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84" w:rsidRPr="00FD6546" w:rsidRDefault="00351584" w:rsidP="003515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584" w:rsidRPr="00FD6546" w:rsidRDefault="00351584" w:rsidP="003515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503" w:rsidRDefault="00C80503" w:rsidP="00C80503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3" name="Рисунок 3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503" w:rsidRDefault="00C80503" w:rsidP="00C80503">
      <w:pPr>
        <w:jc w:val="center"/>
      </w:pPr>
    </w:p>
    <w:p w:rsidR="00C80503" w:rsidRDefault="00C80503" w:rsidP="00C80503">
      <w:pPr>
        <w:pStyle w:val="a6"/>
      </w:pPr>
      <w:r>
        <w:t>АДМИНИСТРАЦИЯ МУНИЦИПАЛЬНОГО ОБРАЗОВАНИЯ</w:t>
      </w:r>
    </w:p>
    <w:p w:rsidR="00C80503" w:rsidRDefault="00C80503" w:rsidP="00C80503">
      <w:pPr>
        <w:pStyle w:val="a6"/>
      </w:pPr>
      <w:r>
        <w:t>«АХТУБИНСКИЙ РАЙОН»</w:t>
      </w:r>
    </w:p>
    <w:p w:rsidR="00C80503" w:rsidRDefault="00C80503" w:rsidP="00C80503">
      <w:pPr>
        <w:pStyle w:val="a6"/>
        <w:rPr>
          <w:b/>
          <w:sz w:val="24"/>
          <w:szCs w:val="24"/>
        </w:rPr>
      </w:pPr>
    </w:p>
    <w:p w:rsidR="00C80503" w:rsidRDefault="00C80503" w:rsidP="00C80503">
      <w:pPr>
        <w:pStyle w:val="a6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C80503" w:rsidRDefault="00C80503" w:rsidP="00C80503">
      <w:pPr>
        <w:pStyle w:val="a6"/>
        <w:rPr>
          <w:b/>
          <w:sz w:val="20"/>
        </w:rPr>
      </w:pPr>
    </w:p>
    <w:p w:rsidR="00C80503" w:rsidRDefault="00C80503" w:rsidP="00C80503">
      <w:pPr>
        <w:pStyle w:val="a6"/>
      </w:pPr>
    </w:p>
    <w:p w:rsidR="00C80503" w:rsidRPr="00C80503" w:rsidRDefault="00CB07CA" w:rsidP="00C805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24.06.2015</w:t>
      </w:r>
      <w:r w:rsidR="00C80503" w:rsidRPr="00C80503">
        <w:rPr>
          <w:rFonts w:ascii="Times New Roman" w:hAnsi="Times New Roman" w:cs="Times New Roman"/>
          <w:sz w:val="28"/>
          <w:szCs w:val="28"/>
        </w:rPr>
        <w:t xml:space="preserve">    </w:t>
      </w:r>
      <w:r w:rsidR="00C80503" w:rsidRPr="00C80503">
        <w:rPr>
          <w:rFonts w:ascii="Times New Roman" w:hAnsi="Times New Roman" w:cs="Times New Roman"/>
          <w:sz w:val="28"/>
          <w:szCs w:val="28"/>
        </w:rPr>
        <w:tab/>
      </w:r>
      <w:r w:rsidR="00C80503" w:rsidRPr="00C80503">
        <w:rPr>
          <w:rFonts w:ascii="Times New Roman" w:hAnsi="Times New Roman" w:cs="Times New Roman"/>
          <w:sz w:val="28"/>
          <w:szCs w:val="28"/>
        </w:rPr>
        <w:tab/>
      </w:r>
      <w:r w:rsidR="00C80503" w:rsidRPr="00C80503">
        <w:rPr>
          <w:rFonts w:ascii="Times New Roman" w:hAnsi="Times New Roman" w:cs="Times New Roman"/>
          <w:sz w:val="28"/>
          <w:szCs w:val="28"/>
        </w:rPr>
        <w:tab/>
      </w:r>
      <w:r w:rsidR="00C80503" w:rsidRPr="00C80503">
        <w:rPr>
          <w:rFonts w:ascii="Times New Roman" w:hAnsi="Times New Roman" w:cs="Times New Roman"/>
          <w:sz w:val="28"/>
          <w:szCs w:val="28"/>
        </w:rPr>
        <w:tab/>
      </w:r>
      <w:r w:rsidR="00C80503" w:rsidRPr="00C80503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384-р</w:t>
      </w:r>
      <w:bookmarkStart w:id="0" w:name="_GoBack"/>
      <w:bookmarkEnd w:id="0"/>
    </w:p>
    <w:p w:rsidR="00351584" w:rsidRDefault="00351584" w:rsidP="00351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0503" w:rsidRDefault="00351584" w:rsidP="0035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15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назначении ответственного специалиста </w:t>
      </w:r>
    </w:p>
    <w:p w:rsidR="00C80503" w:rsidRDefault="00351584" w:rsidP="0035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15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профилактику коррупционных и иных </w:t>
      </w:r>
    </w:p>
    <w:p w:rsidR="00C80503" w:rsidRDefault="00351584" w:rsidP="0035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15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правонарушений муниципального образования </w:t>
      </w:r>
    </w:p>
    <w:p w:rsidR="00351584" w:rsidRPr="00FD6546" w:rsidRDefault="00351584" w:rsidP="0035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1584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spellStart"/>
      <w:r w:rsidRPr="00351584">
        <w:rPr>
          <w:rFonts w:ascii="Times New Roman" w:eastAsia="Times New Roman" w:hAnsi="Times New Roman" w:cs="Times New Roman"/>
          <w:sz w:val="28"/>
          <w:szCs w:val="20"/>
          <w:lang w:eastAsia="ru-RU"/>
        </w:rPr>
        <w:t>Ахтубинский</w:t>
      </w:r>
      <w:proofErr w:type="spellEnd"/>
      <w:r w:rsidRPr="003515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</w:t>
      </w:r>
    </w:p>
    <w:p w:rsidR="00351584" w:rsidRDefault="00351584" w:rsidP="003515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584" w:rsidRDefault="00351584" w:rsidP="00351584">
      <w:pPr>
        <w:shd w:val="clear" w:color="auto" w:fill="FFFFFF"/>
        <w:spacing w:after="0" w:line="240" w:lineRule="auto"/>
        <w:ind w:left="7" w:right="7" w:firstLine="7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584" w:rsidRDefault="00D00942" w:rsidP="00351584">
      <w:pPr>
        <w:shd w:val="clear" w:color="auto" w:fill="FFFFFF"/>
        <w:spacing w:after="0" w:line="240" w:lineRule="auto"/>
        <w:ind w:left="7" w:right="7" w:firstLine="7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произошедшими кадровыми изменениями, в соответствии </w:t>
      </w:r>
      <w:r w:rsidRPr="00D009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02.03.2007 № 25-ФЗ «О муниципальной службе в Российской Федерации», пунктом 6 Указа Президента Российской Федерации </w:t>
      </w:r>
      <w:r w:rsidRPr="00D0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21.09.2009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8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1065 «</w:t>
      </w:r>
      <w:r w:rsidRPr="00D009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</w:t>
      </w:r>
      <w:r w:rsidR="00C80503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ебований к служебному поведению»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0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51584" w:rsidRDefault="00351584" w:rsidP="00351584">
      <w:pPr>
        <w:shd w:val="clear" w:color="auto" w:fill="FFFFFF"/>
        <w:spacing w:after="0" w:line="240" w:lineRule="auto"/>
        <w:ind w:left="7" w:right="7" w:firstLine="7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ведущего инспектора по взаимодействию с силовыми структурами администрации МО «Ахтубинский район» Шубина Виктора Григорьевича, ответственным за профилактику коррупционных и иных правонарушений с возложением на него следующих функций:</w:t>
      </w:r>
    </w:p>
    <w:p w:rsidR="00BC6233" w:rsidRPr="00BC6233" w:rsidRDefault="00BC6233" w:rsidP="00BC6233">
      <w:pPr>
        <w:shd w:val="clear" w:color="auto" w:fill="FFFFFF"/>
        <w:spacing w:after="0" w:line="240" w:lineRule="auto"/>
        <w:ind w:left="7" w:right="7" w:firstLine="7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</w:t>
      </w:r>
      <w:r w:rsidR="008F792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соблюдения</w:t>
      </w:r>
      <w:r w:rsidRPr="00BC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служащими, замещающими должности муниципальной службы в муниципальном образовании «Ахтубинский район»,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</w:t>
      </w:r>
      <w:r w:rsidR="00C8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C623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«О противодействии коррупции» и другими нормативными правовыми актами Российской Федерации;</w:t>
      </w:r>
    </w:p>
    <w:p w:rsidR="00BC6233" w:rsidRPr="00BC6233" w:rsidRDefault="00BC6233" w:rsidP="00BC6233">
      <w:pPr>
        <w:shd w:val="clear" w:color="auto" w:fill="FFFFFF"/>
        <w:spacing w:after="0" w:line="240" w:lineRule="auto"/>
        <w:ind w:left="7" w:right="7" w:firstLine="7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</w:t>
      </w:r>
      <w:r w:rsidR="008F7929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ятие</w:t>
      </w:r>
      <w:r w:rsidRPr="00BC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выявлению и устранению причин и условий, способствующих возникновению конфликта интересов на муниципальной службе;</w:t>
      </w:r>
    </w:p>
    <w:p w:rsidR="00BC6233" w:rsidRPr="00BC6233" w:rsidRDefault="00BC6233" w:rsidP="00BC6233">
      <w:pPr>
        <w:shd w:val="clear" w:color="auto" w:fill="FFFFFF"/>
        <w:spacing w:after="0" w:line="240" w:lineRule="auto"/>
        <w:ind w:left="7" w:right="7" w:firstLine="7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</w:t>
      </w:r>
      <w:r w:rsidR="008F792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деятельности</w:t>
      </w:r>
      <w:r w:rsidRPr="00BC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соблюдению требований к служебному поведению муниципальных служащих и урегулированию конфликта интересов;</w:t>
      </w:r>
    </w:p>
    <w:p w:rsidR="00BC6233" w:rsidRPr="00BC6233" w:rsidRDefault="00BC6233" w:rsidP="00BC6233">
      <w:pPr>
        <w:shd w:val="clear" w:color="auto" w:fill="FFFFFF"/>
        <w:spacing w:after="0" w:line="240" w:lineRule="auto"/>
        <w:ind w:left="7" w:right="7" w:firstLine="7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62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</w:t>
      </w:r>
      <w:r w:rsidR="008F79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Pr="00BC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</w:t>
      </w:r>
      <w:r w:rsidR="008F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консультативной помощи</w:t>
      </w:r>
      <w:r w:rsidRPr="00BC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связанным с применением на практике требований к служебному </w:t>
      </w:r>
      <w:r w:rsidRPr="00BC62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поведению и общих принципов служебного поведения муниципальных служащих, установленных муниципальным правовым актом, а также с уведомлением представителя нанимателя (работодателя), органов прокуратуры Российской Федерации и других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</w:t>
      </w:r>
      <w:proofErr w:type="gramEnd"/>
      <w:r w:rsidRPr="00BC623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имуществе и обязательствах имущественного характера;</w:t>
      </w:r>
    </w:p>
    <w:p w:rsidR="00BC6233" w:rsidRPr="00BC6233" w:rsidRDefault="00BC6233" w:rsidP="00BC6233">
      <w:pPr>
        <w:shd w:val="clear" w:color="auto" w:fill="FFFFFF"/>
        <w:spacing w:after="0" w:line="240" w:lineRule="auto"/>
        <w:ind w:left="7" w:right="7" w:firstLine="7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</w:t>
      </w:r>
      <w:r w:rsidR="008F792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BC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 w:rsidR="008F79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служащими обязанности уведомлять представителя нанимателя (работодателя), органы прокуратуры Российской Федерации и другие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BC6233" w:rsidRPr="00BC6233" w:rsidRDefault="00BC6233" w:rsidP="00BC6233">
      <w:pPr>
        <w:shd w:val="clear" w:color="auto" w:fill="FFFFFF"/>
        <w:spacing w:after="0" w:line="240" w:lineRule="auto"/>
        <w:ind w:left="7" w:right="7" w:firstLine="7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</w:t>
      </w:r>
      <w:r w:rsidR="008F7929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BC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="008F79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просвещения</w:t>
      </w:r>
      <w:r w:rsidRPr="00BC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служащих;</w:t>
      </w:r>
    </w:p>
    <w:p w:rsidR="00BC6233" w:rsidRPr="00BC6233" w:rsidRDefault="00BC6233" w:rsidP="00BC6233">
      <w:pPr>
        <w:shd w:val="clear" w:color="auto" w:fill="FFFFFF"/>
        <w:spacing w:after="0" w:line="240" w:lineRule="auto"/>
        <w:ind w:left="7" w:right="7" w:firstLine="7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</w:t>
      </w:r>
      <w:r w:rsidR="008F792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</w:t>
      </w:r>
      <w:r w:rsidRPr="00BC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служебны</w:t>
      </w:r>
      <w:r w:rsidR="008F792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C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8F792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BC6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6233" w:rsidRPr="00BC6233" w:rsidRDefault="00BC6233" w:rsidP="00BC6233">
      <w:pPr>
        <w:shd w:val="clear" w:color="auto" w:fill="FFFFFF"/>
        <w:spacing w:after="0" w:line="240" w:lineRule="auto"/>
        <w:ind w:left="7" w:right="7" w:firstLine="7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62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</w:t>
      </w:r>
      <w:r w:rsidR="008F792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BC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 w:rsidR="008F79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Астраханской области, и муниципальными служащими, сведений,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проверку соблюдения муниципальными служащими требований к служебному поведению, а также проверку соблюдения гражданами, замещавшими должности</w:t>
      </w:r>
      <w:proofErr w:type="gramEnd"/>
      <w:r w:rsidRPr="00BC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BC6233" w:rsidRPr="00BC6233" w:rsidRDefault="00BC6233" w:rsidP="00BC6233">
      <w:pPr>
        <w:shd w:val="clear" w:color="auto" w:fill="FFFFFF"/>
        <w:spacing w:after="0" w:line="240" w:lineRule="auto"/>
        <w:ind w:left="7" w:right="7" w:firstLine="7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79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Pr="00BC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компетенцией проект</w:t>
      </w:r>
      <w:r w:rsidR="008F792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C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о противодействии коррупции;</w:t>
      </w:r>
    </w:p>
    <w:p w:rsidR="00BC6233" w:rsidRDefault="00BC6233" w:rsidP="00BC6233">
      <w:pPr>
        <w:shd w:val="clear" w:color="auto" w:fill="FFFFFF"/>
        <w:spacing w:after="0" w:line="240" w:lineRule="auto"/>
        <w:ind w:left="7" w:right="7" w:firstLine="7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</w:t>
      </w:r>
      <w:r w:rsidR="008F7929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BC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правоохранительными органами в установленной сфере деятельности.</w:t>
      </w:r>
    </w:p>
    <w:p w:rsidR="00351584" w:rsidRPr="00351584" w:rsidRDefault="00351584" w:rsidP="00351584">
      <w:pPr>
        <w:shd w:val="clear" w:color="auto" w:fill="FFFFFF"/>
        <w:spacing w:after="0" w:line="240" w:lineRule="auto"/>
        <w:ind w:left="7" w:right="7" w:firstLine="7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8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515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Признать утратившим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35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«Ахтубинский район» от 25.09.2012 № 410-р «О назначении ответственного специалиста за профилактику коррупционных и иных правонарушений муниципального образования «Ахтубинский район».</w:t>
      </w:r>
    </w:p>
    <w:p w:rsidR="00C80503" w:rsidRDefault="00D00942" w:rsidP="00D00942">
      <w:pPr>
        <w:shd w:val="clear" w:color="auto" w:fill="FFFFFF"/>
        <w:spacing w:after="0" w:line="240" w:lineRule="auto"/>
        <w:ind w:left="7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51584" w:rsidRPr="0035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C80503" w:rsidRDefault="00C80503" w:rsidP="00D00942">
      <w:pPr>
        <w:shd w:val="clear" w:color="auto" w:fill="FFFFFF"/>
        <w:spacing w:after="0" w:line="240" w:lineRule="auto"/>
        <w:ind w:left="7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503" w:rsidRDefault="00C80503" w:rsidP="00D00942">
      <w:pPr>
        <w:shd w:val="clear" w:color="auto" w:fill="FFFFFF"/>
        <w:spacing w:after="0" w:line="240" w:lineRule="auto"/>
        <w:ind w:left="7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584" w:rsidRPr="00351584" w:rsidRDefault="00351584" w:rsidP="00D00942">
      <w:pPr>
        <w:shd w:val="clear" w:color="auto" w:fill="FFFFFF"/>
        <w:spacing w:after="0" w:line="240" w:lineRule="auto"/>
        <w:ind w:left="7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7FAA" w:rsidRPr="00D00942" w:rsidRDefault="00351584" w:rsidP="00D0094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584"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   В.А. Ведищев</w:t>
      </w:r>
    </w:p>
    <w:sectPr w:rsidR="00757FAA" w:rsidRPr="00D00942" w:rsidSect="00C805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F29EC"/>
    <w:multiLevelType w:val="hybridMultilevel"/>
    <w:tmpl w:val="86EEE588"/>
    <w:lvl w:ilvl="0" w:tplc="BBD69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E3"/>
    <w:rsid w:val="00147991"/>
    <w:rsid w:val="00251567"/>
    <w:rsid w:val="00351584"/>
    <w:rsid w:val="00757FAA"/>
    <w:rsid w:val="007F6F95"/>
    <w:rsid w:val="008F7929"/>
    <w:rsid w:val="009F13E3"/>
    <w:rsid w:val="00BC6233"/>
    <w:rsid w:val="00C80503"/>
    <w:rsid w:val="00CB07CA"/>
    <w:rsid w:val="00D0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5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58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C805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C805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5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58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C805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C805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Фоменко</dc:creator>
  <cp:lastModifiedBy>Людмила Устинова</cp:lastModifiedBy>
  <cp:revision>2</cp:revision>
  <cp:lastPrinted>2015-06-24T13:33:00Z</cp:lastPrinted>
  <dcterms:created xsi:type="dcterms:W3CDTF">2015-06-26T12:11:00Z</dcterms:created>
  <dcterms:modified xsi:type="dcterms:W3CDTF">2015-06-26T12:11:00Z</dcterms:modified>
</cp:coreProperties>
</file>