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1" w:rsidRDefault="00845A41" w:rsidP="00845A4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41" w:rsidRDefault="00845A41" w:rsidP="00845A41">
      <w:pPr>
        <w:jc w:val="center"/>
      </w:pPr>
    </w:p>
    <w:p w:rsidR="00845A41" w:rsidRDefault="00845A41" w:rsidP="00845A41">
      <w:pPr>
        <w:pStyle w:val="a4"/>
      </w:pPr>
      <w:r>
        <w:t>АДМИНИСТРАЦИЯ МУНИЦИПАЛЬНОГО ОБРАЗОВАНИЯ</w:t>
      </w:r>
    </w:p>
    <w:p w:rsidR="00845A41" w:rsidRDefault="00845A41" w:rsidP="00845A41">
      <w:pPr>
        <w:pStyle w:val="a4"/>
      </w:pPr>
      <w:r>
        <w:t>«АХТУБИНСКИЙ РАЙОН»</w:t>
      </w:r>
    </w:p>
    <w:p w:rsidR="00845A41" w:rsidRDefault="00845A41" w:rsidP="00845A41">
      <w:pPr>
        <w:pStyle w:val="a4"/>
        <w:rPr>
          <w:b/>
          <w:sz w:val="24"/>
          <w:szCs w:val="24"/>
        </w:rPr>
      </w:pPr>
    </w:p>
    <w:p w:rsidR="00845A41" w:rsidRDefault="00845A41" w:rsidP="00845A4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A41" w:rsidRDefault="00845A41" w:rsidP="00845A41">
      <w:pPr>
        <w:pStyle w:val="a4"/>
        <w:rPr>
          <w:b/>
          <w:sz w:val="20"/>
        </w:rPr>
      </w:pPr>
    </w:p>
    <w:p w:rsidR="00845A41" w:rsidRDefault="00845A41" w:rsidP="00845A41">
      <w:pPr>
        <w:pStyle w:val="a4"/>
      </w:pPr>
    </w:p>
    <w:p w:rsidR="00845A41" w:rsidRDefault="00655F03" w:rsidP="00845A41">
      <w:pPr>
        <w:jc w:val="both"/>
      </w:pPr>
      <w:r>
        <w:t xml:space="preserve"> </w:t>
      </w:r>
      <w:r w:rsidR="000C4AA4">
        <w:t>09.11.2018</w:t>
      </w:r>
      <w:r w:rsidR="00845A41">
        <w:t xml:space="preserve">     </w:t>
      </w:r>
      <w:r w:rsidR="00845A41">
        <w:tab/>
      </w:r>
      <w:r w:rsidR="00845A41">
        <w:tab/>
      </w:r>
      <w:r w:rsidR="00845A41">
        <w:tab/>
      </w:r>
      <w:r w:rsidR="00845A41">
        <w:tab/>
      </w:r>
      <w:r w:rsidR="00845A41">
        <w:tab/>
        <w:t xml:space="preserve">                  </w:t>
      </w:r>
      <w:r>
        <w:t xml:space="preserve">                 </w:t>
      </w:r>
      <w:r w:rsidR="000C4AA4">
        <w:t>№ 708</w:t>
      </w:r>
      <w:bookmarkStart w:id="0" w:name="_GoBack"/>
      <w:bookmarkEnd w:id="0"/>
    </w:p>
    <w:p w:rsidR="00845A41" w:rsidRDefault="00845A41" w:rsidP="00845A41">
      <w:pPr>
        <w:spacing w:after="0" w:line="240" w:lineRule="auto"/>
      </w:pPr>
    </w:p>
    <w:p w:rsidR="007633C5" w:rsidRPr="007633C5" w:rsidRDefault="007F696C" w:rsidP="00845A41">
      <w:pPr>
        <w:spacing w:after="0" w:line="240" w:lineRule="auto"/>
      </w:pPr>
      <w:r>
        <w:t>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845A41">
        <w:t>П</w:t>
      </w:r>
      <w:r w:rsidR="007633C5" w:rsidRPr="007633C5">
        <w:t>лан</w:t>
      </w:r>
      <w:r w:rsidR="007633C5">
        <w:t>а</w:t>
      </w:r>
      <w:r w:rsidR="007633C5" w:rsidRPr="007633C5">
        <w:t xml:space="preserve"> противодействия </w:t>
      </w:r>
    </w:p>
    <w:p w:rsidR="00845A41" w:rsidRDefault="007633C5" w:rsidP="00845A41">
      <w:pPr>
        <w:spacing w:after="0" w:line="240" w:lineRule="auto"/>
      </w:pPr>
      <w:r w:rsidRPr="007633C5">
        <w:t xml:space="preserve">коррупции в администрации МО «Ахтубинский </w:t>
      </w:r>
    </w:p>
    <w:p w:rsidR="00845A41" w:rsidRDefault="007633C5" w:rsidP="00D43801">
      <w:pPr>
        <w:spacing w:after="0" w:line="240" w:lineRule="auto"/>
      </w:pPr>
      <w:r w:rsidRPr="007633C5">
        <w:t>район» на 201</w:t>
      </w:r>
      <w:r w:rsidR="00CB063A" w:rsidRPr="00CB063A">
        <w:t>8</w:t>
      </w:r>
      <w:r w:rsidRPr="007633C5">
        <w:t>-20</w:t>
      </w:r>
      <w:r w:rsidR="00CB063A" w:rsidRPr="00CB063A">
        <w:t>20</w:t>
      </w:r>
      <w:r w:rsidRPr="007633C5">
        <w:t xml:space="preserve"> годы</w:t>
      </w:r>
    </w:p>
    <w:p w:rsidR="00D43801" w:rsidRDefault="00D43801" w:rsidP="00D43801">
      <w:pPr>
        <w:spacing w:after="0" w:line="240" w:lineRule="auto"/>
      </w:pPr>
    </w:p>
    <w:p w:rsidR="000C3055" w:rsidRDefault="00CB063A" w:rsidP="00D43801">
      <w:pPr>
        <w:spacing w:after="0" w:line="240" w:lineRule="auto"/>
        <w:ind w:firstLine="708"/>
        <w:jc w:val="both"/>
      </w:pPr>
      <w:r>
        <w:t>В соответствии с</w:t>
      </w:r>
      <w:r w:rsidR="00713013" w:rsidRPr="00713013">
        <w:t xml:space="preserve"> </w:t>
      </w:r>
      <w:r w:rsidRPr="00CB063A">
        <w:t>Федеральн</w:t>
      </w:r>
      <w:r>
        <w:t>ым</w:t>
      </w:r>
      <w:r w:rsidRPr="00CB063A">
        <w:t xml:space="preserve"> закон</w:t>
      </w:r>
      <w:r>
        <w:t>ом</w:t>
      </w:r>
      <w:r w:rsidR="00D43801">
        <w:t xml:space="preserve"> РФ</w:t>
      </w:r>
      <w:r w:rsidRPr="00CB063A">
        <w:t xml:space="preserve"> </w:t>
      </w:r>
      <w:r w:rsidR="00D43801">
        <w:t xml:space="preserve">от 25.12.2008 </w:t>
      </w:r>
      <w:r w:rsidR="005366B6">
        <w:t>№</w:t>
      </w:r>
      <w:r>
        <w:t xml:space="preserve"> 273-ФЗ «О противодействии коррупции» </w:t>
      </w:r>
      <w:r w:rsidR="00713013" w:rsidRPr="00713013">
        <w:t>и Национальным планом прот</w:t>
      </w:r>
      <w:r w:rsidR="00845A41">
        <w:t>иводействия коррупции на 20</w:t>
      </w:r>
      <w:r w:rsidR="00655F03">
        <w:t>18</w:t>
      </w:r>
      <w:r w:rsidR="00845A41">
        <w:t>-</w:t>
      </w:r>
      <w:r w:rsidR="00713013" w:rsidRPr="00713013">
        <w:t>20</w:t>
      </w:r>
      <w:r w:rsidR="00655F03">
        <w:t>20</w:t>
      </w:r>
      <w:r w:rsidR="00713013" w:rsidRPr="00713013">
        <w:t xml:space="preserve"> годы, утвержденным Указом Президента Российской Федерации от </w:t>
      </w:r>
      <w:r w:rsidR="00655F03">
        <w:t>29</w:t>
      </w:r>
      <w:r w:rsidR="00D43801">
        <w:t>.06.</w:t>
      </w:r>
      <w:r w:rsidR="00713013" w:rsidRPr="00713013">
        <w:t>201</w:t>
      </w:r>
      <w:r w:rsidR="00655F03">
        <w:t>8</w:t>
      </w:r>
      <w:r w:rsidR="00D43801">
        <w:t xml:space="preserve"> № </w:t>
      </w:r>
      <w:r w:rsidR="00655F03">
        <w:t>378</w:t>
      </w:r>
      <w:r w:rsidR="000C3055">
        <w:t>,</w:t>
      </w:r>
      <w:r w:rsidR="00713013" w:rsidRPr="00713013">
        <w:t xml:space="preserve"> </w:t>
      </w:r>
      <w:r w:rsidR="00D43801">
        <w:t xml:space="preserve">а также </w:t>
      </w:r>
      <w:r w:rsidR="00845A41">
        <w:t>в целях п</w:t>
      </w:r>
      <w:r w:rsidR="003A0A17">
        <w:t xml:space="preserve">овышения эффективности </w:t>
      </w:r>
      <w:r w:rsidR="000C3055">
        <w:t xml:space="preserve">по </w:t>
      </w:r>
      <w:r w:rsidR="003A0A17">
        <w:t>о</w:t>
      </w:r>
      <w:r w:rsidR="000C3055">
        <w:t>с</w:t>
      </w:r>
      <w:r w:rsidR="003A0A17">
        <w:t>уществлению мер по</w:t>
      </w:r>
      <w:r w:rsidR="000C3055">
        <w:t xml:space="preserve"> противодействию коррупции в </w:t>
      </w:r>
      <w:r w:rsidR="003A0A17">
        <w:t>а</w:t>
      </w:r>
      <w:r w:rsidR="000C3055">
        <w:t>д</w:t>
      </w:r>
      <w:r w:rsidR="003A0A17">
        <w:t>министрации МО «</w:t>
      </w:r>
      <w:r w:rsidR="000C3055">
        <w:t>Ахтуби</w:t>
      </w:r>
      <w:r w:rsidR="003A0A17">
        <w:t>н</w:t>
      </w:r>
      <w:r w:rsidR="000C3055">
        <w:t>с</w:t>
      </w:r>
      <w:r w:rsidR="003A0A17">
        <w:t>кий район»</w:t>
      </w:r>
      <w:r w:rsidR="000C3055">
        <w:t>, администрация МО «Ахтубинский район»</w:t>
      </w:r>
    </w:p>
    <w:p w:rsidR="00485A44" w:rsidRDefault="003A0A17" w:rsidP="00D43801">
      <w:pPr>
        <w:spacing w:after="0" w:line="240" w:lineRule="auto"/>
        <w:jc w:val="both"/>
      </w:pPr>
      <w:r>
        <w:t xml:space="preserve"> </w:t>
      </w:r>
      <w:r w:rsidR="00845A41">
        <w:tab/>
      </w:r>
      <w:r w:rsidR="00570E21">
        <w:t>ПОСТАНОВЛЯЕТ:</w:t>
      </w:r>
    </w:p>
    <w:p w:rsidR="000C3055" w:rsidRDefault="00270246" w:rsidP="00D43801">
      <w:pPr>
        <w:spacing w:after="0" w:line="240" w:lineRule="auto"/>
        <w:jc w:val="both"/>
      </w:pPr>
      <w:r>
        <w:tab/>
        <w:t xml:space="preserve">1. </w:t>
      </w:r>
      <w:r w:rsidR="000C3055">
        <w:t xml:space="preserve">Утвердить План </w:t>
      </w:r>
      <w:r w:rsidR="000C3055" w:rsidRPr="007633C5">
        <w:t>противодействия коррупции в администрации МО «Ахтубинский район» на 20</w:t>
      </w:r>
      <w:r w:rsidR="00DB76E1">
        <w:t>18</w:t>
      </w:r>
      <w:r w:rsidR="000C3055" w:rsidRPr="007633C5">
        <w:t>-20</w:t>
      </w:r>
      <w:r w:rsidR="00DB76E1">
        <w:t>20</w:t>
      </w:r>
      <w:r w:rsidR="000C3055" w:rsidRPr="007633C5">
        <w:t xml:space="preserve"> годы</w:t>
      </w:r>
      <w:r w:rsidR="00886856">
        <w:t xml:space="preserve"> </w:t>
      </w:r>
      <w:r w:rsidR="00DB76E1">
        <w:t>согласно приложению к настоящему постановлению.</w:t>
      </w:r>
    </w:p>
    <w:p w:rsidR="00270246" w:rsidRDefault="00270246" w:rsidP="00270246">
      <w:pPr>
        <w:spacing w:after="0" w:line="240" w:lineRule="auto"/>
        <w:jc w:val="both"/>
      </w:pPr>
      <w:r>
        <w:tab/>
        <w:t>2. Признать утратившим силу постановление администрации МО «Ахтубинский район» от 03.02.2017 № 56 «Об утверждении Плана противодействия коррупции в администрации МО «Ахтубинский район» на 2018-2020 годы».</w:t>
      </w:r>
    </w:p>
    <w:p w:rsidR="000C3055" w:rsidRDefault="00270246" w:rsidP="00270246">
      <w:pPr>
        <w:spacing w:after="0" w:line="240" w:lineRule="auto"/>
        <w:ind w:firstLine="708"/>
        <w:jc w:val="both"/>
      </w:pPr>
      <w:r>
        <w:rPr>
          <w:shd w:val="clear" w:color="auto" w:fill="FFFFFF"/>
        </w:rPr>
        <w:t>3</w:t>
      </w:r>
      <w:r w:rsidR="000C3055">
        <w:rPr>
          <w:shd w:val="clear" w:color="auto" w:fill="FFFFFF"/>
        </w:rPr>
        <w:t>. Отделу информатизации и к</w:t>
      </w:r>
      <w:r w:rsidR="000C3055">
        <w:t>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</w:t>
      </w:r>
      <w:r w:rsidR="00845A41">
        <w:t>ий район» в разделе «Документы» подразделе</w:t>
      </w:r>
      <w:r w:rsidR="000C3055">
        <w:t xml:space="preserve"> «Документы Администрации» </w:t>
      </w:r>
      <w:r w:rsidR="00845A41">
        <w:t>подразделе</w:t>
      </w:r>
      <w:r w:rsidR="000C3055">
        <w:t xml:space="preserve"> «Официальные документы».</w:t>
      </w:r>
    </w:p>
    <w:p w:rsidR="00845A41" w:rsidRDefault="00270246" w:rsidP="00270246">
      <w:pPr>
        <w:spacing w:after="0" w:line="240" w:lineRule="auto"/>
        <w:ind w:firstLine="708"/>
        <w:jc w:val="both"/>
      </w:pPr>
      <w:r>
        <w:t>4</w:t>
      </w:r>
      <w:r w:rsidR="000C3055">
        <w:t>. Отделу контроля и обработки информации администрации МО «Ахтубинский район» (</w:t>
      </w:r>
      <w:r>
        <w:t>Сухорукова Т.А.</w:t>
      </w:r>
      <w:r w:rsidR="000C3055">
        <w:t>) представить информацию в газету «</w:t>
      </w:r>
      <w:proofErr w:type="spellStart"/>
      <w:proofErr w:type="gramStart"/>
      <w:r w:rsidR="000C3055">
        <w:t>Ахтубинская</w:t>
      </w:r>
      <w:proofErr w:type="spellEnd"/>
      <w:proofErr w:type="gramEnd"/>
      <w:r w:rsidR="000C3055"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845A41">
        <w:t>в разделе «Документы» подразделе «Документы Администрации» подразделе «Официальные документы».</w:t>
      </w:r>
    </w:p>
    <w:p w:rsidR="000C3055" w:rsidRDefault="000C3055" w:rsidP="00270246">
      <w:pPr>
        <w:spacing w:after="0" w:line="240" w:lineRule="auto"/>
        <w:ind w:firstLine="708"/>
        <w:jc w:val="both"/>
      </w:pPr>
      <w:r>
        <w:tab/>
      </w:r>
    </w:p>
    <w:p w:rsidR="00B6599C" w:rsidRDefault="00B6599C" w:rsidP="00270246">
      <w:pPr>
        <w:spacing w:after="0" w:line="240" w:lineRule="auto"/>
        <w:jc w:val="both"/>
      </w:pPr>
    </w:p>
    <w:p w:rsidR="00270246" w:rsidRPr="00D43801" w:rsidRDefault="000C3055" w:rsidP="00D43801">
      <w:pPr>
        <w:spacing w:line="240" w:lineRule="auto"/>
        <w:jc w:val="both"/>
      </w:pPr>
      <w:r>
        <w:t xml:space="preserve">Глава муниципального образования                </w:t>
      </w:r>
      <w:r w:rsidR="00270246">
        <w:t xml:space="preserve">                               </w:t>
      </w:r>
      <w:proofErr w:type="spellStart"/>
      <w:r w:rsidR="00270246">
        <w:t>А.А.Кириллов</w:t>
      </w:r>
      <w:proofErr w:type="spellEnd"/>
    </w:p>
    <w:p w:rsidR="00270246" w:rsidRDefault="00270246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</w:p>
    <w:p w:rsidR="005E0B77" w:rsidRDefault="005E0B77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  <w:r>
        <w:rPr>
          <w:bCs/>
          <w:kern w:val="28"/>
        </w:rPr>
        <w:t>Утвержден</w:t>
      </w:r>
    </w:p>
    <w:p w:rsidR="005E0B77" w:rsidRDefault="005E0B77" w:rsidP="005E0B77">
      <w:pPr>
        <w:spacing w:after="0" w:line="240" w:lineRule="auto"/>
        <w:jc w:val="right"/>
      </w:pPr>
      <w:r>
        <w:rPr>
          <w:bCs/>
          <w:kern w:val="28"/>
        </w:rPr>
        <w:t xml:space="preserve">                                                                          постановлением </w:t>
      </w:r>
      <w:r>
        <w:t>администрации</w:t>
      </w:r>
    </w:p>
    <w:p w:rsidR="005E0B77" w:rsidRDefault="005E0B77" w:rsidP="005E0B77">
      <w:pPr>
        <w:spacing w:after="0" w:line="240" w:lineRule="auto"/>
        <w:jc w:val="right"/>
      </w:pPr>
      <w:r>
        <w:t xml:space="preserve">                                                                          МО «Ахтубинский район»</w:t>
      </w:r>
    </w:p>
    <w:p w:rsidR="005E0B77" w:rsidRDefault="005E0B77" w:rsidP="005E0B77">
      <w:pPr>
        <w:shd w:val="clear" w:color="auto" w:fill="FFFFFF"/>
        <w:spacing w:line="240" w:lineRule="auto"/>
        <w:ind w:right="38"/>
        <w:jc w:val="right"/>
        <w:rPr>
          <w:rFonts w:ascii="Calibri" w:hAnsi="Calibri"/>
          <w:bCs/>
          <w:kern w:val="28"/>
        </w:rPr>
      </w:pPr>
      <w:r>
        <w:t xml:space="preserve">                                            </w:t>
      </w:r>
      <w:r w:rsidR="0068266B">
        <w:t xml:space="preserve">                            от 09.11.2018    </w:t>
      </w:r>
      <w:r>
        <w:t>№</w:t>
      </w:r>
      <w:r w:rsidRPr="005E0B77">
        <w:t xml:space="preserve"> </w:t>
      </w:r>
      <w:r w:rsidR="0068266B">
        <w:t>708</w:t>
      </w:r>
    </w:p>
    <w:p w:rsidR="005E0B77" w:rsidRDefault="005E0B77" w:rsidP="005E0B77">
      <w:pPr>
        <w:shd w:val="clear" w:color="auto" w:fill="FFFFFF"/>
        <w:spacing w:line="240" w:lineRule="auto"/>
        <w:ind w:right="38"/>
        <w:rPr>
          <w:bCs/>
          <w:kern w:val="28"/>
        </w:rPr>
      </w:pPr>
    </w:p>
    <w:p w:rsidR="005E0B77" w:rsidRDefault="005E0B77" w:rsidP="005E0B77">
      <w:pPr>
        <w:spacing w:after="0" w:line="240" w:lineRule="auto"/>
        <w:jc w:val="center"/>
        <w:rPr>
          <w:b/>
          <w:color w:val="auto"/>
          <w:sz w:val="22"/>
          <w:szCs w:val="22"/>
        </w:rPr>
      </w:pPr>
    </w:p>
    <w:p w:rsidR="005E0B77" w:rsidRDefault="005E0B77" w:rsidP="005E0B77">
      <w:pPr>
        <w:spacing w:after="0" w:line="240" w:lineRule="auto"/>
        <w:jc w:val="center"/>
        <w:rPr>
          <w:b/>
        </w:rPr>
      </w:pPr>
    </w:p>
    <w:p w:rsidR="00FE59E8" w:rsidRDefault="005E0B77" w:rsidP="00FE59E8">
      <w:pPr>
        <w:spacing w:after="0" w:line="240" w:lineRule="auto"/>
        <w:jc w:val="center"/>
        <w:rPr>
          <w:b/>
        </w:rPr>
      </w:pPr>
      <w:r w:rsidRPr="00FE59E8">
        <w:rPr>
          <w:b/>
        </w:rPr>
        <w:t xml:space="preserve">План противодействия коррупции </w:t>
      </w:r>
    </w:p>
    <w:p w:rsidR="005E0B77" w:rsidRPr="00D33522" w:rsidRDefault="005E0B77" w:rsidP="00D33522">
      <w:pPr>
        <w:spacing w:after="0" w:line="240" w:lineRule="auto"/>
        <w:jc w:val="center"/>
        <w:rPr>
          <w:b/>
        </w:rPr>
      </w:pPr>
      <w:r w:rsidRPr="00FE59E8">
        <w:rPr>
          <w:b/>
        </w:rPr>
        <w:t>в администрации МО «Ахтубинский район» на 20</w:t>
      </w:r>
      <w:r w:rsidR="00FE59E8" w:rsidRPr="00FE59E8">
        <w:rPr>
          <w:b/>
        </w:rPr>
        <w:t>18</w:t>
      </w:r>
      <w:r w:rsidRPr="00FE59E8">
        <w:rPr>
          <w:b/>
        </w:rPr>
        <w:t>-20</w:t>
      </w:r>
      <w:r w:rsidR="00FE59E8" w:rsidRPr="00FE59E8">
        <w:rPr>
          <w:b/>
        </w:rPr>
        <w:t>20</w:t>
      </w:r>
      <w:r w:rsidRPr="00FE59E8">
        <w:rPr>
          <w:b/>
        </w:rPr>
        <w:t xml:space="preserve"> годы</w:t>
      </w:r>
    </w:p>
    <w:p w:rsidR="005E0B77" w:rsidRDefault="005E0B77" w:rsidP="00A618E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2833"/>
        <w:gridCol w:w="1841"/>
        <w:gridCol w:w="10"/>
        <w:gridCol w:w="9"/>
      </w:tblGrid>
      <w:tr w:rsidR="005E0B77" w:rsidRPr="00A618E9" w:rsidTr="00E87A62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№ </w:t>
            </w:r>
            <w:proofErr w:type="gramStart"/>
            <w:r w:rsidRPr="00A618E9">
              <w:rPr>
                <w:spacing w:val="-10"/>
                <w:sz w:val="24"/>
                <w:szCs w:val="24"/>
              </w:rPr>
              <w:t>п</w:t>
            </w:r>
            <w:proofErr w:type="gramEnd"/>
            <w:r w:rsidRPr="00A618E9">
              <w:rPr>
                <w:spacing w:val="-10"/>
                <w:sz w:val="24"/>
                <w:szCs w:val="24"/>
              </w:rPr>
              <w:t>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  <w:r w:rsidRPr="00A618E9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A618E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>Срок</w:t>
            </w:r>
          </w:p>
          <w:p w:rsidR="005E0B77" w:rsidRPr="00A618E9" w:rsidRDefault="005E0B77" w:rsidP="006E71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 </w:t>
            </w:r>
            <w:r w:rsidR="006E7171">
              <w:rPr>
                <w:spacing w:val="-5"/>
                <w:sz w:val="24"/>
                <w:szCs w:val="24"/>
              </w:rPr>
              <w:t>ис</w:t>
            </w:r>
            <w:r w:rsidRPr="00A618E9">
              <w:rPr>
                <w:spacing w:val="-5"/>
                <w:sz w:val="24"/>
                <w:szCs w:val="24"/>
              </w:rPr>
              <w:t>полнения</w:t>
            </w:r>
          </w:p>
        </w:tc>
      </w:tr>
      <w:tr w:rsidR="005E0B77" w:rsidRPr="00A618E9" w:rsidTr="00E87A62">
        <w:trPr>
          <w:gridAfter w:val="2"/>
          <w:wAfter w:w="19" w:type="dxa"/>
          <w:trHeight w:val="576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5E0B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1. </w:t>
            </w:r>
            <w:r w:rsidR="00C63165">
              <w:rPr>
                <w:sz w:val="24"/>
                <w:szCs w:val="24"/>
              </w:rPr>
              <w:t>Повышение эффективности механизмов урегулирования конфликтов интересов, обеспечение соблюдения муниципальными служащими администрации МО «Ахтубинский район» ограничений, запретов и принципов служебного поведения в связи с исполнением</w:t>
            </w:r>
            <w:r w:rsidR="00251D7D">
              <w:rPr>
                <w:sz w:val="24"/>
                <w:szCs w:val="24"/>
              </w:rPr>
              <w:t xml:space="preserve"> ими должностных обязанностей, а также ответственность за нарушение</w:t>
            </w:r>
          </w:p>
          <w:p w:rsidR="0051790B" w:rsidRPr="00A618E9" w:rsidRDefault="0051790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E0B77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307F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муниципального служащего администрации МО «Ахтубинский район» и урегулированию конфликта интересов в администрации Мо «Ахтубинский район»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4A3CF1" w:rsidRDefault="009307F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307F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507BB" w:rsidP="00750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2297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CF1" w:rsidRP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2297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52A00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администрации МО «Ахтубинский район»</w:t>
            </w:r>
            <w:r w:rsidR="00942658">
              <w:rPr>
                <w:sz w:val="24"/>
                <w:szCs w:val="24"/>
              </w:rPr>
              <w:t xml:space="preserve">. Обеспечение </w:t>
            </w:r>
            <w:proofErr w:type="gramStart"/>
            <w:r w:rsidR="00942658">
              <w:rPr>
                <w:sz w:val="24"/>
                <w:szCs w:val="24"/>
              </w:rPr>
              <w:t>контроля за</w:t>
            </w:r>
            <w:proofErr w:type="gramEnd"/>
            <w:r w:rsidR="00942658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42658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CF1" w:rsidRP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942658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2019 года;</w:t>
            </w:r>
          </w:p>
          <w:p w:rsidR="00942658" w:rsidRPr="00A618E9" w:rsidRDefault="00942658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2020 года</w:t>
            </w:r>
          </w:p>
        </w:tc>
      </w:tr>
      <w:tr w:rsidR="005E0B77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F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МО «Ахтубинский район»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C73F5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CF1" w:rsidRP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C7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14 рабочих дней со дня истечения срока, установленного для подачи указанных </w:t>
            </w:r>
            <w:r>
              <w:rPr>
                <w:sz w:val="24"/>
                <w:szCs w:val="24"/>
              </w:rPr>
              <w:lastRenderedPageBreak/>
              <w:t>сведений</w:t>
            </w:r>
          </w:p>
        </w:tc>
      </w:tr>
      <w:tr w:rsidR="005E0B77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A618E9">
              <w:rPr>
                <w:sz w:val="24"/>
                <w:szCs w:val="24"/>
              </w:rPr>
              <w:t>Ахтубинскую</w:t>
            </w:r>
            <w:proofErr w:type="spellEnd"/>
            <w:r w:rsidRPr="00A618E9">
              <w:rPr>
                <w:sz w:val="24"/>
                <w:szCs w:val="24"/>
              </w:rPr>
              <w:t xml:space="preserve"> городскую прокуратуру муниципальных нормативных правовых актов администрации МО «Ахтубинский район» и их проектов для проверки на соответствие положениям действующего законодательства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4B2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CF1">
              <w:rPr>
                <w:sz w:val="24"/>
                <w:szCs w:val="24"/>
              </w:rPr>
              <w:t xml:space="preserve">         Общий отдел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6C0105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05" w:rsidRPr="00A618E9" w:rsidRDefault="006C0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05" w:rsidRPr="00A618E9" w:rsidRDefault="005F63A7" w:rsidP="005F6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МО «Ахтубинский район»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05" w:rsidRDefault="004A3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105" w:rsidRDefault="0036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кварталы 2018 года;</w:t>
            </w:r>
          </w:p>
          <w:p w:rsidR="00360597" w:rsidRPr="00A618E9" w:rsidRDefault="0036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кварталы 2019 года; 3-4 кварталы 2020 года</w:t>
            </w:r>
          </w:p>
        </w:tc>
      </w:tr>
      <w:tr w:rsidR="00274006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06" w:rsidRDefault="0027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06" w:rsidRDefault="00274006" w:rsidP="005F6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МО «Ахтубинский район» обязанности по уведомлению представителя нанимателя о выполнении иной оплачиваемой работы (о намерении выполнять иную оплачиваемую работу)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06" w:rsidRDefault="004A3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4A3CF1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06" w:rsidRDefault="0027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16A76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A76" w:rsidRDefault="00B1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A76" w:rsidRDefault="00B16A76" w:rsidP="004A3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A3CF1">
              <w:rPr>
                <w:sz w:val="24"/>
                <w:szCs w:val="24"/>
              </w:rPr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="004A3CF1">
              <w:rPr>
                <w:sz w:val="24"/>
                <w:szCs w:val="24"/>
              </w:rPr>
              <w:t xml:space="preserve"> соблюдения запретов, ограничений и требований, установленных законодательством Российской Федерации</w:t>
            </w:r>
            <w:r w:rsidR="000465E0">
              <w:rPr>
                <w:sz w:val="24"/>
                <w:szCs w:val="24"/>
              </w:rPr>
              <w:t xml:space="preserve"> о получении </w:t>
            </w:r>
            <w:r w:rsidR="004A3CF1">
              <w:rPr>
                <w:sz w:val="24"/>
                <w:szCs w:val="24"/>
              </w:rPr>
              <w:t>муниципальными служащими администрации МО «Ахтубинский район»</w:t>
            </w:r>
            <w:r w:rsidR="000465E0">
              <w:rPr>
                <w:sz w:val="24"/>
                <w:szCs w:val="24"/>
              </w:rPr>
              <w:t xml:space="preserve">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A76" w:rsidRDefault="00EC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EC0E37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A76" w:rsidRDefault="00046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83960" w:rsidRPr="00A618E9" w:rsidTr="00E87A62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60" w:rsidRDefault="00FB5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60" w:rsidRDefault="00FB554F" w:rsidP="00BA0A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МО «Ахтубинский район» обязанности по уведомлению представителя нанимателя обо всех случаях обращения каких-либо лиц в целях склонения их к совершению коррупционных правонарушений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60" w:rsidRDefault="00EC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EC0E37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960" w:rsidRDefault="00FB5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E87A62">
        <w:trPr>
          <w:trHeight w:val="405"/>
        </w:trPr>
        <w:tc>
          <w:tcPr>
            <w:tcW w:w="10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2. </w:t>
            </w:r>
            <w:r w:rsidR="00917F59">
              <w:rPr>
                <w:sz w:val="24"/>
                <w:szCs w:val="24"/>
              </w:rPr>
              <w:t>Антикоррупционные мероприятия</w:t>
            </w:r>
            <w:r w:rsidR="00E87A62">
              <w:rPr>
                <w:sz w:val="24"/>
                <w:szCs w:val="24"/>
              </w:rPr>
              <w:t xml:space="preserve"> в администрации МО «Ахтубинский район», мониторинг коррупционных рисков и их устранение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E87A62">
        <w:trPr>
          <w:gridAfter w:val="1"/>
          <w:wAfter w:w="9" w:type="dxa"/>
          <w:trHeight w:val="1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152FA6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Рассмотрение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актов, незаконных решений и действий (бездействий)</w:t>
            </w:r>
            <w:r w:rsidR="00426380">
              <w:rPr>
                <w:sz w:val="24"/>
                <w:szCs w:val="24"/>
              </w:rPr>
              <w:t xml:space="preserve"> администрации МО «Ахтубинский район»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426380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0E37" w:rsidRPr="00EC0E37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426380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(при вынесении судебных решений)</w:t>
            </w:r>
          </w:p>
        </w:tc>
      </w:tr>
      <w:tr w:rsidR="0093763E" w:rsidRPr="00A618E9" w:rsidTr="00E87A62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E" w:rsidRPr="00A618E9" w:rsidRDefault="0093763E" w:rsidP="00EC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EC0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E" w:rsidRDefault="009376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администрации МО «Ахтубинский район»,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E" w:rsidRDefault="00EC0E3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EC0E37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E" w:rsidRDefault="0093763E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E87A62">
        <w:trPr>
          <w:gridAfter w:val="1"/>
          <w:wAfter w:w="9" w:type="dxa"/>
          <w:trHeight w:val="2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C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</w:t>
            </w:r>
            <w:r w:rsidR="00EC0E37">
              <w:rPr>
                <w:sz w:val="24"/>
                <w:szCs w:val="24"/>
              </w:rPr>
              <w:t>3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FA1EDB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Использование </w:t>
            </w:r>
            <w:r w:rsidR="00B17193">
              <w:rPr>
                <w:sz w:val="24"/>
                <w:szCs w:val="24"/>
              </w:rPr>
              <w:t xml:space="preserve">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замещающие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 своих супругов и несовершеннолетних детей </w:t>
            </w:r>
            <w:r>
              <w:rPr>
                <w:sz w:val="24"/>
                <w:szCs w:val="24"/>
              </w:rPr>
              <w:t>специального программного обеспечения «Справки БК»</w:t>
            </w:r>
            <w:proofErr w:type="gramEnd"/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FA1EDB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5DAD" w:rsidRPr="00FA5DAD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FA1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годы</w:t>
            </w:r>
          </w:p>
          <w:p w:rsidR="005E0B77" w:rsidRPr="00A618E9" w:rsidRDefault="00FA1EDB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E0B77" w:rsidRPr="00A618E9" w:rsidTr="00E87A62">
        <w:trPr>
          <w:gridAfter w:val="1"/>
          <w:wAfter w:w="9" w:type="dxa"/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FA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</w:t>
            </w:r>
            <w:r w:rsidR="00FA5DAD">
              <w:rPr>
                <w:sz w:val="24"/>
                <w:szCs w:val="24"/>
              </w:rPr>
              <w:t>4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C4858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В том числе за привлечение таких лиц к ответственности в случае их несоблюдения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C4858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5DAD" w:rsidRPr="00FA5DAD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9C4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годы</w:t>
            </w:r>
          </w:p>
        </w:tc>
      </w:tr>
      <w:tr w:rsidR="005E0B77" w:rsidRPr="00A618E9" w:rsidTr="00E87A62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FA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</w:t>
            </w:r>
            <w:r w:rsidR="00FA5DAD">
              <w:rPr>
                <w:sz w:val="24"/>
                <w:szCs w:val="24"/>
              </w:rPr>
              <w:t>5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380B85" w:rsidP="00380B85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Организация прохождения повышения квалификации муниципальными служащими администрации МО «Ахтубинский район», в должностные обязанности которых входит участие в противодействии коррупции</w:t>
            </w:r>
            <w:r w:rsidR="007F590A">
              <w:rPr>
                <w:sz w:val="24"/>
                <w:szCs w:val="24"/>
              </w:rPr>
              <w:t>.</w:t>
            </w:r>
          </w:p>
          <w:p w:rsidR="007F590A" w:rsidRDefault="007F590A" w:rsidP="00380B85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</w:p>
          <w:p w:rsidR="007F590A" w:rsidRPr="00A618E9" w:rsidRDefault="007F590A" w:rsidP="00380B85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  <w:proofErr w:type="gramStart"/>
            <w:r>
              <w:rPr>
                <w:sz w:val="24"/>
                <w:szCs w:val="24"/>
              </w:rPr>
              <w:t xml:space="preserve">Организация обучения муниципальных служащих администрации МО «Ахтубинский район», впервые поступивших на муниципальную службу в администрацию МО «Ахтубинский район», включенных в перечни должностей, при замещении которых муниципальные служащие администрации МО «Ахтубинский район» обязаны представлять сведения о своих доходах, расходах, об имуществе и обязательствах </w:t>
            </w:r>
            <w:r>
              <w:rPr>
                <w:sz w:val="24"/>
                <w:szCs w:val="24"/>
              </w:rPr>
              <w:lastRenderedPageBreak/>
              <w:t xml:space="preserve">имущественного характера, а также о доходах, расходах, </w:t>
            </w:r>
            <w:r w:rsidRPr="007F590A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своих супруги (супруга) и несовершеннолетних</w:t>
            </w:r>
            <w:proofErr w:type="gramEnd"/>
            <w:r>
              <w:rPr>
                <w:sz w:val="24"/>
                <w:szCs w:val="24"/>
              </w:rPr>
              <w:t xml:space="preserve"> детей, по образовательным программам в области противодействия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AD" w:rsidRDefault="00380B85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A5DAD" w:rsidRPr="00FA5DAD">
              <w:rPr>
                <w:sz w:val="24"/>
                <w:szCs w:val="24"/>
              </w:rPr>
              <w:t>Управление по правовым и кадровым вопросам</w:t>
            </w:r>
          </w:p>
          <w:p w:rsidR="00FA5DAD" w:rsidRPr="00FA5DAD" w:rsidRDefault="00FA5DAD" w:rsidP="00FA5DAD">
            <w:pPr>
              <w:rPr>
                <w:sz w:val="24"/>
                <w:szCs w:val="24"/>
              </w:rPr>
            </w:pPr>
          </w:p>
          <w:p w:rsidR="00FA5DAD" w:rsidRDefault="00FA5DAD" w:rsidP="00FA5DAD">
            <w:pPr>
              <w:rPr>
                <w:sz w:val="24"/>
                <w:szCs w:val="24"/>
              </w:rPr>
            </w:pPr>
          </w:p>
          <w:p w:rsidR="005E0B77" w:rsidRPr="00FA5DAD" w:rsidRDefault="00FA5DAD" w:rsidP="00FA5DAD">
            <w:pPr>
              <w:rPr>
                <w:sz w:val="24"/>
                <w:szCs w:val="24"/>
              </w:rPr>
            </w:pPr>
            <w:r w:rsidRPr="00FA5DAD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90A" w:rsidRDefault="0093763E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F590A" w:rsidRPr="007F590A" w:rsidRDefault="007F590A" w:rsidP="007F590A">
            <w:pPr>
              <w:rPr>
                <w:sz w:val="24"/>
                <w:szCs w:val="24"/>
              </w:rPr>
            </w:pPr>
          </w:p>
          <w:p w:rsidR="007F590A" w:rsidRPr="007F590A" w:rsidRDefault="007F590A" w:rsidP="007F590A">
            <w:pPr>
              <w:rPr>
                <w:sz w:val="24"/>
                <w:szCs w:val="24"/>
              </w:rPr>
            </w:pPr>
          </w:p>
          <w:p w:rsidR="007F590A" w:rsidRDefault="007F590A" w:rsidP="007F590A">
            <w:pPr>
              <w:rPr>
                <w:sz w:val="24"/>
                <w:szCs w:val="24"/>
              </w:rPr>
            </w:pPr>
          </w:p>
          <w:p w:rsidR="005E0B77" w:rsidRPr="007F590A" w:rsidRDefault="00726833" w:rsidP="007F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01.09.2020</w:t>
            </w:r>
          </w:p>
        </w:tc>
      </w:tr>
      <w:tr w:rsidR="005E0B77" w:rsidRPr="00A618E9" w:rsidTr="00E87A62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FA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</w:t>
            </w:r>
            <w:r w:rsidR="00FA5DAD">
              <w:rPr>
                <w:sz w:val="24"/>
                <w:szCs w:val="24"/>
              </w:rPr>
              <w:t>6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836F63" w:rsidP="00E97A8A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Реализовывать меры по использованию всех про</w:t>
            </w:r>
            <w:r w:rsidR="00A1150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едур, не противоречащи</w:t>
            </w:r>
            <w:r w:rsidR="00A11506">
              <w:rPr>
                <w:sz w:val="24"/>
                <w:szCs w:val="24"/>
              </w:rPr>
              <w:t>х федеральному законодательству, в целях развития свободной конкуренции среди поставщиков товаров (работ, услуг) для муниципальных нужд администрации М</w:t>
            </w:r>
            <w:r w:rsidR="00E97A8A">
              <w:rPr>
                <w:sz w:val="24"/>
                <w:szCs w:val="24"/>
              </w:rPr>
              <w:t>о</w:t>
            </w:r>
            <w:r w:rsidR="00A11506">
              <w:rPr>
                <w:sz w:val="24"/>
                <w:szCs w:val="24"/>
              </w:rPr>
              <w:t xml:space="preserve"> «Ахтубинский район»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11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5DAD">
              <w:rPr>
                <w:sz w:val="24"/>
                <w:szCs w:val="24"/>
              </w:rPr>
              <w:t>Руководитель муниципального казенного учреждения по осуществлению закупок для муниципальных нужд МО «Ахтубинский район»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11506" w:rsidP="00E97A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522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-2020 годы</w:t>
            </w:r>
          </w:p>
        </w:tc>
      </w:tr>
      <w:tr w:rsidR="005E0B77" w:rsidRPr="00A618E9" w:rsidTr="00E87A62">
        <w:trPr>
          <w:gridAfter w:val="1"/>
          <w:wAfter w:w="9" w:type="dxa"/>
          <w:trHeight w:val="551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5E0B77" w:rsidRPr="00A618E9" w:rsidTr="00E87A62">
        <w:trPr>
          <w:gridAfter w:val="1"/>
          <w:wAfter w:w="9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1130DC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Проведение анализа </w:t>
            </w:r>
            <w:r w:rsidR="001130DC">
              <w:rPr>
                <w:sz w:val="24"/>
                <w:szCs w:val="24"/>
              </w:rPr>
              <w:t>обращений граждан, организаций и общественных объединений о наличии в их сведений, содержащих факты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1130DC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576C">
              <w:rPr>
                <w:sz w:val="24"/>
                <w:szCs w:val="24"/>
              </w:rPr>
              <w:t>Общий отдел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11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E87A62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Мониторинг коррупционных факторов, </w:t>
            </w:r>
            <w:proofErr w:type="spellStart"/>
            <w:r w:rsidRPr="00A618E9">
              <w:rPr>
                <w:sz w:val="24"/>
                <w:szCs w:val="24"/>
              </w:rPr>
              <w:t>коррупциогенных</w:t>
            </w:r>
            <w:proofErr w:type="spellEnd"/>
            <w:r w:rsidRPr="00A618E9">
              <w:rPr>
                <w:sz w:val="24"/>
                <w:szCs w:val="24"/>
              </w:rPr>
              <w:t xml:space="preserve"> рисков, а также мер реализации антикоррупционной политики в структурных подразделениях администрации МО «Ахтубинский район»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40BA0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576C" w:rsidRPr="002C576C">
              <w:rPr>
                <w:sz w:val="24"/>
                <w:szCs w:val="24"/>
              </w:rPr>
              <w:t>Управление по правовым и кадровым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740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40BA0" w:rsidRPr="00A618E9" w:rsidTr="00E87A62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BA0" w:rsidRPr="00A618E9" w:rsidRDefault="00740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BA0" w:rsidRPr="00A618E9" w:rsidRDefault="00740BA0" w:rsidP="00740BA0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и организаций Ахтубинского муниципального района к информации о деятельности администрации МО «Ахтубинский район»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BA0" w:rsidRDefault="002C576C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r w:rsidR="004E7D42">
              <w:rPr>
                <w:sz w:val="24"/>
                <w:szCs w:val="24"/>
              </w:rPr>
              <w:t>Управление по хозяйственному и транспортному обеспечению органов местного самоуправления» муниципального образования «Ахтубинский район»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BA0" w:rsidRDefault="00821B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21B65" w:rsidRPr="00A618E9" w:rsidTr="00E87A62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65" w:rsidRDefault="00821B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65" w:rsidRDefault="00821B65" w:rsidP="00740BA0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функционирования телефонной горячей линии по приему от граждан информации о фактах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65" w:rsidRDefault="0020736D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65" w:rsidRDefault="00821B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906C2" w:rsidRPr="00A618E9" w:rsidTr="00E87A62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C2" w:rsidRDefault="00190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C2" w:rsidRDefault="001906C2" w:rsidP="00740BA0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сайте администрации МО «Ахтубинский район»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C2" w:rsidRDefault="0020736D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20736D">
              <w:rPr>
                <w:sz w:val="24"/>
                <w:szCs w:val="24"/>
              </w:rPr>
              <w:t>Муниципальное казенное учреждение «Управление по хозяйственному и транспортному обеспечению органов местного самоуправления» муниципального образования «Ахтубинский район»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C2" w:rsidRDefault="001906C2" w:rsidP="00F00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F006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2018-2020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C5F42" w:rsidRPr="00A618E9" w:rsidTr="00E87A62">
        <w:trPr>
          <w:gridAfter w:val="1"/>
          <w:wAfter w:w="9" w:type="dxa"/>
          <w:trHeight w:val="1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42" w:rsidRPr="00A618E9" w:rsidRDefault="008C5F42" w:rsidP="003E5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3E52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42" w:rsidRDefault="008C5F42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8C5F42">
              <w:rPr>
                <w:sz w:val="24"/>
                <w:szCs w:val="24"/>
              </w:rPr>
              <w:t>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42" w:rsidRDefault="008C5F42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42" w:rsidRDefault="008C5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5E0B77" w:rsidRPr="00A618E9" w:rsidRDefault="005E0B77" w:rsidP="005E0B77">
      <w:pPr>
        <w:spacing w:after="0" w:line="240" w:lineRule="auto"/>
        <w:ind w:right="113"/>
        <w:rPr>
          <w:sz w:val="24"/>
          <w:szCs w:val="24"/>
        </w:rPr>
      </w:pPr>
    </w:p>
    <w:p w:rsidR="000C3055" w:rsidRPr="00A618E9" w:rsidRDefault="000C3055" w:rsidP="00845A41">
      <w:pPr>
        <w:spacing w:after="0" w:line="240" w:lineRule="auto"/>
        <w:rPr>
          <w:sz w:val="24"/>
          <w:szCs w:val="24"/>
        </w:rPr>
      </w:pPr>
    </w:p>
    <w:p w:rsidR="002A3006" w:rsidRPr="00A618E9" w:rsidRDefault="002A3006" w:rsidP="00845A4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020DAA" w:rsidRPr="00D95831" w:rsidRDefault="00D95831" w:rsidP="00845A41">
      <w:pPr>
        <w:pStyle w:val="aa"/>
        <w:jc w:val="both"/>
      </w:pPr>
      <w:r w:rsidRPr="00D95831">
        <w:t>Верно:</w:t>
      </w:r>
    </w:p>
    <w:sectPr w:rsidR="00020DAA" w:rsidRPr="00D95831" w:rsidSect="00D438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A1207"/>
    <w:multiLevelType w:val="hybridMultilevel"/>
    <w:tmpl w:val="451225E8"/>
    <w:lvl w:ilvl="0" w:tplc="9EBE6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0DAA"/>
    <w:rsid w:val="00023C4D"/>
    <w:rsid w:val="00037A39"/>
    <w:rsid w:val="000441D9"/>
    <w:rsid w:val="000465E0"/>
    <w:rsid w:val="00063490"/>
    <w:rsid w:val="000721BE"/>
    <w:rsid w:val="000B045E"/>
    <w:rsid w:val="000B50AF"/>
    <w:rsid w:val="000C3055"/>
    <w:rsid w:val="000C4AA4"/>
    <w:rsid w:val="000F4817"/>
    <w:rsid w:val="001130DC"/>
    <w:rsid w:val="00116793"/>
    <w:rsid w:val="00133504"/>
    <w:rsid w:val="00133F5B"/>
    <w:rsid w:val="00146FC7"/>
    <w:rsid w:val="00151625"/>
    <w:rsid w:val="00152FA6"/>
    <w:rsid w:val="001906C2"/>
    <w:rsid w:val="001C0797"/>
    <w:rsid w:val="001F44D5"/>
    <w:rsid w:val="0020736D"/>
    <w:rsid w:val="00231758"/>
    <w:rsid w:val="00244FAC"/>
    <w:rsid w:val="00251D7D"/>
    <w:rsid w:val="00270246"/>
    <w:rsid w:val="0027365E"/>
    <w:rsid w:val="0027395B"/>
    <w:rsid w:val="00274006"/>
    <w:rsid w:val="00274DF8"/>
    <w:rsid w:val="002875A5"/>
    <w:rsid w:val="002A0A5C"/>
    <w:rsid w:val="002A3006"/>
    <w:rsid w:val="002C41CD"/>
    <w:rsid w:val="002C576C"/>
    <w:rsid w:val="002D130C"/>
    <w:rsid w:val="002D4FD2"/>
    <w:rsid w:val="002E18A5"/>
    <w:rsid w:val="002F6AC7"/>
    <w:rsid w:val="00306444"/>
    <w:rsid w:val="0033148B"/>
    <w:rsid w:val="003364CA"/>
    <w:rsid w:val="00341063"/>
    <w:rsid w:val="00350B65"/>
    <w:rsid w:val="00360597"/>
    <w:rsid w:val="00374547"/>
    <w:rsid w:val="003771D8"/>
    <w:rsid w:val="00380B85"/>
    <w:rsid w:val="00381B5A"/>
    <w:rsid w:val="003A0A17"/>
    <w:rsid w:val="003C286A"/>
    <w:rsid w:val="003D3816"/>
    <w:rsid w:val="003E5295"/>
    <w:rsid w:val="003F13A3"/>
    <w:rsid w:val="00426380"/>
    <w:rsid w:val="00436E24"/>
    <w:rsid w:val="00442C57"/>
    <w:rsid w:val="00452025"/>
    <w:rsid w:val="00464549"/>
    <w:rsid w:val="00474C03"/>
    <w:rsid w:val="00485A44"/>
    <w:rsid w:val="004A3CF1"/>
    <w:rsid w:val="004B239C"/>
    <w:rsid w:val="004C2BA9"/>
    <w:rsid w:val="004C4F54"/>
    <w:rsid w:val="004E2838"/>
    <w:rsid w:val="004E3CCD"/>
    <w:rsid w:val="004E7D42"/>
    <w:rsid w:val="004F4178"/>
    <w:rsid w:val="0050738E"/>
    <w:rsid w:val="0051790B"/>
    <w:rsid w:val="00522937"/>
    <w:rsid w:val="005279AA"/>
    <w:rsid w:val="005366B6"/>
    <w:rsid w:val="0056017E"/>
    <w:rsid w:val="00570AEE"/>
    <w:rsid w:val="00570E21"/>
    <w:rsid w:val="005A4275"/>
    <w:rsid w:val="005D0BE9"/>
    <w:rsid w:val="005E0B77"/>
    <w:rsid w:val="005E1A39"/>
    <w:rsid w:val="005F5481"/>
    <w:rsid w:val="005F63A7"/>
    <w:rsid w:val="00620973"/>
    <w:rsid w:val="00641760"/>
    <w:rsid w:val="00655F03"/>
    <w:rsid w:val="006659A6"/>
    <w:rsid w:val="00667F59"/>
    <w:rsid w:val="006746C1"/>
    <w:rsid w:val="0068266B"/>
    <w:rsid w:val="00691A94"/>
    <w:rsid w:val="0069302D"/>
    <w:rsid w:val="006B30EE"/>
    <w:rsid w:val="006C0105"/>
    <w:rsid w:val="006E56BE"/>
    <w:rsid w:val="006E7171"/>
    <w:rsid w:val="006F03BE"/>
    <w:rsid w:val="00713013"/>
    <w:rsid w:val="00722979"/>
    <w:rsid w:val="00726833"/>
    <w:rsid w:val="00736471"/>
    <w:rsid w:val="00740BA0"/>
    <w:rsid w:val="0074455E"/>
    <w:rsid w:val="00745819"/>
    <w:rsid w:val="007507BB"/>
    <w:rsid w:val="00752A00"/>
    <w:rsid w:val="0076237C"/>
    <w:rsid w:val="007633C5"/>
    <w:rsid w:val="0077553B"/>
    <w:rsid w:val="00775BA4"/>
    <w:rsid w:val="007B4273"/>
    <w:rsid w:val="007F4008"/>
    <w:rsid w:val="007F590A"/>
    <w:rsid w:val="007F696C"/>
    <w:rsid w:val="00813759"/>
    <w:rsid w:val="00821B65"/>
    <w:rsid w:val="00826AC0"/>
    <w:rsid w:val="00827636"/>
    <w:rsid w:val="00831AAD"/>
    <w:rsid w:val="00836F63"/>
    <w:rsid w:val="00845A41"/>
    <w:rsid w:val="0088496B"/>
    <w:rsid w:val="00886856"/>
    <w:rsid w:val="00891123"/>
    <w:rsid w:val="008C5F42"/>
    <w:rsid w:val="008D4519"/>
    <w:rsid w:val="008E6336"/>
    <w:rsid w:val="00916B6D"/>
    <w:rsid w:val="00917F59"/>
    <w:rsid w:val="009307F9"/>
    <w:rsid w:val="0093763E"/>
    <w:rsid w:val="00942658"/>
    <w:rsid w:val="009659C6"/>
    <w:rsid w:val="00983960"/>
    <w:rsid w:val="009C0B94"/>
    <w:rsid w:val="009C4858"/>
    <w:rsid w:val="009D7B0E"/>
    <w:rsid w:val="00A01183"/>
    <w:rsid w:val="00A11506"/>
    <w:rsid w:val="00A138E3"/>
    <w:rsid w:val="00A2190E"/>
    <w:rsid w:val="00A520D1"/>
    <w:rsid w:val="00A60508"/>
    <w:rsid w:val="00A618E9"/>
    <w:rsid w:val="00A63AD7"/>
    <w:rsid w:val="00A73BA8"/>
    <w:rsid w:val="00B06539"/>
    <w:rsid w:val="00B16A76"/>
    <w:rsid w:val="00B17193"/>
    <w:rsid w:val="00B217D8"/>
    <w:rsid w:val="00B24166"/>
    <w:rsid w:val="00B537FC"/>
    <w:rsid w:val="00B6599C"/>
    <w:rsid w:val="00B7282E"/>
    <w:rsid w:val="00B72895"/>
    <w:rsid w:val="00B73B53"/>
    <w:rsid w:val="00B7457B"/>
    <w:rsid w:val="00B84F69"/>
    <w:rsid w:val="00BA0A49"/>
    <w:rsid w:val="00BC232D"/>
    <w:rsid w:val="00BC5ADA"/>
    <w:rsid w:val="00BC5D72"/>
    <w:rsid w:val="00BC7255"/>
    <w:rsid w:val="00BD7254"/>
    <w:rsid w:val="00BE03CA"/>
    <w:rsid w:val="00BE2A16"/>
    <w:rsid w:val="00C15A70"/>
    <w:rsid w:val="00C24C52"/>
    <w:rsid w:val="00C47241"/>
    <w:rsid w:val="00C56809"/>
    <w:rsid w:val="00C63165"/>
    <w:rsid w:val="00C636C8"/>
    <w:rsid w:val="00C80A98"/>
    <w:rsid w:val="00C83F07"/>
    <w:rsid w:val="00C904A8"/>
    <w:rsid w:val="00C94660"/>
    <w:rsid w:val="00CB063A"/>
    <w:rsid w:val="00CD3D61"/>
    <w:rsid w:val="00CE374D"/>
    <w:rsid w:val="00CE4663"/>
    <w:rsid w:val="00D017F3"/>
    <w:rsid w:val="00D060D2"/>
    <w:rsid w:val="00D15027"/>
    <w:rsid w:val="00D17575"/>
    <w:rsid w:val="00D22DE1"/>
    <w:rsid w:val="00D33522"/>
    <w:rsid w:val="00D345E3"/>
    <w:rsid w:val="00D416B6"/>
    <w:rsid w:val="00D43801"/>
    <w:rsid w:val="00D57E83"/>
    <w:rsid w:val="00D8039A"/>
    <w:rsid w:val="00D86B11"/>
    <w:rsid w:val="00D95831"/>
    <w:rsid w:val="00DB76E1"/>
    <w:rsid w:val="00DC02D8"/>
    <w:rsid w:val="00DC73F5"/>
    <w:rsid w:val="00DD32C6"/>
    <w:rsid w:val="00DD59C3"/>
    <w:rsid w:val="00DD7AEE"/>
    <w:rsid w:val="00DE0705"/>
    <w:rsid w:val="00DE4E4D"/>
    <w:rsid w:val="00E22A42"/>
    <w:rsid w:val="00E87A62"/>
    <w:rsid w:val="00E97A8A"/>
    <w:rsid w:val="00EA4BD8"/>
    <w:rsid w:val="00EA7B8A"/>
    <w:rsid w:val="00EC0E37"/>
    <w:rsid w:val="00EF32DC"/>
    <w:rsid w:val="00EF3CCB"/>
    <w:rsid w:val="00F00639"/>
    <w:rsid w:val="00F25C38"/>
    <w:rsid w:val="00F33263"/>
    <w:rsid w:val="00F539BD"/>
    <w:rsid w:val="00F615B9"/>
    <w:rsid w:val="00F739AD"/>
    <w:rsid w:val="00F95E20"/>
    <w:rsid w:val="00FA1EDB"/>
    <w:rsid w:val="00FA54B0"/>
    <w:rsid w:val="00FA5DAD"/>
    <w:rsid w:val="00FB554F"/>
    <w:rsid w:val="00FD5E31"/>
    <w:rsid w:val="00FE59E8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202C-0C30-458B-9986-BC4D390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Ольга Богатова</cp:lastModifiedBy>
  <cp:revision>64</cp:revision>
  <cp:lastPrinted>2016-07-06T11:25:00Z</cp:lastPrinted>
  <dcterms:created xsi:type="dcterms:W3CDTF">2018-11-02T04:36:00Z</dcterms:created>
  <dcterms:modified xsi:type="dcterms:W3CDTF">2018-11-12T06:59:00Z</dcterms:modified>
</cp:coreProperties>
</file>