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0"/>
      </w:tblGrid>
      <w:tr w:rsidR="00C511CC" w:rsidTr="006B3BEF">
        <w:trPr>
          <w:trHeight w:val="1351"/>
        </w:trPr>
        <w:tc>
          <w:tcPr>
            <w:tcW w:w="10200" w:type="dxa"/>
          </w:tcPr>
          <w:tbl>
            <w:tblPr>
              <w:tblStyle w:val="a5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498"/>
            </w:tblGrid>
            <w:tr w:rsidR="00C511CC" w:rsidTr="00036561">
              <w:trPr>
                <w:trHeight w:val="1351"/>
              </w:trPr>
              <w:tc>
                <w:tcPr>
                  <w:tcW w:w="9498" w:type="dxa"/>
                </w:tcPr>
                <w:p w:rsidR="0084267C" w:rsidRDefault="00442E6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                                                    </w:t>
                  </w:r>
                  <w:r w:rsidR="0084267C">
                    <w:rPr>
                      <w:bCs/>
                      <w:sz w:val="28"/>
                    </w:rPr>
                    <w:t xml:space="preserve">  </w:t>
                  </w:r>
                  <w:r>
                    <w:rPr>
                      <w:bCs/>
                      <w:noProof/>
                      <w:sz w:val="28"/>
                    </w:rPr>
                    <w:drawing>
                      <wp:inline distT="0" distB="0" distL="0" distR="0" wp14:anchorId="69D7B813" wp14:editId="13BD90AA">
                        <wp:extent cx="829310" cy="883920"/>
                        <wp:effectExtent l="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931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67C" w:rsidRDefault="0084267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</w:rPr>
                  </w:pPr>
                </w:p>
                <w:p w:rsidR="00C511CC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ФИНАНСОВОЕ УПРАВЛЕНИЕ</w:t>
                  </w:r>
                </w:p>
                <w:p w:rsidR="00840B7B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АДМИНИСТРАЦИИ </w:t>
                  </w:r>
                  <w:r w:rsidRPr="00C511CC">
                    <w:rPr>
                      <w:bCs/>
                      <w:sz w:val="28"/>
                    </w:rPr>
                    <w:t xml:space="preserve"> МУНИЦИПАЛЬНОГО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 xml:space="preserve"> ОБРАЗОВАНИЯ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 </w:t>
                  </w:r>
                  <w:r w:rsidRPr="00C511CC">
                    <w:rPr>
                      <w:bCs/>
                      <w:sz w:val="28"/>
                    </w:rPr>
                    <w:t>«АХТУБИНСКИЙ РАЙОН»</w:t>
                  </w:r>
                </w:p>
                <w:p w:rsidR="00C511CC" w:rsidRPr="00C511CC" w:rsidRDefault="00C511CC" w:rsidP="00776765">
                  <w:pPr>
                    <w:jc w:val="center"/>
                    <w:rPr>
                      <w:b/>
                      <w:bCs/>
                    </w:rPr>
                  </w:pPr>
                </w:p>
                <w:p w:rsidR="00D55332" w:rsidRPr="00C511CC" w:rsidRDefault="00C511CC" w:rsidP="0077676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C511CC">
                    <w:rPr>
                      <w:b/>
                      <w:bCs/>
                      <w:sz w:val="36"/>
                      <w:szCs w:val="36"/>
                    </w:rPr>
                    <w:t>П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РИКАЗ</w:t>
                  </w:r>
                </w:p>
                <w:p w:rsidR="00C511CC" w:rsidRPr="00C511CC" w:rsidRDefault="00C511CC" w:rsidP="00776765">
                  <w:pPr>
                    <w:jc w:val="both"/>
                    <w:rPr>
                      <w:bCs/>
                      <w:sz w:val="28"/>
                    </w:rPr>
                  </w:pPr>
                </w:p>
                <w:p w:rsidR="00F84784" w:rsidRDefault="00066217" w:rsidP="006B3BE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«</w:t>
                  </w:r>
                  <w:r w:rsidR="004F6532">
                    <w:rPr>
                      <w:bCs/>
                      <w:sz w:val="28"/>
                      <w:szCs w:val="28"/>
                      <w:u w:val="single"/>
                    </w:rPr>
                    <w:t>19</w:t>
                  </w:r>
                  <w:r w:rsidR="006F3DEE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»</w:t>
                  </w:r>
                  <w:r w:rsidR="006F3DEE">
                    <w:rPr>
                      <w:bCs/>
                      <w:sz w:val="28"/>
                      <w:szCs w:val="28"/>
                      <w:u w:val="single"/>
                    </w:rPr>
                    <w:t xml:space="preserve">  </w:t>
                  </w:r>
                  <w:r w:rsidR="004F6532">
                    <w:rPr>
                      <w:bCs/>
                      <w:sz w:val="28"/>
                      <w:szCs w:val="28"/>
                      <w:u w:val="single"/>
                    </w:rPr>
                    <w:t>03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 xml:space="preserve">   201</w:t>
                  </w:r>
                  <w:r w:rsidR="00D14B7F">
                    <w:rPr>
                      <w:bCs/>
                      <w:sz w:val="28"/>
                      <w:szCs w:val="28"/>
                      <w:u w:val="single"/>
                    </w:rPr>
                    <w:t>9</w:t>
                  </w:r>
                  <w:r w:rsidR="004F6532">
                    <w:rPr>
                      <w:bCs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  <w:u w:val="single"/>
                    </w:rPr>
                    <w:t>г.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ab/>
                    <w:t xml:space="preserve">   </w:t>
                  </w:r>
                  <w:r w:rsidR="00036561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>
                    <w:rPr>
                      <w:bCs/>
                      <w:sz w:val="28"/>
                      <w:szCs w:val="28"/>
                    </w:rPr>
                    <w:t xml:space="preserve">           </w:t>
                  </w:r>
                  <w:r w:rsidR="002E4F5F">
                    <w:rPr>
                      <w:bCs/>
                      <w:sz w:val="28"/>
                      <w:szCs w:val="28"/>
                    </w:rPr>
                    <w:t xml:space="preserve">            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   </w:t>
                  </w:r>
                  <w:r w:rsidR="006F3DEE">
                    <w:rPr>
                      <w:bCs/>
                      <w:sz w:val="28"/>
                      <w:szCs w:val="28"/>
                    </w:rPr>
                    <w:t xml:space="preserve">      </w:t>
                  </w:r>
                  <w:r w:rsidR="00C511CC" w:rsidRPr="00C511CC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6B3BEF" w:rsidRPr="006B3BEF">
                    <w:rPr>
                      <w:bCs/>
                      <w:sz w:val="28"/>
                      <w:szCs w:val="28"/>
                    </w:rPr>
                    <w:t>№</w:t>
                  </w:r>
                  <w:r w:rsidR="006B3BEF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4F6532">
                    <w:rPr>
                      <w:bCs/>
                      <w:sz w:val="28"/>
                      <w:szCs w:val="28"/>
                    </w:rPr>
                    <w:t>42-С</w:t>
                  </w:r>
                </w:p>
                <w:p w:rsidR="006B3BEF" w:rsidRPr="00C511CC" w:rsidRDefault="006B3BEF" w:rsidP="006B3BEF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8"/>
                    </w:rPr>
                  </w:pPr>
                </w:p>
                <w:p w:rsidR="00D81424" w:rsidRPr="00036561" w:rsidRDefault="006F3DEE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внесение изменений </w:t>
                  </w:r>
                  <w:r w:rsidR="00D14B7F">
                    <w:rPr>
                      <w:bCs/>
                      <w:sz w:val="28"/>
                      <w:szCs w:val="28"/>
                    </w:rPr>
                    <w:t>в приказ финансового управления администрации МО «Ахтубинский район» от 19.12.2018 № 132-С</w:t>
                  </w:r>
                </w:p>
                <w:p w:rsidR="00C511CC" w:rsidRDefault="00C511CC" w:rsidP="00776765">
                  <w:pPr>
                    <w:ind w:left="-57" w:right="-57"/>
                    <w:jc w:val="both"/>
                  </w:pPr>
                </w:p>
              </w:tc>
            </w:tr>
            <w:tr w:rsidR="00C511CC" w:rsidTr="00036561">
              <w:trPr>
                <w:trHeight w:val="779"/>
              </w:trPr>
              <w:tc>
                <w:tcPr>
                  <w:tcW w:w="9498" w:type="dxa"/>
                  <w:shd w:val="clear" w:color="auto" w:fill="FFFFFF" w:themeFill="background1"/>
                  <w:hideMark/>
                </w:tcPr>
                <w:p w:rsidR="00BB3ED1" w:rsidRPr="00BB3ED1" w:rsidRDefault="00BB3ED1" w:rsidP="00DE70F0">
                  <w:pPr>
                    <w:widowControl w:val="0"/>
                    <w:autoSpaceDE w:val="0"/>
                    <w:autoSpaceDN w:val="0"/>
                    <w:adjustRightInd w:val="0"/>
                    <w:ind w:firstLine="743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BB3ED1">
                    <w:rPr>
                      <w:bCs/>
                      <w:sz w:val="28"/>
                      <w:szCs w:val="28"/>
                    </w:rPr>
                    <w:t xml:space="preserve">На основании </w:t>
                  </w:r>
                  <w:r w:rsidR="00D14B7F">
                    <w:rPr>
                      <w:bCs/>
                      <w:sz w:val="28"/>
                      <w:szCs w:val="28"/>
                    </w:rPr>
                    <w:t>приказа управления образованием</w:t>
                  </w:r>
                  <w:r w:rsidRPr="00BB3ED1">
                    <w:rPr>
                      <w:bCs/>
                      <w:sz w:val="28"/>
                      <w:szCs w:val="28"/>
                    </w:rPr>
                    <w:t xml:space="preserve"> администрации МО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D14B7F">
                    <w:rPr>
                      <w:bCs/>
                      <w:sz w:val="28"/>
                      <w:szCs w:val="28"/>
                    </w:rPr>
                    <w:t xml:space="preserve">07.03.2019 </w:t>
                  </w:r>
                  <w:r>
                    <w:rPr>
                      <w:bCs/>
                      <w:sz w:val="28"/>
                      <w:szCs w:val="28"/>
                    </w:rPr>
                    <w:t xml:space="preserve">№ </w:t>
                  </w:r>
                  <w:r w:rsidR="00D14B7F">
                    <w:rPr>
                      <w:bCs/>
                      <w:sz w:val="28"/>
                      <w:szCs w:val="28"/>
                    </w:rPr>
                    <w:t xml:space="preserve">56 «О ликвидации МБУ «УХТО УО администрации </w:t>
                  </w:r>
                  <w:r>
                    <w:rPr>
                      <w:bCs/>
                      <w:sz w:val="28"/>
                      <w:szCs w:val="28"/>
                    </w:rPr>
                    <w:t>МО «Ахтубинский район» и руководствуясь п. 3.1.3. А</w:t>
                  </w:r>
                  <w:r w:rsidRPr="00BB3ED1">
                    <w:rPr>
                      <w:bCs/>
                      <w:sz w:val="28"/>
                      <w:szCs w:val="28"/>
                    </w:rPr>
                    <w:t>дминистративного регламента администрации МО «Ахтубинский район» по исполнению муниципальной функции «Осуществление контроля в сфере закупок товаров, работ, услуг для обеспечения муниципальных нужд муниципального образования «Ахтубинский район»</w:t>
                  </w:r>
                  <w:r>
                    <w:rPr>
                      <w:bCs/>
                      <w:sz w:val="28"/>
                      <w:szCs w:val="28"/>
                    </w:rPr>
                    <w:t xml:space="preserve">, утвержденного </w:t>
                  </w:r>
                  <w:r w:rsidRPr="00BB3ED1">
                    <w:rPr>
                      <w:bCs/>
                      <w:sz w:val="28"/>
                      <w:szCs w:val="28"/>
                    </w:rPr>
                    <w:t>постановлени</w:t>
                  </w:r>
                  <w:r>
                    <w:rPr>
                      <w:bCs/>
                      <w:sz w:val="28"/>
                      <w:szCs w:val="28"/>
                    </w:rPr>
                    <w:t>ем</w:t>
                  </w:r>
                  <w:r w:rsidRPr="00BB3ED1">
                    <w:rPr>
                      <w:bCs/>
                      <w:sz w:val="28"/>
                      <w:szCs w:val="28"/>
                    </w:rPr>
                    <w:t xml:space="preserve"> администрации муниципального образования «Ахтубинский район» от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BB3ED1">
                    <w:rPr>
                      <w:bCs/>
                      <w:sz w:val="28"/>
                      <w:szCs w:val="28"/>
                    </w:rPr>
                    <w:t>03.07.2015 № 849</w:t>
                  </w:r>
                  <w:r w:rsidR="00442E6C">
                    <w:rPr>
                      <w:bCs/>
                      <w:sz w:val="28"/>
                      <w:szCs w:val="28"/>
                    </w:rPr>
                    <w:t xml:space="preserve"> (в ред. от 09.09.2017 № 618)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F3DEE" w:rsidRPr="00840B7B" w:rsidRDefault="00C511CC" w:rsidP="0077676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840B7B">
                    <w:rPr>
                      <w:bCs/>
                      <w:sz w:val="28"/>
                      <w:szCs w:val="28"/>
                    </w:rPr>
                    <w:t>ПРИКАЗЫВАЮ:</w:t>
                  </w:r>
                </w:p>
                <w:p w:rsidR="00442E6C" w:rsidRDefault="006F3DEE" w:rsidP="00442E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1. Внести изменение </w:t>
                  </w:r>
                  <w:r w:rsidR="00646825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в </w:t>
                  </w:r>
                  <w:r w:rsidRPr="006F3DEE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приказ финансового управления администрации МО «Ахтубинский район» </w:t>
                  </w:r>
                  <w:r w:rsidR="00442E6C">
                    <w:rPr>
                      <w:bCs/>
                      <w:sz w:val="28"/>
                      <w:szCs w:val="28"/>
                    </w:rPr>
                    <w:t>от 19.12.2018 № 132-С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442E6C" w:rsidRP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2019 года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».</w:t>
                  </w:r>
                </w:p>
                <w:p w:rsidR="00B01836" w:rsidRDefault="00B01836" w:rsidP="00442E6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 2. Исключить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из Плана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42E6C" w:rsidRP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2019 года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объект под №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1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МБУ</w:t>
                  </w:r>
                  <w:r w:rsidR="00442E6C" w:rsidRPr="00442E6C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«Управление по хозяйственному и транспортному обеспечению управления образованием админ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истрации МО «Ахтубинский район»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в связи с </w:t>
                  </w:r>
                  <w:r w:rsidR="00442E6C">
                    <w:rPr>
                      <w:bCs/>
                      <w:color w:val="000000" w:themeColor="text1"/>
                      <w:sz w:val="28"/>
                      <w:szCs w:val="28"/>
                    </w:rPr>
                    <w:t>ликвидацией.</w:t>
                  </w:r>
                </w:p>
                <w:p w:rsidR="00430438" w:rsidRPr="00430438" w:rsidRDefault="00B01836" w:rsidP="00430438">
                  <w:pPr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  </w:t>
                  </w:r>
                  <w:r w:rsidR="0043043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3. Включить в План </w:t>
                  </w:r>
                  <w:r w:rsidR="00430438" w:rsidRPr="00430438">
                    <w:rPr>
                      <w:bCs/>
                      <w:color w:val="000000" w:themeColor="text1"/>
                      <w:sz w:val="28"/>
                      <w:szCs w:val="28"/>
                    </w:rPr>
            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2019 года объект под № 1 Муниципальное бюджетное дошкольное образовательное учреждение «Детский сад № 4 МО «Ахтубинский район».</w:t>
                  </w:r>
                </w:p>
                <w:p w:rsidR="008F2628" w:rsidRDefault="008F2628" w:rsidP="00B01836">
                  <w:pPr>
                    <w:pStyle w:val="a6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</w:p>
                <w:p w:rsidR="008F2628" w:rsidRDefault="008F2628" w:rsidP="00B01836">
                  <w:pPr>
                    <w:pStyle w:val="a6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8F2628" w:rsidRDefault="008F2628" w:rsidP="008F2628">
                  <w:pPr>
                    <w:pStyle w:val="a6"/>
                    <w:ind w:left="15" w:firstLine="870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lastRenderedPageBreak/>
                    <w:t>4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ab/>
                    <w:t xml:space="preserve">Главному специалисту отдела бухгалтерского учета и отчетности финансового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управления (Кашкарева С.В.)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разместить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на 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>официальном</w:t>
                  </w:r>
                  <w:proofErr w:type="gramEnd"/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395165" w:rsidRDefault="008F2628" w:rsidP="00B01836">
                  <w:pPr>
                    <w:pStyle w:val="a6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  <w:proofErr w:type="gramStart"/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>сайте</w:t>
                  </w:r>
                  <w:proofErr w:type="gramEnd"/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администрации МО «Ахтубинский район» в сети Интернет  и в Единой информационной системе в сфере закупок в соответствии с действующим законодательством План проверок на 1 полугодие 2019 года</w:t>
                  </w:r>
                  <w:r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в новой редакции</w:t>
                  </w:r>
                  <w:r w:rsidRPr="008F2628">
                    <w:rPr>
                      <w:bCs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8F2628" w:rsidRPr="00840B7B" w:rsidRDefault="008F2628" w:rsidP="00B01836">
                  <w:pPr>
                    <w:pStyle w:val="a6"/>
                    <w:ind w:left="15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F84784" w:rsidRPr="00840B7B" w:rsidRDefault="00F84784" w:rsidP="00776765">
                  <w:pPr>
                    <w:pStyle w:val="a6"/>
                    <w:widowControl w:val="0"/>
                    <w:autoSpaceDE w:val="0"/>
                    <w:autoSpaceDN w:val="0"/>
                    <w:adjustRightInd w:val="0"/>
                    <w:ind w:left="1743"/>
                    <w:jc w:val="both"/>
                    <w:rPr>
                      <w:bCs/>
                      <w:color w:val="000000" w:themeColor="text1"/>
                      <w:sz w:val="28"/>
                      <w:szCs w:val="28"/>
                    </w:rPr>
                  </w:pPr>
                </w:p>
                <w:p w:rsidR="00E43A73" w:rsidRPr="00840B7B" w:rsidRDefault="00E43A73" w:rsidP="00776765">
                  <w:pPr>
                    <w:spacing w:after="20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C511CC" w:rsidRPr="00646825" w:rsidRDefault="00955811" w:rsidP="00646825">
                  <w:pPr>
                    <w:pStyle w:val="a3"/>
                    <w:ind w:left="34"/>
                    <w:jc w:val="left"/>
                    <w:rPr>
                      <w:rFonts w:eastAsiaTheme="minorHAnsi"/>
                      <w:b w:val="0"/>
                      <w:lang w:eastAsia="en-US"/>
                    </w:rPr>
                  </w:pPr>
                  <w:r>
                    <w:rPr>
                      <w:b w:val="0"/>
                      <w:szCs w:val="28"/>
                    </w:rPr>
                    <w:t>Н</w:t>
                  </w:r>
                  <w:r w:rsidR="000D75F2" w:rsidRPr="000D75F2">
                    <w:rPr>
                      <w:b w:val="0"/>
                      <w:szCs w:val="28"/>
                    </w:rPr>
                    <w:t>ачальник</w:t>
                  </w:r>
                  <w:r>
                    <w:rPr>
                      <w:b w:val="0"/>
                      <w:szCs w:val="28"/>
                    </w:rPr>
                    <w:t xml:space="preserve">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финансового управления              </w:t>
                  </w:r>
                  <w:r w:rsidR="008F2628">
                    <w:rPr>
                      <w:b w:val="0"/>
                      <w:szCs w:val="28"/>
                    </w:rPr>
                    <w:t xml:space="preserve">          </w:t>
                  </w:r>
                  <w:r w:rsidR="000D75F2" w:rsidRPr="000D75F2">
                    <w:rPr>
                      <w:b w:val="0"/>
                      <w:szCs w:val="28"/>
                    </w:rPr>
                    <w:t xml:space="preserve">  </w:t>
                  </w:r>
                  <w:r>
                    <w:rPr>
                      <w:b w:val="0"/>
                      <w:szCs w:val="28"/>
                    </w:rPr>
                    <w:t xml:space="preserve">                 Н.Г. </w:t>
                  </w:r>
                  <w:proofErr w:type="spellStart"/>
                  <w:r>
                    <w:rPr>
                      <w:b w:val="0"/>
                      <w:szCs w:val="28"/>
                    </w:rPr>
                    <w:t>Кожухина</w:t>
                  </w:r>
                  <w:proofErr w:type="spellEnd"/>
                  <w:r w:rsidR="000D75F2" w:rsidRPr="000D75F2">
                    <w:rPr>
                      <w:b w:val="0"/>
                      <w:szCs w:val="28"/>
                    </w:rPr>
                    <w:t xml:space="preserve"> </w:t>
                  </w:r>
                </w:p>
              </w:tc>
            </w:tr>
            <w:tr w:rsidR="00C511CC" w:rsidTr="00036561">
              <w:trPr>
                <w:trHeight w:val="391"/>
              </w:trPr>
              <w:tc>
                <w:tcPr>
                  <w:tcW w:w="9498" w:type="dxa"/>
                </w:tcPr>
                <w:p w:rsidR="00C511CC" w:rsidRDefault="00C511CC" w:rsidP="006B3BEF"/>
              </w:tc>
            </w:tr>
            <w:tr w:rsidR="008F2628" w:rsidTr="00036561">
              <w:trPr>
                <w:trHeight w:val="391"/>
              </w:trPr>
              <w:tc>
                <w:tcPr>
                  <w:tcW w:w="9498" w:type="dxa"/>
                </w:tcPr>
                <w:p w:rsidR="008F2628" w:rsidRDefault="008F2628" w:rsidP="006B3BEF"/>
              </w:tc>
            </w:tr>
          </w:tbl>
          <w:p w:rsidR="00C511CC" w:rsidRDefault="00C511CC" w:rsidP="00776765">
            <w:pPr>
              <w:ind w:left="-57" w:right="-57"/>
              <w:jc w:val="center"/>
            </w:pPr>
          </w:p>
        </w:tc>
      </w:tr>
      <w:tr w:rsidR="00C511CC" w:rsidTr="006B3BEF">
        <w:trPr>
          <w:trHeight w:val="779"/>
        </w:trPr>
        <w:tc>
          <w:tcPr>
            <w:tcW w:w="10200" w:type="dxa"/>
          </w:tcPr>
          <w:p w:rsidR="00C511CC" w:rsidRDefault="00C511CC" w:rsidP="00BB3ED1">
            <w:pPr>
              <w:ind w:right="-57"/>
              <w:rPr>
                <w:b/>
                <w:caps/>
                <w:sz w:val="44"/>
                <w:szCs w:val="44"/>
              </w:rPr>
            </w:pPr>
          </w:p>
        </w:tc>
      </w:tr>
    </w:tbl>
    <w:p w:rsidR="002C3F66" w:rsidRDefault="002C3F66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/>
    <w:p w:rsidR="00745541" w:rsidRDefault="00745541" w:rsidP="00BB3ED1">
      <w:pPr>
        <w:sectPr w:rsidR="00745541" w:rsidSect="008F26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45541" w:rsidRPr="00745541" w:rsidTr="00844D2E">
        <w:tc>
          <w:tcPr>
            <w:tcW w:w="4928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9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Утвержден приказом финансового управления администрации МО «Ахтубинский район»</w:t>
            </w:r>
          </w:p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от 19.03. 2019 г.  № 42-С</w:t>
            </w:r>
          </w:p>
        </w:tc>
      </w:tr>
    </w:tbl>
    <w:p w:rsidR="00745541" w:rsidRPr="00745541" w:rsidRDefault="00745541" w:rsidP="00745541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74554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745541" w:rsidRPr="00745541" w:rsidRDefault="00745541" w:rsidP="0074554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45541">
        <w:rPr>
          <w:rFonts w:eastAsiaTheme="minorHAnsi"/>
          <w:sz w:val="28"/>
          <w:szCs w:val="28"/>
          <w:lang w:eastAsia="en-US"/>
        </w:rPr>
        <w:t>ПЛАН</w:t>
      </w:r>
    </w:p>
    <w:p w:rsidR="00745541" w:rsidRPr="00745541" w:rsidRDefault="00745541" w:rsidP="00745541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745541">
        <w:rPr>
          <w:rFonts w:eastAsiaTheme="minorHAnsi"/>
          <w:sz w:val="28"/>
          <w:szCs w:val="28"/>
          <w:lang w:eastAsia="en-US"/>
        </w:rPr>
        <w:t>проведения плановых проверок соблюдения заказчиками требований законодательства Российской Федерации о контрактной системе в сфере закупок на 1-е полугодие 2019 года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713"/>
        <w:gridCol w:w="3622"/>
        <w:gridCol w:w="1765"/>
        <w:gridCol w:w="2572"/>
        <w:gridCol w:w="2247"/>
        <w:gridCol w:w="2204"/>
      </w:tblGrid>
      <w:tr w:rsidR="00745541" w:rsidRPr="00745541" w:rsidTr="00844D2E">
        <w:tc>
          <w:tcPr>
            <w:tcW w:w="663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745541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713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Месяц начала проведения проверки</w:t>
            </w:r>
          </w:p>
        </w:tc>
        <w:tc>
          <w:tcPr>
            <w:tcW w:w="3622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Наименование субъекта проверки</w:t>
            </w:r>
          </w:p>
        </w:tc>
        <w:tc>
          <w:tcPr>
            <w:tcW w:w="1765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ИНН  субъекта проверки</w:t>
            </w:r>
          </w:p>
        </w:tc>
        <w:tc>
          <w:tcPr>
            <w:tcW w:w="2572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Адрес местонахождения субъекта проверки</w:t>
            </w:r>
          </w:p>
        </w:tc>
        <w:tc>
          <w:tcPr>
            <w:tcW w:w="2247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Основание проведения проверки</w:t>
            </w:r>
          </w:p>
        </w:tc>
        <w:tc>
          <w:tcPr>
            <w:tcW w:w="2204" w:type="dxa"/>
            <w:vAlign w:val="center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Наименование контролирующего органа, осуществляющего проверку</w:t>
            </w:r>
          </w:p>
        </w:tc>
      </w:tr>
      <w:tr w:rsidR="00745541" w:rsidRPr="00745541" w:rsidTr="00844D2E">
        <w:tc>
          <w:tcPr>
            <w:tcW w:w="663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13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3622" w:type="dxa"/>
          </w:tcPr>
          <w:p w:rsidR="00745541" w:rsidRPr="00745541" w:rsidRDefault="00745541" w:rsidP="00745541">
            <w:pPr>
              <w:jc w:val="both"/>
              <w:rPr>
                <w:sz w:val="28"/>
                <w:szCs w:val="28"/>
              </w:rPr>
            </w:pPr>
            <w:r w:rsidRPr="0074554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745541"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  <w:t>Муниципальное бюджетное дошкольное образовательное учреждение «Детский сад № 4 МО «Ахтубинский район»</w:t>
            </w:r>
          </w:p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3001040386</w:t>
            </w:r>
          </w:p>
        </w:tc>
        <w:tc>
          <w:tcPr>
            <w:tcW w:w="2572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416506, Астраханская обл, Ахтубинский р-н, г. Ахтубинск</w:t>
            </w:r>
            <w:proofErr w:type="gramStart"/>
            <w:r w:rsidRPr="00745541">
              <w:rPr>
                <w:rFonts w:eastAsiaTheme="minorHAns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745541">
              <w:rPr>
                <w:rFonts w:eastAsiaTheme="minorHAnsi"/>
                <w:sz w:val="28"/>
                <w:szCs w:val="28"/>
                <w:lang w:eastAsia="en-US"/>
              </w:rPr>
              <w:t xml:space="preserve"> ул. Щербакова, д. 1</w:t>
            </w:r>
          </w:p>
        </w:tc>
        <w:tc>
          <w:tcPr>
            <w:tcW w:w="2247" w:type="dxa"/>
          </w:tcPr>
          <w:p w:rsidR="00745541" w:rsidRPr="00745541" w:rsidRDefault="00745541" w:rsidP="00745541">
            <w:pPr>
              <w:rPr>
                <w:rFonts w:eastAsiaTheme="minorHAnsi"/>
                <w:lang w:eastAsia="en-US"/>
              </w:rPr>
            </w:pPr>
            <w:r w:rsidRPr="00745541">
              <w:rPr>
                <w:rFonts w:eastAsiaTheme="minorHAnsi"/>
                <w:lang w:eastAsia="en-US"/>
              </w:rPr>
              <w:t>Пункт 3 части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45541" w:rsidRPr="00745541" w:rsidRDefault="00745541" w:rsidP="00745541">
            <w:pPr>
              <w:rPr>
                <w:rFonts w:eastAsiaTheme="minorHAnsi"/>
                <w:lang w:eastAsia="en-US"/>
              </w:rPr>
            </w:pPr>
          </w:p>
          <w:p w:rsidR="00745541" w:rsidRPr="00745541" w:rsidRDefault="00745541" w:rsidP="007455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04" w:type="dxa"/>
          </w:tcPr>
          <w:p w:rsidR="00745541" w:rsidRPr="00745541" w:rsidRDefault="00745541" w:rsidP="00745541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45541">
              <w:rPr>
                <w:rFonts w:eastAsiaTheme="minorHAnsi"/>
                <w:sz w:val="28"/>
                <w:szCs w:val="28"/>
                <w:lang w:eastAsia="en-US"/>
              </w:rPr>
              <w:t>Финансовое управление администрации МО «Ахтубинский район»</w:t>
            </w:r>
          </w:p>
        </w:tc>
      </w:tr>
    </w:tbl>
    <w:p w:rsidR="00745541" w:rsidRDefault="00745541" w:rsidP="00745541"/>
    <w:sectPr w:rsidR="00745541" w:rsidSect="00745541">
      <w:pgSz w:w="16838" w:h="11906" w:orient="landscape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0000"/>
    <w:multiLevelType w:val="hybridMultilevel"/>
    <w:tmpl w:val="4BBCF4A8"/>
    <w:lvl w:ilvl="0" w:tplc="8BC221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6ED0762A"/>
    <w:multiLevelType w:val="hybridMultilevel"/>
    <w:tmpl w:val="F7284E4A"/>
    <w:lvl w:ilvl="0" w:tplc="9CA8423A">
      <w:start w:val="1"/>
      <w:numFmt w:val="decimal"/>
      <w:lvlText w:val="%1."/>
      <w:lvlJc w:val="left"/>
      <w:pPr>
        <w:ind w:left="2028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CC"/>
    <w:rsid w:val="00022D1A"/>
    <w:rsid w:val="00036561"/>
    <w:rsid w:val="00066217"/>
    <w:rsid w:val="000C7AE7"/>
    <w:rsid w:val="000D02EC"/>
    <w:rsid w:val="000D75F2"/>
    <w:rsid w:val="000F34FC"/>
    <w:rsid w:val="0012509C"/>
    <w:rsid w:val="00160DEC"/>
    <w:rsid w:val="001E4C12"/>
    <w:rsid w:val="00227392"/>
    <w:rsid w:val="002A56C4"/>
    <w:rsid w:val="002C3F66"/>
    <w:rsid w:val="002E4F5F"/>
    <w:rsid w:val="00306121"/>
    <w:rsid w:val="00335339"/>
    <w:rsid w:val="00395165"/>
    <w:rsid w:val="003B3CAC"/>
    <w:rsid w:val="00400D25"/>
    <w:rsid w:val="00430064"/>
    <w:rsid w:val="00430438"/>
    <w:rsid w:val="00442E6C"/>
    <w:rsid w:val="00472093"/>
    <w:rsid w:val="004C11E7"/>
    <w:rsid w:val="004C38C7"/>
    <w:rsid w:val="004F6532"/>
    <w:rsid w:val="00646825"/>
    <w:rsid w:val="006675EF"/>
    <w:rsid w:val="006943FD"/>
    <w:rsid w:val="006B03E1"/>
    <w:rsid w:val="006B3BEF"/>
    <w:rsid w:val="006F3DEE"/>
    <w:rsid w:val="00745541"/>
    <w:rsid w:val="007549FF"/>
    <w:rsid w:val="00776765"/>
    <w:rsid w:val="00792345"/>
    <w:rsid w:val="007E066A"/>
    <w:rsid w:val="0082360A"/>
    <w:rsid w:val="0083332C"/>
    <w:rsid w:val="00840B7B"/>
    <w:rsid w:val="0084267C"/>
    <w:rsid w:val="008552A4"/>
    <w:rsid w:val="008822F9"/>
    <w:rsid w:val="008F2628"/>
    <w:rsid w:val="00910EAE"/>
    <w:rsid w:val="00955811"/>
    <w:rsid w:val="009E2090"/>
    <w:rsid w:val="00AB2B15"/>
    <w:rsid w:val="00B01836"/>
    <w:rsid w:val="00B203F5"/>
    <w:rsid w:val="00B50A85"/>
    <w:rsid w:val="00B7206E"/>
    <w:rsid w:val="00BB3ED1"/>
    <w:rsid w:val="00C0134F"/>
    <w:rsid w:val="00C25B80"/>
    <w:rsid w:val="00C3541A"/>
    <w:rsid w:val="00C511CC"/>
    <w:rsid w:val="00C632F9"/>
    <w:rsid w:val="00C902CE"/>
    <w:rsid w:val="00D14B7F"/>
    <w:rsid w:val="00D1799D"/>
    <w:rsid w:val="00D20132"/>
    <w:rsid w:val="00D55332"/>
    <w:rsid w:val="00D73A4A"/>
    <w:rsid w:val="00D81424"/>
    <w:rsid w:val="00DB73E7"/>
    <w:rsid w:val="00DD02B2"/>
    <w:rsid w:val="00DE70F0"/>
    <w:rsid w:val="00E43A73"/>
    <w:rsid w:val="00EC6F5D"/>
    <w:rsid w:val="00ED7817"/>
    <w:rsid w:val="00F53ACC"/>
    <w:rsid w:val="00F84784"/>
    <w:rsid w:val="00FC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11CC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C51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C5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478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3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34F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745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634D-F03A-44D7-A802-82CD906A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55</cp:revision>
  <cp:lastPrinted>2019-03-22T06:51:00Z</cp:lastPrinted>
  <dcterms:created xsi:type="dcterms:W3CDTF">2014-03-12T12:00:00Z</dcterms:created>
  <dcterms:modified xsi:type="dcterms:W3CDTF">2019-03-26T06:57:00Z</dcterms:modified>
</cp:coreProperties>
</file>