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32" w:rsidRDefault="00260532" w:rsidP="002605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  <w:r w:rsidRPr="00260532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Информация о правилах и процедурах составления, утверждения, исполнения бюджетов и кассового обслуживания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:</w:t>
      </w:r>
    </w:p>
    <w:p w:rsidR="00260532" w:rsidRDefault="00260532" w:rsidP="002605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</w:p>
    <w:p w:rsidR="00260532" w:rsidRPr="00F56AC3" w:rsidRDefault="00260532" w:rsidP="00F56AC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60532">
        <w:rPr>
          <w:rFonts w:ascii="Times New Roman" w:hAnsi="Times New Roman" w:cs="Times New Roman"/>
          <w:sz w:val="28"/>
          <w:szCs w:val="28"/>
          <w:shd w:val="clear" w:color="auto" w:fill="F5F5F5"/>
        </w:rPr>
        <w:t>Постановление №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26053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554 от 20.12.2016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«</w:t>
      </w:r>
      <w:r w:rsidRPr="00260532">
        <w:rPr>
          <w:rFonts w:ascii="Times New Roman" w:hAnsi="Times New Roman" w:cs="Times New Roman"/>
          <w:sz w:val="28"/>
          <w:szCs w:val="28"/>
          <w:shd w:val="clear" w:color="auto" w:fill="F5F5F5"/>
        </w:rPr>
        <w:t>Об утверждении Порядка составления проекта бюджета МО «Ахтубинский район»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»</w:t>
      </w:r>
      <w:r w:rsidRPr="0026053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5C092F"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hyperlink r:id="rId6" w:history="1">
        <w:r w:rsidR="00F56AC3" w:rsidRPr="004C16BF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http://adm-ahtuba.ru/document/document/view/15550</w:t>
        </w:r>
      </w:hyperlink>
      <w:r w:rsidR="00F56AC3">
        <w:rPr>
          <w:rFonts w:ascii="Times New Roman" w:hAnsi="Times New Roman" w:cs="Times New Roman"/>
          <w:sz w:val="28"/>
          <w:szCs w:val="28"/>
          <w:shd w:val="clear" w:color="auto" w:fill="F5F5F5"/>
        </w:rPr>
        <w:t>).</w:t>
      </w:r>
      <w:bookmarkStart w:id="0" w:name="_GoBack"/>
      <w:bookmarkEnd w:id="0"/>
    </w:p>
    <w:sectPr w:rsidR="00260532" w:rsidRPr="00F56AC3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260532"/>
    <w:rsid w:val="0047499B"/>
    <w:rsid w:val="005C092F"/>
    <w:rsid w:val="00614D0F"/>
    <w:rsid w:val="006C47B0"/>
    <w:rsid w:val="00803FD1"/>
    <w:rsid w:val="008B2F71"/>
    <w:rsid w:val="00AF1D5B"/>
    <w:rsid w:val="00B36351"/>
    <w:rsid w:val="00C969F1"/>
    <w:rsid w:val="00D268CA"/>
    <w:rsid w:val="00D70D53"/>
    <w:rsid w:val="00EF6635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5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Александр Яровой</cp:lastModifiedBy>
  <cp:revision>14</cp:revision>
  <dcterms:created xsi:type="dcterms:W3CDTF">2018-07-12T11:51:00Z</dcterms:created>
  <dcterms:modified xsi:type="dcterms:W3CDTF">2018-10-10T04:24:00Z</dcterms:modified>
</cp:coreProperties>
</file>