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F13E64" w:rsidRDefault="006D48A4" w:rsidP="00B947D7">
      <w:pPr>
        <w:ind w:firstLine="0"/>
      </w:pPr>
      <w:bookmarkStart w:id="0" w:name="OLE_LINK189"/>
      <w:bookmarkStart w:id="1" w:name="OLE_LINK190"/>
      <w:bookmarkStart w:id="2" w:name="OLE_LINK19"/>
      <w:bookmarkStart w:id="3" w:name="OLE_LINK20"/>
      <w:bookmarkStart w:id="4" w:name="_Toc273554828"/>
      <w:bookmarkStart w:id="5" w:name="_Toc273558607"/>
    </w:p>
    <w:p w:rsidR="0014204B" w:rsidRPr="00F13E64" w:rsidRDefault="0014204B" w:rsidP="0014204B">
      <w:pPr>
        <w:jc w:val="right"/>
        <w:rPr>
          <w:b/>
          <w:i/>
          <w:sz w:val="28"/>
          <w:szCs w:val="28"/>
        </w:rP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7078D4" w:rsidRPr="00F13E64" w:rsidRDefault="007078D4" w:rsidP="007078D4">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p>
    <w:p w:rsidR="006D48A4" w:rsidRPr="00F13E64" w:rsidRDefault="006D48A4" w:rsidP="006D48A4">
      <w:pPr>
        <w:ind w:firstLine="0"/>
        <w:jc w:val="center"/>
      </w:pPr>
    </w:p>
    <w:p w:rsidR="00E53C59" w:rsidRDefault="000F6F5A" w:rsidP="007078D4">
      <w:pPr>
        <w:ind w:firstLine="0"/>
        <w:jc w:val="center"/>
        <w:rPr>
          <w:rFonts w:eastAsia="Times New Roman" w:cs="Times New Roman"/>
          <w:b/>
          <w:sz w:val="36"/>
          <w:szCs w:val="36"/>
          <w:lang w:eastAsia="ar-SA" w:bidi="en-US"/>
        </w:rPr>
      </w:pP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r>
        <w:rPr>
          <w:rFonts w:eastAsia="Times New Roman" w:cs="Times New Roman"/>
          <w:b/>
          <w:sz w:val="36"/>
          <w:szCs w:val="36"/>
          <w:lang w:eastAsia="ar-SA" w:bidi="en-US"/>
        </w:rPr>
        <w:t>Муниципального образования</w:t>
      </w:r>
    </w:p>
    <w:p w:rsidR="000F6F5A"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972306">
        <w:rPr>
          <w:rFonts w:eastAsia="Times New Roman" w:cs="Times New Roman"/>
          <w:b/>
          <w:sz w:val="36"/>
          <w:szCs w:val="36"/>
          <w:lang w:eastAsia="ar-SA" w:bidi="en-US"/>
        </w:rPr>
        <w:t>Золотухинский</w:t>
      </w:r>
      <w:proofErr w:type="spellEnd"/>
      <w:r w:rsidR="00972306">
        <w:rPr>
          <w:rFonts w:eastAsia="Times New Roman" w:cs="Times New Roman"/>
          <w:b/>
          <w:sz w:val="36"/>
          <w:szCs w:val="36"/>
          <w:lang w:eastAsia="ar-SA" w:bidi="en-US"/>
        </w:rPr>
        <w:t xml:space="preserve"> сельсовет</w:t>
      </w:r>
      <w:r>
        <w:rPr>
          <w:rFonts w:eastAsia="Times New Roman" w:cs="Times New Roman"/>
          <w:b/>
          <w:sz w:val="36"/>
          <w:szCs w:val="36"/>
          <w:lang w:eastAsia="ar-SA" w:bidi="en-US"/>
        </w:rPr>
        <w:t>»</w:t>
      </w:r>
      <w:r w:rsidR="00B947D7">
        <w:rPr>
          <w:rFonts w:eastAsia="Times New Roman" w:cs="Times New Roman"/>
          <w:b/>
          <w:sz w:val="36"/>
          <w:szCs w:val="36"/>
          <w:lang w:eastAsia="ar-SA" w:bidi="en-US"/>
        </w:rPr>
        <w:t xml:space="preserve"> </w:t>
      </w:r>
    </w:p>
    <w:p w:rsidR="006D48A4" w:rsidRPr="00F13E64" w:rsidRDefault="00E53C59"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Ахтубинского района </w:t>
      </w:r>
      <w:r w:rsidR="001825F7"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Pr="00F13E64" w:rsidRDefault="00B947D7"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B947D7" w:rsidP="006D48A4">
      <w:pPr>
        <w:pStyle w:val="aff6"/>
        <w:ind w:firstLine="0"/>
        <w:jc w:val="center"/>
        <w:rPr>
          <w:b/>
          <w:sz w:val="28"/>
          <w:szCs w:val="28"/>
          <w:lang w:val="ru-RU"/>
        </w:rPr>
      </w:pPr>
      <w:r>
        <w:rPr>
          <w:b/>
          <w:sz w:val="28"/>
          <w:szCs w:val="28"/>
          <w:lang w:val="ru-RU"/>
        </w:rPr>
        <w:t>2018</w:t>
      </w:r>
      <w:r w:rsidR="006D48A4" w:rsidRPr="00F13E64">
        <w:rPr>
          <w:b/>
          <w:sz w:val="28"/>
          <w:szCs w:val="28"/>
          <w:lang w:val="ru-RU"/>
        </w:rPr>
        <w:t xml:space="preserve"> г.</w:t>
      </w:r>
    </w:p>
    <w:p w:rsidR="005C4553" w:rsidRPr="00F13E64" w:rsidRDefault="005C4553" w:rsidP="005C4553">
      <w:pPr>
        <w:pStyle w:val="aff6"/>
        <w:ind w:firstLine="0"/>
        <w:jc w:val="center"/>
        <w:rPr>
          <w:lang w:val="ru-RU"/>
        </w:rPr>
      </w:pPr>
      <w:bookmarkStart w:id="44" w:name="OLE_LINK196"/>
      <w:bookmarkStart w:id="45" w:name="OLE_LINK197"/>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7078D4" w:rsidRPr="00F13E64" w:rsidRDefault="007078D4" w:rsidP="007078D4">
      <w:pPr>
        <w:jc w:val="center"/>
        <w:rPr>
          <w:rFonts w:eastAsia="Times New Roman" w:cs="Times New Roman"/>
          <w:b/>
          <w:sz w:val="36"/>
          <w:szCs w:val="36"/>
          <w:lang w:eastAsia="ar-SA" w:bidi="en-US"/>
        </w:rPr>
      </w:pPr>
    </w:p>
    <w:p w:rsidR="000F6F5A"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w:t>
      </w:r>
      <w:proofErr w:type="spellStart"/>
      <w:r w:rsidR="00972306">
        <w:rPr>
          <w:rFonts w:eastAsia="Times New Roman" w:cs="Times New Roman"/>
          <w:b/>
          <w:sz w:val="36"/>
          <w:szCs w:val="36"/>
          <w:lang w:eastAsia="ar-SA" w:bidi="en-US"/>
        </w:rPr>
        <w:t>Золотухинский</w:t>
      </w:r>
      <w:proofErr w:type="spellEnd"/>
      <w:r w:rsidR="00972306">
        <w:rPr>
          <w:rFonts w:eastAsia="Times New Roman" w:cs="Times New Roman"/>
          <w:b/>
          <w:sz w:val="36"/>
          <w:szCs w:val="36"/>
          <w:lang w:eastAsia="ar-SA" w:bidi="en-US"/>
        </w:rPr>
        <w:t xml:space="preserve"> сельсовет</w:t>
      </w:r>
      <w:r>
        <w:rPr>
          <w:rFonts w:eastAsia="Times New Roman" w:cs="Times New Roman"/>
          <w:b/>
          <w:sz w:val="36"/>
          <w:szCs w:val="36"/>
          <w:lang w:eastAsia="ar-SA" w:bidi="en-US"/>
        </w:rPr>
        <w:t>»</w:t>
      </w:r>
    </w:p>
    <w:p w:rsidR="007078D4" w:rsidRPr="00F13E64" w:rsidRDefault="00E53C59"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Ахтубинского района </w:t>
      </w:r>
      <w:r w:rsidR="007078D4" w:rsidRPr="00F13E64">
        <w:rPr>
          <w:rFonts w:eastAsia="Times New Roman" w:cs="Times New Roman"/>
          <w:b/>
          <w:sz w:val="36"/>
          <w:szCs w:val="36"/>
          <w:lang w:eastAsia="ar-SA" w:bidi="en-US"/>
        </w:rPr>
        <w:t>Астраханской области</w:t>
      </w:r>
    </w:p>
    <w:p w:rsidR="007B1B84" w:rsidRPr="00F13E64" w:rsidRDefault="007B1B84" w:rsidP="00200A6B">
      <w:pPr>
        <w:jc w:val="center"/>
      </w:pPr>
    </w:p>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7B1B84" w:rsidRPr="00F13E64" w:rsidRDefault="007B1B84" w:rsidP="00200A6B">
      <w:pPr>
        <w:jc w:val="center"/>
      </w:pPr>
    </w:p>
    <w:tbl>
      <w:tblPr>
        <w:tblW w:w="9181" w:type="dxa"/>
        <w:tblInd w:w="392" w:type="dxa"/>
        <w:tblLook w:val="04A0" w:firstRow="1" w:lastRow="0" w:firstColumn="1" w:lastColumn="0" w:noHBand="0" w:noVBand="1"/>
      </w:tblPr>
      <w:tblGrid>
        <w:gridCol w:w="4503"/>
        <w:gridCol w:w="1592"/>
        <w:gridCol w:w="3086"/>
      </w:tblGrid>
      <w:tr w:rsidR="00200A6B" w:rsidRPr="00F13E64" w:rsidTr="00B947D7">
        <w:tc>
          <w:tcPr>
            <w:tcW w:w="4503" w:type="dxa"/>
          </w:tcPr>
          <w:p w:rsidR="00200A6B" w:rsidRPr="00F13E64" w:rsidRDefault="00200A6B" w:rsidP="005C4553">
            <w:pPr>
              <w:ind w:firstLine="0"/>
              <w:jc w:val="left"/>
            </w:pPr>
            <w:bookmarkStart w:id="46" w:name="OLE_LINK203"/>
            <w:bookmarkStart w:id="47" w:name="OLE_LINK204"/>
            <w:bookmarkStart w:id="48" w:name="OLE_LINK205"/>
          </w:p>
        </w:tc>
        <w:tc>
          <w:tcPr>
            <w:tcW w:w="1592" w:type="dxa"/>
          </w:tcPr>
          <w:p w:rsidR="00200A6B" w:rsidRPr="00F13E64" w:rsidRDefault="00200A6B" w:rsidP="00200A6B">
            <w:pPr>
              <w:ind w:firstLine="0"/>
              <w:rPr>
                <w:u w:val="single"/>
              </w:rPr>
            </w:pPr>
          </w:p>
        </w:tc>
        <w:tc>
          <w:tcPr>
            <w:tcW w:w="3086" w:type="dxa"/>
          </w:tcPr>
          <w:p w:rsidR="00200A6B" w:rsidRPr="00F13E64" w:rsidRDefault="00200A6B" w:rsidP="005C4553">
            <w:pPr>
              <w:ind w:firstLine="0"/>
              <w:rPr>
                <w:sz w:val="28"/>
                <w:szCs w:val="28"/>
              </w:rPr>
            </w:pPr>
          </w:p>
        </w:tc>
      </w:tr>
      <w:tr w:rsidR="00200A6B" w:rsidRPr="00F13E64" w:rsidTr="00B947D7">
        <w:tc>
          <w:tcPr>
            <w:tcW w:w="4503" w:type="dxa"/>
          </w:tcPr>
          <w:p w:rsidR="00200A6B" w:rsidRPr="00F13E64" w:rsidRDefault="00200A6B" w:rsidP="00200A6B">
            <w:pPr>
              <w:ind w:firstLine="0"/>
              <w:jc w:val="left"/>
              <w:rPr>
                <w:sz w:val="28"/>
              </w:rPr>
            </w:pPr>
          </w:p>
        </w:tc>
        <w:tc>
          <w:tcPr>
            <w:tcW w:w="1592" w:type="dxa"/>
          </w:tcPr>
          <w:p w:rsidR="00200A6B" w:rsidRPr="00F13E64" w:rsidRDefault="00200A6B" w:rsidP="00200A6B">
            <w:pPr>
              <w:ind w:firstLine="0"/>
              <w:rPr>
                <w:u w:val="single"/>
              </w:rPr>
            </w:pPr>
          </w:p>
        </w:tc>
        <w:tc>
          <w:tcPr>
            <w:tcW w:w="3086" w:type="dxa"/>
          </w:tcPr>
          <w:p w:rsidR="00200A6B" w:rsidRPr="00F13E64" w:rsidRDefault="00200A6B" w:rsidP="00200A6B">
            <w:pPr>
              <w:ind w:firstLine="0"/>
              <w:rPr>
                <w:sz w:val="28"/>
                <w:szCs w:val="28"/>
              </w:rPr>
            </w:pPr>
          </w:p>
        </w:tc>
      </w:tr>
    </w:tbl>
    <w:p w:rsidR="00200A6B" w:rsidRPr="00F13E64" w:rsidRDefault="00200A6B" w:rsidP="00200A6B">
      <w:pPr>
        <w:jc w:val="center"/>
      </w:pPr>
    </w:p>
    <w:p w:rsidR="0059144D" w:rsidRPr="00F13E64" w:rsidRDefault="0059144D" w:rsidP="00200A6B">
      <w:pPr>
        <w:jc w:val="center"/>
      </w:pPr>
    </w:p>
    <w:bookmarkEnd w:id="46"/>
    <w:bookmarkEnd w:id="47"/>
    <w:bookmarkEnd w:id="48"/>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Pr="00F13E64" w:rsidRDefault="00B947D7" w:rsidP="00200A6B">
      <w:pPr>
        <w:jc w:val="center"/>
      </w:pPr>
    </w:p>
    <w:p w:rsidR="00200A6B" w:rsidRPr="00F13E64" w:rsidRDefault="00200A6B" w:rsidP="00200A6B">
      <w:pPr>
        <w:jc w:val="center"/>
        <w:rPr>
          <w:rFonts w:cs="Times New Roman"/>
          <w:b/>
          <w:szCs w:val="24"/>
        </w:rPr>
      </w:pPr>
      <w:r w:rsidRPr="00F13E64">
        <w:rPr>
          <w:b/>
          <w:sz w:val="28"/>
          <w:szCs w:val="28"/>
        </w:rPr>
        <w:t>201</w:t>
      </w:r>
      <w:r w:rsidR="00B947D7">
        <w:rPr>
          <w:b/>
          <w:sz w:val="28"/>
          <w:szCs w:val="28"/>
        </w:rPr>
        <w:t>8</w:t>
      </w:r>
      <w:r w:rsidRPr="00F13E64">
        <w:rPr>
          <w:b/>
          <w:sz w:val="28"/>
          <w:szCs w:val="28"/>
        </w:rPr>
        <w:t xml:space="preserve"> г.</w:t>
      </w:r>
      <w:bookmarkEnd w:id="2"/>
      <w:bookmarkEnd w:id="3"/>
    </w:p>
    <w:p w:rsidR="00200A6B" w:rsidRPr="00F13E64" w:rsidRDefault="00200A6B" w:rsidP="004843F4">
      <w:pPr>
        <w:spacing w:after="120"/>
        <w:jc w:val="center"/>
        <w:rPr>
          <w:rFonts w:cs="Times New Roman"/>
          <w:b/>
          <w:szCs w:val="24"/>
        </w:rPr>
        <w:sectPr w:rsidR="00200A6B" w:rsidRPr="00F13E64"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F13E64" w:rsidRDefault="00D4239C" w:rsidP="004843F4">
      <w:pPr>
        <w:spacing w:after="120"/>
        <w:jc w:val="center"/>
        <w:rPr>
          <w:rFonts w:cs="Times New Roman"/>
          <w:b/>
          <w:szCs w:val="24"/>
        </w:rPr>
      </w:pPr>
      <w:r w:rsidRPr="00F13E64">
        <w:rPr>
          <w:rFonts w:cs="Times New Roman"/>
          <w:b/>
          <w:szCs w:val="24"/>
        </w:rPr>
        <w:lastRenderedPageBreak/>
        <w:t>ОГЛАВЛЕНИЕ</w:t>
      </w:r>
    </w:p>
    <w:p w:rsidR="00F13E64" w:rsidRPr="00F13E64" w:rsidRDefault="009F3B7E">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007F2D50"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Pr="00F13E64">
          <w:rPr>
            <w:noProof/>
            <w:webHidden/>
          </w:rPr>
          <w:fldChar w:fldCharType="begin"/>
        </w:r>
        <w:r w:rsidR="00F13E64" w:rsidRPr="00F13E64">
          <w:rPr>
            <w:noProof/>
            <w:webHidden/>
          </w:rPr>
          <w:instrText xml:space="preserve"> PAGEREF _Toc494296346 \h </w:instrText>
        </w:r>
        <w:r w:rsidRPr="00F13E64">
          <w:rPr>
            <w:noProof/>
            <w:webHidden/>
          </w:rPr>
        </w:r>
        <w:r w:rsidRPr="00F13E64">
          <w:rPr>
            <w:noProof/>
            <w:webHidden/>
          </w:rPr>
          <w:fldChar w:fldCharType="separate"/>
        </w:r>
        <w:r w:rsidR="00932A9E">
          <w:rPr>
            <w:noProof/>
            <w:webHidden/>
          </w:rPr>
          <w:t>5</w:t>
        </w:r>
        <w:r w:rsidRPr="00F13E64">
          <w:rPr>
            <w:noProof/>
            <w:webHidden/>
          </w:rPr>
          <w:fldChar w:fldCharType="end"/>
        </w:r>
      </w:hyperlink>
    </w:p>
    <w:p w:rsidR="00F13E64" w:rsidRPr="00F13E64" w:rsidRDefault="00932A9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Основная часть. Совокупность расчетных показателей минимально допустимого уровня обеспеченности объектами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насе</w:t>
        </w:r>
        <w:r w:rsidR="00B947D7">
          <w:rPr>
            <w:rStyle w:val="a9"/>
            <w:noProof/>
          </w:rPr>
          <w:t xml:space="preserve">ления поселения </w:t>
        </w:r>
        <w:r w:rsidR="00F13E64" w:rsidRPr="00F13E64">
          <w:rPr>
            <w:rStyle w:val="a9"/>
            <w:noProof/>
          </w:rPr>
          <w:t>и расчетных показателей максимально допустимого уровня территориальной доступности таких о</w:t>
        </w:r>
        <w:r w:rsidR="00B947D7">
          <w:rPr>
            <w:rStyle w:val="a9"/>
            <w:noProof/>
          </w:rPr>
          <w:t>бъектов для населения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_Toc494296347 \h </w:instrText>
        </w:r>
        <w:r w:rsidR="009F3B7E" w:rsidRPr="00F13E64">
          <w:rPr>
            <w:noProof/>
            <w:webHidden/>
          </w:rPr>
        </w:r>
        <w:r w:rsidR="009F3B7E" w:rsidRPr="00F13E64">
          <w:rPr>
            <w:noProof/>
            <w:webHidden/>
          </w:rPr>
          <w:fldChar w:fldCharType="separate"/>
        </w:r>
        <w:r>
          <w:rPr>
            <w:noProof/>
            <w:webHidden/>
          </w:rPr>
          <w:t>6</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947D7">
          <w:rPr>
            <w:rStyle w:val="a9"/>
            <w:noProof/>
          </w:rPr>
          <w:t xml:space="preserve">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B947D7">
          <w:rPr>
            <w:rStyle w:val="a9"/>
            <w:noProof/>
          </w:rPr>
          <w:t xml:space="preserve"> </w:t>
        </w:r>
        <w:r w:rsidR="00F13E64" w:rsidRPr="00F13E64">
          <w:rPr>
            <w:rStyle w:val="a9"/>
            <w:noProof/>
          </w:rPr>
          <w:t>в области транспорта и автомобильных дорог местного значения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_Toc494296348 \h </w:instrText>
        </w:r>
        <w:r w:rsidR="009F3B7E" w:rsidRPr="00F13E64">
          <w:rPr>
            <w:noProof/>
            <w:webHidden/>
          </w:rPr>
        </w:r>
        <w:r w:rsidR="009F3B7E" w:rsidRPr="00F13E64">
          <w:rPr>
            <w:noProof/>
            <w:webHidden/>
          </w:rPr>
          <w:fldChar w:fldCharType="separate"/>
        </w:r>
        <w:r>
          <w:rPr>
            <w:noProof/>
            <w:webHidden/>
          </w:rPr>
          <w:t>6</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947D7">
          <w:rPr>
            <w:rStyle w:val="a9"/>
            <w:noProof/>
          </w:rPr>
          <w:t xml:space="preserve">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B947D7">
          <w:rPr>
            <w:rStyle w:val="a9"/>
            <w:noProof/>
          </w:rPr>
          <w:t xml:space="preserve"> </w:t>
        </w:r>
        <w:r w:rsidR="00F13E64" w:rsidRPr="00F13E64">
          <w:rPr>
            <w:rStyle w:val="a9"/>
            <w:noProof/>
          </w:rPr>
          <w:t>в области предупреждения чрезвычайных ситуаций и ликвидации их последствий</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_Toc494296349 \h </w:instrText>
        </w:r>
        <w:r w:rsidR="009F3B7E" w:rsidRPr="00F13E64">
          <w:rPr>
            <w:noProof/>
            <w:webHidden/>
          </w:rPr>
        </w:r>
        <w:r w:rsidR="009F3B7E" w:rsidRPr="00F13E64">
          <w:rPr>
            <w:noProof/>
            <w:webHidden/>
          </w:rPr>
          <w:fldChar w:fldCharType="separate"/>
        </w:r>
        <w:r>
          <w:rPr>
            <w:noProof/>
            <w:webHidden/>
          </w:rPr>
          <w:t>7</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947D7">
          <w:rPr>
            <w:rStyle w:val="a9"/>
            <w:noProof/>
          </w:rPr>
          <w:t>,</w:t>
        </w:r>
        <w:r w:rsidR="00F13E64" w:rsidRPr="00F13E64">
          <w:rPr>
            <w:rStyle w:val="a9"/>
            <w:noProof/>
          </w:rPr>
          <w:t xml:space="preserve"> в области образования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_Toc494296350 \h </w:instrText>
        </w:r>
        <w:r w:rsidR="009F3B7E" w:rsidRPr="00F13E64">
          <w:rPr>
            <w:noProof/>
            <w:webHidden/>
          </w:rPr>
        </w:r>
        <w:r w:rsidR="009F3B7E" w:rsidRPr="00F13E64">
          <w:rPr>
            <w:noProof/>
            <w:webHidden/>
          </w:rPr>
          <w:fldChar w:fldCharType="separate"/>
        </w:r>
        <w:r>
          <w:rPr>
            <w:noProof/>
            <w:webHidden/>
          </w:rPr>
          <w:t>7</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w:t>
        </w:r>
        <w:r w:rsidR="00B947D7">
          <w:rPr>
            <w:rStyle w:val="a9"/>
            <w:noProof/>
          </w:rPr>
          <w:t>,</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_Toc494296351 \h </w:instrText>
        </w:r>
        <w:r w:rsidR="009F3B7E" w:rsidRPr="00F13E64">
          <w:rPr>
            <w:noProof/>
            <w:webHidden/>
          </w:rPr>
        </w:r>
        <w:r w:rsidR="009F3B7E" w:rsidRPr="00F13E64">
          <w:rPr>
            <w:noProof/>
            <w:webHidden/>
          </w:rPr>
          <w:fldChar w:fldCharType="separate"/>
        </w:r>
        <w:r>
          <w:rPr>
            <w:noProof/>
            <w:webHidden/>
          </w:rPr>
          <w:t>8</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_Toc494296352 \h </w:instrText>
        </w:r>
        <w:r w:rsidR="009F3B7E" w:rsidRPr="00F13E64">
          <w:rPr>
            <w:noProof/>
            <w:webHidden/>
          </w:rPr>
        </w:r>
        <w:r w:rsidR="009F3B7E" w:rsidRPr="00F13E64">
          <w:rPr>
            <w:noProof/>
            <w:webHidden/>
          </w:rPr>
          <w:fldChar w:fldCharType="separate"/>
        </w:r>
        <w:r>
          <w:rPr>
            <w:noProof/>
            <w:webHidden/>
          </w:rPr>
          <w:t>9</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ритуальных услуг</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_Toc494296353 \h </w:instrText>
        </w:r>
        <w:r w:rsidR="009F3B7E" w:rsidRPr="00F13E64">
          <w:rPr>
            <w:noProof/>
            <w:webHidden/>
          </w:rPr>
        </w:r>
        <w:r w:rsidR="009F3B7E" w:rsidRPr="00F13E64">
          <w:rPr>
            <w:noProof/>
            <w:webHidden/>
          </w:rPr>
          <w:fldChar w:fldCharType="separate"/>
        </w:r>
        <w:r>
          <w:rPr>
            <w:noProof/>
            <w:webHidden/>
          </w:rPr>
          <w:t>11</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культуры и искусства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_Toc494296354 \h </w:instrText>
        </w:r>
        <w:r w:rsidR="009F3B7E" w:rsidRPr="00F13E64">
          <w:rPr>
            <w:noProof/>
            <w:webHidden/>
          </w:rPr>
        </w:r>
        <w:r w:rsidR="009F3B7E" w:rsidRPr="00F13E64">
          <w:rPr>
            <w:noProof/>
            <w:webHidden/>
          </w:rPr>
          <w:fldChar w:fldCharType="separate"/>
        </w:r>
        <w:r>
          <w:rPr>
            <w:noProof/>
            <w:webHidden/>
          </w:rPr>
          <w:t>11</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благоустройства и о</w:t>
        </w:r>
        <w:r w:rsidR="005D4384">
          <w:rPr>
            <w:rStyle w:val="a9"/>
            <w:noProof/>
          </w:rPr>
          <w:t>зеленения территории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_Toc494296355 \h </w:instrText>
        </w:r>
        <w:r w:rsidR="009F3B7E" w:rsidRPr="00F13E64">
          <w:rPr>
            <w:noProof/>
            <w:webHidden/>
          </w:rPr>
        </w:r>
        <w:r w:rsidR="009F3B7E" w:rsidRPr="00F13E64">
          <w:rPr>
            <w:noProof/>
            <w:webHidden/>
          </w:rPr>
          <w:fldChar w:fldCharType="separate"/>
        </w:r>
        <w:r>
          <w:rPr>
            <w:noProof/>
            <w:webHidden/>
          </w:rPr>
          <w:t>12</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торговли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_Toc494296356 \h </w:instrText>
        </w:r>
        <w:r w:rsidR="009F3B7E" w:rsidRPr="00F13E64">
          <w:rPr>
            <w:noProof/>
            <w:webHidden/>
          </w:rPr>
        </w:r>
        <w:r w:rsidR="009F3B7E" w:rsidRPr="00F13E64">
          <w:rPr>
            <w:noProof/>
            <w:webHidden/>
          </w:rPr>
          <w:fldChar w:fldCharType="separate"/>
        </w:r>
        <w:r>
          <w:rPr>
            <w:noProof/>
            <w:webHidden/>
          </w:rPr>
          <w:t>13</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5D4384">
          <w:rPr>
            <w:rStyle w:val="a9"/>
            <w:noProof/>
          </w:rPr>
          <w:t xml:space="preserve">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_Toc494296357 \h </w:instrText>
        </w:r>
        <w:r w:rsidR="009F3B7E" w:rsidRPr="00F13E64">
          <w:rPr>
            <w:noProof/>
            <w:webHidden/>
          </w:rPr>
        </w:r>
        <w:r w:rsidR="009F3B7E" w:rsidRPr="00F13E64">
          <w:rPr>
            <w:noProof/>
            <w:webHidden/>
          </w:rPr>
          <w:fldChar w:fldCharType="separate"/>
        </w:r>
        <w:r>
          <w:rPr>
            <w:noProof/>
            <w:webHidden/>
          </w:rPr>
          <w:t>14</w:t>
        </w:r>
        <w:r w:rsidR="009F3B7E" w:rsidRPr="00F13E64">
          <w:rPr>
            <w:noProof/>
            <w:webHidden/>
          </w:rPr>
          <w:fldChar w:fldCharType="end"/>
        </w:r>
      </w:hyperlink>
    </w:p>
    <w:p w:rsidR="00F13E64" w:rsidRPr="00F13E64" w:rsidRDefault="00932A9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5D4384">
          <w:rPr>
            <w:rStyle w:val="a9"/>
            <w:noProof/>
          </w:rPr>
          <w:t xml:space="preserve">ми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населения поселения и расчетных показателей максимально допустимого уровня территориальной доступности таких объектов для населения поселения, </w:t>
        </w:r>
        <w:r w:rsidR="00B947D7">
          <w:rPr>
            <w:rStyle w:val="a9"/>
            <w:noProof/>
          </w:rPr>
          <w:t>,</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_Toc494296358 \h </w:instrText>
        </w:r>
        <w:r w:rsidR="009F3B7E" w:rsidRPr="00F13E64">
          <w:rPr>
            <w:noProof/>
            <w:webHidden/>
          </w:rPr>
        </w:r>
        <w:r w:rsidR="009F3B7E" w:rsidRPr="00F13E64">
          <w:rPr>
            <w:noProof/>
            <w:webHidden/>
          </w:rPr>
          <w:fldChar w:fldCharType="separate"/>
        </w:r>
        <w:r>
          <w:rPr>
            <w:noProof/>
            <w:webHidden/>
          </w:rPr>
          <w:t>15</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w:t>
        </w:r>
        <w:r w:rsidR="005D4384">
          <w:rPr>
            <w:rStyle w:val="a9"/>
            <w:noProof/>
          </w:rPr>
          <w:t xml:space="preserve">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_Toc494296359 \h </w:instrText>
        </w:r>
        <w:r w:rsidR="009F3B7E" w:rsidRPr="00F13E64">
          <w:rPr>
            <w:noProof/>
            <w:webHidden/>
          </w:rPr>
        </w:r>
        <w:r w:rsidR="009F3B7E" w:rsidRPr="00F13E64">
          <w:rPr>
            <w:noProof/>
            <w:webHidden/>
          </w:rPr>
          <w:fldChar w:fldCharType="separate"/>
        </w:r>
        <w:r>
          <w:rPr>
            <w:noProof/>
            <w:webHidden/>
          </w:rPr>
          <w:t>15</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w:t>
        </w:r>
        <w:r w:rsidR="005D4384">
          <w:rPr>
            <w:rStyle w:val="a9"/>
            <w:noProof/>
          </w:rPr>
          <w:t xml:space="preserve">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предупреждения чрезвычайных ситуаций и ликвидации их последстви</w:t>
        </w:r>
        <w:r w:rsidR="005D4384">
          <w:rPr>
            <w:rStyle w:val="a9"/>
            <w:noProof/>
          </w:rPr>
          <w:t xml:space="preserve"> </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_Toc494296360 \h </w:instrText>
        </w:r>
        <w:r w:rsidR="009F3B7E" w:rsidRPr="00F13E64">
          <w:rPr>
            <w:noProof/>
            <w:webHidden/>
          </w:rPr>
        </w:r>
        <w:r w:rsidR="009F3B7E" w:rsidRPr="00F13E64">
          <w:rPr>
            <w:noProof/>
            <w:webHidden/>
          </w:rPr>
          <w:fldChar w:fldCharType="separate"/>
        </w:r>
        <w:r>
          <w:rPr>
            <w:noProof/>
            <w:webHidden/>
          </w:rPr>
          <w:t>15</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местного значения  в области образования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_Toc494296361 \h </w:instrText>
        </w:r>
        <w:r w:rsidR="009F3B7E" w:rsidRPr="00F13E64">
          <w:rPr>
            <w:noProof/>
            <w:webHidden/>
          </w:rPr>
        </w:r>
        <w:r w:rsidR="009F3B7E" w:rsidRPr="00F13E64">
          <w:rPr>
            <w:noProof/>
            <w:webHidden/>
          </w:rPr>
          <w:fldChar w:fldCharType="separate"/>
        </w:r>
        <w:r>
          <w:rPr>
            <w:noProof/>
            <w:webHidden/>
          </w:rPr>
          <w:t>16</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_Toc494296362 \h </w:instrText>
        </w:r>
        <w:r w:rsidR="009F3B7E" w:rsidRPr="00F13E64">
          <w:rPr>
            <w:noProof/>
            <w:webHidden/>
          </w:rPr>
        </w:r>
        <w:r w:rsidR="009F3B7E" w:rsidRPr="00F13E64">
          <w:rPr>
            <w:noProof/>
            <w:webHidden/>
          </w:rPr>
          <w:fldChar w:fldCharType="separate"/>
        </w:r>
        <w:r>
          <w:rPr>
            <w:noProof/>
            <w:webHidden/>
          </w:rPr>
          <w:t>17</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_Toc494296363 \h </w:instrText>
        </w:r>
        <w:r w:rsidR="009F3B7E" w:rsidRPr="00F13E64">
          <w:rPr>
            <w:noProof/>
            <w:webHidden/>
          </w:rPr>
        </w:r>
        <w:r w:rsidR="009F3B7E" w:rsidRPr="00F13E64">
          <w:rPr>
            <w:noProof/>
            <w:webHidden/>
          </w:rPr>
          <w:fldChar w:fldCharType="separate"/>
        </w:r>
        <w:r>
          <w:rPr>
            <w:noProof/>
            <w:webHidden/>
          </w:rPr>
          <w:t>19</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ритуальных услуг</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_Toc494296364 \h </w:instrText>
        </w:r>
        <w:r w:rsidR="009F3B7E" w:rsidRPr="00F13E64">
          <w:rPr>
            <w:noProof/>
            <w:webHidden/>
          </w:rPr>
        </w:r>
        <w:r w:rsidR="009F3B7E" w:rsidRPr="00F13E64">
          <w:rPr>
            <w:noProof/>
            <w:webHidden/>
          </w:rPr>
          <w:fldChar w:fldCharType="separate"/>
        </w:r>
        <w:r>
          <w:rPr>
            <w:noProof/>
            <w:webHidden/>
          </w:rPr>
          <w:t>21</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культуры и искусства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_Toc494296365 \h </w:instrText>
        </w:r>
        <w:r w:rsidR="009F3B7E" w:rsidRPr="00F13E64">
          <w:rPr>
            <w:noProof/>
            <w:webHidden/>
          </w:rPr>
        </w:r>
        <w:r w:rsidR="009F3B7E" w:rsidRPr="00F13E64">
          <w:rPr>
            <w:noProof/>
            <w:webHidden/>
          </w:rPr>
          <w:fldChar w:fldCharType="separate"/>
        </w:r>
        <w:r>
          <w:rPr>
            <w:noProof/>
            <w:webHidden/>
          </w:rPr>
          <w:t>22</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благоустройства и о</w:t>
        </w:r>
        <w:r w:rsidR="005D4384">
          <w:rPr>
            <w:rStyle w:val="a9"/>
            <w:noProof/>
          </w:rPr>
          <w:t>зеленения территории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_Toc494296366 \h </w:instrText>
        </w:r>
        <w:r w:rsidR="009F3B7E" w:rsidRPr="00F13E64">
          <w:rPr>
            <w:noProof/>
            <w:webHidden/>
          </w:rPr>
        </w:r>
        <w:r w:rsidR="009F3B7E" w:rsidRPr="00F13E64">
          <w:rPr>
            <w:noProof/>
            <w:webHidden/>
          </w:rPr>
          <w:fldChar w:fldCharType="separate"/>
        </w:r>
        <w:r>
          <w:rPr>
            <w:noProof/>
            <w:webHidden/>
          </w:rPr>
          <w:t>24</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торговли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_Toc494296367 \h </w:instrText>
        </w:r>
        <w:r w:rsidR="009F3B7E" w:rsidRPr="00F13E64">
          <w:rPr>
            <w:noProof/>
            <w:webHidden/>
          </w:rPr>
        </w:r>
        <w:r w:rsidR="009F3B7E" w:rsidRPr="00F13E64">
          <w:rPr>
            <w:noProof/>
            <w:webHidden/>
          </w:rPr>
          <w:fldChar w:fldCharType="separate"/>
        </w:r>
        <w:r>
          <w:rPr>
            <w:noProof/>
            <w:webHidden/>
          </w:rPr>
          <w:t>25</w:t>
        </w:r>
        <w:r w:rsidR="009F3B7E" w:rsidRPr="00F13E64">
          <w:rPr>
            <w:noProof/>
            <w:webHidden/>
          </w:rPr>
          <w:fldChar w:fldCharType="end"/>
        </w:r>
      </w:hyperlink>
    </w:p>
    <w:p w:rsidR="00F13E64" w:rsidRPr="00F13E64" w:rsidRDefault="00932A9E">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_Toc494296368 \h </w:instrText>
        </w:r>
        <w:r w:rsidR="009F3B7E" w:rsidRPr="00F13E64">
          <w:rPr>
            <w:noProof/>
            <w:webHidden/>
          </w:rPr>
        </w:r>
        <w:r w:rsidR="009F3B7E" w:rsidRPr="00F13E64">
          <w:rPr>
            <w:noProof/>
            <w:webHidden/>
          </w:rPr>
          <w:fldChar w:fldCharType="separate"/>
        </w:r>
        <w:r>
          <w:rPr>
            <w:noProof/>
            <w:webHidden/>
          </w:rPr>
          <w:t>25</w:t>
        </w:r>
        <w:r w:rsidR="009F3B7E" w:rsidRPr="00F13E64">
          <w:rPr>
            <w:noProof/>
            <w:webHidden/>
          </w:rPr>
          <w:fldChar w:fldCharType="end"/>
        </w:r>
      </w:hyperlink>
    </w:p>
    <w:p w:rsidR="00F13E64" w:rsidRPr="00F13E64" w:rsidRDefault="00932A9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0F6F5A">
          <w:rPr>
            <w:rStyle w:val="a9"/>
            <w:noProof/>
          </w:rPr>
          <w:t>муниципального образования «</w:t>
        </w:r>
        <w:r w:rsidR="00972306">
          <w:rPr>
            <w:rStyle w:val="a9"/>
            <w:noProof/>
          </w:rPr>
          <w:t>Золотухинский сельсовет</w:t>
        </w:r>
        <w:r w:rsidR="000F6F5A">
          <w:rPr>
            <w:rStyle w:val="a9"/>
            <w:noProof/>
          </w:rPr>
          <w:t>»</w:t>
        </w:r>
        <w:r w:rsidR="005D4384">
          <w:rPr>
            <w:rStyle w:val="a9"/>
            <w:noProof/>
          </w:rPr>
          <w:t xml:space="preserve"> населения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_Toc494296369 \h </w:instrText>
        </w:r>
        <w:r w:rsidR="009F3B7E" w:rsidRPr="00F13E64">
          <w:rPr>
            <w:noProof/>
            <w:webHidden/>
          </w:rPr>
        </w:r>
        <w:r w:rsidR="009F3B7E" w:rsidRPr="00F13E64">
          <w:rPr>
            <w:noProof/>
            <w:webHidden/>
          </w:rPr>
          <w:fldChar w:fldCharType="separate"/>
        </w:r>
        <w:r>
          <w:rPr>
            <w:noProof/>
            <w:webHidden/>
          </w:rPr>
          <w:t>27</w:t>
        </w:r>
        <w:r w:rsidR="009F3B7E" w:rsidRPr="00F13E64">
          <w:rPr>
            <w:noProof/>
            <w:webHidden/>
          </w:rPr>
          <w:fldChar w:fldCharType="end"/>
        </w:r>
      </w:hyperlink>
    </w:p>
    <w:p w:rsidR="00F13E64" w:rsidRPr="00F13E64" w:rsidRDefault="00932A9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_Toc494296370 \h </w:instrText>
        </w:r>
        <w:r w:rsidR="009F3B7E" w:rsidRPr="00F13E64">
          <w:rPr>
            <w:noProof/>
            <w:webHidden/>
          </w:rPr>
        </w:r>
        <w:r w:rsidR="009F3B7E" w:rsidRPr="00F13E64">
          <w:rPr>
            <w:noProof/>
            <w:webHidden/>
          </w:rPr>
          <w:fldChar w:fldCharType="separate"/>
        </w:r>
        <w:r>
          <w:rPr>
            <w:noProof/>
            <w:webHidden/>
          </w:rPr>
          <w:t>28</w:t>
        </w:r>
        <w:r w:rsidR="009F3B7E" w:rsidRPr="00F13E64">
          <w:rPr>
            <w:noProof/>
            <w:webHidden/>
          </w:rPr>
          <w:fldChar w:fldCharType="end"/>
        </w:r>
      </w:hyperlink>
    </w:p>
    <w:p w:rsidR="00F13E64" w:rsidRPr="00F13E64" w:rsidRDefault="00932A9E">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_Toc494296371 \h </w:instrText>
        </w:r>
        <w:r w:rsidR="009F3B7E" w:rsidRPr="00F13E64">
          <w:rPr>
            <w:noProof/>
            <w:webHidden/>
          </w:rPr>
        </w:r>
        <w:r w:rsidR="009F3B7E" w:rsidRPr="00F13E64">
          <w:rPr>
            <w:noProof/>
            <w:webHidden/>
          </w:rPr>
          <w:fldChar w:fldCharType="separate"/>
        </w:r>
        <w:r>
          <w:rPr>
            <w:noProof/>
            <w:webHidden/>
          </w:rPr>
          <w:t>28</w:t>
        </w:r>
        <w:r w:rsidR="009F3B7E" w:rsidRPr="00F13E64">
          <w:rPr>
            <w:noProof/>
            <w:webHidden/>
          </w:rPr>
          <w:fldChar w:fldCharType="end"/>
        </w:r>
      </w:hyperlink>
    </w:p>
    <w:p w:rsidR="00F13E64" w:rsidRPr="00F13E64" w:rsidRDefault="00932A9E">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_Toc494296372 \h </w:instrText>
        </w:r>
        <w:r w:rsidR="009F3B7E" w:rsidRPr="00F13E64">
          <w:rPr>
            <w:noProof/>
            <w:webHidden/>
          </w:rPr>
        </w:r>
        <w:r w:rsidR="009F3B7E" w:rsidRPr="00F13E64">
          <w:rPr>
            <w:noProof/>
            <w:webHidden/>
          </w:rPr>
          <w:fldChar w:fldCharType="separate"/>
        </w:r>
        <w:r>
          <w:rPr>
            <w:noProof/>
            <w:webHidden/>
          </w:rPr>
          <w:t>28</w:t>
        </w:r>
        <w:r w:rsidR="009F3B7E" w:rsidRPr="00F13E64">
          <w:rPr>
            <w:noProof/>
            <w:webHidden/>
          </w:rPr>
          <w:fldChar w:fldCharType="end"/>
        </w:r>
      </w:hyperlink>
    </w:p>
    <w:p w:rsidR="00F13E64" w:rsidRPr="00F13E64" w:rsidRDefault="00932A9E">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_Toc494296373 \h </w:instrText>
        </w:r>
        <w:r w:rsidR="009F3B7E" w:rsidRPr="00F13E64">
          <w:rPr>
            <w:noProof/>
            <w:webHidden/>
          </w:rPr>
        </w:r>
        <w:r w:rsidR="009F3B7E" w:rsidRPr="00F13E64">
          <w:rPr>
            <w:noProof/>
            <w:webHidden/>
          </w:rPr>
          <w:fldChar w:fldCharType="separate"/>
        </w:r>
        <w:r>
          <w:rPr>
            <w:noProof/>
            <w:webHidden/>
          </w:rPr>
          <w:t>28</w:t>
        </w:r>
        <w:r w:rsidR="009F3B7E" w:rsidRPr="00F13E64">
          <w:rPr>
            <w:noProof/>
            <w:webHidden/>
          </w:rPr>
          <w:fldChar w:fldCharType="end"/>
        </w:r>
      </w:hyperlink>
    </w:p>
    <w:p w:rsidR="00F13E64" w:rsidRPr="00F13E64" w:rsidRDefault="00932A9E">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_Toc494296374 \h </w:instrText>
        </w:r>
        <w:r w:rsidR="009F3B7E" w:rsidRPr="00F13E64">
          <w:rPr>
            <w:noProof/>
            <w:webHidden/>
          </w:rPr>
        </w:r>
        <w:r w:rsidR="009F3B7E" w:rsidRPr="00F13E64">
          <w:rPr>
            <w:noProof/>
            <w:webHidden/>
          </w:rPr>
          <w:fldChar w:fldCharType="separate"/>
        </w:r>
        <w:r>
          <w:rPr>
            <w:noProof/>
            <w:webHidden/>
          </w:rPr>
          <w:t>29</w:t>
        </w:r>
        <w:r w:rsidR="009F3B7E" w:rsidRPr="00F13E64">
          <w:rPr>
            <w:noProof/>
            <w:webHidden/>
          </w:rPr>
          <w:fldChar w:fldCharType="end"/>
        </w:r>
      </w:hyperlink>
    </w:p>
    <w:p w:rsidR="00F13E64" w:rsidRPr="00F13E64" w:rsidRDefault="00932A9E">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_Toc494296375 \h </w:instrText>
        </w:r>
        <w:r w:rsidR="009F3B7E" w:rsidRPr="00F13E64">
          <w:rPr>
            <w:noProof/>
            <w:webHidden/>
          </w:rPr>
        </w:r>
        <w:r w:rsidR="009F3B7E" w:rsidRPr="00F13E64">
          <w:rPr>
            <w:noProof/>
            <w:webHidden/>
          </w:rPr>
          <w:fldChar w:fldCharType="separate"/>
        </w:r>
        <w:r>
          <w:rPr>
            <w:noProof/>
            <w:webHidden/>
          </w:rPr>
          <w:t>29</w:t>
        </w:r>
        <w:r w:rsidR="009F3B7E" w:rsidRPr="00F13E64">
          <w:rPr>
            <w:noProof/>
            <w:webHidden/>
          </w:rPr>
          <w:fldChar w:fldCharType="end"/>
        </w:r>
      </w:hyperlink>
    </w:p>
    <w:p w:rsidR="00F13E64" w:rsidRPr="00F13E64" w:rsidRDefault="00932A9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_Toc494296376 \h </w:instrText>
        </w:r>
        <w:r w:rsidR="009F3B7E" w:rsidRPr="00F13E64">
          <w:rPr>
            <w:noProof/>
            <w:webHidden/>
          </w:rPr>
        </w:r>
        <w:r w:rsidR="009F3B7E" w:rsidRPr="00F13E64">
          <w:rPr>
            <w:noProof/>
            <w:webHidden/>
          </w:rPr>
          <w:fldChar w:fldCharType="separate"/>
        </w:r>
        <w:r>
          <w:rPr>
            <w:noProof/>
            <w:webHidden/>
          </w:rPr>
          <w:t>30</w:t>
        </w:r>
        <w:r w:rsidR="009F3B7E" w:rsidRPr="00F13E64">
          <w:rPr>
            <w:noProof/>
            <w:webHidden/>
          </w:rPr>
          <w:fldChar w:fldCharType="end"/>
        </w:r>
      </w:hyperlink>
    </w:p>
    <w:p w:rsidR="00F13E64" w:rsidRPr="00F13E64" w:rsidRDefault="00932A9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_Toc494296377 \h </w:instrText>
        </w:r>
        <w:r w:rsidR="009F3B7E" w:rsidRPr="00F13E64">
          <w:rPr>
            <w:noProof/>
            <w:webHidden/>
          </w:rPr>
        </w:r>
        <w:r w:rsidR="009F3B7E" w:rsidRPr="00F13E64">
          <w:rPr>
            <w:noProof/>
            <w:webHidden/>
          </w:rPr>
          <w:fldChar w:fldCharType="separate"/>
        </w:r>
        <w:r>
          <w:rPr>
            <w:noProof/>
            <w:webHidden/>
          </w:rPr>
          <w:t>31</w:t>
        </w:r>
        <w:r w:rsidR="009F3B7E" w:rsidRPr="00F13E64">
          <w:rPr>
            <w:noProof/>
            <w:webHidden/>
          </w:rPr>
          <w:fldChar w:fldCharType="end"/>
        </w:r>
      </w:hyperlink>
    </w:p>
    <w:p w:rsidR="00F53D97" w:rsidRPr="00F13E64" w:rsidRDefault="009F3B7E"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76B3C" w:rsidP="0047172E">
      <w:pPr>
        <w:pStyle w:val="aff6"/>
        <w:rPr>
          <w:lang w:val="ru-RU"/>
        </w:rPr>
      </w:pPr>
      <w:r>
        <w:rPr>
          <w:lang w:val="ru-RU"/>
        </w:rPr>
        <w:t>М</w:t>
      </w:r>
      <w:r w:rsidR="0047172E" w:rsidRPr="00F13E64">
        <w:rPr>
          <w:lang w:val="ru-RU"/>
        </w:rPr>
        <w:t>естные нормативы градостроител</w:t>
      </w:r>
      <w:r w:rsidR="00480A1D">
        <w:rPr>
          <w:lang w:val="ru-RU"/>
        </w:rPr>
        <w:t>ьного проектирования поселения</w:t>
      </w:r>
      <w:r w:rsidR="0047172E" w:rsidRPr="00F13E64">
        <w:rPr>
          <w:lang w:val="ru-RU"/>
        </w:rPr>
        <w:t xml:space="preserve"> Астраханской области (</w:t>
      </w:r>
      <w:r w:rsidR="00480A1D">
        <w:rPr>
          <w:lang w:val="ru-RU"/>
        </w:rPr>
        <w:t>далее –</w:t>
      </w:r>
      <w:r>
        <w:rPr>
          <w:lang w:val="ru-RU"/>
        </w:rPr>
        <w:t xml:space="preserve"> </w:t>
      </w:r>
      <w:r w:rsidR="00480A1D">
        <w:rPr>
          <w:lang w:val="ru-RU"/>
        </w:rPr>
        <w:t>МНГП поселения</w:t>
      </w:r>
      <w:r w:rsidR="0047172E" w:rsidRPr="00F13E64">
        <w:rPr>
          <w:lang w:val="ru-RU"/>
        </w:rPr>
        <w:t xml:space="preserve">) разработаны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w:t>
      </w:r>
      <w:r w:rsidR="0047172E" w:rsidRPr="00F13E64">
        <w:rPr>
          <w:lang w:val="ru-RU"/>
        </w:rPr>
        <w:t>о</w:t>
      </w:r>
      <w:r w:rsidR="0047172E" w:rsidRPr="00F13E64">
        <w:rPr>
          <w:lang w:val="ru-RU"/>
        </w:rPr>
        <w:t>сти.</w:t>
      </w:r>
    </w:p>
    <w:p w:rsidR="0047172E" w:rsidRPr="00F13E64" w:rsidRDefault="0047172E" w:rsidP="0047172E">
      <w:pPr>
        <w:pStyle w:val="aff6"/>
        <w:rPr>
          <w:lang w:val="ru-RU"/>
        </w:rPr>
      </w:pPr>
      <w:r w:rsidRPr="00F13E64">
        <w:rPr>
          <w:lang w:val="ru-RU"/>
        </w:rPr>
        <w:t xml:space="preserve">МНГП </w:t>
      </w:r>
      <w:r w:rsidR="00480A1D">
        <w:rPr>
          <w:lang w:val="ru-RU"/>
        </w:rPr>
        <w:t>поселения</w:t>
      </w:r>
      <w:r w:rsidRPr="00F13E64">
        <w:rPr>
          <w:lang w:val="ru-RU"/>
        </w:rPr>
        <w:t xml:space="preserve"> Астраханской области разработаны в соответствии с законод</w:t>
      </w:r>
      <w:r w:rsidRPr="00F13E64">
        <w:rPr>
          <w:lang w:val="ru-RU"/>
        </w:rPr>
        <w:t>а</w:t>
      </w:r>
      <w:r w:rsidRPr="00F13E64">
        <w:rPr>
          <w:lang w:val="ru-RU"/>
        </w:rPr>
        <w:t>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80A1D" w:rsidP="008F09BF">
      <w:pPr>
        <w:pStyle w:val="aff6"/>
        <w:rPr>
          <w:lang w:val="ru-RU"/>
        </w:rPr>
      </w:pPr>
      <w:proofErr w:type="gramStart"/>
      <w:r>
        <w:rPr>
          <w:lang w:val="ru-RU"/>
        </w:rPr>
        <w:t>МНГП поселения</w:t>
      </w:r>
      <w:r w:rsidR="0047172E" w:rsidRPr="00F13E64">
        <w:rPr>
          <w:lang w:val="ru-RU"/>
        </w:rPr>
        <w:t xml:space="preserve"> Астраханской области разработаны в целях</w:t>
      </w:r>
      <w:r w:rsidR="008F09BF" w:rsidRPr="00F13E64">
        <w:rPr>
          <w:lang w:val="ru-RU"/>
        </w:rPr>
        <w:t xml:space="preserve"> </w:t>
      </w:r>
      <w:r w:rsidR="0047172E" w:rsidRPr="00F13E64">
        <w:rPr>
          <w:bCs/>
          <w:lang w:val="ru-RU"/>
        </w:rPr>
        <w:t>установления</w:t>
      </w:r>
      <w:r w:rsidR="0047172E" w:rsidRPr="00F13E64">
        <w:rPr>
          <w:lang w:val="ru-RU"/>
        </w:rPr>
        <w:t xml:space="preserve"> </w:t>
      </w:r>
      <w:r w:rsidR="0047172E" w:rsidRPr="00F13E64">
        <w:rPr>
          <w:rFonts w:eastAsia="Calibri" w:cs="Mangal"/>
          <w:kern w:val="1"/>
          <w:lang w:val="ru-RU" w:eastAsia="zh-CN" w:bidi="hi-IN"/>
        </w:rPr>
        <w:t>сов</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купности расчетных показателей минимально допустимого уровня обеспеченности объе</w:t>
      </w:r>
      <w:r w:rsidR="0047172E" w:rsidRPr="00F13E64">
        <w:rPr>
          <w:rFonts w:eastAsia="Calibri" w:cs="Mangal"/>
          <w:kern w:val="1"/>
          <w:lang w:val="ru-RU" w:eastAsia="zh-CN" w:bidi="hi-IN"/>
        </w:rPr>
        <w:t>к</w:t>
      </w:r>
      <w:r w:rsidR="0047172E" w:rsidRPr="00F13E64">
        <w:rPr>
          <w:rFonts w:eastAsia="Calibri" w:cs="Mangal"/>
          <w:kern w:val="1"/>
          <w:lang w:val="ru-RU" w:eastAsia="zh-CN" w:bidi="hi-IN"/>
        </w:rPr>
        <w:t xml:space="preserve">тами местного значения поселения,  относящимися к областям, указанным в </w:t>
      </w:r>
      <w:r w:rsidR="002B400F" w:rsidRPr="00F13E64">
        <w:rPr>
          <w:rFonts w:eastAsia="Calibri" w:cs="Mangal"/>
          <w:kern w:val="1"/>
          <w:lang w:val="ru-RU" w:eastAsia="zh-CN" w:bidi="hi-IN"/>
        </w:rPr>
        <w:t>Законе</w:t>
      </w:r>
      <w:r w:rsidR="0047172E" w:rsidRPr="00F13E64">
        <w:rPr>
          <w:rFonts w:eastAsia="SimSun" w:cs="Mangal"/>
          <w:kern w:val="1"/>
          <w:lang w:val="ru-RU" w:bidi="hi-IN"/>
        </w:rPr>
        <w:t xml:space="preserve"> Ас</w:t>
      </w:r>
      <w:r w:rsidR="0047172E" w:rsidRPr="00F13E64">
        <w:rPr>
          <w:rFonts w:eastAsia="SimSun" w:cs="Mangal"/>
          <w:kern w:val="1"/>
          <w:lang w:val="ru-RU" w:bidi="hi-IN"/>
        </w:rPr>
        <w:t>т</w:t>
      </w:r>
      <w:r w:rsidR="0047172E" w:rsidRPr="00F13E64">
        <w:rPr>
          <w:rFonts w:eastAsia="SimSun" w:cs="Mangal"/>
          <w:kern w:val="1"/>
          <w:lang w:val="ru-RU" w:bidi="hi-IN"/>
        </w:rPr>
        <w:t xml:space="preserve">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0047172E" w:rsidRPr="00F13E64">
        <w:rPr>
          <w:rFonts w:eastAsia="SimSun" w:cs="Mangal"/>
          <w:kern w:val="1"/>
          <w:lang w:val="ru-RU" w:bidi="hi-IN"/>
        </w:rPr>
        <w:t>66/2007-ОЗ «Об отдельных вопросах правового рег</w:t>
      </w:r>
      <w:r w:rsidR="0047172E" w:rsidRPr="00F13E64">
        <w:rPr>
          <w:rFonts w:eastAsia="SimSun" w:cs="Mangal"/>
          <w:kern w:val="1"/>
          <w:lang w:val="ru-RU" w:bidi="hi-IN"/>
        </w:rPr>
        <w:t>у</w:t>
      </w:r>
      <w:r w:rsidR="0047172E" w:rsidRPr="00F13E64">
        <w:rPr>
          <w:rFonts w:eastAsia="SimSun" w:cs="Mangal"/>
          <w:kern w:val="1"/>
          <w:lang w:val="ru-RU" w:bidi="hi-IN"/>
        </w:rPr>
        <w:t>лирования градостроительной деятельности в Астраханской области»</w:t>
      </w:r>
      <w:r w:rsidR="0047172E" w:rsidRPr="00F13E64">
        <w:rPr>
          <w:rFonts w:eastAsia="Calibri" w:cs="Mangal"/>
          <w:kern w:val="1"/>
          <w:lang w:val="ru-RU" w:eastAsia="zh-CN" w:bidi="hi-IN"/>
        </w:rPr>
        <w:t>, объектами благ</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устройства территории, иными объектами местного значения поселения,  населения пос</w:t>
      </w:r>
      <w:r w:rsidR="0047172E" w:rsidRPr="00F13E64">
        <w:rPr>
          <w:rFonts w:eastAsia="Calibri" w:cs="Mangal"/>
          <w:kern w:val="1"/>
          <w:lang w:val="ru-RU" w:eastAsia="zh-CN" w:bidi="hi-IN"/>
        </w:rPr>
        <w:t>е</w:t>
      </w:r>
      <w:r w:rsidR="0047172E" w:rsidRPr="00F13E64">
        <w:rPr>
          <w:rFonts w:eastAsia="Calibri" w:cs="Mangal"/>
          <w:kern w:val="1"/>
          <w:lang w:val="ru-RU" w:eastAsia="zh-CN" w:bidi="hi-IN"/>
        </w:rPr>
        <w:t>ления,  и расчетных показателей максимально допустимого уровня территориальной д</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ступности таких</w:t>
      </w:r>
      <w:proofErr w:type="gramEnd"/>
      <w:r w:rsidR="0047172E" w:rsidRPr="00F13E64">
        <w:rPr>
          <w:rFonts w:eastAsia="Calibri" w:cs="Mangal"/>
          <w:kern w:val="1"/>
          <w:lang w:val="ru-RU" w:eastAsia="zh-CN" w:bidi="hi-IN"/>
        </w:rPr>
        <w:t xml:space="preserve"> об</w:t>
      </w:r>
      <w:r>
        <w:rPr>
          <w:rFonts w:eastAsia="Calibri" w:cs="Mangal"/>
          <w:kern w:val="1"/>
          <w:lang w:val="ru-RU" w:eastAsia="zh-CN" w:bidi="hi-IN"/>
        </w:rPr>
        <w:t>ъектов для населения поселения</w:t>
      </w:r>
      <w:r w:rsidR="0047172E" w:rsidRPr="00F13E64">
        <w:rPr>
          <w:rFonts w:eastAsia="Calibri" w:cs="Mangal"/>
          <w:kern w:val="1"/>
          <w:lang w:val="ru-RU" w:eastAsia="zh-CN" w:bidi="hi-IN"/>
        </w:rPr>
        <w:t>.</w:t>
      </w:r>
    </w:p>
    <w:p w:rsidR="0047172E" w:rsidRPr="00F13E64" w:rsidRDefault="00480A1D" w:rsidP="0047172E">
      <w:pPr>
        <w:pStyle w:val="aff6"/>
        <w:rPr>
          <w:lang w:val="ru-RU"/>
        </w:rPr>
      </w:pPr>
      <w:proofErr w:type="gramStart"/>
      <w:r>
        <w:rPr>
          <w:lang w:val="ru-RU"/>
        </w:rPr>
        <w:t>МНГП поселения</w:t>
      </w:r>
      <w:r w:rsidR="0047172E" w:rsidRPr="00F13E64">
        <w:rPr>
          <w:lang w:val="ru-RU"/>
        </w:rPr>
        <w:t xml:space="preserve"> Астраханской области направлены на обеспечение градостро</w:t>
      </w:r>
      <w:r w:rsidR="0047172E" w:rsidRPr="00F13E64">
        <w:rPr>
          <w:lang w:val="ru-RU"/>
        </w:rPr>
        <w:t>и</w:t>
      </w:r>
      <w:r w:rsidR="0047172E" w:rsidRPr="00F13E64">
        <w:rPr>
          <w:lang w:val="ru-RU"/>
        </w:rPr>
        <w:t>тельными средствами безопасности и устойчивости развития территории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Ас</w:t>
      </w:r>
      <w:r w:rsidR="0047172E" w:rsidRPr="00F13E64">
        <w:rPr>
          <w:lang w:val="ru-RU"/>
        </w:rPr>
        <w:t>т</w:t>
      </w:r>
      <w:r w:rsidR="0047172E" w:rsidRPr="00F13E64">
        <w:rPr>
          <w:lang w:val="ru-RU"/>
        </w:rPr>
        <w:t>раханской области социальных гарантий граждан, включая маломобильные группы нас</w:t>
      </w:r>
      <w:r w:rsidR="0047172E" w:rsidRPr="00F13E64">
        <w:rPr>
          <w:lang w:val="ru-RU"/>
        </w:rPr>
        <w:t>е</w:t>
      </w:r>
      <w:r w:rsidR="0047172E" w:rsidRPr="00F13E64">
        <w:rPr>
          <w:lang w:val="ru-RU"/>
        </w:rPr>
        <w:t>ления</w:t>
      </w:r>
      <w:proofErr w:type="gramEnd"/>
      <w:r w:rsidR="0047172E" w:rsidRPr="00F13E64">
        <w:rPr>
          <w:lang w:val="ru-RU"/>
        </w:rPr>
        <w:t xml:space="preserve">, в части обеспечения объектами социального и культурно-бытового обслуживания и транспортной инфраструктуры и благоустройства. </w:t>
      </w:r>
    </w:p>
    <w:p w:rsidR="00873DE7" w:rsidRPr="00F13E64" w:rsidRDefault="00480A1D" w:rsidP="00873DE7">
      <w:pPr>
        <w:pStyle w:val="aff6"/>
        <w:rPr>
          <w:lang w:val="ru-RU"/>
        </w:rPr>
      </w:pPr>
      <w:r>
        <w:rPr>
          <w:lang w:val="ru-RU"/>
        </w:rPr>
        <w:t>МНГП поселения</w:t>
      </w:r>
      <w:r w:rsidR="0047172E" w:rsidRPr="00F13E64">
        <w:rPr>
          <w:lang w:val="ru-RU"/>
        </w:rPr>
        <w:t xml:space="preserve"> Астраханской области разработаны на основании статистических и демографических данных с учетом административно-территориального устройства Ас</w:t>
      </w:r>
      <w:r w:rsidR="0047172E" w:rsidRPr="00F13E64">
        <w:rPr>
          <w:lang w:val="ru-RU"/>
        </w:rPr>
        <w:t>т</w:t>
      </w:r>
      <w:r w:rsidR="0047172E" w:rsidRPr="00F13E64">
        <w:rPr>
          <w:lang w:val="ru-RU"/>
        </w:rPr>
        <w:t>раханской области, социально-демографического состава и плотности населения муниц</w:t>
      </w:r>
      <w:r w:rsidR="0047172E" w:rsidRPr="00F13E64">
        <w:rPr>
          <w:lang w:val="ru-RU"/>
        </w:rPr>
        <w:t>и</w:t>
      </w:r>
      <w:r w:rsidR="0047172E" w:rsidRPr="00F13E64">
        <w:rPr>
          <w:lang w:val="ru-RU"/>
        </w:rPr>
        <w:t>пальных образований 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47172E" w:rsidRPr="00F13E64" w:rsidRDefault="0047172E" w:rsidP="0047172E">
      <w:pPr>
        <w:pStyle w:val="aff6"/>
        <w:rPr>
          <w:lang w:val="ru-RU"/>
        </w:rPr>
      </w:pPr>
      <w:r w:rsidRPr="00F13E64">
        <w:rPr>
          <w:lang w:val="ru-RU"/>
        </w:rPr>
        <w:t xml:space="preserve">Термины и </w:t>
      </w:r>
      <w:proofErr w:type="gramStart"/>
      <w:r w:rsidRPr="00F13E64">
        <w:rPr>
          <w:lang w:val="ru-RU"/>
        </w:rPr>
        <w:t>определения, примен</w:t>
      </w:r>
      <w:r w:rsidR="00480A1D">
        <w:rPr>
          <w:lang w:val="ru-RU"/>
        </w:rPr>
        <w:t>яемые в МНГП поселения</w:t>
      </w:r>
      <w:r w:rsidRPr="00F13E64">
        <w:rPr>
          <w:lang w:val="ru-RU"/>
        </w:rPr>
        <w:t xml:space="preserve"> Астраханской области приведены</w:t>
      </w:r>
      <w:proofErr w:type="gramEnd"/>
      <w:r w:rsidRPr="00F13E64">
        <w:rPr>
          <w:lang w:val="ru-RU"/>
        </w:rPr>
        <w:t xml:space="preserve">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480A1D">
        <w:rPr>
          <w:lang w:val="ru-RU"/>
        </w:rPr>
        <w:t>МНГП поселения</w:t>
      </w:r>
      <w:r w:rsidR="00056BD6" w:rsidRPr="00F13E64">
        <w:rPr>
          <w:lang w:val="ru-RU"/>
        </w:rPr>
        <w:t xml:space="preserve"> </w:t>
      </w:r>
      <w:r w:rsidRPr="00F13E64">
        <w:rPr>
          <w:lang w:val="ru-RU"/>
        </w:rPr>
        <w:t>Астраханской области.</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0F6F5A">
        <w:rPr>
          <w:rFonts w:eastAsia="Calibri"/>
        </w:rPr>
        <w:t>Муниципального образования «</w:t>
      </w:r>
      <w:r w:rsidR="00972306">
        <w:rPr>
          <w:rFonts w:eastAsia="Calibri"/>
        </w:rPr>
        <w:t>Золотухинский сельсовет</w:t>
      </w:r>
      <w:r w:rsidR="000F6F5A">
        <w:rPr>
          <w:rFonts w:eastAsia="Calibri"/>
        </w:rPr>
        <w:t>»</w:t>
      </w:r>
      <w:r w:rsidR="00B50753" w:rsidRPr="00F13E64">
        <w:rPr>
          <w:rFonts w:eastAsia="Calibri"/>
        </w:rPr>
        <w:t xml:space="preserve">, населения </w:t>
      </w:r>
      <w:r w:rsidR="000F6F5A">
        <w:rPr>
          <w:rFonts w:eastAsia="Calibri"/>
        </w:rPr>
        <w:t>Муниципального образования «</w:t>
      </w:r>
      <w:r w:rsidR="00972306">
        <w:rPr>
          <w:rFonts w:eastAsia="Calibri"/>
        </w:rPr>
        <w:t>Золотухинский сельсовет</w:t>
      </w:r>
      <w:r w:rsidR="000F6F5A">
        <w:rPr>
          <w:rFonts w:eastAsia="Calibri"/>
        </w:rPr>
        <w:t>»</w:t>
      </w:r>
      <w:r w:rsidR="00B50753"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6F5A">
        <w:rPr>
          <w:rFonts w:eastAsia="Calibri"/>
        </w:rPr>
        <w:t>Муниципального образования «</w:t>
      </w:r>
      <w:r w:rsidR="00972306">
        <w:rPr>
          <w:rFonts w:eastAsia="Calibri"/>
        </w:rPr>
        <w:t>Золотухинский сельсовет</w:t>
      </w:r>
      <w:r w:rsidR="000F6F5A">
        <w:rPr>
          <w:rFonts w:eastAsia="Calibri"/>
        </w:rPr>
        <w:t>»</w:t>
      </w:r>
      <w:r w:rsidR="00B50753" w:rsidRPr="00F13E64">
        <w:rPr>
          <w:rFonts w:eastAsia="Calibri"/>
        </w:rPr>
        <w:t>,</w:t>
      </w:r>
      <w:bookmarkEnd w:id="54"/>
    </w:p>
    <w:p w:rsidR="00265193" w:rsidRPr="00F13E64" w:rsidRDefault="00B50753" w:rsidP="00265193">
      <w:pPr>
        <w:pStyle w:val="20"/>
        <w:numPr>
          <w:ilvl w:val="1"/>
          <w:numId w:val="13"/>
        </w:numPr>
        <w:ind w:left="0" w:firstLine="0"/>
      </w:pPr>
      <w:bookmarkStart w:id="55" w:name="_Toc494296348"/>
      <w:r w:rsidRPr="00F13E64">
        <w:t>Объекты местного значения</w:t>
      </w:r>
      <w:r w:rsidR="006D258A">
        <w:t xml:space="preserve"> </w:t>
      </w:r>
      <w:r w:rsidR="000F6F5A">
        <w:t>муниципального образования «</w:t>
      </w:r>
      <w:proofErr w:type="spellStart"/>
      <w:r w:rsidR="00972306">
        <w:t>Золотухинский</w:t>
      </w:r>
      <w:proofErr w:type="spellEnd"/>
      <w:r w:rsidR="00972306">
        <w:t xml:space="preserve"> сельсовет</w:t>
      </w:r>
      <w:r w:rsidR="000F6F5A">
        <w:t>»</w:t>
      </w:r>
      <w:bookmarkStart w:id="56" w:name="OLE_LINK143"/>
      <w:bookmarkStart w:id="57" w:name="OLE_LINK144"/>
      <w:bookmarkStart w:id="58" w:name="OLE_LINK145"/>
      <w:r w:rsidRPr="00F13E64">
        <w:rPr>
          <w:rFonts w:eastAsia="Calibri"/>
        </w:rPr>
        <w:t xml:space="preserve">,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w:t>
      </w:r>
      <w:r w:rsidR="006D258A">
        <w:rPr>
          <w:b/>
          <w:i/>
        </w:rPr>
        <w:t xml:space="preserve">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084F57" w:rsidRPr="00F13E64">
        <w:rPr>
          <w:b/>
          <w:i/>
        </w:rPr>
        <w:t>,</w:t>
      </w:r>
      <w:r w:rsidR="006D258A">
        <w:rPr>
          <w:b/>
          <w:i/>
        </w:rPr>
        <w:t xml:space="preserve"> </w:t>
      </w:r>
      <w:r w:rsidR="00084F57" w:rsidRPr="00F13E64">
        <w:rPr>
          <w:b/>
          <w:i/>
        </w:rPr>
        <w:t xml:space="preserve"> </w:t>
      </w:r>
      <w:r w:rsidR="003C4854" w:rsidRPr="00F13E64">
        <w:rPr>
          <w:b/>
          <w:i/>
        </w:rPr>
        <w:t>в области транспорта и автомобильных дорог местного значения</w:t>
      </w:r>
      <w:bookmarkEnd w:id="63"/>
      <w:bookmarkEnd w:id="64"/>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gridCol w:w="43"/>
      </w:tblGrid>
      <w:tr w:rsidR="00403551" w:rsidRPr="00F13E64" w:rsidTr="00DA190D">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45" w:type="dxa"/>
            <w:gridSpan w:val="2"/>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jc w:val="center"/>
              <w:rPr>
                <w:sz w:val="20"/>
                <w:szCs w:val="20"/>
                <w:lang w:val="ru-RU"/>
              </w:rPr>
            </w:pPr>
          </w:p>
        </w:tc>
        <w:tc>
          <w:tcPr>
            <w:tcW w:w="2552" w:type="dxa"/>
            <w:vMerge/>
          </w:tcPr>
          <w:p w:rsidR="006F58FA" w:rsidRPr="00F13E64" w:rsidRDefault="006F58FA" w:rsidP="007B647C">
            <w:pPr>
              <w:pStyle w:val="aff6"/>
              <w:ind w:firstLine="0"/>
              <w:jc w:val="center"/>
              <w:rPr>
                <w:sz w:val="20"/>
                <w:szCs w:val="20"/>
                <w:lang w:val="ru-RU"/>
              </w:rPr>
            </w:pPr>
          </w:p>
        </w:tc>
        <w:tc>
          <w:tcPr>
            <w:tcW w:w="2126" w:type="dxa"/>
            <w:gridSpan w:val="2"/>
            <w:vMerge/>
          </w:tcPr>
          <w:p w:rsidR="006F58FA" w:rsidRPr="00F13E64" w:rsidRDefault="006F58FA" w:rsidP="007B647C">
            <w:pPr>
              <w:pStyle w:val="aff6"/>
              <w:ind w:firstLine="0"/>
              <w:jc w:val="center"/>
              <w:rPr>
                <w:sz w:val="20"/>
                <w:szCs w:val="20"/>
                <w:lang w:val="ru-RU"/>
              </w:rPr>
            </w:pPr>
          </w:p>
        </w:tc>
        <w:tc>
          <w:tcPr>
            <w:tcW w:w="3402" w:type="dxa"/>
            <w:shd w:val="clear" w:color="auto" w:fill="D9D9D9" w:themeFill="background1" w:themeFillShade="D9"/>
          </w:tcPr>
          <w:p w:rsidR="006F58FA" w:rsidRPr="00F13E64" w:rsidRDefault="006F58FA" w:rsidP="007B647C">
            <w:pPr>
              <w:pStyle w:val="aff6"/>
              <w:ind w:firstLine="0"/>
              <w:jc w:val="center"/>
              <w:rPr>
                <w:b/>
                <w:i/>
                <w:sz w:val="20"/>
                <w:szCs w:val="20"/>
                <w:lang w:val="ru-RU"/>
              </w:rPr>
            </w:pPr>
            <w:r w:rsidRPr="00F13E64">
              <w:rPr>
                <w:b/>
                <w:i/>
                <w:sz w:val="20"/>
                <w:szCs w:val="20"/>
                <w:lang w:val="ru-RU"/>
              </w:rPr>
              <w:t>сельское поселение</w:t>
            </w:r>
          </w:p>
        </w:tc>
      </w:tr>
      <w:tr w:rsidR="006F58FA" w:rsidRPr="00F13E64" w:rsidTr="006F58FA">
        <w:trPr>
          <w:gridAfter w:val="1"/>
          <w:wAfter w:w="43" w:type="dxa"/>
        </w:trPr>
        <w:tc>
          <w:tcPr>
            <w:tcW w:w="1304" w:type="dxa"/>
            <w:vMerge w:val="restart"/>
            <w:shd w:val="clear" w:color="auto" w:fill="F2F2F2" w:themeFill="background1" w:themeFillShade="F2"/>
          </w:tcPr>
          <w:p w:rsidR="006F58FA" w:rsidRPr="00F13E64" w:rsidRDefault="006F58FA" w:rsidP="007B647C">
            <w:pPr>
              <w:pStyle w:val="aff6"/>
              <w:ind w:firstLine="0"/>
              <w:rPr>
                <w:sz w:val="20"/>
                <w:szCs w:val="20"/>
                <w:lang w:val="ru-RU"/>
              </w:rPr>
            </w:pPr>
            <w:r w:rsidRPr="00F13E64">
              <w:rPr>
                <w:sz w:val="20"/>
                <w:szCs w:val="20"/>
                <w:lang w:val="ru-RU"/>
              </w:rPr>
              <w:t>Улично-дорожная сеть</w:t>
            </w:r>
          </w:p>
        </w:tc>
        <w:tc>
          <w:tcPr>
            <w:tcW w:w="2552" w:type="dxa"/>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6F58FA" w:rsidRPr="00F13E64" w:rsidRDefault="006F58FA"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6F58FA" w:rsidRPr="00F13E64" w:rsidRDefault="006F58FA" w:rsidP="007B647C">
            <w:pPr>
              <w:pStyle w:val="aff6"/>
              <w:ind w:firstLine="0"/>
              <w:jc w:val="center"/>
              <w:rPr>
                <w:sz w:val="20"/>
                <w:szCs w:val="20"/>
                <w:lang w:val="ru-RU"/>
              </w:rPr>
            </w:pPr>
            <w:r w:rsidRPr="00F13E64">
              <w:rPr>
                <w:sz w:val="20"/>
                <w:szCs w:val="20"/>
                <w:lang w:val="ru-RU"/>
              </w:rPr>
              <w:t>3,5</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6F58FA" w:rsidRPr="00F13E64" w:rsidRDefault="006F58FA"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6F58FA" w:rsidRPr="00F13E64" w:rsidRDefault="006F58FA"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DA190D">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71" w:type="dxa"/>
            <w:gridSpan w:val="4"/>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vMerge w:val="restart"/>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6F58FA" w:rsidRPr="00F13E64" w:rsidRDefault="006F58FA"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6F58FA" w:rsidRPr="00F13E64" w:rsidRDefault="006F58FA"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6F58FA" w:rsidRPr="00F13E64" w:rsidRDefault="006F58FA" w:rsidP="00A42DB6">
            <w:pPr>
              <w:pStyle w:val="aff6"/>
              <w:ind w:firstLine="0"/>
              <w:jc w:val="center"/>
              <w:rPr>
                <w:sz w:val="20"/>
                <w:szCs w:val="20"/>
                <w:lang w:val="ru-RU"/>
              </w:rPr>
            </w:pPr>
            <w:r w:rsidRPr="00F13E64">
              <w:rPr>
                <w:sz w:val="20"/>
                <w:szCs w:val="20"/>
                <w:lang w:val="ru-RU"/>
              </w:rPr>
              <w:t>800</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vMerge/>
          </w:tcPr>
          <w:p w:rsidR="006F58FA" w:rsidRPr="00F13E64" w:rsidRDefault="006F58FA" w:rsidP="007B647C">
            <w:pPr>
              <w:pStyle w:val="aff6"/>
              <w:ind w:firstLine="0"/>
              <w:rPr>
                <w:sz w:val="20"/>
                <w:szCs w:val="20"/>
                <w:lang w:val="ru-RU"/>
              </w:rPr>
            </w:pPr>
          </w:p>
        </w:tc>
        <w:tc>
          <w:tcPr>
            <w:tcW w:w="850" w:type="dxa"/>
            <w:vMerge/>
          </w:tcPr>
          <w:p w:rsidR="006F58FA" w:rsidRPr="00F13E64" w:rsidRDefault="006F58FA" w:rsidP="007B647C">
            <w:pPr>
              <w:pStyle w:val="aff6"/>
              <w:ind w:firstLine="0"/>
              <w:rPr>
                <w:sz w:val="20"/>
                <w:szCs w:val="20"/>
                <w:lang w:val="ru-RU"/>
              </w:rPr>
            </w:pPr>
          </w:p>
        </w:tc>
        <w:tc>
          <w:tcPr>
            <w:tcW w:w="1276" w:type="dxa"/>
          </w:tcPr>
          <w:p w:rsidR="006F58FA" w:rsidRPr="00F13E64" w:rsidRDefault="006F58FA" w:rsidP="00DA190D">
            <w:pPr>
              <w:pStyle w:val="aff6"/>
              <w:ind w:firstLine="0"/>
              <w:jc w:val="left"/>
              <w:rPr>
                <w:sz w:val="20"/>
                <w:szCs w:val="20"/>
                <w:lang w:val="ru-RU"/>
              </w:rPr>
            </w:pPr>
            <w:r w:rsidRPr="00F13E64">
              <w:rPr>
                <w:sz w:val="20"/>
                <w:szCs w:val="20"/>
                <w:lang w:val="ru-RU"/>
              </w:rPr>
              <w:t>прочие зоны</w:t>
            </w:r>
          </w:p>
        </w:tc>
        <w:tc>
          <w:tcPr>
            <w:tcW w:w="3402" w:type="dxa"/>
          </w:tcPr>
          <w:p w:rsidR="006F58FA" w:rsidRPr="00F13E64" w:rsidRDefault="006F58FA" w:rsidP="00A42DB6">
            <w:pPr>
              <w:pStyle w:val="aff6"/>
              <w:ind w:firstLine="0"/>
              <w:jc w:val="center"/>
              <w:rPr>
                <w:sz w:val="20"/>
                <w:szCs w:val="20"/>
                <w:lang w:val="ru-RU"/>
              </w:rPr>
            </w:pPr>
            <w:r w:rsidRPr="00F13E64">
              <w:rPr>
                <w:sz w:val="20"/>
                <w:szCs w:val="20"/>
                <w:lang w:val="ru-RU"/>
              </w:rPr>
              <w:t>500</w:t>
            </w:r>
          </w:p>
        </w:tc>
      </w:tr>
      <w:tr w:rsidR="00DA190D" w:rsidRPr="00F13E64" w:rsidTr="00A42DB6">
        <w:tc>
          <w:tcPr>
            <w:tcW w:w="9427" w:type="dxa"/>
            <w:gridSpan w:val="6"/>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транспор</w:t>
            </w:r>
            <w:r w:rsidRPr="00F13E64">
              <w:rPr>
                <w:sz w:val="20"/>
                <w:szCs w:val="20"/>
                <w:lang w:val="ru-RU"/>
              </w:rPr>
              <w:t>т</w:t>
            </w:r>
            <w:r w:rsidRPr="00F13E64">
              <w:rPr>
                <w:sz w:val="20"/>
                <w:szCs w:val="20"/>
                <w:lang w:val="ru-RU"/>
              </w:rPr>
              <w:t>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w:t>
            </w:r>
            <w:r w:rsidRPr="00F13E64">
              <w:rPr>
                <w:sz w:val="20"/>
                <w:szCs w:val="20"/>
                <w:lang w:val="ru-RU"/>
              </w:rPr>
              <w:t>о</w:t>
            </w:r>
            <w:r w:rsidRPr="00F13E64">
              <w:rPr>
                <w:sz w:val="20"/>
                <w:szCs w:val="20"/>
                <w:lang w:val="ru-RU"/>
              </w:rPr>
              <w:t>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lastRenderedPageBreak/>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084F57" w:rsidRPr="00F13E64">
        <w:t xml:space="preserve">, </w:t>
      </w:r>
      <w:r w:rsidRPr="00F13E64">
        <w:t>в области пред</w:t>
      </w:r>
      <w:r w:rsidRPr="00F13E64">
        <w:t>у</w:t>
      </w:r>
      <w:r w:rsidRPr="00F13E64">
        <w:t xml:space="preserve">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населенных пунктов следует принимать в соответствии с но</w:t>
      </w:r>
      <w:r w:rsidRPr="00F13E64">
        <w:t>р</w:t>
      </w:r>
      <w:r w:rsidRPr="00F13E64">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9C5B1F" w:rsidP="00B50753">
      <w:pPr>
        <w:pStyle w:val="20"/>
        <w:numPr>
          <w:ilvl w:val="1"/>
          <w:numId w:val="13"/>
        </w:numPr>
        <w:ind w:left="0" w:firstLine="0"/>
      </w:pPr>
      <w:bookmarkStart w:id="71" w:name="_Toc494296350"/>
      <w:bookmarkStart w:id="72" w:name="OLE_LINK217"/>
      <w:bookmarkEnd w:id="69"/>
      <w:bookmarkEnd w:id="70"/>
      <w:r>
        <w:t>Объекты местного значения</w:t>
      </w:r>
      <w:r w:rsidR="00B947D7">
        <w:t>,</w:t>
      </w:r>
      <w:r w:rsidR="00B50753"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210120" w:rsidP="00F10E1C">
      <w:pPr>
        <w:suppressAutoHyphens/>
        <w:spacing w:after="120"/>
        <w:ind w:firstLine="0"/>
        <w:jc w:val="center"/>
        <w:rPr>
          <w:b/>
          <w:i/>
        </w:rPr>
      </w:pPr>
      <w:r>
        <w:rPr>
          <w:b/>
          <w:i/>
        </w:rPr>
        <w:t>Объекты местного значения</w:t>
      </w:r>
      <w:r w:rsidR="00B947D7">
        <w:rPr>
          <w:b/>
          <w:i/>
        </w:rPr>
        <w:t>,</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65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95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lastRenderedPageBreak/>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 xml:space="preserve">,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Pr="00F13E64">
        <w:rPr>
          <w:b/>
          <w:i/>
        </w:rPr>
        <w:t xml:space="preserve">,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6F58FA" w:rsidRPr="00F13E64" w:rsidTr="00982173">
        <w:trPr>
          <w:cantSplit/>
          <w:tblHeader/>
        </w:trPr>
        <w:tc>
          <w:tcPr>
            <w:tcW w:w="1304" w:type="dxa"/>
            <w:vMerge/>
            <w:shd w:val="clear" w:color="auto" w:fill="F2F2F2" w:themeFill="background1" w:themeFillShade="F2"/>
          </w:tcPr>
          <w:p w:rsidR="006F58FA" w:rsidRPr="00F13E64" w:rsidRDefault="006F58FA" w:rsidP="00991B9A">
            <w:pPr>
              <w:pStyle w:val="aff6"/>
              <w:keepNext/>
              <w:ind w:firstLine="0"/>
              <w:jc w:val="left"/>
              <w:rPr>
                <w:sz w:val="20"/>
                <w:szCs w:val="20"/>
                <w:lang w:val="ru-RU"/>
              </w:rPr>
            </w:pPr>
          </w:p>
        </w:tc>
        <w:tc>
          <w:tcPr>
            <w:tcW w:w="2693" w:type="dxa"/>
            <w:vMerge/>
          </w:tcPr>
          <w:p w:rsidR="006F58FA" w:rsidRPr="00F13E64" w:rsidRDefault="006F58FA" w:rsidP="00991B9A">
            <w:pPr>
              <w:pStyle w:val="aff6"/>
              <w:keepNext/>
              <w:ind w:firstLine="0"/>
              <w:jc w:val="left"/>
              <w:rPr>
                <w:sz w:val="20"/>
                <w:szCs w:val="20"/>
                <w:lang w:val="ru-RU"/>
              </w:rPr>
            </w:pPr>
          </w:p>
        </w:tc>
        <w:tc>
          <w:tcPr>
            <w:tcW w:w="1417" w:type="dxa"/>
            <w:vMerge/>
          </w:tcPr>
          <w:p w:rsidR="006F58FA" w:rsidRPr="00F13E64" w:rsidRDefault="006F58FA" w:rsidP="00991B9A">
            <w:pPr>
              <w:pStyle w:val="aff6"/>
              <w:keepNext/>
              <w:ind w:firstLine="0"/>
              <w:jc w:val="left"/>
              <w:rPr>
                <w:sz w:val="20"/>
                <w:szCs w:val="20"/>
                <w:lang w:val="ru-RU"/>
              </w:rPr>
            </w:pPr>
          </w:p>
        </w:tc>
        <w:tc>
          <w:tcPr>
            <w:tcW w:w="3970" w:type="dxa"/>
            <w:shd w:val="clear" w:color="auto" w:fill="D9D9D9" w:themeFill="background1" w:themeFillShade="D9"/>
          </w:tcPr>
          <w:p w:rsidR="006F58FA" w:rsidRPr="00F13E64" w:rsidRDefault="006F58FA"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6F58FA" w:rsidRPr="00F13E64" w:rsidRDefault="006F58FA" w:rsidP="00A42DB6">
            <w:pPr>
              <w:pStyle w:val="aff6"/>
              <w:ind w:firstLine="0"/>
              <w:jc w:val="center"/>
              <w:rPr>
                <w:sz w:val="20"/>
                <w:szCs w:val="20"/>
              </w:rPr>
            </w:pPr>
            <w:r w:rsidRPr="00F13E64">
              <w:rPr>
                <w:sz w:val="20"/>
                <w:szCs w:val="20"/>
              </w:rPr>
              <w:t>25</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19494</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6F58FA" w:rsidRPr="00F13E64" w:rsidRDefault="006F58FA"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500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lastRenderedPageBreak/>
              <w:t>ства размещ</w:t>
            </w:r>
            <w:r w:rsidRPr="00F13E64">
              <w:rPr>
                <w:sz w:val="20"/>
                <w:szCs w:val="20"/>
                <w:lang w:val="ru-RU"/>
              </w:rPr>
              <w:t>е</w:t>
            </w:r>
            <w:r w:rsidRPr="00F13E64">
              <w:rPr>
                <w:sz w:val="20"/>
                <w:szCs w:val="20"/>
                <w:lang w:val="ru-RU"/>
              </w:rPr>
              <w:t>ния)</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lastRenderedPageBreak/>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6F58FA" w:rsidRPr="00F13E64" w:rsidRDefault="006F58FA" w:rsidP="006F58FA">
            <w:pPr>
              <w:pStyle w:val="aff6"/>
              <w:ind w:firstLine="0"/>
              <w:jc w:val="center"/>
              <w:rPr>
                <w:sz w:val="20"/>
                <w:szCs w:val="20"/>
                <w:lang w:val="ru-RU"/>
              </w:rPr>
            </w:pPr>
          </w:p>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6F58FA">
            <w:pPr>
              <w:pStyle w:val="aff6"/>
              <w:ind w:firstLine="0"/>
              <w:rPr>
                <w:sz w:val="20"/>
                <w:szCs w:val="20"/>
                <w:lang w:val="ru-RU"/>
              </w:rPr>
            </w:pPr>
          </w:p>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9384" w:type="dxa"/>
            <w:gridSpan w:val="4"/>
            <w:shd w:val="clear" w:color="auto" w:fill="F2F2F2" w:themeFill="background1" w:themeFillShade="F2"/>
          </w:tcPr>
          <w:p w:rsidR="00A42DB6" w:rsidRPr="00F13E64" w:rsidRDefault="00A42DB6" w:rsidP="00A42DB6">
            <w:pPr>
              <w:pStyle w:val="aff6"/>
              <w:ind w:firstLine="0"/>
              <w:jc w:val="left"/>
              <w:rPr>
                <w:b/>
                <w:sz w:val="20"/>
                <w:szCs w:val="20"/>
                <w:lang w:val="ru-RU"/>
              </w:rPr>
            </w:pPr>
            <w:r w:rsidRPr="00F13E64">
              <w:rPr>
                <w:b/>
                <w:sz w:val="20"/>
                <w:szCs w:val="20"/>
                <w:lang w:val="ru-RU"/>
              </w:rPr>
              <w:lastRenderedPageBreak/>
              <w:t>Примечания:</w:t>
            </w:r>
          </w:p>
          <w:p w:rsidR="00A42DB6" w:rsidRPr="00F13E64" w:rsidRDefault="00A42DB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42DB6" w:rsidRPr="00F13E64" w:rsidRDefault="00A42DB6" w:rsidP="00A42DB6">
            <w:pPr>
              <w:pStyle w:val="Default"/>
              <w:rPr>
                <w:sz w:val="20"/>
                <w:szCs w:val="20"/>
              </w:rPr>
            </w:pPr>
            <w:r w:rsidRPr="00F13E64">
              <w:rPr>
                <w:sz w:val="20"/>
                <w:szCs w:val="20"/>
              </w:rPr>
              <w:t>2. В 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00991B9A" w:rsidRPr="00F13E64">
              <w:rPr>
                <w:sz w:val="20"/>
                <w:szCs w:val="20"/>
              </w:rPr>
              <w:t>.</w:t>
            </w:r>
          </w:p>
          <w:p w:rsidR="00A42DB6" w:rsidRPr="00F13E64" w:rsidRDefault="00A42DB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 xml:space="preserve">,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Pr="00F13E64">
        <w:rPr>
          <w:b/>
          <w:i/>
        </w:rPr>
        <w:t xml:space="preserve">,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cantSplit/>
          <w:tblHeader/>
        </w:trPr>
        <w:tc>
          <w:tcPr>
            <w:tcW w:w="1021" w:type="dxa"/>
            <w:vMerge/>
            <w:shd w:val="clear" w:color="auto" w:fill="F2F2F2" w:themeFill="background1" w:themeFillShade="F2"/>
          </w:tcPr>
          <w:p w:rsidR="00982173" w:rsidRPr="00F13E64" w:rsidRDefault="00982173" w:rsidP="007B647C">
            <w:pPr>
              <w:pStyle w:val="aff6"/>
              <w:widowControl w:val="0"/>
              <w:ind w:firstLine="0"/>
              <w:jc w:val="center"/>
              <w:rPr>
                <w:sz w:val="21"/>
                <w:szCs w:val="21"/>
                <w:lang w:val="ru-RU"/>
              </w:rPr>
            </w:pPr>
          </w:p>
        </w:tc>
        <w:tc>
          <w:tcPr>
            <w:tcW w:w="1559" w:type="dxa"/>
            <w:vMerge/>
          </w:tcPr>
          <w:p w:rsidR="00982173" w:rsidRPr="00F13E64" w:rsidRDefault="00982173" w:rsidP="007B647C">
            <w:pPr>
              <w:pStyle w:val="aff6"/>
              <w:widowControl w:val="0"/>
              <w:ind w:firstLine="0"/>
              <w:jc w:val="center"/>
              <w:rPr>
                <w:sz w:val="20"/>
                <w:szCs w:val="20"/>
                <w:lang w:val="ru-RU"/>
              </w:rPr>
            </w:pPr>
          </w:p>
        </w:tc>
        <w:tc>
          <w:tcPr>
            <w:tcW w:w="3685" w:type="dxa"/>
            <w:gridSpan w:val="2"/>
            <w:vMerge/>
          </w:tcPr>
          <w:p w:rsidR="00982173" w:rsidRPr="00F13E64" w:rsidRDefault="00982173"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982173" w:rsidRPr="00F13E64" w:rsidRDefault="00982173"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95" w:name="_Hlk490401134"/>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982173" w:rsidRPr="00F13E64" w:rsidRDefault="00982173"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982173" w:rsidRPr="00F13E64" w:rsidRDefault="00982173"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300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0,97</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2,4</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102" w:name="_Hlk490397315"/>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125</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160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125</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160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lastRenderedPageBreak/>
        <w:t>Объекты местного значения</w:t>
      </w:r>
      <w:r w:rsidR="00210120">
        <w:t xml:space="preserve">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 xml:space="preserve">,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982173" w:rsidRPr="00982173" w:rsidRDefault="00982173" w:rsidP="00982173"/>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w:t>
      </w:r>
      <w:r w:rsidR="00972306">
        <w:rPr>
          <w:b/>
          <w:i/>
        </w:rPr>
        <w:t>о</w:t>
      </w:r>
      <w:r w:rsidR="00972306">
        <w:rPr>
          <w:b/>
          <w:i/>
        </w:rPr>
        <w:t>вет</w:t>
      </w:r>
      <w:r w:rsidR="000F6F5A">
        <w:rPr>
          <w:b/>
          <w:i/>
        </w:rPr>
        <w:t>»</w:t>
      </w:r>
      <w:r w:rsidRPr="00F13E64">
        <w:rPr>
          <w:b/>
          <w:i/>
        </w:rPr>
        <w:t xml:space="preserve">, </w:t>
      </w:r>
      <w:r w:rsidR="00FB7B60" w:rsidRPr="00F13E64">
        <w:rPr>
          <w:b/>
          <w:i/>
        </w:rPr>
        <w:t>в области ритуальных услуг</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544"/>
      </w:tblGrid>
      <w:tr w:rsidR="00FB7B60" w:rsidRPr="00F13E64" w:rsidTr="00A00E64">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544"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982173" w:rsidRPr="00F13E64" w:rsidTr="00982173">
        <w:trPr>
          <w:tblHeader/>
        </w:trPr>
        <w:tc>
          <w:tcPr>
            <w:tcW w:w="1304" w:type="dxa"/>
            <w:vMerge/>
            <w:shd w:val="clear" w:color="auto" w:fill="F2F2F2" w:themeFill="background1" w:themeFillShade="F2"/>
          </w:tcPr>
          <w:p w:rsidR="00982173" w:rsidRPr="00F13E64" w:rsidRDefault="00982173" w:rsidP="00810E4B">
            <w:pPr>
              <w:pStyle w:val="aff6"/>
              <w:ind w:firstLine="0"/>
              <w:jc w:val="left"/>
              <w:rPr>
                <w:sz w:val="21"/>
                <w:szCs w:val="21"/>
                <w:lang w:val="ru-RU"/>
              </w:rPr>
            </w:pPr>
          </w:p>
        </w:tc>
        <w:tc>
          <w:tcPr>
            <w:tcW w:w="2268" w:type="dxa"/>
            <w:vMerge/>
          </w:tcPr>
          <w:p w:rsidR="00982173" w:rsidRPr="00F13E64" w:rsidRDefault="00982173" w:rsidP="00810E4B">
            <w:pPr>
              <w:pStyle w:val="aff6"/>
              <w:ind w:firstLine="0"/>
              <w:jc w:val="left"/>
              <w:rPr>
                <w:sz w:val="20"/>
                <w:szCs w:val="20"/>
                <w:lang w:val="ru-RU"/>
              </w:rPr>
            </w:pPr>
          </w:p>
        </w:tc>
        <w:tc>
          <w:tcPr>
            <w:tcW w:w="2367" w:type="dxa"/>
            <w:vMerge/>
          </w:tcPr>
          <w:p w:rsidR="00982173" w:rsidRPr="00F13E64" w:rsidRDefault="00982173" w:rsidP="00810E4B">
            <w:pPr>
              <w:pStyle w:val="aff6"/>
              <w:ind w:firstLine="0"/>
              <w:jc w:val="left"/>
              <w:rPr>
                <w:sz w:val="20"/>
                <w:szCs w:val="20"/>
                <w:lang w:val="ru-RU"/>
              </w:rPr>
            </w:pPr>
          </w:p>
        </w:tc>
        <w:tc>
          <w:tcPr>
            <w:tcW w:w="3544" w:type="dxa"/>
            <w:shd w:val="clear" w:color="auto" w:fill="D9D9D9" w:themeFill="background1" w:themeFillShade="D9"/>
          </w:tcPr>
          <w:p w:rsidR="00982173" w:rsidRPr="00F13E64" w:rsidRDefault="00982173" w:rsidP="00810E4B">
            <w:pPr>
              <w:pStyle w:val="aff6"/>
              <w:ind w:firstLine="0"/>
              <w:jc w:val="center"/>
              <w:rPr>
                <w:b/>
                <w:i/>
                <w:sz w:val="20"/>
                <w:szCs w:val="20"/>
                <w:lang w:val="ru-RU"/>
              </w:rPr>
            </w:pPr>
            <w:r>
              <w:rPr>
                <w:b/>
                <w:i/>
                <w:sz w:val="20"/>
                <w:szCs w:val="20"/>
                <w:lang w:val="ru-RU"/>
              </w:rPr>
              <w:t>Сельское поселение</w:t>
            </w:r>
          </w:p>
        </w:tc>
      </w:tr>
      <w:tr w:rsidR="00982173" w:rsidRPr="00F13E64" w:rsidTr="00982173">
        <w:tc>
          <w:tcPr>
            <w:tcW w:w="1304" w:type="dxa"/>
            <w:vMerge w:val="restart"/>
            <w:shd w:val="clear" w:color="auto" w:fill="F2F2F2" w:themeFill="background1" w:themeFillShade="F2"/>
          </w:tcPr>
          <w:p w:rsidR="00982173" w:rsidRPr="00F13E64" w:rsidRDefault="00982173"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982173" w:rsidRPr="00F13E64" w:rsidRDefault="00982173" w:rsidP="001050CE">
            <w:pPr>
              <w:pStyle w:val="aff6"/>
              <w:ind w:firstLine="0"/>
              <w:jc w:val="left"/>
              <w:rPr>
                <w:sz w:val="20"/>
                <w:szCs w:val="20"/>
              </w:rPr>
            </w:pPr>
            <w:r w:rsidRPr="00F13E64">
              <w:rPr>
                <w:sz w:val="20"/>
                <w:szCs w:val="20"/>
                <w:lang w:val="ru-RU"/>
              </w:rPr>
              <w:t>Количество объектов</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1</w:t>
            </w:r>
          </w:p>
        </w:tc>
      </w:tr>
      <w:tr w:rsidR="00982173" w:rsidRPr="00F13E64" w:rsidTr="00982173">
        <w:tc>
          <w:tcPr>
            <w:tcW w:w="1304" w:type="dxa"/>
            <w:vMerge/>
            <w:shd w:val="clear" w:color="auto" w:fill="F2F2F2" w:themeFill="background1" w:themeFillShade="F2"/>
          </w:tcPr>
          <w:p w:rsidR="00982173" w:rsidRPr="00F13E64" w:rsidRDefault="00982173" w:rsidP="007B647C">
            <w:pPr>
              <w:pStyle w:val="aff6"/>
              <w:ind w:firstLine="0"/>
              <w:rPr>
                <w:sz w:val="20"/>
                <w:szCs w:val="20"/>
                <w:lang w:val="ru-RU"/>
              </w:rPr>
            </w:pP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30</w:t>
            </w:r>
          </w:p>
        </w:tc>
      </w:tr>
      <w:tr w:rsidR="00982173" w:rsidRPr="00F13E64" w:rsidTr="00982173">
        <w:tc>
          <w:tcPr>
            <w:tcW w:w="1304" w:type="dxa"/>
            <w:vMerge w:val="restart"/>
            <w:shd w:val="clear" w:color="auto" w:fill="F2F2F2" w:themeFill="background1" w:themeFillShade="F2"/>
          </w:tcPr>
          <w:p w:rsidR="00982173" w:rsidRPr="00F13E64" w:rsidRDefault="00982173"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w:t>
            </w:r>
            <w:proofErr w:type="gramStart"/>
            <w:r w:rsidRPr="00F13E64">
              <w:rPr>
                <w:sz w:val="20"/>
                <w:szCs w:val="20"/>
                <w:lang w:val="ru-RU"/>
              </w:rPr>
              <w:t>на</w:t>
            </w:r>
            <w:proofErr w:type="gramEnd"/>
            <w:r w:rsidRPr="00F13E64">
              <w:rPr>
                <w:sz w:val="20"/>
                <w:szCs w:val="20"/>
                <w:lang w:val="ru-RU"/>
              </w:rPr>
              <w:t xml:space="preserve"> чел.</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0,24</w:t>
            </w:r>
          </w:p>
        </w:tc>
      </w:tr>
      <w:tr w:rsidR="00982173" w:rsidRPr="00F13E64" w:rsidTr="00982173">
        <w:tc>
          <w:tcPr>
            <w:tcW w:w="1304" w:type="dxa"/>
            <w:vMerge/>
            <w:shd w:val="clear" w:color="auto" w:fill="F2F2F2" w:themeFill="background1" w:themeFillShade="F2"/>
          </w:tcPr>
          <w:p w:rsidR="00982173" w:rsidRPr="00F13E64" w:rsidRDefault="00982173" w:rsidP="007B647C">
            <w:pPr>
              <w:pStyle w:val="aff6"/>
              <w:ind w:firstLine="0"/>
              <w:rPr>
                <w:sz w:val="20"/>
                <w:szCs w:val="20"/>
                <w:lang w:val="ru-RU"/>
              </w:rPr>
            </w:pP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11" w:name="_Toc494296354"/>
      <w:bookmarkStart w:id="112" w:name="OLE_LINK449"/>
      <w:bookmarkEnd w:id="104"/>
      <w:bookmarkEnd w:id="105"/>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 xml:space="preserve">,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 xml:space="preserve">Объекты 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w:t>
      </w:r>
      <w:r w:rsidR="00972306">
        <w:rPr>
          <w:b/>
          <w:i/>
        </w:rPr>
        <w:t>о</w:t>
      </w:r>
      <w:r w:rsidR="00972306">
        <w:rPr>
          <w:b/>
          <w:i/>
        </w:rPr>
        <w:t>вет</w:t>
      </w:r>
      <w:r w:rsidR="000F6F5A">
        <w:rPr>
          <w:b/>
          <w:i/>
        </w:rPr>
        <w:t>»</w:t>
      </w:r>
      <w:r w:rsidRPr="00F13E64">
        <w:rPr>
          <w:b/>
          <w:i/>
        </w:rPr>
        <w:t>,</w:t>
      </w:r>
      <w:r w:rsidR="00FF31C5" w:rsidRPr="00F13E64">
        <w:rPr>
          <w:b/>
          <w:i/>
        </w:rPr>
        <w:t xml:space="preserve"> в области культуры и искусства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686"/>
        <w:gridCol w:w="2268"/>
        <w:gridCol w:w="2225"/>
      </w:tblGrid>
      <w:tr w:rsidR="00FF31C5" w:rsidRPr="00F13E64" w:rsidTr="00982173">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686"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показателя</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w:t>
            </w:r>
            <w:r w:rsidRPr="00F13E64">
              <w:rPr>
                <w:b/>
                <w:i/>
                <w:sz w:val="20"/>
                <w:szCs w:val="20"/>
                <w:lang w:val="ru-RU"/>
              </w:rPr>
              <w:t>т</w:t>
            </w:r>
            <w:r w:rsidRPr="00F13E64">
              <w:rPr>
                <w:b/>
                <w:i/>
                <w:sz w:val="20"/>
                <w:szCs w:val="20"/>
                <w:lang w:val="ru-RU"/>
              </w:rPr>
              <w:t>ного показателя, един</w:t>
            </w:r>
            <w:r w:rsidRPr="00F13E64">
              <w:rPr>
                <w:b/>
                <w:i/>
                <w:sz w:val="20"/>
                <w:szCs w:val="20"/>
                <w:lang w:val="ru-RU"/>
              </w:rPr>
              <w:t>и</w:t>
            </w:r>
            <w:r w:rsidRPr="00F13E64">
              <w:rPr>
                <w:b/>
                <w:i/>
                <w:sz w:val="20"/>
                <w:szCs w:val="20"/>
                <w:lang w:val="ru-RU"/>
              </w:rPr>
              <w:t>ца измерения</w:t>
            </w:r>
          </w:p>
        </w:tc>
        <w:tc>
          <w:tcPr>
            <w:tcW w:w="2225"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982173" w:rsidRPr="00F13E64" w:rsidTr="00982173">
        <w:trPr>
          <w:cantSplit/>
          <w:tblHeader/>
        </w:trPr>
        <w:tc>
          <w:tcPr>
            <w:tcW w:w="1304" w:type="dxa"/>
            <w:vMerge/>
            <w:shd w:val="clear" w:color="auto" w:fill="F2F2F2" w:themeFill="background1" w:themeFillShade="F2"/>
          </w:tcPr>
          <w:p w:rsidR="00982173" w:rsidRPr="00F13E64" w:rsidRDefault="00982173" w:rsidP="00622D1C">
            <w:pPr>
              <w:pStyle w:val="aff6"/>
              <w:ind w:firstLine="0"/>
              <w:jc w:val="left"/>
              <w:rPr>
                <w:sz w:val="21"/>
                <w:szCs w:val="21"/>
                <w:lang w:val="ru-RU"/>
              </w:rPr>
            </w:pPr>
          </w:p>
        </w:tc>
        <w:tc>
          <w:tcPr>
            <w:tcW w:w="3686" w:type="dxa"/>
            <w:vMerge/>
          </w:tcPr>
          <w:p w:rsidR="00982173" w:rsidRPr="00F13E64" w:rsidRDefault="00982173" w:rsidP="00622D1C">
            <w:pPr>
              <w:pStyle w:val="aff6"/>
              <w:ind w:firstLine="0"/>
              <w:jc w:val="left"/>
              <w:rPr>
                <w:sz w:val="20"/>
                <w:szCs w:val="20"/>
                <w:lang w:val="ru-RU"/>
              </w:rPr>
            </w:pPr>
          </w:p>
        </w:tc>
        <w:tc>
          <w:tcPr>
            <w:tcW w:w="2268" w:type="dxa"/>
            <w:vMerge/>
          </w:tcPr>
          <w:p w:rsidR="00982173" w:rsidRPr="00F13E64" w:rsidRDefault="00982173" w:rsidP="00622D1C">
            <w:pPr>
              <w:pStyle w:val="aff6"/>
              <w:ind w:firstLine="0"/>
              <w:jc w:val="left"/>
              <w:rPr>
                <w:sz w:val="20"/>
                <w:szCs w:val="20"/>
                <w:lang w:val="ru-RU"/>
              </w:rPr>
            </w:pPr>
          </w:p>
        </w:tc>
        <w:tc>
          <w:tcPr>
            <w:tcW w:w="2225" w:type="dxa"/>
            <w:shd w:val="clear" w:color="auto" w:fill="D9D9D9" w:themeFill="background1" w:themeFillShade="D9"/>
          </w:tcPr>
          <w:p w:rsidR="00982173" w:rsidRPr="00F13E64" w:rsidRDefault="00982173" w:rsidP="00622D1C">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bookmarkStart w:id="119" w:name="_Hlk490344349"/>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bookmarkEnd w:id="119"/>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точек, нез</w:t>
            </w:r>
            <w:r w:rsidRPr="00F13E64">
              <w:rPr>
                <w:sz w:val="20"/>
                <w:szCs w:val="20"/>
                <w:lang w:val="ru-RU"/>
              </w:rPr>
              <w:t>а</w:t>
            </w:r>
            <w:r w:rsidRPr="00F13E64">
              <w:rPr>
                <w:sz w:val="20"/>
                <w:szCs w:val="20"/>
                <w:lang w:val="ru-RU"/>
              </w:rPr>
              <w:t>висимо от численности</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 (независимо от чи</w:t>
            </w:r>
            <w:r w:rsidRPr="00F13E64">
              <w:rPr>
                <w:sz w:val="20"/>
                <w:szCs w:val="20"/>
                <w:lang w:val="ru-RU"/>
              </w:rPr>
              <w:t>с</w:t>
            </w:r>
            <w:r w:rsidRPr="00F13E64">
              <w:rPr>
                <w:sz w:val="20"/>
                <w:szCs w:val="20"/>
                <w:lang w:val="ru-RU"/>
              </w:rPr>
              <w:t>ленности)</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lastRenderedPageBreak/>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 на 1000 чел.</w:t>
            </w:r>
          </w:p>
        </w:tc>
        <w:tc>
          <w:tcPr>
            <w:tcW w:w="2225" w:type="dxa"/>
          </w:tcPr>
          <w:p w:rsidR="00982173" w:rsidRPr="00F13E64" w:rsidRDefault="00982173" w:rsidP="00982173">
            <w:pPr>
              <w:pStyle w:val="aff6"/>
              <w:ind w:firstLine="0"/>
              <w:jc w:val="center"/>
              <w:rPr>
                <w:sz w:val="20"/>
                <w:szCs w:val="20"/>
                <w:lang w:val="ru-RU"/>
              </w:rPr>
            </w:pPr>
          </w:p>
          <w:p w:rsidR="00982173" w:rsidRPr="00F13E64" w:rsidRDefault="00982173" w:rsidP="00622D1C">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Концертный зал</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Дом культуры</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9E0C74">
            <w:pPr>
              <w:pStyle w:val="aff6"/>
              <w:ind w:firstLine="0"/>
              <w:jc w:val="center"/>
              <w:rPr>
                <w:sz w:val="20"/>
                <w:szCs w:val="20"/>
                <w:lang w:val="ru-RU"/>
              </w:rPr>
            </w:pPr>
            <w:r w:rsidRPr="00F13E64">
              <w:rPr>
                <w:sz w:val="20"/>
                <w:szCs w:val="20"/>
                <w:lang w:val="ru-RU"/>
              </w:rPr>
              <w:t>1 на 1000 чел. (но не м</w:t>
            </w:r>
            <w:r w:rsidRPr="00F13E64">
              <w:rPr>
                <w:sz w:val="20"/>
                <w:szCs w:val="20"/>
                <w:lang w:val="ru-RU"/>
              </w:rPr>
              <w:t>е</w:t>
            </w:r>
            <w:r w:rsidRPr="00F13E64">
              <w:rPr>
                <w:sz w:val="20"/>
                <w:szCs w:val="20"/>
                <w:lang w:val="ru-RU"/>
              </w:rPr>
              <w:t>нее 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Кинозал</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 на 1,5 тыс. чел. (для сельских поселений с населением от 3 тыс. чел.)</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1050CE" w:rsidRPr="00F13E64" w:rsidTr="00711E8E">
        <w:trPr>
          <w:cantSplit/>
        </w:trPr>
        <w:tc>
          <w:tcPr>
            <w:tcW w:w="9483" w:type="dxa"/>
            <w:gridSpan w:val="4"/>
            <w:shd w:val="clear" w:color="auto" w:fill="F2F2F2" w:themeFill="background1" w:themeFillShade="F2"/>
          </w:tcPr>
          <w:p w:rsidR="001050CE" w:rsidRPr="00F13E64" w:rsidRDefault="001050CE" w:rsidP="001050CE">
            <w:pPr>
              <w:pStyle w:val="aff6"/>
              <w:ind w:firstLine="0"/>
              <w:jc w:val="left"/>
              <w:rPr>
                <w:b/>
                <w:sz w:val="20"/>
                <w:szCs w:val="20"/>
                <w:lang w:val="ru-RU"/>
              </w:rPr>
            </w:pPr>
            <w:r w:rsidRPr="00F13E64">
              <w:rPr>
                <w:b/>
                <w:sz w:val="20"/>
                <w:szCs w:val="20"/>
                <w:lang w:val="ru-RU"/>
              </w:rPr>
              <w:t>Примечание:</w:t>
            </w:r>
          </w:p>
          <w:p w:rsidR="001050CE" w:rsidRPr="00F13E64" w:rsidRDefault="001050CE" w:rsidP="001050CE">
            <w:pPr>
              <w:pStyle w:val="aff6"/>
              <w:ind w:firstLine="0"/>
              <w:jc w:val="left"/>
              <w:rPr>
                <w:sz w:val="20"/>
                <w:szCs w:val="20"/>
                <w:lang w:val="ru-RU"/>
              </w:rPr>
            </w:pPr>
            <w:r w:rsidRPr="00F13E64">
              <w:rPr>
                <w:sz w:val="20"/>
                <w:szCs w:val="20"/>
                <w:lang w:val="ru-RU"/>
              </w:rPr>
              <w:t>1. В зависимости от состава фонда на уровне городского поселения вместо краеведческого музея может быть создан тематический музей с разделом краеведения.</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w:t>
      </w:r>
      <w:r w:rsidR="00A64C3A" w:rsidRPr="00F13E64">
        <w:t xml:space="preserve"> в области </w:t>
      </w:r>
      <w:bookmarkStart w:id="125" w:name="OLE_LINK1059"/>
      <w:bookmarkStart w:id="126" w:name="OLE_LINK1060"/>
      <w:bookmarkStart w:id="127" w:name="OLE_LINK1061"/>
      <w:r w:rsidR="00A64C3A" w:rsidRPr="00F13E64">
        <w:t xml:space="preserve">благоустройства и озеленения территории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A64C3A" w:rsidRPr="00F13E64">
        <w:t>,</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w:t>
      </w:r>
      <w:r w:rsidR="00972306">
        <w:rPr>
          <w:b/>
          <w:i/>
        </w:rPr>
        <w:t>о</w:t>
      </w:r>
      <w:r w:rsidR="00972306">
        <w:rPr>
          <w:b/>
          <w:i/>
        </w:rPr>
        <w:t>вет</w:t>
      </w:r>
      <w:r w:rsidR="000F6F5A">
        <w:rPr>
          <w:b/>
          <w:i/>
        </w:rPr>
        <w:t>»</w:t>
      </w:r>
      <w:r w:rsidRPr="00F13E64">
        <w:rPr>
          <w:b/>
          <w:i/>
        </w:rPr>
        <w:t xml:space="preserve">, </w:t>
      </w:r>
      <w:r w:rsidR="00922C9D" w:rsidRPr="00F13E64">
        <w:rPr>
          <w:b/>
          <w:i/>
        </w:rPr>
        <w:t xml:space="preserve">в области благоустройства и озеленения территории </w:t>
      </w:r>
      <w:r w:rsidR="000F6F5A">
        <w:rPr>
          <w:b/>
          <w:i/>
        </w:rPr>
        <w:t>муниципального образ</w:t>
      </w:r>
      <w:r w:rsidR="000F6F5A">
        <w:rPr>
          <w:b/>
          <w:i/>
        </w:rPr>
        <w:t>о</w:t>
      </w:r>
      <w:r w:rsidR="000F6F5A">
        <w:rPr>
          <w:b/>
          <w:i/>
        </w:rPr>
        <w:t>вания «</w:t>
      </w:r>
      <w:proofErr w:type="spellStart"/>
      <w:r w:rsidR="00972306">
        <w:rPr>
          <w:b/>
          <w:i/>
        </w:rPr>
        <w:t>Золотухинский</w:t>
      </w:r>
      <w:proofErr w:type="spellEnd"/>
      <w:r w:rsidR="00972306">
        <w:rPr>
          <w:b/>
          <w:i/>
        </w:rPr>
        <w:t xml:space="preserve"> сельсовет</w:t>
      </w:r>
      <w:r w:rsidR="000F6F5A">
        <w:rPr>
          <w:b/>
          <w:i/>
        </w:rPr>
        <w:t>»</w:t>
      </w:r>
      <w:r w:rsidR="00922C9D" w:rsidRPr="00F13E64">
        <w:rPr>
          <w:b/>
          <w:i/>
        </w:rPr>
        <w:t>,</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3119"/>
        <w:gridCol w:w="2268"/>
      </w:tblGrid>
      <w:tr w:rsidR="00AE0DD2" w:rsidRPr="00F13E64" w:rsidTr="00982173">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4111"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расчетного показателя, ед</w:t>
            </w:r>
            <w:r w:rsidRPr="00F13E64">
              <w:rPr>
                <w:b/>
                <w:i/>
                <w:sz w:val="20"/>
                <w:szCs w:val="20"/>
                <w:lang w:val="ru-RU"/>
              </w:rPr>
              <w:t>и</w:t>
            </w:r>
            <w:r w:rsidRPr="00F13E64">
              <w:rPr>
                <w:b/>
                <w:i/>
                <w:sz w:val="20"/>
                <w:szCs w:val="20"/>
                <w:lang w:val="ru-RU"/>
              </w:rPr>
              <w:t>ница измерения</w:t>
            </w:r>
          </w:p>
        </w:tc>
        <w:tc>
          <w:tcPr>
            <w:tcW w:w="2268"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tblHeader/>
        </w:trPr>
        <w:tc>
          <w:tcPr>
            <w:tcW w:w="1304" w:type="dxa"/>
            <w:vMerge/>
            <w:shd w:val="clear" w:color="auto" w:fill="F2F2F2" w:themeFill="background1" w:themeFillShade="F2"/>
          </w:tcPr>
          <w:p w:rsidR="00982173" w:rsidRPr="00F13E64" w:rsidRDefault="00982173" w:rsidP="00711E8E">
            <w:pPr>
              <w:pStyle w:val="aff6"/>
              <w:ind w:firstLine="0"/>
              <w:jc w:val="left"/>
              <w:rPr>
                <w:sz w:val="21"/>
                <w:szCs w:val="21"/>
                <w:lang w:val="ru-RU"/>
              </w:rPr>
            </w:pPr>
          </w:p>
        </w:tc>
        <w:tc>
          <w:tcPr>
            <w:tcW w:w="1843" w:type="dxa"/>
            <w:vMerge/>
          </w:tcPr>
          <w:p w:rsidR="00982173" w:rsidRPr="00F13E64" w:rsidRDefault="00982173" w:rsidP="00711E8E">
            <w:pPr>
              <w:pStyle w:val="aff6"/>
              <w:ind w:firstLine="0"/>
              <w:jc w:val="left"/>
              <w:rPr>
                <w:sz w:val="20"/>
                <w:szCs w:val="20"/>
                <w:lang w:val="ru-RU"/>
              </w:rPr>
            </w:pPr>
          </w:p>
        </w:tc>
        <w:tc>
          <w:tcPr>
            <w:tcW w:w="4111" w:type="dxa"/>
            <w:gridSpan w:val="2"/>
            <w:vMerge/>
          </w:tcPr>
          <w:p w:rsidR="00982173" w:rsidRPr="00F13E64" w:rsidRDefault="00982173" w:rsidP="00711E8E">
            <w:pPr>
              <w:pStyle w:val="aff6"/>
              <w:ind w:firstLine="0"/>
              <w:jc w:val="left"/>
              <w:rPr>
                <w:sz w:val="20"/>
                <w:szCs w:val="20"/>
                <w:lang w:val="ru-RU"/>
              </w:rPr>
            </w:pPr>
          </w:p>
        </w:tc>
        <w:tc>
          <w:tcPr>
            <w:tcW w:w="2268" w:type="dxa"/>
            <w:shd w:val="clear" w:color="auto" w:fill="D9D9D9" w:themeFill="background1" w:themeFillShade="D9"/>
          </w:tcPr>
          <w:p w:rsidR="00982173" w:rsidRPr="00F13E64" w:rsidRDefault="00982173" w:rsidP="00711E8E">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c>
          <w:tcPr>
            <w:tcW w:w="1304" w:type="dxa"/>
            <w:vMerge w:val="restart"/>
            <w:shd w:val="clear" w:color="auto" w:fill="F2F2F2" w:themeFill="background1" w:themeFillShade="F2"/>
          </w:tcPr>
          <w:p w:rsidR="00982173" w:rsidRPr="00F13E64" w:rsidRDefault="00982173" w:rsidP="00711E8E">
            <w:pPr>
              <w:pStyle w:val="aff6"/>
              <w:ind w:firstLine="0"/>
              <w:jc w:val="left"/>
              <w:rPr>
                <w:sz w:val="20"/>
                <w:szCs w:val="20"/>
                <w:lang w:val="ru-RU"/>
              </w:rPr>
            </w:pPr>
            <w:r w:rsidRPr="00F13E64">
              <w:rPr>
                <w:sz w:val="20"/>
                <w:szCs w:val="20"/>
                <w:lang w:val="ru-RU"/>
              </w:rPr>
              <w:lastRenderedPageBreak/>
              <w:t>Парк (парк культуры и отдыха)</w:t>
            </w: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4111" w:type="dxa"/>
            <w:gridSpan w:val="2"/>
          </w:tcPr>
          <w:p w:rsidR="00982173" w:rsidRPr="00F13E64" w:rsidRDefault="00982173" w:rsidP="00711E8E">
            <w:pPr>
              <w:pStyle w:val="aff6"/>
              <w:ind w:firstLine="0"/>
              <w:jc w:val="left"/>
              <w:rPr>
                <w:sz w:val="20"/>
                <w:szCs w:val="20"/>
              </w:rPr>
            </w:pPr>
            <w:r w:rsidRPr="00F13E64">
              <w:rPr>
                <w:sz w:val="20"/>
                <w:szCs w:val="20"/>
                <w:lang w:val="ru-RU"/>
              </w:rPr>
              <w:t>Количество объектов на 30 000 чел.</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4111" w:type="dxa"/>
            <w:gridSpan w:val="2"/>
          </w:tcPr>
          <w:p w:rsidR="00982173" w:rsidRPr="00F13E64" w:rsidRDefault="00982173" w:rsidP="00711E8E">
            <w:pPr>
              <w:pStyle w:val="aff6"/>
              <w:ind w:firstLine="0"/>
              <w:jc w:val="left"/>
              <w:rPr>
                <w:sz w:val="20"/>
                <w:szCs w:val="20"/>
                <w:lang w:val="ru-RU"/>
              </w:rPr>
            </w:pPr>
            <w:r w:rsidRPr="00F13E64">
              <w:rPr>
                <w:sz w:val="20"/>
                <w:szCs w:val="20"/>
                <w:lang w:val="ru-RU"/>
              </w:rPr>
              <w:t>Транспортная доступность, мин.</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val="restart"/>
            <w:shd w:val="clear" w:color="auto" w:fill="F2F2F2" w:themeFill="background1" w:themeFillShade="F2"/>
          </w:tcPr>
          <w:p w:rsidR="00982173" w:rsidRPr="00F13E64" w:rsidRDefault="00982173"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982173" w:rsidRPr="00F13E64" w:rsidRDefault="00982173"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3119" w:type="dxa"/>
          </w:tcPr>
          <w:p w:rsidR="00982173" w:rsidRPr="00F13E64" w:rsidRDefault="00982173" w:rsidP="00711E8E">
            <w:pPr>
              <w:pStyle w:val="aff6"/>
              <w:ind w:firstLine="0"/>
              <w:jc w:val="left"/>
              <w:rPr>
                <w:sz w:val="20"/>
                <w:szCs w:val="20"/>
                <w:lang w:val="ru-RU"/>
              </w:rPr>
            </w:pPr>
            <w:r w:rsidRPr="00F13E64">
              <w:rPr>
                <w:sz w:val="20"/>
                <w:szCs w:val="20"/>
                <w:lang w:val="ru-RU"/>
              </w:rPr>
              <w:t>общегородские</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12</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vMerge/>
          </w:tcPr>
          <w:p w:rsidR="00982173" w:rsidRPr="00F13E64" w:rsidRDefault="00982173" w:rsidP="00711E8E">
            <w:pPr>
              <w:pStyle w:val="aff6"/>
              <w:ind w:firstLine="0"/>
              <w:jc w:val="left"/>
              <w:rPr>
                <w:sz w:val="20"/>
                <w:szCs w:val="20"/>
                <w:lang w:val="ru-RU"/>
              </w:rPr>
            </w:pPr>
          </w:p>
        </w:tc>
        <w:tc>
          <w:tcPr>
            <w:tcW w:w="992" w:type="dxa"/>
            <w:vMerge/>
          </w:tcPr>
          <w:p w:rsidR="00982173" w:rsidRPr="00F13E64" w:rsidRDefault="00982173" w:rsidP="00711E8E">
            <w:pPr>
              <w:pStyle w:val="aff6"/>
              <w:ind w:firstLine="0"/>
              <w:jc w:val="left"/>
              <w:rPr>
                <w:sz w:val="20"/>
                <w:szCs w:val="20"/>
                <w:lang w:val="ru-RU"/>
              </w:rPr>
            </w:pPr>
          </w:p>
        </w:tc>
        <w:tc>
          <w:tcPr>
            <w:tcW w:w="3119" w:type="dxa"/>
          </w:tcPr>
          <w:p w:rsidR="00982173" w:rsidRPr="00F13E64" w:rsidRDefault="00982173" w:rsidP="00711E8E">
            <w:pPr>
              <w:pStyle w:val="aff6"/>
              <w:ind w:firstLine="0"/>
              <w:jc w:val="left"/>
              <w:rPr>
                <w:sz w:val="20"/>
                <w:szCs w:val="20"/>
                <w:lang w:val="ru-RU"/>
              </w:rPr>
            </w:pPr>
            <w:r w:rsidRPr="00F13E64">
              <w:rPr>
                <w:sz w:val="20"/>
                <w:szCs w:val="20"/>
                <w:lang w:val="ru-RU"/>
              </w:rPr>
              <w:t>жилых районов</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4111" w:type="dxa"/>
            <w:gridSpan w:val="2"/>
          </w:tcPr>
          <w:p w:rsidR="00982173" w:rsidRPr="00F13E64" w:rsidRDefault="00982173" w:rsidP="00711E8E">
            <w:pPr>
              <w:pStyle w:val="aff6"/>
              <w:ind w:firstLine="0"/>
              <w:jc w:val="left"/>
              <w:rPr>
                <w:sz w:val="20"/>
                <w:szCs w:val="20"/>
                <w:lang w:val="ru-RU"/>
              </w:rPr>
            </w:pPr>
            <w:r w:rsidRPr="00F13E64">
              <w:rPr>
                <w:sz w:val="20"/>
                <w:szCs w:val="20"/>
                <w:lang w:val="ru-RU"/>
              </w:rPr>
              <w:t>Транспортная доступность, мин.</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 xml:space="preserve">,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w:t>
      </w:r>
      <w:r w:rsidR="00972306">
        <w:rPr>
          <w:b/>
          <w:i/>
        </w:rPr>
        <w:t>о</w:t>
      </w:r>
      <w:r w:rsidR="00972306">
        <w:rPr>
          <w:b/>
          <w:i/>
        </w:rPr>
        <w:t>вет</w:t>
      </w:r>
      <w:r w:rsidR="000F6F5A">
        <w:rPr>
          <w:b/>
          <w:i/>
        </w:rPr>
        <w:t>»</w:t>
      </w:r>
      <w:r w:rsidRPr="00F13E64">
        <w:rPr>
          <w:b/>
          <w:i/>
        </w:rPr>
        <w:t xml:space="preserve">, </w:t>
      </w:r>
      <w:r w:rsidR="00FF5FD8" w:rsidRPr="00F13E64">
        <w:rPr>
          <w:b/>
          <w:i/>
        </w:rPr>
        <w:t xml:space="preserve">в области </w:t>
      </w:r>
      <w:r w:rsidR="00D90D32" w:rsidRPr="00F13E64">
        <w:rPr>
          <w:b/>
          <w:i/>
        </w:rPr>
        <w:t>торговли</w:t>
      </w:r>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2694"/>
        <w:gridCol w:w="3303"/>
      </w:tblGrid>
      <w:tr w:rsidR="0065217C" w:rsidRPr="00F13E64" w:rsidTr="00982173">
        <w:trPr>
          <w:tblHeader/>
        </w:trPr>
        <w:tc>
          <w:tcPr>
            <w:tcW w:w="1162"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3544" w:type="dxa"/>
            <w:gridSpan w:val="2"/>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Наименование расчетного показат</w:t>
            </w:r>
            <w:r w:rsidRPr="00F13E64">
              <w:rPr>
                <w:b/>
                <w:i/>
                <w:sz w:val="20"/>
                <w:szCs w:val="20"/>
                <w:lang w:val="ru-RU"/>
              </w:rPr>
              <w:t>е</w:t>
            </w:r>
            <w:r w:rsidRPr="00F13E64">
              <w:rPr>
                <w:b/>
                <w:i/>
                <w:sz w:val="20"/>
                <w:szCs w:val="20"/>
                <w:lang w:val="ru-RU"/>
              </w:rPr>
              <w:t>ля, единица измерения</w:t>
            </w:r>
          </w:p>
        </w:tc>
        <w:tc>
          <w:tcPr>
            <w:tcW w:w="3303" w:type="dxa"/>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tblHeader/>
        </w:trPr>
        <w:tc>
          <w:tcPr>
            <w:tcW w:w="1162" w:type="dxa"/>
            <w:vMerge/>
            <w:shd w:val="clear" w:color="auto" w:fill="F2F2F2" w:themeFill="background1" w:themeFillShade="F2"/>
          </w:tcPr>
          <w:p w:rsidR="00982173" w:rsidRPr="00F13E64" w:rsidRDefault="00982173" w:rsidP="005423BE">
            <w:pPr>
              <w:pStyle w:val="aff6"/>
              <w:keepNext/>
              <w:ind w:firstLine="0"/>
              <w:jc w:val="left"/>
              <w:rPr>
                <w:sz w:val="21"/>
                <w:szCs w:val="21"/>
                <w:lang w:val="ru-RU"/>
              </w:rPr>
            </w:pPr>
          </w:p>
        </w:tc>
        <w:tc>
          <w:tcPr>
            <w:tcW w:w="1418" w:type="dxa"/>
            <w:vMerge/>
          </w:tcPr>
          <w:p w:rsidR="00982173" w:rsidRPr="00F13E64" w:rsidRDefault="00982173" w:rsidP="005423BE">
            <w:pPr>
              <w:pStyle w:val="aff6"/>
              <w:keepNext/>
              <w:ind w:firstLine="0"/>
              <w:jc w:val="left"/>
              <w:rPr>
                <w:sz w:val="20"/>
                <w:szCs w:val="20"/>
                <w:lang w:val="ru-RU"/>
              </w:rPr>
            </w:pPr>
          </w:p>
        </w:tc>
        <w:tc>
          <w:tcPr>
            <w:tcW w:w="3544" w:type="dxa"/>
            <w:gridSpan w:val="2"/>
            <w:vMerge/>
          </w:tcPr>
          <w:p w:rsidR="00982173" w:rsidRPr="00F13E64" w:rsidRDefault="00982173" w:rsidP="005423BE">
            <w:pPr>
              <w:pStyle w:val="aff6"/>
              <w:keepNext/>
              <w:ind w:firstLine="0"/>
              <w:jc w:val="center"/>
              <w:rPr>
                <w:b/>
                <w:i/>
                <w:sz w:val="20"/>
                <w:szCs w:val="20"/>
                <w:lang w:val="ru-RU"/>
              </w:rPr>
            </w:pPr>
          </w:p>
        </w:tc>
        <w:tc>
          <w:tcPr>
            <w:tcW w:w="3303" w:type="dxa"/>
            <w:shd w:val="clear" w:color="auto" w:fill="D9D9D9" w:themeFill="background1" w:themeFillShade="D9"/>
          </w:tcPr>
          <w:p w:rsidR="00982173" w:rsidRPr="00F13E64" w:rsidRDefault="00982173" w:rsidP="005423BE">
            <w:pPr>
              <w:pStyle w:val="aff6"/>
              <w:keepNext/>
              <w:ind w:firstLine="0"/>
              <w:jc w:val="center"/>
              <w:rPr>
                <w:b/>
                <w:i/>
                <w:sz w:val="20"/>
                <w:szCs w:val="20"/>
                <w:lang w:val="ru-RU"/>
              </w:rPr>
            </w:pPr>
            <w:r w:rsidRPr="00F13E64">
              <w:rPr>
                <w:b/>
                <w:i/>
                <w:sz w:val="20"/>
                <w:szCs w:val="20"/>
                <w:lang w:val="ru-RU"/>
              </w:rPr>
              <w:t>сельское поселение</w:t>
            </w:r>
          </w:p>
        </w:tc>
      </w:tr>
      <w:tr w:rsidR="00982173" w:rsidRPr="00F13E64" w:rsidTr="00982173">
        <w:tc>
          <w:tcPr>
            <w:tcW w:w="1162" w:type="dxa"/>
            <w:vMerge w:val="restart"/>
            <w:shd w:val="clear" w:color="auto" w:fill="F2F2F2" w:themeFill="background1" w:themeFillShade="F2"/>
          </w:tcPr>
          <w:p w:rsidR="00982173" w:rsidRPr="00F13E64" w:rsidRDefault="00982173"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982173" w:rsidRPr="00F13E64" w:rsidRDefault="00982173"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всего, в том числе</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475</w:t>
            </w:r>
          </w:p>
        </w:tc>
      </w:tr>
      <w:bookmarkEnd w:id="132"/>
      <w:tr w:rsidR="00982173" w:rsidRPr="00F13E64" w:rsidTr="00982173">
        <w:tc>
          <w:tcPr>
            <w:tcW w:w="1162" w:type="dxa"/>
            <w:vMerge/>
            <w:shd w:val="clear" w:color="auto" w:fill="F2F2F2" w:themeFill="background1" w:themeFillShade="F2"/>
          </w:tcPr>
          <w:p w:rsidR="00982173" w:rsidRPr="00F13E64" w:rsidRDefault="00982173" w:rsidP="00AE0DD2">
            <w:pPr>
              <w:pStyle w:val="aff6"/>
              <w:ind w:firstLine="0"/>
              <w:jc w:val="left"/>
              <w:rPr>
                <w:sz w:val="20"/>
                <w:szCs w:val="20"/>
                <w:lang w:val="ru-RU"/>
              </w:rPr>
            </w:pPr>
          </w:p>
        </w:tc>
        <w:tc>
          <w:tcPr>
            <w:tcW w:w="1418" w:type="dxa"/>
            <w:vMerge/>
          </w:tcPr>
          <w:p w:rsidR="00982173" w:rsidRPr="00F13E64" w:rsidRDefault="00982173" w:rsidP="00AE0DD2">
            <w:pPr>
              <w:pStyle w:val="aff6"/>
              <w:ind w:firstLine="0"/>
              <w:jc w:val="left"/>
              <w:rPr>
                <w:sz w:val="20"/>
                <w:szCs w:val="20"/>
                <w:lang w:val="ru-RU"/>
              </w:rPr>
            </w:pPr>
          </w:p>
        </w:tc>
        <w:tc>
          <w:tcPr>
            <w:tcW w:w="850" w:type="dxa"/>
            <w:vMerge/>
          </w:tcPr>
          <w:p w:rsidR="00982173" w:rsidRPr="00F13E64" w:rsidRDefault="00982173" w:rsidP="00AE0DD2">
            <w:pPr>
              <w:pStyle w:val="aff6"/>
              <w:ind w:firstLine="0"/>
              <w:jc w:val="left"/>
              <w:rPr>
                <w:sz w:val="20"/>
                <w:szCs w:val="20"/>
                <w:lang w:val="ru-RU"/>
              </w:rPr>
            </w:pP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объектов, реализующих пр</w:t>
            </w:r>
            <w:r w:rsidRPr="00F13E64">
              <w:rPr>
                <w:sz w:val="20"/>
                <w:szCs w:val="20"/>
                <w:lang w:val="ru-RU"/>
              </w:rPr>
              <w:t>о</w:t>
            </w:r>
            <w:r w:rsidRPr="00F13E64">
              <w:rPr>
                <w:sz w:val="20"/>
                <w:szCs w:val="20"/>
                <w:lang w:val="ru-RU"/>
              </w:rPr>
              <w:t>довольственные товары</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142</w:t>
            </w:r>
          </w:p>
        </w:tc>
      </w:tr>
      <w:tr w:rsidR="00982173" w:rsidRPr="00F13E64" w:rsidTr="00982173">
        <w:tc>
          <w:tcPr>
            <w:tcW w:w="1162" w:type="dxa"/>
            <w:vMerge/>
            <w:shd w:val="clear" w:color="auto" w:fill="F2F2F2" w:themeFill="background1" w:themeFillShade="F2"/>
          </w:tcPr>
          <w:p w:rsidR="00982173" w:rsidRPr="00F13E64" w:rsidRDefault="00982173" w:rsidP="00AE0DD2">
            <w:pPr>
              <w:pStyle w:val="aff6"/>
              <w:ind w:firstLine="0"/>
              <w:jc w:val="left"/>
              <w:rPr>
                <w:sz w:val="20"/>
                <w:szCs w:val="20"/>
                <w:lang w:val="ru-RU"/>
              </w:rPr>
            </w:pPr>
          </w:p>
        </w:tc>
        <w:tc>
          <w:tcPr>
            <w:tcW w:w="1418" w:type="dxa"/>
            <w:vMerge/>
          </w:tcPr>
          <w:p w:rsidR="00982173" w:rsidRPr="00F13E64" w:rsidRDefault="00982173" w:rsidP="00AE0DD2">
            <w:pPr>
              <w:pStyle w:val="aff6"/>
              <w:ind w:firstLine="0"/>
              <w:jc w:val="left"/>
              <w:rPr>
                <w:sz w:val="20"/>
                <w:szCs w:val="20"/>
                <w:lang w:val="ru-RU"/>
              </w:rPr>
            </w:pPr>
          </w:p>
        </w:tc>
        <w:tc>
          <w:tcPr>
            <w:tcW w:w="850" w:type="dxa"/>
            <w:vMerge/>
          </w:tcPr>
          <w:p w:rsidR="00982173" w:rsidRPr="00F13E64" w:rsidRDefault="00982173" w:rsidP="00AE0DD2">
            <w:pPr>
              <w:pStyle w:val="aff6"/>
              <w:ind w:firstLine="0"/>
              <w:jc w:val="left"/>
              <w:rPr>
                <w:sz w:val="20"/>
                <w:szCs w:val="20"/>
                <w:lang w:val="ru-RU"/>
              </w:rPr>
            </w:pP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объектов, реализующих н</w:t>
            </w:r>
            <w:r w:rsidRPr="00F13E64">
              <w:rPr>
                <w:sz w:val="20"/>
                <w:szCs w:val="20"/>
                <w:lang w:val="ru-RU"/>
              </w:rPr>
              <w:t>е</w:t>
            </w:r>
            <w:r w:rsidRPr="00F13E64">
              <w:rPr>
                <w:sz w:val="20"/>
                <w:szCs w:val="20"/>
                <w:lang w:val="ru-RU"/>
              </w:rPr>
              <w:t>продовольственные товары</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333</w:t>
            </w:r>
          </w:p>
        </w:tc>
      </w:tr>
      <w:bookmarkEnd w:id="133"/>
      <w:tr w:rsidR="009C762A" w:rsidRPr="00F13E64" w:rsidTr="00982173">
        <w:tc>
          <w:tcPr>
            <w:tcW w:w="1162" w:type="dxa"/>
            <w:vMerge/>
            <w:shd w:val="clear" w:color="auto" w:fill="F2F2F2" w:themeFill="background1" w:themeFillShade="F2"/>
          </w:tcPr>
          <w:p w:rsidR="009C762A" w:rsidRPr="00F13E64" w:rsidRDefault="009C762A" w:rsidP="00AE0DD2">
            <w:pPr>
              <w:pStyle w:val="aff6"/>
              <w:ind w:firstLine="0"/>
              <w:jc w:val="left"/>
              <w:rPr>
                <w:sz w:val="20"/>
                <w:szCs w:val="20"/>
                <w:lang w:val="ru-RU"/>
              </w:rPr>
            </w:pPr>
          </w:p>
        </w:tc>
        <w:tc>
          <w:tcPr>
            <w:tcW w:w="1418" w:type="dxa"/>
          </w:tcPr>
          <w:p w:rsidR="009C762A" w:rsidRPr="00F13E64" w:rsidRDefault="009C762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3544" w:type="dxa"/>
            <w:gridSpan w:val="2"/>
          </w:tcPr>
          <w:p w:rsidR="009C762A" w:rsidRPr="00F13E64" w:rsidRDefault="009C762A"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3303" w:type="dxa"/>
          </w:tcPr>
          <w:p w:rsidR="009C762A" w:rsidRPr="00F13E64" w:rsidRDefault="009C762A" w:rsidP="00AE0DD2">
            <w:pPr>
              <w:pStyle w:val="aff6"/>
              <w:ind w:firstLine="0"/>
              <w:jc w:val="center"/>
              <w:rPr>
                <w:sz w:val="20"/>
                <w:szCs w:val="20"/>
                <w:lang w:val="ru-RU"/>
              </w:rPr>
            </w:pPr>
            <w:r w:rsidRPr="00F13E64">
              <w:rPr>
                <w:sz w:val="20"/>
                <w:szCs w:val="20"/>
                <w:lang w:val="ru-RU"/>
              </w:rPr>
              <w:t>Не нормируется</w:t>
            </w:r>
          </w:p>
        </w:tc>
      </w:tr>
      <w:bookmarkEnd w:id="134"/>
      <w:bookmarkEnd w:id="135"/>
      <w:tr w:rsidR="00982173" w:rsidRPr="00F13E64" w:rsidTr="00982173">
        <w:tc>
          <w:tcPr>
            <w:tcW w:w="1162" w:type="dxa"/>
            <w:vMerge w:val="restart"/>
            <w:shd w:val="clear" w:color="auto" w:fill="F2F2F2" w:themeFill="background1" w:themeFillShade="F2"/>
          </w:tcPr>
          <w:p w:rsidR="00982173" w:rsidRPr="00F13E64" w:rsidRDefault="00982173"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3544" w:type="dxa"/>
            <w:gridSpan w:val="2"/>
          </w:tcPr>
          <w:p w:rsidR="00982173" w:rsidRPr="00F13E64" w:rsidRDefault="00982173"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2,25</w:t>
            </w:r>
          </w:p>
        </w:tc>
      </w:tr>
      <w:tr w:rsidR="00982173" w:rsidRPr="00F13E64" w:rsidTr="00982173">
        <w:tc>
          <w:tcPr>
            <w:tcW w:w="1162" w:type="dxa"/>
            <w:vMerge/>
            <w:shd w:val="clear" w:color="auto" w:fill="F2F2F2" w:themeFill="background1" w:themeFillShade="F2"/>
          </w:tcPr>
          <w:p w:rsidR="00982173" w:rsidRPr="00F13E64" w:rsidRDefault="00982173" w:rsidP="00810E4B">
            <w:pPr>
              <w:pStyle w:val="aff6"/>
              <w:ind w:firstLine="0"/>
              <w:jc w:val="left"/>
              <w:rPr>
                <w:sz w:val="20"/>
                <w:szCs w:val="20"/>
                <w:lang w:val="ru-RU"/>
              </w:rPr>
            </w:pPr>
          </w:p>
        </w:tc>
        <w:tc>
          <w:tcPr>
            <w:tcW w:w="1418" w:type="dxa"/>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3544" w:type="dxa"/>
            <w:gridSpan w:val="2"/>
          </w:tcPr>
          <w:p w:rsidR="00982173" w:rsidRPr="00F13E64" w:rsidRDefault="00982173" w:rsidP="00AE0DD2">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lastRenderedPageBreak/>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Pr="00F13E64">
        <w:t xml:space="preserve">,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w:t>
      </w:r>
      <w:bookmarkStart w:id="147" w:name="_GoBack"/>
      <w:bookmarkEnd w:id="147"/>
      <w:r w:rsidRPr="00F13E64">
        <w:rPr>
          <w:b/>
          <w:i/>
        </w:rPr>
        <w:t xml:space="preserve">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w:t>
      </w:r>
      <w:r w:rsidR="00972306">
        <w:rPr>
          <w:b/>
          <w:i/>
        </w:rPr>
        <w:t>о</w:t>
      </w:r>
      <w:r w:rsidR="00972306">
        <w:rPr>
          <w:b/>
          <w:i/>
        </w:rPr>
        <w:t>вет</w:t>
      </w:r>
      <w:r w:rsidR="000F6F5A">
        <w:rPr>
          <w:b/>
          <w:i/>
        </w:rPr>
        <w:t>»</w:t>
      </w:r>
      <w:r w:rsidRPr="00F13E64">
        <w:rPr>
          <w:b/>
          <w:i/>
        </w:rPr>
        <w:t>,</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77"/>
        <w:gridCol w:w="2693"/>
        <w:gridCol w:w="2410"/>
      </w:tblGrid>
      <w:tr w:rsidR="00BD6CB5" w:rsidRPr="00F13E64" w:rsidTr="00982173">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977"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2410"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w:t>
            </w:r>
            <w:r w:rsidRPr="00F13E64">
              <w:rPr>
                <w:b/>
                <w:i/>
                <w:sz w:val="20"/>
                <w:szCs w:val="20"/>
                <w:lang w:val="ru-RU"/>
              </w:rPr>
              <w:t>о</w:t>
            </w:r>
            <w:r w:rsidRPr="00F13E64">
              <w:rPr>
                <w:b/>
                <w:i/>
                <w:sz w:val="20"/>
                <w:szCs w:val="20"/>
                <w:lang w:val="ru-RU"/>
              </w:rPr>
              <w:t>казателя</w:t>
            </w:r>
          </w:p>
        </w:tc>
      </w:tr>
      <w:bookmarkEnd w:id="145"/>
      <w:bookmarkEnd w:id="146"/>
      <w:tr w:rsidR="00982173" w:rsidRPr="00F13E64" w:rsidTr="00982173">
        <w:trPr>
          <w:cantSplit/>
          <w:tblHeader/>
        </w:trPr>
        <w:tc>
          <w:tcPr>
            <w:tcW w:w="1304" w:type="dxa"/>
            <w:vMerge/>
            <w:shd w:val="clear" w:color="auto" w:fill="F2F2F2" w:themeFill="background1" w:themeFillShade="F2"/>
          </w:tcPr>
          <w:p w:rsidR="00982173" w:rsidRPr="00F13E64" w:rsidRDefault="00982173" w:rsidP="005E7328">
            <w:pPr>
              <w:pStyle w:val="aff6"/>
              <w:ind w:firstLine="0"/>
              <w:jc w:val="left"/>
              <w:rPr>
                <w:sz w:val="21"/>
                <w:szCs w:val="21"/>
                <w:lang w:val="ru-RU"/>
              </w:rPr>
            </w:pPr>
          </w:p>
        </w:tc>
        <w:tc>
          <w:tcPr>
            <w:tcW w:w="2977" w:type="dxa"/>
            <w:vMerge/>
          </w:tcPr>
          <w:p w:rsidR="00982173" w:rsidRPr="00F13E64" w:rsidRDefault="00982173" w:rsidP="005E7328">
            <w:pPr>
              <w:pStyle w:val="aff6"/>
              <w:ind w:firstLine="0"/>
              <w:jc w:val="left"/>
              <w:rPr>
                <w:sz w:val="20"/>
                <w:szCs w:val="20"/>
                <w:lang w:val="ru-RU"/>
              </w:rPr>
            </w:pPr>
          </w:p>
        </w:tc>
        <w:tc>
          <w:tcPr>
            <w:tcW w:w="2693" w:type="dxa"/>
            <w:vMerge/>
          </w:tcPr>
          <w:p w:rsidR="00982173" w:rsidRPr="00F13E64" w:rsidRDefault="00982173" w:rsidP="005E7328">
            <w:pPr>
              <w:pStyle w:val="aff6"/>
              <w:ind w:firstLine="0"/>
              <w:jc w:val="left"/>
              <w:rPr>
                <w:sz w:val="20"/>
                <w:szCs w:val="20"/>
                <w:lang w:val="ru-RU"/>
              </w:rPr>
            </w:pPr>
          </w:p>
        </w:tc>
        <w:tc>
          <w:tcPr>
            <w:tcW w:w="2410" w:type="dxa"/>
            <w:shd w:val="clear" w:color="auto" w:fill="D9D9D9" w:themeFill="background1" w:themeFillShade="D9"/>
          </w:tcPr>
          <w:p w:rsidR="00982173" w:rsidRPr="00F13E64" w:rsidRDefault="00982173" w:rsidP="005E7328">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минимал</w:t>
            </w:r>
            <w:r w:rsidRPr="00F13E64">
              <w:rPr>
                <w:sz w:val="20"/>
                <w:szCs w:val="20"/>
                <w:lang w:val="ru-RU"/>
              </w:rPr>
              <w:t>ь</w:t>
            </w:r>
            <w:r w:rsidRPr="00F13E64">
              <w:rPr>
                <w:sz w:val="20"/>
                <w:szCs w:val="20"/>
                <w:lang w:val="ru-RU"/>
              </w:rPr>
              <w:t>но допустимого уровня обесп</w:t>
            </w:r>
            <w:r w:rsidRPr="00F13E64">
              <w:rPr>
                <w:sz w:val="20"/>
                <w:szCs w:val="20"/>
                <w:lang w:val="ru-RU"/>
              </w:rPr>
              <w:t>е</w:t>
            </w:r>
            <w:r w:rsidRPr="00F13E64">
              <w:rPr>
                <w:sz w:val="20"/>
                <w:szCs w:val="20"/>
                <w:lang w:val="ru-RU"/>
              </w:rPr>
              <w:t>ченности</w:t>
            </w:r>
          </w:p>
        </w:tc>
        <w:tc>
          <w:tcPr>
            <w:tcW w:w="2693" w:type="dxa"/>
          </w:tcPr>
          <w:p w:rsidR="00982173" w:rsidRPr="00F13E64" w:rsidRDefault="00982173" w:rsidP="007310E9">
            <w:pPr>
              <w:pStyle w:val="aff6"/>
              <w:ind w:firstLine="0"/>
              <w:jc w:val="left"/>
              <w:rPr>
                <w:sz w:val="20"/>
                <w:szCs w:val="20"/>
              </w:rPr>
            </w:pPr>
            <w:r w:rsidRPr="00F13E64">
              <w:rPr>
                <w:sz w:val="20"/>
                <w:szCs w:val="20"/>
                <w:lang w:val="ru-RU"/>
              </w:rPr>
              <w:t>Количество объектов</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7310E9">
            <w:pPr>
              <w:pStyle w:val="aff6"/>
              <w:ind w:firstLine="0"/>
              <w:jc w:val="left"/>
              <w:rPr>
                <w:sz w:val="20"/>
                <w:szCs w:val="20"/>
                <w:lang w:val="ru-RU"/>
              </w:rPr>
            </w:pP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w:t>
            </w:r>
            <w:r w:rsidRPr="00F13E64">
              <w:rPr>
                <w:sz w:val="20"/>
                <w:szCs w:val="20"/>
                <w:lang w:val="ru-RU"/>
              </w:rPr>
              <w:t>р</w:t>
            </w:r>
            <w:r w:rsidRPr="00F13E64">
              <w:rPr>
                <w:sz w:val="20"/>
                <w:szCs w:val="20"/>
                <w:lang w:val="ru-RU"/>
              </w:rPr>
              <w:t>риториальной доступности</w:t>
            </w:r>
          </w:p>
        </w:tc>
        <w:tc>
          <w:tcPr>
            <w:tcW w:w="2693" w:type="dxa"/>
          </w:tcPr>
          <w:p w:rsidR="00982173" w:rsidRPr="00F13E64" w:rsidRDefault="00982173" w:rsidP="007310E9">
            <w:pPr>
              <w:pStyle w:val="aff6"/>
              <w:ind w:firstLine="0"/>
              <w:jc w:val="left"/>
              <w:rPr>
                <w:sz w:val="20"/>
                <w:szCs w:val="20"/>
                <w:lang w:val="ru-RU"/>
              </w:rPr>
            </w:pPr>
            <w:r w:rsidRPr="00F13E64">
              <w:rPr>
                <w:sz w:val="20"/>
                <w:szCs w:val="20"/>
                <w:lang w:val="ru-RU"/>
              </w:rPr>
              <w:t>Транспортная доступность, мин.</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минимал</w:t>
            </w:r>
            <w:r w:rsidRPr="00F13E64">
              <w:rPr>
                <w:sz w:val="20"/>
                <w:szCs w:val="20"/>
                <w:lang w:val="ru-RU"/>
              </w:rPr>
              <w:t>ь</w:t>
            </w:r>
            <w:r w:rsidRPr="00F13E64">
              <w:rPr>
                <w:sz w:val="20"/>
                <w:szCs w:val="20"/>
                <w:lang w:val="ru-RU"/>
              </w:rPr>
              <w:t>но допустимого уровня обесп</w:t>
            </w:r>
            <w:r w:rsidRPr="00F13E64">
              <w:rPr>
                <w:sz w:val="20"/>
                <w:szCs w:val="20"/>
                <w:lang w:val="ru-RU"/>
              </w:rPr>
              <w:t>е</w:t>
            </w:r>
            <w:r w:rsidRPr="00F13E64">
              <w:rPr>
                <w:sz w:val="20"/>
                <w:szCs w:val="20"/>
                <w:lang w:val="ru-RU"/>
              </w:rPr>
              <w:t>ченности</w:t>
            </w:r>
          </w:p>
        </w:tc>
        <w:tc>
          <w:tcPr>
            <w:tcW w:w="2693" w:type="dxa"/>
          </w:tcPr>
          <w:p w:rsidR="00982173" w:rsidRPr="00F13E64" w:rsidRDefault="00982173" w:rsidP="007310E9">
            <w:pPr>
              <w:pStyle w:val="aff6"/>
              <w:ind w:firstLine="0"/>
              <w:jc w:val="left"/>
              <w:rPr>
                <w:sz w:val="20"/>
                <w:szCs w:val="20"/>
              </w:rPr>
            </w:pPr>
            <w:r w:rsidRPr="00F13E64">
              <w:rPr>
                <w:sz w:val="20"/>
                <w:szCs w:val="20"/>
                <w:lang w:val="ru-RU"/>
              </w:rPr>
              <w:t>Количество объектов</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7310E9">
            <w:pPr>
              <w:pStyle w:val="aff6"/>
              <w:ind w:firstLine="0"/>
              <w:jc w:val="left"/>
              <w:rPr>
                <w:sz w:val="20"/>
                <w:szCs w:val="20"/>
                <w:lang w:val="ru-RU"/>
              </w:rPr>
            </w:pP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w:t>
            </w:r>
            <w:r w:rsidRPr="00F13E64">
              <w:rPr>
                <w:sz w:val="20"/>
                <w:szCs w:val="20"/>
                <w:lang w:val="ru-RU"/>
              </w:rPr>
              <w:t>р</w:t>
            </w:r>
            <w:r w:rsidRPr="00F13E64">
              <w:rPr>
                <w:sz w:val="20"/>
                <w:szCs w:val="20"/>
                <w:lang w:val="ru-RU"/>
              </w:rPr>
              <w:t>риториальной доступности</w:t>
            </w:r>
          </w:p>
        </w:tc>
        <w:tc>
          <w:tcPr>
            <w:tcW w:w="2693" w:type="dxa"/>
          </w:tcPr>
          <w:p w:rsidR="00982173" w:rsidRPr="00F13E64" w:rsidRDefault="00982173" w:rsidP="007310E9">
            <w:pPr>
              <w:pStyle w:val="aff6"/>
              <w:ind w:firstLine="0"/>
              <w:jc w:val="left"/>
              <w:rPr>
                <w:sz w:val="20"/>
                <w:szCs w:val="20"/>
                <w:lang w:val="ru-RU"/>
              </w:rPr>
            </w:pPr>
            <w:r w:rsidRPr="00F13E64">
              <w:rPr>
                <w:sz w:val="20"/>
                <w:szCs w:val="20"/>
                <w:lang w:val="ru-RU"/>
              </w:rPr>
              <w:t>Транспортная доступность, мин.</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w:t>
            </w:r>
          </w:p>
        </w:tc>
      </w:tr>
      <w:bookmarkEnd w:id="140"/>
      <w:bookmarkEnd w:id="141"/>
    </w:tbl>
    <w:p w:rsidR="002F577C" w:rsidRPr="00F13E64" w:rsidRDefault="00071810" w:rsidP="00914EA6">
      <w:pPr>
        <w:spacing w:after="200" w:line="276" w:lineRule="auto"/>
        <w:ind w:firstLine="0"/>
        <w:jc w:val="left"/>
      </w:pPr>
      <w:r w:rsidRPr="00F13E64">
        <w:br w:type="page"/>
      </w:r>
      <w:bookmarkStart w:id="148" w:name="_Toc494296358"/>
      <w:r w:rsidR="00265193" w:rsidRPr="00F13E64">
        <w:lastRenderedPageBreak/>
        <w:t xml:space="preserve">Материалы по обоснованию расчетных показателей </w:t>
      </w:r>
      <w:r w:rsidR="002F577C" w:rsidRPr="00F13E64">
        <w:rPr>
          <w:rFonts w:eastAsia="Calibri"/>
        </w:rPr>
        <w:t xml:space="preserve">минимально допустимого уровня обеспеченности объектами местного значения </w:t>
      </w:r>
      <w:r w:rsidR="000F6F5A">
        <w:rPr>
          <w:rFonts w:eastAsia="Calibri"/>
        </w:rPr>
        <w:t>муниципального образования «</w:t>
      </w:r>
      <w:proofErr w:type="spellStart"/>
      <w:r w:rsidR="00972306">
        <w:rPr>
          <w:rFonts w:eastAsia="Calibri"/>
        </w:rPr>
        <w:t>Золотухи</w:t>
      </w:r>
      <w:r w:rsidR="00972306">
        <w:rPr>
          <w:rFonts w:eastAsia="Calibri"/>
        </w:rPr>
        <w:t>н</w:t>
      </w:r>
      <w:r w:rsidR="00972306">
        <w:rPr>
          <w:rFonts w:eastAsia="Calibri"/>
        </w:rPr>
        <w:t>ский</w:t>
      </w:r>
      <w:proofErr w:type="spellEnd"/>
      <w:r w:rsidR="00972306">
        <w:rPr>
          <w:rFonts w:eastAsia="Calibri"/>
        </w:rPr>
        <w:t xml:space="preserve"> сельсовет</w:t>
      </w:r>
      <w:r w:rsidR="000F6F5A">
        <w:rPr>
          <w:rFonts w:eastAsia="Calibri"/>
        </w:rPr>
        <w:t>»</w:t>
      </w:r>
      <w:r w:rsidR="002F577C" w:rsidRPr="00F13E64">
        <w:rPr>
          <w:rFonts w:eastAsia="Calibri"/>
        </w:rPr>
        <w:t>, населения поселения,  и расчетных показателей максимально допустим</w:t>
      </w:r>
      <w:r w:rsidR="002F577C" w:rsidRPr="00F13E64">
        <w:rPr>
          <w:rFonts w:eastAsia="Calibri"/>
        </w:rPr>
        <w:t>о</w:t>
      </w:r>
      <w:r w:rsidR="002F577C" w:rsidRPr="00F13E64">
        <w:rPr>
          <w:rFonts w:eastAsia="Calibri"/>
        </w:rPr>
        <w:t xml:space="preserve">го уровня территориальной доступности таких объектов для населения </w:t>
      </w:r>
      <w:r w:rsidR="000F6F5A">
        <w:rPr>
          <w:rFonts w:eastAsia="Calibri"/>
        </w:rPr>
        <w:t>муниципального образования «</w:t>
      </w:r>
      <w:proofErr w:type="spellStart"/>
      <w:r w:rsidR="00972306">
        <w:rPr>
          <w:rFonts w:eastAsia="Calibri"/>
        </w:rPr>
        <w:t>Золотухинский</w:t>
      </w:r>
      <w:proofErr w:type="spellEnd"/>
      <w:r w:rsidR="00972306">
        <w:rPr>
          <w:rFonts w:eastAsia="Calibri"/>
        </w:rPr>
        <w:t xml:space="preserve"> сельсовет</w:t>
      </w:r>
      <w:r w:rsidR="000F6F5A">
        <w:rPr>
          <w:rFonts w:eastAsia="Calibri"/>
        </w:rPr>
        <w:t>»</w:t>
      </w:r>
      <w:r w:rsidR="002F577C" w:rsidRPr="00F13E64">
        <w:rPr>
          <w:rFonts w:eastAsia="Calibri"/>
        </w:rPr>
        <w:t>,</w:t>
      </w:r>
      <w:bookmarkEnd w:id="148"/>
    </w:p>
    <w:p w:rsidR="00632BCB" w:rsidRPr="00F13E64" w:rsidRDefault="00632BCB" w:rsidP="002F577C">
      <w:pPr>
        <w:pStyle w:val="20"/>
        <w:numPr>
          <w:ilvl w:val="1"/>
          <w:numId w:val="13"/>
        </w:numPr>
        <w:ind w:left="0" w:firstLine="0"/>
      </w:pPr>
      <w:bookmarkStart w:id="149" w:name="_Toc494296359"/>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в области транспорта и автомобильных дорог местного значения</w:t>
      </w:r>
      <w:bookmarkEnd w:id="149"/>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50" w:name="OLE_LINK971"/>
      <w:bookmarkStart w:id="151" w:name="OLE_LINK972"/>
      <w:bookmarkStart w:id="152" w:name="OLE_LINK973"/>
      <w:bookmarkStart w:id="153" w:name="OLE_LINK974"/>
      <w:bookmarkStart w:id="154" w:name="OLE_LINK975"/>
      <w:bookmarkStart w:id="155" w:name="OLE_LINK976"/>
      <w:bookmarkStart w:id="156" w:name="OLE_LINK977"/>
      <w:r w:rsidRPr="00F13E64">
        <w:rPr>
          <w:b/>
          <w:i/>
        </w:rPr>
        <w:t xml:space="preserve">Обоснование расчетных показателей, устанавливаемых для объектов </w:t>
      </w:r>
      <w:bookmarkEnd w:id="150"/>
      <w:bookmarkEnd w:id="151"/>
      <w:bookmarkEnd w:id="152"/>
      <w:bookmarkEnd w:id="153"/>
      <w:bookmarkEnd w:id="154"/>
      <w:bookmarkEnd w:id="155"/>
      <w:bookmarkEnd w:id="156"/>
      <w:r w:rsidRPr="00F13E64">
        <w:rPr>
          <w:b/>
          <w:i/>
        </w:rPr>
        <w:t xml:space="preserve">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752A28" w:rsidRPr="00F13E64">
        <w:rPr>
          <w:b/>
          <w:i/>
        </w:rPr>
        <w:t xml:space="preserve">,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982173" w:rsidRPr="00F13E64" w:rsidTr="00982173">
        <w:tc>
          <w:tcPr>
            <w:tcW w:w="1304" w:type="dxa"/>
            <w:vMerge/>
            <w:shd w:val="clear" w:color="auto" w:fill="F2F2F2" w:themeFill="background1" w:themeFillShade="F2"/>
          </w:tcPr>
          <w:p w:rsidR="00982173" w:rsidRPr="00F13E64" w:rsidRDefault="00982173" w:rsidP="009D1B2F">
            <w:pPr>
              <w:pStyle w:val="aff6"/>
              <w:ind w:firstLine="0"/>
              <w:jc w:val="left"/>
              <w:rPr>
                <w:sz w:val="20"/>
                <w:szCs w:val="20"/>
                <w:lang w:val="ru-RU"/>
              </w:rPr>
            </w:pPr>
          </w:p>
        </w:tc>
        <w:tc>
          <w:tcPr>
            <w:tcW w:w="1843" w:type="dxa"/>
            <w:vMerge/>
          </w:tcPr>
          <w:p w:rsidR="00982173" w:rsidRPr="00F13E64" w:rsidRDefault="00982173" w:rsidP="009D1B2F">
            <w:pPr>
              <w:pStyle w:val="aff6"/>
              <w:ind w:firstLine="0"/>
              <w:jc w:val="left"/>
              <w:rPr>
                <w:sz w:val="20"/>
                <w:szCs w:val="20"/>
                <w:lang w:val="ru-RU"/>
              </w:rPr>
            </w:pPr>
          </w:p>
        </w:tc>
        <w:tc>
          <w:tcPr>
            <w:tcW w:w="6238" w:type="dxa"/>
            <w:shd w:val="clear" w:color="auto" w:fill="D9D9D9" w:themeFill="background1" w:themeFillShade="D9"/>
          </w:tcPr>
          <w:p w:rsidR="00982173" w:rsidRPr="00F13E64" w:rsidRDefault="00982173"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Плотность сети в 4,5 км/км</w:t>
            </w:r>
            <w:r w:rsidRPr="00F13E64">
              <w:rPr>
                <w:sz w:val="20"/>
                <w:szCs w:val="20"/>
                <w:vertAlign w:val="superscript"/>
                <w:lang w:val="ru-RU"/>
              </w:rPr>
              <w:t>2</w:t>
            </w:r>
            <w:r w:rsidRPr="00F13E64">
              <w:rPr>
                <w:sz w:val="20"/>
                <w:szCs w:val="20"/>
                <w:lang w:val="ru-RU"/>
              </w:rPr>
              <w:t xml:space="preserve"> для </w:t>
            </w:r>
            <w:r w:rsidR="00B947D7">
              <w:rPr>
                <w:sz w:val="20"/>
                <w:szCs w:val="20"/>
                <w:lang w:val="ru-RU"/>
              </w:rPr>
              <w:t>,</w:t>
            </w:r>
            <w:r w:rsidRPr="00F13E64">
              <w:rPr>
                <w:sz w:val="20"/>
                <w:szCs w:val="20"/>
                <w:lang w:val="ru-RU"/>
              </w:rPr>
              <w:t>, 3,5 км/км</w:t>
            </w:r>
            <w:r w:rsidRPr="00F13E64">
              <w:rPr>
                <w:sz w:val="20"/>
                <w:szCs w:val="20"/>
                <w:vertAlign w:val="superscript"/>
                <w:lang w:val="ru-RU"/>
              </w:rPr>
              <w:t>2</w:t>
            </w:r>
            <w:r w:rsidRPr="00F13E64">
              <w:rPr>
                <w:sz w:val="20"/>
                <w:szCs w:val="20"/>
                <w:lang w:val="ru-RU"/>
              </w:rPr>
              <w:t xml:space="preserve"> для городского и </w:t>
            </w:r>
            <w:r w:rsidR="000F6F5A">
              <w:rPr>
                <w:sz w:val="20"/>
                <w:szCs w:val="20"/>
                <w:lang w:val="ru-RU"/>
              </w:rPr>
              <w:t>муниц</w:t>
            </w:r>
            <w:r w:rsidR="000F6F5A">
              <w:rPr>
                <w:sz w:val="20"/>
                <w:szCs w:val="20"/>
                <w:lang w:val="ru-RU"/>
              </w:rPr>
              <w:t>и</w:t>
            </w:r>
            <w:r w:rsidR="000F6F5A">
              <w:rPr>
                <w:sz w:val="20"/>
                <w:szCs w:val="20"/>
                <w:lang w:val="ru-RU"/>
              </w:rPr>
              <w:t>пального образования «</w:t>
            </w:r>
            <w:proofErr w:type="spellStart"/>
            <w:r w:rsidR="00972306">
              <w:rPr>
                <w:sz w:val="20"/>
                <w:szCs w:val="20"/>
                <w:lang w:val="ru-RU"/>
              </w:rPr>
              <w:t>Золотухинский</w:t>
            </w:r>
            <w:proofErr w:type="spellEnd"/>
            <w:r w:rsidR="00972306">
              <w:rPr>
                <w:sz w:val="20"/>
                <w:szCs w:val="20"/>
                <w:lang w:val="ru-RU"/>
              </w:rPr>
              <w:t xml:space="preserve"> сельсовет</w:t>
            </w:r>
            <w:r w:rsidR="000F6F5A">
              <w:rPr>
                <w:sz w:val="20"/>
                <w:szCs w:val="20"/>
                <w:lang w:val="ru-RU"/>
              </w:rPr>
              <w:t>»</w:t>
            </w:r>
            <w:r w:rsidRPr="00F13E64">
              <w:rPr>
                <w:sz w:val="20"/>
                <w:szCs w:val="20"/>
                <w:lang w:val="ru-RU"/>
              </w:rPr>
              <w:t xml:space="preserve"> принята в соотве</w:t>
            </w:r>
            <w:r w:rsidRPr="00F13E64">
              <w:rPr>
                <w:sz w:val="20"/>
                <w:szCs w:val="20"/>
                <w:lang w:val="ru-RU"/>
              </w:rPr>
              <w:t>т</w:t>
            </w:r>
            <w:r w:rsidRPr="00F13E64">
              <w:rPr>
                <w:sz w:val="20"/>
                <w:szCs w:val="20"/>
                <w:lang w:val="ru-RU"/>
              </w:rPr>
              <w:t>ствии с п 1.15 «</w:t>
            </w:r>
            <w:bookmarkStart w:id="157" w:name="OLE_LINK156"/>
            <w:bookmarkStart w:id="158" w:name="OLE_LINK157"/>
            <w:bookmarkStart w:id="159" w:name="OLE_LINK158"/>
            <w:bookmarkStart w:id="160" w:name="OLE_LINK159"/>
            <w:r w:rsidRPr="00F13E64">
              <w:rPr>
                <w:sz w:val="20"/>
                <w:szCs w:val="20"/>
                <w:lang w:val="ru-RU"/>
              </w:rPr>
              <w:t>Руководство по проектированию городских улиц и д</w:t>
            </w:r>
            <w:r w:rsidRPr="00F13E64">
              <w:rPr>
                <w:sz w:val="20"/>
                <w:szCs w:val="20"/>
                <w:lang w:val="ru-RU"/>
              </w:rPr>
              <w:t>о</w:t>
            </w:r>
            <w:r w:rsidRPr="00F13E64">
              <w:rPr>
                <w:sz w:val="20"/>
                <w:szCs w:val="20"/>
                <w:lang w:val="ru-RU"/>
              </w:rPr>
              <w:t>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7"/>
            <w:bookmarkEnd w:id="158"/>
            <w:bookmarkEnd w:id="159"/>
            <w:bookmarkEnd w:id="160"/>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1" w:name="OLE_LINK73"/>
            <w:bookmarkStart w:id="162"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1"/>
            <w:bookmarkEnd w:id="162"/>
          </w:p>
        </w:tc>
      </w:tr>
    </w:tbl>
    <w:p w:rsidR="00F03FDF" w:rsidRPr="00F13E64" w:rsidRDefault="00F03FDF" w:rsidP="00752A28">
      <w:pPr>
        <w:pStyle w:val="20"/>
        <w:numPr>
          <w:ilvl w:val="1"/>
          <w:numId w:val="13"/>
        </w:numPr>
        <w:ind w:left="0" w:firstLine="0"/>
      </w:pPr>
      <w:bookmarkStart w:id="163" w:name="_Toc494296360"/>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в области предупреждения чрезвычайных ситуаций и ликвидации их последствий</w:t>
      </w:r>
      <w:bookmarkEnd w:id="163"/>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084F57" w:rsidRPr="00F13E64">
        <w:t xml:space="preserve">, </w:t>
      </w:r>
      <w:r w:rsidRPr="00F13E64">
        <w:t>в области пред</w:t>
      </w:r>
      <w:r w:rsidRPr="00F13E64">
        <w:t>у</w:t>
      </w:r>
      <w:r w:rsidRPr="00F13E64">
        <w:t xml:space="preserve">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показатели количества пожарных депо и пожарных </w:t>
      </w:r>
      <w:r w:rsidRPr="00F13E64">
        <w:lastRenderedPageBreak/>
        <w:t>автомобилей для городов и населенных пунктов следует принимать в соответствии с но</w:t>
      </w:r>
      <w:r w:rsidRPr="00F13E64">
        <w:t>р</w:t>
      </w:r>
      <w:r w:rsidRPr="00F13E64">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614E21" w:rsidP="00752A28">
      <w:pPr>
        <w:pStyle w:val="20"/>
        <w:numPr>
          <w:ilvl w:val="1"/>
          <w:numId w:val="13"/>
        </w:numPr>
        <w:ind w:left="0" w:firstLine="0"/>
      </w:pPr>
      <w:bookmarkStart w:id="164" w:name="_Toc494296361"/>
      <w:r>
        <w:t>Объекты местного значения</w:t>
      </w:r>
      <w:r w:rsidR="00B947D7">
        <w:t>,</w:t>
      </w:r>
      <w:r w:rsidR="002F577C" w:rsidRPr="00F13E64">
        <w:t xml:space="preserve"> </w:t>
      </w:r>
      <w:r w:rsidR="00493EF8" w:rsidRPr="00F13E64">
        <w:t>в области образования</w:t>
      </w:r>
      <w:bookmarkEnd w:id="164"/>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614E21">
        <w:rPr>
          <w:b/>
          <w:i/>
        </w:rPr>
        <w:t>местного значения</w:t>
      </w:r>
      <w:r w:rsidR="00B947D7">
        <w:rPr>
          <w:b/>
          <w:i/>
        </w:rPr>
        <w:t>,</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5" w:name="OLE_LINK236"/>
            <w:bookmarkStart w:id="166"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bookmarkStart w:id="167" w:name="OLE_LINK267"/>
            <w:bookmarkStart w:id="168" w:name="OLE_LINK268"/>
            <w:bookmarkStart w:id="169"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Pr="00F13E64">
              <w:rPr>
                <w:sz w:val="20"/>
                <w:szCs w:val="20"/>
                <w:lang w:val="ru-RU"/>
              </w:rPr>
              <w:t xml:space="preserve">принято 65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bookmarkEnd w:id="167"/>
            <w:bookmarkEnd w:id="168"/>
            <w:bookmarkEnd w:id="169"/>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Пешеходная доступность принята 300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w:t>
            </w:r>
            <w:r w:rsidRPr="00F13E64">
              <w:rPr>
                <w:sz w:val="20"/>
                <w:szCs w:val="20"/>
                <w:lang w:val="ru-RU"/>
              </w:rPr>
              <w:t>е</w:t>
            </w:r>
            <w:r w:rsidRPr="00F13E64">
              <w:rPr>
                <w:sz w:val="20"/>
                <w:szCs w:val="20"/>
                <w:lang w:val="ru-RU"/>
              </w:rPr>
              <w:t>ских рекомендациях» Примерные значения для установления критер</w:t>
            </w:r>
            <w:r w:rsidRPr="00F13E64">
              <w:rPr>
                <w:sz w:val="20"/>
                <w:szCs w:val="20"/>
                <w:lang w:val="ru-RU"/>
              </w:rPr>
              <w:t>и</w:t>
            </w:r>
            <w:r w:rsidRPr="00F13E64">
              <w:rPr>
                <w:sz w:val="20"/>
                <w:szCs w:val="20"/>
                <w:lang w:val="ru-RU"/>
              </w:rPr>
              <w:t>ев по оптимальному размещению на территориях субъектов Росси</w:t>
            </w:r>
            <w:r w:rsidRPr="00F13E64">
              <w:rPr>
                <w:sz w:val="20"/>
                <w:szCs w:val="20"/>
                <w:lang w:val="ru-RU"/>
              </w:rPr>
              <w:t>й</w:t>
            </w:r>
            <w:r w:rsidRPr="00F13E64">
              <w:rPr>
                <w:sz w:val="20"/>
                <w:szCs w:val="20"/>
                <w:lang w:val="ru-RU"/>
              </w:rPr>
              <w:t>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принято 95 мест в соответствии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Доступность принята 500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w:t>
            </w:r>
            <w:r w:rsidRPr="00F13E64">
              <w:rPr>
                <w:sz w:val="20"/>
                <w:szCs w:val="20"/>
                <w:lang w:val="ru-RU"/>
              </w:rPr>
              <w:t>е</w:t>
            </w:r>
            <w:r w:rsidRPr="00F13E64">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F13E64">
              <w:rPr>
                <w:sz w:val="20"/>
                <w:szCs w:val="20"/>
                <w:lang w:val="ru-RU"/>
              </w:rPr>
              <w:t>е</w:t>
            </w:r>
            <w:r w:rsidRPr="00F13E64">
              <w:rPr>
                <w:sz w:val="20"/>
                <w:szCs w:val="20"/>
                <w:lang w:val="ru-RU"/>
              </w:rPr>
              <w:t>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70"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Pr="00F13E64">
              <w:rPr>
                <w:sz w:val="20"/>
                <w:szCs w:val="20"/>
                <w:lang w:val="ru-RU"/>
              </w:rPr>
              <w:t>45 мест;</w:t>
            </w:r>
            <w:proofErr w:type="gramEnd"/>
            <w:r w:rsidRPr="00F13E64">
              <w:rPr>
                <w:sz w:val="21"/>
                <w:szCs w:val="21"/>
                <w:lang w:val="ru-RU"/>
              </w:rPr>
              <w:t xml:space="preserve"> на базе образовательных организаций (за исключением общеобразовательных организаций)</w:t>
            </w:r>
            <w:r w:rsidR="005A12C9" w:rsidRPr="00F13E64">
              <w:rPr>
                <w:sz w:val="20"/>
                <w:szCs w:val="20"/>
                <w:lang w:val="ru-RU"/>
              </w:rPr>
              <w:t xml:space="preserve"> – </w:t>
            </w:r>
            <w:r w:rsidRPr="00F13E64">
              <w:rPr>
                <w:sz w:val="20"/>
                <w:szCs w:val="20"/>
                <w:lang w:val="ru-RU"/>
              </w:rPr>
              <w:t>30 мест</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1"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1"/>
          </w:p>
        </w:tc>
      </w:tr>
    </w:tbl>
    <w:p w:rsidR="0054588B" w:rsidRPr="00F13E64" w:rsidRDefault="0054588B" w:rsidP="00752A28">
      <w:pPr>
        <w:pStyle w:val="20"/>
        <w:numPr>
          <w:ilvl w:val="1"/>
          <w:numId w:val="13"/>
        </w:numPr>
        <w:ind w:left="0" w:firstLine="0"/>
      </w:pPr>
      <w:bookmarkStart w:id="172" w:name="_Toc494296362"/>
      <w:bookmarkEnd w:id="165"/>
      <w:bookmarkEnd w:id="166"/>
      <w:bookmarkEnd w:id="170"/>
      <w:r w:rsidRPr="00F13E64">
        <w:lastRenderedPageBreak/>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в области физической культуры и массового спорта, отдыха и туризма</w:t>
      </w:r>
      <w:bookmarkEnd w:id="172"/>
    </w:p>
    <w:p w:rsidR="00614E21" w:rsidRDefault="00614E21" w:rsidP="0054588B">
      <w:pPr>
        <w:spacing w:before="120"/>
        <w:jc w:val="right"/>
        <w:rPr>
          <w:b/>
          <w:i/>
        </w:rPr>
      </w:pPr>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752A28" w:rsidRPr="00F13E64">
        <w:rPr>
          <w:b/>
          <w:i/>
        </w:rPr>
        <w:t xml:space="preserve">,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1516"/>
        <w:gridCol w:w="2169"/>
        <w:gridCol w:w="1843"/>
      </w:tblGrid>
      <w:tr w:rsidR="00D02BB2" w:rsidRPr="00F13E64" w:rsidTr="0041437C">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5528" w:type="dxa"/>
            <w:gridSpan w:val="3"/>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41437C">
        <w:trPr>
          <w:cantSplit/>
          <w:tblHeader/>
        </w:trPr>
        <w:tc>
          <w:tcPr>
            <w:tcW w:w="1304" w:type="dxa"/>
            <w:vMerge/>
            <w:shd w:val="clear" w:color="auto" w:fill="F2F2F2" w:themeFill="background1" w:themeFillShade="F2"/>
          </w:tcPr>
          <w:p w:rsidR="0041437C" w:rsidRPr="00F13E64" w:rsidRDefault="0041437C" w:rsidP="00D07737">
            <w:pPr>
              <w:pStyle w:val="aff6"/>
              <w:ind w:firstLine="0"/>
              <w:jc w:val="left"/>
              <w:rPr>
                <w:sz w:val="20"/>
                <w:szCs w:val="20"/>
                <w:lang w:val="ru-RU"/>
              </w:rPr>
            </w:pPr>
          </w:p>
        </w:tc>
        <w:tc>
          <w:tcPr>
            <w:tcW w:w="2552" w:type="dxa"/>
            <w:vMerge/>
          </w:tcPr>
          <w:p w:rsidR="0041437C" w:rsidRPr="00F13E64" w:rsidRDefault="0041437C" w:rsidP="00D07737">
            <w:pPr>
              <w:pStyle w:val="aff6"/>
              <w:ind w:firstLine="0"/>
              <w:jc w:val="left"/>
              <w:rPr>
                <w:sz w:val="20"/>
                <w:szCs w:val="20"/>
                <w:lang w:val="ru-RU"/>
              </w:rPr>
            </w:pPr>
          </w:p>
        </w:tc>
        <w:tc>
          <w:tcPr>
            <w:tcW w:w="5528" w:type="dxa"/>
            <w:gridSpan w:val="3"/>
            <w:shd w:val="clear" w:color="auto" w:fill="D9D9D9" w:themeFill="background1" w:themeFillShade="D9"/>
          </w:tcPr>
          <w:p w:rsidR="0041437C" w:rsidRPr="00F13E64" w:rsidRDefault="0041437C" w:rsidP="00D07737">
            <w:pPr>
              <w:pStyle w:val="aff6"/>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D07737">
            <w:pPr>
              <w:pStyle w:val="aff6"/>
              <w:ind w:firstLine="0"/>
              <w:jc w:val="left"/>
              <w:rPr>
                <w:sz w:val="20"/>
                <w:szCs w:val="20"/>
                <w:lang w:val="ru-RU"/>
              </w:rPr>
            </w:pPr>
            <w:r w:rsidRPr="00F13E64">
              <w:rPr>
                <w:sz w:val="20"/>
                <w:szCs w:val="20"/>
                <w:lang w:val="ru-RU"/>
              </w:rPr>
              <w:t>Открытый стадион</w:t>
            </w:r>
          </w:p>
        </w:tc>
        <w:tc>
          <w:tcPr>
            <w:tcW w:w="2552" w:type="dxa"/>
          </w:tcPr>
          <w:p w:rsidR="0041437C" w:rsidRPr="00F13E64" w:rsidRDefault="0041437C"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D07737">
            <w:pPr>
              <w:pStyle w:val="aff6"/>
              <w:ind w:firstLine="0"/>
              <w:jc w:val="left"/>
              <w:rPr>
                <w:sz w:val="20"/>
                <w:szCs w:val="20"/>
                <w:lang w:val="ru-RU"/>
              </w:rPr>
            </w:pPr>
          </w:p>
        </w:tc>
        <w:tc>
          <w:tcPr>
            <w:tcW w:w="2552" w:type="dxa"/>
          </w:tcPr>
          <w:p w:rsidR="0041437C" w:rsidRPr="00F13E64" w:rsidRDefault="0041437C"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bookmarkStart w:id="173" w:name="OLE_LINK803"/>
            <w:bookmarkStart w:id="174" w:name="OLE_LINK804"/>
            <w:bookmarkStart w:id="175" w:name="OLE_LINK805"/>
            <w:r w:rsidRPr="00F13E64">
              <w:rPr>
                <w:sz w:val="20"/>
                <w:szCs w:val="20"/>
                <w:lang w:val="ru-RU"/>
              </w:rPr>
              <w:t>Количество объектов принято 1 на городской округ</w:t>
            </w:r>
            <w:r w:rsidR="009370B8" w:rsidRPr="00F13E64">
              <w:rPr>
                <w:sz w:val="20"/>
                <w:szCs w:val="20"/>
                <w:lang w:val="ru-RU"/>
              </w:rPr>
              <w:t>,</w:t>
            </w:r>
            <w:r w:rsidRPr="00F13E64">
              <w:rPr>
                <w:sz w:val="20"/>
                <w:szCs w:val="20"/>
                <w:lang w:val="ru-RU"/>
              </w:rPr>
              <w:t xml:space="preserve">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6" w:name="OLE_LINK816"/>
            <w:bookmarkStart w:id="177" w:name="OLE_LINK817"/>
            <w:bookmarkStart w:id="178" w:name="OLE_LINK818"/>
            <w:bookmarkStart w:id="179" w:name="OLE_LINK819"/>
            <w:bookmarkEnd w:id="173"/>
            <w:bookmarkEnd w:id="174"/>
            <w:bookmarkEnd w:id="175"/>
            <w:r w:rsidRPr="00F13E64">
              <w:rPr>
                <w:sz w:val="20"/>
                <w:szCs w:val="20"/>
                <w:lang w:val="ru-RU"/>
              </w:rPr>
              <w:t>Для сельских поселений численностью менее 1200 чел. показатель не норм</w:t>
            </w:r>
            <w:r w:rsidRPr="00F13E64">
              <w:rPr>
                <w:sz w:val="20"/>
                <w:szCs w:val="20"/>
                <w:lang w:val="ru-RU"/>
              </w:rPr>
              <w:t>и</w:t>
            </w:r>
            <w:r w:rsidRPr="00F13E64">
              <w:rPr>
                <w:sz w:val="20"/>
                <w:szCs w:val="20"/>
                <w:lang w:val="ru-RU"/>
              </w:rPr>
              <w:t>руется</w:t>
            </w:r>
            <w:bookmarkEnd w:id="176"/>
            <w:bookmarkEnd w:id="177"/>
            <w:bookmarkEnd w:id="178"/>
            <w:bookmarkEnd w:id="179"/>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w:t>
            </w:r>
            <w:r w:rsidRPr="00F13E64">
              <w:rPr>
                <w:sz w:val="20"/>
                <w:szCs w:val="20"/>
                <w:lang w:val="ru-RU"/>
              </w:rPr>
              <w:t>к</w:t>
            </w:r>
            <w:r w:rsidRPr="00F13E64">
              <w:rPr>
                <w:sz w:val="20"/>
                <w:szCs w:val="20"/>
                <w:lang w:val="ru-RU"/>
              </w:rPr>
              <w:t>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Приложение Д. При расчете потребн</w:t>
            </w:r>
            <w:r w:rsidRPr="00F13E64">
              <w:rPr>
                <w:sz w:val="20"/>
                <w:szCs w:val="20"/>
                <w:lang w:val="ru-RU"/>
              </w:rPr>
              <w:t>о</w:t>
            </w:r>
            <w:r w:rsidRPr="00F13E64">
              <w:rPr>
                <w:sz w:val="20"/>
                <w:szCs w:val="20"/>
                <w:lang w:val="ru-RU"/>
              </w:rPr>
              <w:t>сти населения в бассейнах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D33D13">
            <w:pPr>
              <w:pStyle w:val="aff6"/>
              <w:ind w:firstLine="0"/>
              <w:jc w:val="left"/>
              <w:rPr>
                <w:sz w:val="20"/>
                <w:szCs w:val="20"/>
                <w:lang w:val="ru-RU"/>
              </w:rPr>
            </w:pPr>
            <w:bookmarkStart w:id="180" w:name="OLE_LINK806"/>
            <w:bookmarkStart w:id="181" w:name="OLE_LINK807"/>
            <w:bookmarkStart w:id="182" w:name="OLE_LINK808"/>
            <w:bookmarkStart w:id="183" w:name="OLE_LINK985"/>
            <w:bookmarkStart w:id="184" w:name="OLE_LINK986"/>
            <w:bookmarkStart w:id="185" w:name="OLE_LINK987"/>
            <w:bookmarkStart w:id="186" w:name="OLE_LINK988"/>
            <w:bookmarkStart w:id="187" w:name="OLE_LINK989"/>
            <w:bookmarkStart w:id="188" w:name="OLE_LINK990"/>
            <w:r w:rsidRPr="00F13E64">
              <w:rPr>
                <w:sz w:val="20"/>
                <w:szCs w:val="20"/>
                <w:lang w:val="ru-RU"/>
              </w:rPr>
              <w:t>Транспортная доступность в 4</w:t>
            </w:r>
            <w:r w:rsidR="00D02BB2" w:rsidRPr="00F13E64">
              <w:rPr>
                <w:sz w:val="20"/>
                <w:szCs w:val="20"/>
                <w:lang w:val="ru-RU"/>
              </w:rPr>
              <w:t>0 мин. для</w:t>
            </w:r>
            <w:proofErr w:type="gramStart"/>
            <w:r w:rsidR="00D02BB2" w:rsidRPr="00F13E64">
              <w:rPr>
                <w:sz w:val="20"/>
                <w:szCs w:val="20"/>
                <w:lang w:val="ru-RU"/>
              </w:rPr>
              <w:t xml:space="preserve"> </w:t>
            </w:r>
            <w:r w:rsidR="00B947D7">
              <w:rPr>
                <w:sz w:val="20"/>
                <w:szCs w:val="20"/>
                <w:lang w:val="ru-RU"/>
              </w:rPr>
              <w:t>,</w:t>
            </w:r>
            <w:proofErr w:type="gramEnd"/>
            <w:r w:rsidR="00D02BB2" w:rsidRPr="00F13E64">
              <w:rPr>
                <w:sz w:val="20"/>
                <w:szCs w:val="20"/>
                <w:lang w:val="ru-RU"/>
              </w:rPr>
              <w:t xml:space="preserve"> и 30 мин. для горо</w:t>
            </w:r>
            <w:r w:rsidR="00D02BB2" w:rsidRPr="00F13E64">
              <w:rPr>
                <w:sz w:val="20"/>
                <w:szCs w:val="20"/>
                <w:lang w:val="ru-RU"/>
              </w:rPr>
              <w:t>д</w:t>
            </w:r>
            <w:r w:rsidR="00D02BB2" w:rsidRPr="00F13E64">
              <w:rPr>
                <w:sz w:val="20"/>
                <w:szCs w:val="20"/>
                <w:lang w:val="ru-RU"/>
              </w:rPr>
              <w:t xml:space="preserve">ского поселения и </w:t>
            </w:r>
            <w:r w:rsidR="000F6F5A">
              <w:rPr>
                <w:sz w:val="20"/>
                <w:szCs w:val="20"/>
                <w:lang w:val="ru-RU"/>
              </w:rPr>
              <w:t>муниципального образования «</w:t>
            </w:r>
            <w:proofErr w:type="spellStart"/>
            <w:r w:rsidR="00972306">
              <w:rPr>
                <w:sz w:val="20"/>
                <w:szCs w:val="20"/>
                <w:lang w:val="ru-RU"/>
              </w:rPr>
              <w:t>Золотухи</w:t>
            </w:r>
            <w:r w:rsidR="00972306">
              <w:rPr>
                <w:sz w:val="20"/>
                <w:szCs w:val="20"/>
                <w:lang w:val="ru-RU"/>
              </w:rPr>
              <w:t>н</w:t>
            </w:r>
            <w:r w:rsidR="00972306">
              <w:rPr>
                <w:sz w:val="20"/>
                <w:szCs w:val="20"/>
                <w:lang w:val="ru-RU"/>
              </w:rPr>
              <w:t>ский</w:t>
            </w:r>
            <w:proofErr w:type="spellEnd"/>
            <w:r w:rsidR="00972306">
              <w:rPr>
                <w:sz w:val="20"/>
                <w:szCs w:val="20"/>
                <w:lang w:val="ru-RU"/>
              </w:rPr>
              <w:t xml:space="preserve"> сельсовет</w:t>
            </w:r>
            <w:r w:rsidR="000F6F5A">
              <w:rPr>
                <w:sz w:val="20"/>
                <w:szCs w:val="20"/>
                <w:lang w:val="ru-RU"/>
              </w:rPr>
              <w:t>»</w:t>
            </w:r>
            <w:r w:rsidR="00D02BB2" w:rsidRPr="00F13E64">
              <w:rPr>
                <w:sz w:val="20"/>
                <w:szCs w:val="20"/>
                <w:lang w:val="ru-RU"/>
              </w:rPr>
              <w:t xml:space="preserve"> принята исходя из времени, за которое можно добраться от самого удаленного населенного пункта муниц</w:t>
            </w:r>
            <w:r w:rsidR="00D02BB2" w:rsidRPr="00F13E64">
              <w:rPr>
                <w:sz w:val="20"/>
                <w:szCs w:val="20"/>
                <w:lang w:val="ru-RU"/>
              </w:rPr>
              <w:t>и</w:t>
            </w:r>
            <w:r w:rsidR="00D02BB2" w:rsidRPr="00F13E64">
              <w:rPr>
                <w:sz w:val="20"/>
                <w:szCs w:val="20"/>
                <w:lang w:val="ru-RU"/>
              </w:rPr>
              <w:t>пального образования до объекта.</w:t>
            </w:r>
            <w:bookmarkEnd w:id="180"/>
            <w:bookmarkEnd w:id="181"/>
            <w:bookmarkEnd w:id="182"/>
            <w:bookmarkEnd w:id="183"/>
            <w:bookmarkEnd w:id="184"/>
            <w:bookmarkEnd w:id="185"/>
            <w:bookmarkEnd w:id="186"/>
            <w:bookmarkEnd w:id="187"/>
            <w:bookmarkEnd w:id="188"/>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Спортивное плоскостное сооружение</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bookmarkStart w:id="189" w:name="OLE_LINK809"/>
            <w:bookmarkStart w:id="190" w:name="OLE_LINK810"/>
            <w:bookmarkStart w:id="191" w:name="OLE_LINK811"/>
            <w:r w:rsidRPr="00F13E64">
              <w:rPr>
                <w:sz w:val="20"/>
                <w:szCs w:val="20"/>
                <w:lang w:val="ru-RU"/>
              </w:rPr>
              <w:t>Количество объектов принято 1 на сельское поселение с уч</w:t>
            </w:r>
            <w:r w:rsidRPr="00F13E64">
              <w:rPr>
                <w:sz w:val="20"/>
                <w:szCs w:val="20"/>
                <w:lang w:val="ru-RU"/>
              </w:rPr>
              <w:t>е</w:t>
            </w:r>
            <w:r w:rsidRPr="00F13E64">
              <w:rPr>
                <w:sz w:val="20"/>
                <w:szCs w:val="20"/>
                <w:lang w:val="ru-RU"/>
              </w:rPr>
              <w:t>том методических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w:t>
            </w:r>
            <w:r w:rsidR="00D33D13">
              <w:rPr>
                <w:sz w:val="20"/>
                <w:szCs w:val="20"/>
                <w:lang w:val="ru-RU"/>
              </w:rPr>
              <w:t>н</w:t>
            </w:r>
            <w:r w:rsidR="00D33D13">
              <w:rPr>
                <w:sz w:val="20"/>
                <w:szCs w:val="20"/>
                <w:lang w:val="ru-RU"/>
              </w:rPr>
              <w:t>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9"/>
            <w:bookmarkEnd w:id="190"/>
            <w:bookmarkEnd w:id="191"/>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w:t>
            </w:r>
            <w:r w:rsidRPr="00F13E64">
              <w:rPr>
                <w:sz w:val="20"/>
                <w:szCs w:val="20"/>
                <w:lang w:val="ru-RU"/>
              </w:rPr>
              <w:t>о</w:t>
            </w:r>
            <w:r w:rsidRPr="00F13E64">
              <w:rPr>
                <w:sz w:val="20"/>
                <w:szCs w:val="20"/>
                <w:lang w:val="ru-RU"/>
              </w:rPr>
              <w:t>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 xml:space="preserve">для </w:t>
            </w:r>
            <w:r w:rsidR="00876B3C">
              <w:rPr>
                <w:sz w:val="20"/>
                <w:szCs w:val="20"/>
                <w:lang w:val="ru-RU"/>
              </w:rPr>
              <w:t>поселения</w:t>
            </w:r>
            <w:r w:rsidRPr="00F13E64">
              <w:rPr>
                <w:sz w:val="20"/>
                <w:szCs w:val="20"/>
                <w:lang w:val="ru-RU"/>
              </w:rPr>
              <w:t xml:space="preserve"> – объекты регионального значения (при наличии на территории</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w:t>
            </w:r>
          </w:p>
          <w:p w:rsidR="00D6735D" w:rsidRPr="00F13E64" w:rsidRDefault="00876B3C" w:rsidP="00D6735D">
            <w:pPr>
              <w:pStyle w:val="aff6"/>
              <w:numPr>
                <w:ilvl w:val="0"/>
                <w:numId w:val="21"/>
              </w:numPr>
              <w:jc w:val="left"/>
              <w:rPr>
                <w:sz w:val="20"/>
                <w:szCs w:val="20"/>
                <w:lang w:val="ru-RU"/>
              </w:rPr>
            </w:pPr>
            <w:r>
              <w:rPr>
                <w:sz w:val="20"/>
                <w:szCs w:val="20"/>
                <w:lang w:val="ru-RU"/>
              </w:rPr>
              <w:t>для поселения</w:t>
            </w:r>
            <w:r w:rsidR="00D6735D" w:rsidRPr="00F13E64">
              <w:rPr>
                <w:sz w:val="20"/>
                <w:szCs w:val="20"/>
                <w:lang w:val="ru-RU"/>
              </w:rPr>
              <w:t xml:space="preserve">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D33D1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40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и 30 мин. для горо</w:t>
            </w:r>
            <w:r w:rsidRPr="00F13E64">
              <w:rPr>
                <w:sz w:val="20"/>
                <w:szCs w:val="20"/>
                <w:lang w:val="ru-RU"/>
              </w:rPr>
              <w:t>д</w:t>
            </w:r>
            <w:r w:rsidRPr="00F13E64">
              <w:rPr>
                <w:sz w:val="20"/>
                <w:szCs w:val="20"/>
                <w:lang w:val="ru-RU"/>
              </w:rPr>
              <w:t xml:space="preserve">ского поселения и </w:t>
            </w:r>
            <w:r w:rsidR="000F6F5A">
              <w:rPr>
                <w:sz w:val="20"/>
                <w:szCs w:val="20"/>
                <w:lang w:val="ru-RU"/>
              </w:rPr>
              <w:t>муниципального образования «</w:t>
            </w:r>
            <w:proofErr w:type="spellStart"/>
            <w:r w:rsidR="00972306">
              <w:rPr>
                <w:sz w:val="20"/>
                <w:szCs w:val="20"/>
                <w:lang w:val="ru-RU"/>
              </w:rPr>
              <w:t>Золотухи</w:t>
            </w:r>
            <w:r w:rsidR="00972306">
              <w:rPr>
                <w:sz w:val="20"/>
                <w:szCs w:val="20"/>
                <w:lang w:val="ru-RU"/>
              </w:rPr>
              <w:t>н</w:t>
            </w:r>
            <w:r w:rsidR="00972306">
              <w:rPr>
                <w:sz w:val="20"/>
                <w:szCs w:val="20"/>
                <w:lang w:val="ru-RU"/>
              </w:rPr>
              <w:t>ский</w:t>
            </w:r>
            <w:proofErr w:type="spellEnd"/>
            <w:r w:rsidR="00972306">
              <w:rPr>
                <w:sz w:val="20"/>
                <w:szCs w:val="20"/>
                <w:lang w:val="ru-RU"/>
              </w:rPr>
              <w:t xml:space="preserve"> сельсовет</w:t>
            </w:r>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образования до объекта.</w:t>
            </w:r>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Спортивный зал</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городской округ,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w:t>
            </w:r>
            <w:r w:rsidRPr="00F13E64">
              <w:rPr>
                <w:sz w:val="20"/>
                <w:szCs w:val="20"/>
                <w:lang w:val="ru-RU"/>
              </w:rPr>
              <w:t>т</w:t>
            </w:r>
            <w:r w:rsidRPr="00F13E64">
              <w:rPr>
                <w:sz w:val="20"/>
                <w:szCs w:val="20"/>
                <w:lang w:val="ru-RU"/>
              </w:rPr>
              <w:t>ветствии в соответствии с распоряжением Правительства Ро</w:t>
            </w:r>
            <w:r w:rsidRPr="00F13E64">
              <w:rPr>
                <w:sz w:val="20"/>
                <w:szCs w:val="20"/>
                <w:lang w:val="ru-RU"/>
              </w:rPr>
              <w:t>с</w:t>
            </w:r>
            <w:r w:rsidRPr="00F13E64">
              <w:rPr>
                <w:sz w:val="20"/>
                <w:szCs w:val="20"/>
                <w:lang w:val="ru-RU"/>
              </w:rPr>
              <w:t>сийской Федерации от 03.07.1996 № 1063-р «О Социальных нормативах и нормах» (ред. от 26.01.2017). При расчете п</w:t>
            </w:r>
            <w:r w:rsidRPr="00F13E64">
              <w:rPr>
                <w:sz w:val="20"/>
                <w:szCs w:val="20"/>
                <w:lang w:val="ru-RU"/>
              </w:rPr>
              <w:t>о</w:t>
            </w:r>
            <w:r w:rsidRPr="00F13E64">
              <w:rPr>
                <w:sz w:val="20"/>
                <w:szCs w:val="20"/>
                <w:lang w:val="ru-RU"/>
              </w:rPr>
              <w:t>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w:t>
            </w:r>
            <w:r w:rsidRPr="00F13E64">
              <w:rPr>
                <w:sz w:val="20"/>
                <w:szCs w:val="20"/>
                <w:lang w:val="ru-RU"/>
              </w:rPr>
              <w:t>а</w:t>
            </w:r>
            <w:r w:rsidRPr="00F13E64">
              <w:rPr>
                <w:sz w:val="20"/>
                <w:szCs w:val="20"/>
                <w:lang w:val="ru-RU"/>
              </w:rPr>
              <w:t>нировка и застройка городских и сельских поселений. Акту</w:t>
            </w:r>
            <w:r w:rsidRPr="00F13E64">
              <w:rPr>
                <w:sz w:val="20"/>
                <w:szCs w:val="20"/>
                <w:lang w:val="ru-RU"/>
              </w:rPr>
              <w:t>а</w:t>
            </w:r>
            <w:r w:rsidRPr="00F13E64">
              <w:rPr>
                <w:sz w:val="20"/>
                <w:szCs w:val="20"/>
                <w:lang w:val="ru-RU"/>
              </w:rPr>
              <w:t>лизированная редакция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Приложение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w:t>
            </w:r>
            <w:r w:rsidRPr="00F13E64">
              <w:rPr>
                <w:sz w:val="20"/>
                <w:szCs w:val="20"/>
                <w:lang w:val="ru-RU"/>
              </w:rPr>
              <w:t>в</w:t>
            </w:r>
            <w:r w:rsidRPr="00F13E64">
              <w:rPr>
                <w:sz w:val="20"/>
                <w:szCs w:val="20"/>
                <w:lang w:val="ru-RU"/>
              </w:rPr>
              <w:t xml:space="preserve">ный зал площадью </w:t>
            </w:r>
            <w:smartTag w:uri="urn:schemas-microsoft-com:office:smarttags" w:element="metricconverter">
              <w:smartTagPr>
                <w:attr w:name="ProductID" w:val="540 м2"/>
              </w:smartTagPr>
              <w:r w:rsidRPr="00F13E64">
                <w:rPr>
                  <w:sz w:val="20"/>
                  <w:szCs w:val="20"/>
                  <w:lang w:val="ru-RU"/>
                </w:rPr>
                <w:t>540 м</w:t>
              </w:r>
              <w:r w:rsidRPr="00F13E64">
                <w:rPr>
                  <w:sz w:val="20"/>
                  <w:szCs w:val="20"/>
                  <w:vertAlign w:val="superscript"/>
                  <w:lang w:val="ru-RU"/>
                </w:rPr>
                <w:t>2</w:t>
              </w:r>
            </w:smartTag>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D33D13">
            <w:pPr>
              <w:pStyle w:val="aff6"/>
              <w:ind w:firstLine="0"/>
              <w:jc w:val="left"/>
              <w:rPr>
                <w:sz w:val="20"/>
                <w:szCs w:val="20"/>
                <w:lang w:val="ru-RU"/>
              </w:rPr>
            </w:pPr>
            <w:bookmarkStart w:id="192" w:name="OLE_LINK1054"/>
            <w:bookmarkStart w:id="193" w:name="OLE_LINK1055"/>
            <w:bookmarkStart w:id="194" w:name="OLE_LINK1056"/>
            <w:r w:rsidRPr="00F13E64">
              <w:rPr>
                <w:sz w:val="20"/>
                <w:szCs w:val="20"/>
                <w:lang w:val="ru-RU"/>
              </w:rPr>
              <w:t>Транспортная доступность в</w:t>
            </w:r>
            <w:r w:rsidR="009370B8" w:rsidRPr="00F13E64">
              <w:rPr>
                <w:sz w:val="20"/>
                <w:szCs w:val="20"/>
                <w:lang w:val="ru-RU"/>
              </w:rPr>
              <w:t xml:space="preserve"> 40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и 30 мин. для горо</w:t>
            </w:r>
            <w:r w:rsidRPr="00F13E64">
              <w:rPr>
                <w:sz w:val="20"/>
                <w:szCs w:val="20"/>
                <w:lang w:val="ru-RU"/>
              </w:rPr>
              <w:t>д</w:t>
            </w:r>
            <w:r w:rsidRPr="00F13E64">
              <w:rPr>
                <w:sz w:val="20"/>
                <w:szCs w:val="20"/>
                <w:lang w:val="ru-RU"/>
              </w:rPr>
              <w:t xml:space="preserve">ского поселения и </w:t>
            </w:r>
            <w:r w:rsidR="000F6F5A">
              <w:rPr>
                <w:sz w:val="20"/>
                <w:szCs w:val="20"/>
                <w:lang w:val="ru-RU"/>
              </w:rPr>
              <w:t>муниципального образования «</w:t>
            </w:r>
            <w:proofErr w:type="spellStart"/>
            <w:r w:rsidR="00972306">
              <w:rPr>
                <w:sz w:val="20"/>
                <w:szCs w:val="20"/>
                <w:lang w:val="ru-RU"/>
              </w:rPr>
              <w:t>Золотухи</w:t>
            </w:r>
            <w:r w:rsidR="00972306">
              <w:rPr>
                <w:sz w:val="20"/>
                <w:szCs w:val="20"/>
                <w:lang w:val="ru-RU"/>
              </w:rPr>
              <w:t>н</w:t>
            </w:r>
            <w:r w:rsidR="00972306">
              <w:rPr>
                <w:sz w:val="20"/>
                <w:szCs w:val="20"/>
                <w:lang w:val="ru-RU"/>
              </w:rPr>
              <w:t>ский</w:t>
            </w:r>
            <w:proofErr w:type="spellEnd"/>
            <w:r w:rsidR="00972306">
              <w:rPr>
                <w:sz w:val="20"/>
                <w:szCs w:val="20"/>
                <w:lang w:val="ru-RU"/>
              </w:rPr>
              <w:t xml:space="preserve"> сельсовет</w:t>
            </w:r>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образования до объекта.</w:t>
            </w:r>
            <w:bookmarkEnd w:id="192"/>
            <w:bookmarkEnd w:id="193"/>
            <w:bookmarkEnd w:id="194"/>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w:t>
            </w:r>
            <w:r w:rsidRPr="00F13E64">
              <w:rPr>
                <w:sz w:val="20"/>
                <w:szCs w:val="20"/>
                <w:lang w:val="ru-RU"/>
              </w:rPr>
              <w:t>е</w:t>
            </w:r>
            <w:r w:rsidRPr="00F13E64">
              <w:rPr>
                <w:sz w:val="20"/>
                <w:szCs w:val="20"/>
                <w:lang w:val="ru-RU"/>
              </w:rPr>
              <w:t>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w:t>
            </w:r>
            <w:r w:rsidRPr="00F13E64">
              <w:rPr>
                <w:sz w:val="20"/>
                <w:szCs w:val="20"/>
                <w:lang w:val="ru-RU"/>
              </w:rPr>
              <w:t>у</w:t>
            </w:r>
            <w:r w:rsidRPr="00F13E64">
              <w:rPr>
                <w:sz w:val="20"/>
                <w:szCs w:val="20"/>
                <w:lang w:val="ru-RU"/>
              </w:rPr>
              <w:t>ется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D02BB2" w:rsidP="00D33D13">
            <w:pPr>
              <w:pStyle w:val="aff6"/>
              <w:ind w:firstLine="0"/>
              <w:jc w:val="left"/>
              <w:rPr>
                <w:sz w:val="20"/>
                <w:szCs w:val="20"/>
                <w:lang w:val="ru-RU"/>
              </w:rPr>
            </w:pPr>
            <w:bookmarkStart w:id="195" w:name="OLE_LINK812"/>
            <w:bookmarkStart w:id="196" w:name="OLE_LINK813"/>
            <w:r w:rsidRPr="00F13E64">
              <w:rPr>
                <w:sz w:val="20"/>
                <w:szCs w:val="20"/>
                <w:lang w:val="ru-RU"/>
              </w:rPr>
              <w:t>Пешеходная доступность 500 м принята в соответствии с та</w:t>
            </w:r>
            <w:r w:rsidRPr="00F13E64">
              <w:rPr>
                <w:sz w:val="20"/>
                <w:szCs w:val="20"/>
                <w:lang w:val="ru-RU"/>
              </w:rPr>
              <w:t>б</w:t>
            </w:r>
            <w:r w:rsidRPr="00F13E64">
              <w:rPr>
                <w:sz w:val="20"/>
                <w:szCs w:val="20"/>
                <w:lang w:val="ru-RU"/>
              </w:rPr>
              <w:t xml:space="preserve">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городских и сельских поселений. Актуализирова</w:t>
            </w:r>
            <w:r w:rsidRPr="00F13E64">
              <w:rPr>
                <w:sz w:val="20"/>
                <w:szCs w:val="20"/>
                <w:lang w:val="ru-RU"/>
              </w:rPr>
              <w:t>н</w:t>
            </w:r>
            <w:r w:rsidRPr="00F13E64">
              <w:rPr>
                <w:sz w:val="20"/>
                <w:szCs w:val="20"/>
                <w:lang w:val="ru-RU"/>
              </w:rPr>
              <w:t>ная реда</w:t>
            </w:r>
            <w:r w:rsidR="009716DC" w:rsidRPr="00F13E64">
              <w:rPr>
                <w:sz w:val="20"/>
                <w:szCs w:val="20"/>
                <w:lang w:val="ru-RU"/>
              </w:rPr>
              <w:t>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95"/>
            <w:bookmarkEnd w:id="196"/>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516"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мест принято 6 на 1000 чел. в соо</w:t>
            </w:r>
            <w:r w:rsidRPr="00F13E64">
              <w:rPr>
                <w:sz w:val="20"/>
                <w:szCs w:val="20"/>
                <w:lang w:val="ru-RU"/>
              </w:rPr>
              <w:t>т</w:t>
            </w:r>
            <w:r w:rsidRPr="00F13E64">
              <w:rPr>
                <w:sz w:val="20"/>
                <w:szCs w:val="20"/>
                <w:lang w:val="ru-RU"/>
              </w:rPr>
              <w:t>ветствии с Пр</w:t>
            </w:r>
            <w:r w:rsidRPr="00F13E64">
              <w:rPr>
                <w:sz w:val="20"/>
                <w:szCs w:val="20"/>
                <w:lang w:val="ru-RU"/>
              </w:rPr>
              <w:t>и</w:t>
            </w:r>
            <w:r w:rsidRPr="00F13E64">
              <w:rPr>
                <w:sz w:val="20"/>
                <w:szCs w:val="20"/>
                <w:lang w:val="ru-RU"/>
              </w:rPr>
              <w:t>ложением</w:t>
            </w:r>
            <w:proofErr w:type="gramStart"/>
            <w:r w:rsidRPr="00F13E64">
              <w:rPr>
                <w:sz w:val="20"/>
                <w:szCs w:val="20"/>
                <w:lang w:val="ru-RU"/>
              </w:rPr>
              <w:t xml:space="preserve"> Д</w:t>
            </w:r>
            <w:proofErr w:type="gramEnd"/>
            <w:r w:rsidRPr="00F13E64">
              <w:rPr>
                <w:sz w:val="20"/>
                <w:szCs w:val="20"/>
                <w:lang w:val="ru-RU"/>
              </w:rPr>
              <w:t xml:space="preserve"> СП </w:t>
            </w:r>
            <w:r w:rsidR="009E373D" w:rsidRPr="00F13E64">
              <w:rPr>
                <w:sz w:val="20"/>
                <w:szCs w:val="20"/>
                <w:lang w:val="ru-RU"/>
              </w:rPr>
              <w:t>42.13330.2016</w:t>
            </w:r>
            <w:r w:rsidRPr="00F13E64">
              <w:rPr>
                <w:sz w:val="20"/>
                <w:szCs w:val="20"/>
                <w:lang w:val="ru-RU"/>
              </w:rPr>
              <w:t xml:space="preserve"> «СНиП 2.07.01-89*» Планиро</w:t>
            </w:r>
            <w:r w:rsidRPr="00F13E64">
              <w:rPr>
                <w:sz w:val="20"/>
                <w:szCs w:val="20"/>
                <w:lang w:val="ru-RU"/>
              </w:rPr>
              <w:t>в</w:t>
            </w:r>
            <w:r w:rsidRPr="00F13E64">
              <w:rPr>
                <w:sz w:val="20"/>
                <w:szCs w:val="20"/>
                <w:lang w:val="ru-RU"/>
              </w:rPr>
              <w:t>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w:t>
            </w:r>
            <w:r w:rsidR="009716DC" w:rsidRPr="00F13E64">
              <w:rPr>
                <w:sz w:val="20"/>
                <w:szCs w:val="20"/>
                <w:lang w:val="ru-RU"/>
              </w:rPr>
              <w:t>и</w:t>
            </w:r>
            <w:r w:rsidR="009716DC" w:rsidRPr="00F13E64">
              <w:rPr>
                <w:sz w:val="20"/>
                <w:szCs w:val="20"/>
                <w:lang w:val="ru-RU"/>
              </w:rPr>
              <w:t>зированная р</w:t>
            </w:r>
            <w:r w:rsidR="009716DC" w:rsidRPr="00F13E64">
              <w:rPr>
                <w:sz w:val="20"/>
                <w:szCs w:val="20"/>
                <w:lang w:val="ru-RU"/>
              </w:rPr>
              <w:t>е</w:t>
            </w:r>
            <w:r w:rsidR="009716DC" w:rsidRPr="00F13E64">
              <w:rPr>
                <w:sz w:val="20"/>
                <w:szCs w:val="20"/>
                <w:lang w:val="ru-RU"/>
              </w:rPr>
              <w:t>дакция</w:t>
            </w:r>
            <w:r w:rsidRPr="00F13E64">
              <w:rPr>
                <w:sz w:val="20"/>
                <w:szCs w:val="20"/>
                <w:lang w:val="ru-RU"/>
              </w:rPr>
              <w:t xml:space="preserve"> (утв. Приказом Ми</w:t>
            </w:r>
            <w:r w:rsidRPr="00F13E64">
              <w:rPr>
                <w:sz w:val="20"/>
                <w:szCs w:val="20"/>
                <w:lang w:val="ru-RU"/>
              </w:rPr>
              <w:t>н</w:t>
            </w:r>
            <w:r w:rsidRPr="00F13E64">
              <w:rPr>
                <w:sz w:val="20"/>
                <w:szCs w:val="20"/>
                <w:lang w:val="ru-RU"/>
              </w:rPr>
              <w:t xml:space="preserve">строя России от 30.12.2016 </w:t>
            </w:r>
            <w:r w:rsidR="009716DC" w:rsidRPr="00F13E64">
              <w:rPr>
                <w:sz w:val="20"/>
                <w:szCs w:val="20"/>
                <w:lang w:val="ru-RU"/>
              </w:rPr>
              <w:t>3</w:t>
            </w:r>
            <w:r w:rsidRPr="00F13E64">
              <w:rPr>
                <w:sz w:val="20"/>
                <w:szCs w:val="20"/>
                <w:lang w:val="ru-RU"/>
              </w:rPr>
              <w:t xml:space="preserve"> 1034/</w:t>
            </w:r>
            <w:proofErr w:type="spellStart"/>
            <w:proofErr w:type="gramStart"/>
            <w:r w:rsidRPr="00F13E64">
              <w:rPr>
                <w:sz w:val="20"/>
                <w:szCs w:val="20"/>
                <w:lang w:val="ru-RU"/>
              </w:rPr>
              <w:t>пр</w:t>
            </w:r>
            <w:proofErr w:type="spellEnd"/>
            <w:proofErr w:type="gramEnd"/>
            <w:r w:rsidRPr="00F13E64">
              <w:rPr>
                <w:sz w:val="20"/>
                <w:szCs w:val="20"/>
                <w:lang w:val="ru-RU"/>
              </w:rPr>
              <w:t>)</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1516" w:type="dxa"/>
          </w:tcPr>
          <w:p w:rsidR="00D02BB2" w:rsidRPr="00F13E64" w:rsidRDefault="00D02BB2" w:rsidP="00D33D13">
            <w:pPr>
              <w:pStyle w:val="aff6"/>
              <w:ind w:firstLine="0"/>
              <w:jc w:val="left"/>
              <w:rPr>
                <w:sz w:val="20"/>
                <w:szCs w:val="20"/>
                <w:lang w:val="ru-RU"/>
              </w:rPr>
            </w:pPr>
            <w:r w:rsidRPr="00F13E64">
              <w:rPr>
                <w:sz w:val="20"/>
                <w:szCs w:val="20"/>
                <w:lang w:val="ru-RU"/>
              </w:rPr>
              <w:t xml:space="preserve">Транспортная доступность в </w:t>
            </w:r>
            <w:r w:rsidR="00E9236A" w:rsidRPr="00F13E64">
              <w:rPr>
                <w:sz w:val="20"/>
                <w:szCs w:val="20"/>
                <w:lang w:val="ru-RU"/>
              </w:rPr>
              <w:t>4</w:t>
            </w:r>
            <w:r w:rsidR="009370B8" w:rsidRPr="00F13E64">
              <w:rPr>
                <w:sz w:val="20"/>
                <w:szCs w:val="20"/>
                <w:lang w:val="ru-RU"/>
              </w:rPr>
              <w:t>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пр</w:t>
            </w:r>
            <w:r w:rsidRPr="00F13E64">
              <w:rPr>
                <w:sz w:val="20"/>
                <w:szCs w:val="20"/>
                <w:lang w:val="ru-RU"/>
              </w:rPr>
              <w:t>и</w:t>
            </w:r>
            <w:r w:rsidRPr="00F13E64">
              <w:rPr>
                <w:sz w:val="20"/>
                <w:szCs w:val="20"/>
                <w:lang w:val="ru-RU"/>
              </w:rPr>
              <w:t>нята исходя из времени, за к</w:t>
            </w:r>
            <w:r w:rsidRPr="00F13E64">
              <w:rPr>
                <w:sz w:val="20"/>
                <w:szCs w:val="20"/>
                <w:lang w:val="ru-RU"/>
              </w:rPr>
              <w:t>о</w:t>
            </w:r>
            <w:r w:rsidRPr="00F13E64">
              <w:rPr>
                <w:sz w:val="20"/>
                <w:szCs w:val="20"/>
                <w:lang w:val="ru-RU"/>
              </w:rPr>
              <w:t>торое можно добраться от самого удале</w:t>
            </w:r>
            <w:r w:rsidRPr="00F13E64">
              <w:rPr>
                <w:sz w:val="20"/>
                <w:szCs w:val="20"/>
                <w:lang w:val="ru-RU"/>
              </w:rPr>
              <w:t>н</w:t>
            </w:r>
            <w:r w:rsidRPr="00F13E64">
              <w:rPr>
                <w:sz w:val="20"/>
                <w:szCs w:val="20"/>
                <w:lang w:val="ru-RU"/>
              </w:rPr>
              <w:t>ного населенн</w:t>
            </w:r>
            <w:r w:rsidRPr="00F13E64">
              <w:rPr>
                <w:sz w:val="20"/>
                <w:szCs w:val="20"/>
                <w:lang w:val="ru-RU"/>
              </w:rPr>
              <w:t>о</w:t>
            </w:r>
            <w:r w:rsidRPr="00F13E64">
              <w:rPr>
                <w:sz w:val="20"/>
                <w:szCs w:val="20"/>
                <w:lang w:val="ru-RU"/>
              </w:rPr>
              <w:t>го пункта мун</w:t>
            </w:r>
            <w:r w:rsidRPr="00F13E64">
              <w:rPr>
                <w:sz w:val="20"/>
                <w:szCs w:val="20"/>
                <w:lang w:val="ru-RU"/>
              </w:rPr>
              <w:t>и</w:t>
            </w:r>
            <w:r w:rsidRPr="00F13E64">
              <w:rPr>
                <w:sz w:val="20"/>
                <w:szCs w:val="20"/>
                <w:lang w:val="ru-RU"/>
              </w:rPr>
              <w:t>ципального о</w:t>
            </w:r>
            <w:r w:rsidRPr="00F13E64">
              <w:rPr>
                <w:sz w:val="20"/>
                <w:szCs w:val="20"/>
                <w:lang w:val="ru-RU"/>
              </w:rPr>
              <w:t>б</w:t>
            </w:r>
            <w:r w:rsidRPr="00F13E64">
              <w:rPr>
                <w:sz w:val="20"/>
                <w:szCs w:val="20"/>
                <w:lang w:val="ru-RU"/>
              </w:rPr>
              <w:t>разования до объекта.</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7" w:name="_Toc494296363"/>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7"/>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Pr="00F13E64"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752A28" w:rsidRPr="00F13E64">
        <w:rPr>
          <w:b/>
          <w:i/>
        </w:rPr>
        <w:t xml:space="preserve">,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521"/>
      </w:tblGrid>
      <w:tr w:rsidR="009679F0" w:rsidRPr="00F13E64" w:rsidTr="009679F0">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521"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932A9E">
        <w:trPr>
          <w:cantSplit/>
          <w:tblHeader/>
        </w:trPr>
        <w:tc>
          <w:tcPr>
            <w:tcW w:w="1021" w:type="dxa"/>
            <w:vMerge/>
            <w:shd w:val="clear" w:color="auto" w:fill="F2F2F2" w:themeFill="background1" w:themeFillShade="F2"/>
          </w:tcPr>
          <w:p w:rsidR="0041437C" w:rsidRPr="00F13E64" w:rsidRDefault="0041437C" w:rsidP="00E9236A">
            <w:pPr>
              <w:pStyle w:val="aff6"/>
              <w:ind w:firstLine="0"/>
              <w:jc w:val="left"/>
              <w:rPr>
                <w:sz w:val="21"/>
                <w:szCs w:val="21"/>
                <w:lang w:val="ru-RU"/>
              </w:rPr>
            </w:pPr>
          </w:p>
        </w:tc>
        <w:tc>
          <w:tcPr>
            <w:tcW w:w="1984" w:type="dxa"/>
            <w:vMerge/>
          </w:tcPr>
          <w:p w:rsidR="0041437C" w:rsidRPr="00F13E64" w:rsidRDefault="0041437C" w:rsidP="00E9236A">
            <w:pPr>
              <w:pStyle w:val="aff6"/>
              <w:ind w:firstLine="0"/>
              <w:jc w:val="left"/>
              <w:rPr>
                <w:sz w:val="20"/>
                <w:szCs w:val="20"/>
                <w:lang w:val="ru-RU"/>
              </w:rPr>
            </w:pPr>
          </w:p>
        </w:tc>
        <w:tc>
          <w:tcPr>
            <w:tcW w:w="6521" w:type="dxa"/>
            <w:shd w:val="clear" w:color="auto" w:fill="D9D9D9" w:themeFill="background1" w:themeFillShade="D9"/>
          </w:tcPr>
          <w:p w:rsidR="0041437C" w:rsidRPr="00F13E64" w:rsidRDefault="0041437C"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г. Астрахань 1870 кВт </w:t>
            </w:r>
            <w:proofErr w:type="gramStart"/>
            <w:r w:rsidRPr="00F13E64">
              <w:rPr>
                <w:sz w:val="20"/>
                <w:szCs w:val="20"/>
                <w:lang w:val="ru-RU"/>
              </w:rPr>
              <w:t>ч</w:t>
            </w:r>
            <w:proofErr w:type="gramEnd"/>
            <w:r w:rsidRPr="00F13E64">
              <w:rPr>
                <w:sz w:val="20"/>
                <w:szCs w:val="20"/>
                <w:lang w:val="ru-RU"/>
              </w:rPr>
              <w:t>/год на 1 чел. (1700</w:t>
            </w:r>
            <w:r w:rsidRPr="00F13E64">
              <w:rPr>
                <w:sz w:val="20"/>
                <w:szCs w:val="20"/>
                <w:lang w:val="ru-RU"/>
              </w:rPr>
              <w:sym w:font="Symbol" w:char="F0D7"/>
            </w:r>
            <w:r w:rsidRPr="00F13E64">
              <w:rPr>
                <w:sz w:val="20"/>
                <w:szCs w:val="20"/>
                <w:lang w:val="ru-RU"/>
              </w:rPr>
              <w:t>1,1=1870, где 1,1</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крупного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1360 кВт </w:t>
            </w:r>
            <w:proofErr w:type="gramStart"/>
            <w:r w:rsidRPr="00F13E64">
              <w:rPr>
                <w:sz w:val="20"/>
                <w:szCs w:val="20"/>
                <w:lang w:val="ru-RU"/>
              </w:rPr>
              <w:t>ч</w:t>
            </w:r>
            <w:proofErr w:type="gramEnd"/>
            <w:r w:rsidRPr="00F13E64">
              <w:rPr>
                <w:sz w:val="20"/>
                <w:szCs w:val="20"/>
                <w:lang w:val="ru-RU"/>
              </w:rPr>
              <w:t>/год на 1 чел. (1700</w:t>
            </w:r>
            <w:r w:rsidRPr="00F13E64">
              <w:rPr>
                <w:sz w:val="20"/>
                <w:szCs w:val="20"/>
                <w:lang w:val="ru-RU"/>
              </w:rPr>
              <w:sym w:font="Symbol" w:char="F0D7"/>
            </w:r>
            <w:r w:rsidRPr="00F13E64">
              <w:rPr>
                <w:sz w:val="20"/>
                <w:szCs w:val="20"/>
                <w:lang w:val="ru-RU"/>
              </w:rPr>
              <w:t>0,8=1360, где 0,8</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малого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городских и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8" w:name="OLE_LINK889"/>
            <w:bookmarkStart w:id="199" w:name="OLE_LINK890"/>
            <w:bookmarkStart w:id="200" w:name="OLE_LINK891"/>
            <w:bookmarkStart w:id="201"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8"/>
            <w:bookmarkEnd w:id="199"/>
            <w:bookmarkEnd w:id="200"/>
            <w:bookmarkEnd w:id="201"/>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2" w:name="OLE_LINK904"/>
            <w:bookmarkStart w:id="203" w:name="OLE_LINK905"/>
            <w:r w:rsidRPr="00F13E64">
              <w:rPr>
                <w:sz w:val="20"/>
                <w:szCs w:val="20"/>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2"/>
            <w:bookmarkEnd w:id="203"/>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w:t>
            </w:r>
            <w:r w:rsidRPr="00F13E64">
              <w:rPr>
                <w:sz w:val="20"/>
                <w:szCs w:val="20"/>
                <w:lang w:val="ru-RU"/>
              </w:rPr>
              <w:t>а</w:t>
            </w:r>
            <w:r w:rsidRPr="00F13E64">
              <w:rPr>
                <w:sz w:val="20"/>
                <w:szCs w:val="20"/>
                <w:lang w:val="ru-RU"/>
              </w:rPr>
              <w:t>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4" w:name="OLE_LINK853"/>
            <w:bookmarkStart w:id="205" w:name="OLE_LINK854"/>
            <w:r w:rsidRPr="00F13E64">
              <w:rPr>
                <w:sz w:val="20"/>
                <w:szCs w:val="20"/>
                <w:lang w:val="ru-RU"/>
              </w:rPr>
              <w:t xml:space="preserve">в соответствии с СП 31.13330.2012 </w:t>
            </w:r>
            <w:bookmarkEnd w:id="204"/>
            <w:bookmarkEnd w:id="205"/>
            <w:r w:rsidRPr="00F13E64">
              <w:rPr>
                <w:sz w:val="20"/>
                <w:szCs w:val="20"/>
                <w:lang w:val="ru-RU"/>
              </w:rPr>
              <w:t>Вод</w:t>
            </w:r>
            <w:r w:rsidRPr="00F13E64">
              <w:rPr>
                <w:sz w:val="20"/>
                <w:szCs w:val="20"/>
                <w:lang w:val="ru-RU"/>
              </w:rPr>
              <w:t>о</w:t>
            </w:r>
            <w:r w:rsidRPr="00F13E64">
              <w:rPr>
                <w:sz w:val="20"/>
                <w:szCs w:val="20"/>
                <w:lang w:val="ru-RU"/>
              </w:rPr>
              <w:t>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6" w:name="OLE_LINK922"/>
            <w:bookmarkStart w:id="207" w:name="OLE_LINK923"/>
            <w:bookmarkStart w:id="208" w:name="OLE_LINK924"/>
            <w:r w:rsidRPr="00F13E64">
              <w:rPr>
                <w:sz w:val="20"/>
                <w:szCs w:val="20"/>
                <w:lang w:val="ru-RU"/>
              </w:rPr>
              <w:t>СП 32.13330.2012 Канал</w:t>
            </w:r>
            <w:r w:rsidRPr="00F13E64">
              <w:rPr>
                <w:sz w:val="20"/>
                <w:szCs w:val="20"/>
                <w:lang w:val="ru-RU"/>
              </w:rPr>
              <w:t>и</w:t>
            </w:r>
            <w:r w:rsidRPr="00F13E64">
              <w:rPr>
                <w:sz w:val="20"/>
                <w:szCs w:val="20"/>
                <w:lang w:val="ru-RU"/>
              </w:rPr>
              <w:t xml:space="preserve">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635/11)</w:t>
            </w:r>
            <w:bookmarkEnd w:id="206"/>
            <w:bookmarkEnd w:id="207"/>
            <w:bookmarkEnd w:id="208"/>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FB7B60" w:rsidRPr="00F13E64" w:rsidRDefault="00FB7B60" w:rsidP="00752A28">
      <w:pPr>
        <w:pStyle w:val="20"/>
        <w:numPr>
          <w:ilvl w:val="1"/>
          <w:numId w:val="13"/>
        </w:numPr>
        <w:ind w:left="0" w:firstLine="0"/>
      </w:pPr>
      <w:bookmarkStart w:id="209" w:name="_Toc494296364"/>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в области ритуальных услуг</w:t>
      </w:r>
      <w:bookmarkEnd w:id="209"/>
    </w:p>
    <w:p w:rsidR="007F64D0" w:rsidRDefault="007F64D0" w:rsidP="00FB7B60">
      <w:pPr>
        <w:spacing w:before="120"/>
        <w:jc w:val="right"/>
        <w:rPr>
          <w:b/>
          <w:i/>
        </w:rPr>
      </w:pPr>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752A28" w:rsidRPr="00F13E64">
        <w:rPr>
          <w:b/>
          <w:i/>
        </w:rPr>
        <w:t xml:space="preserve">, </w:t>
      </w:r>
      <w:r w:rsidRPr="00F13E64">
        <w:rPr>
          <w:b/>
          <w:i/>
        </w:rPr>
        <w:t>в области ритуал</w:t>
      </w:r>
      <w:r w:rsidRPr="00F13E64">
        <w:rPr>
          <w:b/>
          <w:i/>
        </w:rPr>
        <w:t>ь</w:t>
      </w:r>
      <w:r w:rsidRPr="00F13E64">
        <w:rPr>
          <w:b/>
          <w:i/>
        </w:rPr>
        <w:t>ных услуг</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3"/>
      </w:tblGrid>
      <w:tr w:rsidR="00FB7B60" w:rsidRPr="00F13E64" w:rsidTr="00FB7B60">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932A9E">
        <w:trPr>
          <w:tblHeader/>
        </w:trPr>
        <w:tc>
          <w:tcPr>
            <w:tcW w:w="1304" w:type="dxa"/>
            <w:vMerge/>
            <w:shd w:val="clear" w:color="auto" w:fill="F2F2F2" w:themeFill="background1" w:themeFillShade="F2"/>
          </w:tcPr>
          <w:p w:rsidR="0041437C" w:rsidRPr="00F13E64" w:rsidRDefault="0041437C" w:rsidP="00810E4B">
            <w:pPr>
              <w:pStyle w:val="aff6"/>
              <w:ind w:firstLine="0"/>
              <w:jc w:val="left"/>
              <w:rPr>
                <w:sz w:val="21"/>
                <w:szCs w:val="21"/>
                <w:lang w:val="ru-RU"/>
              </w:rPr>
            </w:pPr>
          </w:p>
        </w:tc>
        <w:tc>
          <w:tcPr>
            <w:tcW w:w="2126" w:type="dxa"/>
            <w:vMerge/>
          </w:tcPr>
          <w:p w:rsidR="0041437C" w:rsidRPr="00F13E64" w:rsidRDefault="0041437C" w:rsidP="00810E4B">
            <w:pPr>
              <w:pStyle w:val="aff6"/>
              <w:ind w:firstLine="0"/>
              <w:jc w:val="left"/>
              <w:rPr>
                <w:sz w:val="20"/>
                <w:szCs w:val="20"/>
                <w:lang w:val="ru-RU"/>
              </w:rPr>
            </w:pPr>
          </w:p>
        </w:tc>
        <w:tc>
          <w:tcPr>
            <w:tcW w:w="5953" w:type="dxa"/>
            <w:shd w:val="clear" w:color="auto" w:fill="D9D9D9" w:themeFill="background1" w:themeFillShade="D9"/>
          </w:tcPr>
          <w:p w:rsidR="0041437C" w:rsidRPr="00F13E64" w:rsidRDefault="0041437C" w:rsidP="00810E4B">
            <w:pPr>
              <w:pStyle w:val="aff6"/>
              <w:ind w:firstLine="0"/>
              <w:jc w:val="center"/>
              <w:rPr>
                <w:b/>
                <w:i/>
                <w:sz w:val="20"/>
                <w:szCs w:val="20"/>
                <w:lang w:val="ru-RU"/>
              </w:rPr>
            </w:pPr>
            <w:r>
              <w:rPr>
                <w:b/>
                <w:i/>
                <w:sz w:val="20"/>
                <w:szCs w:val="20"/>
                <w:lang w:val="ru-RU"/>
              </w:rPr>
              <w:t>Сельское поселение</w:t>
            </w:r>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рального закона от 06.10.2003 № 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bookmarkStart w:id="210" w:name="OLE_LINK1016"/>
            <w:bookmarkStart w:id="211" w:name="OLE_LINK1017"/>
            <w:bookmarkStart w:id="212" w:name="OLE_LINK1018"/>
            <w:r w:rsidRPr="00F13E64">
              <w:rPr>
                <w:sz w:val="20"/>
                <w:szCs w:val="20"/>
                <w:lang w:val="ru-RU"/>
              </w:rPr>
              <w:t>Транспортная доступность в 40 мин. 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и 30 мин. для городского поселения принята исходя из времени, за которое можно добраться 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bookmarkEnd w:id="210"/>
            <w:bookmarkEnd w:id="211"/>
            <w:bookmarkEnd w:id="212"/>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Размер земельного участка принят 0,24 га на чел. в соответствии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lastRenderedPageBreak/>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lastRenderedPageBreak/>
              <w:t>Транспортная доступность в 40 мин. 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и 30 мин. для городского поселения принята исходя из времени, за которое можно добраться </w:t>
            </w:r>
            <w:r w:rsidRPr="00F13E64">
              <w:rPr>
                <w:sz w:val="20"/>
                <w:szCs w:val="20"/>
                <w:lang w:val="ru-RU"/>
              </w:rPr>
              <w:lastRenderedPageBreak/>
              <w:t>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p>
        </w:tc>
      </w:tr>
    </w:tbl>
    <w:p w:rsidR="00CE74C4" w:rsidRPr="00F13E64" w:rsidRDefault="00CE74C4" w:rsidP="00B901CD">
      <w:pPr>
        <w:pStyle w:val="20"/>
        <w:numPr>
          <w:ilvl w:val="1"/>
          <w:numId w:val="13"/>
        </w:numPr>
        <w:ind w:left="0" w:firstLine="0"/>
      </w:pPr>
      <w:bookmarkStart w:id="213" w:name="_Toc494296365"/>
      <w:r w:rsidRPr="00F13E64">
        <w:lastRenderedPageBreak/>
        <w:t>Объекты местного значения</w:t>
      </w:r>
      <w:r w:rsidR="007F64D0">
        <w:t xml:space="preserve"> сельского </w:t>
      </w:r>
      <w:r w:rsidRPr="00F13E64">
        <w:t xml:space="preserve"> </w:t>
      </w:r>
      <w:r w:rsidR="002F577C" w:rsidRPr="00F13E64">
        <w:t xml:space="preserve">поселения, </w:t>
      </w:r>
      <w:r w:rsidRPr="00F13E64">
        <w:t>в области культуры и искусства</w:t>
      </w:r>
      <w:bookmarkEnd w:id="213"/>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4" w:name="OLE_LINK1008"/>
      <w:bookmarkStart w:id="215" w:name="OLE_LINK1009"/>
      <w:bookmarkStart w:id="216" w:name="OLE_LINK1010"/>
      <w:r w:rsidRPr="00F13E64">
        <w:rPr>
          <w:b/>
          <w:i/>
        </w:rPr>
        <w:t xml:space="preserve">Обоснование расчетных показателей, устанавливаемых для объектов </w:t>
      </w:r>
      <w:bookmarkEnd w:id="214"/>
      <w:bookmarkEnd w:id="215"/>
      <w:bookmarkEnd w:id="216"/>
      <w:r w:rsidR="00CE74C4" w:rsidRPr="00F13E64">
        <w:rPr>
          <w:b/>
          <w:i/>
        </w:rPr>
        <w:t>местного зн</w:t>
      </w:r>
      <w:r w:rsidR="00CE74C4" w:rsidRPr="00F13E64">
        <w:rPr>
          <w:b/>
          <w:i/>
        </w:rPr>
        <w:t>а</w:t>
      </w:r>
      <w:r w:rsidR="00CE74C4" w:rsidRPr="00F13E64">
        <w:rPr>
          <w:b/>
          <w:i/>
        </w:rPr>
        <w:t xml:space="preserve">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752A28" w:rsidRPr="00F13E64">
        <w:rPr>
          <w:b/>
          <w:i/>
        </w:rPr>
        <w:t xml:space="preserve">, </w:t>
      </w:r>
      <w:r w:rsidR="00CE74C4" w:rsidRPr="00F13E64">
        <w:rPr>
          <w:b/>
          <w:i/>
        </w:rPr>
        <w:t>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2126"/>
        <w:gridCol w:w="6521"/>
      </w:tblGrid>
      <w:tr w:rsidR="00EC4E39" w:rsidRPr="00F13E64" w:rsidTr="0041437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212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6521"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41437C" w:rsidRPr="00F13E64" w:rsidTr="0041437C">
        <w:trPr>
          <w:cantSplit/>
          <w:tblHeader/>
        </w:trPr>
        <w:tc>
          <w:tcPr>
            <w:tcW w:w="879" w:type="dxa"/>
            <w:vMerge/>
            <w:shd w:val="clear" w:color="auto" w:fill="F2F2F2" w:themeFill="background1" w:themeFillShade="F2"/>
          </w:tcPr>
          <w:p w:rsidR="0041437C" w:rsidRPr="00F13E64" w:rsidRDefault="0041437C" w:rsidP="00B901CD">
            <w:pPr>
              <w:pStyle w:val="aff6"/>
              <w:keepNext/>
              <w:ind w:firstLine="0"/>
              <w:jc w:val="left"/>
              <w:rPr>
                <w:sz w:val="21"/>
                <w:szCs w:val="21"/>
                <w:lang w:val="ru-RU"/>
              </w:rPr>
            </w:pPr>
          </w:p>
        </w:tc>
        <w:tc>
          <w:tcPr>
            <w:tcW w:w="2126" w:type="dxa"/>
            <w:vMerge/>
          </w:tcPr>
          <w:p w:rsidR="0041437C" w:rsidRPr="00F13E64" w:rsidRDefault="0041437C" w:rsidP="00B901CD">
            <w:pPr>
              <w:pStyle w:val="aff6"/>
              <w:keepNext/>
              <w:ind w:firstLine="0"/>
              <w:jc w:val="left"/>
              <w:rPr>
                <w:sz w:val="20"/>
                <w:szCs w:val="20"/>
                <w:lang w:val="ru-RU"/>
              </w:rPr>
            </w:pPr>
          </w:p>
        </w:tc>
        <w:tc>
          <w:tcPr>
            <w:tcW w:w="6521" w:type="dxa"/>
            <w:shd w:val="clear" w:color="auto" w:fill="D9D9D9" w:themeFill="background1" w:themeFillShade="D9"/>
          </w:tcPr>
          <w:p w:rsidR="0041437C" w:rsidRPr="00F13E64" w:rsidRDefault="0041437C" w:rsidP="00B901CD">
            <w:pPr>
              <w:pStyle w:val="aff6"/>
              <w:keepNext/>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17" w:name="_Hlk490345975"/>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bookmarkEnd w:id="217"/>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F576A4">
            <w:pPr>
              <w:pStyle w:val="aff6"/>
              <w:ind w:firstLine="0"/>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EC4E39" w:rsidRPr="00F13E64" w:rsidTr="0041437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212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EC4E39" w:rsidRPr="00F13E64" w:rsidRDefault="00EC4E39" w:rsidP="00B901CD">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007F64D0">
              <w:rPr>
                <w:sz w:val="20"/>
                <w:szCs w:val="20"/>
                <w:lang w:val="ru-RU"/>
              </w:rPr>
              <w:t xml:space="preserve">принято </w:t>
            </w:r>
            <w:r w:rsidRPr="00F13E64">
              <w:rPr>
                <w:sz w:val="20"/>
                <w:szCs w:val="20"/>
                <w:lang w:val="ru-RU"/>
              </w:rPr>
              <w:t xml:space="preserve"> </w:t>
            </w:r>
            <w:r w:rsidR="00076004" w:rsidRPr="00F13E64">
              <w:rPr>
                <w:sz w:val="20"/>
                <w:szCs w:val="20"/>
                <w:lang w:val="ru-RU"/>
              </w:rPr>
              <w:t xml:space="preserve">1 для </w:t>
            </w:r>
            <w:r w:rsidR="007F64D0">
              <w:rPr>
                <w:sz w:val="20"/>
                <w:szCs w:val="20"/>
                <w:lang w:val="ru-RU"/>
              </w:rPr>
              <w:t xml:space="preserve">сельских </w:t>
            </w:r>
            <w:r w:rsidR="00076004" w:rsidRPr="00F13E64">
              <w:rPr>
                <w:sz w:val="20"/>
                <w:szCs w:val="20"/>
                <w:lang w:val="ru-RU"/>
              </w:rPr>
              <w:t>п</w:t>
            </w:r>
            <w:r w:rsidRPr="00F13E64">
              <w:rPr>
                <w:sz w:val="20"/>
                <w:szCs w:val="20"/>
                <w:lang w:val="ru-RU"/>
              </w:rPr>
              <w:t>оселений в соответствии с таблицей 1 Распоряжения Минкультуры Росс</w:t>
            </w:r>
            <w:bookmarkStart w:id="218" w:name="OLE_LINK463"/>
            <w:bookmarkStart w:id="219" w:name="OLE_LINK464"/>
            <w:r w:rsidRPr="00F13E64">
              <w:rPr>
                <w:sz w:val="20"/>
                <w:szCs w:val="20"/>
                <w:lang w:val="ru-RU"/>
              </w:rPr>
              <w:t xml:space="preserve">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органам местного самоуправления по развитию сети орган</w:t>
            </w:r>
            <w:r w:rsidRPr="00F13E64">
              <w:rPr>
                <w:sz w:val="20"/>
                <w:szCs w:val="20"/>
                <w:lang w:val="ru-RU"/>
              </w:rPr>
              <w:t>и</w:t>
            </w:r>
            <w:r w:rsidRPr="00F13E64">
              <w:rPr>
                <w:sz w:val="20"/>
                <w:szCs w:val="20"/>
                <w:lang w:val="ru-RU"/>
              </w:rPr>
              <w:t>заций культуры и обеспеченности населения услугами организаций кул</w:t>
            </w:r>
            <w:r w:rsidRPr="00F13E64">
              <w:rPr>
                <w:sz w:val="20"/>
                <w:szCs w:val="20"/>
                <w:lang w:val="ru-RU"/>
              </w:rPr>
              <w:t>ь</w:t>
            </w:r>
            <w:r w:rsidRPr="00F13E64">
              <w:rPr>
                <w:sz w:val="20"/>
                <w:szCs w:val="20"/>
                <w:lang w:val="ru-RU"/>
              </w:rPr>
              <w:t>туры»</w:t>
            </w:r>
          </w:p>
        </w:tc>
      </w:tr>
      <w:tr w:rsidR="00EC4E39" w:rsidRPr="00F13E64" w:rsidTr="0041437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212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EC4E39" w:rsidRPr="00F13E64" w:rsidRDefault="00EC4E39" w:rsidP="007F64D0">
            <w:pPr>
              <w:pStyle w:val="aff6"/>
              <w:ind w:firstLine="0"/>
              <w:jc w:val="left"/>
              <w:rPr>
                <w:sz w:val="20"/>
                <w:szCs w:val="20"/>
                <w:lang w:val="ru-RU"/>
              </w:rPr>
            </w:pPr>
            <w:r w:rsidRPr="00F13E64">
              <w:rPr>
                <w:sz w:val="20"/>
                <w:szCs w:val="20"/>
                <w:lang w:val="ru-RU"/>
              </w:rPr>
              <w:t xml:space="preserve">Транспортная доступность </w:t>
            </w:r>
            <w:bookmarkStart w:id="220" w:name="OLE_LINK461"/>
            <w:bookmarkStart w:id="221" w:name="OLE_LINK462"/>
            <w:r w:rsidRPr="00F13E64">
              <w:rPr>
                <w:sz w:val="20"/>
                <w:szCs w:val="20"/>
                <w:lang w:val="ru-RU"/>
              </w:rPr>
              <w:t xml:space="preserve">принята </w:t>
            </w:r>
            <w:bookmarkEnd w:id="218"/>
            <w:bookmarkEnd w:id="219"/>
            <w:r w:rsidRPr="00F13E64">
              <w:rPr>
                <w:sz w:val="20"/>
                <w:szCs w:val="20"/>
                <w:lang w:val="ru-RU"/>
              </w:rPr>
              <w:t xml:space="preserve">30 мин. для </w:t>
            </w:r>
            <w:r w:rsidR="007F64D0">
              <w:rPr>
                <w:sz w:val="20"/>
                <w:szCs w:val="20"/>
                <w:lang w:val="ru-RU"/>
              </w:rPr>
              <w:t xml:space="preserve">сельских </w:t>
            </w:r>
            <w:r w:rsidRPr="00F13E64">
              <w:rPr>
                <w:sz w:val="20"/>
                <w:szCs w:val="20"/>
                <w:lang w:val="ru-RU"/>
              </w:rPr>
              <w:t>поселений в с</w:t>
            </w:r>
            <w:r w:rsidRPr="00F13E64">
              <w:rPr>
                <w:sz w:val="20"/>
                <w:szCs w:val="20"/>
                <w:lang w:val="ru-RU"/>
              </w:rPr>
              <w:t>о</w:t>
            </w:r>
            <w:r w:rsidRPr="00F13E64">
              <w:rPr>
                <w:sz w:val="20"/>
                <w:szCs w:val="20"/>
                <w:lang w:val="ru-RU"/>
              </w:rPr>
              <w:t xml:space="preserve">ответствии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20"/>
            <w:bookmarkEnd w:id="221"/>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2126" w:type="dxa"/>
          </w:tcPr>
          <w:p w:rsidR="0041437C" w:rsidRPr="00F13E64" w:rsidRDefault="0041437C" w:rsidP="00961E5B">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p w:rsidR="0041437C" w:rsidRPr="00F13E64" w:rsidRDefault="0041437C" w:rsidP="00B901CD">
            <w:pPr>
              <w:pStyle w:val="aff6"/>
              <w:ind w:firstLine="0"/>
              <w:jc w:val="left"/>
              <w:rPr>
                <w:sz w:val="20"/>
                <w:szCs w:val="20"/>
                <w:lang w:val="ru-RU"/>
              </w:rPr>
            </w:pPr>
            <w:proofErr w:type="gramStart"/>
            <w:r w:rsidRPr="00F13E64">
              <w:rPr>
                <w:sz w:val="20"/>
                <w:szCs w:val="20"/>
                <w:lang w:val="ru-RU"/>
              </w:rPr>
              <w:t xml:space="preserve">1 объект на 15 тыс. чел. для городского поселения и 1 объект (независимо от численности) для </w:t>
            </w:r>
            <w:r>
              <w:rPr>
                <w:sz w:val="20"/>
                <w:szCs w:val="20"/>
                <w:lang w:val="ru-RU"/>
              </w:rPr>
              <w:t>муниципального образования «</w:t>
            </w:r>
            <w:proofErr w:type="spellStart"/>
            <w:r w:rsidR="00972306">
              <w:rPr>
                <w:sz w:val="20"/>
                <w:szCs w:val="20"/>
                <w:lang w:val="ru-RU"/>
              </w:rPr>
              <w:t>Золотухинский</w:t>
            </w:r>
            <w:proofErr w:type="spellEnd"/>
            <w:r w:rsidR="00972306">
              <w:rPr>
                <w:sz w:val="20"/>
                <w:szCs w:val="20"/>
                <w:lang w:val="ru-RU"/>
              </w:rPr>
              <w:t xml:space="preserve"> сел</w:t>
            </w:r>
            <w:r w:rsidR="00972306">
              <w:rPr>
                <w:sz w:val="20"/>
                <w:szCs w:val="20"/>
                <w:lang w:val="ru-RU"/>
              </w:rPr>
              <w:t>ь</w:t>
            </w:r>
            <w:r w:rsidR="00972306">
              <w:rPr>
                <w:sz w:val="20"/>
                <w:szCs w:val="20"/>
                <w:lang w:val="ru-RU"/>
              </w:rPr>
              <w:t>совет</w:t>
            </w:r>
            <w:r>
              <w:rPr>
                <w:sz w:val="20"/>
                <w:szCs w:val="20"/>
                <w:lang w:val="ru-RU"/>
              </w:rPr>
              <w:t>»</w:t>
            </w:r>
            <w:r w:rsidRPr="00F13E64">
              <w:rPr>
                <w:sz w:val="20"/>
                <w:szCs w:val="20"/>
                <w:lang w:val="ru-RU"/>
              </w:rPr>
              <w:t xml:space="preserve"> принят в соответствии с таблицей 1 Распоряжения Минкультуры России от </w:t>
            </w:r>
            <w:bookmarkStart w:id="222" w:name="OLE_LINK497"/>
            <w:bookmarkStart w:id="223" w:name="OLE_LINK498"/>
            <w:r w:rsidRPr="00F13E64">
              <w:rPr>
                <w:sz w:val="20"/>
                <w:szCs w:val="20"/>
                <w:lang w:val="ru-RU"/>
              </w:rPr>
              <w:t>27.07.2016 № Р-948 «Об утверждении Методических рекоме</w:t>
            </w:r>
            <w:r w:rsidRPr="00F13E64">
              <w:rPr>
                <w:sz w:val="20"/>
                <w:szCs w:val="20"/>
                <w:lang w:val="ru-RU"/>
              </w:rPr>
              <w:t>н</w:t>
            </w:r>
            <w:r w:rsidRPr="00F13E64">
              <w:rPr>
                <w:sz w:val="20"/>
                <w:szCs w:val="20"/>
                <w:lang w:val="ru-RU"/>
              </w:rPr>
              <w:t>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bookmarkEnd w:id="222"/>
            <w:bookmarkEnd w:id="223"/>
            <w:proofErr w:type="gramEnd"/>
          </w:p>
        </w:tc>
      </w:tr>
      <w:tr w:rsidR="0041437C" w:rsidRPr="00F13E64" w:rsidTr="00932A9E">
        <w:trPr>
          <w:cantSplit/>
        </w:trPr>
        <w:tc>
          <w:tcPr>
            <w:tcW w:w="879" w:type="dxa"/>
            <w:vMerge/>
            <w:shd w:val="clear" w:color="auto" w:fill="F2F2F2" w:themeFill="background1" w:themeFillShade="F2"/>
          </w:tcPr>
          <w:p w:rsidR="0041437C" w:rsidRPr="00F13E64" w:rsidRDefault="0041437C" w:rsidP="00961E5B">
            <w:pPr>
              <w:pStyle w:val="aff6"/>
              <w:ind w:firstLine="0"/>
              <w:jc w:val="left"/>
              <w:rPr>
                <w:sz w:val="20"/>
                <w:szCs w:val="20"/>
                <w:lang w:val="ru-RU"/>
              </w:rPr>
            </w:pPr>
          </w:p>
        </w:tc>
        <w:tc>
          <w:tcPr>
            <w:tcW w:w="2126" w:type="dxa"/>
          </w:tcPr>
          <w:p w:rsidR="0041437C" w:rsidRPr="00F13E64" w:rsidRDefault="0041437C" w:rsidP="00961E5B">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p w:rsidR="0041437C" w:rsidRPr="00F13E64" w:rsidRDefault="0041437C" w:rsidP="00B901CD">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1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B901CD">
            <w:pPr>
              <w:pStyle w:val="aff6"/>
              <w:ind w:firstLine="0"/>
              <w:jc w:val="left"/>
              <w:rPr>
                <w:sz w:val="20"/>
                <w:szCs w:val="20"/>
                <w:lang w:val="ru-RU"/>
              </w:rPr>
            </w:pPr>
            <w:r w:rsidRPr="00F13E64">
              <w:rPr>
                <w:sz w:val="20"/>
                <w:szCs w:val="20"/>
                <w:lang w:val="ru-RU"/>
              </w:rPr>
              <w:t xml:space="preserve">1 объект на 1000 чел. принят </w:t>
            </w:r>
            <w:bookmarkStart w:id="224" w:name="OLE_LINK499"/>
            <w:bookmarkStart w:id="225" w:name="OLE_LINK500"/>
            <w:r w:rsidRPr="00F13E64">
              <w:rPr>
                <w:sz w:val="20"/>
                <w:szCs w:val="20"/>
                <w:lang w:val="ru-RU"/>
              </w:rPr>
              <w:t>в соответствии с таблицей 1 Распоряжения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самоуправления по развитию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bookmarkEnd w:id="224"/>
            <w:bookmarkEnd w:id="225"/>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B901CD">
            <w:pPr>
              <w:pStyle w:val="aff6"/>
              <w:ind w:firstLine="0"/>
              <w:jc w:val="left"/>
              <w:rPr>
                <w:sz w:val="20"/>
                <w:szCs w:val="20"/>
                <w:lang w:val="ru-RU"/>
              </w:rPr>
            </w:pPr>
            <w:bookmarkStart w:id="226" w:name="OLE_LINK505"/>
            <w:bookmarkStart w:id="227" w:name="OLE_LINK506"/>
            <w:bookmarkStart w:id="228" w:name="OLE_LINK507"/>
            <w:bookmarkStart w:id="229" w:name="OLE_LINK508"/>
            <w:r w:rsidRPr="00F13E64">
              <w:rPr>
                <w:sz w:val="20"/>
                <w:szCs w:val="20"/>
                <w:lang w:val="ru-RU"/>
              </w:rPr>
              <w:t>Транспортная доступность принята 30 мин в соответствии с таблицей 1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bookmarkEnd w:id="226"/>
            <w:bookmarkEnd w:id="227"/>
            <w:bookmarkEnd w:id="228"/>
            <w:bookmarkEnd w:id="229"/>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30" w:name="_Hlk490346794"/>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bookmarkEnd w:id="230"/>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31" w:name="_Hlk490346819"/>
            <w:r w:rsidRPr="00F13E64">
              <w:rPr>
                <w:sz w:val="20"/>
                <w:szCs w:val="20"/>
                <w:lang w:val="ru-RU"/>
              </w:rPr>
              <w:t>Театр по видам искусств</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084F57">
            <w:pPr>
              <w:pStyle w:val="aff6"/>
              <w:ind w:firstLine="0"/>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bookmarkEnd w:id="231"/>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145E29">
            <w:pPr>
              <w:pStyle w:val="aff6"/>
              <w:ind w:firstLine="0"/>
              <w:jc w:val="left"/>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Дом культуры</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145E29">
            <w:pPr>
              <w:pStyle w:val="aff6"/>
              <w:ind w:firstLine="0"/>
              <w:jc w:val="left"/>
              <w:rPr>
                <w:sz w:val="20"/>
                <w:szCs w:val="20"/>
                <w:lang w:val="ru-RU"/>
              </w:rPr>
            </w:pPr>
            <w:r w:rsidRPr="00F13E64">
              <w:rPr>
                <w:sz w:val="20"/>
                <w:szCs w:val="20"/>
                <w:lang w:val="ru-RU"/>
              </w:rPr>
              <w:t>1 объект на 1000 чел. (но не менее 1) принят в соответствии с таблицей 6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shd w:val="clear" w:color="auto" w:fill="F2F2F2" w:themeFill="background1" w:themeFillShade="F2"/>
          </w:tcPr>
          <w:p w:rsidR="0041437C" w:rsidRPr="00F13E64" w:rsidRDefault="0041437C" w:rsidP="00084F57">
            <w:pPr>
              <w:pStyle w:val="aff6"/>
              <w:ind w:firstLine="0"/>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6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Кинозал</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145E29">
            <w:pPr>
              <w:pStyle w:val="aff6"/>
              <w:ind w:firstLine="0"/>
              <w:jc w:val="left"/>
              <w:rPr>
                <w:sz w:val="20"/>
                <w:szCs w:val="20"/>
                <w:lang w:val="ru-RU"/>
              </w:rPr>
            </w:pPr>
            <w:proofErr w:type="gramStart"/>
            <w:r w:rsidRPr="00F13E64">
              <w:rPr>
                <w:sz w:val="20"/>
                <w:szCs w:val="20"/>
                <w:lang w:val="ru-RU"/>
              </w:rPr>
              <w:t>1 объект (независимо от численности) для городских поселений и 1 объект на 1,5 тыс. чел. для сельских поселений с населением от 3 тыс. чел. принят в соответствии с таблицей 3 Распоряжения Минкультуры России от 27.07.2016 № Р-948 «Об утверждении Методических рекомендаций суб</w:t>
            </w:r>
            <w:r w:rsidRPr="00F13E64">
              <w:rPr>
                <w:sz w:val="20"/>
                <w:szCs w:val="20"/>
                <w:lang w:val="ru-RU"/>
              </w:rPr>
              <w:t>ъ</w:t>
            </w:r>
            <w:r w:rsidRPr="00F13E64">
              <w:rPr>
                <w:sz w:val="20"/>
                <w:szCs w:val="20"/>
                <w:lang w:val="ru-RU"/>
              </w:rPr>
              <w:t>ектам Российской Федерации и органам местного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обеспеченности населения услугами организаций культуры»</w:t>
            </w:r>
            <w:proofErr w:type="gramEnd"/>
          </w:p>
        </w:tc>
      </w:tr>
      <w:tr w:rsidR="00740DC2" w:rsidRPr="00F13E64" w:rsidTr="0041437C">
        <w:trPr>
          <w:cantSplit/>
        </w:trPr>
        <w:tc>
          <w:tcPr>
            <w:tcW w:w="879" w:type="dxa"/>
            <w:vMerge/>
            <w:shd w:val="clear" w:color="auto" w:fill="F2F2F2" w:themeFill="background1" w:themeFillShade="F2"/>
          </w:tcPr>
          <w:p w:rsidR="00740DC2" w:rsidRPr="00F13E64" w:rsidRDefault="00740DC2" w:rsidP="00084F57">
            <w:pPr>
              <w:pStyle w:val="aff6"/>
              <w:ind w:firstLine="0"/>
              <w:rPr>
                <w:sz w:val="20"/>
                <w:szCs w:val="20"/>
                <w:lang w:val="ru-RU"/>
              </w:rPr>
            </w:pPr>
          </w:p>
        </w:tc>
        <w:tc>
          <w:tcPr>
            <w:tcW w:w="2126" w:type="dxa"/>
          </w:tcPr>
          <w:p w:rsidR="00740DC2" w:rsidRPr="00F13E64" w:rsidRDefault="00740DC2"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740DC2" w:rsidRPr="00F13E64" w:rsidRDefault="00740DC2" w:rsidP="00145E29">
            <w:pPr>
              <w:pStyle w:val="aff6"/>
              <w:ind w:firstLine="0"/>
              <w:jc w:val="left"/>
              <w:rPr>
                <w:sz w:val="20"/>
                <w:szCs w:val="20"/>
                <w:lang w:val="ru-RU"/>
              </w:rPr>
            </w:pPr>
            <w:r w:rsidRPr="00F13E64">
              <w:rPr>
                <w:sz w:val="20"/>
                <w:szCs w:val="20"/>
                <w:lang w:val="ru-RU"/>
              </w:rPr>
              <w:t xml:space="preserve">Транспортная доступность принята 30 мин. в соответствии с таблицей 3 Распоряжения Минкультуры России от 27.07.2016 </w:t>
            </w:r>
            <w:r w:rsidR="008F09BF" w:rsidRPr="00F13E64">
              <w:rPr>
                <w:sz w:val="20"/>
                <w:szCs w:val="20"/>
                <w:lang w:val="ru-RU"/>
              </w:rPr>
              <w:t>№ </w:t>
            </w:r>
            <w:r w:rsidRPr="00F13E64">
              <w:rPr>
                <w:sz w:val="20"/>
                <w:szCs w:val="20"/>
                <w:lang w:val="ru-RU"/>
              </w:rPr>
              <w:t>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Pr="00F13E64" w:rsidRDefault="007153F9" w:rsidP="007D6D71">
      <w:pPr>
        <w:pStyle w:val="20"/>
        <w:numPr>
          <w:ilvl w:val="1"/>
          <w:numId w:val="13"/>
        </w:numPr>
        <w:ind w:left="0" w:firstLine="0"/>
      </w:pPr>
      <w:bookmarkStart w:id="232" w:name="_Toc494296366"/>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 xml:space="preserve">в области благоустройства и озеленения территории </w:t>
      </w:r>
      <w:r w:rsidR="000F6F5A">
        <w:t>муниципального образования «</w:t>
      </w:r>
      <w:proofErr w:type="spellStart"/>
      <w:r w:rsidR="00972306">
        <w:t>Золотухинский</w:t>
      </w:r>
      <w:proofErr w:type="spellEnd"/>
      <w:r w:rsidR="00972306">
        <w:t xml:space="preserve"> сельсовет</w:t>
      </w:r>
      <w:r w:rsidR="000F6F5A">
        <w:t>»</w:t>
      </w:r>
      <w:bookmarkEnd w:id="232"/>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752A28" w:rsidRPr="00F13E64">
        <w:rPr>
          <w:b/>
          <w:i/>
        </w:rPr>
        <w:t xml:space="preserve">, </w:t>
      </w:r>
      <w:r w:rsidRPr="00F13E64">
        <w:rPr>
          <w:b/>
          <w:i/>
        </w:rPr>
        <w:t>в области благ</w:t>
      </w:r>
      <w:r w:rsidRPr="00F13E64">
        <w:rPr>
          <w:b/>
          <w:i/>
        </w:rPr>
        <w:t>о</w:t>
      </w:r>
      <w:r w:rsidRPr="00F13E64">
        <w:rPr>
          <w:b/>
          <w:i/>
        </w:rPr>
        <w:t xml:space="preserve">устройства и озеленения территории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B947D7">
        <w:rPr>
          <w:b/>
          <w:i/>
        </w:rPr>
        <w:t>,</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7D6D71" w:rsidRPr="00F13E64" w:rsidTr="0041437C">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41437C">
        <w:trPr>
          <w:cantSplit/>
          <w:tblHeader/>
        </w:trPr>
        <w:tc>
          <w:tcPr>
            <w:tcW w:w="1304" w:type="dxa"/>
            <w:vMerge/>
            <w:shd w:val="clear" w:color="auto" w:fill="F2F2F2" w:themeFill="background1" w:themeFillShade="F2"/>
          </w:tcPr>
          <w:p w:rsidR="0041437C" w:rsidRPr="00F13E64" w:rsidRDefault="0041437C" w:rsidP="007D6D71">
            <w:pPr>
              <w:pStyle w:val="aff6"/>
              <w:keepNext/>
              <w:ind w:firstLine="0"/>
              <w:jc w:val="left"/>
              <w:rPr>
                <w:sz w:val="21"/>
                <w:szCs w:val="21"/>
                <w:lang w:val="ru-RU"/>
              </w:rPr>
            </w:pPr>
          </w:p>
        </w:tc>
        <w:tc>
          <w:tcPr>
            <w:tcW w:w="1843" w:type="dxa"/>
            <w:vMerge/>
          </w:tcPr>
          <w:p w:rsidR="0041437C" w:rsidRPr="00F13E64" w:rsidRDefault="0041437C" w:rsidP="007D6D71">
            <w:pPr>
              <w:pStyle w:val="aff6"/>
              <w:keepNext/>
              <w:ind w:firstLine="0"/>
              <w:jc w:val="left"/>
              <w:rPr>
                <w:sz w:val="20"/>
                <w:szCs w:val="20"/>
                <w:lang w:val="ru-RU"/>
              </w:rPr>
            </w:pPr>
          </w:p>
        </w:tc>
        <w:tc>
          <w:tcPr>
            <w:tcW w:w="6238" w:type="dxa"/>
            <w:shd w:val="clear" w:color="auto" w:fill="D9D9D9" w:themeFill="background1" w:themeFillShade="D9"/>
          </w:tcPr>
          <w:p w:rsidR="0041437C" w:rsidRPr="00F13E64" w:rsidRDefault="0041437C"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1437C" w:rsidRPr="00F13E64" w:rsidRDefault="0041437C" w:rsidP="00711E8E">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711E8E">
            <w:pPr>
              <w:pStyle w:val="aff6"/>
              <w:ind w:firstLine="0"/>
              <w:jc w:val="left"/>
              <w:rPr>
                <w:sz w:val="20"/>
                <w:szCs w:val="20"/>
                <w:lang w:val="ru-RU"/>
              </w:rPr>
            </w:pP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1437C" w:rsidRPr="00F13E64" w:rsidRDefault="0041437C" w:rsidP="00711E8E">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1437C" w:rsidRPr="00F13E64" w:rsidRDefault="0041437C" w:rsidP="00711E8E">
            <w:pPr>
              <w:pStyle w:val="aff6"/>
              <w:ind w:firstLine="0"/>
              <w:jc w:val="left"/>
              <w:rPr>
                <w:sz w:val="20"/>
                <w:szCs w:val="20"/>
                <w:lang w:val="ru-RU"/>
              </w:rPr>
            </w:pPr>
            <w:r w:rsidRPr="00F13E64">
              <w:rPr>
                <w:sz w:val="20"/>
                <w:szCs w:val="20"/>
                <w:lang w:val="ru-RU"/>
              </w:rPr>
              <w:t xml:space="preserve">Показатели установлены в соответствии с таблицей 9.2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г. Знаменск площадь общегородских территорий рекреацио</w:t>
            </w:r>
            <w:r w:rsidRPr="00F13E64">
              <w:rPr>
                <w:sz w:val="20"/>
                <w:szCs w:val="20"/>
                <w:lang w:val="ru-RU"/>
              </w:rPr>
              <w:t>н</w:t>
            </w:r>
            <w:r w:rsidRPr="00F13E64">
              <w:rPr>
                <w:sz w:val="20"/>
                <w:szCs w:val="20"/>
                <w:lang w:val="ru-RU"/>
              </w:rPr>
              <w:t>ного назначения принята 8 м</w:t>
            </w:r>
            <w:proofErr w:type="gramStart"/>
            <w:r w:rsidRPr="00F13E64">
              <w:rPr>
                <w:sz w:val="20"/>
                <w:szCs w:val="20"/>
                <w:vertAlign w:val="superscript"/>
                <w:lang w:val="ru-RU"/>
              </w:rPr>
              <w:t>2</w:t>
            </w:r>
            <w:proofErr w:type="gramEnd"/>
            <w:r w:rsidRPr="00F13E64">
              <w:rPr>
                <w:sz w:val="20"/>
                <w:szCs w:val="20"/>
                <w:lang w:val="ru-RU"/>
              </w:rPr>
              <w:t>/чел.;</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остальных городских н.п. (с численностью жителей менее 20 тыс. чел.) площадь общегородских территорий рекреационного назначения принята 10 м</w:t>
            </w:r>
            <w:proofErr w:type="gramStart"/>
            <w:r w:rsidRPr="00F13E64">
              <w:rPr>
                <w:sz w:val="20"/>
                <w:szCs w:val="20"/>
                <w:vertAlign w:val="superscript"/>
                <w:lang w:val="ru-RU"/>
              </w:rPr>
              <w:t>2</w:t>
            </w:r>
            <w:proofErr w:type="gramEnd"/>
            <w:r w:rsidRPr="00F13E64">
              <w:rPr>
                <w:sz w:val="20"/>
                <w:szCs w:val="20"/>
                <w:lang w:val="ru-RU"/>
              </w:rPr>
              <w:t>/чел.;</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сельских н.п. площадь общегородских территорий рекреац</w:t>
            </w:r>
            <w:r w:rsidRPr="00F13E64">
              <w:rPr>
                <w:sz w:val="20"/>
                <w:szCs w:val="20"/>
                <w:lang w:val="ru-RU"/>
              </w:rPr>
              <w:t>и</w:t>
            </w:r>
            <w:r w:rsidRPr="00F13E64">
              <w:rPr>
                <w:sz w:val="20"/>
                <w:szCs w:val="20"/>
                <w:lang w:val="ru-RU"/>
              </w:rPr>
              <w:t>онного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711E8E">
            <w:pPr>
              <w:pStyle w:val="aff6"/>
              <w:ind w:firstLine="0"/>
              <w:jc w:val="left"/>
              <w:rPr>
                <w:sz w:val="20"/>
                <w:szCs w:val="20"/>
                <w:lang w:val="ru-RU"/>
              </w:rPr>
            </w:pP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1437C" w:rsidRPr="00F13E64" w:rsidRDefault="0041437C" w:rsidP="00D33D13">
            <w:pPr>
              <w:pStyle w:val="aff6"/>
              <w:ind w:firstLine="0"/>
              <w:jc w:val="left"/>
              <w:rPr>
                <w:sz w:val="20"/>
                <w:szCs w:val="20"/>
                <w:lang w:val="ru-RU"/>
              </w:rPr>
            </w:pPr>
            <w:r w:rsidRPr="00F13E64">
              <w:rPr>
                <w:sz w:val="20"/>
                <w:szCs w:val="20"/>
                <w:lang w:val="ru-RU"/>
              </w:rPr>
              <w:t xml:space="preserve">Транспортная доступность принята 30 мин. для городского поселения и 20 мин. для </w:t>
            </w:r>
            <w:r>
              <w:rPr>
                <w:sz w:val="20"/>
                <w:szCs w:val="20"/>
                <w:lang w:val="ru-RU"/>
              </w:rPr>
              <w:t>муниципального образования «</w:t>
            </w:r>
            <w:proofErr w:type="spellStart"/>
            <w:r w:rsidR="00972306">
              <w:rPr>
                <w:sz w:val="20"/>
                <w:szCs w:val="20"/>
                <w:lang w:val="ru-RU"/>
              </w:rPr>
              <w:t>Золотухинский</w:t>
            </w:r>
            <w:proofErr w:type="spellEnd"/>
            <w:r w:rsidR="00972306">
              <w:rPr>
                <w:sz w:val="20"/>
                <w:szCs w:val="20"/>
                <w:lang w:val="ru-RU"/>
              </w:rPr>
              <w:t xml:space="preserve"> сельсовет</w:t>
            </w:r>
            <w:r>
              <w:rPr>
                <w:sz w:val="20"/>
                <w:szCs w:val="20"/>
                <w:lang w:val="ru-RU"/>
              </w:rPr>
              <w:t>»</w:t>
            </w:r>
            <w:r w:rsidRPr="00F13E64">
              <w:rPr>
                <w:sz w:val="20"/>
                <w:szCs w:val="20"/>
                <w:lang w:val="ru-RU"/>
              </w:rPr>
              <w:t xml:space="preserve"> в соответствии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w:t>
            </w:r>
            <w:r w:rsidRPr="00F13E64">
              <w:rPr>
                <w:sz w:val="20"/>
                <w:szCs w:val="20"/>
                <w:lang w:val="ru-RU"/>
              </w:rPr>
              <w:t>в</w:t>
            </w:r>
            <w:r w:rsidRPr="00F13E64">
              <w:rPr>
                <w:sz w:val="20"/>
                <w:szCs w:val="20"/>
                <w:lang w:val="ru-RU"/>
              </w:rPr>
              <w:t xml:space="preserve">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33" w:name="_Toc494296367"/>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в области торговли</w:t>
      </w:r>
      <w:bookmarkEnd w:id="233"/>
    </w:p>
    <w:p w:rsidR="00095F0C" w:rsidRPr="00F13E64" w:rsidRDefault="00095F0C" w:rsidP="00095F0C">
      <w:pPr>
        <w:spacing w:before="120"/>
        <w:jc w:val="right"/>
        <w:rPr>
          <w:b/>
          <w:i/>
        </w:rPr>
      </w:pPr>
      <w:r w:rsidRPr="00F13E64">
        <w:rPr>
          <w:b/>
          <w:i/>
        </w:rPr>
        <w:t>Таб</w:t>
      </w:r>
      <w:bookmarkStart w:id="234" w:name="OLE_LINK1103"/>
      <w:bookmarkStart w:id="235"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6" w:name="OLE_LINK1100"/>
      <w:bookmarkStart w:id="237" w:name="OLE_LINK1101"/>
      <w:bookmarkStart w:id="238" w:name="OLE_LINK1102"/>
      <w:r w:rsidRPr="00F13E64">
        <w:rPr>
          <w:b/>
          <w:i/>
        </w:rPr>
        <w:t>Обоснование расчетных показателей, устанавливаемых дл</w:t>
      </w:r>
      <w:bookmarkEnd w:id="234"/>
      <w:bookmarkEnd w:id="235"/>
      <w:r w:rsidRPr="00F13E64">
        <w:rPr>
          <w:b/>
          <w:i/>
        </w:rPr>
        <w:t xml:space="preserve">я объектов </w:t>
      </w:r>
      <w:bookmarkEnd w:id="236"/>
      <w:bookmarkEnd w:id="237"/>
      <w:bookmarkEnd w:id="238"/>
      <w:r w:rsidRPr="00F13E64">
        <w:rPr>
          <w:b/>
          <w:i/>
        </w:rPr>
        <w:t>местного зн</w:t>
      </w:r>
      <w:r w:rsidRPr="00F13E64">
        <w:rPr>
          <w:b/>
          <w:i/>
        </w:rPr>
        <w:t>а</w:t>
      </w:r>
      <w:r w:rsidRPr="00F13E64">
        <w:rPr>
          <w:b/>
          <w:i/>
        </w:rPr>
        <w:t xml:space="preserve">чения </w:t>
      </w:r>
      <w:r w:rsidR="000F6F5A">
        <w:rPr>
          <w:b/>
          <w:i/>
        </w:rPr>
        <w:t>муниципального образования «</w:t>
      </w:r>
      <w:proofErr w:type="spellStart"/>
      <w:r w:rsidR="00972306">
        <w:rPr>
          <w:b/>
          <w:i/>
        </w:rPr>
        <w:t>Золотухинский</w:t>
      </w:r>
      <w:proofErr w:type="spellEnd"/>
      <w:r w:rsidR="00972306">
        <w:rPr>
          <w:b/>
          <w:i/>
        </w:rPr>
        <w:t xml:space="preserve"> сельсовет</w:t>
      </w:r>
      <w:r w:rsidR="000F6F5A">
        <w:rPr>
          <w:b/>
          <w:i/>
        </w:rPr>
        <w:t>»</w:t>
      </w:r>
      <w:r w:rsidR="00752A28" w:rsidRPr="00F13E64">
        <w:rPr>
          <w:b/>
          <w:i/>
        </w:rPr>
        <w:t xml:space="preserve">, </w:t>
      </w:r>
      <w:r w:rsidRPr="00F13E64">
        <w:rPr>
          <w:b/>
          <w:i/>
        </w:rPr>
        <w:t>в области торговли</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6"/>
      </w:tblGrid>
      <w:tr w:rsidR="00095F0C" w:rsidRPr="00F13E64" w:rsidTr="00D91184">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932A9E">
        <w:trPr>
          <w:tblHeader/>
        </w:trPr>
        <w:tc>
          <w:tcPr>
            <w:tcW w:w="1304" w:type="dxa"/>
            <w:vMerge/>
            <w:shd w:val="clear" w:color="auto" w:fill="F2F2F2" w:themeFill="background1" w:themeFillShade="F2"/>
          </w:tcPr>
          <w:p w:rsidR="0041437C" w:rsidRPr="00F13E64" w:rsidRDefault="0041437C" w:rsidP="00810E4B">
            <w:pPr>
              <w:pStyle w:val="aff6"/>
              <w:ind w:firstLine="0"/>
              <w:jc w:val="left"/>
              <w:rPr>
                <w:sz w:val="21"/>
                <w:szCs w:val="21"/>
                <w:lang w:val="ru-RU"/>
              </w:rPr>
            </w:pPr>
          </w:p>
        </w:tc>
        <w:tc>
          <w:tcPr>
            <w:tcW w:w="1843" w:type="dxa"/>
            <w:vMerge/>
          </w:tcPr>
          <w:p w:rsidR="0041437C" w:rsidRPr="00F13E64" w:rsidRDefault="0041437C" w:rsidP="00810E4B">
            <w:pPr>
              <w:pStyle w:val="aff6"/>
              <w:ind w:firstLine="0"/>
              <w:jc w:val="left"/>
              <w:rPr>
                <w:sz w:val="20"/>
                <w:szCs w:val="20"/>
                <w:lang w:val="ru-RU"/>
              </w:rPr>
            </w:pPr>
          </w:p>
        </w:tc>
        <w:tc>
          <w:tcPr>
            <w:tcW w:w="6236" w:type="dxa"/>
            <w:shd w:val="clear" w:color="auto" w:fill="D9D9D9" w:themeFill="background1" w:themeFillShade="D9"/>
          </w:tcPr>
          <w:p w:rsidR="0041437C" w:rsidRPr="00F13E64" w:rsidRDefault="0041437C"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9" w:name="OLE_LINK1052"/>
            <w:bookmarkStart w:id="240"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705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534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proofErr w:type="gramStart"/>
            <w:r w:rsidRPr="00F13E64">
              <w:rPr>
                <w:sz w:val="20"/>
                <w:szCs w:val="20"/>
                <w:vertAlign w:val="superscript"/>
                <w:lang w:val="ru-RU"/>
              </w:rPr>
              <w:t>2</w:t>
            </w:r>
            <w:proofErr w:type="gramEnd"/>
            <w:r w:rsidRPr="00F13E64">
              <w:rPr>
                <w:sz w:val="20"/>
                <w:szCs w:val="20"/>
                <w:lang w:val="ru-RU"/>
              </w:rPr>
              <w:t>/1000 чел.</w:t>
            </w:r>
          </w:p>
          <w:bookmarkEnd w:id="239"/>
          <w:bookmarkEnd w:id="240"/>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Минимальное количество торговых мест принято в соответствии с п</w:t>
            </w:r>
            <w:r w:rsidRPr="00F13E64">
              <w:rPr>
                <w:sz w:val="20"/>
                <w:szCs w:val="20"/>
                <w:lang w:val="ru-RU"/>
              </w:rPr>
              <w:t>о</w:t>
            </w:r>
            <w:r w:rsidRPr="00F13E64">
              <w:rPr>
                <w:sz w:val="20"/>
                <w:szCs w:val="20"/>
                <w:lang w:val="ru-RU"/>
              </w:rPr>
              <w:t xml:space="preserve">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w:t>
            </w:r>
            <w:r w:rsidRPr="00F13E64">
              <w:rPr>
                <w:sz w:val="20"/>
                <w:szCs w:val="20"/>
                <w:lang w:val="ru-RU"/>
              </w:rPr>
              <w:t>о</w:t>
            </w:r>
            <w:r w:rsidRPr="00F13E64">
              <w:rPr>
                <w:sz w:val="20"/>
                <w:szCs w:val="20"/>
                <w:lang w:val="ru-RU"/>
              </w:rPr>
              <w:t>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2,33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2,26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40 мин. для</w:t>
            </w:r>
            <w:proofErr w:type="gramStart"/>
            <w:r w:rsidR="007078D4" w:rsidRPr="00F13E64">
              <w:rPr>
                <w:sz w:val="20"/>
                <w:szCs w:val="20"/>
                <w:lang w:val="ru-RU"/>
              </w:rPr>
              <w:t xml:space="preserve"> </w:t>
            </w:r>
            <w:r w:rsidR="00B947D7">
              <w:rPr>
                <w:sz w:val="20"/>
                <w:szCs w:val="20"/>
                <w:lang w:val="ru-RU"/>
              </w:rPr>
              <w:t>,</w:t>
            </w:r>
            <w:proofErr w:type="gramEnd"/>
            <w:r w:rsidR="007078D4" w:rsidRPr="00F13E64">
              <w:rPr>
                <w:sz w:val="20"/>
                <w:szCs w:val="20"/>
                <w:lang w:val="ru-RU"/>
              </w:rPr>
              <w:t xml:space="preserve"> </w:t>
            </w:r>
            <w:r w:rsidRPr="00F13E64">
              <w:rPr>
                <w:sz w:val="20"/>
                <w:szCs w:val="20"/>
                <w:lang w:val="ru-RU"/>
              </w:rPr>
              <w:t>и 30 мин. для городского п</w:t>
            </w:r>
            <w:r w:rsidRPr="00F13E64">
              <w:rPr>
                <w:sz w:val="20"/>
                <w:szCs w:val="20"/>
                <w:lang w:val="ru-RU"/>
              </w:rPr>
              <w:t>о</w:t>
            </w:r>
            <w:r w:rsidRPr="00F13E64">
              <w:rPr>
                <w:sz w:val="20"/>
                <w:szCs w:val="20"/>
                <w:lang w:val="ru-RU"/>
              </w:rPr>
              <w:t xml:space="preserve">селения и </w:t>
            </w:r>
            <w:r w:rsidR="000F6F5A">
              <w:rPr>
                <w:sz w:val="20"/>
                <w:szCs w:val="20"/>
                <w:lang w:val="ru-RU"/>
              </w:rPr>
              <w:t>муниципального образования «</w:t>
            </w:r>
            <w:proofErr w:type="spellStart"/>
            <w:r w:rsidR="00972306">
              <w:rPr>
                <w:sz w:val="20"/>
                <w:szCs w:val="20"/>
                <w:lang w:val="ru-RU"/>
              </w:rPr>
              <w:t>Золотухинский</w:t>
            </w:r>
            <w:proofErr w:type="spellEnd"/>
            <w:r w:rsidR="00972306">
              <w:rPr>
                <w:sz w:val="20"/>
                <w:szCs w:val="20"/>
                <w:lang w:val="ru-RU"/>
              </w:rPr>
              <w:t xml:space="preserve"> сельсовет</w:t>
            </w:r>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41" w:name="_Toc494296368"/>
      <w:r w:rsidRPr="00F13E64">
        <w:t xml:space="preserve">Объекты местного значения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2F577C" w:rsidRPr="00F13E64">
        <w:t xml:space="preserve">, </w:t>
      </w:r>
      <w:r w:rsidRPr="00F13E64">
        <w:t>в области деятельности органов местного самоуправления</w:t>
      </w:r>
      <w:bookmarkEnd w:id="241"/>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42" w:name="OLE_LINK1034"/>
      <w:bookmarkStart w:id="243" w:name="OLE_LINK1035"/>
      <w:bookmarkStart w:id="244" w:name="OLE_LINK1036"/>
      <w:r w:rsidRPr="00F13E64">
        <w:rPr>
          <w:b/>
          <w:i/>
        </w:rPr>
        <w:lastRenderedPageBreak/>
        <w:t xml:space="preserve">Обоснование расчетных показателей, устанавливаемых для объектов </w:t>
      </w:r>
      <w:bookmarkEnd w:id="242"/>
      <w:bookmarkEnd w:id="243"/>
      <w:bookmarkEnd w:id="244"/>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0F6F5A">
        <w:rPr>
          <w:rFonts w:eastAsia="Times New Roman"/>
        </w:rPr>
        <w:t>муниципального образования «</w:t>
      </w:r>
      <w:proofErr w:type="spellStart"/>
      <w:r w:rsidR="00972306">
        <w:rPr>
          <w:rFonts w:eastAsia="Times New Roman"/>
        </w:rPr>
        <w:t>Золотухинский</w:t>
      </w:r>
      <w:proofErr w:type="spellEnd"/>
      <w:r w:rsidR="00972306">
        <w:rPr>
          <w:rFonts w:eastAsia="Times New Roman"/>
        </w:rPr>
        <w:t xml:space="preserve"> сельсовет</w:t>
      </w:r>
      <w:r w:rsidR="000F6F5A">
        <w:rPr>
          <w:rFonts w:eastAsia="Times New Roman"/>
        </w:rPr>
        <w:t>»</w:t>
      </w:r>
      <w:r w:rsidR="00752A28" w:rsidRPr="00F13E64">
        <w:rPr>
          <w:b/>
          <w:i/>
        </w:rPr>
        <w:t>,</w:t>
      </w:r>
      <w:r w:rsidRPr="00F13E64">
        <w:rPr>
          <w:b/>
          <w:i/>
        </w:rPr>
        <w:t xml:space="preserve"> в области деятельн</w:t>
      </w:r>
      <w:r w:rsidRPr="00F13E64">
        <w:rPr>
          <w:b/>
          <w:i/>
        </w:rPr>
        <w:t>о</w:t>
      </w:r>
      <w:r w:rsidRPr="00F13E64">
        <w:rPr>
          <w:b/>
          <w:i/>
        </w:rPr>
        <w:t>сти органов местного самоуправления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954"/>
      </w:tblGrid>
      <w:tr w:rsidR="001D2C61" w:rsidRPr="00F13E64" w:rsidTr="001D2C61">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4"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41437C" w:rsidRPr="00F13E64" w:rsidTr="00932A9E">
        <w:trPr>
          <w:tblHeader/>
        </w:trPr>
        <w:tc>
          <w:tcPr>
            <w:tcW w:w="1304" w:type="dxa"/>
            <w:vMerge/>
            <w:shd w:val="clear" w:color="auto" w:fill="F2F2F2" w:themeFill="background1" w:themeFillShade="F2"/>
          </w:tcPr>
          <w:p w:rsidR="0041437C" w:rsidRPr="00F13E64" w:rsidRDefault="0041437C" w:rsidP="005E7328">
            <w:pPr>
              <w:pStyle w:val="aff6"/>
              <w:ind w:firstLine="0"/>
              <w:jc w:val="left"/>
              <w:rPr>
                <w:sz w:val="21"/>
                <w:szCs w:val="21"/>
                <w:lang w:val="ru-RU"/>
              </w:rPr>
            </w:pPr>
          </w:p>
        </w:tc>
        <w:tc>
          <w:tcPr>
            <w:tcW w:w="2268" w:type="dxa"/>
            <w:vMerge/>
          </w:tcPr>
          <w:p w:rsidR="0041437C" w:rsidRPr="00F13E64" w:rsidRDefault="0041437C" w:rsidP="005E7328">
            <w:pPr>
              <w:pStyle w:val="aff6"/>
              <w:ind w:firstLine="0"/>
              <w:jc w:val="left"/>
              <w:rPr>
                <w:sz w:val="20"/>
                <w:szCs w:val="20"/>
                <w:lang w:val="ru-RU"/>
              </w:rPr>
            </w:pPr>
          </w:p>
        </w:tc>
        <w:tc>
          <w:tcPr>
            <w:tcW w:w="5954" w:type="dxa"/>
            <w:shd w:val="clear" w:color="auto" w:fill="D9D9D9" w:themeFill="background1" w:themeFillShade="D9"/>
          </w:tcPr>
          <w:p w:rsidR="0041437C" w:rsidRPr="00F13E64" w:rsidRDefault="0041437C"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1D2C61">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D2C61" w:rsidRPr="00F13E64" w:rsidRDefault="001D2C61" w:rsidP="000E1A6E">
            <w:pPr>
              <w:pStyle w:val="aff6"/>
              <w:ind w:firstLine="0"/>
              <w:jc w:val="left"/>
              <w:rPr>
                <w:sz w:val="20"/>
                <w:szCs w:val="20"/>
                <w:lang w:val="ru-RU"/>
              </w:rPr>
            </w:pPr>
            <w:bookmarkStart w:id="245" w:name="OLE_LINK991"/>
            <w:bookmarkStart w:id="246" w:name="OLE_LINK992"/>
            <w:bookmarkStart w:id="247" w:name="OLE_LINK995"/>
            <w:bookmarkStart w:id="248"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 xml:space="preserve">рального закона от 06.10.2003 </w:t>
            </w:r>
            <w:r w:rsidR="008F09BF" w:rsidRPr="00F13E64">
              <w:rPr>
                <w:sz w:val="20"/>
                <w:szCs w:val="20"/>
                <w:lang w:val="ru-RU"/>
              </w:rPr>
              <w:t>№ </w:t>
            </w:r>
            <w:r w:rsidRPr="00F13E64">
              <w:rPr>
                <w:sz w:val="20"/>
                <w:szCs w:val="20"/>
                <w:lang w:val="ru-RU"/>
              </w:rPr>
              <w:t>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bookmarkEnd w:id="245"/>
            <w:bookmarkEnd w:id="246"/>
            <w:bookmarkEnd w:id="247"/>
            <w:bookmarkEnd w:id="248"/>
          </w:p>
        </w:tc>
      </w:tr>
      <w:tr w:rsidR="001D2C61" w:rsidRPr="00F13E64" w:rsidTr="001D2C61">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D2C61" w:rsidRPr="00F13E64" w:rsidRDefault="001D2C61" w:rsidP="000F6F5A">
            <w:pPr>
              <w:pStyle w:val="aff6"/>
              <w:ind w:firstLine="0"/>
              <w:jc w:val="left"/>
              <w:rPr>
                <w:sz w:val="20"/>
                <w:szCs w:val="20"/>
                <w:lang w:val="ru-RU"/>
              </w:rPr>
            </w:pPr>
            <w:bookmarkStart w:id="249" w:name="OLE_LINK993"/>
            <w:bookmarkStart w:id="250" w:name="OLE_LINK994"/>
            <w:bookmarkStart w:id="251" w:name="OLE_LINK997"/>
            <w:bookmarkStart w:id="252" w:name="OLE_LINK998"/>
            <w:r w:rsidRPr="00F13E64">
              <w:rPr>
                <w:sz w:val="20"/>
                <w:szCs w:val="20"/>
                <w:lang w:val="ru-RU"/>
              </w:rPr>
              <w:t>Транспортная доступность в</w:t>
            </w:r>
            <w:r w:rsidR="000F6F5A">
              <w:rPr>
                <w:sz w:val="20"/>
                <w:szCs w:val="20"/>
                <w:lang w:val="ru-RU"/>
              </w:rPr>
              <w:t xml:space="preserve"> </w:t>
            </w:r>
            <w:r w:rsidRPr="00F13E64">
              <w:rPr>
                <w:sz w:val="20"/>
                <w:szCs w:val="20"/>
                <w:lang w:val="ru-RU"/>
              </w:rPr>
              <w:t xml:space="preserve"> 30 мин. для городского поселения и </w:t>
            </w:r>
            <w:r w:rsidR="000F6F5A">
              <w:rPr>
                <w:sz w:val="20"/>
                <w:szCs w:val="20"/>
                <w:lang w:val="ru-RU"/>
              </w:rPr>
              <w:t>муниципального образования «</w:t>
            </w:r>
            <w:proofErr w:type="spellStart"/>
            <w:r w:rsidR="00972306">
              <w:rPr>
                <w:sz w:val="20"/>
                <w:szCs w:val="20"/>
                <w:lang w:val="ru-RU"/>
              </w:rPr>
              <w:t>Золотухинский</w:t>
            </w:r>
            <w:proofErr w:type="spellEnd"/>
            <w:r w:rsidR="00972306">
              <w:rPr>
                <w:sz w:val="20"/>
                <w:szCs w:val="20"/>
                <w:lang w:val="ru-RU"/>
              </w:rPr>
              <w:t xml:space="preserve"> сельсовет</w:t>
            </w:r>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удале</w:t>
            </w:r>
            <w:r w:rsidRPr="00F13E64">
              <w:rPr>
                <w:sz w:val="20"/>
                <w:szCs w:val="20"/>
                <w:lang w:val="ru-RU"/>
              </w:rPr>
              <w:t>н</w:t>
            </w:r>
            <w:r w:rsidRPr="00F13E64">
              <w:rPr>
                <w:sz w:val="20"/>
                <w:szCs w:val="20"/>
                <w:lang w:val="ru-RU"/>
              </w:rPr>
              <w:t>ного населенного пункта муниципального образования до объекта.</w:t>
            </w:r>
            <w:bookmarkEnd w:id="249"/>
            <w:bookmarkEnd w:id="250"/>
            <w:bookmarkEnd w:id="251"/>
            <w:bookmarkEnd w:id="252"/>
          </w:p>
        </w:tc>
      </w:tr>
      <w:tr w:rsidR="0041437C" w:rsidRPr="00F13E64" w:rsidTr="00932A9E">
        <w:tc>
          <w:tcPr>
            <w:tcW w:w="1304" w:type="dxa"/>
            <w:vMerge w:val="restart"/>
            <w:shd w:val="clear" w:color="auto" w:fill="F2F2F2" w:themeFill="background1" w:themeFillShade="F2"/>
          </w:tcPr>
          <w:p w:rsidR="0041437C" w:rsidRPr="00F13E64" w:rsidRDefault="0041437C"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41437C" w:rsidRPr="00F13E64" w:rsidRDefault="0041437C"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41437C" w:rsidRPr="00F13E64" w:rsidRDefault="0041437C" w:rsidP="005E7328">
            <w:pPr>
              <w:pStyle w:val="aff6"/>
              <w:ind w:firstLine="0"/>
              <w:jc w:val="center"/>
              <w:rPr>
                <w:sz w:val="20"/>
                <w:szCs w:val="20"/>
                <w:lang w:val="ru-RU"/>
              </w:rPr>
            </w:pPr>
            <w:r w:rsidRPr="00F13E64">
              <w:rPr>
                <w:sz w:val="20"/>
                <w:szCs w:val="20"/>
                <w:lang w:val="ru-RU"/>
              </w:rPr>
              <w:t>-</w:t>
            </w:r>
          </w:p>
        </w:tc>
      </w:tr>
      <w:tr w:rsidR="0041437C" w:rsidRPr="00F13E64" w:rsidTr="00932A9E">
        <w:tc>
          <w:tcPr>
            <w:tcW w:w="1304" w:type="dxa"/>
            <w:vMerge/>
            <w:shd w:val="clear" w:color="auto" w:fill="F2F2F2" w:themeFill="background1" w:themeFillShade="F2"/>
          </w:tcPr>
          <w:p w:rsidR="0041437C" w:rsidRPr="00F13E64" w:rsidRDefault="0041437C" w:rsidP="000E1A6E">
            <w:pPr>
              <w:pStyle w:val="aff6"/>
              <w:ind w:firstLine="0"/>
              <w:jc w:val="left"/>
              <w:rPr>
                <w:sz w:val="20"/>
                <w:szCs w:val="20"/>
                <w:lang w:val="ru-RU"/>
              </w:rPr>
            </w:pPr>
          </w:p>
        </w:tc>
        <w:tc>
          <w:tcPr>
            <w:tcW w:w="2268" w:type="dxa"/>
          </w:tcPr>
          <w:p w:rsidR="0041437C" w:rsidRPr="00F13E64" w:rsidRDefault="0041437C"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41437C" w:rsidRPr="00F13E64" w:rsidRDefault="0041437C"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3"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0F6F5A">
        <w:t>Муниципального образования «</w:t>
      </w:r>
      <w:r w:rsidR="00972306">
        <w:t>Золотухинский сельсовет</w:t>
      </w:r>
      <w:r w:rsidR="000F6F5A">
        <w:t>»,</w:t>
      </w:r>
      <w:r w:rsidR="003510AC" w:rsidRPr="00F13E64">
        <w:t xml:space="preserve"> населения </w:t>
      </w:r>
      <w:r w:rsidR="000F6F5A">
        <w:t>Муниципального образования «</w:t>
      </w:r>
      <w:r w:rsidR="00972306">
        <w:t>Золотухинский сельсовет</w:t>
      </w:r>
      <w:r w:rsidR="000F6F5A">
        <w:t>»</w:t>
      </w:r>
      <w:r w:rsidR="003510AC" w:rsidRPr="00F13E64">
        <w:t xml:space="preserve">, и расчетных показателей максимально допустимого уровня территориальной доступности таких объектов для населения </w:t>
      </w:r>
      <w:r w:rsidR="000F6F5A">
        <w:t>Муниципального образования «</w:t>
      </w:r>
      <w:r w:rsidR="00972306">
        <w:t>Золотухинский сельсовет</w:t>
      </w:r>
      <w:r w:rsidR="000F6F5A">
        <w:t>»</w:t>
      </w:r>
      <w:r w:rsidR="003510AC" w:rsidRPr="00F13E64">
        <w:t>)</w:t>
      </w:r>
      <w:bookmarkEnd w:id="253"/>
    </w:p>
    <w:p w:rsidR="00711E8E" w:rsidRPr="00F13E64" w:rsidRDefault="00BC0548" w:rsidP="00F03575">
      <w:pPr>
        <w:widowControl w:val="0"/>
      </w:pPr>
      <w:r w:rsidRPr="00F13E64">
        <w:t xml:space="preserve">МНГП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B947D7">
        <w:t>,</w:t>
      </w:r>
      <w:r w:rsidRPr="00F13E64">
        <w:t xml:space="preserve"> Астраханской области</w:t>
      </w:r>
      <w:r w:rsidR="00F03575"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w:t>
      </w:r>
      <w:r w:rsidR="00711E8E" w:rsidRPr="00F13E64">
        <w:rPr>
          <w:rFonts w:eastAsia="Calibri"/>
        </w:rPr>
        <w:t>к</w:t>
      </w:r>
      <w:r w:rsidR="00711E8E" w:rsidRPr="00F13E64">
        <w:rPr>
          <w:rFonts w:eastAsia="Calibri"/>
        </w:rPr>
        <w:t>тирования для внедрения в поселениях и городских округах 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B947D7">
        <w:t>,</w:t>
      </w:r>
      <w:r w:rsidR="00711E8E" w:rsidRPr="00F13E64">
        <w:t xml:space="preserve"> </w:t>
      </w:r>
      <w:r w:rsidRPr="00F13E64">
        <w:t>Ас</w:t>
      </w:r>
      <w:r w:rsidRPr="00F13E64">
        <w:t>т</w:t>
      </w:r>
      <w:r w:rsidRPr="00F13E64">
        <w:t>раханской области в качестве местных нормативов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0F6F5A">
        <w:t>муниципального образования «</w:t>
      </w:r>
      <w:proofErr w:type="spellStart"/>
      <w:r w:rsidR="00972306">
        <w:t>Золотухинский</w:t>
      </w:r>
      <w:proofErr w:type="spellEnd"/>
      <w:r w:rsidR="00972306">
        <w:t xml:space="preserve"> сельсовет</w:t>
      </w:r>
      <w:r w:rsidR="000F6F5A">
        <w:t>»</w:t>
      </w:r>
      <w:r w:rsidR="00711E8E" w:rsidRPr="00F13E64">
        <w:t>)</w:t>
      </w:r>
      <w:r w:rsidRPr="00F13E64">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4" w:name="OLE_LINK366"/>
      <w:bookmarkStart w:id="255" w:name="OLE_LINK367"/>
      <w:bookmarkStart w:id="256" w:name="OLE_LINK368"/>
      <w:bookmarkStart w:id="257" w:name="OLE_LINK369"/>
      <w:bookmarkStart w:id="258" w:name="_Toc483046937"/>
      <w:r w:rsidRPr="00F13E64">
        <w:br w:type="page"/>
      </w:r>
    </w:p>
    <w:p w:rsidR="00A86A6E" w:rsidRPr="00F13E64" w:rsidRDefault="00A86A6E" w:rsidP="00A86A6E">
      <w:pPr>
        <w:pStyle w:val="11"/>
      </w:pPr>
      <w:bookmarkStart w:id="259" w:name="OLE_LINK333"/>
      <w:bookmarkStart w:id="260" w:name="OLE_LINK334"/>
      <w:bookmarkStart w:id="261" w:name="_Toc483049293"/>
      <w:bookmarkStart w:id="262" w:name="_Toc494296370"/>
      <w:r w:rsidRPr="00F13E64">
        <w:lastRenderedPageBreak/>
        <w:t>Приложение</w:t>
      </w:r>
      <w:r w:rsidR="004A5C36" w:rsidRPr="00F13E64">
        <w:t xml:space="preserve"> 1</w:t>
      </w:r>
      <w:r w:rsidRPr="00F13E64">
        <w:t xml:space="preserve">. </w:t>
      </w:r>
      <w:bookmarkEnd w:id="259"/>
      <w:bookmarkEnd w:id="260"/>
      <w:r w:rsidRPr="00F13E64">
        <w:t>Нормативно-правовая база</w:t>
      </w:r>
      <w:bookmarkEnd w:id="261"/>
      <w:bookmarkEnd w:id="262"/>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3" w:name="_Toc494214989"/>
      <w:bookmarkStart w:id="264" w:name="_Toc494296371"/>
      <w:bookmarkEnd w:id="4"/>
      <w:bookmarkEnd w:id="5"/>
      <w:bookmarkEnd w:id="254"/>
      <w:bookmarkEnd w:id="255"/>
      <w:bookmarkEnd w:id="256"/>
      <w:bookmarkEnd w:id="257"/>
      <w:bookmarkEnd w:id="258"/>
      <w:r w:rsidRPr="00F13E64">
        <w:rPr>
          <w:rFonts w:eastAsia="Times New Roman" w:cs="Arial"/>
          <w:bCs/>
          <w:i/>
          <w:szCs w:val="26"/>
        </w:rPr>
        <w:t>Федеральные законы</w:t>
      </w:r>
      <w:bookmarkEnd w:id="263"/>
      <w:bookmarkEnd w:id="264"/>
    </w:p>
    <w:p w:rsidR="00EB524A" w:rsidRPr="00F13E64" w:rsidRDefault="00EB524A" w:rsidP="00EB524A">
      <w:pPr>
        <w:pStyle w:val="affb"/>
        <w:numPr>
          <w:ilvl w:val="0"/>
          <w:numId w:val="15"/>
        </w:numPr>
        <w:rPr>
          <w:rFonts w:eastAsia="Times New Roman" w:cs="Arial"/>
          <w:bCs/>
          <w:szCs w:val="26"/>
        </w:rPr>
      </w:pPr>
      <w:r w:rsidRPr="00F13E64">
        <w:rPr>
          <w:szCs w:val="24"/>
        </w:rPr>
        <w:t xml:space="preserve">Градостроительный кодекс Российской Федерации от 29.12.2004 № 190-ФЗ (ред. от </w:t>
      </w:r>
      <w:bookmarkStart w:id="265" w:name="OLE_LINK768"/>
      <w:bookmarkStart w:id="266" w:name="OLE_LINK769"/>
      <w:r w:rsidRPr="00F13E64">
        <w:rPr>
          <w:rFonts w:eastAsia="Times New Roman" w:cs="Arial"/>
          <w:bCs/>
          <w:szCs w:val="26"/>
        </w:rPr>
        <w:t>29.07.2017</w:t>
      </w:r>
      <w:bookmarkEnd w:id="265"/>
      <w:bookmarkEnd w:id="266"/>
      <w:r w:rsidRPr="00F13E64">
        <w:rPr>
          <w:rFonts w:eastAsia="Times New Roman" w:cs="Arial"/>
          <w:bCs/>
          <w:szCs w:val="26"/>
        </w:rPr>
        <w:t>).</w:t>
      </w:r>
    </w:p>
    <w:p w:rsidR="00EB524A" w:rsidRPr="00F13E64" w:rsidRDefault="00EB524A" w:rsidP="00EB524A">
      <w:pPr>
        <w:pStyle w:val="affb"/>
        <w:numPr>
          <w:ilvl w:val="0"/>
          <w:numId w:val="15"/>
        </w:numPr>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ях пожарной безопасности» (ред. от 29.07.2017).</w:t>
      </w:r>
    </w:p>
    <w:p w:rsidR="00EB524A" w:rsidRPr="00F13E64" w:rsidRDefault="00EB524A" w:rsidP="00EB524A">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 (ред. от 29.07.2017).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7" w:name="_Toc494214990"/>
      <w:bookmarkStart w:id="268" w:name="_Toc494296372"/>
      <w:r w:rsidRPr="00F13E64">
        <w:rPr>
          <w:rFonts w:eastAsia="Times New Roman" w:cs="Arial"/>
          <w:bCs/>
          <w:i/>
          <w:szCs w:val="26"/>
        </w:rPr>
        <w:t>Иные нормативные акты Российской Федерации</w:t>
      </w:r>
      <w:bookmarkEnd w:id="267"/>
      <w:bookmarkEnd w:id="268"/>
    </w:p>
    <w:p w:rsidR="00EB524A" w:rsidRPr="00F13E64" w:rsidRDefault="00EB524A" w:rsidP="00EB524A">
      <w:pPr>
        <w:pStyle w:val="affb"/>
        <w:numPr>
          <w:ilvl w:val="0"/>
          <w:numId w:val="15"/>
        </w:numPr>
        <w:rPr>
          <w:rFonts w:eastAsia="Times New Roman" w:cs="Arial"/>
          <w:bCs/>
          <w:szCs w:val="26"/>
        </w:rPr>
      </w:pPr>
      <w:bookmarkStart w:id="269" w:name="OLE_LINK644"/>
      <w:bookmarkStart w:id="270" w:name="OLE_LINK645"/>
      <w:bookmarkStart w:id="271" w:name="OLE_LINK646"/>
      <w:r w:rsidRPr="00F13E64">
        <w:rPr>
          <w:rFonts w:eastAsia="Times New Roman" w:cs="Arial"/>
          <w:bCs/>
          <w:szCs w:val="26"/>
        </w:rPr>
        <w:t xml:space="preserve">Распоряжение Правительства Российской Федерации </w:t>
      </w:r>
      <w:bookmarkStart w:id="272" w:name="OLE_LINK784"/>
      <w:bookmarkStart w:id="273" w:name="OLE_LINK785"/>
      <w:r w:rsidRPr="00F13E64">
        <w:rPr>
          <w:rFonts w:eastAsia="Times New Roman" w:cs="Arial"/>
          <w:bCs/>
          <w:szCs w:val="26"/>
        </w:rPr>
        <w:t>от 03.07.199</w:t>
      </w:r>
      <w:bookmarkStart w:id="274" w:name="OLE_LINK352"/>
      <w:bookmarkStart w:id="275" w:name="OLE_LINK353"/>
      <w:r w:rsidRPr="00F13E64">
        <w:rPr>
          <w:rFonts w:eastAsia="Times New Roman" w:cs="Arial"/>
          <w:bCs/>
          <w:szCs w:val="26"/>
        </w:rPr>
        <w:t xml:space="preserve">6 № 1063-р «О </w:t>
      </w:r>
      <w:bookmarkStart w:id="276" w:name="OLE_LINK350"/>
      <w:bookmarkStart w:id="277" w:name="OLE_LINK351"/>
      <w:r w:rsidRPr="00F13E64">
        <w:rPr>
          <w:rFonts w:eastAsia="Times New Roman" w:cs="Arial"/>
          <w:bCs/>
          <w:szCs w:val="26"/>
        </w:rPr>
        <w:t>Социальных норма</w:t>
      </w:r>
      <w:bookmarkEnd w:id="274"/>
      <w:bookmarkEnd w:id="275"/>
      <w:r w:rsidRPr="00F13E64">
        <w:rPr>
          <w:rFonts w:eastAsia="Times New Roman" w:cs="Arial"/>
          <w:bCs/>
          <w:szCs w:val="26"/>
        </w:rPr>
        <w:t>тивах и нормах</w:t>
      </w:r>
      <w:bookmarkEnd w:id="276"/>
      <w:bookmarkEnd w:id="277"/>
      <w:r w:rsidRPr="00F13E64">
        <w:rPr>
          <w:rFonts w:eastAsia="Times New Roman" w:cs="Arial"/>
          <w:bCs/>
          <w:szCs w:val="26"/>
        </w:rPr>
        <w:t>»</w:t>
      </w:r>
      <w:bookmarkEnd w:id="272"/>
      <w:bookmarkEnd w:id="273"/>
      <w:r w:rsidRPr="00F13E64">
        <w:rPr>
          <w:rFonts w:eastAsia="Times New Roman" w:cs="Arial"/>
          <w:bCs/>
          <w:szCs w:val="26"/>
        </w:rPr>
        <w:t xml:space="preserve"> (ред. от 26.01.2017)</w:t>
      </w:r>
      <w:bookmarkEnd w:id="269"/>
      <w:bookmarkEnd w:id="270"/>
      <w:bookmarkEnd w:id="271"/>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Распоряжения Минкультуры России от 27.07.2016 № Р-948 «Об утверждении М</w:t>
      </w:r>
      <w:r w:rsidRPr="00F13E64">
        <w:rPr>
          <w:rFonts w:eastAsia="Times New Roman" w:cs="Arial"/>
          <w:bCs/>
          <w:szCs w:val="26"/>
        </w:rPr>
        <w:t>е</w:t>
      </w:r>
      <w:r w:rsidRPr="00F13E64">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F13E64">
        <w:rPr>
          <w:rFonts w:eastAsia="Times New Roman" w:cs="Arial"/>
          <w:bCs/>
          <w:szCs w:val="26"/>
        </w:rPr>
        <w:t>е</w:t>
      </w:r>
      <w:r w:rsidRPr="00F13E64">
        <w:rPr>
          <w:rFonts w:eastAsia="Times New Roman" w:cs="Arial"/>
          <w:bCs/>
          <w:szCs w:val="26"/>
        </w:rPr>
        <w:t>ления услугами организаций культуры».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78" w:name="OLE_LINK658"/>
      <w:bookmarkStart w:id="279" w:name="OLE_LINK659"/>
      <w:r w:rsidRPr="00F13E64">
        <w:rPr>
          <w:rFonts w:eastAsia="Times New Roman" w:cs="Arial"/>
          <w:bCs/>
          <w:szCs w:val="26"/>
        </w:rPr>
        <w:t xml:space="preserve"> методических реко</w:t>
      </w:r>
      <w:bookmarkStart w:id="280" w:name="OLE_LINK606"/>
      <w:bookmarkStart w:id="281" w:name="OLE_LINK607"/>
      <w:bookmarkStart w:id="282" w:name="OLE_LINK608"/>
      <w:bookmarkStart w:id="28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78"/>
      <w:bookmarkEnd w:id="279"/>
      <w:r w:rsidRPr="00F13E64">
        <w:rPr>
          <w:rFonts w:eastAsia="Times New Roman" w:cs="Arial"/>
          <w:bCs/>
          <w:szCs w:val="26"/>
        </w:rPr>
        <w:t>сле в сельской местност</w:t>
      </w:r>
      <w:bookmarkStart w:id="284" w:name="OLE_LINK604"/>
      <w:bookmarkStart w:id="285" w:name="OLE_LINK605"/>
      <w:r w:rsidRPr="00F13E64">
        <w:rPr>
          <w:rFonts w:eastAsia="Times New Roman" w:cs="Arial"/>
          <w:bCs/>
          <w:szCs w:val="26"/>
        </w:rPr>
        <w:t>и».</w:t>
      </w:r>
    </w:p>
    <w:p w:rsidR="00EB524A" w:rsidRPr="00F13E64" w:rsidRDefault="00EB524A" w:rsidP="00EB524A">
      <w:pPr>
        <w:pStyle w:val="affb"/>
        <w:numPr>
          <w:ilvl w:val="0"/>
          <w:numId w:val="15"/>
        </w:numPr>
        <w:rPr>
          <w:rFonts w:eastAsia="Times New Roman" w:cs="Arial"/>
          <w:bCs/>
          <w:szCs w:val="26"/>
        </w:rPr>
      </w:pPr>
      <w:bookmarkStart w:id="286" w:name="OLE_LINK654"/>
      <w:bookmarkStart w:id="287" w:name="OLE_LINK655"/>
      <w:bookmarkStart w:id="288" w:name="OLE_LINK656"/>
      <w:bookmarkStart w:id="289" w:name="OLE_LINK657"/>
      <w:r w:rsidRPr="00F13E64">
        <w:rPr>
          <w:rFonts w:eastAsia="Times New Roman" w:cs="Arial"/>
          <w:bCs/>
          <w:szCs w:val="26"/>
        </w:rPr>
        <w:t xml:space="preserve">Приказ Минтруда России от 24.11.2014 </w:t>
      </w:r>
      <w:bookmarkEnd w:id="280"/>
      <w:bookmarkEnd w:id="281"/>
      <w:bookmarkEnd w:id="282"/>
      <w:bookmarkEnd w:id="283"/>
      <w:r w:rsidRPr="00F13E64">
        <w:rPr>
          <w:rFonts w:eastAsia="Times New Roman" w:cs="Arial"/>
          <w:bCs/>
          <w:szCs w:val="26"/>
        </w:rPr>
        <w:t>№ 934н «Об утверждении методических рекомендаций по расчету потребностей субъектов Российской Федерации в разв</w:t>
      </w:r>
      <w:r w:rsidRPr="00F13E64">
        <w:rPr>
          <w:rFonts w:eastAsia="Times New Roman" w:cs="Arial"/>
          <w:bCs/>
          <w:szCs w:val="26"/>
        </w:rPr>
        <w:t>и</w:t>
      </w:r>
      <w:r w:rsidRPr="00F13E64">
        <w:rPr>
          <w:rFonts w:eastAsia="Times New Roman" w:cs="Arial"/>
          <w:bCs/>
          <w:szCs w:val="26"/>
        </w:rPr>
        <w:t>тии сети организаций социального обслуживания»</w:t>
      </w:r>
      <w:bookmarkEnd w:id="286"/>
      <w:bookmarkEnd w:id="287"/>
      <w:bookmarkEnd w:id="288"/>
      <w:bookmarkEnd w:id="28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290" w:name="OLE_LINK600"/>
      <w:bookmarkStart w:id="291" w:name="OLE_LINK601"/>
      <w:bookmarkStart w:id="292" w:name="OLE_LINK602"/>
      <w:bookmarkStart w:id="293" w:name="OLE_LINK603"/>
      <w:r w:rsidRPr="00F13E64">
        <w:rPr>
          <w:rFonts w:eastAsia="Times New Roman" w:cs="Arial"/>
          <w:bCs/>
          <w:szCs w:val="26"/>
        </w:rPr>
        <w:t>Приказ Министерства здравоохранения Росси</w:t>
      </w:r>
      <w:bookmarkEnd w:id="284"/>
      <w:bookmarkEnd w:id="285"/>
      <w:r w:rsidRPr="00F13E64">
        <w:rPr>
          <w:rFonts w:eastAsia="Times New Roman" w:cs="Arial"/>
          <w:bCs/>
          <w:szCs w:val="26"/>
        </w:rPr>
        <w:t xml:space="preserve">йской Федерации от 08.06.2016 </w:t>
      </w:r>
      <w:r w:rsidRPr="00F13E64">
        <w:rPr>
          <w:rFonts w:eastAsia="Times New Roman" w:cs="Arial"/>
          <w:bCs/>
          <w:szCs w:val="26"/>
        </w:rPr>
        <w:br/>
        <w:t>№ 358 «</w:t>
      </w:r>
      <w:bookmarkStart w:id="294" w:name="OLE_LINK788"/>
      <w:bookmarkStart w:id="295" w:name="OLE_LINK789"/>
      <w:r w:rsidRPr="00F13E64">
        <w:rPr>
          <w:rFonts w:eastAsia="Times New Roman" w:cs="Arial"/>
          <w:bCs/>
          <w:szCs w:val="26"/>
        </w:rPr>
        <w:t>Об утверждении методических рекомендаций по развитию сети медици</w:t>
      </w:r>
      <w:r w:rsidRPr="00F13E64">
        <w:rPr>
          <w:rFonts w:eastAsia="Times New Roman" w:cs="Arial"/>
          <w:bCs/>
          <w:szCs w:val="26"/>
        </w:rPr>
        <w:t>н</w:t>
      </w:r>
      <w:r w:rsidRPr="00F13E64">
        <w:rPr>
          <w:rFonts w:eastAsia="Times New Roman" w:cs="Arial"/>
          <w:bCs/>
          <w:szCs w:val="26"/>
        </w:rPr>
        <w:t>ских организаций государственной системы здравоохранения и муниципальной с</w:t>
      </w:r>
      <w:r w:rsidRPr="00F13E64">
        <w:rPr>
          <w:rFonts w:eastAsia="Times New Roman" w:cs="Arial"/>
          <w:bCs/>
          <w:szCs w:val="26"/>
        </w:rPr>
        <w:t>и</w:t>
      </w:r>
      <w:r w:rsidRPr="00F13E64">
        <w:rPr>
          <w:rFonts w:eastAsia="Times New Roman" w:cs="Arial"/>
          <w:bCs/>
          <w:szCs w:val="26"/>
        </w:rPr>
        <w:t>стемы здравоохранения</w:t>
      </w:r>
      <w:bookmarkEnd w:id="294"/>
      <w:bookmarkEnd w:id="295"/>
      <w:r w:rsidRPr="00F13E64">
        <w:rPr>
          <w:rFonts w:eastAsia="Times New Roman" w:cs="Arial"/>
          <w:bCs/>
          <w:szCs w:val="26"/>
        </w:rPr>
        <w:t>»</w:t>
      </w:r>
      <w:bookmarkEnd w:id="290"/>
      <w:bookmarkEnd w:id="291"/>
      <w:bookmarkEnd w:id="292"/>
      <w:bookmarkEnd w:id="293"/>
      <w:r w:rsidRPr="00F13E64">
        <w:rPr>
          <w:rFonts w:eastAsia="Times New Roman" w:cs="Arial"/>
          <w:bCs/>
          <w:szCs w:val="26"/>
        </w:rPr>
        <w:t>.</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96" w:name="_Toc494214991"/>
      <w:bookmarkStart w:id="297" w:name="_Toc494296373"/>
      <w:r w:rsidRPr="00F13E64">
        <w:rPr>
          <w:rFonts w:eastAsia="Times New Roman" w:cs="Arial"/>
          <w:bCs/>
          <w:i/>
          <w:szCs w:val="26"/>
        </w:rPr>
        <w:t>Нормативные акты Астраханской области</w:t>
      </w:r>
      <w:bookmarkEnd w:id="296"/>
      <w:bookmarkEnd w:id="297"/>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ления,</w:t>
      </w:r>
      <w:proofErr w:type="gramStart"/>
      <w:r w:rsidRPr="00F13E64">
        <w:rPr>
          <w:rFonts w:eastAsia="Times New Roman" w:cs="Arial"/>
          <w:bCs/>
          <w:szCs w:val="26"/>
        </w:rPr>
        <w:t xml:space="preserve"> </w:t>
      </w:r>
      <w:r w:rsidR="00B947D7">
        <w:rPr>
          <w:rFonts w:eastAsia="Times New Roman" w:cs="Arial"/>
          <w:bCs/>
          <w:szCs w:val="26"/>
        </w:rPr>
        <w:t>,</w:t>
      </w:r>
      <w:proofErr w:type="gramEnd"/>
      <w:r w:rsidRPr="00F13E64">
        <w:rPr>
          <w:rFonts w:eastAsia="Times New Roman" w:cs="Arial"/>
          <w:bCs/>
          <w:szCs w:val="26"/>
        </w:rPr>
        <w:t>, муниципального района» (ред. от 05.09.2017).</w:t>
      </w:r>
    </w:p>
    <w:p w:rsidR="00EB524A" w:rsidRPr="00F13E64" w:rsidRDefault="00EB524A" w:rsidP="00EB524A">
      <w:pPr>
        <w:pStyle w:val="affb"/>
        <w:numPr>
          <w:ilvl w:val="0"/>
          <w:numId w:val="15"/>
        </w:numPr>
        <w:rPr>
          <w:rFonts w:eastAsia="Times New Roman" w:cs="Arial"/>
          <w:bCs/>
          <w:szCs w:val="26"/>
        </w:rPr>
      </w:pPr>
      <w:r w:rsidRPr="00F13E64">
        <w:t>Закон Астраханской области от 04.10.2006 № 67/2006-ОЗ «Об административно-территориальном устройстве Астраханской области» (ред. от 05.09.2017).</w:t>
      </w:r>
    </w:p>
    <w:p w:rsidR="00EB524A" w:rsidRPr="00F13E64" w:rsidRDefault="00EB524A" w:rsidP="00EB524A">
      <w:pPr>
        <w:pStyle w:val="affb"/>
        <w:numPr>
          <w:ilvl w:val="0"/>
          <w:numId w:val="15"/>
        </w:numPr>
      </w:pPr>
      <w:r w:rsidRPr="00F13E64">
        <w:t>Закон Астраханской области от 09.04.2007 № 21/2007-ОЗ «Устав Астраханской о</w:t>
      </w:r>
      <w:r w:rsidRPr="00F13E64">
        <w:t>б</w:t>
      </w:r>
      <w:r w:rsidRPr="00F13E64">
        <w:t>ласти» (ред. от 13.07.2017).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сти» (ред. от 26.12.2016).</w:t>
      </w:r>
    </w:p>
    <w:p w:rsidR="00EB524A" w:rsidRPr="00F13E64" w:rsidRDefault="00EB524A" w:rsidP="00EB524A">
      <w:pPr>
        <w:pStyle w:val="affb"/>
        <w:numPr>
          <w:ilvl w:val="0"/>
          <w:numId w:val="15"/>
        </w:numPr>
        <w:rPr>
          <w:rFonts w:eastAsia="Times New Roman" w:cs="Arial"/>
          <w:bCs/>
          <w:szCs w:val="26"/>
        </w:rPr>
      </w:pPr>
      <w:bookmarkStart w:id="298" w:name="OLE_LINK583"/>
      <w:r w:rsidRPr="00F13E64">
        <w:rPr>
          <w:rFonts w:eastAsia="Times New Roman" w:cs="Arial"/>
          <w:bCs/>
          <w:szCs w:val="26"/>
        </w:rPr>
        <w:t>Закон Астраханской области от 09.04.2007 № 22/2007-ОЗ «</w:t>
      </w:r>
      <w:bookmarkStart w:id="299" w:name="OLE_LINK180"/>
      <w:bookmarkStart w:id="30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99"/>
      <w:bookmarkEnd w:id="300"/>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lastRenderedPageBreak/>
        <w:t>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(ред. от 29.03.2016).</w:t>
      </w:r>
    </w:p>
    <w:bookmarkEnd w:id="298"/>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w:t>
      </w:r>
      <w:r w:rsidR="005A12C9" w:rsidRPr="00F13E64">
        <w:rPr>
          <w:rFonts w:eastAsia="Times New Roman" w:cs="Arial"/>
          <w:bCs/>
          <w:szCs w:val="26"/>
        </w:rPr>
        <w:t xml:space="preserve"> – </w:t>
      </w:r>
      <w:r w:rsidRPr="00F13E64">
        <w:rPr>
          <w:rFonts w:eastAsia="Times New Roman" w:cs="Arial"/>
          <w:bCs/>
          <w:szCs w:val="26"/>
        </w:rPr>
        <w:t>2019 годы».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Постановление </w:t>
      </w:r>
      <w:bookmarkStart w:id="301" w:name="OLE_LINK1049"/>
      <w:bookmarkStart w:id="302" w:name="OLE_LINK1050"/>
      <w:bookmarkStart w:id="30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 (ред. от 10.10.2016)</w:t>
      </w:r>
      <w:bookmarkEnd w:id="301"/>
      <w:bookmarkEnd w:id="302"/>
      <w:bookmarkEnd w:id="303"/>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304" w:name="OLE_LINK925"/>
      <w:bookmarkStart w:id="305" w:name="OLE_LINK926"/>
      <w:bookmarkStart w:id="306" w:name="OLE_LINK927"/>
      <w:bookmarkStart w:id="307" w:name="OLE_LINK928"/>
      <w:bookmarkStart w:id="308" w:name="OLE_LINK1127"/>
      <w:bookmarkStart w:id="309" w:name="OLE_LINK1128"/>
      <w:r w:rsidRPr="00F13E64">
        <w:rPr>
          <w:rFonts w:eastAsia="Times New Roman" w:cs="Arial"/>
          <w:bCs/>
          <w:szCs w:val="26"/>
        </w:rPr>
        <w:t>Постановление министерства ЖКХ Астраханской области от 23.09.2016 № 42-п «</w:t>
      </w:r>
      <w:bookmarkStart w:id="310" w:name="OLE_LINK520"/>
      <w:bookmarkStart w:id="31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310"/>
      <w:bookmarkEnd w:id="311"/>
      <w:r w:rsidRPr="00F13E64">
        <w:rPr>
          <w:rFonts w:eastAsia="Times New Roman" w:cs="Arial"/>
          <w:bCs/>
          <w:szCs w:val="26"/>
        </w:rPr>
        <w:t>»</w:t>
      </w:r>
      <w:bookmarkEnd w:id="304"/>
      <w:bookmarkEnd w:id="305"/>
      <w:bookmarkEnd w:id="306"/>
      <w:bookmarkEnd w:id="307"/>
      <w:bookmarkEnd w:id="308"/>
      <w:bookmarkEnd w:id="30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2" w:name="_Toc494214992"/>
      <w:bookmarkStart w:id="31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312"/>
      <w:bookmarkEnd w:id="313"/>
    </w:p>
    <w:p w:rsidR="00EB524A" w:rsidRPr="00F13E64" w:rsidRDefault="00EB524A" w:rsidP="00EB524A">
      <w:pPr>
        <w:pStyle w:val="affb"/>
        <w:numPr>
          <w:ilvl w:val="0"/>
          <w:numId w:val="15"/>
        </w:numPr>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p>
    <w:p w:rsidR="00EB524A" w:rsidRPr="00F13E64" w:rsidRDefault="00EB524A" w:rsidP="00EB524A">
      <w:pPr>
        <w:pStyle w:val="affb"/>
        <w:numPr>
          <w:ilvl w:val="0"/>
          <w:numId w:val="15"/>
        </w:numPr>
        <w:rPr>
          <w:szCs w:val="24"/>
        </w:rPr>
      </w:pPr>
      <w:bookmarkStart w:id="314" w:name="OLE_LINK559"/>
      <w:bookmarkStart w:id="315" w:name="OLE_LINK560"/>
      <w:bookmarkStart w:id="316" w:name="OLE_LINK561"/>
      <w:r w:rsidRPr="00F13E64">
        <w:rPr>
          <w:szCs w:val="24"/>
        </w:rPr>
        <w:t xml:space="preserve">СП 42-101-2003 </w:t>
      </w:r>
      <w:bookmarkEnd w:id="314"/>
      <w:bookmarkEnd w:id="315"/>
      <w:bookmarkEnd w:id="316"/>
      <w:r w:rsidRPr="00F13E64">
        <w:rPr>
          <w:szCs w:val="24"/>
        </w:rPr>
        <w:t>Общие положения по проектированию и строительству газора</w:t>
      </w:r>
      <w:r w:rsidRPr="00F13E64">
        <w:rPr>
          <w:szCs w:val="24"/>
        </w:rPr>
        <w:t>с</w:t>
      </w:r>
      <w:r w:rsidRPr="00F13E64">
        <w:rPr>
          <w:szCs w:val="24"/>
        </w:rPr>
        <w:t>пределительных систем из металлических и полиэтиленовых труб (Принят и вв</w:t>
      </w:r>
      <w:r w:rsidRPr="00F13E64">
        <w:rPr>
          <w:szCs w:val="24"/>
        </w:rPr>
        <w:t>е</w:t>
      </w:r>
      <w:r w:rsidRPr="00F13E64">
        <w:rPr>
          <w:szCs w:val="24"/>
        </w:rPr>
        <w:t>ден в действие решением Межведомственного координационного совета по вопр</w:t>
      </w:r>
      <w:r w:rsidRPr="00F13E64">
        <w:rPr>
          <w:szCs w:val="24"/>
        </w:rPr>
        <w:t>о</w:t>
      </w:r>
      <w:r w:rsidRPr="00F13E64">
        <w:rPr>
          <w:szCs w:val="24"/>
        </w:rPr>
        <w:t>сам технического совершенствования газораспределительных систем и других и</w:t>
      </w:r>
      <w:r w:rsidRPr="00F13E64">
        <w:rPr>
          <w:szCs w:val="24"/>
        </w:rPr>
        <w:t>н</w:t>
      </w:r>
      <w:r w:rsidRPr="00F13E64">
        <w:rPr>
          <w:szCs w:val="24"/>
        </w:rPr>
        <w:t>женерных коммуникаций, протокол от 8 июля 2003 г. № 32).</w:t>
      </w:r>
    </w:p>
    <w:p w:rsidR="00EB524A" w:rsidRPr="00F13E64" w:rsidRDefault="00EB524A" w:rsidP="00EB524A">
      <w:pPr>
        <w:pStyle w:val="affb"/>
        <w:numPr>
          <w:ilvl w:val="0"/>
          <w:numId w:val="15"/>
        </w:numPr>
        <w:rPr>
          <w:szCs w:val="24"/>
        </w:rPr>
      </w:pPr>
      <w:r w:rsidRPr="00F13E64">
        <w:rPr>
          <w:szCs w:val="24"/>
        </w:rPr>
        <w:t>СП 31.13330.2012 Водоснабжение. Наружные сети и сооружения</w:t>
      </w:r>
      <w:proofErr w:type="gramStart"/>
      <w:r w:rsidRPr="00F13E64">
        <w:rPr>
          <w:szCs w:val="24"/>
        </w:rPr>
        <w:t>.</w:t>
      </w:r>
      <w:proofErr w:type="gramEnd"/>
      <w:r w:rsidRPr="00F13E64">
        <w:rPr>
          <w:szCs w:val="24"/>
        </w:rPr>
        <w:t xml:space="preserve"> (</w:t>
      </w:r>
      <w:proofErr w:type="gramStart"/>
      <w:r w:rsidRPr="00F13E64">
        <w:rPr>
          <w:szCs w:val="24"/>
        </w:rPr>
        <w:t>у</w:t>
      </w:r>
      <w:proofErr w:type="gramEnd"/>
      <w:r w:rsidRPr="00F13E64">
        <w:rPr>
          <w:szCs w:val="24"/>
        </w:rPr>
        <w:t xml:space="preserve">тв. Приказом </w:t>
      </w:r>
      <w:proofErr w:type="spellStart"/>
      <w:r w:rsidRPr="00F13E64">
        <w:rPr>
          <w:szCs w:val="24"/>
        </w:rPr>
        <w:t>Минрегион</w:t>
      </w:r>
      <w:proofErr w:type="spellEnd"/>
      <w:r w:rsidRPr="00F13E64">
        <w:rPr>
          <w:szCs w:val="24"/>
        </w:rPr>
        <w:t xml:space="preserve"> России от 29.12.2011 № 635/14).</w:t>
      </w:r>
    </w:p>
    <w:p w:rsidR="00EB524A" w:rsidRPr="00F13E64" w:rsidRDefault="00EB524A" w:rsidP="00EB524A">
      <w:pPr>
        <w:pStyle w:val="affb"/>
        <w:numPr>
          <w:ilvl w:val="0"/>
          <w:numId w:val="15"/>
        </w:numPr>
        <w:rPr>
          <w:szCs w:val="24"/>
        </w:rPr>
      </w:pPr>
      <w:r w:rsidRPr="00F13E64">
        <w:rPr>
          <w:szCs w:val="24"/>
        </w:rPr>
        <w:t xml:space="preserve">СП 32.13330.2012 Канализация.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635/11).</w:t>
      </w:r>
    </w:p>
    <w:p w:rsidR="00EB524A" w:rsidRPr="00F13E64" w:rsidRDefault="00EB524A" w:rsidP="00EB524A">
      <w:pPr>
        <w:pStyle w:val="affb"/>
        <w:numPr>
          <w:ilvl w:val="0"/>
          <w:numId w:val="15"/>
        </w:numPr>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7" w:name="_Toc494214993"/>
      <w:bookmarkStart w:id="318" w:name="_Toc494296375"/>
      <w:r w:rsidRPr="00F13E64">
        <w:rPr>
          <w:rFonts w:eastAsia="Times New Roman" w:cs="Arial"/>
          <w:bCs/>
          <w:i/>
          <w:szCs w:val="26"/>
        </w:rPr>
        <w:t>Иные документы</w:t>
      </w:r>
      <w:bookmarkEnd w:id="317"/>
      <w:bookmarkEnd w:id="318"/>
      <w:r w:rsidRPr="00F13E64">
        <w:rPr>
          <w:rFonts w:eastAsia="Times New Roman" w:cs="Arial"/>
          <w:bCs/>
          <w:i/>
          <w:szCs w:val="26"/>
        </w:rPr>
        <w:t xml:space="preserve"> </w:t>
      </w:r>
    </w:p>
    <w:p w:rsidR="00EB524A" w:rsidRPr="00F13E64" w:rsidRDefault="00EB524A" w:rsidP="00EB524A">
      <w:pPr>
        <w:pStyle w:val="affb"/>
        <w:numPr>
          <w:ilvl w:val="0"/>
          <w:numId w:val="15"/>
        </w:numPr>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EB524A" w:rsidRPr="00F13E64" w:rsidRDefault="00EB524A" w:rsidP="00EB524A">
      <w:pPr>
        <w:pStyle w:val="affb"/>
        <w:numPr>
          <w:ilvl w:val="0"/>
          <w:numId w:val="15"/>
        </w:numPr>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EB524A" w:rsidRPr="00F13E64" w:rsidRDefault="00EB524A" w:rsidP="00EB524A">
      <w:pPr>
        <w:pStyle w:val="affb"/>
        <w:numPr>
          <w:ilvl w:val="0"/>
          <w:numId w:val="15"/>
        </w:numPr>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1059E8" w:rsidRPr="00F13E64" w:rsidRDefault="001059E8">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319" w:name="_Toc494296376"/>
      <w:r w:rsidRPr="00F13E64">
        <w:lastRenderedPageBreak/>
        <w:t>Приложение 2. Термины и определения</w:t>
      </w:r>
      <w:bookmarkEnd w:id="319"/>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320" w:name="_Toc494214996"/>
      <w:bookmarkStart w:id="321" w:name="_Toc494296377"/>
      <w:r w:rsidRPr="00F13E64">
        <w:lastRenderedPageBreak/>
        <w:t>Приложение 3. Перечень используемых сокращений</w:t>
      </w:r>
      <w:bookmarkEnd w:id="320"/>
      <w:bookmarkEnd w:id="321"/>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6D258A">
        <w:trPr>
          <w:tblHeader/>
        </w:trPr>
        <w:tc>
          <w:tcPr>
            <w:tcW w:w="5000" w:type="pct"/>
            <w:gridSpan w:val="2"/>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bookmarkStart w:id="322" w:name="Par46"/>
            <w:bookmarkEnd w:id="322"/>
            <w:r w:rsidRPr="00F13E64">
              <w:rPr>
                <w:rFonts w:eastAsia="Times New Roman"/>
                <w:b/>
                <w:i/>
                <w:sz w:val="20"/>
                <w:szCs w:val="20"/>
              </w:rPr>
              <w:t>Сокращения слов и словосочетаний</w:t>
            </w:r>
          </w:p>
        </w:tc>
      </w:tr>
      <w:tr w:rsidR="00D01A5F" w:rsidRPr="00F13E64" w:rsidTr="006D258A">
        <w:trPr>
          <w:tblHeader/>
        </w:trPr>
        <w:tc>
          <w:tcPr>
            <w:tcW w:w="1288"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6D258A">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6D258A">
        <w:trPr>
          <w:trHeight w:val="40"/>
        </w:trPr>
        <w:tc>
          <w:tcPr>
            <w:tcW w:w="5000" w:type="pct"/>
            <w:gridSpan w:val="2"/>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6D258A">
        <w:trPr>
          <w:trHeight w:val="40"/>
        </w:trPr>
        <w:tc>
          <w:tcPr>
            <w:tcW w:w="1288"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3D" w:rsidRDefault="0004683D" w:rsidP="004E778C">
      <w:r>
        <w:separator/>
      </w:r>
    </w:p>
  </w:endnote>
  <w:endnote w:type="continuationSeparator" w:id="0">
    <w:p w:rsidR="0004683D" w:rsidRDefault="0004683D"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E" w:rsidRDefault="00932A9E" w:rsidP="00CF056D">
    <w:pPr>
      <w:pStyle w:val="af9"/>
      <w:ind w:firstLine="0"/>
      <w:jc w:val="right"/>
    </w:pPr>
    <w:r>
      <w:t>_____________________________________________________________________________________________</w:t>
    </w:r>
  </w:p>
  <w:p w:rsidR="00932A9E" w:rsidRDefault="00932A9E" w:rsidP="009E45D5">
    <w:pPr>
      <w:pStyle w:val="af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3D" w:rsidRDefault="0004683D" w:rsidP="004E778C">
      <w:r>
        <w:separator/>
      </w:r>
    </w:p>
  </w:footnote>
  <w:footnote w:type="continuationSeparator" w:id="0">
    <w:p w:rsidR="0004683D" w:rsidRDefault="0004683D"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E" w:rsidRPr="003510AC" w:rsidRDefault="00932A9E" w:rsidP="000F5D91">
    <w:pPr>
      <w:pStyle w:val="af7"/>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83D"/>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0F6F5A"/>
    <w:rsid w:val="001015E1"/>
    <w:rsid w:val="001019CF"/>
    <w:rsid w:val="001023BD"/>
    <w:rsid w:val="00102867"/>
    <w:rsid w:val="0010339D"/>
    <w:rsid w:val="00103AB5"/>
    <w:rsid w:val="00103B54"/>
    <w:rsid w:val="0010475C"/>
    <w:rsid w:val="001050CE"/>
    <w:rsid w:val="001059E8"/>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674D4"/>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10120"/>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36A04"/>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2EE"/>
    <w:rsid w:val="002A7874"/>
    <w:rsid w:val="002B159E"/>
    <w:rsid w:val="002B1676"/>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437C"/>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0A1D"/>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6F45"/>
    <w:rsid w:val="00537E49"/>
    <w:rsid w:val="00541C31"/>
    <w:rsid w:val="005423BE"/>
    <w:rsid w:val="00542902"/>
    <w:rsid w:val="00542E49"/>
    <w:rsid w:val="005431B1"/>
    <w:rsid w:val="005433E7"/>
    <w:rsid w:val="00543432"/>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355"/>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D03B4"/>
    <w:rsid w:val="005D0498"/>
    <w:rsid w:val="005D068E"/>
    <w:rsid w:val="005D2990"/>
    <w:rsid w:val="005D2F79"/>
    <w:rsid w:val="005D400D"/>
    <w:rsid w:val="005D4384"/>
    <w:rsid w:val="005D5A72"/>
    <w:rsid w:val="005D5AD5"/>
    <w:rsid w:val="005D65D8"/>
    <w:rsid w:val="005D7F5B"/>
    <w:rsid w:val="005E0491"/>
    <w:rsid w:val="005E04EE"/>
    <w:rsid w:val="005E08E7"/>
    <w:rsid w:val="005E0EE8"/>
    <w:rsid w:val="005E1063"/>
    <w:rsid w:val="005E16B7"/>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4E21"/>
    <w:rsid w:val="00617114"/>
    <w:rsid w:val="00621050"/>
    <w:rsid w:val="00622D1C"/>
    <w:rsid w:val="00624227"/>
    <w:rsid w:val="0062496A"/>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58A"/>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8FA"/>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622"/>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4D0"/>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6B3C"/>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4EA6"/>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2A9E"/>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9F0"/>
    <w:rsid w:val="009716DC"/>
    <w:rsid w:val="00971C89"/>
    <w:rsid w:val="00972306"/>
    <w:rsid w:val="00972513"/>
    <w:rsid w:val="0097262C"/>
    <w:rsid w:val="00972B8C"/>
    <w:rsid w:val="00973A4A"/>
    <w:rsid w:val="0097434B"/>
    <w:rsid w:val="009753B4"/>
    <w:rsid w:val="0097563F"/>
    <w:rsid w:val="00976A97"/>
    <w:rsid w:val="009806DA"/>
    <w:rsid w:val="00980B65"/>
    <w:rsid w:val="00982173"/>
    <w:rsid w:val="00982D68"/>
    <w:rsid w:val="00982E78"/>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F3E"/>
    <w:rsid w:val="009C333B"/>
    <w:rsid w:val="009C33B8"/>
    <w:rsid w:val="009C444B"/>
    <w:rsid w:val="009C4CEA"/>
    <w:rsid w:val="009C5B1F"/>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3B7E"/>
    <w:rsid w:val="009F4B4C"/>
    <w:rsid w:val="009F52CD"/>
    <w:rsid w:val="009F68F1"/>
    <w:rsid w:val="009F6C97"/>
    <w:rsid w:val="00A004EA"/>
    <w:rsid w:val="00A00E6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47D7"/>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3C59"/>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94D"/>
    <w:rsid w:val="00EE2A54"/>
    <w:rsid w:val="00EE2B7F"/>
    <w:rsid w:val="00EE4CAE"/>
    <w:rsid w:val="00EE55FF"/>
    <w:rsid w:val="00EE7F0F"/>
    <w:rsid w:val="00EE7F13"/>
    <w:rsid w:val="00EF0F6B"/>
    <w:rsid w:val="00EF1187"/>
    <w:rsid w:val="00EF1F3D"/>
    <w:rsid w:val="00EF43CD"/>
    <w:rsid w:val="00EF547F"/>
    <w:rsid w:val="00EF58E3"/>
    <w:rsid w:val="00EF611A"/>
    <w:rsid w:val="00EF74B7"/>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E864-5F0E-4210-A753-ABD454DA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10295</Words>
  <Characters>58686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19</cp:revision>
  <cp:lastPrinted>2018-10-02T11:25:00Z</cp:lastPrinted>
  <dcterms:created xsi:type="dcterms:W3CDTF">2018-03-20T10:49:00Z</dcterms:created>
  <dcterms:modified xsi:type="dcterms:W3CDTF">2018-10-02T11:28:00Z</dcterms:modified>
</cp:coreProperties>
</file>