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44" w:rsidRDefault="00A16444" w:rsidP="0080760C">
      <w:pPr>
        <w:pStyle w:val="Title"/>
      </w:pPr>
      <w:r>
        <w:t xml:space="preserve">ИЗБИРАТЕЛЬНАЯ КОМИССИЯ </w:t>
      </w:r>
    </w:p>
    <w:p w:rsidR="00A16444" w:rsidRDefault="00A16444" w:rsidP="0080760C">
      <w:pPr>
        <w:pStyle w:val="Title"/>
      </w:pPr>
      <w:r>
        <w:t>МУНИЦИПАЛЬНОГО ОБРАЗОВАНИЯ «ГОРОД АХТУБИНСК»</w:t>
      </w:r>
    </w:p>
    <w:p w:rsidR="00A16444" w:rsidRPr="00222630" w:rsidRDefault="00A16444" w:rsidP="00222630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</w:t>
      </w:r>
    </w:p>
    <w:p w:rsidR="00A16444" w:rsidRPr="00222630" w:rsidRDefault="00A16444" w:rsidP="002226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760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16444" w:rsidRPr="00222630" w:rsidRDefault="00A16444" w:rsidP="008076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222630">
        <w:rPr>
          <w:rFonts w:ascii="Times New Roman" w:hAnsi="Times New Roman"/>
          <w:sz w:val="28"/>
          <w:szCs w:val="28"/>
        </w:rPr>
        <w:t>.08.2017</w:t>
      </w:r>
      <w:r w:rsidRPr="00222630">
        <w:rPr>
          <w:rFonts w:ascii="Times New Roman" w:hAnsi="Times New Roman"/>
          <w:sz w:val="28"/>
          <w:szCs w:val="28"/>
        </w:rPr>
        <w:tab/>
      </w:r>
      <w:r w:rsidRPr="00222630">
        <w:rPr>
          <w:rFonts w:ascii="Times New Roman" w:hAnsi="Times New Roman"/>
          <w:sz w:val="28"/>
          <w:szCs w:val="28"/>
        </w:rPr>
        <w:tab/>
      </w:r>
      <w:r w:rsidRPr="00222630">
        <w:rPr>
          <w:rFonts w:ascii="Times New Roman" w:hAnsi="Times New Roman"/>
          <w:sz w:val="28"/>
          <w:szCs w:val="28"/>
        </w:rPr>
        <w:tab/>
      </w:r>
      <w:r w:rsidRPr="00222630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222630">
        <w:rPr>
          <w:rFonts w:ascii="Times New Roman" w:hAnsi="Times New Roman"/>
          <w:sz w:val="28"/>
          <w:szCs w:val="28"/>
        </w:rPr>
        <w:tab/>
      </w:r>
      <w:r w:rsidRPr="00222630">
        <w:rPr>
          <w:rFonts w:ascii="Times New Roman" w:hAnsi="Times New Roman"/>
          <w:sz w:val="28"/>
          <w:szCs w:val="28"/>
        </w:rPr>
        <w:tab/>
      </w:r>
      <w:r w:rsidRPr="00222630">
        <w:rPr>
          <w:rFonts w:ascii="Times New Roman" w:hAnsi="Times New Roman"/>
          <w:sz w:val="28"/>
          <w:szCs w:val="28"/>
        </w:rPr>
        <w:tab/>
        <w:t xml:space="preserve">            № </w:t>
      </w:r>
      <w:r>
        <w:rPr>
          <w:rFonts w:ascii="Times New Roman" w:hAnsi="Times New Roman"/>
          <w:sz w:val="28"/>
          <w:szCs w:val="28"/>
        </w:rPr>
        <w:t>33/94-3</w:t>
      </w:r>
    </w:p>
    <w:p w:rsidR="00A16444" w:rsidRPr="00966BC4" w:rsidRDefault="00A16444" w:rsidP="00222630">
      <w:pPr>
        <w:pStyle w:val="NormalWeb"/>
        <w:jc w:val="center"/>
        <w:rPr>
          <w:b/>
          <w:sz w:val="28"/>
          <w:szCs w:val="28"/>
        </w:rPr>
      </w:pPr>
      <w:r w:rsidRPr="0080760C">
        <w:rPr>
          <w:rStyle w:val="Strong"/>
          <w:bCs/>
          <w:sz w:val="28"/>
          <w:szCs w:val="28"/>
        </w:rPr>
        <w:t xml:space="preserve">О рассмотрении заявления кандидата в депутаты </w:t>
      </w:r>
      <w:r w:rsidRPr="0080760C">
        <w:rPr>
          <w:b/>
          <w:sz w:val="28"/>
          <w:szCs w:val="28"/>
        </w:rPr>
        <w:t xml:space="preserve">Совета муниципального образования «Город Ахтубинск» третьего созыва по многомандатному избирательному округу № </w:t>
      </w:r>
      <w:r>
        <w:rPr>
          <w:b/>
          <w:sz w:val="28"/>
          <w:szCs w:val="28"/>
        </w:rPr>
        <w:t>2</w:t>
      </w:r>
      <w:r w:rsidRPr="008076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Барабанщиковой Надежды Васильевны</w:t>
      </w:r>
    </w:p>
    <w:p w:rsidR="00A16444" w:rsidRDefault="00A16444" w:rsidP="00715080">
      <w:pPr>
        <w:pStyle w:val="NormalWeb"/>
        <w:spacing w:before="0" w:beforeAutospacing="0" w:after="0" w:afterAutospacing="0"/>
        <w:ind w:firstLine="709"/>
        <w:jc w:val="both"/>
      </w:pPr>
      <w:r>
        <w:t xml:space="preserve">22 </w:t>
      </w:r>
      <w:r w:rsidRPr="00BB5B7C">
        <w:t xml:space="preserve">августа 2017 года в избирательную комиссию муниципального образования «Город Ахтубинск» поступило заявление кандидата в депутаты  Совета муниципального образования «Город Ахтубинск» третьего созыва по многомандатному избирательному округу № </w:t>
      </w:r>
      <w:r>
        <w:t>2</w:t>
      </w:r>
      <w:r w:rsidRPr="00BB5B7C">
        <w:t xml:space="preserve"> </w:t>
      </w:r>
      <w:r>
        <w:t>Барабанщиковой Надежды Васильевны</w:t>
      </w:r>
      <w:r w:rsidRPr="00BB5B7C">
        <w:t>, в котором он</w:t>
      </w:r>
      <w:r>
        <w:t>а</w:t>
      </w:r>
      <w:r w:rsidRPr="00BB5B7C">
        <w:t xml:space="preserve"> сообщает, что зарегистрированный кандидат в депутаты на дополнительных выборах в Совет муниципального образования «Город Ахтубинск» третьего созыва по многомандатному избирательному округу № </w:t>
      </w:r>
      <w:r>
        <w:t>2</w:t>
      </w:r>
      <w:r w:rsidRPr="00BB5B7C">
        <w:t xml:space="preserve"> </w:t>
      </w:r>
      <w:r>
        <w:t>Гаджиев Заур Гаджиевич</w:t>
      </w:r>
      <w:r w:rsidRPr="00BB5B7C">
        <w:t xml:space="preserve"> не соблюдал  требования законодательства о проведении предвыборной агитации. </w:t>
      </w:r>
    </w:p>
    <w:p w:rsidR="00A16444" w:rsidRDefault="00A16444" w:rsidP="00935073">
      <w:pPr>
        <w:pStyle w:val="NormalWeb"/>
        <w:spacing w:before="0" w:beforeAutospacing="0" w:after="0" w:afterAutospacing="0"/>
        <w:ind w:firstLine="709"/>
        <w:jc w:val="both"/>
      </w:pPr>
      <w:r>
        <w:t>Гаджиев З.Г. разместил в социальной сети «Интернет» видеоролик своего выступления по телевидению, который неоднократно просматривался. Под роликом активно велись обсуждения с призывом голосовать за Гаджиева З.Г. Таким образом Гаджиевым было организовано дополнительные просмотры агитационного видео материала, что нарушает права и равенство изложения позиции кандидатов в депутаты на дополнительных выборах в Совет МО «Город Ахтубинск» третьего созыва.</w:t>
      </w:r>
      <w:r>
        <w:tab/>
      </w:r>
      <w:r>
        <w:tab/>
      </w:r>
      <w:r>
        <w:tab/>
      </w:r>
      <w:r>
        <w:tab/>
        <w:t>Считает, что данный факт</w:t>
      </w:r>
      <w:r w:rsidRPr="00BB5B7C">
        <w:t xml:space="preserve"> свидетельствуют о нарушении кандидатом в депутаты </w:t>
      </w:r>
      <w:r>
        <w:t>З.Г. Гаджиевым</w:t>
      </w:r>
      <w:r w:rsidRPr="00BB5B7C">
        <w:t xml:space="preserve"> регионального и федерального законодательства</w:t>
      </w:r>
      <w:r>
        <w:t>,</w:t>
      </w:r>
      <w:r w:rsidRPr="00BB5B7C">
        <w:t xml:space="preserve"> регламентирующего проведение агитации в средствах массовой информации. </w:t>
      </w:r>
      <w:r>
        <w:t>Просит рассмотреть при</w:t>
      </w:r>
      <w:r w:rsidRPr="00BB5B7C">
        <w:t>веденные выше факты в установленные Законом сроки и принять в соответствии с законодательством решение.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</w:t>
      </w:r>
      <w:r w:rsidRPr="00BB5B7C">
        <w:t xml:space="preserve"> августа 2017 года в избирательную комиссию муниципального образования «Город Ахтубинск» поступили пояснения от кандидата в депутаты  Совета муниципального образования «Город Ахтубинск» третьего созыва </w:t>
      </w:r>
      <w:r>
        <w:t>Гаджиева Заура Гаджиевича</w:t>
      </w:r>
      <w:r w:rsidRPr="00BB5B7C">
        <w:t xml:space="preserve">, в которых он сообщает, </w:t>
      </w:r>
      <w:r>
        <w:t xml:space="preserve">что 17.08.2017 в 16.00 час. он опубликовал на своей открытой странице социальной сети «Одноклассники» агитационный аудио-видео материал. Данный аудио-видео материал был  показан  по местному каналу «Ахтубинск- ТВ» в рамках бесплатного времени, предоставленного кандидатам в депутаты  Совета МО «Город Ахтубинск» третьего созыва. Его страница в социальной сети «Одноклассники» не является средством массовой информации. </w:t>
      </w:r>
      <w:r w:rsidRPr="00BB5B7C">
        <w:t>Считает, что нарушений избирательного права с ег</w:t>
      </w:r>
      <w:r>
        <w:t>о стороны допущено не было.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5B7C">
        <w:t xml:space="preserve">Избирательная комиссия муниципального образования «Город Ахтубинск» рассмотрев заявление  кандидата в депутаты  Совета муниципального образования «Город Ахтубинск» третьего созыва по многомандатному избирательному округу № </w:t>
      </w:r>
      <w:r>
        <w:t>2</w:t>
      </w:r>
      <w:r w:rsidRPr="00BB5B7C">
        <w:t xml:space="preserve"> </w:t>
      </w:r>
      <w:r>
        <w:t>Барабанщиковой Надежды Васильевны</w:t>
      </w:r>
      <w:r w:rsidRPr="00BB5B7C">
        <w:t>, пояснения кандидата в депутаты  Совета муниципального образования «Город Ахтубинск» третьего созыва</w:t>
      </w:r>
      <w:r w:rsidRPr="00715080">
        <w:t xml:space="preserve"> </w:t>
      </w:r>
      <w:r w:rsidRPr="00BB5B7C">
        <w:t xml:space="preserve">по многомандатному избирательному округу № </w:t>
      </w:r>
      <w:r>
        <w:t>2</w:t>
      </w:r>
      <w:r w:rsidRPr="00BB5B7C">
        <w:t xml:space="preserve"> </w:t>
      </w:r>
      <w:r>
        <w:t>Гаджиева Заура Гаджиевича</w:t>
      </w:r>
      <w:r w:rsidRPr="00BB5B7C">
        <w:t>,  видео</w:t>
      </w:r>
      <w:r>
        <w:t xml:space="preserve"> ролик</w:t>
      </w:r>
      <w:r w:rsidRPr="00BB5B7C">
        <w:t xml:space="preserve"> из </w:t>
      </w:r>
      <w:r>
        <w:t>социальной сети «Интернет» с выступлением Гаджиева З.Г.</w:t>
      </w:r>
      <w:r w:rsidRPr="00BB5B7C">
        <w:t xml:space="preserve">, скриншот социальной сети, учитывая все факты указанные в заявлении кандидата в депутаты  Совета муниципального образования «Город Ахтубинск» третьего созыва по многомандатному избирательному округу № </w:t>
      </w:r>
      <w:r>
        <w:t>2 Барабанщиковой Надежды Васильевны</w:t>
      </w:r>
      <w:r w:rsidRPr="00BB5B7C">
        <w:t xml:space="preserve">, приходит к следующему, что в действиях </w:t>
      </w:r>
      <w:r>
        <w:t>Гаджиева Заура Гаджиевича</w:t>
      </w:r>
      <w:r w:rsidRPr="00BB5B7C">
        <w:t xml:space="preserve"> </w:t>
      </w:r>
      <w:r>
        <w:t xml:space="preserve">имеются </w:t>
      </w:r>
      <w:r w:rsidRPr="00BB5B7C">
        <w:t xml:space="preserve">нарушения избирательного законодательства в части осуществления предвыборной агитации. </w:t>
      </w:r>
      <w:r>
        <w:t xml:space="preserve">В соответствии с пунктом 3 статьи 54 Федерального Закона агитационные материалы до размещения на сайте в режиме свободного доступа должны быть представлены кандидатом в соответствующую избирательную комиссию.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материалы. В случае самостоятельного изготовления агитационных материалов, размещаемых на сайте, в сведениях в качестве заказчика и изготовителя должен быть указан кандидат, так как выборы проходят по мажоритарной системе. </w:t>
      </w:r>
      <w:r w:rsidRPr="00BB5B7C">
        <w:t xml:space="preserve">На основании </w:t>
      </w:r>
      <w:r w:rsidRPr="000A2E82">
        <w:t>ст.54 Федерального закона «Об основных гарантиях избирательных прав и права на участие в референдуме граждан Российской Федерации»</w:t>
      </w:r>
      <w:r>
        <w:t xml:space="preserve">, статьи 63 Закона Астраханской области «О выборах в органы местного самоуправления в Астраханской области» </w:t>
      </w:r>
      <w:r w:rsidRPr="000A2E82">
        <w:t xml:space="preserve"> избирательная комиссия муниципального образования «Город Ахтубинск»</w:t>
      </w:r>
      <w:r>
        <w:tab/>
      </w:r>
      <w:r>
        <w:tab/>
      </w:r>
      <w:r>
        <w:tab/>
        <w:t xml:space="preserve">             </w:t>
      </w:r>
      <w:r w:rsidRPr="00BB5B7C">
        <w:rPr>
          <w:b/>
        </w:rPr>
        <w:t>ПОСТАНОВЛЯЕТ: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5B7C">
        <w:t xml:space="preserve">1.  </w:t>
      </w:r>
      <w:r>
        <w:t>Удовлетворить</w:t>
      </w:r>
      <w:r w:rsidRPr="00BB5B7C">
        <w:t xml:space="preserve"> требовани</w:t>
      </w:r>
      <w:r>
        <w:t xml:space="preserve">я </w:t>
      </w:r>
      <w:r w:rsidRPr="00BB5B7C">
        <w:t xml:space="preserve"> указанны</w:t>
      </w:r>
      <w:r>
        <w:t>е</w:t>
      </w:r>
      <w:r w:rsidRPr="00BB5B7C">
        <w:t xml:space="preserve"> в заявлении кандидата в депутаты  Совета муниципального образования «Город Ахтубинск» третьего созыва по многомандатному избирательному округу № </w:t>
      </w:r>
      <w:r>
        <w:t>2</w:t>
      </w:r>
      <w:r w:rsidRPr="00BB5B7C">
        <w:t xml:space="preserve"> </w:t>
      </w:r>
      <w:r>
        <w:t>Барабанщиковой Надежды Васильевны</w:t>
      </w:r>
      <w:r w:rsidRPr="00BB5B7C">
        <w:t xml:space="preserve"> о нарушении  кандидатом в депутаты Совета муниципального образования «Город Ахтубинск» третьего созыва по многомандатному избирательному округу № </w:t>
      </w:r>
      <w:r>
        <w:t>2</w:t>
      </w:r>
      <w:r w:rsidRPr="00BB5B7C">
        <w:t xml:space="preserve"> </w:t>
      </w:r>
      <w:r>
        <w:t>Гаджиевым Зауром Гаджиевичам</w:t>
      </w:r>
      <w:r w:rsidRPr="00BB5B7C">
        <w:t xml:space="preserve"> </w:t>
      </w:r>
      <w:r>
        <w:t xml:space="preserve">федерального и </w:t>
      </w:r>
      <w:r w:rsidRPr="00BB5B7C">
        <w:t xml:space="preserve">регионального законодательства регламентирующего проведение </w:t>
      </w:r>
      <w:r>
        <w:t xml:space="preserve">предвыборной </w:t>
      </w:r>
      <w:r w:rsidRPr="00BB5B7C">
        <w:t>агитации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 w:rsidRPr="00715080">
        <w:t xml:space="preserve"> </w:t>
      </w:r>
      <w:r>
        <w:t xml:space="preserve">Вынести кандидату в депутаты </w:t>
      </w:r>
      <w:r w:rsidRPr="00BB5B7C">
        <w:t xml:space="preserve">Совета муниципального образования «Город Ахтубинск» третьего созыва по многомандатному избирательному округу № </w:t>
      </w:r>
      <w:r>
        <w:t>2</w:t>
      </w:r>
      <w:r w:rsidRPr="00BB5B7C">
        <w:t xml:space="preserve"> </w:t>
      </w:r>
      <w:r>
        <w:t>Гаджиеву Зауру Гаджиевичу предупреждение и воздержаться от дальнейшего распространения указанного агитационного материала в социальной сети «Интернет».</w:t>
      </w:r>
      <w:r>
        <w:tab/>
      </w:r>
      <w:r>
        <w:tab/>
      </w:r>
      <w:r>
        <w:tab/>
      </w:r>
      <w:r>
        <w:tab/>
        <w:t>3</w:t>
      </w:r>
      <w:r w:rsidRPr="00BB5B7C">
        <w:t xml:space="preserve">. Разместить настоящее постановление на официальном сайте администрации МО «Ахтубинский район» в разделе «Власть» подраздел «Территориальная избирательная комиссия» «10 сентября 2017 года» в сети Интернет. </w:t>
      </w:r>
    </w:p>
    <w:p w:rsidR="00A16444" w:rsidRDefault="00A16444" w:rsidP="00935073">
      <w:pPr>
        <w:pStyle w:val="NormalWeb"/>
        <w:spacing w:before="0" w:beforeAutospacing="0" w:after="0" w:afterAutospacing="0"/>
        <w:ind w:firstLine="709"/>
        <w:jc w:val="both"/>
      </w:pPr>
    </w:p>
    <w:p w:rsidR="00A16444" w:rsidRPr="00BB5B7C" w:rsidRDefault="00A16444" w:rsidP="00935073">
      <w:pPr>
        <w:pStyle w:val="NormalWeb"/>
        <w:spacing w:before="0" w:beforeAutospacing="0" w:after="0" w:afterAutospacing="0"/>
        <w:ind w:firstLine="709"/>
        <w:jc w:val="both"/>
      </w:pPr>
    </w:p>
    <w:p w:rsidR="00A16444" w:rsidRPr="00BB5B7C" w:rsidRDefault="00A16444" w:rsidP="00935073">
      <w:pPr>
        <w:pStyle w:val="NormalWeb"/>
        <w:jc w:val="both"/>
      </w:pPr>
      <w:r w:rsidRPr="00BB5B7C">
        <w:t>Председатель  комиссии</w:t>
      </w:r>
      <w:r w:rsidRPr="00BB5B7C">
        <w:tab/>
      </w:r>
      <w:r w:rsidRPr="00BB5B7C">
        <w:tab/>
      </w:r>
      <w:r w:rsidRPr="00BB5B7C">
        <w:tab/>
      </w:r>
      <w:r w:rsidRPr="00BB5B7C">
        <w:tab/>
      </w:r>
      <w:r w:rsidRPr="00BB5B7C">
        <w:tab/>
      </w:r>
      <w:r w:rsidRPr="00BB5B7C">
        <w:tab/>
        <w:t>Н.В. Бакина</w:t>
      </w:r>
      <w:r w:rsidRPr="00BB5B7C">
        <w:tab/>
      </w:r>
      <w:r w:rsidRPr="00BB5B7C">
        <w:tab/>
      </w:r>
      <w:r w:rsidRPr="00BB5B7C">
        <w:tab/>
      </w:r>
      <w:r w:rsidRPr="00BB5B7C">
        <w:tab/>
      </w:r>
    </w:p>
    <w:p w:rsidR="00A16444" w:rsidRPr="0080760C" w:rsidRDefault="00A16444" w:rsidP="00966BC4">
      <w:pPr>
        <w:pStyle w:val="NormalWeb"/>
        <w:jc w:val="both"/>
        <w:rPr>
          <w:sz w:val="28"/>
          <w:szCs w:val="28"/>
        </w:rPr>
      </w:pPr>
      <w:r w:rsidRPr="00BB5B7C">
        <w:t xml:space="preserve">Секретарь </w:t>
      </w:r>
      <w:r>
        <w:t>комиссии</w:t>
      </w:r>
      <w:r w:rsidRPr="00BB5B7C">
        <w:tab/>
      </w:r>
      <w:r w:rsidRPr="00BB5B7C">
        <w:tab/>
      </w:r>
      <w:r w:rsidRPr="00BB5B7C">
        <w:tab/>
      </w:r>
      <w:r w:rsidRPr="00BB5B7C">
        <w:tab/>
      </w:r>
      <w:r w:rsidRPr="00BB5B7C">
        <w:tab/>
      </w:r>
      <w:r w:rsidRPr="00BB5B7C">
        <w:tab/>
      </w:r>
      <w:r w:rsidRPr="00BB5B7C">
        <w:tab/>
        <w:t>О.А. Кузнецова</w:t>
      </w:r>
      <w:r w:rsidRPr="00BB5B7C">
        <w:tab/>
      </w:r>
      <w:r w:rsidRPr="0080760C">
        <w:rPr>
          <w:sz w:val="28"/>
          <w:szCs w:val="20"/>
        </w:rPr>
        <w:tab/>
      </w:r>
      <w:r w:rsidRPr="0080760C">
        <w:rPr>
          <w:sz w:val="28"/>
          <w:szCs w:val="28"/>
        </w:rPr>
        <w:t> </w:t>
      </w:r>
    </w:p>
    <w:sectPr w:rsidR="00A16444" w:rsidRPr="0080760C" w:rsidSect="00B8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C33"/>
    <w:rsid w:val="00001B29"/>
    <w:rsid w:val="00001EAF"/>
    <w:rsid w:val="00046163"/>
    <w:rsid w:val="000A2E82"/>
    <w:rsid w:val="000E5EB6"/>
    <w:rsid w:val="001E25F5"/>
    <w:rsid w:val="00202072"/>
    <w:rsid w:val="00204257"/>
    <w:rsid w:val="00222630"/>
    <w:rsid w:val="00245C64"/>
    <w:rsid w:val="00304241"/>
    <w:rsid w:val="003A500F"/>
    <w:rsid w:val="003D7FA9"/>
    <w:rsid w:val="00513D12"/>
    <w:rsid w:val="005B7EFB"/>
    <w:rsid w:val="0063680D"/>
    <w:rsid w:val="00702F48"/>
    <w:rsid w:val="00715080"/>
    <w:rsid w:val="007E3F9D"/>
    <w:rsid w:val="0080760C"/>
    <w:rsid w:val="0086124F"/>
    <w:rsid w:val="00880C33"/>
    <w:rsid w:val="00896296"/>
    <w:rsid w:val="009033B8"/>
    <w:rsid w:val="009126C0"/>
    <w:rsid w:val="00935073"/>
    <w:rsid w:val="00966BC4"/>
    <w:rsid w:val="009C419A"/>
    <w:rsid w:val="00A16444"/>
    <w:rsid w:val="00A36D4A"/>
    <w:rsid w:val="00A73DC4"/>
    <w:rsid w:val="00B86C16"/>
    <w:rsid w:val="00BB5B7C"/>
    <w:rsid w:val="00C87642"/>
    <w:rsid w:val="00CE499B"/>
    <w:rsid w:val="00D574AB"/>
    <w:rsid w:val="00E54737"/>
    <w:rsid w:val="00EC4AB8"/>
    <w:rsid w:val="00F21CA5"/>
    <w:rsid w:val="00F9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0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80C33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880C3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80760C"/>
    <w:pPr>
      <w:spacing w:after="0" w:line="360" w:lineRule="auto"/>
      <w:ind w:firstLine="708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760C"/>
    <w:rPr>
      <w:rFonts w:ascii="Times New Roman" w:hAnsi="Times New Roman" w:cs="Times New Roman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80760C"/>
    <w:pPr>
      <w:spacing w:after="120" w:line="480" w:lineRule="auto"/>
    </w:pPr>
    <w:rPr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0760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0760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0760C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66BC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6BC4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825</Words>
  <Characters>4705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subject/>
  <dc:creator>Ольга Кузнецова</dc:creator>
  <cp:keywords/>
  <dc:description/>
  <cp:lastModifiedBy>qqq</cp:lastModifiedBy>
  <cp:revision>3</cp:revision>
  <cp:lastPrinted>2017-08-18T12:00:00Z</cp:lastPrinted>
  <dcterms:created xsi:type="dcterms:W3CDTF">2017-08-25T08:45:00Z</dcterms:created>
  <dcterms:modified xsi:type="dcterms:W3CDTF">2017-08-25T14:19:00Z</dcterms:modified>
</cp:coreProperties>
</file>