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7" w:rsidRDefault="008C28B6" w:rsidP="008C2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36B6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C28B6" w:rsidRDefault="00436B67" w:rsidP="008C2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</w:t>
      </w:r>
    </w:p>
    <w:p w:rsidR="00840303" w:rsidRPr="002D1328" w:rsidRDefault="00840303" w:rsidP="008C2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5EB1" w:rsidRDefault="002D1328" w:rsidP="008C2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органов местного самоуправления и муниципальных учреждений </w:t>
      </w:r>
    </w:p>
    <w:p w:rsidR="008C28B6" w:rsidRPr="002D1328" w:rsidRDefault="002D1328" w:rsidP="008C2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</w:p>
    <w:p w:rsidR="008C28B6" w:rsidRPr="008C28B6" w:rsidRDefault="008C28B6" w:rsidP="008C28B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28B6" w:rsidRPr="008C28B6" w:rsidRDefault="008C28B6" w:rsidP="008C28B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3904" w:type="dxa"/>
        <w:jc w:val="center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"/>
        <w:gridCol w:w="3345"/>
        <w:gridCol w:w="2246"/>
        <w:gridCol w:w="2268"/>
        <w:gridCol w:w="2549"/>
        <w:gridCol w:w="2695"/>
      </w:tblGrid>
      <w:tr w:rsidR="00436B67" w:rsidRPr="002D1328" w:rsidTr="00436B67">
        <w:trPr>
          <w:trHeight w:val="1106"/>
          <w:jc w:val="center"/>
        </w:trPr>
        <w:tc>
          <w:tcPr>
            <w:tcW w:w="801" w:type="dxa"/>
            <w:vMerge w:val="restart"/>
          </w:tcPr>
          <w:p w:rsidR="00436B67" w:rsidRDefault="00436B67" w:rsidP="00840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5" w:type="dxa"/>
            <w:vAlign w:val="center"/>
          </w:tcPr>
          <w:p w:rsidR="00436B67" w:rsidRPr="002D1328" w:rsidRDefault="00436B67" w:rsidP="00840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6" w:type="dxa"/>
            <w:vAlign w:val="center"/>
          </w:tcPr>
          <w:p w:rsidR="00436B67" w:rsidRPr="002D1328" w:rsidRDefault="00436B67" w:rsidP="002D1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268" w:type="dxa"/>
            <w:vAlign w:val="center"/>
          </w:tcPr>
          <w:p w:rsidR="00436B67" w:rsidRPr="002D1328" w:rsidRDefault="00436B67" w:rsidP="002D1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549" w:type="dxa"/>
            <w:vAlign w:val="center"/>
          </w:tcPr>
          <w:p w:rsidR="00436B67" w:rsidRPr="002D1328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695" w:type="dxa"/>
            <w:vAlign w:val="center"/>
          </w:tcPr>
          <w:p w:rsidR="00436B67" w:rsidRPr="002D1328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36B67" w:rsidRPr="00840303" w:rsidTr="00436B67">
        <w:trPr>
          <w:trHeight w:val="274"/>
          <w:jc w:val="center"/>
        </w:trPr>
        <w:tc>
          <w:tcPr>
            <w:tcW w:w="801" w:type="dxa"/>
            <w:vMerge/>
          </w:tcPr>
          <w:p w:rsidR="00436B67" w:rsidRPr="00840303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vAlign w:val="center"/>
          </w:tcPr>
          <w:p w:rsidR="00436B67" w:rsidRPr="00840303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3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46" w:type="dxa"/>
            <w:vAlign w:val="center"/>
          </w:tcPr>
          <w:p w:rsidR="00436B67" w:rsidRPr="00840303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3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36B67" w:rsidRPr="00840303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3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49" w:type="dxa"/>
            <w:vAlign w:val="center"/>
          </w:tcPr>
          <w:p w:rsidR="00436B67" w:rsidRPr="00840303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3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5" w:type="dxa"/>
            <w:vAlign w:val="center"/>
          </w:tcPr>
          <w:p w:rsidR="00436B67" w:rsidRPr="00840303" w:rsidRDefault="00436B67" w:rsidP="007E4C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303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=3+4</w:t>
            </w:r>
          </w:p>
        </w:tc>
      </w:tr>
      <w:tr w:rsidR="00436B67" w:rsidRPr="002D1328" w:rsidTr="00436B67">
        <w:trPr>
          <w:jc w:val="center"/>
        </w:trPr>
        <w:tc>
          <w:tcPr>
            <w:tcW w:w="801" w:type="dxa"/>
          </w:tcPr>
          <w:p w:rsidR="00436B67" w:rsidRPr="002D1328" w:rsidRDefault="00436B67" w:rsidP="00436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  <w:vAlign w:val="bottom"/>
          </w:tcPr>
          <w:p w:rsidR="00436B67" w:rsidRPr="002D1328" w:rsidRDefault="00436B67" w:rsidP="00E76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246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67" w:rsidRPr="002D1328" w:rsidTr="00436B67">
        <w:trPr>
          <w:jc w:val="center"/>
        </w:trPr>
        <w:tc>
          <w:tcPr>
            <w:tcW w:w="801" w:type="dxa"/>
          </w:tcPr>
          <w:p w:rsidR="00436B67" w:rsidRPr="002D1328" w:rsidRDefault="00436B67" w:rsidP="00436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</w:tcPr>
          <w:p w:rsidR="00436B67" w:rsidRPr="002D1328" w:rsidRDefault="00436B67" w:rsidP="00840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D445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46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436B67" w:rsidRPr="002D1328" w:rsidRDefault="00436B67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03" w:rsidRPr="002D1328" w:rsidTr="00436B67">
        <w:trPr>
          <w:jc w:val="center"/>
        </w:trPr>
        <w:tc>
          <w:tcPr>
            <w:tcW w:w="801" w:type="dxa"/>
          </w:tcPr>
          <w:p w:rsidR="00D44503" w:rsidRDefault="00D44503" w:rsidP="00436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</w:tcPr>
          <w:p w:rsidR="00D44503" w:rsidRPr="002D1328" w:rsidRDefault="00D44503" w:rsidP="00840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46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03" w:rsidRPr="002D1328" w:rsidTr="00436B67">
        <w:trPr>
          <w:jc w:val="center"/>
        </w:trPr>
        <w:tc>
          <w:tcPr>
            <w:tcW w:w="801" w:type="dxa"/>
          </w:tcPr>
          <w:p w:rsidR="00D44503" w:rsidRDefault="00D44503" w:rsidP="00436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5" w:type="dxa"/>
          </w:tcPr>
          <w:p w:rsidR="00D44503" w:rsidRPr="002D1328" w:rsidRDefault="00D44503" w:rsidP="00840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32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46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03" w:rsidRPr="002D1328" w:rsidTr="00436B67">
        <w:trPr>
          <w:jc w:val="center"/>
        </w:trPr>
        <w:tc>
          <w:tcPr>
            <w:tcW w:w="801" w:type="dxa"/>
          </w:tcPr>
          <w:p w:rsidR="00D44503" w:rsidRDefault="00D44503" w:rsidP="00436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5" w:type="dxa"/>
          </w:tcPr>
          <w:p w:rsidR="00D44503" w:rsidRPr="002D1328" w:rsidRDefault="00D44503" w:rsidP="00840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. .</w:t>
            </w:r>
          </w:p>
        </w:tc>
        <w:tc>
          <w:tcPr>
            <w:tcW w:w="2246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D44503" w:rsidRPr="002D1328" w:rsidRDefault="00D44503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39" w:rsidRPr="002D1328" w:rsidTr="00436B67">
        <w:trPr>
          <w:jc w:val="center"/>
        </w:trPr>
        <w:tc>
          <w:tcPr>
            <w:tcW w:w="801" w:type="dxa"/>
          </w:tcPr>
          <w:p w:rsidR="00655539" w:rsidRDefault="00655539" w:rsidP="00436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655539" w:rsidRPr="002D1328" w:rsidRDefault="00655539" w:rsidP="00840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46" w:type="dxa"/>
            <w:vAlign w:val="bottom"/>
          </w:tcPr>
          <w:p w:rsidR="00655539" w:rsidRPr="002D1328" w:rsidRDefault="00655539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55539" w:rsidRPr="002D1328" w:rsidRDefault="00655539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bottom"/>
          </w:tcPr>
          <w:p w:rsidR="00655539" w:rsidRPr="002D1328" w:rsidRDefault="00655539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655539" w:rsidRPr="002D1328" w:rsidRDefault="00655539" w:rsidP="007E4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328" w:rsidRDefault="002D1328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2D1328" w:rsidRDefault="002D1328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2D1328" w:rsidRDefault="002D1328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2D1328" w:rsidRDefault="002D1328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2D1328" w:rsidRDefault="002D1328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2D1328" w:rsidRDefault="002D1328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516DF9" w:rsidRDefault="00516DF9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516DF9" w:rsidRDefault="00516DF9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516DF9" w:rsidRDefault="00516DF9" w:rsidP="00EA3EFC">
      <w:pPr>
        <w:pStyle w:val="ConsPlusNonformat"/>
        <w:ind w:left="12474" w:right="-456"/>
        <w:rPr>
          <w:rFonts w:ascii="Times New Roman" w:hAnsi="Times New Roman" w:cs="Times New Roman"/>
          <w:sz w:val="28"/>
          <w:szCs w:val="28"/>
        </w:rPr>
      </w:pPr>
    </w:p>
    <w:p w:rsidR="00D32AC7" w:rsidRDefault="00D32AC7" w:rsidP="00436B67">
      <w:pPr>
        <w:pStyle w:val="ConsPlusNonformat"/>
        <w:ind w:left="12474" w:right="-456"/>
        <w:jc w:val="right"/>
        <w:rPr>
          <w:rFonts w:ascii="Times New Roman" w:hAnsi="Times New Roman" w:cs="Times New Roman"/>
          <w:sz w:val="28"/>
          <w:szCs w:val="28"/>
        </w:rPr>
      </w:pPr>
      <w:r w:rsidRPr="00D32A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36B67">
        <w:rPr>
          <w:rFonts w:ascii="Times New Roman" w:hAnsi="Times New Roman" w:cs="Times New Roman"/>
          <w:sz w:val="28"/>
          <w:szCs w:val="28"/>
        </w:rPr>
        <w:t>2</w:t>
      </w:r>
    </w:p>
    <w:p w:rsidR="00EA3EFC" w:rsidRPr="00D32AC7" w:rsidRDefault="00436B67" w:rsidP="00436B67">
      <w:pPr>
        <w:pStyle w:val="ConsPlusNonformat"/>
        <w:ind w:left="12474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3EFC">
        <w:rPr>
          <w:rFonts w:ascii="Times New Roman" w:hAnsi="Times New Roman" w:cs="Times New Roman"/>
          <w:sz w:val="28"/>
          <w:szCs w:val="28"/>
        </w:rPr>
        <w:t>етодике</w:t>
      </w:r>
    </w:p>
    <w:p w:rsidR="00096E84" w:rsidRDefault="00096E84" w:rsidP="00546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6640" w:rsidRPr="00D32AC7" w:rsidRDefault="001D509E" w:rsidP="00546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на исполнение публично-нормативных обязательств</w:t>
      </w:r>
    </w:p>
    <w:p w:rsidR="00546640" w:rsidRPr="00D32AC7" w:rsidRDefault="00546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840"/>
        <w:gridCol w:w="2268"/>
        <w:gridCol w:w="1984"/>
        <w:gridCol w:w="2410"/>
        <w:gridCol w:w="2410"/>
        <w:gridCol w:w="2693"/>
      </w:tblGrid>
      <w:tr w:rsidR="00112CFF" w:rsidRPr="00D07636" w:rsidTr="00096E84">
        <w:tc>
          <w:tcPr>
            <w:tcW w:w="483" w:type="dxa"/>
            <w:vMerge w:val="restart"/>
            <w:vAlign w:val="center"/>
          </w:tcPr>
          <w:p w:rsidR="00112CFF" w:rsidRPr="00D07636" w:rsidRDefault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  <w:vAlign w:val="center"/>
          </w:tcPr>
          <w:p w:rsidR="00112CFF" w:rsidRPr="00D07636" w:rsidRDefault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65" w:type="dxa"/>
            <w:gridSpan w:val="5"/>
            <w:vAlign w:val="center"/>
          </w:tcPr>
          <w:p w:rsidR="00112CFF" w:rsidRPr="00D07636" w:rsidRDefault="00112CFF" w:rsidP="00D07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МО «Ахтубинский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«Об утверждении положения о порядке установления и выплаты пенсии за выслугу лет муниципальным служащим МО «Ахтубинский район»</w:t>
            </w:r>
          </w:p>
        </w:tc>
      </w:tr>
      <w:tr w:rsidR="009E1120" w:rsidRPr="00D07636" w:rsidTr="00096E84">
        <w:tc>
          <w:tcPr>
            <w:tcW w:w="483" w:type="dxa"/>
            <w:vMerge/>
          </w:tcPr>
          <w:p w:rsidR="009E1120" w:rsidRPr="00D07636" w:rsidRDefault="009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9E1120" w:rsidRPr="00D07636" w:rsidRDefault="009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1120" w:rsidRPr="00D07636" w:rsidRDefault="009E1120" w:rsidP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получателей, чел.</w:t>
            </w:r>
          </w:p>
        </w:tc>
        <w:tc>
          <w:tcPr>
            <w:tcW w:w="1984" w:type="dxa"/>
            <w:vAlign w:val="center"/>
          </w:tcPr>
          <w:p w:rsidR="009E1120" w:rsidRPr="00D07636" w:rsidRDefault="009E1120" w:rsidP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пособия,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vAlign w:val="center"/>
          </w:tcPr>
          <w:p w:rsidR="009E1120" w:rsidRPr="00D07636" w:rsidRDefault="009E1120" w:rsidP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vAlign w:val="center"/>
          </w:tcPr>
          <w:p w:rsidR="009E1120" w:rsidRPr="00D07636" w:rsidRDefault="00112CFF" w:rsidP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E1120" w:rsidRPr="00D07636" w:rsidRDefault="00112CFF" w:rsidP="0011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расчетов</w:t>
            </w:r>
          </w:p>
        </w:tc>
      </w:tr>
      <w:tr w:rsidR="003E130D" w:rsidRPr="00D07636" w:rsidTr="002D0068">
        <w:tc>
          <w:tcPr>
            <w:tcW w:w="483" w:type="dxa"/>
            <w:vAlign w:val="center"/>
          </w:tcPr>
          <w:p w:rsidR="003E130D" w:rsidRPr="00D07636" w:rsidRDefault="003E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3E130D" w:rsidRPr="00D07636" w:rsidRDefault="003E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E130D" w:rsidRPr="00D07636" w:rsidRDefault="003E130D" w:rsidP="00F6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E130D" w:rsidRPr="00D07636" w:rsidRDefault="003E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E130D" w:rsidRPr="00F1030C" w:rsidRDefault="003E130D" w:rsidP="00F1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C">
              <w:rPr>
                <w:rFonts w:ascii="Times New Roman" w:hAnsi="Times New Roman" w:cs="Times New Roman"/>
                <w:sz w:val="24"/>
                <w:szCs w:val="24"/>
              </w:rPr>
              <w:t>5=(3)*(4)</w:t>
            </w:r>
          </w:p>
        </w:tc>
        <w:tc>
          <w:tcPr>
            <w:tcW w:w="2410" w:type="dxa"/>
            <w:vAlign w:val="center"/>
          </w:tcPr>
          <w:p w:rsidR="003E130D" w:rsidRPr="00F1030C" w:rsidRDefault="003E130D" w:rsidP="00F1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C">
              <w:rPr>
                <w:rFonts w:ascii="Times New Roman" w:hAnsi="Times New Roman" w:cs="Times New Roman"/>
                <w:sz w:val="24"/>
                <w:szCs w:val="24"/>
              </w:rPr>
              <w:t>6=(5)*12 мес.</w:t>
            </w:r>
          </w:p>
        </w:tc>
        <w:tc>
          <w:tcPr>
            <w:tcW w:w="2693" w:type="dxa"/>
          </w:tcPr>
          <w:p w:rsidR="003E130D" w:rsidRDefault="003E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center"/>
          </w:tcPr>
          <w:p w:rsidR="009E1120" w:rsidRPr="00D07636" w:rsidRDefault="009E1120" w:rsidP="00C73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0" w:type="dxa"/>
            <w:vAlign w:val="center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0" w:type="dxa"/>
            <w:vAlign w:val="center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уточненный бюджет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vAlign w:val="center"/>
          </w:tcPr>
          <w:p w:rsidR="009E1120" w:rsidRPr="00D07636" w:rsidRDefault="009E1120" w:rsidP="00C73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0" w:type="dxa"/>
            <w:vAlign w:val="center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vAlign w:val="center"/>
          </w:tcPr>
          <w:p w:rsidR="009E1120" w:rsidRPr="00D07636" w:rsidRDefault="009E1120" w:rsidP="00C73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0" w:type="dxa"/>
            <w:vAlign w:val="center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vAlign w:val="center"/>
          </w:tcPr>
          <w:p w:rsidR="009E1120" w:rsidRPr="00D07636" w:rsidRDefault="009E1120" w:rsidP="00C73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0" w:rsidRPr="00D07636" w:rsidTr="00096E84">
        <w:tc>
          <w:tcPr>
            <w:tcW w:w="483" w:type="dxa"/>
            <w:vAlign w:val="center"/>
          </w:tcPr>
          <w:p w:rsidR="009E1120" w:rsidRPr="00D07636" w:rsidRDefault="009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vAlign w:val="center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63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120" w:rsidRPr="00D07636" w:rsidRDefault="009E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40" w:rsidRDefault="00546640">
      <w:pPr>
        <w:pStyle w:val="ConsPlusNormal"/>
        <w:jc w:val="both"/>
      </w:pPr>
    </w:p>
    <w:p w:rsidR="00C4671A" w:rsidRDefault="00C4671A" w:rsidP="00C4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C4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C4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C4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971" w:rsidRDefault="00DB2971" w:rsidP="00C4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C4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101B5">
      <w:pPr>
        <w:autoSpaceDE w:val="0"/>
        <w:autoSpaceDN w:val="0"/>
        <w:adjustRightInd w:val="0"/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 w:rsidRPr="005845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36B67">
        <w:rPr>
          <w:rFonts w:ascii="Times New Roman" w:hAnsi="Times New Roman" w:cs="Times New Roman"/>
          <w:sz w:val="28"/>
          <w:szCs w:val="28"/>
        </w:rPr>
        <w:t>3</w:t>
      </w:r>
    </w:p>
    <w:p w:rsidR="003101B5" w:rsidRPr="005845E4" w:rsidRDefault="003101B5" w:rsidP="003101B5">
      <w:pPr>
        <w:autoSpaceDE w:val="0"/>
        <w:autoSpaceDN w:val="0"/>
        <w:adjustRightInd w:val="0"/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</w:t>
      </w:r>
    </w:p>
    <w:p w:rsidR="00DB2971" w:rsidRDefault="00DB2971" w:rsidP="00C4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C4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5E4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МО «Ахтубинский район» </w:t>
      </w:r>
    </w:p>
    <w:p w:rsidR="00DB2971" w:rsidRPr="005845E4" w:rsidRDefault="00DB2971" w:rsidP="00C4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71A" w:rsidRPr="005845E4" w:rsidRDefault="00C4671A" w:rsidP="00C467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1531"/>
        <w:gridCol w:w="2551"/>
        <w:gridCol w:w="1217"/>
        <w:gridCol w:w="1559"/>
        <w:gridCol w:w="1015"/>
        <w:gridCol w:w="970"/>
        <w:gridCol w:w="850"/>
        <w:gridCol w:w="984"/>
        <w:gridCol w:w="1284"/>
        <w:gridCol w:w="2410"/>
      </w:tblGrid>
      <w:tr w:rsidR="00C4671A" w:rsidRPr="005845E4" w:rsidTr="00474CFA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A" w:rsidRPr="005845E4" w:rsidRDefault="00C4671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84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A" w:rsidRPr="005845E4" w:rsidRDefault="00C4671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(правовой) акт, договор (соглашение), устанавливающий порядок расчета объема бюджетных ассигнований 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A" w:rsidRPr="005845E4" w:rsidRDefault="00C4671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расходов 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A" w:rsidRPr="005845E4" w:rsidRDefault="00C4671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(тыс. руб.)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A" w:rsidRPr="005845E4" w:rsidRDefault="00C4671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бюджетных ассигнований </w:t>
            </w:r>
          </w:p>
        </w:tc>
      </w:tr>
      <w:tr w:rsidR="00474CFA" w:rsidRPr="005845E4" w:rsidTr="00474CFA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Номер, дата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E80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08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E80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08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E80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08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E80854" w:rsidP="00E80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74CFA"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CFA" w:rsidRPr="005845E4" w:rsidTr="00474CF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474CFA" w:rsidRPr="005845E4" w:rsidTr="00474CF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CFA" w:rsidRPr="005845E4" w:rsidTr="00474CF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CFA" w:rsidRPr="005845E4" w:rsidTr="00474CF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CFA" w:rsidRPr="005845E4" w:rsidTr="00474CF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A" w:rsidRPr="005845E4" w:rsidRDefault="00474CFA" w:rsidP="007E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DE0" w:rsidRDefault="005B0DE0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DE0" w:rsidRDefault="005B0DE0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DE0" w:rsidRDefault="005B0DE0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1A" w:rsidRDefault="00C4671A" w:rsidP="0032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636" w:rsidRDefault="003265DD" w:rsidP="00436B67">
      <w:pPr>
        <w:autoSpaceDE w:val="0"/>
        <w:autoSpaceDN w:val="0"/>
        <w:adjustRightInd w:val="0"/>
        <w:spacing w:after="0" w:line="240" w:lineRule="auto"/>
        <w:ind w:left="121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36B67">
        <w:rPr>
          <w:rFonts w:ascii="Times New Roman" w:hAnsi="Times New Roman" w:cs="Times New Roman"/>
          <w:sz w:val="28"/>
          <w:szCs w:val="28"/>
        </w:rPr>
        <w:t>4</w:t>
      </w:r>
    </w:p>
    <w:p w:rsidR="00765A10" w:rsidRPr="003265DD" w:rsidRDefault="00436B67" w:rsidP="00436B67">
      <w:pPr>
        <w:autoSpaceDE w:val="0"/>
        <w:autoSpaceDN w:val="0"/>
        <w:adjustRightInd w:val="0"/>
        <w:spacing w:after="0" w:line="240" w:lineRule="auto"/>
        <w:ind w:left="121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765A10">
        <w:rPr>
          <w:rFonts w:ascii="Times New Roman" w:hAnsi="Times New Roman" w:cs="Times New Roman"/>
          <w:sz w:val="28"/>
          <w:szCs w:val="28"/>
        </w:rPr>
        <w:t>етодике</w:t>
      </w:r>
    </w:p>
    <w:p w:rsidR="00D07636" w:rsidRDefault="00D07636" w:rsidP="006B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595C" w:rsidRPr="00BE45CE" w:rsidRDefault="003265DD" w:rsidP="0032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5CE">
        <w:rPr>
          <w:rFonts w:ascii="Times New Roman" w:hAnsi="Times New Roman" w:cs="Times New Roman"/>
          <w:sz w:val="28"/>
          <w:szCs w:val="28"/>
        </w:rPr>
        <w:t>Сведения о сводных показателях</w:t>
      </w:r>
      <w:r w:rsidR="006B595C" w:rsidRPr="00BE45CE">
        <w:rPr>
          <w:rFonts w:ascii="Times New Roman" w:hAnsi="Times New Roman" w:cs="Times New Roman"/>
          <w:sz w:val="28"/>
          <w:szCs w:val="28"/>
        </w:rPr>
        <w:t xml:space="preserve"> </w:t>
      </w:r>
      <w:r w:rsidRPr="00BE45CE">
        <w:rPr>
          <w:rFonts w:ascii="Times New Roman" w:hAnsi="Times New Roman" w:cs="Times New Roman"/>
          <w:sz w:val="28"/>
          <w:szCs w:val="28"/>
        </w:rPr>
        <w:t>и финансовом обеспечении</w:t>
      </w:r>
      <w:r w:rsidR="006B595C" w:rsidRPr="00BE45CE">
        <w:rPr>
          <w:rFonts w:ascii="Times New Roman" w:hAnsi="Times New Roman" w:cs="Times New Roman"/>
          <w:sz w:val="28"/>
          <w:szCs w:val="28"/>
        </w:rPr>
        <w:t xml:space="preserve"> </w:t>
      </w:r>
      <w:r w:rsidRPr="00BE45C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</w:t>
      </w:r>
    </w:p>
    <w:p w:rsidR="006B595C" w:rsidRPr="00BE45CE" w:rsidRDefault="003265DD" w:rsidP="00BE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5CE">
        <w:rPr>
          <w:rFonts w:ascii="Times New Roman" w:hAnsi="Times New Roman" w:cs="Times New Roman"/>
          <w:sz w:val="28"/>
          <w:szCs w:val="28"/>
        </w:rPr>
        <w:t>учреждений посредством</w:t>
      </w:r>
      <w:r w:rsidR="006B595C" w:rsidRPr="00BE45CE">
        <w:rPr>
          <w:rFonts w:ascii="Times New Roman" w:hAnsi="Times New Roman" w:cs="Times New Roman"/>
          <w:sz w:val="28"/>
          <w:szCs w:val="28"/>
        </w:rPr>
        <w:t xml:space="preserve"> </w:t>
      </w:r>
      <w:r w:rsidR="00BE45CE" w:rsidRPr="00BE45CE">
        <w:rPr>
          <w:rFonts w:ascii="Times New Roman" w:hAnsi="Times New Roman" w:cs="Times New Roman"/>
          <w:sz w:val="28"/>
          <w:szCs w:val="28"/>
        </w:rPr>
        <w:t>предоставления им субсидий</w:t>
      </w:r>
      <w:r w:rsidR="006B595C" w:rsidRPr="00BE45CE">
        <w:rPr>
          <w:rFonts w:ascii="Times New Roman" w:hAnsi="Times New Roman" w:cs="Times New Roman"/>
          <w:sz w:val="28"/>
          <w:szCs w:val="28"/>
        </w:rPr>
        <w:t xml:space="preserve"> </w:t>
      </w:r>
      <w:r w:rsidR="00BE45CE" w:rsidRPr="00BE45CE">
        <w:rPr>
          <w:rFonts w:ascii="Times New Roman" w:hAnsi="Times New Roman" w:cs="Times New Roman"/>
          <w:sz w:val="28"/>
          <w:szCs w:val="28"/>
        </w:rPr>
        <w:t>на выполнение муниципальных заданий</w:t>
      </w:r>
      <w:r w:rsidR="006B595C" w:rsidRPr="00BE45CE">
        <w:rPr>
          <w:rFonts w:ascii="Times New Roman" w:hAnsi="Times New Roman" w:cs="Times New Roman"/>
          <w:sz w:val="28"/>
          <w:szCs w:val="28"/>
        </w:rPr>
        <w:t xml:space="preserve"> </w:t>
      </w:r>
      <w:r w:rsidR="00BE45CE" w:rsidRPr="00BE45CE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6B595C" w:rsidRPr="00BE45CE">
        <w:rPr>
          <w:rFonts w:ascii="Times New Roman" w:hAnsi="Times New Roman" w:cs="Times New Roman"/>
          <w:sz w:val="28"/>
          <w:szCs w:val="28"/>
        </w:rPr>
        <w:t xml:space="preserve"> </w:t>
      </w:r>
      <w:r w:rsidR="00BE45CE" w:rsidRPr="00BE45CE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6B595C" w:rsidRPr="006B595C" w:rsidRDefault="006B595C" w:rsidP="006B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304"/>
        <w:gridCol w:w="1077"/>
        <w:gridCol w:w="713"/>
        <w:gridCol w:w="944"/>
        <w:gridCol w:w="709"/>
        <w:gridCol w:w="709"/>
        <w:gridCol w:w="855"/>
        <w:gridCol w:w="1177"/>
        <w:gridCol w:w="993"/>
        <w:gridCol w:w="851"/>
        <w:gridCol w:w="1077"/>
        <w:gridCol w:w="737"/>
        <w:gridCol w:w="737"/>
        <w:gridCol w:w="794"/>
      </w:tblGrid>
      <w:tr w:rsidR="006B595C" w:rsidRPr="006B595C" w:rsidTr="00E819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C" w:rsidRPr="0092730E" w:rsidRDefault="006B595C" w:rsidP="0070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7059B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27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C" w:rsidRPr="006B595C" w:rsidRDefault="006B595C" w:rsidP="0070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</w:t>
            </w:r>
            <w:r w:rsidR="007059B0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C" w:rsidRPr="006B595C" w:rsidRDefault="006B595C" w:rsidP="00E6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объема оказываемой </w:t>
            </w:r>
            <w:r w:rsidR="00E659F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C" w:rsidRPr="006B595C" w:rsidRDefault="006B595C" w:rsidP="00E6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объема </w:t>
            </w:r>
            <w:r w:rsidR="00E659F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услуг (содержания работ)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расходов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C" w:rsidRPr="006B595C" w:rsidRDefault="006B595C" w:rsidP="00E6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Объемы бюджетных ассигнований на финансовое обеспечение оказания </w:t>
            </w:r>
            <w:r w:rsidR="00E659F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услуг (выполнения работ) (тыс. руб.)</w:t>
            </w:r>
          </w:p>
        </w:tc>
      </w:tr>
      <w:tr w:rsidR="00A75581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2A1BA6" w:rsidP="009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Проект бюджета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Уточненный бюджет 201</w:t>
            </w:r>
            <w:r w:rsidR="002A1B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Проект бюджета</w:t>
            </w:r>
          </w:p>
        </w:tc>
      </w:tr>
      <w:tr w:rsidR="00A75581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E659F4">
            <w:pPr>
              <w:autoSpaceDE w:val="0"/>
              <w:autoSpaceDN w:val="0"/>
              <w:adjustRightInd w:val="0"/>
              <w:spacing w:after="0" w:line="240" w:lineRule="auto"/>
              <w:ind w:left="-89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1B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1B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2A1BA6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1B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1B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2A1BA6" w:rsidP="002A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A75581" w:rsidRPr="006B595C" w:rsidTr="00E819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A7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A7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A7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A7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A7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75581" w:rsidRPr="006B595C" w:rsidTr="00E819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F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I.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81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95C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F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="006F720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услуге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81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95C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F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="006F720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услуге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81" w:rsidRPr="006B595C" w:rsidTr="00E819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F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E819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81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95C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C" w:rsidRPr="006B595C" w:rsidRDefault="006B595C" w:rsidP="006F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="006F720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5C" w:rsidRPr="006B595C" w:rsidRDefault="006B595C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81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581" w:rsidRPr="006B595C" w:rsidRDefault="00A75581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4BD" w:rsidRPr="006B595C" w:rsidTr="007E4C5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1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6B595C">
              <w:rPr>
                <w:rFonts w:ascii="Times New Roman" w:hAnsi="Times New Roman" w:cs="Times New Roman"/>
                <w:sz w:val="16"/>
                <w:szCs w:val="16"/>
              </w:rPr>
              <w:t xml:space="preserve">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4BD" w:rsidRPr="006B595C" w:rsidTr="00E819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BD" w:rsidRPr="006B595C" w:rsidRDefault="006124BD" w:rsidP="006B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2C3A" w:rsidRPr="006B595C" w:rsidRDefault="00552C3A">
      <w:pPr>
        <w:rPr>
          <w:rFonts w:ascii="Times New Roman" w:hAnsi="Times New Roman" w:cs="Times New Roman"/>
          <w:sz w:val="16"/>
          <w:szCs w:val="16"/>
        </w:rPr>
      </w:pPr>
    </w:p>
    <w:p w:rsidR="006B595C" w:rsidRDefault="006B595C">
      <w:pPr>
        <w:rPr>
          <w:rFonts w:ascii="Times New Roman" w:hAnsi="Times New Roman" w:cs="Times New Roman"/>
          <w:sz w:val="16"/>
          <w:szCs w:val="16"/>
        </w:rPr>
      </w:pPr>
    </w:p>
    <w:p w:rsidR="000C18C8" w:rsidRDefault="000C18C8">
      <w:pPr>
        <w:rPr>
          <w:rFonts w:ascii="Times New Roman" w:hAnsi="Times New Roman" w:cs="Times New Roman"/>
          <w:sz w:val="16"/>
          <w:szCs w:val="16"/>
        </w:rPr>
      </w:pPr>
    </w:p>
    <w:p w:rsidR="000C18C8" w:rsidRDefault="000C18C8">
      <w:pPr>
        <w:rPr>
          <w:rFonts w:ascii="Times New Roman" w:hAnsi="Times New Roman" w:cs="Times New Roman"/>
          <w:sz w:val="16"/>
          <w:szCs w:val="16"/>
        </w:rPr>
      </w:pPr>
    </w:p>
    <w:p w:rsidR="000C18C8" w:rsidRDefault="000C18C8">
      <w:pPr>
        <w:rPr>
          <w:rFonts w:ascii="Times New Roman" w:hAnsi="Times New Roman" w:cs="Times New Roman"/>
          <w:sz w:val="16"/>
          <w:szCs w:val="16"/>
        </w:rPr>
      </w:pPr>
    </w:p>
    <w:p w:rsidR="00436B67" w:rsidRDefault="00436B67" w:rsidP="00436B67">
      <w:pPr>
        <w:autoSpaceDE w:val="0"/>
        <w:autoSpaceDN w:val="0"/>
        <w:adjustRightInd w:val="0"/>
        <w:spacing w:after="0" w:line="240" w:lineRule="auto"/>
        <w:ind w:left="121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36B67" w:rsidRPr="003265DD" w:rsidRDefault="00436B67" w:rsidP="00436B67">
      <w:pPr>
        <w:autoSpaceDE w:val="0"/>
        <w:autoSpaceDN w:val="0"/>
        <w:adjustRightInd w:val="0"/>
        <w:spacing w:after="0" w:line="240" w:lineRule="auto"/>
        <w:ind w:left="121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</w:t>
      </w:r>
    </w:p>
    <w:p w:rsidR="005B0DE0" w:rsidRPr="005B0DE0" w:rsidRDefault="005B0DE0" w:rsidP="000C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DE0" w:rsidRDefault="000C18C8" w:rsidP="000C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E0">
        <w:rPr>
          <w:rFonts w:ascii="Times New Roman" w:hAnsi="Times New Roman" w:cs="Times New Roman"/>
          <w:sz w:val="28"/>
          <w:szCs w:val="28"/>
        </w:rPr>
        <w:t>Объем бюджетных ассигнований, планируемый</w:t>
      </w:r>
      <w:r w:rsidR="005B0DE0">
        <w:rPr>
          <w:rFonts w:ascii="Times New Roman" w:hAnsi="Times New Roman" w:cs="Times New Roman"/>
          <w:sz w:val="28"/>
          <w:szCs w:val="28"/>
        </w:rPr>
        <w:t xml:space="preserve"> </w:t>
      </w:r>
      <w:r w:rsidRPr="005B0DE0">
        <w:rPr>
          <w:rFonts w:ascii="Times New Roman" w:hAnsi="Times New Roman" w:cs="Times New Roman"/>
          <w:sz w:val="28"/>
          <w:szCs w:val="28"/>
        </w:rPr>
        <w:t>к выделению муниципальным учреждениям</w:t>
      </w:r>
    </w:p>
    <w:p w:rsidR="000C18C8" w:rsidRPr="005B0DE0" w:rsidRDefault="000C18C8" w:rsidP="000C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E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5B0DE0">
        <w:rPr>
          <w:rFonts w:ascii="Times New Roman" w:hAnsi="Times New Roman" w:cs="Times New Roman"/>
          <w:sz w:val="28"/>
          <w:szCs w:val="28"/>
        </w:rPr>
        <w:t xml:space="preserve"> </w:t>
      </w:r>
      <w:r w:rsidRPr="005B0DE0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0C18C8" w:rsidRPr="000C18C8" w:rsidRDefault="000C18C8" w:rsidP="000C1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C18C8" w:rsidRPr="000C18C8" w:rsidRDefault="000C18C8" w:rsidP="000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25"/>
        <w:gridCol w:w="1276"/>
        <w:gridCol w:w="1418"/>
        <w:gridCol w:w="1134"/>
        <w:gridCol w:w="1417"/>
        <w:gridCol w:w="1418"/>
        <w:gridCol w:w="992"/>
        <w:gridCol w:w="993"/>
        <w:gridCol w:w="992"/>
        <w:gridCol w:w="1843"/>
      </w:tblGrid>
      <w:tr w:rsidR="000C18C8" w:rsidRPr="00D00CFA" w:rsidTr="00206BD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Наименование НПА (проекта НПА), утверждающего наименование субсидии на иные 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на иные 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Обоснование бюджетных ассигнований</w:t>
            </w:r>
          </w:p>
        </w:tc>
      </w:tr>
      <w:tr w:rsidR="00D00CFA" w:rsidRPr="00D00CFA" w:rsidTr="00206BD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690F5E" w:rsidP="00206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C18C8" w:rsidRPr="00D0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690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0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690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0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690F5E" w:rsidP="00690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  <w:r w:rsidR="00D0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A" w:rsidRPr="00D00CFA" w:rsidTr="00206BD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уточненный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A" w:rsidRPr="00D00CFA" w:rsidTr="00206BD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CFA" w:rsidRPr="00D00CFA" w:rsidTr="00206BD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A" w:rsidRPr="00D00CFA" w:rsidTr="00206BD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8" w:rsidRPr="00D00CFA" w:rsidRDefault="000C18C8" w:rsidP="000C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8" w:rsidRDefault="000C18C8" w:rsidP="005845E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865ED" w:rsidRPr="008865ED" w:rsidRDefault="008865ED" w:rsidP="00886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18C8" w:rsidRDefault="000C18C8">
      <w:pPr>
        <w:rPr>
          <w:rFonts w:ascii="Times New Roman" w:hAnsi="Times New Roman" w:cs="Times New Roman"/>
          <w:sz w:val="16"/>
          <w:szCs w:val="16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43D" w:rsidRDefault="0030543D" w:rsidP="00940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sectPr w:rsidR="0030543D" w:rsidSect="00EF5EB1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FE8"/>
    <w:multiLevelType w:val="hybridMultilevel"/>
    <w:tmpl w:val="EDE4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0"/>
    <w:rsid w:val="00095846"/>
    <w:rsid w:val="00096E84"/>
    <w:rsid w:val="000C18C8"/>
    <w:rsid w:val="000D6D60"/>
    <w:rsid w:val="00112CFF"/>
    <w:rsid w:val="001D509E"/>
    <w:rsid w:val="00206BDD"/>
    <w:rsid w:val="002836D9"/>
    <w:rsid w:val="002A1BA6"/>
    <w:rsid w:val="002D1328"/>
    <w:rsid w:val="0030543D"/>
    <w:rsid w:val="003101B5"/>
    <w:rsid w:val="003265DD"/>
    <w:rsid w:val="003D36BD"/>
    <w:rsid w:val="003E130D"/>
    <w:rsid w:val="00436B67"/>
    <w:rsid w:val="00474CFA"/>
    <w:rsid w:val="004C47EB"/>
    <w:rsid w:val="00516DF9"/>
    <w:rsid w:val="00546640"/>
    <w:rsid w:val="00552C3A"/>
    <w:rsid w:val="005845E4"/>
    <w:rsid w:val="005903C5"/>
    <w:rsid w:val="005B0DE0"/>
    <w:rsid w:val="006124BD"/>
    <w:rsid w:val="00655539"/>
    <w:rsid w:val="00683982"/>
    <w:rsid w:val="00690F5E"/>
    <w:rsid w:val="006B595C"/>
    <w:rsid w:val="006F7207"/>
    <w:rsid w:val="007059B0"/>
    <w:rsid w:val="00765A10"/>
    <w:rsid w:val="007A6129"/>
    <w:rsid w:val="007E4C59"/>
    <w:rsid w:val="00840303"/>
    <w:rsid w:val="008865ED"/>
    <w:rsid w:val="008B7E25"/>
    <w:rsid w:val="008C28B6"/>
    <w:rsid w:val="0092730E"/>
    <w:rsid w:val="00940E27"/>
    <w:rsid w:val="009E1120"/>
    <w:rsid w:val="00A75581"/>
    <w:rsid w:val="00AD7B47"/>
    <w:rsid w:val="00BE45CE"/>
    <w:rsid w:val="00C4671A"/>
    <w:rsid w:val="00C731C2"/>
    <w:rsid w:val="00C745F8"/>
    <w:rsid w:val="00CF5457"/>
    <w:rsid w:val="00D00CFA"/>
    <w:rsid w:val="00D07636"/>
    <w:rsid w:val="00D32AC7"/>
    <w:rsid w:val="00D44503"/>
    <w:rsid w:val="00DB0040"/>
    <w:rsid w:val="00DB2971"/>
    <w:rsid w:val="00DF3B57"/>
    <w:rsid w:val="00E659F4"/>
    <w:rsid w:val="00E76475"/>
    <w:rsid w:val="00E80854"/>
    <w:rsid w:val="00E81906"/>
    <w:rsid w:val="00EA3EFC"/>
    <w:rsid w:val="00EA5A3E"/>
    <w:rsid w:val="00EF5EB1"/>
    <w:rsid w:val="00F1030C"/>
    <w:rsid w:val="00F6360C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Юля Заикина</cp:lastModifiedBy>
  <cp:revision>64</cp:revision>
  <cp:lastPrinted>2017-05-24T09:32:00Z</cp:lastPrinted>
  <dcterms:created xsi:type="dcterms:W3CDTF">2016-06-24T11:19:00Z</dcterms:created>
  <dcterms:modified xsi:type="dcterms:W3CDTF">2017-05-24T10:06:00Z</dcterms:modified>
</cp:coreProperties>
</file>