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52F" w:rsidRDefault="004C752F" w:rsidP="002652C1">
      <w:pPr>
        <w:pStyle w:val="ConsPlusNonformat"/>
        <w:jc w:val="both"/>
      </w:pPr>
    </w:p>
    <w:p w:rsidR="004C752F" w:rsidRPr="004C752F" w:rsidRDefault="004C752F" w:rsidP="00310753">
      <w:pPr>
        <w:spacing w:line="360" w:lineRule="auto"/>
        <w:ind w:left="-28"/>
        <w:jc w:val="center"/>
        <w:rPr>
          <w:b/>
          <w:bCs/>
          <w:sz w:val="28"/>
          <w:szCs w:val="28"/>
        </w:rPr>
      </w:pPr>
      <w:r w:rsidRPr="004C752F">
        <w:rPr>
          <w:b/>
          <w:sz w:val="28"/>
          <w:szCs w:val="28"/>
        </w:rPr>
        <w:t xml:space="preserve">Уведомление о проведении публичных консультаций </w:t>
      </w:r>
      <w:r w:rsidRPr="004C752F">
        <w:rPr>
          <w:b/>
          <w:bCs/>
          <w:sz w:val="28"/>
          <w:szCs w:val="28"/>
        </w:rPr>
        <w:t>по проекту постановления администрации МО «Ахтубинский район»</w:t>
      </w:r>
    </w:p>
    <w:p w:rsidR="004C752F" w:rsidRPr="004C752F" w:rsidRDefault="004474BA" w:rsidP="00310753">
      <w:pPr>
        <w:spacing w:line="360" w:lineRule="auto"/>
        <w:ind w:left="-28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proofErr w:type="gramStart"/>
      <w:r>
        <w:rPr>
          <w:b/>
          <w:bCs/>
          <w:sz w:val="28"/>
          <w:szCs w:val="28"/>
        </w:rPr>
        <w:t>Об утверждении П</w:t>
      </w:r>
      <w:r w:rsidR="004C752F" w:rsidRPr="004C752F">
        <w:rPr>
          <w:b/>
          <w:bCs/>
          <w:sz w:val="28"/>
          <w:szCs w:val="28"/>
        </w:rPr>
        <w:t>оложения о</w:t>
      </w:r>
      <w:r>
        <w:rPr>
          <w:b/>
          <w:bCs/>
          <w:sz w:val="28"/>
          <w:szCs w:val="28"/>
        </w:rPr>
        <w:t xml:space="preserve"> порядке проведения открытого конкурса по выбору специализированной службы по вопросам похоронного дела на территории</w:t>
      </w:r>
      <w:proofErr w:type="gramEnd"/>
      <w:r>
        <w:rPr>
          <w:b/>
          <w:bCs/>
          <w:sz w:val="28"/>
          <w:szCs w:val="28"/>
        </w:rPr>
        <w:t xml:space="preserve"> МО</w:t>
      </w:r>
      <w:r w:rsidR="004C752F" w:rsidRPr="004C752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="004C752F" w:rsidRPr="004C752F">
        <w:rPr>
          <w:b/>
          <w:bCs/>
          <w:sz w:val="28"/>
          <w:szCs w:val="28"/>
        </w:rPr>
        <w:t>Ахтубинск</w:t>
      </w:r>
      <w:r>
        <w:rPr>
          <w:b/>
          <w:bCs/>
          <w:sz w:val="28"/>
          <w:szCs w:val="28"/>
        </w:rPr>
        <w:t>ий</w:t>
      </w:r>
      <w:r w:rsidR="004C752F" w:rsidRPr="004C752F">
        <w:rPr>
          <w:b/>
          <w:bCs/>
          <w:sz w:val="28"/>
          <w:szCs w:val="28"/>
        </w:rPr>
        <w:t xml:space="preserve"> район»</w:t>
      </w:r>
    </w:p>
    <w:p w:rsidR="004C752F" w:rsidRPr="004C752F" w:rsidRDefault="004C752F" w:rsidP="004C752F">
      <w:pPr>
        <w:tabs>
          <w:tab w:val="left" w:pos="3145"/>
        </w:tabs>
        <w:jc w:val="center"/>
        <w:rPr>
          <w:b/>
          <w:sz w:val="28"/>
          <w:szCs w:val="28"/>
        </w:rPr>
      </w:pPr>
    </w:p>
    <w:p w:rsidR="00820680" w:rsidRPr="00310753" w:rsidRDefault="004C752F" w:rsidP="00E3220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0753">
        <w:rPr>
          <w:rFonts w:ascii="Times New Roman" w:eastAsia="TimesNewRomanPSMT" w:hAnsi="Times New Roman" w:cs="Times New Roman"/>
          <w:color w:val="000000"/>
          <w:sz w:val="28"/>
          <w:szCs w:val="28"/>
        </w:rPr>
        <w:t>Во исполнение П</w:t>
      </w:r>
      <w:r w:rsidRPr="00310753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орядка проведения оценки регулирующего воздействия и экспертизы проектов муниципальных нормативных правовых актов муниципального образования «Ахтубинский район», затрагивающих вопросы осуществления предпринимательской и инвестиционной деятельности, </w:t>
      </w:r>
      <w:r w:rsidRPr="0031075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утвержденного Постановлением администрации МО «Ахтубинский район» от 20.07.2015 № 897 «Об утверждении </w:t>
      </w:r>
      <w:r w:rsidRPr="00310753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порядка проведения оценки регулирующего воздействия и экспертизы проектов муниципальных нормативных правовых актов муниципального образования «Ахтубинский район», </w:t>
      </w:r>
      <w:r w:rsidRPr="00310753">
        <w:rPr>
          <w:rFonts w:ascii="Times New Roman" w:eastAsia="TimesNewRomanPSMT" w:hAnsi="Times New Roman" w:cs="Times New Roman"/>
          <w:color w:val="000000"/>
          <w:sz w:val="28"/>
          <w:szCs w:val="28"/>
        </w:rPr>
        <w:t>управление экономического развития администрации МО «Ахтубинский район» проводит</w:t>
      </w:r>
      <w:proofErr w:type="gramEnd"/>
      <w:r w:rsidRPr="0031075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публичные консультации в отношении проекта постановления «Об утверждении Положения о порядке проведения открытого конкурса по выбору специализированной службы по вопросам похоронного дела на территории МО «Ахтубинский район»</w:t>
      </w:r>
    </w:p>
    <w:p w:rsidR="00E3220D" w:rsidRPr="00310753" w:rsidRDefault="00E3220D" w:rsidP="00E3220D">
      <w:pPr>
        <w:pStyle w:val="a4"/>
        <w:ind w:firstLine="567"/>
        <w:jc w:val="both"/>
        <w:rPr>
          <w:rFonts w:eastAsia="TimesNewRomanPSMT"/>
          <w:color w:val="000000"/>
          <w:sz w:val="28"/>
          <w:szCs w:val="28"/>
        </w:rPr>
      </w:pPr>
      <w:r w:rsidRPr="00310753">
        <w:rPr>
          <w:rFonts w:eastAsia="TimesNewRomanPSMT"/>
          <w:color w:val="000000"/>
          <w:sz w:val="28"/>
          <w:szCs w:val="28"/>
        </w:rPr>
        <w:t>Разработчик проекта — управление экономического развития администрации МО «Ахтубинский район».</w:t>
      </w:r>
    </w:p>
    <w:p w:rsidR="000607CC" w:rsidRDefault="00E3220D" w:rsidP="00E3220D">
      <w:pPr>
        <w:pStyle w:val="a4"/>
        <w:ind w:firstLine="567"/>
        <w:jc w:val="both"/>
        <w:rPr>
          <w:rFonts w:eastAsia="TimesNewRomanPSMT"/>
          <w:color w:val="000000"/>
          <w:sz w:val="28"/>
          <w:szCs w:val="28"/>
        </w:rPr>
      </w:pPr>
      <w:proofErr w:type="gramStart"/>
      <w:r w:rsidRPr="00310753">
        <w:rPr>
          <w:rFonts w:eastAsia="TimesNewRomanPSMT"/>
          <w:color w:val="000000"/>
          <w:sz w:val="28"/>
          <w:szCs w:val="28"/>
        </w:rPr>
        <w:t xml:space="preserve">Публичные консультации проводятся с целью выявления в представленном проекте «Об утверждении Положения  о порядке проведения открытого конкурса по выбору специализированной службы по вопросам похоронного дела на территории МО «Ахтубинский район» положений, вводящих избыточные обязанности запреты и ограничения для </w:t>
      </w:r>
      <w:r w:rsidR="000607CC">
        <w:rPr>
          <w:rFonts w:eastAsia="TimesNewRomanPSMT"/>
          <w:color w:val="000000"/>
          <w:sz w:val="28"/>
          <w:szCs w:val="28"/>
        </w:rPr>
        <w:t xml:space="preserve">субъектов предпринимательской </w:t>
      </w:r>
      <w:r w:rsidRPr="00310753">
        <w:rPr>
          <w:rFonts w:eastAsia="TimesNewRomanPSMT"/>
          <w:color w:val="000000"/>
          <w:sz w:val="28"/>
          <w:szCs w:val="28"/>
        </w:rPr>
        <w:t>деятельности или способствующих их введению, а также положений способствующих возникновению необоснованных расходов субъектов предприним</w:t>
      </w:r>
      <w:bookmarkStart w:id="0" w:name="_GoBack"/>
      <w:bookmarkEnd w:id="0"/>
      <w:r w:rsidRPr="00310753">
        <w:rPr>
          <w:rFonts w:eastAsia="TimesNewRomanPSMT"/>
          <w:color w:val="000000"/>
          <w:sz w:val="28"/>
          <w:szCs w:val="28"/>
        </w:rPr>
        <w:t>ательской</w:t>
      </w:r>
      <w:r w:rsidR="000607CC">
        <w:rPr>
          <w:rFonts w:eastAsia="TimesNewRomanPSMT"/>
          <w:color w:val="000000"/>
          <w:sz w:val="28"/>
          <w:szCs w:val="28"/>
        </w:rPr>
        <w:t>.</w:t>
      </w:r>
      <w:proofErr w:type="gramEnd"/>
    </w:p>
    <w:p w:rsidR="00E3220D" w:rsidRPr="00310753" w:rsidRDefault="00E3220D" w:rsidP="00E3220D">
      <w:pPr>
        <w:pStyle w:val="a4"/>
        <w:ind w:firstLine="567"/>
        <w:jc w:val="both"/>
        <w:rPr>
          <w:color w:val="000000"/>
          <w:sz w:val="28"/>
          <w:szCs w:val="28"/>
        </w:rPr>
      </w:pPr>
      <w:r w:rsidRPr="00310753">
        <w:rPr>
          <w:rFonts w:eastAsia="TimesNewRomanPSMT"/>
          <w:color w:val="000000"/>
          <w:sz w:val="28"/>
          <w:szCs w:val="28"/>
        </w:rPr>
        <w:t>Управление экономического развития выражает заинтересованность в получении Ваших мнений, комментариев и предложений в отношении указанного проекта «Об утверждении Положения о порядке проведения открытого конкурса по выбору специализированной службы по вопросам похоронного дела на территории МО «Ахтубинский район».</w:t>
      </w:r>
    </w:p>
    <w:p w:rsidR="003E2909" w:rsidRPr="00310753" w:rsidRDefault="003E2909" w:rsidP="00E3220D">
      <w:pPr>
        <w:pStyle w:val="a4"/>
        <w:spacing w:after="0"/>
        <w:ind w:firstLine="567"/>
        <w:jc w:val="both"/>
        <w:rPr>
          <w:sz w:val="28"/>
          <w:szCs w:val="28"/>
        </w:rPr>
      </w:pPr>
      <w:r w:rsidRPr="00310753">
        <w:rPr>
          <w:color w:val="000000"/>
          <w:sz w:val="28"/>
          <w:szCs w:val="28"/>
        </w:rPr>
        <w:t xml:space="preserve">Прием замечаний, предложений и иной информации по </w:t>
      </w:r>
      <w:r w:rsidR="00E3220D" w:rsidRPr="00310753">
        <w:rPr>
          <w:color w:val="000000"/>
          <w:sz w:val="28"/>
          <w:szCs w:val="28"/>
        </w:rPr>
        <w:t>проекту</w:t>
      </w:r>
      <w:r w:rsidRPr="00310753">
        <w:rPr>
          <w:color w:val="000000"/>
          <w:sz w:val="28"/>
          <w:szCs w:val="28"/>
        </w:rPr>
        <w:t xml:space="preserve">, будет осуществляться с 20 </w:t>
      </w:r>
      <w:r w:rsidR="00E3220D" w:rsidRPr="00310753">
        <w:rPr>
          <w:color w:val="000000"/>
          <w:sz w:val="28"/>
          <w:szCs w:val="28"/>
        </w:rPr>
        <w:t>марта</w:t>
      </w:r>
      <w:r w:rsidRPr="00310753">
        <w:rPr>
          <w:color w:val="000000"/>
          <w:sz w:val="28"/>
          <w:szCs w:val="28"/>
        </w:rPr>
        <w:t xml:space="preserve"> 2017 года по </w:t>
      </w:r>
      <w:r w:rsidR="00E3220D" w:rsidRPr="00310753">
        <w:rPr>
          <w:color w:val="000000"/>
          <w:sz w:val="28"/>
          <w:szCs w:val="28"/>
        </w:rPr>
        <w:t>31 марта</w:t>
      </w:r>
      <w:r w:rsidRPr="00310753">
        <w:rPr>
          <w:color w:val="000000"/>
          <w:sz w:val="28"/>
          <w:szCs w:val="28"/>
        </w:rPr>
        <w:t xml:space="preserve"> 2017 года в письменной форме по адресу: 416500, Астраханская область, г. Ахтубинск, ул. Волгоградская, 141 и в электронной форме по адресу: </w:t>
      </w:r>
      <w:proofErr w:type="spellStart"/>
      <w:r w:rsidRPr="00310753">
        <w:rPr>
          <w:color w:val="000000"/>
          <w:sz w:val="28"/>
          <w:szCs w:val="28"/>
          <w:lang w:val="en-US"/>
        </w:rPr>
        <w:t>ahtubeco</w:t>
      </w:r>
      <w:proofErr w:type="spellEnd"/>
      <w:r w:rsidRPr="00310753">
        <w:rPr>
          <w:color w:val="000000"/>
          <w:sz w:val="28"/>
          <w:szCs w:val="28"/>
        </w:rPr>
        <w:t>@</w:t>
      </w:r>
      <w:r w:rsidRPr="00310753">
        <w:rPr>
          <w:color w:val="000000"/>
          <w:sz w:val="28"/>
          <w:szCs w:val="28"/>
          <w:lang w:val="en-US"/>
        </w:rPr>
        <w:t>rambler</w:t>
      </w:r>
      <w:r w:rsidRPr="00310753">
        <w:rPr>
          <w:color w:val="000000"/>
          <w:sz w:val="28"/>
          <w:szCs w:val="28"/>
        </w:rPr>
        <w:t>.</w:t>
      </w:r>
      <w:proofErr w:type="spellStart"/>
      <w:r w:rsidRPr="00310753">
        <w:rPr>
          <w:color w:val="000000"/>
          <w:sz w:val="28"/>
          <w:szCs w:val="28"/>
          <w:lang w:val="en-US"/>
        </w:rPr>
        <w:t>ru</w:t>
      </w:r>
      <w:proofErr w:type="spellEnd"/>
      <w:r w:rsidRPr="00310753">
        <w:rPr>
          <w:color w:val="000000"/>
          <w:sz w:val="28"/>
          <w:szCs w:val="28"/>
        </w:rPr>
        <w:t>, справки по телефону 8 (85141) 4-04-1</w:t>
      </w:r>
      <w:r w:rsidR="00E3220D" w:rsidRPr="00310753">
        <w:rPr>
          <w:color w:val="000000"/>
          <w:sz w:val="28"/>
          <w:szCs w:val="28"/>
        </w:rPr>
        <w:t>1</w:t>
      </w:r>
      <w:r w:rsidRPr="00310753">
        <w:rPr>
          <w:color w:val="000000"/>
          <w:sz w:val="28"/>
          <w:szCs w:val="28"/>
        </w:rPr>
        <w:t xml:space="preserve">; контактное лицо — </w:t>
      </w:r>
      <w:r w:rsidR="00E3220D" w:rsidRPr="00310753">
        <w:rPr>
          <w:color w:val="000000"/>
          <w:sz w:val="28"/>
          <w:szCs w:val="28"/>
        </w:rPr>
        <w:t>Кобелева А.В.</w:t>
      </w:r>
      <w:r w:rsidRPr="00310753">
        <w:rPr>
          <w:color w:val="000000"/>
          <w:sz w:val="28"/>
          <w:szCs w:val="28"/>
        </w:rPr>
        <w:t>. с 08.00 час</w:t>
      </w:r>
      <w:proofErr w:type="gramStart"/>
      <w:r w:rsidRPr="00310753">
        <w:rPr>
          <w:color w:val="000000"/>
          <w:sz w:val="28"/>
          <w:szCs w:val="28"/>
        </w:rPr>
        <w:t>.</w:t>
      </w:r>
      <w:proofErr w:type="gramEnd"/>
      <w:r w:rsidRPr="00310753">
        <w:rPr>
          <w:color w:val="000000"/>
          <w:sz w:val="28"/>
          <w:szCs w:val="28"/>
        </w:rPr>
        <w:t xml:space="preserve"> </w:t>
      </w:r>
      <w:proofErr w:type="gramStart"/>
      <w:r w:rsidRPr="00310753">
        <w:rPr>
          <w:color w:val="000000"/>
          <w:sz w:val="28"/>
          <w:szCs w:val="28"/>
        </w:rPr>
        <w:t>д</w:t>
      </w:r>
      <w:proofErr w:type="gramEnd"/>
      <w:r w:rsidRPr="00310753">
        <w:rPr>
          <w:color w:val="000000"/>
          <w:sz w:val="28"/>
          <w:szCs w:val="28"/>
        </w:rPr>
        <w:t>о 17.00 час. в рабочие дни.</w:t>
      </w:r>
    </w:p>
    <w:p w:rsidR="00820680" w:rsidRPr="00310753" w:rsidRDefault="00820680" w:rsidP="00E3220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0680" w:rsidRPr="00310753" w:rsidRDefault="00820680" w:rsidP="00E3220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753">
        <w:rPr>
          <w:rFonts w:ascii="Times New Roman" w:hAnsi="Times New Roman" w:cs="Times New Roman"/>
          <w:sz w:val="28"/>
          <w:szCs w:val="28"/>
        </w:rPr>
        <w:t>Прилагаемые к уведомлению материалы:</w:t>
      </w:r>
    </w:p>
    <w:p w:rsidR="00820680" w:rsidRPr="00310753" w:rsidRDefault="00820680" w:rsidP="00E3220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753">
        <w:rPr>
          <w:rFonts w:ascii="Times New Roman" w:hAnsi="Times New Roman" w:cs="Times New Roman"/>
          <w:sz w:val="28"/>
          <w:szCs w:val="28"/>
        </w:rPr>
        <w:t>1) постановление администрации МО «Ахтубинский район»;</w:t>
      </w:r>
    </w:p>
    <w:p w:rsidR="00820680" w:rsidRPr="004C752F" w:rsidRDefault="00820680" w:rsidP="00E3220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753">
        <w:rPr>
          <w:rFonts w:ascii="Times New Roman" w:hAnsi="Times New Roman" w:cs="Times New Roman"/>
          <w:sz w:val="28"/>
          <w:szCs w:val="28"/>
        </w:rPr>
        <w:t>2) опросный лист для проведения публичных консультаций</w:t>
      </w:r>
      <w:r w:rsidRPr="004C752F">
        <w:rPr>
          <w:rFonts w:ascii="Times New Roman" w:hAnsi="Times New Roman" w:cs="Times New Roman"/>
          <w:sz w:val="28"/>
          <w:szCs w:val="28"/>
        </w:rPr>
        <w:t>.</w:t>
      </w:r>
    </w:p>
    <w:sectPr w:rsidR="00820680" w:rsidRPr="004C7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680"/>
    <w:rsid w:val="00003834"/>
    <w:rsid w:val="000607CC"/>
    <w:rsid w:val="0020629E"/>
    <w:rsid w:val="002652C1"/>
    <w:rsid w:val="00310753"/>
    <w:rsid w:val="003E2909"/>
    <w:rsid w:val="003E3C8A"/>
    <w:rsid w:val="004474BA"/>
    <w:rsid w:val="004C752F"/>
    <w:rsid w:val="005053A5"/>
    <w:rsid w:val="00562A9C"/>
    <w:rsid w:val="00562F5D"/>
    <w:rsid w:val="00820680"/>
    <w:rsid w:val="00E3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5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206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s5">
    <w:name w:val="s5"/>
    <w:rsid w:val="00820680"/>
  </w:style>
  <w:style w:type="character" w:styleId="a3">
    <w:name w:val="Hyperlink"/>
    <w:basedOn w:val="a0"/>
    <w:uiPriority w:val="99"/>
    <w:unhideWhenUsed/>
    <w:rsid w:val="003E3C8A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3E2909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3E290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107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075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5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206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s5">
    <w:name w:val="s5"/>
    <w:rsid w:val="00820680"/>
  </w:style>
  <w:style w:type="character" w:styleId="a3">
    <w:name w:val="Hyperlink"/>
    <w:basedOn w:val="a0"/>
    <w:uiPriority w:val="99"/>
    <w:unhideWhenUsed/>
    <w:rsid w:val="003E3C8A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3E2909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3E290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107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075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Завгороднева</dc:creator>
  <cp:keywords/>
  <dc:description/>
  <cp:lastModifiedBy>Марина Сенчихина</cp:lastModifiedBy>
  <cp:revision>9</cp:revision>
  <cp:lastPrinted>2017-03-17T08:17:00Z</cp:lastPrinted>
  <dcterms:created xsi:type="dcterms:W3CDTF">2016-11-22T09:19:00Z</dcterms:created>
  <dcterms:modified xsi:type="dcterms:W3CDTF">2017-03-17T10:04:00Z</dcterms:modified>
</cp:coreProperties>
</file>