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99" w:rsidRDefault="004F7F99" w:rsidP="004F7F99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4F7F99" w:rsidRDefault="004F7F99" w:rsidP="004F7F99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«Ахтубинский район»</w:t>
      </w:r>
    </w:p>
    <w:p w:rsidR="004F7F99" w:rsidRDefault="004F7F99" w:rsidP="004F7F99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</w:t>
      </w:r>
    </w:p>
    <w:p w:rsidR="004F7F99" w:rsidRDefault="004F7F99" w:rsidP="004F7F9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                                                                                                 №</w:t>
      </w:r>
    </w:p>
    <w:p w:rsidR="008A0A7E" w:rsidRDefault="008A0A7E" w:rsidP="004F7F9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A0A7E" w:rsidRDefault="008A0A7E" w:rsidP="004F7F9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F7F99" w:rsidRPr="00516892" w:rsidRDefault="00372D03" w:rsidP="004F7F9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sz w:val="28"/>
          <w:szCs w:val="28"/>
          <w:lang w:eastAsia="ru-RU"/>
        </w:rPr>
        <w:t xml:space="preserve">Порядка </w:t>
      </w:r>
      <w:r>
        <w:rPr>
          <w:sz w:val="28"/>
          <w:szCs w:val="28"/>
        </w:rPr>
        <w:t xml:space="preserve"> предоставления</w:t>
      </w:r>
      <w:proofErr w:type="gramEnd"/>
    </w:p>
    <w:p w:rsidR="004F7F99" w:rsidRPr="00516892" w:rsidRDefault="004F7F99" w:rsidP="004F7F9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16892">
        <w:rPr>
          <w:sz w:val="28"/>
          <w:szCs w:val="28"/>
        </w:rPr>
        <w:t>гранта в форме субсидии субъектам малого и среднего</w:t>
      </w:r>
    </w:p>
    <w:p w:rsidR="004F7F99" w:rsidRPr="00516892" w:rsidRDefault="004F7F99" w:rsidP="004F7F9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16892">
        <w:rPr>
          <w:sz w:val="28"/>
          <w:szCs w:val="28"/>
        </w:rPr>
        <w:t>предпринимательства  за</w:t>
      </w:r>
      <w:proofErr w:type="gramEnd"/>
      <w:r w:rsidRPr="00516892">
        <w:rPr>
          <w:sz w:val="28"/>
          <w:szCs w:val="28"/>
        </w:rPr>
        <w:t xml:space="preserve"> счет средств бюджета</w:t>
      </w:r>
    </w:p>
    <w:p w:rsidR="004F7F99" w:rsidRDefault="004F7F99" w:rsidP="004F7F9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16892">
        <w:rPr>
          <w:sz w:val="28"/>
          <w:szCs w:val="28"/>
        </w:rPr>
        <w:t>МО «Ахтубинский район»</w:t>
      </w:r>
    </w:p>
    <w:p w:rsidR="008A0A7E" w:rsidRDefault="008A0A7E" w:rsidP="004F7F9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A7E" w:rsidRDefault="008A0A7E" w:rsidP="004F7F9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F99" w:rsidRPr="00516892" w:rsidRDefault="004F7F99" w:rsidP="004F7F99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F99" w:rsidRPr="00413ECD" w:rsidRDefault="004F7F99" w:rsidP="004F7F9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</w:rPr>
        <w:t>В связи с изменением законодательства и в</w:t>
      </w:r>
      <w:r w:rsidRPr="00187413">
        <w:rPr>
          <w:rFonts w:eastAsiaTheme="minorHAnsi"/>
          <w:sz w:val="28"/>
          <w:szCs w:val="28"/>
        </w:rPr>
        <w:t xml:space="preserve">о исполнение </w:t>
      </w:r>
      <w:r w:rsidRPr="00187413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 и Федерального закона от 24.07.2007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, руководствуясь ст.</w:t>
      </w:r>
      <w:r w:rsidRPr="00187413">
        <w:rPr>
          <w:rFonts w:eastAsiaTheme="minorHAnsi"/>
          <w:kern w:val="0"/>
          <w:sz w:val="28"/>
          <w:szCs w:val="28"/>
        </w:rPr>
        <w:t xml:space="preserve"> 78 Бюджетного </w:t>
      </w:r>
      <w:hyperlink r:id="rId5" w:history="1">
        <w:r w:rsidRPr="00187413">
          <w:rPr>
            <w:rFonts w:eastAsiaTheme="minorHAnsi"/>
            <w:color w:val="0000FF"/>
            <w:kern w:val="0"/>
            <w:sz w:val="28"/>
            <w:szCs w:val="28"/>
          </w:rPr>
          <w:t>кодекса</w:t>
        </w:r>
      </w:hyperlink>
      <w:r w:rsidRPr="00187413">
        <w:rPr>
          <w:rFonts w:eastAsiaTheme="minorHAnsi"/>
          <w:kern w:val="0"/>
          <w:sz w:val="28"/>
          <w:szCs w:val="28"/>
        </w:rPr>
        <w:t xml:space="preserve"> Российской Федерации</w:t>
      </w:r>
      <w:r>
        <w:rPr>
          <w:sz w:val="28"/>
          <w:szCs w:val="28"/>
          <w:lang w:eastAsia="ru-RU"/>
        </w:rPr>
        <w:t xml:space="preserve">, </w:t>
      </w:r>
      <w:r>
        <w:rPr>
          <w:rStyle w:val="normaltextrun"/>
          <w:color w:val="000000"/>
          <w:sz w:val="28"/>
          <w:szCs w:val="28"/>
          <w:bdr w:val="none" w:sz="0" w:space="0" w:color="auto" w:frame="1"/>
        </w:rPr>
        <w:t xml:space="preserve"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</w:t>
      </w:r>
      <w:r>
        <w:rPr>
          <w:sz w:val="28"/>
          <w:szCs w:val="28"/>
        </w:rPr>
        <w:t xml:space="preserve">в целях реализации мероприятия  </w:t>
      </w:r>
      <w:r w:rsidRPr="001169F1">
        <w:rPr>
          <w:sz w:val="28"/>
          <w:szCs w:val="28"/>
        </w:rPr>
        <w:t>«</w:t>
      </w:r>
      <w:r w:rsidRPr="001169F1">
        <w:rPr>
          <w:color w:val="000000"/>
          <w:sz w:val="28"/>
          <w:szCs w:val="28"/>
        </w:rPr>
        <w:t>Гранты начинающим субъектам предпринимательства</w:t>
      </w:r>
      <w:r w:rsidRPr="001169F1">
        <w:rPr>
          <w:sz w:val="28"/>
          <w:szCs w:val="28"/>
        </w:rPr>
        <w:t>»</w:t>
      </w:r>
      <w:r w:rsidRPr="00413ECD">
        <w:rPr>
          <w:sz w:val="28"/>
          <w:szCs w:val="28"/>
        </w:rPr>
        <w:t xml:space="preserve"> муниципальной программы </w:t>
      </w:r>
      <w:r>
        <w:rPr>
          <w:color w:val="000000"/>
          <w:kern w:val="28"/>
          <w:sz w:val="28"/>
          <w:szCs w:val="28"/>
        </w:rPr>
        <w:t>«</w:t>
      </w:r>
      <w:r w:rsidRPr="003B50B2">
        <w:rPr>
          <w:color w:val="000000"/>
          <w:kern w:val="28"/>
          <w:sz w:val="28"/>
          <w:szCs w:val="28"/>
        </w:rPr>
        <w:t>Развитие и поддержка малого и</w:t>
      </w:r>
      <w:r>
        <w:rPr>
          <w:kern w:val="28"/>
          <w:sz w:val="28"/>
          <w:szCs w:val="28"/>
        </w:rPr>
        <w:t xml:space="preserve"> </w:t>
      </w:r>
      <w:r w:rsidRPr="003B50B2">
        <w:rPr>
          <w:color w:val="000000"/>
          <w:kern w:val="28"/>
          <w:sz w:val="28"/>
          <w:szCs w:val="28"/>
        </w:rPr>
        <w:t>среднего</w:t>
      </w:r>
      <w:r>
        <w:rPr>
          <w:color w:val="000000"/>
          <w:kern w:val="28"/>
          <w:sz w:val="28"/>
          <w:szCs w:val="28"/>
        </w:rPr>
        <w:t xml:space="preserve"> </w:t>
      </w:r>
      <w:r w:rsidRPr="003B50B2">
        <w:rPr>
          <w:color w:val="000000"/>
          <w:kern w:val="28"/>
          <w:sz w:val="28"/>
          <w:szCs w:val="28"/>
        </w:rPr>
        <w:t xml:space="preserve">предпринимательства МО </w:t>
      </w:r>
      <w:r>
        <w:rPr>
          <w:color w:val="000000"/>
          <w:kern w:val="28"/>
          <w:sz w:val="28"/>
          <w:szCs w:val="28"/>
        </w:rPr>
        <w:t>«</w:t>
      </w:r>
      <w:r w:rsidRPr="003B50B2">
        <w:rPr>
          <w:color w:val="000000"/>
          <w:kern w:val="28"/>
          <w:sz w:val="28"/>
          <w:szCs w:val="28"/>
        </w:rPr>
        <w:t>Ахтубинский район</w:t>
      </w:r>
      <w:r>
        <w:rPr>
          <w:color w:val="000000"/>
          <w:kern w:val="28"/>
          <w:sz w:val="28"/>
          <w:szCs w:val="28"/>
        </w:rPr>
        <w:t>»</w:t>
      </w:r>
      <w:r w:rsidRPr="00413ECD">
        <w:rPr>
          <w:sz w:val="28"/>
          <w:szCs w:val="28"/>
        </w:rPr>
        <w:t>, утвержденн</w:t>
      </w:r>
      <w:r>
        <w:rPr>
          <w:sz w:val="28"/>
          <w:szCs w:val="28"/>
        </w:rPr>
        <w:t>ой</w:t>
      </w:r>
      <w:r w:rsidRPr="00413ECD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МО «Ахтубинский район»  </w:t>
      </w:r>
      <w:r w:rsidRPr="00187413">
        <w:rPr>
          <w:sz w:val="28"/>
          <w:szCs w:val="28"/>
        </w:rPr>
        <w:t xml:space="preserve">04.09.2014 N 1328 </w:t>
      </w:r>
      <w:r w:rsidRPr="00187413">
        <w:rPr>
          <w:color w:val="000000"/>
          <w:kern w:val="28"/>
          <w:sz w:val="28"/>
          <w:szCs w:val="28"/>
        </w:rPr>
        <w:t xml:space="preserve"> (изм. 03.12.2014 № 1846, 09.08.2016 № 353, от 24.01.2017 № 17, 23.01.2018 № 35),</w:t>
      </w:r>
      <w:r>
        <w:rPr>
          <w:sz w:val="28"/>
          <w:szCs w:val="28"/>
        </w:rPr>
        <w:t xml:space="preserve"> </w:t>
      </w:r>
      <w:r w:rsidRPr="00413ECD">
        <w:rPr>
          <w:sz w:val="28"/>
          <w:szCs w:val="28"/>
          <w:lang w:eastAsia="ru-RU"/>
        </w:rPr>
        <w:t>администрация МО «Ахтубинский район»</w:t>
      </w:r>
    </w:p>
    <w:p w:rsidR="004F7F99" w:rsidRPr="009C284A" w:rsidRDefault="004F7F99" w:rsidP="004F7F99">
      <w:pPr>
        <w:snapToGrid w:val="0"/>
        <w:ind w:firstLine="708"/>
        <w:jc w:val="both"/>
        <w:rPr>
          <w:color w:val="000000"/>
          <w:kern w:val="28"/>
          <w:sz w:val="28"/>
          <w:szCs w:val="28"/>
          <w:lang w:eastAsia="ru-RU"/>
        </w:rPr>
      </w:pPr>
      <w:r w:rsidRPr="009C284A">
        <w:rPr>
          <w:color w:val="000000"/>
          <w:kern w:val="28"/>
          <w:sz w:val="28"/>
          <w:szCs w:val="28"/>
          <w:lang w:eastAsia="ru-RU"/>
        </w:rPr>
        <w:t>ПОСТАНОВЛЯЕТ:</w:t>
      </w:r>
    </w:p>
    <w:p w:rsidR="004F7F99" w:rsidRDefault="004F7F99" w:rsidP="004F7F99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 </w:t>
      </w:r>
      <w:proofErr w:type="gramStart"/>
      <w:r>
        <w:rPr>
          <w:sz w:val="28"/>
          <w:szCs w:val="28"/>
          <w:lang w:eastAsia="ru-RU"/>
        </w:rPr>
        <w:t xml:space="preserve">Утвердить </w:t>
      </w:r>
      <w:r w:rsidR="00372D03">
        <w:rPr>
          <w:sz w:val="28"/>
          <w:szCs w:val="28"/>
          <w:lang w:eastAsia="ru-RU"/>
        </w:rPr>
        <w:t xml:space="preserve"> Порядок</w:t>
      </w:r>
      <w:proofErr w:type="gramEnd"/>
      <w:r w:rsidR="00372D03">
        <w:rPr>
          <w:sz w:val="28"/>
          <w:szCs w:val="28"/>
          <w:lang w:eastAsia="ru-RU"/>
        </w:rPr>
        <w:t xml:space="preserve"> предоставления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гранта в форме  субсидии начинающим субъектам малого  и среднего предпринимательства за счет средств бюджета МО «Ахтубинский район» , </w:t>
      </w:r>
      <w:r>
        <w:rPr>
          <w:color w:val="000000"/>
          <w:kern w:val="28"/>
          <w:sz w:val="28"/>
          <w:szCs w:val="28"/>
        </w:rPr>
        <w:t>(прилагается</w:t>
      </w:r>
      <w:r w:rsidRPr="009C284A">
        <w:rPr>
          <w:sz w:val="28"/>
          <w:szCs w:val="28"/>
          <w:lang w:eastAsia="ru-RU"/>
        </w:rPr>
        <w:t>).</w:t>
      </w:r>
    </w:p>
    <w:p w:rsidR="004F7F99" w:rsidRDefault="008A0A7E" w:rsidP="004F7F9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7F99" w:rsidRPr="00B80CDE">
        <w:rPr>
          <w:sz w:val="28"/>
          <w:szCs w:val="28"/>
        </w:rPr>
        <w:t>. Отделу информатизации и к</w:t>
      </w:r>
      <w:r w:rsidR="004F7F99">
        <w:rPr>
          <w:sz w:val="28"/>
          <w:szCs w:val="28"/>
        </w:rPr>
        <w:t xml:space="preserve">омпьютерного обслуживания </w:t>
      </w:r>
      <w:r w:rsidR="004F7F99" w:rsidRPr="00B80CDE">
        <w:rPr>
          <w:sz w:val="28"/>
          <w:szCs w:val="28"/>
        </w:rPr>
        <w:t>администрации МО «Ахтубинский район» (</w:t>
      </w:r>
      <w:r w:rsidR="004F7F99">
        <w:rPr>
          <w:sz w:val="28"/>
          <w:szCs w:val="28"/>
        </w:rPr>
        <w:t>Короткий В.В.</w:t>
      </w:r>
      <w:r w:rsidR="004F7F99" w:rsidRPr="00B80CDE">
        <w:rPr>
          <w:sz w:val="28"/>
          <w:szCs w:val="28"/>
        </w:rPr>
        <w:t xml:space="preserve">) обеспечить размещение настоящего постановления в сети Интернет на официальном сайте </w:t>
      </w:r>
      <w:proofErr w:type="gramStart"/>
      <w:r w:rsidR="004F7F99" w:rsidRPr="00B80CDE">
        <w:rPr>
          <w:sz w:val="28"/>
          <w:szCs w:val="28"/>
        </w:rPr>
        <w:t>администрации  МО</w:t>
      </w:r>
      <w:proofErr w:type="gramEnd"/>
      <w:r w:rsidR="004F7F99" w:rsidRPr="00B80CDE">
        <w:rPr>
          <w:sz w:val="28"/>
          <w:szCs w:val="28"/>
        </w:rPr>
        <w:t xml:space="preserve"> «Ахтубинский район»</w:t>
      </w:r>
      <w:r w:rsidR="004F7F99">
        <w:rPr>
          <w:sz w:val="28"/>
          <w:szCs w:val="28"/>
        </w:rPr>
        <w:t xml:space="preserve"> и в разделе «Экономика» подраздел «Развитие малого и среднего бизнеса» подраздел «Конкурсы».</w:t>
      </w:r>
    </w:p>
    <w:p w:rsidR="004F7F99" w:rsidRDefault="008A0A7E" w:rsidP="004F7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7F99" w:rsidRPr="00B80CDE">
        <w:rPr>
          <w:sz w:val="28"/>
          <w:szCs w:val="28"/>
        </w:rPr>
        <w:t xml:space="preserve">. Отделу контроля и обработки информации администрации </w:t>
      </w:r>
      <w:r w:rsidR="004F7F99">
        <w:rPr>
          <w:sz w:val="28"/>
          <w:szCs w:val="28"/>
        </w:rPr>
        <w:t xml:space="preserve">             </w:t>
      </w:r>
      <w:r w:rsidR="004F7F99" w:rsidRPr="00B80CDE">
        <w:rPr>
          <w:sz w:val="28"/>
          <w:szCs w:val="28"/>
        </w:rPr>
        <w:t>МО «Ахтубинский район» (</w:t>
      </w:r>
      <w:r w:rsidR="004F7F99">
        <w:rPr>
          <w:sz w:val="28"/>
          <w:szCs w:val="28"/>
        </w:rPr>
        <w:t>Сухорукова Т.А</w:t>
      </w:r>
      <w:r w:rsidR="004F7F99" w:rsidRPr="00B80CDE">
        <w:rPr>
          <w:sz w:val="28"/>
          <w:szCs w:val="28"/>
        </w:rPr>
        <w:t>.) представить информацию в газету «</w:t>
      </w:r>
      <w:proofErr w:type="spellStart"/>
      <w:r w:rsidR="004F7F99" w:rsidRPr="00B80CDE">
        <w:rPr>
          <w:sz w:val="28"/>
          <w:szCs w:val="28"/>
        </w:rPr>
        <w:t>Ахтубинская</w:t>
      </w:r>
      <w:proofErr w:type="spellEnd"/>
      <w:r w:rsidR="004F7F99" w:rsidRPr="00B80CDE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4F7F99">
        <w:rPr>
          <w:sz w:val="28"/>
          <w:szCs w:val="28"/>
        </w:rPr>
        <w:t xml:space="preserve"> и разделе «Экономика» подраздел «Развитие малого и среднего бизнеса» подраздел </w:t>
      </w:r>
      <w:r w:rsidR="004F7F99" w:rsidRPr="00B913DF">
        <w:rPr>
          <w:sz w:val="28"/>
          <w:szCs w:val="28"/>
        </w:rPr>
        <w:t xml:space="preserve">Финансовая поддержка </w:t>
      </w:r>
      <w:r w:rsidR="004F7F99">
        <w:rPr>
          <w:sz w:val="28"/>
          <w:szCs w:val="28"/>
        </w:rPr>
        <w:t>«Конкурсы».</w:t>
      </w:r>
    </w:p>
    <w:p w:rsidR="004F7F99" w:rsidRDefault="008A0A7E" w:rsidP="004F7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F7F99">
        <w:rPr>
          <w:sz w:val="28"/>
          <w:szCs w:val="28"/>
        </w:rPr>
        <w:t>. Постановление вступает в силу с момента его подписания.</w:t>
      </w:r>
    </w:p>
    <w:p w:rsidR="004F7F99" w:rsidRDefault="004F7F99" w:rsidP="004F7F99">
      <w:pPr>
        <w:jc w:val="both"/>
        <w:rPr>
          <w:b/>
        </w:rPr>
      </w:pPr>
    </w:p>
    <w:p w:rsidR="004F7F99" w:rsidRDefault="004F7F99" w:rsidP="004F7F99">
      <w:pPr>
        <w:jc w:val="both"/>
        <w:rPr>
          <w:b/>
        </w:rPr>
      </w:pPr>
    </w:p>
    <w:p w:rsidR="004F7F99" w:rsidRDefault="004F7F99" w:rsidP="004F7F99">
      <w:pPr>
        <w:jc w:val="both"/>
        <w:rPr>
          <w:b/>
        </w:rPr>
      </w:pPr>
    </w:p>
    <w:p w:rsidR="004F7F99" w:rsidRDefault="004F7F99" w:rsidP="004F7F99">
      <w:pPr>
        <w:jc w:val="both"/>
        <w:rPr>
          <w:b/>
        </w:rPr>
      </w:pPr>
    </w:p>
    <w:p w:rsidR="004F7F99" w:rsidRPr="00106785" w:rsidRDefault="004F7F99" w:rsidP="004F7F9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А.А. Кириллов</w:t>
      </w:r>
    </w:p>
    <w:p w:rsidR="004F7F99" w:rsidRDefault="004F7F99" w:rsidP="004F7F99">
      <w:pPr>
        <w:suppressAutoHyphens w:val="0"/>
        <w:ind w:firstLine="720"/>
        <w:jc w:val="both"/>
        <w:rPr>
          <w:sz w:val="27"/>
          <w:szCs w:val="27"/>
        </w:rPr>
      </w:pPr>
    </w:p>
    <w:p w:rsidR="004F7F99" w:rsidRDefault="004F7F99" w:rsidP="004F7F99">
      <w:pPr>
        <w:suppressAutoHyphens w:val="0"/>
        <w:ind w:firstLine="720"/>
        <w:jc w:val="both"/>
        <w:rPr>
          <w:sz w:val="27"/>
          <w:szCs w:val="27"/>
        </w:rPr>
      </w:pPr>
    </w:p>
    <w:p w:rsidR="004F7F99" w:rsidRDefault="004F7F99" w:rsidP="004F7F99">
      <w:pPr>
        <w:suppressAutoHyphens w:val="0"/>
        <w:ind w:firstLine="720"/>
        <w:jc w:val="both"/>
        <w:rPr>
          <w:sz w:val="27"/>
          <w:szCs w:val="27"/>
        </w:rPr>
      </w:pPr>
    </w:p>
    <w:p w:rsidR="004D17E9" w:rsidRDefault="004D17E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/>
    <w:p w:rsidR="004F7F99" w:rsidRDefault="004F7F99" w:rsidP="004F7F99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B57D17" w:rsidRDefault="00B57D17" w:rsidP="004F7F99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7F99" w:rsidRDefault="004F7F99" w:rsidP="004F7F99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Утверждено                                       </w:t>
      </w:r>
    </w:p>
    <w:p w:rsidR="004F7F99" w:rsidRDefault="004F7F99" w:rsidP="004F7F99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04CBF">
        <w:rPr>
          <w:sz w:val="28"/>
          <w:szCs w:val="28"/>
        </w:rPr>
        <w:t xml:space="preserve">Приложение  </w:t>
      </w:r>
    </w:p>
    <w:p w:rsidR="004F7F99" w:rsidRDefault="004F7F99" w:rsidP="004F7F99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 администрации</w:t>
      </w:r>
    </w:p>
    <w:p w:rsidR="004F7F99" w:rsidRDefault="004F7F99" w:rsidP="004F7F99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МО «Ахтубинский район»</w:t>
      </w:r>
    </w:p>
    <w:p w:rsidR="004F7F99" w:rsidRDefault="004F7F99" w:rsidP="004F7F99">
      <w:pPr>
        <w:suppressAutoHyphens w:val="0"/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от _____________ №__________</w:t>
      </w:r>
    </w:p>
    <w:p w:rsidR="004F7F99" w:rsidRDefault="004F7F99" w:rsidP="004F7F99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4F7F99" w:rsidRDefault="00442DA6" w:rsidP="004F7F99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Порядок</w:t>
      </w:r>
    </w:p>
    <w:p w:rsidR="004F7F99" w:rsidRDefault="00442DA6" w:rsidP="004F7F99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предоставления</w:t>
      </w:r>
      <w:r w:rsidR="004F7F99">
        <w:rPr>
          <w:sz w:val="28"/>
          <w:szCs w:val="28"/>
          <w:lang w:eastAsia="ru-RU"/>
        </w:rPr>
        <w:t xml:space="preserve"> гранта в </w:t>
      </w:r>
      <w:proofErr w:type="gramStart"/>
      <w:r w:rsidR="004F7F99">
        <w:rPr>
          <w:sz w:val="28"/>
          <w:szCs w:val="28"/>
          <w:lang w:eastAsia="ru-RU"/>
        </w:rPr>
        <w:t>форме  субсидии</w:t>
      </w:r>
      <w:proofErr w:type="gramEnd"/>
      <w:r w:rsidR="004F7F99">
        <w:rPr>
          <w:sz w:val="28"/>
          <w:szCs w:val="28"/>
          <w:lang w:eastAsia="ru-RU"/>
        </w:rPr>
        <w:t xml:space="preserve"> начинающим субъектам малого и среднего  предпринимательства за счет средств  бюджета МО «Ахтубинский район» Астраханской области</w:t>
      </w:r>
    </w:p>
    <w:p w:rsidR="004F7F99" w:rsidRPr="009B49BC" w:rsidRDefault="004F7F99" w:rsidP="004F7F99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1. Общие положения</w:t>
      </w:r>
    </w:p>
    <w:p w:rsidR="004F7F99" w:rsidRDefault="004F7F99" w:rsidP="004F7F99">
      <w:pPr>
        <w:suppressAutoHyphens w:val="0"/>
        <w:jc w:val="both"/>
        <w:rPr>
          <w:color w:val="000000"/>
          <w:kern w:val="28"/>
          <w:sz w:val="28"/>
          <w:szCs w:val="28"/>
        </w:rPr>
      </w:pPr>
    </w:p>
    <w:p w:rsidR="004F7F99" w:rsidRPr="00B34742" w:rsidRDefault="004F7F99" w:rsidP="004F7F9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B34742">
        <w:rPr>
          <w:rFonts w:ascii="Times New Roman" w:eastAsiaTheme="minorHAnsi" w:hAnsi="Times New Roman" w:cs="Times New Roman"/>
          <w:sz w:val="28"/>
          <w:szCs w:val="28"/>
        </w:rPr>
        <w:t>1.1. Настоящ</w:t>
      </w:r>
      <w:r w:rsidR="00442DA6">
        <w:rPr>
          <w:rFonts w:ascii="Times New Roman" w:eastAsiaTheme="minorHAnsi" w:hAnsi="Times New Roman" w:cs="Times New Roman"/>
          <w:sz w:val="28"/>
          <w:szCs w:val="28"/>
        </w:rPr>
        <w:t>ий Порядок</w:t>
      </w:r>
      <w:r w:rsidRPr="00B34742">
        <w:rPr>
          <w:rFonts w:ascii="Times New Roman" w:eastAsiaTheme="minorHAnsi" w:hAnsi="Times New Roman" w:cs="Times New Roman"/>
          <w:sz w:val="28"/>
          <w:szCs w:val="28"/>
        </w:rPr>
        <w:t xml:space="preserve"> о</w:t>
      </w:r>
      <w:r w:rsidRPr="00B34742">
        <w:rPr>
          <w:rFonts w:ascii="Times New Roman" w:hAnsi="Times New Roman" w:cs="Times New Roman"/>
          <w:sz w:val="28"/>
          <w:szCs w:val="28"/>
        </w:rPr>
        <w:t xml:space="preserve">  предоставлении гранта в форме  субсидии</w:t>
      </w:r>
      <w:r w:rsidRPr="00B34742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 w:rsidRPr="00B34742">
        <w:rPr>
          <w:rFonts w:ascii="Times New Roman" w:hAnsi="Times New Roman" w:cs="Times New Roman"/>
          <w:sz w:val="28"/>
          <w:szCs w:val="28"/>
        </w:rPr>
        <w:t>начинающим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B34742">
        <w:rPr>
          <w:rFonts w:ascii="Times New Roman" w:hAnsi="Times New Roman" w:cs="Times New Roman"/>
          <w:sz w:val="28"/>
          <w:szCs w:val="28"/>
        </w:rPr>
        <w:t xml:space="preserve"> предпринимательства за счет средств бюджета МО «Ахтубинский район» Астраханской области </w:t>
      </w:r>
      <w:r w:rsidRPr="00B34742">
        <w:rPr>
          <w:rFonts w:ascii="Times New Roman" w:eastAsiaTheme="minorHAnsi" w:hAnsi="Times New Roman" w:cs="Times New Roman"/>
          <w:sz w:val="28"/>
          <w:szCs w:val="28"/>
        </w:rPr>
        <w:t xml:space="preserve">разработано во исполнение </w:t>
      </w:r>
      <w:r w:rsidRPr="00B34742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 и Федерального закона от 24.07.2007 № 209-ФЗ «О развитии малого и среднего предпринимательства в Российской Федерации», руководствуясь ст.</w:t>
      </w:r>
      <w:r w:rsidRPr="00B34742">
        <w:rPr>
          <w:rFonts w:ascii="Times New Roman" w:eastAsiaTheme="minorHAnsi" w:hAnsi="Times New Roman" w:cs="Times New Roman"/>
          <w:sz w:val="28"/>
          <w:szCs w:val="28"/>
        </w:rPr>
        <w:t xml:space="preserve"> 78 Бюджетного </w:t>
      </w:r>
      <w:hyperlink r:id="rId6" w:history="1">
        <w:r w:rsidRPr="00B34742">
          <w:rPr>
            <w:rFonts w:ascii="Times New Roman" w:eastAsiaTheme="minorHAnsi" w:hAnsi="Times New Roman" w:cs="Times New Roman"/>
            <w:color w:val="0000FF"/>
            <w:sz w:val="28"/>
            <w:szCs w:val="28"/>
          </w:rPr>
          <w:t>кодекса</w:t>
        </w:r>
      </w:hyperlink>
      <w:r w:rsidRPr="00B34742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</w:t>
      </w:r>
      <w:r w:rsidRPr="00B34742">
        <w:rPr>
          <w:rFonts w:ascii="Times New Roman" w:hAnsi="Times New Roman" w:cs="Times New Roman"/>
          <w:sz w:val="28"/>
          <w:szCs w:val="28"/>
        </w:rPr>
        <w:t xml:space="preserve">, </w:t>
      </w:r>
      <w:r w:rsidRPr="00B34742">
        <w:rPr>
          <w:rStyle w:val="normaltextru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</w:t>
      </w:r>
      <w:r w:rsidR="00B57D17">
        <w:rPr>
          <w:rFonts w:ascii="Times New Roman" w:hAnsi="Times New Roman" w:cs="Times New Roman"/>
          <w:sz w:val="28"/>
          <w:szCs w:val="28"/>
        </w:rPr>
        <w:t>в целях реализации мероприятия</w:t>
      </w:r>
      <w:r w:rsidRPr="00B34742">
        <w:rPr>
          <w:rFonts w:ascii="Times New Roman" w:hAnsi="Times New Roman" w:cs="Times New Roman"/>
          <w:sz w:val="28"/>
          <w:szCs w:val="28"/>
        </w:rPr>
        <w:t xml:space="preserve"> «</w:t>
      </w:r>
      <w:r w:rsidRPr="00B34742">
        <w:rPr>
          <w:rFonts w:ascii="Times New Roman" w:hAnsi="Times New Roman" w:cs="Times New Roman"/>
          <w:color w:val="000000"/>
          <w:sz w:val="28"/>
          <w:szCs w:val="28"/>
        </w:rPr>
        <w:t>Гранты начинающим субъектам предпринимательства</w:t>
      </w:r>
      <w:r w:rsidRPr="00B34742">
        <w:rPr>
          <w:rFonts w:ascii="Times New Roman" w:hAnsi="Times New Roman" w:cs="Times New Roman"/>
          <w:sz w:val="28"/>
          <w:szCs w:val="28"/>
        </w:rPr>
        <w:t xml:space="preserve">» муниципальной программы </w:t>
      </w:r>
      <w:r w:rsidRPr="00B34742">
        <w:rPr>
          <w:rFonts w:ascii="Times New Roman" w:hAnsi="Times New Roman" w:cs="Times New Roman"/>
          <w:color w:val="000000"/>
          <w:kern w:val="28"/>
          <w:sz w:val="28"/>
          <w:szCs w:val="28"/>
        </w:rPr>
        <w:t>«Развитие и поддержка малого и</w:t>
      </w:r>
      <w:r w:rsidRPr="00B3474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B34742">
        <w:rPr>
          <w:rFonts w:ascii="Times New Roman" w:hAnsi="Times New Roman" w:cs="Times New Roman"/>
          <w:color w:val="000000"/>
          <w:kern w:val="28"/>
          <w:sz w:val="28"/>
          <w:szCs w:val="28"/>
        </w:rPr>
        <w:t>среднего предпринимательства МО «Ахтубинский район»</w:t>
      </w:r>
      <w:r w:rsidRPr="00B34742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МО «Ахтубинский район»  04.09.2014 N 1328 </w:t>
      </w:r>
      <w:r w:rsidRPr="00B34742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(изм. 03.12.2014 № 1846, 09.08.2016 № 353, от 24.01.2017 № 17, 23.01.2018 № 35),</w:t>
      </w:r>
      <w:r w:rsidRPr="00B34742">
        <w:rPr>
          <w:rFonts w:ascii="Times New Roman" w:eastAsiaTheme="minorHAnsi" w:hAnsi="Times New Roman" w:cs="Times New Roman"/>
          <w:sz w:val="28"/>
          <w:szCs w:val="28"/>
        </w:rPr>
        <w:t xml:space="preserve"> (далее - </w:t>
      </w:r>
      <w:r w:rsidR="00442DA6">
        <w:rPr>
          <w:rFonts w:ascii="Times New Roman" w:eastAsiaTheme="minorHAnsi" w:hAnsi="Times New Roman" w:cs="Times New Roman"/>
          <w:sz w:val="28"/>
          <w:szCs w:val="28"/>
        </w:rPr>
        <w:t>Порядок</w:t>
      </w:r>
      <w:r w:rsidRPr="00B34742">
        <w:rPr>
          <w:rFonts w:ascii="Times New Roman" w:eastAsiaTheme="minorHAnsi" w:hAnsi="Times New Roman" w:cs="Times New Roman"/>
          <w:sz w:val="28"/>
          <w:szCs w:val="28"/>
        </w:rPr>
        <w:t>).</w:t>
      </w:r>
    </w:p>
    <w:p w:rsidR="004F7F99" w:rsidRDefault="004F7F99" w:rsidP="004F7F9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kern w:val="28"/>
          <w:sz w:val="28"/>
          <w:szCs w:val="28"/>
        </w:rPr>
      </w:pPr>
      <w:bookmarkStart w:id="1" w:name="Par9"/>
      <w:bookmarkEnd w:id="1"/>
      <w:r>
        <w:rPr>
          <w:rFonts w:eastAsiaTheme="minorHAnsi"/>
          <w:kern w:val="0"/>
          <w:sz w:val="28"/>
          <w:szCs w:val="28"/>
        </w:rPr>
        <w:t>1.4</w:t>
      </w:r>
      <w:r w:rsidRPr="00187413">
        <w:rPr>
          <w:rFonts w:eastAsiaTheme="minorHAnsi"/>
          <w:kern w:val="0"/>
          <w:sz w:val="28"/>
          <w:szCs w:val="28"/>
        </w:rPr>
        <w:t>.</w:t>
      </w:r>
      <w:r w:rsidRPr="00187413">
        <w:rPr>
          <w:sz w:val="28"/>
          <w:szCs w:val="28"/>
        </w:rPr>
        <w:t xml:space="preserve"> Грант предоставляется в форме субсидии в пределах бюджетных </w:t>
      </w:r>
      <w:r w:rsidR="00860A5E">
        <w:rPr>
          <w:sz w:val="28"/>
          <w:szCs w:val="28"/>
        </w:rPr>
        <w:t>ассигнований</w:t>
      </w:r>
      <w:r w:rsidRPr="00187413">
        <w:rPr>
          <w:sz w:val="28"/>
          <w:szCs w:val="28"/>
        </w:rPr>
        <w:t xml:space="preserve">, предусмотренных на реализацию муниципальной программы </w:t>
      </w:r>
      <w:r w:rsidRPr="00187413">
        <w:rPr>
          <w:color w:val="000000"/>
          <w:kern w:val="28"/>
          <w:sz w:val="28"/>
          <w:szCs w:val="28"/>
        </w:rPr>
        <w:t>«Развитие и поддержка малого и</w:t>
      </w:r>
      <w:r w:rsidRPr="00187413">
        <w:rPr>
          <w:kern w:val="28"/>
          <w:sz w:val="28"/>
          <w:szCs w:val="28"/>
        </w:rPr>
        <w:t xml:space="preserve"> </w:t>
      </w:r>
      <w:r w:rsidRPr="00187413">
        <w:rPr>
          <w:color w:val="000000"/>
          <w:kern w:val="28"/>
          <w:sz w:val="28"/>
          <w:szCs w:val="28"/>
        </w:rPr>
        <w:t>среднего предпринимательства МО «Ахтубинский район»</w:t>
      </w:r>
      <w:r w:rsidRPr="00187413">
        <w:rPr>
          <w:sz w:val="28"/>
          <w:szCs w:val="28"/>
        </w:rPr>
        <w:t>, утвержденной постановлением админи</w:t>
      </w:r>
      <w:r>
        <w:rPr>
          <w:sz w:val="28"/>
          <w:szCs w:val="28"/>
        </w:rPr>
        <w:t xml:space="preserve">страции МО «Ахтубинский район» </w:t>
      </w:r>
      <w:r w:rsidRPr="00187413">
        <w:rPr>
          <w:sz w:val="28"/>
          <w:szCs w:val="28"/>
        </w:rPr>
        <w:t xml:space="preserve">04.09.2014 N </w:t>
      </w:r>
      <w:proofErr w:type="gramStart"/>
      <w:r w:rsidRPr="00187413">
        <w:rPr>
          <w:sz w:val="28"/>
          <w:szCs w:val="28"/>
        </w:rPr>
        <w:t xml:space="preserve">1328 </w:t>
      </w:r>
      <w:r w:rsidRPr="00187413">
        <w:rPr>
          <w:color w:val="000000"/>
          <w:kern w:val="28"/>
          <w:sz w:val="28"/>
          <w:szCs w:val="28"/>
        </w:rPr>
        <w:t xml:space="preserve"> (</w:t>
      </w:r>
      <w:proofErr w:type="gramEnd"/>
      <w:r w:rsidRPr="00187413">
        <w:rPr>
          <w:color w:val="000000"/>
          <w:kern w:val="28"/>
          <w:sz w:val="28"/>
          <w:szCs w:val="28"/>
        </w:rPr>
        <w:t>изм. 03.12.2014 № 1846, 09.08.2016 № 353, от 2</w:t>
      </w:r>
      <w:r w:rsidR="00411B0B">
        <w:rPr>
          <w:color w:val="000000"/>
          <w:kern w:val="28"/>
          <w:sz w:val="28"/>
          <w:szCs w:val="28"/>
        </w:rPr>
        <w:t>4.01.2017 № 17, 23.01.2018 № 35, далее Грант.</w:t>
      </w:r>
    </w:p>
    <w:p w:rsidR="00860A5E" w:rsidRDefault="00860A5E" w:rsidP="004F7F9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1.5. Уполномоченный орган – управление экономического развития администрации МО «Ахтубинский район»</w:t>
      </w:r>
    </w:p>
    <w:p w:rsidR="004F7F99" w:rsidRDefault="004F7F99" w:rsidP="004F7F9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kern w:val="0"/>
          <w:sz w:val="28"/>
          <w:szCs w:val="28"/>
        </w:rPr>
      </w:pPr>
    </w:p>
    <w:p w:rsidR="004F7F99" w:rsidRDefault="004F7F99" w:rsidP="004F7F9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2. Условия предоставления гранта в форме субсидии</w:t>
      </w:r>
    </w:p>
    <w:p w:rsidR="004F7F99" w:rsidRDefault="004F7F99" w:rsidP="004F7F99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</w:p>
    <w:p w:rsidR="00860A5E" w:rsidRDefault="004F7F99" w:rsidP="00AD449E">
      <w:pPr>
        <w:pStyle w:val="ConsPlusTitle"/>
        <w:ind w:firstLine="540"/>
        <w:jc w:val="both"/>
        <w:outlineLvl w:val="0"/>
        <w:rPr>
          <w:rFonts w:eastAsiaTheme="minorHAnsi"/>
          <w:b w:val="0"/>
          <w:szCs w:val="28"/>
        </w:rPr>
      </w:pPr>
      <w:r w:rsidRPr="00AC771D">
        <w:rPr>
          <w:rFonts w:eastAsiaTheme="minorHAnsi"/>
          <w:b w:val="0"/>
          <w:szCs w:val="28"/>
        </w:rPr>
        <w:t>2.1. Условие</w:t>
      </w:r>
      <w:r w:rsidR="003F4453" w:rsidRPr="00AC771D">
        <w:rPr>
          <w:rFonts w:eastAsiaTheme="minorHAnsi"/>
          <w:b w:val="0"/>
          <w:szCs w:val="28"/>
        </w:rPr>
        <w:t>м</w:t>
      </w:r>
      <w:r w:rsidR="00411B0B">
        <w:rPr>
          <w:rFonts w:eastAsiaTheme="minorHAnsi"/>
          <w:b w:val="0"/>
          <w:szCs w:val="28"/>
        </w:rPr>
        <w:t xml:space="preserve"> предоставления </w:t>
      </w:r>
      <w:proofErr w:type="gramStart"/>
      <w:r w:rsidR="00411B0B">
        <w:rPr>
          <w:rFonts w:eastAsiaTheme="minorHAnsi"/>
          <w:b w:val="0"/>
          <w:szCs w:val="28"/>
        </w:rPr>
        <w:t>Гранта</w:t>
      </w:r>
      <w:r w:rsidRPr="00AC771D">
        <w:rPr>
          <w:rFonts w:eastAsiaTheme="minorHAnsi"/>
          <w:b w:val="0"/>
          <w:szCs w:val="28"/>
        </w:rPr>
        <w:t xml:space="preserve">  за</w:t>
      </w:r>
      <w:proofErr w:type="gramEnd"/>
      <w:r w:rsidRPr="00AC771D">
        <w:rPr>
          <w:rFonts w:eastAsiaTheme="minorHAnsi"/>
          <w:b w:val="0"/>
          <w:szCs w:val="28"/>
        </w:rPr>
        <w:t xml:space="preserve"> счет средств бюджета МО </w:t>
      </w:r>
      <w:r w:rsidRPr="00AC771D">
        <w:rPr>
          <w:rFonts w:eastAsiaTheme="minorHAnsi"/>
          <w:b w:val="0"/>
          <w:szCs w:val="28"/>
        </w:rPr>
        <w:lastRenderedPageBreak/>
        <w:t xml:space="preserve">«Ахтубинский район» </w:t>
      </w:r>
      <w:r w:rsidR="00AD449E" w:rsidRPr="00AC771D">
        <w:rPr>
          <w:rFonts w:eastAsiaTheme="minorHAnsi"/>
          <w:b w:val="0"/>
          <w:szCs w:val="28"/>
        </w:rPr>
        <w:t>является</w:t>
      </w:r>
      <w:r w:rsidR="00860A5E">
        <w:rPr>
          <w:rFonts w:eastAsiaTheme="minorHAnsi"/>
          <w:b w:val="0"/>
          <w:szCs w:val="28"/>
        </w:rPr>
        <w:t>:</w:t>
      </w:r>
    </w:p>
    <w:p w:rsidR="00411B0B" w:rsidRDefault="00860A5E" w:rsidP="00AD449E">
      <w:pPr>
        <w:pStyle w:val="ConsPlusTitle"/>
        <w:ind w:firstLine="540"/>
        <w:jc w:val="both"/>
        <w:outlineLvl w:val="0"/>
        <w:rPr>
          <w:rFonts w:eastAsiaTheme="minorHAnsi"/>
          <w:b w:val="0"/>
          <w:szCs w:val="28"/>
        </w:rPr>
      </w:pPr>
      <w:r>
        <w:rPr>
          <w:rFonts w:eastAsiaTheme="minorHAnsi"/>
          <w:b w:val="0"/>
          <w:szCs w:val="28"/>
        </w:rPr>
        <w:t>2.1.1. С</w:t>
      </w:r>
      <w:r w:rsidR="00AD449E" w:rsidRPr="00AC771D">
        <w:rPr>
          <w:rFonts w:eastAsiaTheme="minorHAnsi"/>
          <w:b w:val="0"/>
          <w:szCs w:val="28"/>
        </w:rPr>
        <w:t>оответствие заявителя с</w:t>
      </w:r>
      <w:r w:rsidR="004F7F99" w:rsidRPr="00AC771D">
        <w:rPr>
          <w:rFonts w:eastAsiaTheme="minorHAnsi"/>
          <w:b w:val="0"/>
          <w:szCs w:val="28"/>
        </w:rPr>
        <w:t xml:space="preserve">татье 4 </w:t>
      </w:r>
      <w:r w:rsidR="004F7F99" w:rsidRPr="00AC771D">
        <w:rPr>
          <w:rFonts w:eastAsiaTheme="minorHAnsi"/>
          <w:b w:val="0"/>
          <w:szCs w:val="28"/>
        </w:rPr>
        <w:t>Федерального закона от 24.07.2007 N 209-ФЗ "О развитии малого и среднего предпринимательства в Росс</w:t>
      </w:r>
      <w:r w:rsidR="00411B0B">
        <w:rPr>
          <w:rFonts w:eastAsiaTheme="minorHAnsi"/>
          <w:b w:val="0"/>
          <w:szCs w:val="28"/>
        </w:rPr>
        <w:t>ийской Федерации"</w:t>
      </w:r>
    </w:p>
    <w:p w:rsidR="00411B0B" w:rsidRDefault="00411B0B" w:rsidP="00AD449E">
      <w:pPr>
        <w:pStyle w:val="ConsPlusTitle"/>
        <w:ind w:firstLine="540"/>
        <w:jc w:val="both"/>
        <w:outlineLvl w:val="0"/>
        <w:rPr>
          <w:rFonts w:eastAsiaTheme="minorHAnsi"/>
          <w:b w:val="0"/>
          <w:szCs w:val="28"/>
        </w:rPr>
      </w:pPr>
      <w:r>
        <w:rPr>
          <w:rFonts w:eastAsiaTheme="minorHAnsi"/>
          <w:b w:val="0"/>
          <w:szCs w:val="28"/>
        </w:rPr>
        <w:t>2.1.2. З</w:t>
      </w:r>
      <w:r w:rsidR="004F7F99" w:rsidRPr="00AC771D">
        <w:rPr>
          <w:rFonts w:eastAsiaTheme="minorHAnsi"/>
          <w:b w:val="0"/>
          <w:szCs w:val="28"/>
        </w:rPr>
        <w:t>арегистрированные в установленном порядке на территории Астраханской области</w:t>
      </w:r>
      <w:r>
        <w:rPr>
          <w:rFonts w:eastAsiaTheme="minorHAnsi"/>
          <w:b w:val="0"/>
          <w:szCs w:val="28"/>
        </w:rPr>
        <w:t>.</w:t>
      </w:r>
    </w:p>
    <w:p w:rsidR="004F7F99" w:rsidRPr="00AC771D" w:rsidRDefault="00411B0B" w:rsidP="00AD449E">
      <w:pPr>
        <w:pStyle w:val="ConsPlusTitle"/>
        <w:ind w:firstLine="540"/>
        <w:jc w:val="both"/>
        <w:outlineLvl w:val="0"/>
        <w:rPr>
          <w:rFonts w:eastAsiaTheme="minorHAnsi"/>
          <w:b w:val="0"/>
          <w:szCs w:val="28"/>
        </w:rPr>
      </w:pPr>
      <w:r>
        <w:rPr>
          <w:rFonts w:eastAsiaTheme="minorHAnsi"/>
          <w:b w:val="0"/>
          <w:szCs w:val="28"/>
        </w:rPr>
        <w:t>2.1.3.  Д</w:t>
      </w:r>
      <w:r w:rsidR="004F7F99" w:rsidRPr="00AC771D">
        <w:rPr>
          <w:rFonts w:eastAsiaTheme="minorHAnsi"/>
          <w:b w:val="0"/>
          <w:szCs w:val="28"/>
        </w:rPr>
        <w:t>ействующие менее 1 года до даты подачи в уполномоченный орган администрации МО «Ахтубинский район» заявки на предоставление гранта.</w:t>
      </w:r>
    </w:p>
    <w:p w:rsidR="004F7F99" w:rsidRDefault="004F7F99" w:rsidP="004F7F9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kern w:val="0"/>
          <w:sz w:val="28"/>
          <w:szCs w:val="28"/>
        </w:rPr>
      </w:pPr>
    </w:p>
    <w:p w:rsidR="004F7F99" w:rsidRDefault="004F7F99" w:rsidP="004F7F9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3. </w:t>
      </w:r>
      <w:proofErr w:type="gramStart"/>
      <w:r>
        <w:rPr>
          <w:rFonts w:eastAsiaTheme="minorHAnsi"/>
          <w:kern w:val="0"/>
          <w:sz w:val="28"/>
          <w:szCs w:val="28"/>
        </w:rPr>
        <w:t>Порядок  предоставления</w:t>
      </w:r>
      <w:proofErr w:type="gramEnd"/>
      <w:r>
        <w:rPr>
          <w:rFonts w:eastAsiaTheme="minorHAnsi"/>
          <w:kern w:val="0"/>
          <w:sz w:val="28"/>
          <w:szCs w:val="28"/>
        </w:rPr>
        <w:t xml:space="preserve"> гранта в форме субсидии</w:t>
      </w:r>
    </w:p>
    <w:p w:rsidR="004F7F99" w:rsidRDefault="004F7F99" w:rsidP="004F7F9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8"/>
          <w:szCs w:val="28"/>
        </w:rPr>
      </w:pPr>
    </w:p>
    <w:p w:rsidR="004F7F99" w:rsidRDefault="004F7F99" w:rsidP="00411B0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3.1. Предоставление муниципальной поддержки в виде </w:t>
      </w:r>
      <w:r w:rsidR="00411B0B">
        <w:rPr>
          <w:rFonts w:eastAsiaTheme="minorHAnsi"/>
          <w:kern w:val="0"/>
          <w:sz w:val="28"/>
          <w:szCs w:val="28"/>
        </w:rPr>
        <w:t xml:space="preserve">Гранта </w:t>
      </w:r>
      <w:r>
        <w:rPr>
          <w:rFonts w:eastAsiaTheme="minorHAnsi"/>
          <w:kern w:val="0"/>
          <w:sz w:val="28"/>
          <w:szCs w:val="28"/>
        </w:rPr>
        <w:t>осуществляется на конкурсной основе.</w:t>
      </w:r>
    </w:p>
    <w:p w:rsidR="00AD449E" w:rsidRPr="00DF3F42" w:rsidRDefault="00AD449E" w:rsidP="00411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1B0B">
        <w:rPr>
          <w:sz w:val="28"/>
          <w:szCs w:val="28"/>
        </w:rPr>
        <w:t>3.2. Предоставление Г</w:t>
      </w:r>
      <w:r>
        <w:rPr>
          <w:sz w:val="28"/>
          <w:szCs w:val="28"/>
        </w:rPr>
        <w:t xml:space="preserve">ранта </w:t>
      </w:r>
      <w:r w:rsidRPr="00DF3F42">
        <w:rPr>
          <w:sz w:val="28"/>
          <w:szCs w:val="28"/>
        </w:rPr>
        <w:t xml:space="preserve">в целях оказания муниципальной поддержки </w:t>
      </w:r>
      <w:proofErr w:type="gramStart"/>
      <w:r w:rsidRPr="00DF3F42">
        <w:rPr>
          <w:sz w:val="28"/>
          <w:szCs w:val="28"/>
        </w:rPr>
        <w:t>субъектам  малого</w:t>
      </w:r>
      <w:proofErr w:type="gramEnd"/>
      <w:r w:rsidRPr="00DF3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среднего </w:t>
      </w:r>
      <w:r w:rsidRPr="00DF3F42">
        <w:rPr>
          <w:sz w:val="28"/>
          <w:szCs w:val="28"/>
        </w:rPr>
        <w:t xml:space="preserve">предпринимательства осуществляется в форме открытых конкурсов, </w:t>
      </w:r>
      <w:r w:rsidR="00411B0B">
        <w:rPr>
          <w:sz w:val="28"/>
          <w:szCs w:val="28"/>
        </w:rPr>
        <w:t xml:space="preserve">конкурсная документация и </w:t>
      </w:r>
      <w:r w:rsidRPr="00DF3F42">
        <w:rPr>
          <w:sz w:val="28"/>
          <w:szCs w:val="28"/>
        </w:rPr>
        <w:t>порядок проведения которых утверждается отдельными нормативными актами.</w:t>
      </w:r>
    </w:p>
    <w:p w:rsidR="004F7F99" w:rsidRDefault="004F7F99" w:rsidP="00411B0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3.3. Д</w:t>
      </w:r>
      <w:r w:rsidR="00AD449E">
        <w:rPr>
          <w:rFonts w:eastAsiaTheme="minorHAnsi"/>
          <w:kern w:val="0"/>
          <w:sz w:val="28"/>
          <w:szCs w:val="28"/>
        </w:rPr>
        <w:t xml:space="preserve">ля проведения конкурса на получение </w:t>
      </w:r>
      <w:r w:rsidR="00411B0B">
        <w:rPr>
          <w:rFonts w:eastAsiaTheme="minorHAnsi"/>
          <w:kern w:val="0"/>
          <w:sz w:val="28"/>
          <w:szCs w:val="28"/>
        </w:rPr>
        <w:t>Г</w:t>
      </w:r>
      <w:r w:rsidR="00AD449E">
        <w:rPr>
          <w:rFonts w:eastAsiaTheme="minorHAnsi"/>
          <w:kern w:val="0"/>
          <w:sz w:val="28"/>
          <w:szCs w:val="28"/>
        </w:rPr>
        <w:t>ранта</w:t>
      </w:r>
      <w:r>
        <w:rPr>
          <w:rFonts w:eastAsiaTheme="minorHAnsi"/>
          <w:kern w:val="0"/>
          <w:sz w:val="28"/>
          <w:szCs w:val="28"/>
        </w:rPr>
        <w:t xml:space="preserve"> в муниципальном образовании МО «Ахтубинский район» создается конкурсная комиссия, состав и порядок деятельности которой утверждаются правовым актом администрации.</w:t>
      </w:r>
    </w:p>
    <w:p w:rsidR="004F7F99" w:rsidRDefault="004F7F99" w:rsidP="004F7F9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8"/>
          <w:szCs w:val="28"/>
        </w:rPr>
      </w:pPr>
      <w:bookmarkStart w:id="2" w:name="Par119"/>
      <w:bookmarkEnd w:id="2"/>
    </w:p>
    <w:p w:rsidR="004F7F99" w:rsidRDefault="004F7F99" w:rsidP="004F7F9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4.  Требование к отчетности</w:t>
      </w:r>
    </w:p>
    <w:p w:rsidR="004F7F99" w:rsidRPr="00411B0B" w:rsidRDefault="004F7F99" w:rsidP="00411B0B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91E7F">
        <w:rPr>
          <w:rFonts w:ascii="Times New Roman" w:hAnsi="Times New Roman" w:cs="Times New Roman"/>
          <w:sz w:val="28"/>
          <w:szCs w:val="28"/>
        </w:rPr>
        <w:t xml:space="preserve">    </w:t>
      </w:r>
      <w:r w:rsidRPr="00411B0B">
        <w:rPr>
          <w:rFonts w:ascii="Times New Roman" w:hAnsi="Times New Roman" w:cs="Times New Roman"/>
          <w:sz w:val="28"/>
          <w:szCs w:val="28"/>
        </w:rPr>
        <w:t xml:space="preserve">4.1.   </w:t>
      </w:r>
      <w:proofErr w:type="spellStart"/>
      <w:r w:rsidR="00411B0B" w:rsidRPr="00411B0B">
        <w:rPr>
          <w:rFonts w:ascii="Times New Roman" w:hAnsi="Times New Roman" w:cs="Times New Roman"/>
          <w:sz w:val="28"/>
          <w:szCs w:val="28"/>
        </w:rPr>
        <w:t>Г</w:t>
      </w:r>
      <w:r w:rsidRPr="00411B0B">
        <w:rPr>
          <w:rFonts w:ascii="Times New Roman" w:hAnsi="Times New Roman" w:cs="Times New Roman"/>
          <w:sz w:val="28"/>
          <w:szCs w:val="28"/>
        </w:rPr>
        <w:t>рантополучатель</w:t>
      </w:r>
      <w:proofErr w:type="spellEnd"/>
      <w:r w:rsidRPr="00411B0B">
        <w:rPr>
          <w:rFonts w:ascii="Times New Roman" w:hAnsi="Times New Roman" w:cs="Times New Roman"/>
          <w:sz w:val="28"/>
          <w:szCs w:val="28"/>
        </w:rPr>
        <w:t xml:space="preserve"> обязан ежеквартально в период реализации бизнес-</w:t>
      </w:r>
      <w:proofErr w:type="gramStart"/>
      <w:r w:rsidRPr="00411B0B">
        <w:rPr>
          <w:rFonts w:ascii="Times New Roman" w:hAnsi="Times New Roman" w:cs="Times New Roman"/>
          <w:sz w:val="28"/>
          <w:szCs w:val="28"/>
        </w:rPr>
        <w:t>плана  (</w:t>
      </w:r>
      <w:proofErr w:type="gramEnd"/>
      <w:r w:rsidRPr="00411B0B">
        <w:rPr>
          <w:rFonts w:ascii="Times New Roman" w:hAnsi="Times New Roman" w:cs="Times New Roman"/>
          <w:sz w:val="28"/>
          <w:szCs w:val="28"/>
        </w:rPr>
        <w:t xml:space="preserve">проекта)  до  первого  числа  второго  месяца, следующего за отчетным   кварталом,   направлять  в </w:t>
      </w:r>
      <w:r w:rsidR="00411B0B" w:rsidRPr="00411B0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11B0B">
        <w:rPr>
          <w:rFonts w:ascii="Times New Roman" w:hAnsi="Times New Roman" w:cs="Times New Roman"/>
          <w:sz w:val="28"/>
          <w:szCs w:val="28"/>
        </w:rPr>
        <w:t xml:space="preserve">  администрации   МО   "Ахтубинский   район"  </w:t>
      </w:r>
      <w:hyperlink w:anchor="P363" w:history="1">
        <w:r w:rsidRPr="00411B0B">
          <w:rPr>
            <w:rFonts w:ascii="Times New Roman" w:hAnsi="Times New Roman" w:cs="Times New Roman"/>
            <w:color w:val="0000FF"/>
            <w:sz w:val="28"/>
            <w:szCs w:val="28"/>
          </w:rPr>
          <w:t>информацию</w:t>
        </w:r>
      </w:hyperlink>
      <w:r w:rsidRPr="00411B0B">
        <w:rPr>
          <w:rFonts w:ascii="Times New Roman" w:hAnsi="Times New Roman" w:cs="Times New Roman"/>
          <w:sz w:val="28"/>
          <w:szCs w:val="28"/>
        </w:rPr>
        <w:t xml:space="preserve">  о  ходе  реализации бизнес-плана  (проекта)  субъекта  малого и среднего предпринимательства, получившего </w:t>
      </w:r>
      <w:r w:rsidR="00411B0B">
        <w:rPr>
          <w:rFonts w:ascii="Times New Roman" w:hAnsi="Times New Roman" w:cs="Times New Roman"/>
          <w:sz w:val="28"/>
          <w:szCs w:val="28"/>
        </w:rPr>
        <w:t>муниципальную  поддержку</w:t>
      </w:r>
      <w:r w:rsidRPr="00411B0B">
        <w:rPr>
          <w:rFonts w:ascii="Times New Roman" w:hAnsi="Times New Roman" w:cs="Times New Roman"/>
          <w:sz w:val="28"/>
          <w:szCs w:val="28"/>
        </w:rPr>
        <w:t xml:space="preserve">  по  форме</w:t>
      </w:r>
      <w:r w:rsidR="00411B0B" w:rsidRPr="00411B0B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411B0B">
        <w:rPr>
          <w:rFonts w:ascii="Times New Roman" w:hAnsi="Times New Roman" w:cs="Times New Roman"/>
          <w:sz w:val="28"/>
          <w:szCs w:val="28"/>
        </w:rPr>
        <w:t xml:space="preserve">  </w:t>
      </w:r>
      <w:r w:rsidR="00411B0B" w:rsidRPr="00411B0B">
        <w:rPr>
          <w:rFonts w:ascii="Times New Roman" w:hAnsi="Times New Roman" w:cs="Times New Roman"/>
          <w:sz w:val="28"/>
          <w:szCs w:val="28"/>
        </w:rPr>
        <w:t>отдельными нормативными актами.</w:t>
      </w:r>
    </w:p>
    <w:p w:rsidR="00411B0B" w:rsidRDefault="00411B0B" w:rsidP="004F7F9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8"/>
          <w:szCs w:val="28"/>
        </w:rPr>
      </w:pPr>
    </w:p>
    <w:p w:rsidR="004F7F99" w:rsidRDefault="004F7F99" w:rsidP="004F7F9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5.   </w:t>
      </w:r>
      <w:proofErr w:type="gramStart"/>
      <w:r>
        <w:rPr>
          <w:rFonts w:eastAsiaTheme="minorHAnsi"/>
          <w:kern w:val="0"/>
          <w:sz w:val="28"/>
          <w:szCs w:val="28"/>
        </w:rPr>
        <w:t>Требования  об</w:t>
      </w:r>
      <w:proofErr w:type="gramEnd"/>
      <w:r>
        <w:rPr>
          <w:rFonts w:eastAsiaTheme="minorHAnsi"/>
          <w:kern w:val="0"/>
          <w:sz w:val="28"/>
          <w:szCs w:val="28"/>
        </w:rPr>
        <w:t xml:space="preserve"> осуществлении контроля  за соблюдением</w:t>
      </w:r>
    </w:p>
    <w:p w:rsidR="004F7F99" w:rsidRDefault="004F7F99" w:rsidP="004F7F9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 условий, </w:t>
      </w:r>
      <w:proofErr w:type="gramStart"/>
      <w:r>
        <w:rPr>
          <w:rFonts w:eastAsiaTheme="minorHAnsi"/>
          <w:kern w:val="0"/>
          <w:sz w:val="28"/>
          <w:szCs w:val="28"/>
        </w:rPr>
        <w:t>целей  и</w:t>
      </w:r>
      <w:proofErr w:type="gramEnd"/>
      <w:r>
        <w:rPr>
          <w:rFonts w:eastAsiaTheme="minorHAnsi"/>
          <w:kern w:val="0"/>
          <w:sz w:val="28"/>
          <w:szCs w:val="28"/>
        </w:rPr>
        <w:t xml:space="preserve"> порядка предоставления</w:t>
      </w:r>
    </w:p>
    <w:p w:rsidR="004F7F99" w:rsidRDefault="004F7F99" w:rsidP="004F7F9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 субсидий и ответственности за их нарушение</w:t>
      </w:r>
    </w:p>
    <w:p w:rsidR="004F7F99" w:rsidRDefault="004F7F99" w:rsidP="004F7F99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kern w:val="0"/>
          <w:sz w:val="28"/>
          <w:szCs w:val="28"/>
        </w:rPr>
      </w:pPr>
    </w:p>
    <w:p w:rsidR="004F7F99" w:rsidRPr="00AD449E" w:rsidRDefault="004F7F99" w:rsidP="00AD449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49E" w:rsidRPr="00AD449E" w:rsidRDefault="00AD449E" w:rsidP="00AD449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49E">
        <w:rPr>
          <w:rFonts w:ascii="Times New Roman" w:hAnsi="Times New Roman"/>
          <w:sz w:val="28"/>
          <w:szCs w:val="28"/>
        </w:rPr>
        <w:t xml:space="preserve">Администрация и уполномоченные органы местного самоуправления, за которыми закреплены функции муниципального финансового контроля, осуществляют обязательную проверку соблюдения условий, целей и порядка предоставления </w:t>
      </w:r>
      <w:r w:rsidR="00411B0B">
        <w:rPr>
          <w:rFonts w:ascii="Times New Roman" w:hAnsi="Times New Roman"/>
          <w:sz w:val="28"/>
          <w:szCs w:val="28"/>
        </w:rPr>
        <w:t>Гранта.</w:t>
      </w:r>
      <w:r w:rsidRPr="00AD44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449E" w:rsidRPr="00AD449E" w:rsidRDefault="00AD449E" w:rsidP="00AD449E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49E">
        <w:rPr>
          <w:rFonts w:ascii="Times New Roman" w:hAnsi="Times New Roman"/>
          <w:sz w:val="28"/>
          <w:szCs w:val="28"/>
        </w:rPr>
        <w:t xml:space="preserve">В случае установления Администрацией или получения от органа финансового контроля информации о факте (ах) нарушения Получателем </w:t>
      </w:r>
      <w:r w:rsidR="00411B0B">
        <w:rPr>
          <w:rFonts w:ascii="Times New Roman" w:hAnsi="Times New Roman"/>
          <w:sz w:val="28"/>
          <w:szCs w:val="28"/>
        </w:rPr>
        <w:t>Гранта</w:t>
      </w:r>
      <w:r w:rsidR="00D22F3C">
        <w:rPr>
          <w:rFonts w:ascii="Times New Roman" w:hAnsi="Times New Roman"/>
          <w:sz w:val="28"/>
          <w:szCs w:val="28"/>
        </w:rPr>
        <w:t xml:space="preserve">, установленного требования, указанного в разделе 4 настоящего </w:t>
      </w:r>
      <w:r w:rsidR="00442DA6">
        <w:rPr>
          <w:rFonts w:ascii="Times New Roman" w:hAnsi="Times New Roman"/>
          <w:sz w:val="28"/>
          <w:szCs w:val="28"/>
        </w:rPr>
        <w:t>Порядка</w:t>
      </w:r>
      <w:r w:rsidR="00D22F3C">
        <w:rPr>
          <w:rFonts w:ascii="Times New Roman" w:hAnsi="Times New Roman"/>
          <w:sz w:val="28"/>
          <w:szCs w:val="28"/>
        </w:rPr>
        <w:t xml:space="preserve">, </w:t>
      </w:r>
      <w:r w:rsidRPr="00AD449E">
        <w:rPr>
          <w:rFonts w:ascii="Times New Roman" w:hAnsi="Times New Roman"/>
          <w:sz w:val="28"/>
          <w:szCs w:val="28"/>
        </w:rPr>
        <w:t xml:space="preserve">в том числе указания в </w:t>
      </w:r>
      <w:r w:rsidR="00D22F3C">
        <w:rPr>
          <w:rFonts w:ascii="Times New Roman" w:hAnsi="Times New Roman"/>
          <w:sz w:val="28"/>
          <w:szCs w:val="28"/>
        </w:rPr>
        <w:t xml:space="preserve">конкурсной </w:t>
      </w:r>
      <w:r w:rsidR="00372D03">
        <w:rPr>
          <w:rFonts w:ascii="Times New Roman" w:hAnsi="Times New Roman"/>
          <w:sz w:val="28"/>
          <w:szCs w:val="28"/>
        </w:rPr>
        <w:t>документации</w:t>
      </w:r>
      <w:r w:rsidRPr="00AD449E">
        <w:rPr>
          <w:rFonts w:ascii="Times New Roman" w:hAnsi="Times New Roman"/>
          <w:sz w:val="28"/>
          <w:szCs w:val="28"/>
        </w:rPr>
        <w:t xml:space="preserve"> недостоверных </w:t>
      </w:r>
      <w:r w:rsidRPr="00AD449E">
        <w:rPr>
          <w:rFonts w:ascii="Times New Roman" w:hAnsi="Times New Roman"/>
          <w:sz w:val="28"/>
          <w:szCs w:val="28"/>
        </w:rPr>
        <w:lastRenderedPageBreak/>
        <w:t xml:space="preserve">сведений, администрация направляет получателю </w:t>
      </w:r>
      <w:r w:rsidR="00D22F3C">
        <w:rPr>
          <w:rFonts w:ascii="Times New Roman" w:hAnsi="Times New Roman"/>
          <w:sz w:val="28"/>
          <w:szCs w:val="28"/>
        </w:rPr>
        <w:t>Гранта</w:t>
      </w:r>
      <w:r w:rsidRPr="00AD449E">
        <w:rPr>
          <w:rFonts w:ascii="Times New Roman" w:hAnsi="Times New Roman"/>
          <w:sz w:val="28"/>
          <w:szCs w:val="28"/>
        </w:rPr>
        <w:t xml:space="preserve"> требование об обеспечении возврата </w:t>
      </w:r>
      <w:r w:rsidR="00D22F3C">
        <w:rPr>
          <w:rFonts w:ascii="Times New Roman" w:hAnsi="Times New Roman"/>
          <w:sz w:val="28"/>
          <w:szCs w:val="28"/>
        </w:rPr>
        <w:t>Гранта</w:t>
      </w:r>
      <w:r w:rsidRPr="00AD449E">
        <w:rPr>
          <w:rFonts w:ascii="Times New Roman" w:hAnsi="Times New Roman"/>
          <w:sz w:val="28"/>
          <w:szCs w:val="28"/>
        </w:rPr>
        <w:t xml:space="preserve"> в бюджет муниципального образования «Ахтубинский район» в размере суммы нарушений, и в сроки, определенные в указанном требовании.</w:t>
      </w:r>
    </w:p>
    <w:p w:rsidR="00AD449E" w:rsidRPr="00AD449E" w:rsidRDefault="00AD449E" w:rsidP="00AD449E">
      <w:pPr>
        <w:pStyle w:val="ConsPlusNormal"/>
        <w:widowControl/>
        <w:numPr>
          <w:ilvl w:val="1"/>
          <w:numId w:val="1"/>
        </w:numPr>
        <w:tabs>
          <w:tab w:val="left" w:pos="0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9E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D22F3C">
        <w:rPr>
          <w:rFonts w:ascii="Times New Roman" w:hAnsi="Times New Roman" w:cs="Times New Roman"/>
          <w:sz w:val="28"/>
          <w:szCs w:val="28"/>
        </w:rPr>
        <w:t>Гранта</w:t>
      </w:r>
      <w:r w:rsidRPr="00AD449E">
        <w:rPr>
          <w:rFonts w:ascii="Times New Roman" w:hAnsi="Times New Roman" w:cs="Times New Roman"/>
          <w:sz w:val="28"/>
          <w:szCs w:val="28"/>
        </w:rPr>
        <w:t xml:space="preserve"> производится Получателем в течение пятнадцати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AD449E" w:rsidRPr="00AD449E" w:rsidRDefault="00AD449E" w:rsidP="00AD449E">
      <w:pPr>
        <w:pStyle w:val="ConsPlusNormal"/>
        <w:widowControl/>
        <w:numPr>
          <w:ilvl w:val="1"/>
          <w:numId w:val="1"/>
        </w:numPr>
        <w:tabs>
          <w:tab w:val="left" w:pos="0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9E">
        <w:rPr>
          <w:rFonts w:ascii="Times New Roman" w:hAnsi="Times New Roman" w:cs="Times New Roman"/>
          <w:sz w:val="28"/>
          <w:szCs w:val="28"/>
        </w:rPr>
        <w:t xml:space="preserve"> В случае отказа от добровольного возврата </w:t>
      </w:r>
      <w:r w:rsidR="00D22F3C">
        <w:rPr>
          <w:rFonts w:ascii="Times New Roman" w:hAnsi="Times New Roman" w:cs="Times New Roman"/>
          <w:sz w:val="28"/>
          <w:szCs w:val="28"/>
        </w:rPr>
        <w:t>Гранта</w:t>
      </w:r>
      <w:r w:rsidRPr="00AD449E">
        <w:rPr>
          <w:rFonts w:ascii="Times New Roman" w:hAnsi="Times New Roman" w:cs="Times New Roman"/>
          <w:sz w:val="28"/>
          <w:szCs w:val="28"/>
        </w:rPr>
        <w:t xml:space="preserve"> в установленный срок администрация обеспечивает </w:t>
      </w:r>
      <w:proofErr w:type="gramStart"/>
      <w:r w:rsidRPr="00AD449E">
        <w:rPr>
          <w:rFonts w:ascii="Times New Roman" w:hAnsi="Times New Roman" w:cs="Times New Roman"/>
          <w:sz w:val="28"/>
          <w:szCs w:val="28"/>
        </w:rPr>
        <w:t xml:space="preserve">взыскание </w:t>
      </w:r>
      <w:r w:rsidR="00442DA6">
        <w:rPr>
          <w:rFonts w:ascii="Times New Roman" w:hAnsi="Times New Roman" w:cs="Times New Roman"/>
          <w:sz w:val="28"/>
          <w:szCs w:val="28"/>
        </w:rPr>
        <w:t xml:space="preserve"> Гран</w:t>
      </w:r>
      <w:r w:rsidR="00D22F3C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D22F3C">
        <w:rPr>
          <w:rFonts w:ascii="Times New Roman" w:hAnsi="Times New Roman" w:cs="Times New Roman"/>
          <w:sz w:val="28"/>
          <w:szCs w:val="28"/>
        </w:rPr>
        <w:t xml:space="preserve"> </w:t>
      </w:r>
      <w:r w:rsidRPr="00AD449E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AD449E" w:rsidRPr="00AD449E" w:rsidRDefault="00AD449E" w:rsidP="00AD4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F99" w:rsidRDefault="004F7F99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71D" w:rsidRDefault="00AC771D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71D" w:rsidRDefault="00AC771D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71D" w:rsidRDefault="00AC771D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71D" w:rsidRDefault="00AC771D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71D" w:rsidRDefault="00AC771D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71D" w:rsidRDefault="00AC771D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71D" w:rsidRDefault="00AC771D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EEE" w:rsidRPr="00B34742" w:rsidRDefault="002D3EEE" w:rsidP="002D3EEE">
      <w:pPr>
        <w:ind w:firstLine="698"/>
        <w:jc w:val="right"/>
        <w:rPr>
          <w:b/>
          <w:sz w:val="20"/>
          <w:szCs w:val="20"/>
        </w:rPr>
      </w:pPr>
      <w:r w:rsidRPr="00B34742">
        <w:rPr>
          <w:rStyle w:val="a4"/>
          <w:b w:val="0"/>
          <w:sz w:val="20"/>
          <w:szCs w:val="20"/>
        </w:rPr>
        <w:t>Приложение N 1</w:t>
      </w:r>
    </w:p>
    <w:p w:rsidR="002D3EEE" w:rsidRPr="00B34742" w:rsidRDefault="002D3EEE" w:rsidP="002D3EEE">
      <w:pPr>
        <w:ind w:firstLine="698"/>
        <w:jc w:val="right"/>
        <w:rPr>
          <w:sz w:val="20"/>
          <w:szCs w:val="20"/>
        </w:rPr>
      </w:pPr>
      <w:r w:rsidRPr="00B34742">
        <w:rPr>
          <w:rStyle w:val="a4"/>
          <w:b w:val="0"/>
          <w:sz w:val="20"/>
          <w:szCs w:val="20"/>
        </w:rPr>
        <w:t xml:space="preserve">                                                                                                                    к </w:t>
      </w:r>
      <w:r>
        <w:rPr>
          <w:rStyle w:val="a4"/>
          <w:b w:val="0"/>
          <w:sz w:val="20"/>
          <w:szCs w:val="20"/>
        </w:rPr>
        <w:t>Положению</w:t>
      </w:r>
    </w:p>
    <w:p w:rsidR="002D3EEE" w:rsidRPr="00B34742" w:rsidRDefault="002D3EEE" w:rsidP="002D3EE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34742">
        <w:rPr>
          <w:rStyle w:val="a4"/>
          <w:rFonts w:ascii="Times New Roman" w:hAnsi="Times New Roman" w:cs="Times New Roman"/>
          <w:b w:val="0"/>
          <w:sz w:val="20"/>
          <w:szCs w:val="20"/>
        </w:rPr>
        <w:t>Информация  (</w:t>
      </w:r>
      <w:proofErr w:type="gramEnd"/>
      <w:r w:rsidRPr="00B34742">
        <w:rPr>
          <w:rStyle w:val="a4"/>
          <w:rFonts w:ascii="Times New Roman" w:hAnsi="Times New Roman" w:cs="Times New Roman"/>
          <w:b w:val="0"/>
          <w:sz w:val="20"/>
          <w:szCs w:val="20"/>
        </w:rPr>
        <w:t>отчёт) о ходе реализации бизнес-плана (проекта) субъекта малого</w:t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и среднего </w:t>
      </w:r>
    </w:p>
    <w:p w:rsidR="002D3EEE" w:rsidRPr="00B34742" w:rsidRDefault="002D3EEE" w:rsidP="002D3EE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34742">
        <w:rPr>
          <w:rStyle w:val="a4"/>
          <w:rFonts w:ascii="Times New Roman" w:hAnsi="Times New Roman" w:cs="Times New Roman"/>
          <w:b w:val="0"/>
          <w:sz w:val="20"/>
          <w:szCs w:val="20"/>
        </w:rPr>
        <w:lastRenderedPageBreak/>
        <w:t>предпринимательства, получившего муниципальную поддержку</w:t>
      </w:r>
    </w:p>
    <w:p w:rsidR="002D3EEE" w:rsidRPr="00B34742" w:rsidRDefault="002D3EEE" w:rsidP="002D3EE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34742">
        <w:rPr>
          <w:rStyle w:val="a4"/>
          <w:rFonts w:ascii="Times New Roman" w:hAnsi="Times New Roman" w:cs="Times New Roman"/>
          <w:b w:val="0"/>
          <w:sz w:val="20"/>
          <w:szCs w:val="20"/>
        </w:rPr>
        <w:t>(с нарастающим итогом с начала года)</w:t>
      </w:r>
    </w:p>
    <w:p w:rsidR="002D3EEE" w:rsidRPr="00B34742" w:rsidRDefault="002D3EEE" w:rsidP="002D3EEE">
      <w:pPr>
        <w:jc w:val="both"/>
        <w:rPr>
          <w:sz w:val="20"/>
          <w:szCs w:val="20"/>
        </w:rPr>
      </w:pPr>
    </w:p>
    <w:p w:rsidR="002D3EEE" w:rsidRPr="00B34742" w:rsidRDefault="002D3EEE" w:rsidP="002D3EE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34742">
        <w:rPr>
          <w:rFonts w:ascii="Times New Roman" w:hAnsi="Times New Roman" w:cs="Times New Roman"/>
          <w:sz w:val="20"/>
          <w:szCs w:val="20"/>
        </w:rPr>
        <w:t>по состоянию на ______________________</w:t>
      </w:r>
    </w:p>
    <w:p w:rsidR="002D3EEE" w:rsidRPr="007058A3" w:rsidRDefault="002D3EEE" w:rsidP="002D3EEE">
      <w:pPr>
        <w:pStyle w:val="a5"/>
        <w:rPr>
          <w:rFonts w:ascii="Times New Roman" w:hAnsi="Times New Roman" w:cs="Times New Roman"/>
        </w:rPr>
      </w:pPr>
      <w:r w:rsidRPr="007058A3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2D3EEE" w:rsidRPr="007058A3" w:rsidRDefault="002D3EEE" w:rsidP="002D3EEE">
      <w:pPr>
        <w:pStyle w:val="a5"/>
        <w:rPr>
          <w:rFonts w:ascii="Times New Roman" w:hAnsi="Times New Roman" w:cs="Times New Roman"/>
        </w:rPr>
      </w:pPr>
      <w:r w:rsidRPr="007058A3">
        <w:rPr>
          <w:rFonts w:ascii="Times New Roman" w:hAnsi="Times New Roman" w:cs="Times New Roman"/>
        </w:rPr>
        <w:t>(наименование получателя поддержки)</w:t>
      </w:r>
    </w:p>
    <w:p w:rsidR="002D3EEE" w:rsidRPr="007058A3" w:rsidRDefault="002D3EEE" w:rsidP="002D3EEE">
      <w:pPr>
        <w:pStyle w:val="a5"/>
        <w:rPr>
          <w:rFonts w:ascii="Times New Roman" w:hAnsi="Times New Roman" w:cs="Times New Roman"/>
        </w:rPr>
      </w:pPr>
      <w:r w:rsidRPr="007058A3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2D3EEE" w:rsidRPr="007058A3" w:rsidRDefault="002D3EEE" w:rsidP="002D3EEE">
      <w:pPr>
        <w:pStyle w:val="a5"/>
        <w:rPr>
          <w:rFonts w:ascii="Times New Roman" w:hAnsi="Times New Roman" w:cs="Times New Roman"/>
        </w:rPr>
      </w:pPr>
      <w:r w:rsidRPr="007058A3">
        <w:rPr>
          <w:rFonts w:ascii="Times New Roman" w:hAnsi="Times New Roman" w:cs="Times New Roman"/>
        </w:rPr>
        <w:t>(наименование бизнес-проекта)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5017"/>
        <w:gridCol w:w="1046"/>
        <w:gridCol w:w="808"/>
        <w:gridCol w:w="1726"/>
      </w:tblGrid>
      <w:tr w:rsidR="002D3EEE" w:rsidRPr="00A623FF" w:rsidTr="00A07EC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7058A3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70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В том числе по проекту</w:t>
            </w:r>
          </w:p>
        </w:tc>
      </w:tr>
      <w:tr w:rsidR="002D3EEE" w:rsidRPr="00A623FF" w:rsidTr="00A07EC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0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Выручка от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3EEE" w:rsidRPr="00A623FF" w:rsidTr="00A07EC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0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Себестоимость реализованных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3EEE" w:rsidRPr="00A623FF" w:rsidTr="00A07EC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0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Прибыль (убыток) до налогообложения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3EEE" w:rsidRPr="00A623FF" w:rsidTr="00A07EC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0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Налоги и сборы, уплаченные в бюджет,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3EEE" w:rsidRPr="00A623FF" w:rsidTr="00A07EC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в том числе по видам</w:t>
            </w:r>
          </w:p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-</w:t>
            </w:r>
          </w:p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-</w:t>
            </w:r>
          </w:p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3EEE" w:rsidRPr="00A623FF" w:rsidTr="00A07EC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0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 xml:space="preserve">Обязательные платежи, уплаченные в государственные внебюджетные фонды, </w:t>
            </w:r>
            <w:r w:rsidRPr="007058A3">
              <w:rPr>
                <w:rStyle w:val="a4"/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3EEE" w:rsidRPr="00A623FF" w:rsidTr="00A07EC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в том числе по видам</w:t>
            </w:r>
          </w:p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-</w:t>
            </w:r>
          </w:p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-</w:t>
            </w:r>
          </w:p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3EEE" w:rsidRPr="00A623FF" w:rsidTr="00A07EC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0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Остаточная стоимость основных средств на отчетную дату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3EEE" w:rsidRPr="00A623FF" w:rsidTr="00A07EC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0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3EEE" w:rsidRPr="00A623FF" w:rsidTr="00A07EC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0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Фонд заработной платы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3EEE" w:rsidRPr="00A623FF" w:rsidTr="00A07EC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0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Среднемесячная заработная плата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D3EEE" w:rsidRPr="00A623FF" w:rsidTr="00A07EC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0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Объем инвестиций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058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EEE" w:rsidRPr="007058A3" w:rsidRDefault="002D3EEE" w:rsidP="00A07EC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D3EEE" w:rsidRPr="007058A3" w:rsidRDefault="002D3EEE" w:rsidP="002D3EEE"/>
    <w:p w:rsidR="002D3EEE" w:rsidRPr="007058A3" w:rsidRDefault="002D3EEE" w:rsidP="002D3EEE">
      <w:pPr>
        <w:pStyle w:val="a5"/>
        <w:rPr>
          <w:rFonts w:ascii="Times New Roman" w:hAnsi="Times New Roman" w:cs="Times New Roman"/>
        </w:rPr>
      </w:pPr>
      <w:r w:rsidRPr="007058A3">
        <w:rPr>
          <w:rFonts w:ascii="Times New Roman" w:hAnsi="Times New Roman" w:cs="Times New Roman"/>
        </w:rPr>
        <w:t>Руководитель организации                ______________ __________________</w:t>
      </w:r>
    </w:p>
    <w:p w:rsidR="002D3EEE" w:rsidRPr="007058A3" w:rsidRDefault="002D3EEE" w:rsidP="002D3EEE">
      <w:pPr>
        <w:pStyle w:val="a5"/>
        <w:rPr>
          <w:rFonts w:ascii="Times New Roman" w:hAnsi="Times New Roman" w:cs="Times New Roman"/>
        </w:rPr>
      </w:pPr>
      <w:r w:rsidRPr="007058A3">
        <w:rPr>
          <w:rFonts w:ascii="Times New Roman" w:hAnsi="Times New Roman" w:cs="Times New Roman"/>
        </w:rPr>
        <w:t xml:space="preserve">                                           Ф.И.О.            подпись</w:t>
      </w:r>
    </w:p>
    <w:p w:rsidR="002D3EEE" w:rsidRPr="007058A3" w:rsidRDefault="002D3EEE" w:rsidP="002D3EEE"/>
    <w:p w:rsidR="002D3EEE" w:rsidRPr="007058A3" w:rsidRDefault="002D3EEE" w:rsidP="002D3EEE">
      <w:pPr>
        <w:pStyle w:val="a5"/>
        <w:rPr>
          <w:rFonts w:ascii="Times New Roman" w:hAnsi="Times New Roman" w:cs="Times New Roman"/>
        </w:rPr>
      </w:pPr>
      <w:r w:rsidRPr="007058A3">
        <w:rPr>
          <w:rFonts w:ascii="Times New Roman" w:hAnsi="Times New Roman" w:cs="Times New Roman"/>
        </w:rPr>
        <w:t>Главный бухгалтер                       ______________ __________________</w:t>
      </w:r>
    </w:p>
    <w:p w:rsidR="002D3EEE" w:rsidRPr="007058A3" w:rsidRDefault="002D3EEE" w:rsidP="002D3EEE">
      <w:pPr>
        <w:pStyle w:val="a5"/>
        <w:rPr>
          <w:rFonts w:ascii="Times New Roman" w:hAnsi="Times New Roman" w:cs="Times New Roman"/>
        </w:rPr>
      </w:pPr>
      <w:r w:rsidRPr="007058A3">
        <w:rPr>
          <w:rFonts w:ascii="Times New Roman" w:hAnsi="Times New Roman" w:cs="Times New Roman"/>
        </w:rPr>
        <w:t xml:space="preserve">                                           Ф.И.О.            подпись</w:t>
      </w:r>
    </w:p>
    <w:p w:rsidR="002D3EEE" w:rsidRDefault="002D3EEE" w:rsidP="002D3EEE">
      <w:pPr>
        <w:autoSpaceDE w:val="0"/>
        <w:autoSpaceDN w:val="0"/>
        <w:adjustRightInd w:val="0"/>
        <w:jc w:val="right"/>
      </w:pPr>
    </w:p>
    <w:p w:rsidR="002D3EEE" w:rsidRDefault="002D3EEE" w:rsidP="002D3EEE"/>
    <w:p w:rsidR="002D3EEE" w:rsidRPr="00B34742" w:rsidRDefault="002D3EEE" w:rsidP="004F7F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3EEE" w:rsidRPr="00B3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215A0"/>
    <w:multiLevelType w:val="multilevel"/>
    <w:tmpl w:val="B632332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99"/>
    <w:rsid w:val="002D3EEE"/>
    <w:rsid w:val="00372D03"/>
    <w:rsid w:val="003F4453"/>
    <w:rsid w:val="00411B0B"/>
    <w:rsid w:val="00442DA6"/>
    <w:rsid w:val="004D17E9"/>
    <w:rsid w:val="004F7F99"/>
    <w:rsid w:val="00860A5E"/>
    <w:rsid w:val="008A0A7E"/>
    <w:rsid w:val="00AC771D"/>
    <w:rsid w:val="00AD449E"/>
    <w:rsid w:val="00B57D17"/>
    <w:rsid w:val="00D22F3C"/>
    <w:rsid w:val="00D46650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4FF98-E41A-4A69-82AB-5895A8B3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F99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F7F99"/>
  </w:style>
  <w:style w:type="paragraph" w:styleId="a3">
    <w:name w:val="List Paragraph"/>
    <w:basedOn w:val="a"/>
    <w:uiPriority w:val="34"/>
    <w:qFormat/>
    <w:rsid w:val="004F7F99"/>
    <w:pPr>
      <w:ind w:left="720"/>
      <w:contextualSpacing/>
    </w:pPr>
  </w:style>
  <w:style w:type="paragraph" w:customStyle="1" w:styleId="ConsPlusNonformat">
    <w:name w:val="ConsPlusNonformat"/>
    <w:rsid w:val="004F7F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4F7F99"/>
    <w:rPr>
      <w:b/>
      <w:bCs/>
      <w:color w:val="26282F"/>
    </w:rPr>
  </w:style>
  <w:style w:type="paragraph" w:customStyle="1" w:styleId="ConsPlusNormal">
    <w:name w:val="ConsPlusNormal"/>
    <w:qFormat/>
    <w:rsid w:val="004F7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4F7F99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/>
    </w:rPr>
  </w:style>
  <w:style w:type="paragraph" w:styleId="a6">
    <w:name w:val="No Spacing"/>
    <w:qFormat/>
    <w:rsid w:val="004F7F99"/>
    <w:pPr>
      <w:spacing w:after="0" w:line="240" w:lineRule="auto"/>
    </w:pPr>
    <w:rPr>
      <w:rFonts w:ascii="Calibri" w:eastAsia="Calibri" w:hAnsi="Calibri" w:cs="Times New Roman"/>
      <w:sz w:val="22"/>
      <w:lang w:eastAsia="zh-CN"/>
    </w:rPr>
  </w:style>
  <w:style w:type="paragraph" w:customStyle="1" w:styleId="ConsPlusTitle">
    <w:name w:val="ConsPlusTitle"/>
    <w:rsid w:val="004F7F9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D3EEE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9C0B2EFA271473FBC3C4824D5655048E0ADF1D7E9347A67D7DE9F6EE0993167CA725A7280FSCg2I" TargetMode="External"/><Relationship Id="rId5" Type="http://schemas.openxmlformats.org/officeDocument/2006/relationships/hyperlink" Target="consultantplus://offline/ref=A59C0B2EFA271473FBC3C4824D5655048E0ADF1D7E9347A67D7DE9F6EE0993167CA725A7280FSCg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8</cp:revision>
  <cp:lastPrinted>2018-11-14T12:56:00Z</cp:lastPrinted>
  <dcterms:created xsi:type="dcterms:W3CDTF">2018-11-14T11:30:00Z</dcterms:created>
  <dcterms:modified xsi:type="dcterms:W3CDTF">2018-11-14T13:02:00Z</dcterms:modified>
</cp:coreProperties>
</file>