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ПРИКАЗ</w:t>
      </w: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 w:rsidP="006D23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267DBA" w:rsidP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2016                                    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26-С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C12239" w:rsidP="00C12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7485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Об утверждении порядка планирования</w:t>
      </w:r>
    </w:p>
    <w:p w:rsidR="00797485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бюджетных ассигнований бюджета МО</w:t>
      </w:r>
      <w:r w:rsidR="00797485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</w:p>
    <w:p w:rsidR="006D23DC" w:rsidRPr="00DD13A7" w:rsidRDefault="00C12239" w:rsidP="00797485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C12239" w:rsidRPr="00DD13A7" w:rsidRDefault="00C12239" w:rsidP="00C12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В </w:t>
      </w:r>
      <w:r w:rsidRPr="00CF46B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CF46BE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797485" w:rsidRPr="00CF46BE">
        <w:rPr>
          <w:rFonts w:ascii="Times New Roman" w:hAnsi="Times New Roman" w:cs="Times New Roman"/>
          <w:sz w:val="28"/>
          <w:szCs w:val="28"/>
        </w:rPr>
        <w:t xml:space="preserve">о </w:t>
      </w:r>
      <w:r w:rsidR="00797485" w:rsidRPr="00DD13A7">
        <w:rPr>
          <w:rFonts w:ascii="Times New Roman" w:hAnsi="Times New Roman" w:cs="Times New Roman"/>
          <w:sz w:val="28"/>
          <w:szCs w:val="28"/>
        </w:rPr>
        <w:t xml:space="preserve">кодекса Российского Федерации и </w:t>
      </w:r>
      <w:r w:rsidRPr="00DD13A7">
        <w:rPr>
          <w:rFonts w:ascii="Times New Roman" w:hAnsi="Times New Roman" w:cs="Times New Roman"/>
          <w:sz w:val="28"/>
          <w:szCs w:val="28"/>
        </w:rPr>
        <w:t xml:space="preserve">в целях формирования бюджета МО «Ахтубинский район» на 2017 год и на плановый период 2018 и 2019 годов </w:t>
      </w:r>
      <w:r w:rsidR="00C73BDF" w:rsidRPr="00DD13A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B14B0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</w:t>
      </w:r>
      <w:r w:rsidR="00C01949">
        <w:rPr>
          <w:rFonts w:ascii="Times New Roman" w:hAnsi="Times New Roman" w:cs="Times New Roman"/>
          <w:sz w:val="28"/>
          <w:szCs w:val="28"/>
        </w:rPr>
        <w:t>рай</w:t>
      </w:r>
      <w:r w:rsidR="002B14B0">
        <w:rPr>
          <w:rFonts w:ascii="Times New Roman" w:hAnsi="Times New Roman" w:cs="Times New Roman"/>
          <w:sz w:val="28"/>
          <w:szCs w:val="28"/>
        </w:rPr>
        <w:t>он»</w:t>
      </w:r>
    </w:p>
    <w:p w:rsidR="00C12239" w:rsidRPr="00DD13A7" w:rsidRDefault="00C12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239" w:rsidRPr="00DD13A7" w:rsidRDefault="00C73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7">
        <w:rPr>
          <w:rFonts w:ascii="Times New Roman" w:hAnsi="Times New Roman" w:cs="Times New Roman"/>
          <w:b/>
          <w:sz w:val="28"/>
          <w:szCs w:val="28"/>
        </w:rPr>
        <w:t>ПРИКАЗЫВАЕТ</w:t>
      </w:r>
      <w:r w:rsidR="00C12239" w:rsidRPr="00DD13A7">
        <w:rPr>
          <w:rFonts w:ascii="Times New Roman" w:hAnsi="Times New Roman" w:cs="Times New Roman"/>
          <w:b/>
          <w:sz w:val="28"/>
          <w:szCs w:val="28"/>
        </w:rPr>
        <w:t>:</w:t>
      </w:r>
    </w:p>
    <w:p w:rsidR="00C73BDF" w:rsidRPr="00DD13A7" w:rsidRDefault="00C73B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D23DC" w:rsidRPr="00CF46BE" w:rsidRDefault="006D23DC" w:rsidP="00B01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CF46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2017 год и на плановый период 2018 и 2019 годов</w:t>
      </w:r>
      <w:r w:rsidR="00B0113F" w:rsidRPr="00CF46B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CF46BE">
        <w:rPr>
          <w:rFonts w:ascii="Times New Roman" w:hAnsi="Times New Roman" w:cs="Times New Roman"/>
          <w:sz w:val="28"/>
          <w:szCs w:val="28"/>
        </w:rPr>
        <w:t>;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5" w:history="1">
        <w:r w:rsidRPr="00CF46B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2017 год и на плановый период 2018 и 2019 годов</w:t>
      </w:r>
      <w:r w:rsidR="00B0113F" w:rsidRPr="00CF46B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F46BE">
        <w:rPr>
          <w:rFonts w:ascii="Times New Roman" w:hAnsi="Times New Roman" w:cs="Times New Roman"/>
          <w:sz w:val="28"/>
          <w:szCs w:val="28"/>
        </w:rPr>
        <w:t>;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2. </w:t>
      </w:r>
      <w:r w:rsidR="00F01BC1" w:rsidRPr="00CF46BE">
        <w:rPr>
          <w:rFonts w:ascii="Times New Roman" w:hAnsi="Times New Roman" w:cs="Times New Roman"/>
          <w:sz w:val="28"/>
          <w:szCs w:val="28"/>
        </w:rPr>
        <w:t xml:space="preserve">Субъектам бюджетного </w:t>
      </w:r>
      <w:r w:rsidR="00F01BC1">
        <w:rPr>
          <w:rFonts w:ascii="Times New Roman" w:hAnsi="Times New Roman" w:cs="Times New Roman"/>
          <w:sz w:val="28"/>
          <w:szCs w:val="28"/>
        </w:rPr>
        <w:t>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</w:t>
      </w:r>
      <w:r w:rsidR="007F5251" w:rsidRPr="00DD13A7">
        <w:rPr>
          <w:rFonts w:ascii="Times New Roman" w:hAnsi="Times New Roman" w:cs="Times New Roman"/>
          <w:sz w:val="28"/>
          <w:szCs w:val="28"/>
        </w:rPr>
        <w:t>Приказом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при планировании бюджета МО «Ахтубинский район» на 2017 год и на плановый период 2018 и 2019 годов.</w:t>
      </w:r>
    </w:p>
    <w:p w:rsidR="006D23DC" w:rsidRPr="00DD13A7" w:rsidRDefault="006D23DC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3. </w:t>
      </w:r>
      <w:r w:rsidR="00C73BDF" w:rsidRPr="00DD13A7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«Ахтубинский район» раздел «Экономика» подраздел «Финансы» подраздел «Документы» по</w:t>
      </w:r>
      <w:r w:rsidR="00CF46BE">
        <w:rPr>
          <w:rFonts w:ascii="Times New Roman" w:hAnsi="Times New Roman" w:cs="Times New Roman"/>
          <w:sz w:val="28"/>
          <w:szCs w:val="28"/>
        </w:rPr>
        <w:t>д</w:t>
      </w:r>
      <w:r w:rsidR="00C73BDF" w:rsidRPr="00DD13A7">
        <w:rPr>
          <w:rFonts w:ascii="Times New Roman" w:hAnsi="Times New Roman" w:cs="Times New Roman"/>
          <w:sz w:val="28"/>
          <w:szCs w:val="28"/>
        </w:rPr>
        <w:t>раздел «Приказы финансового управления».</w:t>
      </w:r>
    </w:p>
    <w:p w:rsidR="00C73BDF" w:rsidRPr="00DD13A7" w:rsidRDefault="00C73BDF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4. Настоящий приказ вступает в силу с момента подписания и применяется к правоотношениям, возник</w:t>
      </w:r>
      <w:r w:rsidR="00A223D3" w:rsidRPr="00DD13A7">
        <w:rPr>
          <w:rFonts w:ascii="Times New Roman" w:hAnsi="Times New Roman" w:cs="Times New Roman"/>
          <w:sz w:val="28"/>
          <w:szCs w:val="28"/>
        </w:rPr>
        <w:t>шим при составлении бюджета МО «</w:t>
      </w:r>
      <w:r w:rsidRPr="00DD13A7">
        <w:rPr>
          <w:rFonts w:ascii="Times New Roman" w:hAnsi="Times New Roman" w:cs="Times New Roman"/>
          <w:sz w:val="28"/>
          <w:szCs w:val="28"/>
        </w:rPr>
        <w:t>Ахтубинский район»</w:t>
      </w:r>
      <w:r w:rsidR="00A223D3"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годов.</w:t>
      </w:r>
    </w:p>
    <w:p w:rsidR="00C01D5A" w:rsidRPr="00DD13A7" w:rsidRDefault="00C01D5A" w:rsidP="00C73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D5A" w:rsidRDefault="00C01D5A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F46BE" w:rsidRDefault="00CF46BE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95656" w:rsidRPr="00DD13A7" w:rsidRDefault="00995656" w:rsidP="007F413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01D5A" w:rsidRPr="00DD13A7" w:rsidRDefault="007F413E" w:rsidP="007F41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D5A" w:rsidRPr="00DD1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D5A" w:rsidRPr="00DD13A7">
        <w:rPr>
          <w:rFonts w:ascii="Times New Roman" w:hAnsi="Times New Roman" w:cs="Times New Roman"/>
          <w:sz w:val="28"/>
          <w:szCs w:val="28"/>
        </w:rPr>
        <w:t xml:space="preserve">финансового управления      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4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Н.Г. Кожухина</w:t>
      </w:r>
    </w:p>
    <w:p w:rsidR="007F413E" w:rsidRDefault="007F413E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995656" w:rsidRDefault="00995656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995656" w:rsidRDefault="00995656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CF46BE" w:rsidRDefault="00CF46BE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B0113F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2885" w:rsidRPr="00DD13A7" w:rsidRDefault="00362885" w:rsidP="00CC7EB0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к приказу</w:t>
      </w:r>
      <w:r w:rsidR="00CC7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E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7EB0">
        <w:rPr>
          <w:rFonts w:ascii="Times New Roman" w:hAnsi="Times New Roman" w:cs="Times New Roman"/>
          <w:sz w:val="28"/>
          <w:szCs w:val="28"/>
        </w:rPr>
        <w:t xml:space="preserve"> _____№____</w:t>
      </w:r>
    </w:p>
    <w:p w:rsidR="006D23DC" w:rsidRPr="00DD13A7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7F5251" w:rsidRPr="00DD13A7" w:rsidRDefault="00B01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fldChar w:fldCharType="begin"/>
      </w:r>
      <w:r w:rsidRPr="00DD13A7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DD13A7">
        <w:rPr>
          <w:rFonts w:ascii="Times New Roman" w:hAnsi="Times New Roman" w:cs="Times New Roman"/>
          <w:sz w:val="28"/>
          <w:szCs w:val="28"/>
        </w:rPr>
        <w:fldChar w:fldCharType="separate"/>
      </w:r>
      <w:r w:rsidRPr="00DD13A7">
        <w:rPr>
          <w:rFonts w:ascii="Times New Roman" w:hAnsi="Times New Roman" w:cs="Times New Roman"/>
          <w:sz w:val="28"/>
          <w:szCs w:val="28"/>
        </w:rPr>
        <w:t>Порядок</w:t>
      </w:r>
      <w:r w:rsidRPr="00DD13A7">
        <w:rPr>
          <w:rFonts w:ascii="Times New Roman" w:hAnsi="Times New Roman" w:cs="Times New Roman"/>
          <w:sz w:val="28"/>
          <w:szCs w:val="28"/>
        </w:rPr>
        <w:fldChar w:fldCharType="end"/>
      </w:r>
      <w:r w:rsidRPr="00DD13A7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</w:t>
      </w:r>
    </w:p>
    <w:p w:rsidR="00B0113F" w:rsidRPr="00DD13A7" w:rsidRDefault="00B01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7F5251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на 2017 год</w:t>
      </w:r>
      <w:r w:rsidR="00995656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</w:p>
    <w:p w:rsidR="00B0113F" w:rsidRPr="00DD13A7" w:rsidRDefault="00B01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BA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1.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Порядок планирования бюджетных ассигнований бюджета </w:t>
      </w:r>
      <w:r w:rsidR="00B0113F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(далее - Порядок) разработан в соответствии со </w:t>
      </w:r>
      <w:hyperlink r:id="rId8" w:history="1">
        <w:r w:rsidR="006D23DC" w:rsidRPr="00DD13A7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планирование бюджетных ассигнований </w:t>
      </w:r>
      <w:r w:rsidR="007F41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521D6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раздельно по бюджетным ассигнованиям на исполнение действующих и принимаемых расходных обязательств </w:t>
      </w:r>
      <w:r w:rsidR="009521D6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(далее - действующие и принимаемые расходные обязательства).</w:t>
      </w:r>
      <w:proofErr w:type="gramEnd"/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Понятие действующих и принимаемых расходных обязательств соответствуют понятиям, определенным Бюджетным </w:t>
      </w:r>
      <w:hyperlink r:id="rId9" w:history="1">
        <w:r w:rsidRPr="00DD1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3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0DB" w:rsidRPr="00D770DB" w:rsidRDefault="00BA1504" w:rsidP="00D770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0DB">
        <w:rPr>
          <w:rFonts w:ascii="Times New Roman" w:hAnsi="Times New Roman" w:cs="Times New Roman"/>
          <w:sz w:val="28"/>
          <w:szCs w:val="28"/>
        </w:rPr>
        <w:t>2.</w:t>
      </w:r>
      <w:r w:rsidR="006D23DC" w:rsidRPr="00D770DB">
        <w:rPr>
          <w:rFonts w:ascii="Times New Roman" w:hAnsi="Times New Roman" w:cs="Times New Roman"/>
          <w:sz w:val="28"/>
          <w:szCs w:val="28"/>
        </w:rPr>
        <w:t xml:space="preserve"> </w:t>
      </w:r>
      <w:r w:rsidR="00D770DB" w:rsidRPr="00D770DB">
        <w:rPr>
          <w:rFonts w:ascii="Times New Roman" w:eastAsia="Calibri" w:hAnsi="Times New Roman" w:cs="Times New Roman"/>
          <w:sz w:val="28"/>
          <w:szCs w:val="28"/>
        </w:rPr>
        <w:t>Планирование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</w:p>
    <w:p w:rsidR="004A1C4A" w:rsidRPr="00DD13A7" w:rsidRDefault="006D23DC" w:rsidP="004A1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3E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001BBF" w:rsidRPr="007F413E">
        <w:rPr>
          <w:rFonts w:ascii="Times New Roman" w:hAnsi="Times New Roman" w:cs="Times New Roman"/>
          <w:sz w:val="28"/>
          <w:szCs w:val="28"/>
        </w:rPr>
        <w:t>муниципальных</w:t>
      </w:r>
      <w:r w:rsidRPr="007F413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21D6" w:rsidRPr="007F413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7F413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4A1C4A" w:rsidRPr="007F413E">
        <w:rPr>
          <w:rFonts w:ascii="Times New Roman" w:hAnsi="Times New Roman" w:cs="Times New Roman"/>
          <w:sz w:val="28"/>
          <w:szCs w:val="28"/>
        </w:rPr>
        <w:t>постановлением администрации МО «Ахтубинский район» от 29.07.2014 N 1139 "Об утверждении порядка разработки, утверждения, реализации и оценки эффективности муниципальных программ МО «Ахтубинский район</w:t>
      </w:r>
      <w:r w:rsidR="00411D61" w:rsidRPr="007F413E">
        <w:rPr>
          <w:rFonts w:ascii="Times New Roman" w:hAnsi="Times New Roman" w:cs="Times New Roman"/>
          <w:sz w:val="28"/>
          <w:szCs w:val="28"/>
        </w:rPr>
        <w:t>»</w:t>
      </w:r>
      <w:r w:rsidR="004A1C4A" w:rsidRPr="007F413E">
        <w:rPr>
          <w:rFonts w:ascii="Times New Roman" w:hAnsi="Times New Roman" w:cs="Times New Roman"/>
          <w:sz w:val="28"/>
          <w:szCs w:val="28"/>
        </w:rPr>
        <w:t>.</w:t>
      </w:r>
    </w:p>
    <w:p w:rsidR="006C5F6C" w:rsidRPr="00DD13A7" w:rsidRDefault="00BA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3.</w:t>
      </w:r>
      <w:r w:rsidR="006C5F6C" w:rsidRPr="00DD13A7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</w:t>
      </w:r>
      <w:r w:rsidR="007F413E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FD2780">
        <w:rPr>
          <w:rFonts w:ascii="Times New Roman" w:hAnsi="Times New Roman" w:cs="Times New Roman"/>
          <w:sz w:val="28"/>
          <w:szCs w:val="28"/>
        </w:rPr>
        <w:t>, а также его выполнения в отчетном финансовом году и текущем финансовом году.</w:t>
      </w:r>
    </w:p>
    <w:p w:rsidR="00561D6E" w:rsidRPr="00DD13A7" w:rsidRDefault="00BA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4.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D6E" w:rsidRPr="00DD13A7">
        <w:rPr>
          <w:rFonts w:ascii="Times New Roman" w:hAnsi="Times New Roman" w:cs="Times New Roman"/>
          <w:sz w:val="28"/>
          <w:szCs w:val="28"/>
        </w:rPr>
        <w:t>При определении предельных объемов бюджетных ассигнований на 2017 год и на плановый период 2018 и 2019 годов за основу принимаются бюджетные ассигнования, преду</w:t>
      </w:r>
      <w:r w:rsidR="00102DDF" w:rsidRPr="00DD13A7">
        <w:rPr>
          <w:rFonts w:ascii="Times New Roman" w:hAnsi="Times New Roman" w:cs="Times New Roman"/>
          <w:sz w:val="28"/>
          <w:szCs w:val="28"/>
        </w:rPr>
        <w:t xml:space="preserve">смотренные соответствующему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субъекту бюджетного план</w:t>
      </w:r>
      <w:r w:rsidR="00362885" w:rsidRPr="00DD13A7">
        <w:rPr>
          <w:rFonts w:ascii="Times New Roman" w:hAnsi="Times New Roman" w:cs="Times New Roman"/>
          <w:sz w:val="28"/>
          <w:szCs w:val="28"/>
        </w:rPr>
        <w:t>ирования бюджета МО «</w:t>
      </w:r>
      <w:r w:rsidR="00357AD1" w:rsidRPr="00DD13A7">
        <w:rPr>
          <w:rFonts w:ascii="Times New Roman" w:hAnsi="Times New Roman" w:cs="Times New Roman"/>
          <w:sz w:val="28"/>
          <w:szCs w:val="28"/>
        </w:rPr>
        <w:t>Ахтубинский район» (дале</w:t>
      </w:r>
      <w:r w:rsidR="00362885" w:rsidRPr="00DD13A7">
        <w:rPr>
          <w:rFonts w:ascii="Times New Roman" w:hAnsi="Times New Roman" w:cs="Times New Roman"/>
          <w:sz w:val="28"/>
          <w:szCs w:val="28"/>
        </w:rPr>
        <w:t>е – субъекты бюджетного планиров</w:t>
      </w:r>
      <w:r w:rsidR="00357AD1" w:rsidRPr="00DD13A7">
        <w:rPr>
          <w:rFonts w:ascii="Times New Roman" w:hAnsi="Times New Roman" w:cs="Times New Roman"/>
          <w:sz w:val="28"/>
          <w:szCs w:val="28"/>
        </w:rPr>
        <w:t>ания)</w:t>
      </w:r>
      <w:r w:rsidR="00561D6E" w:rsidRPr="00DD13A7">
        <w:rPr>
          <w:rFonts w:ascii="Times New Roman" w:hAnsi="Times New Roman" w:cs="Times New Roman"/>
          <w:sz w:val="28"/>
          <w:szCs w:val="28"/>
        </w:rPr>
        <w:t xml:space="preserve"> в текущем финансовом году, за исключением объемов </w:t>
      </w:r>
      <w:r w:rsidR="00102DDF" w:rsidRPr="00DD13A7">
        <w:rPr>
          <w:rFonts w:ascii="Times New Roman" w:hAnsi="Times New Roman" w:cs="Times New Roman"/>
          <w:sz w:val="28"/>
          <w:szCs w:val="28"/>
        </w:rPr>
        <w:t>бюджетных ассигнований, предоставленных на исполнение отдельных направлений расходов, реализация которых в очередном финансовом году и плановом периоде не</w:t>
      </w:r>
      <w:proofErr w:type="gramEnd"/>
      <w:r w:rsidR="00102DDF" w:rsidRPr="00DD13A7">
        <w:rPr>
          <w:rFonts w:ascii="Times New Roman" w:hAnsi="Times New Roman" w:cs="Times New Roman"/>
          <w:sz w:val="28"/>
          <w:szCs w:val="28"/>
        </w:rPr>
        <w:t xml:space="preserve"> предусматривается с учетом возможностей доходной базы бюджета МО «Ахтубинский район».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5. При планировании бюджетных ассигнований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предоставляют в финансовое управление администрации МО «Ахтубинский район» (далее – финансовое управление) следующ</w:t>
      </w:r>
      <w:r w:rsidR="00CA1C60">
        <w:rPr>
          <w:rFonts w:ascii="Times New Roman" w:hAnsi="Times New Roman" w:cs="Times New Roman"/>
          <w:sz w:val="28"/>
          <w:szCs w:val="28"/>
        </w:rPr>
        <w:t>ую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CA1C60">
        <w:rPr>
          <w:rFonts w:ascii="Times New Roman" w:hAnsi="Times New Roman" w:cs="Times New Roman"/>
          <w:sz w:val="28"/>
          <w:szCs w:val="28"/>
        </w:rPr>
        <w:t>информацию по следующим направлениям</w:t>
      </w:r>
      <w:r w:rsidRPr="00DD13A7">
        <w:rPr>
          <w:rFonts w:ascii="Times New Roman" w:hAnsi="Times New Roman" w:cs="Times New Roman"/>
          <w:sz w:val="28"/>
          <w:szCs w:val="28"/>
        </w:rPr>
        <w:t>: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фонд оплаты труда работников органов муниципальной власти, </w:t>
      </w:r>
      <w:r w:rsidRPr="00DD13A7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первоочередные расходы (публичные обязательства, расходы на обслуживание муниципального долга и иные);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субсидии муниципальным бюджетным и автономным учреждениям на финансовое обеспечение выполнения ими муниципального задания;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обоснованные предложения для расчета субсидий на иные цели на очередной финансовый год и плановый период в разрезе бю</w:t>
      </w:r>
      <w:r w:rsidR="00055E16" w:rsidRPr="00DD13A7">
        <w:rPr>
          <w:rFonts w:ascii="Times New Roman" w:hAnsi="Times New Roman" w:cs="Times New Roman"/>
          <w:sz w:val="28"/>
          <w:szCs w:val="28"/>
        </w:rPr>
        <w:t>джетных и автономных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расходы на обеспечение деятельности органов муниципальной власти и подведомственных им муниципальных казенных учреждений;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межбюджетные трансферты, </w:t>
      </w:r>
      <w:r w:rsidR="00362885" w:rsidRPr="00DD13A7">
        <w:rPr>
          <w:rFonts w:ascii="Times New Roman" w:hAnsi="Times New Roman" w:cs="Times New Roman"/>
          <w:sz w:val="28"/>
          <w:szCs w:val="28"/>
        </w:rPr>
        <w:t xml:space="preserve">предоставляемые из </w:t>
      </w:r>
      <w:r w:rsidRPr="00DD13A7">
        <w:rPr>
          <w:rFonts w:ascii="Times New Roman" w:hAnsi="Times New Roman" w:cs="Times New Roman"/>
          <w:sz w:val="28"/>
          <w:szCs w:val="28"/>
        </w:rPr>
        <w:t>бюджет</w:t>
      </w:r>
      <w:r w:rsidR="00362885" w:rsidRPr="00DD13A7">
        <w:rPr>
          <w:rFonts w:ascii="Times New Roman" w:hAnsi="Times New Roman" w:cs="Times New Roman"/>
          <w:sz w:val="28"/>
          <w:szCs w:val="28"/>
        </w:rPr>
        <w:t>ов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3761D8" w:rsidRPr="00DD13A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62885" w:rsidRPr="00DD13A7">
        <w:rPr>
          <w:rFonts w:ascii="Times New Roman" w:hAnsi="Times New Roman" w:cs="Times New Roman"/>
          <w:sz w:val="28"/>
          <w:szCs w:val="28"/>
        </w:rPr>
        <w:t>в бюджет муниципального района на решение вопросов местного значения согласно пункту 4 статьи 15 Федерального закона от 06.10.2003 № 131-ФЗ «Об общих принципах организации местного самоуправления Российской Федерации»</w:t>
      </w:r>
      <w:r w:rsidRPr="00DD13A7">
        <w:rPr>
          <w:rFonts w:ascii="Times New Roman" w:hAnsi="Times New Roman" w:cs="Times New Roman"/>
          <w:sz w:val="28"/>
          <w:szCs w:val="28"/>
        </w:rPr>
        <w:t>;</w:t>
      </w:r>
    </w:p>
    <w:p w:rsidR="00055E16" w:rsidRPr="00DD13A7" w:rsidRDefault="00055E16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иные расходы, не отнесенные к вышеуказанным направлениям.</w:t>
      </w:r>
    </w:p>
    <w:p w:rsidR="00BC69F0" w:rsidRPr="00DD13A7" w:rsidRDefault="008221DD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6</w:t>
      </w:r>
      <w:r w:rsidR="00BC69F0" w:rsidRPr="00DD13A7">
        <w:rPr>
          <w:rFonts w:ascii="Times New Roman" w:hAnsi="Times New Roman" w:cs="Times New Roman"/>
          <w:sz w:val="28"/>
          <w:szCs w:val="28"/>
        </w:rPr>
        <w:t>. При планировании бюджетных ассигнований финансовое управление: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осуществляет проверку и анализ представленных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расчетов и обоснований, направляет замечания по указанным проектам расчетов соответствующим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9F0" w:rsidRPr="00DD13A7" w:rsidRDefault="00BC69F0" w:rsidP="00BC6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консолидирует представленную от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7E4069" w:rsidRPr="00DD13A7" w:rsidRDefault="008221DD" w:rsidP="007E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7. По результатам планирования бюджетных ассигнований финансовое управление выносит на </w:t>
      </w:r>
      <w:r w:rsidR="00B11DD7" w:rsidRPr="00DD13A7">
        <w:rPr>
          <w:rFonts w:ascii="Times New Roman" w:hAnsi="Times New Roman" w:cs="Times New Roman"/>
          <w:sz w:val="28"/>
          <w:szCs w:val="28"/>
        </w:rPr>
        <w:t>рассмотрение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главы администрации МО «Ахтубинский район» основны</w:t>
      </w:r>
      <w:r w:rsidR="00357AD1" w:rsidRPr="00DD13A7">
        <w:rPr>
          <w:rFonts w:ascii="Times New Roman" w:hAnsi="Times New Roman" w:cs="Times New Roman"/>
          <w:sz w:val="28"/>
          <w:szCs w:val="28"/>
        </w:rPr>
        <w:t>е</w:t>
      </w:r>
      <w:r w:rsidR="00B11DD7" w:rsidRPr="00DD13A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57AD1" w:rsidRPr="00DD13A7">
        <w:rPr>
          <w:rFonts w:ascii="Times New Roman" w:hAnsi="Times New Roman" w:cs="Times New Roman"/>
          <w:sz w:val="28"/>
          <w:szCs w:val="28"/>
        </w:rPr>
        <w:t>и</w:t>
      </w:r>
      <w:r w:rsidRPr="00DD13A7">
        <w:rPr>
          <w:rFonts w:ascii="Times New Roman" w:hAnsi="Times New Roman" w:cs="Times New Roman"/>
          <w:sz w:val="28"/>
          <w:szCs w:val="28"/>
        </w:rPr>
        <w:t xml:space="preserve"> бюджета на 2017 год и на пл</w:t>
      </w:r>
      <w:r w:rsidR="00B11DD7" w:rsidRPr="00DD13A7">
        <w:rPr>
          <w:rFonts w:ascii="Times New Roman" w:hAnsi="Times New Roman" w:cs="Times New Roman"/>
          <w:sz w:val="28"/>
          <w:szCs w:val="28"/>
        </w:rPr>
        <w:t xml:space="preserve">ановый период 2018 и 2019 годов и распределение расходов бюджета по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="00B11DD7" w:rsidRPr="00DD13A7">
        <w:rPr>
          <w:rFonts w:ascii="Times New Roman" w:hAnsi="Times New Roman" w:cs="Times New Roman"/>
          <w:sz w:val="28"/>
          <w:szCs w:val="28"/>
        </w:rPr>
        <w:t>.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69" w:rsidRPr="00DD13A7" w:rsidRDefault="000B410D" w:rsidP="007E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8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. Финансовое управление доводит до </w:t>
      </w:r>
      <w:r w:rsidR="00357AD1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="007E4069" w:rsidRPr="00DD13A7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по разделам бюджетной классификации расходов, согласованные главой МО «Ахтубинский район».</w:t>
      </w:r>
    </w:p>
    <w:p w:rsidR="008221DD" w:rsidRPr="00DD13A7" w:rsidRDefault="000B410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9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.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вправе после доведения им предельных объемов бюджетных ассигнований на 2017 год и на плановый период 2018 и 2019 годов представить перечень несогласованных вопросов. Финансовое управление проводит согласительные совещания с представителями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>.</w:t>
      </w:r>
    </w:p>
    <w:p w:rsidR="008221DD" w:rsidRPr="00DD13A7" w:rsidRDefault="000B410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10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. При проведении согласительных совещаний с </w:t>
      </w:r>
      <w:r w:rsidR="00EB1EF8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8221DD" w:rsidRPr="00DD13A7">
        <w:rPr>
          <w:rFonts w:ascii="Times New Roman" w:hAnsi="Times New Roman" w:cs="Times New Roman"/>
          <w:sz w:val="28"/>
          <w:szCs w:val="28"/>
        </w:rPr>
        <w:t xml:space="preserve"> должны быть рассмотрены и протокольно зафиксированы следующие позиции:</w:t>
      </w:r>
    </w:p>
    <w:p w:rsidR="008221DD" w:rsidRPr="00DD13A7" w:rsidRDefault="008221D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распределение предельных объемов бюджетного финансирования по действующим обязательствам на 2017 год и на плановый период 2018</w:t>
      </w:r>
      <w:r w:rsidR="007C2F8C" w:rsidRPr="00DD13A7">
        <w:rPr>
          <w:rFonts w:ascii="Times New Roman" w:hAnsi="Times New Roman" w:cs="Times New Roman"/>
          <w:sz w:val="28"/>
          <w:szCs w:val="28"/>
        </w:rPr>
        <w:t xml:space="preserve"> и 2019 годов</w:t>
      </w:r>
      <w:r w:rsidRPr="00DD13A7">
        <w:rPr>
          <w:rFonts w:ascii="Times New Roman" w:hAnsi="Times New Roman" w:cs="Times New Roman"/>
          <w:sz w:val="28"/>
          <w:szCs w:val="28"/>
        </w:rPr>
        <w:t>;</w:t>
      </w:r>
    </w:p>
    <w:p w:rsidR="00890D3E" w:rsidRPr="00DD13A7" w:rsidRDefault="00890D3E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разногласия по доведенным предельным объемам на 2017 год и плановый период 2018 и 2019 годов в рамках действующих обязательств.</w:t>
      </w:r>
    </w:p>
    <w:p w:rsidR="008221DD" w:rsidRDefault="008221DD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0B410D" w:rsidRPr="00DD13A7">
        <w:rPr>
          <w:rFonts w:ascii="Times New Roman" w:hAnsi="Times New Roman" w:cs="Times New Roman"/>
          <w:sz w:val="28"/>
          <w:szCs w:val="28"/>
        </w:rPr>
        <w:t>1</w:t>
      </w:r>
      <w:r w:rsidRPr="00DD13A7">
        <w:rPr>
          <w:rFonts w:ascii="Times New Roman" w:hAnsi="Times New Roman" w:cs="Times New Roman"/>
          <w:sz w:val="28"/>
          <w:szCs w:val="28"/>
        </w:rPr>
        <w:t xml:space="preserve">. Расходные обязательства, представленные субъектами бюджетного </w:t>
      </w:r>
      <w:r w:rsidRPr="00DD13A7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по окончании процедуры согласования параметров бюджета, к рассмотрению финансовым управлением не принимаются. При необходимости финансирования возникших расходных обязательств в очередном финансовом году и плановом периоде </w:t>
      </w:r>
      <w:r w:rsidR="00890D3E" w:rsidRPr="00DD13A7">
        <w:rPr>
          <w:rFonts w:ascii="Times New Roman" w:hAnsi="Times New Roman" w:cs="Times New Roman"/>
          <w:sz w:val="28"/>
          <w:szCs w:val="28"/>
        </w:rPr>
        <w:t>субъект бюджетного планирова</w:t>
      </w:r>
      <w:r w:rsidR="00EB1EF8" w:rsidRPr="00DD13A7">
        <w:rPr>
          <w:rFonts w:ascii="Times New Roman" w:hAnsi="Times New Roman" w:cs="Times New Roman"/>
          <w:sz w:val="28"/>
          <w:szCs w:val="28"/>
        </w:rPr>
        <w:t>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 изыскивает возможности, определяя приоритеты в пределах согласованного </w:t>
      </w:r>
      <w:r w:rsidR="00EF1FF3">
        <w:rPr>
          <w:rFonts w:ascii="Times New Roman" w:hAnsi="Times New Roman" w:cs="Times New Roman"/>
          <w:sz w:val="28"/>
          <w:szCs w:val="28"/>
        </w:rPr>
        <w:t>объема бюджетных ассигнований субъекта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F1FF3" w:rsidRPr="00DD13A7" w:rsidRDefault="00EF1FF3" w:rsidP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Субъекты бюджетного планирования предоставляют данные о распределении объемов бюджетных ассигнований по кодам бюджетной классификации расходов бюджета МО «Ахтубинский район» согласно приложению № </w:t>
      </w:r>
      <w:r w:rsidR="00286E0E">
        <w:rPr>
          <w:rFonts w:ascii="Times New Roman" w:hAnsi="Times New Roman" w:cs="Times New Roman"/>
          <w:sz w:val="28"/>
          <w:szCs w:val="28"/>
        </w:rPr>
        <w:t>1</w:t>
      </w:r>
      <w:r w:rsidR="00CF46BE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4A" w:rsidRPr="00DD13A7" w:rsidRDefault="0082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EF1FF3">
        <w:rPr>
          <w:rFonts w:ascii="Times New Roman" w:hAnsi="Times New Roman" w:cs="Times New Roman"/>
          <w:sz w:val="28"/>
          <w:szCs w:val="28"/>
        </w:rPr>
        <w:t>3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. Финансовое управление  на основе распределения бюджетных ассигнований по кодам бюджетной классификации расходов бюджета формирует приложения к проекту решения Совета </w:t>
      </w:r>
      <w:r w:rsidR="00890D3E" w:rsidRPr="00DD13A7">
        <w:rPr>
          <w:rFonts w:ascii="Times New Roman" w:hAnsi="Times New Roman" w:cs="Times New Roman"/>
          <w:sz w:val="28"/>
          <w:szCs w:val="28"/>
        </w:rPr>
        <w:t>МО «Ахтубинский район» «О</w:t>
      </w:r>
      <w:r w:rsidR="0070734A" w:rsidRPr="00DD13A7">
        <w:rPr>
          <w:rFonts w:ascii="Times New Roman" w:hAnsi="Times New Roman" w:cs="Times New Roman"/>
          <w:sz w:val="28"/>
          <w:szCs w:val="28"/>
        </w:rPr>
        <w:t xml:space="preserve"> бюджете МО «Ахтубинский район» на 2017 год и на плановый период 2018 и 2019 годов</w:t>
      </w:r>
      <w:r w:rsidR="00890D3E" w:rsidRPr="00DD13A7">
        <w:rPr>
          <w:rFonts w:ascii="Times New Roman" w:hAnsi="Times New Roman" w:cs="Times New Roman"/>
          <w:sz w:val="28"/>
          <w:szCs w:val="28"/>
        </w:rPr>
        <w:t>»</w:t>
      </w:r>
      <w:r w:rsidR="0070734A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F6C" w:rsidRPr="00DD13A7" w:rsidRDefault="006C5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99D" w:rsidRPr="00DD13A7" w:rsidRDefault="00A91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8DA" w:rsidRPr="00DD13A7" w:rsidRDefault="00211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8DA" w:rsidRPr="00DD13A7" w:rsidRDefault="002118DA" w:rsidP="0081369C">
      <w:pPr>
        <w:pStyle w:val="ConsPlusTitle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2118DA" w:rsidRPr="00DD13A7" w:rsidRDefault="002118DA" w:rsidP="0081369C">
      <w:pPr>
        <w:pStyle w:val="ConsPlusTitle"/>
        <w:ind w:left="5812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>к приказу</w:t>
      </w:r>
      <w:r w:rsidR="00813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369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81369C">
        <w:rPr>
          <w:rFonts w:ascii="Times New Roman" w:hAnsi="Times New Roman" w:cs="Times New Roman"/>
          <w:b w:val="0"/>
          <w:sz w:val="28"/>
          <w:szCs w:val="28"/>
        </w:rPr>
        <w:t xml:space="preserve"> ________№____</w:t>
      </w:r>
    </w:p>
    <w:p w:rsidR="002118DA" w:rsidRPr="00DD13A7" w:rsidRDefault="002118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8F3" w:rsidRPr="00DD13A7" w:rsidRDefault="00E94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Методика планирования бюджетных ассигнований бюджета </w:t>
      </w:r>
    </w:p>
    <w:p w:rsidR="003439B2" w:rsidRDefault="00E943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A7">
        <w:rPr>
          <w:rFonts w:ascii="Times New Roman" w:hAnsi="Times New Roman" w:cs="Times New Roman"/>
          <w:b w:val="0"/>
          <w:sz w:val="28"/>
          <w:szCs w:val="28"/>
        </w:rPr>
        <w:t>МО «Ахтубинский район» на 2017 год</w:t>
      </w:r>
      <w:r w:rsidR="00995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E9433D" w:rsidRPr="00DD13A7" w:rsidRDefault="00343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9433D" w:rsidRPr="00DD13A7">
        <w:rPr>
          <w:rFonts w:ascii="Times New Roman" w:hAnsi="Times New Roman" w:cs="Times New Roman"/>
          <w:b w:val="0"/>
          <w:sz w:val="28"/>
          <w:szCs w:val="28"/>
        </w:rPr>
        <w:t>а плановый период 2018 и 2019 годов</w:t>
      </w:r>
    </w:p>
    <w:p w:rsidR="00E9433D" w:rsidRPr="00DD13A7" w:rsidRDefault="00E94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Настоящая методика планирования бюджетных ассигнований бюджета </w:t>
      </w:r>
      <w:r w:rsidR="00E9433D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(далее - Методика) разработана в соответствии с требованиями </w:t>
      </w:r>
      <w:r w:rsidRPr="00CF46BE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0" w:history="1">
        <w:r w:rsidRPr="00CF46B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D13A7">
        <w:rPr>
          <w:rFonts w:ascii="Times New Roman" w:hAnsi="Times New Roman" w:cs="Times New Roman"/>
          <w:sz w:val="28"/>
          <w:szCs w:val="28"/>
        </w:rPr>
        <w:t xml:space="preserve">Федерации (далее - БК РФ) и применяется при планировании бюджетных ассигнований на исполнение действующих и принимаемых расходных обязательств </w:t>
      </w:r>
      <w:r w:rsidR="005C6F26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DD13A7">
        <w:rPr>
          <w:rFonts w:ascii="Times New Roman" w:hAnsi="Times New Roman" w:cs="Times New Roman"/>
          <w:sz w:val="28"/>
          <w:szCs w:val="28"/>
        </w:rPr>
        <w:t xml:space="preserve"> (далее - действующие и принимаемые расходные обязательства) для подготовки проекта </w:t>
      </w:r>
      <w:r w:rsidR="005C6F26" w:rsidRPr="00DD13A7">
        <w:rPr>
          <w:rFonts w:ascii="Times New Roman" w:hAnsi="Times New Roman" w:cs="Times New Roman"/>
          <w:sz w:val="28"/>
          <w:szCs w:val="28"/>
        </w:rPr>
        <w:t>решения Совета</w:t>
      </w:r>
      <w:proofErr w:type="gramEnd"/>
      <w:r w:rsidR="005C6F26" w:rsidRPr="00DD13A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8840B6" w:rsidRPr="00DD13A7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DD13A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годов.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Термины, используемые в Методике, соответствуют понятиям, определенным БК РФ.</w:t>
      </w:r>
    </w:p>
    <w:p w:rsidR="00D318F3" w:rsidRDefault="00766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2.</w:t>
      </w:r>
      <w:r w:rsidR="00F3719C">
        <w:rPr>
          <w:rFonts w:ascii="Times New Roman" w:hAnsi="Times New Roman" w:cs="Times New Roman"/>
          <w:sz w:val="28"/>
          <w:szCs w:val="28"/>
        </w:rPr>
        <w:t xml:space="preserve"> </w:t>
      </w:r>
      <w:r w:rsidR="00D318F3" w:rsidRPr="00DD13A7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МО «Ахтубинский район» за основу для расчета предельных объемов бюджетного финансирования принимаются показатели, утвержденные решением Совета МО «Ахтубинский район» от 29.12.2015 № 156 « О бюджете МО «Ахтубинский район» на 2016 год». </w:t>
      </w:r>
    </w:p>
    <w:p w:rsidR="00F3719C" w:rsidRPr="00DD13A7" w:rsidRDefault="00F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Показатели, принятые за основу для расчета предельных объемов бюджетного финансирования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</w:t>
      </w:r>
      <w:r w:rsidR="00D706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ьности, а также увеличиваются </w:t>
      </w:r>
      <w:r w:rsidR="00286E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суммы, необходимые для реализации решений, принятых или планируемых к принятию в текущем году и подлежащих учету при уточнении бюджета МО «Ахтубинский район»</w:t>
      </w:r>
      <w:r w:rsidR="00D70663">
        <w:rPr>
          <w:rFonts w:ascii="Times New Roman" w:hAnsi="Times New Roman" w:cs="Times New Roman"/>
          <w:sz w:val="28"/>
          <w:szCs w:val="28"/>
        </w:rPr>
        <w:t xml:space="preserve"> на текущий год.</w:t>
      </w:r>
      <w:proofErr w:type="gramEnd"/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3. Составление проектов бюджетов основывается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>: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668F9" w:rsidRPr="00CF46BE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Pr="00CF46BE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11" w:history="1">
        <w:proofErr w:type="gramStart"/>
        <w:r w:rsidRPr="00CF46BE">
          <w:rPr>
            <w:rFonts w:ascii="Times New Roman" w:hAnsi="Times New Roman" w:cs="Times New Roman"/>
            <w:sz w:val="28"/>
            <w:szCs w:val="28"/>
          </w:rPr>
          <w:t>направлениях</w:t>
        </w:r>
        <w:proofErr w:type="gramEnd"/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</w:t>
      </w:r>
      <w:hyperlink r:id="rId12" w:history="1">
        <w:r w:rsidRPr="00CF46BE">
          <w:rPr>
            <w:rFonts w:ascii="Times New Roman" w:hAnsi="Times New Roman" w:cs="Times New Roman"/>
            <w:sz w:val="28"/>
            <w:szCs w:val="28"/>
          </w:rPr>
          <w:t>направлениях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налоговой политики;</w:t>
      </w:r>
    </w:p>
    <w:p w:rsidR="007668F9" w:rsidRPr="00CF46BE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F46BE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CF46B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668F9" w:rsidRPr="00DD13A7" w:rsidRDefault="007668F9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DD13A7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</w:t>
      </w:r>
      <w:r w:rsidR="00A617E6" w:rsidRPr="00DD13A7">
        <w:rPr>
          <w:rFonts w:ascii="Times New Roman" w:hAnsi="Times New Roman" w:cs="Times New Roman"/>
          <w:sz w:val="28"/>
          <w:szCs w:val="28"/>
        </w:rPr>
        <w:t>х изменений указанных программ);</w:t>
      </w:r>
    </w:p>
    <w:p w:rsidR="00A617E6" w:rsidRPr="00DD13A7" w:rsidRDefault="00A617E6" w:rsidP="00766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- изменений объемов финансовой помощи из федерального и регионального бюджетов, на основании проектов федерального и регионального бюджетов на 2017 год и на плановый период</w:t>
      </w:r>
      <w:r w:rsidR="00CA1C60">
        <w:rPr>
          <w:rFonts w:ascii="Times New Roman" w:hAnsi="Times New Roman" w:cs="Times New Roman"/>
          <w:sz w:val="28"/>
          <w:szCs w:val="28"/>
        </w:rPr>
        <w:t xml:space="preserve"> </w:t>
      </w:r>
      <w:r w:rsidRPr="00DD13A7">
        <w:rPr>
          <w:rFonts w:ascii="Times New Roman" w:hAnsi="Times New Roman" w:cs="Times New Roman"/>
          <w:sz w:val="28"/>
          <w:szCs w:val="28"/>
        </w:rPr>
        <w:t>2018 и 2019 годов.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lastRenderedPageBreak/>
        <w:t xml:space="preserve">4. Планирование бюджетных ассигнований осуществляется в </w:t>
      </w:r>
      <w:r w:rsidRPr="00CF46B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3" w:history="1">
        <w:r w:rsidRPr="00CF46BE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6D23DC" w:rsidRPr="00DD13A7" w:rsidRDefault="00E3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>5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исполнение действующих расходных обязательств на 2017 год и на плановый период 2018 и 2019 годов осуществляется в соответствии с 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реестром расходных обязательств </w:t>
      </w:r>
      <w:r w:rsidR="0011006F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2017 - 2019 годы.</w:t>
      </w:r>
    </w:p>
    <w:p w:rsidR="006D23DC" w:rsidRPr="00DD13A7" w:rsidRDefault="00E3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DD13A7">
        <w:rPr>
          <w:rFonts w:ascii="Times New Roman" w:hAnsi="Times New Roman" w:cs="Times New Roman"/>
          <w:sz w:val="28"/>
          <w:szCs w:val="28"/>
        </w:rPr>
        <w:t>6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</w:t>
      </w:r>
      <w:r w:rsidR="00286E0E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одним из следующих методов: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нормативным методом - путем расчета бюджетных ассигнований на основе нормативов, утвержденных нормативными правовыми актами Российской Федерации, Астраханской области</w:t>
      </w:r>
      <w:r w:rsidR="0011006F" w:rsidRPr="00DD13A7">
        <w:rPr>
          <w:rFonts w:ascii="Times New Roman" w:hAnsi="Times New Roman" w:cs="Times New Roman"/>
          <w:sz w:val="28"/>
          <w:szCs w:val="28"/>
        </w:rPr>
        <w:t>, 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>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методом индексации - методом расчета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плановым методом - путем расчета бюджетных ассигнований в соответствии с показателями, указанными в нормативных правовых актах Российской Федерации, Астраханской области, договорах (соглашениях), заключенных Астраханской областью (от имени Астраханской области);</w:t>
      </w:r>
    </w:p>
    <w:p w:rsidR="006D23DC" w:rsidRPr="00DD13A7" w:rsidRDefault="0077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- </w:t>
      </w:r>
      <w:r w:rsidR="006D23DC" w:rsidRPr="00DD13A7">
        <w:rPr>
          <w:rFonts w:ascii="Times New Roman" w:hAnsi="Times New Roman" w:cs="Times New Roman"/>
          <w:sz w:val="28"/>
          <w:szCs w:val="28"/>
        </w:rPr>
        <w:t>иным методом, отличным от вышеуказанных методов или сочетающим вышеперечисленные методы.</w:t>
      </w:r>
    </w:p>
    <w:p w:rsidR="00CA1C60" w:rsidRPr="00CA1C60" w:rsidRDefault="00E31CFE" w:rsidP="00CA1C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hAnsi="Times New Roman" w:cs="Times New Roman"/>
          <w:sz w:val="28"/>
          <w:szCs w:val="28"/>
        </w:rPr>
        <w:t>7</w:t>
      </w:r>
      <w:r w:rsidR="006D23DC" w:rsidRPr="00CA1C60">
        <w:rPr>
          <w:rFonts w:ascii="Times New Roman" w:hAnsi="Times New Roman" w:cs="Times New Roman"/>
          <w:sz w:val="28"/>
          <w:szCs w:val="28"/>
        </w:rPr>
        <w:t xml:space="preserve">. </w:t>
      </w:r>
      <w:r w:rsidR="00CA1C60" w:rsidRPr="00CA1C60">
        <w:rPr>
          <w:rFonts w:ascii="Times New Roman" w:eastAsia="Calibri" w:hAnsi="Times New Roman" w:cs="Times New Roman"/>
          <w:bCs/>
          <w:sz w:val="28"/>
          <w:szCs w:val="28"/>
        </w:rPr>
        <w:t>Формирование объема бюджетных ассигнований осуществляется из необходимости обеспечения исполнения в первоочередном порядке:</w:t>
      </w:r>
    </w:p>
    <w:p w:rsidR="00CA1C60" w:rsidRPr="00CA1C60" w:rsidRDefault="00CA1C60" w:rsidP="00CA1C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расходов на оплату труда и начислениям на оплату труда;</w:t>
      </w:r>
    </w:p>
    <w:p w:rsidR="00CA1C60" w:rsidRPr="00CA1C60" w:rsidRDefault="00CA1C60" w:rsidP="00CA1C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публичных нормативных и приравненных к ним обязательств;</w:t>
      </w:r>
    </w:p>
    <w:p w:rsidR="00CA1C60" w:rsidRPr="00CA1C60" w:rsidRDefault="00CA1C60" w:rsidP="00CA1C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оплаты коммунальных услуг;</w:t>
      </w:r>
    </w:p>
    <w:p w:rsidR="00CA1C60" w:rsidRPr="00CA1C60" w:rsidRDefault="00CA1C60" w:rsidP="00CA1C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1C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A1C60">
        <w:rPr>
          <w:rFonts w:ascii="Times New Roman" w:eastAsia="Calibri" w:hAnsi="Times New Roman" w:cs="Times New Roman"/>
          <w:bCs/>
          <w:sz w:val="28"/>
          <w:szCs w:val="28"/>
        </w:rPr>
        <w:tab/>
        <w:t>налогов, сборов и других обязательных платежей в бюджет.</w:t>
      </w:r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органов </w:t>
      </w:r>
      <w:r w:rsidR="004F74BD" w:rsidRPr="00DD13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</w:t>
      </w:r>
      <w:r w:rsidR="00770EEB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74BD" w:rsidRPr="00DD13A7">
        <w:rPr>
          <w:rFonts w:ascii="Times New Roman" w:hAnsi="Times New Roman" w:cs="Times New Roman"/>
          <w:sz w:val="28"/>
          <w:szCs w:val="28"/>
        </w:rPr>
        <w:t>й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770EEB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770EEB" w:rsidRPr="00DD13A7">
        <w:rPr>
          <w:rFonts w:ascii="Times New Roman" w:hAnsi="Times New Roman" w:cs="Times New Roman"/>
          <w:sz w:val="28"/>
          <w:szCs w:val="28"/>
        </w:rPr>
        <w:t>субъект</w:t>
      </w:r>
      <w:r w:rsidR="004F74BD" w:rsidRPr="00DD13A7">
        <w:rPr>
          <w:rFonts w:ascii="Times New Roman" w:hAnsi="Times New Roman" w:cs="Times New Roman"/>
          <w:sz w:val="28"/>
          <w:szCs w:val="28"/>
        </w:rPr>
        <w:t>ами</w:t>
      </w:r>
      <w:r w:rsidR="00770EEB" w:rsidRPr="00DD13A7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основе аналогичных показателей текущего финансового года, с учетом изменений </w:t>
      </w:r>
      <w:r w:rsidR="00CA1C60">
        <w:rPr>
          <w:rFonts w:ascii="Times New Roman" w:hAnsi="Times New Roman" w:cs="Times New Roman"/>
          <w:sz w:val="28"/>
          <w:szCs w:val="28"/>
        </w:rPr>
        <w:t xml:space="preserve">структуры и штатной </w:t>
      </w:r>
      <w:r w:rsidR="00CA1C60" w:rsidRPr="00CF46BE">
        <w:rPr>
          <w:rFonts w:ascii="Times New Roman" w:hAnsi="Times New Roman" w:cs="Times New Roman"/>
          <w:sz w:val="28"/>
          <w:szCs w:val="28"/>
        </w:rPr>
        <w:t xml:space="preserve">численности (приложение № </w:t>
      </w:r>
      <w:r w:rsidR="00CF46BE" w:rsidRPr="00CF46BE">
        <w:rPr>
          <w:rFonts w:ascii="Times New Roman" w:hAnsi="Times New Roman" w:cs="Times New Roman"/>
          <w:sz w:val="28"/>
          <w:szCs w:val="28"/>
        </w:rPr>
        <w:t>1 к Методике)</w:t>
      </w:r>
      <w:r w:rsidR="00CA1C60" w:rsidRPr="00CF46BE">
        <w:rPr>
          <w:rFonts w:ascii="Times New Roman" w:hAnsi="Times New Roman" w:cs="Times New Roman"/>
          <w:sz w:val="28"/>
          <w:szCs w:val="28"/>
        </w:rPr>
        <w:t>.</w:t>
      </w:r>
    </w:p>
    <w:p w:rsidR="002950C4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Расчеты представляются в </w:t>
      </w:r>
      <w:r w:rsidR="002950C4" w:rsidRPr="00DD13A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для формирования проекта бюджета </w:t>
      </w:r>
      <w:r w:rsidR="002950C4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разработки в 2016 году проекта бюджета </w:t>
      </w:r>
      <w:r w:rsidR="002950C4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(далее - график)</w:t>
      </w:r>
      <w:r w:rsidR="00286E0E">
        <w:rPr>
          <w:rFonts w:ascii="Times New Roman" w:hAnsi="Times New Roman" w:cs="Times New Roman"/>
          <w:sz w:val="28"/>
          <w:szCs w:val="28"/>
        </w:rPr>
        <w:t>,</w:t>
      </w:r>
      <w:r w:rsidRPr="00DD13A7">
        <w:rPr>
          <w:rFonts w:ascii="Times New Roman" w:hAnsi="Times New Roman" w:cs="Times New Roman"/>
          <w:sz w:val="28"/>
          <w:szCs w:val="28"/>
        </w:rPr>
        <w:t xml:space="preserve"> и по формам, являющимся приложением к </w:t>
      </w:r>
      <w:r w:rsidR="002950C4" w:rsidRPr="00DD13A7">
        <w:rPr>
          <w:rFonts w:ascii="Times New Roman" w:hAnsi="Times New Roman" w:cs="Times New Roman"/>
          <w:sz w:val="28"/>
          <w:szCs w:val="28"/>
        </w:rPr>
        <w:t>Методик</w:t>
      </w:r>
      <w:r w:rsidR="00286E0E">
        <w:rPr>
          <w:rFonts w:ascii="Times New Roman" w:hAnsi="Times New Roman" w:cs="Times New Roman"/>
          <w:sz w:val="28"/>
          <w:szCs w:val="28"/>
        </w:rPr>
        <w:t>е</w:t>
      </w:r>
      <w:r w:rsidR="002950C4" w:rsidRPr="00DD13A7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МО «Ахтубинский район» на 2017 год и на плановый период 2018</w:t>
      </w:r>
      <w:proofErr w:type="gramEnd"/>
      <w:r w:rsidR="002950C4" w:rsidRPr="00DD13A7">
        <w:rPr>
          <w:rFonts w:ascii="Times New Roman" w:hAnsi="Times New Roman" w:cs="Times New Roman"/>
          <w:sz w:val="28"/>
          <w:szCs w:val="28"/>
        </w:rPr>
        <w:t xml:space="preserve"> и 2019 годов.</w:t>
      </w:r>
    </w:p>
    <w:p w:rsidR="006D23DC" w:rsidRDefault="00E31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8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Объем расходов на исполнение публичных нормативных обязательств определяется </w:t>
      </w:r>
      <w:r w:rsidR="0056315D" w:rsidRPr="00DD13A7">
        <w:rPr>
          <w:rFonts w:ascii="Times New Roman" w:hAnsi="Times New Roman" w:cs="Times New Roman"/>
          <w:sz w:val="28"/>
          <w:szCs w:val="28"/>
        </w:rPr>
        <w:t xml:space="preserve">субъектом бюджетного планирования 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1D8E" w:rsidRPr="00DD13A7">
        <w:rPr>
          <w:rFonts w:ascii="Times New Roman" w:hAnsi="Times New Roman" w:cs="Times New Roman"/>
          <w:sz w:val="28"/>
          <w:szCs w:val="28"/>
        </w:rPr>
        <w:t>решением Совета МО «Ахтубинский район» от 22.04.2010 № 58 «Об утверждении положения о порядке установления и выплаты пенсии за выслугу лет муниципальным служащим МО «Ахтубинский район»</w:t>
      </w:r>
      <w:r w:rsidR="001D7C07" w:rsidRPr="00DD13A7">
        <w:rPr>
          <w:rFonts w:ascii="Times New Roman" w:hAnsi="Times New Roman" w:cs="Times New Roman"/>
          <w:sz w:val="28"/>
          <w:szCs w:val="28"/>
        </w:rPr>
        <w:t>,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исходя из численности соответствующей категории граждан (лиц) и размеров социальных выплат, установленных нормативными правовыми актами, периодичности социальных выплат</w:t>
      </w:r>
      <w:r w:rsidR="001D7C07" w:rsidRPr="00DD13A7">
        <w:rPr>
          <w:rFonts w:ascii="Times New Roman" w:hAnsi="Times New Roman" w:cs="Times New Roman"/>
          <w:sz w:val="28"/>
          <w:szCs w:val="28"/>
        </w:rPr>
        <w:t>.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Расчеты предоставляются в </w:t>
      </w:r>
      <w:r w:rsidR="001D7C07" w:rsidRPr="00DD13A7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1D7C07" w:rsidRPr="00DD13A7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по форме обоснований бюджетных ассигнований при планировании бюджета </w:t>
      </w:r>
      <w:r w:rsidR="001D7C07" w:rsidRPr="00DD13A7">
        <w:rPr>
          <w:rFonts w:ascii="Times New Roman" w:hAnsi="Times New Roman" w:cs="Times New Roman"/>
          <w:sz w:val="28"/>
          <w:szCs w:val="28"/>
        </w:rPr>
        <w:t>МО «Ахтубинский район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</w:t>
      </w:r>
      <w:r w:rsidR="001D7C07" w:rsidRPr="00DD13A7">
        <w:rPr>
          <w:rFonts w:ascii="Times New Roman" w:hAnsi="Times New Roman" w:cs="Times New Roman"/>
          <w:sz w:val="28"/>
          <w:szCs w:val="28"/>
        </w:rPr>
        <w:t>2018 и 2019 годов согласно приложению №</w:t>
      </w:r>
      <w:r w:rsidR="002F3723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CF46BE">
        <w:rPr>
          <w:rFonts w:ascii="Times New Roman" w:hAnsi="Times New Roman" w:cs="Times New Roman"/>
          <w:sz w:val="28"/>
          <w:szCs w:val="28"/>
        </w:rPr>
        <w:t>2 к Методике</w:t>
      </w:r>
      <w:r w:rsidR="006D23DC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C750E" w:rsidRPr="00DD13A7" w:rsidRDefault="006C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Расчет расходов на оплату коммунальных услуг осуществляется на основе лимитов на потребление коммунальных услуг, рассчитываемых управлением коммунального хозяйства администрации МО «Ахтубинский район».</w:t>
      </w:r>
    </w:p>
    <w:p w:rsidR="006D23DC" w:rsidRPr="00DD13A7" w:rsidRDefault="006C7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Объемы бюджетных ассигнований на обслуживание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долга рассчитываются в соответствии с договорами (соглашениями), определяющими условия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заимствований, прогнозами объема и условий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заимствований на очередной финансовый год и на плановый период. Расчет бюджетных ассигнований на обслуживание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внутреннего долга осуществляется в соответствии с </w:t>
      </w:r>
      <w:r w:rsidR="0013014E" w:rsidRPr="00DD13A7">
        <w:rPr>
          <w:rFonts w:ascii="Times New Roman" w:hAnsi="Times New Roman" w:cs="Times New Roman"/>
          <w:sz w:val="28"/>
          <w:szCs w:val="28"/>
        </w:rPr>
        <w:t>приложением №</w:t>
      </w:r>
      <w:r w:rsidR="002F3723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CF46BE">
        <w:rPr>
          <w:rFonts w:ascii="Times New Roman" w:hAnsi="Times New Roman" w:cs="Times New Roman"/>
          <w:sz w:val="28"/>
          <w:szCs w:val="28"/>
        </w:rPr>
        <w:t>3 к Методике</w:t>
      </w:r>
      <w:r w:rsidR="006D23DC" w:rsidRPr="00DD13A7">
        <w:rPr>
          <w:rFonts w:ascii="Times New Roman" w:hAnsi="Times New Roman" w:cs="Times New Roman"/>
          <w:sz w:val="28"/>
          <w:szCs w:val="28"/>
        </w:rPr>
        <w:t>.</w:t>
      </w:r>
    </w:p>
    <w:p w:rsidR="006D23DC" w:rsidRPr="00DD13A7" w:rsidRDefault="0026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1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выполнения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муниципального задания муниципальными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014E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13014E"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на основании нормативных затрат на оказание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услуг, затрат на выполнение работ, с учетом затрат на содержание недвижимого имущества и особо ценного движимого имущества, закрепленного за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13014E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</w:t>
      </w:r>
      <w:r w:rsidR="0013014E" w:rsidRPr="00DD13A7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за счет</w:t>
      </w:r>
      <w:proofErr w:type="gramEnd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средств, выделенных ему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для казенного учреждения с учетом нормативных затрат на содержание имущества, переданного на праве оперативного управления </w:t>
      </w:r>
      <w:r w:rsidR="0013014E" w:rsidRPr="00DD13A7">
        <w:rPr>
          <w:rFonts w:ascii="Times New Roman" w:hAnsi="Times New Roman" w:cs="Times New Roman"/>
          <w:sz w:val="28"/>
          <w:szCs w:val="28"/>
        </w:rPr>
        <w:t>муниципальному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казенному учреждению (далее - имущество учреждения), затрат на уплату налогов, в качестве объекта </w:t>
      </w:r>
      <w:r w:rsidR="006D23DC" w:rsidRPr="00CF46BE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учреждения в соответствии</w:t>
      </w:r>
      <w:proofErr w:type="gramEnd"/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4" w:history="1">
        <w:r w:rsidR="006D23DC" w:rsidRPr="00CF46B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муниципального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13014E" w:rsidRPr="00CF46BE">
        <w:rPr>
          <w:rFonts w:ascii="Times New Roman" w:hAnsi="Times New Roman" w:cs="Times New Roman"/>
          <w:sz w:val="28"/>
          <w:szCs w:val="28"/>
        </w:rPr>
        <w:t>муниципальными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007761" w:rsidRPr="00CF46BE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 и финансового обеспечения выполнения муниципального задания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07761" w:rsidRPr="00CF46BE">
        <w:rPr>
          <w:rFonts w:ascii="Times New Roman" w:hAnsi="Times New Roman" w:cs="Times New Roman"/>
          <w:sz w:val="28"/>
          <w:szCs w:val="28"/>
        </w:rPr>
        <w:t>п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07761" w:rsidRPr="00CF46B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от 2</w:t>
      </w:r>
      <w:r w:rsidR="00007761" w:rsidRPr="00CF46BE">
        <w:rPr>
          <w:rFonts w:ascii="Times New Roman" w:hAnsi="Times New Roman" w:cs="Times New Roman"/>
          <w:sz w:val="28"/>
          <w:szCs w:val="28"/>
        </w:rPr>
        <w:t>9</w:t>
      </w:r>
      <w:r w:rsidR="006D23DC" w:rsidRPr="00CF46BE">
        <w:rPr>
          <w:rFonts w:ascii="Times New Roman" w:hAnsi="Times New Roman" w:cs="Times New Roman"/>
          <w:sz w:val="28"/>
          <w:szCs w:val="28"/>
        </w:rPr>
        <w:t>.</w:t>
      </w:r>
      <w:r w:rsidR="00007761" w:rsidRPr="00CF46BE">
        <w:rPr>
          <w:rFonts w:ascii="Times New Roman" w:hAnsi="Times New Roman" w:cs="Times New Roman"/>
          <w:sz w:val="28"/>
          <w:szCs w:val="28"/>
        </w:rPr>
        <w:t>12</w:t>
      </w:r>
      <w:r w:rsidR="006D23DC" w:rsidRPr="00CF46BE">
        <w:rPr>
          <w:rFonts w:ascii="Times New Roman" w:hAnsi="Times New Roman" w:cs="Times New Roman"/>
          <w:sz w:val="28"/>
          <w:szCs w:val="28"/>
        </w:rPr>
        <w:t>.201</w:t>
      </w:r>
      <w:r w:rsidR="00007761" w:rsidRPr="00CF46BE">
        <w:rPr>
          <w:rFonts w:ascii="Times New Roman" w:hAnsi="Times New Roman" w:cs="Times New Roman"/>
          <w:sz w:val="28"/>
          <w:szCs w:val="28"/>
        </w:rPr>
        <w:t>5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N </w:t>
      </w:r>
      <w:r w:rsidR="00007761" w:rsidRPr="00CF46BE">
        <w:rPr>
          <w:rFonts w:ascii="Times New Roman" w:hAnsi="Times New Roman" w:cs="Times New Roman"/>
          <w:sz w:val="28"/>
          <w:szCs w:val="28"/>
        </w:rPr>
        <w:t>1408</w:t>
      </w:r>
      <w:r w:rsidR="006D23DC" w:rsidRPr="00CF46BE">
        <w:rPr>
          <w:rFonts w:ascii="Times New Roman" w:hAnsi="Times New Roman" w:cs="Times New Roman"/>
          <w:sz w:val="28"/>
          <w:szCs w:val="28"/>
        </w:rPr>
        <w:t xml:space="preserve"> (далее - Порядок формирования </w:t>
      </w:r>
      <w:r w:rsidR="00007761" w:rsidRPr="00DD13A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6D23DC" w:rsidRPr="00DD13A7">
        <w:rPr>
          <w:rFonts w:ascii="Times New Roman" w:hAnsi="Times New Roman" w:cs="Times New Roman"/>
          <w:sz w:val="28"/>
          <w:szCs w:val="28"/>
        </w:rPr>
        <w:t>).</w:t>
      </w:r>
    </w:p>
    <w:p w:rsidR="006D23DC" w:rsidRPr="00CF46BE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(выполнение работ) планируется в форме субсидий исходя из объемов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(выполнения работ) на 2017 год и на плановый период 2018 и 2019 годов (далее -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муниципальное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задание), выполнения </w:t>
      </w:r>
      <w:r w:rsidR="004C1C15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году, </w:t>
      </w:r>
      <w:r w:rsidRPr="00CF46BE">
        <w:rPr>
          <w:rFonts w:ascii="Times New Roman" w:hAnsi="Times New Roman" w:cs="Times New Roman"/>
          <w:sz w:val="28"/>
          <w:szCs w:val="28"/>
        </w:rPr>
        <w:t>прогнозов выполнени</w:t>
      </w:r>
      <w:r w:rsidR="004C1C15" w:rsidRPr="00CF46BE">
        <w:rPr>
          <w:rFonts w:ascii="Times New Roman" w:hAnsi="Times New Roman" w:cs="Times New Roman"/>
          <w:sz w:val="28"/>
          <w:szCs w:val="28"/>
        </w:rPr>
        <w:t>я</w:t>
      </w:r>
      <w:r w:rsidRPr="00CF46BE">
        <w:rPr>
          <w:rFonts w:ascii="Times New Roman" w:hAnsi="Times New Roman" w:cs="Times New Roman"/>
          <w:sz w:val="28"/>
          <w:szCs w:val="28"/>
        </w:rPr>
        <w:t xml:space="preserve"> </w:t>
      </w:r>
      <w:r w:rsidR="004C1C15" w:rsidRPr="00CF46B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46BE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 по </w:t>
      </w:r>
      <w:hyperlink w:anchor="P177" w:history="1">
        <w:r w:rsidRPr="00CF46B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C1C15" w:rsidRPr="00CF46BE">
        <w:rPr>
          <w:rFonts w:ascii="Times New Roman" w:hAnsi="Times New Roman" w:cs="Times New Roman"/>
          <w:sz w:val="28"/>
          <w:szCs w:val="28"/>
        </w:rPr>
        <w:t xml:space="preserve">№ </w:t>
      </w:r>
      <w:r w:rsidR="00CF46BE">
        <w:rPr>
          <w:rFonts w:ascii="Times New Roman" w:hAnsi="Times New Roman" w:cs="Times New Roman"/>
          <w:sz w:val="28"/>
          <w:szCs w:val="28"/>
        </w:rPr>
        <w:t>4</w:t>
      </w:r>
      <w:r w:rsidRPr="00CF46BE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proofErr w:type="gramEnd"/>
    </w:p>
    <w:p w:rsidR="008E088F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BE">
        <w:rPr>
          <w:rFonts w:ascii="Times New Roman" w:hAnsi="Times New Roman" w:cs="Times New Roman"/>
          <w:sz w:val="28"/>
          <w:szCs w:val="28"/>
        </w:rPr>
        <w:t xml:space="preserve">Нормативные затраты, связанные с оказанием </w:t>
      </w:r>
      <w:r w:rsidR="00C273E1" w:rsidRPr="00CF46BE">
        <w:rPr>
          <w:rFonts w:ascii="Times New Roman" w:hAnsi="Times New Roman" w:cs="Times New Roman"/>
          <w:sz w:val="28"/>
          <w:szCs w:val="28"/>
        </w:rPr>
        <w:t>муниципальной</w:t>
      </w:r>
      <w:r w:rsidRPr="00CF46BE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определяются </w:t>
      </w:r>
      <w:r w:rsidR="00EA2BBD" w:rsidRPr="00CF46BE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Pr="00CF46BE">
        <w:rPr>
          <w:rFonts w:ascii="Times New Roman" w:hAnsi="Times New Roman" w:cs="Times New Roman"/>
          <w:sz w:val="28"/>
          <w:szCs w:val="28"/>
        </w:rPr>
        <w:t xml:space="preserve"> </w:t>
      </w:r>
      <w:r w:rsidR="00EA2BBD" w:rsidRPr="00CF46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A2BBD" w:rsidRPr="00DD13A7">
        <w:rPr>
          <w:rFonts w:ascii="Times New Roman" w:hAnsi="Times New Roman" w:cs="Times New Roman"/>
          <w:sz w:val="28"/>
          <w:szCs w:val="28"/>
        </w:rPr>
        <w:t xml:space="preserve">порядка определения нормативных затрат на оказание </w:t>
      </w:r>
      <w:r w:rsidR="00EA2BBD" w:rsidRPr="00DD13A7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(выполнение работ), применяемых п</w:t>
      </w:r>
      <w:r w:rsidRPr="00DD13A7">
        <w:rPr>
          <w:rFonts w:ascii="Times New Roman" w:hAnsi="Times New Roman" w:cs="Times New Roman"/>
          <w:sz w:val="28"/>
          <w:szCs w:val="28"/>
        </w:rPr>
        <w:t xml:space="preserve">ри расчете объема финансового обеспечения выполнения </w:t>
      </w:r>
      <w:r w:rsidR="00EA2BBD" w:rsidRPr="00DD13A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13A7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451BF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5B5291" w:rsidRPr="00DD13A7">
        <w:rPr>
          <w:rFonts w:ascii="Times New Roman" w:hAnsi="Times New Roman" w:cs="Times New Roman"/>
          <w:sz w:val="28"/>
          <w:szCs w:val="28"/>
        </w:rPr>
        <w:t>муниципальным</w:t>
      </w:r>
      <w:r w:rsidRPr="00DD13A7">
        <w:rPr>
          <w:rFonts w:ascii="Times New Roman" w:hAnsi="Times New Roman" w:cs="Times New Roman"/>
          <w:sz w:val="28"/>
          <w:szCs w:val="28"/>
        </w:rPr>
        <w:t xml:space="preserve"> учреждением в соот</w:t>
      </w:r>
      <w:r w:rsidR="008E088F" w:rsidRPr="00DD13A7">
        <w:rPr>
          <w:rFonts w:ascii="Times New Roman" w:hAnsi="Times New Roman" w:cs="Times New Roman"/>
          <w:sz w:val="28"/>
          <w:szCs w:val="28"/>
        </w:rPr>
        <w:t>ветствующих сферах деятельности.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0A81" w:rsidRPr="00CF46BE" w:rsidRDefault="007C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2</w:t>
      </w:r>
      <w:r w:rsidR="009A3BC9" w:rsidRPr="00DD13A7">
        <w:rPr>
          <w:rFonts w:ascii="Times New Roman" w:hAnsi="Times New Roman" w:cs="Times New Roman"/>
          <w:sz w:val="28"/>
          <w:szCs w:val="28"/>
        </w:rPr>
        <w:t>.</w:t>
      </w:r>
      <w:r w:rsidRPr="00DD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A81" w:rsidRPr="00DD13A7">
        <w:rPr>
          <w:rFonts w:ascii="Times New Roman" w:hAnsi="Times New Roman" w:cs="Times New Roman"/>
          <w:sz w:val="28"/>
          <w:szCs w:val="28"/>
        </w:rPr>
        <w:t xml:space="preserve">Расчет бюджетных ассигнований муниципальным бюджетным и автономным учреждениям МО «Ахтубинский район» в форме субсидий на иные цели осуществляется </w:t>
      </w:r>
      <w:r w:rsidRPr="00DD13A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870A81" w:rsidRPr="00DD13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F46BE">
        <w:rPr>
          <w:rFonts w:ascii="Times New Roman" w:hAnsi="Times New Roman" w:cs="Times New Roman"/>
          <w:sz w:val="28"/>
          <w:szCs w:val="28"/>
        </w:rPr>
        <w:t>постановлением администрации МО «Ахтубинский район» от 10.04.2012 № 362 «О порядке предоставления субсидий на иные цели муниципальным бюджетным и автономным учреждениям»</w:t>
      </w:r>
      <w:r w:rsidR="00870A81" w:rsidRPr="00CF46B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611" w:history="1">
        <w:r w:rsidR="00870A81" w:rsidRPr="00CF46B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F46BE">
          <w:rPr>
            <w:rFonts w:ascii="Times New Roman" w:hAnsi="Times New Roman" w:cs="Times New Roman"/>
            <w:sz w:val="28"/>
            <w:szCs w:val="28"/>
          </w:rPr>
          <w:t>№</w:t>
        </w:r>
        <w:r w:rsidR="002F3723" w:rsidRPr="00CF46B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F46BE">
          <w:rPr>
            <w:rFonts w:ascii="Times New Roman" w:hAnsi="Times New Roman" w:cs="Times New Roman"/>
            <w:sz w:val="28"/>
            <w:szCs w:val="28"/>
          </w:rPr>
          <w:t>5</w:t>
        </w:r>
        <w:r w:rsidRPr="00CF46B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0A81" w:rsidRPr="00CF46BE">
        <w:rPr>
          <w:rFonts w:ascii="Times New Roman" w:hAnsi="Times New Roman" w:cs="Times New Roman"/>
          <w:sz w:val="28"/>
          <w:szCs w:val="28"/>
        </w:rPr>
        <w:t xml:space="preserve"> к Методике.</w:t>
      </w:r>
      <w:proofErr w:type="gramEnd"/>
    </w:p>
    <w:p w:rsidR="00121D22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BE">
        <w:rPr>
          <w:rFonts w:ascii="Times New Roman" w:hAnsi="Times New Roman" w:cs="Times New Roman"/>
          <w:sz w:val="28"/>
          <w:szCs w:val="28"/>
        </w:rPr>
        <w:t>1</w:t>
      </w:r>
      <w:r w:rsidR="001A6606" w:rsidRPr="00CF46BE">
        <w:rPr>
          <w:rFonts w:ascii="Times New Roman" w:hAnsi="Times New Roman" w:cs="Times New Roman"/>
          <w:sz w:val="28"/>
          <w:szCs w:val="28"/>
        </w:rPr>
        <w:t>3</w:t>
      </w:r>
      <w:r w:rsidRPr="00CF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46BE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закупку товаров, работ, услуг для обеспечения </w:t>
      </w:r>
      <w:r w:rsidR="007C4A2C" w:rsidRPr="00CF46BE">
        <w:rPr>
          <w:rFonts w:ascii="Times New Roman" w:hAnsi="Times New Roman" w:cs="Times New Roman"/>
          <w:sz w:val="28"/>
          <w:szCs w:val="28"/>
        </w:rPr>
        <w:t>муниципальных</w:t>
      </w:r>
      <w:r w:rsidRPr="00CF46BE">
        <w:rPr>
          <w:rFonts w:ascii="Times New Roman" w:hAnsi="Times New Roman" w:cs="Times New Roman"/>
          <w:sz w:val="28"/>
          <w:szCs w:val="28"/>
        </w:rPr>
        <w:t xml:space="preserve"> нужд осуществляется в соответствии с Федеральным </w:t>
      </w:r>
      <w:hyperlink r:id="rId15" w:history="1">
        <w:r w:rsidRPr="00CF46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 учетом </w:t>
      </w:r>
      <w:r w:rsidR="00121D22" w:rsidRPr="00CF46BE">
        <w:rPr>
          <w:rFonts w:ascii="Times New Roman" w:hAnsi="Times New Roman" w:cs="Times New Roman"/>
          <w:sz w:val="28"/>
          <w:szCs w:val="28"/>
        </w:rPr>
        <w:t>требований к</w:t>
      </w:r>
      <w:r w:rsidRPr="00CF46BE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21D22" w:rsidRPr="00CF46BE">
        <w:rPr>
          <w:rFonts w:ascii="Times New Roman" w:hAnsi="Times New Roman" w:cs="Times New Roman"/>
          <w:sz w:val="28"/>
          <w:szCs w:val="28"/>
        </w:rPr>
        <w:t xml:space="preserve">ю </w:t>
      </w:r>
      <w:r w:rsidRPr="00CF46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D13A7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</w:t>
      </w:r>
      <w:r w:rsidR="00121D22" w:rsidRPr="00DD13A7">
        <w:rPr>
          <w:rFonts w:ascii="Times New Roman" w:hAnsi="Times New Roman" w:cs="Times New Roman"/>
          <w:sz w:val="28"/>
          <w:szCs w:val="28"/>
        </w:rPr>
        <w:t>муниципальных органов МО «Ахтубинский район» и подведомственным им казенных и бюджетных учреждений.</w:t>
      </w:r>
      <w:proofErr w:type="gramEnd"/>
    </w:p>
    <w:p w:rsidR="006D23DC" w:rsidRPr="00DD13A7" w:rsidRDefault="006D2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 xml:space="preserve"> 1</w:t>
      </w:r>
      <w:r w:rsidR="001A6606">
        <w:rPr>
          <w:rFonts w:ascii="Times New Roman" w:hAnsi="Times New Roman" w:cs="Times New Roman"/>
          <w:sz w:val="28"/>
          <w:szCs w:val="28"/>
        </w:rPr>
        <w:t>4</w:t>
      </w:r>
      <w:r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3A7">
        <w:rPr>
          <w:rFonts w:ascii="Times New Roman" w:hAnsi="Times New Roman" w:cs="Times New Roman"/>
          <w:sz w:val="28"/>
          <w:szCs w:val="28"/>
        </w:rPr>
        <w:t xml:space="preserve">Определение объема бюджетных ассигнований по прочим действующим расходным обязательствам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аналогичных показателей текущего финансового года, путем расчета одним из методов, </w:t>
      </w:r>
      <w:r w:rsidRPr="00CF46B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33" w:history="1">
        <w:r w:rsidRPr="00CF46B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F74BD" w:rsidRPr="00CF46B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46BE">
        <w:rPr>
          <w:rFonts w:ascii="Times New Roman" w:hAnsi="Times New Roman" w:cs="Times New Roman"/>
          <w:sz w:val="28"/>
          <w:szCs w:val="28"/>
        </w:rPr>
        <w:t xml:space="preserve"> настоящей Методики, исходя из возможности доходной базы </w:t>
      </w:r>
      <w:r w:rsidRPr="00DD13A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и приоритетов, определенных основными направлениями бюджетной политики </w:t>
      </w:r>
      <w:r w:rsidR="00121D22" w:rsidRPr="00DD13A7">
        <w:rPr>
          <w:rFonts w:ascii="Times New Roman" w:hAnsi="Times New Roman" w:cs="Times New Roman"/>
          <w:sz w:val="28"/>
          <w:szCs w:val="28"/>
        </w:rPr>
        <w:t>МО «Ахтубинский</w:t>
      </w:r>
      <w:proofErr w:type="gramEnd"/>
      <w:r w:rsidR="00121D22" w:rsidRPr="00DD13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13A7">
        <w:rPr>
          <w:rFonts w:ascii="Times New Roman" w:hAnsi="Times New Roman" w:cs="Times New Roman"/>
          <w:sz w:val="28"/>
          <w:szCs w:val="28"/>
        </w:rPr>
        <w:t xml:space="preserve"> на 2017 - 2019 годы.</w:t>
      </w:r>
    </w:p>
    <w:p w:rsidR="006D23DC" w:rsidRPr="00DD13A7" w:rsidRDefault="009A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5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Бюджетные ассигнования на исполнение принимаемых расходных обязательств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планируются после определения расходов на действующие расходные обязательства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в пределах имеющегося объема доходных источников (с учетом сбалансированности бюджета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>).</w:t>
      </w:r>
    </w:p>
    <w:p w:rsidR="006D23DC" w:rsidRPr="00DD13A7" w:rsidRDefault="009A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7">
        <w:rPr>
          <w:rFonts w:ascii="Times New Roman" w:hAnsi="Times New Roman" w:cs="Times New Roman"/>
          <w:sz w:val="28"/>
          <w:szCs w:val="28"/>
        </w:rPr>
        <w:t>1</w:t>
      </w:r>
      <w:r w:rsidR="001A6606">
        <w:rPr>
          <w:rFonts w:ascii="Times New Roman" w:hAnsi="Times New Roman" w:cs="Times New Roman"/>
          <w:sz w:val="28"/>
          <w:szCs w:val="28"/>
        </w:rPr>
        <w:t>6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3DC" w:rsidRPr="00DD13A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</w:t>
      </w:r>
      <w:r w:rsidR="007F0162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оценки эффективности реализации </w:t>
      </w:r>
      <w:r w:rsidR="007F0162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F0162" w:rsidRPr="00DD13A7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</w:t>
      </w:r>
      <w:r w:rsidR="007F0162" w:rsidRPr="00DD13A7">
        <w:rPr>
          <w:rFonts w:ascii="Times New Roman" w:hAnsi="Times New Roman" w:cs="Times New Roman"/>
          <w:sz w:val="28"/>
          <w:szCs w:val="28"/>
        </w:rPr>
        <w:t>постановлением администрации МО «Ахтубинский район»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от 2</w:t>
      </w:r>
      <w:r w:rsidR="00E31CFE" w:rsidRPr="00DD13A7">
        <w:rPr>
          <w:rFonts w:ascii="Times New Roman" w:hAnsi="Times New Roman" w:cs="Times New Roman"/>
          <w:sz w:val="28"/>
          <w:szCs w:val="28"/>
        </w:rPr>
        <w:t>9</w:t>
      </w:r>
      <w:r w:rsidR="006D23DC" w:rsidRPr="00DD13A7">
        <w:rPr>
          <w:rFonts w:ascii="Times New Roman" w:hAnsi="Times New Roman" w:cs="Times New Roman"/>
          <w:sz w:val="28"/>
          <w:szCs w:val="28"/>
        </w:rPr>
        <w:t>.0</w:t>
      </w:r>
      <w:r w:rsidR="00E31CFE" w:rsidRPr="00DD13A7">
        <w:rPr>
          <w:rFonts w:ascii="Times New Roman" w:hAnsi="Times New Roman" w:cs="Times New Roman"/>
          <w:sz w:val="28"/>
          <w:szCs w:val="28"/>
        </w:rPr>
        <w:t>7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.2014 N </w:t>
      </w:r>
      <w:r w:rsidR="00E31CFE" w:rsidRPr="00DD13A7">
        <w:rPr>
          <w:rFonts w:ascii="Times New Roman" w:hAnsi="Times New Roman" w:cs="Times New Roman"/>
          <w:sz w:val="28"/>
          <w:szCs w:val="28"/>
        </w:rPr>
        <w:t xml:space="preserve">1139 </w:t>
      </w:r>
      <w:r w:rsidR="006D23DC" w:rsidRPr="00DD13A7">
        <w:rPr>
          <w:rFonts w:ascii="Times New Roman" w:hAnsi="Times New Roman" w:cs="Times New Roman"/>
          <w:sz w:val="28"/>
          <w:szCs w:val="28"/>
        </w:rPr>
        <w:t>"О</w:t>
      </w:r>
      <w:r w:rsidR="00E31CFE" w:rsidRPr="00DD13A7">
        <w:rPr>
          <w:rFonts w:ascii="Times New Roman" w:hAnsi="Times New Roman" w:cs="Times New Roman"/>
          <w:sz w:val="28"/>
          <w:szCs w:val="28"/>
        </w:rPr>
        <w:t>б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</w:t>
      </w:r>
      <w:r w:rsidR="00E31CFE" w:rsidRPr="00DD13A7">
        <w:rPr>
          <w:rFonts w:ascii="Times New Roman" w:hAnsi="Times New Roman" w:cs="Times New Roman"/>
          <w:sz w:val="28"/>
          <w:szCs w:val="28"/>
        </w:rPr>
        <w:t>утверждении п</w:t>
      </w:r>
      <w:r w:rsidR="006D23DC" w:rsidRPr="00DD13A7">
        <w:rPr>
          <w:rFonts w:ascii="Times New Roman" w:hAnsi="Times New Roman" w:cs="Times New Roman"/>
          <w:sz w:val="28"/>
          <w:szCs w:val="28"/>
        </w:rPr>
        <w:t>орядк</w:t>
      </w:r>
      <w:r w:rsidR="00E31CFE" w:rsidRPr="00DD13A7">
        <w:rPr>
          <w:rFonts w:ascii="Times New Roman" w:hAnsi="Times New Roman" w:cs="Times New Roman"/>
          <w:sz w:val="28"/>
          <w:szCs w:val="28"/>
        </w:rPr>
        <w:t>а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</w:t>
      </w:r>
      <w:r w:rsidR="00E31CFE" w:rsidRPr="00DD13A7">
        <w:rPr>
          <w:rFonts w:ascii="Times New Roman" w:hAnsi="Times New Roman" w:cs="Times New Roman"/>
          <w:sz w:val="28"/>
          <w:szCs w:val="28"/>
        </w:rPr>
        <w:t>муниципальных</w:t>
      </w:r>
      <w:r w:rsidR="006D23DC" w:rsidRPr="00DD13A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31CFE" w:rsidRPr="00DD13A7">
        <w:rPr>
          <w:rFonts w:ascii="Times New Roman" w:hAnsi="Times New Roman" w:cs="Times New Roman"/>
          <w:sz w:val="28"/>
          <w:szCs w:val="28"/>
        </w:rPr>
        <w:t>МО «Ахтубинский район</w:t>
      </w:r>
      <w:r w:rsidR="006D23DC" w:rsidRPr="00DD13A7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3DC" w:rsidRPr="007F5251" w:rsidRDefault="006D2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23DC" w:rsidRPr="007F5251" w:rsidSect="00C019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3225"/>
    <w:multiLevelType w:val="hybridMultilevel"/>
    <w:tmpl w:val="684A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C"/>
    <w:rsid w:val="00001BBF"/>
    <w:rsid w:val="00003582"/>
    <w:rsid w:val="00007761"/>
    <w:rsid w:val="00055E16"/>
    <w:rsid w:val="000B1363"/>
    <w:rsid w:val="000B1C6E"/>
    <w:rsid w:val="000B3EDE"/>
    <w:rsid w:val="000B410D"/>
    <w:rsid w:val="00102DDF"/>
    <w:rsid w:val="0011006F"/>
    <w:rsid w:val="00121D22"/>
    <w:rsid w:val="0013014E"/>
    <w:rsid w:val="00180C38"/>
    <w:rsid w:val="001A6606"/>
    <w:rsid w:val="001B5167"/>
    <w:rsid w:val="001D7C07"/>
    <w:rsid w:val="001E483F"/>
    <w:rsid w:val="002118DA"/>
    <w:rsid w:val="00265C5F"/>
    <w:rsid w:val="00266026"/>
    <w:rsid w:val="00267DBA"/>
    <w:rsid w:val="00286E0E"/>
    <w:rsid w:val="002950C4"/>
    <w:rsid w:val="002B14B0"/>
    <w:rsid w:val="002F3723"/>
    <w:rsid w:val="003439B2"/>
    <w:rsid w:val="00357AD1"/>
    <w:rsid w:val="00362885"/>
    <w:rsid w:val="003761D8"/>
    <w:rsid w:val="003A38AA"/>
    <w:rsid w:val="003A52B4"/>
    <w:rsid w:val="003D564F"/>
    <w:rsid w:val="00411D61"/>
    <w:rsid w:val="004932DD"/>
    <w:rsid w:val="004A1C4A"/>
    <w:rsid w:val="004C1C15"/>
    <w:rsid w:val="004F74BD"/>
    <w:rsid w:val="005023D2"/>
    <w:rsid w:val="00523C71"/>
    <w:rsid w:val="00561D6E"/>
    <w:rsid w:val="0056315D"/>
    <w:rsid w:val="005B5291"/>
    <w:rsid w:val="005C6F26"/>
    <w:rsid w:val="006142F6"/>
    <w:rsid w:val="006C52EB"/>
    <w:rsid w:val="006C5F6C"/>
    <w:rsid w:val="006C750E"/>
    <w:rsid w:val="006D23DC"/>
    <w:rsid w:val="0070734A"/>
    <w:rsid w:val="007121B3"/>
    <w:rsid w:val="007514B3"/>
    <w:rsid w:val="007668F9"/>
    <w:rsid w:val="00770EEB"/>
    <w:rsid w:val="00772400"/>
    <w:rsid w:val="00797485"/>
    <w:rsid w:val="007C2F8C"/>
    <w:rsid w:val="007C4A2C"/>
    <w:rsid w:val="007E4069"/>
    <w:rsid w:val="007F0162"/>
    <w:rsid w:val="007F413E"/>
    <w:rsid w:val="007F5251"/>
    <w:rsid w:val="0081369C"/>
    <w:rsid w:val="008221DD"/>
    <w:rsid w:val="00870A81"/>
    <w:rsid w:val="008840B6"/>
    <w:rsid w:val="00890D3E"/>
    <w:rsid w:val="00891538"/>
    <w:rsid w:val="008C39C6"/>
    <w:rsid w:val="008E088F"/>
    <w:rsid w:val="008E4DEF"/>
    <w:rsid w:val="009521D6"/>
    <w:rsid w:val="0097696C"/>
    <w:rsid w:val="00995656"/>
    <w:rsid w:val="009A3BC9"/>
    <w:rsid w:val="00A223D3"/>
    <w:rsid w:val="00A256FF"/>
    <w:rsid w:val="00A52138"/>
    <w:rsid w:val="00A617E6"/>
    <w:rsid w:val="00A9199D"/>
    <w:rsid w:val="00AD0A3E"/>
    <w:rsid w:val="00AE1B86"/>
    <w:rsid w:val="00B0113F"/>
    <w:rsid w:val="00B11DD7"/>
    <w:rsid w:val="00B1532F"/>
    <w:rsid w:val="00BA1504"/>
    <w:rsid w:val="00BC38BE"/>
    <w:rsid w:val="00BC69F0"/>
    <w:rsid w:val="00C01949"/>
    <w:rsid w:val="00C01D5A"/>
    <w:rsid w:val="00C12239"/>
    <w:rsid w:val="00C273E1"/>
    <w:rsid w:val="00C27669"/>
    <w:rsid w:val="00C73BDF"/>
    <w:rsid w:val="00C81D8E"/>
    <w:rsid w:val="00CA1C60"/>
    <w:rsid w:val="00CC7EB0"/>
    <w:rsid w:val="00CF46BE"/>
    <w:rsid w:val="00D318F3"/>
    <w:rsid w:val="00D70663"/>
    <w:rsid w:val="00D770DB"/>
    <w:rsid w:val="00DD13A7"/>
    <w:rsid w:val="00DE6469"/>
    <w:rsid w:val="00E31CFE"/>
    <w:rsid w:val="00E9433D"/>
    <w:rsid w:val="00EA2BBD"/>
    <w:rsid w:val="00EB1EF8"/>
    <w:rsid w:val="00EF1FF3"/>
    <w:rsid w:val="00F01BC1"/>
    <w:rsid w:val="00F2561E"/>
    <w:rsid w:val="00F348D9"/>
    <w:rsid w:val="00F3719C"/>
    <w:rsid w:val="00F4489F"/>
    <w:rsid w:val="00F451BF"/>
    <w:rsid w:val="00F93A6D"/>
    <w:rsid w:val="00FB3F8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88B2D7064FE9C5E9545C11BF23C9B52AE5DC0008395E6B219D1AFE192D8F15F12807D03C2bCM4M" TargetMode="External"/><Relationship Id="rId13" Type="http://schemas.openxmlformats.org/officeDocument/2006/relationships/hyperlink" Target="consultantplus://offline/ref=FDF88B2D7064FE9C5E9545C11BF23C9B52AE5DC0008395E6B219D1AFE192D8F15F12807803C2bCM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F88B2D7064FE9C5E9545C11BF23C9B52AE5DC0008395E6B219D1AFE192D8F15F12807D03C2bCM4M" TargetMode="External"/><Relationship Id="rId12" Type="http://schemas.openxmlformats.org/officeDocument/2006/relationships/hyperlink" Target="consultantplus://offline/ref=5C636779E776342BA77001145392541993257BA14E015DDC0A2C1F8760xFS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636779E776342BA770011453925419932B7DA3430B5DDC0A2C1F8760xFS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88B2D7064FE9C5E9545C11BF23C9B52AE5DCA048C95E6B219D1AFE1b9M2M" TargetMode="External"/><Relationship Id="rId10" Type="http://schemas.openxmlformats.org/officeDocument/2006/relationships/hyperlink" Target="consultantplus://offline/ref=FDF88B2D7064FE9C5E9545C11BF23C9B52AE5DC0008395E6B219D1AFE1b9M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88B2D7064FE9C5E9545C11BF23C9B52AE5DC0008395E6B219D1AFE1b9M2M" TargetMode="External"/><Relationship Id="rId14" Type="http://schemas.openxmlformats.org/officeDocument/2006/relationships/hyperlink" Target="consultantplus://offline/ref=FDF88B2D7064FE9C5E955BCC0D9E619451AC0BCE00869BB9E7468AF2B69BD2A6185DD93A44CAC4147803EFb4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00E7-9116-402B-8C80-DEACAD5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Юля Заикина</cp:lastModifiedBy>
  <cp:revision>87</cp:revision>
  <cp:lastPrinted>2016-07-07T07:31:00Z</cp:lastPrinted>
  <dcterms:created xsi:type="dcterms:W3CDTF">2016-06-22T12:12:00Z</dcterms:created>
  <dcterms:modified xsi:type="dcterms:W3CDTF">2016-08-10T10:13:00Z</dcterms:modified>
</cp:coreProperties>
</file>