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E52" w:rsidRPr="00F97833" w:rsidRDefault="00636E52" w:rsidP="00636E52">
      <w:pPr>
        <w:jc w:val="center"/>
        <w:outlineLvl w:val="0"/>
        <w:rPr>
          <w:b/>
          <w:bCs/>
          <w:sz w:val="28"/>
          <w:szCs w:val="28"/>
        </w:rPr>
      </w:pPr>
      <w:r w:rsidRPr="00F97833">
        <w:rPr>
          <w:b/>
          <w:bCs/>
          <w:sz w:val="28"/>
          <w:szCs w:val="28"/>
        </w:rPr>
        <w:t xml:space="preserve">КОНТРОЛЬНО - СЧЕТНАЯ ПАЛАТА МУНИЦИПАЛЬНОГО ОБРАЗОВАНИЯ </w:t>
      </w:r>
    </w:p>
    <w:p w:rsidR="00636E52" w:rsidRPr="00F97833" w:rsidRDefault="00636E52" w:rsidP="00636E52">
      <w:pPr>
        <w:jc w:val="center"/>
        <w:outlineLvl w:val="0"/>
        <w:rPr>
          <w:b/>
          <w:sz w:val="28"/>
          <w:szCs w:val="28"/>
        </w:rPr>
      </w:pPr>
      <w:r w:rsidRPr="00F97833">
        <w:rPr>
          <w:b/>
          <w:sz w:val="28"/>
          <w:szCs w:val="28"/>
        </w:rPr>
        <w:t xml:space="preserve"> «АХТУБИНСКИЙ РАЙОН»</w:t>
      </w:r>
    </w:p>
    <w:p w:rsidR="00636E52" w:rsidRPr="00F97833" w:rsidRDefault="00636E52" w:rsidP="00636E52">
      <w:pPr>
        <w:jc w:val="center"/>
        <w:outlineLvl w:val="0"/>
        <w:rPr>
          <w:b/>
          <w:sz w:val="28"/>
          <w:szCs w:val="28"/>
        </w:rPr>
      </w:pPr>
    </w:p>
    <w:p w:rsidR="00636E52" w:rsidRPr="00636E52" w:rsidRDefault="00636E52" w:rsidP="00636E52">
      <w:pPr>
        <w:jc w:val="center"/>
        <w:outlineLvl w:val="0"/>
        <w:rPr>
          <w:sz w:val="24"/>
          <w:szCs w:val="24"/>
        </w:rPr>
      </w:pPr>
      <w:r w:rsidRPr="00636E52">
        <w:rPr>
          <w:sz w:val="24"/>
          <w:szCs w:val="24"/>
        </w:rPr>
        <w:t>Волгоградская  ул., д.141, г. Ахтубинск, 416500</w:t>
      </w:r>
      <w:proofErr w:type="gramStart"/>
      <w:r w:rsidRPr="00636E52">
        <w:rPr>
          <w:sz w:val="24"/>
          <w:szCs w:val="24"/>
        </w:rPr>
        <w:t xml:space="preserve"> Т</w:t>
      </w:r>
      <w:proofErr w:type="gramEnd"/>
      <w:r w:rsidRPr="00636E52">
        <w:rPr>
          <w:sz w:val="24"/>
          <w:szCs w:val="24"/>
        </w:rPr>
        <w:t xml:space="preserve">ел./факс (8-85141) 4-04-24, 4-04-15 </w:t>
      </w:r>
    </w:p>
    <w:p w:rsidR="00636E52" w:rsidRPr="00636E52" w:rsidRDefault="00636E52" w:rsidP="00636E52">
      <w:pPr>
        <w:jc w:val="center"/>
        <w:outlineLvl w:val="0"/>
        <w:rPr>
          <w:sz w:val="24"/>
          <w:szCs w:val="24"/>
        </w:rPr>
      </w:pPr>
      <w:r w:rsidRPr="00636E52">
        <w:rPr>
          <w:sz w:val="24"/>
          <w:szCs w:val="24"/>
        </w:rPr>
        <w:t>ОКПО 78317643, ОГРН 1063022000282, ИНН/КПП 3001040259/300101001</w:t>
      </w:r>
    </w:p>
    <w:p w:rsidR="00636E52" w:rsidRPr="00F97833" w:rsidRDefault="00636E52" w:rsidP="00636E52">
      <w:pPr>
        <w:jc w:val="center"/>
        <w:outlineLvl w:val="0"/>
        <w:rPr>
          <w:sz w:val="28"/>
          <w:szCs w:val="28"/>
        </w:rPr>
      </w:pPr>
    </w:p>
    <w:p w:rsidR="00636E52" w:rsidRPr="00F97833" w:rsidRDefault="00636E52" w:rsidP="00636E52">
      <w:pPr>
        <w:pBdr>
          <w:top w:val="thinThickSmallGap" w:sz="24" w:space="1" w:color="auto"/>
        </w:pBdr>
        <w:spacing w:line="360" w:lineRule="auto"/>
        <w:jc w:val="center"/>
        <w:rPr>
          <w:sz w:val="28"/>
          <w:szCs w:val="28"/>
        </w:rPr>
      </w:pPr>
    </w:p>
    <w:p w:rsidR="00636E52" w:rsidRPr="00F97833" w:rsidRDefault="00636E52" w:rsidP="00636E52">
      <w:pPr>
        <w:jc w:val="both"/>
        <w:rPr>
          <w:b/>
          <w:sz w:val="28"/>
          <w:szCs w:val="28"/>
        </w:rPr>
      </w:pPr>
    </w:p>
    <w:p w:rsidR="00DD7FED" w:rsidRPr="000C089B" w:rsidRDefault="00DD7FED" w:rsidP="00DD7FED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C089B">
        <w:rPr>
          <w:rFonts w:ascii="Times New Roman" w:hAnsi="Times New Roman" w:cs="Times New Roman"/>
          <w:color w:val="auto"/>
          <w:sz w:val="28"/>
          <w:szCs w:val="28"/>
        </w:rPr>
        <w:t>Заключение</w:t>
      </w:r>
    </w:p>
    <w:p w:rsidR="00DD7FED" w:rsidRPr="000C089B" w:rsidRDefault="00DD7FED" w:rsidP="00DD7FED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C089B">
        <w:rPr>
          <w:rFonts w:ascii="Times New Roman" w:hAnsi="Times New Roman" w:cs="Times New Roman"/>
          <w:color w:val="auto"/>
          <w:sz w:val="28"/>
          <w:szCs w:val="28"/>
        </w:rPr>
        <w:t>на проект решения Совета МО «</w:t>
      </w:r>
      <w:proofErr w:type="spellStart"/>
      <w:r w:rsidRPr="000C089B">
        <w:rPr>
          <w:rFonts w:ascii="Times New Roman" w:hAnsi="Times New Roman" w:cs="Times New Roman"/>
          <w:color w:val="auto"/>
          <w:sz w:val="28"/>
          <w:szCs w:val="28"/>
        </w:rPr>
        <w:t>Ахтубинский</w:t>
      </w:r>
      <w:proofErr w:type="spellEnd"/>
      <w:r w:rsidRPr="000C089B">
        <w:rPr>
          <w:rFonts w:ascii="Times New Roman" w:hAnsi="Times New Roman" w:cs="Times New Roman"/>
          <w:color w:val="auto"/>
          <w:sz w:val="28"/>
          <w:szCs w:val="28"/>
        </w:rPr>
        <w:t xml:space="preserve"> район»</w:t>
      </w:r>
    </w:p>
    <w:p w:rsidR="00DD7FED" w:rsidRDefault="00DD7FED" w:rsidP="00DD09B1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C089B">
        <w:rPr>
          <w:rFonts w:ascii="Times New Roman" w:hAnsi="Times New Roman" w:cs="Times New Roman"/>
          <w:color w:val="auto"/>
          <w:sz w:val="28"/>
          <w:szCs w:val="28"/>
        </w:rPr>
        <w:t>«О внесении изменений в решение Совета муниципального образования «</w:t>
      </w:r>
      <w:proofErr w:type="spellStart"/>
      <w:r w:rsidRPr="000C089B">
        <w:rPr>
          <w:rFonts w:ascii="Times New Roman" w:hAnsi="Times New Roman" w:cs="Times New Roman"/>
          <w:color w:val="auto"/>
          <w:sz w:val="28"/>
          <w:szCs w:val="28"/>
        </w:rPr>
        <w:t>Ахтубинский</w:t>
      </w:r>
      <w:proofErr w:type="spellEnd"/>
      <w:r w:rsidRPr="000C089B">
        <w:rPr>
          <w:rFonts w:ascii="Times New Roman" w:hAnsi="Times New Roman" w:cs="Times New Roman"/>
          <w:color w:val="auto"/>
          <w:sz w:val="28"/>
          <w:szCs w:val="28"/>
        </w:rPr>
        <w:t xml:space="preserve"> район» от 04.12.2014  № 33 «О бюджете муниципального образования «</w:t>
      </w:r>
      <w:proofErr w:type="spellStart"/>
      <w:r w:rsidRPr="000C089B">
        <w:rPr>
          <w:rFonts w:ascii="Times New Roman" w:hAnsi="Times New Roman" w:cs="Times New Roman"/>
          <w:color w:val="auto"/>
          <w:sz w:val="28"/>
          <w:szCs w:val="28"/>
        </w:rPr>
        <w:t>Ахтубинский</w:t>
      </w:r>
      <w:proofErr w:type="spellEnd"/>
      <w:r w:rsidRPr="000C089B">
        <w:rPr>
          <w:rFonts w:ascii="Times New Roman" w:hAnsi="Times New Roman" w:cs="Times New Roman"/>
          <w:color w:val="auto"/>
          <w:sz w:val="28"/>
          <w:szCs w:val="28"/>
        </w:rPr>
        <w:t xml:space="preserve"> район» на 2015 год» </w:t>
      </w:r>
    </w:p>
    <w:p w:rsidR="00DD09B1" w:rsidRDefault="004912E2" w:rsidP="00DD7FED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(в редакци</w:t>
      </w:r>
      <w:r w:rsidR="00DD7FED">
        <w:rPr>
          <w:rFonts w:ascii="Times New Roman" w:hAnsi="Times New Roman" w:cs="Times New Roman"/>
          <w:color w:val="auto"/>
          <w:sz w:val="28"/>
          <w:szCs w:val="28"/>
        </w:rPr>
        <w:t>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решени</w:t>
      </w:r>
      <w:r w:rsidR="00DD7FED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DD09B1">
        <w:rPr>
          <w:rFonts w:ascii="Times New Roman" w:hAnsi="Times New Roman" w:cs="Times New Roman"/>
          <w:color w:val="auto"/>
          <w:sz w:val="28"/>
          <w:szCs w:val="28"/>
        </w:rPr>
        <w:t xml:space="preserve"> Совета от 2</w:t>
      </w:r>
      <w:r w:rsidR="00DD7FED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DD09B1">
        <w:rPr>
          <w:rFonts w:ascii="Times New Roman" w:hAnsi="Times New Roman" w:cs="Times New Roman"/>
          <w:color w:val="auto"/>
          <w:sz w:val="28"/>
          <w:szCs w:val="28"/>
        </w:rPr>
        <w:t>.02.201</w:t>
      </w:r>
      <w:r w:rsidR="00DD7FED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DD09B1">
        <w:rPr>
          <w:rFonts w:ascii="Times New Roman" w:hAnsi="Times New Roman" w:cs="Times New Roman"/>
          <w:color w:val="auto"/>
          <w:sz w:val="28"/>
          <w:szCs w:val="28"/>
        </w:rPr>
        <w:t xml:space="preserve"> №</w:t>
      </w:r>
      <w:r w:rsidR="00DD7FED">
        <w:rPr>
          <w:rFonts w:ascii="Times New Roman" w:hAnsi="Times New Roman" w:cs="Times New Roman"/>
          <w:color w:val="auto"/>
          <w:sz w:val="28"/>
          <w:szCs w:val="28"/>
        </w:rPr>
        <w:t>62</w:t>
      </w:r>
      <w:r w:rsidR="00177DF9">
        <w:rPr>
          <w:rFonts w:ascii="Times New Roman" w:hAnsi="Times New Roman" w:cs="Times New Roman"/>
          <w:color w:val="auto"/>
          <w:sz w:val="28"/>
          <w:szCs w:val="28"/>
        </w:rPr>
        <w:t>, от 28.05.2015 № 87</w:t>
      </w:r>
      <w:r w:rsidR="00B35AEF">
        <w:rPr>
          <w:rFonts w:ascii="Times New Roman" w:hAnsi="Times New Roman" w:cs="Times New Roman"/>
          <w:color w:val="auto"/>
          <w:sz w:val="28"/>
          <w:szCs w:val="28"/>
        </w:rPr>
        <w:t>, от 06.08.2015г № 114</w:t>
      </w:r>
      <w:r w:rsidR="005E5E60">
        <w:rPr>
          <w:rFonts w:ascii="Times New Roman" w:hAnsi="Times New Roman" w:cs="Times New Roman"/>
          <w:color w:val="auto"/>
          <w:sz w:val="28"/>
          <w:szCs w:val="28"/>
        </w:rPr>
        <w:t>, от 26.11.2015г № 137</w:t>
      </w:r>
      <w:r w:rsidR="00DD09B1">
        <w:rPr>
          <w:rFonts w:ascii="Times New Roman" w:hAnsi="Times New Roman" w:cs="Times New Roman"/>
          <w:color w:val="auto"/>
          <w:sz w:val="28"/>
          <w:szCs w:val="28"/>
        </w:rPr>
        <w:t>)</w:t>
      </w:r>
    </w:p>
    <w:p w:rsidR="00DD09B1" w:rsidRPr="001D11AC" w:rsidRDefault="00DD09B1" w:rsidP="00DD7FED">
      <w:pPr>
        <w:jc w:val="center"/>
      </w:pPr>
    </w:p>
    <w:p w:rsidR="00DD09B1" w:rsidRDefault="00C755AB" w:rsidP="005E5E60">
      <w:pPr>
        <w:pStyle w:val="3"/>
        <w:spacing w:befor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от </w:t>
      </w:r>
      <w:r w:rsidR="005E5E60">
        <w:rPr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="00271E46">
        <w:rPr>
          <w:rFonts w:ascii="Times New Roman" w:hAnsi="Times New Roman" w:cs="Times New Roman"/>
          <w:b w:val="0"/>
          <w:color w:val="auto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B35AEF">
        <w:rPr>
          <w:rFonts w:ascii="Times New Roman" w:hAnsi="Times New Roman" w:cs="Times New Roman"/>
          <w:b w:val="0"/>
          <w:color w:val="auto"/>
          <w:sz w:val="28"/>
          <w:szCs w:val="28"/>
        </w:rPr>
        <w:t>ноябр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я</w:t>
      </w:r>
      <w:r w:rsidR="00B35AE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DD09B1" w:rsidRPr="004617C7">
        <w:rPr>
          <w:rFonts w:ascii="Times New Roman" w:hAnsi="Times New Roman" w:cs="Times New Roman"/>
          <w:b w:val="0"/>
          <w:color w:val="auto"/>
          <w:sz w:val="28"/>
          <w:szCs w:val="28"/>
        </w:rPr>
        <w:t>201</w:t>
      </w:r>
      <w:r w:rsidR="00DD7FED">
        <w:rPr>
          <w:rFonts w:ascii="Times New Roman" w:hAnsi="Times New Roman" w:cs="Times New Roman"/>
          <w:b w:val="0"/>
          <w:color w:val="auto"/>
          <w:sz w:val="28"/>
          <w:szCs w:val="28"/>
        </w:rPr>
        <w:t>5</w:t>
      </w:r>
      <w:r w:rsidR="00DD09B1" w:rsidRPr="004617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года</w:t>
      </w:r>
      <w:r w:rsidR="00ED44A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                                                  № </w:t>
      </w:r>
      <w:r w:rsidR="00F94BA9">
        <w:rPr>
          <w:rFonts w:ascii="Times New Roman" w:hAnsi="Times New Roman" w:cs="Times New Roman"/>
          <w:b w:val="0"/>
          <w:color w:val="auto"/>
          <w:sz w:val="28"/>
          <w:szCs w:val="28"/>
        </w:rPr>
        <w:t>184</w:t>
      </w:r>
    </w:p>
    <w:p w:rsidR="00F94BA9" w:rsidRPr="00F94BA9" w:rsidRDefault="00F94BA9" w:rsidP="00F94BA9"/>
    <w:p w:rsidR="00DD7FED" w:rsidRDefault="00DD09B1" w:rsidP="00DD7FED">
      <w:pPr>
        <w:pStyle w:val="3"/>
        <w:spacing w:before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617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</w:t>
      </w:r>
      <w:r w:rsidR="00DD7FED">
        <w:rPr>
          <w:rFonts w:ascii="Times New Roman" w:hAnsi="Times New Roman" w:cs="Times New Roman"/>
          <w:b w:val="0"/>
          <w:color w:val="auto"/>
          <w:sz w:val="28"/>
          <w:szCs w:val="28"/>
        </w:rPr>
        <w:t>При подготовке заключения на п</w:t>
      </w:r>
      <w:r w:rsidR="00DD7FED" w:rsidRPr="000C089B">
        <w:rPr>
          <w:rFonts w:ascii="Times New Roman" w:hAnsi="Times New Roman" w:cs="Times New Roman"/>
          <w:b w:val="0"/>
          <w:color w:val="auto"/>
          <w:sz w:val="28"/>
          <w:szCs w:val="28"/>
        </w:rPr>
        <w:t>роект  решения Совета муниципального образования «</w:t>
      </w:r>
      <w:proofErr w:type="spellStart"/>
      <w:r w:rsidR="00DD7FED" w:rsidRPr="000C089B">
        <w:rPr>
          <w:rFonts w:ascii="Times New Roman" w:hAnsi="Times New Roman" w:cs="Times New Roman"/>
          <w:b w:val="0"/>
          <w:color w:val="auto"/>
          <w:sz w:val="28"/>
          <w:szCs w:val="28"/>
        </w:rPr>
        <w:t>Ахтубинский</w:t>
      </w:r>
      <w:proofErr w:type="spellEnd"/>
      <w:r w:rsidR="00DD7FED" w:rsidRPr="000C089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район» «О внесении изменений в решение Совета муниципального образования «</w:t>
      </w:r>
      <w:proofErr w:type="spellStart"/>
      <w:r w:rsidR="00DD7FED" w:rsidRPr="000C089B">
        <w:rPr>
          <w:rFonts w:ascii="Times New Roman" w:hAnsi="Times New Roman" w:cs="Times New Roman"/>
          <w:b w:val="0"/>
          <w:color w:val="auto"/>
          <w:sz w:val="28"/>
          <w:szCs w:val="28"/>
        </w:rPr>
        <w:t>Ахтубинский</w:t>
      </w:r>
      <w:proofErr w:type="spellEnd"/>
      <w:r w:rsidR="00DD7FED" w:rsidRPr="000C089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район» от 04.12.2014  № 33 «О бюджете муниципального образования «</w:t>
      </w:r>
      <w:proofErr w:type="spellStart"/>
      <w:r w:rsidR="00DD7FED" w:rsidRPr="000C089B">
        <w:rPr>
          <w:rFonts w:ascii="Times New Roman" w:hAnsi="Times New Roman" w:cs="Times New Roman"/>
          <w:b w:val="0"/>
          <w:color w:val="auto"/>
          <w:sz w:val="28"/>
          <w:szCs w:val="28"/>
        </w:rPr>
        <w:t>Ахтубинский</w:t>
      </w:r>
      <w:proofErr w:type="spellEnd"/>
      <w:r w:rsidR="00DD7FED" w:rsidRPr="000C089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район» на 2015 год»</w:t>
      </w:r>
      <w:r w:rsidR="00DD7FE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(дале</w:t>
      </w:r>
      <w:proofErr w:type="gramStart"/>
      <w:r w:rsidR="00DD7FED">
        <w:rPr>
          <w:rFonts w:ascii="Times New Roman" w:hAnsi="Times New Roman" w:cs="Times New Roman"/>
          <w:b w:val="0"/>
          <w:color w:val="auto"/>
          <w:sz w:val="28"/>
          <w:szCs w:val="28"/>
        </w:rPr>
        <w:t>е</w:t>
      </w:r>
      <w:r w:rsidR="000B2D40">
        <w:rPr>
          <w:rFonts w:ascii="Times New Roman" w:hAnsi="Times New Roman" w:cs="Times New Roman"/>
          <w:b w:val="0"/>
          <w:color w:val="auto"/>
          <w:sz w:val="28"/>
          <w:szCs w:val="28"/>
        </w:rPr>
        <w:t>-</w:t>
      </w:r>
      <w:proofErr w:type="gramEnd"/>
      <w:r w:rsidR="00DD7FE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Решение)</w:t>
      </w:r>
      <w:r w:rsidR="00DD7FED" w:rsidRPr="000C089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</w:t>
      </w:r>
      <w:r w:rsidR="00DD7FED">
        <w:rPr>
          <w:rFonts w:ascii="Times New Roman" w:hAnsi="Times New Roman" w:cs="Times New Roman"/>
          <w:b w:val="0"/>
          <w:color w:val="auto"/>
          <w:sz w:val="28"/>
          <w:szCs w:val="28"/>
        </w:rPr>
        <w:t>Контрольно-счетная палата муниципального образования «</w:t>
      </w:r>
      <w:proofErr w:type="spellStart"/>
      <w:r w:rsidR="00DD7FED">
        <w:rPr>
          <w:rFonts w:ascii="Times New Roman" w:hAnsi="Times New Roman" w:cs="Times New Roman"/>
          <w:b w:val="0"/>
          <w:color w:val="auto"/>
          <w:sz w:val="28"/>
          <w:szCs w:val="28"/>
        </w:rPr>
        <w:t>Ахтубинский</w:t>
      </w:r>
      <w:proofErr w:type="spellEnd"/>
      <w:r w:rsidR="00DD7FE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район» (далее</w:t>
      </w:r>
      <w:r w:rsidR="000B2D40">
        <w:rPr>
          <w:rFonts w:ascii="Times New Roman" w:hAnsi="Times New Roman" w:cs="Times New Roman"/>
          <w:b w:val="0"/>
          <w:color w:val="auto"/>
          <w:sz w:val="28"/>
          <w:szCs w:val="28"/>
        </w:rPr>
        <w:t>-</w:t>
      </w:r>
      <w:r w:rsidR="00DD7FE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Палата) проанализировала данный проект с точки зрения:</w:t>
      </w:r>
    </w:p>
    <w:p w:rsidR="00DD7FED" w:rsidRDefault="00DD7FED" w:rsidP="00DD7FED">
      <w:pPr>
        <w:pStyle w:val="3"/>
        <w:spacing w:before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- соответствия действующему законодательству</w:t>
      </w:r>
      <w:r w:rsidR="00E30F4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(в том числе:</w:t>
      </w:r>
      <w:proofErr w:type="gram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Положению о бюджетном процессе в МО «</w:t>
      </w:r>
      <w:proofErr w:type="spell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Ахтубинский</w:t>
      </w:r>
      <w:proofErr w:type="spell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район»</w:t>
      </w:r>
      <w:r w:rsidR="00E30F4C">
        <w:rPr>
          <w:rFonts w:ascii="Times New Roman" w:hAnsi="Times New Roman" w:cs="Times New Roman"/>
          <w:b w:val="0"/>
          <w:color w:val="auto"/>
          <w:sz w:val="28"/>
          <w:szCs w:val="28"/>
        </w:rPr>
        <w:t>, принятому Решением Совета МО «</w:t>
      </w:r>
      <w:proofErr w:type="spellStart"/>
      <w:r w:rsidR="00E30F4C">
        <w:rPr>
          <w:rFonts w:ascii="Times New Roman" w:hAnsi="Times New Roman" w:cs="Times New Roman"/>
          <w:b w:val="0"/>
          <w:color w:val="auto"/>
          <w:sz w:val="28"/>
          <w:szCs w:val="28"/>
        </w:rPr>
        <w:t>Ахтубинский</w:t>
      </w:r>
      <w:proofErr w:type="spellEnd"/>
      <w:r w:rsidR="00E30F4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район» от 15.10.2015г №  125)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;</w:t>
      </w:r>
      <w:proofErr w:type="gramEnd"/>
    </w:p>
    <w:p w:rsidR="00DD7FED" w:rsidRDefault="00DD7FED" w:rsidP="00DD7FED">
      <w:pPr>
        <w:pStyle w:val="3"/>
        <w:spacing w:before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-  обоснованности показателей бюджета, реалистичности и наличия должного обоснования вносимых изменений;</w:t>
      </w:r>
    </w:p>
    <w:p w:rsidR="00DD7FED" w:rsidRDefault="00DD7FED" w:rsidP="00DD7FED">
      <w:pPr>
        <w:pStyle w:val="3"/>
        <w:spacing w:before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- целесообразности внесения изменений.</w:t>
      </w:r>
    </w:p>
    <w:p w:rsidR="00DD7FED" w:rsidRDefault="00DD7FED" w:rsidP="00DD7FED">
      <w:pPr>
        <w:pStyle w:val="3"/>
        <w:spacing w:before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В ходе подготовки заключения использованы результаты экспертно-аналитических</w:t>
      </w:r>
      <w:r w:rsidR="00636E5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контрольных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мероприятий, проведенных Палатой.</w:t>
      </w:r>
    </w:p>
    <w:p w:rsidR="00DD7FED" w:rsidRDefault="00DD7FED" w:rsidP="00DD7FED">
      <w:pPr>
        <w:pStyle w:val="ConsPlusNormal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C755AB" w:rsidRDefault="00C755AB" w:rsidP="00C755AB">
      <w:pPr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  В соответствии с требованиями  статьи 16</w:t>
      </w:r>
      <w:r w:rsidR="00E30F4C">
        <w:rPr>
          <w:sz w:val="28"/>
          <w:szCs w:val="28"/>
          <w:lang w:bidi="ru-RU"/>
        </w:rPr>
        <w:t>.1</w:t>
      </w:r>
      <w:r>
        <w:rPr>
          <w:sz w:val="28"/>
          <w:szCs w:val="28"/>
          <w:lang w:bidi="ru-RU"/>
        </w:rPr>
        <w:t xml:space="preserve"> Положения о бюджетном процессе в муниципальном образовании «</w:t>
      </w:r>
      <w:proofErr w:type="spellStart"/>
      <w:r>
        <w:rPr>
          <w:sz w:val="28"/>
          <w:szCs w:val="28"/>
          <w:lang w:bidi="ru-RU"/>
        </w:rPr>
        <w:t>Ахтубинский</w:t>
      </w:r>
      <w:proofErr w:type="spellEnd"/>
      <w:r>
        <w:rPr>
          <w:sz w:val="28"/>
          <w:szCs w:val="28"/>
          <w:lang w:bidi="ru-RU"/>
        </w:rPr>
        <w:t xml:space="preserve"> район» глава МО «</w:t>
      </w:r>
      <w:proofErr w:type="spellStart"/>
      <w:r>
        <w:rPr>
          <w:sz w:val="28"/>
          <w:szCs w:val="28"/>
          <w:lang w:bidi="ru-RU"/>
        </w:rPr>
        <w:t>Ахтубинский</w:t>
      </w:r>
      <w:proofErr w:type="spellEnd"/>
      <w:r>
        <w:rPr>
          <w:sz w:val="28"/>
          <w:szCs w:val="28"/>
          <w:lang w:bidi="ru-RU"/>
        </w:rPr>
        <w:t xml:space="preserve"> район» вносит на рассмотрение Совету МО «</w:t>
      </w:r>
      <w:proofErr w:type="spellStart"/>
      <w:r>
        <w:rPr>
          <w:sz w:val="28"/>
          <w:szCs w:val="28"/>
          <w:lang w:bidi="ru-RU"/>
        </w:rPr>
        <w:t>Ахтубинский</w:t>
      </w:r>
      <w:proofErr w:type="spellEnd"/>
      <w:r>
        <w:rPr>
          <w:sz w:val="28"/>
          <w:szCs w:val="28"/>
          <w:lang w:bidi="ru-RU"/>
        </w:rPr>
        <w:t xml:space="preserve"> район проект решения о внесении изменений в решение о бюджете на текущий финансовый год.</w:t>
      </w:r>
    </w:p>
    <w:p w:rsidR="00E30F4C" w:rsidRDefault="00E30F4C" w:rsidP="00E30F4C">
      <w:pPr>
        <w:ind w:firstLine="567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Представленный проект, </w:t>
      </w:r>
      <w:r w:rsidR="003544F6">
        <w:rPr>
          <w:sz w:val="28"/>
          <w:szCs w:val="28"/>
          <w:lang w:bidi="ru-RU"/>
        </w:rPr>
        <w:t xml:space="preserve">поступил в Контрольно-счетную палату </w:t>
      </w:r>
      <w:r w:rsidR="00F94BA9">
        <w:rPr>
          <w:sz w:val="28"/>
          <w:szCs w:val="28"/>
          <w:lang w:bidi="ru-RU"/>
        </w:rPr>
        <w:t>15</w:t>
      </w:r>
      <w:r w:rsidR="003544F6">
        <w:rPr>
          <w:sz w:val="28"/>
          <w:szCs w:val="28"/>
          <w:lang w:bidi="ru-RU"/>
        </w:rPr>
        <w:t xml:space="preserve"> </w:t>
      </w:r>
      <w:r w:rsidR="00F94BA9">
        <w:rPr>
          <w:sz w:val="28"/>
          <w:szCs w:val="28"/>
          <w:lang w:bidi="ru-RU"/>
        </w:rPr>
        <w:t>декабря</w:t>
      </w:r>
      <w:r w:rsidR="003544F6">
        <w:rPr>
          <w:sz w:val="28"/>
          <w:szCs w:val="28"/>
          <w:lang w:bidi="ru-RU"/>
        </w:rPr>
        <w:t xml:space="preserve"> 2015 года. В</w:t>
      </w:r>
      <w:r>
        <w:rPr>
          <w:sz w:val="28"/>
          <w:szCs w:val="28"/>
          <w:lang w:bidi="ru-RU"/>
        </w:rPr>
        <w:t xml:space="preserve"> соответствии с требованиями статьи 16.4, вносится вместе со следующими документами:</w:t>
      </w:r>
    </w:p>
    <w:p w:rsidR="003544F6" w:rsidRDefault="003544F6" w:rsidP="00E30F4C">
      <w:pPr>
        <w:pStyle w:val="aa"/>
        <w:numPr>
          <w:ilvl w:val="0"/>
          <w:numId w:val="2"/>
        </w:numPr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п</w:t>
      </w:r>
      <w:r w:rsidR="00E30F4C">
        <w:rPr>
          <w:sz w:val="28"/>
          <w:szCs w:val="28"/>
          <w:lang w:bidi="ru-RU"/>
        </w:rPr>
        <w:t>ояснительной запиской к указанному проекту решения, с обоснованием предлагаемых изме</w:t>
      </w:r>
      <w:r w:rsidR="00366336">
        <w:rPr>
          <w:sz w:val="28"/>
          <w:szCs w:val="28"/>
          <w:lang w:bidi="ru-RU"/>
        </w:rPr>
        <w:t>не</w:t>
      </w:r>
      <w:r w:rsidR="00E30F4C">
        <w:rPr>
          <w:sz w:val="28"/>
          <w:szCs w:val="28"/>
          <w:lang w:bidi="ru-RU"/>
        </w:rPr>
        <w:t>ний</w:t>
      </w:r>
      <w:r>
        <w:rPr>
          <w:sz w:val="28"/>
          <w:szCs w:val="28"/>
          <w:lang w:bidi="ru-RU"/>
        </w:rPr>
        <w:t>;</w:t>
      </w:r>
    </w:p>
    <w:p w:rsidR="003544F6" w:rsidRPr="003544F6" w:rsidRDefault="00E30F4C" w:rsidP="003544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F4C">
        <w:rPr>
          <w:sz w:val="28"/>
          <w:szCs w:val="28"/>
        </w:rPr>
        <w:lastRenderedPageBreak/>
        <w:t xml:space="preserve"> </w:t>
      </w:r>
      <w:r w:rsidR="003544F6" w:rsidRPr="003544F6">
        <w:rPr>
          <w:rFonts w:ascii="Times New Roman" w:hAnsi="Times New Roman" w:cs="Times New Roman"/>
          <w:sz w:val="28"/>
          <w:szCs w:val="28"/>
        </w:rPr>
        <w:t>2) отчетом об исполнении бюджета МО «</w:t>
      </w:r>
      <w:proofErr w:type="spellStart"/>
      <w:r w:rsidR="003544F6" w:rsidRPr="003544F6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="003544F6" w:rsidRPr="003544F6">
        <w:rPr>
          <w:rFonts w:ascii="Times New Roman" w:hAnsi="Times New Roman" w:cs="Times New Roman"/>
          <w:sz w:val="28"/>
          <w:szCs w:val="28"/>
        </w:rPr>
        <w:t xml:space="preserve"> район» за истекший период текущего финансового года на последнюю отчетную дату;</w:t>
      </w:r>
    </w:p>
    <w:p w:rsidR="00E30F4C" w:rsidRDefault="003544F6" w:rsidP="003544F6">
      <w:pPr>
        <w:pStyle w:val="aa"/>
        <w:ind w:left="927"/>
        <w:jc w:val="both"/>
        <w:rPr>
          <w:sz w:val="28"/>
          <w:szCs w:val="28"/>
        </w:rPr>
      </w:pPr>
      <w:r w:rsidRPr="003544F6">
        <w:rPr>
          <w:sz w:val="28"/>
          <w:szCs w:val="28"/>
        </w:rPr>
        <w:t>3) сведениями о предоставлении и погашении кредитов.</w:t>
      </w:r>
    </w:p>
    <w:p w:rsidR="00C755AB" w:rsidRDefault="003544F6" w:rsidP="00F94BA9">
      <w:pPr>
        <w:pStyle w:val="aa"/>
        <w:ind w:left="0"/>
        <w:jc w:val="both"/>
        <w:rPr>
          <w:sz w:val="28"/>
          <w:szCs w:val="28"/>
          <w:lang w:bidi="ru-RU"/>
        </w:rPr>
      </w:pPr>
      <w:r>
        <w:rPr>
          <w:sz w:val="28"/>
          <w:szCs w:val="28"/>
        </w:rPr>
        <w:t xml:space="preserve">      </w:t>
      </w:r>
      <w:r w:rsidR="00C755AB">
        <w:rPr>
          <w:sz w:val="28"/>
          <w:szCs w:val="28"/>
          <w:lang w:bidi="ru-RU"/>
        </w:rPr>
        <w:t xml:space="preserve">Проектом Решения предусмотрено </w:t>
      </w:r>
      <w:r w:rsidR="00A73C23">
        <w:rPr>
          <w:sz w:val="28"/>
          <w:szCs w:val="28"/>
          <w:lang w:bidi="ru-RU"/>
        </w:rPr>
        <w:t>изменение основных характеристик бюджета на 2015 год, а именно увеличение:</w:t>
      </w:r>
    </w:p>
    <w:p w:rsidR="00A73C23" w:rsidRDefault="00A73C23" w:rsidP="00C755AB">
      <w:pPr>
        <w:ind w:firstLine="567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- доходной части на </w:t>
      </w:r>
      <w:r w:rsidR="00F94BA9">
        <w:rPr>
          <w:sz w:val="28"/>
          <w:szCs w:val="28"/>
          <w:lang w:bidi="ru-RU"/>
        </w:rPr>
        <w:t>552</w:t>
      </w:r>
      <w:r>
        <w:rPr>
          <w:sz w:val="28"/>
          <w:szCs w:val="28"/>
          <w:lang w:bidi="ru-RU"/>
        </w:rPr>
        <w:t>,</w:t>
      </w:r>
      <w:r w:rsidR="00F94BA9">
        <w:rPr>
          <w:sz w:val="28"/>
          <w:szCs w:val="28"/>
          <w:lang w:bidi="ru-RU"/>
        </w:rPr>
        <w:t>0</w:t>
      </w:r>
      <w:r>
        <w:rPr>
          <w:sz w:val="28"/>
          <w:szCs w:val="28"/>
          <w:lang w:bidi="ru-RU"/>
        </w:rPr>
        <w:t xml:space="preserve"> </w:t>
      </w:r>
      <w:proofErr w:type="spellStart"/>
      <w:r>
        <w:rPr>
          <w:sz w:val="28"/>
          <w:szCs w:val="28"/>
          <w:lang w:bidi="ru-RU"/>
        </w:rPr>
        <w:t>тыс</w:t>
      </w:r>
      <w:proofErr w:type="gramStart"/>
      <w:r>
        <w:rPr>
          <w:sz w:val="28"/>
          <w:szCs w:val="28"/>
          <w:lang w:bidi="ru-RU"/>
        </w:rPr>
        <w:t>.р</w:t>
      </w:r>
      <w:proofErr w:type="gramEnd"/>
      <w:r>
        <w:rPr>
          <w:sz w:val="28"/>
          <w:szCs w:val="28"/>
          <w:lang w:bidi="ru-RU"/>
        </w:rPr>
        <w:t>уб</w:t>
      </w:r>
      <w:proofErr w:type="spellEnd"/>
      <w:r>
        <w:rPr>
          <w:sz w:val="28"/>
          <w:szCs w:val="28"/>
          <w:lang w:bidi="ru-RU"/>
        </w:rPr>
        <w:t xml:space="preserve">. или на </w:t>
      </w:r>
      <w:r w:rsidR="00F94BA9">
        <w:rPr>
          <w:sz w:val="28"/>
          <w:szCs w:val="28"/>
          <w:lang w:bidi="ru-RU"/>
        </w:rPr>
        <w:t>0,05</w:t>
      </w:r>
      <w:r>
        <w:rPr>
          <w:sz w:val="28"/>
          <w:szCs w:val="28"/>
          <w:lang w:bidi="ru-RU"/>
        </w:rPr>
        <w:t>% к утвержденным бюджетным назначениям;</w:t>
      </w:r>
    </w:p>
    <w:p w:rsidR="00A73C23" w:rsidRDefault="00A73C23" w:rsidP="00C755AB">
      <w:pPr>
        <w:ind w:firstLine="567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- расходной части на </w:t>
      </w:r>
      <w:r w:rsidR="00F94BA9">
        <w:rPr>
          <w:sz w:val="28"/>
          <w:szCs w:val="28"/>
          <w:lang w:bidi="ru-RU"/>
        </w:rPr>
        <w:t>502</w:t>
      </w:r>
      <w:r>
        <w:rPr>
          <w:sz w:val="28"/>
          <w:szCs w:val="28"/>
          <w:lang w:bidi="ru-RU"/>
        </w:rPr>
        <w:t>,</w:t>
      </w:r>
      <w:r w:rsidR="00F94BA9">
        <w:rPr>
          <w:sz w:val="28"/>
          <w:szCs w:val="28"/>
          <w:lang w:bidi="ru-RU"/>
        </w:rPr>
        <w:t>0</w:t>
      </w:r>
      <w:r>
        <w:rPr>
          <w:sz w:val="28"/>
          <w:szCs w:val="28"/>
          <w:lang w:bidi="ru-RU"/>
        </w:rPr>
        <w:t xml:space="preserve"> </w:t>
      </w:r>
      <w:proofErr w:type="spellStart"/>
      <w:r>
        <w:rPr>
          <w:sz w:val="28"/>
          <w:szCs w:val="28"/>
          <w:lang w:bidi="ru-RU"/>
        </w:rPr>
        <w:t>тыс</w:t>
      </w:r>
      <w:proofErr w:type="gramStart"/>
      <w:r>
        <w:rPr>
          <w:sz w:val="28"/>
          <w:szCs w:val="28"/>
          <w:lang w:bidi="ru-RU"/>
        </w:rPr>
        <w:t>.р</w:t>
      </w:r>
      <w:proofErr w:type="gramEnd"/>
      <w:r>
        <w:rPr>
          <w:sz w:val="28"/>
          <w:szCs w:val="28"/>
          <w:lang w:bidi="ru-RU"/>
        </w:rPr>
        <w:t>уб</w:t>
      </w:r>
      <w:proofErr w:type="spellEnd"/>
      <w:r>
        <w:rPr>
          <w:sz w:val="28"/>
          <w:szCs w:val="28"/>
          <w:lang w:bidi="ru-RU"/>
        </w:rPr>
        <w:t xml:space="preserve">., или на </w:t>
      </w:r>
      <w:r w:rsidR="00F94BA9">
        <w:rPr>
          <w:sz w:val="28"/>
          <w:szCs w:val="28"/>
          <w:lang w:bidi="ru-RU"/>
        </w:rPr>
        <w:t>0,05</w:t>
      </w:r>
      <w:r>
        <w:rPr>
          <w:sz w:val="28"/>
          <w:szCs w:val="28"/>
          <w:lang w:bidi="ru-RU"/>
        </w:rPr>
        <w:t xml:space="preserve"> % от утвержденных показателей.</w:t>
      </w:r>
    </w:p>
    <w:p w:rsidR="00A73C23" w:rsidRPr="00C755AB" w:rsidRDefault="00A73C23" w:rsidP="00C755AB">
      <w:pPr>
        <w:ind w:firstLine="567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Дефицит бюджета составит 12 </w:t>
      </w:r>
      <w:r w:rsidR="00F94BA9">
        <w:rPr>
          <w:sz w:val="28"/>
          <w:szCs w:val="28"/>
          <w:lang w:bidi="ru-RU"/>
        </w:rPr>
        <w:t>083</w:t>
      </w:r>
      <w:r>
        <w:rPr>
          <w:sz w:val="28"/>
          <w:szCs w:val="28"/>
          <w:lang w:bidi="ru-RU"/>
        </w:rPr>
        <w:t xml:space="preserve">,15957 </w:t>
      </w:r>
      <w:proofErr w:type="spellStart"/>
      <w:r>
        <w:rPr>
          <w:sz w:val="28"/>
          <w:szCs w:val="28"/>
          <w:lang w:bidi="ru-RU"/>
        </w:rPr>
        <w:t>тыс</w:t>
      </w:r>
      <w:proofErr w:type="gramStart"/>
      <w:r>
        <w:rPr>
          <w:sz w:val="28"/>
          <w:szCs w:val="28"/>
          <w:lang w:bidi="ru-RU"/>
        </w:rPr>
        <w:t>.р</w:t>
      </w:r>
      <w:proofErr w:type="gramEnd"/>
      <w:r>
        <w:rPr>
          <w:sz w:val="28"/>
          <w:szCs w:val="28"/>
          <w:lang w:bidi="ru-RU"/>
        </w:rPr>
        <w:t>уб</w:t>
      </w:r>
      <w:proofErr w:type="spellEnd"/>
      <w:r>
        <w:rPr>
          <w:sz w:val="28"/>
          <w:szCs w:val="28"/>
          <w:lang w:bidi="ru-RU"/>
        </w:rPr>
        <w:t xml:space="preserve">., или </w:t>
      </w:r>
      <w:r w:rsidR="00F94BA9">
        <w:rPr>
          <w:sz w:val="28"/>
          <w:szCs w:val="28"/>
          <w:lang w:bidi="ru-RU"/>
        </w:rPr>
        <w:t>9,6</w:t>
      </w:r>
      <w:r>
        <w:rPr>
          <w:sz w:val="28"/>
          <w:szCs w:val="28"/>
          <w:lang w:bidi="ru-RU"/>
        </w:rPr>
        <w:t xml:space="preserve"> % </w:t>
      </w:r>
      <w:r w:rsidR="00F94BA9">
        <w:rPr>
          <w:sz w:val="28"/>
          <w:szCs w:val="28"/>
        </w:rPr>
        <w:t xml:space="preserve">от общего годового объема доходов бюджета </w:t>
      </w:r>
      <w:r w:rsidR="00F94BA9" w:rsidRPr="00D078E4">
        <w:rPr>
          <w:sz w:val="28"/>
          <w:szCs w:val="28"/>
        </w:rPr>
        <w:t>без учета утвержденного объема безвозмездных поступлений и поступлений налоговых доходов по дополнительным нормативам отчислений</w:t>
      </w:r>
      <w:r w:rsidR="00F94BA9">
        <w:rPr>
          <w:sz w:val="28"/>
          <w:szCs w:val="28"/>
        </w:rPr>
        <w:t>.</w:t>
      </w:r>
    </w:p>
    <w:p w:rsidR="00C755AB" w:rsidRPr="00C755AB" w:rsidRDefault="00C755AB" w:rsidP="00C755AB">
      <w:pPr>
        <w:rPr>
          <w:lang w:bidi="ru-RU"/>
        </w:rPr>
      </w:pPr>
    </w:p>
    <w:p w:rsidR="00DD7FED" w:rsidRDefault="00DD7FED" w:rsidP="00DD7FED">
      <w:pPr>
        <w:rPr>
          <w:lang w:bidi="ru-RU"/>
        </w:rPr>
      </w:pPr>
    </w:p>
    <w:p w:rsidR="00DD7FED" w:rsidRPr="00DD7FED" w:rsidRDefault="00DD7FED" w:rsidP="00DD7FED">
      <w:pPr>
        <w:rPr>
          <w:lang w:bidi="ru-RU"/>
        </w:rPr>
      </w:pPr>
    </w:p>
    <w:p w:rsidR="00DD7FED" w:rsidRDefault="00DD7FED" w:rsidP="00DD7FED">
      <w:pPr>
        <w:pStyle w:val="3"/>
        <w:numPr>
          <w:ilvl w:val="0"/>
          <w:numId w:val="1"/>
        </w:numPr>
        <w:spacing w:befor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20212">
        <w:rPr>
          <w:rFonts w:ascii="Times New Roman" w:hAnsi="Times New Roman" w:cs="Times New Roman"/>
          <w:color w:val="auto"/>
          <w:sz w:val="28"/>
          <w:szCs w:val="28"/>
        </w:rPr>
        <w:t>Исполнение доходной части бюджета. Изменения в доходной части бюджета, предлагаемые проектом Решения.</w:t>
      </w:r>
    </w:p>
    <w:p w:rsidR="00DD7FED" w:rsidRDefault="00DD7FED" w:rsidP="00DD7FED">
      <w:r>
        <w:t xml:space="preserve">  </w:t>
      </w:r>
    </w:p>
    <w:p w:rsidR="00DD7FED" w:rsidRPr="00D663B3" w:rsidRDefault="00DD7FED" w:rsidP="00CE0A2D">
      <w:pPr>
        <w:jc w:val="both"/>
        <w:rPr>
          <w:sz w:val="28"/>
          <w:szCs w:val="28"/>
          <w:highlight w:val="yellow"/>
        </w:rPr>
      </w:pPr>
      <w:r>
        <w:t xml:space="preserve">       </w:t>
      </w:r>
    </w:p>
    <w:p w:rsidR="00F83A91" w:rsidRDefault="002E638F" w:rsidP="002E638F">
      <w:pPr>
        <w:pStyle w:val="3"/>
        <w:spacing w:before="0"/>
        <w:ind w:left="142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83A9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</w:t>
      </w:r>
      <w:r w:rsidR="00F83A91" w:rsidRPr="00F83A91">
        <w:rPr>
          <w:rFonts w:ascii="Times New Roman" w:hAnsi="Times New Roman" w:cs="Times New Roman"/>
          <w:b w:val="0"/>
          <w:color w:val="auto"/>
          <w:sz w:val="28"/>
          <w:szCs w:val="28"/>
        </w:rPr>
        <w:t>Проектом Решения предусматривается увеличение</w:t>
      </w:r>
      <w:r w:rsidR="00F83A91">
        <w:rPr>
          <w:rFonts w:ascii="Times New Roman" w:hAnsi="Times New Roman" w:cs="Times New Roman"/>
          <w:color w:val="auto"/>
          <w:sz w:val="28"/>
          <w:szCs w:val="28"/>
        </w:rPr>
        <w:t xml:space="preserve"> д</w:t>
      </w:r>
      <w:r w:rsidRPr="000C089B">
        <w:rPr>
          <w:rFonts w:ascii="Times New Roman" w:hAnsi="Times New Roman" w:cs="Times New Roman"/>
          <w:color w:val="auto"/>
          <w:sz w:val="28"/>
          <w:szCs w:val="28"/>
        </w:rPr>
        <w:t>оход</w:t>
      </w:r>
      <w:r w:rsidR="00F83A91">
        <w:rPr>
          <w:rFonts w:ascii="Times New Roman" w:hAnsi="Times New Roman" w:cs="Times New Roman"/>
          <w:color w:val="auto"/>
          <w:sz w:val="28"/>
          <w:szCs w:val="28"/>
        </w:rPr>
        <w:t xml:space="preserve">ной </w:t>
      </w:r>
      <w:r w:rsidR="00F83A91" w:rsidRPr="00D663B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части </w:t>
      </w:r>
      <w:r w:rsidRPr="00D663B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0C089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бюджета </w:t>
      </w:r>
      <w:r w:rsidR="00F83A9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на 2015 год с </w:t>
      </w:r>
      <w:r w:rsidR="00F83A91" w:rsidRPr="00F83A91">
        <w:rPr>
          <w:rFonts w:ascii="Times New Roman" w:hAnsi="Times New Roman" w:cs="Times New Roman"/>
          <w:color w:val="auto"/>
          <w:sz w:val="28"/>
          <w:szCs w:val="28"/>
        </w:rPr>
        <w:t>1 047 222,83832</w:t>
      </w:r>
      <w:r w:rsidRPr="000C089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Pr="000C089B">
        <w:rPr>
          <w:rFonts w:ascii="Times New Roman" w:hAnsi="Times New Roman" w:cs="Times New Roman"/>
          <w:b w:val="0"/>
          <w:color w:val="auto"/>
          <w:sz w:val="28"/>
          <w:szCs w:val="28"/>
        </w:rPr>
        <w:t>тыс</w:t>
      </w:r>
      <w:proofErr w:type="gramStart"/>
      <w:r w:rsidRPr="000C089B">
        <w:rPr>
          <w:rFonts w:ascii="Times New Roman" w:hAnsi="Times New Roman" w:cs="Times New Roman"/>
          <w:b w:val="0"/>
          <w:color w:val="auto"/>
          <w:sz w:val="28"/>
          <w:szCs w:val="28"/>
        </w:rPr>
        <w:t>.р</w:t>
      </w:r>
      <w:proofErr w:type="gramEnd"/>
      <w:r w:rsidRPr="000C089B">
        <w:rPr>
          <w:rFonts w:ascii="Times New Roman" w:hAnsi="Times New Roman" w:cs="Times New Roman"/>
          <w:b w:val="0"/>
          <w:color w:val="auto"/>
          <w:sz w:val="28"/>
          <w:szCs w:val="28"/>
        </w:rPr>
        <w:t>уб</w:t>
      </w:r>
      <w:proofErr w:type="spellEnd"/>
      <w:r w:rsidR="00F83A9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  <w:r w:rsidR="00F94BA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до </w:t>
      </w:r>
      <w:r w:rsidR="00F94BA9" w:rsidRPr="00F94BA9">
        <w:rPr>
          <w:rFonts w:ascii="Times New Roman" w:hAnsi="Times New Roman" w:cs="Times New Roman"/>
          <w:color w:val="auto"/>
          <w:sz w:val="28"/>
          <w:szCs w:val="28"/>
        </w:rPr>
        <w:t>1 047 774,83832</w:t>
      </w:r>
      <w:r w:rsidR="00F94BA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="00F94BA9">
        <w:rPr>
          <w:rFonts w:ascii="Times New Roman" w:hAnsi="Times New Roman" w:cs="Times New Roman"/>
          <w:b w:val="0"/>
          <w:color w:val="auto"/>
          <w:sz w:val="28"/>
          <w:szCs w:val="28"/>
        </w:rPr>
        <w:t>тыс.руб</w:t>
      </w:r>
      <w:proofErr w:type="spellEnd"/>
      <w:r w:rsidR="00F94BA9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F83A91" w:rsidRDefault="00F83A91" w:rsidP="002E638F">
      <w:pPr>
        <w:pStyle w:val="3"/>
        <w:spacing w:before="0"/>
        <w:ind w:left="142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(</w:t>
      </w:r>
      <w:r w:rsidR="002E638F" w:rsidRPr="000C089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на </w:t>
      </w:r>
      <w:r w:rsidR="00F94BA9">
        <w:rPr>
          <w:rFonts w:ascii="Times New Roman" w:hAnsi="Times New Roman" w:cs="Times New Roman"/>
          <w:b w:val="0"/>
          <w:color w:val="auto"/>
          <w:sz w:val="28"/>
          <w:szCs w:val="28"/>
        </w:rPr>
        <w:t>552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F94BA9">
        <w:rPr>
          <w:rFonts w:ascii="Times New Roman" w:hAnsi="Times New Roman" w:cs="Times New Roman"/>
          <w:b w:val="0"/>
          <w:color w:val="auto"/>
          <w:sz w:val="28"/>
          <w:szCs w:val="28"/>
        </w:rPr>
        <w:t>0</w:t>
      </w:r>
      <w:r w:rsidR="002E638F" w:rsidRPr="000C089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="002E638F" w:rsidRPr="000C089B">
        <w:rPr>
          <w:rFonts w:ascii="Times New Roman" w:hAnsi="Times New Roman" w:cs="Times New Roman"/>
          <w:b w:val="0"/>
          <w:color w:val="auto"/>
          <w:sz w:val="28"/>
          <w:szCs w:val="28"/>
        </w:rPr>
        <w:t>тыс</w:t>
      </w:r>
      <w:proofErr w:type="gramStart"/>
      <w:r w:rsidR="002E638F" w:rsidRPr="000C089B">
        <w:rPr>
          <w:rFonts w:ascii="Times New Roman" w:hAnsi="Times New Roman" w:cs="Times New Roman"/>
          <w:b w:val="0"/>
          <w:color w:val="auto"/>
          <w:sz w:val="28"/>
          <w:szCs w:val="28"/>
        </w:rPr>
        <w:t>.р</w:t>
      </w:r>
      <w:proofErr w:type="gramEnd"/>
      <w:r w:rsidR="002E638F" w:rsidRPr="000C089B">
        <w:rPr>
          <w:rFonts w:ascii="Times New Roman" w:hAnsi="Times New Roman" w:cs="Times New Roman"/>
          <w:b w:val="0"/>
          <w:color w:val="auto"/>
          <w:sz w:val="28"/>
          <w:szCs w:val="28"/>
        </w:rPr>
        <w:t>уб</w:t>
      </w:r>
      <w:proofErr w:type="spellEnd"/>
      <w:r w:rsidR="002E638F" w:rsidRPr="000C089B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)</w:t>
      </w:r>
      <w:r w:rsidR="002E638F" w:rsidRPr="000C089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2C17FC" w:rsidRDefault="00F83A91" w:rsidP="00F83A91">
      <w:pPr>
        <w:pStyle w:val="3"/>
        <w:spacing w:before="0"/>
        <w:ind w:left="142" w:firstLine="425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2C17FC">
        <w:rPr>
          <w:rFonts w:ascii="Times New Roman" w:hAnsi="Times New Roman" w:cs="Times New Roman"/>
          <w:b w:val="0"/>
          <w:color w:val="auto"/>
          <w:sz w:val="28"/>
          <w:szCs w:val="28"/>
        </w:rPr>
        <w:t>В основу уточнения доходной части бюджета принят отчет об  исполнении бюджета за 11 месяцев  текущего года и оценка ожидаемого исполнения бюджета за 2015 год.</w:t>
      </w:r>
    </w:p>
    <w:p w:rsidR="002C17FC" w:rsidRDefault="00F83A91" w:rsidP="00F83A91">
      <w:pPr>
        <w:pStyle w:val="3"/>
        <w:spacing w:before="0"/>
        <w:ind w:left="142" w:firstLine="425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Указанное у</w:t>
      </w:r>
      <w:r w:rsidR="002E638F" w:rsidRPr="000C089B">
        <w:rPr>
          <w:rFonts w:ascii="Times New Roman" w:hAnsi="Times New Roman" w:cs="Times New Roman"/>
          <w:b w:val="0"/>
          <w:color w:val="auto"/>
          <w:sz w:val="28"/>
          <w:szCs w:val="28"/>
        </w:rPr>
        <w:t>величение доходов</w:t>
      </w:r>
      <w:r w:rsidR="00546E85">
        <w:rPr>
          <w:rFonts w:ascii="Times New Roman" w:hAnsi="Times New Roman" w:cs="Times New Roman"/>
          <w:b w:val="0"/>
          <w:color w:val="auto"/>
          <w:sz w:val="28"/>
          <w:szCs w:val="28"/>
        </w:rPr>
        <w:t>, согласно пояснительной записке,</w:t>
      </w:r>
      <w:r w:rsidR="002E638F" w:rsidRPr="000C089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обусловлено</w:t>
      </w:r>
      <w:r w:rsidR="002C17FC">
        <w:rPr>
          <w:rFonts w:ascii="Times New Roman" w:hAnsi="Times New Roman" w:cs="Times New Roman"/>
          <w:b w:val="0"/>
          <w:color w:val="auto"/>
          <w:sz w:val="28"/>
          <w:szCs w:val="28"/>
        </w:rPr>
        <w:t>:</w:t>
      </w:r>
    </w:p>
    <w:p w:rsidR="002C17FC" w:rsidRPr="002C17FC" w:rsidRDefault="002C17FC" w:rsidP="002C17FC">
      <w:pPr>
        <w:pStyle w:val="3"/>
        <w:spacing w:before="0"/>
        <w:ind w:left="142" w:firstLine="425"/>
        <w:jc w:val="both"/>
        <w:rPr>
          <w:i/>
          <w:sz w:val="28"/>
          <w:szCs w:val="28"/>
          <w:shd w:val="clear" w:color="auto" w:fill="FFFFFF"/>
          <w:lang w:eastAsia="ar-SA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t>у</w:t>
      </w:r>
      <w:r w:rsidR="00F83A91" w:rsidRPr="002C17FC">
        <w:rPr>
          <w:rFonts w:ascii="Times New Roman" w:hAnsi="Times New Roman" w:cs="Times New Roman"/>
          <w:i/>
          <w:color w:val="auto"/>
          <w:sz w:val="28"/>
          <w:szCs w:val="28"/>
        </w:rPr>
        <w:t>величением</w:t>
      </w:r>
      <w:r w:rsidRPr="002C17FC">
        <w:rPr>
          <w:rFonts w:ascii="Times New Roman" w:hAnsi="Times New Roman" w:cs="Times New Roman"/>
          <w:i/>
          <w:color w:val="auto"/>
          <w:sz w:val="28"/>
          <w:szCs w:val="28"/>
        </w:rPr>
        <w:t xml:space="preserve">  </w:t>
      </w:r>
      <w:r w:rsidRPr="002C17FC">
        <w:rPr>
          <w:i/>
          <w:color w:val="auto"/>
          <w:sz w:val="28"/>
          <w:szCs w:val="28"/>
          <w:shd w:val="clear" w:color="auto" w:fill="FFFFFF"/>
          <w:lang w:eastAsia="ar-SA"/>
        </w:rPr>
        <w:t>налоговых и неналоговых доходов:</w:t>
      </w:r>
    </w:p>
    <w:p w:rsidR="002C17FC" w:rsidRPr="002C17FC" w:rsidRDefault="002C17FC" w:rsidP="002C17FC">
      <w:pPr>
        <w:suppressAutoHyphens/>
        <w:ind w:firstLine="709"/>
        <w:jc w:val="both"/>
        <w:rPr>
          <w:sz w:val="28"/>
          <w:szCs w:val="28"/>
          <w:shd w:val="clear" w:color="auto" w:fill="FFFFFF"/>
          <w:lang w:eastAsia="ar-SA"/>
        </w:rPr>
      </w:pPr>
      <w:r w:rsidRPr="002C17FC">
        <w:rPr>
          <w:b/>
          <w:i/>
          <w:sz w:val="28"/>
          <w:szCs w:val="28"/>
          <w:shd w:val="clear" w:color="auto" w:fill="FFFFFF"/>
          <w:lang w:eastAsia="ar-SA"/>
        </w:rPr>
        <w:t>-</w:t>
      </w:r>
      <w:r w:rsidRPr="002C17FC">
        <w:rPr>
          <w:sz w:val="24"/>
          <w:szCs w:val="24"/>
          <w:lang w:eastAsia="ar-SA"/>
        </w:rPr>
        <w:t xml:space="preserve"> </w:t>
      </w:r>
      <w:r w:rsidRPr="002C17FC">
        <w:rPr>
          <w:sz w:val="28"/>
          <w:szCs w:val="28"/>
          <w:shd w:val="clear" w:color="auto" w:fill="FFFFFF"/>
          <w:lang w:eastAsia="ar-SA"/>
        </w:rPr>
        <w:t>Налога на доходы физических лиц с доходов, полученных физическими лицами в соответствии со статей 228 НК РФ</w:t>
      </w:r>
      <w:r w:rsidRPr="002C17FC">
        <w:rPr>
          <w:sz w:val="24"/>
          <w:szCs w:val="24"/>
          <w:lang w:eastAsia="ar-SA"/>
        </w:rPr>
        <w:t xml:space="preserve"> </w:t>
      </w:r>
      <w:r w:rsidRPr="002C17FC">
        <w:rPr>
          <w:sz w:val="28"/>
          <w:szCs w:val="28"/>
          <w:shd w:val="clear" w:color="auto" w:fill="FFFFFF"/>
          <w:lang w:eastAsia="ar-SA"/>
        </w:rPr>
        <w:t xml:space="preserve">в сумме </w:t>
      </w:r>
      <w:r w:rsidRPr="002C17FC">
        <w:rPr>
          <w:b/>
          <w:sz w:val="28"/>
          <w:szCs w:val="28"/>
          <w:shd w:val="clear" w:color="auto" w:fill="FFFFFF"/>
          <w:lang w:eastAsia="ar-SA"/>
        </w:rPr>
        <w:t>1 146 т</w:t>
      </w:r>
      <w:r w:rsidRPr="002C17FC">
        <w:rPr>
          <w:sz w:val="28"/>
          <w:szCs w:val="28"/>
          <w:shd w:val="clear" w:color="auto" w:fill="FFFFFF"/>
          <w:lang w:eastAsia="ar-SA"/>
        </w:rPr>
        <w:t>ыс. рублей</w:t>
      </w:r>
      <w:r w:rsidRPr="002C17FC">
        <w:rPr>
          <w:b/>
          <w:i/>
          <w:sz w:val="28"/>
          <w:szCs w:val="28"/>
          <w:shd w:val="clear" w:color="auto" w:fill="FFFFFF"/>
          <w:lang w:eastAsia="ar-SA"/>
        </w:rPr>
        <w:t xml:space="preserve">, </w:t>
      </w:r>
      <w:r w:rsidRPr="002C17FC">
        <w:rPr>
          <w:sz w:val="28"/>
          <w:szCs w:val="28"/>
          <w:shd w:val="clear" w:color="auto" w:fill="FFFFFF"/>
          <w:lang w:eastAsia="ar-SA"/>
        </w:rPr>
        <w:t>в соответствии с фактическим поступлением;</w:t>
      </w:r>
    </w:p>
    <w:p w:rsidR="002C17FC" w:rsidRPr="002C17FC" w:rsidRDefault="002C17FC" w:rsidP="002C17FC">
      <w:pPr>
        <w:suppressAutoHyphens/>
        <w:ind w:firstLine="709"/>
        <w:jc w:val="both"/>
        <w:rPr>
          <w:sz w:val="28"/>
          <w:szCs w:val="28"/>
          <w:shd w:val="clear" w:color="auto" w:fill="FFFFFF"/>
          <w:lang w:eastAsia="ar-SA"/>
        </w:rPr>
      </w:pPr>
      <w:r w:rsidRPr="002C17FC">
        <w:rPr>
          <w:b/>
          <w:sz w:val="28"/>
          <w:szCs w:val="28"/>
          <w:shd w:val="clear" w:color="auto" w:fill="FFFFFF"/>
          <w:lang w:eastAsia="ar-SA"/>
        </w:rPr>
        <w:t xml:space="preserve">- </w:t>
      </w:r>
      <w:r w:rsidRPr="002C17FC">
        <w:rPr>
          <w:sz w:val="28"/>
          <w:szCs w:val="28"/>
          <w:shd w:val="clear" w:color="auto" w:fill="FFFFFF"/>
          <w:lang w:eastAsia="ar-SA"/>
        </w:rPr>
        <w:t>Налога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2271 Налогового кодекса Российской Федерации</w:t>
      </w:r>
      <w:r w:rsidRPr="002C17FC">
        <w:rPr>
          <w:sz w:val="24"/>
          <w:szCs w:val="24"/>
          <w:lang w:eastAsia="ar-SA"/>
        </w:rPr>
        <w:t xml:space="preserve"> </w:t>
      </w:r>
      <w:r w:rsidRPr="002C17FC">
        <w:rPr>
          <w:sz w:val="28"/>
          <w:szCs w:val="28"/>
          <w:shd w:val="clear" w:color="auto" w:fill="FFFFFF"/>
          <w:lang w:eastAsia="ar-SA"/>
        </w:rPr>
        <w:t xml:space="preserve">в сумме </w:t>
      </w:r>
      <w:r w:rsidRPr="002C17FC">
        <w:rPr>
          <w:b/>
          <w:sz w:val="28"/>
          <w:szCs w:val="28"/>
          <w:shd w:val="clear" w:color="auto" w:fill="FFFFFF"/>
          <w:lang w:eastAsia="ar-SA"/>
        </w:rPr>
        <w:t>4 077</w:t>
      </w:r>
      <w:r w:rsidRPr="002C17FC">
        <w:rPr>
          <w:sz w:val="28"/>
          <w:szCs w:val="28"/>
          <w:shd w:val="clear" w:color="auto" w:fill="FFFFFF"/>
          <w:lang w:eastAsia="ar-SA"/>
        </w:rPr>
        <w:t xml:space="preserve"> тыс. рублей, в связи с изменением налогового законодательства;</w:t>
      </w:r>
    </w:p>
    <w:p w:rsidR="002C17FC" w:rsidRPr="002C17FC" w:rsidRDefault="002C17FC" w:rsidP="002C17FC">
      <w:pPr>
        <w:suppressAutoHyphens/>
        <w:ind w:firstLine="709"/>
        <w:jc w:val="both"/>
        <w:rPr>
          <w:b/>
          <w:i/>
          <w:sz w:val="28"/>
          <w:szCs w:val="28"/>
          <w:shd w:val="clear" w:color="auto" w:fill="FFFFFF"/>
          <w:lang w:eastAsia="ar-SA"/>
        </w:rPr>
      </w:pPr>
      <w:r w:rsidRPr="002C17FC">
        <w:rPr>
          <w:sz w:val="28"/>
          <w:szCs w:val="28"/>
          <w:shd w:val="clear" w:color="auto" w:fill="FFFFFF"/>
          <w:lang w:eastAsia="ar-SA"/>
        </w:rPr>
        <w:t xml:space="preserve">- Акцизов на нефтепродукты в сумме </w:t>
      </w:r>
      <w:r w:rsidRPr="002C17FC">
        <w:rPr>
          <w:b/>
          <w:sz w:val="28"/>
          <w:szCs w:val="28"/>
          <w:shd w:val="clear" w:color="auto" w:fill="FFFFFF"/>
          <w:lang w:eastAsia="ar-SA"/>
        </w:rPr>
        <w:t>80,3</w:t>
      </w:r>
      <w:r w:rsidRPr="002C17FC">
        <w:rPr>
          <w:sz w:val="28"/>
          <w:szCs w:val="28"/>
          <w:shd w:val="clear" w:color="auto" w:fill="FFFFFF"/>
          <w:lang w:eastAsia="ar-SA"/>
        </w:rPr>
        <w:t xml:space="preserve"> тыс. рублей, в связи с фактическим поступлением;</w:t>
      </w:r>
      <w:r w:rsidRPr="002C17FC">
        <w:rPr>
          <w:b/>
          <w:i/>
          <w:sz w:val="28"/>
          <w:szCs w:val="28"/>
          <w:shd w:val="clear" w:color="auto" w:fill="FFFFFF"/>
          <w:lang w:eastAsia="ar-SA"/>
        </w:rPr>
        <w:t xml:space="preserve"> </w:t>
      </w:r>
    </w:p>
    <w:p w:rsidR="002C17FC" w:rsidRPr="002C17FC" w:rsidRDefault="002C17FC" w:rsidP="002C17FC">
      <w:pPr>
        <w:suppressAutoHyphens/>
        <w:jc w:val="both"/>
        <w:rPr>
          <w:b/>
          <w:i/>
          <w:sz w:val="28"/>
          <w:szCs w:val="28"/>
          <w:shd w:val="clear" w:color="auto" w:fill="FFFFFF"/>
          <w:lang w:eastAsia="ar-SA"/>
        </w:rPr>
      </w:pPr>
      <w:r w:rsidRPr="002C17FC">
        <w:rPr>
          <w:sz w:val="28"/>
          <w:szCs w:val="28"/>
          <w:shd w:val="clear" w:color="auto" w:fill="FFFFFF"/>
          <w:lang w:eastAsia="ar-SA"/>
        </w:rPr>
        <w:t xml:space="preserve">           - Налога, взимаемого в связи с применением упрощенной системы налогообложения в сумме </w:t>
      </w:r>
      <w:r w:rsidRPr="002C17FC">
        <w:rPr>
          <w:b/>
          <w:sz w:val="28"/>
          <w:szCs w:val="28"/>
          <w:shd w:val="clear" w:color="auto" w:fill="FFFFFF"/>
          <w:lang w:eastAsia="ar-SA"/>
        </w:rPr>
        <w:t>1 000,0</w:t>
      </w:r>
      <w:r w:rsidRPr="002C17FC">
        <w:rPr>
          <w:sz w:val="28"/>
          <w:szCs w:val="28"/>
          <w:shd w:val="clear" w:color="auto" w:fill="FFFFFF"/>
          <w:lang w:eastAsia="ar-SA"/>
        </w:rPr>
        <w:t xml:space="preserve"> тыс. рублей, в связи с фактическим поступлением;</w:t>
      </w:r>
      <w:r w:rsidRPr="002C17FC">
        <w:rPr>
          <w:b/>
          <w:i/>
          <w:sz w:val="28"/>
          <w:szCs w:val="28"/>
          <w:shd w:val="clear" w:color="auto" w:fill="FFFFFF"/>
          <w:lang w:eastAsia="ar-SA"/>
        </w:rPr>
        <w:t xml:space="preserve"> </w:t>
      </w:r>
      <w:r w:rsidRPr="002C17FC">
        <w:rPr>
          <w:sz w:val="28"/>
          <w:szCs w:val="28"/>
          <w:shd w:val="clear" w:color="auto" w:fill="FFFFFF"/>
          <w:lang w:eastAsia="ar-SA"/>
        </w:rPr>
        <w:t xml:space="preserve"> </w:t>
      </w:r>
    </w:p>
    <w:p w:rsidR="002C17FC" w:rsidRPr="002C17FC" w:rsidRDefault="002C17FC" w:rsidP="002C17FC">
      <w:pPr>
        <w:suppressAutoHyphens/>
        <w:ind w:firstLine="709"/>
        <w:jc w:val="both"/>
        <w:rPr>
          <w:b/>
          <w:i/>
          <w:sz w:val="28"/>
          <w:szCs w:val="28"/>
          <w:shd w:val="clear" w:color="auto" w:fill="FFFFFF"/>
          <w:lang w:eastAsia="ar-SA"/>
        </w:rPr>
      </w:pPr>
      <w:r w:rsidRPr="002C17FC">
        <w:rPr>
          <w:sz w:val="28"/>
          <w:szCs w:val="28"/>
          <w:shd w:val="clear" w:color="auto" w:fill="FFFFFF"/>
          <w:lang w:eastAsia="ar-SA"/>
        </w:rPr>
        <w:t xml:space="preserve">-  Единого налога на вмененный доход для отдельных видов деятельности в сумме </w:t>
      </w:r>
      <w:r w:rsidRPr="002C17FC">
        <w:rPr>
          <w:b/>
          <w:sz w:val="28"/>
          <w:szCs w:val="28"/>
          <w:shd w:val="clear" w:color="auto" w:fill="FFFFFF"/>
          <w:lang w:eastAsia="ar-SA"/>
        </w:rPr>
        <w:t>678,0</w:t>
      </w:r>
      <w:r w:rsidRPr="002C17FC">
        <w:rPr>
          <w:sz w:val="28"/>
          <w:szCs w:val="28"/>
          <w:shd w:val="clear" w:color="auto" w:fill="FFFFFF"/>
          <w:lang w:eastAsia="ar-SA"/>
        </w:rPr>
        <w:t xml:space="preserve"> тыс. рублей</w:t>
      </w:r>
      <w:r w:rsidRPr="002C17FC">
        <w:rPr>
          <w:b/>
          <w:i/>
          <w:sz w:val="28"/>
          <w:szCs w:val="28"/>
          <w:shd w:val="clear" w:color="auto" w:fill="FFFFFF"/>
          <w:lang w:eastAsia="ar-SA"/>
        </w:rPr>
        <w:t>,</w:t>
      </w:r>
      <w:r w:rsidRPr="002C17FC">
        <w:rPr>
          <w:sz w:val="28"/>
          <w:szCs w:val="28"/>
          <w:shd w:val="clear" w:color="auto" w:fill="FFFFFF"/>
          <w:lang w:eastAsia="ar-SA"/>
        </w:rPr>
        <w:t xml:space="preserve"> в связи с изменениями в налогообложении;</w:t>
      </w:r>
    </w:p>
    <w:p w:rsidR="002C17FC" w:rsidRPr="002C17FC" w:rsidRDefault="002C17FC" w:rsidP="002C17FC">
      <w:pPr>
        <w:suppressAutoHyphens/>
        <w:ind w:firstLine="709"/>
        <w:jc w:val="both"/>
        <w:rPr>
          <w:sz w:val="28"/>
          <w:szCs w:val="28"/>
          <w:shd w:val="clear" w:color="auto" w:fill="FFFFFF"/>
          <w:lang w:eastAsia="ar-SA"/>
        </w:rPr>
      </w:pPr>
      <w:r w:rsidRPr="002C17FC">
        <w:rPr>
          <w:sz w:val="28"/>
          <w:szCs w:val="28"/>
          <w:shd w:val="clear" w:color="auto" w:fill="FFFFFF"/>
          <w:lang w:eastAsia="ar-SA"/>
        </w:rPr>
        <w:lastRenderedPageBreak/>
        <w:t xml:space="preserve">- Государственной пошлины сумме </w:t>
      </w:r>
      <w:r w:rsidRPr="002C17FC">
        <w:rPr>
          <w:b/>
          <w:sz w:val="28"/>
          <w:szCs w:val="28"/>
          <w:shd w:val="clear" w:color="auto" w:fill="FFFFFF"/>
          <w:lang w:eastAsia="ar-SA"/>
        </w:rPr>
        <w:t>1 000,0 тыс</w:t>
      </w:r>
      <w:r w:rsidRPr="002C17FC">
        <w:rPr>
          <w:sz w:val="28"/>
          <w:szCs w:val="28"/>
          <w:shd w:val="clear" w:color="auto" w:fill="FFFFFF"/>
          <w:lang w:eastAsia="ar-SA"/>
        </w:rPr>
        <w:t>. рублей</w:t>
      </w:r>
      <w:r w:rsidRPr="002C17FC">
        <w:rPr>
          <w:b/>
          <w:i/>
          <w:sz w:val="28"/>
          <w:szCs w:val="28"/>
          <w:shd w:val="clear" w:color="auto" w:fill="FFFFFF"/>
          <w:lang w:eastAsia="ar-SA"/>
        </w:rPr>
        <w:t xml:space="preserve">, </w:t>
      </w:r>
      <w:r w:rsidRPr="002C17FC">
        <w:rPr>
          <w:sz w:val="28"/>
          <w:szCs w:val="28"/>
          <w:shd w:val="clear" w:color="auto" w:fill="FFFFFF"/>
          <w:lang w:eastAsia="ar-SA"/>
        </w:rPr>
        <w:t>в связи с увеличением размеров госпошлины;</w:t>
      </w:r>
    </w:p>
    <w:p w:rsidR="002C17FC" w:rsidRPr="002C17FC" w:rsidRDefault="002C17FC" w:rsidP="002C17FC">
      <w:pPr>
        <w:suppressAutoHyphens/>
        <w:jc w:val="both"/>
        <w:rPr>
          <w:b/>
          <w:i/>
          <w:sz w:val="28"/>
          <w:szCs w:val="28"/>
          <w:shd w:val="clear" w:color="auto" w:fill="FFFFFF"/>
          <w:lang w:eastAsia="ar-SA"/>
        </w:rPr>
      </w:pPr>
      <w:r w:rsidRPr="002C17FC">
        <w:rPr>
          <w:sz w:val="28"/>
          <w:szCs w:val="28"/>
          <w:shd w:val="clear" w:color="auto" w:fill="FFFFFF"/>
          <w:lang w:eastAsia="ar-SA"/>
        </w:rPr>
        <w:t xml:space="preserve">          - Задолженности и перерасчетов по отмененным налогам, сборам и иным обязательным платежам в сумме </w:t>
      </w:r>
      <w:r w:rsidRPr="002C17FC">
        <w:rPr>
          <w:b/>
          <w:sz w:val="28"/>
          <w:szCs w:val="28"/>
          <w:shd w:val="clear" w:color="auto" w:fill="FFFFFF"/>
          <w:lang w:eastAsia="ar-SA"/>
        </w:rPr>
        <w:t>54,2</w:t>
      </w:r>
      <w:r w:rsidRPr="002C17FC">
        <w:rPr>
          <w:sz w:val="28"/>
          <w:szCs w:val="28"/>
          <w:shd w:val="clear" w:color="auto" w:fill="FFFFFF"/>
          <w:lang w:eastAsia="ar-SA"/>
        </w:rPr>
        <w:t xml:space="preserve"> тыс. рублей</w:t>
      </w:r>
      <w:r w:rsidRPr="002C17FC">
        <w:rPr>
          <w:b/>
          <w:i/>
          <w:sz w:val="28"/>
          <w:szCs w:val="28"/>
          <w:shd w:val="clear" w:color="auto" w:fill="FFFFFF"/>
          <w:lang w:eastAsia="ar-SA"/>
        </w:rPr>
        <w:t>,</w:t>
      </w:r>
      <w:r w:rsidRPr="002C17FC">
        <w:rPr>
          <w:sz w:val="28"/>
          <w:szCs w:val="28"/>
          <w:shd w:val="clear" w:color="auto" w:fill="FFFFFF"/>
          <w:lang w:eastAsia="ar-SA"/>
        </w:rPr>
        <w:t xml:space="preserve"> в связи с фактическим поступлением;</w:t>
      </w:r>
      <w:r w:rsidRPr="002C17FC">
        <w:rPr>
          <w:b/>
          <w:i/>
          <w:sz w:val="28"/>
          <w:szCs w:val="28"/>
          <w:shd w:val="clear" w:color="auto" w:fill="FFFFFF"/>
          <w:lang w:eastAsia="ar-SA"/>
        </w:rPr>
        <w:t xml:space="preserve"> </w:t>
      </w:r>
      <w:r w:rsidRPr="002C17FC">
        <w:rPr>
          <w:sz w:val="28"/>
          <w:szCs w:val="28"/>
          <w:shd w:val="clear" w:color="auto" w:fill="FFFFFF"/>
          <w:lang w:eastAsia="ar-SA"/>
        </w:rPr>
        <w:t xml:space="preserve"> </w:t>
      </w:r>
    </w:p>
    <w:p w:rsidR="002C17FC" w:rsidRPr="002C17FC" w:rsidRDefault="002C17FC" w:rsidP="002C17FC">
      <w:pPr>
        <w:suppressAutoHyphens/>
        <w:jc w:val="both"/>
        <w:rPr>
          <w:sz w:val="28"/>
          <w:szCs w:val="28"/>
          <w:shd w:val="clear" w:color="auto" w:fill="FFFFFF"/>
          <w:lang w:eastAsia="ar-SA"/>
        </w:rPr>
      </w:pPr>
      <w:r w:rsidRPr="002C17FC">
        <w:rPr>
          <w:sz w:val="24"/>
          <w:szCs w:val="24"/>
          <w:shd w:val="clear" w:color="auto" w:fill="FFFFFF"/>
          <w:lang w:eastAsia="ar-SA"/>
        </w:rPr>
        <w:t xml:space="preserve">           </w:t>
      </w:r>
      <w:r w:rsidRPr="002C17FC">
        <w:rPr>
          <w:sz w:val="28"/>
          <w:szCs w:val="28"/>
          <w:shd w:val="clear" w:color="auto" w:fill="FFFFFF"/>
          <w:lang w:eastAsia="ar-SA"/>
        </w:rPr>
        <w:t xml:space="preserve">- Доходов от продажи земельных участков, государственная собственность на которые не разграничена и которые расположены в границах сельских поселений в сумме </w:t>
      </w:r>
      <w:r w:rsidRPr="002C17FC">
        <w:rPr>
          <w:b/>
          <w:sz w:val="28"/>
          <w:szCs w:val="28"/>
          <w:shd w:val="clear" w:color="auto" w:fill="FFFFFF"/>
          <w:lang w:eastAsia="ar-SA"/>
        </w:rPr>
        <w:t>502,0</w:t>
      </w:r>
      <w:r w:rsidRPr="002C17FC">
        <w:rPr>
          <w:sz w:val="28"/>
          <w:szCs w:val="28"/>
          <w:shd w:val="clear" w:color="auto" w:fill="FFFFFF"/>
          <w:lang w:eastAsia="ar-SA"/>
        </w:rPr>
        <w:t xml:space="preserve"> тыс. рублей, в связи с фактическим поступлением;</w:t>
      </w:r>
    </w:p>
    <w:p w:rsidR="002C17FC" w:rsidRPr="002C17FC" w:rsidRDefault="002C17FC" w:rsidP="002C17FC">
      <w:pPr>
        <w:suppressAutoHyphens/>
        <w:jc w:val="both"/>
        <w:rPr>
          <w:b/>
          <w:i/>
          <w:sz w:val="28"/>
          <w:szCs w:val="28"/>
          <w:shd w:val="clear" w:color="auto" w:fill="FFFFFF"/>
          <w:lang w:eastAsia="ar-SA"/>
        </w:rPr>
      </w:pPr>
      <w:r w:rsidRPr="002C17FC">
        <w:rPr>
          <w:sz w:val="28"/>
          <w:szCs w:val="28"/>
          <w:shd w:val="clear" w:color="auto" w:fill="FFFFFF"/>
          <w:lang w:eastAsia="ar-SA"/>
        </w:rPr>
        <w:t xml:space="preserve">          - Платежи, взимаемые органами местного самоуправления (организациями) муниципальных районов за выполнение определенных функций в сумме </w:t>
      </w:r>
      <w:r w:rsidRPr="002C17FC">
        <w:rPr>
          <w:b/>
          <w:sz w:val="28"/>
          <w:szCs w:val="28"/>
          <w:shd w:val="clear" w:color="auto" w:fill="FFFFFF"/>
          <w:lang w:eastAsia="ar-SA"/>
        </w:rPr>
        <w:t>0,7</w:t>
      </w:r>
      <w:r w:rsidRPr="002C17FC">
        <w:rPr>
          <w:sz w:val="28"/>
          <w:szCs w:val="28"/>
          <w:shd w:val="clear" w:color="auto" w:fill="FFFFFF"/>
          <w:lang w:eastAsia="ar-SA"/>
        </w:rPr>
        <w:t xml:space="preserve"> тыс. рублей</w:t>
      </w:r>
      <w:r w:rsidRPr="002C17FC">
        <w:rPr>
          <w:b/>
          <w:i/>
          <w:sz w:val="28"/>
          <w:szCs w:val="28"/>
          <w:shd w:val="clear" w:color="auto" w:fill="FFFFFF"/>
          <w:lang w:eastAsia="ar-SA"/>
        </w:rPr>
        <w:t>,</w:t>
      </w:r>
      <w:r w:rsidRPr="002C17FC">
        <w:rPr>
          <w:sz w:val="28"/>
          <w:szCs w:val="28"/>
          <w:shd w:val="clear" w:color="auto" w:fill="FFFFFF"/>
          <w:lang w:eastAsia="ar-SA"/>
        </w:rPr>
        <w:t xml:space="preserve"> в связи с фактическим поступлением;</w:t>
      </w:r>
      <w:r w:rsidRPr="002C17FC">
        <w:rPr>
          <w:b/>
          <w:i/>
          <w:sz w:val="28"/>
          <w:szCs w:val="28"/>
          <w:shd w:val="clear" w:color="auto" w:fill="FFFFFF"/>
          <w:lang w:eastAsia="ar-SA"/>
        </w:rPr>
        <w:t xml:space="preserve"> </w:t>
      </w:r>
      <w:r w:rsidRPr="002C17FC">
        <w:rPr>
          <w:sz w:val="28"/>
          <w:szCs w:val="28"/>
          <w:shd w:val="clear" w:color="auto" w:fill="FFFFFF"/>
          <w:lang w:eastAsia="ar-SA"/>
        </w:rPr>
        <w:t xml:space="preserve"> </w:t>
      </w:r>
    </w:p>
    <w:p w:rsidR="002C17FC" w:rsidRPr="002C17FC" w:rsidRDefault="002C17FC" w:rsidP="002C17FC">
      <w:pPr>
        <w:suppressAutoHyphens/>
        <w:jc w:val="both"/>
        <w:rPr>
          <w:b/>
          <w:i/>
          <w:sz w:val="28"/>
          <w:szCs w:val="28"/>
          <w:shd w:val="clear" w:color="auto" w:fill="FFFFFF"/>
          <w:lang w:eastAsia="ar-SA"/>
        </w:rPr>
      </w:pPr>
      <w:r w:rsidRPr="002C17FC">
        <w:rPr>
          <w:sz w:val="28"/>
          <w:szCs w:val="28"/>
          <w:shd w:val="clear" w:color="auto" w:fill="FFFFFF"/>
          <w:lang w:eastAsia="ar-SA"/>
        </w:rPr>
        <w:t xml:space="preserve">         - Штрафам, санкциям, возмещениям ущерба в сумме </w:t>
      </w:r>
      <w:r w:rsidRPr="002C17FC">
        <w:rPr>
          <w:b/>
          <w:sz w:val="28"/>
          <w:szCs w:val="28"/>
          <w:shd w:val="clear" w:color="auto" w:fill="FFFFFF"/>
          <w:lang w:eastAsia="ar-SA"/>
        </w:rPr>
        <w:t>892,4</w:t>
      </w:r>
      <w:r w:rsidRPr="002C17FC">
        <w:rPr>
          <w:sz w:val="28"/>
          <w:szCs w:val="28"/>
          <w:shd w:val="clear" w:color="auto" w:fill="FFFFFF"/>
          <w:lang w:eastAsia="ar-SA"/>
        </w:rPr>
        <w:t xml:space="preserve"> тыс. рублей</w:t>
      </w:r>
      <w:r w:rsidRPr="002C17FC">
        <w:rPr>
          <w:b/>
          <w:i/>
          <w:sz w:val="28"/>
          <w:szCs w:val="28"/>
          <w:shd w:val="clear" w:color="auto" w:fill="FFFFFF"/>
          <w:lang w:eastAsia="ar-SA"/>
        </w:rPr>
        <w:t>,</w:t>
      </w:r>
      <w:r w:rsidRPr="002C17FC">
        <w:rPr>
          <w:sz w:val="28"/>
          <w:szCs w:val="28"/>
          <w:shd w:val="clear" w:color="auto" w:fill="FFFFFF"/>
          <w:lang w:eastAsia="ar-SA"/>
        </w:rPr>
        <w:t xml:space="preserve"> в связи с фактическим поступлением;</w:t>
      </w:r>
      <w:r w:rsidRPr="002C17FC">
        <w:rPr>
          <w:b/>
          <w:i/>
          <w:sz w:val="28"/>
          <w:szCs w:val="28"/>
          <w:shd w:val="clear" w:color="auto" w:fill="FFFFFF"/>
          <w:lang w:eastAsia="ar-SA"/>
        </w:rPr>
        <w:t xml:space="preserve"> </w:t>
      </w:r>
      <w:r w:rsidRPr="002C17FC">
        <w:rPr>
          <w:sz w:val="28"/>
          <w:szCs w:val="28"/>
          <w:shd w:val="clear" w:color="auto" w:fill="FFFFFF"/>
          <w:lang w:eastAsia="ar-SA"/>
        </w:rPr>
        <w:t xml:space="preserve"> </w:t>
      </w:r>
    </w:p>
    <w:p w:rsidR="002C17FC" w:rsidRPr="002C17FC" w:rsidRDefault="002C17FC" w:rsidP="002C17FC">
      <w:pPr>
        <w:suppressAutoHyphens/>
        <w:ind w:firstLine="709"/>
        <w:jc w:val="both"/>
        <w:rPr>
          <w:b/>
          <w:i/>
          <w:sz w:val="28"/>
          <w:szCs w:val="28"/>
          <w:shd w:val="clear" w:color="auto" w:fill="FFFFFF"/>
          <w:lang w:eastAsia="ar-SA"/>
        </w:rPr>
      </w:pPr>
      <w:r w:rsidRPr="002C17FC">
        <w:rPr>
          <w:b/>
          <w:i/>
          <w:sz w:val="28"/>
          <w:szCs w:val="28"/>
          <w:shd w:val="clear" w:color="auto" w:fill="FFFFFF"/>
          <w:lang w:eastAsia="ar-SA"/>
        </w:rPr>
        <w:t>- за счет увеличения безвозмездных поступлений от других бюджетов бюджетной системы:</w:t>
      </w:r>
    </w:p>
    <w:p w:rsidR="002C17FC" w:rsidRPr="002C17FC" w:rsidRDefault="002C17FC" w:rsidP="002C17FC">
      <w:pPr>
        <w:suppressAutoHyphens/>
        <w:ind w:firstLine="709"/>
        <w:jc w:val="both"/>
        <w:rPr>
          <w:sz w:val="28"/>
          <w:szCs w:val="28"/>
          <w:shd w:val="clear" w:color="auto" w:fill="FFFFFF"/>
          <w:lang w:eastAsia="ar-SA"/>
        </w:rPr>
      </w:pPr>
      <w:r w:rsidRPr="002C17FC">
        <w:rPr>
          <w:sz w:val="28"/>
          <w:szCs w:val="28"/>
          <w:shd w:val="clear" w:color="auto" w:fill="FFFFFF"/>
          <w:lang w:eastAsia="ar-SA"/>
        </w:rPr>
        <w:t xml:space="preserve">- </w:t>
      </w:r>
      <w:r w:rsidRPr="002C17FC">
        <w:rPr>
          <w:sz w:val="28"/>
          <w:szCs w:val="28"/>
          <w:lang w:eastAsia="ar-SA"/>
        </w:rPr>
        <w:t xml:space="preserve">межбюджетных трансфертов,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МО «Поселок Верхний Баскунчак» </w:t>
      </w:r>
      <w:r w:rsidRPr="002C17FC">
        <w:rPr>
          <w:sz w:val="28"/>
          <w:szCs w:val="28"/>
          <w:shd w:val="clear" w:color="auto" w:fill="FFFFFF"/>
          <w:lang w:eastAsia="ar-SA"/>
        </w:rPr>
        <w:t xml:space="preserve">в сумме 50,0 </w:t>
      </w:r>
      <w:proofErr w:type="spellStart"/>
      <w:r w:rsidRPr="002C17FC">
        <w:rPr>
          <w:sz w:val="28"/>
          <w:szCs w:val="28"/>
          <w:shd w:val="clear" w:color="auto" w:fill="FFFFFF"/>
          <w:lang w:eastAsia="ar-SA"/>
        </w:rPr>
        <w:t>тыс</w:t>
      </w:r>
      <w:proofErr w:type="gramStart"/>
      <w:r w:rsidRPr="002C17FC">
        <w:rPr>
          <w:sz w:val="28"/>
          <w:szCs w:val="28"/>
          <w:shd w:val="clear" w:color="auto" w:fill="FFFFFF"/>
          <w:lang w:eastAsia="ar-SA"/>
        </w:rPr>
        <w:t>.р</w:t>
      </w:r>
      <w:proofErr w:type="gramEnd"/>
      <w:r w:rsidRPr="002C17FC">
        <w:rPr>
          <w:sz w:val="28"/>
          <w:szCs w:val="28"/>
          <w:shd w:val="clear" w:color="auto" w:fill="FFFFFF"/>
          <w:lang w:eastAsia="ar-SA"/>
        </w:rPr>
        <w:t>уб</w:t>
      </w:r>
      <w:proofErr w:type="spellEnd"/>
      <w:r w:rsidRPr="002C17FC">
        <w:rPr>
          <w:sz w:val="28"/>
          <w:szCs w:val="28"/>
          <w:shd w:val="clear" w:color="auto" w:fill="FFFFFF"/>
          <w:lang w:eastAsia="ar-SA"/>
        </w:rPr>
        <w:t>. (погашение кредиторской задолженности прошлых лет);</w:t>
      </w:r>
    </w:p>
    <w:p w:rsidR="002C17FC" w:rsidRPr="002C17FC" w:rsidRDefault="002C17FC" w:rsidP="002C17FC">
      <w:pPr>
        <w:suppressAutoHyphens/>
        <w:ind w:left="720"/>
        <w:jc w:val="both"/>
        <w:rPr>
          <w:b/>
          <w:i/>
          <w:sz w:val="28"/>
          <w:szCs w:val="28"/>
          <w:shd w:val="clear" w:color="auto" w:fill="FFFFFF"/>
          <w:lang w:eastAsia="ar-SA"/>
        </w:rPr>
      </w:pPr>
      <w:r w:rsidRPr="002C17FC">
        <w:rPr>
          <w:b/>
          <w:sz w:val="28"/>
          <w:szCs w:val="28"/>
          <w:shd w:val="clear" w:color="auto" w:fill="FFFFFF"/>
          <w:lang w:eastAsia="ar-SA"/>
        </w:rPr>
        <w:t xml:space="preserve">за счет </w:t>
      </w:r>
      <w:r w:rsidRPr="002C17FC">
        <w:rPr>
          <w:b/>
          <w:i/>
          <w:sz w:val="28"/>
          <w:szCs w:val="28"/>
          <w:shd w:val="clear" w:color="auto" w:fill="FFFFFF"/>
          <w:lang w:eastAsia="ar-SA"/>
        </w:rPr>
        <w:t>снижения налоговых и неналоговых доходов:</w:t>
      </w:r>
    </w:p>
    <w:p w:rsidR="002C17FC" w:rsidRPr="002C17FC" w:rsidRDefault="002C17FC" w:rsidP="002C17FC">
      <w:pPr>
        <w:suppressAutoHyphens/>
        <w:ind w:firstLine="720"/>
        <w:jc w:val="both"/>
        <w:rPr>
          <w:sz w:val="28"/>
          <w:szCs w:val="28"/>
          <w:lang w:eastAsia="ar-SA"/>
        </w:rPr>
      </w:pPr>
      <w:proofErr w:type="gramStart"/>
      <w:r w:rsidRPr="002C17FC">
        <w:rPr>
          <w:sz w:val="28"/>
          <w:szCs w:val="28"/>
          <w:lang w:eastAsia="ar-SA"/>
        </w:rPr>
        <w:t xml:space="preserve">- Налога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в сумме </w:t>
      </w:r>
      <w:r w:rsidRPr="002C17FC">
        <w:rPr>
          <w:b/>
          <w:sz w:val="28"/>
          <w:szCs w:val="28"/>
          <w:lang w:eastAsia="ar-SA"/>
        </w:rPr>
        <w:t>4 903</w:t>
      </w:r>
      <w:r w:rsidRPr="002C17FC">
        <w:rPr>
          <w:sz w:val="28"/>
          <w:szCs w:val="28"/>
          <w:lang w:eastAsia="ar-SA"/>
        </w:rPr>
        <w:t xml:space="preserve"> тыс. рублей, в связи с уменьшением данного вида налога по данным мониторинга министерства финансов Астраханской области; </w:t>
      </w:r>
      <w:proofErr w:type="gramEnd"/>
    </w:p>
    <w:p w:rsidR="002C17FC" w:rsidRPr="002C17FC" w:rsidRDefault="002C17FC" w:rsidP="002C17FC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2C17FC">
        <w:rPr>
          <w:sz w:val="28"/>
          <w:szCs w:val="28"/>
          <w:lang w:eastAsia="ar-SA"/>
        </w:rPr>
        <w:t xml:space="preserve">- Налога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в сумме </w:t>
      </w:r>
      <w:r w:rsidRPr="002C17FC">
        <w:rPr>
          <w:b/>
          <w:sz w:val="28"/>
          <w:szCs w:val="28"/>
          <w:lang w:eastAsia="ar-SA"/>
        </w:rPr>
        <w:t>320,0</w:t>
      </w:r>
      <w:r w:rsidRPr="002C17FC">
        <w:rPr>
          <w:sz w:val="28"/>
          <w:szCs w:val="28"/>
          <w:lang w:eastAsia="ar-SA"/>
        </w:rPr>
        <w:t xml:space="preserve"> тыс. рублей, по прогнозируемым поступлениям;</w:t>
      </w:r>
    </w:p>
    <w:p w:rsidR="002C17FC" w:rsidRPr="002C17FC" w:rsidRDefault="002C17FC" w:rsidP="002C17FC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2C17FC">
        <w:rPr>
          <w:sz w:val="28"/>
          <w:szCs w:val="28"/>
          <w:lang w:eastAsia="ar-SA"/>
        </w:rPr>
        <w:t xml:space="preserve">- Единого сельскохозяйственного налога в сумме </w:t>
      </w:r>
      <w:r w:rsidRPr="002C17FC">
        <w:rPr>
          <w:b/>
          <w:sz w:val="28"/>
          <w:szCs w:val="28"/>
          <w:lang w:eastAsia="ar-SA"/>
        </w:rPr>
        <w:t>313,0</w:t>
      </w:r>
      <w:r w:rsidRPr="002C17FC">
        <w:rPr>
          <w:sz w:val="28"/>
          <w:szCs w:val="28"/>
          <w:lang w:eastAsia="ar-SA"/>
        </w:rPr>
        <w:t xml:space="preserve"> тыс. рублей, по прогнозируемым поступлениям и переходом плательщиков на другие формы налогообложения; </w:t>
      </w:r>
    </w:p>
    <w:p w:rsidR="002C17FC" w:rsidRPr="002C17FC" w:rsidRDefault="002C17FC" w:rsidP="002C17FC">
      <w:pPr>
        <w:suppressAutoHyphens/>
        <w:ind w:left="720"/>
        <w:jc w:val="both"/>
        <w:rPr>
          <w:sz w:val="28"/>
          <w:szCs w:val="28"/>
          <w:lang w:eastAsia="ar-SA"/>
        </w:rPr>
      </w:pPr>
      <w:r w:rsidRPr="002C17FC">
        <w:rPr>
          <w:sz w:val="28"/>
          <w:szCs w:val="28"/>
          <w:lang w:eastAsia="ar-SA"/>
        </w:rPr>
        <w:t xml:space="preserve">- Процентов, полученных от предоставления бюджетных кредитов внутри </w:t>
      </w:r>
    </w:p>
    <w:p w:rsidR="002C17FC" w:rsidRPr="002C17FC" w:rsidRDefault="002C17FC" w:rsidP="002C17FC">
      <w:pPr>
        <w:suppressAutoHyphens/>
        <w:jc w:val="both"/>
        <w:rPr>
          <w:sz w:val="28"/>
          <w:szCs w:val="28"/>
          <w:lang w:eastAsia="ar-SA"/>
        </w:rPr>
      </w:pPr>
      <w:r w:rsidRPr="002C17FC">
        <w:rPr>
          <w:sz w:val="28"/>
          <w:szCs w:val="28"/>
          <w:lang w:eastAsia="ar-SA"/>
        </w:rPr>
        <w:t xml:space="preserve">страны за счет средств бюджетов муниципальных районов в сумме </w:t>
      </w:r>
      <w:r w:rsidRPr="002C17FC">
        <w:rPr>
          <w:b/>
          <w:sz w:val="28"/>
          <w:szCs w:val="28"/>
          <w:lang w:eastAsia="ar-SA"/>
        </w:rPr>
        <w:t>18,3</w:t>
      </w:r>
      <w:r w:rsidRPr="002C17FC">
        <w:rPr>
          <w:sz w:val="28"/>
          <w:szCs w:val="28"/>
          <w:lang w:eastAsia="ar-SA"/>
        </w:rPr>
        <w:t xml:space="preserve"> тыс. рублей,</w:t>
      </w:r>
    </w:p>
    <w:p w:rsidR="002C17FC" w:rsidRPr="002C17FC" w:rsidRDefault="002C17FC" w:rsidP="002C17FC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2C17FC">
        <w:rPr>
          <w:sz w:val="28"/>
          <w:szCs w:val="28"/>
          <w:lang w:eastAsia="ar-SA"/>
        </w:rPr>
        <w:t xml:space="preserve">- Доходов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</w:t>
      </w:r>
      <w:r w:rsidRPr="002C17FC">
        <w:rPr>
          <w:sz w:val="28"/>
          <w:szCs w:val="28"/>
          <w:lang w:eastAsia="ar-SA"/>
        </w:rPr>
        <w:lastRenderedPageBreak/>
        <w:t xml:space="preserve">автономных учреждений) в сумме </w:t>
      </w:r>
      <w:r w:rsidRPr="002C17FC">
        <w:rPr>
          <w:b/>
          <w:sz w:val="28"/>
          <w:szCs w:val="28"/>
          <w:lang w:eastAsia="ar-SA"/>
        </w:rPr>
        <w:t>209,5</w:t>
      </w:r>
      <w:r w:rsidRPr="002C17FC">
        <w:rPr>
          <w:sz w:val="28"/>
          <w:szCs w:val="28"/>
          <w:lang w:eastAsia="ar-SA"/>
        </w:rPr>
        <w:t xml:space="preserve"> тыс. рублей, по заключенным договорам с ООО «Мегафон» и ГБОУ АО СПО «Астраханский автомобильно-дорожный колледж»;</w:t>
      </w:r>
    </w:p>
    <w:p w:rsidR="002C17FC" w:rsidRPr="002C17FC" w:rsidRDefault="002C17FC" w:rsidP="002C17FC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2C17FC">
        <w:rPr>
          <w:sz w:val="28"/>
          <w:szCs w:val="28"/>
          <w:lang w:eastAsia="ar-SA"/>
        </w:rPr>
        <w:t xml:space="preserve">- Платежей при пользовании природными ресурсами в сумме </w:t>
      </w:r>
      <w:r w:rsidRPr="002C17FC">
        <w:rPr>
          <w:b/>
          <w:sz w:val="28"/>
          <w:szCs w:val="28"/>
          <w:lang w:eastAsia="ar-SA"/>
        </w:rPr>
        <w:t>244,8</w:t>
      </w:r>
      <w:r w:rsidRPr="002C17FC">
        <w:rPr>
          <w:sz w:val="28"/>
          <w:szCs w:val="28"/>
          <w:lang w:eastAsia="ar-SA"/>
        </w:rPr>
        <w:t xml:space="preserve"> тыс. рублей, в связи с принятыми изменениями в законодательстве об уплате данных платежей;</w:t>
      </w:r>
    </w:p>
    <w:p w:rsidR="002C17FC" w:rsidRPr="002C17FC" w:rsidRDefault="002C17FC" w:rsidP="002C17FC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2C17FC">
        <w:rPr>
          <w:sz w:val="28"/>
          <w:szCs w:val="28"/>
          <w:lang w:eastAsia="ar-SA"/>
        </w:rPr>
        <w:t xml:space="preserve">- Прочих доходов от компенсации затрат бюджетов муниципальных районов в сумме </w:t>
      </w:r>
      <w:r w:rsidRPr="002C17FC">
        <w:rPr>
          <w:b/>
          <w:sz w:val="28"/>
          <w:szCs w:val="28"/>
          <w:lang w:eastAsia="ar-SA"/>
        </w:rPr>
        <w:t>53,0</w:t>
      </w:r>
      <w:r w:rsidRPr="002C17FC">
        <w:rPr>
          <w:sz w:val="28"/>
          <w:szCs w:val="28"/>
          <w:lang w:eastAsia="ar-SA"/>
        </w:rPr>
        <w:t xml:space="preserve"> тыс. рублей, по фактическому поступлению </w:t>
      </w:r>
      <w:proofErr w:type="gramStart"/>
      <w:r w:rsidRPr="002C17FC">
        <w:rPr>
          <w:sz w:val="28"/>
          <w:szCs w:val="28"/>
          <w:lang w:eastAsia="ar-SA"/>
        </w:rPr>
        <w:t>-д</w:t>
      </w:r>
      <w:proofErr w:type="gramEnd"/>
      <w:r w:rsidRPr="002C17FC">
        <w:rPr>
          <w:sz w:val="28"/>
          <w:szCs w:val="28"/>
          <w:lang w:eastAsia="ar-SA"/>
        </w:rPr>
        <w:t>анные платежи носят непостоянный характер;</w:t>
      </w:r>
    </w:p>
    <w:p w:rsidR="002C17FC" w:rsidRPr="002C17FC" w:rsidRDefault="002C17FC" w:rsidP="002C17FC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2C17FC">
        <w:rPr>
          <w:sz w:val="28"/>
          <w:szCs w:val="28"/>
          <w:lang w:eastAsia="ar-SA"/>
        </w:rPr>
        <w:t xml:space="preserve">- Доходов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в сумме </w:t>
      </w:r>
      <w:r w:rsidRPr="002C17FC">
        <w:rPr>
          <w:b/>
          <w:sz w:val="28"/>
          <w:szCs w:val="28"/>
          <w:lang w:eastAsia="ar-SA"/>
        </w:rPr>
        <w:t>2 801</w:t>
      </w:r>
      <w:r w:rsidRPr="002C17FC">
        <w:rPr>
          <w:sz w:val="28"/>
          <w:szCs w:val="28"/>
          <w:lang w:eastAsia="ar-SA"/>
        </w:rPr>
        <w:t>тыс. рублей, в связи отсутствием на аукционах покупателей на заявленное имущество;</w:t>
      </w:r>
    </w:p>
    <w:p w:rsidR="002C17FC" w:rsidRDefault="002C17FC" w:rsidP="002C17FC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2C17FC">
        <w:rPr>
          <w:sz w:val="28"/>
          <w:szCs w:val="28"/>
          <w:lang w:eastAsia="ar-SA"/>
        </w:rPr>
        <w:t xml:space="preserve">-  Прочих неналоговых доходов бюджетов муниципальных районов в сумме </w:t>
      </w:r>
      <w:r w:rsidRPr="002C17FC">
        <w:rPr>
          <w:b/>
          <w:sz w:val="28"/>
          <w:szCs w:val="28"/>
          <w:lang w:eastAsia="ar-SA"/>
        </w:rPr>
        <w:t>66,0</w:t>
      </w:r>
      <w:r w:rsidRPr="002C17FC">
        <w:rPr>
          <w:sz w:val="28"/>
          <w:szCs w:val="28"/>
          <w:lang w:eastAsia="ar-SA"/>
        </w:rPr>
        <w:t xml:space="preserve"> тыс. рублей, в связи с фактическим поступлением - данные платежи носят непостоянный характер.</w:t>
      </w:r>
    </w:p>
    <w:p w:rsidR="00054C43" w:rsidRPr="002C17FC" w:rsidRDefault="00054C43" w:rsidP="002C17FC">
      <w:pPr>
        <w:suppressAutoHyphens/>
        <w:ind w:firstLine="720"/>
        <w:jc w:val="both"/>
        <w:rPr>
          <w:sz w:val="28"/>
          <w:szCs w:val="28"/>
          <w:lang w:eastAsia="ar-SA"/>
        </w:rPr>
      </w:pPr>
    </w:p>
    <w:p w:rsidR="002C17FC" w:rsidRPr="002C17FC" w:rsidRDefault="002C17FC" w:rsidP="002C17FC"/>
    <w:p w:rsidR="00DD6A81" w:rsidRPr="00DF4334" w:rsidRDefault="00DF4334" w:rsidP="00DF4334">
      <w:pPr>
        <w:pStyle w:val="aa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DF4334">
        <w:rPr>
          <w:b/>
          <w:sz w:val="28"/>
          <w:szCs w:val="28"/>
        </w:rPr>
        <w:t>Изменения в расходной части бюджета, предлагаемые проектом Решения</w:t>
      </w:r>
    </w:p>
    <w:p w:rsidR="00DF4334" w:rsidRDefault="002E638F" w:rsidP="00DD6A81">
      <w:r w:rsidRPr="000C089B">
        <w:t xml:space="preserve"> </w:t>
      </w:r>
      <w:r w:rsidR="00DD6A81">
        <w:t xml:space="preserve">                </w:t>
      </w:r>
    </w:p>
    <w:p w:rsidR="00DF4334" w:rsidRDefault="00DD6A81" w:rsidP="00DD6A81">
      <w:r>
        <w:t xml:space="preserve"> </w:t>
      </w:r>
    </w:p>
    <w:p w:rsidR="00DF4334" w:rsidRDefault="00DF4334" w:rsidP="006B6FDF">
      <w:pPr>
        <w:ind w:firstLine="851"/>
        <w:jc w:val="both"/>
        <w:rPr>
          <w:sz w:val="28"/>
          <w:szCs w:val="28"/>
        </w:rPr>
      </w:pPr>
      <w:r w:rsidRPr="00DF4334">
        <w:rPr>
          <w:sz w:val="28"/>
          <w:szCs w:val="28"/>
        </w:rPr>
        <w:t xml:space="preserve">Проектом Решения </w:t>
      </w:r>
      <w:r>
        <w:rPr>
          <w:sz w:val="28"/>
          <w:szCs w:val="28"/>
        </w:rPr>
        <w:t xml:space="preserve">предусмотрено </w:t>
      </w:r>
      <w:r w:rsidRPr="00DF4334">
        <w:rPr>
          <w:sz w:val="28"/>
          <w:szCs w:val="28"/>
          <w:u w:val="single"/>
        </w:rPr>
        <w:t>увеличение расход</w:t>
      </w:r>
      <w:r w:rsidR="006B6FDF">
        <w:rPr>
          <w:sz w:val="28"/>
          <w:szCs w:val="28"/>
          <w:u w:val="single"/>
        </w:rPr>
        <w:t>н</w:t>
      </w:r>
      <w:r w:rsidRPr="00DF4334">
        <w:rPr>
          <w:sz w:val="28"/>
          <w:szCs w:val="28"/>
          <w:u w:val="single"/>
        </w:rPr>
        <w:t>о</w:t>
      </w:r>
      <w:r w:rsidR="006B6FDF">
        <w:rPr>
          <w:sz w:val="28"/>
          <w:szCs w:val="28"/>
          <w:u w:val="single"/>
        </w:rPr>
        <w:t xml:space="preserve">й части </w:t>
      </w:r>
      <w:r>
        <w:rPr>
          <w:sz w:val="28"/>
          <w:szCs w:val="28"/>
        </w:rPr>
        <w:t xml:space="preserve">бюджета  с </w:t>
      </w:r>
      <w:r w:rsidR="00D42198">
        <w:rPr>
          <w:sz w:val="28"/>
          <w:szCs w:val="28"/>
        </w:rPr>
        <w:t xml:space="preserve"> </w:t>
      </w:r>
      <w:r w:rsidR="00D42198" w:rsidRPr="00054C43">
        <w:rPr>
          <w:b/>
          <w:sz w:val="28"/>
          <w:szCs w:val="28"/>
        </w:rPr>
        <w:t>1</w:t>
      </w:r>
      <w:r w:rsidR="00054C43" w:rsidRPr="00054C43">
        <w:rPr>
          <w:b/>
          <w:sz w:val="28"/>
          <w:szCs w:val="28"/>
        </w:rPr>
        <w:t> </w:t>
      </w:r>
      <w:r w:rsidR="00D42198" w:rsidRPr="00054C43">
        <w:rPr>
          <w:b/>
          <w:sz w:val="28"/>
          <w:szCs w:val="28"/>
        </w:rPr>
        <w:t>059</w:t>
      </w:r>
      <w:r w:rsidR="00054C43" w:rsidRPr="00054C43">
        <w:rPr>
          <w:b/>
          <w:sz w:val="28"/>
          <w:szCs w:val="28"/>
        </w:rPr>
        <w:t xml:space="preserve"> </w:t>
      </w:r>
      <w:r w:rsidR="00D42198" w:rsidRPr="00054C43">
        <w:rPr>
          <w:b/>
          <w:sz w:val="28"/>
          <w:szCs w:val="28"/>
        </w:rPr>
        <w:t>355,99789</w:t>
      </w:r>
      <w:r w:rsidR="00D42198">
        <w:rPr>
          <w:sz w:val="28"/>
          <w:szCs w:val="28"/>
        </w:rPr>
        <w:t xml:space="preserve"> </w:t>
      </w:r>
      <w:proofErr w:type="spellStart"/>
      <w:r w:rsidR="00D42198">
        <w:rPr>
          <w:sz w:val="28"/>
          <w:szCs w:val="28"/>
        </w:rPr>
        <w:t>тыс</w:t>
      </w:r>
      <w:proofErr w:type="gramStart"/>
      <w:r w:rsidR="00D42198">
        <w:rPr>
          <w:sz w:val="28"/>
          <w:szCs w:val="28"/>
        </w:rPr>
        <w:t>.р</w:t>
      </w:r>
      <w:proofErr w:type="gramEnd"/>
      <w:r w:rsidR="00D42198">
        <w:rPr>
          <w:sz w:val="28"/>
          <w:szCs w:val="28"/>
        </w:rPr>
        <w:t>уб</w:t>
      </w:r>
      <w:proofErr w:type="spellEnd"/>
      <w:r w:rsidR="00D42198">
        <w:rPr>
          <w:sz w:val="28"/>
          <w:szCs w:val="28"/>
        </w:rPr>
        <w:t xml:space="preserve">. </w:t>
      </w:r>
      <w:r w:rsidR="00054C43">
        <w:rPr>
          <w:sz w:val="28"/>
          <w:szCs w:val="28"/>
        </w:rPr>
        <w:t xml:space="preserve"> до </w:t>
      </w:r>
      <w:r w:rsidR="00054C43" w:rsidRPr="00054C43">
        <w:rPr>
          <w:b/>
          <w:sz w:val="28"/>
          <w:szCs w:val="28"/>
        </w:rPr>
        <w:t>1 059 857,99789</w:t>
      </w:r>
      <w:r w:rsidR="00054C43">
        <w:rPr>
          <w:sz w:val="28"/>
          <w:szCs w:val="28"/>
        </w:rPr>
        <w:t xml:space="preserve"> </w:t>
      </w:r>
      <w:proofErr w:type="spellStart"/>
      <w:r w:rsidR="00054C43">
        <w:rPr>
          <w:sz w:val="28"/>
          <w:szCs w:val="28"/>
        </w:rPr>
        <w:t>тыс.руб</w:t>
      </w:r>
      <w:proofErr w:type="spellEnd"/>
      <w:r w:rsidR="00054C43">
        <w:rPr>
          <w:sz w:val="28"/>
          <w:szCs w:val="28"/>
        </w:rPr>
        <w:t xml:space="preserve">. </w:t>
      </w:r>
      <w:r w:rsidR="00D42198">
        <w:rPr>
          <w:sz w:val="28"/>
          <w:szCs w:val="28"/>
        </w:rPr>
        <w:t xml:space="preserve">(на </w:t>
      </w:r>
      <w:r w:rsidR="00054C43">
        <w:rPr>
          <w:sz w:val="28"/>
          <w:szCs w:val="28"/>
        </w:rPr>
        <w:t>502</w:t>
      </w:r>
      <w:r w:rsidR="00D42198">
        <w:rPr>
          <w:sz w:val="28"/>
          <w:szCs w:val="28"/>
        </w:rPr>
        <w:t>,</w:t>
      </w:r>
      <w:r w:rsidR="00054C43">
        <w:rPr>
          <w:sz w:val="28"/>
          <w:szCs w:val="28"/>
        </w:rPr>
        <w:t>0</w:t>
      </w:r>
      <w:r w:rsidR="00D42198">
        <w:rPr>
          <w:sz w:val="28"/>
          <w:szCs w:val="28"/>
        </w:rPr>
        <w:t xml:space="preserve"> </w:t>
      </w:r>
      <w:proofErr w:type="spellStart"/>
      <w:r w:rsidR="00D42198">
        <w:rPr>
          <w:sz w:val="28"/>
          <w:szCs w:val="28"/>
        </w:rPr>
        <w:t>тыс.руб</w:t>
      </w:r>
      <w:proofErr w:type="spellEnd"/>
      <w:r w:rsidR="00D42198">
        <w:rPr>
          <w:sz w:val="28"/>
          <w:szCs w:val="28"/>
        </w:rPr>
        <w:t>.).</w:t>
      </w:r>
    </w:p>
    <w:p w:rsidR="00E76A0F" w:rsidRPr="00CB1033" w:rsidRDefault="00CB1033" w:rsidP="00E76A0F">
      <w:pPr>
        <w:tabs>
          <w:tab w:val="num" w:pos="0"/>
          <w:tab w:val="left" w:pos="1260"/>
        </w:tabs>
        <w:suppressAutoHyphens/>
        <w:jc w:val="both"/>
        <w:rPr>
          <w:sz w:val="28"/>
          <w:szCs w:val="28"/>
          <w:lang w:eastAsia="ar-SA"/>
        </w:rPr>
      </w:pPr>
      <w:r w:rsidRPr="00E76A0F">
        <w:rPr>
          <w:sz w:val="28"/>
          <w:szCs w:val="28"/>
          <w:lang w:eastAsia="ar-SA"/>
        </w:rPr>
        <w:t xml:space="preserve">       </w:t>
      </w:r>
    </w:p>
    <w:p w:rsidR="00AD2823" w:rsidRDefault="00656BC3" w:rsidP="00AD2823">
      <w:pPr>
        <w:jc w:val="both"/>
        <w:rPr>
          <w:sz w:val="28"/>
          <w:szCs w:val="28"/>
        </w:rPr>
      </w:pPr>
      <w:r w:rsidRPr="00CE0A2D">
        <w:rPr>
          <w:sz w:val="28"/>
          <w:szCs w:val="28"/>
        </w:rPr>
        <w:t>Предлагаемые проектом Решения изменения</w:t>
      </w:r>
      <w:r w:rsidR="00CE0A2D">
        <w:rPr>
          <w:sz w:val="28"/>
          <w:szCs w:val="28"/>
        </w:rPr>
        <w:t>,</w:t>
      </w:r>
      <w:r w:rsidRPr="00CE0A2D">
        <w:rPr>
          <w:sz w:val="28"/>
          <w:szCs w:val="28"/>
        </w:rPr>
        <w:t xml:space="preserve"> бюджетных ассигнований расходной части бюджета   </w:t>
      </w:r>
      <w:r w:rsidR="00AD2823" w:rsidRPr="00CE0A2D">
        <w:rPr>
          <w:sz w:val="28"/>
          <w:szCs w:val="28"/>
        </w:rPr>
        <w:t>пр</w:t>
      </w:r>
      <w:r w:rsidRPr="00CE0A2D">
        <w:rPr>
          <w:sz w:val="28"/>
          <w:szCs w:val="28"/>
        </w:rPr>
        <w:t>едставлены в</w:t>
      </w:r>
      <w:r w:rsidR="005902F1">
        <w:rPr>
          <w:sz w:val="28"/>
          <w:szCs w:val="28"/>
        </w:rPr>
        <w:t xml:space="preserve"> таблице</w:t>
      </w:r>
      <w:r w:rsidR="00AD2823" w:rsidRPr="00CE0A2D">
        <w:rPr>
          <w:sz w:val="28"/>
          <w:szCs w:val="28"/>
        </w:rPr>
        <w:t>:</w:t>
      </w:r>
    </w:p>
    <w:p w:rsidR="00CE0A2D" w:rsidRDefault="00CE0A2D" w:rsidP="00AD2823">
      <w:pPr>
        <w:jc w:val="both"/>
        <w:rPr>
          <w:sz w:val="28"/>
          <w:szCs w:val="28"/>
        </w:rPr>
      </w:pPr>
    </w:p>
    <w:p w:rsidR="00CE0A2D" w:rsidRPr="00CE0A2D" w:rsidRDefault="00CE0A2D" w:rsidP="00CE0A2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.)</w:t>
      </w:r>
    </w:p>
    <w:p w:rsidR="00381CFB" w:rsidRPr="00B753EA" w:rsidRDefault="00381CFB" w:rsidP="00AD2823">
      <w:pPr>
        <w:jc w:val="both"/>
        <w:rPr>
          <w:sz w:val="28"/>
          <w:szCs w:val="28"/>
          <w:highlight w:val="yellow"/>
        </w:rPr>
      </w:pPr>
    </w:p>
    <w:tbl>
      <w:tblPr>
        <w:tblW w:w="8960" w:type="dxa"/>
        <w:tblInd w:w="93" w:type="dxa"/>
        <w:tblLook w:val="04A0" w:firstRow="1" w:lastRow="0" w:firstColumn="1" w:lastColumn="0" w:noHBand="0" w:noVBand="1"/>
      </w:tblPr>
      <w:tblGrid>
        <w:gridCol w:w="3155"/>
        <w:gridCol w:w="981"/>
        <w:gridCol w:w="1369"/>
        <w:gridCol w:w="1240"/>
        <w:gridCol w:w="880"/>
        <w:gridCol w:w="1335"/>
      </w:tblGrid>
      <w:tr w:rsidR="00DD1258" w:rsidRPr="00DD1258" w:rsidTr="00DD1258">
        <w:trPr>
          <w:trHeight w:val="390"/>
        </w:trPr>
        <w:tc>
          <w:tcPr>
            <w:tcW w:w="3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258" w:rsidRPr="00DD1258" w:rsidRDefault="00DD1258" w:rsidP="00DD1258">
            <w:pPr>
              <w:jc w:val="center"/>
              <w:rPr>
                <w:sz w:val="22"/>
                <w:szCs w:val="22"/>
              </w:rPr>
            </w:pPr>
            <w:r w:rsidRPr="00DD1258">
              <w:rPr>
                <w:sz w:val="22"/>
                <w:szCs w:val="22"/>
              </w:rPr>
              <w:t>Наименование разделов и подразделов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258" w:rsidRPr="00DD1258" w:rsidRDefault="00DD1258" w:rsidP="00DD1258">
            <w:pPr>
              <w:jc w:val="center"/>
              <w:rPr>
                <w:sz w:val="16"/>
                <w:szCs w:val="16"/>
              </w:rPr>
            </w:pPr>
            <w:r w:rsidRPr="00DD1258">
              <w:rPr>
                <w:sz w:val="16"/>
                <w:szCs w:val="16"/>
              </w:rPr>
              <w:t>Код раздела и подраздела</w:t>
            </w:r>
          </w:p>
        </w:tc>
        <w:tc>
          <w:tcPr>
            <w:tcW w:w="1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258" w:rsidRPr="00DD1258" w:rsidRDefault="00DD1258" w:rsidP="00DD1258">
            <w:pPr>
              <w:jc w:val="center"/>
              <w:rPr>
                <w:sz w:val="22"/>
                <w:szCs w:val="22"/>
              </w:rPr>
            </w:pPr>
            <w:r w:rsidRPr="00DD1258">
              <w:rPr>
                <w:sz w:val="22"/>
                <w:szCs w:val="22"/>
              </w:rPr>
              <w:t>Утверждено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258" w:rsidRPr="00DD1258" w:rsidRDefault="00DD1258" w:rsidP="00DD1258">
            <w:pPr>
              <w:jc w:val="center"/>
              <w:rPr>
                <w:sz w:val="22"/>
                <w:szCs w:val="22"/>
              </w:rPr>
            </w:pPr>
            <w:r w:rsidRPr="00DD1258">
              <w:rPr>
                <w:sz w:val="22"/>
                <w:szCs w:val="22"/>
              </w:rPr>
              <w:t>Предлагаемые изменения</w:t>
            </w:r>
          </w:p>
        </w:tc>
        <w:tc>
          <w:tcPr>
            <w:tcW w:w="1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258" w:rsidRPr="00DD1258" w:rsidRDefault="00DD1258" w:rsidP="00DD1258">
            <w:pPr>
              <w:jc w:val="center"/>
              <w:rPr>
                <w:sz w:val="22"/>
                <w:szCs w:val="22"/>
              </w:rPr>
            </w:pPr>
            <w:r w:rsidRPr="00DD1258">
              <w:rPr>
                <w:sz w:val="22"/>
                <w:szCs w:val="22"/>
              </w:rPr>
              <w:t>План с поправками</w:t>
            </w:r>
          </w:p>
        </w:tc>
      </w:tr>
      <w:tr w:rsidR="00DD1258" w:rsidRPr="00DD1258" w:rsidTr="00DD1258">
        <w:trPr>
          <w:trHeight w:val="570"/>
        </w:trPr>
        <w:tc>
          <w:tcPr>
            <w:tcW w:w="3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258" w:rsidRPr="00DD1258" w:rsidRDefault="00DD1258" w:rsidP="00DD1258">
            <w:pPr>
              <w:rPr>
                <w:sz w:val="22"/>
                <w:szCs w:val="22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258" w:rsidRPr="00DD1258" w:rsidRDefault="00DD1258" w:rsidP="00DD1258">
            <w:pPr>
              <w:rPr>
                <w:sz w:val="16"/>
                <w:szCs w:val="16"/>
              </w:rPr>
            </w:pPr>
          </w:p>
        </w:tc>
        <w:tc>
          <w:tcPr>
            <w:tcW w:w="1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258" w:rsidRPr="00DD1258" w:rsidRDefault="00DD1258" w:rsidP="00DD1258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258" w:rsidRPr="00DD1258" w:rsidRDefault="00DD1258" w:rsidP="00DD1258">
            <w:pPr>
              <w:jc w:val="center"/>
              <w:rPr>
                <w:sz w:val="22"/>
                <w:szCs w:val="22"/>
              </w:rPr>
            </w:pPr>
            <w:proofErr w:type="spellStart"/>
            <w:r w:rsidRPr="00DD1258">
              <w:rPr>
                <w:sz w:val="22"/>
                <w:szCs w:val="22"/>
              </w:rPr>
              <w:t>абсолют</w:t>
            </w:r>
            <w:proofErr w:type="spellEnd"/>
            <w:r w:rsidRPr="00DD1258">
              <w:rPr>
                <w:sz w:val="22"/>
                <w:szCs w:val="22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258" w:rsidRPr="00DD1258" w:rsidRDefault="00DD1258" w:rsidP="00DD1258">
            <w:pPr>
              <w:jc w:val="center"/>
              <w:rPr>
                <w:sz w:val="22"/>
                <w:szCs w:val="22"/>
              </w:rPr>
            </w:pPr>
            <w:r w:rsidRPr="00DD1258">
              <w:rPr>
                <w:sz w:val="22"/>
                <w:szCs w:val="22"/>
              </w:rPr>
              <w:t>%</w:t>
            </w:r>
          </w:p>
        </w:tc>
        <w:tc>
          <w:tcPr>
            <w:tcW w:w="1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258" w:rsidRPr="00DD1258" w:rsidRDefault="00DD1258" w:rsidP="00DD1258">
            <w:pPr>
              <w:rPr>
                <w:sz w:val="22"/>
                <w:szCs w:val="22"/>
              </w:rPr>
            </w:pPr>
          </w:p>
        </w:tc>
      </w:tr>
      <w:tr w:rsidR="00DD1258" w:rsidRPr="00DD1258" w:rsidTr="00DD1258">
        <w:trPr>
          <w:trHeight w:val="300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1258" w:rsidRPr="00DD1258" w:rsidRDefault="00DD1258" w:rsidP="00DD1258">
            <w:pPr>
              <w:rPr>
                <w:b/>
                <w:bCs/>
                <w:sz w:val="22"/>
                <w:szCs w:val="22"/>
              </w:rPr>
            </w:pPr>
            <w:r w:rsidRPr="00DD1258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D1258" w:rsidRPr="00DD1258" w:rsidRDefault="00DD1258" w:rsidP="00DD1258">
            <w:pPr>
              <w:jc w:val="center"/>
              <w:rPr>
                <w:b/>
                <w:bCs/>
                <w:sz w:val="22"/>
                <w:szCs w:val="22"/>
              </w:rPr>
            </w:pPr>
            <w:r w:rsidRPr="00DD125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D1258" w:rsidRPr="00DD1258" w:rsidRDefault="00DD1258" w:rsidP="00DD1258">
            <w:pPr>
              <w:jc w:val="center"/>
              <w:rPr>
                <w:b/>
                <w:bCs/>
                <w:sz w:val="22"/>
                <w:szCs w:val="22"/>
              </w:rPr>
            </w:pPr>
            <w:r w:rsidRPr="00DD1258">
              <w:rPr>
                <w:b/>
                <w:bCs/>
                <w:sz w:val="22"/>
                <w:szCs w:val="22"/>
              </w:rPr>
              <w:t>1 059 356,0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D1258" w:rsidRPr="00DD1258" w:rsidRDefault="00DD1258" w:rsidP="00DD1258">
            <w:pPr>
              <w:jc w:val="center"/>
              <w:rPr>
                <w:b/>
                <w:bCs/>
                <w:sz w:val="22"/>
                <w:szCs w:val="22"/>
              </w:rPr>
            </w:pPr>
            <w:r w:rsidRPr="00DD1258">
              <w:rPr>
                <w:b/>
                <w:bCs/>
                <w:sz w:val="22"/>
                <w:szCs w:val="22"/>
              </w:rPr>
              <w:t>502,0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D1258" w:rsidRPr="00DD1258" w:rsidRDefault="00DD1258" w:rsidP="00DD1258">
            <w:pPr>
              <w:jc w:val="center"/>
              <w:rPr>
                <w:b/>
                <w:bCs/>
                <w:sz w:val="22"/>
                <w:szCs w:val="22"/>
              </w:rPr>
            </w:pPr>
            <w:r w:rsidRPr="00DD1258">
              <w:rPr>
                <w:b/>
                <w:bCs/>
                <w:sz w:val="22"/>
                <w:szCs w:val="22"/>
              </w:rPr>
              <w:t>0,05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D1258" w:rsidRPr="00DD1258" w:rsidRDefault="00DD1258" w:rsidP="00DD1258">
            <w:pPr>
              <w:jc w:val="center"/>
              <w:rPr>
                <w:b/>
                <w:bCs/>
                <w:sz w:val="22"/>
                <w:szCs w:val="22"/>
              </w:rPr>
            </w:pPr>
            <w:r w:rsidRPr="00DD1258">
              <w:rPr>
                <w:b/>
                <w:bCs/>
                <w:sz w:val="22"/>
                <w:szCs w:val="22"/>
              </w:rPr>
              <w:t>1 059 858,0</w:t>
            </w:r>
          </w:p>
        </w:tc>
      </w:tr>
      <w:tr w:rsidR="00DD1258" w:rsidRPr="00DD1258" w:rsidTr="00DD1258">
        <w:trPr>
          <w:trHeight w:val="315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1258" w:rsidRPr="00DD1258" w:rsidRDefault="00DD1258" w:rsidP="00DD1258">
            <w:pPr>
              <w:rPr>
                <w:b/>
                <w:bCs/>
                <w:sz w:val="22"/>
                <w:szCs w:val="22"/>
              </w:rPr>
            </w:pPr>
            <w:r w:rsidRPr="00DD1258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D1258" w:rsidRPr="00DD1258" w:rsidRDefault="00DD1258" w:rsidP="00DD1258">
            <w:pPr>
              <w:jc w:val="center"/>
              <w:rPr>
                <w:b/>
                <w:bCs/>
                <w:sz w:val="22"/>
                <w:szCs w:val="22"/>
              </w:rPr>
            </w:pPr>
            <w:r w:rsidRPr="00DD1258">
              <w:rPr>
                <w:b/>
                <w:bCs/>
                <w:sz w:val="22"/>
                <w:szCs w:val="22"/>
              </w:rPr>
              <w:t xml:space="preserve"> 0100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D1258" w:rsidRPr="00DD1258" w:rsidRDefault="00DD1258" w:rsidP="00DD1258">
            <w:pPr>
              <w:jc w:val="center"/>
              <w:rPr>
                <w:b/>
                <w:bCs/>
                <w:sz w:val="22"/>
                <w:szCs w:val="22"/>
              </w:rPr>
            </w:pPr>
            <w:r w:rsidRPr="00DD1258">
              <w:rPr>
                <w:b/>
                <w:bCs/>
                <w:sz w:val="22"/>
                <w:szCs w:val="22"/>
              </w:rPr>
              <w:t>48 626,4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D1258" w:rsidRPr="00DD1258" w:rsidRDefault="00DD1258" w:rsidP="00DD1258">
            <w:pPr>
              <w:jc w:val="center"/>
              <w:rPr>
                <w:b/>
                <w:bCs/>
                <w:sz w:val="22"/>
                <w:szCs w:val="22"/>
              </w:rPr>
            </w:pPr>
            <w:r w:rsidRPr="00DD1258">
              <w:rPr>
                <w:b/>
                <w:bCs/>
                <w:sz w:val="22"/>
                <w:szCs w:val="22"/>
              </w:rPr>
              <w:t>-413,1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D1258" w:rsidRPr="00DD1258" w:rsidRDefault="00DD1258" w:rsidP="00DD1258">
            <w:pPr>
              <w:jc w:val="center"/>
              <w:rPr>
                <w:b/>
                <w:bCs/>
                <w:sz w:val="22"/>
                <w:szCs w:val="22"/>
              </w:rPr>
            </w:pPr>
            <w:r w:rsidRPr="00DD1258">
              <w:rPr>
                <w:b/>
                <w:bCs/>
                <w:sz w:val="22"/>
                <w:szCs w:val="22"/>
              </w:rPr>
              <w:t>-0,85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D1258" w:rsidRPr="00DD1258" w:rsidRDefault="00DD1258" w:rsidP="00DD1258">
            <w:pPr>
              <w:jc w:val="center"/>
              <w:rPr>
                <w:b/>
                <w:bCs/>
                <w:sz w:val="22"/>
                <w:szCs w:val="22"/>
              </w:rPr>
            </w:pPr>
            <w:r w:rsidRPr="00DD1258">
              <w:rPr>
                <w:b/>
                <w:bCs/>
                <w:sz w:val="22"/>
                <w:szCs w:val="22"/>
              </w:rPr>
              <w:t>48 213,3</w:t>
            </w:r>
          </w:p>
        </w:tc>
      </w:tr>
      <w:tr w:rsidR="00DD1258" w:rsidRPr="00DD1258" w:rsidTr="00DD1258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1258" w:rsidRPr="00DD1258" w:rsidRDefault="00DD1258" w:rsidP="00DD1258">
            <w:pPr>
              <w:rPr>
                <w:sz w:val="22"/>
                <w:szCs w:val="22"/>
              </w:rPr>
            </w:pPr>
            <w:r w:rsidRPr="00DD1258">
              <w:rPr>
                <w:sz w:val="22"/>
                <w:szCs w:val="22"/>
              </w:rPr>
              <w:t>Функционирование высшего должностного лица  органа местного самоуправления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D1258" w:rsidRPr="00DD1258" w:rsidRDefault="00DD1258" w:rsidP="00DD1258">
            <w:pPr>
              <w:jc w:val="center"/>
              <w:rPr>
                <w:sz w:val="22"/>
                <w:szCs w:val="22"/>
              </w:rPr>
            </w:pPr>
            <w:r w:rsidRPr="00DD1258">
              <w:rPr>
                <w:sz w:val="22"/>
                <w:szCs w:val="22"/>
              </w:rPr>
              <w:t xml:space="preserve"> 0102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D1258" w:rsidRPr="00DD1258" w:rsidRDefault="00DD1258" w:rsidP="00DD1258">
            <w:pPr>
              <w:jc w:val="center"/>
              <w:rPr>
                <w:sz w:val="22"/>
                <w:szCs w:val="22"/>
              </w:rPr>
            </w:pPr>
            <w:r w:rsidRPr="00DD1258">
              <w:rPr>
                <w:sz w:val="22"/>
                <w:szCs w:val="22"/>
              </w:rPr>
              <w:t>1 232,0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258" w:rsidRPr="00DD1258" w:rsidRDefault="00DD1258" w:rsidP="00DD1258">
            <w:pPr>
              <w:jc w:val="center"/>
              <w:rPr>
                <w:sz w:val="22"/>
                <w:szCs w:val="22"/>
              </w:rPr>
            </w:pPr>
            <w:r w:rsidRPr="00DD1258">
              <w:rPr>
                <w:sz w:val="22"/>
                <w:szCs w:val="22"/>
              </w:rPr>
              <w:t>58,5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258" w:rsidRPr="00DD1258" w:rsidRDefault="00DD1258" w:rsidP="00DD1258">
            <w:pPr>
              <w:jc w:val="center"/>
              <w:rPr>
                <w:sz w:val="22"/>
                <w:szCs w:val="22"/>
              </w:rPr>
            </w:pPr>
            <w:r w:rsidRPr="00DD1258">
              <w:rPr>
                <w:sz w:val="22"/>
                <w:szCs w:val="22"/>
              </w:rPr>
              <w:t>4,75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D1258" w:rsidRPr="00DD1258" w:rsidRDefault="00DD1258" w:rsidP="00DD1258">
            <w:pPr>
              <w:jc w:val="center"/>
              <w:rPr>
                <w:sz w:val="22"/>
                <w:szCs w:val="22"/>
              </w:rPr>
            </w:pPr>
            <w:r w:rsidRPr="00DD1258">
              <w:rPr>
                <w:sz w:val="22"/>
                <w:szCs w:val="22"/>
              </w:rPr>
              <w:t>1 290,5</w:t>
            </w:r>
          </w:p>
        </w:tc>
      </w:tr>
      <w:tr w:rsidR="00DD1258" w:rsidRPr="00DD1258" w:rsidTr="00DD1258">
        <w:trPr>
          <w:trHeight w:val="615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1258" w:rsidRPr="00DD1258" w:rsidRDefault="00DD1258" w:rsidP="00DD1258">
            <w:pPr>
              <w:rPr>
                <w:sz w:val="22"/>
                <w:szCs w:val="22"/>
              </w:rPr>
            </w:pPr>
            <w:r w:rsidRPr="00DD1258">
              <w:rPr>
                <w:sz w:val="22"/>
                <w:szCs w:val="22"/>
              </w:rPr>
              <w:t>Функционирование представительных органов  местного самоуправления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D1258" w:rsidRPr="00DD1258" w:rsidRDefault="00DD1258" w:rsidP="00DD1258">
            <w:pPr>
              <w:jc w:val="center"/>
              <w:rPr>
                <w:sz w:val="22"/>
                <w:szCs w:val="22"/>
              </w:rPr>
            </w:pPr>
            <w:r w:rsidRPr="00DD1258">
              <w:rPr>
                <w:sz w:val="22"/>
                <w:szCs w:val="22"/>
              </w:rPr>
              <w:t xml:space="preserve"> 0103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D1258" w:rsidRPr="00DD1258" w:rsidRDefault="00DD1258" w:rsidP="00DD1258">
            <w:pPr>
              <w:jc w:val="center"/>
              <w:rPr>
                <w:sz w:val="22"/>
                <w:szCs w:val="22"/>
              </w:rPr>
            </w:pPr>
            <w:r w:rsidRPr="00DD1258">
              <w:rPr>
                <w:sz w:val="22"/>
                <w:szCs w:val="22"/>
              </w:rPr>
              <w:t>1 683,3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258" w:rsidRPr="00DD1258" w:rsidRDefault="00DD1258" w:rsidP="00DD1258">
            <w:pPr>
              <w:jc w:val="center"/>
              <w:rPr>
                <w:color w:val="FF0000"/>
                <w:sz w:val="22"/>
                <w:szCs w:val="22"/>
              </w:rPr>
            </w:pPr>
            <w:r w:rsidRPr="00DD1258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258" w:rsidRPr="00DD1258" w:rsidRDefault="00DD1258" w:rsidP="00DD1258">
            <w:pPr>
              <w:jc w:val="center"/>
              <w:rPr>
                <w:sz w:val="22"/>
                <w:szCs w:val="22"/>
              </w:rPr>
            </w:pPr>
            <w:r w:rsidRPr="00DD1258">
              <w:rPr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D1258" w:rsidRPr="00DD1258" w:rsidRDefault="00DD1258" w:rsidP="00DD1258">
            <w:pPr>
              <w:jc w:val="center"/>
              <w:rPr>
                <w:sz w:val="22"/>
                <w:szCs w:val="22"/>
              </w:rPr>
            </w:pPr>
            <w:r w:rsidRPr="00DD1258">
              <w:rPr>
                <w:sz w:val="22"/>
                <w:szCs w:val="22"/>
              </w:rPr>
              <w:t>1 683,3</w:t>
            </w:r>
          </w:p>
        </w:tc>
      </w:tr>
      <w:tr w:rsidR="00DD1258" w:rsidRPr="00DD1258" w:rsidTr="00DD1258">
        <w:trPr>
          <w:trHeight w:val="270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1258" w:rsidRPr="00DD1258" w:rsidRDefault="00DD1258" w:rsidP="00DD1258">
            <w:pPr>
              <w:rPr>
                <w:sz w:val="22"/>
                <w:szCs w:val="22"/>
              </w:rPr>
            </w:pPr>
            <w:r w:rsidRPr="00DD1258">
              <w:rPr>
                <w:sz w:val="22"/>
                <w:szCs w:val="22"/>
              </w:rPr>
              <w:t>Судебная система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D1258" w:rsidRPr="00DD1258" w:rsidRDefault="00DD1258" w:rsidP="00DD1258">
            <w:pPr>
              <w:jc w:val="center"/>
              <w:rPr>
                <w:sz w:val="22"/>
                <w:szCs w:val="22"/>
              </w:rPr>
            </w:pPr>
            <w:r w:rsidRPr="00DD1258">
              <w:rPr>
                <w:sz w:val="22"/>
                <w:szCs w:val="22"/>
              </w:rPr>
              <w:t>0105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D1258" w:rsidRPr="00DD1258" w:rsidRDefault="00DD1258" w:rsidP="00DD1258">
            <w:pPr>
              <w:jc w:val="center"/>
              <w:rPr>
                <w:sz w:val="22"/>
                <w:szCs w:val="22"/>
              </w:rPr>
            </w:pPr>
            <w:r w:rsidRPr="00DD1258">
              <w:rPr>
                <w:sz w:val="22"/>
                <w:szCs w:val="22"/>
              </w:rPr>
              <w:t>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258" w:rsidRPr="00DD1258" w:rsidRDefault="00DD1258" w:rsidP="00DD1258">
            <w:pPr>
              <w:jc w:val="center"/>
              <w:rPr>
                <w:sz w:val="22"/>
                <w:szCs w:val="22"/>
              </w:rPr>
            </w:pPr>
            <w:r w:rsidRPr="00DD1258">
              <w:rPr>
                <w:sz w:val="22"/>
                <w:szCs w:val="22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258" w:rsidRPr="00DD1258" w:rsidRDefault="00DD1258" w:rsidP="00DD1258">
            <w:pPr>
              <w:jc w:val="center"/>
              <w:rPr>
                <w:sz w:val="22"/>
                <w:szCs w:val="22"/>
              </w:rPr>
            </w:pPr>
            <w:r w:rsidRPr="00DD1258">
              <w:rPr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D1258" w:rsidRPr="00DD1258" w:rsidRDefault="00DD1258" w:rsidP="00DD1258">
            <w:pPr>
              <w:jc w:val="center"/>
              <w:rPr>
                <w:sz w:val="22"/>
                <w:szCs w:val="22"/>
              </w:rPr>
            </w:pPr>
            <w:r w:rsidRPr="00DD1258">
              <w:rPr>
                <w:sz w:val="22"/>
                <w:szCs w:val="22"/>
              </w:rPr>
              <w:t>1,0</w:t>
            </w:r>
          </w:p>
        </w:tc>
      </w:tr>
      <w:tr w:rsidR="00DD1258" w:rsidRPr="00DD1258" w:rsidTr="00DD1258">
        <w:trPr>
          <w:trHeight w:val="555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1258" w:rsidRPr="00DD1258" w:rsidRDefault="00DD1258" w:rsidP="00DD1258">
            <w:pPr>
              <w:rPr>
                <w:sz w:val="22"/>
                <w:szCs w:val="22"/>
              </w:rPr>
            </w:pPr>
            <w:r w:rsidRPr="00DD1258">
              <w:rPr>
                <w:sz w:val="22"/>
                <w:szCs w:val="22"/>
              </w:rPr>
              <w:lastRenderedPageBreak/>
              <w:t>Обеспечение деятельности финансовых органов и органов надзора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D1258" w:rsidRPr="00DD1258" w:rsidRDefault="00DD1258" w:rsidP="00DD1258">
            <w:pPr>
              <w:jc w:val="center"/>
              <w:rPr>
                <w:sz w:val="22"/>
                <w:szCs w:val="22"/>
              </w:rPr>
            </w:pPr>
            <w:r w:rsidRPr="00DD1258">
              <w:rPr>
                <w:sz w:val="22"/>
                <w:szCs w:val="22"/>
              </w:rPr>
              <w:t xml:space="preserve"> 0106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D1258" w:rsidRPr="00DD1258" w:rsidRDefault="00DD1258" w:rsidP="00DD1258">
            <w:pPr>
              <w:jc w:val="center"/>
              <w:rPr>
                <w:sz w:val="22"/>
                <w:szCs w:val="22"/>
              </w:rPr>
            </w:pPr>
            <w:r w:rsidRPr="00DD1258">
              <w:rPr>
                <w:sz w:val="22"/>
                <w:szCs w:val="22"/>
              </w:rPr>
              <w:t>7 639,5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258" w:rsidRPr="00DD1258" w:rsidRDefault="00DD1258" w:rsidP="00DD1258">
            <w:pPr>
              <w:jc w:val="center"/>
              <w:rPr>
                <w:sz w:val="22"/>
                <w:szCs w:val="22"/>
              </w:rPr>
            </w:pPr>
            <w:r w:rsidRPr="00DD1258">
              <w:rPr>
                <w:sz w:val="22"/>
                <w:szCs w:val="22"/>
              </w:rPr>
              <w:t>71,1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258" w:rsidRPr="00DD1258" w:rsidRDefault="00DD1258" w:rsidP="00DD1258">
            <w:pPr>
              <w:jc w:val="center"/>
              <w:rPr>
                <w:sz w:val="22"/>
                <w:szCs w:val="22"/>
              </w:rPr>
            </w:pPr>
            <w:r w:rsidRPr="00DD1258">
              <w:rPr>
                <w:sz w:val="22"/>
                <w:szCs w:val="22"/>
              </w:rPr>
              <w:t>0,93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D1258" w:rsidRPr="00DD1258" w:rsidRDefault="00DD1258" w:rsidP="00DD1258">
            <w:pPr>
              <w:jc w:val="center"/>
              <w:rPr>
                <w:sz w:val="22"/>
                <w:szCs w:val="22"/>
              </w:rPr>
            </w:pPr>
            <w:r w:rsidRPr="00DD1258">
              <w:rPr>
                <w:sz w:val="22"/>
                <w:szCs w:val="22"/>
              </w:rPr>
              <w:t>7 710,6</w:t>
            </w:r>
          </w:p>
        </w:tc>
      </w:tr>
      <w:tr w:rsidR="00DD1258" w:rsidRPr="00DD1258" w:rsidTr="00DD1258">
        <w:trPr>
          <w:trHeight w:val="240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1258" w:rsidRPr="00DD1258" w:rsidRDefault="00DD1258" w:rsidP="00DD1258">
            <w:pPr>
              <w:rPr>
                <w:sz w:val="22"/>
                <w:szCs w:val="22"/>
              </w:rPr>
            </w:pPr>
            <w:r w:rsidRPr="00DD1258">
              <w:rPr>
                <w:sz w:val="22"/>
                <w:szCs w:val="22"/>
              </w:rPr>
              <w:t>Резервный фонд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D1258" w:rsidRPr="00DD1258" w:rsidRDefault="00DD1258" w:rsidP="00DD1258">
            <w:pPr>
              <w:jc w:val="center"/>
              <w:rPr>
                <w:sz w:val="22"/>
                <w:szCs w:val="22"/>
              </w:rPr>
            </w:pPr>
            <w:r w:rsidRPr="00DD1258">
              <w:rPr>
                <w:sz w:val="22"/>
                <w:szCs w:val="22"/>
              </w:rPr>
              <w:t xml:space="preserve"> 0111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D1258" w:rsidRPr="00DD1258" w:rsidRDefault="00DD1258" w:rsidP="00DD1258">
            <w:pPr>
              <w:jc w:val="center"/>
              <w:rPr>
                <w:sz w:val="22"/>
                <w:szCs w:val="22"/>
              </w:rPr>
            </w:pPr>
            <w:r w:rsidRPr="00DD1258">
              <w:rPr>
                <w:sz w:val="22"/>
                <w:szCs w:val="22"/>
              </w:rPr>
              <w:t>123,5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258" w:rsidRPr="00DD1258" w:rsidRDefault="00DD1258" w:rsidP="00DD1258">
            <w:pPr>
              <w:jc w:val="center"/>
              <w:rPr>
                <w:sz w:val="22"/>
                <w:szCs w:val="22"/>
              </w:rPr>
            </w:pPr>
            <w:r w:rsidRPr="00DD1258">
              <w:rPr>
                <w:sz w:val="22"/>
                <w:szCs w:val="22"/>
              </w:rPr>
              <w:t>-26,5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258" w:rsidRPr="00DD1258" w:rsidRDefault="00DD1258" w:rsidP="00DD1258">
            <w:pPr>
              <w:jc w:val="center"/>
              <w:rPr>
                <w:sz w:val="22"/>
                <w:szCs w:val="22"/>
              </w:rPr>
            </w:pPr>
            <w:r w:rsidRPr="00DD1258">
              <w:rPr>
                <w:sz w:val="22"/>
                <w:szCs w:val="22"/>
              </w:rPr>
              <w:t>-21,44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D1258" w:rsidRPr="00DD1258" w:rsidRDefault="00DD1258" w:rsidP="00DD1258">
            <w:pPr>
              <w:jc w:val="center"/>
              <w:rPr>
                <w:sz w:val="22"/>
                <w:szCs w:val="22"/>
              </w:rPr>
            </w:pPr>
            <w:r w:rsidRPr="00DD1258">
              <w:rPr>
                <w:sz w:val="22"/>
                <w:szCs w:val="22"/>
              </w:rPr>
              <w:t>97,0</w:t>
            </w:r>
          </w:p>
        </w:tc>
      </w:tr>
      <w:tr w:rsidR="00DD1258" w:rsidRPr="00DD1258" w:rsidTr="00DD1258">
        <w:trPr>
          <w:trHeight w:val="285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1258" w:rsidRPr="00DD1258" w:rsidRDefault="00DD1258" w:rsidP="00DD1258">
            <w:pPr>
              <w:rPr>
                <w:sz w:val="22"/>
                <w:szCs w:val="22"/>
              </w:rPr>
            </w:pPr>
            <w:r w:rsidRPr="00DD1258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D1258" w:rsidRPr="00DD1258" w:rsidRDefault="00DD1258" w:rsidP="00DD1258">
            <w:pPr>
              <w:jc w:val="center"/>
              <w:rPr>
                <w:sz w:val="22"/>
                <w:szCs w:val="22"/>
              </w:rPr>
            </w:pPr>
            <w:r w:rsidRPr="00DD1258">
              <w:rPr>
                <w:sz w:val="22"/>
                <w:szCs w:val="22"/>
              </w:rPr>
              <w:t xml:space="preserve"> 0113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D1258" w:rsidRPr="00DD1258" w:rsidRDefault="00DD1258" w:rsidP="00DD1258">
            <w:pPr>
              <w:jc w:val="center"/>
              <w:rPr>
                <w:sz w:val="22"/>
                <w:szCs w:val="22"/>
              </w:rPr>
            </w:pPr>
            <w:r w:rsidRPr="00DD1258">
              <w:rPr>
                <w:sz w:val="22"/>
                <w:szCs w:val="22"/>
              </w:rPr>
              <w:t>37 946,2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258" w:rsidRPr="00DD1258" w:rsidRDefault="00DD1258" w:rsidP="00DD1258">
            <w:pPr>
              <w:jc w:val="center"/>
              <w:rPr>
                <w:sz w:val="22"/>
                <w:szCs w:val="22"/>
              </w:rPr>
            </w:pPr>
            <w:r w:rsidRPr="00DD1258">
              <w:rPr>
                <w:sz w:val="22"/>
                <w:szCs w:val="22"/>
              </w:rPr>
              <w:t>-515,2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258" w:rsidRPr="00DD1258" w:rsidRDefault="00DD1258" w:rsidP="00DD1258">
            <w:pPr>
              <w:jc w:val="center"/>
              <w:rPr>
                <w:sz w:val="22"/>
                <w:szCs w:val="22"/>
              </w:rPr>
            </w:pPr>
            <w:r w:rsidRPr="00DD1258">
              <w:rPr>
                <w:sz w:val="22"/>
                <w:szCs w:val="22"/>
              </w:rPr>
              <w:t>-1,36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D1258" w:rsidRPr="00DD1258" w:rsidRDefault="00DD1258" w:rsidP="00DD1258">
            <w:pPr>
              <w:jc w:val="center"/>
              <w:rPr>
                <w:sz w:val="22"/>
                <w:szCs w:val="22"/>
              </w:rPr>
            </w:pPr>
            <w:r w:rsidRPr="00DD1258">
              <w:rPr>
                <w:sz w:val="22"/>
                <w:szCs w:val="22"/>
              </w:rPr>
              <w:t>37 431,0</w:t>
            </w:r>
          </w:p>
        </w:tc>
      </w:tr>
      <w:tr w:rsidR="00DD1258" w:rsidRPr="00DD1258" w:rsidTr="00DD1258">
        <w:trPr>
          <w:trHeight w:val="270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1258" w:rsidRPr="00DD1258" w:rsidRDefault="00DD1258" w:rsidP="00DD1258">
            <w:pPr>
              <w:rPr>
                <w:b/>
                <w:bCs/>
                <w:sz w:val="22"/>
                <w:szCs w:val="22"/>
              </w:rPr>
            </w:pPr>
            <w:r w:rsidRPr="00DD1258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D1258" w:rsidRPr="00DD1258" w:rsidRDefault="00DD1258" w:rsidP="00DD1258">
            <w:pPr>
              <w:jc w:val="center"/>
              <w:rPr>
                <w:b/>
                <w:bCs/>
                <w:sz w:val="22"/>
                <w:szCs w:val="22"/>
              </w:rPr>
            </w:pPr>
            <w:r w:rsidRPr="00DD1258">
              <w:rPr>
                <w:b/>
                <w:bCs/>
                <w:sz w:val="22"/>
                <w:szCs w:val="22"/>
              </w:rPr>
              <w:t xml:space="preserve"> 0200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D1258" w:rsidRPr="00DD1258" w:rsidRDefault="00DD1258" w:rsidP="00DD1258">
            <w:pPr>
              <w:jc w:val="center"/>
              <w:rPr>
                <w:b/>
                <w:bCs/>
                <w:sz w:val="22"/>
                <w:szCs w:val="22"/>
              </w:rPr>
            </w:pPr>
            <w:r w:rsidRPr="00DD1258">
              <w:rPr>
                <w:b/>
                <w:bCs/>
                <w:sz w:val="22"/>
                <w:szCs w:val="22"/>
              </w:rPr>
              <w:t>1 351,7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D1258" w:rsidRPr="00DD1258" w:rsidRDefault="00DD1258" w:rsidP="00DD1258">
            <w:pPr>
              <w:jc w:val="center"/>
              <w:rPr>
                <w:b/>
                <w:bCs/>
                <w:sz w:val="22"/>
                <w:szCs w:val="22"/>
              </w:rPr>
            </w:pPr>
            <w:r w:rsidRPr="00DD125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258" w:rsidRPr="00DD1258" w:rsidRDefault="00DD1258" w:rsidP="00DD1258">
            <w:pPr>
              <w:jc w:val="center"/>
              <w:rPr>
                <w:b/>
                <w:bCs/>
                <w:sz w:val="22"/>
                <w:szCs w:val="22"/>
              </w:rPr>
            </w:pPr>
            <w:r w:rsidRPr="00DD125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D1258" w:rsidRPr="00DD1258" w:rsidRDefault="00DD1258" w:rsidP="00DD1258">
            <w:pPr>
              <w:jc w:val="center"/>
              <w:rPr>
                <w:b/>
                <w:bCs/>
                <w:sz w:val="22"/>
                <w:szCs w:val="22"/>
              </w:rPr>
            </w:pPr>
            <w:r w:rsidRPr="00DD1258">
              <w:rPr>
                <w:b/>
                <w:bCs/>
                <w:sz w:val="22"/>
                <w:szCs w:val="22"/>
              </w:rPr>
              <w:t>1 351,7</w:t>
            </w:r>
          </w:p>
        </w:tc>
      </w:tr>
      <w:tr w:rsidR="00DD1258" w:rsidRPr="00DD1258" w:rsidTr="00DD1258">
        <w:trPr>
          <w:trHeight w:val="480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1258" w:rsidRPr="00DD1258" w:rsidRDefault="00DD1258" w:rsidP="00DD1258">
            <w:pPr>
              <w:rPr>
                <w:sz w:val="22"/>
                <w:szCs w:val="22"/>
              </w:rPr>
            </w:pPr>
            <w:r w:rsidRPr="00DD1258">
              <w:rPr>
                <w:sz w:val="22"/>
                <w:szCs w:val="22"/>
              </w:rPr>
              <w:t>Мобилизационная и вневойсковая  подготовка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D1258" w:rsidRPr="00DD1258" w:rsidRDefault="00DD1258" w:rsidP="00DD1258">
            <w:pPr>
              <w:jc w:val="center"/>
              <w:rPr>
                <w:sz w:val="22"/>
                <w:szCs w:val="22"/>
              </w:rPr>
            </w:pPr>
            <w:r w:rsidRPr="00DD1258">
              <w:rPr>
                <w:sz w:val="22"/>
                <w:szCs w:val="22"/>
              </w:rPr>
              <w:t xml:space="preserve"> 0203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D1258" w:rsidRPr="00DD1258" w:rsidRDefault="00DD1258" w:rsidP="00DD1258">
            <w:pPr>
              <w:jc w:val="center"/>
              <w:rPr>
                <w:sz w:val="22"/>
                <w:szCs w:val="22"/>
              </w:rPr>
            </w:pPr>
            <w:r w:rsidRPr="00DD1258">
              <w:rPr>
                <w:sz w:val="22"/>
                <w:szCs w:val="22"/>
              </w:rPr>
              <w:t>1 351,7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258" w:rsidRPr="00DD1258" w:rsidRDefault="00DD1258" w:rsidP="00DD1258">
            <w:pPr>
              <w:jc w:val="center"/>
              <w:rPr>
                <w:sz w:val="22"/>
                <w:szCs w:val="22"/>
              </w:rPr>
            </w:pPr>
            <w:r w:rsidRPr="00DD1258">
              <w:rPr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258" w:rsidRPr="00DD1258" w:rsidRDefault="00DD1258" w:rsidP="00DD1258">
            <w:pPr>
              <w:jc w:val="center"/>
              <w:rPr>
                <w:sz w:val="22"/>
                <w:szCs w:val="22"/>
              </w:rPr>
            </w:pPr>
            <w:r w:rsidRPr="00DD1258">
              <w:rPr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D1258" w:rsidRPr="00DD1258" w:rsidRDefault="00DD1258" w:rsidP="00DD1258">
            <w:pPr>
              <w:jc w:val="center"/>
              <w:rPr>
                <w:sz w:val="22"/>
                <w:szCs w:val="22"/>
              </w:rPr>
            </w:pPr>
            <w:r w:rsidRPr="00DD1258">
              <w:rPr>
                <w:sz w:val="22"/>
                <w:szCs w:val="22"/>
              </w:rPr>
              <w:t>1 351,7</w:t>
            </w:r>
          </w:p>
        </w:tc>
      </w:tr>
      <w:tr w:rsidR="00DD1258" w:rsidRPr="00DD1258" w:rsidTr="00DD1258">
        <w:trPr>
          <w:trHeight w:val="645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1258" w:rsidRPr="00DD1258" w:rsidRDefault="00DD1258" w:rsidP="00DD1258">
            <w:pPr>
              <w:rPr>
                <w:b/>
                <w:bCs/>
                <w:sz w:val="22"/>
                <w:szCs w:val="22"/>
              </w:rPr>
            </w:pPr>
            <w:r w:rsidRPr="00DD1258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1258" w:rsidRPr="00DD1258" w:rsidRDefault="00DD1258" w:rsidP="00DD1258">
            <w:pPr>
              <w:jc w:val="center"/>
              <w:rPr>
                <w:b/>
                <w:bCs/>
                <w:sz w:val="22"/>
                <w:szCs w:val="22"/>
              </w:rPr>
            </w:pPr>
            <w:r w:rsidRPr="00DD1258">
              <w:rPr>
                <w:b/>
                <w:bCs/>
                <w:sz w:val="22"/>
                <w:szCs w:val="22"/>
              </w:rPr>
              <w:t xml:space="preserve"> 0300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D1258" w:rsidRPr="00DD1258" w:rsidRDefault="00DD1258" w:rsidP="00DD1258">
            <w:pPr>
              <w:jc w:val="center"/>
              <w:rPr>
                <w:b/>
                <w:bCs/>
                <w:sz w:val="22"/>
                <w:szCs w:val="22"/>
              </w:rPr>
            </w:pPr>
            <w:r w:rsidRPr="00DD1258">
              <w:rPr>
                <w:b/>
                <w:bCs/>
                <w:sz w:val="22"/>
                <w:szCs w:val="22"/>
              </w:rPr>
              <w:t>839,5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258" w:rsidRPr="00DD1258" w:rsidRDefault="00DD1258" w:rsidP="00DD1258">
            <w:pPr>
              <w:jc w:val="center"/>
              <w:rPr>
                <w:b/>
                <w:bCs/>
                <w:sz w:val="22"/>
                <w:szCs w:val="22"/>
              </w:rPr>
            </w:pPr>
            <w:r w:rsidRPr="00DD1258">
              <w:rPr>
                <w:b/>
                <w:bCs/>
                <w:sz w:val="22"/>
                <w:szCs w:val="22"/>
              </w:rPr>
              <w:t>26,5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258" w:rsidRPr="00DD1258" w:rsidRDefault="00DD1258" w:rsidP="00DD1258">
            <w:pPr>
              <w:jc w:val="center"/>
              <w:rPr>
                <w:b/>
                <w:bCs/>
                <w:sz w:val="22"/>
                <w:szCs w:val="22"/>
              </w:rPr>
            </w:pPr>
            <w:r w:rsidRPr="00DD1258">
              <w:rPr>
                <w:b/>
                <w:bCs/>
                <w:sz w:val="22"/>
                <w:szCs w:val="22"/>
              </w:rPr>
              <w:t>3,16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D1258" w:rsidRPr="00DD1258" w:rsidRDefault="00DD1258" w:rsidP="00DD1258">
            <w:pPr>
              <w:jc w:val="center"/>
              <w:rPr>
                <w:b/>
                <w:bCs/>
                <w:sz w:val="22"/>
                <w:szCs w:val="22"/>
              </w:rPr>
            </w:pPr>
            <w:r w:rsidRPr="00DD1258">
              <w:rPr>
                <w:b/>
                <w:bCs/>
                <w:sz w:val="22"/>
                <w:szCs w:val="22"/>
              </w:rPr>
              <w:t>866,0</w:t>
            </w:r>
          </w:p>
        </w:tc>
      </w:tr>
      <w:tr w:rsidR="00DD1258" w:rsidRPr="00DD1258" w:rsidTr="00DD1258">
        <w:trPr>
          <w:trHeight w:val="840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1258" w:rsidRPr="00DD1258" w:rsidRDefault="00DD1258" w:rsidP="00DD1258">
            <w:pPr>
              <w:rPr>
                <w:sz w:val="22"/>
                <w:szCs w:val="22"/>
              </w:rPr>
            </w:pPr>
            <w:r w:rsidRPr="00DD1258">
              <w:rPr>
                <w:sz w:val="22"/>
                <w:szCs w:val="22"/>
              </w:rPr>
              <w:t>Защита населения и территории от чрезвычайных ситуаций природного         и техногенного характера, гражданская оборона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1258" w:rsidRPr="00DD1258" w:rsidRDefault="00DD1258" w:rsidP="00DD1258">
            <w:pPr>
              <w:jc w:val="center"/>
              <w:rPr>
                <w:sz w:val="22"/>
                <w:szCs w:val="22"/>
              </w:rPr>
            </w:pPr>
            <w:r w:rsidRPr="00DD1258">
              <w:rPr>
                <w:sz w:val="22"/>
                <w:szCs w:val="22"/>
              </w:rPr>
              <w:t xml:space="preserve"> 0309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D1258" w:rsidRPr="00DD1258" w:rsidRDefault="00DD1258" w:rsidP="00DD1258">
            <w:pPr>
              <w:jc w:val="center"/>
              <w:rPr>
                <w:sz w:val="22"/>
                <w:szCs w:val="22"/>
              </w:rPr>
            </w:pPr>
            <w:r w:rsidRPr="00DD1258">
              <w:rPr>
                <w:sz w:val="22"/>
                <w:szCs w:val="22"/>
              </w:rPr>
              <w:t>839,5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258" w:rsidRPr="00DD1258" w:rsidRDefault="00DD1258" w:rsidP="00DD1258">
            <w:pPr>
              <w:jc w:val="center"/>
              <w:rPr>
                <w:sz w:val="22"/>
                <w:szCs w:val="22"/>
              </w:rPr>
            </w:pPr>
            <w:r w:rsidRPr="00DD1258">
              <w:rPr>
                <w:sz w:val="22"/>
                <w:szCs w:val="22"/>
              </w:rPr>
              <w:t>26,5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258" w:rsidRPr="00DD1258" w:rsidRDefault="00DD1258" w:rsidP="00DD1258">
            <w:pPr>
              <w:jc w:val="center"/>
              <w:rPr>
                <w:sz w:val="22"/>
                <w:szCs w:val="22"/>
              </w:rPr>
            </w:pPr>
            <w:r w:rsidRPr="00DD1258">
              <w:rPr>
                <w:sz w:val="22"/>
                <w:szCs w:val="22"/>
              </w:rPr>
              <w:t>3,15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D1258" w:rsidRPr="00DD1258" w:rsidRDefault="00DD1258" w:rsidP="00DD1258">
            <w:pPr>
              <w:jc w:val="center"/>
              <w:rPr>
                <w:sz w:val="22"/>
                <w:szCs w:val="22"/>
              </w:rPr>
            </w:pPr>
            <w:r w:rsidRPr="00DD1258">
              <w:rPr>
                <w:sz w:val="22"/>
                <w:szCs w:val="22"/>
              </w:rPr>
              <w:t>866,0</w:t>
            </w:r>
          </w:p>
        </w:tc>
      </w:tr>
      <w:tr w:rsidR="00DD1258" w:rsidRPr="00DD1258" w:rsidTr="00DD1258">
        <w:trPr>
          <w:trHeight w:val="345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258" w:rsidRPr="00DD1258" w:rsidRDefault="00DD1258" w:rsidP="00DD1258">
            <w:pPr>
              <w:rPr>
                <w:b/>
                <w:bCs/>
                <w:sz w:val="22"/>
                <w:szCs w:val="22"/>
              </w:rPr>
            </w:pPr>
            <w:r w:rsidRPr="00DD1258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1258" w:rsidRPr="00DD1258" w:rsidRDefault="00DD1258" w:rsidP="00DD1258">
            <w:pPr>
              <w:jc w:val="center"/>
              <w:rPr>
                <w:b/>
                <w:bCs/>
                <w:sz w:val="22"/>
                <w:szCs w:val="22"/>
              </w:rPr>
            </w:pPr>
            <w:r w:rsidRPr="00DD1258">
              <w:rPr>
                <w:b/>
                <w:bCs/>
                <w:sz w:val="22"/>
                <w:szCs w:val="22"/>
              </w:rPr>
              <w:t xml:space="preserve"> 0400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1258" w:rsidRPr="00DD1258" w:rsidRDefault="00DD1258" w:rsidP="00DD1258">
            <w:pPr>
              <w:jc w:val="center"/>
              <w:rPr>
                <w:b/>
                <w:bCs/>
                <w:sz w:val="22"/>
                <w:szCs w:val="22"/>
              </w:rPr>
            </w:pPr>
            <w:r w:rsidRPr="00DD1258">
              <w:rPr>
                <w:b/>
                <w:bCs/>
                <w:sz w:val="22"/>
                <w:szCs w:val="22"/>
              </w:rPr>
              <w:t>132 998,2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1258" w:rsidRPr="00DD1258" w:rsidRDefault="00DD1258" w:rsidP="00DD1258">
            <w:pPr>
              <w:jc w:val="center"/>
              <w:rPr>
                <w:b/>
                <w:bCs/>
                <w:sz w:val="22"/>
                <w:szCs w:val="22"/>
              </w:rPr>
            </w:pPr>
            <w:r w:rsidRPr="00DD1258">
              <w:rPr>
                <w:b/>
                <w:bCs/>
                <w:sz w:val="22"/>
                <w:szCs w:val="22"/>
              </w:rPr>
              <w:t>-3 186,8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1258" w:rsidRPr="00DD1258" w:rsidRDefault="00DD1258" w:rsidP="00DD1258">
            <w:pPr>
              <w:jc w:val="center"/>
              <w:rPr>
                <w:b/>
                <w:bCs/>
                <w:sz w:val="22"/>
                <w:szCs w:val="22"/>
              </w:rPr>
            </w:pPr>
            <w:r w:rsidRPr="00DD1258">
              <w:rPr>
                <w:b/>
                <w:bCs/>
                <w:sz w:val="22"/>
                <w:szCs w:val="22"/>
              </w:rPr>
              <w:t>-2,40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1258" w:rsidRPr="00DD1258" w:rsidRDefault="00DD1258" w:rsidP="00DD1258">
            <w:pPr>
              <w:jc w:val="center"/>
              <w:rPr>
                <w:b/>
                <w:bCs/>
                <w:sz w:val="22"/>
                <w:szCs w:val="22"/>
              </w:rPr>
            </w:pPr>
            <w:r w:rsidRPr="00DD1258">
              <w:rPr>
                <w:b/>
                <w:bCs/>
                <w:sz w:val="22"/>
                <w:szCs w:val="22"/>
              </w:rPr>
              <w:t>129 811,3</w:t>
            </w:r>
          </w:p>
        </w:tc>
      </w:tr>
      <w:tr w:rsidR="00DD1258" w:rsidRPr="00DD1258" w:rsidTr="00DD1258">
        <w:trPr>
          <w:trHeight w:val="270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258" w:rsidRPr="00DD1258" w:rsidRDefault="00DD1258" w:rsidP="00DD1258">
            <w:pPr>
              <w:rPr>
                <w:sz w:val="22"/>
                <w:szCs w:val="22"/>
              </w:rPr>
            </w:pPr>
            <w:r w:rsidRPr="00DD1258"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1258" w:rsidRPr="00DD1258" w:rsidRDefault="00DD1258" w:rsidP="00DD1258">
            <w:pPr>
              <w:jc w:val="center"/>
              <w:rPr>
                <w:sz w:val="22"/>
                <w:szCs w:val="22"/>
              </w:rPr>
            </w:pPr>
            <w:r w:rsidRPr="00DD1258">
              <w:rPr>
                <w:sz w:val="22"/>
                <w:szCs w:val="22"/>
              </w:rPr>
              <w:t xml:space="preserve"> 0405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1258" w:rsidRPr="00DD1258" w:rsidRDefault="00DD1258" w:rsidP="00DD1258">
            <w:pPr>
              <w:jc w:val="center"/>
              <w:rPr>
                <w:sz w:val="22"/>
                <w:szCs w:val="22"/>
              </w:rPr>
            </w:pPr>
            <w:r w:rsidRPr="00DD1258">
              <w:rPr>
                <w:sz w:val="22"/>
                <w:szCs w:val="22"/>
              </w:rPr>
              <w:t>105 425,9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258" w:rsidRPr="00DD1258" w:rsidRDefault="00DD1258" w:rsidP="00DD1258">
            <w:pPr>
              <w:jc w:val="center"/>
              <w:rPr>
                <w:sz w:val="22"/>
                <w:szCs w:val="22"/>
              </w:rPr>
            </w:pPr>
            <w:r w:rsidRPr="00DD1258">
              <w:rPr>
                <w:sz w:val="22"/>
                <w:szCs w:val="22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258" w:rsidRPr="00DD1258" w:rsidRDefault="00DD1258" w:rsidP="00DD1258">
            <w:pPr>
              <w:jc w:val="center"/>
              <w:rPr>
                <w:sz w:val="22"/>
                <w:szCs w:val="22"/>
              </w:rPr>
            </w:pPr>
            <w:r w:rsidRPr="00DD1258">
              <w:rPr>
                <w:sz w:val="22"/>
                <w:szCs w:val="22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1258" w:rsidRPr="00DD1258" w:rsidRDefault="00DD1258" w:rsidP="00DD1258">
            <w:pPr>
              <w:jc w:val="center"/>
              <w:rPr>
                <w:sz w:val="22"/>
                <w:szCs w:val="22"/>
              </w:rPr>
            </w:pPr>
            <w:r w:rsidRPr="00DD1258">
              <w:rPr>
                <w:sz w:val="22"/>
                <w:szCs w:val="22"/>
              </w:rPr>
              <w:t>105 425,9</w:t>
            </w:r>
          </w:p>
        </w:tc>
      </w:tr>
      <w:tr w:rsidR="00DD1258" w:rsidRPr="00DD1258" w:rsidTr="00DD1258">
        <w:trPr>
          <w:trHeight w:val="255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258" w:rsidRPr="00DD1258" w:rsidRDefault="00DD1258" w:rsidP="00DD1258">
            <w:pPr>
              <w:rPr>
                <w:sz w:val="22"/>
                <w:szCs w:val="22"/>
              </w:rPr>
            </w:pPr>
            <w:r w:rsidRPr="00DD1258">
              <w:rPr>
                <w:sz w:val="22"/>
                <w:szCs w:val="22"/>
              </w:rPr>
              <w:t>Дорожное хозяйство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1258" w:rsidRPr="00DD1258" w:rsidRDefault="00DD1258" w:rsidP="00DD1258">
            <w:pPr>
              <w:jc w:val="center"/>
              <w:rPr>
                <w:sz w:val="22"/>
                <w:szCs w:val="22"/>
              </w:rPr>
            </w:pPr>
            <w:r w:rsidRPr="00DD1258">
              <w:rPr>
                <w:sz w:val="22"/>
                <w:szCs w:val="22"/>
              </w:rPr>
              <w:t xml:space="preserve"> 0409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1258" w:rsidRPr="00DD1258" w:rsidRDefault="00DD1258" w:rsidP="00DD1258">
            <w:pPr>
              <w:jc w:val="center"/>
              <w:rPr>
                <w:sz w:val="22"/>
                <w:szCs w:val="22"/>
              </w:rPr>
            </w:pPr>
            <w:r w:rsidRPr="00DD1258">
              <w:rPr>
                <w:sz w:val="22"/>
                <w:szCs w:val="22"/>
              </w:rPr>
              <w:t>26 242,3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258" w:rsidRPr="00DD1258" w:rsidRDefault="00DD1258" w:rsidP="00DD1258">
            <w:pPr>
              <w:jc w:val="center"/>
              <w:rPr>
                <w:sz w:val="22"/>
                <w:szCs w:val="22"/>
              </w:rPr>
            </w:pPr>
            <w:r w:rsidRPr="00DD1258">
              <w:rPr>
                <w:sz w:val="22"/>
                <w:szCs w:val="22"/>
              </w:rPr>
              <w:t>-2 258,8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258" w:rsidRPr="00DD1258" w:rsidRDefault="00DD1258" w:rsidP="00DD1258">
            <w:pPr>
              <w:jc w:val="center"/>
              <w:rPr>
                <w:sz w:val="22"/>
                <w:szCs w:val="22"/>
              </w:rPr>
            </w:pPr>
            <w:r w:rsidRPr="00DD1258">
              <w:rPr>
                <w:sz w:val="22"/>
                <w:szCs w:val="22"/>
              </w:rPr>
              <w:t>-8,61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1258" w:rsidRPr="00DD1258" w:rsidRDefault="00DD1258" w:rsidP="00DD1258">
            <w:pPr>
              <w:jc w:val="center"/>
              <w:rPr>
                <w:sz w:val="22"/>
                <w:szCs w:val="22"/>
              </w:rPr>
            </w:pPr>
            <w:r w:rsidRPr="00DD1258">
              <w:rPr>
                <w:sz w:val="22"/>
                <w:szCs w:val="22"/>
              </w:rPr>
              <w:t>23 983,4</w:t>
            </w:r>
          </w:p>
        </w:tc>
      </w:tr>
      <w:tr w:rsidR="00DD1258" w:rsidRPr="00DD1258" w:rsidTr="00DD1258">
        <w:trPr>
          <w:trHeight w:val="435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258" w:rsidRPr="00DD1258" w:rsidRDefault="00DD1258" w:rsidP="00DD1258">
            <w:pPr>
              <w:rPr>
                <w:sz w:val="22"/>
                <w:szCs w:val="22"/>
              </w:rPr>
            </w:pPr>
            <w:r w:rsidRPr="00DD1258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1258" w:rsidRPr="00DD1258" w:rsidRDefault="00DD1258" w:rsidP="00DD1258">
            <w:pPr>
              <w:jc w:val="center"/>
              <w:rPr>
                <w:sz w:val="22"/>
                <w:szCs w:val="22"/>
              </w:rPr>
            </w:pPr>
            <w:r w:rsidRPr="00DD1258">
              <w:rPr>
                <w:sz w:val="22"/>
                <w:szCs w:val="22"/>
              </w:rPr>
              <w:t xml:space="preserve"> 0412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1258" w:rsidRPr="00DD1258" w:rsidRDefault="00DD1258" w:rsidP="00DD1258">
            <w:pPr>
              <w:jc w:val="center"/>
              <w:rPr>
                <w:sz w:val="22"/>
                <w:szCs w:val="22"/>
              </w:rPr>
            </w:pPr>
            <w:r w:rsidRPr="00DD1258">
              <w:rPr>
                <w:sz w:val="22"/>
                <w:szCs w:val="22"/>
              </w:rPr>
              <w:t>1 330,1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258" w:rsidRPr="00DD1258" w:rsidRDefault="00DD1258" w:rsidP="00DD1258">
            <w:pPr>
              <w:jc w:val="center"/>
              <w:rPr>
                <w:sz w:val="22"/>
                <w:szCs w:val="22"/>
              </w:rPr>
            </w:pPr>
            <w:r w:rsidRPr="00DD1258">
              <w:rPr>
                <w:sz w:val="22"/>
                <w:szCs w:val="22"/>
              </w:rPr>
              <w:t>-928,0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258" w:rsidRPr="00DD1258" w:rsidRDefault="00DD1258" w:rsidP="00DD1258">
            <w:pPr>
              <w:jc w:val="center"/>
              <w:rPr>
                <w:sz w:val="22"/>
                <w:szCs w:val="22"/>
              </w:rPr>
            </w:pPr>
            <w:r w:rsidRPr="00DD1258">
              <w:rPr>
                <w:sz w:val="22"/>
                <w:szCs w:val="22"/>
              </w:rPr>
              <w:t>-69,77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1258" w:rsidRPr="00DD1258" w:rsidRDefault="00DD1258" w:rsidP="00DD1258">
            <w:pPr>
              <w:jc w:val="center"/>
              <w:rPr>
                <w:sz w:val="22"/>
                <w:szCs w:val="22"/>
              </w:rPr>
            </w:pPr>
            <w:r w:rsidRPr="00DD1258">
              <w:rPr>
                <w:sz w:val="22"/>
                <w:szCs w:val="22"/>
              </w:rPr>
              <w:t>402,1</w:t>
            </w:r>
          </w:p>
        </w:tc>
      </w:tr>
      <w:tr w:rsidR="00DD1258" w:rsidRPr="00DD1258" w:rsidTr="00DD1258">
        <w:trPr>
          <w:trHeight w:val="465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258" w:rsidRPr="00DD1258" w:rsidRDefault="00DD1258" w:rsidP="00DD1258">
            <w:pPr>
              <w:rPr>
                <w:b/>
                <w:bCs/>
                <w:sz w:val="22"/>
                <w:szCs w:val="22"/>
              </w:rPr>
            </w:pPr>
            <w:r w:rsidRPr="00DD1258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1258" w:rsidRPr="00DD1258" w:rsidRDefault="00DD1258" w:rsidP="00DD1258">
            <w:pPr>
              <w:jc w:val="center"/>
              <w:rPr>
                <w:b/>
                <w:bCs/>
                <w:sz w:val="22"/>
                <w:szCs w:val="22"/>
              </w:rPr>
            </w:pPr>
            <w:r w:rsidRPr="00DD1258">
              <w:rPr>
                <w:b/>
                <w:bCs/>
                <w:sz w:val="22"/>
                <w:szCs w:val="22"/>
              </w:rPr>
              <w:t xml:space="preserve"> 0500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1258" w:rsidRPr="00DD1258" w:rsidRDefault="00DD1258" w:rsidP="00DD1258">
            <w:pPr>
              <w:jc w:val="center"/>
              <w:rPr>
                <w:b/>
                <w:bCs/>
                <w:sz w:val="22"/>
                <w:szCs w:val="22"/>
              </w:rPr>
            </w:pPr>
            <w:r w:rsidRPr="00DD1258">
              <w:rPr>
                <w:b/>
                <w:bCs/>
                <w:sz w:val="22"/>
                <w:szCs w:val="22"/>
              </w:rPr>
              <w:t>69 703,7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1258" w:rsidRPr="00DD1258" w:rsidRDefault="00DD1258" w:rsidP="00DD1258">
            <w:pPr>
              <w:jc w:val="center"/>
              <w:rPr>
                <w:b/>
                <w:bCs/>
                <w:sz w:val="22"/>
                <w:szCs w:val="22"/>
              </w:rPr>
            </w:pPr>
            <w:r w:rsidRPr="00DD1258">
              <w:rPr>
                <w:b/>
                <w:bCs/>
                <w:sz w:val="22"/>
                <w:szCs w:val="22"/>
              </w:rPr>
              <w:t>-1 318,3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1258" w:rsidRPr="00DD1258" w:rsidRDefault="00DD1258" w:rsidP="00DD1258">
            <w:pPr>
              <w:jc w:val="center"/>
              <w:rPr>
                <w:b/>
                <w:bCs/>
                <w:sz w:val="22"/>
                <w:szCs w:val="22"/>
              </w:rPr>
            </w:pPr>
            <w:r w:rsidRPr="00DD1258">
              <w:rPr>
                <w:b/>
                <w:bCs/>
                <w:sz w:val="22"/>
                <w:szCs w:val="22"/>
              </w:rPr>
              <w:t>-1,89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1258" w:rsidRPr="00DD1258" w:rsidRDefault="00DD1258" w:rsidP="00DD1258">
            <w:pPr>
              <w:jc w:val="center"/>
              <w:rPr>
                <w:b/>
                <w:bCs/>
                <w:sz w:val="22"/>
                <w:szCs w:val="22"/>
              </w:rPr>
            </w:pPr>
            <w:r w:rsidRPr="00DD1258">
              <w:rPr>
                <w:b/>
                <w:bCs/>
                <w:sz w:val="22"/>
                <w:szCs w:val="22"/>
              </w:rPr>
              <w:t>68 385,4</w:t>
            </w:r>
          </w:p>
        </w:tc>
      </w:tr>
      <w:tr w:rsidR="00DD1258" w:rsidRPr="00DD1258" w:rsidTr="00DD1258">
        <w:trPr>
          <w:trHeight w:val="225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258" w:rsidRPr="00DD1258" w:rsidRDefault="00DD1258" w:rsidP="00DD1258">
            <w:pPr>
              <w:rPr>
                <w:sz w:val="22"/>
                <w:szCs w:val="22"/>
              </w:rPr>
            </w:pPr>
            <w:r w:rsidRPr="00DD1258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1258" w:rsidRPr="00DD1258" w:rsidRDefault="00DD1258" w:rsidP="00DD1258">
            <w:pPr>
              <w:jc w:val="center"/>
              <w:rPr>
                <w:sz w:val="22"/>
                <w:szCs w:val="22"/>
              </w:rPr>
            </w:pPr>
            <w:r w:rsidRPr="00DD1258">
              <w:rPr>
                <w:sz w:val="22"/>
                <w:szCs w:val="22"/>
              </w:rPr>
              <w:t xml:space="preserve"> 0502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1258" w:rsidRPr="00DD1258" w:rsidRDefault="00DD1258" w:rsidP="00DD1258">
            <w:pPr>
              <w:jc w:val="center"/>
              <w:rPr>
                <w:sz w:val="22"/>
                <w:szCs w:val="22"/>
              </w:rPr>
            </w:pPr>
            <w:r w:rsidRPr="00DD1258">
              <w:rPr>
                <w:sz w:val="22"/>
                <w:szCs w:val="22"/>
              </w:rPr>
              <w:t>68 613,9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258" w:rsidRPr="00DD1258" w:rsidRDefault="00DD1258" w:rsidP="00DD1258">
            <w:pPr>
              <w:jc w:val="center"/>
              <w:rPr>
                <w:sz w:val="22"/>
                <w:szCs w:val="22"/>
              </w:rPr>
            </w:pPr>
            <w:r w:rsidRPr="00DD1258">
              <w:rPr>
                <w:sz w:val="22"/>
                <w:szCs w:val="22"/>
              </w:rPr>
              <w:t>-1 366,8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258" w:rsidRPr="00DD1258" w:rsidRDefault="00DD1258" w:rsidP="00DD1258">
            <w:pPr>
              <w:jc w:val="center"/>
              <w:rPr>
                <w:sz w:val="22"/>
                <w:szCs w:val="22"/>
              </w:rPr>
            </w:pPr>
            <w:r w:rsidRPr="00DD1258">
              <w:rPr>
                <w:sz w:val="22"/>
                <w:szCs w:val="22"/>
              </w:rPr>
              <w:t>-1,99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1258" w:rsidRPr="00DD1258" w:rsidRDefault="00DD1258" w:rsidP="00DD1258">
            <w:pPr>
              <w:jc w:val="center"/>
              <w:rPr>
                <w:sz w:val="22"/>
                <w:szCs w:val="22"/>
              </w:rPr>
            </w:pPr>
            <w:r w:rsidRPr="00DD1258">
              <w:rPr>
                <w:sz w:val="22"/>
                <w:szCs w:val="22"/>
              </w:rPr>
              <w:t>67 247,1</w:t>
            </w:r>
          </w:p>
        </w:tc>
      </w:tr>
      <w:tr w:rsidR="00DD1258" w:rsidRPr="00DD1258" w:rsidTr="00DD1258">
        <w:trPr>
          <w:trHeight w:val="270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258" w:rsidRPr="00DD1258" w:rsidRDefault="00DD1258" w:rsidP="00DD1258">
            <w:pPr>
              <w:rPr>
                <w:sz w:val="22"/>
                <w:szCs w:val="22"/>
              </w:rPr>
            </w:pPr>
            <w:r w:rsidRPr="00DD1258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1258" w:rsidRPr="00DD1258" w:rsidRDefault="00DD1258" w:rsidP="00DD1258">
            <w:pPr>
              <w:jc w:val="center"/>
              <w:rPr>
                <w:sz w:val="22"/>
                <w:szCs w:val="22"/>
              </w:rPr>
            </w:pPr>
            <w:r w:rsidRPr="00DD1258">
              <w:rPr>
                <w:sz w:val="22"/>
                <w:szCs w:val="22"/>
              </w:rPr>
              <w:t xml:space="preserve"> 0503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1258" w:rsidRPr="00DD1258" w:rsidRDefault="00DD1258" w:rsidP="00DD1258">
            <w:pPr>
              <w:jc w:val="center"/>
              <w:rPr>
                <w:sz w:val="22"/>
                <w:szCs w:val="22"/>
              </w:rPr>
            </w:pPr>
            <w:r w:rsidRPr="00DD1258">
              <w:rPr>
                <w:sz w:val="22"/>
                <w:szCs w:val="22"/>
              </w:rPr>
              <w:t>1 089,8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258" w:rsidRPr="00DD1258" w:rsidRDefault="00DD1258" w:rsidP="00DD1258">
            <w:pPr>
              <w:jc w:val="center"/>
              <w:rPr>
                <w:sz w:val="22"/>
                <w:szCs w:val="22"/>
              </w:rPr>
            </w:pPr>
            <w:r w:rsidRPr="00DD1258">
              <w:rPr>
                <w:sz w:val="22"/>
                <w:szCs w:val="22"/>
              </w:rPr>
              <w:t>48,5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258" w:rsidRPr="00DD1258" w:rsidRDefault="00DD1258" w:rsidP="00DD1258">
            <w:pPr>
              <w:jc w:val="center"/>
              <w:rPr>
                <w:sz w:val="22"/>
                <w:szCs w:val="22"/>
              </w:rPr>
            </w:pPr>
            <w:r w:rsidRPr="00DD1258">
              <w:rPr>
                <w:sz w:val="22"/>
                <w:szCs w:val="22"/>
              </w:rPr>
              <w:t>4,45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1258" w:rsidRPr="00DD1258" w:rsidRDefault="00DD1258" w:rsidP="00DD1258">
            <w:pPr>
              <w:jc w:val="center"/>
              <w:rPr>
                <w:sz w:val="22"/>
                <w:szCs w:val="22"/>
              </w:rPr>
            </w:pPr>
            <w:r w:rsidRPr="00DD1258">
              <w:rPr>
                <w:sz w:val="22"/>
                <w:szCs w:val="22"/>
              </w:rPr>
              <w:t>1 138,4</w:t>
            </w:r>
          </w:p>
        </w:tc>
      </w:tr>
      <w:tr w:rsidR="00DD1258" w:rsidRPr="00DD1258" w:rsidTr="00DD1258">
        <w:trPr>
          <w:trHeight w:val="360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258" w:rsidRPr="00DD1258" w:rsidRDefault="00DD1258" w:rsidP="00DD1258">
            <w:pPr>
              <w:rPr>
                <w:b/>
                <w:bCs/>
                <w:sz w:val="22"/>
                <w:szCs w:val="22"/>
              </w:rPr>
            </w:pPr>
            <w:r w:rsidRPr="00DD1258">
              <w:rPr>
                <w:b/>
                <w:bCs/>
                <w:sz w:val="22"/>
                <w:szCs w:val="22"/>
              </w:rPr>
              <w:t>Охрана окружающей среды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1258" w:rsidRPr="00DD1258" w:rsidRDefault="00DD1258" w:rsidP="00DD1258">
            <w:pPr>
              <w:jc w:val="center"/>
              <w:rPr>
                <w:b/>
                <w:bCs/>
                <w:sz w:val="22"/>
                <w:szCs w:val="22"/>
              </w:rPr>
            </w:pPr>
            <w:r w:rsidRPr="00DD1258">
              <w:rPr>
                <w:b/>
                <w:bCs/>
                <w:sz w:val="22"/>
                <w:szCs w:val="22"/>
              </w:rPr>
              <w:t xml:space="preserve"> 0600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1258" w:rsidRPr="00DD1258" w:rsidRDefault="00DD1258" w:rsidP="00DD1258">
            <w:pPr>
              <w:jc w:val="center"/>
              <w:rPr>
                <w:b/>
                <w:bCs/>
                <w:sz w:val="22"/>
                <w:szCs w:val="22"/>
              </w:rPr>
            </w:pPr>
            <w:r w:rsidRPr="00DD1258">
              <w:rPr>
                <w:b/>
                <w:bCs/>
                <w:sz w:val="22"/>
                <w:szCs w:val="22"/>
              </w:rPr>
              <w:t>814,0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1258" w:rsidRPr="00DD1258" w:rsidRDefault="00DD1258" w:rsidP="00DD1258">
            <w:pPr>
              <w:jc w:val="center"/>
              <w:rPr>
                <w:b/>
                <w:bCs/>
                <w:sz w:val="22"/>
                <w:szCs w:val="22"/>
              </w:rPr>
            </w:pPr>
            <w:r w:rsidRPr="00DD125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1258" w:rsidRPr="00DD1258" w:rsidRDefault="00DD1258" w:rsidP="00DD1258">
            <w:pPr>
              <w:jc w:val="center"/>
              <w:rPr>
                <w:b/>
                <w:bCs/>
                <w:sz w:val="22"/>
                <w:szCs w:val="22"/>
              </w:rPr>
            </w:pPr>
            <w:r w:rsidRPr="00DD125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1258" w:rsidRPr="00DD1258" w:rsidRDefault="00DD1258" w:rsidP="00DD1258">
            <w:pPr>
              <w:jc w:val="center"/>
              <w:rPr>
                <w:b/>
                <w:bCs/>
                <w:sz w:val="22"/>
                <w:szCs w:val="22"/>
              </w:rPr>
            </w:pPr>
            <w:r w:rsidRPr="00DD1258">
              <w:rPr>
                <w:b/>
                <w:bCs/>
                <w:sz w:val="22"/>
                <w:szCs w:val="22"/>
              </w:rPr>
              <w:t>814,0</w:t>
            </w:r>
          </w:p>
        </w:tc>
      </w:tr>
      <w:tr w:rsidR="00DD1258" w:rsidRPr="00DD1258" w:rsidTr="00DD1258">
        <w:trPr>
          <w:trHeight w:val="495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1258" w:rsidRPr="00DD1258" w:rsidRDefault="00DD1258" w:rsidP="00DD1258">
            <w:pPr>
              <w:rPr>
                <w:sz w:val="22"/>
                <w:szCs w:val="22"/>
              </w:rPr>
            </w:pPr>
            <w:r w:rsidRPr="00DD1258">
              <w:rPr>
                <w:sz w:val="22"/>
                <w:szCs w:val="22"/>
              </w:rPr>
              <w:t>Сбор, удаление отходов и очистка сточных вод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1258" w:rsidRPr="00DD1258" w:rsidRDefault="00DD1258" w:rsidP="00DD1258">
            <w:pPr>
              <w:jc w:val="center"/>
              <w:rPr>
                <w:sz w:val="22"/>
                <w:szCs w:val="22"/>
              </w:rPr>
            </w:pPr>
            <w:r w:rsidRPr="00DD1258">
              <w:rPr>
                <w:sz w:val="22"/>
                <w:szCs w:val="22"/>
              </w:rPr>
              <w:t xml:space="preserve"> 0602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1258" w:rsidRPr="00DD1258" w:rsidRDefault="00DD1258" w:rsidP="00DD1258">
            <w:pPr>
              <w:jc w:val="center"/>
              <w:rPr>
                <w:sz w:val="22"/>
                <w:szCs w:val="22"/>
              </w:rPr>
            </w:pPr>
            <w:r w:rsidRPr="00DD1258">
              <w:rPr>
                <w:sz w:val="22"/>
                <w:szCs w:val="22"/>
              </w:rPr>
              <w:t>814,0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258" w:rsidRPr="00DD1258" w:rsidRDefault="00DD1258" w:rsidP="00DD1258">
            <w:pPr>
              <w:jc w:val="center"/>
              <w:rPr>
                <w:color w:val="FF0000"/>
                <w:sz w:val="22"/>
                <w:szCs w:val="22"/>
              </w:rPr>
            </w:pPr>
            <w:r w:rsidRPr="00DD1258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258" w:rsidRPr="00DD1258" w:rsidRDefault="00DD1258" w:rsidP="00DD1258">
            <w:pPr>
              <w:jc w:val="center"/>
              <w:rPr>
                <w:sz w:val="22"/>
                <w:szCs w:val="22"/>
              </w:rPr>
            </w:pPr>
            <w:r w:rsidRPr="00DD1258">
              <w:rPr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1258" w:rsidRPr="00DD1258" w:rsidRDefault="00DD1258" w:rsidP="00DD1258">
            <w:pPr>
              <w:jc w:val="center"/>
              <w:rPr>
                <w:sz w:val="22"/>
                <w:szCs w:val="22"/>
              </w:rPr>
            </w:pPr>
            <w:r w:rsidRPr="00DD1258">
              <w:rPr>
                <w:sz w:val="22"/>
                <w:szCs w:val="22"/>
              </w:rPr>
              <w:t>814,0</w:t>
            </w:r>
          </w:p>
        </w:tc>
      </w:tr>
      <w:tr w:rsidR="00DD1258" w:rsidRPr="00DD1258" w:rsidTr="00DD1258">
        <w:trPr>
          <w:trHeight w:val="300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1258" w:rsidRPr="00DD1258" w:rsidRDefault="00DD1258" w:rsidP="00DD1258">
            <w:pPr>
              <w:rPr>
                <w:b/>
                <w:bCs/>
                <w:sz w:val="22"/>
                <w:szCs w:val="22"/>
              </w:rPr>
            </w:pPr>
            <w:r w:rsidRPr="00DD1258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D1258" w:rsidRPr="00DD1258" w:rsidRDefault="00DD1258" w:rsidP="00DD1258">
            <w:pPr>
              <w:jc w:val="center"/>
              <w:rPr>
                <w:b/>
                <w:bCs/>
                <w:sz w:val="22"/>
                <w:szCs w:val="22"/>
              </w:rPr>
            </w:pPr>
            <w:r w:rsidRPr="00DD1258">
              <w:rPr>
                <w:b/>
                <w:bCs/>
                <w:sz w:val="22"/>
                <w:szCs w:val="22"/>
              </w:rPr>
              <w:t xml:space="preserve"> 0700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1258" w:rsidRPr="00DD1258" w:rsidRDefault="00DD1258" w:rsidP="00DD1258">
            <w:pPr>
              <w:jc w:val="center"/>
              <w:rPr>
                <w:b/>
                <w:bCs/>
                <w:sz w:val="22"/>
                <w:szCs w:val="22"/>
              </w:rPr>
            </w:pPr>
            <w:r w:rsidRPr="00DD1258">
              <w:rPr>
                <w:b/>
                <w:bCs/>
                <w:sz w:val="22"/>
                <w:szCs w:val="22"/>
              </w:rPr>
              <w:t>657 559,4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D1258" w:rsidRPr="00DD1258" w:rsidRDefault="00DD1258" w:rsidP="00DD1258">
            <w:pPr>
              <w:jc w:val="center"/>
              <w:rPr>
                <w:b/>
                <w:bCs/>
                <w:sz w:val="22"/>
                <w:szCs w:val="22"/>
              </w:rPr>
            </w:pPr>
            <w:r w:rsidRPr="00DD1258">
              <w:rPr>
                <w:b/>
                <w:bCs/>
                <w:sz w:val="22"/>
                <w:szCs w:val="22"/>
              </w:rPr>
              <w:t>3 616,1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D1258" w:rsidRPr="00DD1258" w:rsidRDefault="00DD1258" w:rsidP="00DD1258">
            <w:pPr>
              <w:jc w:val="center"/>
              <w:rPr>
                <w:b/>
                <w:bCs/>
                <w:sz w:val="22"/>
                <w:szCs w:val="22"/>
              </w:rPr>
            </w:pPr>
            <w:r w:rsidRPr="00DD1258">
              <w:rPr>
                <w:b/>
                <w:bCs/>
                <w:sz w:val="22"/>
                <w:szCs w:val="22"/>
              </w:rPr>
              <w:t>0,55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1258" w:rsidRPr="00DD1258" w:rsidRDefault="00DD1258" w:rsidP="00DD1258">
            <w:pPr>
              <w:jc w:val="center"/>
              <w:rPr>
                <w:b/>
                <w:bCs/>
                <w:sz w:val="22"/>
                <w:szCs w:val="22"/>
              </w:rPr>
            </w:pPr>
            <w:r w:rsidRPr="00DD1258">
              <w:rPr>
                <w:b/>
                <w:bCs/>
                <w:sz w:val="22"/>
                <w:szCs w:val="22"/>
              </w:rPr>
              <w:t>661 175,6</w:t>
            </w:r>
          </w:p>
        </w:tc>
      </w:tr>
      <w:tr w:rsidR="00DD1258" w:rsidRPr="00DD1258" w:rsidTr="00DD1258">
        <w:trPr>
          <w:trHeight w:val="300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1258" w:rsidRPr="00DD1258" w:rsidRDefault="00DD1258" w:rsidP="00DD1258">
            <w:pPr>
              <w:rPr>
                <w:sz w:val="22"/>
                <w:szCs w:val="22"/>
              </w:rPr>
            </w:pPr>
            <w:r w:rsidRPr="00DD1258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D1258" w:rsidRPr="00DD1258" w:rsidRDefault="00DD1258" w:rsidP="00DD1258">
            <w:pPr>
              <w:jc w:val="center"/>
              <w:rPr>
                <w:sz w:val="22"/>
                <w:szCs w:val="22"/>
              </w:rPr>
            </w:pPr>
            <w:r w:rsidRPr="00DD1258">
              <w:rPr>
                <w:sz w:val="22"/>
                <w:szCs w:val="22"/>
              </w:rPr>
              <w:t>0701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1258" w:rsidRPr="00DD1258" w:rsidRDefault="00DD1258" w:rsidP="00DD1258">
            <w:pPr>
              <w:jc w:val="center"/>
              <w:rPr>
                <w:sz w:val="22"/>
                <w:szCs w:val="22"/>
              </w:rPr>
            </w:pPr>
            <w:r w:rsidRPr="00DD1258">
              <w:rPr>
                <w:sz w:val="22"/>
                <w:szCs w:val="22"/>
              </w:rPr>
              <w:t>183 290,1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258" w:rsidRPr="00DD1258" w:rsidRDefault="00DD1258" w:rsidP="00DD1258">
            <w:pPr>
              <w:jc w:val="center"/>
              <w:rPr>
                <w:color w:val="000000"/>
                <w:sz w:val="22"/>
                <w:szCs w:val="22"/>
              </w:rPr>
            </w:pPr>
            <w:r w:rsidRPr="00DD1258">
              <w:rPr>
                <w:color w:val="000000"/>
                <w:sz w:val="22"/>
                <w:szCs w:val="22"/>
              </w:rPr>
              <w:t>1 675,6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258" w:rsidRPr="00DD1258" w:rsidRDefault="00DD1258" w:rsidP="00DD1258">
            <w:pPr>
              <w:jc w:val="center"/>
              <w:rPr>
                <w:sz w:val="22"/>
                <w:szCs w:val="22"/>
              </w:rPr>
            </w:pPr>
            <w:r w:rsidRPr="00DD1258">
              <w:rPr>
                <w:sz w:val="22"/>
                <w:szCs w:val="22"/>
              </w:rPr>
              <w:t>0,91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1258" w:rsidRPr="00DD1258" w:rsidRDefault="00DD1258" w:rsidP="00DD1258">
            <w:pPr>
              <w:jc w:val="center"/>
              <w:rPr>
                <w:sz w:val="22"/>
                <w:szCs w:val="22"/>
              </w:rPr>
            </w:pPr>
            <w:r w:rsidRPr="00DD1258">
              <w:rPr>
                <w:sz w:val="22"/>
                <w:szCs w:val="22"/>
              </w:rPr>
              <w:t>184 965,7</w:t>
            </w:r>
          </w:p>
        </w:tc>
      </w:tr>
      <w:tr w:rsidR="00DD1258" w:rsidRPr="00DD1258" w:rsidTr="00DD1258">
        <w:trPr>
          <w:trHeight w:val="240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1258" w:rsidRPr="00DD1258" w:rsidRDefault="00DD1258" w:rsidP="00DD1258">
            <w:pPr>
              <w:rPr>
                <w:sz w:val="22"/>
                <w:szCs w:val="22"/>
              </w:rPr>
            </w:pPr>
            <w:r w:rsidRPr="00DD1258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D1258" w:rsidRPr="00DD1258" w:rsidRDefault="00DD1258" w:rsidP="00DD1258">
            <w:pPr>
              <w:jc w:val="center"/>
              <w:rPr>
                <w:sz w:val="22"/>
                <w:szCs w:val="22"/>
              </w:rPr>
            </w:pPr>
            <w:r w:rsidRPr="00DD1258">
              <w:rPr>
                <w:sz w:val="22"/>
                <w:szCs w:val="22"/>
              </w:rPr>
              <w:t xml:space="preserve"> 0702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1258" w:rsidRPr="00DD1258" w:rsidRDefault="00DD1258" w:rsidP="00DD1258">
            <w:pPr>
              <w:jc w:val="center"/>
              <w:rPr>
                <w:sz w:val="22"/>
                <w:szCs w:val="22"/>
              </w:rPr>
            </w:pPr>
            <w:r w:rsidRPr="00DD1258">
              <w:rPr>
                <w:sz w:val="22"/>
                <w:szCs w:val="22"/>
              </w:rPr>
              <w:t>441 499,7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258" w:rsidRPr="00DD1258" w:rsidRDefault="00DD1258" w:rsidP="00DD1258">
            <w:pPr>
              <w:jc w:val="center"/>
              <w:rPr>
                <w:sz w:val="22"/>
                <w:szCs w:val="22"/>
              </w:rPr>
            </w:pPr>
            <w:r w:rsidRPr="00DD1258">
              <w:rPr>
                <w:sz w:val="22"/>
                <w:szCs w:val="22"/>
              </w:rPr>
              <w:t>1 918,4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258" w:rsidRPr="00DD1258" w:rsidRDefault="00DD1258" w:rsidP="00DD1258">
            <w:pPr>
              <w:jc w:val="center"/>
              <w:rPr>
                <w:sz w:val="22"/>
                <w:szCs w:val="22"/>
              </w:rPr>
            </w:pPr>
            <w:r w:rsidRPr="00DD1258">
              <w:rPr>
                <w:sz w:val="22"/>
                <w:szCs w:val="22"/>
              </w:rPr>
              <w:t>0,43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1258" w:rsidRPr="00DD1258" w:rsidRDefault="00DD1258" w:rsidP="00DD1258">
            <w:pPr>
              <w:jc w:val="center"/>
              <w:rPr>
                <w:sz w:val="22"/>
                <w:szCs w:val="22"/>
              </w:rPr>
            </w:pPr>
            <w:r w:rsidRPr="00DD1258">
              <w:rPr>
                <w:sz w:val="22"/>
                <w:szCs w:val="22"/>
              </w:rPr>
              <w:t>443 418,2</w:t>
            </w:r>
          </w:p>
        </w:tc>
      </w:tr>
      <w:tr w:rsidR="00DD1258" w:rsidRPr="00DD1258" w:rsidTr="00DD1258">
        <w:trPr>
          <w:trHeight w:val="390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1258" w:rsidRPr="00DD1258" w:rsidRDefault="00DD1258" w:rsidP="00DD1258">
            <w:pPr>
              <w:rPr>
                <w:sz w:val="22"/>
                <w:szCs w:val="22"/>
              </w:rPr>
            </w:pPr>
            <w:r w:rsidRPr="00DD1258">
              <w:rPr>
                <w:sz w:val="22"/>
                <w:szCs w:val="22"/>
              </w:rPr>
              <w:t>Переподготовка и повышение квалификации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D1258" w:rsidRPr="00DD1258" w:rsidRDefault="00DD1258" w:rsidP="00DD1258">
            <w:pPr>
              <w:jc w:val="center"/>
              <w:rPr>
                <w:sz w:val="22"/>
                <w:szCs w:val="22"/>
              </w:rPr>
            </w:pPr>
            <w:r w:rsidRPr="00DD1258">
              <w:rPr>
                <w:sz w:val="22"/>
                <w:szCs w:val="22"/>
              </w:rPr>
              <w:t xml:space="preserve"> 0705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1258" w:rsidRPr="00DD1258" w:rsidRDefault="00DD1258" w:rsidP="00DD1258">
            <w:pPr>
              <w:jc w:val="center"/>
              <w:rPr>
                <w:sz w:val="22"/>
                <w:szCs w:val="22"/>
              </w:rPr>
            </w:pPr>
            <w:r w:rsidRPr="00DD1258">
              <w:rPr>
                <w:sz w:val="22"/>
                <w:szCs w:val="22"/>
              </w:rPr>
              <w:t>323,6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258" w:rsidRPr="00DD1258" w:rsidRDefault="00DD1258" w:rsidP="00DD1258">
            <w:pPr>
              <w:jc w:val="center"/>
              <w:rPr>
                <w:color w:val="FF0000"/>
                <w:sz w:val="22"/>
                <w:szCs w:val="22"/>
              </w:rPr>
            </w:pPr>
            <w:r w:rsidRPr="00DD1258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258" w:rsidRPr="00DD1258" w:rsidRDefault="00DD1258" w:rsidP="00DD1258">
            <w:pPr>
              <w:jc w:val="center"/>
              <w:rPr>
                <w:sz w:val="22"/>
                <w:szCs w:val="22"/>
              </w:rPr>
            </w:pPr>
            <w:r w:rsidRPr="00DD1258">
              <w:rPr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1258" w:rsidRPr="00DD1258" w:rsidRDefault="00DD1258" w:rsidP="00DD1258">
            <w:pPr>
              <w:jc w:val="center"/>
              <w:rPr>
                <w:sz w:val="22"/>
                <w:szCs w:val="22"/>
              </w:rPr>
            </w:pPr>
            <w:r w:rsidRPr="00DD1258">
              <w:rPr>
                <w:sz w:val="22"/>
                <w:szCs w:val="22"/>
              </w:rPr>
              <w:t>323,6</w:t>
            </w:r>
          </w:p>
        </w:tc>
      </w:tr>
      <w:tr w:rsidR="00DD1258" w:rsidRPr="00DD1258" w:rsidTr="00DD1258">
        <w:trPr>
          <w:trHeight w:val="435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1258" w:rsidRPr="00DD1258" w:rsidRDefault="00DD1258" w:rsidP="00DD1258">
            <w:pPr>
              <w:rPr>
                <w:sz w:val="22"/>
                <w:szCs w:val="22"/>
              </w:rPr>
            </w:pPr>
            <w:r w:rsidRPr="00DD1258">
              <w:rPr>
                <w:sz w:val="22"/>
                <w:szCs w:val="22"/>
              </w:rPr>
              <w:t xml:space="preserve">Молодежная политика и оздоровление детей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D1258" w:rsidRPr="00DD1258" w:rsidRDefault="00DD1258" w:rsidP="00DD1258">
            <w:pPr>
              <w:jc w:val="center"/>
              <w:rPr>
                <w:sz w:val="22"/>
                <w:szCs w:val="22"/>
              </w:rPr>
            </w:pPr>
            <w:r w:rsidRPr="00DD1258">
              <w:rPr>
                <w:sz w:val="22"/>
                <w:szCs w:val="22"/>
              </w:rPr>
              <w:t xml:space="preserve"> 0707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1258" w:rsidRPr="00DD1258" w:rsidRDefault="00DD1258" w:rsidP="00DD1258">
            <w:pPr>
              <w:jc w:val="center"/>
              <w:rPr>
                <w:sz w:val="22"/>
                <w:szCs w:val="22"/>
              </w:rPr>
            </w:pPr>
            <w:r w:rsidRPr="00DD1258">
              <w:rPr>
                <w:sz w:val="22"/>
                <w:szCs w:val="22"/>
              </w:rPr>
              <w:t>14 660,9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258" w:rsidRPr="00DD1258" w:rsidRDefault="00DD1258" w:rsidP="00DD1258">
            <w:pPr>
              <w:jc w:val="center"/>
              <w:rPr>
                <w:sz w:val="22"/>
                <w:szCs w:val="22"/>
              </w:rPr>
            </w:pPr>
            <w:r w:rsidRPr="00DD1258">
              <w:rPr>
                <w:sz w:val="22"/>
                <w:szCs w:val="22"/>
              </w:rPr>
              <w:t>-334,7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258" w:rsidRPr="00DD1258" w:rsidRDefault="00DD1258" w:rsidP="00DD1258">
            <w:pPr>
              <w:jc w:val="center"/>
              <w:rPr>
                <w:sz w:val="22"/>
                <w:szCs w:val="22"/>
              </w:rPr>
            </w:pPr>
            <w:r w:rsidRPr="00DD1258">
              <w:rPr>
                <w:sz w:val="22"/>
                <w:szCs w:val="22"/>
              </w:rPr>
              <w:t>-2,28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1258" w:rsidRPr="00DD1258" w:rsidRDefault="00DD1258" w:rsidP="00DD1258">
            <w:pPr>
              <w:jc w:val="center"/>
              <w:rPr>
                <w:sz w:val="22"/>
                <w:szCs w:val="22"/>
              </w:rPr>
            </w:pPr>
            <w:r w:rsidRPr="00DD1258">
              <w:rPr>
                <w:sz w:val="22"/>
                <w:szCs w:val="22"/>
              </w:rPr>
              <w:t>14 326,2</w:t>
            </w:r>
          </w:p>
        </w:tc>
      </w:tr>
      <w:tr w:rsidR="00DD1258" w:rsidRPr="00DD1258" w:rsidTr="00DD1258">
        <w:trPr>
          <w:trHeight w:val="315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1258" w:rsidRPr="00DD1258" w:rsidRDefault="00DD1258" w:rsidP="00DD1258">
            <w:pPr>
              <w:rPr>
                <w:sz w:val="22"/>
                <w:szCs w:val="22"/>
              </w:rPr>
            </w:pPr>
            <w:r w:rsidRPr="00DD1258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D1258" w:rsidRPr="00DD1258" w:rsidRDefault="00DD1258" w:rsidP="00DD1258">
            <w:pPr>
              <w:jc w:val="center"/>
              <w:rPr>
                <w:sz w:val="22"/>
                <w:szCs w:val="22"/>
              </w:rPr>
            </w:pPr>
            <w:r w:rsidRPr="00DD1258">
              <w:rPr>
                <w:sz w:val="22"/>
                <w:szCs w:val="22"/>
              </w:rPr>
              <w:t xml:space="preserve"> 0709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1258" w:rsidRPr="00DD1258" w:rsidRDefault="00DD1258" w:rsidP="00DD1258">
            <w:pPr>
              <w:jc w:val="center"/>
              <w:rPr>
                <w:sz w:val="22"/>
                <w:szCs w:val="22"/>
              </w:rPr>
            </w:pPr>
            <w:r w:rsidRPr="00DD1258">
              <w:rPr>
                <w:sz w:val="22"/>
                <w:szCs w:val="22"/>
              </w:rPr>
              <w:t>17 785,2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258" w:rsidRPr="00DD1258" w:rsidRDefault="00DD1258" w:rsidP="00DD1258">
            <w:pPr>
              <w:jc w:val="center"/>
              <w:rPr>
                <w:sz w:val="22"/>
                <w:szCs w:val="22"/>
              </w:rPr>
            </w:pPr>
            <w:r w:rsidRPr="00DD1258">
              <w:rPr>
                <w:sz w:val="22"/>
                <w:szCs w:val="22"/>
              </w:rPr>
              <w:t>356,8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258" w:rsidRPr="00DD1258" w:rsidRDefault="00DD1258" w:rsidP="00DD1258">
            <w:pPr>
              <w:jc w:val="center"/>
              <w:rPr>
                <w:sz w:val="22"/>
                <w:szCs w:val="22"/>
              </w:rPr>
            </w:pPr>
            <w:r w:rsidRPr="00DD1258">
              <w:rPr>
                <w:sz w:val="22"/>
                <w:szCs w:val="22"/>
              </w:rPr>
              <w:t>2,01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1258" w:rsidRPr="00DD1258" w:rsidRDefault="00DD1258" w:rsidP="00DD1258">
            <w:pPr>
              <w:jc w:val="center"/>
              <w:rPr>
                <w:sz w:val="22"/>
                <w:szCs w:val="22"/>
              </w:rPr>
            </w:pPr>
            <w:r w:rsidRPr="00DD1258">
              <w:rPr>
                <w:sz w:val="22"/>
                <w:szCs w:val="22"/>
              </w:rPr>
              <w:t>18 142,0</w:t>
            </w:r>
          </w:p>
        </w:tc>
      </w:tr>
      <w:tr w:rsidR="00DD1258" w:rsidRPr="00DD1258" w:rsidTr="00DD1258">
        <w:trPr>
          <w:trHeight w:val="345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1258" w:rsidRPr="00DD1258" w:rsidRDefault="00DD1258" w:rsidP="00DD1258">
            <w:pPr>
              <w:rPr>
                <w:b/>
                <w:bCs/>
                <w:sz w:val="22"/>
                <w:szCs w:val="22"/>
              </w:rPr>
            </w:pPr>
            <w:r w:rsidRPr="00DD1258">
              <w:rPr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D1258" w:rsidRPr="00DD1258" w:rsidRDefault="00DD1258" w:rsidP="00DD1258">
            <w:pPr>
              <w:jc w:val="center"/>
              <w:rPr>
                <w:b/>
                <w:bCs/>
                <w:sz w:val="22"/>
                <w:szCs w:val="22"/>
              </w:rPr>
            </w:pPr>
            <w:r w:rsidRPr="00DD1258">
              <w:rPr>
                <w:b/>
                <w:bCs/>
                <w:sz w:val="22"/>
                <w:szCs w:val="22"/>
              </w:rPr>
              <w:t xml:space="preserve"> 0800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1258" w:rsidRPr="00DD1258" w:rsidRDefault="00DD1258" w:rsidP="00DD1258">
            <w:pPr>
              <w:jc w:val="center"/>
              <w:rPr>
                <w:b/>
                <w:bCs/>
                <w:sz w:val="22"/>
                <w:szCs w:val="22"/>
              </w:rPr>
            </w:pPr>
            <w:r w:rsidRPr="00DD1258">
              <w:rPr>
                <w:b/>
                <w:bCs/>
                <w:sz w:val="22"/>
                <w:szCs w:val="22"/>
              </w:rPr>
              <w:t>60 576,1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D1258" w:rsidRPr="00DD1258" w:rsidRDefault="00DD1258" w:rsidP="00DD1258">
            <w:pPr>
              <w:jc w:val="center"/>
              <w:rPr>
                <w:b/>
                <w:bCs/>
                <w:sz w:val="22"/>
                <w:szCs w:val="22"/>
              </w:rPr>
            </w:pPr>
            <w:r w:rsidRPr="00DD1258">
              <w:rPr>
                <w:b/>
                <w:bCs/>
                <w:sz w:val="22"/>
                <w:szCs w:val="22"/>
              </w:rPr>
              <w:t>-521,9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D1258" w:rsidRPr="00DD1258" w:rsidRDefault="00DD1258" w:rsidP="00DD1258">
            <w:pPr>
              <w:jc w:val="center"/>
              <w:rPr>
                <w:b/>
                <w:bCs/>
                <w:sz w:val="22"/>
                <w:szCs w:val="22"/>
              </w:rPr>
            </w:pPr>
            <w:r w:rsidRPr="00DD1258">
              <w:rPr>
                <w:b/>
                <w:bCs/>
                <w:sz w:val="22"/>
                <w:szCs w:val="22"/>
              </w:rPr>
              <w:t>-0,86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1258" w:rsidRPr="00DD1258" w:rsidRDefault="00DD1258" w:rsidP="00DD1258">
            <w:pPr>
              <w:jc w:val="center"/>
              <w:rPr>
                <w:b/>
                <w:bCs/>
                <w:sz w:val="22"/>
                <w:szCs w:val="22"/>
              </w:rPr>
            </w:pPr>
            <w:r w:rsidRPr="00DD1258">
              <w:rPr>
                <w:b/>
                <w:bCs/>
                <w:sz w:val="22"/>
                <w:szCs w:val="22"/>
              </w:rPr>
              <w:t>60 054,2</w:t>
            </w:r>
          </w:p>
        </w:tc>
      </w:tr>
      <w:tr w:rsidR="00DD1258" w:rsidRPr="00DD1258" w:rsidTr="00DD1258">
        <w:trPr>
          <w:trHeight w:val="255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1258" w:rsidRPr="00DD1258" w:rsidRDefault="00DD1258" w:rsidP="00DD1258">
            <w:pPr>
              <w:rPr>
                <w:sz w:val="22"/>
                <w:szCs w:val="22"/>
              </w:rPr>
            </w:pPr>
            <w:r w:rsidRPr="00DD1258">
              <w:rPr>
                <w:sz w:val="22"/>
                <w:szCs w:val="22"/>
              </w:rPr>
              <w:t>Культура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D1258" w:rsidRPr="00DD1258" w:rsidRDefault="00DD1258" w:rsidP="00DD1258">
            <w:pPr>
              <w:jc w:val="center"/>
              <w:rPr>
                <w:sz w:val="22"/>
                <w:szCs w:val="22"/>
              </w:rPr>
            </w:pPr>
            <w:r w:rsidRPr="00DD1258">
              <w:rPr>
                <w:sz w:val="22"/>
                <w:szCs w:val="22"/>
              </w:rPr>
              <w:t xml:space="preserve"> 0801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1258" w:rsidRPr="00DD1258" w:rsidRDefault="00DD1258" w:rsidP="00DD1258">
            <w:pPr>
              <w:jc w:val="center"/>
              <w:rPr>
                <w:sz w:val="22"/>
                <w:szCs w:val="22"/>
              </w:rPr>
            </w:pPr>
            <w:r w:rsidRPr="00DD1258">
              <w:rPr>
                <w:sz w:val="22"/>
                <w:szCs w:val="22"/>
              </w:rPr>
              <w:t>50 319,4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258" w:rsidRPr="00DD1258" w:rsidRDefault="00DD1258" w:rsidP="00DD1258">
            <w:pPr>
              <w:jc w:val="center"/>
              <w:rPr>
                <w:sz w:val="22"/>
                <w:szCs w:val="22"/>
              </w:rPr>
            </w:pPr>
            <w:r w:rsidRPr="00DD1258">
              <w:rPr>
                <w:sz w:val="22"/>
                <w:szCs w:val="22"/>
              </w:rPr>
              <w:t>-202,0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258" w:rsidRPr="00DD1258" w:rsidRDefault="00DD1258" w:rsidP="00DD1258">
            <w:pPr>
              <w:jc w:val="center"/>
              <w:rPr>
                <w:sz w:val="22"/>
                <w:szCs w:val="22"/>
              </w:rPr>
            </w:pPr>
            <w:r w:rsidRPr="00DD1258">
              <w:rPr>
                <w:sz w:val="22"/>
                <w:szCs w:val="22"/>
              </w:rPr>
              <w:t>-0,40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1258" w:rsidRPr="00DD1258" w:rsidRDefault="00DD1258" w:rsidP="00DD1258">
            <w:pPr>
              <w:jc w:val="center"/>
              <w:rPr>
                <w:sz w:val="22"/>
                <w:szCs w:val="22"/>
              </w:rPr>
            </w:pPr>
            <w:r w:rsidRPr="00DD1258">
              <w:rPr>
                <w:sz w:val="22"/>
                <w:szCs w:val="22"/>
              </w:rPr>
              <w:t>50 117,4</w:t>
            </w:r>
          </w:p>
        </w:tc>
      </w:tr>
      <w:tr w:rsidR="00DD1258" w:rsidRPr="00DD1258" w:rsidTr="00DD1258">
        <w:trPr>
          <w:trHeight w:val="315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1258" w:rsidRPr="00DD1258" w:rsidRDefault="00DD1258" w:rsidP="00DD1258">
            <w:pPr>
              <w:rPr>
                <w:sz w:val="22"/>
                <w:szCs w:val="22"/>
              </w:rPr>
            </w:pPr>
            <w:r w:rsidRPr="00DD1258">
              <w:rPr>
                <w:sz w:val="22"/>
                <w:szCs w:val="22"/>
              </w:rPr>
              <w:t>Кинематография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D1258" w:rsidRPr="00DD1258" w:rsidRDefault="00DD1258" w:rsidP="00DD1258">
            <w:pPr>
              <w:jc w:val="center"/>
              <w:rPr>
                <w:sz w:val="22"/>
                <w:szCs w:val="22"/>
              </w:rPr>
            </w:pPr>
            <w:r w:rsidRPr="00DD1258">
              <w:rPr>
                <w:sz w:val="22"/>
                <w:szCs w:val="22"/>
              </w:rPr>
              <w:t xml:space="preserve"> 0802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1258" w:rsidRPr="00DD1258" w:rsidRDefault="00DD1258" w:rsidP="00DD1258">
            <w:pPr>
              <w:jc w:val="center"/>
              <w:rPr>
                <w:sz w:val="22"/>
                <w:szCs w:val="22"/>
              </w:rPr>
            </w:pPr>
            <w:r w:rsidRPr="00DD1258">
              <w:rPr>
                <w:sz w:val="22"/>
                <w:szCs w:val="22"/>
              </w:rPr>
              <w:t>5 113,4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258" w:rsidRPr="00DD1258" w:rsidRDefault="00DD1258" w:rsidP="00DD1258">
            <w:pPr>
              <w:jc w:val="center"/>
              <w:rPr>
                <w:sz w:val="22"/>
                <w:szCs w:val="22"/>
              </w:rPr>
            </w:pPr>
            <w:r w:rsidRPr="00DD1258">
              <w:rPr>
                <w:sz w:val="22"/>
                <w:szCs w:val="22"/>
              </w:rPr>
              <w:t>-320,0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258" w:rsidRPr="00DD1258" w:rsidRDefault="00DD1258" w:rsidP="00DD1258">
            <w:pPr>
              <w:jc w:val="center"/>
              <w:rPr>
                <w:sz w:val="22"/>
                <w:szCs w:val="22"/>
              </w:rPr>
            </w:pPr>
            <w:r w:rsidRPr="00DD1258">
              <w:rPr>
                <w:sz w:val="22"/>
                <w:szCs w:val="22"/>
              </w:rPr>
              <w:t>-6,26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1258" w:rsidRPr="00DD1258" w:rsidRDefault="00DD1258" w:rsidP="00DD1258">
            <w:pPr>
              <w:jc w:val="center"/>
              <w:rPr>
                <w:sz w:val="22"/>
                <w:szCs w:val="22"/>
              </w:rPr>
            </w:pPr>
            <w:r w:rsidRPr="00DD1258">
              <w:rPr>
                <w:sz w:val="22"/>
                <w:szCs w:val="22"/>
              </w:rPr>
              <w:t>4 793,4</w:t>
            </w:r>
          </w:p>
        </w:tc>
      </w:tr>
      <w:tr w:rsidR="00DD1258" w:rsidRPr="00DD1258" w:rsidTr="00DD1258">
        <w:trPr>
          <w:trHeight w:val="900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1258" w:rsidRPr="00DD1258" w:rsidRDefault="00DD1258" w:rsidP="00DD1258">
            <w:pPr>
              <w:rPr>
                <w:sz w:val="22"/>
                <w:szCs w:val="22"/>
              </w:rPr>
            </w:pPr>
            <w:r w:rsidRPr="00DD1258">
              <w:rPr>
                <w:sz w:val="22"/>
                <w:szCs w:val="22"/>
              </w:rPr>
              <w:t>Другие вопросы в области культуры, кинематографии и средств массовой информации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D1258" w:rsidRPr="00DD1258" w:rsidRDefault="00DD1258" w:rsidP="00DD1258">
            <w:pPr>
              <w:jc w:val="center"/>
              <w:rPr>
                <w:sz w:val="22"/>
                <w:szCs w:val="22"/>
              </w:rPr>
            </w:pPr>
            <w:r w:rsidRPr="00DD1258">
              <w:rPr>
                <w:sz w:val="22"/>
                <w:szCs w:val="22"/>
              </w:rPr>
              <w:t xml:space="preserve"> 0804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1258" w:rsidRPr="00DD1258" w:rsidRDefault="00DD1258" w:rsidP="00DD1258">
            <w:pPr>
              <w:jc w:val="center"/>
              <w:rPr>
                <w:sz w:val="22"/>
                <w:szCs w:val="22"/>
              </w:rPr>
            </w:pPr>
            <w:r w:rsidRPr="00DD1258">
              <w:rPr>
                <w:sz w:val="22"/>
                <w:szCs w:val="22"/>
              </w:rPr>
              <w:t>5 143,4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258" w:rsidRPr="00DD1258" w:rsidRDefault="00DD1258" w:rsidP="00DD1258">
            <w:pPr>
              <w:jc w:val="center"/>
              <w:rPr>
                <w:sz w:val="22"/>
                <w:szCs w:val="22"/>
              </w:rPr>
            </w:pPr>
            <w:r w:rsidRPr="00DD1258">
              <w:rPr>
                <w:sz w:val="22"/>
                <w:szCs w:val="22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258" w:rsidRPr="00DD1258" w:rsidRDefault="00DD1258" w:rsidP="00DD1258">
            <w:pPr>
              <w:jc w:val="center"/>
              <w:rPr>
                <w:sz w:val="22"/>
                <w:szCs w:val="22"/>
              </w:rPr>
            </w:pPr>
            <w:r w:rsidRPr="00DD1258">
              <w:rPr>
                <w:sz w:val="22"/>
                <w:szCs w:val="22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1258" w:rsidRPr="00DD1258" w:rsidRDefault="00DD1258" w:rsidP="00DD1258">
            <w:pPr>
              <w:jc w:val="center"/>
              <w:rPr>
                <w:sz w:val="22"/>
                <w:szCs w:val="22"/>
              </w:rPr>
            </w:pPr>
            <w:r w:rsidRPr="00DD1258">
              <w:rPr>
                <w:sz w:val="22"/>
                <w:szCs w:val="22"/>
              </w:rPr>
              <w:t>5 143,4</w:t>
            </w:r>
          </w:p>
        </w:tc>
      </w:tr>
      <w:tr w:rsidR="00DD1258" w:rsidRPr="00DD1258" w:rsidTr="00DD1258">
        <w:trPr>
          <w:trHeight w:val="300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1258" w:rsidRPr="00DD1258" w:rsidRDefault="00DD1258" w:rsidP="00DD1258">
            <w:pPr>
              <w:rPr>
                <w:b/>
                <w:bCs/>
                <w:sz w:val="22"/>
                <w:szCs w:val="22"/>
              </w:rPr>
            </w:pPr>
            <w:r w:rsidRPr="00DD1258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D1258" w:rsidRPr="00DD1258" w:rsidRDefault="00DD1258" w:rsidP="00DD1258">
            <w:pPr>
              <w:jc w:val="center"/>
              <w:rPr>
                <w:b/>
                <w:bCs/>
                <w:sz w:val="22"/>
                <w:szCs w:val="22"/>
              </w:rPr>
            </w:pPr>
            <w:r w:rsidRPr="00DD1258">
              <w:rPr>
                <w:b/>
                <w:bCs/>
                <w:sz w:val="22"/>
                <w:szCs w:val="22"/>
              </w:rPr>
              <w:t xml:space="preserve"> 1000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1258" w:rsidRPr="00DD1258" w:rsidRDefault="00DD1258" w:rsidP="00DD1258">
            <w:pPr>
              <w:jc w:val="center"/>
              <w:rPr>
                <w:b/>
                <w:bCs/>
                <w:sz w:val="22"/>
                <w:szCs w:val="22"/>
              </w:rPr>
            </w:pPr>
            <w:r w:rsidRPr="00DD1258">
              <w:rPr>
                <w:b/>
                <w:bCs/>
                <w:sz w:val="22"/>
                <w:szCs w:val="22"/>
              </w:rPr>
              <w:t>20 961,0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D1258" w:rsidRPr="00DD1258" w:rsidRDefault="00DD1258" w:rsidP="00DD1258">
            <w:pPr>
              <w:jc w:val="center"/>
              <w:rPr>
                <w:b/>
                <w:bCs/>
                <w:sz w:val="22"/>
                <w:szCs w:val="22"/>
              </w:rPr>
            </w:pPr>
            <w:r w:rsidRPr="00DD1258">
              <w:rPr>
                <w:b/>
                <w:bCs/>
                <w:sz w:val="22"/>
                <w:szCs w:val="22"/>
              </w:rPr>
              <w:t>963,9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D1258" w:rsidRPr="00DD1258" w:rsidRDefault="00DD1258" w:rsidP="00DD1258">
            <w:pPr>
              <w:jc w:val="center"/>
              <w:rPr>
                <w:b/>
                <w:bCs/>
                <w:sz w:val="22"/>
                <w:szCs w:val="22"/>
              </w:rPr>
            </w:pPr>
            <w:r w:rsidRPr="00DD1258">
              <w:rPr>
                <w:b/>
                <w:bCs/>
                <w:sz w:val="22"/>
                <w:szCs w:val="22"/>
              </w:rPr>
              <w:t>4,60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1258" w:rsidRPr="00DD1258" w:rsidRDefault="00DD1258" w:rsidP="00DD1258">
            <w:pPr>
              <w:jc w:val="center"/>
              <w:rPr>
                <w:b/>
                <w:bCs/>
                <w:sz w:val="22"/>
                <w:szCs w:val="22"/>
              </w:rPr>
            </w:pPr>
            <w:r w:rsidRPr="00DD1258">
              <w:rPr>
                <w:b/>
                <w:bCs/>
                <w:sz w:val="22"/>
                <w:szCs w:val="22"/>
              </w:rPr>
              <w:t>21 924,9</w:t>
            </w:r>
          </w:p>
        </w:tc>
      </w:tr>
      <w:tr w:rsidR="00DD1258" w:rsidRPr="00DD1258" w:rsidTr="00DD1258">
        <w:trPr>
          <w:trHeight w:val="345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1258" w:rsidRPr="00DD1258" w:rsidRDefault="00DD1258" w:rsidP="00DD1258">
            <w:pPr>
              <w:rPr>
                <w:sz w:val="22"/>
                <w:szCs w:val="22"/>
              </w:rPr>
            </w:pPr>
            <w:r w:rsidRPr="00DD1258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D1258" w:rsidRPr="00DD1258" w:rsidRDefault="00DD1258" w:rsidP="00DD1258">
            <w:pPr>
              <w:jc w:val="center"/>
              <w:rPr>
                <w:sz w:val="22"/>
                <w:szCs w:val="22"/>
              </w:rPr>
            </w:pPr>
            <w:r w:rsidRPr="00DD1258">
              <w:rPr>
                <w:sz w:val="22"/>
                <w:szCs w:val="22"/>
              </w:rPr>
              <w:t>1001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1258" w:rsidRPr="00DD1258" w:rsidRDefault="00DD1258" w:rsidP="00DD1258">
            <w:pPr>
              <w:jc w:val="center"/>
              <w:rPr>
                <w:sz w:val="22"/>
                <w:szCs w:val="22"/>
              </w:rPr>
            </w:pPr>
            <w:r w:rsidRPr="00DD1258">
              <w:rPr>
                <w:sz w:val="22"/>
                <w:szCs w:val="22"/>
              </w:rPr>
              <w:t>7 137,9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258" w:rsidRPr="00DD1258" w:rsidRDefault="00DD1258" w:rsidP="00DD1258">
            <w:pPr>
              <w:jc w:val="center"/>
              <w:rPr>
                <w:sz w:val="22"/>
                <w:szCs w:val="22"/>
              </w:rPr>
            </w:pPr>
            <w:r w:rsidRPr="00DD1258">
              <w:rPr>
                <w:sz w:val="22"/>
                <w:szCs w:val="22"/>
              </w:rPr>
              <w:t>1 185,3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258" w:rsidRPr="00DD1258" w:rsidRDefault="00DD1258" w:rsidP="00DD1258">
            <w:pPr>
              <w:jc w:val="center"/>
              <w:rPr>
                <w:sz w:val="22"/>
                <w:szCs w:val="22"/>
              </w:rPr>
            </w:pPr>
            <w:r w:rsidRPr="00DD1258">
              <w:rPr>
                <w:sz w:val="22"/>
                <w:szCs w:val="22"/>
              </w:rPr>
              <w:t>16,61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1258" w:rsidRPr="00DD1258" w:rsidRDefault="00DD1258" w:rsidP="00DD1258">
            <w:pPr>
              <w:jc w:val="center"/>
              <w:rPr>
                <w:sz w:val="22"/>
                <w:szCs w:val="22"/>
              </w:rPr>
            </w:pPr>
            <w:r w:rsidRPr="00DD1258">
              <w:rPr>
                <w:sz w:val="22"/>
                <w:szCs w:val="22"/>
              </w:rPr>
              <w:t>8 323,3</w:t>
            </w:r>
          </w:p>
        </w:tc>
      </w:tr>
      <w:tr w:rsidR="00DD1258" w:rsidRPr="00DD1258" w:rsidTr="00DD1258">
        <w:trPr>
          <w:trHeight w:val="345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1258" w:rsidRPr="00DD1258" w:rsidRDefault="00DD1258" w:rsidP="00DD1258">
            <w:pPr>
              <w:rPr>
                <w:sz w:val="22"/>
                <w:szCs w:val="22"/>
              </w:rPr>
            </w:pPr>
            <w:r w:rsidRPr="00DD1258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D1258" w:rsidRPr="00DD1258" w:rsidRDefault="00DD1258" w:rsidP="00DD1258">
            <w:pPr>
              <w:jc w:val="center"/>
              <w:rPr>
                <w:sz w:val="22"/>
                <w:szCs w:val="22"/>
              </w:rPr>
            </w:pPr>
            <w:r w:rsidRPr="00DD1258">
              <w:rPr>
                <w:sz w:val="22"/>
                <w:szCs w:val="22"/>
              </w:rPr>
              <w:t xml:space="preserve"> 1003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1258" w:rsidRPr="00DD1258" w:rsidRDefault="00DD1258" w:rsidP="00DD1258">
            <w:pPr>
              <w:jc w:val="center"/>
              <w:rPr>
                <w:sz w:val="22"/>
                <w:szCs w:val="22"/>
              </w:rPr>
            </w:pPr>
            <w:r w:rsidRPr="00DD1258">
              <w:rPr>
                <w:sz w:val="22"/>
                <w:szCs w:val="22"/>
              </w:rPr>
              <w:t>6 334,9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258" w:rsidRPr="00DD1258" w:rsidRDefault="00DD1258" w:rsidP="00DD1258">
            <w:pPr>
              <w:jc w:val="center"/>
              <w:rPr>
                <w:sz w:val="22"/>
                <w:szCs w:val="22"/>
              </w:rPr>
            </w:pPr>
            <w:r w:rsidRPr="00DD1258">
              <w:rPr>
                <w:sz w:val="22"/>
                <w:szCs w:val="22"/>
              </w:rPr>
              <w:t>-64,6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258" w:rsidRPr="00DD1258" w:rsidRDefault="00DD1258" w:rsidP="00DD1258">
            <w:pPr>
              <w:jc w:val="center"/>
              <w:rPr>
                <w:sz w:val="22"/>
                <w:szCs w:val="22"/>
              </w:rPr>
            </w:pPr>
            <w:r w:rsidRPr="00DD1258">
              <w:rPr>
                <w:sz w:val="22"/>
                <w:szCs w:val="22"/>
              </w:rPr>
              <w:t>-1,02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1258" w:rsidRPr="00DD1258" w:rsidRDefault="00DD1258" w:rsidP="00DD1258">
            <w:pPr>
              <w:jc w:val="center"/>
              <w:rPr>
                <w:sz w:val="22"/>
                <w:szCs w:val="22"/>
              </w:rPr>
            </w:pPr>
            <w:r w:rsidRPr="00DD1258">
              <w:rPr>
                <w:sz w:val="22"/>
                <w:szCs w:val="22"/>
              </w:rPr>
              <w:t>6 270,3</w:t>
            </w:r>
          </w:p>
        </w:tc>
      </w:tr>
      <w:tr w:rsidR="00DD1258" w:rsidRPr="00DD1258" w:rsidTr="00DD1258">
        <w:trPr>
          <w:trHeight w:val="375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1258" w:rsidRPr="00DD1258" w:rsidRDefault="00DD1258" w:rsidP="00DD1258">
            <w:pPr>
              <w:rPr>
                <w:sz w:val="22"/>
                <w:szCs w:val="22"/>
              </w:rPr>
            </w:pPr>
            <w:r w:rsidRPr="00DD1258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D1258" w:rsidRPr="00DD1258" w:rsidRDefault="00DD1258" w:rsidP="00DD1258">
            <w:pPr>
              <w:jc w:val="center"/>
              <w:rPr>
                <w:sz w:val="22"/>
                <w:szCs w:val="22"/>
              </w:rPr>
            </w:pPr>
            <w:r w:rsidRPr="00DD1258">
              <w:rPr>
                <w:sz w:val="22"/>
                <w:szCs w:val="22"/>
              </w:rPr>
              <w:t>1004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1258" w:rsidRPr="00DD1258" w:rsidRDefault="00DD1258" w:rsidP="00DD1258">
            <w:pPr>
              <w:jc w:val="center"/>
              <w:rPr>
                <w:sz w:val="22"/>
                <w:szCs w:val="22"/>
              </w:rPr>
            </w:pPr>
            <w:r w:rsidRPr="00DD1258">
              <w:rPr>
                <w:sz w:val="22"/>
                <w:szCs w:val="22"/>
              </w:rPr>
              <w:t>7 488,2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258" w:rsidRPr="00DD1258" w:rsidRDefault="00DD1258" w:rsidP="00DD1258">
            <w:pPr>
              <w:jc w:val="center"/>
              <w:rPr>
                <w:sz w:val="22"/>
                <w:szCs w:val="22"/>
              </w:rPr>
            </w:pPr>
            <w:r w:rsidRPr="00DD1258">
              <w:rPr>
                <w:sz w:val="22"/>
                <w:szCs w:val="22"/>
              </w:rPr>
              <w:t>-156,8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258" w:rsidRPr="00DD1258" w:rsidRDefault="00DD1258" w:rsidP="00DD1258">
            <w:pPr>
              <w:jc w:val="center"/>
              <w:rPr>
                <w:sz w:val="22"/>
                <w:szCs w:val="22"/>
              </w:rPr>
            </w:pPr>
            <w:r w:rsidRPr="00DD1258">
              <w:rPr>
                <w:sz w:val="22"/>
                <w:szCs w:val="22"/>
              </w:rPr>
              <w:t>-2,09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1258" w:rsidRPr="00DD1258" w:rsidRDefault="00DD1258" w:rsidP="00DD1258">
            <w:pPr>
              <w:jc w:val="center"/>
              <w:rPr>
                <w:sz w:val="22"/>
                <w:szCs w:val="22"/>
              </w:rPr>
            </w:pPr>
            <w:r w:rsidRPr="00DD1258">
              <w:rPr>
                <w:sz w:val="22"/>
                <w:szCs w:val="22"/>
              </w:rPr>
              <w:t>7 331,4</w:t>
            </w:r>
          </w:p>
        </w:tc>
      </w:tr>
      <w:tr w:rsidR="00DD1258" w:rsidRPr="00DD1258" w:rsidTr="00DD1258">
        <w:trPr>
          <w:trHeight w:val="330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1258" w:rsidRPr="00DD1258" w:rsidRDefault="00DD1258" w:rsidP="00DD1258">
            <w:pPr>
              <w:rPr>
                <w:b/>
                <w:bCs/>
                <w:sz w:val="22"/>
                <w:szCs w:val="22"/>
              </w:rPr>
            </w:pPr>
            <w:r w:rsidRPr="00DD1258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D1258" w:rsidRPr="00DD1258" w:rsidRDefault="00DD1258" w:rsidP="00DD1258">
            <w:pPr>
              <w:jc w:val="center"/>
              <w:rPr>
                <w:b/>
                <w:bCs/>
                <w:sz w:val="22"/>
                <w:szCs w:val="22"/>
              </w:rPr>
            </w:pPr>
            <w:r w:rsidRPr="00DD1258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1258" w:rsidRPr="00DD1258" w:rsidRDefault="00DD1258" w:rsidP="00DD1258">
            <w:pPr>
              <w:jc w:val="center"/>
              <w:rPr>
                <w:b/>
                <w:bCs/>
                <w:sz w:val="22"/>
                <w:szCs w:val="22"/>
              </w:rPr>
            </w:pPr>
            <w:r w:rsidRPr="00DD1258">
              <w:rPr>
                <w:b/>
                <w:bCs/>
                <w:sz w:val="22"/>
                <w:szCs w:val="22"/>
              </w:rPr>
              <w:t>2 395,5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258" w:rsidRPr="00DD1258" w:rsidRDefault="00DD1258" w:rsidP="00DD1258">
            <w:pPr>
              <w:jc w:val="center"/>
              <w:rPr>
                <w:b/>
                <w:bCs/>
                <w:sz w:val="22"/>
                <w:szCs w:val="22"/>
              </w:rPr>
            </w:pPr>
            <w:r w:rsidRPr="00DD1258">
              <w:rPr>
                <w:b/>
                <w:bCs/>
                <w:sz w:val="22"/>
                <w:szCs w:val="22"/>
              </w:rPr>
              <w:t>-65,5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258" w:rsidRPr="00DD1258" w:rsidRDefault="00DD1258" w:rsidP="00DD1258">
            <w:pPr>
              <w:jc w:val="center"/>
              <w:rPr>
                <w:b/>
                <w:bCs/>
                <w:sz w:val="22"/>
                <w:szCs w:val="22"/>
              </w:rPr>
            </w:pPr>
            <w:r w:rsidRPr="00DD1258">
              <w:rPr>
                <w:b/>
                <w:bCs/>
                <w:sz w:val="22"/>
                <w:szCs w:val="22"/>
              </w:rPr>
              <w:t>-2,73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1258" w:rsidRPr="00DD1258" w:rsidRDefault="00DD1258" w:rsidP="00DD1258">
            <w:pPr>
              <w:jc w:val="center"/>
              <w:rPr>
                <w:b/>
                <w:bCs/>
                <w:sz w:val="22"/>
                <w:szCs w:val="22"/>
              </w:rPr>
            </w:pPr>
            <w:r w:rsidRPr="00DD1258">
              <w:rPr>
                <w:b/>
                <w:bCs/>
                <w:sz w:val="22"/>
                <w:szCs w:val="22"/>
              </w:rPr>
              <w:t>2 330,0</w:t>
            </w:r>
          </w:p>
        </w:tc>
      </w:tr>
      <w:tr w:rsidR="00DD1258" w:rsidRPr="00DD1258" w:rsidTr="00DD1258">
        <w:trPr>
          <w:trHeight w:val="270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1258" w:rsidRPr="00DD1258" w:rsidRDefault="00DD1258" w:rsidP="00DD1258">
            <w:pPr>
              <w:rPr>
                <w:sz w:val="22"/>
                <w:szCs w:val="22"/>
              </w:rPr>
            </w:pPr>
            <w:r w:rsidRPr="00DD1258">
              <w:rPr>
                <w:sz w:val="22"/>
                <w:szCs w:val="22"/>
              </w:rPr>
              <w:lastRenderedPageBreak/>
              <w:t xml:space="preserve">Физическая культура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D1258" w:rsidRPr="00DD1258" w:rsidRDefault="00DD1258" w:rsidP="00DD1258">
            <w:pPr>
              <w:jc w:val="center"/>
              <w:rPr>
                <w:sz w:val="22"/>
                <w:szCs w:val="22"/>
              </w:rPr>
            </w:pPr>
            <w:r w:rsidRPr="00DD1258">
              <w:rPr>
                <w:sz w:val="22"/>
                <w:szCs w:val="22"/>
              </w:rPr>
              <w:t>1101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1258" w:rsidRPr="00DD1258" w:rsidRDefault="00DD1258" w:rsidP="00DD1258">
            <w:pPr>
              <w:jc w:val="center"/>
              <w:rPr>
                <w:sz w:val="22"/>
                <w:szCs w:val="22"/>
              </w:rPr>
            </w:pPr>
            <w:r w:rsidRPr="00DD1258">
              <w:rPr>
                <w:sz w:val="22"/>
                <w:szCs w:val="22"/>
              </w:rPr>
              <w:t>2 395,5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258" w:rsidRPr="00DD1258" w:rsidRDefault="00DD1258" w:rsidP="00DD1258">
            <w:pPr>
              <w:jc w:val="center"/>
              <w:rPr>
                <w:sz w:val="22"/>
                <w:szCs w:val="22"/>
              </w:rPr>
            </w:pPr>
            <w:r w:rsidRPr="00DD1258">
              <w:rPr>
                <w:sz w:val="22"/>
                <w:szCs w:val="22"/>
              </w:rPr>
              <w:t>-65,5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258" w:rsidRPr="00DD1258" w:rsidRDefault="00DD1258" w:rsidP="00DD1258">
            <w:pPr>
              <w:jc w:val="center"/>
              <w:rPr>
                <w:sz w:val="22"/>
                <w:szCs w:val="22"/>
              </w:rPr>
            </w:pPr>
            <w:r w:rsidRPr="00DD1258">
              <w:rPr>
                <w:sz w:val="22"/>
                <w:szCs w:val="22"/>
              </w:rPr>
              <w:t>-2,73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1258" w:rsidRPr="00DD1258" w:rsidRDefault="00DD1258" w:rsidP="00DD1258">
            <w:pPr>
              <w:jc w:val="center"/>
              <w:rPr>
                <w:sz w:val="22"/>
                <w:szCs w:val="22"/>
              </w:rPr>
            </w:pPr>
            <w:r w:rsidRPr="00DD1258">
              <w:rPr>
                <w:sz w:val="22"/>
                <w:szCs w:val="22"/>
              </w:rPr>
              <w:t>2 330,0</w:t>
            </w:r>
          </w:p>
        </w:tc>
      </w:tr>
      <w:tr w:rsidR="00DD1258" w:rsidRPr="00DD1258" w:rsidTr="00DD1258">
        <w:trPr>
          <w:trHeight w:val="375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1258" w:rsidRPr="00DD1258" w:rsidRDefault="00DD1258" w:rsidP="00DD1258">
            <w:pPr>
              <w:rPr>
                <w:b/>
                <w:bCs/>
                <w:sz w:val="22"/>
                <w:szCs w:val="22"/>
              </w:rPr>
            </w:pPr>
            <w:r w:rsidRPr="00DD1258"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D1258" w:rsidRPr="00DD1258" w:rsidRDefault="00DD1258" w:rsidP="00DD1258">
            <w:pPr>
              <w:jc w:val="center"/>
              <w:rPr>
                <w:b/>
                <w:bCs/>
                <w:sz w:val="22"/>
                <w:szCs w:val="22"/>
              </w:rPr>
            </w:pPr>
            <w:r w:rsidRPr="00DD1258">
              <w:rPr>
                <w:b/>
                <w:bCs/>
                <w:sz w:val="22"/>
                <w:szCs w:val="22"/>
              </w:rPr>
              <w:t>1200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1258" w:rsidRPr="00DD1258" w:rsidRDefault="00DD1258" w:rsidP="00DD1258">
            <w:pPr>
              <w:jc w:val="center"/>
              <w:rPr>
                <w:b/>
                <w:bCs/>
                <w:sz w:val="22"/>
                <w:szCs w:val="22"/>
              </w:rPr>
            </w:pPr>
            <w:r w:rsidRPr="00DD1258">
              <w:rPr>
                <w:b/>
                <w:bCs/>
                <w:sz w:val="22"/>
                <w:szCs w:val="22"/>
              </w:rPr>
              <w:t>7 526,9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258" w:rsidRPr="00DD1258" w:rsidRDefault="00DD1258" w:rsidP="00DD1258">
            <w:pPr>
              <w:jc w:val="center"/>
              <w:rPr>
                <w:b/>
                <w:bCs/>
                <w:sz w:val="22"/>
                <w:szCs w:val="22"/>
              </w:rPr>
            </w:pPr>
            <w:r w:rsidRPr="00DD125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258" w:rsidRPr="00DD1258" w:rsidRDefault="00DD1258" w:rsidP="00DD1258">
            <w:pPr>
              <w:jc w:val="center"/>
              <w:rPr>
                <w:b/>
                <w:bCs/>
                <w:sz w:val="22"/>
                <w:szCs w:val="22"/>
              </w:rPr>
            </w:pPr>
            <w:r w:rsidRPr="00DD125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1258" w:rsidRPr="00DD1258" w:rsidRDefault="00DD1258" w:rsidP="00DD1258">
            <w:pPr>
              <w:jc w:val="center"/>
              <w:rPr>
                <w:b/>
                <w:bCs/>
                <w:sz w:val="22"/>
                <w:szCs w:val="22"/>
              </w:rPr>
            </w:pPr>
            <w:r w:rsidRPr="00DD1258">
              <w:rPr>
                <w:b/>
                <w:bCs/>
                <w:sz w:val="22"/>
                <w:szCs w:val="22"/>
              </w:rPr>
              <w:t>7 526,9</w:t>
            </w:r>
          </w:p>
        </w:tc>
      </w:tr>
      <w:tr w:rsidR="00DD1258" w:rsidRPr="00DD1258" w:rsidTr="00DD1258">
        <w:trPr>
          <w:trHeight w:val="330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1258" w:rsidRPr="00DD1258" w:rsidRDefault="00DD1258" w:rsidP="00DD1258">
            <w:pPr>
              <w:rPr>
                <w:sz w:val="22"/>
                <w:szCs w:val="22"/>
              </w:rPr>
            </w:pPr>
            <w:r w:rsidRPr="00DD1258">
              <w:rPr>
                <w:sz w:val="22"/>
                <w:szCs w:val="22"/>
              </w:rPr>
              <w:t>Телевидение и радиовещание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1258" w:rsidRPr="00DD1258" w:rsidRDefault="00DD1258" w:rsidP="00DD1258">
            <w:pPr>
              <w:jc w:val="center"/>
              <w:rPr>
                <w:sz w:val="22"/>
                <w:szCs w:val="22"/>
              </w:rPr>
            </w:pPr>
            <w:r w:rsidRPr="00DD1258">
              <w:rPr>
                <w:sz w:val="22"/>
                <w:szCs w:val="22"/>
              </w:rPr>
              <w:t>1201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1258" w:rsidRPr="00DD1258" w:rsidRDefault="00DD1258" w:rsidP="00DD1258">
            <w:pPr>
              <w:jc w:val="center"/>
              <w:rPr>
                <w:sz w:val="22"/>
                <w:szCs w:val="22"/>
              </w:rPr>
            </w:pPr>
            <w:r w:rsidRPr="00DD1258">
              <w:rPr>
                <w:sz w:val="22"/>
                <w:szCs w:val="22"/>
              </w:rPr>
              <w:t>6 358,8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258" w:rsidRPr="00DD1258" w:rsidRDefault="00DD1258" w:rsidP="00DD1258">
            <w:pPr>
              <w:jc w:val="center"/>
              <w:rPr>
                <w:color w:val="FF0000"/>
                <w:sz w:val="22"/>
                <w:szCs w:val="22"/>
              </w:rPr>
            </w:pPr>
            <w:r w:rsidRPr="00DD1258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258" w:rsidRPr="00DD1258" w:rsidRDefault="00DD1258" w:rsidP="00DD1258">
            <w:pPr>
              <w:jc w:val="center"/>
              <w:rPr>
                <w:sz w:val="22"/>
                <w:szCs w:val="22"/>
              </w:rPr>
            </w:pPr>
            <w:r w:rsidRPr="00DD1258">
              <w:rPr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1258" w:rsidRPr="00DD1258" w:rsidRDefault="00DD1258" w:rsidP="00DD1258">
            <w:pPr>
              <w:jc w:val="center"/>
              <w:rPr>
                <w:sz w:val="22"/>
                <w:szCs w:val="22"/>
              </w:rPr>
            </w:pPr>
            <w:r w:rsidRPr="00DD1258">
              <w:rPr>
                <w:sz w:val="22"/>
                <w:szCs w:val="22"/>
              </w:rPr>
              <w:t>6 358,8</w:t>
            </w:r>
          </w:p>
        </w:tc>
      </w:tr>
      <w:tr w:rsidR="00DD1258" w:rsidRPr="00DD1258" w:rsidTr="00DD1258">
        <w:trPr>
          <w:trHeight w:val="450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258" w:rsidRPr="00DD1258" w:rsidRDefault="00DD1258" w:rsidP="00DD1258">
            <w:pPr>
              <w:rPr>
                <w:sz w:val="22"/>
                <w:szCs w:val="22"/>
              </w:rPr>
            </w:pPr>
            <w:r w:rsidRPr="00DD1258">
              <w:rPr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1258" w:rsidRPr="00DD1258" w:rsidRDefault="00DD1258" w:rsidP="00DD1258">
            <w:pPr>
              <w:jc w:val="center"/>
              <w:rPr>
                <w:sz w:val="22"/>
                <w:szCs w:val="22"/>
              </w:rPr>
            </w:pPr>
            <w:r w:rsidRPr="00DD1258">
              <w:rPr>
                <w:sz w:val="22"/>
                <w:szCs w:val="22"/>
              </w:rPr>
              <w:t>1202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1258" w:rsidRPr="00DD1258" w:rsidRDefault="00DD1258" w:rsidP="00DD1258">
            <w:pPr>
              <w:jc w:val="center"/>
              <w:rPr>
                <w:sz w:val="22"/>
                <w:szCs w:val="22"/>
              </w:rPr>
            </w:pPr>
            <w:r w:rsidRPr="00DD1258">
              <w:rPr>
                <w:sz w:val="22"/>
                <w:szCs w:val="22"/>
              </w:rPr>
              <w:t>1 168,1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258" w:rsidRPr="00DD1258" w:rsidRDefault="00DD1258" w:rsidP="00DD1258">
            <w:pPr>
              <w:jc w:val="center"/>
              <w:rPr>
                <w:color w:val="FF0000"/>
                <w:sz w:val="22"/>
                <w:szCs w:val="22"/>
              </w:rPr>
            </w:pPr>
            <w:r w:rsidRPr="00DD1258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258" w:rsidRPr="00DD1258" w:rsidRDefault="00DD1258" w:rsidP="00DD1258">
            <w:pPr>
              <w:jc w:val="center"/>
              <w:rPr>
                <w:sz w:val="22"/>
                <w:szCs w:val="22"/>
              </w:rPr>
            </w:pPr>
            <w:r w:rsidRPr="00DD1258">
              <w:rPr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1258" w:rsidRPr="00DD1258" w:rsidRDefault="00DD1258" w:rsidP="00DD1258">
            <w:pPr>
              <w:jc w:val="center"/>
              <w:rPr>
                <w:sz w:val="22"/>
                <w:szCs w:val="22"/>
              </w:rPr>
            </w:pPr>
            <w:r w:rsidRPr="00DD1258">
              <w:rPr>
                <w:sz w:val="22"/>
                <w:szCs w:val="22"/>
              </w:rPr>
              <w:t>1 168,1</w:t>
            </w:r>
          </w:p>
        </w:tc>
      </w:tr>
      <w:tr w:rsidR="00DD1258" w:rsidRPr="00DD1258" w:rsidTr="00DD1258">
        <w:trPr>
          <w:trHeight w:val="570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258" w:rsidRPr="00DD1258" w:rsidRDefault="00DD1258" w:rsidP="00DD1258">
            <w:pPr>
              <w:rPr>
                <w:b/>
                <w:bCs/>
                <w:sz w:val="22"/>
                <w:szCs w:val="22"/>
              </w:rPr>
            </w:pPr>
            <w:r w:rsidRPr="00DD1258">
              <w:rPr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D1258" w:rsidRPr="00DD1258" w:rsidRDefault="00DD1258" w:rsidP="00DD1258">
            <w:pPr>
              <w:jc w:val="center"/>
              <w:rPr>
                <w:b/>
                <w:bCs/>
                <w:sz w:val="22"/>
                <w:szCs w:val="22"/>
              </w:rPr>
            </w:pPr>
            <w:r w:rsidRPr="00DD1258">
              <w:rPr>
                <w:b/>
                <w:bCs/>
                <w:sz w:val="22"/>
                <w:szCs w:val="22"/>
              </w:rPr>
              <w:t>1300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1258" w:rsidRPr="00DD1258" w:rsidRDefault="00DD1258" w:rsidP="00DD1258">
            <w:pPr>
              <w:jc w:val="center"/>
              <w:rPr>
                <w:b/>
                <w:bCs/>
                <w:sz w:val="22"/>
                <w:szCs w:val="22"/>
              </w:rPr>
            </w:pPr>
            <w:r w:rsidRPr="00DD1258">
              <w:rPr>
                <w:b/>
                <w:bCs/>
                <w:sz w:val="22"/>
                <w:szCs w:val="22"/>
              </w:rPr>
              <w:t>2 050,0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258" w:rsidRPr="00DD1258" w:rsidRDefault="00DD1258" w:rsidP="00DD1258">
            <w:pPr>
              <w:jc w:val="center"/>
              <w:rPr>
                <w:sz w:val="22"/>
                <w:szCs w:val="22"/>
              </w:rPr>
            </w:pPr>
            <w:r w:rsidRPr="00DD1258">
              <w:rPr>
                <w:sz w:val="22"/>
                <w:szCs w:val="22"/>
              </w:rPr>
              <w:t>59,0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258" w:rsidRPr="00DD1258" w:rsidRDefault="00DD1258" w:rsidP="00DD1258">
            <w:pPr>
              <w:jc w:val="center"/>
              <w:rPr>
                <w:sz w:val="22"/>
                <w:szCs w:val="22"/>
              </w:rPr>
            </w:pPr>
            <w:r w:rsidRPr="00DD1258">
              <w:rPr>
                <w:sz w:val="22"/>
                <w:szCs w:val="22"/>
              </w:rPr>
              <w:t>2,88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1258" w:rsidRPr="00DD1258" w:rsidRDefault="00DD1258" w:rsidP="00DD1258">
            <w:pPr>
              <w:jc w:val="center"/>
              <w:rPr>
                <w:b/>
                <w:bCs/>
                <w:sz w:val="22"/>
                <w:szCs w:val="22"/>
              </w:rPr>
            </w:pPr>
            <w:r w:rsidRPr="00DD1258">
              <w:rPr>
                <w:b/>
                <w:bCs/>
                <w:sz w:val="22"/>
                <w:szCs w:val="22"/>
              </w:rPr>
              <w:t>2 109,0</w:t>
            </w:r>
          </w:p>
        </w:tc>
      </w:tr>
      <w:tr w:rsidR="00DD1258" w:rsidRPr="00DD1258" w:rsidTr="00DD1258">
        <w:trPr>
          <w:trHeight w:val="495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258" w:rsidRPr="00DD1258" w:rsidRDefault="00DD1258" w:rsidP="00DD1258">
            <w:pPr>
              <w:rPr>
                <w:sz w:val="22"/>
                <w:szCs w:val="22"/>
              </w:rPr>
            </w:pPr>
            <w:r w:rsidRPr="00DD1258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1258" w:rsidRPr="00DD1258" w:rsidRDefault="00DD1258" w:rsidP="00DD1258">
            <w:pPr>
              <w:jc w:val="center"/>
              <w:rPr>
                <w:sz w:val="22"/>
                <w:szCs w:val="22"/>
              </w:rPr>
            </w:pPr>
            <w:r w:rsidRPr="00DD1258">
              <w:rPr>
                <w:sz w:val="22"/>
                <w:szCs w:val="22"/>
              </w:rPr>
              <w:t>1301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1258" w:rsidRPr="00DD1258" w:rsidRDefault="00DD1258" w:rsidP="00DD1258">
            <w:pPr>
              <w:jc w:val="center"/>
              <w:rPr>
                <w:sz w:val="22"/>
                <w:szCs w:val="22"/>
              </w:rPr>
            </w:pPr>
            <w:r w:rsidRPr="00DD1258">
              <w:rPr>
                <w:sz w:val="22"/>
                <w:szCs w:val="22"/>
              </w:rPr>
              <w:t>2 050,0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258" w:rsidRPr="00DD1258" w:rsidRDefault="00DD1258" w:rsidP="00DD1258">
            <w:pPr>
              <w:jc w:val="center"/>
              <w:rPr>
                <w:sz w:val="22"/>
                <w:szCs w:val="22"/>
              </w:rPr>
            </w:pPr>
            <w:r w:rsidRPr="00DD1258">
              <w:rPr>
                <w:sz w:val="22"/>
                <w:szCs w:val="22"/>
              </w:rPr>
              <w:t>59,0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258" w:rsidRPr="00DD1258" w:rsidRDefault="00DD1258" w:rsidP="00DD1258">
            <w:pPr>
              <w:jc w:val="center"/>
              <w:rPr>
                <w:sz w:val="22"/>
                <w:szCs w:val="22"/>
              </w:rPr>
            </w:pPr>
            <w:r w:rsidRPr="00DD1258">
              <w:rPr>
                <w:sz w:val="22"/>
                <w:szCs w:val="22"/>
              </w:rPr>
              <w:t>2,88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1258" w:rsidRPr="00DD1258" w:rsidRDefault="00DD1258" w:rsidP="00DD1258">
            <w:pPr>
              <w:jc w:val="center"/>
              <w:rPr>
                <w:sz w:val="22"/>
                <w:szCs w:val="22"/>
              </w:rPr>
            </w:pPr>
            <w:r w:rsidRPr="00DD1258">
              <w:rPr>
                <w:sz w:val="22"/>
                <w:szCs w:val="22"/>
              </w:rPr>
              <w:t>2 109,0</w:t>
            </w:r>
          </w:p>
        </w:tc>
      </w:tr>
      <w:tr w:rsidR="00DD1258" w:rsidRPr="00DD1258" w:rsidTr="00DD1258">
        <w:trPr>
          <w:trHeight w:val="780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1258" w:rsidRPr="00DD1258" w:rsidRDefault="00DD1258" w:rsidP="00DD1258">
            <w:pPr>
              <w:rPr>
                <w:b/>
                <w:bCs/>
                <w:sz w:val="22"/>
                <w:szCs w:val="22"/>
              </w:rPr>
            </w:pPr>
            <w:r w:rsidRPr="00DD1258">
              <w:rPr>
                <w:b/>
                <w:bCs/>
                <w:sz w:val="22"/>
                <w:szCs w:val="22"/>
              </w:rPr>
              <w:t>Межбюджетные трансферты бюджетам муниципальных образований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D1258" w:rsidRPr="00DD1258" w:rsidRDefault="00DD1258" w:rsidP="00DD1258">
            <w:pPr>
              <w:jc w:val="center"/>
              <w:rPr>
                <w:b/>
                <w:bCs/>
                <w:sz w:val="22"/>
                <w:szCs w:val="22"/>
              </w:rPr>
            </w:pPr>
            <w:r w:rsidRPr="00DD1258">
              <w:rPr>
                <w:b/>
                <w:bCs/>
                <w:sz w:val="22"/>
                <w:szCs w:val="22"/>
              </w:rPr>
              <w:t>1400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1258" w:rsidRPr="00DD1258" w:rsidRDefault="00DD1258" w:rsidP="00DD1258">
            <w:pPr>
              <w:jc w:val="center"/>
              <w:rPr>
                <w:b/>
                <w:bCs/>
                <w:sz w:val="22"/>
                <w:szCs w:val="22"/>
              </w:rPr>
            </w:pPr>
            <w:r w:rsidRPr="00DD1258">
              <w:rPr>
                <w:b/>
                <w:bCs/>
                <w:sz w:val="22"/>
                <w:szCs w:val="22"/>
              </w:rPr>
              <w:t>53 953,5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D1258" w:rsidRPr="00DD1258" w:rsidRDefault="00DD1258" w:rsidP="00DD1258">
            <w:pPr>
              <w:jc w:val="center"/>
              <w:rPr>
                <w:b/>
                <w:bCs/>
                <w:sz w:val="22"/>
                <w:szCs w:val="22"/>
              </w:rPr>
            </w:pPr>
            <w:r w:rsidRPr="00DD1258">
              <w:rPr>
                <w:b/>
                <w:bCs/>
                <w:sz w:val="22"/>
                <w:szCs w:val="22"/>
              </w:rPr>
              <w:t>1 342,0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D1258" w:rsidRPr="00DD1258" w:rsidRDefault="00DD1258" w:rsidP="00DD1258">
            <w:pPr>
              <w:jc w:val="center"/>
              <w:rPr>
                <w:b/>
                <w:bCs/>
                <w:sz w:val="22"/>
                <w:szCs w:val="22"/>
              </w:rPr>
            </w:pPr>
            <w:r w:rsidRPr="00DD1258">
              <w:rPr>
                <w:b/>
                <w:bCs/>
                <w:sz w:val="22"/>
                <w:szCs w:val="22"/>
              </w:rPr>
              <w:t>2,49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1258" w:rsidRPr="00DD1258" w:rsidRDefault="00DD1258" w:rsidP="00DD1258">
            <w:pPr>
              <w:jc w:val="center"/>
              <w:rPr>
                <w:b/>
                <w:bCs/>
                <w:sz w:val="22"/>
                <w:szCs w:val="22"/>
              </w:rPr>
            </w:pPr>
            <w:r w:rsidRPr="00DD1258">
              <w:rPr>
                <w:b/>
                <w:bCs/>
                <w:sz w:val="22"/>
                <w:szCs w:val="22"/>
              </w:rPr>
              <w:t>55 295,5</w:t>
            </w:r>
          </w:p>
        </w:tc>
      </w:tr>
      <w:tr w:rsidR="00DD1258" w:rsidRPr="00DD1258" w:rsidTr="00DD1258">
        <w:trPr>
          <w:trHeight w:val="765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1258" w:rsidRPr="00DD1258" w:rsidRDefault="00DD1258" w:rsidP="00DD1258">
            <w:pPr>
              <w:rPr>
                <w:sz w:val="22"/>
                <w:szCs w:val="22"/>
              </w:rPr>
            </w:pPr>
            <w:r w:rsidRPr="00DD1258">
              <w:rPr>
                <w:sz w:val="22"/>
                <w:szCs w:val="22"/>
              </w:rPr>
              <w:t>Дотации на выравнивание бюджетной обеспеченности муниципальных образований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D1258" w:rsidRPr="00DD1258" w:rsidRDefault="00DD1258" w:rsidP="00DD1258">
            <w:pPr>
              <w:jc w:val="center"/>
              <w:rPr>
                <w:sz w:val="22"/>
                <w:szCs w:val="22"/>
              </w:rPr>
            </w:pPr>
            <w:r w:rsidRPr="00DD1258">
              <w:rPr>
                <w:sz w:val="22"/>
                <w:szCs w:val="22"/>
              </w:rPr>
              <w:t>1401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1258" w:rsidRPr="00DD1258" w:rsidRDefault="00DD1258" w:rsidP="00DD1258">
            <w:pPr>
              <w:jc w:val="center"/>
              <w:rPr>
                <w:sz w:val="22"/>
                <w:szCs w:val="22"/>
              </w:rPr>
            </w:pPr>
            <w:r w:rsidRPr="00DD1258">
              <w:rPr>
                <w:sz w:val="22"/>
                <w:szCs w:val="22"/>
              </w:rPr>
              <w:t>48 144,7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258" w:rsidRPr="00DD1258" w:rsidRDefault="00DD1258" w:rsidP="00DD1258">
            <w:pPr>
              <w:jc w:val="center"/>
              <w:rPr>
                <w:sz w:val="22"/>
                <w:szCs w:val="22"/>
              </w:rPr>
            </w:pPr>
            <w:r w:rsidRPr="00DD1258">
              <w:rPr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258" w:rsidRPr="00DD1258" w:rsidRDefault="00DD1258" w:rsidP="00DD1258">
            <w:pPr>
              <w:jc w:val="center"/>
              <w:rPr>
                <w:b/>
                <w:bCs/>
                <w:sz w:val="22"/>
                <w:szCs w:val="22"/>
              </w:rPr>
            </w:pPr>
            <w:r w:rsidRPr="00DD125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1258" w:rsidRPr="00DD1258" w:rsidRDefault="00DD1258" w:rsidP="00DD1258">
            <w:pPr>
              <w:jc w:val="center"/>
              <w:rPr>
                <w:sz w:val="22"/>
                <w:szCs w:val="22"/>
              </w:rPr>
            </w:pPr>
            <w:r w:rsidRPr="00DD1258">
              <w:rPr>
                <w:sz w:val="22"/>
                <w:szCs w:val="22"/>
              </w:rPr>
              <w:t>48 144,7</w:t>
            </w:r>
          </w:p>
        </w:tc>
      </w:tr>
      <w:tr w:rsidR="00DD1258" w:rsidRPr="00DD1258" w:rsidTr="00DD1258">
        <w:trPr>
          <w:trHeight w:val="270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1258" w:rsidRPr="00DD1258" w:rsidRDefault="00DD1258" w:rsidP="00DD1258">
            <w:pPr>
              <w:rPr>
                <w:sz w:val="22"/>
                <w:szCs w:val="22"/>
              </w:rPr>
            </w:pPr>
            <w:r w:rsidRPr="00DD1258">
              <w:rPr>
                <w:sz w:val="22"/>
                <w:szCs w:val="22"/>
              </w:rPr>
              <w:t>Иные дотации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D1258" w:rsidRPr="00DD1258" w:rsidRDefault="00DD1258" w:rsidP="00DD1258">
            <w:pPr>
              <w:jc w:val="center"/>
              <w:rPr>
                <w:sz w:val="22"/>
                <w:szCs w:val="22"/>
              </w:rPr>
            </w:pPr>
            <w:r w:rsidRPr="00DD1258">
              <w:rPr>
                <w:sz w:val="22"/>
                <w:szCs w:val="22"/>
              </w:rPr>
              <w:t>1402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1258" w:rsidRPr="00DD1258" w:rsidRDefault="00DD1258" w:rsidP="00512DBB">
            <w:pPr>
              <w:jc w:val="center"/>
              <w:rPr>
                <w:sz w:val="22"/>
                <w:szCs w:val="22"/>
              </w:rPr>
            </w:pPr>
            <w:r w:rsidRPr="00DD1258">
              <w:rPr>
                <w:sz w:val="22"/>
                <w:szCs w:val="22"/>
              </w:rPr>
              <w:t>5</w:t>
            </w:r>
            <w:r w:rsidR="00512DBB">
              <w:rPr>
                <w:sz w:val="22"/>
                <w:szCs w:val="22"/>
              </w:rPr>
              <w:t>3</w:t>
            </w:r>
            <w:r w:rsidRPr="00DD1258">
              <w:rPr>
                <w:sz w:val="22"/>
                <w:szCs w:val="22"/>
              </w:rPr>
              <w:t>13,8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258" w:rsidRPr="00DD1258" w:rsidRDefault="00DD1258" w:rsidP="00512DBB">
            <w:pPr>
              <w:jc w:val="center"/>
              <w:rPr>
                <w:sz w:val="22"/>
                <w:szCs w:val="22"/>
              </w:rPr>
            </w:pPr>
            <w:r w:rsidRPr="00DD1258">
              <w:rPr>
                <w:sz w:val="22"/>
                <w:szCs w:val="22"/>
              </w:rPr>
              <w:t xml:space="preserve">1 </w:t>
            </w:r>
            <w:r w:rsidR="00512DBB">
              <w:rPr>
                <w:sz w:val="22"/>
                <w:szCs w:val="22"/>
              </w:rPr>
              <w:t>3</w:t>
            </w:r>
            <w:r w:rsidRPr="00DD1258">
              <w:rPr>
                <w:sz w:val="22"/>
                <w:szCs w:val="22"/>
              </w:rPr>
              <w:t>42,0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258" w:rsidRPr="00DD1258" w:rsidRDefault="00512DBB" w:rsidP="00512DB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</w:t>
            </w:r>
            <w:r w:rsidR="00DD1258" w:rsidRPr="00DD1258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1258" w:rsidRPr="00DD1258" w:rsidRDefault="00DD1258" w:rsidP="00DD1258">
            <w:pPr>
              <w:jc w:val="center"/>
              <w:rPr>
                <w:sz w:val="22"/>
                <w:szCs w:val="22"/>
              </w:rPr>
            </w:pPr>
            <w:r w:rsidRPr="00DD1258">
              <w:rPr>
                <w:sz w:val="22"/>
                <w:szCs w:val="22"/>
              </w:rPr>
              <w:t>6 655,8</w:t>
            </w:r>
          </w:p>
        </w:tc>
      </w:tr>
      <w:tr w:rsidR="00DD1258" w:rsidRPr="00DD1258" w:rsidTr="00DD1258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1258" w:rsidRPr="00DD1258" w:rsidRDefault="00DD1258" w:rsidP="00DD1258">
            <w:pPr>
              <w:rPr>
                <w:sz w:val="22"/>
                <w:szCs w:val="22"/>
              </w:rPr>
            </w:pPr>
            <w:r w:rsidRPr="00DD1258">
              <w:rPr>
                <w:sz w:val="22"/>
                <w:szCs w:val="22"/>
              </w:rPr>
              <w:t xml:space="preserve">Прочие межбюджетные трансферты общего характера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D1258" w:rsidRPr="00DD1258" w:rsidRDefault="00DD1258" w:rsidP="00DD1258">
            <w:pPr>
              <w:jc w:val="center"/>
              <w:rPr>
                <w:sz w:val="22"/>
                <w:szCs w:val="22"/>
              </w:rPr>
            </w:pPr>
            <w:r w:rsidRPr="00DD1258">
              <w:rPr>
                <w:sz w:val="22"/>
                <w:szCs w:val="22"/>
              </w:rPr>
              <w:t>1403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1258" w:rsidRPr="00DD1258" w:rsidRDefault="00DD1258" w:rsidP="00DD1258">
            <w:pPr>
              <w:jc w:val="center"/>
              <w:rPr>
                <w:sz w:val="22"/>
                <w:szCs w:val="22"/>
              </w:rPr>
            </w:pPr>
            <w:r w:rsidRPr="00DD1258">
              <w:rPr>
                <w:sz w:val="22"/>
                <w:szCs w:val="22"/>
              </w:rPr>
              <w:t>495,0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258" w:rsidRPr="00DD1258" w:rsidRDefault="00DD1258" w:rsidP="00DD1258">
            <w:pPr>
              <w:jc w:val="center"/>
              <w:rPr>
                <w:sz w:val="22"/>
                <w:szCs w:val="22"/>
              </w:rPr>
            </w:pPr>
            <w:r w:rsidRPr="00DD1258">
              <w:rPr>
                <w:sz w:val="22"/>
                <w:szCs w:val="22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258" w:rsidRPr="00DD1258" w:rsidRDefault="00DD1258" w:rsidP="00DD1258">
            <w:pPr>
              <w:jc w:val="center"/>
              <w:rPr>
                <w:b/>
                <w:bCs/>
                <w:sz w:val="22"/>
                <w:szCs w:val="22"/>
              </w:rPr>
            </w:pPr>
            <w:r w:rsidRPr="00DD125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1258" w:rsidRPr="00DD1258" w:rsidRDefault="00DD1258" w:rsidP="00DD1258">
            <w:pPr>
              <w:jc w:val="center"/>
              <w:rPr>
                <w:sz w:val="22"/>
                <w:szCs w:val="22"/>
              </w:rPr>
            </w:pPr>
            <w:r w:rsidRPr="00DD1258">
              <w:rPr>
                <w:sz w:val="22"/>
                <w:szCs w:val="22"/>
              </w:rPr>
              <w:t>495,0</w:t>
            </w:r>
          </w:p>
        </w:tc>
      </w:tr>
    </w:tbl>
    <w:p w:rsidR="00381CFB" w:rsidRDefault="00381CFB" w:rsidP="00AD2823">
      <w:pPr>
        <w:jc w:val="both"/>
        <w:rPr>
          <w:sz w:val="28"/>
          <w:szCs w:val="28"/>
          <w:highlight w:val="yellow"/>
        </w:rPr>
      </w:pPr>
    </w:p>
    <w:p w:rsidR="00DD1258" w:rsidRDefault="00DD1258" w:rsidP="00AD2823">
      <w:pPr>
        <w:jc w:val="both"/>
        <w:rPr>
          <w:sz w:val="28"/>
          <w:szCs w:val="28"/>
          <w:highlight w:val="yellow"/>
        </w:rPr>
      </w:pPr>
    </w:p>
    <w:p w:rsidR="00DD09B1" w:rsidRDefault="00AB7998" w:rsidP="00A25C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Проектом Решения предусмотрено </w:t>
      </w:r>
      <w:r w:rsidRPr="00AB7998">
        <w:rPr>
          <w:b/>
          <w:i/>
          <w:sz w:val="28"/>
          <w:szCs w:val="28"/>
        </w:rPr>
        <w:t>увеличение</w:t>
      </w:r>
      <w:r>
        <w:rPr>
          <w:sz w:val="28"/>
          <w:szCs w:val="28"/>
        </w:rPr>
        <w:t xml:space="preserve"> бюджетных ассигнований</w:t>
      </w:r>
      <w:r w:rsidR="00DD09B1" w:rsidRPr="00962BD8">
        <w:rPr>
          <w:sz w:val="28"/>
          <w:szCs w:val="28"/>
        </w:rPr>
        <w:t xml:space="preserve">   в основном</w:t>
      </w:r>
      <w:r w:rsidR="002D40E4">
        <w:rPr>
          <w:sz w:val="28"/>
          <w:szCs w:val="28"/>
        </w:rPr>
        <w:t>,</w:t>
      </w:r>
      <w:r w:rsidR="00DD09B1" w:rsidRPr="00962BD8">
        <w:rPr>
          <w:sz w:val="28"/>
          <w:szCs w:val="28"/>
        </w:rPr>
        <w:t xml:space="preserve"> по следующим </w:t>
      </w:r>
      <w:r>
        <w:rPr>
          <w:sz w:val="28"/>
          <w:szCs w:val="28"/>
        </w:rPr>
        <w:t>направлениям:</w:t>
      </w:r>
      <w:r w:rsidR="00615AEA">
        <w:rPr>
          <w:sz w:val="28"/>
          <w:szCs w:val="28"/>
        </w:rPr>
        <w:t xml:space="preserve"> </w:t>
      </w:r>
    </w:p>
    <w:p w:rsidR="005902F1" w:rsidRDefault="005902F1" w:rsidP="00A25C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-функционирование высшего должностного лица на 58,5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2D40E4" w:rsidRDefault="00CB1725" w:rsidP="00CB1725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D40E4">
        <w:rPr>
          <w:sz w:val="28"/>
          <w:szCs w:val="28"/>
        </w:rPr>
        <w:t>- обеспечение деятельности финансового органа на 7</w:t>
      </w:r>
      <w:r w:rsidR="005902F1">
        <w:rPr>
          <w:sz w:val="28"/>
          <w:szCs w:val="28"/>
        </w:rPr>
        <w:t>1</w:t>
      </w:r>
      <w:r w:rsidR="002D40E4">
        <w:rPr>
          <w:sz w:val="28"/>
          <w:szCs w:val="28"/>
        </w:rPr>
        <w:t>,</w:t>
      </w:r>
      <w:r w:rsidR="005902F1">
        <w:rPr>
          <w:sz w:val="28"/>
          <w:szCs w:val="28"/>
        </w:rPr>
        <w:t>1</w:t>
      </w:r>
      <w:r w:rsidR="002D40E4">
        <w:rPr>
          <w:sz w:val="28"/>
          <w:szCs w:val="28"/>
        </w:rPr>
        <w:t xml:space="preserve"> </w:t>
      </w:r>
      <w:proofErr w:type="spellStart"/>
      <w:r w:rsidR="002D40E4">
        <w:rPr>
          <w:sz w:val="28"/>
          <w:szCs w:val="28"/>
        </w:rPr>
        <w:t>тыс</w:t>
      </w:r>
      <w:proofErr w:type="gramStart"/>
      <w:r w:rsidR="002D40E4">
        <w:rPr>
          <w:sz w:val="28"/>
          <w:szCs w:val="28"/>
        </w:rPr>
        <w:t>.р</w:t>
      </w:r>
      <w:proofErr w:type="gramEnd"/>
      <w:r w:rsidR="002D40E4">
        <w:rPr>
          <w:sz w:val="28"/>
          <w:szCs w:val="28"/>
        </w:rPr>
        <w:t>уб</w:t>
      </w:r>
      <w:proofErr w:type="spellEnd"/>
      <w:r w:rsidR="002D40E4">
        <w:rPr>
          <w:sz w:val="28"/>
          <w:szCs w:val="28"/>
        </w:rPr>
        <w:t>.;</w:t>
      </w:r>
    </w:p>
    <w:p w:rsidR="002D40E4" w:rsidRPr="00962BD8" w:rsidRDefault="002D40E4" w:rsidP="00CB1725">
      <w:pPr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="005902F1">
        <w:rPr>
          <w:sz w:val="28"/>
          <w:szCs w:val="28"/>
        </w:rPr>
        <w:t xml:space="preserve">благоустройство </w:t>
      </w:r>
      <w:r>
        <w:rPr>
          <w:sz w:val="28"/>
          <w:szCs w:val="28"/>
        </w:rPr>
        <w:t xml:space="preserve">на </w:t>
      </w:r>
      <w:r w:rsidR="005902F1">
        <w:rPr>
          <w:sz w:val="28"/>
          <w:szCs w:val="28"/>
        </w:rPr>
        <w:t>48,5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AB7998" w:rsidRDefault="00DD09B1" w:rsidP="00DD09B1">
      <w:pPr>
        <w:ind w:firstLine="567"/>
        <w:jc w:val="both"/>
        <w:rPr>
          <w:sz w:val="28"/>
          <w:szCs w:val="28"/>
        </w:rPr>
      </w:pPr>
      <w:r w:rsidRPr="00962BD8">
        <w:rPr>
          <w:sz w:val="28"/>
          <w:szCs w:val="28"/>
        </w:rPr>
        <w:t>-</w:t>
      </w:r>
      <w:r w:rsidR="00D01AB4">
        <w:rPr>
          <w:sz w:val="28"/>
          <w:szCs w:val="28"/>
        </w:rPr>
        <w:t xml:space="preserve"> </w:t>
      </w:r>
      <w:r w:rsidR="005902F1">
        <w:rPr>
          <w:sz w:val="28"/>
          <w:szCs w:val="28"/>
        </w:rPr>
        <w:t>дошкольное образование</w:t>
      </w:r>
      <w:r w:rsidR="00AB7998">
        <w:rPr>
          <w:sz w:val="28"/>
          <w:szCs w:val="28"/>
        </w:rPr>
        <w:t xml:space="preserve"> на 1</w:t>
      </w:r>
      <w:r w:rsidR="005902F1">
        <w:rPr>
          <w:sz w:val="28"/>
          <w:szCs w:val="28"/>
        </w:rPr>
        <w:t>675,6</w:t>
      </w:r>
      <w:r w:rsidR="00AB7998">
        <w:rPr>
          <w:sz w:val="28"/>
          <w:szCs w:val="28"/>
        </w:rPr>
        <w:t xml:space="preserve"> тыс.</w:t>
      </w:r>
      <w:r w:rsidR="002D40E4">
        <w:rPr>
          <w:sz w:val="28"/>
          <w:szCs w:val="28"/>
        </w:rPr>
        <w:t xml:space="preserve"> </w:t>
      </w:r>
      <w:r w:rsidR="00AB7998">
        <w:rPr>
          <w:sz w:val="28"/>
          <w:szCs w:val="28"/>
        </w:rPr>
        <w:t>руб.;</w:t>
      </w:r>
    </w:p>
    <w:p w:rsidR="00DD09B1" w:rsidRDefault="00AB7998" w:rsidP="00DD09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902F1">
        <w:rPr>
          <w:sz w:val="28"/>
          <w:szCs w:val="28"/>
        </w:rPr>
        <w:t>общее образование</w:t>
      </w:r>
      <w:r>
        <w:rPr>
          <w:sz w:val="28"/>
          <w:szCs w:val="28"/>
        </w:rPr>
        <w:t xml:space="preserve"> на </w:t>
      </w:r>
      <w:r w:rsidR="005902F1">
        <w:rPr>
          <w:sz w:val="28"/>
          <w:szCs w:val="28"/>
        </w:rPr>
        <w:t>1918,4</w:t>
      </w:r>
      <w:r w:rsidR="00D01AB4">
        <w:rPr>
          <w:sz w:val="28"/>
          <w:szCs w:val="28"/>
        </w:rPr>
        <w:t xml:space="preserve"> </w:t>
      </w:r>
      <w:r w:rsidR="00DD09B1" w:rsidRPr="00962BD8">
        <w:rPr>
          <w:sz w:val="28"/>
          <w:szCs w:val="28"/>
        </w:rPr>
        <w:t>тыс. руб</w:t>
      </w:r>
      <w:r>
        <w:rPr>
          <w:sz w:val="28"/>
          <w:szCs w:val="28"/>
        </w:rPr>
        <w:t>.</w:t>
      </w:r>
      <w:r w:rsidR="00DD09B1" w:rsidRPr="00962BD8">
        <w:rPr>
          <w:sz w:val="28"/>
          <w:szCs w:val="28"/>
        </w:rPr>
        <w:t>;</w:t>
      </w:r>
    </w:p>
    <w:p w:rsidR="005902F1" w:rsidRDefault="005902F1" w:rsidP="00DD09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пенсионное обеспечение на 1185,3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5902F1" w:rsidRDefault="005902F1" w:rsidP="00DD09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иные дотации поселениям</w:t>
      </w:r>
      <w:r w:rsidR="00512DBB">
        <w:rPr>
          <w:sz w:val="28"/>
          <w:szCs w:val="28"/>
        </w:rPr>
        <w:t xml:space="preserve"> на 1342,0  </w:t>
      </w:r>
      <w:proofErr w:type="spellStart"/>
      <w:r w:rsidR="00512DBB">
        <w:rPr>
          <w:sz w:val="28"/>
          <w:szCs w:val="28"/>
        </w:rPr>
        <w:t>тыс</w:t>
      </w:r>
      <w:proofErr w:type="gramStart"/>
      <w:r w:rsidR="00512DBB">
        <w:rPr>
          <w:sz w:val="28"/>
          <w:szCs w:val="28"/>
        </w:rPr>
        <w:t>.р</w:t>
      </w:r>
      <w:proofErr w:type="gramEnd"/>
      <w:r w:rsidR="00512DBB">
        <w:rPr>
          <w:sz w:val="28"/>
          <w:szCs w:val="28"/>
        </w:rPr>
        <w:t>уб</w:t>
      </w:r>
      <w:proofErr w:type="spellEnd"/>
      <w:r w:rsidR="00512DBB">
        <w:rPr>
          <w:sz w:val="28"/>
          <w:szCs w:val="28"/>
        </w:rPr>
        <w:t>.</w:t>
      </w:r>
    </w:p>
    <w:p w:rsidR="00BB490A" w:rsidRDefault="00BB490A" w:rsidP="00DD09B1">
      <w:pPr>
        <w:ind w:firstLine="567"/>
        <w:jc w:val="both"/>
        <w:rPr>
          <w:sz w:val="28"/>
          <w:szCs w:val="28"/>
        </w:rPr>
      </w:pPr>
    </w:p>
    <w:p w:rsidR="00670A20" w:rsidRDefault="00670A20" w:rsidP="00DD09B1">
      <w:pPr>
        <w:ind w:firstLine="567"/>
        <w:jc w:val="both"/>
        <w:rPr>
          <w:sz w:val="28"/>
          <w:szCs w:val="28"/>
        </w:rPr>
      </w:pPr>
      <w:r w:rsidRPr="00E7242C">
        <w:rPr>
          <w:b/>
          <w:i/>
          <w:sz w:val="28"/>
          <w:szCs w:val="28"/>
        </w:rPr>
        <w:t>Сокращение</w:t>
      </w:r>
      <w:r>
        <w:rPr>
          <w:sz w:val="28"/>
          <w:szCs w:val="28"/>
        </w:rPr>
        <w:t xml:space="preserve"> </w:t>
      </w:r>
      <w:r w:rsidR="00BB490A">
        <w:rPr>
          <w:sz w:val="28"/>
          <w:szCs w:val="28"/>
        </w:rPr>
        <w:t>бюджетных ассигнований</w:t>
      </w:r>
      <w:r>
        <w:rPr>
          <w:sz w:val="28"/>
          <w:szCs w:val="28"/>
        </w:rPr>
        <w:t xml:space="preserve"> пред</w:t>
      </w:r>
      <w:r w:rsidR="002D4E2C">
        <w:rPr>
          <w:sz w:val="28"/>
          <w:szCs w:val="28"/>
        </w:rPr>
        <w:t>усматривается</w:t>
      </w:r>
      <w:r>
        <w:rPr>
          <w:sz w:val="28"/>
          <w:szCs w:val="28"/>
        </w:rPr>
        <w:t>:</w:t>
      </w:r>
    </w:p>
    <w:p w:rsidR="00BB490A" w:rsidRDefault="00670A20" w:rsidP="00DD09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учреждениям культуры и кинематографии на </w:t>
      </w:r>
      <w:r w:rsidR="00BB490A">
        <w:rPr>
          <w:sz w:val="28"/>
          <w:szCs w:val="28"/>
        </w:rPr>
        <w:t xml:space="preserve">521,9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  <w:r w:rsidR="00E74FB8">
        <w:rPr>
          <w:sz w:val="28"/>
          <w:szCs w:val="28"/>
        </w:rPr>
        <w:t xml:space="preserve"> </w:t>
      </w:r>
      <w:r w:rsidR="00BB490A">
        <w:rPr>
          <w:sz w:val="28"/>
          <w:szCs w:val="28"/>
        </w:rPr>
        <w:t>;</w:t>
      </w:r>
    </w:p>
    <w:p w:rsidR="00BB490A" w:rsidRPr="00BB490A" w:rsidRDefault="00BB490A" w:rsidP="00BB490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национальной экономики</w:t>
      </w:r>
      <w:r w:rsidRPr="00BB490A">
        <w:rPr>
          <w:sz w:val="28"/>
          <w:szCs w:val="28"/>
        </w:rPr>
        <w:t xml:space="preserve"> на </w:t>
      </w:r>
      <w:r>
        <w:rPr>
          <w:sz w:val="28"/>
          <w:szCs w:val="28"/>
        </w:rPr>
        <w:t>3186,8</w:t>
      </w:r>
      <w:r w:rsidRPr="00BB490A">
        <w:rPr>
          <w:sz w:val="28"/>
          <w:szCs w:val="28"/>
        </w:rPr>
        <w:t xml:space="preserve"> тыс. руб.;</w:t>
      </w:r>
    </w:p>
    <w:p w:rsidR="00BB490A" w:rsidRPr="00BB490A" w:rsidRDefault="00BB490A" w:rsidP="00BB490A">
      <w:pPr>
        <w:ind w:firstLine="567"/>
        <w:jc w:val="both"/>
        <w:rPr>
          <w:sz w:val="32"/>
          <w:szCs w:val="28"/>
        </w:rPr>
      </w:pPr>
      <w:r w:rsidRPr="00BB490A">
        <w:rPr>
          <w:sz w:val="28"/>
          <w:szCs w:val="28"/>
        </w:rPr>
        <w:t xml:space="preserve">- молодежная политика на 334,7 </w:t>
      </w:r>
      <w:proofErr w:type="spellStart"/>
      <w:r w:rsidRPr="00BB490A">
        <w:rPr>
          <w:sz w:val="28"/>
          <w:szCs w:val="28"/>
        </w:rPr>
        <w:t>тыс</w:t>
      </w:r>
      <w:proofErr w:type="gramStart"/>
      <w:r w:rsidRPr="00BB490A">
        <w:rPr>
          <w:sz w:val="28"/>
          <w:szCs w:val="28"/>
        </w:rPr>
        <w:t>.р</w:t>
      </w:r>
      <w:proofErr w:type="gramEnd"/>
      <w:r w:rsidRPr="00BB490A">
        <w:rPr>
          <w:sz w:val="28"/>
          <w:szCs w:val="28"/>
        </w:rPr>
        <w:t>уб</w:t>
      </w:r>
      <w:proofErr w:type="spellEnd"/>
      <w:r w:rsidRPr="00BB490A">
        <w:rPr>
          <w:sz w:val="32"/>
          <w:szCs w:val="28"/>
        </w:rPr>
        <w:t>.</w:t>
      </w:r>
    </w:p>
    <w:p w:rsidR="00487CA9" w:rsidRDefault="00487CA9" w:rsidP="00DD09B1">
      <w:pPr>
        <w:ind w:firstLine="567"/>
        <w:jc w:val="both"/>
        <w:rPr>
          <w:sz w:val="28"/>
          <w:szCs w:val="28"/>
        </w:rPr>
      </w:pPr>
    </w:p>
    <w:p w:rsidR="00BB490A" w:rsidRDefault="00985714" w:rsidP="00BB490A">
      <w:pPr>
        <w:tabs>
          <w:tab w:val="num" w:pos="0"/>
          <w:tab w:val="left" w:pos="1260"/>
        </w:tabs>
        <w:suppressAutoHyphens/>
        <w:jc w:val="both"/>
        <w:rPr>
          <w:sz w:val="28"/>
          <w:szCs w:val="28"/>
          <w:lang w:eastAsia="ar-SA"/>
        </w:rPr>
      </w:pPr>
      <w:r>
        <w:rPr>
          <w:color w:val="000000" w:themeColor="text1"/>
          <w:sz w:val="28"/>
          <w:szCs w:val="28"/>
        </w:rPr>
        <w:t xml:space="preserve">      </w:t>
      </w:r>
      <w:r w:rsidR="00E76A0F" w:rsidRPr="00132434">
        <w:rPr>
          <w:sz w:val="28"/>
          <w:szCs w:val="28"/>
          <w:lang w:eastAsia="ar-SA"/>
        </w:rPr>
        <w:t xml:space="preserve">  В части  вносимых изменений,  из пояснительной записки следует, что изменение расходной части бюджета произошло за счет </w:t>
      </w:r>
      <w:r w:rsidR="00BB490A">
        <w:rPr>
          <w:sz w:val="28"/>
          <w:szCs w:val="28"/>
          <w:lang w:eastAsia="ar-SA"/>
        </w:rPr>
        <w:t xml:space="preserve">увеличения </w:t>
      </w:r>
      <w:r w:rsidR="00BB490A" w:rsidRPr="00054C43">
        <w:rPr>
          <w:sz w:val="28"/>
          <w:szCs w:val="28"/>
          <w:lang w:eastAsia="ar-SA"/>
        </w:rPr>
        <w:t xml:space="preserve">доходной части местного бюджета по вышеназванным направлениям. </w:t>
      </w:r>
    </w:p>
    <w:p w:rsidR="00BB490A" w:rsidRPr="00054C43" w:rsidRDefault="00BB490A" w:rsidP="00BB490A">
      <w:pPr>
        <w:suppressAutoHyphens/>
        <w:jc w:val="both"/>
        <w:rPr>
          <w:rFonts w:eastAsia="Calibri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</w:t>
      </w:r>
      <w:r w:rsidRPr="00054C43">
        <w:rPr>
          <w:rFonts w:eastAsia="Calibri"/>
          <w:sz w:val="28"/>
          <w:szCs w:val="28"/>
          <w:lang w:eastAsia="ar-SA"/>
        </w:rPr>
        <w:t xml:space="preserve">За счет получения доходов, поступивших от продажи земельных участков, государственная собственность на которые не разграничена, с территории МО «Село Садовое» увеличена дотация на поддержку мер по обеспечению сбалансированности бюджетов </w:t>
      </w:r>
      <w:r w:rsidRPr="00054C43">
        <w:rPr>
          <w:sz w:val="28"/>
          <w:szCs w:val="28"/>
          <w:lang w:eastAsia="ar-SA"/>
        </w:rPr>
        <w:t xml:space="preserve">муниципальных образований </w:t>
      </w:r>
      <w:proofErr w:type="spellStart"/>
      <w:r w:rsidRPr="00054C43">
        <w:rPr>
          <w:sz w:val="28"/>
          <w:szCs w:val="28"/>
          <w:lang w:eastAsia="ar-SA"/>
        </w:rPr>
        <w:t>Ахтубинского</w:t>
      </w:r>
      <w:proofErr w:type="spellEnd"/>
      <w:r w:rsidRPr="00054C43">
        <w:rPr>
          <w:sz w:val="28"/>
          <w:szCs w:val="28"/>
          <w:lang w:eastAsia="ar-SA"/>
        </w:rPr>
        <w:t xml:space="preserve"> района для </w:t>
      </w:r>
      <w:r w:rsidRPr="00054C43">
        <w:rPr>
          <w:rFonts w:eastAsia="Calibri"/>
          <w:sz w:val="28"/>
          <w:szCs w:val="28"/>
          <w:lang w:eastAsia="ar-SA"/>
        </w:rPr>
        <w:t xml:space="preserve">МО «Село Садовое» в размере </w:t>
      </w:r>
      <w:r w:rsidRPr="00054C43">
        <w:rPr>
          <w:rFonts w:eastAsia="Calibri"/>
          <w:b/>
          <w:sz w:val="28"/>
          <w:szCs w:val="28"/>
          <w:lang w:eastAsia="ar-SA"/>
        </w:rPr>
        <w:t>502,0</w:t>
      </w:r>
      <w:r w:rsidRPr="00054C43">
        <w:rPr>
          <w:rFonts w:eastAsia="Calibri"/>
          <w:sz w:val="28"/>
          <w:szCs w:val="28"/>
          <w:lang w:eastAsia="ar-SA"/>
        </w:rPr>
        <w:t xml:space="preserve"> </w:t>
      </w:r>
      <w:proofErr w:type="spellStart"/>
      <w:r w:rsidRPr="00054C43">
        <w:rPr>
          <w:rFonts w:eastAsia="Calibri"/>
          <w:sz w:val="28"/>
          <w:szCs w:val="28"/>
          <w:lang w:eastAsia="ar-SA"/>
        </w:rPr>
        <w:t>тыс</w:t>
      </w:r>
      <w:proofErr w:type="gramStart"/>
      <w:r w:rsidRPr="00054C43">
        <w:rPr>
          <w:rFonts w:eastAsia="Calibri"/>
          <w:sz w:val="28"/>
          <w:szCs w:val="28"/>
          <w:lang w:eastAsia="ar-SA"/>
        </w:rPr>
        <w:t>.р</w:t>
      </w:r>
      <w:proofErr w:type="gramEnd"/>
      <w:r w:rsidRPr="00054C43">
        <w:rPr>
          <w:rFonts w:eastAsia="Calibri"/>
          <w:sz w:val="28"/>
          <w:szCs w:val="28"/>
          <w:lang w:eastAsia="ar-SA"/>
        </w:rPr>
        <w:t>уб</w:t>
      </w:r>
      <w:proofErr w:type="spellEnd"/>
      <w:r w:rsidRPr="00054C43">
        <w:rPr>
          <w:rFonts w:eastAsia="Calibri"/>
          <w:sz w:val="28"/>
          <w:szCs w:val="28"/>
          <w:lang w:eastAsia="ar-SA"/>
        </w:rPr>
        <w:t>.</w:t>
      </w:r>
    </w:p>
    <w:p w:rsidR="00BB490A" w:rsidRPr="00054C43" w:rsidRDefault="00BB490A" w:rsidP="00BB490A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054C43">
        <w:rPr>
          <w:sz w:val="28"/>
          <w:szCs w:val="28"/>
          <w:lang w:eastAsia="ar-SA"/>
        </w:rPr>
        <w:lastRenderedPageBreak/>
        <w:t>При уточнении бюджета муниципального образования «</w:t>
      </w:r>
      <w:proofErr w:type="spellStart"/>
      <w:r w:rsidRPr="00054C43">
        <w:rPr>
          <w:sz w:val="28"/>
          <w:szCs w:val="28"/>
          <w:lang w:eastAsia="ar-SA"/>
        </w:rPr>
        <w:t>Ахтубинский</w:t>
      </w:r>
      <w:proofErr w:type="spellEnd"/>
      <w:r w:rsidRPr="00054C43">
        <w:rPr>
          <w:sz w:val="28"/>
          <w:szCs w:val="28"/>
          <w:lang w:eastAsia="ar-SA"/>
        </w:rPr>
        <w:t xml:space="preserve"> район» учтены все перемещения средств, произведенные распорядителями средств бюджета в период с ноября по декабрь 2015 года.</w:t>
      </w:r>
    </w:p>
    <w:p w:rsidR="00BB490A" w:rsidRPr="00054C43" w:rsidRDefault="00BB490A" w:rsidP="00BB490A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054C43">
        <w:rPr>
          <w:rFonts w:eastAsia="Calibri"/>
          <w:sz w:val="28"/>
          <w:szCs w:val="28"/>
          <w:lang w:eastAsia="ar-SA"/>
        </w:rPr>
        <w:t xml:space="preserve">За счет сложившейся экономии расходов бюджета увеличена дотация на поддержку мер по обеспечению сбалансированности бюджетов </w:t>
      </w:r>
      <w:r w:rsidRPr="00054C43">
        <w:rPr>
          <w:sz w:val="28"/>
          <w:szCs w:val="28"/>
          <w:lang w:eastAsia="ar-SA"/>
        </w:rPr>
        <w:t xml:space="preserve">муниципальных образований </w:t>
      </w:r>
      <w:proofErr w:type="spellStart"/>
      <w:r w:rsidRPr="00054C43">
        <w:rPr>
          <w:sz w:val="28"/>
          <w:szCs w:val="28"/>
          <w:lang w:eastAsia="ar-SA"/>
        </w:rPr>
        <w:t>Ахтубинского</w:t>
      </w:r>
      <w:proofErr w:type="spellEnd"/>
      <w:r w:rsidRPr="00054C43">
        <w:rPr>
          <w:sz w:val="28"/>
          <w:szCs w:val="28"/>
          <w:lang w:eastAsia="ar-SA"/>
        </w:rPr>
        <w:t xml:space="preserve"> района в размере </w:t>
      </w:r>
      <w:r w:rsidRPr="00054C43">
        <w:rPr>
          <w:b/>
          <w:sz w:val="28"/>
          <w:szCs w:val="28"/>
          <w:lang w:eastAsia="ar-SA"/>
        </w:rPr>
        <w:t>840,0</w:t>
      </w:r>
      <w:r w:rsidRPr="00054C43">
        <w:rPr>
          <w:sz w:val="28"/>
          <w:szCs w:val="28"/>
          <w:lang w:eastAsia="ar-SA"/>
        </w:rPr>
        <w:t xml:space="preserve"> </w:t>
      </w:r>
      <w:proofErr w:type="spellStart"/>
      <w:r w:rsidRPr="00054C43">
        <w:rPr>
          <w:sz w:val="28"/>
          <w:szCs w:val="28"/>
          <w:lang w:eastAsia="ar-SA"/>
        </w:rPr>
        <w:t>тыс</w:t>
      </w:r>
      <w:proofErr w:type="gramStart"/>
      <w:r w:rsidRPr="00054C43">
        <w:rPr>
          <w:sz w:val="28"/>
          <w:szCs w:val="28"/>
          <w:lang w:eastAsia="ar-SA"/>
        </w:rPr>
        <w:t>.р</w:t>
      </w:r>
      <w:proofErr w:type="gramEnd"/>
      <w:r w:rsidRPr="00054C43">
        <w:rPr>
          <w:sz w:val="28"/>
          <w:szCs w:val="28"/>
          <w:lang w:eastAsia="ar-SA"/>
        </w:rPr>
        <w:t>уб</w:t>
      </w:r>
      <w:proofErr w:type="spellEnd"/>
      <w:r w:rsidRPr="00054C43">
        <w:rPr>
          <w:sz w:val="28"/>
          <w:szCs w:val="28"/>
          <w:lang w:eastAsia="ar-SA"/>
        </w:rPr>
        <w:t>. следующим муниципальным образованиям:</w:t>
      </w:r>
    </w:p>
    <w:p w:rsidR="00BB490A" w:rsidRPr="00054C43" w:rsidRDefault="00BB490A" w:rsidP="00BB490A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054C43">
        <w:rPr>
          <w:sz w:val="28"/>
          <w:szCs w:val="28"/>
          <w:lang w:eastAsia="ar-SA"/>
        </w:rPr>
        <w:t>МО «</w:t>
      </w:r>
      <w:proofErr w:type="spellStart"/>
      <w:r w:rsidRPr="00054C43">
        <w:rPr>
          <w:sz w:val="28"/>
          <w:szCs w:val="28"/>
          <w:lang w:eastAsia="ar-SA"/>
        </w:rPr>
        <w:t>Пологозаймищенский</w:t>
      </w:r>
      <w:proofErr w:type="spellEnd"/>
      <w:r w:rsidRPr="00054C43">
        <w:rPr>
          <w:sz w:val="28"/>
          <w:szCs w:val="28"/>
          <w:lang w:eastAsia="ar-SA"/>
        </w:rPr>
        <w:t xml:space="preserve"> сельсовет» - 140,0 </w:t>
      </w:r>
      <w:proofErr w:type="spellStart"/>
      <w:r w:rsidRPr="00054C43">
        <w:rPr>
          <w:sz w:val="28"/>
          <w:szCs w:val="28"/>
          <w:lang w:eastAsia="ar-SA"/>
        </w:rPr>
        <w:t>тыс</w:t>
      </w:r>
      <w:proofErr w:type="gramStart"/>
      <w:r w:rsidRPr="00054C43">
        <w:rPr>
          <w:sz w:val="28"/>
          <w:szCs w:val="28"/>
          <w:lang w:eastAsia="ar-SA"/>
        </w:rPr>
        <w:t>.р</w:t>
      </w:r>
      <w:proofErr w:type="gramEnd"/>
      <w:r w:rsidRPr="00054C43">
        <w:rPr>
          <w:sz w:val="28"/>
          <w:szCs w:val="28"/>
          <w:lang w:eastAsia="ar-SA"/>
        </w:rPr>
        <w:t>уб</w:t>
      </w:r>
      <w:proofErr w:type="spellEnd"/>
      <w:r w:rsidRPr="00054C43">
        <w:rPr>
          <w:sz w:val="28"/>
          <w:szCs w:val="28"/>
          <w:lang w:eastAsia="ar-SA"/>
        </w:rPr>
        <w:t>.;</w:t>
      </w:r>
    </w:p>
    <w:p w:rsidR="00BB490A" w:rsidRPr="00054C43" w:rsidRDefault="00BB490A" w:rsidP="00BB490A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054C43">
        <w:rPr>
          <w:sz w:val="28"/>
          <w:szCs w:val="28"/>
          <w:lang w:eastAsia="ar-SA"/>
        </w:rPr>
        <w:t xml:space="preserve">МО «Село Ново-Николаевка» - 140,0 </w:t>
      </w:r>
      <w:proofErr w:type="spellStart"/>
      <w:r w:rsidRPr="00054C43">
        <w:rPr>
          <w:sz w:val="28"/>
          <w:szCs w:val="28"/>
          <w:lang w:eastAsia="ar-SA"/>
        </w:rPr>
        <w:t>тыс</w:t>
      </w:r>
      <w:proofErr w:type="gramStart"/>
      <w:r w:rsidRPr="00054C43">
        <w:rPr>
          <w:sz w:val="28"/>
          <w:szCs w:val="28"/>
          <w:lang w:eastAsia="ar-SA"/>
        </w:rPr>
        <w:t>.р</w:t>
      </w:r>
      <w:proofErr w:type="gramEnd"/>
      <w:r w:rsidRPr="00054C43">
        <w:rPr>
          <w:sz w:val="28"/>
          <w:szCs w:val="28"/>
          <w:lang w:eastAsia="ar-SA"/>
        </w:rPr>
        <w:t>уб</w:t>
      </w:r>
      <w:proofErr w:type="spellEnd"/>
      <w:r w:rsidRPr="00054C43">
        <w:rPr>
          <w:sz w:val="28"/>
          <w:szCs w:val="28"/>
          <w:lang w:eastAsia="ar-SA"/>
        </w:rPr>
        <w:t>.;</w:t>
      </w:r>
    </w:p>
    <w:p w:rsidR="00BB490A" w:rsidRPr="00054C43" w:rsidRDefault="00BB490A" w:rsidP="00BB490A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054C43">
        <w:rPr>
          <w:sz w:val="28"/>
          <w:szCs w:val="28"/>
          <w:lang w:eastAsia="ar-SA"/>
        </w:rPr>
        <w:t>МО «</w:t>
      </w:r>
      <w:proofErr w:type="spellStart"/>
      <w:r w:rsidRPr="00054C43">
        <w:rPr>
          <w:sz w:val="28"/>
          <w:szCs w:val="28"/>
          <w:lang w:eastAsia="ar-SA"/>
        </w:rPr>
        <w:t>Сокрутовский</w:t>
      </w:r>
      <w:proofErr w:type="spellEnd"/>
      <w:r w:rsidRPr="00054C43">
        <w:rPr>
          <w:sz w:val="28"/>
          <w:szCs w:val="28"/>
          <w:lang w:eastAsia="ar-SA"/>
        </w:rPr>
        <w:t xml:space="preserve"> сельсовет» - 140,0 </w:t>
      </w:r>
      <w:proofErr w:type="spellStart"/>
      <w:r w:rsidRPr="00054C43">
        <w:rPr>
          <w:sz w:val="28"/>
          <w:szCs w:val="28"/>
          <w:lang w:eastAsia="ar-SA"/>
        </w:rPr>
        <w:t>тыс</w:t>
      </w:r>
      <w:proofErr w:type="gramStart"/>
      <w:r w:rsidRPr="00054C43">
        <w:rPr>
          <w:sz w:val="28"/>
          <w:szCs w:val="28"/>
          <w:lang w:eastAsia="ar-SA"/>
        </w:rPr>
        <w:t>.р</w:t>
      </w:r>
      <w:proofErr w:type="gramEnd"/>
      <w:r w:rsidRPr="00054C43">
        <w:rPr>
          <w:sz w:val="28"/>
          <w:szCs w:val="28"/>
          <w:lang w:eastAsia="ar-SA"/>
        </w:rPr>
        <w:t>уб</w:t>
      </w:r>
      <w:proofErr w:type="spellEnd"/>
      <w:r w:rsidRPr="00054C43">
        <w:rPr>
          <w:sz w:val="28"/>
          <w:szCs w:val="28"/>
          <w:lang w:eastAsia="ar-SA"/>
        </w:rPr>
        <w:t>.;</w:t>
      </w:r>
    </w:p>
    <w:p w:rsidR="00BB490A" w:rsidRPr="00054C43" w:rsidRDefault="00BB490A" w:rsidP="00BB490A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054C43">
        <w:rPr>
          <w:sz w:val="28"/>
          <w:szCs w:val="28"/>
          <w:lang w:eastAsia="ar-SA"/>
        </w:rPr>
        <w:t xml:space="preserve">МО «Село Пироговка» - 140,0 </w:t>
      </w:r>
      <w:proofErr w:type="spellStart"/>
      <w:r w:rsidRPr="00054C43">
        <w:rPr>
          <w:sz w:val="28"/>
          <w:szCs w:val="28"/>
          <w:lang w:eastAsia="ar-SA"/>
        </w:rPr>
        <w:t>тыс</w:t>
      </w:r>
      <w:proofErr w:type="gramStart"/>
      <w:r w:rsidRPr="00054C43">
        <w:rPr>
          <w:sz w:val="28"/>
          <w:szCs w:val="28"/>
          <w:lang w:eastAsia="ar-SA"/>
        </w:rPr>
        <w:t>.р</w:t>
      </w:r>
      <w:proofErr w:type="gramEnd"/>
      <w:r w:rsidRPr="00054C43">
        <w:rPr>
          <w:sz w:val="28"/>
          <w:szCs w:val="28"/>
          <w:lang w:eastAsia="ar-SA"/>
        </w:rPr>
        <w:t>уб</w:t>
      </w:r>
      <w:proofErr w:type="spellEnd"/>
      <w:r w:rsidRPr="00054C43">
        <w:rPr>
          <w:sz w:val="28"/>
          <w:szCs w:val="28"/>
          <w:lang w:eastAsia="ar-SA"/>
        </w:rPr>
        <w:t>.;</w:t>
      </w:r>
    </w:p>
    <w:p w:rsidR="00BB490A" w:rsidRPr="00054C43" w:rsidRDefault="00BB490A" w:rsidP="00BB490A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054C43">
        <w:rPr>
          <w:sz w:val="28"/>
          <w:szCs w:val="28"/>
          <w:lang w:eastAsia="ar-SA"/>
        </w:rPr>
        <w:t>МО «</w:t>
      </w:r>
      <w:proofErr w:type="spellStart"/>
      <w:r w:rsidRPr="00054C43">
        <w:rPr>
          <w:sz w:val="28"/>
          <w:szCs w:val="28"/>
          <w:lang w:eastAsia="ar-SA"/>
        </w:rPr>
        <w:t>Золотухинский</w:t>
      </w:r>
      <w:proofErr w:type="spellEnd"/>
      <w:r w:rsidRPr="00054C43">
        <w:rPr>
          <w:sz w:val="28"/>
          <w:szCs w:val="28"/>
          <w:lang w:eastAsia="ar-SA"/>
        </w:rPr>
        <w:t xml:space="preserve"> сельсовет» - 140,0 </w:t>
      </w:r>
      <w:proofErr w:type="spellStart"/>
      <w:r w:rsidRPr="00054C43">
        <w:rPr>
          <w:sz w:val="28"/>
          <w:szCs w:val="28"/>
          <w:lang w:eastAsia="ar-SA"/>
        </w:rPr>
        <w:t>тыс</w:t>
      </w:r>
      <w:proofErr w:type="gramStart"/>
      <w:r w:rsidRPr="00054C43">
        <w:rPr>
          <w:sz w:val="28"/>
          <w:szCs w:val="28"/>
          <w:lang w:eastAsia="ar-SA"/>
        </w:rPr>
        <w:t>.р</w:t>
      </w:r>
      <w:proofErr w:type="gramEnd"/>
      <w:r w:rsidRPr="00054C43">
        <w:rPr>
          <w:sz w:val="28"/>
          <w:szCs w:val="28"/>
          <w:lang w:eastAsia="ar-SA"/>
        </w:rPr>
        <w:t>уб</w:t>
      </w:r>
      <w:proofErr w:type="spellEnd"/>
      <w:r w:rsidRPr="00054C43">
        <w:rPr>
          <w:sz w:val="28"/>
          <w:szCs w:val="28"/>
          <w:lang w:eastAsia="ar-SA"/>
        </w:rPr>
        <w:t>.;</w:t>
      </w:r>
    </w:p>
    <w:p w:rsidR="00BB490A" w:rsidRPr="00054C43" w:rsidRDefault="00BB490A" w:rsidP="00BB490A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054C43">
        <w:rPr>
          <w:sz w:val="28"/>
          <w:szCs w:val="28"/>
          <w:lang w:eastAsia="ar-SA"/>
        </w:rPr>
        <w:t>МО «</w:t>
      </w:r>
      <w:proofErr w:type="spellStart"/>
      <w:r w:rsidRPr="00054C43">
        <w:rPr>
          <w:sz w:val="28"/>
          <w:szCs w:val="28"/>
          <w:lang w:eastAsia="ar-SA"/>
        </w:rPr>
        <w:t>Удаченский</w:t>
      </w:r>
      <w:proofErr w:type="spellEnd"/>
      <w:r w:rsidRPr="00054C43">
        <w:rPr>
          <w:sz w:val="28"/>
          <w:szCs w:val="28"/>
          <w:lang w:eastAsia="ar-SA"/>
        </w:rPr>
        <w:t xml:space="preserve"> сельсовет» - 140,0 </w:t>
      </w:r>
      <w:proofErr w:type="spellStart"/>
      <w:r w:rsidRPr="00054C43">
        <w:rPr>
          <w:sz w:val="28"/>
          <w:szCs w:val="28"/>
          <w:lang w:eastAsia="ar-SA"/>
        </w:rPr>
        <w:t>тыс</w:t>
      </w:r>
      <w:proofErr w:type="gramStart"/>
      <w:r w:rsidRPr="00054C43">
        <w:rPr>
          <w:sz w:val="28"/>
          <w:szCs w:val="28"/>
          <w:lang w:eastAsia="ar-SA"/>
        </w:rPr>
        <w:t>.р</w:t>
      </w:r>
      <w:proofErr w:type="gramEnd"/>
      <w:r w:rsidRPr="00054C43">
        <w:rPr>
          <w:sz w:val="28"/>
          <w:szCs w:val="28"/>
          <w:lang w:eastAsia="ar-SA"/>
        </w:rPr>
        <w:t>уб</w:t>
      </w:r>
      <w:proofErr w:type="spellEnd"/>
      <w:r w:rsidRPr="00054C43">
        <w:rPr>
          <w:sz w:val="28"/>
          <w:szCs w:val="28"/>
          <w:lang w:eastAsia="ar-SA"/>
        </w:rPr>
        <w:t>.</w:t>
      </w:r>
    </w:p>
    <w:p w:rsidR="00BB490A" w:rsidRPr="00054C43" w:rsidRDefault="00BB490A" w:rsidP="00BB490A">
      <w:pPr>
        <w:suppressAutoHyphens/>
        <w:ind w:firstLine="709"/>
        <w:jc w:val="both"/>
        <w:rPr>
          <w:sz w:val="28"/>
          <w:szCs w:val="28"/>
          <w:highlight w:val="yellow"/>
          <w:lang w:eastAsia="ar-SA"/>
        </w:rPr>
      </w:pPr>
    </w:p>
    <w:p w:rsidR="00BB490A" w:rsidRPr="00054C43" w:rsidRDefault="00BB490A" w:rsidP="00BB490A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054C43">
        <w:rPr>
          <w:sz w:val="28"/>
          <w:szCs w:val="28"/>
          <w:lang w:eastAsia="ar-SA"/>
        </w:rPr>
        <w:t>В целях максимального освоения средств за счет сложившейся экономии расходов бюджета МО «</w:t>
      </w:r>
      <w:proofErr w:type="spellStart"/>
      <w:r w:rsidRPr="00054C43">
        <w:rPr>
          <w:sz w:val="28"/>
          <w:szCs w:val="28"/>
          <w:lang w:eastAsia="ar-SA"/>
        </w:rPr>
        <w:t>Ахтубинский</w:t>
      </w:r>
      <w:proofErr w:type="spellEnd"/>
      <w:r w:rsidRPr="00054C43">
        <w:rPr>
          <w:sz w:val="28"/>
          <w:szCs w:val="28"/>
          <w:lang w:eastAsia="ar-SA"/>
        </w:rPr>
        <w:t xml:space="preserve"> район» на 2015 год направлено:</w:t>
      </w:r>
    </w:p>
    <w:p w:rsidR="00BB490A" w:rsidRPr="00054C43" w:rsidRDefault="00BB490A" w:rsidP="00BB490A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054C43">
        <w:rPr>
          <w:sz w:val="28"/>
          <w:szCs w:val="28"/>
          <w:lang w:eastAsia="ar-SA"/>
        </w:rPr>
        <w:t>- на увеличение фонда оплаты труда Главы МО «</w:t>
      </w:r>
      <w:proofErr w:type="spellStart"/>
      <w:r w:rsidRPr="00054C43">
        <w:rPr>
          <w:sz w:val="28"/>
          <w:szCs w:val="28"/>
          <w:lang w:eastAsia="ar-SA"/>
        </w:rPr>
        <w:t>Ахтубинский</w:t>
      </w:r>
      <w:proofErr w:type="spellEnd"/>
      <w:r w:rsidRPr="00054C43">
        <w:rPr>
          <w:sz w:val="28"/>
          <w:szCs w:val="28"/>
          <w:lang w:eastAsia="ar-SA"/>
        </w:rPr>
        <w:t xml:space="preserve"> район» - 57,58289 </w:t>
      </w:r>
      <w:proofErr w:type="spellStart"/>
      <w:r w:rsidRPr="00054C43">
        <w:rPr>
          <w:sz w:val="28"/>
          <w:szCs w:val="28"/>
          <w:lang w:eastAsia="ar-SA"/>
        </w:rPr>
        <w:t>тыс</w:t>
      </w:r>
      <w:proofErr w:type="gramStart"/>
      <w:r w:rsidRPr="00054C43">
        <w:rPr>
          <w:sz w:val="28"/>
          <w:szCs w:val="28"/>
          <w:lang w:eastAsia="ar-SA"/>
        </w:rPr>
        <w:t>.р</w:t>
      </w:r>
      <w:proofErr w:type="gramEnd"/>
      <w:r w:rsidRPr="00054C43">
        <w:rPr>
          <w:sz w:val="28"/>
          <w:szCs w:val="28"/>
          <w:lang w:eastAsia="ar-SA"/>
        </w:rPr>
        <w:t>уб</w:t>
      </w:r>
      <w:proofErr w:type="spellEnd"/>
      <w:r w:rsidRPr="00054C43">
        <w:rPr>
          <w:sz w:val="28"/>
          <w:szCs w:val="28"/>
          <w:lang w:eastAsia="ar-SA"/>
        </w:rPr>
        <w:t xml:space="preserve">. (в связи с выплатами исходя из среднего заработка в расчетный период); </w:t>
      </w:r>
    </w:p>
    <w:p w:rsidR="00BB490A" w:rsidRPr="00054C43" w:rsidRDefault="00BB490A" w:rsidP="00BB490A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054C43">
        <w:rPr>
          <w:sz w:val="28"/>
          <w:szCs w:val="28"/>
          <w:lang w:eastAsia="ar-SA"/>
        </w:rPr>
        <w:t xml:space="preserve">- на выплату пенсий за выслугу лет к трудовой пенсии по старости (инвалидности) лицам, замещающим должности муниципальной службы – 1 185,32433 </w:t>
      </w:r>
      <w:proofErr w:type="spellStart"/>
      <w:r w:rsidRPr="00054C43">
        <w:rPr>
          <w:sz w:val="28"/>
          <w:szCs w:val="28"/>
          <w:lang w:eastAsia="ar-SA"/>
        </w:rPr>
        <w:t>тыс</w:t>
      </w:r>
      <w:proofErr w:type="gramStart"/>
      <w:r w:rsidRPr="00054C43">
        <w:rPr>
          <w:sz w:val="28"/>
          <w:szCs w:val="28"/>
          <w:lang w:eastAsia="ar-SA"/>
        </w:rPr>
        <w:t>.р</w:t>
      </w:r>
      <w:proofErr w:type="gramEnd"/>
      <w:r w:rsidRPr="00054C43">
        <w:rPr>
          <w:sz w:val="28"/>
          <w:szCs w:val="28"/>
          <w:lang w:eastAsia="ar-SA"/>
        </w:rPr>
        <w:t>уб</w:t>
      </w:r>
      <w:proofErr w:type="spellEnd"/>
      <w:r w:rsidRPr="00054C43">
        <w:rPr>
          <w:sz w:val="28"/>
          <w:szCs w:val="28"/>
          <w:lang w:eastAsia="ar-SA"/>
        </w:rPr>
        <w:t>. (в связи с увеличением количества пенсионеров);</w:t>
      </w:r>
    </w:p>
    <w:p w:rsidR="00BB490A" w:rsidRPr="00054C43" w:rsidRDefault="00BB490A" w:rsidP="00BB490A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054C43">
        <w:rPr>
          <w:sz w:val="28"/>
          <w:szCs w:val="28"/>
          <w:lang w:eastAsia="ar-SA"/>
        </w:rPr>
        <w:t xml:space="preserve">- на увеличение процентных платежей за обслуживание муниципального долга – 59,0 </w:t>
      </w:r>
      <w:proofErr w:type="spellStart"/>
      <w:r w:rsidRPr="00054C43">
        <w:rPr>
          <w:sz w:val="28"/>
          <w:szCs w:val="28"/>
          <w:lang w:eastAsia="ar-SA"/>
        </w:rPr>
        <w:t>тыс</w:t>
      </w:r>
      <w:proofErr w:type="gramStart"/>
      <w:r w:rsidRPr="00054C43">
        <w:rPr>
          <w:sz w:val="28"/>
          <w:szCs w:val="28"/>
          <w:lang w:eastAsia="ar-SA"/>
        </w:rPr>
        <w:t>.р</w:t>
      </w:r>
      <w:proofErr w:type="gramEnd"/>
      <w:r w:rsidRPr="00054C43">
        <w:rPr>
          <w:sz w:val="28"/>
          <w:szCs w:val="28"/>
          <w:lang w:eastAsia="ar-SA"/>
        </w:rPr>
        <w:t>уб</w:t>
      </w:r>
      <w:proofErr w:type="spellEnd"/>
      <w:r w:rsidRPr="00054C43">
        <w:rPr>
          <w:sz w:val="28"/>
          <w:szCs w:val="28"/>
          <w:lang w:eastAsia="ar-SA"/>
        </w:rPr>
        <w:t xml:space="preserve">. (изменение процентной ставки); </w:t>
      </w:r>
    </w:p>
    <w:p w:rsidR="00BB490A" w:rsidRPr="00054C43" w:rsidRDefault="00BB490A" w:rsidP="00BB490A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054C43">
        <w:rPr>
          <w:sz w:val="28"/>
          <w:szCs w:val="28"/>
          <w:lang w:eastAsia="ar-SA"/>
        </w:rPr>
        <w:t>- на оплату коммунальных услуг МБУ «УХТО ОМСУ МО «</w:t>
      </w:r>
      <w:proofErr w:type="spellStart"/>
      <w:r w:rsidRPr="00054C43">
        <w:rPr>
          <w:sz w:val="28"/>
          <w:szCs w:val="28"/>
          <w:lang w:eastAsia="ar-SA"/>
        </w:rPr>
        <w:t>Ахтубинский</w:t>
      </w:r>
      <w:proofErr w:type="spellEnd"/>
      <w:r w:rsidRPr="00054C43">
        <w:rPr>
          <w:sz w:val="28"/>
          <w:szCs w:val="28"/>
          <w:lang w:eastAsia="ar-SA"/>
        </w:rPr>
        <w:t xml:space="preserve"> район» - 185,0 </w:t>
      </w:r>
      <w:proofErr w:type="spellStart"/>
      <w:r w:rsidRPr="00054C43">
        <w:rPr>
          <w:sz w:val="28"/>
          <w:szCs w:val="28"/>
          <w:lang w:eastAsia="ar-SA"/>
        </w:rPr>
        <w:t>тыс</w:t>
      </w:r>
      <w:proofErr w:type="gramStart"/>
      <w:r w:rsidRPr="00054C43">
        <w:rPr>
          <w:sz w:val="28"/>
          <w:szCs w:val="28"/>
          <w:lang w:eastAsia="ar-SA"/>
        </w:rPr>
        <w:t>.р</w:t>
      </w:r>
      <w:proofErr w:type="gramEnd"/>
      <w:r w:rsidRPr="00054C43">
        <w:rPr>
          <w:sz w:val="28"/>
          <w:szCs w:val="28"/>
          <w:lang w:eastAsia="ar-SA"/>
        </w:rPr>
        <w:t>уб</w:t>
      </w:r>
      <w:proofErr w:type="spellEnd"/>
      <w:r w:rsidRPr="00054C43">
        <w:rPr>
          <w:sz w:val="28"/>
          <w:szCs w:val="28"/>
          <w:lang w:eastAsia="ar-SA"/>
        </w:rPr>
        <w:t>.;</w:t>
      </w:r>
    </w:p>
    <w:p w:rsidR="00BB490A" w:rsidRPr="00054C43" w:rsidRDefault="00BB490A" w:rsidP="00BB490A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054C43">
        <w:rPr>
          <w:sz w:val="28"/>
          <w:szCs w:val="28"/>
          <w:lang w:eastAsia="ar-SA"/>
        </w:rPr>
        <w:t xml:space="preserve">- на увеличение бюджетных ассигнований учреждениям образования </w:t>
      </w:r>
      <w:proofErr w:type="spellStart"/>
      <w:r w:rsidRPr="00054C43">
        <w:rPr>
          <w:sz w:val="28"/>
          <w:szCs w:val="28"/>
          <w:lang w:eastAsia="ar-SA"/>
        </w:rPr>
        <w:t>Ахтубинского</w:t>
      </w:r>
      <w:proofErr w:type="spellEnd"/>
      <w:r w:rsidRPr="00054C43">
        <w:rPr>
          <w:sz w:val="28"/>
          <w:szCs w:val="28"/>
          <w:lang w:eastAsia="ar-SA"/>
        </w:rPr>
        <w:t xml:space="preserve"> района – 4383,064 </w:t>
      </w:r>
      <w:proofErr w:type="spellStart"/>
      <w:r w:rsidRPr="00054C43">
        <w:rPr>
          <w:sz w:val="28"/>
          <w:szCs w:val="28"/>
          <w:lang w:eastAsia="ar-SA"/>
        </w:rPr>
        <w:t>тыс</w:t>
      </w:r>
      <w:proofErr w:type="gramStart"/>
      <w:r w:rsidRPr="00054C43">
        <w:rPr>
          <w:sz w:val="28"/>
          <w:szCs w:val="28"/>
          <w:lang w:eastAsia="ar-SA"/>
        </w:rPr>
        <w:t>.р</w:t>
      </w:r>
      <w:proofErr w:type="gramEnd"/>
      <w:r w:rsidRPr="00054C43">
        <w:rPr>
          <w:sz w:val="28"/>
          <w:szCs w:val="28"/>
          <w:lang w:eastAsia="ar-SA"/>
        </w:rPr>
        <w:t>уб</w:t>
      </w:r>
      <w:proofErr w:type="spellEnd"/>
      <w:r w:rsidRPr="00054C43">
        <w:rPr>
          <w:sz w:val="28"/>
          <w:szCs w:val="28"/>
          <w:lang w:eastAsia="ar-SA"/>
        </w:rPr>
        <w:t>. - на оплату коммунальных услуг и погашение кредиторской задолженности.</w:t>
      </w:r>
    </w:p>
    <w:p w:rsidR="00BB490A" w:rsidRPr="00054C43" w:rsidRDefault="00BB490A" w:rsidP="00BB490A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:rsidR="00BB490A" w:rsidRPr="00054C43" w:rsidRDefault="00BB490A" w:rsidP="00BB490A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054C43">
        <w:rPr>
          <w:sz w:val="28"/>
          <w:szCs w:val="28"/>
          <w:lang w:eastAsia="ar-SA"/>
        </w:rPr>
        <w:t>В соответствии с распорядительными документами администрации МО «</w:t>
      </w:r>
      <w:proofErr w:type="spellStart"/>
      <w:r w:rsidRPr="00054C43">
        <w:rPr>
          <w:sz w:val="28"/>
          <w:szCs w:val="28"/>
          <w:lang w:eastAsia="ar-SA"/>
        </w:rPr>
        <w:t>Ахтубинский</w:t>
      </w:r>
      <w:proofErr w:type="spellEnd"/>
      <w:r w:rsidRPr="00054C43">
        <w:rPr>
          <w:sz w:val="28"/>
          <w:szCs w:val="28"/>
          <w:lang w:eastAsia="ar-SA"/>
        </w:rPr>
        <w:t xml:space="preserve"> район» в рамках МП «Развитие физической культуры и спорта в Ахтубинском районе на 2011-2015 годы» на увеличение лимитов учреждению образования </w:t>
      </w:r>
      <w:proofErr w:type="spellStart"/>
      <w:r w:rsidRPr="00054C43">
        <w:rPr>
          <w:sz w:val="28"/>
          <w:szCs w:val="28"/>
          <w:lang w:eastAsia="ar-SA"/>
        </w:rPr>
        <w:t>Ахтубинского</w:t>
      </w:r>
      <w:proofErr w:type="spellEnd"/>
      <w:r w:rsidRPr="00054C43">
        <w:rPr>
          <w:sz w:val="28"/>
          <w:szCs w:val="28"/>
          <w:lang w:eastAsia="ar-SA"/>
        </w:rPr>
        <w:t xml:space="preserve"> района выделено </w:t>
      </w:r>
      <w:r w:rsidRPr="00054C43">
        <w:rPr>
          <w:b/>
          <w:sz w:val="28"/>
          <w:szCs w:val="28"/>
          <w:lang w:eastAsia="ar-SA"/>
        </w:rPr>
        <w:t>65,460</w:t>
      </w:r>
      <w:r w:rsidRPr="00054C43">
        <w:rPr>
          <w:sz w:val="28"/>
          <w:szCs w:val="28"/>
          <w:lang w:eastAsia="ar-SA"/>
        </w:rPr>
        <w:t xml:space="preserve"> </w:t>
      </w:r>
      <w:proofErr w:type="spellStart"/>
      <w:r w:rsidRPr="00054C43">
        <w:rPr>
          <w:sz w:val="28"/>
          <w:szCs w:val="28"/>
          <w:lang w:eastAsia="ar-SA"/>
        </w:rPr>
        <w:t>тыс</w:t>
      </w:r>
      <w:proofErr w:type="gramStart"/>
      <w:r w:rsidRPr="00054C43">
        <w:rPr>
          <w:sz w:val="28"/>
          <w:szCs w:val="28"/>
          <w:lang w:eastAsia="ar-SA"/>
        </w:rPr>
        <w:t>.р</w:t>
      </w:r>
      <w:proofErr w:type="gramEnd"/>
      <w:r w:rsidRPr="00054C43">
        <w:rPr>
          <w:sz w:val="28"/>
          <w:szCs w:val="28"/>
          <w:lang w:eastAsia="ar-SA"/>
        </w:rPr>
        <w:t>уб</w:t>
      </w:r>
      <w:proofErr w:type="spellEnd"/>
      <w:r w:rsidRPr="00054C43">
        <w:rPr>
          <w:sz w:val="28"/>
          <w:szCs w:val="28"/>
          <w:lang w:eastAsia="ar-SA"/>
        </w:rPr>
        <w:t>. для МБОУ «</w:t>
      </w:r>
      <w:proofErr w:type="spellStart"/>
      <w:r w:rsidRPr="00054C43">
        <w:rPr>
          <w:sz w:val="28"/>
          <w:szCs w:val="28"/>
          <w:lang w:eastAsia="ar-SA"/>
        </w:rPr>
        <w:t>Капустиноярская</w:t>
      </w:r>
      <w:proofErr w:type="spellEnd"/>
      <w:r w:rsidRPr="00054C43">
        <w:rPr>
          <w:sz w:val="28"/>
          <w:szCs w:val="28"/>
          <w:lang w:eastAsia="ar-SA"/>
        </w:rPr>
        <w:t xml:space="preserve"> СОШ»:</w:t>
      </w:r>
    </w:p>
    <w:p w:rsidR="00BB490A" w:rsidRPr="00054C43" w:rsidRDefault="00BB490A" w:rsidP="00BB490A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054C43">
        <w:rPr>
          <w:sz w:val="28"/>
          <w:szCs w:val="28"/>
          <w:lang w:eastAsia="ar-SA"/>
        </w:rPr>
        <w:t xml:space="preserve">- на доплату по разработке ПСД для устройства плоскостной спортивной площадки – 6,0 </w:t>
      </w:r>
      <w:proofErr w:type="spellStart"/>
      <w:r w:rsidRPr="00054C43">
        <w:rPr>
          <w:sz w:val="28"/>
          <w:szCs w:val="28"/>
          <w:lang w:eastAsia="ar-SA"/>
        </w:rPr>
        <w:t>тыс</w:t>
      </w:r>
      <w:proofErr w:type="gramStart"/>
      <w:r w:rsidRPr="00054C43">
        <w:rPr>
          <w:sz w:val="28"/>
          <w:szCs w:val="28"/>
          <w:lang w:eastAsia="ar-SA"/>
        </w:rPr>
        <w:t>.р</w:t>
      </w:r>
      <w:proofErr w:type="gramEnd"/>
      <w:r w:rsidRPr="00054C43">
        <w:rPr>
          <w:sz w:val="28"/>
          <w:szCs w:val="28"/>
          <w:lang w:eastAsia="ar-SA"/>
        </w:rPr>
        <w:t>уб</w:t>
      </w:r>
      <w:proofErr w:type="spellEnd"/>
      <w:r w:rsidRPr="00054C43">
        <w:rPr>
          <w:sz w:val="28"/>
          <w:szCs w:val="28"/>
          <w:lang w:eastAsia="ar-SA"/>
        </w:rPr>
        <w:t>.;</w:t>
      </w:r>
    </w:p>
    <w:p w:rsidR="00BB490A" w:rsidRPr="00054C43" w:rsidRDefault="00BB490A" w:rsidP="00BB490A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054C43">
        <w:rPr>
          <w:sz w:val="28"/>
          <w:szCs w:val="28"/>
          <w:lang w:eastAsia="ar-SA"/>
        </w:rPr>
        <w:t xml:space="preserve">- на оплату оказания услуг по техническому надзору на объекте «Устройство плоскостной спортивной площадки» - 24,460 </w:t>
      </w:r>
      <w:proofErr w:type="spellStart"/>
      <w:r w:rsidRPr="00054C43">
        <w:rPr>
          <w:sz w:val="28"/>
          <w:szCs w:val="28"/>
          <w:lang w:eastAsia="ar-SA"/>
        </w:rPr>
        <w:t>тыс</w:t>
      </w:r>
      <w:proofErr w:type="gramStart"/>
      <w:r w:rsidRPr="00054C43">
        <w:rPr>
          <w:sz w:val="28"/>
          <w:szCs w:val="28"/>
          <w:lang w:eastAsia="ar-SA"/>
        </w:rPr>
        <w:t>.р</w:t>
      </w:r>
      <w:proofErr w:type="gramEnd"/>
      <w:r w:rsidRPr="00054C43">
        <w:rPr>
          <w:sz w:val="28"/>
          <w:szCs w:val="28"/>
          <w:lang w:eastAsia="ar-SA"/>
        </w:rPr>
        <w:t>уб</w:t>
      </w:r>
      <w:proofErr w:type="spellEnd"/>
      <w:r w:rsidRPr="00054C43">
        <w:rPr>
          <w:sz w:val="28"/>
          <w:szCs w:val="28"/>
          <w:lang w:eastAsia="ar-SA"/>
        </w:rPr>
        <w:t>.;</w:t>
      </w:r>
    </w:p>
    <w:p w:rsidR="00BB490A" w:rsidRPr="00054C43" w:rsidRDefault="00BB490A" w:rsidP="00BB490A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054C43">
        <w:rPr>
          <w:sz w:val="28"/>
          <w:szCs w:val="28"/>
          <w:lang w:eastAsia="ar-SA"/>
        </w:rPr>
        <w:t xml:space="preserve">- на оплату разработки ПСД на выполнение работ на объекте «Устройство плоскостной спортивной площадки» - 35,0 </w:t>
      </w:r>
      <w:proofErr w:type="spellStart"/>
      <w:r w:rsidRPr="00054C43">
        <w:rPr>
          <w:sz w:val="28"/>
          <w:szCs w:val="28"/>
          <w:lang w:eastAsia="ar-SA"/>
        </w:rPr>
        <w:t>тыс</w:t>
      </w:r>
      <w:proofErr w:type="gramStart"/>
      <w:r w:rsidRPr="00054C43">
        <w:rPr>
          <w:sz w:val="28"/>
          <w:szCs w:val="28"/>
          <w:lang w:eastAsia="ar-SA"/>
        </w:rPr>
        <w:t>.р</w:t>
      </w:r>
      <w:proofErr w:type="gramEnd"/>
      <w:r w:rsidRPr="00054C43">
        <w:rPr>
          <w:sz w:val="28"/>
          <w:szCs w:val="28"/>
          <w:lang w:eastAsia="ar-SA"/>
        </w:rPr>
        <w:t>уб</w:t>
      </w:r>
      <w:proofErr w:type="spellEnd"/>
      <w:r w:rsidRPr="00054C43">
        <w:rPr>
          <w:sz w:val="28"/>
          <w:szCs w:val="28"/>
          <w:lang w:eastAsia="ar-SA"/>
        </w:rPr>
        <w:t>.</w:t>
      </w:r>
    </w:p>
    <w:p w:rsidR="00BB490A" w:rsidRPr="00054C43" w:rsidRDefault="00BB490A" w:rsidP="00BB490A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:rsidR="00BB490A" w:rsidRPr="00054C43" w:rsidRDefault="00BB490A" w:rsidP="00BB490A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054C43">
        <w:rPr>
          <w:sz w:val="28"/>
          <w:szCs w:val="28"/>
          <w:lang w:eastAsia="ar-SA"/>
        </w:rPr>
        <w:t>На основании решений комиссии по ЧС в соответствии с распорядительными документами администрации МО «</w:t>
      </w:r>
      <w:proofErr w:type="spellStart"/>
      <w:r w:rsidRPr="00054C43">
        <w:rPr>
          <w:sz w:val="28"/>
          <w:szCs w:val="28"/>
          <w:lang w:eastAsia="ar-SA"/>
        </w:rPr>
        <w:t>Ахтубинский</w:t>
      </w:r>
      <w:proofErr w:type="spellEnd"/>
      <w:r w:rsidRPr="00054C43">
        <w:rPr>
          <w:sz w:val="28"/>
          <w:szCs w:val="28"/>
          <w:lang w:eastAsia="ar-SA"/>
        </w:rPr>
        <w:t xml:space="preserve"> район» на предупреждение и ликвидацию чрезвычайных ситуаций направлены </w:t>
      </w:r>
      <w:r w:rsidRPr="00054C43">
        <w:rPr>
          <w:sz w:val="28"/>
          <w:szCs w:val="28"/>
          <w:lang w:eastAsia="ar-SA"/>
        </w:rPr>
        <w:lastRenderedPageBreak/>
        <w:t>средства резервного фонда администрации МО «</w:t>
      </w:r>
      <w:proofErr w:type="spellStart"/>
      <w:r w:rsidRPr="00054C43">
        <w:rPr>
          <w:sz w:val="28"/>
          <w:szCs w:val="28"/>
          <w:lang w:eastAsia="ar-SA"/>
        </w:rPr>
        <w:t>Ахтубинский</w:t>
      </w:r>
      <w:proofErr w:type="spellEnd"/>
      <w:r w:rsidRPr="00054C43">
        <w:rPr>
          <w:sz w:val="28"/>
          <w:szCs w:val="28"/>
          <w:lang w:eastAsia="ar-SA"/>
        </w:rPr>
        <w:t xml:space="preserve"> район» в сумме </w:t>
      </w:r>
      <w:r w:rsidRPr="00054C43">
        <w:rPr>
          <w:b/>
          <w:sz w:val="28"/>
          <w:szCs w:val="28"/>
          <w:lang w:eastAsia="ar-SA"/>
        </w:rPr>
        <w:t>38,500</w:t>
      </w:r>
      <w:r w:rsidRPr="00054C43">
        <w:rPr>
          <w:sz w:val="28"/>
          <w:szCs w:val="28"/>
          <w:lang w:eastAsia="ar-SA"/>
        </w:rPr>
        <w:t xml:space="preserve"> </w:t>
      </w:r>
      <w:proofErr w:type="spellStart"/>
      <w:r w:rsidRPr="00054C43">
        <w:rPr>
          <w:sz w:val="28"/>
          <w:szCs w:val="28"/>
          <w:lang w:eastAsia="ar-SA"/>
        </w:rPr>
        <w:t>тыс</w:t>
      </w:r>
      <w:proofErr w:type="gramStart"/>
      <w:r w:rsidRPr="00054C43">
        <w:rPr>
          <w:sz w:val="28"/>
          <w:szCs w:val="28"/>
          <w:lang w:eastAsia="ar-SA"/>
        </w:rPr>
        <w:t>.р</w:t>
      </w:r>
      <w:proofErr w:type="gramEnd"/>
      <w:r w:rsidRPr="00054C43">
        <w:rPr>
          <w:sz w:val="28"/>
          <w:szCs w:val="28"/>
          <w:lang w:eastAsia="ar-SA"/>
        </w:rPr>
        <w:t>уб</w:t>
      </w:r>
      <w:proofErr w:type="spellEnd"/>
      <w:r w:rsidRPr="00054C43">
        <w:rPr>
          <w:sz w:val="28"/>
          <w:szCs w:val="28"/>
          <w:lang w:eastAsia="ar-SA"/>
        </w:rPr>
        <w:t xml:space="preserve">.: </w:t>
      </w:r>
    </w:p>
    <w:p w:rsidR="00BB490A" w:rsidRPr="00054C43" w:rsidRDefault="00BB490A" w:rsidP="00BB490A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054C43">
        <w:rPr>
          <w:b/>
          <w:sz w:val="28"/>
          <w:szCs w:val="28"/>
          <w:lang w:eastAsia="ar-SA"/>
        </w:rPr>
        <w:t>- 26,500</w:t>
      </w:r>
      <w:r w:rsidRPr="00054C43">
        <w:rPr>
          <w:sz w:val="28"/>
          <w:szCs w:val="28"/>
          <w:lang w:eastAsia="ar-SA"/>
        </w:rPr>
        <w:t xml:space="preserve"> </w:t>
      </w:r>
      <w:proofErr w:type="spellStart"/>
      <w:r w:rsidRPr="00054C43">
        <w:rPr>
          <w:sz w:val="28"/>
          <w:szCs w:val="28"/>
          <w:lang w:eastAsia="ar-SA"/>
        </w:rPr>
        <w:t>тыс.руб</w:t>
      </w:r>
      <w:proofErr w:type="spellEnd"/>
      <w:r w:rsidRPr="00054C43">
        <w:rPr>
          <w:sz w:val="28"/>
          <w:szCs w:val="28"/>
          <w:lang w:eastAsia="ar-SA"/>
        </w:rPr>
        <w:t xml:space="preserve">. – на приобретение котла для установки в котельной по адресу </w:t>
      </w:r>
      <w:proofErr w:type="spellStart"/>
      <w:r w:rsidRPr="00054C43">
        <w:rPr>
          <w:sz w:val="28"/>
          <w:szCs w:val="28"/>
          <w:lang w:eastAsia="ar-SA"/>
        </w:rPr>
        <w:t>с</w:t>
      </w:r>
      <w:proofErr w:type="gramStart"/>
      <w:r w:rsidRPr="00054C43">
        <w:rPr>
          <w:sz w:val="28"/>
          <w:szCs w:val="28"/>
          <w:lang w:eastAsia="ar-SA"/>
        </w:rPr>
        <w:t>.П</w:t>
      </w:r>
      <w:proofErr w:type="gramEnd"/>
      <w:r w:rsidRPr="00054C43">
        <w:rPr>
          <w:sz w:val="28"/>
          <w:szCs w:val="28"/>
          <w:lang w:eastAsia="ar-SA"/>
        </w:rPr>
        <w:t>окровка</w:t>
      </w:r>
      <w:proofErr w:type="spellEnd"/>
      <w:r w:rsidRPr="00054C43">
        <w:rPr>
          <w:sz w:val="28"/>
          <w:szCs w:val="28"/>
          <w:lang w:eastAsia="ar-SA"/>
        </w:rPr>
        <w:t xml:space="preserve">, </w:t>
      </w:r>
      <w:proofErr w:type="spellStart"/>
      <w:r w:rsidRPr="00054C43">
        <w:rPr>
          <w:sz w:val="28"/>
          <w:szCs w:val="28"/>
          <w:lang w:eastAsia="ar-SA"/>
        </w:rPr>
        <w:t>ул.Мира</w:t>
      </w:r>
      <w:proofErr w:type="spellEnd"/>
      <w:r w:rsidRPr="00054C43">
        <w:rPr>
          <w:sz w:val="28"/>
          <w:szCs w:val="28"/>
          <w:lang w:eastAsia="ar-SA"/>
        </w:rPr>
        <w:t xml:space="preserve">, 75, в целях предупреждения возможной чрезвычайной ситуации, связанной с подачей тепла в детский сад </w:t>
      </w:r>
      <w:proofErr w:type="spellStart"/>
      <w:r w:rsidRPr="00054C43">
        <w:rPr>
          <w:sz w:val="28"/>
          <w:szCs w:val="28"/>
          <w:lang w:eastAsia="ar-SA"/>
        </w:rPr>
        <w:t>с.Покровка</w:t>
      </w:r>
      <w:proofErr w:type="spellEnd"/>
      <w:r w:rsidRPr="00054C43">
        <w:rPr>
          <w:sz w:val="28"/>
          <w:szCs w:val="28"/>
          <w:lang w:eastAsia="ar-SA"/>
        </w:rPr>
        <w:t>.</w:t>
      </w:r>
    </w:p>
    <w:p w:rsidR="00BB490A" w:rsidRPr="00054C43" w:rsidRDefault="00BB490A" w:rsidP="00BB490A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054C43">
        <w:rPr>
          <w:sz w:val="28"/>
          <w:szCs w:val="28"/>
          <w:lang w:eastAsia="ar-SA"/>
        </w:rPr>
        <w:t xml:space="preserve">- </w:t>
      </w:r>
      <w:r w:rsidRPr="00054C43">
        <w:rPr>
          <w:b/>
          <w:sz w:val="28"/>
          <w:szCs w:val="28"/>
          <w:lang w:eastAsia="ar-SA"/>
        </w:rPr>
        <w:t>12,0</w:t>
      </w:r>
      <w:r w:rsidRPr="00054C43">
        <w:rPr>
          <w:sz w:val="28"/>
          <w:szCs w:val="28"/>
          <w:lang w:eastAsia="ar-SA"/>
        </w:rPr>
        <w:t xml:space="preserve"> </w:t>
      </w:r>
      <w:proofErr w:type="spellStart"/>
      <w:r w:rsidRPr="00054C43">
        <w:rPr>
          <w:sz w:val="28"/>
          <w:szCs w:val="28"/>
          <w:lang w:eastAsia="ar-SA"/>
        </w:rPr>
        <w:t>тыс</w:t>
      </w:r>
      <w:proofErr w:type="gramStart"/>
      <w:r w:rsidRPr="00054C43">
        <w:rPr>
          <w:sz w:val="28"/>
          <w:szCs w:val="28"/>
          <w:lang w:eastAsia="ar-SA"/>
        </w:rPr>
        <w:t>.р</w:t>
      </w:r>
      <w:proofErr w:type="gramEnd"/>
      <w:r w:rsidRPr="00054C43">
        <w:rPr>
          <w:sz w:val="28"/>
          <w:szCs w:val="28"/>
          <w:lang w:eastAsia="ar-SA"/>
        </w:rPr>
        <w:t>уб</w:t>
      </w:r>
      <w:proofErr w:type="spellEnd"/>
      <w:r w:rsidRPr="00054C43">
        <w:rPr>
          <w:sz w:val="28"/>
          <w:szCs w:val="28"/>
          <w:lang w:eastAsia="ar-SA"/>
        </w:rPr>
        <w:t>. - МО «Успенский сельсовет» – на частичное финансирование затрат по устранению неполадок по устранению аварии на водопроводной сети, в целях предупреждения возможной чрезвычайной ситуации, связанной с обеспечением населения села питьевой водой.</w:t>
      </w:r>
    </w:p>
    <w:p w:rsidR="00BB490A" w:rsidRDefault="00BB490A" w:rsidP="00E76A0F">
      <w:pPr>
        <w:tabs>
          <w:tab w:val="num" w:pos="0"/>
          <w:tab w:val="left" w:pos="1260"/>
        </w:tabs>
        <w:suppressAutoHyphens/>
        <w:jc w:val="both"/>
        <w:rPr>
          <w:sz w:val="28"/>
          <w:szCs w:val="28"/>
          <w:lang w:eastAsia="ar-SA"/>
        </w:rPr>
      </w:pPr>
    </w:p>
    <w:p w:rsidR="00271E46" w:rsidRDefault="00566251" w:rsidP="00E76A0F">
      <w:pPr>
        <w:tabs>
          <w:tab w:val="num" w:pos="0"/>
          <w:tab w:val="left" w:pos="1260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Общий объем средств на реализацию </w:t>
      </w:r>
      <w:r w:rsidR="00B25449">
        <w:rPr>
          <w:sz w:val="28"/>
          <w:szCs w:val="28"/>
          <w:lang w:eastAsia="ar-SA"/>
        </w:rPr>
        <w:t xml:space="preserve">25- </w:t>
      </w:r>
      <w:proofErr w:type="spellStart"/>
      <w:r w:rsidR="00B25449">
        <w:rPr>
          <w:sz w:val="28"/>
          <w:szCs w:val="28"/>
          <w:lang w:eastAsia="ar-SA"/>
        </w:rPr>
        <w:t>ти</w:t>
      </w:r>
      <w:proofErr w:type="spellEnd"/>
      <w:r w:rsidR="00B25449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муниципальных программ предлагается утвердить в размере 29049,0 </w:t>
      </w:r>
      <w:proofErr w:type="spellStart"/>
      <w:r>
        <w:rPr>
          <w:sz w:val="28"/>
          <w:szCs w:val="28"/>
          <w:lang w:eastAsia="ar-SA"/>
        </w:rPr>
        <w:t>тыс</w:t>
      </w:r>
      <w:proofErr w:type="gramStart"/>
      <w:r>
        <w:rPr>
          <w:sz w:val="28"/>
          <w:szCs w:val="28"/>
          <w:lang w:eastAsia="ar-SA"/>
        </w:rPr>
        <w:t>.р</w:t>
      </w:r>
      <w:proofErr w:type="gramEnd"/>
      <w:r>
        <w:rPr>
          <w:sz w:val="28"/>
          <w:szCs w:val="28"/>
          <w:lang w:eastAsia="ar-SA"/>
        </w:rPr>
        <w:t>уб</w:t>
      </w:r>
      <w:proofErr w:type="spellEnd"/>
      <w:r>
        <w:rPr>
          <w:sz w:val="28"/>
          <w:szCs w:val="28"/>
          <w:lang w:eastAsia="ar-SA"/>
        </w:rPr>
        <w:t xml:space="preserve">. и уменьшить на 3158,94 </w:t>
      </w:r>
      <w:proofErr w:type="spellStart"/>
      <w:r>
        <w:rPr>
          <w:sz w:val="28"/>
          <w:szCs w:val="28"/>
          <w:lang w:eastAsia="ar-SA"/>
        </w:rPr>
        <w:t>тыс.руб</w:t>
      </w:r>
      <w:proofErr w:type="spellEnd"/>
      <w:r>
        <w:rPr>
          <w:sz w:val="28"/>
          <w:szCs w:val="28"/>
          <w:lang w:eastAsia="ar-SA"/>
        </w:rPr>
        <w:t>., в том числе:</w:t>
      </w:r>
    </w:p>
    <w:p w:rsidR="00566251" w:rsidRDefault="00566251" w:rsidP="00E76A0F">
      <w:pPr>
        <w:tabs>
          <w:tab w:val="num" w:pos="0"/>
          <w:tab w:val="left" w:pos="1260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исключив из перечня муниципальных программ, реализуемых в 2015 году</w:t>
      </w:r>
    </w:p>
    <w:p w:rsidR="00566251" w:rsidRDefault="00566251" w:rsidP="00E76A0F">
      <w:pPr>
        <w:tabs>
          <w:tab w:val="num" w:pos="0"/>
          <w:tab w:val="left" w:pos="1260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две программы: «Стимулирование развития жилищного строительства на 2011-2015 годы»  в сумме 150,0 </w:t>
      </w:r>
      <w:proofErr w:type="spellStart"/>
      <w:r>
        <w:rPr>
          <w:sz w:val="28"/>
          <w:szCs w:val="28"/>
          <w:lang w:eastAsia="ar-SA"/>
        </w:rPr>
        <w:t>тыс</w:t>
      </w:r>
      <w:proofErr w:type="gramStart"/>
      <w:r>
        <w:rPr>
          <w:sz w:val="28"/>
          <w:szCs w:val="28"/>
          <w:lang w:eastAsia="ar-SA"/>
        </w:rPr>
        <w:t>.р</w:t>
      </w:r>
      <w:proofErr w:type="gramEnd"/>
      <w:r>
        <w:rPr>
          <w:sz w:val="28"/>
          <w:szCs w:val="28"/>
          <w:lang w:eastAsia="ar-SA"/>
        </w:rPr>
        <w:t>уб</w:t>
      </w:r>
      <w:proofErr w:type="spellEnd"/>
      <w:r>
        <w:rPr>
          <w:sz w:val="28"/>
          <w:szCs w:val="28"/>
          <w:lang w:eastAsia="ar-SA"/>
        </w:rPr>
        <w:t xml:space="preserve">. и «Строительство инженерной и дорожной инфраструктуры в сельских поселениях </w:t>
      </w:r>
      <w:proofErr w:type="spellStart"/>
      <w:r>
        <w:rPr>
          <w:sz w:val="28"/>
          <w:szCs w:val="28"/>
          <w:lang w:eastAsia="ar-SA"/>
        </w:rPr>
        <w:t>Ахтубинского</w:t>
      </w:r>
      <w:proofErr w:type="spellEnd"/>
      <w:r>
        <w:rPr>
          <w:sz w:val="28"/>
          <w:szCs w:val="28"/>
          <w:lang w:eastAsia="ar-SA"/>
        </w:rPr>
        <w:t xml:space="preserve"> района под жилищное строительство семьям, имеющим трех и более детей на период 2015-2017 годы» в сумме 442,49 </w:t>
      </w:r>
      <w:proofErr w:type="spellStart"/>
      <w:r>
        <w:rPr>
          <w:sz w:val="28"/>
          <w:szCs w:val="28"/>
          <w:lang w:eastAsia="ar-SA"/>
        </w:rPr>
        <w:t>тыс.руб</w:t>
      </w:r>
      <w:proofErr w:type="spellEnd"/>
      <w:r>
        <w:rPr>
          <w:sz w:val="28"/>
          <w:szCs w:val="28"/>
          <w:lang w:eastAsia="ar-SA"/>
        </w:rPr>
        <w:t>.;</w:t>
      </w:r>
    </w:p>
    <w:p w:rsidR="00566251" w:rsidRDefault="00566251" w:rsidP="00E76A0F">
      <w:pPr>
        <w:tabs>
          <w:tab w:val="num" w:pos="0"/>
          <w:tab w:val="left" w:pos="1260"/>
        </w:tabs>
        <w:suppressAutoHyphens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ar-SA"/>
        </w:rPr>
        <w:t>-</w:t>
      </w:r>
      <w:r w:rsidR="00B25449" w:rsidRPr="00B25449">
        <w:rPr>
          <w:rFonts w:ascii="Arial" w:hAnsi="Arial" w:cs="Arial"/>
          <w:color w:val="000000"/>
          <w:sz w:val="18"/>
          <w:szCs w:val="18"/>
        </w:rPr>
        <w:t xml:space="preserve"> </w:t>
      </w:r>
      <w:r w:rsidR="00B25449" w:rsidRPr="00B25449">
        <w:rPr>
          <w:color w:val="000000"/>
          <w:sz w:val="28"/>
          <w:szCs w:val="28"/>
        </w:rPr>
        <w:t xml:space="preserve">МП "Паспортизация и принятие в муниципальную собственность автомобильных дорог местного значения общего пользования муниципальных образований </w:t>
      </w:r>
      <w:proofErr w:type="spellStart"/>
      <w:r w:rsidR="00B25449" w:rsidRPr="00B25449">
        <w:rPr>
          <w:color w:val="000000"/>
          <w:sz w:val="28"/>
          <w:szCs w:val="28"/>
        </w:rPr>
        <w:t>Ахтубинского</w:t>
      </w:r>
      <w:proofErr w:type="spellEnd"/>
      <w:r w:rsidR="00B25449" w:rsidRPr="00B25449">
        <w:rPr>
          <w:color w:val="000000"/>
          <w:sz w:val="28"/>
          <w:szCs w:val="28"/>
        </w:rPr>
        <w:t xml:space="preserve"> района на 2014-2016 годы с перспективой до 2020 года"</w:t>
      </w:r>
      <w:r w:rsidR="00B25449">
        <w:rPr>
          <w:color w:val="000000"/>
          <w:sz w:val="28"/>
          <w:szCs w:val="28"/>
        </w:rPr>
        <w:t xml:space="preserve"> уменьшить на 1425,7 </w:t>
      </w:r>
      <w:proofErr w:type="spellStart"/>
      <w:r w:rsidR="00B25449">
        <w:rPr>
          <w:color w:val="000000"/>
          <w:sz w:val="28"/>
          <w:szCs w:val="28"/>
        </w:rPr>
        <w:t>тыс</w:t>
      </w:r>
      <w:proofErr w:type="gramStart"/>
      <w:r w:rsidR="00B25449">
        <w:rPr>
          <w:color w:val="000000"/>
          <w:sz w:val="28"/>
          <w:szCs w:val="28"/>
        </w:rPr>
        <w:t>.р</w:t>
      </w:r>
      <w:proofErr w:type="gramEnd"/>
      <w:r w:rsidR="00B25449">
        <w:rPr>
          <w:color w:val="000000"/>
          <w:sz w:val="28"/>
          <w:szCs w:val="28"/>
        </w:rPr>
        <w:t>уб</w:t>
      </w:r>
      <w:proofErr w:type="spellEnd"/>
      <w:r w:rsidR="00B25449">
        <w:rPr>
          <w:color w:val="000000"/>
          <w:sz w:val="28"/>
          <w:szCs w:val="28"/>
        </w:rPr>
        <w:t xml:space="preserve">. и утвердить в размере 74,3 </w:t>
      </w:r>
      <w:proofErr w:type="spellStart"/>
      <w:r w:rsidR="00B25449">
        <w:rPr>
          <w:color w:val="000000"/>
          <w:sz w:val="28"/>
          <w:szCs w:val="28"/>
        </w:rPr>
        <w:t>тыс.руб</w:t>
      </w:r>
      <w:proofErr w:type="spellEnd"/>
      <w:r w:rsidR="00B25449">
        <w:rPr>
          <w:color w:val="000000"/>
          <w:sz w:val="28"/>
          <w:szCs w:val="28"/>
        </w:rPr>
        <w:t>.;</w:t>
      </w:r>
    </w:p>
    <w:p w:rsidR="00B25449" w:rsidRDefault="00B25449" w:rsidP="00E76A0F">
      <w:pPr>
        <w:tabs>
          <w:tab w:val="num" w:pos="0"/>
          <w:tab w:val="left" w:pos="1260"/>
        </w:tabs>
        <w:suppressAutoHyphens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ar-SA"/>
        </w:rPr>
        <w:t xml:space="preserve">- </w:t>
      </w:r>
      <w:r w:rsidRPr="00B25449">
        <w:rPr>
          <w:color w:val="000000"/>
          <w:sz w:val="28"/>
          <w:szCs w:val="28"/>
        </w:rPr>
        <w:t xml:space="preserve">МП "Строительство и реконструкция объектов капитального строительства и комплексное развитие систем коммунальной </w:t>
      </w:r>
      <w:proofErr w:type="spellStart"/>
      <w:r w:rsidRPr="00B25449">
        <w:rPr>
          <w:color w:val="000000"/>
          <w:sz w:val="28"/>
          <w:szCs w:val="28"/>
        </w:rPr>
        <w:t>инфрастурктуры</w:t>
      </w:r>
      <w:proofErr w:type="spellEnd"/>
      <w:r w:rsidRPr="00B25449">
        <w:rPr>
          <w:color w:val="000000"/>
          <w:sz w:val="28"/>
          <w:szCs w:val="28"/>
        </w:rPr>
        <w:t xml:space="preserve"> поселений </w:t>
      </w:r>
      <w:proofErr w:type="spellStart"/>
      <w:r w:rsidRPr="00B25449">
        <w:rPr>
          <w:color w:val="000000"/>
          <w:sz w:val="28"/>
          <w:szCs w:val="28"/>
        </w:rPr>
        <w:t>Ахтубинского</w:t>
      </w:r>
      <w:proofErr w:type="spellEnd"/>
      <w:r w:rsidRPr="00B25449">
        <w:rPr>
          <w:color w:val="000000"/>
          <w:sz w:val="28"/>
          <w:szCs w:val="28"/>
        </w:rPr>
        <w:t xml:space="preserve"> района на 2015-2017 годы"</w:t>
      </w:r>
      <w:r>
        <w:rPr>
          <w:color w:val="000000"/>
          <w:sz w:val="28"/>
          <w:szCs w:val="28"/>
        </w:rPr>
        <w:t xml:space="preserve"> уменьшить на 1366,8 </w:t>
      </w:r>
      <w:proofErr w:type="spellStart"/>
      <w:r>
        <w:rPr>
          <w:color w:val="000000"/>
          <w:sz w:val="28"/>
          <w:szCs w:val="28"/>
        </w:rPr>
        <w:t>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</w:t>
      </w:r>
      <w:proofErr w:type="spellEnd"/>
      <w:r>
        <w:rPr>
          <w:color w:val="000000"/>
          <w:sz w:val="28"/>
          <w:szCs w:val="28"/>
        </w:rPr>
        <w:t xml:space="preserve">. и утвердить в размере 506,46 </w:t>
      </w:r>
      <w:proofErr w:type="spellStart"/>
      <w:r>
        <w:rPr>
          <w:color w:val="000000"/>
          <w:sz w:val="28"/>
          <w:szCs w:val="28"/>
        </w:rPr>
        <w:t>тыс.руб</w:t>
      </w:r>
      <w:proofErr w:type="spellEnd"/>
      <w:r>
        <w:rPr>
          <w:color w:val="000000"/>
          <w:sz w:val="28"/>
          <w:szCs w:val="28"/>
        </w:rPr>
        <w:t>.</w:t>
      </w:r>
    </w:p>
    <w:p w:rsidR="00B25449" w:rsidRPr="00B25449" w:rsidRDefault="00B25449" w:rsidP="00E76A0F">
      <w:pPr>
        <w:tabs>
          <w:tab w:val="num" w:pos="0"/>
          <w:tab w:val="left" w:pos="1260"/>
        </w:tabs>
        <w:suppressAutoHyphens/>
        <w:jc w:val="both"/>
        <w:rPr>
          <w:sz w:val="28"/>
          <w:szCs w:val="28"/>
          <w:lang w:eastAsia="ar-SA"/>
        </w:rPr>
      </w:pPr>
    </w:p>
    <w:p w:rsidR="00673E60" w:rsidRPr="000C089B" w:rsidRDefault="00673E60" w:rsidP="00B72DA3">
      <w:pPr>
        <w:ind w:firstLine="567"/>
        <w:jc w:val="both"/>
        <w:rPr>
          <w:sz w:val="28"/>
          <w:szCs w:val="28"/>
        </w:rPr>
      </w:pPr>
    </w:p>
    <w:p w:rsidR="00DD09B1" w:rsidRDefault="00DD09B1" w:rsidP="00B26278">
      <w:pPr>
        <w:ind w:firstLine="567"/>
        <w:jc w:val="both"/>
        <w:rPr>
          <w:color w:val="000000" w:themeColor="text1"/>
          <w:sz w:val="28"/>
          <w:szCs w:val="28"/>
        </w:rPr>
      </w:pPr>
      <w:r w:rsidRPr="00C373A9">
        <w:rPr>
          <w:color w:val="000000" w:themeColor="text1"/>
          <w:sz w:val="28"/>
          <w:szCs w:val="28"/>
        </w:rPr>
        <w:t>Объем дефицита бюджета муниципального образования «</w:t>
      </w:r>
      <w:proofErr w:type="spellStart"/>
      <w:r w:rsidRPr="00C373A9">
        <w:rPr>
          <w:color w:val="000000" w:themeColor="text1"/>
          <w:sz w:val="28"/>
          <w:szCs w:val="28"/>
        </w:rPr>
        <w:t>Ахтуби</w:t>
      </w:r>
      <w:r w:rsidR="00E94A8D" w:rsidRPr="00C373A9">
        <w:rPr>
          <w:color w:val="000000" w:themeColor="text1"/>
          <w:sz w:val="28"/>
          <w:szCs w:val="28"/>
        </w:rPr>
        <w:t>нский</w:t>
      </w:r>
      <w:proofErr w:type="spellEnd"/>
      <w:r w:rsidR="00E94A8D" w:rsidRPr="00C373A9">
        <w:rPr>
          <w:color w:val="000000" w:themeColor="text1"/>
          <w:sz w:val="28"/>
          <w:szCs w:val="28"/>
        </w:rPr>
        <w:t xml:space="preserve"> район»  </w:t>
      </w:r>
      <w:r w:rsidR="001453F3">
        <w:rPr>
          <w:color w:val="000000" w:themeColor="text1"/>
          <w:sz w:val="28"/>
          <w:szCs w:val="28"/>
        </w:rPr>
        <w:t>состав</w:t>
      </w:r>
      <w:r w:rsidR="00D91886">
        <w:rPr>
          <w:color w:val="000000" w:themeColor="text1"/>
          <w:sz w:val="28"/>
          <w:szCs w:val="28"/>
        </w:rPr>
        <w:t>л</w:t>
      </w:r>
      <w:r w:rsidR="008D6D6E">
        <w:rPr>
          <w:color w:val="000000" w:themeColor="text1"/>
          <w:sz w:val="28"/>
          <w:szCs w:val="28"/>
        </w:rPr>
        <w:t>яет</w:t>
      </w:r>
      <w:r w:rsidR="00E94A8D" w:rsidRPr="00C373A9">
        <w:rPr>
          <w:color w:val="000000" w:themeColor="text1"/>
          <w:sz w:val="28"/>
          <w:szCs w:val="28"/>
        </w:rPr>
        <w:t xml:space="preserve">  </w:t>
      </w:r>
      <w:r w:rsidR="00C373A9" w:rsidRPr="00271E46">
        <w:rPr>
          <w:b/>
          <w:color w:val="000000" w:themeColor="text1"/>
          <w:sz w:val="28"/>
          <w:szCs w:val="28"/>
        </w:rPr>
        <w:t>12</w:t>
      </w:r>
      <w:r w:rsidR="00271E46" w:rsidRPr="00271E46">
        <w:rPr>
          <w:b/>
          <w:color w:val="000000" w:themeColor="text1"/>
          <w:sz w:val="28"/>
          <w:szCs w:val="28"/>
        </w:rPr>
        <w:t>083</w:t>
      </w:r>
      <w:r w:rsidR="00D91886" w:rsidRPr="00271E46">
        <w:rPr>
          <w:b/>
          <w:color w:val="000000" w:themeColor="text1"/>
          <w:sz w:val="28"/>
          <w:szCs w:val="28"/>
        </w:rPr>
        <w:t>,15957</w:t>
      </w:r>
      <w:r w:rsidRPr="00C373A9">
        <w:rPr>
          <w:color w:val="000000" w:themeColor="text1"/>
          <w:sz w:val="28"/>
          <w:szCs w:val="28"/>
        </w:rPr>
        <w:t xml:space="preserve"> тыс. руб. или </w:t>
      </w:r>
      <w:r w:rsidR="00271E46">
        <w:rPr>
          <w:color w:val="000000" w:themeColor="text1"/>
          <w:sz w:val="28"/>
          <w:szCs w:val="28"/>
        </w:rPr>
        <w:t>9,6</w:t>
      </w:r>
      <w:r w:rsidRPr="00C373A9">
        <w:rPr>
          <w:color w:val="000000" w:themeColor="text1"/>
          <w:sz w:val="28"/>
          <w:szCs w:val="28"/>
        </w:rPr>
        <w:t xml:space="preserve"> % от общего годового объема доходов собственного бюджета без учета </w:t>
      </w:r>
      <w:r w:rsidR="00C373A9" w:rsidRPr="00C373A9">
        <w:rPr>
          <w:color w:val="000000" w:themeColor="text1"/>
          <w:sz w:val="28"/>
          <w:szCs w:val="28"/>
        </w:rPr>
        <w:t>безвозмездных поступлений</w:t>
      </w:r>
      <w:r w:rsidRPr="00C373A9">
        <w:rPr>
          <w:color w:val="000000" w:themeColor="text1"/>
          <w:sz w:val="28"/>
          <w:szCs w:val="28"/>
        </w:rPr>
        <w:t xml:space="preserve"> </w:t>
      </w:r>
      <w:r w:rsidR="00C373A9" w:rsidRPr="00C373A9">
        <w:rPr>
          <w:color w:val="000000" w:themeColor="text1"/>
          <w:sz w:val="28"/>
          <w:szCs w:val="28"/>
        </w:rPr>
        <w:t xml:space="preserve">и </w:t>
      </w:r>
      <w:r w:rsidR="00271E46">
        <w:rPr>
          <w:color w:val="000000" w:themeColor="text1"/>
          <w:sz w:val="28"/>
          <w:szCs w:val="28"/>
        </w:rPr>
        <w:t>поступлений налоговых доходов по дополнительным нормативам отчислений</w:t>
      </w:r>
      <w:r w:rsidRPr="00C373A9">
        <w:rPr>
          <w:color w:val="000000" w:themeColor="text1"/>
          <w:sz w:val="28"/>
          <w:szCs w:val="28"/>
        </w:rPr>
        <w:t>, что не противоречит пункту 3 статьи 92.1. Бюджетного кодекса Российской Федерации.</w:t>
      </w:r>
    </w:p>
    <w:p w:rsidR="00271E46" w:rsidRPr="00271E46" w:rsidRDefault="00271E46" w:rsidP="00271E46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271E46">
        <w:rPr>
          <w:sz w:val="28"/>
          <w:szCs w:val="28"/>
          <w:lang w:eastAsia="ar-SA"/>
        </w:rPr>
        <w:t xml:space="preserve">Источниками покрытия дефицита являются остатки средств бюджета в сумме 12 010,04257 </w:t>
      </w:r>
      <w:proofErr w:type="spellStart"/>
      <w:r w:rsidRPr="00271E46">
        <w:rPr>
          <w:sz w:val="28"/>
          <w:szCs w:val="28"/>
          <w:lang w:eastAsia="ar-SA"/>
        </w:rPr>
        <w:t>тыс</w:t>
      </w:r>
      <w:proofErr w:type="gramStart"/>
      <w:r w:rsidRPr="00271E46">
        <w:rPr>
          <w:sz w:val="28"/>
          <w:szCs w:val="28"/>
          <w:lang w:eastAsia="ar-SA"/>
        </w:rPr>
        <w:t>.р</w:t>
      </w:r>
      <w:proofErr w:type="gramEnd"/>
      <w:r w:rsidRPr="00271E46">
        <w:rPr>
          <w:sz w:val="28"/>
          <w:szCs w:val="28"/>
          <w:lang w:eastAsia="ar-SA"/>
        </w:rPr>
        <w:t>уб</w:t>
      </w:r>
      <w:proofErr w:type="spellEnd"/>
      <w:r w:rsidRPr="00271E46">
        <w:rPr>
          <w:sz w:val="28"/>
          <w:szCs w:val="28"/>
          <w:lang w:eastAsia="ar-SA"/>
        </w:rPr>
        <w:t xml:space="preserve">. В источниках дефицита отражены: возврат коммерческого кредита в сумме 15 000,0 </w:t>
      </w:r>
      <w:proofErr w:type="spellStart"/>
      <w:r w:rsidRPr="00271E46">
        <w:rPr>
          <w:sz w:val="28"/>
          <w:szCs w:val="28"/>
          <w:lang w:eastAsia="ar-SA"/>
        </w:rPr>
        <w:t>тыс.руб</w:t>
      </w:r>
      <w:proofErr w:type="spellEnd"/>
      <w:r w:rsidRPr="00271E46">
        <w:rPr>
          <w:sz w:val="28"/>
          <w:szCs w:val="28"/>
          <w:lang w:eastAsia="ar-SA"/>
        </w:rPr>
        <w:t xml:space="preserve">., возврат бюджетных кредитов областному бюджету в сумме 1 100 </w:t>
      </w:r>
      <w:proofErr w:type="spellStart"/>
      <w:r w:rsidRPr="00271E46">
        <w:rPr>
          <w:sz w:val="28"/>
          <w:szCs w:val="28"/>
          <w:lang w:eastAsia="ar-SA"/>
        </w:rPr>
        <w:t>тыс.руб</w:t>
      </w:r>
      <w:proofErr w:type="spellEnd"/>
      <w:r w:rsidRPr="00271E46">
        <w:rPr>
          <w:sz w:val="28"/>
          <w:szCs w:val="28"/>
          <w:lang w:eastAsia="ar-SA"/>
        </w:rPr>
        <w:t xml:space="preserve">. (в том числе: кредит МО «Поселок Верхний Баскунчак» - 860 </w:t>
      </w:r>
      <w:proofErr w:type="spellStart"/>
      <w:r w:rsidRPr="00271E46">
        <w:rPr>
          <w:sz w:val="28"/>
          <w:szCs w:val="28"/>
          <w:lang w:eastAsia="ar-SA"/>
        </w:rPr>
        <w:t>тыс.руб</w:t>
      </w:r>
      <w:proofErr w:type="spellEnd"/>
      <w:r w:rsidRPr="00271E46">
        <w:rPr>
          <w:sz w:val="28"/>
          <w:szCs w:val="28"/>
          <w:lang w:eastAsia="ar-SA"/>
        </w:rPr>
        <w:t>. и кредит МО «</w:t>
      </w:r>
      <w:proofErr w:type="spellStart"/>
      <w:r w:rsidRPr="00271E46">
        <w:rPr>
          <w:sz w:val="28"/>
          <w:szCs w:val="28"/>
          <w:lang w:eastAsia="ar-SA"/>
        </w:rPr>
        <w:t>Капустиноярский</w:t>
      </w:r>
      <w:proofErr w:type="spellEnd"/>
      <w:r w:rsidRPr="00271E46">
        <w:rPr>
          <w:sz w:val="28"/>
          <w:szCs w:val="28"/>
          <w:lang w:eastAsia="ar-SA"/>
        </w:rPr>
        <w:t xml:space="preserve"> сельсовет» - 240,00 </w:t>
      </w:r>
      <w:proofErr w:type="spellStart"/>
      <w:r w:rsidRPr="00271E46">
        <w:rPr>
          <w:sz w:val="28"/>
          <w:szCs w:val="28"/>
          <w:lang w:eastAsia="ar-SA"/>
        </w:rPr>
        <w:t>тыс.руб</w:t>
      </w:r>
      <w:proofErr w:type="spellEnd"/>
      <w:r w:rsidRPr="00271E46">
        <w:rPr>
          <w:sz w:val="28"/>
          <w:szCs w:val="28"/>
          <w:lang w:eastAsia="ar-SA"/>
        </w:rPr>
        <w:t xml:space="preserve">.), возврат бюджетных кредитов районному бюджету (ипотека, бюджетные кредиты муниципальным образованиям поселений </w:t>
      </w:r>
      <w:proofErr w:type="spellStart"/>
      <w:r w:rsidRPr="00271E46">
        <w:rPr>
          <w:sz w:val="28"/>
          <w:szCs w:val="28"/>
          <w:lang w:eastAsia="ar-SA"/>
        </w:rPr>
        <w:t>Ахтубинского</w:t>
      </w:r>
      <w:proofErr w:type="spellEnd"/>
      <w:r w:rsidRPr="00271E46">
        <w:rPr>
          <w:sz w:val="28"/>
          <w:szCs w:val="28"/>
          <w:lang w:eastAsia="ar-SA"/>
        </w:rPr>
        <w:t xml:space="preserve"> района) в сумме 1 173,117 </w:t>
      </w:r>
      <w:proofErr w:type="spellStart"/>
      <w:r w:rsidRPr="00271E46">
        <w:rPr>
          <w:sz w:val="28"/>
          <w:szCs w:val="28"/>
          <w:lang w:eastAsia="ar-SA"/>
        </w:rPr>
        <w:t>тыс</w:t>
      </w:r>
      <w:proofErr w:type="gramStart"/>
      <w:r w:rsidRPr="00271E46">
        <w:rPr>
          <w:sz w:val="28"/>
          <w:szCs w:val="28"/>
          <w:lang w:eastAsia="ar-SA"/>
        </w:rPr>
        <w:t>.р</w:t>
      </w:r>
      <w:proofErr w:type="gramEnd"/>
      <w:r w:rsidRPr="00271E46">
        <w:rPr>
          <w:sz w:val="28"/>
          <w:szCs w:val="28"/>
          <w:lang w:eastAsia="ar-SA"/>
        </w:rPr>
        <w:t>уб</w:t>
      </w:r>
      <w:proofErr w:type="spellEnd"/>
      <w:r w:rsidRPr="00271E46">
        <w:rPr>
          <w:sz w:val="28"/>
          <w:szCs w:val="28"/>
          <w:lang w:eastAsia="ar-SA"/>
        </w:rPr>
        <w:t xml:space="preserve">.). </w:t>
      </w:r>
    </w:p>
    <w:p w:rsidR="00271E46" w:rsidRPr="00271E46" w:rsidRDefault="00271E46" w:rsidP="00271E46">
      <w:pPr>
        <w:suppressAutoHyphens/>
        <w:ind w:firstLine="709"/>
        <w:jc w:val="both"/>
        <w:rPr>
          <w:color w:val="FF0000"/>
          <w:sz w:val="28"/>
          <w:szCs w:val="28"/>
          <w:lang w:eastAsia="ar-SA"/>
        </w:rPr>
      </w:pPr>
    </w:p>
    <w:p w:rsidR="00271E46" w:rsidRDefault="00271E46" w:rsidP="00B26278">
      <w:pPr>
        <w:ind w:firstLine="567"/>
        <w:jc w:val="both"/>
        <w:rPr>
          <w:color w:val="000000" w:themeColor="text1"/>
          <w:sz w:val="28"/>
          <w:szCs w:val="28"/>
        </w:rPr>
      </w:pPr>
    </w:p>
    <w:p w:rsidR="00AB5AD9" w:rsidRPr="000C089B" w:rsidRDefault="00016D2E" w:rsidP="00AB5AD9">
      <w:pPr>
        <w:ind w:firstLine="567"/>
        <w:jc w:val="both"/>
        <w:rPr>
          <w:b/>
          <w:sz w:val="28"/>
          <w:szCs w:val="28"/>
        </w:rPr>
      </w:pPr>
      <w:r w:rsidRPr="00016D2E">
        <w:rPr>
          <w:sz w:val="28"/>
          <w:szCs w:val="28"/>
        </w:rPr>
        <w:lastRenderedPageBreak/>
        <w:t>Проведя экспертизу представленного проекта Решения, Контрольно-счетная палата сделала следующие</w:t>
      </w:r>
      <w:r>
        <w:rPr>
          <w:b/>
          <w:sz w:val="28"/>
          <w:szCs w:val="28"/>
        </w:rPr>
        <w:t xml:space="preserve"> в</w:t>
      </w:r>
      <w:r w:rsidR="00AB5AD9" w:rsidRPr="000C089B">
        <w:rPr>
          <w:b/>
          <w:sz w:val="28"/>
          <w:szCs w:val="28"/>
        </w:rPr>
        <w:t>ыводы:</w:t>
      </w:r>
    </w:p>
    <w:p w:rsidR="00AB5AD9" w:rsidRPr="000C089B" w:rsidRDefault="00AB5AD9" w:rsidP="00AB5AD9">
      <w:pPr>
        <w:ind w:firstLine="567"/>
        <w:jc w:val="both"/>
        <w:rPr>
          <w:sz w:val="28"/>
          <w:szCs w:val="28"/>
        </w:rPr>
      </w:pPr>
    </w:p>
    <w:p w:rsidR="00132434" w:rsidRPr="00132434" w:rsidRDefault="00132434" w:rsidP="00132434">
      <w:pPr>
        <w:pStyle w:val="aa"/>
        <w:numPr>
          <w:ilvl w:val="0"/>
          <w:numId w:val="4"/>
        </w:numPr>
        <w:jc w:val="both"/>
        <w:rPr>
          <w:sz w:val="28"/>
          <w:szCs w:val="28"/>
        </w:rPr>
      </w:pPr>
      <w:r w:rsidRPr="00132434">
        <w:rPr>
          <w:sz w:val="28"/>
          <w:szCs w:val="28"/>
        </w:rPr>
        <w:t>В п</w:t>
      </w:r>
      <w:r w:rsidR="00AB5AD9" w:rsidRPr="00132434">
        <w:rPr>
          <w:sz w:val="28"/>
          <w:szCs w:val="28"/>
        </w:rPr>
        <w:t>роект</w:t>
      </w:r>
      <w:r w:rsidRPr="00132434">
        <w:rPr>
          <w:sz w:val="28"/>
          <w:szCs w:val="28"/>
        </w:rPr>
        <w:t>е</w:t>
      </w:r>
      <w:r w:rsidR="00AB5AD9" w:rsidRPr="00132434">
        <w:rPr>
          <w:sz w:val="28"/>
          <w:szCs w:val="28"/>
        </w:rPr>
        <w:t xml:space="preserve"> </w:t>
      </w:r>
      <w:r w:rsidRPr="00132434">
        <w:rPr>
          <w:sz w:val="28"/>
          <w:szCs w:val="28"/>
        </w:rPr>
        <w:t>Р</w:t>
      </w:r>
      <w:r w:rsidR="00AB5AD9" w:rsidRPr="00132434">
        <w:rPr>
          <w:sz w:val="28"/>
          <w:szCs w:val="28"/>
        </w:rPr>
        <w:t xml:space="preserve">ешения </w:t>
      </w:r>
      <w:r w:rsidRPr="00132434">
        <w:rPr>
          <w:sz w:val="28"/>
          <w:szCs w:val="28"/>
        </w:rPr>
        <w:t xml:space="preserve">предлагается </w:t>
      </w:r>
      <w:r w:rsidRPr="000B2D40">
        <w:rPr>
          <w:b/>
          <w:sz w:val="28"/>
          <w:szCs w:val="28"/>
        </w:rPr>
        <w:t>увеличить</w:t>
      </w:r>
      <w:r w:rsidRPr="00132434">
        <w:rPr>
          <w:sz w:val="28"/>
          <w:szCs w:val="28"/>
        </w:rPr>
        <w:t>:</w:t>
      </w:r>
    </w:p>
    <w:p w:rsidR="00132434" w:rsidRDefault="00132434" w:rsidP="000B2D4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доходную часть бюджета на </w:t>
      </w:r>
      <w:r w:rsidR="00271E46">
        <w:rPr>
          <w:sz w:val="28"/>
          <w:szCs w:val="28"/>
        </w:rPr>
        <w:t>552,0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 </w:t>
      </w:r>
      <w:r w:rsidR="000B2D40">
        <w:rPr>
          <w:sz w:val="28"/>
          <w:szCs w:val="28"/>
          <w:lang w:bidi="ru-RU"/>
        </w:rPr>
        <w:t xml:space="preserve">или на </w:t>
      </w:r>
      <w:r w:rsidR="00271E46">
        <w:rPr>
          <w:sz w:val="28"/>
          <w:szCs w:val="28"/>
          <w:lang w:bidi="ru-RU"/>
        </w:rPr>
        <w:t>0,05</w:t>
      </w:r>
      <w:r w:rsidR="000B2D40">
        <w:rPr>
          <w:sz w:val="28"/>
          <w:szCs w:val="28"/>
          <w:lang w:bidi="ru-RU"/>
        </w:rPr>
        <w:t>% к утвержденным бюджетным назначениям</w:t>
      </w:r>
      <w:r>
        <w:rPr>
          <w:sz w:val="28"/>
          <w:szCs w:val="28"/>
        </w:rPr>
        <w:t>;</w:t>
      </w:r>
    </w:p>
    <w:p w:rsidR="005B14BA" w:rsidRDefault="00132434" w:rsidP="000B2D4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расходную часть бюджета на </w:t>
      </w:r>
      <w:r w:rsidR="00271E46">
        <w:rPr>
          <w:sz w:val="28"/>
          <w:szCs w:val="28"/>
        </w:rPr>
        <w:t>502</w:t>
      </w:r>
      <w:r>
        <w:rPr>
          <w:sz w:val="28"/>
          <w:szCs w:val="28"/>
        </w:rPr>
        <w:t>,</w:t>
      </w:r>
      <w:r w:rsidR="00271E46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 w:rsidR="005B14BA" w:rsidRPr="005B14BA">
        <w:rPr>
          <w:sz w:val="28"/>
          <w:szCs w:val="28"/>
        </w:rPr>
        <w:t xml:space="preserve"> </w:t>
      </w:r>
      <w:r w:rsidR="000B2D40">
        <w:rPr>
          <w:sz w:val="28"/>
          <w:szCs w:val="28"/>
          <w:lang w:bidi="ru-RU"/>
        </w:rPr>
        <w:t xml:space="preserve">или на </w:t>
      </w:r>
      <w:r w:rsidR="00271E46">
        <w:rPr>
          <w:sz w:val="28"/>
          <w:szCs w:val="28"/>
          <w:lang w:bidi="ru-RU"/>
        </w:rPr>
        <w:t>0,05 % от утвержденных показателей</w:t>
      </w:r>
      <w:r w:rsidR="005B14BA">
        <w:rPr>
          <w:sz w:val="28"/>
          <w:szCs w:val="28"/>
        </w:rPr>
        <w:t>;</w:t>
      </w:r>
    </w:p>
    <w:p w:rsidR="00AB5AD9" w:rsidRDefault="000B2D40" w:rsidP="000B2D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B14BA" w:rsidRPr="000B2D4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5B14BA" w:rsidRPr="000B2D40">
        <w:rPr>
          <w:sz w:val="28"/>
          <w:szCs w:val="28"/>
        </w:rPr>
        <w:t xml:space="preserve">дефицит бюджета </w:t>
      </w:r>
      <w:r w:rsidR="00271E46">
        <w:rPr>
          <w:sz w:val="28"/>
          <w:szCs w:val="28"/>
        </w:rPr>
        <w:t xml:space="preserve">утвердить </w:t>
      </w:r>
      <w:r w:rsidR="005B14BA" w:rsidRPr="000B2D40">
        <w:rPr>
          <w:sz w:val="28"/>
          <w:szCs w:val="28"/>
        </w:rPr>
        <w:t xml:space="preserve"> в размере 12</w:t>
      </w:r>
      <w:r w:rsidR="00271E46">
        <w:rPr>
          <w:sz w:val="28"/>
          <w:szCs w:val="28"/>
        </w:rPr>
        <w:t>083</w:t>
      </w:r>
      <w:r w:rsidR="005B14BA" w:rsidRPr="000B2D40">
        <w:rPr>
          <w:sz w:val="28"/>
          <w:szCs w:val="28"/>
        </w:rPr>
        <w:t>,15</w:t>
      </w:r>
      <w:r w:rsidR="00271E46">
        <w:rPr>
          <w:sz w:val="28"/>
          <w:szCs w:val="28"/>
        </w:rPr>
        <w:t>957</w:t>
      </w:r>
      <w:r w:rsidR="005B14BA" w:rsidRPr="000B2D40">
        <w:rPr>
          <w:sz w:val="28"/>
          <w:szCs w:val="28"/>
        </w:rPr>
        <w:t xml:space="preserve"> </w:t>
      </w:r>
      <w:proofErr w:type="spellStart"/>
      <w:r w:rsidR="005B14BA" w:rsidRPr="000B2D40">
        <w:rPr>
          <w:sz w:val="28"/>
          <w:szCs w:val="28"/>
        </w:rPr>
        <w:t>тыс</w:t>
      </w:r>
      <w:proofErr w:type="gramStart"/>
      <w:r w:rsidR="005B14BA" w:rsidRPr="000B2D40">
        <w:rPr>
          <w:sz w:val="28"/>
          <w:szCs w:val="28"/>
        </w:rPr>
        <w:t>.р</w:t>
      </w:r>
      <w:proofErr w:type="gramEnd"/>
      <w:r w:rsidR="005B14BA" w:rsidRPr="000B2D40">
        <w:rPr>
          <w:sz w:val="28"/>
          <w:szCs w:val="28"/>
        </w:rPr>
        <w:t>уб</w:t>
      </w:r>
      <w:proofErr w:type="spellEnd"/>
      <w:r w:rsidR="005B14BA" w:rsidRPr="000B2D40">
        <w:rPr>
          <w:sz w:val="28"/>
          <w:szCs w:val="28"/>
        </w:rPr>
        <w:t>.</w:t>
      </w:r>
      <w:r w:rsidR="00132434" w:rsidRPr="000B2D40">
        <w:rPr>
          <w:sz w:val="28"/>
          <w:szCs w:val="28"/>
        </w:rPr>
        <w:t xml:space="preserve"> </w:t>
      </w:r>
    </w:p>
    <w:p w:rsidR="00B25449" w:rsidRDefault="00B25449" w:rsidP="00B25449">
      <w:pPr>
        <w:tabs>
          <w:tab w:val="num" w:pos="0"/>
          <w:tab w:val="left" w:pos="1260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      2.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 Общий объем средств на реализацию 25- </w:t>
      </w:r>
      <w:proofErr w:type="spellStart"/>
      <w:r>
        <w:rPr>
          <w:sz w:val="28"/>
          <w:szCs w:val="28"/>
          <w:lang w:eastAsia="ar-SA"/>
        </w:rPr>
        <w:t>ти</w:t>
      </w:r>
      <w:proofErr w:type="spellEnd"/>
      <w:r>
        <w:rPr>
          <w:sz w:val="28"/>
          <w:szCs w:val="28"/>
          <w:lang w:eastAsia="ar-SA"/>
        </w:rPr>
        <w:t xml:space="preserve"> муниципальных программ предлагается утвердить в размере 29049,0 </w:t>
      </w:r>
      <w:proofErr w:type="spellStart"/>
      <w:r>
        <w:rPr>
          <w:sz w:val="28"/>
          <w:szCs w:val="28"/>
          <w:lang w:eastAsia="ar-SA"/>
        </w:rPr>
        <w:t>тыс</w:t>
      </w:r>
      <w:proofErr w:type="gramStart"/>
      <w:r>
        <w:rPr>
          <w:sz w:val="28"/>
          <w:szCs w:val="28"/>
          <w:lang w:eastAsia="ar-SA"/>
        </w:rPr>
        <w:t>.р</w:t>
      </w:r>
      <w:proofErr w:type="gramEnd"/>
      <w:r>
        <w:rPr>
          <w:sz w:val="28"/>
          <w:szCs w:val="28"/>
          <w:lang w:eastAsia="ar-SA"/>
        </w:rPr>
        <w:t>уб</w:t>
      </w:r>
      <w:proofErr w:type="spellEnd"/>
      <w:r>
        <w:rPr>
          <w:sz w:val="28"/>
          <w:szCs w:val="28"/>
          <w:lang w:eastAsia="ar-SA"/>
        </w:rPr>
        <w:t xml:space="preserve">. и уменьшить на 3158,94 </w:t>
      </w:r>
      <w:proofErr w:type="spellStart"/>
      <w:r>
        <w:rPr>
          <w:sz w:val="28"/>
          <w:szCs w:val="28"/>
          <w:lang w:eastAsia="ar-SA"/>
        </w:rPr>
        <w:t>тыс.руб</w:t>
      </w:r>
      <w:proofErr w:type="spellEnd"/>
      <w:r>
        <w:rPr>
          <w:sz w:val="28"/>
          <w:szCs w:val="28"/>
          <w:lang w:eastAsia="ar-SA"/>
        </w:rPr>
        <w:t>., в том числе:</w:t>
      </w:r>
    </w:p>
    <w:p w:rsidR="00B25449" w:rsidRDefault="00B25449" w:rsidP="00B25449">
      <w:pPr>
        <w:tabs>
          <w:tab w:val="num" w:pos="0"/>
          <w:tab w:val="left" w:pos="1260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исключив из перечня муниципальных программ, реализуемых в 2015 году</w:t>
      </w:r>
    </w:p>
    <w:p w:rsidR="00B25449" w:rsidRDefault="00B25449" w:rsidP="00B25449">
      <w:pPr>
        <w:tabs>
          <w:tab w:val="num" w:pos="0"/>
          <w:tab w:val="left" w:pos="1260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две программы: «Стимулирование развития жилищного строительства на 2011-2015 годы»  в сумме 150,0 </w:t>
      </w:r>
      <w:proofErr w:type="spellStart"/>
      <w:r>
        <w:rPr>
          <w:sz w:val="28"/>
          <w:szCs w:val="28"/>
          <w:lang w:eastAsia="ar-SA"/>
        </w:rPr>
        <w:t>тыс</w:t>
      </w:r>
      <w:proofErr w:type="gramStart"/>
      <w:r>
        <w:rPr>
          <w:sz w:val="28"/>
          <w:szCs w:val="28"/>
          <w:lang w:eastAsia="ar-SA"/>
        </w:rPr>
        <w:t>.р</w:t>
      </w:r>
      <w:proofErr w:type="gramEnd"/>
      <w:r>
        <w:rPr>
          <w:sz w:val="28"/>
          <w:szCs w:val="28"/>
          <w:lang w:eastAsia="ar-SA"/>
        </w:rPr>
        <w:t>уб</w:t>
      </w:r>
      <w:proofErr w:type="spellEnd"/>
      <w:r>
        <w:rPr>
          <w:sz w:val="28"/>
          <w:szCs w:val="28"/>
          <w:lang w:eastAsia="ar-SA"/>
        </w:rPr>
        <w:t xml:space="preserve">. и «Строительство инженерной и дорожной инфраструктуры в сельских поселениях </w:t>
      </w:r>
      <w:proofErr w:type="spellStart"/>
      <w:r>
        <w:rPr>
          <w:sz w:val="28"/>
          <w:szCs w:val="28"/>
          <w:lang w:eastAsia="ar-SA"/>
        </w:rPr>
        <w:t>Ахтубинского</w:t>
      </w:r>
      <w:proofErr w:type="spellEnd"/>
      <w:r>
        <w:rPr>
          <w:sz w:val="28"/>
          <w:szCs w:val="28"/>
          <w:lang w:eastAsia="ar-SA"/>
        </w:rPr>
        <w:t xml:space="preserve"> района под жилищное строительство семьям, имеющим трех и более детей на период 2015-2017 годы» в сумме 442,49 </w:t>
      </w:r>
      <w:proofErr w:type="spellStart"/>
      <w:r>
        <w:rPr>
          <w:sz w:val="28"/>
          <w:szCs w:val="28"/>
          <w:lang w:eastAsia="ar-SA"/>
        </w:rPr>
        <w:t>тыс.руб</w:t>
      </w:r>
      <w:proofErr w:type="spellEnd"/>
      <w:r>
        <w:rPr>
          <w:sz w:val="28"/>
          <w:szCs w:val="28"/>
          <w:lang w:eastAsia="ar-SA"/>
        </w:rPr>
        <w:t>.;</w:t>
      </w:r>
    </w:p>
    <w:p w:rsidR="00B25449" w:rsidRDefault="00B25449" w:rsidP="00B25449">
      <w:pPr>
        <w:tabs>
          <w:tab w:val="num" w:pos="0"/>
          <w:tab w:val="left" w:pos="1260"/>
        </w:tabs>
        <w:suppressAutoHyphens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ar-SA"/>
        </w:rPr>
        <w:t>-</w:t>
      </w:r>
      <w:r w:rsidRPr="00B25449">
        <w:rPr>
          <w:rFonts w:ascii="Arial" w:hAnsi="Arial" w:cs="Arial"/>
          <w:color w:val="000000"/>
          <w:sz w:val="18"/>
          <w:szCs w:val="18"/>
        </w:rPr>
        <w:t xml:space="preserve"> </w:t>
      </w:r>
      <w:r w:rsidRPr="00B25449">
        <w:rPr>
          <w:color w:val="000000"/>
          <w:sz w:val="28"/>
          <w:szCs w:val="28"/>
        </w:rPr>
        <w:t xml:space="preserve">МП "Паспортизация и принятие в муниципальную собственность автомобильных дорог местного значения общего пользования муниципальных образований </w:t>
      </w:r>
      <w:proofErr w:type="spellStart"/>
      <w:r w:rsidRPr="00B25449">
        <w:rPr>
          <w:color w:val="000000"/>
          <w:sz w:val="28"/>
          <w:szCs w:val="28"/>
        </w:rPr>
        <w:t>Ахтубинского</w:t>
      </w:r>
      <w:proofErr w:type="spellEnd"/>
      <w:r w:rsidRPr="00B25449">
        <w:rPr>
          <w:color w:val="000000"/>
          <w:sz w:val="28"/>
          <w:szCs w:val="28"/>
        </w:rPr>
        <w:t xml:space="preserve"> района на 2014-2016 годы с перспективой до 2020 года"</w:t>
      </w:r>
      <w:r>
        <w:rPr>
          <w:color w:val="000000"/>
          <w:sz w:val="28"/>
          <w:szCs w:val="28"/>
        </w:rPr>
        <w:t xml:space="preserve"> уменьшить на 1425,7 </w:t>
      </w:r>
      <w:proofErr w:type="spellStart"/>
      <w:r>
        <w:rPr>
          <w:color w:val="000000"/>
          <w:sz w:val="28"/>
          <w:szCs w:val="28"/>
        </w:rPr>
        <w:t>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</w:t>
      </w:r>
      <w:proofErr w:type="spellEnd"/>
      <w:r>
        <w:rPr>
          <w:color w:val="000000"/>
          <w:sz w:val="28"/>
          <w:szCs w:val="28"/>
        </w:rPr>
        <w:t xml:space="preserve">. и утвердить в размере 74,3 </w:t>
      </w:r>
      <w:proofErr w:type="spellStart"/>
      <w:r>
        <w:rPr>
          <w:color w:val="000000"/>
          <w:sz w:val="28"/>
          <w:szCs w:val="28"/>
        </w:rPr>
        <w:t>тыс.руб</w:t>
      </w:r>
      <w:proofErr w:type="spellEnd"/>
      <w:r>
        <w:rPr>
          <w:color w:val="000000"/>
          <w:sz w:val="28"/>
          <w:szCs w:val="28"/>
        </w:rPr>
        <w:t>.;</w:t>
      </w:r>
    </w:p>
    <w:p w:rsidR="00B25449" w:rsidRDefault="00B25449" w:rsidP="00B25449">
      <w:pPr>
        <w:tabs>
          <w:tab w:val="num" w:pos="0"/>
          <w:tab w:val="left" w:pos="1260"/>
        </w:tabs>
        <w:suppressAutoHyphens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ar-SA"/>
        </w:rPr>
        <w:t xml:space="preserve">- </w:t>
      </w:r>
      <w:r w:rsidRPr="00B25449">
        <w:rPr>
          <w:color w:val="000000"/>
          <w:sz w:val="28"/>
          <w:szCs w:val="28"/>
        </w:rPr>
        <w:t xml:space="preserve">МП "Строительство и реконструкция объектов капитального строительства и комплексное развитие систем коммунальной </w:t>
      </w:r>
      <w:proofErr w:type="spellStart"/>
      <w:r w:rsidRPr="00B25449">
        <w:rPr>
          <w:color w:val="000000"/>
          <w:sz w:val="28"/>
          <w:szCs w:val="28"/>
        </w:rPr>
        <w:t>инфрастурктуры</w:t>
      </w:r>
      <w:proofErr w:type="spellEnd"/>
      <w:r w:rsidRPr="00B25449">
        <w:rPr>
          <w:color w:val="000000"/>
          <w:sz w:val="28"/>
          <w:szCs w:val="28"/>
        </w:rPr>
        <w:t xml:space="preserve"> поселений </w:t>
      </w:r>
      <w:proofErr w:type="spellStart"/>
      <w:r w:rsidRPr="00B25449">
        <w:rPr>
          <w:color w:val="000000"/>
          <w:sz w:val="28"/>
          <w:szCs w:val="28"/>
        </w:rPr>
        <w:t>Ахтубинского</w:t>
      </w:r>
      <w:proofErr w:type="spellEnd"/>
      <w:r w:rsidRPr="00B25449">
        <w:rPr>
          <w:color w:val="000000"/>
          <w:sz w:val="28"/>
          <w:szCs w:val="28"/>
        </w:rPr>
        <w:t xml:space="preserve"> района на 2015-2017 годы"</w:t>
      </w:r>
      <w:r>
        <w:rPr>
          <w:color w:val="000000"/>
          <w:sz w:val="28"/>
          <w:szCs w:val="28"/>
        </w:rPr>
        <w:t xml:space="preserve"> уменьшить на 1366,8 </w:t>
      </w:r>
      <w:proofErr w:type="spellStart"/>
      <w:r>
        <w:rPr>
          <w:color w:val="000000"/>
          <w:sz w:val="28"/>
          <w:szCs w:val="28"/>
        </w:rPr>
        <w:t>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</w:t>
      </w:r>
      <w:proofErr w:type="spellEnd"/>
      <w:r>
        <w:rPr>
          <w:color w:val="000000"/>
          <w:sz w:val="28"/>
          <w:szCs w:val="28"/>
        </w:rPr>
        <w:t xml:space="preserve">. и утвердить в размере 506,46 </w:t>
      </w:r>
      <w:proofErr w:type="spellStart"/>
      <w:r>
        <w:rPr>
          <w:color w:val="000000"/>
          <w:sz w:val="28"/>
          <w:szCs w:val="28"/>
        </w:rPr>
        <w:t>тыс.руб</w:t>
      </w:r>
      <w:proofErr w:type="spellEnd"/>
      <w:r>
        <w:rPr>
          <w:color w:val="000000"/>
          <w:sz w:val="28"/>
          <w:szCs w:val="28"/>
        </w:rPr>
        <w:t>.</w:t>
      </w:r>
    </w:p>
    <w:p w:rsidR="00B25449" w:rsidRDefault="00B25449" w:rsidP="000B2D40">
      <w:pPr>
        <w:jc w:val="both"/>
        <w:rPr>
          <w:sz w:val="28"/>
          <w:szCs w:val="28"/>
        </w:rPr>
      </w:pPr>
    </w:p>
    <w:p w:rsidR="00B25449" w:rsidRDefault="00B25449" w:rsidP="000B2D40">
      <w:pPr>
        <w:jc w:val="both"/>
        <w:rPr>
          <w:sz w:val="28"/>
          <w:szCs w:val="28"/>
        </w:rPr>
      </w:pPr>
    </w:p>
    <w:p w:rsidR="001453F3" w:rsidRPr="00C373A9" w:rsidRDefault="00AB5AD9" w:rsidP="00B26278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</w:p>
    <w:p w:rsidR="00DD09B1" w:rsidRPr="00511EBF" w:rsidRDefault="00953FCE" w:rsidP="00953FCE">
      <w:pPr>
        <w:ind w:firstLine="567"/>
        <w:jc w:val="both"/>
        <w:rPr>
          <w:b/>
          <w:sz w:val="28"/>
          <w:szCs w:val="28"/>
        </w:rPr>
      </w:pPr>
      <w:r w:rsidRPr="00016D2E">
        <w:rPr>
          <w:sz w:val="28"/>
          <w:szCs w:val="28"/>
        </w:rPr>
        <w:t>Контрольно-счетная палата</w:t>
      </w:r>
      <w:r w:rsidRPr="00C373A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предлагает</w:t>
      </w:r>
      <w:r w:rsidR="00B25449">
        <w:rPr>
          <w:color w:val="000000" w:themeColor="text1"/>
          <w:sz w:val="28"/>
          <w:szCs w:val="28"/>
        </w:rPr>
        <w:t xml:space="preserve"> администрации района,</w:t>
      </w:r>
      <w:r>
        <w:rPr>
          <w:color w:val="000000" w:themeColor="text1"/>
          <w:sz w:val="28"/>
          <w:szCs w:val="28"/>
        </w:rPr>
        <w:t xml:space="preserve"> при рассмотрении проекта решения в  Совет</w:t>
      </w:r>
      <w:r w:rsidR="00B25449">
        <w:rPr>
          <w:color w:val="000000" w:themeColor="text1"/>
          <w:sz w:val="28"/>
          <w:szCs w:val="28"/>
        </w:rPr>
        <w:t>е,</w:t>
      </w:r>
      <w:r>
        <w:rPr>
          <w:color w:val="000000" w:themeColor="text1"/>
          <w:sz w:val="28"/>
          <w:szCs w:val="28"/>
        </w:rPr>
        <w:t xml:space="preserve"> предоставить </w:t>
      </w:r>
      <w:r w:rsidR="00132434">
        <w:rPr>
          <w:color w:val="000000" w:themeColor="text1"/>
          <w:sz w:val="28"/>
          <w:szCs w:val="28"/>
        </w:rPr>
        <w:t xml:space="preserve">дополнительные пояснения </w:t>
      </w:r>
      <w:r w:rsidR="00B25449">
        <w:rPr>
          <w:color w:val="000000" w:themeColor="text1"/>
          <w:sz w:val="28"/>
          <w:szCs w:val="28"/>
        </w:rPr>
        <w:t>по вносимым изменениям в объемы средств, направляемые на реализацию муниципальных программ в 2015 году</w:t>
      </w:r>
      <w:r>
        <w:rPr>
          <w:sz w:val="28"/>
          <w:szCs w:val="28"/>
        </w:rPr>
        <w:t>.</w:t>
      </w:r>
      <w:r w:rsidRPr="00C373A9">
        <w:rPr>
          <w:color w:val="000000" w:themeColor="text1"/>
          <w:sz w:val="28"/>
          <w:szCs w:val="28"/>
        </w:rPr>
        <w:t xml:space="preserve"> </w:t>
      </w:r>
    </w:p>
    <w:p w:rsidR="00DD09B1" w:rsidRPr="0082596D" w:rsidRDefault="00DD09B1" w:rsidP="00DD09B1">
      <w:pPr>
        <w:rPr>
          <w:b/>
        </w:rPr>
      </w:pPr>
    </w:p>
    <w:p w:rsidR="00DD09B1" w:rsidRDefault="00DD09B1" w:rsidP="00DD09B1">
      <w:pPr>
        <w:pStyle w:val="3"/>
        <w:spacing w:before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B25449" w:rsidRDefault="00B25449" w:rsidP="00B25449">
      <w:bookmarkStart w:id="0" w:name="_GoBack"/>
      <w:bookmarkEnd w:id="0"/>
    </w:p>
    <w:p w:rsidR="00B25449" w:rsidRDefault="00B25449" w:rsidP="00B25449"/>
    <w:p w:rsidR="00B25449" w:rsidRPr="00B25449" w:rsidRDefault="00B25449" w:rsidP="00B25449"/>
    <w:p w:rsidR="00DD09B1" w:rsidRDefault="00DD09B1" w:rsidP="00DD09B1">
      <w:pPr>
        <w:rPr>
          <w:sz w:val="28"/>
          <w:szCs w:val="28"/>
        </w:rPr>
      </w:pPr>
      <w:r w:rsidRPr="00D91886">
        <w:rPr>
          <w:sz w:val="28"/>
          <w:szCs w:val="28"/>
        </w:rPr>
        <w:t xml:space="preserve">Председатель                                                            </w:t>
      </w:r>
      <w:r w:rsidR="00C373A9" w:rsidRPr="00D91886">
        <w:rPr>
          <w:sz w:val="28"/>
          <w:szCs w:val="28"/>
        </w:rPr>
        <w:t>Цапко</w:t>
      </w:r>
      <w:r w:rsidRPr="00D91886">
        <w:rPr>
          <w:sz w:val="28"/>
          <w:szCs w:val="28"/>
        </w:rPr>
        <w:t xml:space="preserve"> </w:t>
      </w:r>
      <w:r w:rsidR="00C373A9" w:rsidRPr="00D91886">
        <w:rPr>
          <w:sz w:val="28"/>
          <w:szCs w:val="28"/>
        </w:rPr>
        <w:t>С</w:t>
      </w:r>
      <w:r w:rsidRPr="00D91886">
        <w:rPr>
          <w:sz w:val="28"/>
          <w:szCs w:val="28"/>
        </w:rPr>
        <w:t>.</w:t>
      </w:r>
      <w:r w:rsidR="00C373A9" w:rsidRPr="00D91886">
        <w:rPr>
          <w:sz w:val="28"/>
          <w:szCs w:val="28"/>
        </w:rPr>
        <w:t>В</w:t>
      </w:r>
      <w:r w:rsidRPr="00D91886">
        <w:rPr>
          <w:sz w:val="28"/>
          <w:szCs w:val="28"/>
        </w:rPr>
        <w:t>.</w:t>
      </w:r>
    </w:p>
    <w:sectPr w:rsidR="00DD09B1" w:rsidSect="00CE0A2D">
      <w:headerReference w:type="default" r:id="rId9"/>
      <w:pgSz w:w="11906" w:h="16838"/>
      <w:pgMar w:top="1134" w:right="85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E60" w:rsidRDefault="005E5E60" w:rsidP="00562AEB">
      <w:r>
        <w:separator/>
      </w:r>
    </w:p>
  </w:endnote>
  <w:endnote w:type="continuationSeparator" w:id="0">
    <w:p w:rsidR="005E5E60" w:rsidRDefault="005E5E60" w:rsidP="00562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E60" w:rsidRDefault="005E5E60" w:rsidP="00562AEB">
      <w:r>
        <w:separator/>
      </w:r>
    </w:p>
  </w:footnote>
  <w:footnote w:type="continuationSeparator" w:id="0">
    <w:p w:rsidR="005E5E60" w:rsidRDefault="005E5E60" w:rsidP="00562A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4901239"/>
      <w:docPartObj>
        <w:docPartGallery w:val="Page Numbers (Top of Page)"/>
        <w:docPartUnique/>
      </w:docPartObj>
    </w:sdtPr>
    <w:sdtEndPr/>
    <w:sdtContent>
      <w:p w:rsidR="005E5E60" w:rsidRDefault="005E5E6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5449">
          <w:rPr>
            <w:noProof/>
          </w:rPr>
          <w:t>2</w:t>
        </w:r>
        <w:r>
          <w:fldChar w:fldCharType="end"/>
        </w:r>
      </w:p>
    </w:sdtContent>
  </w:sdt>
  <w:p w:rsidR="005E5E60" w:rsidRDefault="005E5E6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83D11"/>
    <w:multiLevelType w:val="hybridMultilevel"/>
    <w:tmpl w:val="05A865A2"/>
    <w:lvl w:ilvl="0" w:tplc="43CA244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CE507A"/>
    <w:multiLevelType w:val="hybridMultilevel"/>
    <w:tmpl w:val="99EEA874"/>
    <w:lvl w:ilvl="0" w:tplc="BFEA1C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C5136BE"/>
    <w:multiLevelType w:val="hybridMultilevel"/>
    <w:tmpl w:val="75FA97D8"/>
    <w:lvl w:ilvl="0" w:tplc="C5B6528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754534D"/>
    <w:multiLevelType w:val="hybridMultilevel"/>
    <w:tmpl w:val="A5A416AC"/>
    <w:lvl w:ilvl="0" w:tplc="DEF85F4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6A8"/>
    <w:rsid w:val="00010B91"/>
    <w:rsid w:val="000138C3"/>
    <w:rsid w:val="00016D2E"/>
    <w:rsid w:val="00054C43"/>
    <w:rsid w:val="00067068"/>
    <w:rsid w:val="00073C49"/>
    <w:rsid w:val="000A647F"/>
    <w:rsid w:val="000B2D40"/>
    <w:rsid w:val="000C2570"/>
    <w:rsid w:val="000E239E"/>
    <w:rsid w:val="001051D7"/>
    <w:rsid w:val="00111658"/>
    <w:rsid w:val="001214D1"/>
    <w:rsid w:val="00122250"/>
    <w:rsid w:val="00132434"/>
    <w:rsid w:val="0013340B"/>
    <w:rsid w:val="001371EA"/>
    <w:rsid w:val="001453F3"/>
    <w:rsid w:val="00177DF9"/>
    <w:rsid w:val="00191436"/>
    <w:rsid w:val="001D0813"/>
    <w:rsid w:val="001F2AB7"/>
    <w:rsid w:val="00213C54"/>
    <w:rsid w:val="0021400B"/>
    <w:rsid w:val="00214518"/>
    <w:rsid w:val="002245C0"/>
    <w:rsid w:val="00240240"/>
    <w:rsid w:val="00261DA4"/>
    <w:rsid w:val="00261DC8"/>
    <w:rsid w:val="00270CFF"/>
    <w:rsid w:val="00271E46"/>
    <w:rsid w:val="00275E8E"/>
    <w:rsid w:val="00296C99"/>
    <w:rsid w:val="002B7CD9"/>
    <w:rsid w:val="002C17FC"/>
    <w:rsid w:val="002C2A03"/>
    <w:rsid w:val="002D40E4"/>
    <w:rsid w:val="002D4E2C"/>
    <w:rsid w:val="002E5514"/>
    <w:rsid w:val="002E638F"/>
    <w:rsid w:val="003029AC"/>
    <w:rsid w:val="003151AB"/>
    <w:rsid w:val="00317A4F"/>
    <w:rsid w:val="003544F6"/>
    <w:rsid w:val="00364FDF"/>
    <w:rsid w:val="00366336"/>
    <w:rsid w:val="00381CFB"/>
    <w:rsid w:val="00393F11"/>
    <w:rsid w:val="003A484D"/>
    <w:rsid w:val="003F643A"/>
    <w:rsid w:val="004030BB"/>
    <w:rsid w:val="00403BF6"/>
    <w:rsid w:val="00406AF0"/>
    <w:rsid w:val="004663A2"/>
    <w:rsid w:val="004756D8"/>
    <w:rsid w:val="00487346"/>
    <w:rsid w:val="00487CA9"/>
    <w:rsid w:val="004912E2"/>
    <w:rsid w:val="0051165A"/>
    <w:rsid w:val="00512DBB"/>
    <w:rsid w:val="00546E85"/>
    <w:rsid w:val="00562AEB"/>
    <w:rsid w:val="00566251"/>
    <w:rsid w:val="00571728"/>
    <w:rsid w:val="005902F1"/>
    <w:rsid w:val="005A26E6"/>
    <w:rsid w:val="005B14BA"/>
    <w:rsid w:val="005C03F9"/>
    <w:rsid w:val="005E5E60"/>
    <w:rsid w:val="00614E6C"/>
    <w:rsid w:val="00615AEA"/>
    <w:rsid w:val="00622328"/>
    <w:rsid w:val="00624FC9"/>
    <w:rsid w:val="00636E52"/>
    <w:rsid w:val="00655ABD"/>
    <w:rsid w:val="00656BC3"/>
    <w:rsid w:val="00670A20"/>
    <w:rsid w:val="00673E60"/>
    <w:rsid w:val="00683659"/>
    <w:rsid w:val="006B6FDF"/>
    <w:rsid w:val="006E7494"/>
    <w:rsid w:val="0072097A"/>
    <w:rsid w:val="00774373"/>
    <w:rsid w:val="008000A0"/>
    <w:rsid w:val="00841C68"/>
    <w:rsid w:val="008607FE"/>
    <w:rsid w:val="00882BD0"/>
    <w:rsid w:val="0089329E"/>
    <w:rsid w:val="00896312"/>
    <w:rsid w:val="008B167B"/>
    <w:rsid w:val="008D6D6E"/>
    <w:rsid w:val="008F28FE"/>
    <w:rsid w:val="00907824"/>
    <w:rsid w:val="00923BE0"/>
    <w:rsid w:val="00932DF6"/>
    <w:rsid w:val="00953FCE"/>
    <w:rsid w:val="00960956"/>
    <w:rsid w:val="00984EA3"/>
    <w:rsid w:val="00985714"/>
    <w:rsid w:val="009872BF"/>
    <w:rsid w:val="009B0F1F"/>
    <w:rsid w:val="009B27ED"/>
    <w:rsid w:val="009F5726"/>
    <w:rsid w:val="00A157C9"/>
    <w:rsid w:val="00A25CB1"/>
    <w:rsid w:val="00A55DA3"/>
    <w:rsid w:val="00A56857"/>
    <w:rsid w:val="00A73C23"/>
    <w:rsid w:val="00A745C0"/>
    <w:rsid w:val="00A951C8"/>
    <w:rsid w:val="00AA7313"/>
    <w:rsid w:val="00AB5AD9"/>
    <w:rsid w:val="00AB7998"/>
    <w:rsid w:val="00AD2823"/>
    <w:rsid w:val="00AD3868"/>
    <w:rsid w:val="00AD6070"/>
    <w:rsid w:val="00B07CEF"/>
    <w:rsid w:val="00B25449"/>
    <w:rsid w:val="00B26278"/>
    <w:rsid w:val="00B35AEF"/>
    <w:rsid w:val="00B46E07"/>
    <w:rsid w:val="00B518F7"/>
    <w:rsid w:val="00B5289C"/>
    <w:rsid w:val="00B55875"/>
    <w:rsid w:val="00B72DA3"/>
    <w:rsid w:val="00B753EA"/>
    <w:rsid w:val="00B845C5"/>
    <w:rsid w:val="00B91D73"/>
    <w:rsid w:val="00B96F99"/>
    <w:rsid w:val="00BA43D1"/>
    <w:rsid w:val="00BB490A"/>
    <w:rsid w:val="00BB6825"/>
    <w:rsid w:val="00BD6FAF"/>
    <w:rsid w:val="00C16A49"/>
    <w:rsid w:val="00C25C96"/>
    <w:rsid w:val="00C27361"/>
    <w:rsid w:val="00C373A9"/>
    <w:rsid w:val="00C46E0D"/>
    <w:rsid w:val="00C50ACE"/>
    <w:rsid w:val="00C755AB"/>
    <w:rsid w:val="00C771BB"/>
    <w:rsid w:val="00C84BA8"/>
    <w:rsid w:val="00CA2CDD"/>
    <w:rsid w:val="00CB1033"/>
    <w:rsid w:val="00CB1725"/>
    <w:rsid w:val="00CE0A2D"/>
    <w:rsid w:val="00CE1219"/>
    <w:rsid w:val="00D01AB4"/>
    <w:rsid w:val="00D42198"/>
    <w:rsid w:val="00D663B3"/>
    <w:rsid w:val="00D91886"/>
    <w:rsid w:val="00D92F96"/>
    <w:rsid w:val="00DB4B84"/>
    <w:rsid w:val="00DB5154"/>
    <w:rsid w:val="00DC35C6"/>
    <w:rsid w:val="00DC5CAF"/>
    <w:rsid w:val="00DC60CD"/>
    <w:rsid w:val="00DD09B1"/>
    <w:rsid w:val="00DD1258"/>
    <w:rsid w:val="00DD3791"/>
    <w:rsid w:val="00DD43C9"/>
    <w:rsid w:val="00DD6A81"/>
    <w:rsid w:val="00DD7FED"/>
    <w:rsid w:val="00DE06A8"/>
    <w:rsid w:val="00DE6ECB"/>
    <w:rsid w:val="00DF4334"/>
    <w:rsid w:val="00E22611"/>
    <w:rsid w:val="00E22F2E"/>
    <w:rsid w:val="00E24F19"/>
    <w:rsid w:val="00E30F4C"/>
    <w:rsid w:val="00E550D8"/>
    <w:rsid w:val="00E66948"/>
    <w:rsid w:val="00E7242C"/>
    <w:rsid w:val="00E73565"/>
    <w:rsid w:val="00E74FB8"/>
    <w:rsid w:val="00E75B2B"/>
    <w:rsid w:val="00E76A0F"/>
    <w:rsid w:val="00E94A8D"/>
    <w:rsid w:val="00EA1DE4"/>
    <w:rsid w:val="00ED44A5"/>
    <w:rsid w:val="00EE515C"/>
    <w:rsid w:val="00F03408"/>
    <w:rsid w:val="00F14C9F"/>
    <w:rsid w:val="00F22E5E"/>
    <w:rsid w:val="00F4587F"/>
    <w:rsid w:val="00F47B56"/>
    <w:rsid w:val="00F83A91"/>
    <w:rsid w:val="00F90DF1"/>
    <w:rsid w:val="00F949AC"/>
    <w:rsid w:val="00F94BA9"/>
    <w:rsid w:val="00FA0AE6"/>
    <w:rsid w:val="00FD1561"/>
    <w:rsid w:val="00FD5489"/>
    <w:rsid w:val="00FF1AB8"/>
    <w:rsid w:val="00FF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D09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D09B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u">
    <w:name w:val="u"/>
    <w:basedOn w:val="a"/>
    <w:rsid w:val="00DD09B1"/>
    <w:pPr>
      <w:ind w:firstLine="390"/>
      <w:jc w:val="both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245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45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next w:val="a"/>
    <w:rsid w:val="00DD7FE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table" w:styleId="a5">
    <w:name w:val="Table Grid"/>
    <w:basedOn w:val="a1"/>
    <w:uiPriority w:val="59"/>
    <w:rsid w:val="00DD7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62A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62A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62A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62A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FA0AE6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D09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D09B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u">
    <w:name w:val="u"/>
    <w:basedOn w:val="a"/>
    <w:rsid w:val="00DD09B1"/>
    <w:pPr>
      <w:ind w:firstLine="390"/>
      <w:jc w:val="both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245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45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next w:val="a"/>
    <w:rsid w:val="00DD7FE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table" w:styleId="a5">
    <w:name w:val="Table Grid"/>
    <w:basedOn w:val="a1"/>
    <w:uiPriority w:val="59"/>
    <w:rsid w:val="00DD7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62A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62A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62A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62A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FA0AE6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0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15F03-FA51-4CB7-9CE7-D67C50D68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4066</TotalTime>
  <Pages>9</Pages>
  <Words>2924</Words>
  <Characters>16672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KSP2</dc:creator>
  <cp:lastModifiedBy>Светлана Цапко</cp:lastModifiedBy>
  <cp:revision>47</cp:revision>
  <cp:lastPrinted>2015-07-15T08:04:00Z</cp:lastPrinted>
  <dcterms:created xsi:type="dcterms:W3CDTF">2014-07-18T09:52:00Z</dcterms:created>
  <dcterms:modified xsi:type="dcterms:W3CDTF">2015-12-24T08:51:00Z</dcterms:modified>
</cp:coreProperties>
</file>