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8" w:rsidRDefault="004174B8" w:rsidP="004174B8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B8" w:rsidRDefault="004174B8" w:rsidP="004174B8">
      <w:pPr>
        <w:jc w:val="center"/>
      </w:pPr>
    </w:p>
    <w:p w:rsidR="004174B8" w:rsidRDefault="004174B8" w:rsidP="004174B8">
      <w:pPr>
        <w:pStyle w:val="ad"/>
      </w:pPr>
      <w:r>
        <w:t>АДМИНИСТРАЦИЯ МУНИЦИПАЛЬНОГО ОБРАЗОВАНИЯ</w:t>
      </w:r>
    </w:p>
    <w:p w:rsidR="004174B8" w:rsidRDefault="004174B8" w:rsidP="004174B8">
      <w:pPr>
        <w:pStyle w:val="ad"/>
      </w:pPr>
      <w:r>
        <w:t>«АХТУБИНСКИЙ РАЙОН»</w:t>
      </w:r>
    </w:p>
    <w:p w:rsidR="004174B8" w:rsidRPr="00317378" w:rsidRDefault="004174B8" w:rsidP="004174B8">
      <w:pPr>
        <w:pStyle w:val="ad"/>
        <w:rPr>
          <w:b/>
          <w:sz w:val="24"/>
          <w:szCs w:val="24"/>
        </w:rPr>
      </w:pPr>
    </w:p>
    <w:p w:rsidR="004174B8" w:rsidRPr="00C30BC9" w:rsidRDefault="004174B8" w:rsidP="004174B8">
      <w:pPr>
        <w:pStyle w:val="ad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174B8" w:rsidRPr="00016679" w:rsidRDefault="004174B8" w:rsidP="004174B8">
      <w:pPr>
        <w:pStyle w:val="ad"/>
        <w:rPr>
          <w:b/>
          <w:sz w:val="20"/>
        </w:rPr>
      </w:pPr>
    </w:p>
    <w:p w:rsidR="004174B8" w:rsidRDefault="004174B8" w:rsidP="004174B8">
      <w:pPr>
        <w:pStyle w:val="ad"/>
      </w:pPr>
    </w:p>
    <w:p w:rsidR="004174B8" w:rsidRPr="004174B8" w:rsidRDefault="00A050E0" w:rsidP="00417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28.05.2015</w:t>
      </w:r>
      <w:r w:rsidR="004174B8" w:rsidRPr="004174B8">
        <w:rPr>
          <w:rFonts w:ascii="Times New Roman" w:hAnsi="Times New Roman" w:cs="Times New Roman"/>
          <w:sz w:val="28"/>
          <w:szCs w:val="28"/>
        </w:rPr>
        <w:t xml:space="preserve">      </w:t>
      </w:r>
      <w:r w:rsidR="004174B8" w:rsidRPr="004174B8">
        <w:rPr>
          <w:rFonts w:ascii="Times New Roman" w:hAnsi="Times New Roman" w:cs="Times New Roman"/>
          <w:sz w:val="28"/>
          <w:szCs w:val="28"/>
        </w:rPr>
        <w:tab/>
      </w:r>
      <w:r w:rsidR="004174B8" w:rsidRPr="004174B8">
        <w:rPr>
          <w:rFonts w:ascii="Times New Roman" w:hAnsi="Times New Roman" w:cs="Times New Roman"/>
          <w:sz w:val="28"/>
          <w:szCs w:val="28"/>
        </w:rPr>
        <w:tab/>
      </w:r>
      <w:r w:rsidR="004174B8" w:rsidRPr="004174B8">
        <w:rPr>
          <w:rFonts w:ascii="Times New Roman" w:hAnsi="Times New Roman" w:cs="Times New Roman"/>
          <w:sz w:val="28"/>
          <w:szCs w:val="28"/>
        </w:rPr>
        <w:tab/>
      </w:r>
      <w:r w:rsidR="004174B8" w:rsidRPr="004174B8">
        <w:rPr>
          <w:rFonts w:ascii="Times New Roman" w:hAnsi="Times New Roman" w:cs="Times New Roman"/>
          <w:sz w:val="28"/>
          <w:szCs w:val="28"/>
        </w:rPr>
        <w:tab/>
      </w:r>
      <w:r w:rsidR="004174B8" w:rsidRPr="004174B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74B8" w:rsidRPr="00417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703</w:t>
      </w:r>
    </w:p>
    <w:p w:rsidR="001D4C68" w:rsidRPr="00164AD4" w:rsidRDefault="001D4C68" w:rsidP="001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(Ф.И.О.)</w:t>
      </w:r>
    </w:p>
    <w:p w:rsidR="001D4C68" w:rsidRPr="00164AD4" w:rsidRDefault="001D4C68" w:rsidP="004174B8">
      <w:pPr>
        <w:pStyle w:val="a3"/>
        <w:ind w:right="-1"/>
        <w:rPr>
          <w:szCs w:val="28"/>
        </w:rPr>
      </w:pPr>
      <w:r w:rsidRPr="00164AD4">
        <w:rPr>
          <w:szCs w:val="28"/>
        </w:rPr>
        <w:t xml:space="preserve">О внесении изменений в </w:t>
      </w:r>
      <w:r w:rsidR="003C66D9">
        <w:rPr>
          <w:szCs w:val="28"/>
        </w:rPr>
        <w:t>Порядок</w:t>
      </w:r>
      <w:r w:rsidR="00982CF9">
        <w:rPr>
          <w:szCs w:val="28"/>
        </w:rPr>
        <w:t xml:space="preserve"> взыскания непогашенных остатков, включая проценты, штрафы и пени</w:t>
      </w:r>
      <w:r w:rsidR="003C66D9">
        <w:rPr>
          <w:szCs w:val="28"/>
        </w:rPr>
        <w:t>,</w:t>
      </w:r>
      <w:r w:rsidR="004174B8">
        <w:rPr>
          <w:szCs w:val="28"/>
        </w:rPr>
        <w:t xml:space="preserve"> </w:t>
      </w:r>
      <w:r w:rsidR="003C66D9">
        <w:rPr>
          <w:szCs w:val="28"/>
        </w:rPr>
        <w:t>утвержденный постановлением</w:t>
      </w:r>
      <w:r w:rsidRPr="00164AD4">
        <w:rPr>
          <w:szCs w:val="28"/>
        </w:rPr>
        <w:t xml:space="preserve"> </w:t>
      </w:r>
      <w:r w:rsidRPr="005E5D7D">
        <w:rPr>
          <w:color w:val="000000" w:themeColor="text1"/>
          <w:szCs w:val="28"/>
        </w:rPr>
        <w:t xml:space="preserve">администрации </w:t>
      </w:r>
      <w:r w:rsidR="003C66D9">
        <w:rPr>
          <w:color w:val="000000" w:themeColor="text1"/>
          <w:szCs w:val="28"/>
        </w:rPr>
        <w:t xml:space="preserve"> МО</w:t>
      </w:r>
      <w:r w:rsidRPr="005E5D7D">
        <w:rPr>
          <w:color w:val="000000" w:themeColor="text1"/>
          <w:szCs w:val="28"/>
        </w:rPr>
        <w:t xml:space="preserve"> «</w:t>
      </w:r>
      <w:proofErr w:type="spellStart"/>
      <w:r w:rsidRPr="005E5D7D">
        <w:rPr>
          <w:color w:val="000000" w:themeColor="text1"/>
          <w:szCs w:val="28"/>
        </w:rPr>
        <w:t>Ахтубинский</w:t>
      </w:r>
      <w:proofErr w:type="spellEnd"/>
      <w:r w:rsidRPr="005E5D7D">
        <w:rPr>
          <w:color w:val="000000" w:themeColor="text1"/>
          <w:szCs w:val="28"/>
        </w:rPr>
        <w:t xml:space="preserve"> район»</w:t>
      </w:r>
      <w:r w:rsidR="003C66D9">
        <w:rPr>
          <w:color w:val="000000" w:themeColor="text1"/>
          <w:szCs w:val="28"/>
        </w:rPr>
        <w:t xml:space="preserve">  </w:t>
      </w:r>
      <w:r w:rsidRPr="00164AD4">
        <w:rPr>
          <w:szCs w:val="28"/>
        </w:rPr>
        <w:t>от 08.10.2012  № 1018</w:t>
      </w:r>
    </w:p>
    <w:p w:rsidR="001D4C68" w:rsidRDefault="001D4C68" w:rsidP="001D4C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74B8" w:rsidRPr="00164AD4" w:rsidRDefault="004174B8" w:rsidP="001D4C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74B8" w:rsidRDefault="001D4C68" w:rsidP="001D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3C66D9">
        <w:rPr>
          <w:rFonts w:ascii="Times New Roman" w:hAnsi="Times New Roman" w:cs="Times New Roman"/>
          <w:sz w:val="28"/>
          <w:szCs w:val="28"/>
        </w:rPr>
        <w:t>,</w:t>
      </w:r>
      <w:r w:rsidRPr="00164A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="003C66D9">
        <w:rPr>
          <w:rFonts w:ascii="Times New Roman" w:hAnsi="Times New Roman" w:cs="Times New Roman"/>
          <w:sz w:val="28"/>
          <w:szCs w:val="28"/>
        </w:rPr>
        <w:t>МО</w:t>
      </w:r>
      <w:r w:rsidRPr="00164A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174B8" w:rsidRDefault="001D4C68" w:rsidP="001D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68" w:rsidRDefault="001D4C68" w:rsidP="004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74B8" w:rsidRPr="00164AD4" w:rsidRDefault="004174B8" w:rsidP="004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8" w:rsidRPr="00164AD4" w:rsidRDefault="001D4C68" w:rsidP="001D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1.</w:t>
      </w:r>
      <w:r w:rsidR="003C66D9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66D9">
        <w:rPr>
          <w:rFonts w:ascii="Times New Roman" w:hAnsi="Times New Roman" w:cs="Times New Roman"/>
          <w:sz w:val="28"/>
          <w:szCs w:val="28"/>
        </w:rPr>
        <w:t>Порядок</w:t>
      </w:r>
      <w:r w:rsidR="00982CF9" w:rsidRPr="00982CF9">
        <w:t xml:space="preserve"> </w:t>
      </w:r>
      <w:r w:rsidR="00982CF9" w:rsidRPr="00982CF9">
        <w:rPr>
          <w:rFonts w:ascii="Times New Roman" w:hAnsi="Times New Roman" w:cs="Times New Roman"/>
          <w:sz w:val="28"/>
          <w:szCs w:val="28"/>
        </w:rPr>
        <w:t>взыскания непогашенных остатков, включая проценты, штрафы и пени</w:t>
      </w:r>
      <w:r w:rsidR="003C66D9">
        <w:rPr>
          <w:rFonts w:ascii="Times New Roman" w:hAnsi="Times New Roman" w:cs="Times New Roman"/>
          <w:sz w:val="28"/>
          <w:szCs w:val="28"/>
        </w:rPr>
        <w:t xml:space="preserve">, </w:t>
      </w:r>
      <w:r w:rsidR="003C66D9" w:rsidRPr="003C66D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</w:t>
      </w:r>
      <w:r w:rsidRPr="00164A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район» от 08.10.2012 №</w:t>
      </w:r>
      <w:r w:rsidR="003C66D9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1018 «Об утверждении порядка взыскания непогашенных остатков кредитов, включая проценты, штрафы и пени» изменени</w:t>
      </w:r>
      <w:r w:rsidR="00982CF9">
        <w:rPr>
          <w:rFonts w:ascii="Times New Roman" w:hAnsi="Times New Roman" w:cs="Times New Roman"/>
          <w:sz w:val="28"/>
          <w:szCs w:val="28"/>
        </w:rPr>
        <w:t>е,</w:t>
      </w:r>
      <w:r w:rsidR="00982CF9" w:rsidRPr="00982CF9">
        <w:rPr>
          <w:rFonts w:ascii="Times New Roman" w:hAnsi="Times New Roman" w:cs="Times New Roman"/>
          <w:sz w:val="28"/>
          <w:szCs w:val="28"/>
        </w:rPr>
        <w:t xml:space="preserve"> </w:t>
      </w:r>
      <w:r w:rsidR="00982CF9">
        <w:rPr>
          <w:rFonts w:ascii="Times New Roman" w:hAnsi="Times New Roman" w:cs="Times New Roman"/>
          <w:sz w:val="28"/>
          <w:szCs w:val="28"/>
        </w:rPr>
        <w:t>и</w:t>
      </w:r>
      <w:r w:rsidR="00982CF9" w:rsidRPr="00164AD4">
        <w:rPr>
          <w:rFonts w:ascii="Times New Roman" w:hAnsi="Times New Roman" w:cs="Times New Roman"/>
          <w:sz w:val="28"/>
          <w:szCs w:val="28"/>
        </w:rPr>
        <w:t>зложи</w:t>
      </w:r>
      <w:r w:rsidR="00982CF9"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164AD4">
        <w:rPr>
          <w:rFonts w:ascii="Times New Roman" w:hAnsi="Times New Roman" w:cs="Times New Roman"/>
          <w:sz w:val="28"/>
          <w:szCs w:val="28"/>
        </w:rPr>
        <w:t>в новой редакции</w:t>
      </w:r>
      <w:r w:rsidR="00982CF9">
        <w:rPr>
          <w:rFonts w:ascii="Times New Roman" w:hAnsi="Times New Roman" w:cs="Times New Roman"/>
          <w:sz w:val="28"/>
          <w:szCs w:val="28"/>
        </w:rPr>
        <w:t>,</w:t>
      </w:r>
      <w:r w:rsidRPr="00164AD4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="00982CF9">
        <w:rPr>
          <w:rFonts w:ascii="Times New Roman" w:hAnsi="Times New Roman" w:cs="Times New Roman"/>
          <w:sz w:val="28"/>
          <w:szCs w:val="28"/>
        </w:rPr>
        <w:t>п</w:t>
      </w:r>
      <w:r w:rsidRPr="00164AD4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1D4C68" w:rsidRPr="00164AD4" w:rsidRDefault="001D4C68" w:rsidP="0041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2.</w:t>
      </w:r>
      <w:r w:rsidR="004174B8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район» в разделе «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Pr="00164AD4">
        <w:rPr>
          <w:rFonts w:ascii="Times New Roman" w:hAnsi="Times New Roman" w:cs="Times New Roman"/>
          <w:sz w:val="28"/>
          <w:szCs w:val="28"/>
        </w:rPr>
        <w:t>» подраздел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164AD4">
        <w:rPr>
          <w:rFonts w:ascii="Times New Roman" w:hAnsi="Times New Roman" w:cs="Times New Roman"/>
          <w:sz w:val="28"/>
          <w:szCs w:val="28"/>
        </w:rPr>
        <w:t>»</w:t>
      </w:r>
      <w:r w:rsidR="0097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подраздел 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акты»</w:t>
      </w:r>
      <w:r w:rsidRPr="00164AD4">
        <w:rPr>
          <w:rFonts w:ascii="Times New Roman" w:hAnsi="Times New Roman" w:cs="Times New Roman"/>
          <w:sz w:val="28"/>
          <w:szCs w:val="28"/>
        </w:rPr>
        <w:t>.</w:t>
      </w:r>
    </w:p>
    <w:p w:rsidR="001D4C68" w:rsidRPr="00164AD4" w:rsidRDefault="001D4C68" w:rsidP="0041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3.</w:t>
      </w:r>
      <w:r w:rsidR="004174B8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164AD4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164AD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164A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16">
        <w:rPr>
          <w:rFonts w:ascii="Times New Roman" w:hAnsi="Times New Roman" w:cs="Times New Roman"/>
          <w:sz w:val="28"/>
          <w:szCs w:val="28"/>
        </w:rPr>
        <w:t>»</w:t>
      </w:r>
      <w:r w:rsidRPr="00E77549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Pr="00164AD4">
        <w:rPr>
          <w:rFonts w:ascii="Times New Roman" w:hAnsi="Times New Roman" w:cs="Times New Roman"/>
          <w:sz w:val="28"/>
          <w:szCs w:val="28"/>
        </w:rPr>
        <w:t>» подраздел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164A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подраздел 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акты»</w:t>
      </w:r>
      <w:r w:rsidRPr="00164AD4">
        <w:rPr>
          <w:rFonts w:ascii="Times New Roman" w:hAnsi="Times New Roman" w:cs="Times New Roman"/>
          <w:sz w:val="28"/>
          <w:szCs w:val="28"/>
        </w:rPr>
        <w:t>.</w:t>
      </w:r>
    </w:p>
    <w:p w:rsidR="001D4C68" w:rsidRDefault="001D4C68" w:rsidP="0041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D9" w:rsidRPr="00164AD4" w:rsidRDefault="003C66D9" w:rsidP="001D4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8" w:rsidRDefault="001D4C68" w:rsidP="001D4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8" w:rsidRPr="00164AD4" w:rsidRDefault="001D4C68" w:rsidP="001D4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                       В.А. Ведищев</w:t>
      </w:r>
    </w:p>
    <w:p w:rsidR="001D4C68" w:rsidRPr="00164AD4" w:rsidRDefault="001D4C68" w:rsidP="001D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68" w:rsidRDefault="001D4C68" w:rsidP="002218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56CB6" w:rsidRPr="00164AD4" w:rsidRDefault="00C56CB6" w:rsidP="004174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18F4" w:rsidRPr="00164AD4" w:rsidRDefault="00397F0A" w:rsidP="004174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4AD4">
        <w:rPr>
          <w:rFonts w:ascii="Times New Roman" w:hAnsi="Times New Roman" w:cs="Times New Roman"/>
          <w:sz w:val="28"/>
          <w:szCs w:val="28"/>
        </w:rPr>
        <w:t xml:space="preserve"> </w:t>
      </w:r>
      <w:r w:rsidR="002218F4" w:rsidRPr="00164AD4">
        <w:rPr>
          <w:rFonts w:ascii="Times New Roman" w:hAnsi="Times New Roman" w:cs="Times New Roman"/>
          <w:sz w:val="28"/>
          <w:szCs w:val="28"/>
        </w:rPr>
        <w:t>постановлени</w:t>
      </w:r>
      <w:r w:rsidR="00164AD4">
        <w:rPr>
          <w:rFonts w:ascii="Times New Roman" w:hAnsi="Times New Roman" w:cs="Times New Roman"/>
          <w:sz w:val="28"/>
          <w:szCs w:val="28"/>
        </w:rPr>
        <w:t>ю</w:t>
      </w:r>
      <w:r w:rsidR="002218F4" w:rsidRPr="00164A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18F4" w:rsidRPr="00164AD4" w:rsidRDefault="002218F4" w:rsidP="004174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C449C" w:rsidRPr="00164AD4" w:rsidRDefault="002218F4" w:rsidP="004174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от </w:t>
      </w:r>
      <w:r w:rsidR="00A050E0">
        <w:rPr>
          <w:rFonts w:ascii="Times New Roman" w:hAnsi="Times New Roman" w:cs="Times New Roman"/>
          <w:sz w:val="28"/>
          <w:szCs w:val="28"/>
        </w:rPr>
        <w:t>28.05.2015  № 703</w:t>
      </w:r>
      <w:bookmarkStart w:id="0" w:name="_GoBack"/>
      <w:bookmarkEnd w:id="0"/>
    </w:p>
    <w:p w:rsidR="002218F4" w:rsidRPr="00164AD4" w:rsidRDefault="002218F4" w:rsidP="00417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взыскания непогашенных остатков кредитов,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 включая проценты, штрафы и пени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8F4" w:rsidRPr="00164AD4" w:rsidRDefault="002218F4" w:rsidP="001D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взысканию остатков непогашенных кредитов, предоставленных из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бюджетам муниципальных образований поселений Ахтубинского района</w:t>
      </w:r>
      <w:r w:rsidRPr="00164AD4">
        <w:rPr>
          <w:rFonts w:ascii="Times New Roman" w:hAnsi="Times New Roman" w:cs="Times New Roman"/>
          <w:sz w:val="28"/>
          <w:szCs w:val="28"/>
        </w:rPr>
        <w:t xml:space="preserve">  (далее - муниципальные образования), включая проценты, штрафы и пени (далее - остатки непогашенных кредитов).</w:t>
      </w:r>
    </w:p>
    <w:p w:rsidR="002218F4" w:rsidRPr="00054E6B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 Решение о взыскании остатков непогашенных кредитов принимается </w:t>
      </w:r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распоряжения администрации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«Ахтубинский район» </w:t>
      </w:r>
      <w:r w:rsidRPr="00164AD4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истечения срока погашения кредита, установленного договором о предоставлении бюджетного кредита из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054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8F4" w:rsidRPr="00164AD4" w:rsidRDefault="002218F4" w:rsidP="007F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3. Реализация решения о взыскании остатков непогашенных кредитов производится </w:t>
      </w:r>
      <w:r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 w:rsidR="007F323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7F323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«Ахтубинский район»</w:t>
      </w:r>
      <w:r w:rsid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AD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="00164AD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управление)</w:t>
      </w:r>
      <w:r w:rsidR="00054E6B">
        <w:rPr>
          <w:rFonts w:ascii="Times New Roman" w:hAnsi="Times New Roman" w:cs="Times New Roman"/>
          <w:sz w:val="28"/>
          <w:szCs w:val="28"/>
        </w:rPr>
        <w:t>,</w:t>
      </w:r>
      <w:r w:rsidR="00164AD4" w:rsidRPr="00054E6B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средств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7F323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F323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7F3234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164AD4">
        <w:rPr>
          <w:rFonts w:ascii="Times New Roman" w:hAnsi="Times New Roman" w:cs="Times New Roman"/>
          <w:sz w:val="28"/>
          <w:szCs w:val="28"/>
        </w:rPr>
        <w:t xml:space="preserve">на возвратной основе и контроль за их возвратом, путем подготовки и направления управлению Федерального казначейства по Астраханской области </w:t>
      </w:r>
      <w:hyperlink r:id="rId9" w:history="1">
        <w:proofErr w:type="gramStart"/>
        <w:r w:rsidRPr="00164AD4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164AD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4E6B">
        <w:rPr>
          <w:rFonts w:ascii="Times New Roman" w:hAnsi="Times New Roman" w:cs="Times New Roman"/>
          <w:sz w:val="28"/>
          <w:szCs w:val="28"/>
        </w:rPr>
        <w:t xml:space="preserve"> о взыскании задолженности</w:t>
      </w:r>
      <w:r w:rsidRPr="00164AD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2. Порядок взыскания непогашенных остатков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кредитов, включая проценты, штрафы и пени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2.1. В случае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4AD4">
        <w:rPr>
          <w:rFonts w:ascii="Times New Roman" w:hAnsi="Times New Roman" w:cs="Times New Roman"/>
          <w:sz w:val="28"/>
          <w:szCs w:val="28"/>
        </w:rPr>
        <w:t xml:space="preserve"> если предоставленные бюджету муниципального образования</w:t>
      </w:r>
      <w:r w:rsidR="00B13DD2"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«Ахтубинский район» </w:t>
      </w:r>
      <w:r w:rsidRPr="00164AD4">
        <w:rPr>
          <w:rFonts w:ascii="Times New Roman" w:hAnsi="Times New Roman" w:cs="Times New Roman"/>
          <w:sz w:val="28"/>
          <w:szCs w:val="28"/>
        </w:rPr>
        <w:t xml:space="preserve">кредиты не погашены в сроки, установленные договором о предоставлении бюджетного кредита, остаток непогашенного кредита взыскивается за счет дотаций, предусмотренных бюджету муниципального образования из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164AD4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</w:t>
      </w:r>
      <w:r w:rsidR="003D7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2.2. Размер пени за несвоевременный возврат кредита составляет одну трехсотую действующей на день исполнения обязательства ставки рефинансирования Центрального банка Российской Федерации от суммы </w:t>
      </w:r>
      <w:r w:rsidRPr="00164AD4">
        <w:rPr>
          <w:rFonts w:ascii="Times New Roman" w:hAnsi="Times New Roman" w:cs="Times New Roman"/>
          <w:sz w:val="28"/>
          <w:szCs w:val="28"/>
        </w:rPr>
        <w:lastRenderedPageBreak/>
        <w:t>непогашенной задолженности по кредиту и процентам за каждый день просрочки.</w:t>
      </w:r>
    </w:p>
    <w:p w:rsidR="002218F4" w:rsidRPr="003D77F5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«Ахтубинский район»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о взыскании из бюджета муниципального образования, получившего бюджетный кредит, суммы остатка непогашенного кредита за счет доходов от уплаты соответствующих налогов и сборов, налогов, предусмотренных специальными налоговыми режимами, подлежащих зачислению в данный бюджет, </w:t>
      </w:r>
      <w:r w:rsidR="00164AD4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направляет </w:t>
      </w:r>
      <w:hyperlink r:id="rId10" w:history="1">
        <w:r w:rsidRPr="00164AD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64AD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управлению Федерального казначейства по Астраханской области о принятом решении</w:t>
      </w:r>
      <w:proofErr w:type="gramEnd"/>
      <w:r w:rsidRPr="00164AD4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3D77F5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писания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AD4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администрации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164AD4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164AD4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164AD4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2.4. Повторное уведомление на взыскание дополнительно начисленных процентов, штрафов и пени направляется в течение 2 рабочих дней после погашения основного долга.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2.5. Одновременно с подготовкой уведомления для управления Федерального казначейства по Астраханской области 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 w:rsidRPr="00164AD4">
        <w:rPr>
          <w:rFonts w:ascii="Times New Roman" w:hAnsi="Times New Roman" w:cs="Times New Roman"/>
          <w:sz w:val="28"/>
          <w:szCs w:val="28"/>
        </w:rPr>
        <w:t>в орган</w:t>
      </w:r>
      <w:r w:rsidR="003D77F5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B13DD2"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направляется информация о проведении процедуры взыскания с указанием размера сумм, подлежащих взысканию.</w:t>
      </w:r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Астраханской области не позднее следующего рабочего дня после получения от 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="00B13DD2"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уведомления о взыскании остатка непогашенного кредита осуществляет взыскание суммы остатка непогашенного кредита в  бюджет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-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бюджет муниципального образования.</w:t>
      </w:r>
      <w:proofErr w:type="gramEnd"/>
    </w:p>
    <w:p w:rsidR="002218F4" w:rsidRPr="00164AD4" w:rsidRDefault="002218F4" w:rsidP="0022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В случае недостаточности поступлений от соответствующих налогов и сборов, указанных в настоящем пункте, в текущем операционном дне, взыскание остатка непогашенного кредита осуществляется в последующие дни в соответствии с </w:t>
      </w:r>
      <w:hyperlink r:id="rId11" w:history="1">
        <w:r w:rsidRPr="00164AD4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164AD4">
        <w:rPr>
          <w:rFonts w:ascii="Times New Roman" w:hAnsi="Times New Roman" w:cs="Times New Roman"/>
          <w:sz w:val="28"/>
          <w:szCs w:val="28"/>
        </w:rPr>
        <w:t xml:space="preserve"> к порядку взыскания остатков непогашенных кредитов, предоставленных из бюджетов субъектов Российской Федерации и муниципальных районов, утвержденных Приказом Министерства финансов Российской Федерации от 12.11.2007 № 104н.</w:t>
      </w:r>
      <w:proofErr w:type="gramEnd"/>
    </w:p>
    <w:p w:rsidR="007B6882" w:rsidRDefault="002218F4" w:rsidP="007B6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Обязанность по возврату остатков непогашенных кредитов считается исполненной с момента совершения Центральным банком Российской Федерации операции по зачислению (учету) денежных средств на единый счет  бюджета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13DD2" w:rsidRPr="003D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164AD4">
        <w:rPr>
          <w:rFonts w:ascii="Times New Roman" w:hAnsi="Times New Roman" w:cs="Times New Roman"/>
          <w:sz w:val="28"/>
          <w:szCs w:val="28"/>
        </w:rPr>
        <w:t>, по внесению платы за пользование ими, а также по внесению штрафов и пеней в случае, если предоставленные бюджетные кредиты не погашены в установленные сроки, на счет управления Федерального казначейства по Астраханской области</w:t>
      </w:r>
      <w:proofErr w:type="gramEnd"/>
      <w:r w:rsidRPr="00164AD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</w:t>
      </w:r>
      <w:r w:rsidR="00C47A4C">
        <w:rPr>
          <w:rFonts w:ascii="Times New Roman" w:hAnsi="Times New Roman" w:cs="Times New Roman"/>
          <w:sz w:val="28"/>
          <w:szCs w:val="28"/>
        </w:rPr>
        <w:t xml:space="preserve">и Бюджетного кодекса </w:t>
      </w:r>
      <w:proofErr w:type="spellStart"/>
      <w:r w:rsidR="00C47A4C">
        <w:rPr>
          <w:rFonts w:ascii="Times New Roman" w:hAnsi="Times New Roman" w:cs="Times New Roman"/>
          <w:sz w:val="28"/>
          <w:szCs w:val="28"/>
        </w:rPr>
        <w:t>Российской</w:t>
      </w:r>
      <w:r w:rsidR="00C47A4C" w:rsidRPr="00C47A4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164AD4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164AD4">
        <w:rPr>
          <w:rFonts w:ascii="Times New Roman" w:hAnsi="Times New Roman" w:cs="Times New Roman"/>
          <w:sz w:val="28"/>
          <w:szCs w:val="28"/>
        </w:rPr>
        <w:t>.</w:t>
      </w:r>
    </w:p>
    <w:p w:rsidR="007B6882" w:rsidRDefault="007B6882" w:rsidP="007B6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A4C" w:rsidRDefault="007B6882" w:rsidP="007B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C47A4C">
        <w:rPr>
          <w:rFonts w:ascii="Times New Roman" w:hAnsi="Times New Roman" w:cs="Times New Roman"/>
          <w:sz w:val="28"/>
          <w:szCs w:val="28"/>
        </w:rPr>
        <w:br w:type="page"/>
      </w:r>
    </w:p>
    <w:p w:rsidR="003F15A6" w:rsidRDefault="00E77549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49" w:rsidRDefault="00E77549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взыскания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непогашенных</w:t>
      </w:r>
      <w:proofErr w:type="gramEnd"/>
    </w:p>
    <w:p w:rsidR="00E77549" w:rsidRDefault="002A2E03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7549">
        <w:rPr>
          <w:rFonts w:ascii="Times New Roman" w:hAnsi="Times New Roman" w:cs="Times New Roman"/>
          <w:sz w:val="28"/>
          <w:szCs w:val="28"/>
        </w:rPr>
        <w:t>статков кредитов, включая проценты, штрафы и пени</w:t>
      </w:r>
    </w:p>
    <w:p w:rsidR="00054E6B" w:rsidRDefault="00054E6B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4197C" w:rsidRPr="00164AD4" w:rsidRDefault="0014197C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14197C" w:rsidRPr="00164AD4" w:rsidRDefault="0014197C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</w:p>
    <w:p w:rsidR="008B3669" w:rsidRDefault="0014197C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по Астраханской области</w:t>
      </w:r>
    </w:p>
    <w:p w:rsidR="0014197C" w:rsidRPr="00164AD4" w:rsidRDefault="0014197C" w:rsidP="003F1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_________</w:t>
      </w:r>
      <w:r w:rsidR="008B3669">
        <w:rPr>
          <w:rFonts w:ascii="Times New Roman" w:hAnsi="Times New Roman" w:cs="Times New Roman"/>
          <w:sz w:val="28"/>
          <w:szCs w:val="28"/>
        </w:rPr>
        <w:t>____</w:t>
      </w:r>
      <w:r w:rsidRPr="00164AD4">
        <w:rPr>
          <w:rFonts w:ascii="Times New Roman" w:hAnsi="Times New Roman" w:cs="Times New Roman"/>
          <w:sz w:val="28"/>
          <w:szCs w:val="28"/>
        </w:rPr>
        <w:t>_____________</w:t>
      </w:r>
    </w:p>
    <w:p w:rsidR="00310B02" w:rsidRDefault="008B3669" w:rsidP="00310B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00BD">
        <w:rPr>
          <w:rFonts w:ascii="Times New Roman" w:hAnsi="Times New Roman" w:cs="Times New Roman"/>
        </w:rPr>
        <w:t xml:space="preserve">     </w:t>
      </w:r>
      <w:r w:rsidR="0014197C" w:rsidRPr="00A800BD">
        <w:rPr>
          <w:rFonts w:ascii="Times New Roman" w:hAnsi="Times New Roman" w:cs="Times New Roman"/>
        </w:rPr>
        <w:t xml:space="preserve"> (Ф.И.О. руководителя)</w:t>
      </w:r>
    </w:p>
    <w:p w:rsidR="00310B02" w:rsidRDefault="00310B02" w:rsidP="00141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97C" w:rsidRPr="00164AD4" w:rsidRDefault="0014197C" w:rsidP="00141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197C" w:rsidRDefault="0014197C" w:rsidP="0031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О ВЗЫСКАНИИ ЗАДОЛЖЕННОСТИ</w:t>
      </w:r>
    </w:p>
    <w:p w:rsidR="0014197C" w:rsidRPr="00164AD4" w:rsidRDefault="0014197C" w:rsidP="00A800BD">
      <w:pPr>
        <w:autoSpaceDE w:val="0"/>
        <w:autoSpaceDN w:val="0"/>
        <w:adjustRightInd w:val="0"/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14197C" w:rsidRPr="00164AD4" w:rsidRDefault="0014197C" w:rsidP="00141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«Ахтубинский район»</w:t>
      </w:r>
      <w:r w:rsidRPr="00164AD4">
        <w:rPr>
          <w:rFonts w:ascii="Times New Roman" w:hAnsi="Times New Roman" w:cs="Times New Roman"/>
          <w:sz w:val="28"/>
          <w:szCs w:val="28"/>
        </w:rPr>
        <w:t xml:space="preserve">, в соответствии со статьей 93.3 Бюджетного кодекса Российской Федерации, </w:t>
      </w:r>
      <w:r w:rsidR="00C47A4C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администрации муниципального образования «Ахтубинский район» </w:t>
      </w:r>
      <w:r w:rsidRPr="00164AD4">
        <w:rPr>
          <w:rFonts w:ascii="Times New Roman" w:hAnsi="Times New Roman" w:cs="Times New Roman"/>
          <w:sz w:val="28"/>
          <w:szCs w:val="28"/>
        </w:rPr>
        <w:t>от  «__»_______20 __ № _____ просит произвести взыскание задолженности</w:t>
      </w:r>
      <w:r w:rsidR="003D009B" w:rsidRPr="00164AD4">
        <w:rPr>
          <w:rFonts w:ascii="Times New Roman" w:hAnsi="Times New Roman" w:cs="Times New Roman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D009B" w:rsidRPr="00164AD4">
        <w:rPr>
          <w:rFonts w:ascii="Times New Roman" w:hAnsi="Times New Roman" w:cs="Times New Roman"/>
          <w:sz w:val="28"/>
          <w:szCs w:val="28"/>
        </w:rPr>
        <w:t>________</w:t>
      </w:r>
      <w:r w:rsidRPr="00164AD4">
        <w:rPr>
          <w:rFonts w:ascii="Times New Roman" w:hAnsi="Times New Roman" w:cs="Times New Roman"/>
          <w:sz w:val="28"/>
          <w:szCs w:val="28"/>
        </w:rPr>
        <w:t xml:space="preserve">_________________» перед бюджетом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3D009B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 xml:space="preserve"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 муниципального </w:t>
      </w:r>
      <w:r w:rsidR="003D009B" w:rsidRPr="00164A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64AD4">
        <w:rPr>
          <w:rFonts w:ascii="Times New Roman" w:hAnsi="Times New Roman" w:cs="Times New Roman"/>
          <w:sz w:val="28"/>
          <w:szCs w:val="28"/>
        </w:rPr>
        <w:t>«______________________».</w:t>
      </w:r>
      <w:proofErr w:type="gramEnd"/>
    </w:p>
    <w:p w:rsidR="0014197C" w:rsidRPr="00164AD4" w:rsidRDefault="0014197C" w:rsidP="00141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По состоянию на  «___»________20___г.  просроченная задолженность муниципального образования «_________________________» перед бюджетом </w:t>
      </w:r>
      <w:r w:rsidR="00E77549">
        <w:rPr>
          <w:rFonts w:ascii="Times New Roman" w:hAnsi="Times New Roman" w:cs="Times New Roman"/>
          <w:sz w:val="28"/>
          <w:szCs w:val="28"/>
        </w:rPr>
        <w:t xml:space="preserve">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3D009B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D009B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3D009B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47A4C" w:rsidRPr="00E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AD4">
        <w:rPr>
          <w:rFonts w:ascii="Times New Roman" w:hAnsi="Times New Roman" w:cs="Times New Roman"/>
          <w:sz w:val="28"/>
          <w:szCs w:val="28"/>
        </w:rPr>
        <w:t>по договору от «___»_______20___№____ составляет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 ________(_____________) </w:t>
      </w:r>
      <w:proofErr w:type="gramEnd"/>
    </w:p>
    <w:p w:rsidR="0014197C" w:rsidRPr="00E83E3E" w:rsidRDefault="00E83E3E" w:rsidP="00141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14197C" w:rsidRPr="00E83E3E">
        <w:rPr>
          <w:rFonts w:ascii="Times New Roman" w:hAnsi="Times New Roman" w:cs="Times New Roman"/>
          <w:szCs w:val="28"/>
        </w:rPr>
        <w:t>сумма прописью</w:t>
      </w:r>
    </w:p>
    <w:p w:rsidR="00E83E3E" w:rsidRDefault="0014197C" w:rsidP="0014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14197C" w:rsidRPr="00164AD4" w:rsidRDefault="00E83E3E" w:rsidP="0014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97C" w:rsidRPr="00164AD4">
        <w:rPr>
          <w:rFonts w:ascii="Times New Roman" w:hAnsi="Times New Roman" w:cs="Times New Roman"/>
          <w:sz w:val="28"/>
          <w:szCs w:val="28"/>
        </w:rPr>
        <w:t>- основной долг - _________________________ рублей;</w:t>
      </w:r>
    </w:p>
    <w:p w:rsidR="005E4056" w:rsidRPr="00164AD4" w:rsidRDefault="00E83E3E" w:rsidP="0014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97C" w:rsidRPr="00164AD4">
        <w:rPr>
          <w:rFonts w:ascii="Times New Roman" w:hAnsi="Times New Roman" w:cs="Times New Roman"/>
          <w:sz w:val="28"/>
          <w:szCs w:val="28"/>
        </w:rPr>
        <w:t>- проценты - ______________________________ рублей.</w:t>
      </w:r>
    </w:p>
    <w:p w:rsidR="0014197C" w:rsidRPr="00164AD4" w:rsidRDefault="0014197C" w:rsidP="005E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Погашение задолженности просим производить с лицевого счета муниципального образования «_______________________» на лицевой счет </w:t>
      </w:r>
      <w:r w:rsidR="003D009B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 w:rsidR="009754FF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3D009B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D009B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3D009B" w:rsidRPr="0005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164AD4">
        <w:rPr>
          <w:rFonts w:ascii="Times New Roman" w:hAnsi="Times New Roman" w:cs="Times New Roman"/>
          <w:sz w:val="28"/>
          <w:szCs w:val="28"/>
        </w:rPr>
        <w:t>, указанный в пункте ____договора от «__»__________20__ № ______ и по кодам бюджетной классификации Российской Федерации (далее – КБК) :    - основной долг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 - ____________(______________)   - ____________ </w:t>
      </w:r>
      <w:proofErr w:type="gramEnd"/>
      <w:r w:rsidRPr="00164AD4">
        <w:rPr>
          <w:rFonts w:ascii="Times New Roman" w:hAnsi="Times New Roman" w:cs="Times New Roman"/>
          <w:sz w:val="28"/>
          <w:szCs w:val="28"/>
        </w:rPr>
        <w:t>рублей;</w:t>
      </w:r>
    </w:p>
    <w:p w:rsidR="0014197C" w:rsidRPr="00E83E3E" w:rsidRDefault="0014197C" w:rsidP="0014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3E3E">
        <w:rPr>
          <w:rFonts w:ascii="Times New Roman" w:hAnsi="Times New Roman" w:cs="Times New Roman"/>
          <w:szCs w:val="28"/>
        </w:rPr>
        <w:t>(КБК получателя) (КБК плательщика)</w:t>
      </w:r>
    </w:p>
    <w:p w:rsidR="00310B02" w:rsidRDefault="0014197C" w:rsidP="005E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D4">
        <w:rPr>
          <w:rFonts w:ascii="Times New Roman" w:hAnsi="Times New Roman" w:cs="Times New Roman"/>
          <w:sz w:val="28"/>
          <w:szCs w:val="28"/>
        </w:rPr>
        <w:t xml:space="preserve">    - проценты</w:t>
      </w:r>
      <w:proofErr w:type="gramStart"/>
      <w:r w:rsidRPr="00164AD4">
        <w:rPr>
          <w:rFonts w:ascii="Times New Roman" w:hAnsi="Times New Roman" w:cs="Times New Roman"/>
          <w:sz w:val="28"/>
          <w:szCs w:val="28"/>
        </w:rPr>
        <w:t xml:space="preserve"> - _______________(______________)   - ____________ </w:t>
      </w:r>
      <w:proofErr w:type="gramEnd"/>
      <w:r w:rsidRPr="00164AD4">
        <w:rPr>
          <w:rFonts w:ascii="Times New Roman" w:hAnsi="Times New Roman" w:cs="Times New Roman"/>
          <w:sz w:val="28"/>
          <w:szCs w:val="28"/>
        </w:rPr>
        <w:t xml:space="preserve">рублей.                        </w:t>
      </w:r>
      <w:r w:rsidR="00E83E3E">
        <w:rPr>
          <w:rFonts w:ascii="Times New Roman" w:hAnsi="Times New Roman" w:cs="Times New Roman"/>
          <w:sz w:val="28"/>
          <w:szCs w:val="28"/>
        </w:rPr>
        <w:t xml:space="preserve">   </w:t>
      </w:r>
      <w:r w:rsidRPr="00164AD4">
        <w:rPr>
          <w:rFonts w:ascii="Times New Roman" w:hAnsi="Times New Roman" w:cs="Times New Roman"/>
          <w:sz w:val="28"/>
          <w:szCs w:val="28"/>
        </w:rPr>
        <w:t xml:space="preserve">  </w:t>
      </w:r>
      <w:r w:rsidR="00310B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2F0D" w:rsidRDefault="00310B02" w:rsidP="005E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197C" w:rsidRPr="00E83E3E">
        <w:rPr>
          <w:rFonts w:ascii="Times New Roman" w:hAnsi="Times New Roman" w:cs="Times New Roman"/>
          <w:szCs w:val="28"/>
        </w:rPr>
        <w:t>(КБК получателя)  (КБК плательщика)</w:t>
      </w:r>
    </w:p>
    <w:p w:rsidR="00927DEF" w:rsidRDefault="00927DEF" w:rsidP="005E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27DEF" w:rsidRDefault="00927DEF" w:rsidP="005E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27DEF" w:rsidRDefault="00927DEF" w:rsidP="005E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83E3E" w:rsidRDefault="00E83E3E" w:rsidP="005E4056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6043"/>
        <w:gridCol w:w="3856"/>
      </w:tblGrid>
      <w:tr w:rsidR="00C47A4C" w:rsidTr="005E4056">
        <w:trPr>
          <w:trHeight w:val="720"/>
        </w:trPr>
        <w:tc>
          <w:tcPr>
            <w:tcW w:w="6043" w:type="dxa"/>
            <w:shd w:val="clear" w:color="auto" w:fill="auto"/>
          </w:tcPr>
          <w:p w:rsidR="00C47A4C" w:rsidRDefault="00E83E3E" w:rsidP="00310B02">
            <w:pPr>
              <w:pStyle w:val="a5"/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Н</w:t>
            </w:r>
            <w:r w:rsidR="00C47A4C" w:rsidRPr="00877105">
              <w:rPr>
                <w:sz w:val="28"/>
              </w:rPr>
              <w:t xml:space="preserve">ачальник финансового управления </w:t>
            </w:r>
            <w:r w:rsidR="00A800BD">
              <w:rPr>
                <w:sz w:val="28"/>
              </w:rPr>
              <w:t xml:space="preserve">   </w:t>
            </w:r>
            <w:r w:rsidR="00310B02">
              <w:rPr>
                <w:sz w:val="28"/>
              </w:rPr>
              <w:t>________</w:t>
            </w:r>
          </w:p>
          <w:p w:rsidR="00310B02" w:rsidRPr="00310B02" w:rsidRDefault="00310B02" w:rsidP="00310B02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                                                                    </w:t>
            </w:r>
            <w:r w:rsidRPr="00310B02">
              <w:rPr>
                <w:sz w:val="22"/>
                <w:szCs w:val="22"/>
              </w:rPr>
              <w:t>(подпись)</w:t>
            </w:r>
          </w:p>
        </w:tc>
        <w:tc>
          <w:tcPr>
            <w:tcW w:w="3856" w:type="dxa"/>
            <w:shd w:val="clear" w:color="auto" w:fill="auto"/>
          </w:tcPr>
          <w:p w:rsidR="00C47A4C" w:rsidRDefault="00A800BD" w:rsidP="00310B02">
            <w:pPr>
              <w:pStyle w:val="a5"/>
              <w:tabs>
                <w:tab w:val="left" w:pos="690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ab/>
              <w:t>________________</w:t>
            </w:r>
          </w:p>
          <w:p w:rsidR="00A800BD" w:rsidRPr="00877105" w:rsidRDefault="00A800BD" w:rsidP="00310B02">
            <w:pPr>
              <w:pStyle w:val="a5"/>
              <w:tabs>
                <w:tab w:val="left" w:pos="690"/>
              </w:tabs>
              <w:spacing w:after="0"/>
              <w:ind w:left="0" w:firstLine="708"/>
              <w:rPr>
                <w:sz w:val="28"/>
              </w:rPr>
            </w:pPr>
            <w:r w:rsidRPr="00A800BD">
              <w:rPr>
                <w:sz w:val="22"/>
                <w:szCs w:val="22"/>
              </w:rPr>
              <w:t xml:space="preserve">      (Ф.И.О.)</w:t>
            </w:r>
          </w:p>
        </w:tc>
      </w:tr>
    </w:tbl>
    <w:p w:rsidR="00F62F0D" w:rsidRPr="00164AD4" w:rsidRDefault="00F62F0D" w:rsidP="00B95D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F62F0D" w:rsidRPr="00164AD4" w:rsidSect="0041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4" w:rsidRDefault="00752894" w:rsidP="00E83E3E">
      <w:pPr>
        <w:spacing w:after="0" w:line="240" w:lineRule="auto"/>
      </w:pPr>
      <w:r>
        <w:separator/>
      </w:r>
    </w:p>
  </w:endnote>
  <w:endnote w:type="continuationSeparator" w:id="0">
    <w:p w:rsidR="00752894" w:rsidRDefault="00752894" w:rsidP="00E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4" w:rsidRDefault="00752894" w:rsidP="00E83E3E">
      <w:pPr>
        <w:spacing w:after="0" w:line="240" w:lineRule="auto"/>
      </w:pPr>
      <w:r>
        <w:separator/>
      </w:r>
    </w:p>
  </w:footnote>
  <w:footnote w:type="continuationSeparator" w:id="0">
    <w:p w:rsidR="00752894" w:rsidRDefault="00752894" w:rsidP="00E8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F4"/>
    <w:rsid w:val="00054E6B"/>
    <w:rsid w:val="000A2869"/>
    <w:rsid w:val="0014197C"/>
    <w:rsid w:val="00164AD4"/>
    <w:rsid w:val="001B7E63"/>
    <w:rsid w:val="001D4C68"/>
    <w:rsid w:val="001F3BAC"/>
    <w:rsid w:val="0020310B"/>
    <w:rsid w:val="00220689"/>
    <w:rsid w:val="002218F4"/>
    <w:rsid w:val="00234EDF"/>
    <w:rsid w:val="002813D8"/>
    <w:rsid w:val="002A2E03"/>
    <w:rsid w:val="00310B02"/>
    <w:rsid w:val="00320D78"/>
    <w:rsid w:val="00397F0A"/>
    <w:rsid w:val="003C66D9"/>
    <w:rsid w:val="003D009B"/>
    <w:rsid w:val="003D77F5"/>
    <w:rsid w:val="003F15A6"/>
    <w:rsid w:val="004174B8"/>
    <w:rsid w:val="00431D15"/>
    <w:rsid w:val="005E4056"/>
    <w:rsid w:val="005E5D7D"/>
    <w:rsid w:val="00716DBA"/>
    <w:rsid w:val="00752894"/>
    <w:rsid w:val="007B6882"/>
    <w:rsid w:val="007F3234"/>
    <w:rsid w:val="00882028"/>
    <w:rsid w:val="008B3669"/>
    <w:rsid w:val="00927DEF"/>
    <w:rsid w:val="009754FF"/>
    <w:rsid w:val="00982CF9"/>
    <w:rsid w:val="009A7230"/>
    <w:rsid w:val="009C449C"/>
    <w:rsid w:val="009D630E"/>
    <w:rsid w:val="009D6D5D"/>
    <w:rsid w:val="00A050E0"/>
    <w:rsid w:val="00A32E98"/>
    <w:rsid w:val="00A61F8C"/>
    <w:rsid w:val="00A800BD"/>
    <w:rsid w:val="00AD00DF"/>
    <w:rsid w:val="00B13DD2"/>
    <w:rsid w:val="00B95DF7"/>
    <w:rsid w:val="00C47A4C"/>
    <w:rsid w:val="00C56CB6"/>
    <w:rsid w:val="00D20483"/>
    <w:rsid w:val="00DC4CC8"/>
    <w:rsid w:val="00E77549"/>
    <w:rsid w:val="00E83E3E"/>
    <w:rsid w:val="00ED615E"/>
    <w:rsid w:val="00F62F0D"/>
    <w:rsid w:val="00FA4916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2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7A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7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E3E"/>
  </w:style>
  <w:style w:type="paragraph" w:styleId="a9">
    <w:name w:val="footer"/>
    <w:basedOn w:val="a"/>
    <w:link w:val="aa"/>
    <w:uiPriority w:val="99"/>
    <w:unhideWhenUsed/>
    <w:rsid w:val="00E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E3E"/>
  </w:style>
  <w:style w:type="paragraph" w:styleId="ab">
    <w:name w:val="Balloon Text"/>
    <w:basedOn w:val="a"/>
    <w:link w:val="ac"/>
    <w:uiPriority w:val="99"/>
    <w:semiHidden/>
    <w:unhideWhenUsed/>
    <w:rsid w:val="003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5A6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4174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17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2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7A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7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E3E"/>
  </w:style>
  <w:style w:type="paragraph" w:styleId="a9">
    <w:name w:val="footer"/>
    <w:basedOn w:val="a"/>
    <w:link w:val="aa"/>
    <w:uiPriority w:val="99"/>
    <w:unhideWhenUsed/>
    <w:rsid w:val="00E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E3E"/>
  </w:style>
  <w:style w:type="paragraph" w:styleId="ab">
    <w:name w:val="Balloon Text"/>
    <w:basedOn w:val="a"/>
    <w:link w:val="ac"/>
    <w:uiPriority w:val="99"/>
    <w:semiHidden/>
    <w:unhideWhenUsed/>
    <w:rsid w:val="003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5A6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4174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17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01FC77DFF35537F96AA771C40B78B2394F043E7F3B18AB44807DEB5290BFF46EB2816FB1724M77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01FC77DFF35537F96B47A0A2CEA84289FA94EE5FEEFDFE54E5081E52F5EBF06ED7D55BF1A247E94F1BBM97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01FC77DFF35537F96B47A0A2CEA84289FA94EE5FEEFDFE54E5081E52F5EBF06ED7D55BF1A247E94F1BBM9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4144-35E1-44E9-BCE1-7D8B3D2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Хорошилова</dc:creator>
  <cp:lastModifiedBy>Анна Реснянская</cp:lastModifiedBy>
  <cp:revision>3</cp:revision>
  <cp:lastPrinted>2015-05-27T12:27:00Z</cp:lastPrinted>
  <dcterms:created xsi:type="dcterms:W3CDTF">2015-05-27T12:29:00Z</dcterms:created>
  <dcterms:modified xsi:type="dcterms:W3CDTF">2015-05-28T12:09:00Z</dcterms:modified>
</cp:coreProperties>
</file>