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01" w:rsidRPr="00D53301" w:rsidRDefault="00D53301" w:rsidP="00D53301">
      <w:pPr>
        <w:widowControl w:val="0"/>
        <w:suppressAutoHyphens/>
        <w:autoSpaceDE w:val="0"/>
        <w:spacing w:after="0" w:line="240" w:lineRule="auto"/>
        <w:rPr>
          <w:rFonts w:ascii="Times New Roman" w:eastAsia="Times New Roman" w:hAnsi="Times New Roman" w:cs="Times New Roman"/>
          <w:sz w:val="20"/>
          <w:szCs w:val="20"/>
          <w:lang w:eastAsia="ar-SA"/>
        </w:rPr>
      </w:pPr>
      <w:r w:rsidRPr="00D53301">
        <w:rPr>
          <w:rFonts w:ascii="Times New Roman" w:eastAsia="Times New Roman" w:hAnsi="Times New Roman" w:cs="Times New Roman"/>
          <w:noProof/>
          <w:sz w:val="36"/>
          <w:szCs w:val="20"/>
          <w:lang w:eastAsia="ru-RU"/>
        </w:rPr>
        <w:drawing>
          <wp:anchor distT="0" distB="0" distL="114300" distR="114300" simplePos="0" relativeHeight="251659264" behindDoc="1" locked="0" layoutInCell="1" allowOverlap="1" wp14:anchorId="1BA3E7F9" wp14:editId="7A06EE7B">
            <wp:simplePos x="0" y="0"/>
            <wp:positionH relativeFrom="column">
              <wp:posOffset>2486743</wp:posOffset>
            </wp:positionH>
            <wp:positionV relativeFrom="paragraph">
              <wp:posOffset>-442595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301" w:rsidRPr="00D53301" w:rsidRDefault="00D53301" w:rsidP="00D53301">
      <w:pPr>
        <w:keepNext/>
        <w:spacing w:after="0" w:line="240" w:lineRule="auto"/>
        <w:jc w:val="both"/>
        <w:outlineLvl w:val="0"/>
        <w:rPr>
          <w:rFonts w:ascii="Times New Roman" w:eastAsia="Times New Roman" w:hAnsi="Times New Roman" w:cs="Times New Roman"/>
          <w:sz w:val="16"/>
          <w:szCs w:val="16"/>
          <w:lang w:eastAsia="ru-RU"/>
        </w:rPr>
      </w:pP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p>
    <w:p w:rsidR="00D53301" w:rsidRPr="00D53301" w:rsidRDefault="00D53301" w:rsidP="00D53301">
      <w:pPr>
        <w:tabs>
          <w:tab w:val="left" w:pos="6615"/>
        </w:tabs>
        <w:spacing w:after="0" w:line="240" w:lineRule="auto"/>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ab/>
      </w:r>
    </w:p>
    <w:p w:rsidR="00D53301" w:rsidRPr="00D53301" w:rsidRDefault="00D53301" w:rsidP="00D53301">
      <w:pPr>
        <w:spacing w:after="0" w:line="240" w:lineRule="auto"/>
        <w:jc w:val="center"/>
        <w:rPr>
          <w:rFonts w:ascii="Times New Roman" w:eastAsia="Times New Roman" w:hAnsi="Times New Roman" w:cs="Times New Roman"/>
          <w:b/>
          <w:sz w:val="16"/>
          <w:szCs w:val="16"/>
          <w:lang w:eastAsia="ru-RU"/>
        </w:rPr>
      </w:pP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АДМИНИСТРАЦИЯ МУНИЦИПАЛЬНОГО ОБРАЗОВАНИЯ</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«АХТУБИНСКИЙ РАЙОН»</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D53301" w:rsidP="00D53301">
      <w:pPr>
        <w:spacing w:after="0" w:line="240" w:lineRule="auto"/>
        <w:jc w:val="center"/>
        <w:rPr>
          <w:rFonts w:ascii="Times New Roman" w:eastAsia="Times New Roman" w:hAnsi="Times New Roman" w:cs="Times New Roman"/>
          <w:b/>
          <w:sz w:val="36"/>
          <w:szCs w:val="36"/>
          <w:lang w:eastAsia="ru-RU"/>
        </w:rPr>
      </w:pPr>
      <w:r w:rsidRPr="00D53301">
        <w:rPr>
          <w:rFonts w:ascii="Times New Roman" w:eastAsia="Times New Roman" w:hAnsi="Times New Roman" w:cs="Times New Roman"/>
          <w:b/>
          <w:sz w:val="36"/>
          <w:szCs w:val="36"/>
          <w:lang w:eastAsia="ru-RU"/>
        </w:rPr>
        <w:t>ПОСТАНОВЛЕНИЕ</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1957F3" w:rsidP="00D53301">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9686B">
        <w:rPr>
          <w:rFonts w:ascii="Times New Roman" w:eastAsia="Times New Roman" w:hAnsi="Times New Roman" w:cs="Times New Roman"/>
          <w:sz w:val="28"/>
          <w:szCs w:val="20"/>
          <w:lang w:eastAsia="ru-RU"/>
        </w:rPr>
        <w:t>________</w:t>
      </w:r>
      <w:r>
        <w:rPr>
          <w:rFonts w:ascii="Times New Roman" w:eastAsia="Times New Roman" w:hAnsi="Times New Roman" w:cs="Times New Roman"/>
          <w:sz w:val="28"/>
          <w:szCs w:val="20"/>
          <w:lang w:eastAsia="ru-RU"/>
        </w:rPr>
        <w:t>2015</w:t>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Pr>
          <w:rFonts w:ascii="Times New Roman" w:eastAsia="Times New Roman" w:hAnsi="Times New Roman" w:cs="Times New Roman"/>
          <w:sz w:val="28"/>
          <w:szCs w:val="20"/>
          <w:lang w:eastAsia="ru-RU"/>
        </w:rPr>
        <w:t xml:space="preserve">                </w:t>
      </w:r>
      <w:r w:rsidR="00D53301" w:rsidRPr="00D53301">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D53301" w:rsidRPr="00D5330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D53301" w:rsidRPr="00D53301">
        <w:rPr>
          <w:rFonts w:ascii="Times New Roman" w:eastAsia="Times New Roman" w:hAnsi="Times New Roman" w:cs="Times New Roman"/>
          <w:sz w:val="28"/>
          <w:szCs w:val="20"/>
          <w:lang w:eastAsia="ru-RU"/>
        </w:rPr>
        <w:t xml:space="preserve"> </w:t>
      </w:r>
      <w:r w:rsidR="0099686B">
        <w:rPr>
          <w:rFonts w:ascii="Times New Roman" w:eastAsia="Times New Roman" w:hAnsi="Times New Roman" w:cs="Times New Roman"/>
          <w:sz w:val="28"/>
          <w:szCs w:val="20"/>
          <w:lang w:eastAsia="ru-RU"/>
        </w:rPr>
        <w:t>_____</w:t>
      </w:r>
    </w:p>
    <w:p w:rsidR="00D53301" w:rsidRPr="00D53301" w:rsidRDefault="00D53301" w:rsidP="00D53301">
      <w:pPr>
        <w:spacing w:after="0" w:line="240" w:lineRule="auto"/>
        <w:rPr>
          <w:rFonts w:ascii="Times New Roman" w:eastAsia="Times New Roman" w:hAnsi="Times New Roman" w:cs="Times New Roman"/>
          <w:sz w:val="28"/>
          <w:szCs w:val="28"/>
          <w:lang w:eastAsia="ru-RU"/>
        </w:rPr>
      </w:pPr>
    </w:p>
    <w:p w:rsidR="00D53301" w:rsidRPr="00D53301" w:rsidRDefault="00D53301" w:rsidP="00F72750">
      <w:pPr>
        <w:keepNext/>
        <w:spacing w:after="0" w:line="240" w:lineRule="auto"/>
        <w:jc w:val="both"/>
        <w:outlineLvl w:val="0"/>
        <w:rPr>
          <w:rFonts w:ascii="Times New Roman" w:eastAsia="Lucida Sans Unicode" w:hAnsi="Times New Roman" w:cs="Mangal"/>
          <w:kern w:val="3"/>
          <w:sz w:val="28"/>
          <w:szCs w:val="28"/>
          <w:lang w:eastAsia="zh-CN" w:bidi="hi-IN"/>
        </w:rPr>
      </w:pPr>
      <w:r w:rsidRPr="00D53301">
        <w:rPr>
          <w:rFonts w:ascii="Times New Roman" w:eastAsia="Lucida Sans Unicode" w:hAnsi="Times New Roman" w:cs="Mangal"/>
          <w:kern w:val="3"/>
          <w:sz w:val="28"/>
          <w:szCs w:val="28"/>
          <w:lang w:eastAsia="zh-CN" w:bidi="hi-IN"/>
        </w:rPr>
        <w:t xml:space="preserve">Об утверждении административного регламента администрации МО «Ахтубинский район» по предоставлению муниципальной услуги «Выдача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E4120D"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E4120D">
        <w:rPr>
          <w:rFonts w:ascii="Times New Roman" w:hAnsi="Times New Roman" w:cs="Times New Roman"/>
          <w:sz w:val="28"/>
          <w:szCs w:val="28"/>
        </w:rPr>
        <w:t xml:space="preserve">Руководствуясь   Градостроительным кодексом Российской Федерации, </w:t>
      </w:r>
      <w:r w:rsidRPr="00E4120D">
        <w:rPr>
          <w:rFonts w:ascii="Times New Roman" w:hAnsi="Times New Roman" w:cs="Times New Roman"/>
          <w:b/>
          <w:bCs/>
          <w:sz w:val="28"/>
          <w:szCs w:val="28"/>
        </w:rPr>
        <w:t xml:space="preserve"> </w:t>
      </w:r>
      <w:r w:rsidRPr="00E4120D">
        <w:rPr>
          <w:rFonts w:ascii="Times New Roman" w:hAnsi="Times New Roman" w:cs="Times New Roman"/>
          <w:sz w:val="28"/>
          <w:szCs w:val="28"/>
        </w:rPr>
        <w:t xml:space="preserve">  Федеральным зако</w:t>
      </w:r>
      <w:r>
        <w:rPr>
          <w:rFonts w:ascii="Times New Roman" w:hAnsi="Times New Roman" w:cs="Times New Roman"/>
          <w:sz w:val="28"/>
          <w:szCs w:val="28"/>
        </w:rPr>
        <w:t>ном</w:t>
      </w:r>
      <w:r w:rsidRPr="00E4120D">
        <w:rPr>
          <w:rFonts w:ascii="Times New Roman" w:hAnsi="Times New Roman" w:cs="Times New Roman"/>
          <w:sz w:val="28"/>
          <w:szCs w:val="28"/>
        </w:rPr>
        <w:t xml:space="preserve"> от 06</w:t>
      </w:r>
      <w:r>
        <w:rPr>
          <w:rFonts w:ascii="Times New Roman" w:hAnsi="Times New Roman" w:cs="Times New Roman"/>
          <w:sz w:val="28"/>
          <w:szCs w:val="28"/>
        </w:rPr>
        <w:t>.10.</w:t>
      </w:r>
      <w:r w:rsidRPr="00E4120D">
        <w:rPr>
          <w:rFonts w:ascii="Times New Roman" w:hAnsi="Times New Roman" w:cs="Times New Roman"/>
          <w:sz w:val="28"/>
          <w:szCs w:val="28"/>
        </w:rPr>
        <w:t xml:space="preserve"> 2003 № 131-ФЗ «Об общих принципах организации местного самоуправления в Российской Федерации», Федеральным зако</w:t>
      </w:r>
      <w:r>
        <w:rPr>
          <w:rFonts w:ascii="Times New Roman" w:hAnsi="Times New Roman" w:cs="Times New Roman"/>
          <w:sz w:val="28"/>
          <w:szCs w:val="28"/>
        </w:rPr>
        <w:t>ном</w:t>
      </w:r>
      <w:r w:rsidRPr="00E4120D">
        <w:rPr>
          <w:rFonts w:ascii="Times New Roman" w:hAnsi="Times New Roman" w:cs="Times New Roman"/>
          <w:sz w:val="28"/>
          <w:szCs w:val="28"/>
        </w:rPr>
        <w:t xml:space="preserve"> от 27</w:t>
      </w:r>
      <w:r>
        <w:rPr>
          <w:rFonts w:ascii="Times New Roman" w:hAnsi="Times New Roman" w:cs="Times New Roman"/>
          <w:sz w:val="28"/>
          <w:szCs w:val="28"/>
        </w:rPr>
        <w:t>.10.</w:t>
      </w:r>
      <w:r w:rsidRPr="00E4120D">
        <w:rPr>
          <w:rFonts w:ascii="Times New Roman" w:hAnsi="Times New Roman" w:cs="Times New Roman"/>
          <w:sz w:val="28"/>
          <w:szCs w:val="28"/>
        </w:rPr>
        <w:t xml:space="preserve">2010 </w:t>
      </w:r>
      <w:r w:rsidR="009C770F">
        <w:rPr>
          <w:rFonts w:ascii="Times New Roman" w:hAnsi="Times New Roman" w:cs="Times New Roman"/>
          <w:sz w:val="28"/>
          <w:szCs w:val="28"/>
        </w:rPr>
        <w:t>№</w:t>
      </w:r>
      <w:r w:rsidRPr="00E4120D">
        <w:rPr>
          <w:rFonts w:ascii="Times New Roman" w:hAnsi="Times New Roman" w:cs="Times New Roman"/>
          <w:sz w:val="28"/>
          <w:szCs w:val="28"/>
        </w:rPr>
        <w:t xml:space="preserve"> 210-ФЗ "Об организации предоставления государственных и муниципальных услуг", Уставом МО «Ахтубинский район»,</w:t>
      </w:r>
      <w:r w:rsidRPr="00E4120D">
        <w:rPr>
          <w:rFonts w:ascii="Times New Roman" w:eastAsia="Lucida Sans Unicode" w:hAnsi="Times New Roman" w:cs="Mangal"/>
          <w:kern w:val="3"/>
          <w:sz w:val="28"/>
          <w:szCs w:val="28"/>
          <w:lang w:eastAsia="zh-CN" w:bidi="hi-IN"/>
        </w:rPr>
        <w:t xml:space="preserve"> администрация МО «Ахтубинский район»</w:t>
      </w:r>
    </w:p>
    <w:p w:rsidR="00D53301" w:rsidRPr="00D53301" w:rsidRDefault="00D53301" w:rsidP="00D53301">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D53301">
        <w:rPr>
          <w:rFonts w:ascii="Times New Roman" w:eastAsia="Lucida Sans Unicode" w:hAnsi="Times New Roman" w:cs="Mangal"/>
          <w:kern w:val="3"/>
          <w:sz w:val="28"/>
          <w:szCs w:val="28"/>
          <w:lang w:eastAsia="zh-CN" w:bidi="hi-IN"/>
        </w:rPr>
        <w:t>ПОСТАНОВЛЯЕТ:</w:t>
      </w: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D53301" w:rsidRDefault="00D53301" w:rsidP="009C770F">
      <w:pPr>
        <w:keepNext/>
        <w:spacing w:after="0" w:line="240" w:lineRule="auto"/>
        <w:ind w:firstLine="708"/>
        <w:jc w:val="both"/>
        <w:outlineLvl w:val="0"/>
        <w:rPr>
          <w:rFonts w:ascii="Times New Roman" w:eastAsia="Lucida Sans Unicode" w:hAnsi="Times New Roman" w:cs="Mangal"/>
          <w:kern w:val="3"/>
          <w:sz w:val="28"/>
          <w:szCs w:val="28"/>
          <w:lang w:eastAsia="zh-CN" w:bidi="hi-IN"/>
        </w:rPr>
      </w:pPr>
      <w:r w:rsidRPr="00D53301">
        <w:rPr>
          <w:rFonts w:ascii="Times New Roman" w:eastAsia="Times New Roman" w:hAnsi="Times New Roman" w:cs="Times New Roman"/>
          <w:sz w:val="28"/>
          <w:szCs w:val="28"/>
          <w:lang w:eastAsia="ar-SA"/>
        </w:rPr>
        <w:t xml:space="preserve">1. Утвердить административный регламент администрации МО «Ахтубинский район» по предоставлению муниципальной услуги </w:t>
      </w:r>
      <w:r w:rsidRPr="00D53301">
        <w:rPr>
          <w:rFonts w:ascii="Times New Roman" w:eastAsia="Lucida Sans Unicode" w:hAnsi="Times New Roman" w:cs="Mangal"/>
          <w:kern w:val="3"/>
          <w:sz w:val="28"/>
          <w:szCs w:val="28"/>
          <w:lang w:eastAsia="zh-CN" w:bidi="hi-IN"/>
        </w:rPr>
        <w:t xml:space="preserve">«Выдача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xml:space="preserve"> (прилагается).</w:t>
      </w:r>
    </w:p>
    <w:p w:rsidR="00D53301" w:rsidRPr="0026370B"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proofErr w:type="gramStart"/>
      <w:r w:rsidRPr="00B6613F">
        <w:rPr>
          <w:rFonts w:ascii="Times New Roman" w:eastAsia="Times New Roman" w:hAnsi="Times New Roman" w:cs="Times New Roman"/>
          <w:sz w:val="28"/>
          <w:szCs w:val="28"/>
          <w:lang w:eastAsia="ar-SA"/>
        </w:rPr>
        <w:t xml:space="preserve">Отделу информатизации и компьютерного обслуживания администрации муниципального образования «Ахтубинский район» (Короткий В.В.)  обеспечить размещение настоящего постановления в </w:t>
      </w:r>
      <w:r>
        <w:rPr>
          <w:rFonts w:ascii="Times New Roman" w:eastAsia="Times New Roman" w:hAnsi="Times New Roman" w:cs="Times New Roman"/>
          <w:sz w:val="28"/>
          <w:szCs w:val="28"/>
          <w:lang w:eastAsia="ar-SA"/>
        </w:rPr>
        <w:t xml:space="preserve">информационно-телекоммуникационной </w:t>
      </w:r>
      <w:r w:rsidRPr="00B6613F">
        <w:rPr>
          <w:rFonts w:ascii="Times New Roman" w:eastAsia="Times New Roman" w:hAnsi="Times New Roman" w:cs="Times New Roman"/>
          <w:sz w:val="28"/>
          <w:szCs w:val="28"/>
          <w:lang w:eastAsia="ar-SA"/>
        </w:rPr>
        <w:t>сети Интернет на официальном сайте администрации МО «Ахтубинский район» в разделе «</w:t>
      </w:r>
      <w:r>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подраздел «Документы Администрации» подраздел «Утвержденные 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w:t>
      </w:r>
      <w:proofErr w:type="gramEnd"/>
      <w:r w:rsidRPr="0026370B">
        <w:rPr>
          <w:rFonts w:ascii="Times New Roman" w:eastAsia="Times New Roman" w:hAnsi="Times New Roman" w:cs="Times New Roman"/>
          <w:sz w:val="28"/>
          <w:szCs w:val="28"/>
          <w:lang w:eastAsia="ar-SA"/>
        </w:rPr>
        <w:t xml:space="preserve"> муниципальных услуг (функций)».</w:t>
      </w:r>
    </w:p>
    <w:p w:rsidR="00D53301" w:rsidRPr="0026370B"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B6613F">
        <w:rPr>
          <w:rFonts w:ascii="Times New Roman" w:eastAsia="Times New Roman" w:hAnsi="Times New Roman" w:cs="Times New Roman"/>
          <w:sz w:val="28"/>
          <w:szCs w:val="28"/>
          <w:lang w:eastAsia="ar-SA"/>
        </w:rPr>
        <w:t>. Отделу контроля и обработки информации администрации МО «Ахтубинский район» (Свиридова Л.В.) представить  информацию   в   газету «</w:t>
      </w:r>
      <w:proofErr w:type="gramStart"/>
      <w:r w:rsidRPr="00B6613F">
        <w:rPr>
          <w:rFonts w:ascii="Times New Roman" w:eastAsia="Times New Roman" w:hAnsi="Times New Roman" w:cs="Times New Roman"/>
          <w:sz w:val="28"/>
          <w:szCs w:val="28"/>
          <w:lang w:eastAsia="ar-SA"/>
        </w:rPr>
        <w:t>Ахтубинская</w:t>
      </w:r>
      <w:proofErr w:type="gramEnd"/>
      <w:r w:rsidRPr="00B6613F">
        <w:rPr>
          <w:rFonts w:ascii="Times New Roman" w:eastAsia="Times New Roman" w:hAnsi="Times New Roman" w:cs="Times New Roman"/>
          <w:sz w:val="28"/>
          <w:szCs w:val="28"/>
          <w:lang w:eastAsia="ar-SA"/>
        </w:rPr>
        <w:t xml:space="preserve">   правда»   о   размещении   настоящего   постановления  в</w:t>
      </w:r>
      <w:r w:rsidRPr="006A116D">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информационно-телекоммуникационной</w:t>
      </w:r>
      <w:r w:rsidRPr="00B6613F">
        <w:rPr>
          <w:rFonts w:ascii="Times New Roman" w:eastAsia="Times New Roman" w:hAnsi="Times New Roman" w:cs="Times New Roman"/>
          <w:sz w:val="28"/>
          <w:szCs w:val="28"/>
          <w:lang w:eastAsia="ar-SA"/>
        </w:rPr>
        <w:t xml:space="preserve">  сети «Интернет» на официальном сайте администрации МО «Ахтубинский район» в разделе «</w:t>
      </w:r>
      <w:r>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подраздел «Документы Администрации» подраздел «Утвержденные </w:t>
      </w:r>
      <w:r w:rsidRPr="00B6613F">
        <w:rPr>
          <w:rFonts w:ascii="Times New Roman" w:eastAsia="Times New Roman" w:hAnsi="Times New Roman" w:cs="Times New Roman"/>
          <w:sz w:val="28"/>
          <w:szCs w:val="28"/>
          <w:lang w:eastAsia="ar-SA"/>
        </w:rPr>
        <w:lastRenderedPageBreak/>
        <w:t xml:space="preserve">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D53301" w:rsidRDefault="00D53301" w:rsidP="00D533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53301" w:rsidRPr="00B6613F" w:rsidRDefault="00D53301" w:rsidP="00D533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53301" w:rsidRPr="00B6613F"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53301" w:rsidRPr="00B6613F"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53301" w:rsidRDefault="00D53301" w:rsidP="00D53301">
      <w:pPr>
        <w:widowControl w:val="0"/>
        <w:suppressAutoHyphens/>
        <w:autoSpaceDE w:val="0"/>
        <w:spacing w:after="0" w:line="240" w:lineRule="auto"/>
        <w:rPr>
          <w:rFonts w:ascii="Times New Roman" w:eastAsia="Calibri" w:hAnsi="Times New Roman" w:cs="Times New Roman"/>
          <w:sz w:val="28"/>
          <w:szCs w:val="28"/>
          <w:lang w:eastAsia="ru-RU"/>
        </w:rPr>
      </w:pPr>
      <w:r w:rsidRPr="00B6613F">
        <w:rPr>
          <w:rFonts w:ascii="Times New Roman" w:eastAsia="Times New Roman" w:hAnsi="Times New Roman" w:cs="Times New Roman"/>
          <w:sz w:val="28"/>
          <w:szCs w:val="28"/>
          <w:lang w:eastAsia="ar-SA"/>
        </w:rPr>
        <w:t xml:space="preserve">Глава муниципального образования                          </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ab/>
        <w:t xml:space="preserve">     В.А.</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Ведищев</w:t>
      </w: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53301" w:rsidRPr="00D53301" w:rsidRDefault="00D53301" w:rsidP="00D53301">
      <w:pPr>
        <w:widowControl w:val="0"/>
        <w:suppressAutoHyphens/>
        <w:autoSpaceDE w:val="0"/>
        <w:spacing w:after="0" w:line="240" w:lineRule="auto"/>
        <w:rPr>
          <w:rFonts w:ascii="Times New Roman" w:eastAsia="Times New Roman" w:hAnsi="Times New Roman" w:cs="Times New Roman"/>
          <w:sz w:val="20"/>
          <w:szCs w:val="20"/>
          <w:lang w:eastAsia="ar-SA"/>
        </w:rPr>
      </w:pP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Утвержден</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постановлением администрации</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МО «Ахтубинский район»</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от </w:t>
      </w:r>
      <w:r w:rsidR="0099686B">
        <w:rPr>
          <w:rFonts w:ascii="Times New Roman" w:eastAsia="Calibri" w:hAnsi="Times New Roman" w:cs="Times New Roman"/>
          <w:sz w:val="28"/>
          <w:szCs w:val="28"/>
          <w:lang w:eastAsia="ru-RU"/>
        </w:rPr>
        <w:t>_______</w:t>
      </w:r>
      <w:r w:rsidR="001957F3">
        <w:rPr>
          <w:rFonts w:ascii="Times New Roman" w:eastAsia="Calibri" w:hAnsi="Times New Roman" w:cs="Times New Roman"/>
          <w:sz w:val="28"/>
          <w:szCs w:val="28"/>
          <w:lang w:eastAsia="ru-RU"/>
        </w:rPr>
        <w:t>2015</w:t>
      </w:r>
      <w:r w:rsidRPr="00D53301">
        <w:rPr>
          <w:rFonts w:ascii="Times New Roman" w:eastAsia="Calibri" w:hAnsi="Times New Roman" w:cs="Times New Roman"/>
          <w:sz w:val="28"/>
          <w:szCs w:val="28"/>
          <w:lang w:eastAsia="ru-RU"/>
        </w:rPr>
        <w:t xml:space="preserve">  № </w:t>
      </w:r>
      <w:r w:rsidR="0099686B">
        <w:rPr>
          <w:rFonts w:ascii="Times New Roman" w:eastAsia="Calibri" w:hAnsi="Times New Roman" w:cs="Times New Roman"/>
          <w:sz w:val="28"/>
          <w:szCs w:val="28"/>
          <w:lang w:eastAsia="ru-RU"/>
        </w:rPr>
        <w:t>_____</w:t>
      </w:r>
      <w:bookmarkStart w:id="0" w:name="_GoBack"/>
      <w:bookmarkEnd w:id="0"/>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D53301">
        <w:rPr>
          <w:rFonts w:ascii="Times New Roman" w:eastAsia="Calibri" w:hAnsi="Times New Roman" w:cs="Times New Roman"/>
          <w:caps/>
          <w:sz w:val="28"/>
          <w:szCs w:val="28"/>
          <w:lang w:eastAsia="ru-RU"/>
        </w:rPr>
        <w:t>Административный регламент</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администрации муниципального образования «Ахтубинский район»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 предоставлению муниципальной услуги</w:t>
      </w:r>
    </w:p>
    <w:p w:rsidR="00D53301" w:rsidRPr="00D53301" w:rsidRDefault="00D53301" w:rsidP="00D53301">
      <w:pPr>
        <w:keepNext/>
        <w:spacing w:after="0" w:line="240" w:lineRule="auto"/>
        <w:jc w:val="center"/>
        <w:outlineLvl w:val="0"/>
        <w:rPr>
          <w:rFonts w:ascii="Times New Roman" w:eastAsia="Lucida Sans Unicode" w:hAnsi="Times New Roman" w:cs="Mangal"/>
          <w:kern w:val="3"/>
          <w:sz w:val="28"/>
          <w:szCs w:val="28"/>
          <w:lang w:eastAsia="zh-CN" w:bidi="hi-IN"/>
        </w:rPr>
      </w:pPr>
      <w:r w:rsidRPr="00D53301">
        <w:rPr>
          <w:rFonts w:ascii="Times New Roman" w:eastAsia="Calibri" w:hAnsi="Times New Roman" w:cs="Times New Roman"/>
          <w:sz w:val="28"/>
          <w:szCs w:val="28"/>
          <w:lang w:eastAsia="ru-RU"/>
        </w:rPr>
        <w:t xml:space="preserve"> </w:t>
      </w:r>
      <w:r w:rsidRPr="00D53301">
        <w:rPr>
          <w:rFonts w:ascii="Times New Roman" w:eastAsia="Lucida Sans Unicode" w:hAnsi="Times New Roman" w:cs="Mangal"/>
          <w:kern w:val="3"/>
          <w:sz w:val="28"/>
          <w:szCs w:val="28"/>
          <w:lang w:eastAsia="zh-CN" w:bidi="hi-IN"/>
        </w:rPr>
        <w:t xml:space="preserve">«Выдача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 Общие положения</w:t>
      </w:r>
    </w:p>
    <w:p w:rsidR="00D53301" w:rsidRPr="00D53301" w:rsidRDefault="00D53301" w:rsidP="00D5330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9"/>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1.1. Предмет регулирования регламента.</w:t>
      </w:r>
    </w:p>
    <w:p w:rsidR="00D53301" w:rsidRPr="00D53301" w:rsidRDefault="00D53301" w:rsidP="00D53301">
      <w:pPr>
        <w:keepNext/>
        <w:spacing w:after="0" w:line="240" w:lineRule="auto"/>
        <w:jc w:val="center"/>
        <w:outlineLvl w:val="0"/>
        <w:rPr>
          <w:rFonts w:ascii="Times New Roman" w:eastAsia="Lucida Sans Unicode" w:hAnsi="Times New Roman" w:cs="Mangal"/>
          <w:kern w:val="3"/>
          <w:sz w:val="28"/>
          <w:szCs w:val="28"/>
          <w:lang w:eastAsia="zh-CN" w:bidi="hi-IN"/>
        </w:rPr>
      </w:pPr>
      <w:r w:rsidRPr="00D53301">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 xml:space="preserve">»  по предоставлению муниципальной услуги </w:t>
      </w:r>
      <w:r w:rsidRPr="00D53301">
        <w:rPr>
          <w:rFonts w:ascii="Times New Roman" w:eastAsia="Lucida Sans Unicode" w:hAnsi="Times New Roman" w:cs="Mangal"/>
          <w:kern w:val="3"/>
          <w:sz w:val="28"/>
          <w:szCs w:val="28"/>
          <w:lang w:eastAsia="zh-CN" w:bidi="hi-IN"/>
        </w:rPr>
        <w:t xml:space="preserve">«Выдача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spacing w:after="0" w:line="240" w:lineRule="auto"/>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kern w:val="2"/>
          <w:sz w:val="28"/>
          <w:szCs w:val="28"/>
          <w:lang w:eastAsia="ar-SA"/>
        </w:rPr>
        <w:t xml:space="preserve">(далее – муниципальная услуга) </w:t>
      </w:r>
      <w:r w:rsidRPr="00D53301">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D53301" w:rsidRPr="00D53301" w:rsidRDefault="00D53301" w:rsidP="00D53301">
      <w:pPr>
        <w:spacing w:after="0" w:line="240" w:lineRule="auto"/>
        <w:ind w:firstLine="709"/>
        <w:jc w:val="both"/>
        <w:rPr>
          <w:rFonts w:ascii="Times New Roman" w:hAnsi="Times New Roman" w:cs="Times New Roman"/>
          <w:sz w:val="28"/>
          <w:szCs w:val="28"/>
        </w:rPr>
      </w:pPr>
      <w:proofErr w:type="gramStart"/>
      <w:r w:rsidRPr="00D53301">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10" w:history="1">
        <w:r w:rsidRPr="00D53301">
          <w:rPr>
            <w:rFonts w:ascii="Times New Roman" w:hAnsi="Times New Roman" w:cs="Times New Roman"/>
            <w:sz w:val="28"/>
            <w:szCs w:val="28"/>
          </w:rPr>
          <w:t xml:space="preserve"> http://ahtuba.astrobl.ru</w:t>
        </w:r>
      </w:hyperlink>
      <w:r w:rsidRPr="00D53301">
        <w:rPr>
          <w:rFonts w:ascii="Times New Roman" w:hAnsi="Times New Roman" w:cs="Times New Roman"/>
          <w:sz w:val="28"/>
          <w:szCs w:val="28"/>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1" w:history="1">
        <w:r w:rsidRPr="00D53301">
          <w:rPr>
            <w:rFonts w:ascii="Times New Roman" w:hAnsi="Times New Roman" w:cs="Times New Roman"/>
            <w:sz w:val="28"/>
            <w:szCs w:val="28"/>
          </w:rPr>
          <w:t>http://www.mfc.astrobl.ru</w:t>
        </w:r>
      </w:hyperlink>
      <w:r w:rsidRPr="00D53301">
        <w:rPr>
          <w:rFonts w:ascii="Times New Roman" w:hAnsi="Times New Roman" w:cs="Times New Roman"/>
          <w:sz w:val="28"/>
          <w:szCs w:val="28"/>
        </w:rPr>
        <w:t xml:space="preserve">, в государственных информационных системах </w:t>
      </w:r>
      <w:hyperlink r:id="rId12" w:history="1">
        <w:r w:rsidRPr="00D53301">
          <w:rPr>
            <w:rFonts w:ascii="Times New Roman" w:hAnsi="Times New Roman" w:cs="Times New Roman"/>
            <w:sz w:val="28"/>
            <w:szCs w:val="28"/>
          </w:rPr>
          <w:t>http://www.gosuslugi.ru</w:t>
        </w:r>
      </w:hyperlink>
      <w:r w:rsidRPr="00D53301">
        <w:rPr>
          <w:rFonts w:ascii="Times New Roman" w:hAnsi="Times New Roman" w:cs="Times New Roman"/>
          <w:sz w:val="28"/>
          <w:szCs w:val="28"/>
        </w:rPr>
        <w:t xml:space="preserve">, </w:t>
      </w:r>
      <w:hyperlink w:history="1">
        <w:r w:rsidRPr="00D53301">
          <w:rPr>
            <w:rFonts w:ascii="Times New Roman" w:hAnsi="Times New Roman" w:cs="Times New Roman"/>
            <w:sz w:val="28"/>
            <w:szCs w:val="28"/>
          </w:rPr>
          <w:t>http:// gosuslugi.astrobl.ru</w:t>
        </w:r>
      </w:hyperlink>
      <w:r w:rsidRPr="00D53301">
        <w:rPr>
          <w:rFonts w:ascii="Times New Roman" w:hAnsi="Times New Roman" w:cs="Times New Roman"/>
          <w:sz w:val="28"/>
          <w:szCs w:val="28"/>
        </w:rPr>
        <w:t>.  (далее</w:t>
      </w:r>
      <w:proofErr w:type="gramEnd"/>
      <w:r w:rsidRPr="00D53301">
        <w:rPr>
          <w:rFonts w:ascii="Times New Roman" w:hAnsi="Times New Roman" w:cs="Times New Roman"/>
          <w:sz w:val="28"/>
          <w:szCs w:val="28"/>
        </w:rPr>
        <w:t xml:space="preserve"> – единый, региональный порталы). </w:t>
      </w:r>
    </w:p>
    <w:p w:rsidR="00D53301" w:rsidRPr="00D53301"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D53301">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(далее – администрация).</w:t>
      </w:r>
    </w:p>
    <w:p w:rsidR="00D53301" w:rsidRPr="00D53301" w:rsidRDefault="00D53301" w:rsidP="00D53301">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1.2. Круг заявителей.</w:t>
      </w:r>
    </w:p>
    <w:p w:rsidR="00D53301" w:rsidRPr="00D53301" w:rsidRDefault="00D53301" w:rsidP="00D53301">
      <w:pPr>
        <w:keepNext/>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D53301">
        <w:rPr>
          <w:rFonts w:ascii="Times New Roman" w:eastAsia="Times New Roman" w:hAnsi="Times New Roman" w:cs="Times New Roman"/>
          <w:sz w:val="28"/>
          <w:szCs w:val="28"/>
          <w:lang w:eastAsia="ru-RU"/>
        </w:rPr>
        <w:lastRenderedPageBreak/>
        <w:t xml:space="preserve">имеющие право  на получение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D53301" w:rsidRPr="00D53301" w:rsidRDefault="00D53301" w:rsidP="00D53301">
      <w:pPr>
        <w:keepNext/>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D53301" w:rsidRPr="0080665D" w:rsidRDefault="00D53301" w:rsidP="00D533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kern w:val="2"/>
          <w:sz w:val="28"/>
          <w:szCs w:val="28"/>
          <w:lang w:eastAsia="ar-SA"/>
        </w:rPr>
        <w:t>1.3.1. </w:t>
      </w:r>
      <w:r w:rsidRPr="0080665D">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rPr>
        <w:t>Ахтубинский район</w:t>
      </w:r>
      <w:r w:rsidRPr="0080665D">
        <w:rPr>
          <w:rFonts w:ascii="Times New Roman" w:eastAsia="Times New Roman" w:hAnsi="Times New Roman" w:cs="Times New Roman"/>
          <w:kern w:val="2"/>
          <w:sz w:val="28"/>
          <w:szCs w:val="28"/>
          <w:lang w:eastAsia="ar-SA"/>
        </w:rPr>
        <w:t xml:space="preserve">» </w:t>
      </w:r>
      <w:r w:rsidRPr="0080665D">
        <w:rPr>
          <w:rFonts w:ascii="Times New Roman" w:eastAsia="Times New Roman" w:hAnsi="Times New Roman" w:cs="Times New Roman"/>
          <w:sz w:val="28"/>
          <w:szCs w:val="28"/>
        </w:rPr>
        <w:t>(далее – администрация) и МФЦ:</w:t>
      </w:r>
    </w:p>
    <w:p w:rsidR="00D53301" w:rsidRPr="0080665D" w:rsidRDefault="00D53301" w:rsidP="00D53301">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Местонахождение администрации и почтовый адрес: </w:t>
      </w:r>
    </w:p>
    <w:p w:rsidR="00D53301" w:rsidRPr="0080665D" w:rsidRDefault="00D53301" w:rsidP="00D53301">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kern w:val="2"/>
          <w:sz w:val="28"/>
          <w:szCs w:val="28"/>
          <w:lang w:eastAsia="ar-SA"/>
        </w:rPr>
        <w:t xml:space="preserve"> </w:t>
      </w:r>
    </w:p>
    <w:p w:rsidR="00D53301" w:rsidRPr="0080665D"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80665D">
        <w:rPr>
          <w:rFonts w:ascii="Times New Roman" w:eastAsia="Calibri" w:hAnsi="Times New Roman" w:cs="Times New Roman"/>
          <w:sz w:val="28"/>
          <w:szCs w:val="28"/>
          <w:lang w:eastAsia="ru-RU"/>
        </w:rPr>
        <w:t>Адрес официального сайта в информационно-телекоммуникационной сети «Интернет» (далее – сеть «Интернет»)</w:t>
      </w:r>
      <w:r w:rsidRPr="0080665D">
        <w:rPr>
          <w:rFonts w:ascii="Times New Roman" w:eastAsia="Calibri" w:hAnsi="Times New Roman" w:cs="Times New Roman"/>
          <w:kern w:val="2"/>
          <w:sz w:val="28"/>
          <w:szCs w:val="28"/>
          <w:lang w:eastAsia="ar-SA"/>
        </w:rPr>
        <w:t xml:space="preserve">: </w:t>
      </w:r>
      <w:hyperlink w:history="1">
        <w:r w:rsidRPr="0080665D">
          <w:rPr>
            <w:rFonts w:ascii="Times New Roman" w:eastAsia="SimSun" w:hAnsi="Times New Roman" w:cs="Times New Roman"/>
            <w:sz w:val="28"/>
            <w:szCs w:val="28"/>
            <w:lang w:eastAsia="ru-RU"/>
          </w:rPr>
          <w:t>http://</w:t>
        </w:r>
        <w:r w:rsidRPr="0080665D">
          <w:rPr>
            <w:rFonts w:ascii="Times New Roman" w:eastAsia="Calibri" w:hAnsi="Times New Roman" w:cs="Times New Roman"/>
            <w:sz w:val="28"/>
            <w:szCs w:val="28"/>
            <w:lang w:eastAsia="ru-RU"/>
          </w:rPr>
          <w:t xml:space="preserve"> </w:t>
        </w:r>
        <w:proofErr w:type="spellStart"/>
        <w:r w:rsidRPr="0080665D">
          <w:rPr>
            <w:rFonts w:ascii="Times New Roman" w:eastAsia="Calibri" w:hAnsi="Times New Roman" w:cs="Times New Roman"/>
            <w:sz w:val="28"/>
            <w:szCs w:val="28"/>
            <w:lang w:val="en-US" w:eastAsia="ru-RU"/>
          </w:rPr>
          <w:t>ahtuba</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SimSun" w:hAnsi="Times New Roman" w:cs="Times New Roman"/>
            <w:sz w:val="28"/>
            <w:szCs w:val="28"/>
          </w:rPr>
          <w:t xml:space="preserve"> </w:t>
        </w:r>
      </w:hyperlink>
    </w:p>
    <w:p w:rsidR="00D53301" w:rsidRPr="0080665D" w:rsidRDefault="00D53301" w:rsidP="00D53301">
      <w:pPr>
        <w:suppressAutoHyphens/>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80665D">
        <w:rPr>
          <w:rFonts w:ascii="Times New Roman" w:eastAsia="Calibri" w:hAnsi="Times New Roman" w:cs="Times New Roman"/>
          <w:sz w:val="28"/>
          <w:szCs w:val="28"/>
          <w:lang w:val="en-US" w:eastAsia="ru-RU"/>
        </w:rPr>
        <w:t>adm</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mo</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ahtubinsk</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mail</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eastAsia="ru-RU"/>
        </w:rPr>
        <w:t>ru</w:t>
      </w:r>
      <w:proofErr w:type="spellEnd"/>
      <w:r w:rsidRPr="0080665D">
        <w:rPr>
          <w:rFonts w:ascii="Times New Roman" w:eastAsia="Times New Roman" w:hAnsi="Times New Roman" w:cs="Times New Roman"/>
          <w:sz w:val="28"/>
          <w:szCs w:val="28"/>
          <w:lang w:eastAsia="ar-SA"/>
        </w:rPr>
        <w:t xml:space="preserve">. </w:t>
      </w:r>
    </w:p>
    <w:p w:rsidR="00D53301" w:rsidRPr="00167688"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Адрес электронной почты: </w:t>
      </w:r>
      <w:proofErr w:type="spellStart"/>
      <w:r w:rsidRPr="00167688">
        <w:rPr>
          <w:rFonts w:ascii="Times New Roman" w:eastAsia="Times New Roman" w:hAnsi="Times New Roman" w:cs="Times New Roman"/>
          <w:sz w:val="28"/>
          <w:szCs w:val="28"/>
          <w:lang w:val="en-US" w:eastAsia="ar-SA"/>
        </w:rPr>
        <w:t>gazahtuba</w:t>
      </w:r>
      <w:proofErr w:type="spellEnd"/>
      <w:r w:rsidRPr="00167688">
        <w:rPr>
          <w:rFonts w:ascii="Times New Roman" w:eastAsia="Times New Roman" w:hAnsi="Times New Roman" w:cs="Times New Roman"/>
          <w:sz w:val="28"/>
          <w:szCs w:val="28"/>
          <w:lang w:eastAsia="ar-SA"/>
        </w:rPr>
        <w:t>@</w:t>
      </w:r>
      <w:r w:rsidRPr="00167688">
        <w:rPr>
          <w:rFonts w:ascii="Times New Roman" w:eastAsia="Times New Roman" w:hAnsi="Times New Roman" w:cs="Times New Roman"/>
          <w:sz w:val="28"/>
          <w:szCs w:val="28"/>
          <w:lang w:val="en-US" w:eastAsia="ar-SA"/>
        </w:rPr>
        <w:t>mail</w:t>
      </w:r>
      <w:r w:rsidRPr="00167688">
        <w:rPr>
          <w:rFonts w:ascii="Times New Roman" w:eastAsia="Times New Roman" w:hAnsi="Times New Roman" w:cs="Times New Roman"/>
          <w:sz w:val="28"/>
          <w:szCs w:val="28"/>
          <w:lang w:eastAsia="ar-SA"/>
        </w:rPr>
        <w:t>.</w:t>
      </w:r>
      <w:proofErr w:type="spellStart"/>
      <w:r w:rsidRPr="00167688">
        <w:rPr>
          <w:rFonts w:ascii="Times New Roman" w:eastAsia="Times New Roman" w:hAnsi="Times New Roman" w:cs="Times New Roman"/>
          <w:sz w:val="28"/>
          <w:szCs w:val="28"/>
          <w:lang w:val="en-US" w:eastAsia="ar-SA"/>
        </w:rPr>
        <w:t>ru</w:t>
      </w:r>
      <w:proofErr w:type="spellEnd"/>
      <w:r w:rsidRPr="00167688">
        <w:rPr>
          <w:rFonts w:ascii="Times New Roman" w:eastAsia="Times New Roman" w:hAnsi="Times New Roman" w:cs="Times New Roman"/>
          <w:sz w:val="28"/>
          <w:szCs w:val="28"/>
          <w:lang w:eastAsia="ar-SA"/>
        </w:rPr>
        <w:t>;</w:t>
      </w:r>
    </w:p>
    <w:p w:rsidR="00D53301" w:rsidRPr="0080665D"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Справочные телефоны администрации: </w:t>
      </w:r>
    </w:p>
    <w:p w:rsidR="00D53301" w:rsidRPr="009B6013" w:rsidRDefault="00D53301" w:rsidP="00D53301">
      <w:pPr>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Times New Roman" w:hAnsi="Times New Roman" w:cs="Times New Roman"/>
          <w:sz w:val="28"/>
          <w:szCs w:val="28"/>
          <w:lang w:eastAsia="ar-SA"/>
        </w:rPr>
        <w:t xml:space="preserve">(85141) 4-04-01 </w:t>
      </w:r>
      <w:r w:rsidRPr="009B6013">
        <w:rPr>
          <w:rFonts w:ascii="Times New Roman" w:eastAsia="Calibri" w:hAnsi="Times New Roman" w:cs="Times New Roman"/>
          <w:kern w:val="2"/>
          <w:sz w:val="28"/>
          <w:szCs w:val="28"/>
          <w:lang w:eastAsia="ar-SA"/>
        </w:rPr>
        <w:t xml:space="preserve">– телефон/факс приёмной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Calibri" w:hAnsi="Times New Roman" w:cs="Times New Roman"/>
          <w:sz w:val="28"/>
          <w:szCs w:val="28"/>
          <w:lang w:eastAsia="ru-RU"/>
        </w:rPr>
        <w:t>(85141) 4-04-42, 4-04-4</w:t>
      </w:r>
      <w:r>
        <w:rPr>
          <w:rFonts w:ascii="Times New Roman" w:eastAsia="Calibri" w:hAnsi="Times New Roman" w:cs="Times New Roman"/>
          <w:sz w:val="28"/>
          <w:szCs w:val="28"/>
          <w:lang w:eastAsia="ru-RU"/>
        </w:rPr>
        <w:t>9</w:t>
      </w:r>
      <w:r w:rsidRPr="009B6013">
        <w:rPr>
          <w:rFonts w:ascii="Times New Roman" w:eastAsia="Calibri" w:hAnsi="Times New Roman" w:cs="Times New Roman"/>
          <w:sz w:val="28"/>
          <w:szCs w:val="28"/>
          <w:lang w:eastAsia="ru-RU"/>
        </w:rPr>
        <w:t xml:space="preserve"> </w:t>
      </w:r>
      <w:r w:rsidRPr="009B6013">
        <w:rPr>
          <w:rFonts w:ascii="Times New Roman" w:eastAsia="Calibri" w:hAnsi="Times New Roman" w:cs="Times New Roman"/>
          <w:kern w:val="2"/>
          <w:sz w:val="28"/>
          <w:szCs w:val="28"/>
          <w:lang w:eastAsia="ar-SA"/>
        </w:rPr>
        <w:t>– специалисты администрации;</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График работы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понедельник - пятница с 8.00 до 17.00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перерыв на обед с 12.00 до 13.00</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выходные дни - суббота, воскресенье.</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Почтовый адрес МФЦ:</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416510, г. Ахтубинск, ул. Шубина, д. 81.</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График работы МФЦ:</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понедельник, вторник, среда, пятница - с 08.00 до 17.00,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четверг - с 08.00 до 19.30,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суббота – с 08.00 до 13.00,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Calibri" w:hAnsi="Times New Roman" w:cs="Times New Roman"/>
          <w:sz w:val="28"/>
          <w:szCs w:val="28"/>
          <w:lang w:eastAsia="ar-SA"/>
        </w:rPr>
        <w:t>выходной день – воскресенье.</w:t>
      </w:r>
    </w:p>
    <w:p w:rsidR="00D53301" w:rsidRPr="009B6013" w:rsidRDefault="00D53301" w:rsidP="00D53301">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9B6013">
        <w:rPr>
          <w:rFonts w:ascii="Times New Roman" w:eastAsia="Calibri" w:hAnsi="Times New Roman" w:cs="Times New Roman"/>
          <w:sz w:val="28"/>
          <w:szCs w:val="28"/>
          <w:lang w:eastAsia="ar-SA"/>
        </w:rPr>
        <w:t>Телефоны: 5-25-36, 5-27-41.</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Адрес официального сайта МФЦ: http://www.mfc.astrobl.ru.</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 xml:space="preserve">Адрес электронной почты МФЦ: </w:t>
      </w:r>
      <w:proofErr w:type="spellStart"/>
      <w:r w:rsidRPr="009B6013">
        <w:rPr>
          <w:rFonts w:ascii="Times New Roman" w:eastAsia="Times New Roman" w:hAnsi="Times New Roman" w:cs="Times New Roman"/>
          <w:sz w:val="28"/>
          <w:szCs w:val="28"/>
          <w:lang w:eastAsia="ar-SA"/>
        </w:rPr>
        <w:t>mf</w:t>
      </w:r>
      <w:proofErr w:type="spellEnd"/>
      <w:r w:rsidRPr="009B6013">
        <w:rPr>
          <w:rFonts w:ascii="Times New Roman" w:eastAsia="Times New Roman" w:hAnsi="Times New Roman" w:cs="Times New Roman"/>
          <w:sz w:val="28"/>
          <w:szCs w:val="28"/>
          <w:lang w:val="en-US" w:eastAsia="ar-SA"/>
        </w:rPr>
        <w:t>s</w:t>
      </w:r>
      <w:r w:rsidRPr="009B6013">
        <w:rPr>
          <w:rFonts w:ascii="Times New Roman" w:eastAsia="Times New Roman" w:hAnsi="Times New Roman" w:cs="Times New Roman"/>
          <w:sz w:val="28"/>
          <w:szCs w:val="28"/>
          <w:lang w:eastAsia="ar-SA"/>
        </w:rPr>
        <w:t>30@mail.ru.</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В предоставлении муниципальной услуги участвуют:</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Times New Roman" w:hAnsi="Times New Roman" w:cs="Times New Roman"/>
          <w:sz w:val="28"/>
          <w:szCs w:val="28"/>
          <w:lang w:eastAsia="ru-RU"/>
        </w:rPr>
        <w:t>Росреестра</w:t>
      </w:r>
      <w:proofErr w:type="spellEnd"/>
      <w:r w:rsidRPr="00D53301">
        <w:rPr>
          <w:rFonts w:ascii="Times New Roman" w:eastAsia="Times New Roman" w:hAnsi="Times New Roman" w:cs="Times New Roman"/>
          <w:sz w:val="28"/>
          <w:szCs w:val="28"/>
          <w:lang w:eastAsia="ru-RU"/>
        </w:rPr>
        <w:t xml:space="preserve"> в </w:t>
      </w:r>
      <w:r w:rsidRPr="00D53301">
        <w:rPr>
          <w:rFonts w:ascii="Times New Roman" w:eastAsia="Times New Roman" w:hAnsi="Times New Roman" w:cs="Times New Roman"/>
          <w:sz w:val="28"/>
          <w:szCs w:val="28"/>
          <w:lang w:eastAsia="ru-RU"/>
        </w:rPr>
        <w:lastRenderedPageBreak/>
        <w:t>Астраханской области):</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Местонахождение: 416540, Астраханская область, г. Астрахань,           ул. Савушкина, 45/ул. А. Барбюса, 21;</w:t>
      </w:r>
      <w:proofErr w:type="gramEnd"/>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телефон: (8512) 25-02-04;</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Ахтубинский отдел </w:t>
      </w:r>
      <w:bookmarkStart w:id="1" w:name="OLE_LINK1"/>
      <w:r w:rsidRPr="00D53301">
        <w:rPr>
          <w:rFonts w:ascii="Times New Roman" w:eastAsia="Times New Roman" w:hAnsi="Times New Roman" w:cs="Times New Roman"/>
          <w:sz w:val="28"/>
          <w:szCs w:val="28"/>
          <w:lang w:eastAsia="ru-RU"/>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sz w:val="28"/>
          <w:szCs w:val="28"/>
          <w:lang w:eastAsia="ru-RU"/>
        </w:rPr>
        <w:t xml:space="preserve">  организацией: </w:t>
      </w:r>
      <w:bookmarkEnd w:id="1"/>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53301">
        <w:rPr>
          <w:rFonts w:ascii="Times New Roman" w:eastAsia="Calibri" w:hAnsi="Times New Roman" w:cs="Times New Roman"/>
          <w:color w:val="000000"/>
          <w:sz w:val="28"/>
          <w:szCs w:val="28"/>
        </w:rPr>
        <w:t xml:space="preserve">Местонахождение: </w:t>
      </w:r>
      <w:r w:rsidRPr="00D53301">
        <w:rPr>
          <w:rFonts w:ascii="Times New Roman" w:eastAsia="Calibri" w:hAnsi="Times New Roman" w:cs="Times New Roman"/>
          <w:bCs/>
          <w:color w:val="000000"/>
          <w:sz w:val="28"/>
          <w:szCs w:val="28"/>
        </w:rPr>
        <w:t>416510, Астраханская область, г. Ахтубинск,          ул. Шубина, 112а;</w:t>
      </w:r>
      <w:r w:rsidRPr="00D53301">
        <w:rPr>
          <w:rFonts w:ascii="Times New Roman" w:eastAsia="Calibri" w:hAnsi="Times New Roman" w:cs="Times New Roman"/>
          <w:b/>
          <w:bCs/>
          <w:color w:val="000000"/>
          <w:sz w:val="28"/>
          <w:szCs w:val="28"/>
        </w:rPr>
        <w:t xml:space="preserve"> </w:t>
      </w:r>
    </w:p>
    <w:p w:rsidR="00D53301" w:rsidRPr="00D53301" w:rsidRDefault="00D53301" w:rsidP="00D53301">
      <w:pPr>
        <w:spacing w:after="0" w:line="240" w:lineRule="auto"/>
        <w:ind w:firstLine="708"/>
        <w:jc w:val="both"/>
        <w:rPr>
          <w:rFonts w:ascii="Times New Roman" w:eastAsia="Calibri" w:hAnsi="Times New Roman" w:cs="Times New Roman"/>
          <w:b/>
          <w:bCs/>
          <w:sz w:val="28"/>
          <w:szCs w:val="28"/>
        </w:rPr>
      </w:pPr>
      <w:r w:rsidRPr="00D53301">
        <w:rPr>
          <w:rFonts w:ascii="Times New Roman" w:eastAsia="Calibri" w:hAnsi="Times New Roman" w:cs="Times New Roman"/>
          <w:sz w:val="28"/>
          <w:szCs w:val="28"/>
          <w:lang w:eastAsia="ru-RU"/>
        </w:rPr>
        <w:t xml:space="preserve">телефон начальника отдела: </w:t>
      </w:r>
      <w:r w:rsidRPr="00D53301">
        <w:rPr>
          <w:rFonts w:ascii="Times New Roman" w:eastAsia="Calibri" w:hAnsi="Times New Roman" w:cs="Times New Roman"/>
          <w:bCs/>
          <w:sz w:val="28"/>
          <w:szCs w:val="28"/>
        </w:rPr>
        <w:t>(85141) 3-53-40;</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D53301">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D53301" w:rsidRPr="00D53301" w:rsidRDefault="00D53301" w:rsidP="00D53301">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 xml:space="preserve">»   </w:t>
      </w:r>
      <w:hyperlink r:id="rId13" w:history="1">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t xml:space="preserve"> или на официальном сайте МФЦ</w:t>
      </w:r>
      <w:r w:rsidRPr="00D53301">
        <w:rPr>
          <w:rFonts w:ascii="Times New Roman" w:eastAsia="Times New Roman" w:hAnsi="Times New Roman" w:cs="Times New Roman"/>
          <w:sz w:val="28"/>
          <w:szCs w:val="28"/>
          <w:lang w:eastAsia="ar-SA"/>
        </w:rPr>
        <w:t xml:space="preserve"> </w:t>
      </w:r>
      <w:hyperlink r:id="rId14"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D53301">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D53301">
        <w:rPr>
          <w:rFonts w:ascii="Times New Roman" w:eastAsia="Times New Roman" w:hAnsi="Times New Roman" w:cs="Times New Roman"/>
          <w:kern w:val="2"/>
          <w:sz w:val="28"/>
          <w:szCs w:val="28"/>
          <w:lang w:eastAsia="ar-SA"/>
        </w:rPr>
        <w:t xml:space="preserve">должностного лица администрации, ответственного за предоставление муниципальной услуги </w:t>
      </w:r>
      <w:r w:rsidRPr="00D53301">
        <w:rPr>
          <w:rFonts w:ascii="Times New Roman" w:eastAsia="Times New Roman" w:hAnsi="Times New Roman" w:cs="Times New Roman"/>
          <w:sz w:val="28"/>
          <w:szCs w:val="28"/>
          <w:lang w:eastAsia="ru-RU"/>
        </w:rPr>
        <w:t xml:space="preserve">по телефону: (85141) </w:t>
      </w:r>
      <w:r w:rsidR="008B73CC">
        <w:rPr>
          <w:rFonts w:ascii="Times New Roman" w:eastAsia="Times New Roman" w:hAnsi="Times New Roman" w:cs="Times New Roman"/>
          <w:sz w:val="28"/>
          <w:szCs w:val="28"/>
          <w:lang w:eastAsia="ru-RU"/>
        </w:rPr>
        <w:t>4-04-49</w:t>
      </w:r>
      <w:r w:rsidRPr="00D53301">
        <w:rPr>
          <w:rFonts w:ascii="Times New Roman" w:eastAsia="Times New Roman" w:hAnsi="Times New Roman" w:cs="Times New Roman"/>
          <w:sz w:val="28"/>
          <w:szCs w:val="28"/>
          <w:lang w:eastAsia="ru-RU"/>
        </w:rPr>
        <w:t xml:space="preserve"> или у сотрудника МФЦ по телефону 5-25-36, 5-27-41.</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местонахождении и графике работы администрации, МФЦ;</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справочных телефонах и почтовом адресе администрации и МФЦ;</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D53301">
        <w:rPr>
          <w:rFonts w:ascii="Times New Roman" w:eastAsia="Calibri" w:hAnsi="Times New Roman" w:cs="Times New Roman"/>
          <w:sz w:val="28"/>
          <w:szCs w:val="28"/>
          <w:lang w:eastAsia="ru-RU"/>
        </w:rPr>
        <w:lastRenderedPageBreak/>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Основными требованиями к консультации заявителей являются:</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своевременность;</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четкость в изложении материала;</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наглядность форм подачи материала;</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удобство и доступность.</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D53301">
        <w:rPr>
          <w:rFonts w:ascii="Times New Roman" w:eastAsia="Times New Roman" w:hAnsi="Times New Roman" w:cs="Times New Roman"/>
          <w:sz w:val="28"/>
          <w:szCs w:val="28"/>
        </w:rPr>
        <w:t xml:space="preserve">Консультирование осуществляется как в </w:t>
      </w:r>
      <w:proofErr w:type="gramStart"/>
      <w:r w:rsidRPr="00D53301">
        <w:rPr>
          <w:rFonts w:ascii="Times New Roman" w:eastAsia="Times New Roman" w:hAnsi="Times New Roman" w:cs="Times New Roman"/>
          <w:sz w:val="28"/>
          <w:szCs w:val="28"/>
        </w:rPr>
        <w:t>устной</w:t>
      </w:r>
      <w:proofErr w:type="gramEnd"/>
      <w:r w:rsidRPr="00D53301">
        <w:rPr>
          <w:rFonts w:ascii="Times New Roman" w:eastAsia="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5" w:history="1">
        <w:r w:rsidRPr="00D53301">
          <w:rPr>
            <w:rFonts w:ascii="Times New Roman" w:eastAsia="SimSun" w:hAnsi="Times New Roman" w:cs="Times New Roman"/>
            <w:sz w:val="28"/>
            <w:szCs w:val="28"/>
            <w:lang w:eastAsia="ru-RU"/>
          </w:rPr>
          <w:t xml:space="preserve">http://mo.astrobl.ru/, МФЦ </w:t>
        </w:r>
        <w:hyperlink r:id="rId16"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hyperlink>
      <w:r w:rsidRPr="00D53301">
        <w:rPr>
          <w:rFonts w:ascii="Times New Roman" w:eastAsia="Calibri" w:hAnsi="Times New Roman" w:cs="Times New Roman"/>
          <w:sz w:val="28"/>
          <w:szCs w:val="28"/>
          <w:lang w:eastAsia="ru-RU"/>
        </w:rPr>
        <w:t xml:space="preserve"> на региональном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astrobl</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едином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www</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w:t>
      </w:r>
      <w:r w:rsidRPr="00D53301">
        <w:rPr>
          <w:rFonts w:ascii="Times New Roman" w:eastAsia="Calibri" w:hAnsi="Times New Roman" w:cs="Times New Roman"/>
          <w:sz w:val="28"/>
          <w:szCs w:val="28"/>
          <w:lang w:eastAsia="ru-RU"/>
        </w:rPr>
        <w:lastRenderedPageBreak/>
        <w:t>избегать параллельных разговоров с окружающими людьми и не прерывать разговор при поступлении звонка на другой аппарат;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D53301" w:rsidRPr="00D53301" w:rsidRDefault="00D53301" w:rsidP="00D53301">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D53301">
        <w:rPr>
          <w:rFonts w:ascii="Times New Roman" w:eastAsia="Calibri" w:hAnsi="Times New Roman" w:cs="Times New Roman"/>
          <w:sz w:val="28"/>
          <w:szCs w:val="28"/>
          <w:lang w:eastAsia="ar-SA"/>
        </w:rPr>
        <w:t>- текст настоящего административного регламента;</w:t>
      </w:r>
    </w:p>
    <w:p w:rsidR="00D53301" w:rsidRPr="00D53301" w:rsidRDefault="00D53301"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D53301" w:rsidRPr="00D53301" w:rsidRDefault="00D53301"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образец заполнения заявления  о предоставлении муниципальной услуги (приложения № 2</w:t>
      </w:r>
      <w:r w:rsidR="00EB1F1B">
        <w:rPr>
          <w:rFonts w:ascii="Times New Roman" w:eastAsia="Calibri" w:hAnsi="Times New Roman" w:cs="Times New Roman"/>
          <w:sz w:val="28"/>
          <w:szCs w:val="28"/>
          <w:lang w:eastAsia="ru-RU"/>
        </w:rPr>
        <w:t>, 3</w:t>
      </w:r>
      <w:r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исчерпывающий перечень оснований для отказа в предоставлении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hyperlink r:id="rId17"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Calibri" w:hAnsi="Times New Roman" w:cs="Times New Roman"/>
          <w:sz w:val="28"/>
          <w:szCs w:val="28"/>
          <w:lang w:eastAsia="ru-RU"/>
        </w:rPr>
        <w:t xml:space="preserve">, МФЦ </w:t>
      </w:r>
      <w:hyperlink r:id="rId18"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19" w:history="1">
        <w:r w:rsidRPr="00D53301">
          <w:rPr>
            <w:rFonts w:ascii="Times New Roman" w:eastAsia="Calibri" w:hAnsi="Times New Roman" w:cs="Times New Roman"/>
            <w:sz w:val="28"/>
            <w:szCs w:val="28"/>
            <w:lang w:eastAsia="ru-RU"/>
          </w:rPr>
          <w:t>gosuslugi.ru</w:t>
        </w:r>
      </w:hyperlink>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53301">
        <w:rPr>
          <w:rFonts w:ascii="Times New Roman" w:eastAsia="Calibri" w:hAnsi="Times New Roman" w:cs="Times New Roman"/>
          <w:sz w:val="28"/>
          <w:szCs w:val="28"/>
          <w:lang w:eastAsia="ru-RU"/>
        </w:rPr>
        <w:t>4</w:t>
      </w:r>
      <w:proofErr w:type="gramEnd"/>
      <w:r w:rsidRPr="00D53301">
        <w:rPr>
          <w:rFonts w:ascii="Times New Roman" w:eastAsia="Calibri" w:hAnsi="Times New Roman" w:cs="Times New Roman"/>
          <w:sz w:val="28"/>
          <w:szCs w:val="28"/>
          <w:lang w:eastAsia="ru-RU"/>
        </w:rPr>
        <w:t>, в которых размещаются информационные листки.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 Стандарт предоставления </w:t>
      </w:r>
      <w:proofErr w:type="gramStart"/>
      <w:r w:rsidRPr="00D53301">
        <w:rPr>
          <w:rFonts w:ascii="Times New Roman" w:eastAsia="Calibri" w:hAnsi="Times New Roman" w:cs="Times New Roman"/>
          <w:sz w:val="28"/>
          <w:szCs w:val="28"/>
          <w:lang w:eastAsia="ru-RU"/>
        </w:rPr>
        <w:t>муниципальной</w:t>
      </w:r>
      <w:proofErr w:type="gramEnd"/>
      <w:r w:rsidRPr="00D53301">
        <w:rPr>
          <w:rFonts w:ascii="Times New Roman" w:eastAsia="Calibri" w:hAnsi="Times New Roman" w:cs="Times New Roman"/>
          <w:sz w:val="28"/>
          <w:szCs w:val="28"/>
          <w:lang w:eastAsia="ru-RU"/>
        </w:rPr>
        <w:t xml:space="preserve"> услуг</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p>
    <w:p w:rsidR="00D53301" w:rsidRPr="00D53301" w:rsidRDefault="00D53301" w:rsidP="008B73CC">
      <w:pPr>
        <w:keepNext/>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2.1. Наименование муниципальной услуги: </w:t>
      </w:r>
      <w:r w:rsidR="008B73CC" w:rsidRPr="00D53301">
        <w:rPr>
          <w:rFonts w:ascii="Times New Roman" w:eastAsia="Lucida Sans Unicode" w:hAnsi="Times New Roman" w:cs="Mangal"/>
          <w:kern w:val="3"/>
          <w:sz w:val="28"/>
          <w:szCs w:val="28"/>
          <w:lang w:eastAsia="zh-CN" w:bidi="hi-IN"/>
        </w:rPr>
        <w:t xml:space="preserve">«Выдача разрешения </w:t>
      </w:r>
      <w:r w:rsidR="008B73CC">
        <w:rPr>
          <w:rFonts w:ascii="Times New Roman" w:eastAsia="Times New Roman" w:hAnsi="Times New Roman" w:cs="Times New Roman"/>
          <w:bCs/>
          <w:sz w:val="28"/>
          <w:szCs w:val="28"/>
          <w:lang w:eastAsia="ru-RU"/>
        </w:rPr>
        <w:t xml:space="preserve">на </w:t>
      </w:r>
      <w:r w:rsidR="008B73CC"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8B73CC" w:rsidRPr="00D53301">
        <w:rPr>
          <w:rFonts w:ascii="Times New Roman" w:eastAsia="Lucida Sans Unicode" w:hAnsi="Times New Roman" w:cs="Mangal"/>
          <w:kern w:val="3"/>
          <w:sz w:val="28"/>
          <w:szCs w:val="28"/>
          <w:lang w:eastAsia="zh-CN" w:bidi="hi-IN"/>
        </w:rPr>
        <w:t>»</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D53301" w:rsidRPr="00D53301" w:rsidRDefault="00D53301" w:rsidP="00D53301">
      <w:pPr>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 непосредственно при участии МФЦ</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D53301" w:rsidRPr="00D53301" w:rsidRDefault="00D53301" w:rsidP="00D53301">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D53301">
      <w:pPr>
        <w:suppressAutoHyphens/>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B93246" w:rsidRDefault="00B93246" w:rsidP="00D53301">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sectPr w:rsidR="00B93246" w:rsidSect="00D53301">
          <w:headerReference w:type="even" r:id="rId20"/>
          <w:headerReference w:type="default" r:id="rId21"/>
          <w:headerReference w:type="first" r:id="rId22"/>
          <w:pgSz w:w="11906" w:h="16838"/>
          <w:pgMar w:top="1134" w:right="850" w:bottom="1134" w:left="1701" w:header="708" w:footer="708" w:gutter="0"/>
          <w:cols w:space="708"/>
          <w:docGrid w:linePitch="360"/>
        </w:sectPr>
      </w:pPr>
    </w:p>
    <w:p w:rsidR="00D53301" w:rsidRPr="00D53301" w:rsidRDefault="00D53301" w:rsidP="00D53301">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Calibri" w:hAnsi="Times New Roman" w:cs="Times New Roman"/>
          <w:sz w:val="28"/>
          <w:szCs w:val="28"/>
          <w:lang w:eastAsia="ru-RU"/>
        </w:rPr>
        <w:t>Росреестра</w:t>
      </w:r>
      <w:proofErr w:type="spellEnd"/>
      <w:r w:rsidRPr="00D53301">
        <w:rPr>
          <w:rFonts w:ascii="Times New Roman" w:eastAsia="Calibri" w:hAnsi="Times New Roman" w:cs="Times New Roman"/>
          <w:sz w:val="28"/>
          <w:szCs w:val="28"/>
          <w:lang w:eastAsia="ru-RU"/>
        </w:rPr>
        <w:t xml:space="preserve"> по Астраханской области);</w:t>
      </w:r>
    </w:p>
    <w:p w:rsidR="00D53301" w:rsidRPr="00D53301" w:rsidRDefault="00D53301" w:rsidP="00D53301">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53301">
        <w:rPr>
          <w:rFonts w:ascii="Times New Roman" w:eastAsia="Calibri" w:hAnsi="Times New Roman" w:cs="Times New Roman"/>
          <w:color w:val="000000"/>
          <w:sz w:val="28"/>
          <w:szCs w:val="28"/>
          <w:lang w:eastAsia="ru-RU"/>
        </w:rPr>
        <w:t>- агентство по управлению государственным имуществом Астраханской области</w:t>
      </w:r>
      <w:r w:rsidRPr="00D53301">
        <w:rPr>
          <w:rFonts w:ascii="Times New Roman" w:eastAsia="Times New Roman" w:hAnsi="Times New Roman" w:cs="Times New Roman"/>
          <w:bCs/>
          <w:sz w:val="28"/>
          <w:szCs w:val="28"/>
          <w:lang w:eastAsia="ru-RU"/>
        </w:rPr>
        <w:t xml:space="preserve">; </w:t>
      </w:r>
    </w:p>
    <w:p w:rsidR="00D53301" w:rsidRPr="00D53301" w:rsidRDefault="00D53301" w:rsidP="00D53301">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D53301">
        <w:rPr>
          <w:rFonts w:ascii="Times New Roman" w:eastAsia="Times New Roman" w:hAnsi="Times New Roman" w:cs="Times New Roman"/>
          <w:bCs/>
          <w:sz w:val="28"/>
          <w:szCs w:val="28"/>
          <w:lang w:eastAsia="ru-RU"/>
        </w:rPr>
        <w:t xml:space="preserve">- администрация МО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r w:rsidRPr="00D53301">
        <w:rPr>
          <w:rFonts w:ascii="Times New Roman" w:eastAsia="Times New Roman" w:hAnsi="Times New Roman" w:cs="Times New Roman"/>
          <w:bCs/>
          <w:sz w:val="28"/>
          <w:szCs w:val="28"/>
          <w:lang w:eastAsia="ru-RU"/>
        </w:rPr>
        <w:t>в порядке внутриведомственного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D53301" w:rsidRPr="00D53301" w:rsidRDefault="00D53301" w:rsidP="00D53301">
      <w:pPr>
        <w:widowControl w:val="0"/>
        <w:spacing w:after="0" w:line="240" w:lineRule="auto"/>
        <w:ind w:firstLine="567"/>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2.3. Описание  результата предоставления муниципальной услуги.</w:t>
      </w:r>
    </w:p>
    <w:p w:rsidR="00D53301" w:rsidRPr="00D53301" w:rsidRDefault="00D53301" w:rsidP="00D53301">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2.3.1. Результатом предоставления муниципальной услуги является:</w:t>
      </w:r>
    </w:p>
    <w:p w:rsidR="008B73CC" w:rsidRDefault="00D53301" w:rsidP="008B73C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r w:rsidR="008B73CC">
        <w:rPr>
          <w:rFonts w:ascii="Times New Roman" w:eastAsia="Calibri" w:hAnsi="Times New Roman" w:cs="Times New Roman"/>
          <w:sz w:val="28"/>
          <w:szCs w:val="28"/>
          <w:lang w:eastAsia="ru-RU"/>
        </w:rPr>
        <w:t>в</w:t>
      </w:r>
      <w:r w:rsidR="008B73CC" w:rsidRPr="00D53301">
        <w:rPr>
          <w:rFonts w:ascii="Times New Roman" w:eastAsia="Lucida Sans Unicode" w:hAnsi="Times New Roman" w:cs="Mangal"/>
          <w:kern w:val="3"/>
          <w:sz w:val="28"/>
          <w:szCs w:val="28"/>
          <w:lang w:eastAsia="zh-CN" w:bidi="hi-IN"/>
        </w:rPr>
        <w:t xml:space="preserve">ыдача разрешения </w:t>
      </w:r>
      <w:r w:rsidR="008B73CC">
        <w:rPr>
          <w:rFonts w:ascii="Times New Roman" w:eastAsia="Times New Roman" w:hAnsi="Times New Roman" w:cs="Times New Roman"/>
          <w:bCs/>
          <w:sz w:val="28"/>
          <w:szCs w:val="28"/>
          <w:lang w:eastAsia="ru-RU"/>
        </w:rPr>
        <w:t xml:space="preserve">на </w:t>
      </w:r>
      <w:r w:rsidR="008B73CC"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AD57CC">
        <w:rPr>
          <w:rFonts w:ascii="Times New Roman" w:eastAsia="Times New Roman" w:hAnsi="Times New Roman" w:cs="Times New Roman"/>
          <w:bCs/>
          <w:sz w:val="28"/>
          <w:szCs w:val="28"/>
          <w:lang w:eastAsia="ru-RU"/>
        </w:rPr>
        <w:t xml:space="preserve"> либо </w:t>
      </w:r>
      <w:r w:rsidR="00AD57CC">
        <w:rPr>
          <w:rFonts w:ascii="Times New Roman" w:hAnsi="Times New Roman"/>
          <w:sz w:val="28"/>
          <w:szCs w:val="28"/>
        </w:rPr>
        <w:t>р</w:t>
      </w:r>
      <w:r w:rsidR="00AD57CC" w:rsidRPr="00A40A7A">
        <w:rPr>
          <w:rFonts w:ascii="Times New Roman" w:hAnsi="Times New Roman"/>
          <w:sz w:val="28"/>
          <w:szCs w:val="28"/>
        </w:rPr>
        <w:t>ешение об отказе в согласовании переустройства и (или) перепланировки жилого помещения</w:t>
      </w:r>
      <w:r w:rsidR="00AD57CC">
        <w:rPr>
          <w:rFonts w:ascii="Times New Roman" w:hAnsi="Times New Roman"/>
          <w:sz w:val="28"/>
          <w:szCs w:val="28"/>
        </w:rPr>
        <w:t xml:space="preserve"> (Приложение № </w:t>
      </w:r>
      <w:r w:rsidR="00B93246">
        <w:rPr>
          <w:rFonts w:ascii="Times New Roman" w:hAnsi="Times New Roman"/>
          <w:sz w:val="28"/>
          <w:szCs w:val="28"/>
        </w:rPr>
        <w:t>4</w:t>
      </w:r>
      <w:r w:rsidR="00AD57CC">
        <w:rPr>
          <w:rFonts w:ascii="Times New Roman" w:hAnsi="Times New Roman"/>
          <w:sz w:val="28"/>
          <w:szCs w:val="28"/>
        </w:rPr>
        <w:t>)</w:t>
      </w:r>
    </w:p>
    <w:p w:rsidR="00D53301" w:rsidRPr="00D53301" w:rsidRDefault="00D53301" w:rsidP="00D53301">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2.4. Срок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kern w:val="2"/>
          <w:sz w:val="28"/>
          <w:szCs w:val="28"/>
          <w:lang w:eastAsia="ar-SA"/>
        </w:rPr>
        <w:t>2.4.1. </w:t>
      </w:r>
      <w:r w:rsidRPr="00D53301">
        <w:rPr>
          <w:rFonts w:ascii="Times New Roman" w:eastAsia="Calibri" w:hAnsi="Times New Roman" w:cs="Times New Roman"/>
          <w:sz w:val="28"/>
          <w:szCs w:val="28"/>
          <w:lang w:eastAsia="ru-RU"/>
        </w:rPr>
        <w:t xml:space="preserve">Срок предоставления муниципальной услуги со дня регистрации заявления и документов при выдаче разрешения на строительство составляет не более </w:t>
      </w:r>
      <w:r w:rsidR="00B93246">
        <w:rPr>
          <w:rFonts w:ascii="Times New Roman" w:eastAsia="Calibri" w:hAnsi="Times New Roman" w:cs="Times New Roman"/>
          <w:sz w:val="28"/>
          <w:szCs w:val="28"/>
          <w:lang w:eastAsia="ru-RU"/>
        </w:rPr>
        <w:t>47</w:t>
      </w:r>
      <w:r w:rsidRPr="00D53301">
        <w:rPr>
          <w:rFonts w:ascii="Times New Roman" w:eastAsia="Calibri" w:hAnsi="Times New Roman" w:cs="Times New Roman"/>
          <w:sz w:val="28"/>
          <w:szCs w:val="28"/>
          <w:lang w:eastAsia="ru-RU"/>
        </w:rPr>
        <w:t xml:space="preserve"> дней и складывается из следующих сроков:</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w:t>
      </w:r>
      <w:r w:rsidR="00B93246"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B93246"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r w:rsidRPr="00D53301">
        <w:rPr>
          <w:rFonts w:ascii="Times New Roman" w:eastAsia="Calibri" w:hAnsi="Times New Roman" w:cs="Times New Roman"/>
          <w:sz w:val="28"/>
          <w:szCs w:val="28"/>
          <w:lang w:eastAsia="ru-RU"/>
        </w:rPr>
        <w:t xml:space="preserve"> - не более </w:t>
      </w:r>
      <w:r w:rsidR="00B93246">
        <w:rPr>
          <w:rFonts w:ascii="Times New Roman" w:eastAsia="Calibri" w:hAnsi="Times New Roman" w:cs="Times New Roman"/>
          <w:sz w:val="28"/>
          <w:szCs w:val="28"/>
          <w:lang w:eastAsia="ru-RU"/>
        </w:rPr>
        <w:t>43</w:t>
      </w:r>
      <w:r w:rsidRPr="00D53301">
        <w:rPr>
          <w:rFonts w:ascii="Times New Roman" w:eastAsia="Calibri" w:hAnsi="Times New Roman" w:cs="Times New Roman"/>
          <w:sz w:val="28"/>
          <w:szCs w:val="28"/>
          <w:lang w:eastAsia="ru-RU"/>
        </w:rPr>
        <w:t xml:space="preserve"> дней со дня регистрации заявления и документов;</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D53301">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w:t>
      </w:r>
      <w:r w:rsidR="00C80448">
        <w:rPr>
          <w:rFonts w:ascii="Times New Roman" w:eastAsia="Calibri" w:hAnsi="Times New Roman" w:cs="Times New Roman"/>
          <w:sz w:val="28"/>
          <w:szCs w:val="28"/>
          <w:lang w:eastAsia="ru-RU"/>
        </w:rPr>
        <w:t>в</w:t>
      </w:r>
      <w:r w:rsidR="00C80448" w:rsidRPr="00D53301">
        <w:rPr>
          <w:rFonts w:ascii="Times New Roman" w:eastAsia="Lucida Sans Unicode" w:hAnsi="Times New Roman" w:cs="Mangal"/>
          <w:kern w:val="3"/>
          <w:sz w:val="28"/>
          <w:szCs w:val="28"/>
          <w:lang w:eastAsia="zh-CN" w:bidi="hi-IN"/>
        </w:rPr>
        <w:t xml:space="preserve">ыдача разрешения </w:t>
      </w:r>
      <w:r w:rsidR="00C80448">
        <w:rPr>
          <w:rFonts w:ascii="Times New Roman" w:eastAsia="Times New Roman" w:hAnsi="Times New Roman" w:cs="Times New Roman"/>
          <w:bCs/>
          <w:sz w:val="28"/>
          <w:szCs w:val="28"/>
          <w:lang w:eastAsia="ru-RU"/>
        </w:rPr>
        <w:t xml:space="preserve">на </w:t>
      </w:r>
      <w:r w:rsidR="00C80448"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ешение об отказе в согласовании переустройства и (или) перепланировки жилого помещения</w:t>
      </w:r>
      <w:r w:rsidR="00C80448"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не более 2 дней.</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B93246" w:rsidRDefault="00B93246"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B93246" w:rsidSect="00B93246">
          <w:pgSz w:w="11906" w:h="16838"/>
          <w:pgMar w:top="737" w:right="851" w:bottom="567" w:left="1701" w:header="709" w:footer="709" w:gutter="0"/>
          <w:cols w:space="708"/>
          <w:docGrid w:linePitch="360"/>
        </w:sectPr>
      </w:pP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Предоставление муниципальной услуги осуществляется в соответствии </w:t>
      </w:r>
      <w:proofErr w:type="gramStart"/>
      <w:r w:rsidRPr="00D53301">
        <w:rPr>
          <w:rFonts w:ascii="Times New Roman" w:eastAsia="Calibri" w:hAnsi="Times New Roman" w:cs="Times New Roman"/>
          <w:sz w:val="28"/>
          <w:szCs w:val="28"/>
          <w:lang w:eastAsia="ru-RU"/>
        </w:rPr>
        <w:t>с</w:t>
      </w:r>
      <w:proofErr w:type="gramEnd"/>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Градостроительным </w:t>
      </w:r>
      <w:hyperlink r:id="rId23" w:history="1">
        <w:r w:rsidRPr="00D53301">
          <w:rPr>
            <w:rFonts w:ascii="Times New Roman" w:eastAsia="Calibri" w:hAnsi="Times New Roman" w:cs="Times New Roman"/>
            <w:sz w:val="28"/>
            <w:szCs w:val="28"/>
            <w:lang w:eastAsia="ru-RU"/>
          </w:rPr>
          <w:t>кодексом</w:t>
        </w:r>
      </w:hyperlink>
      <w:r w:rsidRPr="00D53301">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D53301">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D53301">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w:t>
      </w:r>
      <w:proofErr w:type="gramEnd"/>
    </w:p>
    <w:p w:rsidR="001957F3" w:rsidRDefault="00D53301" w:rsidP="00D533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D53301">
        <w:rPr>
          <w:rFonts w:ascii="Times New Roman" w:eastAsia="Times New Roman" w:hAnsi="Times New Roman" w:cs="Times New Roman"/>
          <w:sz w:val="28"/>
          <w:szCs w:val="28"/>
          <w:lang w:eastAsia="ru-RU"/>
        </w:rPr>
        <w:t xml:space="preserve">2003,             № 40, ст. 3822; 2004, № 25, ст. 2484; № 33, ст. 3368; 2005, № 1 (ч. 1), ст. 9; </w:t>
      </w:r>
      <w:proofErr w:type="gramEnd"/>
    </w:p>
    <w:p w:rsidR="00D53301" w:rsidRPr="00D53301" w:rsidRDefault="00D53301" w:rsidP="001957F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1 (ч. 1), ст. 12; № 1 (ч. 1),  ст. 17; № 1 (ч. 1), ст. 25; № 1 (ч. 1), ст. 37; № 17, ст.1480; № 27, ст. 2708; № 30  (ч. 1), ст. 3104; № 30 (ч. 1), ст. 3108; № 42, ст.4216; 2006, № 1, ст. 9; № 1, ст. 10; № 1, ст. 17; № 6, ст. 636;</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8, ст. 852;         № 23, ст. 2380; № 30, ст. 3296; № 31 (1 ч.), ст. 3427; № 31 (ч.1), ст. 3452;            № 43, ст. 4412; № 49 (ч. 1), ст. 5088; № 50, ст. 5279; 2007, № 1 (ч. 1), ст. 21;               № 10, ст. 1151; № 18, ст. 2117; № 21, ст. 2455; № 25, ст. 2977; № 26, ст. 3074;</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30, ст. 3801; № 43, ст. 5084; № 45, ст. 5430; № 46, ст. 5553; № 46, ст. 5556; 2008, № 24, ст. 2790; № 30 (ч. 2), ст. 3616; № 48, ст. 5517; № 49, ст. 5744;            № 52 (ч. 1), ст. 6229; № 52 (ч. 1), ст. 6236; 2009, № 19, ст. 2280; № 48, ст.5711, ст. 5733; № 52 (1ч.) ст. 6441;</w:t>
      </w:r>
      <w:proofErr w:type="gramEnd"/>
      <w:r w:rsidRPr="00D53301">
        <w:rPr>
          <w:rFonts w:ascii="Times New Roman" w:eastAsia="Times New Roman" w:hAnsi="Times New Roman" w:cs="Times New Roman"/>
          <w:sz w:val="28"/>
          <w:szCs w:val="28"/>
          <w:lang w:eastAsia="ru-RU"/>
        </w:rPr>
        <w:t xml:space="preserve"> </w:t>
      </w:r>
      <w:proofErr w:type="gramStart"/>
      <w:r w:rsidRPr="00D53301">
        <w:rPr>
          <w:rFonts w:ascii="Times New Roman" w:eastAsia="Times New Roman" w:hAnsi="Times New Roman" w:cs="Times New Roman"/>
          <w:sz w:val="28"/>
          <w:szCs w:val="28"/>
          <w:lang w:eastAsia="ru-RU"/>
        </w:rPr>
        <w:t>2010, № 15, ст. 1736; № 31, ст. 4160; 4206; № 40, ст. 4969; № 45, ст. 5751; № 49, ст. 6409; № 49, ст. 6411; 2011, № 1, ст. 54;           № 13, ст. 1685; № 17, ст. 2310; № 19, ст. 2705; № 29, ст. 4283; № 30 (ч. 1), ст.4572, ст. 4590, ст. 4591, ст. 4595, ст. 4594; № 31, ст. 4703;</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48, ст. 6730;       № 49 (ч. 1), ст. 7039, ст. 7070; № 50, ст. 7359</w:t>
      </w:r>
      <w:r w:rsidRPr="00D53301">
        <w:rPr>
          <w:rFonts w:ascii="Times New Roman" w:eastAsia="Calibri" w:hAnsi="Times New Roman" w:cs="Times New Roman"/>
          <w:sz w:val="28"/>
          <w:szCs w:val="28"/>
          <w:lang w:eastAsia="ru-RU"/>
        </w:rPr>
        <w:t>; 2012, № 26, ст. 3444; № 26, ст.3446; № 27, ст. 3587; №29, ст. 3990; №31, ст. 4326; № 43, ст. 5786; № 50 (ч.5), ст. 6967; № 53 (ч. 1), ст. 7596</w:t>
      </w:r>
      <w:r w:rsidRPr="00D53301">
        <w:rPr>
          <w:rFonts w:ascii="Times New Roman" w:eastAsia="Times New Roman" w:hAnsi="Times New Roman" w:cs="Times New Roman"/>
          <w:sz w:val="28"/>
          <w:szCs w:val="28"/>
          <w:lang w:eastAsia="ru-RU"/>
        </w:rPr>
        <w:t>);</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D53301">
        <w:rPr>
          <w:rFonts w:ascii="Times New Roman" w:eastAsia="Calibri" w:hAnsi="Times New Roman" w:cs="Times New Roman"/>
          <w:spacing w:val="-2"/>
          <w:sz w:val="28"/>
          <w:szCs w:val="28"/>
          <w:lang w:eastAsia="ru-RU"/>
        </w:rPr>
        <w:t>законодательства Российской Федерации, 2010, № 31, ст. 4179; 2011, № 15,      ст. 2038; № 27, ст. 3873, 3880; № 29, ст. 4291; № 30 (ч. 1), ст. 4587; № 49 (ч. 5), ст. 7061);</w:t>
      </w:r>
    </w:p>
    <w:p w:rsidR="00D53301" w:rsidRPr="00D53301" w:rsidRDefault="00D53301" w:rsidP="00D5330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D53301" w:rsidRPr="00D53301" w:rsidRDefault="00D53301" w:rsidP="00D53301">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2961">
        <w:rPr>
          <w:rFonts w:ascii="Times New Roman" w:eastAsia="Calibri" w:hAnsi="Times New Roman" w:cs="Times New Roman"/>
          <w:sz w:val="28"/>
          <w:szCs w:val="28"/>
          <w:lang w:eastAsia="ru-RU"/>
        </w:rPr>
        <w:lastRenderedPageBreak/>
        <w:t xml:space="preserve">-  Федеральным законом </w:t>
      </w:r>
      <w:r w:rsidRPr="00D53301">
        <w:rPr>
          <w:rFonts w:ascii="Times New Roman" w:eastAsia="Calibri" w:hAnsi="Times New Roman" w:cs="Times New Roman"/>
          <w:sz w:val="28"/>
          <w:szCs w:val="28"/>
          <w:lang w:eastAsia="ru-RU"/>
        </w:rPr>
        <w:t>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D53301">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2455, № 49, ст. 6071, № 50, ст. 6237; 2008, №20, ст.2251, № 30 (ч.1), ст.3604, № 1, ст. 19;</w:t>
      </w:r>
      <w:proofErr w:type="gramEnd"/>
      <w:r w:rsidRPr="00D53301">
        <w:rPr>
          <w:rFonts w:ascii="Times New Roman" w:eastAsia="Calibri" w:hAnsi="Times New Roman" w:cs="Times New Roman"/>
          <w:sz w:val="28"/>
          <w:szCs w:val="28"/>
          <w:lang w:eastAsia="ru-RU"/>
        </w:rPr>
        <w:t xml:space="preserve"> 2009, № 11, ст. 1261, № 19, ст. 2283, № 29, ст. 3611,       № 48, ст.5723, № 52 (ч.1), ст. 6419, № 52 (ч.1), ст. 6427; 2010, № 31, ст. 4209);</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D53301" w:rsidRPr="00D53301" w:rsidRDefault="00D53301" w:rsidP="00D533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D53301">
        <w:rPr>
          <w:rFonts w:ascii="Times New Roman" w:eastAsia="Calibri" w:hAnsi="Times New Roman" w:cs="Times New Roman"/>
          <w:sz w:val="28"/>
          <w:szCs w:val="28"/>
          <w:lang w:eastAsia="ru-RU"/>
        </w:rPr>
        <w:t>№ 192, 22.08.2012)</w:t>
      </w:r>
      <w:r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2010, № 37,           ст. 4777);</w:t>
      </w:r>
      <w:proofErr w:type="gramEnd"/>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D53301">
        <w:rPr>
          <w:rFonts w:ascii="Times New Roman" w:eastAsia="Calibri" w:hAnsi="Times New Roman" w:cs="Times New Roman"/>
          <w:sz w:val="28"/>
          <w:szCs w:val="28"/>
          <w:lang w:eastAsia="ru-RU"/>
        </w:rPr>
        <w:t xml:space="preserve">Собрании законодательства Российской Федерации, 2008, № 8, ст. 744; 2009, </w:t>
      </w:r>
      <w:r w:rsidRPr="00D53301">
        <w:rPr>
          <w:rFonts w:ascii="Times New Roman" w:eastAsia="Calibri" w:hAnsi="Times New Roman" w:cs="Times New Roman"/>
          <w:sz w:val="28"/>
          <w:szCs w:val="28"/>
          <w:lang w:eastAsia="ru-RU"/>
        </w:rPr>
        <w:lastRenderedPageBreak/>
        <w:t xml:space="preserve">№ 21, ст. 2576, № 52 </w:t>
      </w:r>
      <w:r w:rsidRPr="00D53301">
        <w:rPr>
          <w:rFonts w:ascii="Times New Roman" w:eastAsia="Calibri" w:hAnsi="Times New Roman" w:cs="Times New Roman"/>
          <w:spacing w:val="2"/>
          <w:sz w:val="28"/>
          <w:szCs w:val="28"/>
          <w:lang w:eastAsia="ar-SA"/>
        </w:rPr>
        <w:t>(ч. 1) ст. 6574; 2010, № 16, ст. 1920, № 51 (ч. 3),          ст. 6937; 2011, № 8, ст. 1118);</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D53301" w:rsidRPr="00D53301" w:rsidRDefault="001957F3"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hyperlink r:id="rId24" w:history="1">
        <w:r w:rsidR="00D53301" w:rsidRPr="00D53301">
          <w:rPr>
            <w:rFonts w:ascii="Times New Roman" w:eastAsia="Calibri" w:hAnsi="Times New Roman" w:cs="Times New Roman"/>
            <w:sz w:val="28"/>
            <w:szCs w:val="28"/>
            <w:lang w:eastAsia="ru-RU"/>
          </w:rPr>
          <w:t>Уставом</w:t>
        </w:r>
      </w:hyperlink>
      <w:r w:rsidR="00D53301" w:rsidRPr="00D53301">
        <w:rPr>
          <w:rFonts w:ascii="Times New Roman" w:eastAsia="Calibri" w:hAnsi="Times New Roman" w:cs="Times New Roman"/>
          <w:sz w:val="28"/>
          <w:szCs w:val="28"/>
          <w:lang w:eastAsia="ru-RU"/>
        </w:rPr>
        <w:t xml:space="preserve"> муниципального образо</w:t>
      </w:r>
      <w:r>
        <w:rPr>
          <w:rFonts w:ascii="Times New Roman" w:eastAsia="Calibri" w:hAnsi="Times New Roman" w:cs="Times New Roman"/>
          <w:sz w:val="28"/>
          <w:szCs w:val="28"/>
          <w:lang w:eastAsia="ru-RU"/>
        </w:rPr>
        <w:t xml:space="preserve">вания «Ахтубинский район»  № 50 </w:t>
      </w:r>
      <w:r w:rsidR="00D53301" w:rsidRPr="00D53301">
        <w:rPr>
          <w:rFonts w:ascii="Times New Roman" w:eastAsia="Calibri" w:hAnsi="Times New Roman" w:cs="Times New Roman"/>
          <w:sz w:val="28"/>
          <w:szCs w:val="28"/>
          <w:lang w:eastAsia="ru-RU"/>
        </w:rPr>
        <w:t>от 24.11.2011 (с изменениями);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D53301">
        <w:rPr>
          <w:rFonts w:ascii="Times New Roman" w:eastAsia="Times New Roman" w:hAnsi="Times New Roman" w:cs="Times New Roman"/>
          <w:sz w:val="28"/>
          <w:szCs w:val="28"/>
          <w:lang w:eastAsia="ru-RU"/>
        </w:rPr>
        <w:t xml:space="preserve"> № 27 «</w:t>
      </w:r>
      <w:r w:rsidRPr="00D53301">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D53301" w:rsidRPr="00D53301" w:rsidRDefault="00D53301" w:rsidP="00D5330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D53301" w:rsidRPr="00D53301" w:rsidRDefault="00D53301" w:rsidP="00D53301">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D53301">
        <w:rPr>
          <w:rFonts w:ascii="Times New Roman" w:eastAsia="Arial" w:hAnsi="Times New Roman" w:cs="Times New Roman"/>
          <w:sz w:val="28"/>
          <w:szCs w:val="28"/>
          <w:lang w:eastAsia="ar-SA"/>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D53301">
        <w:rPr>
          <w:rFonts w:ascii="Times New Roman" w:eastAsia="Arial" w:hAnsi="Times New Roman" w:cs="Times New Roman"/>
          <w:sz w:val="28"/>
          <w:szCs w:val="28"/>
          <w:lang w:eastAsia="ar-SA"/>
        </w:rPr>
        <w:t>в</w:t>
      </w:r>
      <w:proofErr w:type="gramEnd"/>
      <w:r w:rsidRPr="00D53301">
        <w:rPr>
          <w:rFonts w:ascii="Times New Roman" w:eastAsia="Arial" w:hAnsi="Times New Roman" w:cs="Times New Roman"/>
          <w:sz w:val="28"/>
          <w:szCs w:val="28"/>
          <w:lang w:eastAsia="ar-SA"/>
        </w:rPr>
        <w:t xml:space="preserve"> </w:t>
      </w:r>
      <w:proofErr w:type="gramStart"/>
      <w:r w:rsidRPr="00D53301">
        <w:rPr>
          <w:rFonts w:ascii="Times New Roman" w:eastAsia="Arial" w:hAnsi="Times New Roman" w:cs="Times New Roman"/>
          <w:sz w:val="28"/>
          <w:szCs w:val="28"/>
          <w:lang w:eastAsia="ar-SA"/>
        </w:rPr>
        <w:t>Ахтубинском</w:t>
      </w:r>
      <w:proofErr w:type="gramEnd"/>
      <w:r w:rsidRPr="00D53301">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настоящим регламентом.</w:t>
      </w:r>
    </w:p>
    <w:p w:rsidR="00D53301" w:rsidRPr="00D53301" w:rsidRDefault="00D53301" w:rsidP="00D53301">
      <w:pPr>
        <w:widowControl w:val="0"/>
        <w:spacing w:after="0" w:line="240" w:lineRule="auto"/>
        <w:ind w:firstLine="708"/>
        <w:jc w:val="both"/>
        <w:rPr>
          <w:rFonts w:ascii="Times New Roman" w:eastAsia="Calibri" w:hAnsi="Times New Roman" w:cs="Times New Roman"/>
          <w:b/>
          <w:spacing w:val="2"/>
          <w:sz w:val="28"/>
          <w:szCs w:val="28"/>
          <w:lang w:eastAsia="ar-SA"/>
        </w:rPr>
      </w:pPr>
      <w:r w:rsidRPr="00D53301">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D53301">
        <w:rPr>
          <w:rFonts w:ascii="Times New Roman" w:eastAsia="Calibri" w:hAnsi="Times New Roman" w:cs="Times New Roman"/>
          <w:b/>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D53301" w:rsidRPr="00D53301" w:rsidRDefault="00D53301" w:rsidP="00D53301">
      <w:pPr>
        <w:spacing w:after="0" w:line="240" w:lineRule="auto"/>
        <w:ind w:firstLine="70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2.6.1. Для предоставления муниципальной услуги </w:t>
      </w:r>
      <w:r w:rsidRPr="00D53301">
        <w:rPr>
          <w:rFonts w:ascii="Times New Roman" w:eastAsia="Calibri" w:hAnsi="Times New Roman" w:cs="Times New Roman"/>
          <w:sz w:val="28"/>
          <w:szCs w:val="28"/>
          <w:lang w:eastAsia="ru-RU"/>
        </w:rPr>
        <w:t xml:space="preserve">в целях принятия решения о выдаче </w:t>
      </w:r>
      <w:r w:rsidR="00C80448" w:rsidRPr="00D53301">
        <w:rPr>
          <w:rFonts w:ascii="Times New Roman" w:eastAsia="Lucida Sans Unicode" w:hAnsi="Times New Roman" w:cs="Mangal"/>
          <w:kern w:val="3"/>
          <w:sz w:val="28"/>
          <w:szCs w:val="28"/>
          <w:lang w:eastAsia="zh-CN" w:bidi="hi-IN"/>
        </w:rPr>
        <w:t xml:space="preserve">разрешения </w:t>
      </w:r>
      <w:r w:rsidR="00C80448">
        <w:rPr>
          <w:rFonts w:ascii="Times New Roman" w:eastAsia="Times New Roman" w:hAnsi="Times New Roman" w:cs="Times New Roman"/>
          <w:bCs/>
          <w:sz w:val="28"/>
          <w:szCs w:val="28"/>
          <w:lang w:eastAsia="ru-RU"/>
        </w:rPr>
        <w:t xml:space="preserve">на </w:t>
      </w:r>
      <w:r w:rsidR="00C80448"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 xml:space="preserve">ешение об отказе в согласовании переустройства и </w:t>
      </w:r>
      <w:r w:rsidR="00C80448" w:rsidRPr="00A40A7A">
        <w:rPr>
          <w:rFonts w:ascii="Times New Roman" w:hAnsi="Times New Roman"/>
          <w:sz w:val="28"/>
          <w:szCs w:val="28"/>
        </w:rPr>
        <w:lastRenderedPageBreak/>
        <w:t>(или) перепланировки жилого помещения</w:t>
      </w:r>
      <w:r w:rsidRPr="00D53301">
        <w:rPr>
          <w:rFonts w:ascii="Times New Roman" w:eastAsia="Calibri" w:hAnsi="Times New Roman" w:cs="Times New Roman"/>
          <w:sz w:val="28"/>
          <w:szCs w:val="28"/>
          <w:lang w:eastAsia="ru-RU"/>
        </w:rPr>
        <w:t xml:space="preserve"> необходимы следующие документы:</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Calibri" w:hAnsi="Times New Roman" w:cs="Times New Roman"/>
          <w:sz w:val="28"/>
          <w:szCs w:val="28"/>
          <w:lang w:eastAsia="ru-RU"/>
        </w:rPr>
        <w:t xml:space="preserve">1. </w:t>
      </w:r>
      <w:proofErr w:type="gramStart"/>
      <w:r w:rsidRPr="00775D19">
        <w:rPr>
          <w:rFonts w:ascii="Times New Roman" w:eastAsia="Calibri" w:hAnsi="Times New Roman" w:cs="Times New Roman"/>
          <w:sz w:val="28"/>
          <w:szCs w:val="28"/>
          <w:lang w:eastAsia="ru-RU"/>
        </w:rPr>
        <w:t xml:space="preserve">Заявление о  переустройстве и (или) перепланировке жилого помещения установленного образца (далее по тексту – заявление) по форме, </w:t>
      </w:r>
      <w:r w:rsidRPr="00775D19">
        <w:rPr>
          <w:rFonts w:ascii="Times New Roman" w:eastAsia="Times New Roman" w:hAnsi="Times New Roman" w:cs="Times New Roman"/>
          <w:sz w:val="28"/>
          <w:szCs w:val="28"/>
          <w:lang w:eastAsia="ru-RU"/>
        </w:rPr>
        <w:t>утвержденной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переустройстве и (или) перепланировке жилого помещения (</w:t>
      </w:r>
      <w:r w:rsidR="009C5EFF">
        <w:rPr>
          <w:rFonts w:ascii="Times New Roman" w:eastAsia="Times New Roman" w:hAnsi="Times New Roman" w:cs="Times New Roman"/>
          <w:sz w:val="28"/>
          <w:szCs w:val="28"/>
          <w:lang w:eastAsia="ru-RU"/>
        </w:rPr>
        <w:t>П</w:t>
      </w:r>
      <w:r w:rsidRPr="00775D19">
        <w:rPr>
          <w:rFonts w:ascii="Times New Roman" w:eastAsia="Times New Roman" w:hAnsi="Times New Roman" w:cs="Times New Roman"/>
          <w:sz w:val="28"/>
          <w:szCs w:val="28"/>
          <w:lang w:eastAsia="ru-RU"/>
        </w:rPr>
        <w:t>риложени</w:t>
      </w:r>
      <w:r w:rsidR="00775D19">
        <w:rPr>
          <w:rFonts w:ascii="Times New Roman" w:eastAsia="Times New Roman" w:hAnsi="Times New Roman" w:cs="Times New Roman"/>
          <w:sz w:val="28"/>
          <w:szCs w:val="28"/>
          <w:lang w:eastAsia="ru-RU"/>
        </w:rPr>
        <w:t>я</w:t>
      </w:r>
      <w:r w:rsidRPr="00775D19">
        <w:rPr>
          <w:rFonts w:ascii="Times New Roman" w:eastAsia="Times New Roman" w:hAnsi="Times New Roman" w:cs="Times New Roman"/>
          <w:sz w:val="28"/>
          <w:szCs w:val="28"/>
          <w:lang w:eastAsia="ru-RU"/>
        </w:rPr>
        <w:t xml:space="preserve"> </w:t>
      </w:r>
      <w:r w:rsidR="00775D19" w:rsidRPr="00775D19">
        <w:rPr>
          <w:rFonts w:ascii="Times New Roman" w:eastAsia="Times New Roman" w:hAnsi="Times New Roman" w:cs="Times New Roman"/>
          <w:sz w:val="28"/>
          <w:szCs w:val="28"/>
          <w:lang w:eastAsia="ru-RU"/>
        </w:rPr>
        <w:t xml:space="preserve"> </w:t>
      </w:r>
      <w:r w:rsidR="009C5EFF">
        <w:rPr>
          <w:rFonts w:ascii="Times New Roman" w:eastAsia="Times New Roman" w:hAnsi="Times New Roman" w:cs="Times New Roman"/>
          <w:sz w:val="28"/>
          <w:szCs w:val="28"/>
          <w:lang w:eastAsia="ru-RU"/>
        </w:rPr>
        <w:t xml:space="preserve">№ </w:t>
      </w:r>
      <w:r w:rsidR="00775D19" w:rsidRPr="00775D19">
        <w:rPr>
          <w:rFonts w:ascii="Times New Roman" w:eastAsia="Times New Roman" w:hAnsi="Times New Roman" w:cs="Times New Roman"/>
          <w:sz w:val="28"/>
          <w:szCs w:val="28"/>
          <w:lang w:eastAsia="ru-RU"/>
        </w:rPr>
        <w:t>2</w:t>
      </w:r>
      <w:r w:rsidRPr="00775D19">
        <w:rPr>
          <w:rFonts w:ascii="Times New Roman" w:eastAsia="Times New Roman" w:hAnsi="Times New Roman" w:cs="Times New Roman"/>
          <w:sz w:val="28"/>
          <w:szCs w:val="28"/>
          <w:lang w:eastAsia="ru-RU"/>
        </w:rPr>
        <w:t>,</w:t>
      </w:r>
      <w:r w:rsidR="00775D19" w:rsidRPr="00775D19">
        <w:rPr>
          <w:rFonts w:ascii="Times New Roman" w:eastAsia="Times New Roman" w:hAnsi="Times New Roman" w:cs="Times New Roman"/>
          <w:sz w:val="28"/>
          <w:szCs w:val="28"/>
          <w:lang w:eastAsia="ru-RU"/>
        </w:rPr>
        <w:t xml:space="preserve"> </w:t>
      </w:r>
      <w:r w:rsidR="009C5EFF">
        <w:rPr>
          <w:rFonts w:ascii="Times New Roman" w:eastAsia="Times New Roman" w:hAnsi="Times New Roman" w:cs="Times New Roman"/>
          <w:sz w:val="28"/>
          <w:szCs w:val="28"/>
          <w:lang w:eastAsia="ru-RU"/>
        </w:rPr>
        <w:t xml:space="preserve">№ </w:t>
      </w:r>
      <w:r w:rsidR="00775D19" w:rsidRPr="00775D19">
        <w:rPr>
          <w:rFonts w:ascii="Times New Roman" w:eastAsia="Times New Roman" w:hAnsi="Times New Roman" w:cs="Times New Roman"/>
          <w:sz w:val="28"/>
          <w:szCs w:val="28"/>
          <w:lang w:eastAsia="ru-RU"/>
        </w:rPr>
        <w:t>3</w:t>
      </w:r>
      <w:r w:rsidRPr="00775D19">
        <w:rPr>
          <w:rFonts w:ascii="Times New Roman" w:eastAsia="Times New Roman" w:hAnsi="Times New Roman" w:cs="Times New Roman"/>
          <w:sz w:val="28"/>
          <w:szCs w:val="28"/>
          <w:lang w:eastAsia="ru-RU"/>
        </w:rPr>
        <w:t xml:space="preserve"> к административному регламенту)</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помещение (свидетельство о государственной регистрации права, договор найма), (подлинники или засвидетельствованные в нотариальном порядке копии)</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3. Проект переустройства и (или) перепланировки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в соответствии с федеральным законодательством и согласованный в установленном порядке</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4.  Технический паспорт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5.   </w:t>
      </w:r>
      <w:proofErr w:type="gramStart"/>
      <w:r w:rsidRPr="00775D19">
        <w:rPr>
          <w:rFonts w:ascii="Times New Roman" w:eastAsia="Times New Roman" w:hAnsi="Times New Roman" w:cs="Times New Roman"/>
          <w:sz w:val="28"/>
          <w:szCs w:val="28"/>
          <w:lang w:eastAsia="ru-RU"/>
        </w:rPr>
        <w:t xml:space="preserve">Согласие в письменной форме всех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775D19">
        <w:rPr>
          <w:rFonts w:ascii="Times New Roman" w:eastAsia="Times New Roman" w:hAnsi="Times New Roman" w:cs="Times New Roman"/>
          <w:sz w:val="28"/>
          <w:szCs w:val="28"/>
          <w:lang w:eastAsia="ru-RU"/>
        </w:rPr>
        <w:t>наймодателем</w:t>
      </w:r>
      <w:proofErr w:type="spellEnd"/>
      <w:r w:rsidRPr="00775D19">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по договору социального найма)</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6.   Документ, подтверждающий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помещения невозможны без присоединения к нему части общего им</w:t>
      </w:r>
      <w:r w:rsidR="00351A65">
        <w:rPr>
          <w:rFonts w:ascii="Times New Roman" w:eastAsia="Times New Roman" w:hAnsi="Times New Roman" w:cs="Times New Roman"/>
          <w:sz w:val="28"/>
          <w:szCs w:val="28"/>
          <w:lang w:eastAsia="ru-RU"/>
        </w:rPr>
        <w:t>ущества в многоквартирном доме).</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7.  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w:t>
      </w:r>
      <w:r w:rsidR="00351A65">
        <w:rPr>
          <w:rFonts w:ascii="Times New Roman" w:eastAsia="Times New Roman" w:hAnsi="Times New Roman" w:cs="Times New Roman"/>
          <w:sz w:val="28"/>
          <w:szCs w:val="28"/>
          <w:lang w:eastAsia="ru-RU"/>
        </w:rPr>
        <w:t>щества в коммунальной квартире).</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помещении или дом, в котором оно находится, является памятником ар</w:t>
      </w:r>
      <w:r w:rsidR="00351A65">
        <w:rPr>
          <w:rFonts w:ascii="Times New Roman" w:eastAsia="Times New Roman" w:hAnsi="Times New Roman" w:cs="Times New Roman"/>
          <w:sz w:val="28"/>
          <w:szCs w:val="28"/>
          <w:lang w:eastAsia="ru-RU"/>
        </w:rPr>
        <w:t>хитектуры, истории или культуры.</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lastRenderedPageBreak/>
        <w:t>9.  Технические условия, выданные управляющей организацией или     согласование управляющей организац</w:t>
      </w:r>
      <w:r w:rsidR="00351A65">
        <w:rPr>
          <w:rFonts w:ascii="Times New Roman" w:eastAsia="Times New Roman" w:hAnsi="Times New Roman" w:cs="Times New Roman"/>
          <w:sz w:val="28"/>
          <w:szCs w:val="28"/>
          <w:lang w:eastAsia="ru-RU"/>
        </w:rPr>
        <w:t>ии  проекта (при необходимости).</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10.  Техническое заключение о возможности проведения соответствующей перепланировки, (в случае, если затрагиваются несущие конструкции здания) выданное организацией, имеющей допуск</w:t>
      </w:r>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к</w:t>
      </w:r>
      <w:proofErr w:type="gramEnd"/>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определенного</w:t>
      </w:r>
      <w:proofErr w:type="gramEnd"/>
      <w:r w:rsidR="00351A65">
        <w:rPr>
          <w:rFonts w:ascii="Times New Roman" w:eastAsia="Times New Roman" w:hAnsi="Times New Roman" w:cs="Times New Roman"/>
          <w:sz w:val="28"/>
          <w:szCs w:val="28"/>
          <w:lang w:eastAsia="ru-RU"/>
        </w:rPr>
        <w:t xml:space="preserve"> вида работам.</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11.  Документ, удостоверяющий личность (паспорт)</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61278" w:rsidRPr="00775D19" w:rsidRDefault="00361278" w:rsidP="00361278">
      <w:pPr>
        <w:spacing w:after="0" w:line="240" w:lineRule="auto"/>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Для юридических лиц и государственных учреждений:</w:t>
      </w:r>
    </w:p>
    <w:p w:rsidR="00361278" w:rsidRPr="00775D19" w:rsidRDefault="00775D19" w:rsidP="00361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61278" w:rsidRPr="00775D19">
        <w:rPr>
          <w:rFonts w:ascii="Times New Roman" w:eastAsia="Times New Roman" w:hAnsi="Times New Roman" w:cs="Times New Roman"/>
          <w:sz w:val="28"/>
          <w:szCs w:val="28"/>
          <w:lang w:eastAsia="ru-RU"/>
        </w:rPr>
        <w:t>свидетельство о государственной регистрации юридического лица  с приложением документов, предусмотренных подпунктами 1, 2, 3, 4, 6, 7, 8 настоящего перечня</w:t>
      </w:r>
      <w:r>
        <w:rPr>
          <w:rFonts w:ascii="Times New Roman" w:eastAsia="Times New Roman" w:hAnsi="Times New Roman" w:cs="Times New Roman"/>
          <w:sz w:val="28"/>
          <w:szCs w:val="28"/>
          <w:lang w:eastAsia="ru-RU"/>
        </w:rPr>
        <w:t>;</w:t>
      </w:r>
    </w:p>
    <w:p w:rsidR="00361278" w:rsidRPr="00775D19" w:rsidRDefault="00775D19" w:rsidP="00361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00361278" w:rsidRPr="00775D19">
        <w:rPr>
          <w:rFonts w:ascii="Times New Roman" w:eastAsia="Times New Roman" w:hAnsi="Times New Roman" w:cs="Times New Roman"/>
          <w:sz w:val="28"/>
          <w:szCs w:val="28"/>
          <w:lang w:eastAsia="ru-RU"/>
        </w:rPr>
        <w:t>огласие балансодержателя (по объектам государственной и муниципальной собственности).</w:t>
      </w:r>
    </w:p>
    <w:p w:rsidR="00D53301" w:rsidRPr="00D53301" w:rsidRDefault="00D53301" w:rsidP="00C8044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2.6.2.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194" w:history="1">
        <w:r w:rsidRPr="00D53301">
          <w:rPr>
            <w:rFonts w:ascii="Times New Roman" w:eastAsia="Calibri" w:hAnsi="Times New Roman" w:cs="Times New Roman"/>
            <w:sz w:val="28"/>
            <w:szCs w:val="28"/>
            <w:lang w:eastAsia="ru-RU"/>
          </w:rPr>
          <w:t>четырнадцатом подпункта 2.6.1. пункта 2.6</w:t>
        </w:r>
      </w:hyperlink>
      <w:r w:rsidRPr="00D53301">
        <w:rPr>
          <w:rFonts w:ascii="Times New Roman" w:eastAsia="Calibri" w:hAnsi="Times New Roman" w:cs="Times New Roman"/>
          <w:sz w:val="28"/>
          <w:szCs w:val="28"/>
          <w:lang w:eastAsia="ru-RU"/>
        </w:rPr>
        <w:t>. административного регламента, заявитель вправе представить самостоятельно.</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2" w:name="Par207"/>
      <w:bookmarkEnd w:id="2"/>
      <w:r w:rsidRPr="00D53301">
        <w:rPr>
          <w:rFonts w:ascii="Times New Roman" w:eastAsia="Calibri" w:hAnsi="Times New Roman" w:cs="Times New Roman"/>
          <w:sz w:val="28"/>
          <w:szCs w:val="28"/>
          <w:lang w:eastAsia="ru-RU"/>
        </w:rPr>
        <w:t>В случае</w:t>
      </w:r>
      <w:proofErr w:type="gramStart"/>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203" w:history="1">
        <w:r w:rsidRPr="00D53301">
          <w:rPr>
            <w:rFonts w:ascii="Times New Roman" w:eastAsia="Calibri" w:hAnsi="Times New Roman" w:cs="Times New Roman"/>
            <w:sz w:val="28"/>
            <w:szCs w:val="28"/>
            <w:lang w:eastAsia="ru-RU"/>
          </w:rPr>
          <w:t>четырнадцатом</w:t>
        </w:r>
      </w:hyperlink>
      <w:hyperlink w:anchor="Par205" w:history="1">
        <w:r w:rsidRPr="00D53301">
          <w:rPr>
            <w:rFonts w:ascii="Times New Roman" w:eastAsia="Calibri" w:hAnsi="Times New Roman" w:cs="Times New Roman"/>
            <w:sz w:val="28"/>
            <w:szCs w:val="28"/>
            <w:lang w:eastAsia="ru-RU"/>
          </w:rPr>
          <w:t xml:space="preserve"> подпункта 2.6.1. пункта 2.6</w:t>
        </w:r>
      </w:hyperlink>
      <w:r w:rsidRPr="00D53301">
        <w:rPr>
          <w:rFonts w:ascii="Times New Roman" w:eastAsia="Calibri" w:hAnsi="Times New Roman" w:cs="Times New Roman"/>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D53301" w:rsidRPr="00D53301" w:rsidRDefault="00D53301" w:rsidP="00D5330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рамках межведомственного информационного взаимодействия, в порядке, установленном </w:t>
      </w:r>
      <w:hyperlink w:anchor="Par428" w:history="1">
        <w:r w:rsidRPr="00D53301">
          <w:rPr>
            <w:rFonts w:ascii="Times New Roman" w:eastAsia="Calibri" w:hAnsi="Times New Roman" w:cs="Times New Roman"/>
            <w:sz w:val="28"/>
            <w:szCs w:val="28"/>
            <w:lang w:eastAsia="ru-RU"/>
          </w:rPr>
          <w:t>пунктом 3.4</w:t>
        </w:r>
      </w:hyperlink>
      <w:r w:rsidRPr="00D53301">
        <w:rPr>
          <w:rFonts w:ascii="Times New Roman" w:eastAsia="Calibri" w:hAnsi="Times New Roman" w:cs="Times New Roman"/>
          <w:sz w:val="28"/>
          <w:szCs w:val="28"/>
          <w:lang w:eastAsia="ru-RU"/>
        </w:rPr>
        <w:t>. административного регламента, запрашивает:</w:t>
      </w:r>
    </w:p>
    <w:p w:rsidR="00C80448" w:rsidRPr="00C80448" w:rsidRDefault="00C80448" w:rsidP="00C804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t>1) </w:t>
      </w:r>
      <w:r w:rsidR="009C770F">
        <w:rPr>
          <w:rFonts w:ascii="Times New Roman" w:eastAsia="Times New Roman" w:hAnsi="Times New Roman" w:cs="Times New Roman"/>
          <w:sz w:val="28"/>
          <w:szCs w:val="28"/>
          <w:lang w:eastAsia="ru-RU"/>
        </w:rPr>
        <w:t>в</w:t>
      </w:r>
      <w:r w:rsidRPr="00C80448">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у</w:t>
      </w:r>
      <w:r w:rsidRPr="00C80448">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w:t>
      </w:r>
      <w:proofErr w:type="gramStart"/>
      <w:r w:rsidRPr="00C80448">
        <w:rPr>
          <w:rFonts w:ascii="Times New Roman" w:eastAsia="Times New Roman" w:hAnsi="Times New Roman" w:cs="Times New Roman"/>
          <w:sz w:val="28"/>
          <w:szCs w:val="28"/>
          <w:lang w:eastAsia="ru-RU"/>
        </w:rPr>
        <w:t>содержащая</w:t>
      </w:r>
      <w:proofErr w:type="gramEnd"/>
      <w:r w:rsidRPr="00C80448">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r w:rsidR="009C770F">
        <w:rPr>
          <w:rFonts w:ascii="Times New Roman" w:eastAsia="Times New Roman" w:hAnsi="Times New Roman" w:cs="Times New Roman"/>
          <w:sz w:val="28"/>
          <w:szCs w:val="28"/>
          <w:lang w:eastAsia="ru-RU"/>
        </w:rPr>
        <w:t>;</w:t>
      </w:r>
    </w:p>
    <w:p w:rsidR="00C80448" w:rsidRPr="00C80448" w:rsidRDefault="00C80448" w:rsidP="00C804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t>2) </w:t>
      </w:r>
      <w:r w:rsidR="009C770F">
        <w:rPr>
          <w:rFonts w:ascii="Times New Roman" w:eastAsia="Times New Roman" w:hAnsi="Times New Roman" w:cs="Times New Roman"/>
          <w:sz w:val="28"/>
          <w:szCs w:val="28"/>
          <w:lang w:eastAsia="ru-RU"/>
        </w:rPr>
        <w:t>т</w:t>
      </w:r>
      <w:r w:rsidRPr="00C80448">
        <w:rPr>
          <w:rFonts w:ascii="Times New Roman" w:eastAsia="Times New Roman" w:hAnsi="Times New Roman" w:cs="Times New Roman"/>
          <w:sz w:val="28"/>
          <w:szCs w:val="28"/>
          <w:lang w:eastAsia="ru-RU"/>
        </w:rPr>
        <w:t xml:space="preserve">ехнический паспорт переустраиваемого и (или) </w:t>
      </w:r>
      <w:proofErr w:type="spellStart"/>
      <w:r w:rsidRPr="00C80448">
        <w:rPr>
          <w:rFonts w:ascii="Times New Roman" w:eastAsia="Times New Roman" w:hAnsi="Times New Roman" w:cs="Times New Roman"/>
          <w:sz w:val="28"/>
          <w:szCs w:val="28"/>
          <w:lang w:eastAsia="ru-RU"/>
        </w:rPr>
        <w:t>перепланируемого</w:t>
      </w:r>
      <w:proofErr w:type="spellEnd"/>
      <w:r w:rsidRPr="00C80448">
        <w:rPr>
          <w:rFonts w:ascii="Times New Roman" w:eastAsia="Times New Roman" w:hAnsi="Times New Roman" w:cs="Times New Roman"/>
          <w:sz w:val="28"/>
          <w:szCs w:val="28"/>
          <w:lang w:eastAsia="ru-RU"/>
        </w:rPr>
        <w:t xml:space="preserve"> жилого помещения</w:t>
      </w:r>
      <w:r w:rsidR="009C770F">
        <w:rPr>
          <w:rFonts w:ascii="Times New Roman" w:eastAsia="Times New Roman" w:hAnsi="Times New Roman" w:cs="Times New Roman"/>
          <w:sz w:val="28"/>
          <w:szCs w:val="28"/>
          <w:lang w:eastAsia="ru-RU"/>
        </w:rPr>
        <w:t>;</w:t>
      </w:r>
    </w:p>
    <w:p w:rsidR="00D53301" w:rsidRPr="00D53301" w:rsidRDefault="00C80448" w:rsidP="00C80448">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proofErr w:type="gramStart"/>
      <w:r w:rsidRPr="00C80448">
        <w:rPr>
          <w:rFonts w:ascii="Times New Roman" w:eastAsia="Times New Roman" w:hAnsi="Times New Roman" w:cs="Times New Roman"/>
          <w:sz w:val="28"/>
          <w:szCs w:val="28"/>
          <w:lang w:eastAsia="ru-RU"/>
        </w:rPr>
        <w:t>3) </w:t>
      </w:r>
      <w:r w:rsidR="009C770F">
        <w:rPr>
          <w:rFonts w:ascii="Times New Roman" w:eastAsia="Times New Roman" w:hAnsi="Times New Roman" w:cs="Times New Roman"/>
          <w:sz w:val="28"/>
          <w:szCs w:val="28"/>
          <w:lang w:eastAsia="ru-RU"/>
        </w:rPr>
        <w:t>з</w:t>
      </w:r>
      <w:r w:rsidRPr="00C80448">
        <w:rPr>
          <w:rFonts w:ascii="Times New Roman" w:eastAsia="Times New Roman" w:hAnsi="Times New Roman" w:cs="Times New Roman"/>
          <w:sz w:val="28"/>
          <w:szCs w:val="28"/>
          <w:lang w:eastAsia="ru-RU"/>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D53301">
        <w:rPr>
          <w:rFonts w:ascii="Times New Roman" w:eastAsia="Times New Roman" w:hAnsi="Times New Roman" w:cs="Times New Roman"/>
          <w:spacing w:val="2"/>
          <w:sz w:val="28"/>
          <w:szCs w:val="28"/>
          <w:lang w:eastAsia="ar-SA"/>
        </w:rPr>
        <w:t xml:space="preserve"> </w:t>
      </w:r>
      <w:r w:rsidR="00D53301" w:rsidRPr="00D53301">
        <w:rPr>
          <w:rFonts w:ascii="Times New Roman" w:eastAsia="Times New Roman" w:hAnsi="Times New Roman" w:cs="Times New Roman"/>
          <w:spacing w:val="2"/>
          <w:sz w:val="28"/>
          <w:szCs w:val="28"/>
          <w:lang w:eastAsia="ar-SA"/>
        </w:rPr>
        <w:t>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w:t>
      </w:r>
      <w:proofErr w:type="gramEnd"/>
      <w:r w:rsidR="00D53301" w:rsidRPr="00D53301">
        <w:rPr>
          <w:rFonts w:ascii="Times New Roman" w:eastAsia="Times New Roman" w:hAnsi="Times New Roman" w:cs="Times New Roman"/>
          <w:spacing w:val="2"/>
          <w:sz w:val="28"/>
          <w:szCs w:val="28"/>
          <w:lang w:eastAsia="ar-SA"/>
        </w:rPr>
        <w:t xml:space="preserve">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r w:rsidR="009C770F">
        <w:rPr>
          <w:rFonts w:ascii="Times New Roman" w:eastAsia="Times New Roman" w:hAnsi="Times New Roman" w:cs="Times New Roman"/>
          <w:spacing w:val="2"/>
          <w:sz w:val="28"/>
          <w:szCs w:val="28"/>
          <w:lang w:eastAsia="ar-SA"/>
        </w:rPr>
        <w:t>.</w:t>
      </w:r>
    </w:p>
    <w:p w:rsidR="00D53301" w:rsidRPr="00D53301" w:rsidRDefault="00D53301" w:rsidP="00D53301">
      <w:pPr>
        <w:spacing w:after="0"/>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3</w:t>
      </w:r>
      <w:r w:rsidRPr="00D53301">
        <w:rPr>
          <w:rFonts w:ascii="Times New Roman" w:eastAsia="Calibri" w:hAnsi="Times New Roman" w:cs="Times New Roman"/>
          <w:sz w:val="28"/>
          <w:szCs w:val="28"/>
          <w:lang w:eastAsia="ru-RU"/>
        </w:rPr>
        <w:t>. Запрещается требовать от заявителя:</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w:t>
      </w:r>
      <w:r w:rsidRPr="00D53301">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D53301">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D53301">
        <w:rPr>
          <w:rFonts w:ascii="Times New Roman" w:eastAsia="Times New Roman" w:hAnsi="Times New Roman" w:cs="Times New Roman"/>
          <w:sz w:val="28"/>
          <w:szCs w:val="28"/>
          <w:lang w:eastAsia="ru-RU"/>
        </w:rPr>
        <w:t xml:space="preserve">указанных в </w:t>
      </w:r>
      <w:r w:rsidRPr="00D53301">
        <w:rPr>
          <w:rFonts w:ascii="Times New Roman" w:eastAsia="Times New Roman" w:hAnsi="Times New Roman" w:cs="Times New Roman"/>
          <w:sz w:val="28"/>
          <w:szCs w:val="28"/>
          <w:bdr w:val="none" w:sz="0" w:space="0" w:color="auto" w:frame="1"/>
          <w:lang w:eastAsia="ru-RU"/>
        </w:rPr>
        <w:t>части 6 статьи 7</w:t>
      </w:r>
      <w:r w:rsidRPr="00D53301">
        <w:rPr>
          <w:rFonts w:ascii="Times New Roman" w:eastAsia="Times New Roman" w:hAnsi="Times New Roman" w:cs="Times New Roman"/>
          <w:sz w:val="28"/>
          <w:szCs w:val="28"/>
          <w:lang w:eastAsia="ru-RU"/>
        </w:rPr>
        <w:t xml:space="preserve"> Федерального закона от 27 июля 2010 года</w:t>
      </w:r>
      <w:proofErr w:type="gramEnd"/>
      <w:r w:rsidRPr="00D53301">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xml:space="preserve">. </w:t>
      </w:r>
      <w:r w:rsidRPr="00D53301">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По выбору заявителя документы, указанные в </w:t>
      </w:r>
      <w:hyperlink r:id="rId25"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представляются: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либо через МФЦ в соответствии с заключенным между администрацией и многофункциональным центром в установленном </w:t>
      </w:r>
      <w:hyperlink r:id="rId26" w:history="1">
        <w:r w:rsidRPr="00D53301">
          <w:rPr>
            <w:rFonts w:ascii="Times New Roman" w:eastAsia="Calibri" w:hAnsi="Times New Roman" w:cs="Times New Roman"/>
            <w:sz w:val="28"/>
            <w:szCs w:val="28"/>
            <w:lang w:eastAsia="ru-RU"/>
          </w:rPr>
          <w:t>порядке</w:t>
        </w:r>
      </w:hyperlink>
      <w:r w:rsidRPr="00D53301">
        <w:rPr>
          <w:rFonts w:ascii="Times New Roman" w:eastAsia="Calibri" w:hAnsi="Times New Roman" w:cs="Times New Roman"/>
          <w:sz w:val="28"/>
          <w:szCs w:val="28"/>
          <w:lang w:eastAsia="ru-RU"/>
        </w:rPr>
        <w:t xml:space="preserve"> соглашением о взаимодействии.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Факт подтверждения направления документов, указанных в </w:t>
      </w:r>
      <w:hyperlink r:id="rId27"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по почте лежит на заявителе.</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Для подачи заявителем документов, указанных в </w:t>
      </w:r>
      <w:hyperlink r:id="rId28"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В случае направления документов, указанных в </w:t>
      </w:r>
      <w:hyperlink r:id="rId29" w:history="1">
        <w:r w:rsidRPr="00A57287">
          <w:rPr>
            <w:rFonts w:ascii="Times New Roman" w:eastAsia="Calibri" w:hAnsi="Times New Roman" w:cs="Times New Roman"/>
            <w:sz w:val="28"/>
            <w:szCs w:val="28"/>
            <w:lang w:eastAsia="ru-RU"/>
          </w:rPr>
          <w:t>подпунктах 2.6.1. - 2.6.2. пункта 2.6</w:t>
        </w:r>
      </w:hyperlink>
      <w:r w:rsidRPr="00A57287">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 документы, указанные в подпунктах 2.6.1. -2.6.2. пункта 2.6 административного регламента подписываются усиленной   квалифицированной электронной подписью.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наименование администрации, фамилию, имя, отчество должностного лица администрации;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паспортные данные (для физических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ИНН (для физ. и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ОГРН (для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 электронной почты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контактный телефон заявителя (при наличии);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предмет обращения;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личную подпись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дату написания.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Способом получения заявителем материалов, содержащихся в проектной документации (см. п. 2.6.1. настоящего административного 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D53301" w:rsidRPr="00D53301" w:rsidRDefault="00D53301" w:rsidP="00D53301">
      <w:pPr>
        <w:spacing w:after="0" w:line="240" w:lineRule="auto"/>
        <w:ind w:firstLine="720"/>
        <w:jc w:val="both"/>
        <w:outlineLvl w:val="1"/>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D7794">
        <w:rPr>
          <w:rFonts w:ascii="Times New Roman" w:eastAsia="Calibri" w:hAnsi="Times New Roman" w:cs="Times New Roman"/>
          <w:sz w:val="28"/>
          <w:szCs w:val="28"/>
          <w:lang w:eastAsia="ru-RU"/>
        </w:rPr>
        <w:lastRenderedPageBreak/>
        <w:t xml:space="preserve">2.7.2. Перечень </w:t>
      </w:r>
      <w:r w:rsidRPr="00D53301">
        <w:rPr>
          <w:rFonts w:ascii="Times New Roman" w:eastAsia="Calibri" w:hAnsi="Times New Roman" w:cs="Times New Roman"/>
          <w:sz w:val="28"/>
          <w:szCs w:val="28"/>
          <w:lang w:eastAsia="ru-RU"/>
        </w:rPr>
        <w:t>оснований для отказа в предоставлении муниципальной услуги.</w:t>
      </w:r>
    </w:p>
    <w:p w:rsidR="00D53301" w:rsidRDefault="00D5330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отсутствие документов, предусмотренных  </w:t>
      </w:r>
      <w:hyperlink w:anchor="Par190" w:history="1">
        <w:r w:rsidRPr="00D53301">
          <w:rPr>
            <w:rFonts w:ascii="Times New Roman" w:eastAsia="Calibri" w:hAnsi="Times New Roman" w:cs="Times New Roman"/>
            <w:sz w:val="28"/>
            <w:szCs w:val="28"/>
            <w:lang w:eastAsia="ru-RU"/>
          </w:rPr>
          <w:t>подпункт</w:t>
        </w:r>
        <w:r w:rsidR="00361278">
          <w:rPr>
            <w:rFonts w:ascii="Times New Roman" w:eastAsia="Calibri" w:hAnsi="Times New Roman" w:cs="Times New Roman"/>
            <w:sz w:val="28"/>
            <w:szCs w:val="28"/>
            <w:lang w:eastAsia="ru-RU"/>
          </w:rPr>
          <w:t>ом</w:t>
        </w:r>
        <w:r w:rsidRPr="00D53301">
          <w:rPr>
            <w:rFonts w:ascii="Times New Roman" w:eastAsia="Calibri" w:hAnsi="Times New Roman" w:cs="Times New Roman"/>
            <w:sz w:val="28"/>
            <w:szCs w:val="28"/>
            <w:lang w:eastAsia="ru-RU"/>
          </w:rPr>
          <w:t xml:space="preserve"> 2.6.1.  пункта 2.6</w:t>
        </w:r>
      </w:hyperlink>
      <w:r w:rsidRPr="00D53301">
        <w:rPr>
          <w:rFonts w:ascii="Times New Roman" w:eastAsia="Calibri" w:hAnsi="Times New Roman" w:cs="Times New Roman"/>
          <w:sz w:val="28"/>
          <w:szCs w:val="28"/>
          <w:lang w:eastAsia="ru-RU"/>
        </w:rPr>
        <w:t>. административного регламента;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несоответствие проекта переустройства и (или)  перепланировки жилого помещения требованиям законодательства;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представления документов в ненадлежащий орган. </w:t>
      </w:r>
    </w:p>
    <w:p w:rsidR="00B20051" w:rsidRPr="00D53301" w:rsidRDefault="00B2005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2.7.3. </w:t>
      </w:r>
      <w:proofErr w:type="gramStart"/>
      <w:r>
        <w:rPr>
          <w:rFonts w:ascii="Times New Roman" w:eastAsia="Calibri" w:hAnsi="Times New Roman" w:cs="Times New Roman"/>
          <w:sz w:val="28"/>
          <w:szCs w:val="28"/>
          <w:lang w:eastAsia="ru-RU"/>
        </w:rPr>
        <w:t>Основанием для отказа в предоставлении муниципальной услуги при осуществлении административной процедуры по выдаче акта приемочной комиссии о завершенном переустройстве и (или) перепланировке жилого помещения является несоответствие выполненных работ по переустройству и (или) перепланировке проекту, на основании которого выдано решение о согласовании переустройства и (или) перепланировки жилого помещения, и требованиям, предъявляемым к жилым помещениям.</w:t>
      </w:r>
      <w:proofErr w:type="gramEnd"/>
    </w:p>
    <w:p w:rsidR="00D53301" w:rsidRPr="00D53301" w:rsidRDefault="00D53301" w:rsidP="00D53301">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D53301">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w:t>
      </w:r>
      <w:r w:rsidR="00361278">
        <w:rPr>
          <w:rFonts w:ascii="Times New Roman" w:eastAsia="Times New Roman" w:hAnsi="Times New Roman" w:cs="Times New Roman"/>
          <w:bCs/>
          <w:iCs/>
          <w:sz w:val="28"/>
          <w:szCs w:val="28"/>
        </w:rPr>
        <w:t>о</w:t>
      </w:r>
      <w:r w:rsidRPr="00D53301">
        <w:rPr>
          <w:rFonts w:ascii="Times New Roman" w:eastAsia="Times New Roman" w:hAnsi="Times New Roman" w:cs="Times New Roman"/>
          <w:bCs/>
          <w:iCs/>
          <w:sz w:val="28"/>
          <w:szCs w:val="28"/>
        </w:rPr>
        <w:t>м 2.6.2. не может являться основанием для отказа в выдаче разрешения на строительство.</w:t>
      </w:r>
    </w:p>
    <w:p w:rsidR="00D53301" w:rsidRP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bookmarkStart w:id="3" w:name="Par281"/>
      <w:bookmarkEnd w:id="3"/>
      <w:r w:rsidRPr="00D53301">
        <w:rPr>
          <w:rFonts w:ascii="Times New Roman" w:eastAsia="Calibri" w:hAnsi="Times New Roman" w:cs="Times New Roman"/>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351A65" w:rsidRPr="00351A65" w:rsidRDefault="00351A65" w:rsidP="00351A65">
      <w:pPr>
        <w:suppressAutoHyphens/>
        <w:spacing w:after="0" w:line="240" w:lineRule="auto"/>
        <w:ind w:firstLine="567"/>
        <w:contextualSpacing/>
        <w:jc w:val="both"/>
        <w:rPr>
          <w:rFonts w:ascii="Times New Roman" w:eastAsia="Times New Roman" w:hAnsi="Times New Roman" w:cs="Times New Roman"/>
          <w:sz w:val="28"/>
          <w:szCs w:val="28"/>
        </w:rPr>
      </w:pPr>
      <w:r w:rsidRPr="00351A65">
        <w:rPr>
          <w:rFonts w:ascii="Times New Roman" w:eastAsia="Times New Roman" w:hAnsi="Times New Roman" w:cs="Times New Roman"/>
          <w:sz w:val="28"/>
          <w:szCs w:val="28"/>
          <w:lang w:eastAsia="ru-RU"/>
        </w:rPr>
        <w:t>- </w:t>
      </w:r>
      <w:r w:rsidRPr="00351A65">
        <w:rPr>
          <w:rFonts w:ascii="Times New Roman" w:eastAsia="Arial" w:hAnsi="Times New Roman" w:cs="Times New Roman"/>
          <w:sz w:val="28"/>
          <w:szCs w:val="28"/>
          <w:lang w:eastAsia="ru-RU"/>
        </w:rPr>
        <w:t xml:space="preserve">совершение нотариальных действий для получения нотариально засвидетельствованных копий </w:t>
      </w:r>
      <w:r w:rsidRPr="00351A65">
        <w:rPr>
          <w:rFonts w:ascii="Times New Roman" w:eastAsia="Times New Roman" w:hAnsi="Times New Roman" w:cs="Times New Roman"/>
          <w:sz w:val="28"/>
          <w:szCs w:val="28"/>
          <w:lang w:eastAsia="ru-RU"/>
        </w:rPr>
        <w:t>правоустанавливающих документов на переводимое помещение;</w:t>
      </w:r>
    </w:p>
    <w:p w:rsidR="00351A65" w:rsidRPr="00351A65" w:rsidRDefault="00351A65" w:rsidP="00351A65">
      <w:pPr>
        <w:tabs>
          <w:tab w:val="left" w:pos="382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351A65">
        <w:rPr>
          <w:rFonts w:ascii="Times New Roman" w:eastAsia="Times New Roman" w:hAnsi="Times New Roman" w:cs="Times New Roman"/>
          <w:sz w:val="28"/>
          <w:szCs w:val="28"/>
          <w:lang w:eastAsia="ru-RU"/>
        </w:rPr>
        <w:t>- подготовка проекта переустройства и (или) перепланировки помещения.</w:t>
      </w:r>
    </w:p>
    <w:p w:rsidR="00351A65" w:rsidRPr="00351A65" w:rsidRDefault="00351A65" w:rsidP="00351A65">
      <w:pPr>
        <w:suppressAutoHyphens/>
        <w:autoSpaceDE w:val="0"/>
        <w:spacing w:after="0" w:line="240" w:lineRule="auto"/>
        <w:ind w:firstLine="539"/>
        <w:jc w:val="both"/>
        <w:rPr>
          <w:rFonts w:ascii="Times New Roman" w:eastAsia="Arial" w:hAnsi="Times New Roman" w:cs="Times New Roman"/>
          <w:sz w:val="28"/>
          <w:szCs w:val="28"/>
          <w:lang w:eastAsia="ar-SA"/>
        </w:rPr>
      </w:pPr>
      <w:proofErr w:type="gramStart"/>
      <w:r w:rsidRPr="00351A65">
        <w:rPr>
          <w:rFonts w:ascii="Times New Roman" w:eastAsia="Arial" w:hAnsi="Times New Roman" w:cs="Times New Roman"/>
          <w:sz w:val="28"/>
          <w:szCs w:val="28"/>
          <w:lang w:eastAsia="ar-SA"/>
        </w:rPr>
        <w:t>Для получения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в организацию или к физическому лицу, имеющим лицензию (разрешительные документы) на разработку проекта переустройства и (или) перепланировки помещения.</w:t>
      </w:r>
      <w:proofErr w:type="gramEnd"/>
      <w:r w:rsidRPr="00351A65">
        <w:rPr>
          <w:rFonts w:ascii="Times New Roman" w:eastAsia="Arial" w:hAnsi="Times New Roman" w:cs="Times New Roman"/>
          <w:sz w:val="28"/>
          <w:szCs w:val="28"/>
          <w:lang w:eastAsia="ar-SA"/>
        </w:rPr>
        <w:t xml:space="preserve"> Перечень документов, необходимых для получения данной услуги определяется конкретной организацией, изготавливающей проект переустройства и (или) перепланировки помещения.</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D53301" w:rsidRPr="00D53301" w:rsidRDefault="00D53301"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D53301" w:rsidRPr="00D53301" w:rsidRDefault="00D53301"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Услуга по предоставлению материалов, содержащихся в </w:t>
      </w:r>
      <w:r w:rsidR="00775D19" w:rsidRPr="00775D19">
        <w:rPr>
          <w:rFonts w:ascii="Times New Roman" w:eastAsia="Times New Roman" w:hAnsi="Times New Roman" w:cs="Times New Roman"/>
          <w:sz w:val="28"/>
          <w:szCs w:val="28"/>
          <w:lang w:eastAsia="ru-RU"/>
        </w:rPr>
        <w:t>п</w:t>
      </w:r>
      <w:r w:rsidR="00361278" w:rsidRPr="00775D19">
        <w:rPr>
          <w:rFonts w:ascii="Times New Roman" w:eastAsia="Times New Roman" w:hAnsi="Times New Roman" w:cs="Times New Roman"/>
          <w:sz w:val="28"/>
          <w:szCs w:val="28"/>
          <w:lang w:eastAsia="ru-RU"/>
        </w:rPr>
        <w:t>роект</w:t>
      </w:r>
      <w:r w:rsidR="00775D19" w:rsidRPr="00775D19">
        <w:rPr>
          <w:rFonts w:ascii="Times New Roman" w:eastAsia="Times New Roman" w:hAnsi="Times New Roman" w:cs="Times New Roman"/>
          <w:sz w:val="28"/>
          <w:szCs w:val="28"/>
          <w:lang w:eastAsia="ru-RU"/>
        </w:rPr>
        <w:t>е</w:t>
      </w:r>
      <w:r w:rsidR="00361278" w:rsidRPr="00775D19">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w:t>
      </w:r>
      <w:proofErr w:type="spellStart"/>
      <w:r w:rsidR="00361278" w:rsidRPr="00775D19">
        <w:rPr>
          <w:rFonts w:ascii="Times New Roman" w:eastAsia="Times New Roman" w:hAnsi="Times New Roman" w:cs="Times New Roman"/>
          <w:sz w:val="28"/>
          <w:szCs w:val="28"/>
          <w:lang w:eastAsia="ru-RU"/>
        </w:rPr>
        <w:t>перепланируемого</w:t>
      </w:r>
      <w:proofErr w:type="spellEnd"/>
      <w:r w:rsidR="00361278" w:rsidRPr="00775D19">
        <w:rPr>
          <w:rFonts w:ascii="Times New Roman" w:eastAsia="Times New Roman" w:hAnsi="Times New Roman" w:cs="Times New Roman"/>
          <w:sz w:val="28"/>
          <w:szCs w:val="28"/>
          <w:lang w:eastAsia="ru-RU"/>
        </w:rPr>
        <w:t xml:space="preserve"> жилого помещения</w:t>
      </w:r>
      <w:r w:rsidRPr="00D53301">
        <w:rPr>
          <w:rFonts w:ascii="Times New Roman" w:eastAsia="Calibri" w:hAnsi="Times New Roman" w:cs="Times New Roman"/>
          <w:sz w:val="28"/>
          <w:szCs w:val="28"/>
          <w:lang w:eastAsia="ru-RU"/>
        </w:rPr>
        <w:t xml:space="preserve">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или не имеющим право разработки проектной документации в зависимости от вида работ по разработке проектной документации. </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2.11. </w:t>
      </w:r>
      <w:r w:rsidRPr="00D53301">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1D7794">
        <w:rPr>
          <w:rFonts w:ascii="Times New Roman" w:eastAsia="Calibri" w:hAnsi="Times New Roman" w:cs="Times New Roman"/>
          <w:spacing w:val="2"/>
          <w:sz w:val="28"/>
          <w:szCs w:val="28"/>
          <w:lang w:eastAsia="ar-SA"/>
        </w:rPr>
        <w:t xml:space="preserve">2.12. </w:t>
      </w:r>
      <w:r w:rsidRPr="00D53301">
        <w:rPr>
          <w:rFonts w:ascii="Times New Roman" w:eastAsia="Calibri" w:hAnsi="Times New Roman" w:cs="Times New Roman"/>
          <w:spacing w:val="2"/>
          <w:sz w:val="28"/>
          <w:szCs w:val="28"/>
          <w:lang w:eastAsia="ar-SA"/>
        </w:rPr>
        <w:t xml:space="preserve">Сроки и порядок регистрации обращения заявителя о предоставлении муниципальной услуги, в </w:t>
      </w:r>
      <w:proofErr w:type="spellStart"/>
      <w:r w:rsidRPr="00D53301">
        <w:rPr>
          <w:rFonts w:ascii="Times New Roman" w:eastAsia="Calibri" w:hAnsi="Times New Roman" w:cs="Times New Roman"/>
          <w:spacing w:val="2"/>
          <w:sz w:val="28"/>
          <w:szCs w:val="28"/>
          <w:lang w:eastAsia="ar-SA"/>
        </w:rPr>
        <w:t>т.ч</w:t>
      </w:r>
      <w:proofErr w:type="spellEnd"/>
      <w:r w:rsidRPr="00D53301">
        <w:rPr>
          <w:rFonts w:ascii="Times New Roman" w:eastAsia="Calibri" w:hAnsi="Times New Roman" w:cs="Times New Roman"/>
          <w:spacing w:val="2"/>
          <w:sz w:val="28"/>
          <w:szCs w:val="28"/>
          <w:lang w:eastAsia="ar-SA"/>
        </w:rPr>
        <w:t>. в электронной форме.</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D53301">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Pr="00D53301">
        <w:rPr>
          <w:rFonts w:ascii="Times New Roman" w:eastAsia="Times New Roman" w:hAnsi="Times New Roman" w:cs="Times New Roman"/>
          <w:sz w:val="28"/>
          <w:szCs w:val="28"/>
          <w:lang w:eastAsia="ru-RU"/>
        </w:rPr>
        <w:t xml:space="preserve"> или сотрудник МФЦ</w:t>
      </w:r>
      <w:r w:rsidRPr="00D53301">
        <w:rPr>
          <w:rFonts w:ascii="Times New Roman" w:eastAsia="Times New Roman" w:hAnsi="Times New Roman" w:cs="Times New Roman"/>
          <w:spacing w:val="2"/>
          <w:sz w:val="28"/>
          <w:szCs w:val="28"/>
          <w:lang w:eastAsia="ar-SA"/>
        </w:rPr>
        <w:t xml:space="preserve">, </w:t>
      </w:r>
      <w:r w:rsidRPr="00D53301">
        <w:rPr>
          <w:rFonts w:ascii="Times New Roman" w:eastAsia="Times New Roman" w:hAnsi="Times New Roman" w:cs="Times New Roman"/>
          <w:spacing w:val="2"/>
          <w:sz w:val="28"/>
          <w:szCs w:val="28"/>
          <w:bdr w:val="none" w:sz="0" w:space="0" w:color="auto" w:frame="1"/>
          <w:lang w:eastAsia="ru-RU"/>
        </w:rPr>
        <w:t xml:space="preserve">регистрирует заявление в соответствующем журнале </w:t>
      </w:r>
      <w:r w:rsidRPr="001D7794">
        <w:rPr>
          <w:rFonts w:ascii="Times New Roman" w:eastAsia="Times New Roman" w:hAnsi="Times New Roman" w:cs="Times New Roman"/>
          <w:spacing w:val="2"/>
          <w:sz w:val="28"/>
          <w:szCs w:val="28"/>
          <w:bdr w:val="none" w:sz="0" w:space="0" w:color="auto" w:frame="1"/>
          <w:lang w:eastAsia="ru-RU"/>
        </w:rPr>
        <w:t>учет</w:t>
      </w:r>
      <w:r w:rsidRPr="00D53301">
        <w:rPr>
          <w:rFonts w:ascii="Times New Roman" w:eastAsia="Times New Roman" w:hAnsi="Times New Roman" w:cs="Times New Roman"/>
          <w:spacing w:val="2"/>
          <w:sz w:val="28"/>
          <w:szCs w:val="28"/>
          <w:bdr w:val="none" w:sz="0" w:space="0" w:color="auto" w:frame="1"/>
          <w:lang w:eastAsia="ru-RU"/>
        </w:rPr>
        <w:t>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Срок регистрации заявления – 1 день. </w:t>
      </w:r>
    </w:p>
    <w:p w:rsidR="00D53301" w:rsidRPr="00D53301" w:rsidRDefault="00D53301" w:rsidP="00D53301">
      <w:pPr>
        <w:spacing w:after="0" w:line="240" w:lineRule="auto"/>
        <w:ind w:right="-35"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w:t>
      </w:r>
      <w:r w:rsidR="001D7794">
        <w:rPr>
          <w:rFonts w:ascii="Times New Roman" w:eastAsia="Calibri" w:hAnsi="Times New Roman" w:cs="Times New Roman"/>
          <w:spacing w:val="2"/>
          <w:sz w:val="28"/>
          <w:szCs w:val="28"/>
          <w:lang w:eastAsia="ar-SA"/>
        </w:rPr>
        <w:t>.</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D53301" w:rsidRDefault="00D53301"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1D7794" w:rsidRDefault="001D7794"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Датой обращения и представления заявления и документов, указанных в подпункте 2.6.1. пункта 2.6. административного регламента, является день поступления заявления и документов должностному лицу администрации</w:t>
      </w:r>
      <w:r w:rsidR="00826EF2">
        <w:rPr>
          <w:rFonts w:ascii="Times New Roman" w:eastAsia="Calibri" w:hAnsi="Times New Roman" w:cs="Times New Roman"/>
          <w:spacing w:val="2"/>
          <w:sz w:val="28"/>
          <w:szCs w:val="28"/>
          <w:lang w:eastAsia="ar-SA"/>
        </w:rPr>
        <w:t>,</w:t>
      </w:r>
      <w:r>
        <w:rPr>
          <w:rFonts w:ascii="Times New Roman" w:eastAsia="Calibri" w:hAnsi="Times New Roman" w:cs="Times New Roman"/>
          <w:spacing w:val="2"/>
          <w:sz w:val="28"/>
          <w:szCs w:val="28"/>
          <w:lang w:eastAsia="ar-SA"/>
        </w:rPr>
        <w:t xml:space="preserve"> ответственному за предоставление муниципальной услуги.</w:t>
      </w:r>
    </w:p>
    <w:p w:rsidR="000D417B" w:rsidRPr="00D53301" w:rsidRDefault="000D417B" w:rsidP="00D53301">
      <w:pPr>
        <w:widowControl w:val="0"/>
        <w:spacing w:after="0" w:line="240" w:lineRule="auto"/>
        <w:ind w:firstLine="567"/>
        <w:jc w:val="both"/>
        <w:rPr>
          <w:rFonts w:ascii="Times New Roman" w:eastAsia="Calibri" w:hAnsi="Times New Roman" w:cs="Times New Roman"/>
          <w:spacing w:val="2"/>
          <w:sz w:val="28"/>
          <w:szCs w:val="28"/>
          <w:lang w:eastAsia="ar-SA"/>
        </w:rPr>
      </w:pPr>
    </w:p>
    <w:p w:rsidR="00D53301" w:rsidRPr="00D53301" w:rsidRDefault="00D53301"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lastRenderedPageBreak/>
        <w:t>2.13. </w:t>
      </w:r>
      <w:r w:rsidRPr="003F6379">
        <w:rPr>
          <w:rFonts w:ascii="Times New Roman" w:eastAsia="Times New Roman" w:hAnsi="Times New Roman" w:cs="Times New Roman"/>
          <w:sz w:val="28"/>
          <w:szCs w:val="28"/>
          <w:highlight w:val="yellow"/>
        </w:rPr>
        <w:t>Требования к помещению, в котором предоставляется муниципальная услуга.</w:t>
      </w:r>
    </w:p>
    <w:p w:rsidR="00D53301" w:rsidRPr="00D53301" w:rsidRDefault="00D53301" w:rsidP="00D53301">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Помещение администрации и МФЦ, </w:t>
      </w:r>
      <w:proofErr w:type="gramStart"/>
      <w:r w:rsidRPr="00D53301">
        <w:rPr>
          <w:rFonts w:ascii="Times New Roman" w:eastAsia="Times New Roman" w:hAnsi="Times New Roman" w:cs="Times New Roman"/>
          <w:sz w:val="28"/>
          <w:szCs w:val="28"/>
        </w:rPr>
        <w:t>предоставляющих</w:t>
      </w:r>
      <w:proofErr w:type="gramEnd"/>
      <w:r w:rsidRPr="00D53301">
        <w:rPr>
          <w:rFonts w:ascii="Times New Roman" w:eastAsia="Times New Roman" w:hAnsi="Times New Roman" w:cs="Times New Roman"/>
          <w:sz w:val="28"/>
          <w:szCs w:val="28"/>
        </w:rPr>
        <w:t xml:space="preserve"> муниципальную услугу, оборудовано:</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системой кондиционирования воздуха;</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противопожарной системой и средствами пожаротушения;</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средствами оказания первой медицинской помощи (аптечки);</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системой оповещения о возникновении чрезвычайной ситуации.</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3F6379">
        <w:rPr>
          <w:rFonts w:ascii="Times New Roman" w:eastAsia="Times New Roman" w:hAnsi="Times New Roman" w:cs="Times New Roman"/>
          <w:sz w:val="28"/>
          <w:szCs w:val="28"/>
          <w:highlight w:val="yellow"/>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2.14. Показатели доступности и качества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D53301" w:rsidRPr="00D53301" w:rsidRDefault="00D53301" w:rsidP="00D53301">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30" w:history="1">
        <w:r w:rsidRPr="00D53301">
          <w:rPr>
            <w:rFonts w:ascii="Times New Roman" w:eastAsia="Calibri" w:hAnsi="Times New Roman" w:cs="Times New Roman"/>
            <w:sz w:val="28"/>
            <w:szCs w:val="28"/>
            <w:lang w:eastAsia="ru-RU"/>
          </w:rPr>
          <w:t>подпунктам 1.4.2</w:t>
        </w:r>
      </w:hyperlink>
      <w:r w:rsidRPr="00D53301">
        <w:rPr>
          <w:rFonts w:ascii="Times New Roman" w:eastAsia="Calibri" w:hAnsi="Times New Roman" w:cs="Times New Roman"/>
          <w:sz w:val="28"/>
          <w:szCs w:val="28"/>
          <w:lang w:eastAsia="ru-RU"/>
        </w:rPr>
        <w:t xml:space="preserve">. </w:t>
      </w:r>
      <w:hyperlink r:id="rId31" w:history="1">
        <w:r w:rsidRPr="00D53301">
          <w:rPr>
            <w:rFonts w:ascii="Times New Roman" w:eastAsia="Calibri" w:hAnsi="Times New Roman" w:cs="Times New Roman"/>
            <w:sz w:val="28"/>
            <w:szCs w:val="28"/>
            <w:lang w:eastAsia="ru-RU"/>
          </w:rPr>
          <w:t xml:space="preserve"> пункта 1.4</w:t>
        </w:r>
      </w:hyperlink>
      <w:r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приеме заявления и документов;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соответствие должностных регламентов должностных лиц администрации, участвующих в предоставлении муниципальной услуги, </w:t>
      </w:r>
      <w:r w:rsidRPr="00D53301">
        <w:rPr>
          <w:rFonts w:ascii="Times New Roman" w:eastAsia="Calibri" w:hAnsi="Times New Roman" w:cs="Times New Roman"/>
          <w:sz w:val="28"/>
          <w:szCs w:val="28"/>
          <w:lang w:eastAsia="ru-RU"/>
        </w:rPr>
        <w:lastRenderedPageBreak/>
        <w:t>административному регламенту в части описания в них административных процедур, профессиональных знаний и навыков;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hyperlink r:id="rId32"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ahtuba</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astrobl</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hyperlink>
      <w:r w:rsidRPr="00D53301">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2.15. Особенности предоставления муниципальной  услуги в электронной форме.</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подачи заявления с документами, </w:t>
      </w:r>
      <w:proofErr w:type="gramStart"/>
      <w:r w:rsidRPr="00D53301">
        <w:rPr>
          <w:rFonts w:ascii="Times New Roman" w:eastAsia="Calibri" w:hAnsi="Times New Roman" w:cs="Times New Roman"/>
          <w:sz w:val="28"/>
          <w:szCs w:val="28"/>
          <w:lang w:eastAsia="ru-RU"/>
        </w:rPr>
        <w:t>указанных</w:t>
      </w:r>
      <w:proofErr w:type="gramEnd"/>
      <w:r w:rsidRPr="00D53301">
        <w:rPr>
          <w:rFonts w:ascii="Times New Roman" w:eastAsia="Calibri" w:hAnsi="Times New Roman" w:cs="Times New Roman"/>
          <w:sz w:val="28"/>
          <w:szCs w:val="28"/>
          <w:lang w:eastAsia="ru-RU"/>
        </w:rPr>
        <w:t xml:space="preserve">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обращении за муниципальной услугой в электронном виде:</w:t>
      </w:r>
    </w:p>
    <w:p w:rsidR="00B52D07" w:rsidRPr="00A57287" w:rsidRDefault="00B52D07" w:rsidP="00B52D0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2D07" w:rsidRPr="00A57287" w:rsidRDefault="00B52D07" w:rsidP="00B52D0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 документы, указанные в подпунктах 2.6.1. -2.6.2. пункта 2.6 административного регламента подписываются усиленной   квалифицированной электронной подписью.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p>
    <w:p w:rsidR="00D53301" w:rsidRPr="00D53301" w:rsidRDefault="000D417B" w:rsidP="000D417B">
      <w:pPr>
        <w:tabs>
          <w:tab w:val="left" w:pos="567"/>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3. Состав, последовательность и сроки выполнения административных </w:t>
      </w: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процедур, требования к порядку их выполнения, в том числе особенности </w:t>
      </w: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выполнения административных процедур в электронной форме</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3.1. Исчерпывающий перечень административных процедур.</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w:t>
      </w:r>
      <w:r w:rsidRPr="00D53301">
        <w:rPr>
          <w:rFonts w:ascii="Times New Roman" w:eastAsia="Calibri" w:hAnsi="Times New Roman" w:cs="Times New Roman"/>
          <w:spacing w:val="2"/>
          <w:sz w:val="28"/>
          <w:szCs w:val="28"/>
          <w:lang w:eastAsia="ar-SA"/>
        </w:rPr>
        <w:lastRenderedPageBreak/>
        <w:t xml:space="preserve">следующих административных процедур: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F336A2">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w:t>
      </w:r>
      <w:r w:rsidR="00775D19">
        <w:rPr>
          <w:rFonts w:ascii="Times New Roman" w:eastAsia="Calibri" w:hAnsi="Times New Roman" w:cs="Times New Roman"/>
          <w:sz w:val="28"/>
          <w:szCs w:val="28"/>
          <w:lang w:eastAsia="ru-RU"/>
        </w:rPr>
        <w:t xml:space="preserve"> и Жилищного </w:t>
      </w:r>
      <w:r w:rsidRPr="00F336A2">
        <w:rPr>
          <w:rFonts w:ascii="Times New Roman" w:eastAsia="Calibri" w:hAnsi="Times New Roman" w:cs="Times New Roman"/>
          <w:sz w:val="28"/>
          <w:szCs w:val="28"/>
          <w:lang w:eastAsia="ru-RU"/>
        </w:rPr>
        <w:t>кодекс</w:t>
      </w:r>
      <w:r w:rsidR="00775D19">
        <w:rPr>
          <w:rFonts w:ascii="Times New Roman" w:eastAsia="Calibri" w:hAnsi="Times New Roman" w:cs="Times New Roman"/>
          <w:sz w:val="28"/>
          <w:szCs w:val="28"/>
          <w:lang w:eastAsia="ru-RU"/>
        </w:rPr>
        <w:t>ов</w:t>
      </w:r>
      <w:r w:rsidRPr="00F336A2">
        <w:rPr>
          <w:rFonts w:ascii="Times New Roman" w:eastAsia="Calibri" w:hAnsi="Times New Roman" w:cs="Times New Roman"/>
          <w:sz w:val="28"/>
          <w:szCs w:val="28"/>
          <w:lang w:eastAsia="ru-RU"/>
        </w:rPr>
        <w:t xml:space="preserve"> Российской Федерации, подготовка проекта </w:t>
      </w:r>
      <w:r w:rsidR="00F336A2" w:rsidRPr="00F336A2">
        <w:rPr>
          <w:rFonts w:ascii="Times New Roman" w:eastAsia="Lucida Sans Unicode" w:hAnsi="Times New Roman" w:cs="Mangal"/>
          <w:kern w:val="3"/>
          <w:sz w:val="28"/>
          <w:szCs w:val="28"/>
          <w:lang w:eastAsia="zh-CN" w:bidi="hi-IN"/>
        </w:rPr>
        <w:t xml:space="preserve">разрешения </w:t>
      </w:r>
      <w:r w:rsidR="00F336A2" w:rsidRPr="00F336A2">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w:t>
      </w:r>
      <w:r w:rsidR="00F336A2">
        <w:rPr>
          <w:rFonts w:ascii="Times New Roman" w:eastAsia="Times New Roman" w:hAnsi="Times New Roman" w:cs="Times New Roman"/>
          <w:bCs/>
          <w:sz w:val="28"/>
          <w:szCs w:val="28"/>
          <w:lang w:eastAsia="ru-RU"/>
        </w:rPr>
        <w:t xml:space="preserve">либо </w:t>
      </w:r>
      <w:r w:rsidR="00F336A2">
        <w:rPr>
          <w:rFonts w:ascii="Times New Roman" w:hAnsi="Times New Roman"/>
          <w:sz w:val="28"/>
          <w:szCs w:val="28"/>
        </w:rPr>
        <w:t>р</w:t>
      </w:r>
      <w:r w:rsidR="00F336A2" w:rsidRPr="00A40A7A">
        <w:rPr>
          <w:rFonts w:ascii="Times New Roman" w:hAnsi="Times New Roman"/>
          <w:sz w:val="28"/>
          <w:szCs w:val="28"/>
        </w:rPr>
        <w:t>ешени</w:t>
      </w:r>
      <w:r w:rsidR="00F336A2">
        <w:rPr>
          <w:rFonts w:ascii="Times New Roman" w:hAnsi="Times New Roman"/>
          <w:sz w:val="28"/>
          <w:szCs w:val="28"/>
        </w:rPr>
        <w:t>я</w:t>
      </w:r>
      <w:r w:rsidR="00F336A2" w:rsidRPr="00A40A7A">
        <w:rPr>
          <w:rFonts w:ascii="Times New Roman" w:hAnsi="Times New Roman"/>
          <w:sz w:val="28"/>
          <w:szCs w:val="28"/>
        </w:rPr>
        <w:t xml:space="preserve">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 обеспечение их подписания главой администрации;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w:t>
      </w:r>
      <w:r w:rsidR="00F336A2" w:rsidRPr="00D53301">
        <w:rPr>
          <w:rFonts w:ascii="Times New Roman" w:eastAsia="Calibri" w:hAnsi="Times New Roman" w:cs="Times New Roman"/>
          <w:sz w:val="28"/>
          <w:szCs w:val="28"/>
          <w:lang w:eastAsia="ru-RU"/>
        </w:rPr>
        <w:t>выдач</w:t>
      </w:r>
      <w:r w:rsidR="00F336A2">
        <w:rPr>
          <w:rFonts w:ascii="Times New Roman" w:eastAsia="Calibri" w:hAnsi="Times New Roman" w:cs="Times New Roman"/>
          <w:sz w:val="28"/>
          <w:szCs w:val="28"/>
          <w:lang w:eastAsia="ru-RU"/>
        </w:rPr>
        <w:t>а</w:t>
      </w:r>
      <w:r w:rsidR="00F336A2" w:rsidRPr="00D53301">
        <w:rPr>
          <w:rFonts w:ascii="Times New Roman" w:eastAsia="Calibri" w:hAnsi="Times New Roman" w:cs="Times New Roman"/>
          <w:sz w:val="28"/>
          <w:szCs w:val="28"/>
          <w:lang w:eastAsia="ru-RU"/>
        </w:rPr>
        <w:t xml:space="preserve"> </w:t>
      </w:r>
      <w:r w:rsidR="00F336A2" w:rsidRPr="00D53301">
        <w:rPr>
          <w:rFonts w:ascii="Times New Roman" w:eastAsia="Lucida Sans Unicode" w:hAnsi="Times New Roman" w:cs="Mangal"/>
          <w:kern w:val="3"/>
          <w:sz w:val="28"/>
          <w:szCs w:val="28"/>
          <w:lang w:eastAsia="zh-CN" w:bidi="hi-IN"/>
        </w:rPr>
        <w:t xml:space="preserve">разрешения </w:t>
      </w:r>
      <w:r w:rsidR="00F336A2">
        <w:rPr>
          <w:rFonts w:ascii="Times New Roman" w:eastAsia="Times New Roman" w:hAnsi="Times New Roman" w:cs="Times New Roman"/>
          <w:bCs/>
          <w:sz w:val="28"/>
          <w:szCs w:val="28"/>
          <w:lang w:eastAsia="ru-RU"/>
        </w:rPr>
        <w:t xml:space="preserve">на </w:t>
      </w:r>
      <w:r w:rsidR="00F336A2"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F336A2">
        <w:rPr>
          <w:rFonts w:ascii="Times New Roman" w:eastAsia="Times New Roman" w:hAnsi="Times New Roman" w:cs="Times New Roman"/>
          <w:bCs/>
          <w:sz w:val="28"/>
          <w:szCs w:val="28"/>
          <w:lang w:eastAsia="ru-RU"/>
        </w:rPr>
        <w:t xml:space="preserve"> либо </w:t>
      </w:r>
      <w:r w:rsidR="00F336A2">
        <w:rPr>
          <w:rFonts w:ascii="Times New Roman" w:hAnsi="Times New Roman"/>
          <w:sz w:val="28"/>
          <w:szCs w:val="28"/>
        </w:rPr>
        <w:t>р</w:t>
      </w:r>
      <w:r w:rsidR="00F336A2" w:rsidRPr="00A40A7A">
        <w:rPr>
          <w:rFonts w:ascii="Times New Roman" w:hAnsi="Times New Roman"/>
          <w:sz w:val="28"/>
          <w:szCs w:val="28"/>
        </w:rPr>
        <w:t>ешение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3"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МФЦ </w:t>
      </w:r>
      <w:hyperlink r:id="rId34"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826EF2" w:rsidRDefault="00D53301" w:rsidP="000D417B">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В электронной форме, в том числе с использованием регионального портала и федерального портала, осуществляются следующ</w:t>
      </w:r>
      <w:r w:rsidR="000D417B">
        <w:rPr>
          <w:rFonts w:ascii="Times New Roman" w:eastAsia="Calibri" w:hAnsi="Times New Roman" w:cs="Times New Roman"/>
          <w:spacing w:val="2"/>
          <w:sz w:val="28"/>
          <w:szCs w:val="28"/>
          <w:lang w:eastAsia="ar-SA"/>
        </w:rPr>
        <w:t xml:space="preserve">ие административные процедуры: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D53301">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w:t>
      </w:r>
      <w:r w:rsidR="00826EF2">
        <w:rPr>
          <w:rFonts w:ascii="Times New Roman" w:eastAsia="Calibri" w:hAnsi="Times New Roman" w:cs="Times New Roman"/>
          <w:spacing w:val="2"/>
          <w:sz w:val="28"/>
          <w:szCs w:val="28"/>
          <w:lang w:eastAsia="ar-SA"/>
        </w:rPr>
        <w:t>п</w:t>
      </w:r>
      <w:r w:rsidRPr="00D53301">
        <w:rPr>
          <w:rFonts w:ascii="Times New Roman" w:eastAsia="Calibri" w:hAnsi="Times New Roman" w:cs="Times New Roman"/>
          <w:spacing w:val="2"/>
          <w:sz w:val="28"/>
          <w:szCs w:val="28"/>
          <w:lang w:eastAsia="ar-SA"/>
        </w:rPr>
        <w:t>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получение заявителем сведений о ходе предоставления </w:t>
      </w:r>
      <w:r w:rsidRPr="00D53301">
        <w:rPr>
          <w:rFonts w:ascii="Times New Roman" w:eastAsia="Calibri" w:hAnsi="Times New Roman" w:cs="Times New Roman"/>
          <w:spacing w:val="2"/>
          <w:sz w:val="28"/>
          <w:szCs w:val="28"/>
          <w:lang w:eastAsia="ar-SA"/>
        </w:rPr>
        <w:lastRenderedPageBreak/>
        <w:t xml:space="preserve">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w:t>
      </w:r>
      <w:r w:rsidRPr="00D53301">
        <w:rPr>
          <w:rFonts w:ascii="Times New Roman" w:eastAsia="Calibri" w:hAnsi="Times New Roman" w:cs="Times New Roman"/>
          <w:spacing w:val="2"/>
          <w:sz w:val="28"/>
          <w:szCs w:val="28"/>
          <w:lang w:eastAsia="ar-SA"/>
        </w:rPr>
        <w:tab/>
      </w:r>
      <w:proofErr w:type="gramStart"/>
      <w:r w:rsidRPr="00D53301">
        <w:rPr>
          <w:rFonts w:ascii="Times New Roman" w:eastAsia="Calibri" w:hAnsi="Times New Roman" w:cs="Times New Roman"/>
          <w:spacing w:val="2"/>
          <w:sz w:val="28"/>
          <w:szCs w:val="28"/>
          <w:lang w:eastAsia="ar-SA"/>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w:t>
      </w:r>
      <w:r w:rsidR="00F336A2">
        <w:rPr>
          <w:rFonts w:ascii="Times New Roman" w:eastAsia="Calibri" w:hAnsi="Times New Roman" w:cs="Times New Roman"/>
          <w:spacing w:val="2"/>
          <w:sz w:val="28"/>
          <w:szCs w:val="28"/>
          <w:lang w:eastAsia="ar-SA"/>
        </w:rPr>
        <w:t>4-04-49</w:t>
      </w:r>
      <w:r w:rsidRPr="00D53301">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D53301">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48</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администрацией муниципального образования </w:t>
      </w:r>
      <w:r w:rsidRPr="00D53301">
        <w:rPr>
          <w:rFonts w:ascii="Times New Roman" w:eastAsia="Calibri" w:hAnsi="Times New Roman" w:cs="Times New Roman"/>
          <w:sz w:val="28"/>
          <w:szCs w:val="28"/>
          <w:lang w:eastAsia="ru-RU"/>
        </w:rPr>
        <w:t>«Ахтубинский район»</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 3.5. настоящего административного регламента.  </w:t>
      </w:r>
    </w:p>
    <w:p w:rsidR="00D53301" w:rsidRPr="00D53301" w:rsidRDefault="00D53301" w:rsidP="00D53301">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D53301">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D53301">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z w:val="28"/>
          <w:szCs w:val="28"/>
          <w:lang w:eastAsia="ru-RU"/>
        </w:rPr>
        <w:t xml:space="preserve">Астраханская область, г. Ахтубинск,                                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48</w:t>
      </w:r>
      <w:r w:rsidRPr="00D53301">
        <w:rPr>
          <w:rFonts w:ascii="Times New Roman" w:eastAsia="Calibri" w:hAnsi="Times New Roman" w:cs="Times New Roman"/>
          <w:spacing w:val="2"/>
          <w:sz w:val="28"/>
          <w:szCs w:val="28"/>
          <w:lang w:eastAsia="ar-SA"/>
        </w:rPr>
        <w:t xml:space="preserve">) или сотруднику МФЦ. </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5" w:history="1">
        <w:r w:rsidRPr="00D53301">
          <w:rPr>
            <w:rFonts w:ascii="Times New Roman" w:eastAsia="Calibri" w:hAnsi="Times New Roman" w:cs="Times New Roman"/>
            <w:sz w:val="28"/>
            <w:szCs w:val="28"/>
            <w:lang w:eastAsia="ru-RU"/>
          </w:rPr>
          <w:t>подпунктах 2.6.1., 2.6.</w:t>
        </w:r>
        <w:r w:rsidR="00F336A2">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w:t>
        </w:r>
        <w:r w:rsidR="00F336A2">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 пункта 2.6</w:t>
        </w:r>
      </w:hyperlink>
      <w:r w:rsidRPr="00D53301">
        <w:rPr>
          <w:rFonts w:ascii="Times New Roman" w:eastAsia="Calibri" w:hAnsi="Times New Roman" w:cs="Times New Roman"/>
          <w:sz w:val="28"/>
          <w:szCs w:val="28"/>
          <w:lang w:eastAsia="ru-RU"/>
        </w:rPr>
        <w:t>. административного регламента, способом, указанным в пункте 2.6.</w:t>
      </w:r>
      <w:r w:rsidR="00F336A2">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или сотрудник МФЦ, ответственны</w:t>
      </w:r>
      <w:r w:rsidR="00BB4EDF">
        <w:rPr>
          <w:rFonts w:ascii="Times New Roman" w:eastAsia="Calibri" w:hAnsi="Times New Roman" w:cs="Times New Roman"/>
          <w:sz w:val="28"/>
          <w:szCs w:val="28"/>
          <w:lang w:eastAsia="ru-RU"/>
        </w:rPr>
        <w:t>й</w:t>
      </w:r>
      <w:r w:rsidRPr="00D53301">
        <w:rPr>
          <w:rFonts w:ascii="Times New Roman" w:eastAsia="Calibri" w:hAnsi="Times New Roman" w:cs="Times New Roman"/>
          <w:sz w:val="28"/>
          <w:szCs w:val="28"/>
          <w:lang w:eastAsia="ru-RU"/>
        </w:rPr>
        <w:t xml:space="preserve"> за прием и регистрацию </w:t>
      </w:r>
      <w:r w:rsidRPr="00D53301">
        <w:rPr>
          <w:rFonts w:ascii="Times New Roman" w:eastAsia="Times New Roman" w:hAnsi="Times New Roman" w:cs="Times New Roman"/>
          <w:sz w:val="28"/>
          <w:szCs w:val="28"/>
          <w:lang w:eastAsia="ru-RU"/>
        </w:rPr>
        <w:t>обращений (заявлений, запросов)</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Время приема документов составляет не более 15 минут.</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личном обращении заявителя должностное лицо администрации</w:t>
      </w:r>
      <w:r w:rsidR="00BB4EDF">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 xml:space="preserve">ответственное за предоставление муниципальной услуги </w:t>
      </w:r>
      <w:r w:rsidRPr="00D53301">
        <w:rPr>
          <w:rFonts w:ascii="Times New Roman" w:eastAsia="Calibri" w:hAnsi="Times New Roman" w:cs="Times New Roman"/>
          <w:sz w:val="28"/>
          <w:szCs w:val="28"/>
          <w:lang w:eastAsia="ru-RU"/>
        </w:rPr>
        <w:t>или сотрудник МФЦ удостоверяет личность заявителя, принимает заявление и документы, выполняя при этом следующие процедуры:</w:t>
      </w:r>
    </w:p>
    <w:p w:rsidR="00D53301" w:rsidRPr="00D53301" w:rsidRDefault="00D53301" w:rsidP="00D53301">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D53301">
        <w:rPr>
          <w:rFonts w:ascii="Times New Roman" w:eastAsia="Calibri" w:hAnsi="Times New Roman" w:cs="Times New Roman"/>
          <w:sz w:val="28"/>
          <w:szCs w:val="28"/>
          <w:lang w:eastAsia="ru-RU"/>
        </w:rPr>
        <w:t>-</w:t>
      </w:r>
      <w:r w:rsidRPr="00D53301">
        <w:rPr>
          <w:rFonts w:ascii="Times New Roman" w:eastAsia="Lucida Sans Unicode" w:hAnsi="Times New Roman" w:cs="Times New Roman"/>
          <w:kern w:val="1"/>
          <w:sz w:val="28"/>
          <w:szCs w:val="28"/>
          <w:lang w:eastAsia="ru-RU"/>
        </w:rPr>
        <w:t> </w:t>
      </w:r>
      <w:r w:rsidRPr="00D53301">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p>
    <w:p w:rsidR="00D53301" w:rsidRPr="00D53301" w:rsidRDefault="00D53301" w:rsidP="00D5330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D53301">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направляет зарегистрированное заявление и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документов по почте должностное лицо администрации</w:t>
      </w:r>
      <w:r w:rsidR="00235354">
        <w:rPr>
          <w:rFonts w:ascii="Times New Roman" w:eastAsia="Calibri" w:hAnsi="Times New Roman" w:cs="Times New Roman"/>
          <w:sz w:val="28"/>
          <w:szCs w:val="28"/>
          <w:lang w:eastAsia="ru-RU"/>
        </w:rPr>
        <w:t>, ответственное за прием и регистрацию документов,</w:t>
      </w:r>
      <w:r w:rsidRPr="00D53301">
        <w:rPr>
          <w:rFonts w:ascii="Times New Roman" w:eastAsia="Calibri" w:hAnsi="Times New Roman" w:cs="Times New Roman"/>
          <w:sz w:val="28"/>
          <w:szCs w:val="28"/>
          <w:lang w:eastAsia="ru-RU"/>
        </w:rPr>
        <w:t xml:space="preserve"> принимает документы, выполняя при этом следующие действия:</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вскрывает конверт и направля</w:t>
      </w:r>
      <w:r w:rsidR="00BB4EDF">
        <w:rPr>
          <w:rFonts w:ascii="Times New Roman" w:eastAsia="Calibri" w:hAnsi="Times New Roman" w:cs="Times New Roman"/>
          <w:sz w:val="28"/>
          <w:szCs w:val="28"/>
          <w:lang w:eastAsia="ru-RU"/>
        </w:rPr>
        <w:t>ет документы</w:t>
      </w:r>
      <w:r w:rsidRPr="00D53301">
        <w:rPr>
          <w:rFonts w:ascii="Times New Roman" w:eastAsia="Calibri" w:hAnsi="Times New Roman" w:cs="Times New Roman"/>
          <w:sz w:val="28"/>
          <w:szCs w:val="28"/>
          <w:lang w:eastAsia="ru-RU"/>
        </w:rPr>
        <w:t xml:space="preserve"> специалисту администрации, ответственному за предоставлени</w:t>
      </w:r>
      <w:r w:rsidR="00235354">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муниципальной услуги</w:t>
      </w:r>
      <w:r w:rsidR="00BB4EDF">
        <w:rPr>
          <w:rFonts w:ascii="Times New Roman" w:eastAsia="Calibri" w:hAnsi="Times New Roman" w:cs="Times New Roman"/>
          <w:sz w:val="28"/>
          <w:szCs w:val="28"/>
          <w:lang w:eastAsia="ru-RU"/>
        </w:rPr>
        <w:t>;</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ответственное за предоставление муниципальной услуги направляет зарегистрированное заявление и документы на визирование главе администрации;</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предоставление муниципальной услуги, принимает документы, выполняя при этом следующие действия:</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распечатывает и регистрирует документы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D53301">
        <w:rPr>
          <w:rFonts w:ascii="Times New Roman" w:eastAsia="Lucida Sans Unicode" w:hAnsi="Times New Roman" w:cs="Times New Roman"/>
          <w:kern w:val="1"/>
          <w:sz w:val="28"/>
          <w:szCs w:val="28"/>
          <w:lang w:eastAsia="ru-RU"/>
        </w:rPr>
        <w:t>журнале регистрации входящей корреспонденции.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Срок исполнения данной административной процедуры составляет 2 дня.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3.</w:t>
      </w:r>
      <w:r w:rsidR="00982B89">
        <w:rPr>
          <w:rFonts w:ascii="Times New Roman" w:eastAsia="Times New Roman" w:hAnsi="Times New Roman" w:cs="Times New Roman"/>
          <w:sz w:val="28"/>
          <w:szCs w:val="28"/>
          <w:lang w:eastAsia="ru-RU"/>
        </w:rPr>
        <w:t>4</w:t>
      </w:r>
      <w:r w:rsidRPr="00D53301">
        <w:rPr>
          <w:rFonts w:ascii="Times New Roman" w:eastAsia="Times New Roman" w:hAnsi="Times New Roman" w:cs="Times New Roman"/>
          <w:sz w:val="28"/>
          <w:szCs w:val="28"/>
          <w:lang w:eastAsia="ru-RU"/>
        </w:rPr>
        <w:t>. Организация межведомственного информационного взаимодействия.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w:t>
      </w:r>
      <w:r w:rsidR="00982B89">
        <w:rPr>
          <w:rFonts w:ascii="Times New Roman" w:eastAsia="Times New Roman" w:hAnsi="Times New Roman" w:cs="Times New Roman"/>
          <w:sz w:val="28"/>
          <w:szCs w:val="28"/>
          <w:lang w:eastAsia="ru-RU"/>
        </w:rPr>
        <w:t>, указанных в подпункте 2.6.2.</w:t>
      </w:r>
      <w:r w:rsidRPr="00D53301">
        <w:rPr>
          <w:rFonts w:ascii="Times New Roman" w:eastAsia="Times New Roman" w:hAnsi="Times New Roman" w:cs="Times New Roman"/>
          <w:sz w:val="28"/>
          <w:szCs w:val="28"/>
          <w:lang w:eastAsia="ru-RU"/>
        </w:rPr>
        <w:t xml:space="preserve"> пункта 2.6. административного регламента.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 случае</w:t>
      </w:r>
      <w:proofErr w:type="gramStart"/>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если документы, указанные в  подпункт</w:t>
      </w:r>
      <w:r w:rsidR="00982B89">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2.6.2</w:t>
      </w:r>
      <w:r w:rsidR="00982B89">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управлении государственной регистрации, кадастра и картографии по Астраханской области (Управление </w:t>
      </w:r>
      <w:proofErr w:type="spellStart"/>
      <w:r w:rsidRPr="00D53301">
        <w:rPr>
          <w:rFonts w:ascii="Times New Roman" w:eastAsia="Calibri" w:hAnsi="Times New Roman" w:cs="Times New Roman"/>
          <w:sz w:val="28"/>
          <w:szCs w:val="28"/>
          <w:lang w:eastAsia="ru-RU"/>
        </w:rPr>
        <w:t>Росреестра</w:t>
      </w:r>
      <w:proofErr w:type="spellEnd"/>
      <w:r w:rsidRPr="00D53301">
        <w:rPr>
          <w:rFonts w:ascii="Times New Roman" w:eastAsia="Calibri" w:hAnsi="Times New Roman" w:cs="Times New Roman"/>
          <w:sz w:val="28"/>
          <w:szCs w:val="28"/>
          <w:lang w:eastAsia="ru-RU"/>
        </w:rPr>
        <w:t xml:space="preserve">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roofErr w:type="gramEnd"/>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службе строительного и жилищного надзора Астраханской области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агентстве</w:t>
      </w:r>
      <w:proofErr w:type="gramEnd"/>
      <w:r w:rsidRPr="00D53301">
        <w:rPr>
          <w:rFonts w:ascii="Times New Roman" w:eastAsia="Calibri" w:hAnsi="Times New Roman" w:cs="Times New Roman"/>
          <w:sz w:val="28"/>
          <w:szCs w:val="28"/>
          <w:lang w:eastAsia="ru-RU"/>
        </w:rPr>
        <w:t xml:space="preserve"> по управлению государственным имуществом Астраханской области либо администрации муниципального района «Ахтубинский район» сведения из решения об образовании земельных участков.</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поступления регистрирует их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w:t>
      </w:r>
      <w:r w:rsidRPr="00D53301">
        <w:rPr>
          <w:rFonts w:ascii="Times New Roman" w:eastAsia="Calibri" w:hAnsi="Times New Roman" w:cs="Times New Roman"/>
          <w:sz w:val="28"/>
          <w:szCs w:val="28"/>
          <w:lang w:eastAsia="ru-RU"/>
        </w:rPr>
        <w:lastRenderedPageBreak/>
        <w:t xml:space="preserve">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982B89" w:rsidRPr="00C94294" w:rsidRDefault="00D53301" w:rsidP="00D53301">
      <w:pPr>
        <w:spacing w:after="0" w:line="240" w:lineRule="auto"/>
        <w:ind w:firstLine="709"/>
        <w:jc w:val="both"/>
        <w:rPr>
          <w:rFonts w:ascii="Times New Roman" w:hAnsi="Times New Roman"/>
          <w:sz w:val="28"/>
          <w:szCs w:val="28"/>
        </w:rPr>
      </w:pPr>
      <w:r w:rsidRPr="00C94294">
        <w:rPr>
          <w:rFonts w:ascii="Times New Roman" w:eastAsia="Calibri" w:hAnsi="Times New Roman" w:cs="Times New Roman"/>
          <w:sz w:val="28"/>
          <w:szCs w:val="28"/>
          <w:lang w:eastAsia="ru-RU"/>
        </w:rPr>
        <w:t xml:space="preserve">3.6. Выдача разрешения </w:t>
      </w:r>
      <w:r w:rsidR="00982B89"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p>
    <w:p w:rsidR="00D53301" w:rsidRPr="00C94294" w:rsidRDefault="00982B89"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 xml:space="preserve"> </w:t>
      </w:r>
      <w:r w:rsidR="00D53301" w:rsidRPr="00C94294">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подписанное главой администрации </w:t>
      </w:r>
      <w:r w:rsidRPr="00C94294">
        <w:rPr>
          <w:rFonts w:ascii="Times New Roman" w:eastAsia="Lucida Sans Unicode" w:hAnsi="Times New Roman" w:cs="Mangal"/>
          <w:kern w:val="3"/>
          <w:sz w:val="28"/>
          <w:szCs w:val="28"/>
          <w:lang w:eastAsia="zh-CN" w:bidi="hi-IN"/>
        </w:rPr>
        <w:t>разрешени</w:t>
      </w:r>
      <w:r w:rsidR="003B7133">
        <w:rPr>
          <w:rFonts w:ascii="Times New Roman" w:eastAsia="Lucida Sans Unicode" w:hAnsi="Times New Roman" w:cs="Mangal"/>
          <w:kern w:val="3"/>
          <w:sz w:val="28"/>
          <w:szCs w:val="28"/>
          <w:lang w:eastAsia="zh-CN" w:bidi="hi-IN"/>
        </w:rPr>
        <w:t>е</w:t>
      </w:r>
      <w:r w:rsidR="00826EF2">
        <w:rPr>
          <w:rFonts w:ascii="Times New Roman" w:eastAsia="Lucida Sans Unicode" w:hAnsi="Times New Roman" w:cs="Mangal"/>
          <w:kern w:val="3"/>
          <w:sz w:val="28"/>
          <w:szCs w:val="28"/>
          <w:lang w:eastAsia="zh-CN" w:bidi="hi-IN"/>
        </w:rPr>
        <w:t xml:space="preserve"> </w:t>
      </w:r>
      <w:r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sz w:val="28"/>
          <w:szCs w:val="28"/>
          <w:lang w:eastAsia="ru-RU"/>
        </w:rPr>
        <w:t xml:space="preserve"> и передача его должностному лицу администрации, ответственному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color w:val="000000" w:themeColor="text1"/>
          <w:sz w:val="28"/>
          <w:szCs w:val="28"/>
          <w:lang w:eastAsia="ru-RU"/>
        </w:rPr>
      </w:pPr>
      <w:proofErr w:type="gramStart"/>
      <w:r w:rsidRPr="00C94294">
        <w:rPr>
          <w:rFonts w:ascii="Times New Roman" w:eastAsia="Calibri" w:hAnsi="Times New Roman" w:cs="Times New Roman"/>
          <w:sz w:val="28"/>
          <w:szCs w:val="28"/>
          <w:lang w:eastAsia="ru-RU"/>
        </w:rPr>
        <w:t xml:space="preserve">Должностное лицо администрации, ответственное за предоставление муниципальной услуги, регистрирует </w:t>
      </w:r>
      <w:r w:rsidR="00982B89" w:rsidRPr="00C94294">
        <w:rPr>
          <w:rFonts w:ascii="Times New Roman" w:eastAsia="Lucida Sans Unicode" w:hAnsi="Times New Roman" w:cs="Mangal"/>
          <w:kern w:val="3"/>
          <w:sz w:val="28"/>
          <w:szCs w:val="28"/>
          <w:lang w:eastAsia="zh-CN" w:bidi="hi-IN"/>
        </w:rPr>
        <w:t>разрешени</w:t>
      </w:r>
      <w:r w:rsidR="003B7133">
        <w:rPr>
          <w:rFonts w:ascii="Times New Roman" w:eastAsia="Lucida Sans Unicode" w:hAnsi="Times New Roman" w:cs="Mangal"/>
          <w:kern w:val="3"/>
          <w:sz w:val="28"/>
          <w:szCs w:val="28"/>
          <w:lang w:eastAsia="zh-CN" w:bidi="hi-IN"/>
        </w:rPr>
        <w:t>е</w:t>
      </w:r>
      <w:r w:rsidR="00982B89" w:rsidRPr="00C94294">
        <w:rPr>
          <w:rFonts w:ascii="Times New Roman" w:eastAsia="Lucida Sans Unicode" w:hAnsi="Times New Roman" w:cs="Mangal"/>
          <w:kern w:val="3"/>
          <w:sz w:val="28"/>
          <w:szCs w:val="28"/>
          <w:lang w:eastAsia="zh-CN" w:bidi="hi-IN"/>
        </w:rPr>
        <w:t xml:space="preserve"> </w:t>
      </w:r>
      <w:r w:rsidR="00982B89"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b/>
          <w:sz w:val="28"/>
          <w:szCs w:val="28"/>
          <w:lang w:eastAsia="ru-RU"/>
        </w:rPr>
        <w:t xml:space="preserve"> </w:t>
      </w:r>
      <w:r w:rsidRPr="00C94294">
        <w:rPr>
          <w:rFonts w:ascii="Times New Roman" w:eastAsia="Calibri" w:hAnsi="Times New Roman" w:cs="Times New Roman"/>
          <w:sz w:val="28"/>
          <w:szCs w:val="28"/>
          <w:lang w:eastAsia="ru-RU"/>
        </w:rPr>
        <w:t>в журнале выдачи разрешений</w:t>
      </w:r>
      <w:r w:rsidRPr="00EE55AE">
        <w:rPr>
          <w:rFonts w:ascii="Times New Roman" w:eastAsia="Calibri" w:hAnsi="Times New Roman" w:cs="Times New Roman"/>
          <w:color w:val="00B050"/>
          <w:sz w:val="28"/>
          <w:szCs w:val="28"/>
          <w:lang w:eastAsia="ru-RU"/>
        </w:rPr>
        <w:t xml:space="preserve"> </w:t>
      </w:r>
      <w:r w:rsidRPr="003B7133">
        <w:rPr>
          <w:rFonts w:ascii="Times New Roman" w:eastAsia="Calibri" w:hAnsi="Times New Roman" w:cs="Times New Roman"/>
          <w:sz w:val="28"/>
          <w:szCs w:val="28"/>
          <w:lang w:eastAsia="ru-RU"/>
        </w:rPr>
        <w:t xml:space="preserve">(приложение № 6 к </w:t>
      </w:r>
      <w:r w:rsidRPr="00C94294">
        <w:rPr>
          <w:rFonts w:ascii="Times New Roman" w:eastAsia="Calibri" w:hAnsi="Times New Roman" w:cs="Times New Roman"/>
          <w:color w:val="000000" w:themeColor="text1"/>
          <w:sz w:val="28"/>
          <w:szCs w:val="28"/>
          <w:lang w:eastAsia="ru-RU"/>
        </w:rPr>
        <w:t>административному регламенту),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w:t>
      </w:r>
      <w:proofErr w:type="gramEnd"/>
      <w:r w:rsidRPr="00C94294">
        <w:rPr>
          <w:rFonts w:ascii="Times New Roman" w:eastAsia="Calibri" w:hAnsi="Times New Roman" w:cs="Times New Roman"/>
          <w:color w:val="000000" w:themeColor="text1"/>
          <w:sz w:val="28"/>
          <w:szCs w:val="28"/>
          <w:lang w:eastAsia="ru-RU"/>
        </w:rPr>
        <w:t xml:space="preserve"> почте по адресу, указанному в заявлении.</w:t>
      </w:r>
    </w:p>
    <w:p w:rsidR="00D53301" w:rsidRPr="00C94294" w:rsidRDefault="00D53301" w:rsidP="00D533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C94294">
        <w:rPr>
          <w:rFonts w:ascii="Times New Roman" w:eastAsia="Calibri" w:hAnsi="Times New Roman" w:cs="Times New Roman"/>
          <w:color w:val="000000" w:themeColor="text1"/>
          <w:sz w:val="28"/>
          <w:szCs w:val="28"/>
          <w:lang w:eastAsia="ru-RU"/>
        </w:rPr>
        <w:t xml:space="preserve">В случае представления заявления о предоставлении муниципальной услуги через многофункциональный центр разрешение </w:t>
      </w:r>
      <w:r w:rsidR="00982B89" w:rsidRPr="00C94294">
        <w:rPr>
          <w:rFonts w:ascii="Times New Roman" w:eastAsia="Times New Roman" w:hAnsi="Times New Roman" w:cs="Times New Roman"/>
          <w:bCs/>
          <w:color w:val="000000" w:themeColor="text1"/>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направляется в многофункциональный центр, если иной способ его получения не указан заявителем.</w:t>
      </w:r>
    </w:p>
    <w:p w:rsidR="00D53301" w:rsidRPr="00C94294" w:rsidRDefault="00982B89" w:rsidP="00D53301">
      <w:pPr>
        <w:spacing w:after="0" w:line="240" w:lineRule="auto"/>
        <w:ind w:firstLine="709"/>
        <w:jc w:val="both"/>
        <w:rPr>
          <w:rFonts w:ascii="Times New Roman" w:eastAsia="Calibri" w:hAnsi="Times New Roman" w:cs="Times New Roman"/>
          <w:color w:val="000000" w:themeColor="text1"/>
          <w:sz w:val="28"/>
          <w:szCs w:val="28"/>
          <w:lang w:eastAsia="ru-RU"/>
        </w:rPr>
      </w:pPr>
      <w:r w:rsidRPr="00C94294">
        <w:rPr>
          <w:rFonts w:ascii="Times New Roman" w:eastAsia="Calibri" w:hAnsi="Times New Roman" w:cs="Times New Roman"/>
          <w:color w:val="000000" w:themeColor="text1"/>
          <w:sz w:val="28"/>
          <w:szCs w:val="28"/>
          <w:lang w:eastAsia="ru-RU"/>
        </w:rPr>
        <w:t>Р</w:t>
      </w:r>
      <w:r w:rsidRPr="00C94294">
        <w:rPr>
          <w:rFonts w:ascii="Times New Roman" w:eastAsia="Lucida Sans Unicode" w:hAnsi="Times New Roman" w:cs="Mangal"/>
          <w:color w:val="000000" w:themeColor="text1"/>
          <w:kern w:val="3"/>
          <w:sz w:val="28"/>
          <w:szCs w:val="28"/>
          <w:lang w:eastAsia="zh-CN" w:bidi="hi-IN"/>
        </w:rPr>
        <w:t xml:space="preserve">азрешение </w:t>
      </w:r>
      <w:r w:rsidRPr="00C94294">
        <w:rPr>
          <w:rFonts w:ascii="Times New Roman" w:eastAsia="Times New Roman" w:hAnsi="Times New Roman" w:cs="Times New Roman"/>
          <w:bCs/>
          <w:color w:val="000000" w:themeColor="text1"/>
          <w:sz w:val="28"/>
          <w:szCs w:val="28"/>
          <w:lang w:eastAsia="ru-RU"/>
        </w:rPr>
        <w:t xml:space="preserve">на переустройство и (или)  перепланировку жилого помещения либо </w:t>
      </w:r>
      <w:r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color w:val="000000" w:themeColor="text1"/>
          <w:sz w:val="28"/>
          <w:szCs w:val="28"/>
          <w:lang w:eastAsia="ru-RU"/>
        </w:rPr>
        <w:t xml:space="preserve">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color w:val="000000" w:themeColor="text1"/>
          <w:sz w:val="28"/>
          <w:szCs w:val="28"/>
          <w:lang w:eastAsia="ru-RU"/>
        </w:rPr>
        <w:t xml:space="preserve">Вместе с разрешением на </w:t>
      </w:r>
      <w:r w:rsidR="00982B89" w:rsidRPr="00C94294">
        <w:rPr>
          <w:rFonts w:ascii="Times New Roman" w:eastAsia="Times New Roman" w:hAnsi="Times New Roman" w:cs="Times New Roman"/>
          <w:bCs/>
          <w:color w:val="000000" w:themeColor="text1"/>
          <w:sz w:val="28"/>
          <w:szCs w:val="28"/>
          <w:lang w:eastAsia="ru-RU"/>
        </w:rPr>
        <w:t xml:space="preserve">переустройство и (или)  перепланировку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xml:space="preserve"> заявителю возвращаются оригиналы документов, представленных заявителем для получени</w:t>
      </w:r>
      <w:r w:rsidRPr="00EE55AE">
        <w:rPr>
          <w:rFonts w:ascii="Times New Roman" w:eastAsia="Calibri" w:hAnsi="Times New Roman" w:cs="Times New Roman"/>
          <w:color w:val="00B050"/>
          <w:sz w:val="28"/>
          <w:szCs w:val="28"/>
          <w:lang w:eastAsia="ru-RU"/>
        </w:rPr>
        <w:t xml:space="preserve">я </w:t>
      </w:r>
      <w:r w:rsidRPr="00D53301">
        <w:rPr>
          <w:rFonts w:ascii="Times New Roman" w:eastAsia="Calibri" w:hAnsi="Times New Roman" w:cs="Times New Roman"/>
          <w:sz w:val="28"/>
          <w:szCs w:val="28"/>
          <w:lang w:eastAsia="ru-RU"/>
        </w:rPr>
        <w:t>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Копии документов остаются в администрации для их подшивки в дело на объект капитального строительства.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Срок выдачи (направления)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r w:rsidRPr="00D53301">
        <w:rPr>
          <w:rFonts w:ascii="Times New Roman" w:eastAsia="Calibri" w:hAnsi="Times New Roman" w:cs="Times New Roman"/>
          <w:sz w:val="28"/>
          <w:szCs w:val="28"/>
          <w:lang w:eastAsia="ru-RU"/>
        </w:rPr>
        <w:t xml:space="preserve"> не позднее 1 дня со дня оформления соответствующего  разрешения 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либо уведомления об отказе в предоставлении муниципальной услуги. </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соответствие оформленных документов </w:t>
      </w:r>
      <w:r w:rsidR="003B7133">
        <w:rPr>
          <w:rFonts w:ascii="Times New Roman" w:eastAsia="Calibri" w:hAnsi="Times New Roman" w:cs="Times New Roman"/>
          <w:sz w:val="28"/>
          <w:szCs w:val="28"/>
          <w:lang w:eastAsia="ru-RU"/>
        </w:rPr>
        <w:t xml:space="preserve">по </w:t>
      </w:r>
      <w:r w:rsidRPr="00D53301">
        <w:rPr>
          <w:rFonts w:ascii="Times New Roman" w:eastAsia="Calibri" w:hAnsi="Times New Roman" w:cs="Times New Roman"/>
          <w:sz w:val="28"/>
          <w:szCs w:val="28"/>
          <w:lang w:eastAsia="ru-RU"/>
        </w:rPr>
        <w:t xml:space="preserve">предмету обращения, указанному в заявлении заявителю. </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направление или выдача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или </w:t>
      </w:r>
      <w:r w:rsidR="003B7133">
        <w:rPr>
          <w:rFonts w:ascii="Times New Roman" w:eastAsia="Calibri" w:hAnsi="Times New Roman" w:cs="Times New Roman"/>
          <w:sz w:val="28"/>
          <w:szCs w:val="28"/>
          <w:lang w:eastAsia="ru-RU"/>
        </w:rPr>
        <w:t>решения</w:t>
      </w:r>
      <w:r w:rsidRPr="00D53301">
        <w:rPr>
          <w:rFonts w:ascii="Times New Roman" w:eastAsia="Calibri" w:hAnsi="Times New Roman" w:cs="Times New Roman"/>
          <w:sz w:val="28"/>
          <w:szCs w:val="28"/>
          <w:lang w:eastAsia="ru-RU"/>
        </w:rPr>
        <w:t xml:space="preserve"> об отказе</w:t>
      </w:r>
      <w:r w:rsidRPr="00D53301">
        <w:rPr>
          <w:rFonts w:ascii="Times New Roman" w:eastAsia="Times New Roman" w:hAnsi="Times New Roman" w:cs="Times New Roman"/>
          <w:sz w:val="28"/>
          <w:szCs w:val="28"/>
          <w:lang w:eastAsia="ru-RU"/>
        </w:rPr>
        <w:t xml:space="preserve"> в выдаче такого разрешения</w:t>
      </w:r>
      <w:r w:rsidR="00C94294">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Способом фиксации результата выполнения данной административной процедуры является:</w:t>
      </w:r>
    </w:p>
    <w:p w:rsidR="00D53301" w:rsidRPr="00D53301" w:rsidRDefault="00D53301"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  в случае выдачи документов заявителю на руки в часы приема – подпись заявителя о получении документа в журнале выдачи разрешения на строительство; </w:t>
      </w:r>
    </w:p>
    <w:p w:rsidR="00D53301" w:rsidRPr="00D53301" w:rsidRDefault="00D53301"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 направление заявителю документа через многофункциональный центр либо по почте заказным письмом с почтовым уведомлением. </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составляет не более 1 дня.</w:t>
      </w:r>
    </w:p>
    <w:p w:rsidR="009605E8" w:rsidRPr="00C571E3" w:rsidRDefault="003B7133"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3.7.</w:t>
      </w:r>
      <w:r w:rsidR="009605E8">
        <w:rPr>
          <w:rFonts w:ascii="Times New Roman" w:eastAsia="Calibri" w:hAnsi="Times New Roman" w:cs="Times New Roman"/>
          <w:sz w:val="28"/>
          <w:szCs w:val="28"/>
          <w:lang w:eastAsia="ru-RU"/>
        </w:rPr>
        <w:t xml:space="preserve"> </w:t>
      </w:r>
      <w:r w:rsidR="00B72D82">
        <w:rPr>
          <w:rFonts w:ascii="Times New Roman" w:eastAsia="Calibri" w:hAnsi="Times New Roman" w:cs="Times New Roman"/>
          <w:sz w:val="28"/>
          <w:szCs w:val="28"/>
          <w:lang w:eastAsia="ru-RU"/>
        </w:rPr>
        <w:t xml:space="preserve"> </w:t>
      </w:r>
      <w:r w:rsidR="009605E8">
        <w:rPr>
          <w:rFonts w:ascii="Times New Roman" w:hAnsi="Times New Roman" w:cs="Times New Roman"/>
          <w:sz w:val="28"/>
          <w:szCs w:val="28"/>
        </w:rPr>
        <w:t>Выдача</w:t>
      </w:r>
      <w:r w:rsidR="009605E8" w:rsidRPr="00C571E3">
        <w:rPr>
          <w:rFonts w:ascii="Times New Roman" w:hAnsi="Times New Roman" w:cs="Times New Roman"/>
          <w:sz w:val="28"/>
          <w:szCs w:val="28"/>
        </w:rPr>
        <w:t xml:space="preserve"> акта приемочной комиссии о завершенном переустройстве и (или) перепланировке жилого помещения включает в себя следующие административные действия: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прием, регистрацию, визирование, передачу заявления о выдаче акта приемочной комиссии о завершенном переустройстве и (или) перепланировке жилого помещения на рассмотрение - 2 дня;</w:t>
      </w:r>
    </w:p>
    <w:p w:rsidR="009605E8" w:rsidRPr="00C571E3" w:rsidRDefault="009605E8" w:rsidP="00C660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 xml:space="preserve">- 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w:t>
      </w:r>
      <w:proofErr w:type="spellStart"/>
      <w:r w:rsidRPr="00C571E3">
        <w:rPr>
          <w:rFonts w:ascii="Times New Roman" w:hAnsi="Times New Roman" w:cs="Times New Roman"/>
          <w:sz w:val="28"/>
          <w:szCs w:val="28"/>
        </w:rPr>
        <w:t>одготовке</w:t>
      </w:r>
      <w:proofErr w:type="spellEnd"/>
      <w:r w:rsidRPr="00C571E3">
        <w:rPr>
          <w:rFonts w:ascii="Times New Roman" w:hAnsi="Times New Roman" w:cs="Times New Roman"/>
          <w:sz w:val="28"/>
          <w:szCs w:val="28"/>
        </w:rPr>
        <w:t xml:space="preserve"> указанного акта, подготовка акта приемочной комиссии о завершенном переустройстве и (или) перепланировке жилого помещения либо мотивированного отказа в предоставлении муниципальной услуги, подписание - 25 дней;</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выдачу (направление) акта приемочной комиссии либо мотивированного отказа в предоставлении муниципальной услуги - не более 3 рабочих дней со дня принятия решения о выдаче акта приемочной комиссии или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w:t>
      </w:r>
      <w:r w:rsidRPr="00C571E3">
        <w:rPr>
          <w:rFonts w:ascii="Times New Roman" w:hAnsi="Times New Roman" w:cs="Times New Roman"/>
          <w:sz w:val="28"/>
          <w:szCs w:val="28"/>
        </w:rPr>
        <w:t xml:space="preserve"> Прием, регистрация, визирование, передача заявления о выдаче акта приемочной комиссии о завершенном переустройстве и (или) перепланировке жилого помещения на рассмотрение.</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Основанием для начала данного административного действия является поступление заявления.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lastRenderedPageBreak/>
        <w:t>Ответственным за исполнение данного административного действия явля</w:t>
      </w:r>
      <w:r>
        <w:rPr>
          <w:rFonts w:ascii="Times New Roman" w:hAnsi="Times New Roman" w:cs="Times New Roman"/>
          <w:sz w:val="28"/>
          <w:szCs w:val="28"/>
        </w:rPr>
        <w:t>е</w:t>
      </w:r>
      <w:r w:rsidRPr="00C571E3">
        <w:rPr>
          <w:rFonts w:ascii="Times New Roman" w:hAnsi="Times New Roman" w:cs="Times New Roman"/>
          <w:sz w:val="28"/>
          <w:szCs w:val="28"/>
        </w:rPr>
        <w:t>тся должностн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C571E3">
        <w:rPr>
          <w:rFonts w:ascii="Times New Roman" w:hAnsi="Times New Roman" w:cs="Times New Roman"/>
          <w:sz w:val="28"/>
          <w:szCs w:val="28"/>
        </w:rPr>
        <w:t>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 при приеме, регистрации, визировании, передаче заявления о выдаче акта приемочной комиссии о завершенном переустройстве и (или) перепланировке жилого помещения на рассмотрение осуществля</w:t>
      </w:r>
      <w:r w:rsidR="00351A65">
        <w:rPr>
          <w:rFonts w:ascii="Times New Roman" w:hAnsi="Times New Roman" w:cs="Times New Roman"/>
          <w:sz w:val="28"/>
          <w:szCs w:val="28"/>
        </w:rPr>
        <w:t>е</w:t>
      </w:r>
      <w:r w:rsidRPr="00C571E3">
        <w:rPr>
          <w:rFonts w:ascii="Times New Roman" w:hAnsi="Times New Roman" w:cs="Times New Roman"/>
          <w:sz w:val="28"/>
          <w:szCs w:val="28"/>
        </w:rPr>
        <w:t xml:space="preserve">т действия предусмотренные </w:t>
      </w:r>
      <w:hyperlink r:id="rId36" w:history="1">
        <w:r w:rsidRPr="00C571E3">
          <w:rPr>
            <w:rFonts w:ascii="Times New Roman" w:hAnsi="Times New Roman" w:cs="Times New Roman"/>
            <w:sz w:val="28"/>
            <w:szCs w:val="28"/>
          </w:rPr>
          <w:t>пунктом 3.1</w:t>
        </w:r>
      </w:hyperlink>
      <w:r w:rsidRPr="00C571E3">
        <w:rPr>
          <w:rFonts w:ascii="Times New Roman" w:hAnsi="Times New Roman" w:cs="Times New Roman"/>
          <w:sz w:val="28"/>
          <w:szCs w:val="28"/>
        </w:rPr>
        <w:t>. административного Регламента.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выполнения данного административного действия - 2 дня.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w:t>
      </w:r>
      <w:r w:rsidRPr="00C571E3">
        <w:rPr>
          <w:rFonts w:ascii="Times New Roman" w:hAnsi="Times New Roman" w:cs="Times New Roman"/>
          <w:sz w:val="28"/>
          <w:szCs w:val="28"/>
        </w:rPr>
        <w:t xml:space="preserve"> </w:t>
      </w:r>
      <w:proofErr w:type="gramStart"/>
      <w:r w:rsidRPr="00C571E3">
        <w:rPr>
          <w:rFonts w:ascii="Times New Roman" w:hAnsi="Times New Roman" w:cs="Times New Roman"/>
          <w:sz w:val="28"/>
          <w:szCs w:val="28"/>
        </w:rPr>
        <w:t>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подготовке указанного акта, подготовка акта приемочной комиссии о завершенном переустройстве и (или) перепланировке жилого помещения (далее - акт приемочной комиссии) либо мотивированного отказа в предоставлении муниципальной услуги, подписание.</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Основанием для начала данного административного действия является поступление завизированного заявления на рассмотрение.</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Ответственным за исполнение данного административного действия явля</w:t>
      </w:r>
      <w:r>
        <w:rPr>
          <w:rFonts w:ascii="Times New Roman" w:hAnsi="Times New Roman" w:cs="Times New Roman"/>
          <w:sz w:val="28"/>
          <w:szCs w:val="28"/>
        </w:rPr>
        <w:t>е</w:t>
      </w:r>
      <w:r w:rsidRPr="00C571E3">
        <w:rPr>
          <w:rFonts w:ascii="Times New Roman" w:hAnsi="Times New Roman" w:cs="Times New Roman"/>
          <w:sz w:val="28"/>
          <w:szCs w:val="28"/>
        </w:rPr>
        <w:t>тся должностн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w:t>
      </w:r>
    </w:p>
    <w:p w:rsidR="00B20051"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Член</w:t>
      </w:r>
      <w:r w:rsidR="00351A65">
        <w:rPr>
          <w:rFonts w:ascii="Times New Roman" w:hAnsi="Times New Roman" w:cs="Times New Roman"/>
          <w:sz w:val="28"/>
          <w:szCs w:val="28"/>
        </w:rPr>
        <w:t>ом</w:t>
      </w:r>
      <w:r w:rsidRPr="00C571E3">
        <w:rPr>
          <w:rFonts w:ascii="Times New Roman" w:hAnsi="Times New Roman" w:cs="Times New Roman"/>
          <w:sz w:val="28"/>
          <w:szCs w:val="28"/>
        </w:rPr>
        <w:t xml:space="preserve"> приемочной комиссии явля</w:t>
      </w:r>
      <w:r w:rsidR="00351A65">
        <w:rPr>
          <w:rFonts w:ascii="Times New Roman" w:hAnsi="Times New Roman" w:cs="Times New Roman"/>
          <w:sz w:val="28"/>
          <w:szCs w:val="28"/>
        </w:rPr>
        <w:t>е</w:t>
      </w:r>
      <w:r w:rsidRPr="00C571E3">
        <w:rPr>
          <w:rFonts w:ascii="Times New Roman" w:hAnsi="Times New Roman" w:cs="Times New Roman"/>
          <w:sz w:val="28"/>
          <w:szCs w:val="28"/>
        </w:rPr>
        <w:t>тся должностное лицо</w:t>
      </w:r>
      <w:r>
        <w:rPr>
          <w:rFonts w:ascii="Times New Roman" w:hAnsi="Times New Roman" w:cs="Times New Roman"/>
          <w:sz w:val="28"/>
          <w:szCs w:val="28"/>
        </w:rPr>
        <w:t xml:space="preserve"> администрации, </w:t>
      </w:r>
      <w:r w:rsidRPr="00C571E3">
        <w:rPr>
          <w:rFonts w:ascii="Times New Roman" w:hAnsi="Times New Roman" w:cs="Times New Roman"/>
          <w:sz w:val="28"/>
          <w:szCs w:val="28"/>
        </w:rPr>
        <w:t>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 xml:space="preserve">. Также в состав приемочной комиссии в качестве членов приемочной комиссии включаются представитель и (или) главный инженер </w:t>
      </w:r>
      <w:r>
        <w:rPr>
          <w:rFonts w:ascii="Times New Roman" w:hAnsi="Times New Roman" w:cs="Times New Roman"/>
          <w:sz w:val="28"/>
          <w:szCs w:val="28"/>
        </w:rPr>
        <w:t>проектной организации</w:t>
      </w:r>
      <w:r w:rsidRPr="00C571E3">
        <w:rPr>
          <w:rFonts w:ascii="Times New Roman" w:hAnsi="Times New Roman" w:cs="Times New Roman"/>
          <w:sz w:val="28"/>
          <w:szCs w:val="28"/>
        </w:rPr>
        <w:t xml:space="preserve">, уполномоченный представитель организации, управляющей </w:t>
      </w:r>
    </w:p>
    <w:p w:rsidR="009605E8" w:rsidRPr="00C571E3" w:rsidRDefault="009605E8" w:rsidP="00B20051">
      <w:pPr>
        <w:autoSpaceDE w:val="0"/>
        <w:autoSpaceDN w:val="0"/>
        <w:adjustRightInd w:val="0"/>
        <w:spacing w:after="0" w:line="240" w:lineRule="auto"/>
        <w:jc w:val="both"/>
        <w:rPr>
          <w:rFonts w:ascii="Times New Roman" w:hAnsi="Times New Roman" w:cs="Times New Roman"/>
          <w:sz w:val="28"/>
          <w:szCs w:val="28"/>
        </w:rPr>
      </w:pPr>
      <w:r w:rsidRPr="00C571E3">
        <w:rPr>
          <w:rFonts w:ascii="Times New Roman" w:hAnsi="Times New Roman" w:cs="Times New Roman"/>
          <w:sz w:val="28"/>
          <w:szCs w:val="28"/>
        </w:rPr>
        <w:t>жилым домом, собственни</w:t>
      </w:r>
      <w:proofErr w:type="gramStart"/>
      <w:r w:rsidRPr="00C571E3">
        <w:rPr>
          <w:rFonts w:ascii="Times New Roman" w:hAnsi="Times New Roman" w:cs="Times New Roman"/>
          <w:sz w:val="28"/>
          <w:szCs w:val="28"/>
        </w:rPr>
        <w:t>к(</w:t>
      </w:r>
      <w:proofErr w:type="gramEnd"/>
      <w:r w:rsidRPr="00C571E3">
        <w:rPr>
          <w:rFonts w:ascii="Times New Roman" w:hAnsi="Times New Roman" w:cs="Times New Roman"/>
          <w:sz w:val="28"/>
          <w:szCs w:val="28"/>
        </w:rPr>
        <w:t>и) (наниматель(и)) жилого помещения (далее - заинтересованные лица)</w:t>
      </w:r>
      <w:r>
        <w:rPr>
          <w:rFonts w:ascii="Times New Roman" w:hAnsi="Times New Roman" w:cs="Times New Roman"/>
          <w:sz w:val="28"/>
          <w:szCs w:val="28"/>
        </w:rPr>
        <w:t xml:space="preserve"> и исполнитель работ</w:t>
      </w:r>
      <w:r w:rsidRPr="00C571E3">
        <w:rPr>
          <w:rFonts w:ascii="Times New Roman" w:hAnsi="Times New Roman" w:cs="Times New Roman"/>
          <w:sz w:val="28"/>
          <w:szCs w:val="28"/>
        </w:rPr>
        <w:t>.</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Должностное лицо структурного подразделения, уполномоченное от лица администрации </w:t>
      </w:r>
      <w:r>
        <w:rPr>
          <w:rFonts w:ascii="Times New Roman" w:hAnsi="Times New Roman" w:cs="Times New Roman"/>
          <w:sz w:val="28"/>
          <w:szCs w:val="28"/>
        </w:rPr>
        <w:t>муниципального образования</w:t>
      </w:r>
      <w:r w:rsidRPr="00C571E3">
        <w:rPr>
          <w:rFonts w:ascii="Times New Roman" w:hAnsi="Times New Roman" w:cs="Times New Roman"/>
          <w:sz w:val="28"/>
          <w:szCs w:val="28"/>
        </w:rPr>
        <w:t xml:space="preserve"> выступать </w:t>
      </w:r>
      <w:proofErr w:type="spellStart"/>
      <w:r w:rsidRPr="00C571E3">
        <w:rPr>
          <w:rFonts w:ascii="Times New Roman" w:hAnsi="Times New Roman" w:cs="Times New Roman"/>
          <w:sz w:val="28"/>
          <w:szCs w:val="28"/>
        </w:rPr>
        <w:t>наймодателем</w:t>
      </w:r>
      <w:proofErr w:type="spellEnd"/>
      <w:r w:rsidRPr="00C571E3">
        <w:rPr>
          <w:rFonts w:ascii="Times New Roman" w:hAnsi="Times New Roman" w:cs="Times New Roman"/>
          <w:sz w:val="28"/>
          <w:szCs w:val="28"/>
        </w:rPr>
        <w:t>, включается в состав комиссии, в случае если заявителем является наниматель жилого помещения по договору социального найма.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Должностное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обеспечивает обследование членами приемочной комиссии жилого помещения в перепланированном и (или) переустроенном виде на предмет соответствия выполненных работ проекту перепланировки и (или) переустройству и требованиям, установленным для жилых помещений.</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При соответствии жилого помещения в перепланированном и (или) переустроенном виде проекту перепланировки и (или) переустройству и требованиям, установленным для жилых помещений, должностное лицо</w:t>
      </w:r>
      <w:r>
        <w:rPr>
          <w:rFonts w:ascii="Times New Roman" w:hAnsi="Times New Roman" w:cs="Times New Roman"/>
          <w:sz w:val="28"/>
          <w:szCs w:val="28"/>
        </w:rPr>
        <w:t>,</w:t>
      </w:r>
      <w:r w:rsidRPr="00C571E3">
        <w:rPr>
          <w:rFonts w:ascii="Times New Roman" w:hAnsi="Times New Roman" w:cs="Times New Roman"/>
          <w:sz w:val="28"/>
          <w:szCs w:val="28"/>
        </w:rPr>
        <w:t xml:space="preserve"> </w:t>
      </w:r>
      <w:r>
        <w:rPr>
          <w:rFonts w:ascii="Times New Roman" w:hAnsi="Times New Roman" w:cs="Times New Roman"/>
          <w:sz w:val="28"/>
          <w:szCs w:val="28"/>
        </w:rPr>
        <w:t>ответственное за предоставление муниципальной услуги,</w:t>
      </w:r>
      <w:r w:rsidRPr="00C571E3">
        <w:rPr>
          <w:rFonts w:ascii="Times New Roman" w:hAnsi="Times New Roman" w:cs="Times New Roman"/>
          <w:sz w:val="28"/>
          <w:szCs w:val="28"/>
        </w:rPr>
        <w:t xml:space="preserve"> подготавливает </w:t>
      </w:r>
      <w:hyperlink r:id="rId37" w:history="1">
        <w:r w:rsidRPr="00EF250B">
          <w:rPr>
            <w:rFonts w:ascii="Times New Roman" w:hAnsi="Times New Roman" w:cs="Times New Roman"/>
            <w:sz w:val="28"/>
            <w:szCs w:val="28"/>
          </w:rPr>
          <w:t>акт</w:t>
        </w:r>
      </w:hyperlink>
      <w:r w:rsidRPr="00C571E3">
        <w:rPr>
          <w:rFonts w:ascii="Times New Roman" w:hAnsi="Times New Roman" w:cs="Times New Roman"/>
          <w:sz w:val="28"/>
          <w:szCs w:val="28"/>
        </w:rPr>
        <w:t xml:space="preserve"> приемочной комиссии (приложение </w:t>
      </w:r>
      <w:r w:rsidR="00C6605F">
        <w:rPr>
          <w:rFonts w:ascii="Times New Roman" w:hAnsi="Times New Roman" w:cs="Times New Roman"/>
          <w:sz w:val="28"/>
          <w:szCs w:val="28"/>
        </w:rPr>
        <w:t>№</w:t>
      </w:r>
      <w:r w:rsidRPr="00C571E3">
        <w:rPr>
          <w:rFonts w:ascii="Times New Roman" w:hAnsi="Times New Roman" w:cs="Times New Roman"/>
          <w:sz w:val="28"/>
          <w:szCs w:val="28"/>
        </w:rPr>
        <w:t xml:space="preserve"> </w:t>
      </w:r>
      <w:r>
        <w:rPr>
          <w:rFonts w:ascii="Times New Roman" w:hAnsi="Times New Roman" w:cs="Times New Roman"/>
          <w:sz w:val="28"/>
          <w:szCs w:val="28"/>
        </w:rPr>
        <w:t>5</w:t>
      </w:r>
      <w:r w:rsidRPr="00C571E3">
        <w:rPr>
          <w:rFonts w:ascii="Times New Roman" w:hAnsi="Times New Roman" w:cs="Times New Roman"/>
          <w:sz w:val="28"/>
          <w:szCs w:val="28"/>
        </w:rPr>
        <w:t xml:space="preserve"> к административному </w:t>
      </w:r>
      <w:r>
        <w:rPr>
          <w:rFonts w:ascii="Times New Roman" w:hAnsi="Times New Roman" w:cs="Times New Roman"/>
          <w:sz w:val="28"/>
          <w:szCs w:val="28"/>
        </w:rPr>
        <w:t>р</w:t>
      </w:r>
      <w:r w:rsidRPr="00C571E3">
        <w:rPr>
          <w:rFonts w:ascii="Times New Roman" w:hAnsi="Times New Roman" w:cs="Times New Roman"/>
          <w:sz w:val="28"/>
          <w:szCs w:val="28"/>
        </w:rPr>
        <w:t>егламенту) и передает его членам приемочной комиссии (за исключением председателя приемочной комиссии) для подписания.</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lastRenderedPageBreak/>
        <w:t>Акт приемочной комиссии оформляется в четырех либо шести (в случае если заявителем является наниматель жилого помещения по договору социального найма) экземплярах и регистрируется в реестре объектов, завершенных переустройством и (или) перепланировкой, с присвоением порядкового номера.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После подписания акта приемочной комиссии членами приемочной комиссии (за исключением председателя приемочной комиссии) он передается заявителю для согласования с заинтересованными лицами.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При наличии оснований, предусмотренных </w:t>
      </w:r>
      <w:r w:rsidR="00B20051">
        <w:rPr>
          <w:rFonts w:ascii="Times New Roman" w:hAnsi="Times New Roman" w:cs="Times New Roman"/>
          <w:sz w:val="28"/>
          <w:szCs w:val="28"/>
        </w:rPr>
        <w:t>подпунктом 2.7.3.</w:t>
      </w:r>
      <w:hyperlink r:id="rId38" w:history="1">
        <w:r w:rsidRPr="00EF250B">
          <w:rPr>
            <w:rFonts w:ascii="Times New Roman" w:hAnsi="Times New Roman" w:cs="Times New Roman"/>
            <w:sz w:val="28"/>
            <w:szCs w:val="28"/>
          </w:rPr>
          <w:t xml:space="preserve"> пункт</w:t>
        </w:r>
        <w:r w:rsidR="00B20051">
          <w:rPr>
            <w:rFonts w:ascii="Times New Roman" w:hAnsi="Times New Roman" w:cs="Times New Roman"/>
            <w:sz w:val="28"/>
            <w:szCs w:val="28"/>
          </w:rPr>
          <w:t>а</w:t>
        </w:r>
        <w:r w:rsidRPr="00EF250B">
          <w:rPr>
            <w:rFonts w:ascii="Times New Roman" w:hAnsi="Times New Roman" w:cs="Times New Roman"/>
            <w:sz w:val="28"/>
            <w:szCs w:val="28"/>
          </w:rPr>
          <w:t xml:space="preserve"> 2.7</w:t>
        </w:r>
      </w:hyperlink>
      <w:r w:rsidRPr="00EF250B">
        <w:rPr>
          <w:rFonts w:ascii="Times New Roman" w:hAnsi="Times New Roman" w:cs="Times New Roman"/>
          <w:sz w:val="28"/>
          <w:szCs w:val="28"/>
        </w:rPr>
        <w:t xml:space="preserve"> </w:t>
      </w:r>
      <w:r w:rsidRPr="00C571E3">
        <w:rPr>
          <w:rFonts w:ascii="Times New Roman" w:hAnsi="Times New Roman" w:cs="Times New Roman"/>
          <w:sz w:val="28"/>
          <w:szCs w:val="28"/>
        </w:rPr>
        <w:t xml:space="preserve">административного </w:t>
      </w:r>
      <w:r>
        <w:rPr>
          <w:rFonts w:ascii="Times New Roman" w:hAnsi="Times New Roman" w:cs="Times New Roman"/>
          <w:sz w:val="28"/>
          <w:szCs w:val="28"/>
        </w:rPr>
        <w:t>р</w:t>
      </w:r>
      <w:r w:rsidRPr="00C571E3">
        <w:rPr>
          <w:rFonts w:ascii="Times New Roman" w:hAnsi="Times New Roman" w:cs="Times New Roman"/>
          <w:sz w:val="28"/>
          <w:szCs w:val="28"/>
        </w:rPr>
        <w:t xml:space="preserve">егламента, </w:t>
      </w:r>
      <w:r>
        <w:rPr>
          <w:rFonts w:ascii="Times New Roman" w:hAnsi="Times New Roman" w:cs="Times New Roman"/>
          <w:sz w:val="28"/>
          <w:szCs w:val="28"/>
        </w:rPr>
        <w:t>д</w:t>
      </w:r>
      <w:r w:rsidRPr="00C571E3">
        <w:rPr>
          <w:rFonts w:ascii="Times New Roman" w:hAnsi="Times New Roman" w:cs="Times New Roman"/>
          <w:sz w:val="28"/>
          <w:szCs w:val="28"/>
        </w:rPr>
        <w:t>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подготавливает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Результатом исполнения данного административного действия является подписанный членами комиссии (за исключением председателя приемочной комиссии) акт приемочной комиссии или подписанный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исполнения данной административной процедуры - 25 дней.</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3.</w:t>
      </w:r>
      <w:r w:rsidR="00B72D82">
        <w:rPr>
          <w:rFonts w:ascii="Times New Roman" w:hAnsi="Times New Roman" w:cs="Times New Roman"/>
          <w:sz w:val="28"/>
          <w:szCs w:val="28"/>
        </w:rPr>
        <w:t>7</w:t>
      </w:r>
      <w:r w:rsidRPr="00C571E3">
        <w:rPr>
          <w:rFonts w:ascii="Times New Roman" w:hAnsi="Times New Roman" w:cs="Times New Roman"/>
          <w:sz w:val="28"/>
          <w:szCs w:val="28"/>
        </w:rPr>
        <w:t>.3. Выдача (направление) акта приемочной комиссии либо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Основанием для начала данного административного действия является подписанный и зарегистрированный акт приемочной комиссии либо подписанный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Должностное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выдает заявителю на руки или направляет по почте с почтовым уведомлением четыре (шесть) экземпляра (</w:t>
      </w:r>
      <w:proofErr w:type="spellStart"/>
      <w:r w:rsidRPr="00C571E3">
        <w:rPr>
          <w:rFonts w:ascii="Times New Roman" w:hAnsi="Times New Roman" w:cs="Times New Roman"/>
          <w:sz w:val="28"/>
          <w:szCs w:val="28"/>
        </w:rPr>
        <w:t>ов</w:t>
      </w:r>
      <w:proofErr w:type="spellEnd"/>
      <w:r w:rsidRPr="00C571E3">
        <w:rPr>
          <w:rFonts w:ascii="Times New Roman" w:hAnsi="Times New Roman" w:cs="Times New Roman"/>
          <w:sz w:val="28"/>
          <w:szCs w:val="28"/>
        </w:rPr>
        <w:t>) акта приемочной комиссии для согласования с заинтересованными лицами либо мотивированный отказ в предоставлении муниципальной услуги с указанием причин отказа.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В случае выдачи заявителю акта приемочной комиссии либо мотивированного отказа в предоставлении муниципальной услуги на руки выдает заявителю акт приемочной комиссии путем вручения ему лично под роспись в журнале регистрации решений соответствующего документа.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исполнения данного административного действия - не более 3 рабочих дней со дня принятия решения о подготовке акта приемочной комиссии либо об отказе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Результатом исполнения данного административного действия является выдача или направление заявителю акта приемочной комиссии о</w:t>
      </w:r>
      <w:r>
        <w:rPr>
          <w:rFonts w:ascii="Times New Roman" w:hAnsi="Times New Roman" w:cs="Times New Roman"/>
          <w:sz w:val="28"/>
          <w:szCs w:val="28"/>
        </w:rPr>
        <w:t xml:space="preserve"> </w:t>
      </w:r>
      <w:r w:rsidRPr="00C571E3">
        <w:rPr>
          <w:rFonts w:ascii="Times New Roman" w:hAnsi="Times New Roman" w:cs="Times New Roman"/>
          <w:sz w:val="28"/>
          <w:szCs w:val="28"/>
        </w:rPr>
        <w:t>завершенном переустройстве и (или) перепланировке жилого помещения для согласования с заинтересованными лицами либо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После согласования акта приемочной комиссии с заинтересованными лицами заявителю необходимо передать (направить) акт приемочной комиссии в </w:t>
      </w:r>
      <w:r>
        <w:rPr>
          <w:rFonts w:ascii="Times New Roman" w:hAnsi="Times New Roman" w:cs="Times New Roman"/>
          <w:sz w:val="28"/>
          <w:szCs w:val="28"/>
        </w:rPr>
        <w:t>администрацию</w:t>
      </w:r>
      <w:r w:rsidRPr="00C571E3">
        <w:rPr>
          <w:rFonts w:ascii="Times New Roman" w:hAnsi="Times New Roman" w:cs="Times New Roman"/>
          <w:sz w:val="28"/>
          <w:szCs w:val="28"/>
        </w:rPr>
        <w:t xml:space="preserve"> для утверждения.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 xml:space="preserve">В течение 10 рабочих дней со дня передачи заявителем согласованного с заинтересованными лицами акта приемочной комиссии в </w:t>
      </w:r>
      <w:r>
        <w:rPr>
          <w:rFonts w:ascii="Times New Roman" w:hAnsi="Times New Roman" w:cs="Times New Roman"/>
          <w:sz w:val="28"/>
          <w:szCs w:val="28"/>
        </w:rPr>
        <w:t>администрацию</w:t>
      </w:r>
      <w:r w:rsidR="00C6605F">
        <w:rPr>
          <w:rFonts w:ascii="Times New Roman" w:hAnsi="Times New Roman" w:cs="Times New Roman"/>
          <w:sz w:val="28"/>
          <w:szCs w:val="28"/>
        </w:rPr>
        <w:t xml:space="preserve">, </w:t>
      </w:r>
      <w:r w:rsidRPr="00C571E3">
        <w:rPr>
          <w:rFonts w:ascii="Times New Roman" w:hAnsi="Times New Roman" w:cs="Times New Roman"/>
          <w:sz w:val="28"/>
          <w:szCs w:val="28"/>
        </w:rPr>
        <w:t xml:space="preserve"> </w:t>
      </w:r>
      <w:r w:rsidRPr="00C571E3">
        <w:rPr>
          <w:rFonts w:ascii="Times New Roman" w:hAnsi="Times New Roman" w:cs="Times New Roman"/>
          <w:sz w:val="28"/>
          <w:szCs w:val="28"/>
        </w:rPr>
        <w:lastRenderedPageBreak/>
        <w:t>акт приемочной комиссии утверждается председателем приемочной комиссии, выдается или направляется заявителю в количестве двух либо четырех (в случае если заявителем является наниматель жилого помещения по договору социального найма) экземплярах, один экземпляр акта направляется в орган или организацию, осуществляющие государственный учет объектов недвижимого</w:t>
      </w:r>
      <w:proofErr w:type="gramEnd"/>
      <w:r w:rsidRPr="00C571E3">
        <w:rPr>
          <w:rFonts w:ascii="Times New Roman" w:hAnsi="Times New Roman" w:cs="Times New Roman"/>
          <w:sz w:val="28"/>
          <w:szCs w:val="28"/>
        </w:rPr>
        <w:t xml:space="preserve"> имущества в соответствии с Федеральным </w:t>
      </w:r>
      <w:hyperlink r:id="rId39" w:history="1">
        <w:r w:rsidRPr="00EF250B">
          <w:rPr>
            <w:rFonts w:ascii="Times New Roman" w:hAnsi="Times New Roman" w:cs="Times New Roman"/>
            <w:sz w:val="28"/>
            <w:szCs w:val="28"/>
          </w:rPr>
          <w:t>законом</w:t>
        </w:r>
      </w:hyperlink>
      <w:r w:rsidRPr="00C571E3">
        <w:rPr>
          <w:rFonts w:ascii="Times New Roman" w:hAnsi="Times New Roman" w:cs="Times New Roman"/>
          <w:sz w:val="28"/>
          <w:szCs w:val="28"/>
        </w:rPr>
        <w:t xml:space="preserve"> "О государственном кадастре недвижимости".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4. Формы контроля</w:t>
      </w: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за исполнением административного регламента</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D53301">
        <w:rPr>
          <w:rFonts w:ascii="Times New Roman" w:eastAsia="Calibri" w:hAnsi="Times New Roman" w:cs="Times New Roman"/>
          <w:spacing w:val="2"/>
          <w:sz w:val="28"/>
          <w:szCs w:val="28"/>
          <w:lang w:eastAsia="ar-SA"/>
        </w:rPr>
        <w:t>контроля за</w:t>
      </w:r>
      <w:proofErr w:type="gramEnd"/>
      <w:r w:rsidRPr="00D53301">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Текущий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D53301" w:rsidRPr="00B72D82" w:rsidRDefault="00D53301" w:rsidP="00D53301">
      <w:pPr>
        <w:widowControl w:val="0"/>
        <w:spacing w:after="0" w:line="240" w:lineRule="auto"/>
        <w:ind w:firstLine="539"/>
        <w:jc w:val="both"/>
        <w:rPr>
          <w:rFonts w:ascii="Times New Roman" w:eastAsia="Calibri" w:hAnsi="Times New Roman" w:cs="Times New Roman"/>
          <w:color w:val="FF0000"/>
          <w:spacing w:val="2"/>
          <w:sz w:val="28"/>
          <w:szCs w:val="28"/>
          <w:lang w:eastAsia="ar-SA"/>
        </w:rPr>
      </w:pPr>
      <w:r w:rsidRPr="00D53301">
        <w:rPr>
          <w:rFonts w:ascii="Times New Roman" w:eastAsia="Calibri"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D53301">
        <w:rPr>
          <w:rFonts w:ascii="Times New Roman" w:eastAsia="Calibri" w:hAnsi="Times New Roman" w:cs="Times New Roman"/>
          <w:sz w:val="28"/>
          <w:szCs w:val="28"/>
          <w:lang w:eastAsia="ru-RU"/>
        </w:rPr>
        <w:t xml:space="preserve">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r w:rsidRPr="00D53301">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w:t>
      </w:r>
      <w:r w:rsidRPr="00B72D82">
        <w:rPr>
          <w:rFonts w:ascii="Times New Roman" w:eastAsia="Calibri" w:hAnsi="Times New Roman" w:cs="Times New Roman"/>
          <w:spacing w:val="2"/>
          <w:sz w:val="28"/>
          <w:szCs w:val="28"/>
          <w:lang w:eastAsia="ar-SA"/>
        </w:rPr>
        <w:t>регламента. </w:t>
      </w:r>
      <w:r w:rsidRPr="00B72D82">
        <w:rPr>
          <w:rFonts w:ascii="Times New Roman" w:eastAsia="Calibri" w:hAnsi="Times New Roman" w:cs="Times New Roman"/>
          <w:color w:val="FF0000"/>
          <w:spacing w:val="2"/>
          <w:sz w:val="28"/>
          <w:szCs w:val="28"/>
          <w:lang w:eastAsia="ar-SA"/>
        </w:rPr>
        <w:t xml:space="preserve">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D53301">
        <w:rPr>
          <w:rFonts w:ascii="Times New Roman" w:eastAsia="Calibri" w:hAnsi="Times New Roman" w:cs="Times New Roman"/>
          <w:spacing w:val="2"/>
          <w:sz w:val="28"/>
          <w:szCs w:val="28"/>
          <w:lang w:eastAsia="ar-SA"/>
        </w:rPr>
        <w:lastRenderedPageBreak/>
        <w:t xml:space="preserve">заявителей, содержащих жалобы на действия (бездействие) должностных лиц администрации.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D53301">
        <w:rPr>
          <w:rFonts w:ascii="Times New Roman" w:eastAsia="Calibri" w:hAnsi="Times New Roman" w:cs="Times New Roman"/>
          <w:sz w:val="28"/>
          <w:szCs w:val="28"/>
          <w:lang w:eastAsia="ru-RU"/>
        </w:rPr>
        <w:t>за предоставление муниципальной услуги,</w:t>
      </w:r>
      <w:r w:rsidRPr="00D53301">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D53301">
        <w:rPr>
          <w:rFonts w:ascii="Times New Roman" w:eastAsia="Calibri" w:hAnsi="Times New Roman" w:cs="Times New Roman"/>
          <w:spacing w:val="2"/>
          <w:sz w:val="28"/>
          <w:szCs w:val="28"/>
          <w:lang w:eastAsia="ar-SA"/>
        </w:rPr>
        <w:t>за</w:t>
      </w:r>
      <w:proofErr w:type="gramEnd"/>
      <w:r w:rsidRPr="00D53301">
        <w:rPr>
          <w:rFonts w:ascii="Times New Roman" w:eastAsia="Calibri" w:hAnsi="Times New Roman" w:cs="Times New Roman"/>
          <w:spacing w:val="2"/>
          <w:sz w:val="28"/>
          <w:szCs w:val="28"/>
          <w:lang w:eastAsia="ar-SA"/>
        </w:rPr>
        <w:t>:</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прием и регистрацию заявления и документов;</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выдачу расписки в получении документов;</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 </w:t>
      </w:r>
      <w:r w:rsidRPr="00D53301">
        <w:rPr>
          <w:rFonts w:ascii="Times New Roman" w:eastAsia="Calibri" w:hAnsi="Times New Roman" w:cs="Times New Roman"/>
          <w:sz w:val="28"/>
          <w:szCs w:val="28"/>
          <w:lang w:eastAsia="ru-RU"/>
        </w:rPr>
        <w:t xml:space="preserve">направление или выдачу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p>
    <w:p w:rsidR="00D53301" w:rsidRPr="00D53301" w:rsidRDefault="00D53301" w:rsidP="00D53301">
      <w:pPr>
        <w:spacing w:after="0" w:line="240" w:lineRule="auto"/>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 проведение проверки</w:t>
      </w:r>
      <w:r w:rsidRPr="00D53301">
        <w:rPr>
          <w:rFonts w:ascii="Times New Roman" w:eastAsia="Times New Roman" w:hAnsi="Times New Roman" w:cs="Times New Roman"/>
          <w:sz w:val="28"/>
          <w:szCs w:val="28"/>
          <w:lang w:eastAsia="ru-RU"/>
        </w:rPr>
        <w:t xml:space="preserve"> наличия документов, необходимых </w:t>
      </w:r>
      <w:proofErr w:type="gramStart"/>
      <w:r w:rsidRPr="00D53301">
        <w:rPr>
          <w:rFonts w:ascii="Times New Roman" w:eastAsia="Times New Roman" w:hAnsi="Times New Roman" w:cs="Times New Roman"/>
          <w:sz w:val="28"/>
          <w:szCs w:val="28"/>
          <w:lang w:eastAsia="ru-RU"/>
        </w:rPr>
        <w:t>для</w:t>
      </w:r>
      <w:proofErr w:type="gramEnd"/>
      <w:r w:rsidRPr="00D53301">
        <w:rPr>
          <w:rFonts w:ascii="Times New Roman" w:eastAsia="Times New Roman" w:hAnsi="Times New Roman" w:cs="Times New Roman"/>
          <w:sz w:val="28"/>
          <w:szCs w:val="28"/>
          <w:lang w:eastAsia="ru-RU"/>
        </w:rPr>
        <w:t xml:space="preserve"> </w:t>
      </w:r>
      <w:proofErr w:type="gramStart"/>
      <w:r w:rsidRPr="00D53301">
        <w:rPr>
          <w:rFonts w:ascii="Times New Roman" w:eastAsia="Times New Roman" w:hAnsi="Times New Roman" w:cs="Times New Roman"/>
          <w:sz w:val="28"/>
          <w:szCs w:val="28"/>
          <w:lang w:eastAsia="ru-RU"/>
        </w:rPr>
        <w:t>предоставление</w:t>
      </w:r>
      <w:proofErr w:type="gramEnd"/>
      <w:r w:rsidRPr="00D53301">
        <w:rPr>
          <w:rFonts w:ascii="Times New Roman" w:eastAsia="Times New Roman" w:hAnsi="Times New Roman" w:cs="Times New Roman"/>
          <w:sz w:val="28"/>
          <w:szCs w:val="28"/>
          <w:lang w:eastAsia="ru-RU"/>
        </w:rPr>
        <w:t xml:space="preserve"> муниципальной услуги;</w:t>
      </w:r>
    </w:p>
    <w:p w:rsidR="00D53301" w:rsidRPr="00D53301" w:rsidRDefault="00D53301" w:rsidP="00D53301">
      <w:pPr>
        <w:widowControl w:val="0"/>
        <w:spacing w:after="0" w:line="240" w:lineRule="auto"/>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 проверку </w:t>
      </w:r>
      <w:r w:rsidRPr="00D53301">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D53301" w:rsidRPr="00D53301" w:rsidRDefault="00D53301" w:rsidP="00D53301">
      <w:pPr>
        <w:spacing w:after="0" w:line="240" w:lineRule="auto"/>
        <w:ind w:firstLine="567"/>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организацию </w:t>
      </w:r>
      <w:r w:rsidRPr="00D53301">
        <w:rPr>
          <w:rFonts w:ascii="Times New Roman" w:eastAsia="Times New Roman" w:hAnsi="Times New Roman" w:cs="Times New Roman"/>
          <w:sz w:val="28"/>
          <w:szCs w:val="28"/>
          <w:lang w:eastAsia="ru-RU"/>
        </w:rPr>
        <w:t>внутриведомственного информационного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567"/>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проведение проверки</w:t>
      </w:r>
      <w:r w:rsidRPr="00D53301">
        <w:rPr>
          <w:rFonts w:ascii="Times New Roman" w:eastAsia="Times New Roman" w:hAnsi="Times New Roman" w:cs="Times New Roman"/>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красным линиям; </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подготовку проекта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проекта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D53301">
        <w:rPr>
          <w:rFonts w:ascii="Times New Roman" w:eastAsia="Calibri" w:hAnsi="Times New Roman" w:cs="Times New Roman"/>
          <w:spacing w:val="2"/>
          <w:sz w:val="28"/>
          <w:szCs w:val="28"/>
          <w:lang w:eastAsia="ar-SA"/>
        </w:rPr>
        <w:t>контроля за</w:t>
      </w:r>
      <w:proofErr w:type="gramEnd"/>
      <w:r w:rsidRPr="00D53301">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w:t>
      </w:r>
      <w:r w:rsidRPr="00D53301">
        <w:rPr>
          <w:rFonts w:ascii="Times New Roman" w:eastAsia="Calibri" w:hAnsi="Times New Roman" w:cs="Times New Roman"/>
          <w:spacing w:val="2"/>
          <w:sz w:val="28"/>
          <w:szCs w:val="28"/>
          <w:lang w:eastAsia="ar-SA"/>
        </w:rPr>
        <w:lastRenderedPageBreak/>
        <w:t xml:space="preserve">обращениями заявителей и мерах, принятых по результатам проверок.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53301" w:rsidRDefault="00D53301" w:rsidP="00D53301">
      <w:pPr>
        <w:spacing w:after="0"/>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B72D82" w:rsidRPr="00D53301" w:rsidRDefault="00B72D82" w:rsidP="00D533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D53301" w:rsidRPr="00D53301" w:rsidRDefault="00D53301" w:rsidP="00D53301">
      <w:pPr>
        <w:spacing w:after="0"/>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40"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сайте МФЦ </w:t>
      </w:r>
      <w:hyperlink r:id="rId41"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5.3. Предмет жалобы.</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нарушение срока предоставления муниципальной услуги;</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D53301">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53301" w:rsidRPr="00D53301" w:rsidRDefault="00D53301" w:rsidP="00D53301">
      <w:pPr>
        <w:spacing w:after="0"/>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прием и рассмотрение жалоб в соответствии с требованиями настоящего раздела административного регламента;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 Порядок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416141, Астраханская область, г. Ахтубинск, ул. Волгоградская, д. 141.</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Телефоны администрации: </w:t>
      </w:r>
      <w:r w:rsidRPr="00D53301">
        <w:rPr>
          <w:rFonts w:ascii="Times New Roman" w:eastAsia="Calibri" w:hAnsi="Times New Roman" w:cs="Times New Roman"/>
          <w:sz w:val="28"/>
          <w:szCs w:val="28"/>
          <w:u w:val="single"/>
          <w:lang w:eastAsia="ru-RU"/>
        </w:rPr>
        <w:t>(</w:t>
      </w:r>
      <w:r w:rsidRPr="00D53301">
        <w:rPr>
          <w:rFonts w:ascii="Times New Roman" w:eastAsia="Calibri" w:hAnsi="Times New Roman" w:cs="Times New Roman"/>
          <w:sz w:val="28"/>
          <w:szCs w:val="28"/>
          <w:lang w:eastAsia="ru-RU"/>
        </w:rPr>
        <w:t>85141) 5-11-88, 5-11-55.</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Факс администрации (85141) 5-11-88.</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электронной почты администрации: </w:t>
      </w:r>
      <w:hyperlink r:id="rId42" w:history="1">
        <w:r w:rsidRPr="00D53301">
          <w:rPr>
            <w:rFonts w:ascii="Times New Roman" w:eastAsia="Calibri" w:hAnsi="Times New Roman" w:cs="Times New Roman"/>
            <w:sz w:val="28"/>
            <w:szCs w:val="28"/>
            <w:lang w:val="en-US" w:eastAsia="ru-RU"/>
          </w:rPr>
          <w:t>adm</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mo</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ahtubinsk</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mail</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eastAsia="ru-RU"/>
          </w:rPr>
          <w:t>ru</w:t>
        </w:r>
        <w:proofErr w:type="spellEnd"/>
      </w:hyperlink>
      <w:r w:rsidRPr="00D53301">
        <w:rPr>
          <w:rFonts w:ascii="Times New Roman" w:eastAsia="Calibri" w:hAnsi="Times New Roman" w:cs="Times New Roman"/>
          <w:sz w:val="28"/>
          <w:szCs w:val="28"/>
          <w:lang w:eastAsia="ru-RU"/>
        </w:rPr>
        <w:t>.</w:t>
      </w:r>
    </w:p>
    <w:p w:rsidR="00D53301" w:rsidRPr="00D53301" w:rsidRDefault="00D53301" w:rsidP="00D53301">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ar-SA"/>
        </w:rPr>
        <w:t xml:space="preserve">Адрес электронной почты: </w:t>
      </w:r>
      <w:proofErr w:type="spellStart"/>
      <w:r w:rsidRPr="00D53301">
        <w:rPr>
          <w:rFonts w:ascii="Times New Roman" w:eastAsia="Times New Roman" w:hAnsi="Times New Roman" w:cs="Times New Roman"/>
          <w:sz w:val="28"/>
          <w:szCs w:val="28"/>
          <w:lang w:val="en-US" w:eastAsia="ar-SA"/>
        </w:rPr>
        <w:t>kommun</w:t>
      </w:r>
      <w:proofErr w:type="spellEnd"/>
      <w:r w:rsidRPr="00D53301">
        <w:rPr>
          <w:rFonts w:ascii="Times New Roman" w:eastAsia="Times New Roman" w:hAnsi="Times New Roman" w:cs="Times New Roman"/>
          <w:sz w:val="28"/>
          <w:szCs w:val="28"/>
          <w:lang w:eastAsia="ar-SA"/>
        </w:rPr>
        <w:t>2008@</w:t>
      </w:r>
      <w:r w:rsidRPr="00D53301">
        <w:rPr>
          <w:rFonts w:ascii="Times New Roman" w:eastAsia="Times New Roman" w:hAnsi="Times New Roman" w:cs="Times New Roman"/>
          <w:sz w:val="28"/>
          <w:szCs w:val="28"/>
          <w:lang w:val="en-US" w:eastAsia="ar-SA"/>
        </w:rPr>
        <w:t>mail</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r w:rsidRPr="00D53301">
        <w:rPr>
          <w:rFonts w:ascii="Times New Roman" w:eastAsia="Times New Roman" w:hAnsi="Times New Roman" w:cs="Times New Roman"/>
          <w:sz w:val="28"/>
          <w:szCs w:val="28"/>
          <w:lang w:eastAsia="ar-SA"/>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43" w:history="1">
        <w:r w:rsidRPr="00D53301">
          <w:rPr>
            <w:rFonts w:ascii="Times New Roman" w:eastAsia="Calibri" w:hAnsi="Times New Roman" w:cs="Times New Roman"/>
            <w:sz w:val="28"/>
            <w:szCs w:val="28"/>
            <w:lang w:eastAsia="ru-RU"/>
          </w:rPr>
          <w:t>http://mo.astrobl.ru/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единого портала: </w:t>
      </w:r>
      <w:hyperlink r:id="rId44" w:history="1">
        <w:r w:rsidRPr="00D53301">
          <w:rPr>
            <w:rFonts w:ascii="Times New Roman" w:eastAsia="Calibri" w:hAnsi="Times New Roman" w:cs="Times New Roman"/>
            <w:sz w:val="28"/>
            <w:szCs w:val="28"/>
            <w:lang w:eastAsia="ru-RU"/>
          </w:rPr>
          <w:t>http://www.gosuslugi.ru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регионального портала: </w:t>
      </w:r>
      <w:hyperlink r:id="rId45" w:history="1">
        <w:r w:rsidRPr="00D53301">
          <w:rPr>
            <w:rFonts w:ascii="Times New Roman" w:eastAsia="Calibri" w:hAnsi="Times New Roman" w:cs="Times New Roman"/>
            <w:sz w:val="28"/>
            <w:szCs w:val="28"/>
            <w:lang w:eastAsia="ru-RU"/>
          </w:rPr>
          <w:t>http://gosuslugi.astrobl.ru</w:t>
        </w:r>
      </w:hyperlink>
    </w:p>
    <w:p w:rsidR="00D53301" w:rsidRPr="00D53301"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через МФЦ по адресу: 416510, г. Ахтубинск, ул. Шубина, д. 81;</w:t>
      </w:r>
    </w:p>
    <w:p w:rsidR="00D53301" w:rsidRPr="00D53301" w:rsidRDefault="00D53301" w:rsidP="00D53301">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xml:space="preserve">          - через </w:t>
      </w:r>
      <w:r w:rsidRPr="00D53301">
        <w:rPr>
          <w:rFonts w:ascii="Times New Roman" w:eastAsia="Times New Roman" w:hAnsi="Times New Roman" w:cs="Times New Roman"/>
          <w:sz w:val="28"/>
          <w:szCs w:val="28"/>
          <w:lang w:val="en-US" w:eastAsia="ar-SA"/>
        </w:rPr>
        <w:t>Call</w:t>
      </w:r>
      <w:r w:rsidRPr="00D53301">
        <w:rPr>
          <w:rFonts w:ascii="Times New Roman" w:eastAsia="Times New Roman" w:hAnsi="Times New Roman" w:cs="Times New Roman"/>
          <w:sz w:val="28"/>
          <w:szCs w:val="28"/>
          <w:lang w:eastAsia="ar-SA"/>
        </w:rPr>
        <w:t>-центр (Центр обработки вызовов): (88512) 31-70-53,                   31-70-57;</w:t>
      </w:r>
    </w:p>
    <w:p w:rsidR="00D53301" w:rsidRPr="00D53301"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ab/>
        <w:t xml:space="preserve">- через официальный сайт МФЦ: </w:t>
      </w:r>
      <w:hyperlink r:id="rId46" w:history="1">
        <w:r w:rsidRPr="00D53301">
          <w:rPr>
            <w:rFonts w:ascii="Times New Roman" w:eastAsia="Times New Roman" w:hAnsi="Times New Roman" w:cs="Times New Roman"/>
            <w:sz w:val="28"/>
            <w:szCs w:val="28"/>
            <w:lang w:eastAsia="ar-SA"/>
          </w:rPr>
          <w:t>http://www.mfc.asrtobl.ru</w:t>
        </w:r>
      </w:hyperlink>
      <w:r w:rsidRPr="00D53301">
        <w:rPr>
          <w:rFonts w:ascii="Times New Roman" w:eastAsia="Times New Roman" w:hAnsi="Times New Roman" w:cs="Times New Roman"/>
          <w:sz w:val="28"/>
          <w:szCs w:val="28"/>
          <w:lang w:eastAsia="ar-SA"/>
        </w:rPr>
        <w:t xml:space="preserve">; </w:t>
      </w:r>
    </w:p>
    <w:p w:rsidR="00D53301" w:rsidRPr="00D53301" w:rsidRDefault="00D53301" w:rsidP="00D53301">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D53301">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47" w:history="1">
        <w:r w:rsidRPr="00D53301">
          <w:rPr>
            <w:rFonts w:ascii="Times New Roman" w:eastAsia="Times New Roman" w:hAnsi="Times New Roman" w:cs="Times New Roman"/>
            <w:sz w:val="28"/>
            <w:szCs w:val="28"/>
            <w:lang w:eastAsia="ar-SA"/>
          </w:rPr>
          <w:t>mf</w:t>
        </w:r>
        <w:r w:rsidRPr="00D53301">
          <w:rPr>
            <w:rFonts w:ascii="Times New Roman" w:eastAsia="Times New Roman" w:hAnsi="Times New Roman" w:cs="Times New Roman"/>
            <w:sz w:val="28"/>
            <w:szCs w:val="28"/>
            <w:lang w:val="en-US" w:eastAsia="ar-SA"/>
          </w:rPr>
          <w:t>s</w:t>
        </w:r>
        <w:r w:rsidRPr="00D53301">
          <w:rPr>
            <w:rFonts w:ascii="Times New Roman" w:eastAsia="Times New Roman" w:hAnsi="Times New Roman" w:cs="Times New Roman"/>
            <w:sz w:val="28"/>
            <w:szCs w:val="28"/>
            <w:lang w:eastAsia="ar-SA"/>
          </w:rPr>
          <w:t>30@mail.ru</w:t>
        </w:r>
      </w:hyperlink>
      <w:r w:rsidRPr="00D53301">
        <w:rPr>
          <w:rFonts w:ascii="Times New Roman" w:eastAsia="Times New Roman" w:hAnsi="Times New Roman" w:cs="Times New Roman"/>
          <w:iCs/>
          <w:kern w:val="1"/>
          <w:sz w:val="28"/>
          <w:szCs w:val="28"/>
          <w:lang w:eastAsia="ar-SA"/>
        </w:rPr>
        <w:t>.</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5.5.3. Жалоба должна содержать:</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5.5.4.</w:t>
      </w:r>
      <w:r w:rsidRPr="00D53301">
        <w:rPr>
          <w:lang w:eastAsia="ru-RU"/>
        </w:rPr>
        <w:t xml:space="preserve"> </w:t>
      </w:r>
      <w:r w:rsidRPr="00D53301">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3301">
        <w:rPr>
          <w:rFonts w:ascii="Times New Roman" w:hAnsi="Times New Roman" w:cs="Times New Roman"/>
          <w:sz w:val="28"/>
          <w:szCs w:val="28"/>
          <w:lang w:eastAsia="ru-RU"/>
        </w:rPr>
        <w:t>представлена</w:t>
      </w:r>
      <w:proofErr w:type="gramEnd"/>
      <w:r w:rsidRPr="00D53301">
        <w:rPr>
          <w:rFonts w:ascii="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3301" w:rsidRPr="00D53301" w:rsidRDefault="00D53301" w:rsidP="00D53301">
      <w:pPr>
        <w:spacing w:after="0" w:line="240" w:lineRule="auto"/>
        <w:ind w:firstLine="567"/>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D53301">
        <w:rPr>
          <w:rFonts w:ascii="Times New Roman" w:eastAsia="Calibri" w:hAnsi="Times New Roman" w:cs="Times New Roman"/>
          <w:sz w:val="28"/>
          <w:szCs w:val="28"/>
          <w:lang w:eastAsia="ru-RU"/>
        </w:rPr>
        <w:t>в месте</w:t>
      </w:r>
      <w:proofErr w:type="gramEnd"/>
      <w:r w:rsidRPr="00D53301">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xml:space="preserve">Жалоба в письменной форме может быть направлена по почте. </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D53301" w:rsidRPr="00D53301" w:rsidRDefault="00D53301" w:rsidP="00D53301">
      <w:pPr>
        <w:spacing w:after="0" w:line="240" w:lineRule="auto"/>
        <w:ind w:right="488"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D53301" w:rsidRPr="00D53301" w:rsidRDefault="00D53301" w:rsidP="00D53301">
      <w:pPr>
        <w:spacing w:after="0" w:line="240" w:lineRule="auto"/>
        <w:ind w:right="488"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единого портала либо регионального портала.</w:t>
      </w:r>
    </w:p>
    <w:p w:rsidR="00D53301" w:rsidRPr="00D53301" w:rsidRDefault="00D53301" w:rsidP="00D53301">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D53301" w:rsidRPr="00D53301" w:rsidRDefault="00D53301" w:rsidP="00D53301">
      <w:pPr>
        <w:spacing w:after="0" w:line="240" w:lineRule="auto"/>
        <w:ind w:left="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5.6. Сроки рассмотрения жалобы.</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D53301">
        <w:rPr>
          <w:rFonts w:ascii="Times New Roman" w:eastAsia="Calibri"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D53301">
        <w:rPr>
          <w:rFonts w:ascii="Times New Roman" w:eastAsia="Calibri"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D53301">
        <w:rPr>
          <w:rFonts w:ascii="Times New Roman" w:eastAsia="Calibri" w:hAnsi="Times New Roman" w:cs="Times New Roman"/>
          <w:sz w:val="28"/>
          <w:szCs w:val="28"/>
          <w:lang w:eastAsia="ru-RU"/>
        </w:rPr>
        <w:t xml:space="preserve"> срок рассмотрения жалобы.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D53301">
        <w:rPr>
          <w:rFonts w:ascii="Times New Roman" w:eastAsia="Calibri"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Основания для приостановления рассмотрения жалобы отсутствуют.</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5.8. Результат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 Порядок информирования заявителя о результатах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5.9.2. В ответе по результатам рассмотрения жалобы указываются: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основания для принятия решения по жалобе;</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принятое по жалобе решение;</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в случае</w:t>
      </w:r>
      <w:proofErr w:type="gramStart"/>
      <w:r w:rsidRPr="00D53301">
        <w:rPr>
          <w:rFonts w:ascii="Times New Roman" w:eastAsia="Times New Roman" w:hAnsi="Times New Roman" w:cs="Times New Roman"/>
          <w:sz w:val="28"/>
          <w:szCs w:val="28"/>
          <w:lang w:eastAsia="ru-RU"/>
        </w:rPr>
        <w:t>,</w:t>
      </w:r>
      <w:proofErr w:type="gramEnd"/>
      <w:r w:rsidRPr="00D53301">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D53301">
        <w:rPr>
          <w:rFonts w:ascii="Times New Roman" w:eastAsia="Times New Roman" w:hAnsi="Times New Roman" w:cs="Times New Roman"/>
          <w:sz w:val="28"/>
          <w:szCs w:val="28"/>
          <w:lang w:eastAsia="ru-RU"/>
        </w:rPr>
        <w:lastRenderedPageBreak/>
        <w:t>(или) администрации,  вид которой установлен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8" w:history="1">
        <w:r w:rsidRPr="00D53301">
          <w:rPr>
            <w:rFonts w:ascii="Times New Roman" w:eastAsia="Calibri" w:hAnsi="Times New Roman" w:cs="Times New Roman"/>
            <w:sz w:val="28"/>
            <w:szCs w:val="28"/>
            <w:lang w:eastAsia="ru-RU"/>
          </w:rPr>
          <w:t>тайну</w:t>
        </w:r>
      </w:hyperlink>
      <w:r w:rsidRPr="00D53301">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5.11. Перечень случаев, в которых ответ на жалобу не дается.</w:t>
      </w:r>
    </w:p>
    <w:p w:rsidR="00D53301" w:rsidRPr="00D53301" w:rsidRDefault="00D53301" w:rsidP="00D53301">
      <w:pPr>
        <w:spacing w:after="0" w:line="240" w:lineRule="auto"/>
        <w:ind w:firstLine="720"/>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5.12. Перечень случаев, в которых администрация отказывает в удовлетворении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sectPr w:rsidR="00D53301" w:rsidRPr="00D53301" w:rsidSect="00D53301">
          <w:pgSz w:w="11906" w:h="16838"/>
          <w:pgMar w:top="1134" w:right="850" w:bottom="1134" w:left="1701" w:header="708" w:footer="708" w:gutter="0"/>
          <w:cols w:space="708"/>
          <w:docGrid w:linePitch="360"/>
        </w:sectPr>
      </w:pPr>
      <w:r w:rsidRPr="00D53301">
        <w:rPr>
          <w:rFonts w:ascii="Times New Roman" w:eastAsia="Calibri" w:hAnsi="Times New Roman" w:cs="Times New Roman"/>
          <w:sz w:val="28"/>
          <w:szCs w:val="28"/>
          <w:lang w:eastAsia="ru-RU"/>
        </w:rPr>
        <w:t>Верно:</w:t>
      </w:r>
    </w:p>
    <w:p w:rsidR="00D53301" w:rsidRPr="00D53301" w:rsidRDefault="00D53301" w:rsidP="00D53301">
      <w:pPr>
        <w:tabs>
          <w:tab w:val="left" w:pos="1440"/>
        </w:tabs>
        <w:spacing w:after="0" w:line="100" w:lineRule="atLeast"/>
        <w:ind w:left="3544"/>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                         Приложение № 1</w:t>
      </w: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БЛОК- СХЕМА</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предоставления муниципальной услуги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«Выдача разрешения на строительство»</w: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9705EBD" wp14:editId="06EF4624">
                <wp:simplePos x="0" y="0"/>
                <wp:positionH relativeFrom="column">
                  <wp:posOffset>2361805</wp:posOffset>
                </wp:positionH>
                <wp:positionV relativeFrom="paragraph">
                  <wp:posOffset>7788</wp:posOffset>
                </wp:positionV>
                <wp:extent cx="1539240" cy="273302"/>
                <wp:effectExtent l="0" t="0" r="22860" b="127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73302"/>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5.95pt;margin-top:.6pt;width:121.2pt;height: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" strokeweight=".5pt">
                <v:textbox inset="7.45pt,3.85pt,7.45pt,3.85pt">
                  <w:txbxContent>
                    <w:p w:rsidR="001957F3" w:rsidRPr="00892D7D" w:rsidRDefault="001957F3" w:rsidP="00D53301">
                      <w:pPr>
                        <w:jc w:val="center"/>
                        <w:rPr>
                          <w:sz w:val="18"/>
                          <w:szCs w:val="18"/>
                        </w:rPr>
                      </w:pPr>
                      <w:r w:rsidRPr="00892D7D">
                        <w:rPr>
                          <w:sz w:val="18"/>
                          <w:szCs w:val="18"/>
                        </w:rPr>
                        <w:t>Заявитель</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C29369" wp14:editId="509E26A5">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28394DE0" wp14:editId="396D4186">
                <wp:simplePos x="0" y="0"/>
                <wp:positionH relativeFrom="column">
                  <wp:posOffset>1939290</wp:posOffset>
                </wp:positionH>
                <wp:positionV relativeFrom="paragraph">
                  <wp:posOffset>26034</wp:posOffset>
                </wp:positionV>
                <wp:extent cx="2366645" cy="276225"/>
                <wp:effectExtent l="0" t="0" r="1460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7622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7pt;margin-top:2.05pt;width:186.35pt;height:21.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" strokeweight=".5pt">
                <v:textbox inset="7.45pt,3.85pt,7.45pt,3.85pt">
                  <w:txbxContent>
                    <w:p w:rsidR="001957F3" w:rsidRPr="00892D7D" w:rsidRDefault="001957F3" w:rsidP="00D53301">
                      <w:pPr>
                        <w:jc w:val="center"/>
                        <w:rPr>
                          <w:sz w:val="18"/>
                          <w:szCs w:val="18"/>
                        </w:rPr>
                      </w:pPr>
                      <w:r w:rsidRPr="00892D7D">
                        <w:rPr>
                          <w:sz w:val="18"/>
                          <w:szCs w:val="18"/>
                        </w:rPr>
                        <w:t>Подача заявления и документов</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14:anchorId="166453AF" wp14:editId="21EB1ACC">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14:anchorId="309AF9C7" wp14:editId="446D1152">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14:anchorId="273E6250" wp14:editId="1F4E63A4">
                <wp:simplePos x="0" y="0"/>
                <wp:positionH relativeFrom="column">
                  <wp:posOffset>1878965</wp:posOffset>
                </wp:positionH>
                <wp:positionV relativeFrom="paragraph">
                  <wp:posOffset>140970</wp:posOffset>
                </wp:positionV>
                <wp:extent cx="3467735" cy="215265"/>
                <wp:effectExtent l="0" t="0" r="184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1526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47.95pt;margin-top:11.1pt;width:273.05pt;height:1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3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F8spj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" strokeweight=".5pt">
                <v:textbox inset="7.45pt,3.85pt,7.45pt,3.85pt">
                  <w:txbxContent>
                    <w:p w:rsidR="001957F3" w:rsidRPr="00892D7D" w:rsidRDefault="001957F3" w:rsidP="00D53301">
                      <w:pPr>
                        <w:jc w:val="center"/>
                        <w:rPr>
                          <w:sz w:val="18"/>
                          <w:szCs w:val="18"/>
                        </w:rPr>
                      </w:pPr>
                      <w:r w:rsidRPr="00892D7D">
                        <w:rPr>
                          <w:sz w:val="18"/>
                          <w:szCs w:val="18"/>
                        </w:rPr>
                        <w:t>В электронной форме</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1D51567C" wp14:editId="546F8699">
                <wp:simplePos x="0" y="0"/>
                <wp:positionH relativeFrom="column">
                  <wp:posOffset>5454650</wp:posOffset>
                </wp:positionH>
                <wp:positionV relativeFrom="paragraph">
                  <wp:posOffset>140970</wp:posOffset>
                </wp:positionV>
                <wp:extent cx="667385" cy="215265"/>
                <wp:effectExtent l="0" t="0" r="184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526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29.5pt;margin-top:11.1pt;width:52.55pt;height:16.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" strokeweight=".5pt">
                <v:textbox inset="7.45pt,3.85pt,7.45pt,3.85pt">
                  <w:txbxContent>
                    <w:p w:rsidR="001957F3" w:rsidRPr="00892D7D" w:rsidRDefault="001957F3" w:rsidP="00D53301">
                      <w:pPr>
                        <w:jc w:val="center"/>
                        <w:rPr>
                          <w:sz w:val="18"/>
                          <w:szCs w:val="18"/>
                        </w:rPr>
                      </w:pPr>
                      <w:r w:rsidRPr="00892D7D">
                        <w:rPr>
                          <w:sz w:val="18"/>
                          <w:szCs w:val="18"/>
                        </w:rPr>
                        <w:t>МФЦ</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558B7439" wp14:editId="61F683F9">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3360" behindDoc="0" locked="0" layoutInCell="1" allowOverlap="1" wp14:anchorId="4931DC6B" wp14:editId="18E1E378">
                <wp:simplePos x="0" y="0"/>
                <wp:positionH relativeFrom="column">
                  <wp:posOffset>828040</wp:posOffset>
                </wp:positionH>
                <wp:positionV relativeFrom="paragraph">
                  <wp:posOffset>140970</wp:posOffset>
                </wp:positionV>
                <wp:extent cx="770255" cy="215265"/>
                <wp:effectExtent l="0" t="0" r="1079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1526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1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" strokeweight=".5pt">
                <v:textbox inset="7.45pt,3.85pt,7.45pt,3.85pt">
                  <w:txbxContent>
                    <w:p w:rsidR="001957F3" w:rsidRPr="00892D7D" w:rsidRDefault="001957F3" w:rsidP="00D53301">
                      <w:pPr>
                        <w:jc w:val="center"/>
                        <w:rPr>
                          <w:sz w:val="18"/>
                          <w:szCs w:val="18"/>
                        </w:rPr>
                      </w:pPr>
                      <w:r w:rsidRPr="00892D7D">
                        <w:rPr>
                          <w:sz w:val="18"/>
                          <w:szCs w:val="18"/>
                        </w:rPr>
                        <w:t>Лично</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2CE029F8" wp14:editId="2EB6CB7D">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35A93D52" wp14:editId="38A2547F">
                <wp:simplePos x="0" y="0"/>
                <wp:positionH relativeFrom="column">
                  <wp:posOffset>-22225</wp:posOffset>
                </wp:positionH>
                <wp:positionV relativeFrom="paragraph">
                  <wp:posOffset>140970</wp:posOffset>
                </wp:positionV>
                <wp:extent cx="684530" cy="215265"/>
                <wp:effectExtent l="0" t="0" r="2032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526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rPr>
                                <w:sz w:val="18"/>
                                <w:szCs w:val="18"/>
                              </w:rPr>
                            </w:pPr>
                            <w:r w:rsidRPr="00892D7D">
                              <w:rPr>
                                <w:sz w:val="18"/>
                                <w:szCs w:val="18"/>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1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COAIAAFg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" strokeweight=".5pt">
                <v:textbox inset="7.45pt,3.85pt,7.45pt,3.85pt">
                  <w:txbxContent>
                    <w:p w:rsidR="001957F3" w:rsidRPr="00892D7D" w:rsidRDefault="001957F3" w:rsidP="00D53301">
                      <w:pPr>
                        <w:rPr>
                          <w:sz w:val="18"/>
                          <w:szCs w:val="18"/>
                        </w:rPr>
                      </w:pPr>
                      <w:r w:rsidRPr="00892D7D">
                        <w:rPr>
                          <w:sz w:val="18"/>
                          <w:szCs w:val="18"/>
                        </w:rPr>
                        <w:t>Почтой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906095" wp14:editId="2BD602CE">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4C366809" wp14:editId="5E41FAE2">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7D41289" wp14:editId="1DD80E74">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4AF3536" wp14:editId="50990D84">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1AA863F0" wp14:editId="490E9FA4">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510F2BEC" wp14:editId="4E14D24D">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0768" behindDoc="0" locked="0" layoutInCell="1" allowOverlap="1" wp14:anchorId="5F3A0DB0" wp14:editId="512BF40D">
                <wp:simplePos x="0" y="0"/>
                <wp:positionH relativeFrom="column">
                  <wp:posOffset>-22225</wp:posOffset>
                </wp:positionH>
                <wp:positionV relativeFrom="paragraph">
                  <wp:posOffset>4445</wp:posOffset>
                </wp:positionV>
                <wp:extent cx="6144260" cy="474345"/>
                <wp:effectExtent l="0" t="0" r="2794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74345"/>
                        </a:xfrm>
                        <a:prstGeom prst="rect">
                          <a:avLst/>
                        </a:prstGeom>
                        <a:solidFill>
                          <a:srgbClr val="FFFFFF"/>
                        </a:solidFill>
                        <a:ln w="6350">
                          <a:solidFill>
                            <a:srgbClr val="000000"/>
                          </a:solidFill>
                          <a:miter lim="800000"/>
                          <a:headEnd/>
                          <a:tailEnd/>
                        </a:ln>
                      </wps:spPr>
                      <wps:txbx>
                        <w:txbxContent>
                          <w:p w:rsidR="001957F3" w:rsidRPr="00892D7D" w:rsidRDefault="001957F3"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1957F3" w:rsidRDefault="001957F3" w:rsidP="00D53301">
                            <w:pPr>
                              <w:jc w:val="center"/>
                              <w:rPr>
                                <w:sz w:val="18"/>
                                <w:szCs w:val="18"/>
                              </w:rPr>
                            </w:pPr>
                            <w:r w:rsidRPr="006F5442">
                              <w:rPr>
                                <w:sz w:val="18"/>
                                <w:szCs w:val="18"/>
                              </w:rPr>
                              <w:t>Срок — не более 1 дня.</w:t>
                            </w:r>
                          </w:p>
                          <w:p w:rsidR="001957F3" w:rsidRPr="006F5442" w:rsidRDefault="001957F3"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35pt;width:483.8pt;height:37.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9mOgIAAFkEAAAOAAAAZHJzL2Uyb0RvYy54bWysVF1u2zAMfh+wOwh6X+ykTpY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" strokeweight=".5pt">
                <v:textbox inset="7.45pt,3.85pt,7.45pt,3.85pt">
                  <w:txbxContent>
                    <w:p w:rsidR="001957F3" w:rsidRPr="00892D7D" w:rsidRDefault="001957F3"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1957F3" w:rsidRDefault="001957F3" w:rsidP="00D53301">
                      <w:pPr>
                        <w:jc w:val="center"/>
                        <w:rPr>
                          <w:sz w:val="18"/>
                          <w:szCs w:val="18"/>
                        </w:rPr>
                      </w:pPr>
                      <w:r w:rsidRPr="006F5442">
                        <w:rPr>
                          <w:sz w:val="18"/>
                          <w:szCs w:val="18"/>
                        </w:rPr>
                        <w:t>Срок — не более 1 дня.</w:t>
                      </w:r>
                    </w:p>
                    <w:p w:rsidR="001957F3" w:rsidRPr="006F5442" w:rsidRDefault="001957F3"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622E085D" wp14:editId="1B03D37F">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56FB6B6" wp14:editId="39C1430D">
                <wp:simplePos x="0" y="0"/>
                <wp:positionH relativeFrom="column">
                  <wp:posOffset>3903345</wp:posOffset>
                </wp:positionH>
                <wp:positionV relativeFrom="paragraph">
                  <wp:posOffset>104775</wp:posOffset>
                </wp:positionV>
                <wp:extent cx="2029460" cy="804545"/>
                <wp:effectExtent l="0" t="0" r="27940"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57F3" w:rsidRPr="00645E3F" w:rsidRDefault="001957F3"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1957F3" w:rsidRPr="00645E3F" w:rsidRDefault="001957F3"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" filled="f" strokeweight=".26mm">
                <v:stroke joinstyle="round"/>
                <v:textbox inset="4.29mm,2.17mm,4.29mm,2.17mm">
                  <w:txbxContent>
                    <w:p w:rsidR="001957F3" w:rsidRPr="00645E3F" w:rsidRDefault="001957F3"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1957F3" w:rsidRPr="00645E3F" w:rsidRDefault="001957F3"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1792" behindDoc="0" locked="0" layoutInCell="1" allowOverlap="1" wp14:anchorId="463628E2" wp14:editId="26CB33CE">
                <wp:simplePos x="0" y="0"/>
                <wp:positionH relativeFrom="column">
                  <wp:posOffset>-19685</wp:posOffset>
                </wp:positionH>
                <wp:positionV relativeFrom="paragraph">
                  <wp:posOffset>104775</wp:posOffset>
                </wp:positionV>
                <wp:extent cx="3636645" cy="2194560"/>
                <wp:effectExtent l="0" t="0" r="2095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194560"/>
                        </a:xfrm>
                        <a:prstGeom prst="rect">
                          <a:avLst/>
                        </a:prstGeom>
                        <a:solidFill>
                          <a:srgbClr val="FFFFFF"/>
                        </a:solidFill>
                        <a:ln w="6350">
                          <a:solidFill>
                            <a:srgbClr val="000000"/>
                          </a:solidFill>
                          <a:miter lim="800000"/>
                          <a:headEnd/>
                          <a:tailEnd/>
                        </a:ln>
                      </wps:spPr>
                      <wps:txbx>
                        <w:txbxContent>
                          <w:p w:rsidR="001957F3" w:rsidRPr="00FC3A8C" w:rsidRDefault="001957F3"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1957F3" w:rsidRPr="00FC3A8C" w:rsidRDefault="001957F3"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1957F3" w:rsidRPr="006F5442" w:rsidRDefault="001957F3"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55pt;margin-top:8.25pt;width:286.35pt;height:172.8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" strokeweight=".5pt">
                <v:textbox inset="7.45pt,3.85pt,7.45pt,3.85pt">
                  <w:txbxContent>
                    <w:p w:rsidR="001957F3" w:rsidRPr="00FC3A8C" w:rsidRDefault="001957F3"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1957F3" w:rsidRPr="00FC3A8C" w:rsidRDefault="001957F3"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1957F3" w:rsidRPr="006F5442" w:rsidRDefault="001957F3"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7ADEABCE" wp14:editId="4B720275">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EF9D0B4" wp14:editId="20C8397F">
                <wp:simplePos x="0" y="0"/>
                <wp:positionH relativeFrom="column">
                  <wp:posOffset>3903345</wp:posOffset>
                </wp:positionH>
                <wp:positionV relativeFrom="paragraph">
                  <wp:posOffset>75565</wp:posOffset>
                </wp:positionV>
                <wp:extent cx="2221230" cy="3044825"/>
                <wp:effectExtent l="0" t="0" r="26670"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0448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57F3" w:rsidRDefault="001957F3"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1957F3" w:rsidRPr="001420CF" w:rsidRDefault="001957F3" w:rsidP="00D53301">
                            <w:pPr>
                              <w:autoSpaceDN w:val="0"/>
                              <w:adjustRightInd w:val="0"/>
                              <w:ind w:left="-142"/>
                              <w:jc w:val="center"/>
                              <w:rPr>
                                <w:sz w:val="18"/>
                                <w:szCs w:val="18"/>
                              </w:rPr>
                            </w:pPr>
                            <w:r>
                              <w:rPr>
                                <w:sz w:val="18"/>
                                <w:szCs w:val="18"/>
                              </w:rPr>
                              <w:t>в электронной форме</w:t>
                            </w:r>
                          </w:p>
                          <w:p w:rsidR="001957F3" w:rsidRPr="001420CF" w:rsidRDefault="001957F3"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1957F3" w:rsidRDefault="001957F3" w:rsidP="00D53301">
                            <w:pPr>
                              <w:jc w:val="center"/>
                            </w:pPr>
                          </w:p>
                          <w:p w:rsidR="001957F3" w:rsidRPr="00076F77" w:rsidRDefault="001957F3" w:rsidP="00D53301">
                            <w:pPr>
                              <w:autoSpaceDN w:val="0"/>
                              <w:adjustRightInd w:val="0"/>
                              <w:ind w:left="-142"/>
                              <w:jc w:val="both"/>
                              <w:rPr>
                                <w:sz w:val="18"/>
                                <w:szCs w:val="18"/>
                              </w:rPr>
                            </w:pPr>
                          </w:p>
                          <w:p w:rsidR="001957F3" w:rsidRDefault="001957F3" w:rsidP="00D53301">
                            <w:pPr>
                              <w:ind w:left="-142"/>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Pr="006F5442" w:rsidRDefault="001957F3" w:rsidP="00D53301">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5.95pt;width:174.9pt;height:2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" filled="f" strokeweight=".26mm">
                <v:stroke joinstyle="round"/>
                <v:textbox inset="4.29mm,2.17mm,4.29mm,2.17mm">
                  <w:txbxContent>
                    <w:p w:rsidR="001957F3" w:rsidRDefault="001957F3"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1957F3" w:rsidRPr="001420CF" w:rsidRDefault="001957F3" w:rsidP="00D53301">
                      <w:pPr>
                        <w:autoSpaceDN w:val="0"/>
                        <w:adjustRightInd w:val="0"/>
                        <w:ind w:left="-142"/>
                        <w:jc w:val="center"/>
                        <w:rPr>
                          <w:sz w:val="18"/>
                          <w:szCs w:val="18"/>
                        </w:rPr>
                      </w:pPr>
                      <w:r>
                        <w:rPr>
                          <w:sz w:val="18"/>
                          <w:szCs w:val="18"/>
                        </w:rPr>
                        <w:t>в электронной форме</w:t>
                      </w:r>
                    </w:p>
                    <w:p w:rsidR="001957F3" w:rsidRPr="001420CF" w:rsidRDefault="001957F3"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1957F3" w:rsidRDefault="001957F3" w:rsidP="00D53301">
                      <w:pPr>
                        <w:jc w:val="center"/>
                      </w:pPr>
                    </w:p>
                    <w:p w:rsidR="001957F3" w:rsidRPr="00076F77" w:rsidRDefault="001957F3" w:rsidP="00D53301">
                      <w:pPr>
                        <w:autoSpaceDN w:val="0"/>
                        <w:adjustRightInd w:val="0"/>
                        <w:ind w:left="-142"/>
                        <w:jc w:val="both"/>
                        <w:rPr>
                          <w:sz w:val="18"/>
                          <w:szCs w:val="18"/>
                        </w:rPr>
                      </w:pPr>
                    </w:p>
                    <w:p w:rsidR="001957F3" w:rsidRDefault="001957F3" w:rsidP="00D53301">
                      <w:pPr>
                        <w:ind w:left="-142"/>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Default="001957F3" w:rsidP="00D53301">
                      <w:pPr>
                        <w:rPr>
                          <w:rFonts w:eastAsia="Andale Sans UI"/>
                          <w:kern w:val="1"/>
                          <w:sz w:val="18"/>
                          <w:szCs w:val="18"/>
                        </w:rPr>
                      </w:pPr>
                    </w:p>
                    <w:p w:rsidR="001957F3" w:rsidRPr="006F5442" w:rsidRDefault="001957F3" w:rsidP="00D53301">
                      <w:pPr>
                        <w:rPr>
                          <w:rFonts w:ascii="Arial" w:eastAsia="Andale Sans UI" w:hAnsi="Arial"/>
                          <w:kern w:val="1"/>
                          <w:sz w:val="18"/>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3840" behindDoc="0" locked="0" layoutInCell="1" allowOverlap="1" wp14:anchorId="6833C2CF" wp14:editId="24C57656">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14:anchorId="0BD7FE71" wp14:editId="7848E5E7">
                <wp:simplePos x="0" y="0"/>
                <wp:positionH relativeFrom="column">
                  <wp:posOffset>1878964</wp:posOffset>
                </wp:positionH>
                <wp:positionV relativeFrom="paragraph">
                  <wp:posOffset>132080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10.4pt" to="147.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B18877" wp14:editId="3CCCFF65">
                <wp:simplePos x="0" y="0"/>
                <wp:positionH relativeFrom="column">
                  <wp:posOffset>447040</wp:posOffset>
                </wp:positionH>
                <wp:positionV relativeFrom="paragraph">
                  <wp:posOffset>135255</wp:posOffset>
                </wp:positionV>
                <wp:extent cx="3170555" cy="1069975"/>
                <wp:effectExtent l="0" t="0" r="1079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0699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57F3" w:rsidRDefault="001957F3" w:rsidP="00645E3F">
                            <w:pPr>
                              <w:jc w:val="both"/>
                              <w:rPr>
                                <w:sz w:val="18"/>
                                <w:szCs w:val="18"/>
                              </w:rPr>
                            </w:pPr>
                            <w:r w:rsidRPr="00FC3A8C">
                              <w:rPr>
                                <w:sz w:val="18"/>
                                <w:szCs w:val="18"/>
                              </w:rPr>
                              <w:t xml:space="preserve">Выдача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уведомления об отказе в выдаче такого разрешения</w:t>
                            </w:r>
                          </w:p>
                          <w:p w:rsidR="001957F3" w:rsidRPr="00FC3A8C" w:rsidRDefault="001957F3"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5.2pt;margin-top:10.65pt;width:249.65pt;height: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" filled="f" strokeweight=".26mm">
                <v:stroke joinstyle="round"/>
                <v:textbox inset="4.29mm,2.17mm,4.29mm,2.17mm">
                  <w:txbxContent>
                    <w:p w:rsidR="001957F3" w:rsidRDefault="001957F3" w:rsidP="00645E3F">
                      <w:pPr>
                        <w:jc w:val="both"/>
                        <w:rPr>
                          <w:sz w:val="18"/>
                          <w:szCs w:val="18"/>
                        </w:rPr>
                      </w:pPr>
                      <w:r w:rsidRPr="00FC3A8C">
                        <w:rPr>
                          <w:sz w:val="18"/>
                          <w:szCs w:val="18"/>
                        </w:rPr>
                        <w:t xml:space="preserve">Выдача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уведомления об отказе в выдаче такого разрешения</w:t>
                      </w:r>
                    </w:p>
                    <w:p w:rsidR="001957F3" w:rsidRPr="00FC3A8C" w:rsidRDefault="001957F3"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sectPr w:rsidR="00D53301" w:rsidRPr="00D53301" w:rsidSect="00D53301">
          <w:pgSz w:w="11906" w:h="16838"/>
          <w:pgMar w:top="1134" w:right="850" w:bottom="1134" w:left="1701" w:header="708" w:footer="708" w:gutter="0"/>
          <w:cols w:space="708"/>
          <w:docGrid w:linePitch="360"/>
        </w:sectPr>
      </w:pPr>
    </w:p>
    <w:p w:rsidR="004F5C2A" w:rsidRPr="004F5C2A" w:rsidRDefault="00D53301" w:rsidP="004F5C2A">
      <w:pPr>
        <w:jc w:val="right"/>
        <w:rPr>
          <w:rFonts w:ascii="Arial" w:eastAsia="Times New Roman" w:hAnsi="Arial" w:cs="Arial"/>
          <w:sz w:val="24"/>
          <w:szCs w:val="24"/>
          <w:lang w:eastAsia="ru-RU"/>
        </w:rPr>
      </w:pPr>
      <w:r w:rsidRPr="00D53301">
        <w:rPr>
          <w:rFonts w:ascii="Times New Roman" w:eastAsia="Calibri" w:hAnsi="Times New Roman" w:cs="Times New Roman"/>
          <w:sz w:val="28"/>
          <w:szCs w:val="28"/>
          <w:lang w:eastAsia="ru-RU"/>
        </w:rPr>
        <w:lastRenderedPageBreak/>
        <w:t xml:space="preserve">       </w:t>
      </w:r>
    </w:p>
    <w:p w:rsidR="004F5C2A" w:rsidRPr="00D53301" w:rsidRDefault="004F5C2A" w:rsidP="004F5C2A">
      <w:pPr>
        <w:spacing w:after="0" w:line="240" w:lineRule="auto"/>
        <w:ind w:left="3544"/>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Приложение </w:t>
      </w:r>
      <w:r w:rsidR="00645E3F">
        <w:rPr>
          <w:rFonts w:ascii="Times New Roman" w:eastAsia="Calibri" w:hAnsi="Times New Roman" w:cs="Times New Roman"/>
          <w:sz w:val="28"/>
          <w:szCs w:val="28"/>
          <w:lang w:eastAsia="ru-RU"/>
        </w:rPr>
        <w:t>2</w:t>
      </w:r>
    </w:p>
    <w:p w:rsidR="004F5C2A" w:rsidRPr="00D53301" w:rsidRDefault="004F5C2A" w:rsidP="004F5C2A">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4F5C2A" w:rsidRPr="004F5C2A" w:rsidRDefault="004F5C2A" w:rsidP="004F5C2A">
      <w:pPr>
        <w:spacing w:after="0" w:line="240" w:lineRule="auto"/>
        <w:jc w:val="right"/>
        <w:rPr>
          <w:rFonts w:ascii="Arial" w:eastAsia="Times New Roman" w:hAnsi="Arial" w:cs="Arial"/>
          <w:sz w:val="24"/>
          <w:szCs w:val="24"/>
          <w:lang w:eastAsia="ru-RU"/>
        </w:rPr>
      </w:pPr>
    </w:p>
    <w:p w:rsidR="004F5C2A" w:rsidRPr="004F5C2A" w:rsidRDefault="004F5C2A" w:rsidP="004C2069">
      <w:pPr>
        <w:pBdr>
          <w:bottom w:val="single" w:sz="4" w:space="1" w:color="auto"/>
        </w:pBdr>
        <w:spacing w:after="0" w:line="240" w:lineRule="auto"/>
        <w:ind w:left="4111" w:firstLine="4111"/>
        <w:jc w:val="right"/>
        <w:rPr>
          <w:rFonts w:ascii="Arial" w:eastAsia="Times New Roman" w:hAnsi="Arial" w:cs="Arial"/>
          <w:sz w:val="24"/>
          <w:szCs w:val="24"/>
          <w:lang w:eastAsia="ru-RU"/>
        </w:rPr>
      </w:pPr>
    </w:p>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C2069">
        <w:tc>
          <w:tcPr>
            <w:tcW w:w="5352" w:type="dxa"/>
          </w:tcPr>
          <w:p w:rsidR="004F5C2A" w:rsidRPr="00D53301" w:rsidRDefault="004F5C2A" w:rsidP="004F5C2A">
            <w:pPr>
              <w:spacing w:after="0" w:line="240" w:lineRule="auto"/>
              <w:ind w:left="4111"/>
              <w:jc w:val="both"/>
              <w:rPr>
                <w:rFonts w:ascii="Times New Roman" w:eastAsia="Calibri" w:hAnsi="Times New Roman" w:cs="Times New Roman"/>
                <w:i/>
                <w:sz w:val="20"/>
                <w:szCs w:val="28"/>
                <w:lang w:eastAsia="ru-RU"/>
              </w:rPr>
            </w:pPr>
          </w:p>
        </w:tc>
      </w:tr>
      <w:tr w:rsidR="004F5C2A" w:rsidRPr="00D53301" w:rsidTr="004C2069">
        <w:tc>
          <w:tcPr>
            <w:tcW w:w="5352" w:type="dxa"/>
          </w:tcPr>
          <w:p w:rsidR="004F5C2A" w:rsidRPr="004C2069" w:rsidRDefault="004C2069" w:rsidP="004F5C2A">
            <w:pPr>
              <w:spacing w:after="0" w:line="240" w:lineRule="auto"/>
              <w:jc w:val="both"/>
              <w:rPr>
                <w:rFonts w:ascii="Times New Roman" w:eastAsia="Calibri" w:hAnsi="Times New Roman" w:cs="Times New Roman"/>
                <w:sz w:val="24"/>
                <w:szCs w:val="24"/>
                <w:lang w:eastAsia="ru-RU"/>
              </w:rPr>
            </w:pPr>
            <w:r w:rsidRPr="004C2069">
              <w:rPr>
                <w:rFonts w:ascii="Times New Roman" w:eastAsia="Calibri" w:hAnsi="Times New Roman" w:cs="Times New Roman"/>
                <w:sz w:val="24"/>
                <w:szCs w:val="24"/>
                <w:lang w:eastAsia="ru-RU"/>
              </w:rPr>
              <w:t>от</w:t>
            </w:r>
          </w:p>
        </w:tc>
      </w:tr>
    </w:tbl>
    <w:p w:rsidR="004F5C2A" w:rsidRPr="00D53301" w:rsidRDefault="004C2069" w:rsidP="004F5C2A">
      <w:pPr>
        <w:spacing w:after="0" w:line="240" w:lineRule="auto"/>
        <w:ind w:left="4111"/>
        <w:jc w:val="both"/>
        <w:rPr>
          <w:rFonts w:ascii="Times New Roman" w:eastAsia="Calibri" w:hAnsi="Times New Roman" w:cs="Times New Roman"/>
          <w:sz w:val="20"/>
          <w:szCs w:val="28"/>
          <w:lang w:eastAsia="ru-RU"/>
        </w:rPr>
      </w:pPr>
      <w:r>
        <w:rPr>
          <w:rFonts w:ascii="Times New Roman" w:eastAsia="Calibri" w:hAnsi="Times New Roman" w:cs="Times New Roman"/>
          <w:sz w:val="20"/>
          <w:szCs w:val="28"/>
          <w:lang w:eastAsia="ru-RU"/>
        </w:rPr>
        <w:t xml:space="preserve">                    (</w:t>
      </w:r>
      <w:r w:rsidRPr="00D53301">
        <w:rPr>
          <w:rFonts w:ascii="Times New Roman" w:eastAsia="Calibri" w:hAnsi="Times New Roman" w:cs="Times New Roman"/>
          <w:sz w:val="20"/>
          <w:szCs w:val="28"/>
          <w:lang w:eastAsia="ru-RU"/>
        </w:rPr>
        <w:t>фамилия, имя, отчество</w:t>
      </w:r>
      <w:r>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C2069">
        <w:tc>
          <w:tcPr>
            <w:tcW w:w="5352"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(место фактического проживания </w:t>
      </w:r>
      <w:proofErr w:type="spellStart"/>
      <w:r w:rsidRPr="00D53301">
        <w:rPr>
          <w:rFonts w:ascii="Times New Roman" w:eastAsia="Calibri" w:hAnsi="Times New Roman" w:cs="Times New Roman"/>
          <w:sz w:val="20"/>
          <w:szCs w:val="28"/>
          <w:lang w:eastAsia="ru-RU"/>
        </w:rPr>
        <w:t>физ</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 xml:space="preserve">, </w:t>
      </w:r>
    </w:p>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фактического нахождения </w:t>
      </w:r>
      <w:proofErr w:type="spellStart"/>
      <w:r w:rsidRPr="00D53301">
        <w:rPr>
          <w:rFonts w:ascii="Times New Roman" w:eastAsia="Calibri" w:hAnsi="Times New Roman" w:cs="Times New Roman"/>
          <w:sz w:val="20"/>
          <w:szCs w:val="28"/>
          <w:lang w:eastAsia="ru-RU"/>
        </w:rPr>
        <w:t>юр</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0"/>
          <w:szCs w:val="28"/>
          <w:lang w:eastAsia="ru-RU"/>
        </w:rPr>
        <w:t>(адрес электронной почты</w:t>
      </w:r>
      <w:r w:rsidRPr="00D53301">
        <w:rPr>
          <w:rFonts w:ascii="Times New Roman" w:eastAsia="Calibri" w:hAnsi="Times New Roman" w:cs="Times New Roman"/>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tabs>
          <w:tab w:val="left" w:pos="6165"/>
        </w:tabs>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(контактный телефон, факс)</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F5C2A" w:rsidRDefault="004F5C2A" w:rsidP="004F5C2A">
      <w:pPr>
        <w:widowControl w:val="0"/>
        <w:suppressAutoHyphens/>
        <w:autoSpaceDN w:val="0"/>
        <w:spacing w:after="0" w:line="240" w:lineRule="auto"/>
        <w:jc w:val="center"/>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eastAsia="ja-JP" w:bidi="fa-IR"/>
        </w:rPr>
        <w:t xml:space="preserve">                                                                         </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caps/>
          <w:kern w:val="3"/>
          <w:sz w:val="28"/>
          <w:szCs w:val="28"/>
          <w:lang w:val="de-DE" w:eastAsia="ja-JP" w:bidi="fa-IR"/>
        </w:rPr>
        <w:t>Заявление</w:t>
      </w:r>
      <w:r w:rsidRPr="004C2069">
        <w:rPr>
          <w:rFonts w:ascii="Times New Roman" w:eastAsia="Andale Sans UI" w:hAnsi="Times New Roman" w:cs="Times New Roman"/>
          <w:kern w:val="3"/>
          <w:sz w:val="28"/>
          <w:szCs w:val="28"/>
          <w:lang w:val="de-DE" w:eastAsia="ja-JP" w:bidi="fa-IR"/>
        </w:rPr>
        <w:br/>
        <w:t>О ПЕРЕУСТРОЙСТВЕ И (ИЛИ) ПЕРЕПЛАНИРОВКЕ ЖИЛОГО ПОМЕЩЕНИЯ</w:t>
      </w:r>
    </w:p>
    <w:p w:rsidR="004F5C2A" w:rsidRPr="004C2069" w:rsidRDefault="004F5C2A" w:rsidP="004F5C2A">
      <w:pPr>
        <w:spacing w:after="0" w:line="240" w:lineRule="auto"/>
        <w:jc w:val="both"/>
        <w:rPr>
          <w:rFonts w:ascii="Times New Roman" w:eastAsia="Times New Roman" w:hAnsi="Times New Roman" w:cs="Times New Roman"/>
          <w:sz w:val="28"/>
          <w:szCs w:val="28"/>
          <w:lang w:eastAsia="ru-RU"/>
        </w:rPr>
      </w:pPr>
    </w:p>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от</w:t>
      </w:r>
    </w:p>
    <w:p w:rsidR="004F5C2A" w:rsidRPr="004F5C2A" w:rsidRDefault="004F5C2A" w:rsidP="004F5C2A">
      <w:pPr>
        <w:pBdr>
          <w:top w:val="single" w:sz="4" w:space="1" w:color="auto"/>
        </w:pBdr>
        <w:spacing w:after="0" w:line="240" w:lineRule="auto"/>
        <w:ind w:left="340"/>
        <w:jc w:val="both"/>
        <w:rPr>
          <w:rFonts w:ascii="Times New Roman" w:eastAsia="Times New Roman" w:hAnsi="Times New Roman" w:cs="Times New Roman"/>
          <w:sz w:val="20"/>
          <w:szCs w:val="20"/>
          <w:lang w:eastAsia="ru-RU"/>
        </w:rPr>
      </w:pPr>
      <w:proofErr w:type="gramStart"/>
      <w:r w:rsidRPr="004F5C2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4F5C2A" w:rsidRPr="004F5C2A" w:rsidRDefault="004F5C2A" w:rsidP="004F5C2A">
      <w:pPr>
        <w:pBdr>
          <w:top w:val="single" w:sz="4" w:space="1" w:color="auto"/>
        </w:pBdr>
        <w:spacing w:after="0"/>
        <w:ind w:left="340"/>
        <w:jc w:val="both"/>
        <w:rPr>
          <w:rFonts w:ascii="Times New Roman" w:eastAsia="Times New Roman" w:hAnsi="Times New Roman" w:cs="Times New Roman"/>
          <w:sz w:val="20"/>
          <w:szCs w:val="20"/>
          <w:lang w:eastAsia="ru-RU"/>
        </w:rPr>
      </w:pP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из собственников либо иных лиц не </w:t>
      </w:r>
      <w:proofErr w:type="gramStart"/>
      <w:r w:rsidRPr="004C2069">
        <w:rPr>
          <w:rFonts w:ascii="Times New Roman" w:eastAsia="Times New Roman" w:hAnsi="Times New Roman" w:cs="Times New Roman"/>
          <w:sz w:val="20"/>
          <w:szCs w:val="20"/>
          <w:lang w:eastAsia="ru-RU"/>
        </w:rPr>
        <w:t>уполномочен</w:t>
      </w:r>
      <w:proofErr w:type="gramEnd"/>
      <w:r w:rsidRPr="004C2069">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паспорт____________________________________________________________ прожив</w:t>
      </w:r>
      <w:proofErr w:type="gramStart"/>
      <w:r w:rsidRPr="004F5C2A">
        <w:rPr>
          <w:rFonts w:ascii="Times New Roman" w:eastAsia="Times New Roman" w:hAnsi="Times New Roman" w:cs="Times New Roman"/>
          <w:sz w:val="28"/>
          <w:szCs w:val="28"/>
          <w:lang w:eastAsia="ru-RU"/>
        </w:rPr>
        <w:t>.</w:t>
      </w:r>
      <w:proofErr w:type="gramEnd"/>
      <w:r w:rsidRPr="004F5C2A">
        <w:rPr>
          <w:rFonts w:ascii="Times New Roman" w:eastAsia="Times New Roman" w:hAnsi="Times New Roman" w:cs="Times New Roman"/>
          <w:sz w:val="28"/>
          <w:szCs w:val="28"/>
          <w:lang w:eastAsia="ru-RU"/>
        </w:rPr>
        <w:t xml:space="preserve">___________________________________________________________  </w:t>
      </w:r>
      <w:proofErr w:type="gramStart"/>
      <w:r w:rsidRPr="004F5C2A">
        <w:rPr>
          <w:rFonts w:ascii="Times New Roman" w:eastAsia="Times New Roman" w:hAnsi="Times New Roman" w:cs="Times New Roman"/>
          <w:sz w:val="28"/>
          <w:szCs w:val="28"/>
          <w:lang w:eastAsia="ru-RU"/>
        </w:rPr>
        <w:t>т</w:t>
      </w:r>
      <w:proofErr w:type="gramEnd"/>
      <w:r w:rsidRPr="004F5C2A">
        <w:rPr>
          <w:rFonts w:ascii="Times New Roman" w:eastAsia="Times New Roman" w:hAnsi="Times New Roman" w:cs="Times New Roman"/>
          <w:sz w:val="28"/>
          <w:szCs w:val="28"/>
          <w:lang w:eastAsia="ru-RU"/>
        </w:rPr>
        <w:t xml:space="preserve">елефон___________________________________________________________         доверенность_______________________________________________________                       </w:t>
      </w:r>
    </w:p>
    <w:p w:rsidR="004F5C2A" w:rsidRPr="004C2069" w:rsidRDefault="004F5C2A" w:rsidP="004F5C2A">
      <w:pPr>
        <w:pBdr>
          <w:top w:val="single" w:sz="4" w:space="1" w:color="auto"/>
        </w:pBdr>
        <w:spacing w:after="0"/>
        <w:jc w:val="both"/>
        <w:rPr>
          <w:rFonts w:ascii="Times New Roman" w:eastAsia="Times New Roman" w:hAnsi="Times New Roman" w:cs="Times New Roman"/>
          <w:sz w:val="20"/>
          <w:szCs w:val="20"/>
          <w:lang w:eastAsia="ru-RU"/>
        </w:rPr>
      </w:pPr>
      <w:proofErr w:type="gramStart"/>
      <w:r w:rsidRPr="004F5C2A">
        <w:rPr>
          <w:rFonts w:ascii="Times New Roman" w:eastAsia="Times New Roman" w:hAnsi="Times New Roman" w:cs="Times New Roman"/>
          <w:sz w:val="28"/>
          <w:szCs w:val="28"/>
          <w:lang w:eastAsia="ru-RU"/>
        </w:rPr>
        <w:t xml:space="preserve">Место нахождения жилого помещения: ______________________________________________                                                                                                                                                   </w:t>
      </w:r>
      <w:r w:rsidRPr="004C2069">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4F5C2A" w:rsidRPr="004C2069" w:rsidRDefault="004F5C2A" w:rsidP="004F5C2A">
      <w:pPr>
        <w:spacing w:after="0"/>
        <w:jc w:val="both"/>
        <w:rPr>
          <w:rFonts w:ascii="Times New Roman" w:eastAsia="Times New Roman" w:hAnsi="Times New Roman" w:cs="Times New Roman"/>
          <w:sz w:val="20"/>
          <w:szCs w:val="20"/>
          <w:lang w:eastAsia="ru-RU"/>
        </w:rPr>
      </w:pPr>
    </w:p>
    <w:p w:rsidR="004F5C2A" w:rsidRPr="004C2069" w:rsidRDefault="004F5C2A" w:rsidP="004F5C2A">
      <w:pPr>
        <w:pBdr>
          <w:top w:val="single" w:sz="4" w:space="2"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квартира (комната), подъезд, этаж)</w:t>
      </w:r>
    </w:p>
    <w:p w:rsidR="004F5C2A" w:rsidRPr="004F5C2A" w:rsidRDefault="004F5C2A" w:rsidP="004C2069">
      <w:pPr>
        <w:spacing w:after="0"/>
        <w:ind w:right="-1"/>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Собственник</w:t>
      </w:r>
      <w:r w:rsidR="004C2069">
        <w:rPr>
          <w:rFonts w:ascii="Times New Roman" w:eastAsia="Times New Roman" w:hAnsi="Times New Roman" w:cs="Times New Roman"/>
          <w:sz w:val="28"/>
          <w:szCs w:val="28"/>
          <w:lang w:eastAsia="ru-RU"/>
        </w:rPr>
        <w:t xml:space="preserve"> </w:t>
      </w:r>
      <w:r w:rsidRPr="004F5C2A">
        <w:rPr>
          <w:rFonts w:ascii="Times New Roman" w:eastAsia="Times New Roman" w:hAnsi="Times New Roman" w:cs="Times New Roman"/>
          <w:sz w:val="28"/>
          <w:szCs w:val="28"/>
          <w:lang w:eastAsia="ru-RU"/>
        </w:rPr>
        <w:t xml:space="preserve"> (и) жилого </w:t>
      </w:r>
      <w:r w:rsidR="004C2069">
        <w:rPr>
          <w:rFonts w:ascii="Times New Roman" w:eastAsia="Times New Roman" w:hAnsi="Times New Roman" w:cs="Times New Roman"/>
          <w:sz w:val="28"/>
          <w:szCs w:val="28"/>
          <w:lang w:eastAsia="ru-RU"/>
        </w:rPr>
        <w:t>п</w:t>
      </w:r>
      <w:r w:rsidRPr="004F5C2A">
        <w:rPr>
          <w:rFonts w:ascii="Times New Roman" w:eastAsia="Times New Roman" w:hAnsi="Times New Roman" w:cs="Times New Roman"/>
          <w:sz w:val="28"/>
          <w:szCs w:val="28"/>
          <w:lang w:eastAsia="ru-RU"/>
        </w:rPr>
        <w:t>омещения</w:t>
      </w:r>
      <w:r w:rsidR="004C2069">
        <w:rPr>
          <w:rFonts w:ascii="Times New Roman" w:eastAsia="Times New Roman" w:hAnsi="Times New Roman" w:cs="Times New Roman"/>
          <w:sz w:val="28"/>
          <w:szCs w:val="28"/>
          <w:lang w:eastAsia="ru-RU"/>
        </w:rPr>
        <w:t>_____________</w:t>
      </w:r>
      <w:r w:rsidRPr="004F5C2A">
        <w:rPr>
          <w:rFonts w:ascii="Times New Roman" w:eastAsia="Times New Roman" w:hAnsi="Times New Roman" w:cs="Times New Roman"/>
          <w:sz w:val="28"/>
          <w:szCs w:val="28"/>
          <w:lang w:eastAsia="ru-RU"/>
        </w:rPr>
        <w:t>______________________ 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Прошу разрешить</w:t>
      </w:r>
    </w:p>
    <w:p w:rsidR="004F5C2A" w:rsidRPr="004C2069" w:rsidRDefault="004F5C2A" w:rsidP="004F5C2A">
      <w:pPr>
        <w:pBdr>
          <w:top w:val="single" w:sz="4" w:space="1" w:color="auto"/>
        </w:pBdr>
        <w:spacing w:after="0" w:line="240" w:lineRule="auto"/>
        <w:ind w:left="2552"/>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lastRenderedPageBreak/>
        <w:t>(переустройство, перепланировку, переустройство и перепланировку нужное указать)</w:t>
      </w:r>
    </w:p>
    <w:p w:rsidR="004F5C2A" w:rsidRPr="004F5C2A" w:rsidRDefault="004F5C2A" w:rsidP="004F5C2A">
      <w:pPr>
        <w:pBdr>
          <w:top w:val="single" w:sz="4" w:space="1" w:color="auto"/>
        </w:pBdr>
        <w:spacing w:after="0" w:line="240" w:lineRule="auto"/>
        <w:ind w:left="2552"/>
        <w:jc w:val="both"/>
        <w:rPr>
          <w:rFonts w:ascii="Times New Roman" w:eastAsia="Times New Roman" w:hAnsi="Times New Roman" w:cs="Times New Roman"/>
          <w:sz w:val="28"/>
          <w:szCs w:val="28"/>
          <w:lang w:eastAsia="ru-RU"/>
        </w:rPr>
      </w:pPr>
    </w:p>
    <w:p w:rsidR="004F5C2A" w:rsidRPr="004C2069" w:rsidRDefault="004C2069" w:rsidP="004C2069">
      <w:pPr>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ж</w:t>
      </w:r>
      <w:r w:rsidR="004F5C2A" w:rsidRPr="004F5C2A">
        <w:rPr>
          <w:rFonts w:ascii="Times New Roman" w:eastAsia="Times New Roman" w:hAnsi="Times New Roman" w:cs="Times New Roman"/>
          <w:sz w:val="28"/>
          <w:szCs w:val="28"/>
          <w:lang w:eastAsia="ru-RU"/>
        </w:rPr>
        <w:t>илого</w:t>
      </w:r>
      <w:r>
        <w:rPr>
          <w:rFonts w:ascii="Times New Roman" w:eastAsia="Times New Roman" w:hAnsi="Times New Roman" w:cs="Times New Roman"/>
          <w:sz w:val="28"/>
          <w:szCs w:val="28"/>
          <w:lang w:eastAsia="ru-RU"/>
        </w:rPr>
        <w:t xml:space="preserve"> </w:t>
      </w:r>
      <w:r w:rsidR="004F5C2A" w:rsidRPr="004F5C2A">
        <w:rPr>
          <w:rFonts w:ascii="Times New Roman" w:eastAsia="Times New Roman" w:hAnsi="Times New Roman" w:cs="Times New Roman"/>
          <w:sz w:val="28"/>
          <w:szCs w:val="28"/>
          <w:lang w:eastAsia="ru-RU"/>
        </w:rPr>
        <w:t xml:space="preserve"> помещения, занимаемого на основании </w:t>
      </w:r>
      <w:r>
        <w:rPr>
          <w:rFonts w:ascii="Times New Roman" w:eastAsia="Times New Roman" w:hAnsi="Times New Roman" w:cs="Times New Roman"/>
          <w:sz w:val="28"/>
          <w:szCs w:val="28"/>
          <w:lang w:eastAsia="ru-RU"/>
        </w:rPr>
        <w:t>_________</w:t>
      </w:r>
      <w:r w:rsidR="004F5C2A" w:rsidRPr="004F5C2A">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 xml:space="preserve">                     </w:t>
      </w:r>
      <w:r w:rsidR="004F5C2A" w:rsidRPr="004C2069">
        <w:rPr>
          <w:rFonts w:ascii="Times New Roman" w:eastAsia="Times New Roman" w:hAnsi="Times New Roman" w:cs="Times New Roman"/>
          <w:sz w:val="20"/>
          <w:szCs w:val="20"/>
          <w:lang w:eastAsia="ru-RU"/>
        </w:rPr>
        <w:t>(права собственности, договора найма,</w:t>
      </w:r>
      <w:proofErr w:type="gramEnd"/>
    </w:p>
    <w:p w:rsidR="004F5C2A" w:rsidRPr="004F5C2A" w:rsidRDefault="004F5C2A" w:rsidP="004F5C2A">
      <w:pPr>
        <w:tabs>
          <w:tab w:val="left" w:pos="9837"/>
        </w:tabs>
        <w:spacing w:after="0"/>
        <w:jc w:val="both"/>
        <w:rPr>
          <w:rFonts w:ascii="Times New Roman" w:eastAsia="Times New Roman" w:hAnsi="Times New Roman" w:cs="Times New Roman"/>
          <w:sz w:val="28"/>
          <w:szCs w:val="28"/>
          <w:lang w:eastAsia="ru-RU"/>
        </w:rPr>
      </w:pPr>
    </w:p>
    <w:p w:rsidR="004F5C2A" w:rsidRPr="004C2069" w:rsidRDefault="004F5C2A" w:rsidP="004F5C2A">
      <w:pPr>
        <w:pBdr>
          <w:top w:val="single" w:sz="4" w:space="1" w:color="auto"/>
        </w:pBdr>
        <w:spacing w:after="0"/>
        <w:ind w:right="113"/>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договора аренды – </w:t>
      </w:r>
      <w:proofErr w:type="gramStart"/>
      <w:r w:rsidRPr="004C2069">
        <w:rPr>
          <w:rFonts w:ascii="Times New Roman" w:eastAsia="Times New Roman" w:hAnsi="Times New Roman" w:cs="Times New Roman"/>
          <w:sz w:val="20"/>
          <w:szCs w:val="20"/>
          <w:lang w:eastAsia="ru-RU"/>
        </w:rPr>
        <w:t>нужное</w:t>
      </w:r>
      <w:proofErr w:type="gramEnd"/>
      <w:r w:rsidRPr="004C2069">
        <w:rPr>
          <w:rFonts w:ascii="Times New Roman" w:eastAsia="Times New Roman" w:hAnsi="Times New Roman" w:cs="Times New Roman"/>
          <w:sz w:val="20"/>
          <w:szCs w:val="20"/>
          <w:lang w:eastAsia="ru-RU"/>
        </w:rPr>
        <w:t xml:space="preserve"> указать)</w:t>
      </w:r>
    </w:p>
    <w:p w:rsidR="004F5C2A" w:rsidRPr="004F5C2A" w:rsidRDefault="004C2069" w:rsidP="004F5C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F5C2A" w:rsidRPr="004F5C2A">
        <w:rPr>
          <w:rFonts w:ascii="Times New Roman" w:eastAsia="Times New Roman" w:hAnsi="Times New Roman" w:cs="Times New Roman"/>
          <w:sz w:val="28"/>
          <w:szCs w:val="28"/>
          <w:lang w:eastAsia="ru-RU"/>
        </w:rPr>
        <w:t>огласно прилагаемому проекту (проектной документации) переустройства и (или) перепланировки жилого помещения.</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Срок производства ремонтно-строительных работ с «_____» ______20____ г.  по «_____»_________20____г.</w:t>
      </w:r>
    </w:p>
    <w:p w:rsidR="004F5C2A" w:rsidRPr="004F5C2A" w:rsidRDefault="004F5C2A" w:rsidP="004F5C2A">
      <w:pPr>
        <w:tabs>
          <w:tab w:val="center" w:pos="2127"/>
          <w:tab w:val="left" w:pos="3544"/>
        </w:tabs>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Режим производства ремонтно-строительных работ </w:t>
      </w:r>
      <w:proofErr w:type="gramStart"/>
      <w:r w:rsidRPr="004F5C2A">
        <w:rPr>
          <w:rFonts w:ascii="Times New Roman" w:eastAsia="Times New Roman" w:hAnsi="Times New Roman" w:cs="Times New Roman"/>
          <w:sz w:val="28"/>
          <w:szCs w:val="28"/>
          <w:lang w:eastAsia="ru-RU"/>
        </w:rPr>
        <w:t>с</w:t>
      </w:r>
      <w:proofErr w:type="gramEnd"/>
      <w:r w:rsidRPr="004F5C2A">
        <w:rPr>
          <w:rFonts w:ascii="Times New Roman" w:eastAsia="Times New Roman" w:hAnsi="Times New Roman" w:cs="Times New Roman"/>
          <w:sz w:val="28"/>
          <w:szCs w:val="28"/>
          <w:lang w:eastAsia="ru-RU"/>
        </w:rPr>
        <w:t xml:space="preserve"> ___________ до __________ часов в  ___________ дни</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Обязуюсь:</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ремонтно-строительные работы в соответствии с проектом (проектной документацией);</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работы в установленные сроки и с соблюдением согласованного режима проведения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  20____ года           № ________</w:t>
      </w:r>
    </w:p>
    <w:tbl>
      <w:tblPr>
        <w:tblW w:w="9667" w:type="dxa"/>
        <w:tblLayout w:type="fixed"/>
        <w:tblCellMar>
          <w:left w:w="28" w:type="dxa"/>
          <w:right w:w="28" w:type="dxa"/>
        </w:tblCellMar>
        <w:tblLook w:val="0000" w:firstRow="0" w:lastRow="0" w:firstColumn="0" w:lastColumn="0" w:noHBand="0" w:noVBand="0"/>
      </w:tblPr>
      <w:tblGrid>
        <w:gridCol w:w="454"/>
        <w:gridCol w:w="2041"/>
        <w:gridCol w:w="510"/>
        <w:gridCol w:w="284"/>
        <w:gridCol w:w="283"/>
        <w:gridCol w:w="1701"/>
        <w:gridCol w:w="144"/>
        <w:gridCol w:w="707"/>
        <w:gridCol w:w="143"/>
        <w:gridCol w:w="709"/>
        <w:gridCol w:w="423"/>
        <w:gridCol w:w="853"/>
        <w:gridCol w:w="144"/>
        <w:gridCol w:w="1271"/>
      </w:tblGrid>
      <w:tr w:rsidR="004F5C2A" w:rsidRPr="004F5C2A" w:rsidTr="004F5C2A">
        <w:trPr>
          <w:gridAfter w:val="1"/>
          <w:wAfter w:w="1271" w:type="dxa"/>
        </w:trPr>
        <w:tc>
          <w:tcPr>
            <w:tcW w:w="2495" w:type="dxa"/>
            <w:gridSpan w:val="2"/>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51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984"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709"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6"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r w:rsidRPr="004F5C2A">
              <w:rPr>
                <w:rFonts w:ascii="Times New Roman" w:eastAsia="Times New Roman" w:hAnsi="Times New Roman" w:cs="Times New Roman"/>
                <w:sz w:val="28"/>
                <w:szCs w:val="28"/>
                <w:lang w:eastAsia="ru-RU"/>
              </w:rPr>
              <w:br/>
            </w:r>
            <w:proofErr w:type="gramStart"/>
            <w:r w:rsidRPr="004F5C2A">
              <w:rPr>
                <w:rFonts w:ascii="Times New Roman" w:eastAsia="Times New Roman" w:hAnsi="Times New Roman" w:cs="Times New Roman"/>
                <w:sz w:val="28"/>
                <w:szCs w:val="28"/>
                <w:lang w:eastAsia="ru-RU"/>
              </w:rPr>
              <w:t>п</w:t>
            </w:r>
            <w:proofErr w:type="gramEnd"/>
            <w:r w:rsidRPr="004F5C2A">
              <w:rPr>
                <w:rFonts w:ascii="Times New Roman" w:eastAsia="Times New Roman" w:hAnsi="Times New Roman" w:cs="Times New Roman"/>
                <w:sz w:val="28"/>
                <w:szCs w:val="28"/>
                <w:lang w:eastAsia="ru-RU"/>
              </w:rPr>
              <w:t>/п</w:t>
            </w: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Фамилия, имя, отчество</w:t>
            </w: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Документ, удостоверяющий личность (серия, номер, кем и когда выдан)</w:t>
            </w: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Подпись *</w:t>
            </w: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Отметка о нотариальном заверении </w:t>
            </w:r>
          </w:p>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подписей лиц</w:t>
            </w: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1</w:t>
            </w:r>
          </w:p>
        </w:tc>
        <w:tc>
          <w:tcPr>
            <w:tcW w:w="3118" w:type="dxa"/>
            <w:gridSpan w:val="4"/>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3</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5</w:t>
            </w: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spacing w:before="240"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К заявлению прилагаются следующие документы:</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1)</w:t>
      </w:r>
    </w:p>
    <w:p w:rsidR="004F5C2A" w:rsidRPr="004F5C2A" w:rsidRDefault="004F5C2A" w:rsidP="004F5C2A">
      <w:pPr>
        <w:pBdr>
          <w:top w:val="single" w:sz="4" w:space="1" w:color="auto"/>
        </w:pBdr>
        <w:spacing w:after="0" w:line="240" w:lineRule="auto"/>
        <w:ind w:left="284"/>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F5C2A" w:rsidRPr="004F5C2A" w:rsidTr="004F5C2A">
        <w:tc>
          <w:tcPr>
            <w:tcW w:w="7399" w:type="dxa"/>
            <w:tcBorders>
              <w:top w:val="nil"/>
              <w:left w:val="nil"/>
              <w:bottom w:val="single" w:sz="4" w:space="0" w:color="auto"/>
              <w:right w:val="nil"/>
            </w:tcBorders>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на</w:t>
            </w:r>
          </w:p>
        </w:tc>
        <w:tc>
          <w:tcPr>
            <w:tcW w:w="85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листах</w:t>
            </w:r>
            <w:proofErr w:type="gramEnd"/>
            <w:r w:rsidRPr="004F5C2A">
              <w:rPr>
                <w:rFonts w:ascii="Times New Roman" w:eastAsia="Times New Roman" w:hAnsi="Times New Roman" w:cs="Times New Roman"/>
                <w:sz w:val="28"/>
                <w:szCs w:val="28"/>
                <w:lang w:eastAsia="ru-RU"/>
              </w:rPr>
              <w:t>;</w:t>
            </w:r>
          </w:p>
        </w:tc>
      </w:tr>
      <w:tr w:rsidR="004F5C2A" w:rsidRPr="004F5C2A" w:rsidTr="004F5C2A">
        <w:trPr>
          <w:trHeight w:val="139"/>
        </w:trPr>
        <w:tc>
          <w:tcPr>
            <w:tcW w:w="7399" w:type="dxa"/>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F5C2A">
              <w:rPr>
                <w:rFonts w:ascii="Times New Roman" w:eastAsia="Times New Roman" w:hAnsi="Times New Roman" w:cs="Times New Roman"/>
                <w:sz w:val="28"/>
                <w:szCs w:val="28"/>
                <w:lang w:eastAsia="ru-RU"/>
              </w:rPr>
              <w:t>перепланируемое</w:t>
            </w:r>
            <w:proofErr w:type="spellEnd"/>
            <w:r w:rsidRPr="004F5C2A">
              <w:rPr>
                <w:rFonts w:ascii="Times New Roman" w:eastAsia="Times New Roman" w:hAnsi="Times New Roman" w:cs="Times New Roman"/>
                <w:sz w:val="28"/>
                <w:szCs w:val="28"/>
                <w:lang w:eastAsia="ru-RU"/>
              </w:rPr>
              <w:t xml:space="preserve"> жилое помещение (с отметкой: подлинник или нотариально заверенная копия)</w:t>
            </w: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tabs>
          <w:tab w:val="center" w:pos="1985"/>
          <w:tab w:val="left" w:pos="2552"/>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 Проект (проектная документация) переустройства и (или) перепланировки жилого помещения на  ____ листах;</w:t>
      </w:r>
    </w:p>
    <w:p w:rsidR="004F5C2A" w:rsidRPr="004F5C2A" w:rsidRDefault="004F5C2A" w:rsidP="004F5C2A">
      <w:pPr>
        <w:tabs>
          <w:tab w:val="center" w:pos="797"/>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3) Технический паспорт переустраиваемого и (или) </w:t>
      </w:r>
      <w:proofErr w:type="spellStart"/>
      <w:r w:rsidRPr="004F5C2A">
        <w:rPr>
          <w:rFonts w:ascii="Times New Roman" w:eastAsia="Times New Roman" w:hAnsi="Times New Roman" w:cs="Times New Roman"/>
          <w:sz w:val="28"/>
          <w:szCs w:val="28"/>
          <w:lang w:eastAsia="ru-RU"/>
        </w:rPr>
        <w:t>перепланируемого</w:t>
      </w:r>
      <w:proofErr w:type="spellEnd"/>
      <w:r w:rsidRPr="004F5C2A">
        <w:rPr>
          <w:rFonts w:ascii="Times New Roman" w:eastAsia="Times New Roman" w:hAnsi="Times New Roman" w:cs="Times New Roman"/>
          <w:sz w:val="28"/>
          <w:szCs w:val="28"/>
          <w:lang w:eastAsia="ru-RU"/>
        </w:rPr>
        <w:t xml:space="preserve"> жилого помещения на  _____ листах;</w:t>
      </w:r>
    </w:p>
    <w:p w:rsidR="004F5C2A" w:rsidRPr="004F5C2A" w:rsidRDefault="004F5C2A" w:rsidP="004F5C2A">
      <w:pPr>
        <w:tabs>
          <w:tab w:val="center" w:pos="4584"/>
          <w:tab w:val="left" w:pos="5103"/>
          <w:tab w:val="left" w:pos="5954"/>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4F5C2A" w:rsidRPr="004F5C2A" w:rsidRDefault="004F5C2A" w:rsidP="004F5C2A">
      <w:pPr>
        <w:tabs>
          <w:tab w:val="center" w:pos="769"/>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___________ </w:t>
      </w:r>
      <w:r w:rsidRPr="004F5C2A">
        <w:rPr>
          <w:rFonts w:ascii="Times New Roman" w:eastAsia="Times New Roman" w:hAnsi="Times New Roman" w:cs="Times New Roman"/>
          <w:sz w:val="28"/>
          <w:szCs w:val="28"/>
          <w:lang w:eastAsia="ru-RU"/>
        </w:rPr>
        <w:tab/>
        <w:t>листах (при необходимости);</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6) Иные документы:</w:t>
      </w:r>
    </w:p>
    <w:p w:rsidR="004F5C2A" w:rsidRPr="004F5C2A" w:rsidRDefault="004F5C2A" w:rsidP="004F5C2A">
      <w:pPr>
        <w:pBdr>
          <w:top w:val="single" w:sz="4" w:space="1" w:color="auto"/>
        </w:pBdr>
        <w:spacing w:after="0"/>
        <w:ind w:left="2835" w:firstLine="705"/>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(доверенности, выписки из уставов и др.)</w:t>
      </w:r>
    </w:p>
    <w:p w:rsidR="004F5C2A" w:rsidRPr="004F5C2A" w:rsidRDefault="004F5C2A" w:rsidP="004F5C2A">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6B053E">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6B053E" w:rsidRDefault="004C2069" w:rsidP="004C2069">
      <w:pPr>
        <w:spacing w:after="0" w:line="240" w:lineRule="auto"/>
        <w:ind w:left="3544"/>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B053E" w:rsidRDefault="006B053E" w:rsidP="004C2069">
      <w:pPr>
        <w:spacing w:after="0" w:line="240" w:lineRule="auto"/>
        <w:ind w:left="3544"/>
        <w:jc w:val="right"/>
        <w:rPr>
          <w:rFonts w:ascii="Times New Roman" w:eastAsia="Calibri" w:hAnsi="Times New Roman" w:cs="Times New Roman"/>
          <w:sz w:val="28"/>
          <w:szCs w:val="28"/>
          <w:lang w:eastAsia="ru-RU"/>
        </w:rPr>
      </w:pPr>
    </w:p>
    <w:p w:rsidR="004C2069" w:rsidRPr="00D53301" w:rsidRDefault="004C2069" w:rsidP="004C2069">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sidR="00645E3F">
        <w:rPr>
          <w:rFonts w:ascii="Times New Roman" w:eastAsia="Calibri" w:hAnsi="Times New Roman" w:cs="Times New Roman"/>
          <w:sz w:val="28"/>
          <w:szCs w:val="28"/>
          <w:lang w:eastAsia="ru-RU"/>
        </w:rPr>
        <w:t>3</w:t>
      </w:r>
    </w:p>
    <w:p w:rsidR="004C2069" w:rsidRPr="00D53301" w:rsidRDefault="004C2069" w:rsidP="004C2069">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4C2069" w:rsidRDefault="004C2069" w:rsidP="004F5C2A">
      <w:pPr>
        <w:spacing w:after="0" w:line="240" w:lineRule="auto"/>
        <w:jc w:val="right"/>
        <w:rPr>
          <w:rFonts w:ascii="Arial" w:eastAsia="Times New Roman" w:hAnsi="Arial" w:cs="Arial"/>
          <w:sz w:val="24"/>
          <w:szCs w:val="24"/>
          <w:lang w:eastAsia="ru-RU"/>
        </w:rPr>
      </w:pPr>
    </w:p>
    <w:p w:rsidR="004C2069" w:rsidRDefault="004C2069" w:rsidP="00B40F01">
      <w:pPr>
        <w:pBdr>
          <w:bottom w:val="single" w:sz="4" w:space="1" w:color="auto"/>
        </w:pBdr>
        <w:spacing w:after="0" w:line="240" w:lineRule="auto"/>
        <w:ind w:left="3969"/>
        <w:jc w:val="right"/>
        <w:rPr>
          <w:rFonts w:ascii="Arial" w:eastAsia="Times New Roman" w:hAnsi="Arial" w:cs="Arial"/>
          <w:sz w:val="24"/>
          <w:szCs w:val="24"/>
          <w:lang w:eastAsia="ru-RU"/>
        </w:rPr>
      </w:pPr>
    </w:p>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4C2069" w:rsidRPr="00D53301" w:rsidTr="009605E8">
        <w:tc>
          <w:tcPr>
            <w:tcW w:w="5918" w:type="dxa"/>
          </w:tcPr>
          <w:p w:rsidR="004C2069" w:rsidRPr="00D53301" w:rsidRDefault="004C2069" w:rsidP="009605E8">
            <w:pPr>
              <w:spacing w:after="0" w:line="240" w:lineRule="auto"/>
              <w:jc w:val="both"/>
              <w:rPr>
                <w:rFonts w:ascii="Times New Roman" w:eastAsia="Calibri" w:hAnsi="Times New Roman" w:cs="Times New Roman"/>
                <w:i/>
                <w:sz w:val="28"/>
                <w:szCs w:val="28"/>
                <w:lang w:eastAsia="ru-RU"/>
              </w:rPr>
            </w:pPr>
          </w:p>
        </w:tc>
      </w:tr>
    </w:tbl>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C2069" w:rsidRDefault="004C2069" w:rsidP="004C2069">
      <w:pPr>
        <w:widowControl w:val="0"/>
        <w:tabs>
          <w:tab w:val="left" w:pos="5954"/>
        </w:tabs>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                                                          </w:t>
      </w:r>
      <w:proofErr w:type="spellStart"/>
      <w:r w:rsidR="004F5C2A" w:rsidRPr="004C2069">
        <w:rPr>
          <w:rFonts w:ascii="Times New Roman" w:eastAsia="Andale Sans UI" w:hAnsi="Times New Roman" w:cs="Times New Roman"/>
          <w:kern w:val="3"/>
          <w:sz w:val="28"/>
          <w:szCs w:val="28"/>
          <w:lang w:val="de-DE" w:eastAsia="ja-JP" w:bidi="fa-IR"/>
        </w:rPr>
        <w:t>от</w:t>
      </w:r>
      <w:proofErr w:type="spellEnd"/>
      <w:r w:rsidR="004F5C2A" w:rsidRPr="004C2069">
        <w:rPr>
          <w:rFonts w:ascii="Times New Roman" w:eastAsia="Andale Sans UI" w:hAnsi="Times New Roman" w:cs="Times New Roman"/>
          <w:kern w:val="3"/>
          <w:sz w:val="28"/>
          <w:szCs w:val="28"/>
          <w:lang w:val="de-DE" w:eastAsia="ja-JP" w:bidi="fa-IR"/>
        </w:rPr>
        <w:t xml:space="preserve"> </w:t>
      </w:r>
      <w:r w:rsidR="004F5C2A" w:rsidRPr="004C2069">
        <w:rPr>
          <w:rFonts w:ascii="Times New Roman" w:eastAsia="Andale Sans UI" w:hAnsi="Times New Roman" w:cs="Times New Roman"/>
          <w:kern w:val="3"/>
          <w:sz w:val="28"/>
          <w:szCs w:val="28"/>
          <w:lang w:eastAsia="ja-JP" w:bidi="fa-IR"/>
        </w:rPr>
        <w:t xml:space="preserve"> _</w:t>
      </w:r>
      <w:r w:rsidR="004F5C2A" w:rsidRPr="004C2069">
        <w:rPr>
          <w:rFonts w:ascii="Times New Roman" w:eastAsia="Andale Sans UI" w:hAnsi="Times New Roman" w:cs="Times New Roman"/>
          <w:kern w:val="3"/>
          <w:sz w:val="28"/>
          <w:szCs w:val="28"/>
          <w:lang w:val="de-DE" w:eastAsia="ja-JP" w:bidi="fa-IR"/>
        </w:rPr>
        <w:t>__</w:t>
      </w:r>
      <w:r w:rsidR="004F5C2A" w:rsidRPr="004C2069">
        <w:rPr>
          <w:rFonts w:ascii="Times New Roman" w:eastAsia="Andale Sans UI" w:hAnsi="Times New Roman" w:cs="Times New Roman"/>
          <w:kern w:val="3"/>
          <w:sz w:val="28"/>
          <w:szCs w:val="28"/>
          <w:lang w:eastAsia="ja-JP" w:bidi="fa-IR"/>
        </w:rPr>
        <w:t>__________</w:t>
      </w:r>
      <w:r w:rsidR="004F5C2A" w:rsidRPr="004C2069">
        <w:rPr>
          <w:rFonts w:ascii="Times New Roman" w:eastAsia="Andale Sans UI" w:hAnsi="Times New Roman" w:cs="Times New Roman"/>
          <w:kern w:val="3"/>
          <w:sz w:val="28"/>
          <w:szCs w:val="28"/>
          <w:lang w:val="de-DE" w:eastAsia="ja-JP" w:bidi="fa-IR"/>
        </w:rPr>
        <w:t>________________</w:t>
      </w:r>
      <w:r w:rsidR="004F5C2A" w:rsidRPr="004C2069">
        <w:rPr>
          <w:rFonts w:ascii="Times New Roman" w:eastAsia="Andale Sans UI" w:hAnsi="Times New Roman" w:cs="Times New Roman"/>
          <w:kern w:val="3"/>
          <w:sz w:val="28"/>
          <w:szCs w:val="28"/>
          <w:lang w:eastAsia="ja-JP" w:bidi="fa-IR"/>
        </w:rPr>
        <w:t>_</w:t>
      </w:r>
      <w:r w:rsidR="004F5C2A" w:rsidRPr="004C2069">
        <w:rPr>
          <w:rFonts w:ascii="Times New Roman" w:eastAsia="Andale Sans UI" w:hAnsi="Times New Roman" w:cs="Times New Roman"/>
          <w:kern w:val="3"/>
          <w:sz w:val="28"/>
          <w:szCs w:val="28"/>
          <w:lang w:val="de-DE" w:eastAsia="ja-JP" w:bidi="fa-IR"/>
        </w:rPr>
        <w:t>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наименование и реквизиты юридического лица,</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_____________________________________________________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индивидуального предпринимателя)</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p>
    <w:p w:rsidR="004F5C2A" w:rsidRPr="004C2069" w:rsidRDefault="004F5C2A" w:rsidP="004F5C2A">
      <w:pPr>
        <w:widowControl w:val="0"/>
        <w:suppressAutoHyphens/>
        <w:autoSpaceDN w:val="0"/>
        <w:spacing w:after="0" w:line="36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proofErr w:type="spellStart"/>
      <w:r w:rsidRPr="004C2069">
        <w:rPr>
          <w:rFonts w:ascii="Times New Roman" w:eastAsia="Andale Sans UI" w:hAnsi="Times New Roman" w:cs="Times New Roman"/>
          <w:kern w:val="3"/>
          <w:sz w:val="28"/>
          <w:szCs w:val="28"/>
          <w:lang w:val="de-DE" w:eastAsia="ja-JP" w:bidi="fa-IR"/>
        </w:rPr>
        <w:t>зарегистрированного</w:t>
      </w:r>
      <w:proofErr w:type="spellEnd"/>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8"/>
          <w:szCs w:val="28"/>
          <w:lang w:val="de-DE" w:eastAsia="ja-JP" w:bidi="fa-IR"/>
        </w:rPr>
        <w:t>ой</w:t>
      </w:r>
      <w:proofErr w:type="spellEnd"/>
      <w:r w:rsidRPr="004C2069">
        <w:rPr>
          <w:rFonts w:ascii="Times New Roman" w:eastAsia="Andale Sans UI" w:hAnsi="Times New Roman" w:cs="Times New Roman"/>
          <w:kern w:val="3"/>
          <w:sz w:val="28"/>
          <w:szCs w:val="28"/>
          <w:lang w:val="de-DE" w:eastAsia="ja-JP" w:bidi="fa-IR"/>
        </w:rPr>
        <w:t>)_________________</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______________________________________</w:t>
      </w:r>
    </w:p>
    <w:p w:rsidR="004F5C2A" w:rsidRPr="004C2069" w:rsidRDefault="004F5C2A" w:rsidP="004C2069">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8"/>
          <w:szCs w:val="28"/>
          <w:lang w:eastAsia="ja-JP" w:bidi="fa-IR"/>
        </w:rPr>
        <w:t xml:space="preserve">                                             </w:t>
      </w:r>
      <w:r w:rsid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почтовый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индекс</w:t>
      </w:r>
      <w:proofErr w:type="spellEnd"/>
      <w:r w:rsidRPr="004C2069">
        <w:rPr>
          <w:rFonts w:ascii="Times New Roman" w:eastAsia="Andale Sans UI" w:hAnsi="Times New Roman" w:cs="Times New Roman"/>
          <w:kern w:val="3"/>
          <w:sz w:val="20"/>
          <w:szCs w:val="20"/>
          <w:lang w:val="de-DE" w:eastAsia="ja-JP" w:bidi="fa-IR"/>
        </w:rPr>
        <w:t xml:space="preserve"> и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проживани</w:t>
      </w:r>
      <w:smartTag w:uri="urn:schemas-microsoft-com:office:smarttags" w:element="PersonName">
        <w:r w:rsidRPr="004C2069">
          <w:rPr>
            <w:rFonts w:ascii="Times New Roman" w:eastAsia="Andale Sans UI" w:hAnsi="Times New Roman" w:cs="Times New Roman"/>
            <w:kern w:val="3"/>
            <w:sz w:val="20"/>
            <w:szCs w:val="20"/>
            <w:lang w:val="de-DE" w:eastAsia="ja-JP" w:bidi="fa-IR"/>
          </w:rPr>
          <w:t>я</w:t>
        </w:r>
      </w:smartTag>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юридический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r w:rsidRPr="004C2069">
        <w:rPr>
          <w:rFonts w:ascii="Times New Roman" w:eastAsia="Andale Sans UI" w:hAnsi="Times New Roman" w:cs="Times New Roman"/>
          <w:kern w:val="3"/>
          <w:sz w:val="28"/>
          <w:szCs w:val="28"/>
          <w:lang w:eastAsia="ja-JP" w:bidi="fa-IR"/>
        </w:rPr>
        <w:t>__________</w:t>
      </w:r>
      <w:r w:rsidRPr="004C2069">
        <w:rPr>
          <w:rFonts w:ascii="Times New Roman" w:eastAsia="Andale Sans UI" w:hAnsi="Times New Roman" w:cs="Times New Roman"/>
          <w:kern w:val="3"/>
          <w:sz w:val="28"/>
          <w:szCs w:val="28"/>
          <w:lang w:val="de-DE" w:eastAsia="ja-JP" w:bidi="fa-IR"/>
        </w:rPr>
        <w:t>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0"/>
          <w:szCs w:val="20"/>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телефон</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eastAsia="ja-JP" w:bidi="fa-IR"/>
        </w:rPr>
      </w:pPr>
    </w:p>
    <w:p w:rsidR="004F5C2A" w:rsidRPr="006B053E" w:rsidRDefault="004F5C2A" w:rsidP="002F0A5E">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val="de-DE" w:eastAsia="ja-JP" w:bidi="fa-IR"/>
        </w:rPr>
      </w:pPr>
      <w:r w:rsidRPr="006B053E">
        <w:rPr>
          <w:rFonts w:ascii="Times New Roman" w:eastAsia="TimesNewRoman" w:hAnsi="Times New Roman" w:cs="Times New Roman"/>
          <w:kern w:val="3"/>
          <w:sz w:val="28"/>
          <w:szCs w:val="28"/>
          <w:lang w:val="de-DE" w:eastAsia="ja-JP" w:bidi="fa-IR"/>
        </w:rPr>
        <w:t>ЗАЯВЛЕНИЕ</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r w:rsidRPr="004C2069">
        <w:rPr>
          <w:rFonts w:ascii="Times New Roman" w:eastAsia="Times New Roman" w:hAnsi="Times New Roman" w:cs="Times New Roman"/>
          <w:sz w:val="28"/>
          <w:szCs w:val="28"/>
          <w:lang w:eastAsia="ru-RU"/>
        </w:rPr>
        <w:t>О ПЕРЕУСТРОЙСТВЕ И (ИЛИ) ПЕРЕПЛАНИРОВКЕ ЖИЛОГО ПОМЕЩЕНИЯ</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proofErr w:type="gramStart"/>
      <w:r w:rsidRPr="004C2069">
        <w:rPr>
          <w:rFonts w:ascii="Times New Roman" w:eastAsia="Times New Roman" w:hAnsi="Times New Roman" w:cs="Times New Roman"/>
          <w:sz w:val="28"/>
          <w:szCs w:val="28"/>
          <w:lang w:eastAsia="ru-RU"/>
        </w:rPr>
        <w:t xml:space="preserve">от __________________________________________________________________           </w:t>
      </w:r>
      <w:r w:rsidR="002F0A5E">
        <w:rPr>
          <w:rFonts w:ascii="Times New Roman" w:eastAsia="Times New Roman" w:hAnsi="Times New Roman" w:cs="Times New Roman"/>
          <w:sz w:val="28"/>
          <w:szCs w:val="28"/>
          <w:lang w:eastAsia="ru-RU"/>
        </w:rPr>
        <w:t xml:space="preserve">        </w:t>
      </w:r>
      <w:r w:rsidRPr="002F0A5E">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r w:rsidRPr="004C2069">
        <w:rPr>
          <w:rFonts w:ascii="Times New Roman" w:eastAsia="Times New Roman" w:hAnsi="Times New Roman" w:cs="Times New Roman"/>
          <w:sz w:val="28"/>
          <w:szCs w:val="28"/>
          <w:lang w:eastAsia="ru-RU"/>
        </w:rPr>
        <w:t xml:space="preserve"> __________________________________________________________________</w:t>
      </w:r>
      <w:proofErr w:type="gramEnd"/>
    </w:p>
    <w:p w:rsidR="004F5C2A" w:rsidRPr="004C2069" w:rsidRDefault="004F5C2A" w:rsidP="004F5C2A">
      <w:pPr>
        <w:spacing w:after="0" w:line="240" w:lineRule="auto"/>
        <w:rPr>
          <w:rFonts w:ascii="Times New Roman" w:eastAsia="Times New Roman" w:hAnsi="Times New Roman" w:cs="Times New Roman"/>
          <w:sz w:val="28"/>
          <w:szCs w:val="28"/>
          <w:lang w:eastAsia="ru-RU"/>
        </w:rPr>
      </w:pPr>
      <w:r w:rsidRPr="002F0A5E">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r w:rsidRPr="004C2069">
        <w:rPr>
          <w:rFonts w:ascii="Times New Roman" w:eastAsia="Times New Roman" w:hAnsi="Times New Roman" w:cs="Times New Roman"/>
          <w:sz w:val="28"/>
          <w:szCs w:val="28"/>
          <w:lang w:eastAsia="ru-RU"/>
        </w:rPr>
        <w:t xml:space="preserve"> __________________________________________________________________ </w:t>
      </w:r>
    </w:p>
    <w:p w:rsidR="004F5C2A" w:rsidRPr="002F0A5E" w:rsidRDefault="004F5C2A" w:rsidP="004F5C2A">
      <w:pPr>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 xml:space="preserve">из собственников либо иных лиц не </w:t>
      </w:r>
      <w:proofErr w:type="gramStart"/>
      <w:r w:rsidRPr="002F0A5E">
        <w:rPr>
          <w:rFonts w:ascii="Times New Roman" w:eastAsia="Times New Roman" w:hAnsi="Times New Roman" w:cs="Times New Roman"/>
          <w:sz w:val="20"/>
          <w:szCs w:val="20"/>
          <w:lang w:eastAsia="ru-RU"/>
        </w:rPr>
        <w:t>уполномочен</w:t>
      </w:r>
      <w:proofErr w:type="gramEnd"/>
      <w:r w:rsidRPr="002F0A5E">
        <w:rPr>
          <w:rFonts w:ascii="Times New Roman" w:eastAsia="Times New Roman" w:hAnsi="Times New Roman" w:cs="Times New Roman"/>
          <w:sz w:val="20"/>
          <w:szCs w:val="20"/>
          <w:lang w:eastAsia="ru-RU"/>
        </w:rPr>
        <w:t xml:space="preserve"> в установленном порядке предоставлять их интересы)</w:t>
      </w:r>
    </w:p>
    <w:p w:rsidR="004F5C2A" w:rsidRPr="004C2069" w:rsidRDefault="004F5C2A" w:rsidP="004F5C2A">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Примечание. </w:t>
      </w:r>
    </w:p>
    <w:p w:rsidR="002F0A5E"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i/>
          <w:sz w:val="28"/>
          <w:szCs w:val="28"/>
          <w:lang w:eastAsia="ru-RU"/>
        </w:rPr>
        <w:t>Для юридических лиц указываются:</w:t>
      </w:r>
      <w:r w:rsidRPr="004C2069">
        <w:rPr>
          <w:rFonts w:ascii="Times New Roman" w:eastAsia="Times New Roman" w:hAnsi="Times New Roman" w:cs="Times New Roman"/>
          <w:bCs/>
          <w:sz w:val="28"/>
          <w:szCs w:val="28"/>
          <w:lang w:eastAsia="ru-RU"/>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roofErr w:type="gramStart"/>
      <w:r w:rsidRPr="004C2069">
        <w:rPr>
          <w:rFonts w:ascii="Times New Roman" w:eastAsia="Times New Roman" w:hAnsi="Times New Roman" w:cs="Times New Roman"/>
          <w:bCs/>
          <w:sz w:val="28"/>
          <w:szCs w:val="28"/>
          <w:lang w:eastAsia="ru-RU"/>
        </w:rPr>
        <w:t>Место нахождение жилого помещения:__________________________________</w:t>
      </w:r>
      <w:r w:rsidR="002F0A5E">
        <w:rPr>
          <w:rFonts w:ascii="Times New Roman" w:eastAsia="Times New Roman" w:hAnsi="Times New Roman" w:cs="Times New Roman"/>
          <w:bCs/>
          <w:sz w:val="28"/>
          <w:szCs w:val="28"/>
          <w:lang w:eastAsia="ru-RU"/>
        </w:rPr>
        <w:t>_________</w:t>
      </w:r>
      <w:r w:rsidRPr="004C2069">
        <w:rPr>
          <w:rFonts w:ascii="Times New Roman" w:eastAsia="Times New Roman" w:hAnsi="Times New Roman" w:cs="Times New Roman"/>
          <w:bCs/>
          <w:sz w:val="28"/>
          <w:szCs w:val="28"/>
          <w:lang w:eastAsia="ru-RU"/>
        </w:rPr>
        <w:t xml:space="preserve">____________                                                                                                                                                                                   </w:t>
      </w:r>
      <w:r w:rsidRPr="002F0A5E">
        <w:rPr>
          <w:rFonts w:ascii="Times New Roman" w:eastAsia="Times New Roman" w:hAnsi="Times New Roman" w:cs="Times New Roman"/>
          <w:bCs/>
          <w:sz w:val="20"/>
          <w:szCs w:val="20"/>
          <w:lang w:eastAsia="ru-RU"/>
        </w:rPr>
        <w:t>(указывается полный адрес: субъекта Российской Федерации</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____________________________________________________________________</w:t>
      </w:r>
      <w:r w:rsidR="002F0A5E">
        <w:rPr>
          <w:rFonts w:ascii="Times New Roman" w:eastAsia="Times New Roman" w:hAnsi="Times New Roman" w:cs="Times New Roman"/>
          <w:bCs/>
          <w:sz w:val="20"/>
          <w:szCs w:val="20"/>
          <w:lang w:eastAsia="ru-RU"/>
        </w:rPr>
        <w:t>____________</w:t>
      </w:r>
      <w:r w:rsidRPr="002F0A5E">
        <w:rPr>
          <w:rFonts w:ascii="Times New Roman" w:eastAsia="Times New Roman" w:hAnsi="Times New Roman" w:cs="Times New Roman"/>
          <w:bCs/>
          <w:sz w:val="20"/>
          <w:szCs w:val="20"/>
          <w:lang w:eastAsia="ru-RU"/>
        </w:rPr>
        <w:t xml:space="preserve">____________ </w:t>
      </w:r>
      <w:proofErr w:type="spellStart"/>
      <w:r w:rsidRPr="002F0A5E">
        <w:rPr>
          <w:rFonts w:ascii="Times New Roman" w:eastAsia="Times New Roman" w:hAnsi="Times New Roman" w:cs="Times New Roman"/>
          <w:bCs/>
          <w:sz w:val="20"/>
          <w:szCs w:val="20"/>
          <w:lang w:eastAsia="ru-RU"/>
        </w:rPr>
        <w:t>муниципльного</w:t>
      </w:r>
      <w:proofErr w:type="spellEnd"/>
      <w:r w:rsidRPr="002F0A5E">
        <w:rPr>
          <w:rFonts w:ascii="Times New Roman" w:eastAsia="Times New Roman" w:hAnsi="Times New Roman" w:cs="Times New Roman"/>
          <w:bCs/>
          <w:sz w:val="20"/>
          <w:szCs w:val="20"/>
          <w:lang w:eastAsia="ru-RU"/>
        </w:rPr>
        <w:t xml:space="preserve"> образования, поселение, улица, дом, корпус, строение,</w:t>
      </w:r>
      <w:r w:rsidRPr="004C2069">
        <w:rPr>
          <w:rFonts w:ascii="Times New Roman" w:eastAsia="Times New Roman" w:hAnsi="Times New Roman" w:cs="Times New Roman"/>
          <w:bCs/>
          <w:sz w:val="28"/>
          <w:szCs w:val="28"/>
          <w:lang w:eastAsia="ru-RU"/>
        </w:rPr>
        <w:t xml:space="preserve"> </w:t>
      </w:r>
      <w:r w:rsidR="002F0A5E" w:rsidRPr="002F0A5E">
        <w:rPr>
          <w:rFonts w:ascii="Times New Roman" w:eastAsia="Times New Roman" w:hAnsi="Times New Roman" w:cs="Times New Roman"/>
          <w:bCs/>
          <w:sz w:val="20"/>
          <w:szCs w:val="20"/>
          <w:lang w:eastAsia="ru-RU"/>
        </w:rPr>
        <w:t xml:space="preserve">квартира (комната), подъезд, этаж)                                                                                                                                          </w:t>
      </w:r>
      <w:r w:rsidRPr="004C2069">
        <w:rPr>
          <w:rFonts w:ascii="Times New Roman" w:eastAsia="Times New Roman" w:hAnsi="Times New Roman" w:cs="Times New Roman"/>
          <w:bCs/>
          <w:sz w:val="28"/>
          <w:szCs w:val="28"/>
          <w:lang w:eastAsia="ru-RU"/>
        </w:rPr>
        <w:t>__________________________________________________________________</w:t>
      </w:r>
      <w:proofErr w:type="gramEnd"/>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Собственник (и) жилого помещения_________________________</w:t>
      </w:r>
      <w:r w:rsidR="002F0A5E">
        <w:rPr>
          <w:rFonts w:ascii="Times New Roman" w:eastAsia="Times New Roman" w:hAnsi="Times New Roman" w:cs="Times New Roman"/>
          <w:bCs/>
          <w:sz w:val="28"/>
          <w:szCs w:val="28"/>
          <w:lang w:eastAsia="ru-RU"/>
        </w:rPr>
        <w:t>______</w:t>
      </w:r>
      <w:r w:rsidRPr="004C2069">
        <w:rPr>
          <w:rFonts w:ascii="Times New Roman" w:eastAsia="Times New Roman" w:hAnsi="Times New Roman" w:cs="Times New Roman"/>
          <w:bCs/>
          <w:sz w:val="28"/>
          <w:szCs w:val="28"/>
          <w:lang w:eastAsia="ru-RU"/>
        </w:rPr>
        <w:t>________________________</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lastRenderedPageBreak/>
        <w:t>__________________________________________________________________</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Прошу</w:t>
      </w:r>
      <w:r w:rsidR="002F0A5E">
        <w:rPr>
          <w:rFonts w:ascii="Times New Roman" w:eastAsia="Times New Roman" w:hAnsi="Times New Roman" w:cs="Times New Roman"/>
          <w:bCs/>
          <w:sz w:val="28"/>
          <w:szCs w:val="28"/>
          <w:lang w:eastAsia="ru-RU"/>
        </w:rPr>
        <w:t xml:space="preserve"> р</w:t>
      </w:r>
      <w:r w:rsidRPr="004C2069">
        <w:rPr>
          <w:rFonts w:ascii="Times New Roman" w:eastAsia="Times New Roman" w:hAnsi="Times New Roman" w:cs="Times New Roman"/>
          <w:bCs/>
          <w:sz w:val="28"/>
          <w:szCs w:val="28"/>
          <w:lang w:eastAsia="ru-RU"/>
        </w:rPr>
        <w:t>азрешить__________________________________________</w:t>
      </w:r>
      <w:r w:rsidR="002F0A5E">
        <w:rPr>
          <w:rFonts w:ascii="Times New Roman" w:eastAsia="Times New Roman" w:hAnsi="Times New Roman" w:cs="Times New Roman"/>
          <w:bCs/>
          <w:sz w:val="28"/>
          <w:szCs w:val="28"/>
          <w:lang w:eastAsia="ru-RU"/>
        </w:rPr>
        <w:t>_</w:t>
      </w:r>
      <w:r w:rsidRPr="004C2069">
        <w:rPr>
          <w:rFonts w:ascii="Times New Roman" w:eastAsia="Times New Roman" w:hAnsi="Times New Roman" w:cs="Times New Roman"/>
          <w:bCs/>
          <w:sz w:val="28"/>
          <w:szCs w:val="28"/>
          <w:lang w:eastAsia="ru-RU"/>
        </w:rPr>
        <w:t>_______</w:t>
      </w:r>
    </w:p>
    <w:p w:rsidR="002F0A5E" w:rsidRDefault="002F0A5E" w:rsidP="002F0A5E">
      <w:pPr>
        <w:shd w:val="clear" w:color="auto" w:fill="FFFFFF"/>
        <w:spacing w:after="10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переустройство, перепланировку, переустройство и перепланировку - нужно указать)</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жилого помещения, занимаемого на </w:t>
      </w:r>
      <w:r w:rsidR="002F0A5E">
        <w:rPr>
          <w:rFonts w:ascii="Times New Roman" w:eastAsia="Times New Roman" w:hAnsi="Times New Roman" w:cs="Times New Roman"/>
          <w:bCs/>
          <w:sz w:val="28"/>
          <w:szCs w:val="28"/>
          <w:lang w:eastAsia="ru-RU"/>
        </w:rPr>
        <w:t xml:space="preserve"> о</w:t>
      </w:r>
      <w:r w:rsidRPr="004C2069">
        <w:rPr>
          <w:rFonts w:ascii="Times New Roman" w:eastAsia="Times New Roman" w:hAnsi="Times New Roman" w:cs="Times New Roman"/>
          <w:bCs/>
          <w:sz w:val="28"/>
          <w:szCs w:val="28"/>
          <w:lang w:eastAsia="ru-RU"/>
        </w:rPr>
        <w:t>сновании___</w:t>
      </w:r>
      <w:r w:rsidR="002F0A5E">
        <w:rPr>
          <w:rFonts w:ascii="Times New Roman" w:eastAsia="Times New Roman" w:hAnsi="Times New Roman" w:cs="Times New Roman"/>
          <w:bCs/>
          <w:sz w:val="28"/>
          <w:szCs w:val="28"/>
          <w:lang w:eastAsia="ru-RU"/>
        </w:rPr>
        <w:t>__________________</w:t>
      </w:r>
      <w:r w:rsidRPr="004C2069">
        <w:rPr>
          <w:rFonts w:ascii="Times New Roman" w:eastAsia="Times New Roman" w:hAnsi="Times New Roman" w:cs="Times New Roman"/>
          <w:bCs/>
          <w:sz w:val="28"/>
          <w:szCs w:val="28"/>
          <w:lang w:eastAsia="ru-RU"/>
        </w:rPr>
        <w:t>____</w:t>
      </w:r>
    </w:p>
    <w:p w:rsidR="004F5C2A" w:rsidRDefault="002F0A5E" w:rsidP="002F0A5E">
      <w:pPr>
        <w:shd w:val="clear" w:color="auto" w:fill="FFFFFF"/>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(право собственности,</w:t>
      </w:r>
      <w:r w:rsidR="004F5C2A" w:rsidRPr="004C2069">
        <w:rPr>
          <w:rFonts w:ascii="Times New Roman" w:eastAsia="Times New Roman" w:hAnsi="Times New Roman" w:cs="Times New Roman"/>
          <w:bCs/>
          <w:sz w:val="28"/>
          <w:szCs w:val="28"/>
          <w:lang w:eastAsia="ru-RU"/>
        </w:rPr>
        <w:t xml:space="preserve">  </w:t>
      </w:r>
      <w:r w:rsidR="004F5C2A" w:rsidRPr="002F0A5E">
        <w:rPr>
          <w:rFonts w:ascii="Times New Roman" w:eastAsia="Times New Roman" w:hAnsi="Times New Roman" w:cs="Times New Roman"/>
          <w:bCs/>
          <w:sz w:val="20"/>
          <w:szCs w:val="20"/>
          <w:lang w:eastAsia="ru-RU"/>
        </w:rPr>
        <w:t>договор найма, договор аренды - нужное указать)</w:t>
      </w:r>
    </w:p>
    <w:p w:rsidR="002F0A5E" w:rsidRPr="002F0A5E" w:rsidRDefault="002F0A5E"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согласно прилагаемому проекту (проектной документации) переустройство и (или) перепланировки жилого помещения.</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Срок производства ремонтно-строительных работ с «___»______________20___ года                              по «____»______________20___ года                                                                                                                    Режим производства ремонтно-строительных работ с __________</w:t>
      </w:r>
      <w:proofErr w:type="spellStart"/>
      <w:proofErr w:type="gramStart"/>
      <w:r w:rsidRPr="004C2069">
        <w:rPr>
          <w:rFonts w:ascii="Times New Roman" w:eastAsia="Times New Roman" w:hAnsi="Times New Roman" w:cs="Times New Roman"/>
          <w:bCs/>
          <w:sz w:val="28"/>
          <w:szCs w:val="28"/>
          <w:lang w:eastAsia="ru-RU"/>
        </w:rPr>
        <w:t>по</w:t>
      </w:r>
      <w:proofErr w:type="gramEnd"/>
      <w:r w:rsidRPr="004C2069">
        <w:rPr>
          <w:rFonts w:ascii="Times New Roman" w:eastAsia="Times New Roman" w:hAnsi="Times New Roman" w:cs="Times New Roman"/>
          <w:bCs/>
          <w:sz w:val="28"/>
          <w:szCs w:val="28"/>
          <w:lang w:eastAsia="ru-RU"/>
        </w:rPr>
        <w:t>__________часов</w:t>
      </w:r>
      <w:proofErr w:type="spellEnd"/>
      <w:r w:rsidRPr="004C2069">
        <w:rPr>
          <w:rFonts w:ascii="Times New Roman" w:eastAsia="Times New Roman" w:hAnsi="Times New Roman" w:cs="Times New Roman"/>
          <w:bCs/>
          <w:sz w:val="28"/>
          <w:szCs w:val="28"/>
          <w:lang w:eastAsia="ru-RU"/>
        </w:rPr>
        <w:t xml:space="preserve"> в______________________ дни.</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Обязуюсь:                                                                                                                                                                      -   осуществить ремонтно-строительные работы в соответствии с проектом (проектной документацией);</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обеспечить свободный доступ к месту проведения ремонтно-строительных работ должностных лиц сельского поселения </w:t>
      </w:r>
      <w:proofErr w:type="spellStart"/>
      <w:r w:rsidRPr="004C2069">
        <w:rPr>
          <w:rFonts w:ascii="Times New Roman" w:eastAsia="Times New Roman" w:hAnsi="Times New Roman" w:cs="Times New Roman"/>
          <w:bCs/>
          <w:sz w:val="28"/>
          <w:szCs w:val="28"/>
          <w:lang w:eastAsia="ru-RU"/>
        </w:rPr>
        <w:t>Костинское</w:t>
      </w:r>
      <w:proofErr w:type="spellEnd"/>
      <w:r w:rsidRPr="004C2069">
        <w:rPr>
          <w:rFonts w:ascii="Times New Roman" w:eastAsia="Times New Roman" w:hAnsi="Times New Roman" w:cs="Times New Roman"/>
          <w:bCs/>
          <w:sz w:val="28"/>
          <w:szCs w:val="28"/>
          <w:lang w:eastAsia="ru-RU"/>
        </w:rPr>
        <w:t xml:space="preserve"> либо уполномоченного им органа для проверки хода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осуществить работы в установленные сроки и с соблюдением согласованного режима проведения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Согласие на переустройство и (или) перепланировку получить от нанимателя жилого помещения по договору социального найма от «____»___________ 20___ года №__________</w:t>
      </w:r>
    </w:p>
    <w:p w:rsidR="002F0A5E" w:rsidRDefault="004F5C2A" w:rsidP="002F0A5E">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К заявлению прилагаются следующие документы:        1)_________________________________________________________________ </w:t>
      </w:r>
      <w:r w:rsidRPr="002F0A5E">
        <w:rPr>
          <w:rFonts w:ascii="Times New Roman" w:eastAsia="Times New Roman" w:hAnsi="Times New Roman" w:cs="Times New Roman"/>
          <w:bCs/>
          <w:sz w:val="20"/>
          <w:szCs w:val="20"/>
          <w:lang w:eastAsia="ru-RU"/>
        </w:rPr>
        <w:t>(указывается вид и реквизиты правоустанавливающего документа на переустройство и (или) перепланировку</w:t>
      </w:r>
      <w:r w:rsidRPr="004C2069">
        <w:rPr>
          <w:rFonts w:ascii="Times New Roman" w:eastAsia="Times New Roman" w:hAnsi="Times New Roman" w:cs="Times New Roman"/>
          <w:bCs/>
          <w:sz w:val="28"/>
          <w:szCs w:val="28"/>
          <w:lang w:eastAsia="ru-RU"/>
        </w:rPr>
        <w:t xml:space="preserve"> __________________________________________________________________</w:t>
      </w:r>
      <w:r w:rsidRPr="002F0A5E">
        <w:rPr>
          <w:rFonts w:ascii="Times New Roman" w:eastAsia="Times New Roman" w:hAnsi="Times New Roman" w:cs="Times New Roman"/>
          <w:bCs/>
          <w:sz w:val="20"/>
          <w:szCs w:val="20"/>
          <w:lang w:eastAsia="ru-RU"/>
        </w:rPr>
        <w:t>жилого помещения (с отметкой подлинника или нотариально заверенная копия)</w:t>
      </w:r>
      <w:r w:rsidRPr="004C2069">
        <w:rPr>
          <w:rFonts w:ascii="Times New Roman" w:eastAsia="Times New Roman" w:hAnsi="Times New Roman" w:cs="Times New Roman"/>
          <w:bCs/>
          <w:sz w:val="28"/>
          <w:szCs w:val="28"/>
          <w:lang w:eastAsia="ru-RU"/>
        </w:rPr>
        <w:t xml:space="preserve">    </w:t>
      </w:r>
    </w:p>
    <w:p w:rsidR="004F5C2A" w:rsidRPr="004C2069" w:rsidRDefault="004F5C2A"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на _________________листах;</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2)  проект (проектная документация) переустройства и (или) перепланировки жилого помещения </w:t>
      </w:r>
      <w:proofErr w:type="spellStart"/>
      <w:r w:rsidRPr="004C2069">
        <w:rPr>
          <w:rFonts w:ascii="Times New Roman" w:eastAsia="Times New Roman" w:hAnsi="Times New Roman" w:cs="Times New Roman"/>
          <w:bCs/>
          <w:sz w:val="28"/>
          <w:szCs w:val="28"/>
          <w:lang w:eastAsia="ru-RU"/>
        </w:rPr>
        <w:t>на_________________листах</w:t>
      </w:r>
      <w:proofErr w:type="spellEnd"/>
      <w:r w:rsidRPr="004C2069">
        <w:rPr>
          <w:rFonts w:ascii="Times New Roman" w:eastAsia="Times New Roman" w:hAnsi="Times New Roman" w:cs="Times New Roman"/>
          <w:bCs/>
          <w:sz w:val="28"/>
          <w:szCs w:val="28"/>
          <w:lang w:eastAsia="ru-RU"/>
        </w:rPr>
        <w:t>;</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3) технический паспорт переустраиваемого и (или)  </w:t>
      </w:r>
      <w:proofErr w:type="spellStart"/>
      <w:r w:rsidRPr="004C2069">
        <w:rPr>
          <w:rFonts w:ascii="Times New Roman" w:eastAsia="Times New Roman" w:hAnsi="Times New Roman" w:cs="Times New Roman"/>
          <w:bCs/>
          <w:sz w:val="28"/>
          <w:szCs w:val="28"/>
          <w:lang w:eastAsia="ru-RU"/>
        </w:rPr>
        <w:t>перепланируемого</w:t>
      </w:r>
      <w:proofErr w:type="spellEnd"/>
      <w:r w:rsidRPr="004C2069">
        <w:rPr>
          <w:rFonts w:ascii="Times New Roman" w:eastAsia="Times New Roman" w:hAnsi="Times New Roman" w:cs="Times New Roman"/>
          <w:bCs/>
          <w:sz w:val="28"/>
          <w:szCs w:val="28"/>
          <w:lang w:eastAsia="ru-RU"/>
        </w:rPr>
        <w:t xml:space="preserve"> жилого помещения               на _______________________листах;</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________листах;</w:t>
      </w:r>
    </w:p>
    <w:p w:rsidR="004F5C2A" w:rsidRPr="002F0A5E" w:rsidRDefault="004F5C2A" w:rsidP="002F0A5E">
      <w:pPr>
        <w:shd w:val="clear" w:color="auto" w:fill="FFFFFF"/>
        <w:spacing w:after="100" w:afterAutospacing="1" w:line="240" w:lineRule="auto"/>
        <w:ind w:left="284" w:hanging="284"/>
        <w:jc w:val="center"/>
        <w:rPr>
          <w:rFonts w:ascii="Times New Roman" w:eastAsia="Times New Roman" w:hAnsi="Times New Roman" w:cs="Times New Roman"/>
          <w:bCs/>
          <w:sz w:val="20"/>
          <w:szCs w:val="20"/>
          <w:lang w:eastAsia="ru-RU"/>
        </w:rPr>
      </w:pPr>
      <w:r w:rsidRPr="004C2069">
        <w:rPr>
          <w:rFonts w:ascii="Times New Roman" w:eastAsia="Times New Roman" w:hAnsi="Times New Roman" w:cs="Times New Roman"/>
          <w:bCs/>
          <w:sz w:val="28"/>
          <w:szCs w:val="28"/>
          <w:lang w:eastAsia="ru-RU"/>
        </w:rPr>
        <w:t>5)  иные документы_______________________</w:t>
      </w:r>
      <w:r w:rsidR="002F0A5E">
        <w:rPr>
          <w:rFonts w:ascii="Times New Roman" w:eastAsia="Times New Roman" w:hAnsi="Times New Roman" w:cs="Times New Roman"/>
          <w:bCs/>
          <w:sz w:val="28"/>
          <w:szCs w:val="28"/>
          <w:lang w:eastAsia="ru-RU"/>
        </w:rPr>
        <w:t>__________________________</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(доверенности, выписки из уставов и др.)</w:t>
      </w:r>
    </w:p>
    <w:p w:rsidR="002F0A5E" w:rsidRPr="004F5C2A" w:rsidRDefault="002F0A5E" w:rsidP="002F0A5E">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tcBorders>
            <w:vAlign w:val="bottom"/>
          </w:tcPr>
          <w:p w:rsidR="002F0A5E" w:rsidRPr="004F5C2A" w:rsidRDefault="002F0A5E" w:rsidP="009605E8">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bottom w:val="single" w:sz="4" w:space="0" w:color="auto"/>
            </w:tcBorders>
            <w:vAlign w:val="bottom"/>
          </w:tcPr>
          <w:p w:rsidR="002F0A5E" w:rsidRPr="004F5C2A" w:rsidRDefault="002F0A5E" w:rsidP="002F0A5E">
            <w:pPr>
              <w:autoSpaceDE w:val="0"/>
              <w:autoSpaceDN w:val="0"/>
              <w:spacing w:after="0"/>
              <w:jc w:val="right"/>
              <w:rPr>
                <w:rFonts w:ascii="Times New Roman" w:eastAsia="Times New Roman" w:hAnsi="Times New Roman" w:cs="Times New Roman"/>
                <w:sz w:val="28"/>
                <w:szCs w:val="28"/>
                <w:lang w:eastAsia="ru-RU"/>
              </w:rPr>
            </w:pPr>
          </w:p>
        </w:tc>
        <w:tc>
          <w:tcPr>
            <w:tcW w:w="283" w:type="dxa"/>
            <w:tcBorders>
              <w:lef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2F0A5E" w:rsidRPr="004F5C2A" w:rsidTr="006B053E">
        <w:tc>
          <w:tcPr>
            <w:tcW w:w="170"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tcBorders>
              <w:top w:val="single" w:sz="4" w:space="0" w:color="auto"/>
            </w:tcBorders>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tcBorders>
              <w:left w:val="nil"/>
            </w:tcBorders>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2F0A5E" w:rsidRPr="002F0A5E" w:rsidRDefault="002F0A5E" w:rsidP="002F0A5E">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9605E8">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2F0A5E">
            <w:pPr>
              <w:autoSpaceDE w:val="0"/>
              <w:autoSpaceDN w:val="0"/>
              <w:spacing w:after="0" w:line="240" w:lineRule="auto"/>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9605E8">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При пользовании жилых помещений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w:t>
      </w:r>
      <w:proofErr w:type="gramStart"/>
      <w:r w:rsidRPr="004C2069">
        <w:rPr>
          <w:rFonts w:ascii="Times New Roman" w:eastAsia="Times New Roman" w:hAnsi="Times New Roman" w:cs="Times New Roman"/>
          <w:bCs/>
          <w:sz w:val="28"/>
          <w:szCs w:val="28"/>
          <w:lang w:eastAsia="ru-RU"/>
        </w:rPr>
        <w:t>-с</w:t>
      </w:r>
      <w:proofErr w:type="gramEnd"/>
      <w:r w:rsidRPr="004C2069">
        <w:rPr>
          <w:rFonts w:ascii="Times New Roman" w:eastAsia="Times New Roman" w:hAnsi="Times New Roman" w:cs="Times New Roman"/>
          <w:bCs/>
          <w:sz w:val="28"/>
          <w:szCs w:val="28"/>
          <w:lang w:eastAsia="ru-RU"/>
        </w:rPr>
        <w:t xml:space="preserve">обственником (собственниками).                                                                                                                                                                                      </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p>
    <w:p w:rsid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C2069">
        <w:rPr>
          <w:rFonts w:ascii="Times New Roman" w:eastAsia="Andale Sans UI" w:hAnsi="Times New Roman" w:cs="Times New Roman"/>
          <w:bCs/>
          <w:kern w:val="3"/>
          <w:sz w:val="28"/>
          <w:szCs w:val="28"/>
          <w:lang w:val="de-DE" w:eastAsia="ja-JP" w:bidi="fa-IR"/>
        </w:rPr>
        <w:t xml:space="preserve">   </w:t>
      </w:r>
      <w:r w:rsidRPr="004C2069">
        <w:rPr>
          <w:rFonts w:ascii="Times New Roman" w:eastAsia="Andale Sans UI" w:hAnsi="Times New Roman" w:cs="Times New Roman"/>
          <w:kern w:val="3"/>
          <w:sz w:val="28"/>
          <w:szCs w:val="28"/>
          <w:lang w:eastAsia="ja-JP" w:bidi="fa-IR"/>
        </w:rPr>
        <w:t xml:space="preserve">« ____ »  _____________  20 ____ года     </w:t>
      </w:r>
      <w:r w:rsidR="006B053E">
        <w:rPr>
          <w:rFonts w:ascii="Times New Roman" w:eastAsia="Andale Sans UI" w:hAnsi="Times New Roman" w:cs="Times New Roman"/>
          <w:kern w:val="3"/>
          <w:sz w:val="28"/>
          <w:szCs w:val="28"/>
          <w:lang w:eastAsia="ja-JP" w:bidi="fa-IR"/>
        </w:rPr>
        <w:t>_______________________</w:t>
      </w:r>
    </w:p>
    <w:p w:rsidR="004F5C2A" w:rsidRP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6B053E">
        <w:rPr>
          <w:rFonts w:ascii="Times New Roman" w:eastAsia="Andale Sans UI" w:hAnsi="Times New Roman" w:cs="Times New Roman"/>
          <w:kern w:val="3"/>
          <w:sz w:val="20"/>
          <w:szCs w:val="20"/>
          <w:lang w:eastAsia="ja-JP" w:bidi="fa-IR"/>
        </w:rPr>
        <w:t xml:space="preserve">                            (д</w:t>
      </w:r>
      <w:proofErr w:type="spellStart"/>
      <w:r w:rsidRPr="006B053E">
        <w:rPr>
          <w:rFonts w:ascii="Times New Roman" w:eastAsia="Andale Sans UI" w:hAnsi="Times New Roman" w:cs="Times New Roman"/>
          <w:kern w:val="3"/>
          <w:sz w:val="20"/>
          <w:szCs w:val="20"/>
          <w:lang w:val="de-DE" w:eastAsia="ja-JP" w:bidi="fa-IR"/>
        </w:rPr>
        <w:t>ата</w:t>
      </w:r>
      <w:proofErr w:type="spellEnd"/>
      <w:r w:rsidRPr="006B053E">
        <w:rPr>
          <w:rFonts w:ascii="Times New Roman" w:eastAsia="Andale Sans UI" w:hAnsi="Times New Roman" w:cs="Times New Roman"/>
          <w:kern w:val="3"/>
          <w:sz w:val="20"/>
          <w:szCs w:val="20"/>
          <w:lang w:eastAsia="ja-JP" w:bidi="fa-IR"/>
        </w:rPr>
        <w:t>)</w:t>
      </w:r>
      <w:r w:rsidRPr="004C2069">
        <w:rPr>
          <w:rFonts w:ascii="Times New Roman" w:eastAsia="Andale Sans UI" w:hAnsi="Times New Roman" w:cs="Times New Roman"/>
          <w:kern w:val="3"/>
          <w:sz w:val="28"/>
          <w:szCs w:val="28"/>
          <w:lang w:val="de-DE" w:eastAsia="ja-JP" w:bidi="fa-IR"/>
        </w:rPr>
        <w:t xml:space="preserve"> </w:t>
      </w:r>
      <w:r w:rsidR="006B053E">
        <w:rPr>
          <w:rFonts w:ascii="Times New Roman" w:eastAsia="Andale Sans UI" w:hAnsi="Times New Roman" w:cs="Times New Roman"/>
          <w:kern w:val="3"/>
          <w:sz w:val="28"/>
          <w:szCs w:val="28"/>
          <w:lang w:eastAsia="ja-JP" w:bidi="fa-IR"/>
        </w:rPr>
        <w:t xml:space="preserve">                                                     </w:t>
      </w:r>
      <w:r w:rsidRPr="006B053E">
        <w:rPr>
          <w:rFonts w:ascii="Times New Roman" w:eastAsia="Andale Sans UI" w:hAnsi="Times New Roman" w:cs="Times New Roman"/>
          <w:kern w:val="3"/>
          <w:sz w:val="20"/>
          <w:szCs w:val="20"/>
          <w:lang w:eastAsia="ja-JP" w:bidi="fa-IR"/>
        </w:rPr>
        <w:t>(</w:t>
      </w:r>
      <w:r w:rsidRPr="006B053E">
        <w:rPr>
          <w:rFonts w:ascii="Times New Roman" w:eastAsia="Andale Sans UI" w:hAnsi="Times New Roman" w:cs="Times New Roman"/>
          <w:kern w:val="3"/>
          <w:sz w:val="20"/>
          <w:szCs w:val="20"/>
          <w:lang w:val="de-DE" w:eastAsia="ja-JP" w:bidi="fa-IR"/>
        </w:rPr>
        <w:t>Подпись за</w:t>
      </w:r>
      <w:smartTag w:uri="urn:schemas-microsoft-com:office:smarttags" w:element="PersonName">
        <w:r w:rsidRPr="006B053E">
          <w:rPr>
            <w:rFonts w:ascii="Times New Roman" w:eastAsia="Andale Sans UI" w:hAnsi="Times New Roman" w:cs="Times New Roman"/>
            <w:kern w:val="3"/>
            <w:sz w:val="20"/>
            <w:szCs w:val="20"/>
            <w:lang w:val="de-DE" w:eastAsia="ja-JP" w:bidi="fa-IR"/>
          </w:rPr>
          <w:t>я</w:t>
        </w:r>
      </w:smartTag>
      <w:r w:rsidRPr="006B053E">
        <w:rPr>
          <w:rFonts w:ascii="Times New Roman" w:eastAsia="Andale Sans UI" w:hAnsi="Times New Roman" w:cs="Times New Roman"/>
          <w:kern w:val="3"/>
          <w:sz w:val="20"/>
          <w:szCs w:val="20"/>
          <w:lang w:val="de-DE" w:eastAsia="ja-JP" w:bidi="fa-IR"/>
        </w:rPr>
        <w:t>вителя</w:t>
      </w:r>
      <w:r w:rsidR="006B053E">
        <w:rPr>
          <w:rFonts w:ascii="Times New Roman" w:eastAsia="Andale Sans UI" w:hAnsi="Times New Roman" w:cs="Times New Roman"/>
          <w:kern w:val="3"/>
          <w:sz w:val="20"/>
          <w:szCs w:val="20"/>
          <w:lang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r w:rsidRPr="004C2069">
        <w:rPr>
          <w:rFonts w:ascii="Times New Roman" w:eastAsia="Andale Sans UI" w:hAnsi="Times New Roman" w:cs="Times New Roman"/>
          <w:bCs/>
          <w:color w:val="000000"/>
          <w:spacing w:val="-9"/>
          <w:kern w:val="3"/>
          <w:sz w:val="28"/>
          <w:szCs w:val="28"/>
          <w:lang w:val="de-DE" w:eastAsia="ja-JP" w:bidi="fa-IR"/>
        </w:rPr>
        <w:t xml:space="preserve">   </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bCs/>
          <w:color w:val="000000"/>
          <w:spacing w:val="-9"/>
          <w:kern w:val="3"/>
          <w:sz w:val="24"/>
          <w:szCs w:val="24"/>
          <w:lang w:eastAsia="ja-JP" w:bidi="fa-IR"/>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B40F01" w:rsidRPr="00D53301" w:rsidRDefault="00B40F01" w:rsidP="00B40F01">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Pr>
          <w:rFonts w:ascii="Times New Roman" w:eastAsia="Calibri" w:hAnsi="Times New Roman" w:cs="Times New Roman"/>
          <w:sz w:val="28"/>
          <w:szCs w:val="28"/>
          <w:lang w:eastAsia="ru-RU"/>
        </w:rPr>
        <w:t>4</w:t>
      </w:r>
    </w:p>
    <w:p w:rsidR="00B40F01" w:rsidRPr="00D53301" w:rsidRDefault="00B40F01" w:rsidP="00B40F01">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645E3F" w:rsidRPr="00645E3F" w:rsidRDefault="00645E3F" w:rsidP="00645E3F">
      <w:pPr>
        <w:shd w:val="clear" w:color="auto" w:fill="FFFFFF"/>
        <w:spacing w:after="0" w:line="240" w:lineRule="atLeast"/>
        <w:jc w:val="center"/>
        <w:rPr>
          <w:rFonts w:ascii="Arial" w:eastAsia="Times New Roman" w:hAnsi="Arial" w:cs="Arial"/>
          <w:bCs/>
          <w:color w:val="000000"/>
          <w:spacing w:val="-9"/>
          <w:sz w:val="24"/>
          <w:szCs w:val="24"/>
          <w:lang w:eastAsia="ru-RU"/>
        </w:rPr>
      </w:pPr>
    </w:p>
    <w:p w:rsidR="00645E3F" w:rsidRPr="00B40F01" w:rsidRDefault="00645E3F" w:rsidP="00645E3F">
      <w:pPr>
        <w:shd w:val="clear" w:color="auto" w:fill="FFFFFF"/>
        <w:spacing w:after="0" w:line="240" w:lineRule="atLeast"/>
        <w:jc w:val="center"/>
        <w:rPr>
          <w:rFonts w:ascii="Times New Roman" w:eastAsia="Times New Roman" w:hAnsi="Times New Roman" w:cs="Times New Roman"/>
          <w:bCs/>
          <w:color w:val="000000"/>
          <w:spacing w:val="-9"/>
          <w:sz w:val="28"/>
          <w:szCs w:val="28"/>
          <w:lang w:eastAsia="ru-RU"/>
        </w:rPr>
      </w:pPr>
      <w:r w:rsidRPr="00645E3F">
        <w:rPr>
          <w:rFonts w:ascii="Arial" w:eastAsia="Times New Roman" w:hAnsi="Arial" w:cs="Arial"/>
          <w:bCs/>
          <w:color w:val="000000"/>
          <w:spacing w:val="-9"/>
          <w:sz w:val="24"/>
          <w:szCs w:val="24"/>
          <w:lang w:eastAsia="ru-RU"/>
        </w:rPr>
        <w:t xml:space="preserve">                                                                                                                    </w:t>
      </w:r>
      <w:r w:rsidRPr="00B40F01">
        <w:rPr>
          <w:rFonts w:ascii="Times New Roman" w:eastAsia="Times New Roman" w:hAnsi="Times New Roman" w:cs="Times New Roman"/>
          <w:bCs/>
          <w:color w:val="000000"/>
          <w:spacing w:val="-9"/>
          <w:sz w:val="28"/>
          <w:szCs w:val="28"/>
          <w:lang w:eastAsia="ru-RU"/>
        </w:rPr>
        <w:t>УТВЕРЖДАЮ:</w:t>
      </w:r>
    </w:p>
    <w:p w:rsidR="00645E3F" w:rsidRPr="00B40F01" w:rsidRDefault="00645E3F"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bCs/>
          <w:color w:val="000000"/>
          <w:spacing w:val="-2"/>
          <w:sz w:val="28"/>
          <w:szCs w:val="28"/>
          <w:lang w:eastAsia="ru-RU"/>
        </w:rPr>
        <w:t xml:space="preserve">                                                                </w:t>
      </w:r>
      <w:r w:rsidRPr="00B40F01">
        <w:rPr>
          <w:rFonts w:ascii="Times New Roman" w:eastAsia="Times New Roman" w:hAnsi="Times New Roman" w:cs="Times New Roman"/>
          <w:sz w:val="28"/>
          <w:szCs w:val="28"/>
          <w:lang w:eastAsia="ru-RU"/>
        </w:rPr>
        <w:t xml:space="preserve">Глава </w:t>
      </w:r>
      <w:r w:rsidR="00B40F01" w:rsidRPr="00B40F01">
        <w:rPr>
          <w:rFonts w:ascii="Times New Roman" w:eastAsia="Times New Roman" w:hAnsi="Times New Roman" w:cs="Times New Roman"/>
          <w:sz w:val="28"/>
          <w:szCs w:val="28"/>
          <w:lang w:eastAsia="ru-RU"/>
        </w:rPr>
        <w:t>муниципального образования «Ахтубинский район»</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w:t>
      </w:r>
    </w:p>
    <w:p w:rsidR="00645E3F" w:rsidRPr="00B40F01" w:rsidRDefault="00B40F01" w:rsidP="00B40F01">
      <w:pPr>
        <w:spacing w:after="0" w:line="240" w:lineRule="auto"/>
        <w:jc w:val="center"/>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(ФИО)</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p>
    <w:p w:rsidR="00645E3F" w:rsidRPr="00B40F01" w:rsidRDefault="00645E3F" w:rsidP="00645E3F">
      <w:pPr>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color w:val="000000"/>
          <w:sz w:val="28"/>
          <w:szCs w:val="28"/>
          <w:lang w:eastAsia="ru-RU"/>
        </w:rPr>
        <w:t>« ___ »  _________20     года</w:t>
      </w:r>
    </w:p>
    <w:p w:rsidR="00B40F01" w:rsidRDefault="00B40F01"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w:t>
      </w:r>
      <w:r w:rsidRPr="00B40F01">
        <w:rPr>
          <w:rFonts w:ascii="Times New Roman" w:eastAsia="Calibri" w:hAnsi="Times New Roman" w:cs="Times New Roman"/>
          <w:sz w:val="28"/>
          <w:szCs w:val="28"/>
          <w:lang w:eastAsia="ru-RU"/>
        </w:rPr>
        <w:br/>
        <w:t>об отказе в согласовании переустройства и (или) перепланировки жилого помещения</w:t>
      </w:r>
    </w:p>
    <w:p w:rsidR="00645E3F" w:rsidRPr="00645E3F"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sz w:val="24"/>
          <w:szCs w:val="24"/>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В связи с обращением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81"/>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(Ф.И.О. физического лица, наименование юридического лица – заявителя)</w:t>
      </w:r>
    </w:p>
    <w:p w:rsidR="00645E3F" w:rsidRPr="00B40F01" w:rsidRDefault="00645E3F" w:rsidP="00645E3F">
      <w:pPr>
        <w:tabs>
          <w:tab w:val="center" w:pos="4962"/>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о намерении провести  переустройство и (или) перепланировку жилых (нежилых) помещений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48" w:hanging="1672"/>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(ненужное зачеркнуть)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по адресу:  </w:t>
      </w:r>
    </w:p>
    <w:tbl>
      <w:tblPr>
        <w:tblW w:w="9667" w:type="dxa"/>
        <w:tblLayout w:type="fixed"/>
        <w:tblCellMar>
          <w:left w:w="28" w:type="dxa"/>
          <w:right w:w="28" w:type="dxa"/>
        </w:tblCellMar>
        <w:tblLook w:val="00A0" w:firstRow="1" w:lastRow="0" w:firstColumn="1" w:lastColumn="0" w:noHBand="0" w:noVBand="0"/>
      </w:tblPr>
      <w:tblGrid>
        <w:gridCol w:w="5982"/>
        <w:gridCol w:w="193"/>
        <w:gridCol w:w="3492"/>
      </w:tblGrid>
      <w:tr w:rsidR="00645E3F" w:rsidRPr="00B40F01" w:rsidTr="00B40F01">
        <w:tc>
          <w:tcPr>
            <w:tcW w:w="5982"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p>
        </w:tc>
        <w:tc>
          <w:tcPr>
            <w:tcW w:w="3492" w:type="dxa"/>
            <w:tcBorders>
              <w:top w:val="nil"/>
              <w:left w:val="nil"/>
              <w:bottom w:val="single" w:sz="4" w:space="0" w:color="auto"/>
              <w:right w:val="nil"/>
            </w:tcBorders>
            <w:vAlign w:val="bottom"/>
          </w:tcPr>
          <w:p w:rsidR="00645E3F" w:rsidRPr="00B40F01" w:rsidRDefault="00645E3F" w:rsidP="00645E3F">
            <w:pPr>
              <w:spacing w:after="0" w:line="240" w:lineRule="auto"/>
              <w:ind w:right="-316"/>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занимаемых (принадлежащих)</w:t>
            </w:r>
          </w:p>
        </w:tc>
      </w:tr>
      <w:tr w:rsidR="00645E3F" w:rsidRPr="00B40F01" w:rsidTr="00B40F01">
        <w:tc>
          <w:tcPr>
            <w:tcW w:w="5982"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3492" w:type="dxa"/>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ненужное зачеркнуть)</w:t>
            </w: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на основании: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center"/>
        <w:rPr>
          <w:rFonts w:ascii="Times New Roman" w:eastAsia="Calibri" w:hAnsi="Times New Roman" w:cs="Times New Roman"/>
          <w:sz w:val="20"/>
          <w:szCs w:val="20"/>
          <w:lang w:eastAsia="ru-RU"/>
        </w:rPr>
      </w:pPr>
      <w:proofErr w:type="gramStart"/>
      <w:r w:rsidRPr="00B40F01">
        <w:rPr>
          <w:rFonts w:ascii="Times New Roman" w:eastAsia="Calibri" w:hAnsi="Times New Roman" w:cs="Times New Roman"/>
          <w:sz w:val="20"/>
          <w:szCs w:val="20"/>
          <w:lang w:eastAsia="ru-RU"/>
        </w:rPr>
        <w:t>(вид и реквизиты правоустанавливающего документа на переустраиваемое и (или)</w:t>
      </w:r>
      <w:proofErr w:type="gramEnd"/>
    </w:p>
    <w:p w:rsidR="00645E3F" w:rsidRPr="00B40F01" w:rsidRDefault="00645E3F" w:rsidP="00645E3F">
      <w:pPr>
        <w:tabs>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ab/>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roofErr w:type="spellStart"/>
      <w:proofErr w:type="gramStart"/>
      <w:r w:rsidRPr="00B40F01">
        <w:rPr>
          <w:rFonts w:ascii="Times New Roman" w:eastAsia="Calibri" w:hAnsi="Times New Roman" w:cs="Times New Roman"/>
          <w:sz w:val="20"/>
          <w:szCs w:val="20"/>
          <w:lang w:eastAsia="ru-RU"/>
        </w:rPr>
        <w:t>перепланируемое</w:t>
      </w:r>
      <w:proofErr w:type="spellEnd"/>
      <w:r w:rsidRPr="00B40F01">
        <w:rPr>
          <w:rFonts w:ascii="Times New Roman" w:eastAsia="Calibri" w:hAnsi="Times New Roman" w:cs="Times New Roman"/>
          <w:sz w:val="20"/>
          <w:szCs w:val="20"/>
          <w:lang w:eastAsia="ru-RU"/>
        </w:rPr>
        <w:t xml:space="preserve"> жилое помещение)</w:t>
      </w:r>
      <w:proofErr w:type="gramEnd"/>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 результатам рассмотрения представленных документов принято решение:</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1. Отказать в даче согласия </w:t>
      </w:r>
      <w:proofErr w:type="gramStart"/>
      <w:r w:rsidRPr="00B40F01">
        <w:rPr>
          <w:rFonts w:ascii="Times New Roman" w:eastAsia="Calibri" w:hAnsi="Times New Roman" w:cs="Times New Roman"/>
          <w:sz w:val="28"/>
          <w:szCs w:val="28"/>
          <w:lang w:eastAsia="ru-RU"/>
        </w:rPr>
        <w:t>на</w:t>
      </w:r>
      <w:proofErr w:type="gramEnd"/>
      <w:r w:rsidRPr="00B40F01">
        <w:rPr>
          <w:rFonts w:ascii="Times New Roman" w:eastAsia="Calibri" w:hAnsi="Times New Roman" w:cs="Times New Roman"/>
          <w:sz w:val="28"/>
          <w:szCs w:val="28"/>
          <w:lang w:eastAsia="ru-RU"/>
        </w:rPr>
        <w:t xml:space="preserve">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98"/>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(переустройство, перепланировку, переустройство и перепланировку – нужное указать)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жилых (нежилых) помещений в связи  ______________________________________</w:t>
      </w:r>
      <w:r w:rsidR="00B40F01">
        <w:rPr>
          <w:rFonts w:ascii="Times New Roman" w:eastAsia="Calibri" w:hAnsi="Times New Roman" w:cs="Times New Roman"/>
          <w:sz w:val="28"/>
          <w:szCs w:val="28"/>
          <w:lang w:eastAsia="ru-RU"/>
        </w:rPr>
        <w:t>___________________</w:t>
      </w:r>
      <w:r w:rsidRPr="00B40F01">
        <w:rPr>
          <w:rFonts w:ascii="Times New Roman" w:eastAsia="Calibri" w:hAnsi="Times New Roman" w:cs="Times New Roman"/>
          <w:sz w:val="28"/>
          <w:szCs w:val="28"/>
          <w:lang w:eastAsia="ru-RU"/>
        </w:rPr>
        <w:t>_________</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ru-RU"/>
        </w:rPr>
      </w:pPr>
      <w:r w:rsidRPr="00B40F01">
        <w:rPr>
          <w:rFonts w:ascii="Times New Roman" w:eastAsia="Calibri" w:hAnsi="Times New Roman" w:cs="Times New Roman"/>
          <w:sz w:val="28"/>
          <w:szCs w:val="28"/>
          <w:lang w:eastAsia="ru-RU"/>
        </w:rPr>
        <w:t xml:space="preserve">                                    </w:t>
      </w:r>
      <w:r w:rsidRPr="00B40F01">
        <w:rPr>
          <w:rFonts w:ascii="Times New Roman" w:eastAsia="Calibri" w:hAnsi="Times New Roman" w:cs="Times New Roman"/>
          <w:sz w:val="20"/>
          <w:szCs w:val="20"/>
          <w:lang w:eastAsia="ru-RU"/>
        </w:rPr>
        <w:t>(указать причины)</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(подпись должностного лица органа, осуществляющего согласование)</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8"/>
          <w:szCs w:val="28"/>
          <w:lang w:eastAsia="ru-RU"/>
        </w:rPr>
        <w:t xml:space="preserve"> </w:t>
      </w:r>
      <w:r w:rsidRPr="00B40F01">
        <w:rPr>
          <w:rFonts w:ascii="Times New Roman" w:eastAsia="Calibri" w:hAnsi="Times New Roman" w:cs="Times New Roman"/>
          <w:sz w:val="20"/>
          <w:szCs w:val="20"/>
          <w:lang w:eastAsia="ru-RU"/>
        </w:rPr>
        <w:t>М.П.</w:t>
      </w:r>
    </w:p>
    <w:tbl>
      <w:tblPr>
        <w:tblW w:w="10858" w:type="dxa"/>
        <w:tblLayout w:type="fixed"/>
        <w:tblCellMar>
          <w:left w:w="28" w:type="dxa"/>
          <w:right w:w="28" w:type="dxa"/>
        </w:tblCellMar>
        <w:tblLook w:val="00A0" w:firstRow="1" w:lastRow="0" w:firstColumn="1" w:lastColumn="0" w:noHBand="0" w:noVBand="0"/>
      </w:tblPr>
      <w:tblGrid>
        <w:gridCol w:w="1304"/>
        <w:gridCol w:w="284"/>
        <w:gridCol w:w="1843"/>
        <w:gridCol w:w="567"/>
        <w:gridCol w:w="482"/>
        <w:gridCol w:w="708"/>
        <w:gridCol w:w="3969"/>
        <w:gridCol w:w="1701"/>
      </w:tblGrid>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Получил:  «</w:t>
            </w:r>
            <w:r>
              <w:rPr>
                <w:rFonts w:ascii="Times New Roman" w:eastAsia="Calibri" w:hAnsi="Times New Roman" w:cs="Times New Roman"/>
                <w:sz w:val="28"/>
                <w:szCs w:val="28"/>
                <w:lang w:eastAsia="ru-RU"/>
              </w:rPr>
              <w:t>___»</w:t>
            </w: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c>
          <w:tcPr>
            <w:tcW w:w="3969"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1701" w:type="dxa"/>
            <w:vMerge w:val="restart"/>
          </w:tcPr>
          <w:p w:rsidR="00B40F01" w:rsidRPr="00B40F01" w:rsidRDefault="00B40F01" w:rsidP="00645E3F">
            <w:pPr>
              <w:spacing w:after="0" w:line="240" w:lineRule="auto"/>
              <w:ind w:left="57"/>
              <w:rPr>
                <w:rFonts w:ascii="Times New Roman" w:eastAsia="Calibri" w:hAnsi="Times New Roman" w:cs="Times New Roman"/>
                <w:sz w:val="28"/>
                <w:szCs w:val="28"/>
                <w:lang w:eastAsia="ru-RU"/>
              </w:rPr>
            </w:pPr>
          </w:p>
        </w:tc>
      </w:tr>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482"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3969" w:type="dxa"/>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подпись заявителя или уполномоченного лица заявителей)</w:t>
            </w:r>
          </w:p>
        </w:tc>
        <w:tc>
          <w:tcPr>
            <w:tcW w:w="1701" w:type="dxa"/>
            <w:vMerge/>
            <w:vAlign w:val="center"/>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получения решения лично)</w:t>
      </w:r>
    </w:p>
    <w:tbl>
      <w:tblPr>
        <w:tblW w:w="0" w:type="auto"/>
        <w:tblLayout w:type="fixed"/>
        <w:tblCellMar>
          <w:left w:w="28" w:type="dxa"/>
          <w:right w:w="28" w:type="dxa"/>
        </w:tblCellMar>
        <w:tblLook w:val="00A0" w:firstRow="1" w:lastRow="0" w:firstColumn="1" w:lastColumn="0" w:noHBand="0" w:noVBand="0"/>
      </w:tblPr>
      <w:tblGrid>
        <w:gridCol w:w="4990"/>
        <w:gridCol w:w="510"/>
        <w:gridCol w:w="284"/>
        <w:gridCol w:w="1984"/>
        <w:gridCol w:w="567"/>
        <w:gridCol w:w="482"/>
        <w:gridCol w:w="283"/>
        <w:gridCol w:w="567"/>
      </w:tblGrid>
      <w:tr w:rsidR="00645E3F" w:rsidRPr="00B40F01" w:rsidTr="009605E8">
        <w:tc>
          <w:tcPr>
            <w:tcW w:w="4990"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 направлено в адрес заявител</w:t>
            </w:r>
            <w:proofErr w:type="gramStart"/>
            <w:r w:rsidRPr="00B40F01">
              <w:rPr>
                <w:rFonts w:ascii="Times New Roman" w:eastAsia="Calibri" w:hAnsi="Times New Roman" w:cs="Times New Roman"/>
                <w:sz w:val="28"/>
                <w:szCs w:val="28"/>
                <w:lang w:eastAsia="ru-RU"/>
              </w:rPr>
              <w:t>я(</w:t>
            </w:r>
            <w:proofErr w:type="gramEnd"/>
            <w:r w:rsidRPr="00B40F01">
              <w:rPr>
                <w:rFonts w:ascii="Times New Roman" w:eastAsia="Calibri" w:hAnsi="Times New Roman" w:cs="Times New Roman"/>
                <w:sz w:val="28"/>
                <w:szCs w:val="28"/>
                <w:lang w:eastAsia="ru-RU"/>
              </w:rPr>
              <w:t>ей)      «</w:t>
            </w:r>
          </w:p>
        </w:tc>
        <w:tc>
          <w:tcPr>
            <w:tcW w:w="510"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284"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 »</w:t>
            </w:r>
          </w:p>
        </w:tc>
        <w:tc>
          <w:tcPr>
            <w:tcW w:w="1984"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645E3F" w:rsidRPr="00B40F01" w:rsidRDefault="00645E3F"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850" w:type="dxa"/>
            <w:gridSpan w:val="2"/>
            <w:vAlign w:val="bottom"/>
          </w:tcPr>
          <w:p w:rsidR="00645E3F" w:rsidRPr="00B40F01" w:rsidRDefault="00645E3F" w:rsidP="00645E3F">
            <w:pPr>
              <w:spacing w:after="0" w:line="240" w:lineRule="auto"/>
              <w:ind w:left="57"/>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r>
      <w:tr w:rsidR="00645E3F" w:rsidRPr="00B40F01" w:rsidTr="009605E8">
        <w:trPr>
          <w:gridAfter w:val="1"/>
          <w:wAfter w:w="567" w:type="dxa"/>
        </w:trPr>
        <w:tc>
          <w:tcPr>
            <w:tcW w:w="9100" w:type="dxa"/>
            <w:gridSpan w:val="7"/>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направления решения по почте)</w:t>
            </w:r>
          </w:p>
        </w:tc>
      </w:tr>
    </w:tbl>
    <w:p w:rsidR="00645E3F" w:rsidRPr="00B40F01" w:rsidRDefault="00645E3F" w:rsidP="00645E3F">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645E3F" w:rsidRPr="00645E3F" w:rsidRDefault="00645E3F" w:rsidP="00645E3F">
      <w:pPr>
        <w:widowControl w:val="0"/>
        <w:suppressAutoHyphens/>
        <w:autoSpaceDN w:val="0"/>
        <w:spacing w:after="0" w:line="240" w:lineRule="auto"/>
        <w:jc w:val="right"/>
        <w:textAlignment w:val="baseline"/>
        <w:rPr>
          <w:rFonts w:ascii="Arial" w:eastAsia="Andale Sans UI" w:hAnsi="Arial" w:cs="Arial"/>
          <w:bCs/>
          <w:color w:val="000000"/>
          <w:spacing w:val="-9"/>
          <w:kern w:val="3"/>
          <w:sz w:val="24"/>
          <w:szCs w:val="24"/>
          <w:lang w:eastAsia="ja-JP" w:bidi="fa-IR"/>
        </w:rPr>
      </w:pPr>
    </w:p>
    <w:p w:rsidR="00502E41" w:rsidRDefault="00645E3F" w:rsidP="00645E3F">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645E3F">
        <w:rPr>
          <w:rFonts w:ascii="Arial" w:eastAsia="Andale Sans UI" w:hAnsi="Arial" w:cs="Arial"/>
          <w:kern w:val="3"/>
          <w:sz w:val="24"/>
          <w:szCs w:val="24"/>
          <w:lang w:val="de-DE" w:eastAsia="ja-JP" w:bidi="fa-IR"/>
        </w:rPr>
        <w:t xml:space="preserve">                                                          </w:t>
      </w:r>
    </w:p>
    <w:p w:rsidR="00C607C5" w:rsidRPr="00D53301" w:rsidRDefault="00C607C5" w:rsidP="00C607C5">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5</w:t>
      </w:r>
    </w:p>
    <w:p w:rsidR="00C607C5" w:rsidRPr="00D53301" w:rsidRDefault="00C607C5" w:rsidP="00C607C5">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645E3F" w:rsidRPr="00645E3F" w:rsidRDefault="00645E3F" w:rsidP="00645E3F">
      <w:pPr>
        <w:spacing w:line="240" w:lineRule="auto"/>
        <w:jc w:val="right"/>
        <w:rPr>
          <w:rFonts w:ascii="Arial" w:eastAsia="Calibri" w:hAnsi="Arial" w:cs="Arial"/>
          <w:sz w:val="24"/>
          <w:szCs w:val="24"/>
        </w:rPr>
      </w:pPr>
      <w:r w:rsidRPr="00645E3F">
        <w:rPr>
          <w:rFonts w:ascii="Arial" w:eastAsia="Times New Roman" w:hAnsi="Arial" w:cs="Arial"/>
          <w:sz w:val="24"/>
          <w:szCs w:val="24"/>
          <w:lang w:eastAsia="ru-RU"/>
        </w:rPr>
        <w:tab/>
      </w:r>
      <w:r w:rsidRPr="00645E3F">
        <w:rPr>
          <w:rFonts w:ascii="Arial" w:eastAsia="Times New Roman" w:hAnsi="Arial" w:cs="Arial"/>
          <w:sz w:val="24"/>
          <w:szCs w:val="24"/>
          <w:lang w:eastAsia="ru-RU"/>
        </w:rPr>
        <w:tab/>
      </w:r>
    </w:p>
    <w:p w:rsidR="00B40F01" w:rsidRPr="00B40F01" w:rsidRDefault="00B40F01" w:rsidP="00B40F01">
      <w:pPr>
        <w:shd w:val="clear" w:color="auto" w:fill="FFFFFF"/>
        <w:spacing w:after="0" w:line="240" w:lineRule="atLeast"/>
        <w:jc w:val="center"/>
        <w:rPr>
          <w:rFonts w:ascii="Times New Roman" w:eastAsia="Times New Roman" w:hAnsi="Times New Roman" w:cs="Times New Roman"/>
          <w:bCs/>
          <w:color w:val="000000"/>
          <w:spacing w:val="-9"/>
          <w:sz w:val="28"/>
          <w:szCs w:val="28"/>
          <w:lang w:eastAsia="ru-RU"/>
        </w:rPr>
      </w:pPr>
      <w:r w:rsidRPr="00645E3F">
        <w:rPr>
          <w:rFonts w:ascii="Arial" w:eastAsia="Times New Roman" w:hAnsi="Arial" w:cs="Arial"/>
          <w:bCs/>
          <w:color w:val="000000"/>
          <w:spacing w:val="-9"/>
          <w:sz w:val="24"/>
          <w:szCs w:val="24"/>
          <w:lang w:eastAsia="ru-RU"/>
        </w:rPr>
        <w:t xml:space="preserve">                                                                                                                    </w:t>
      </w:r>
      <w:r w:rsidRPr="00B40F01">
        <w:rPr>
          <w:rFonts w:ascii="Times New Roman" w:eastAsia="Times New Roman" w:hAnsi="Times New Roman" w:cs="Times New Roman"/>
          <w:bCs/>
          <w:color w:val="000000"/>
          <w:spacing w:val="-9"/>
          <w:sz w:val="28"/>
          <w:szCs w:val="28"/>
          <w:lang w:eastAsia="ru-RU"/>
        </w:rPr>
        <w:t>УТВЕРЖДАЮ:</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bCs/>
          <w:color w:val="000000"/>
          <w:spacing w:val="-2"/>
          <w:sz w:val="28"/>
          <w:szCs w:val="28"/>
          <w:lang w:eastAsia="ru-RU"/>
        </w:rPr>
        <w:t xml:space="preserve">                                                                </w:t>
      </w:r>
      <w:r w:rsidRPr="00B40F01">
        <w:rPr>
          <w:rFonts w:ascii="Times New Roman" w:eastAsia="Times New Roman" w:hAnsi="Times New Roman" w:cs="Times New Roman"/>
          <w:sz w:val="28"/>
          <w:szCs w:val="28"/>
          <w:lang w:eastAsia="ru-RU"/>
        </w:rPr>
        <w:t>Глава муниципального образования «Ахтубинский район»</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w:t>
      </w:r>
    </w:p>
    <w:p w:rsidR="00B40F01" w:rsidRPr="00B40F01" w:rsidRDefault="00B40F01" w:rsidP="00B40F01">
      <w:pPr>
        <w:spacing w:after="0" w:line="240" w:lineRule="auto"/>
        <w:jc w:val="center"/>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(ФИО)</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p>
    <w:p w:rsidR="00B40F01" w:rsidRPr="00B40F01" w:rsidRDefault="00B40F01" w:rsidP="00B40F01">
      <w:pPr>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color w:val="000000"/>
          <w:sz w:val="28"/>
          <w:szCs w:val="28"/>
          <w:lang w:eastAsia="ru-RU"/>
        </w:rPr>
        <w:t>« ___ »  _________20     года</w:t>
      </w:r>
    </w:p>
    <w:p w:rsidR="00645E3F" w:rsidRPr="00B40F01" w:rsidRDefault="00645E3F" w:rsidP="00645E3F">
      <w:pPr>
        <w:shd w:val="clear" w:color="auto" w:fill="FFFFFF"/>
        <w:spacing w:before="413" w:after="0" w:line="360" w:lineRule="auto"/>
        <w:jc w:val="center"/>
        <w:rPr>
          <w:rFonts w:ascii="Times New Roman" w:eastAsia="Times New Roman" w:hAnsi="Times New Roman" w:cs="Times New Roman"/>
          <w:bCs/>
          <w:color w:val="000000"/>
          <w:spacing w:val="-6"/>
          <w:sz w:val="28"/>
          <w:szCs w:val="28"/>
          <w:lang w:eastAsia="ru-RU"/>
        </w:rPr>
      </w:pPr>
      <w:r w:rsidRPr="00B40F01">
        <w:rPr>
          <w:rFonts w:ascii="Times New Roman" w:eastAsia="Times New Roman" w:hAnsi="Times New Roman" w:cs="Times New Roman"/>
          <w:bCs/>
          <w:color w:val="000000"/>
          <w:spacing w:val="-3"/>
          <w:sz w:val="28"/>
          <w:szCs w:val="28"/>
          <w:lang w:eastAsia="ru-RU"/>
        </w:rPr>
        <w:t xml:space="preserve">АКТ  </w:t>
      </w:r>
      <w:r w:rsidRPr="00B40F01">
        <w:rPr>
          <w:rFonts w:ascii="Times New Roman" w:eastAsia="Times New Roman" w:hAnsi="Times New Roman" w:cs="Times New Roman"/>
          <w:bCs/>
          <w:spacing w:val="-6"/>
          <w:sz w:val="28"/>
          <w:szCs w:val="28"/>
          <w:lang w:eastAsia="ru-RU"/>
        </w:rPr>
        <w:t>№ ___</w:t>
      </w:r>
    </w:p>
    <w:p w:rsidR="00645E3F" w:rsidRPr="00B40F01" w:rsidRDefault="00645E3F" w:rsidP="00645E3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bCs/>
          <w:color w:val="000000"/>
          <w:sz w:val="28"/>
          <w:szCs w:val="28"/>
          <w:lang w:eastAsia="ru-RU"/>
        </w:rPr>
        <w:t>завершения переустройства и (или) перепланировки</w:t>
      </w:r>
    </w:p>
    <w:p w:rsidR="00645E3F" w:rsidRPr="00B40F01" w:rsidRDefault="00645E3F" w:rsidP="00645E3F">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40F01">
        <w:rPr>
          <w:rFonts w:ascii="Times New Roman" w:eastAsia="Times New Roman" w:hAnsi="Times New Roman" w:cs="Times New Roman"/>
          <w:bCs/>
          <w:color w:val="000000"/>
          <w:sz w:val="28"/>
          <w:szCs w:val="28"/>
          <w:lang w:eastAsia="ru-RU"/>
        </w:rPr>
        <w:t>жилого помещения</w:t>
      </w:r>
    </w:p>
    <w:p w:rsidR="00645E3F" w:rsidRPr="00645E3F" w:rsidRDefault="00645E3F" w:rsidP="00645E3F">
      <w:pPr>
        <w:widowControl w:val="0"/>
        <w:autoSpaceDE w:val="0"/>
        <w:autoSpaceDN w:val="0"/>
        <w:adjustRightInd w:val="0"/>
        <w:spacing w:after="0" w:line="240" w:lineRule="auto"/>
        <w:jc w:val="right"/>
        <w:rPr>
          <w:rFonts w:ascii="Arial" w:eastAsia="Times New Roman" w:hAnsi="Arial" w:cs="Arial"/>
          <w:color w:val="FF0000"/>
          <w:sz w:val="24"/>
          <w:szCs w:val="24"/>
          <w:lang w:eastAsia="ru-RU"/>
        </w:rPr>
      </w:pPr>
    </w:p>
    <w:p w:rsidR="00645E3F" w:rsidRPr="00B40F01" w:rsidRDefault="00B40F01" w:rsidP="00645E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w:t>
      </w:r>
      <w:r w:rsidR="00645E3F"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 xml:space="preserve"> « ____ » ___________ 20___г.</w:t>
      </w:r>
    </w:p>
    <w:p w:rsidR="00645E3F" w:rsidRPr="00B40F01" w:rsidRDefault="00645E3F" w:rsidP="00645E3F">
      <w:pPr>
        <w:shd w:val="clear" w:color="auto" w:fill="FFFFFF"/>
        <w:tabs>
          <w:tab w:val="left" w:leader="underscore" w:pos="10348"/>
        </w:tabs>
        <w:spacing w:after="0" w:line="240" w:lineRule="auto"/>
        <w:ind w:right="-1"/>
        <w:rPr>
          <w:rFonts w:ascii="Times New Roman" w:eastAsia="Times New Roman" w:hAnsi="Times New Roman" w:cs="Times New Roman"/>
          <w:sz w:val="28"/>
          <w:szCs w:val="28"/>
          <w:lang w:eastAsia="ru-RU"/>
        </w:rPr>
      </w:pPr>
    </w:p>
    <w:p w:rsidR="00645E3F" w:rsidRPr="00B40F01" w:rsidRDefault="00645E3F" w:rsidP="00645E3F">
      <w:pPr>
        <w:shd w:val="clear" w:color="auto" w:fill="FFFFFF"/>
        <w:tabs>
          <w:tab w:val="left" w:leader="underscore" w:pos="10348"/>
        </w:tabs>
        <w:spacing w:after="0" w:line="360" w:lineRule="auto"/>
        <w:ind w:left="-340"/>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Гр. ______________________________________________________  предъявлена к приемке переустроенная (перепланированная) квартира №______ в жилом доме №_______    по  адресу:  </w:t>
      </w:r>
      <w:r w:rsidR="00B40F01">
        <w:rPr>
          <w:rFonts w:ascii="Times New Roman" w:eastAsia="Times New Roman" w:hAnsi="Times New Roman" w:cs="Times New Roman"/>
          <w:sz w:val="28"/>
          <w:szCs w:val="28"/>
          <w:lang w:eastAsia="ru-RU"/>
        </w:rPr>
        <w:t xml:space="preserve"> ___________</w:t>
      </w:r>
      <w:r w:rsidRPr="00B40F01">
        <w:rPr>
          <w:rFonts w:ascii="Times New Roman" w:eastAsia="Times New Roman" w:hAnsi="Times New Roman" w:cs="Times New Roman"/>
          <w:sz w:val="28"/>
          <w:szCs w:val="28"/>
          <w:lang w:eastAsia="ru-RU"/>
        </w:rPr>
        <w:t>_______________________________</w:t>
      </w:r>
    </w:p>
    <w:p w:rsidR="00645E3F" w:rsidRPr="00B40F01" w:rsidRDefault="00645E3F" w:rsidP="00645E3F">
      <w:pPr>
        <w:shd w:val="clear" w:color="auto" w:fill="FFFFFF"/>
        <w:tabs>
          <w:tab w:val="left" w:leader="underscore" w:pos="10348"/>
        </w:tabs>
        <w:spacing w:after="0" w:line="360" w:lineRule="auto"/>
        <w:ind w:left="-340"/>
        <w:jc w:val="both"/>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______________________________________</w:t>
      </w:r>
      <w:r w:rsidR="00B40F01">
        <w:rPr>
          <w:rFonts w:ascii="Times New Roman" w:eastAsia="Times New Roman" w:hAnsi="Times New Roman" w:cs="Times New Roman"/>
          <w:sz w:val="28"/>
          <w:szCs w:val="28"/>
          <w:lang w:eastAsia="ru-RU"/>
        </w:rPr>
        <w:t>____________________________</w:t>
      </w:r>
      <w:r w:rsidRPr="00B40F01">
        <w:rPr>
          <w:rFonts w:ascii="Times New Roman" w:eastAsia="Times New Roman" w:hAnsi="Times New Roman" w:cs="Times New Roman"/>
          <w:sz w:val="28"/>
          <w:szCs w:val="28"/>
          <w:lang w:eastAsia="ru-RU"/>
        </w:rPr>
        <w:t xml:space="preserve">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КОМИССИЯ В СОСТАВЕ ПРЕДСТАВИТЕЛЕЙ:</w:t>
      </w:r>
    </w:p>
    <w:p w:rsidR="00645E3F" w:rsidRPr="00B40F01" w:rsidRDefault="00645E3F" w:rsidP="00645E3F">
      <w:pPr>
        <w:spacing w:after="0" w:line="240" w:lineRule="auto"/>
        <w:rPr>
          <w:rFonts w:ascii="Times New Roman" w:eastAsia="Times New Roman" w:hAnsi="Times New Roman" w:cs="Times New Roman"/>
          <w:color w:val="000000"/>
          <w:sz w:val="28"/>
          <w:szCs w:val="28"/>
          <w:u w:val="single"/>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Собственника жилого помещения               _______________________________________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Представителя  управляющей компании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Представителя проектной организации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Исполнителя работ                                         _______________________________________    </w:t>
      </w:r>
    </w:p>
    <w:p w:rsidR="00645E3F" w:rsidRPr="00B40F01" w:rsidRDefault="00645E3F" w:rsidP="00645E3F">
      <w:pPr>
        <w:shd w:val="clear" w:color="auto" w:fill="FFFFFF"/>
        <w:tabs>
          <w:tab w:val="left" w:pos="5670"/>
        </w:tabs>
        <w:spacing w:before="41" w:after="0" w:line="240" w:lineRule="auto"/>
        <w:ind w:left="-284" w:right="181"/>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Заявителя (заказчика)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leader="underscore" w:pos="10348"/>
          <w:tab w:val="left" w:leader="underscore" w:pos="10402"/>
        </w:tabs>
        <w:spacing w:after="0" w:line="240" w:lineRule="auto"/>
        <w:ind w:left="-284" w:firstLine="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УСТАНОВИЛА:</w:t>
      </w:r>
    </w:p>
    <w:p w:rsidR="00645E3F" w:rsidRPr="00B40F01" w:rsidRDefault="00645E3F" w:rsidP="00645E3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sz w:val="28"/>
          <w:szCs w:val="28"/>
          <w:u w:val="single"/>
          <w:lang w:eastAsia="ru-RU"/>
        </w:rPr>
      </w:pPr>
      <w:r w:rsidRPr="00B40F01">
        <w:rPr>
          <w:rFonts w:ascii="Times New Roman" w:eastAsia="Times New Roman" w:hAnsi="Times New Roman" w:cs="Times New Roman"/>
          <w:color w:val="000000"/>
          <w:sz w:val="28"/>
          <w:szCs w:val="28"/>
          <w:lang w:eastAsia="ru-RU"/>
        </w:rPr>
        <w:lastRenderedPageBreak/>
        <w:t>1.  К приемке предъявлены осуществленные мероприятия (работы):</w:t>
      </w:r>
      <w:r w:rsidRPr="00B40F01">
        <w:rPr>
          <w:rFonts w:ascii="Times New Roman" w:eastAsia="Times New Roman" w:hAnsi="Times New Roman" w:cs="Times New Roman"/>
          <w:sz w:val="28"/>
          <w:szCs w:val="28"/>
          <w:u w:val="single"/>
          <w:lang w:eastAsia="ru-RU"/>
        </w:rPr>
        <w:t xml:space="preserve">                                                             </w:t>
      </w:r>
    </w:p>
    <w:p w:rsidR="00645E3F" w:rsidRPr="00B40F01" w:rsidRDefault="00645E3F" w:rsidP="00645E3F">
      <w:pPr>
        <w:tabs>
          <w:tab w:val="left" w:pos="9639"/>
        </w:tabs>
        <w:spacing w:after="0" w:line="240" w:lineRule="auto"/>
        <w:ind w:left="-284"/>
        <w:jc w:val="both"/>
        <w:rPr>
          <w:rFonts w:ascii="Times New Roman" w:eastAsia="Times New Roman" w:hAnsi="Times New Roman" w:cs="Times New Roman"/>
          <w:i/>
          <w:iCs/>
          <w:color w:val="000000"/>
          <w:sz w:val="28"/>
          <w:szCs w:val="28"/>
          <w:lang w:eastAsia="ru-RU"/>
        </w:rPr>
      </w:pPr>
      <w:r w:rsidRPr="00B40F01">
        <w:rPr>
          <w:rFonts w:ascii="Times New Roman" w:eastAsia="Times New Roman" w:hAnsi="Times New Roman" w:cs="Times New Roman"/>
          <w:i/>
          <w:iCs/>
          <w:color w:val="000000"/>
          <w:sz w:val="28"/>
          <w:szCs w:val="28"/>
          <w:u w:val="single"/>
          <w:lang w:eastAsia="ru-RU"/>
        </w:rPr>
        <w:tab/>
      </w:r>
    </w:p>
    <w:p w:rsidR="00645E3F" w:rsidRPr="00B40F01" w:rsidRDefault="00645E3F" w:rsidP="00645E3F">
      <w:pPr>
        <w:spacing w:after="0" w:line="240" w:lineRule="auto"/>
        <w:jc w:val="center"/>
        <w:rPr>
          <w:rFonts w:ascii="Times New Roman" w:eastAsia="Times New Roman" w:hAnsi="Times New Roman" w:cs="Times New Roman"/>
          <w:color w:val="000000"/>
          <w:sz w:val="20"/>
          <w:szCs w:val="20"/>
          <w:lang w:eastAsia="ru-RU"/>
        </w:rPr>
      </w:pPr>
      <w:r w:rsidRPr="00B40F01">
        <w:rPr>
          <w:rFonts w:ascii="Times New Roman" w:eastAsia="Times New Roman" w:hAnsi="Times New Roman" w:cs="Times New Roman"/>
          <w:color w:val="000000"/>
          <w:sz w:val="20"/>
          <w:szCs w:val="20"/>
          <w:lang w:eastAsia="ru-RU"/>
        </w:rPr>
        <w:t>( с указанием помещений, элементов, инженерных систем)</w:t>
      </w:r>
    </w:p>
    <w:p w:rsidR="00645E3F" w:rsidRPr="00B40F01" w:rsidRDefault="00645E3F" w:rsidP="00645E3F">
      <w:pPr>
        <w:tabs>
          <w:tab w:val="left" w:pos="9639"/>
        </w:tabs>
        <w:spacing w:after="0" w:line="24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i/>
          <w:iCs/>
          <w:color w:val="000000"/>
          <w:sz w:val="28"/>
          <w:szCs w:val="28"/>
          <w:u w:val="single"/>
          <w:lang w:eastAsia="ru-RU"/>
        </w:rPr>
        <w:tab/>
      </w:r>
    </w:p>
    <w:p w:rsidR="00645E3F" w:rsidRPr="00B40F01" w:rsidRDefault="00645E3F" w:rsidP="00B40F01">
      <w:pPr>
        <w:shd w:val="clear" w:color="auto" w:fill="FFFFFF"/>
        <w:tabs>
          <w:tab w:val="left" w:leader="underscore" w:pos="10348"/>
          <w:tab w:val="left" w:leader="underscore" w:pos="10402"/>
        </w:tabs>
        <w:spacing w:before="240" w:after="0" w:line="240" w:lineRule="auto"/>
        <w:ind w:left="-340"/>
        <w:rPr>
          <w:rFonts w:ascii="Times New Roman" w:eastAsia="Times New Roman" w:hAnsi="Times New Roman" w:cs="Times New Roman"/>
          <w:sz w:val="28"/>
          <w:szCs w:val="28"/>
          <w:u w:val="single"/>
          <w:lang w:eastAsia="ru-RU"/>
        </w:rPr>
      </w:pPr>
      <w:r w:rsidRPr="00B40F01">
        <w:rPr>
          <w:rFonts w:ascii="Times New Roman" w:eastAsia="Times New Roman" w:hAnsi="Times New Roman" w:cs="Times New Roman"/>
          <w:sz w:val="28"/>
          <w:szCs w:val="28"/>
          <w:lang w:eastAsia="ru-RU"/>
        </w:rPr>
        <w:t xml:space="preserve">2. Проектная документация разработана </w:t>
      </w:r>
      <w:r w:rsidR="00B40F01">
        <w:rPr>
          <w:rFonts w:ascii="Times New Roman" w:eastAsia="Times New Roman" w:hAnsi="Times New Roman" w:cs="Times New Roman"/>
          <w:sz w:val="28"/>
          <w:szCs w:val="28"/>
          <w:lang w:eastAsia="ru-RU"/>
        </w:rPr>
        <w:t>__________</w:t>
      </w:r>
      <w:r w:rsidRPr="00B40F01">
        <w:rPr>
          <w:rFonts w:ascii="Times New Roman" w:eastAsia="Times New Roman" w:hAnsi="Times New Roman" w:cs="Times New Roman"/>
          <w:sz w:val="28"/>
          <w:szCs w:val="28"/>
          <w:lang w:eastAsia="ru-RU"/>
        </w:rPr>
        <w:t xml:space="preserve">________________________ </w:t>
      </w:r>
    </w:p>
    <w:p w:rsidR="00645E3F" w:rsidRPr="00B40F01" w:rsidRDefault="00645E3F" w:rsidP="00645E3F">
      <w:pPr>
        <w:spacing w:after="0" w:line="240" w:lineRule="auto"/>
        <w:rPr>
          <w:rFonts w:ascii="Times New Roman" w:eastAsia="Times New Roman" w:hAnsi="Times New Roman" w:cs="Times New Roman"/>
          <w:color w:val="000000"/>
          <w:sz w:val="20"/>
          <w:szCs w:val="20"/>
          <w:lang w:eastAsia="ru-RU"/>
        </w:rPr>
      </w:pPr>
      <w:r w:rsidRPr="00B40F01">
        <w:rPr>
          <w:rFonts w:ascii="Times New Roman" w:eastAsia="Times New Roman" w:hAnsi="Times New Roman" w:cs="Times New Roman"/>
          <w:color w:val="000000"/>
          <w:sz w:val="28"/>
          <w:szCs w:val="28"/>
          <w:lang w:eastAsia="ru-RU"/>
        </w:rPr>
        <w:t xml:space="preserve">                                    </w:t>
      </w:r>
      <w:r w:rsidRPr="00B40F01">
        <w:rPr>
          <w:rFonts w:ascii="Times New Roman" w:eastAsia="Times New Roman" w:hAnsi="Times New Roman" w:cs="Times New Roman"/>
          <w:color w:val="000000"/>
          <w:sz w:val="20"/>
          <w:szCs w:val="20"/>
          <w:lang w:eastAsia="ru-RU"/>
        </w:rPr>
        <w:t>(состав документации, наименование автора, либо заключения и согласования)</w:t>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i/>
          <w:iCs/>
          <w:color w:val="000000"/>
          <w:sz w:val="28"/>
          <w:szCs w:val="28"/>
          <w:u w:val="single"/>
          <w:lang w:eastAsia="ru-RU"/>
        </w:rPr>
        <w:tab/>
      </w:r>
      <w:r w:rsidRPr="00B40F01">
        <w:rPr>
          <w:rFonts w:ascii="Times New Roman" w:eastAsia="Times New Roman" w:hAnsi="Times New Roman" w:cs="Times New Roman"/>
          <w:i/>
          <w:iCs/>
          <w:color w:val="000000"/>
          <w:sz w:val="28"/>
          <w:szCs w:val="28"/>
          <w:u w:val="single"/>
          <w:lang w:eastAsia="ru-RU"/>
        </w:rPr>
        <w:tab/>
      </w:r>
      <w:r w:rsidRPr="00B40F01">
        <w:rPr>
          <w:rFonts w:ascii="Times New Roman" w:eastAsia="Times New Roman" w:hAnsi="Times New Roman" w:cs="Times New Roman"/>
          <w:color w:val="000000"/>
          <w:sz w:val="28"/>
          <w:szCs w:val="28"/>
          <w:u w:val="single"/>
          <w:lang w:eastAsia="ru-RU"/>
        </w:rPr>
        <w:t xml:space="preserve"> </w:t>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color w:val="000000"/>
          <w:sz w:val="28"/>
          <w:szCs w:val="28"/>
          <w:u w:val="single"/>
          <w:lang w:eastAsia="ru-RU"/>
        </w:rPr>
        <w:tab/>
      </w:r>
      <w:r w:rsidRPr="00B40F01">
        <w:rPr>
          <w:rFonts w:ascii="Times New Roman" w:eastAsia="Times New Roman" w:hAnsi="Times New Roman" w:cs="Times New Roman"/>
          <w:color w:val="000000"/>
          <w:sz w:val="28"/>
          <w:szCs w:val="28"/>
          <w:u w:val="single"/>
          <w:lang w:eastAsia="ru-RU"/>
        </w:rPr>
        <w:tab/>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w:t>
      </w:r>
      <w:r w:rsidR="00B40F01">
        <w:rPr>
          <w:rFonts w:ascii="Times New Roman" w:eastAsia="Times New Roman" w:hAnsi="Times New Roman" w:cs="Times New Roman"/>
          <w:color w:val="000000"/>
          <w:sz w:val="28"/>
          <w:szCs w:val="28"/>
          <w:lang w:eastAsia="ru-RU"/>
        </w:rPr>
        <w:t>__</w:t>
      </w:r>
    </w:p>
    <w:p w:rsidR="00645E3F" w:rsidRPr="00B40F01" w:rsidRDefault="00645E3F" w:rsidP="00645E3F">
      <w:pPr>
        <w:spacing w:after="0" w:line="24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3. На основании осмотра в натуре предъявленных к приемке перестроенных и (или) перепланированных помещений и ознакомления с проектной и исполнительной документацией установлено: </w:t>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p>
    <w:p w:rsidR="00645E3F" w:rsidRPr="00B40F01" w:rsidRDefault="00645E3F" w:rsidP="00645E3F">
      <w:pPr>
        <w:tabs>
          <w:tab w:val="left" w:pos="9639"/>
        </w:tabs>
        <w:spacing w:after="0" w:line="36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w:t>
      </w:r>
    </w:p>
    <w:p w:rsidR="00645E3F" w:rsidRPr="00B40F01" w:rsidRDefault="00645E3F" w:rsidP="00645E3F">
      <w:pPr>
        <w:spacing w:after="0" w:line="36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w:t>
      </w:r>
    </w:p>
    <w:p w:rsidR="00645E3F" w:rsidRPr="00B40F01" w:rsidRDefault="00645E3F" w:rsidP="00645E3F">
      <w:pPr>
        <w:spacing w:after="0" w:line="360" w:lineRule="auto"/>
        <w:jc w:val="center"/>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РЕШЕНИЕ КОМИССИИ:</w:t>
      </w:r>
    </w:p>
    <w:p w:rsidR="00645E3F" w:rsidRPr="00B40F01" w:rsidRDefault="00645E3F" w:rsidP="00645E3F">
      <w:pPr>
        <w:spacing w:after="0" w:line="36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Считать предъявленные к приемке мероприятия (работы):________________________</w:t>
      </w:r>
      <w:r w:rsidR="00B40F01">
        <w:rPr>
          <w:rFonts w:ascii="Times New Roman" w:eastAsia="Times New Roman" w:hAnsi="Times New Roman" w:cs="Times New Roman"/>
          <w:color w:val="000000"/>
          <w:sz w:val="28"/>
          <w:szCs w:val="28"/>
          <w:lang w:eastAsia="ru-RU"/>
        </w:rPr>
        <w:t>__________________________________</w:t>
      </w:r>
      <w:r w:rsidRPr="00B40F01">
        <w:rPr>
          <w:rFonts w:ascii="Times New Roman" w:eastAsia="Times New Roman" w:hAnsi="Times New Roman" w:cs="Times New Roman"/>
          <w:color w:val="000000"/>
          <w:sz w:val="28"/>
          <w:szCs w:val="28"/>
          <w:lang w:eastAsia="ru-RU"/>
        </w:rPr>
        <w:t>__</w:t>
      </w:r>
    </w:p>
    <w:p w:rsidR="00645E3F" w:rsidRPr="00B40F01" w:rsidRDefault="00645E3F" w:rsidP="00645E3F">
      <w:pPr>
        <w:spacing w:after="0" w:line="36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_________________________________________________________________________________________________________</w:t>
      </w:r>
      <w:r w:rsidR="00B40F01">
        <w:rPr>
          <w:rFonts w:ascii="Times New Roman" w:eastAsia="Times New Roman" w:hAnsi="Times New Roman" w:cs="Times New Roman"/>
          <w:color w:val="000000"/>
          <w:sz w:val="28"/>
          <w:szCs w:val="28"/>
          <w:lang w:eastAsia="ru-RU"/>
        </w:rPr>
        <w:t>______</w:t>
      </w:r>
      <w:r w:rsidRPr="00B40F01">
        <w:rPr>
          <w:rFonts w:ascii="Times New Roman" w:eastAsia="Times New Roman" w:hAnsi="Times New Roman" w:cs="Times New Roman"/>
          <w:color w:val="000000"/>
          <w:sz w:val="28"/>
          <w:szCs w:val="28"/>
          <w:lang w:eastAsia="ru-RU"/>
        </w:rPr>
        <w:t>_________________________</w:t>
      </w:r>
    </w:p>
    <w:p w:rsidR="00645E3F" w:rsidRPr="00B40F01" w:rsidRDefault="00645E3F" w:rsidP="00645E3F">
      <w:pPr>
        <w:spacing w:after="0" w:line="24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произведенными в соответствии с проектом и требованиями нормативных документов, действующих для нежилых помещений.</w:t>
      </w:r>
    </w:p>
    <w:p w:rsidR="00645E3F" w:rsidRPr="00B40F01" w:rsidRDefault="00645E3F" w:rsidP="00645E3F">
      <w:pPr>
        <w:spacing w:after="0" w:line="360" w:lineRule="auto"/>
        <w:rPr>
          <w:rFonts w:ascii="Times New Roman" w:eastAsia="Times New Roman" w:hAnsi="Times New Roman" w:cs="Times New Roman"/>
          <w:color w:val="000000"/>
          <w:sz w:val="28"/>
          <w:szCs w:val="28"/>
          <w:lang w:eastAsia="ru-RU"/>
        </w:rPr>
      </w:pPr>
    </w:p>
    <w:p w:rsidR="00645E3F" w:rsidRPr="00B40F01" w:rsidRDefault="00645E3F" w:rsidP="00645E3F">
      <w:pPr>
        <w:spacing w:after="0" w:line="36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Члены комиссии (подписи):</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Собственник жилого помещения   ______________          __________</w:t>
      </w:r>
      <w:r w:rsidR="00077F35">
        <w:rPr>
          <w:rFonts w:ascii="Times New Roman" w:eastAsia="Times New Roman" w:hAnsi="Times New Roman" w:cs="Times New Roman"/>
          <w:color w:val="000000"/>
          <w:sz w:val="28"/>
          <w:szCs w:val="28"/>
          <w:lang w:eastAsia="ru-RU"/>
        </w:rPr>
        <w:t>___</w:t>
      </w:r>
      <w:r w:rsidRPr="00B40F01">
        <w:rPr>
          <w:rFonts w:ascii="Times New Roman" w:eastAsia="Times New Roman" w:hAnsi="Times New Roman" w:cs="Times New Roman"/>
          <w:color w:val="000000"/>
          <w:sz w:val="28"/>
          <w:szCs w:val="28"/>
          <w:lang w:eastAsia="ru-RU"/>
        </w:rPr>
        <w:t xml:space="preserve">______    </w:t>
      </w:r>
    </w:p>
    <w:p w:rsidR="00645E3F" w:rsidRPr="00077F35" w:rsidRDefault="00645E3F" w:rsidP="00645E3F">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sidR="00077F35">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Представитель  управляющей компании </w:t>
      </w:r>
      <w:r w:rsidR="00077F35" w:rsidRPr="00B40F01">
        <w:rPr>
          <w:rFonts w:ascii="Times New Roman" w:eastAsia="Times New Roman" w:hAnsi="Times New Roman" w:cs="Times New Roman"/>
          <w:color w:val="000000"/>
          <w:sz w:val="28"/>
          <w:szCs w:val="28"/>
          <w:lang w:eastAsia="ru-RU"/>
        </w:rPr>
        <w:t xml:space="preserve">______________    </w:t>
      </w:r>
      <w:r w:rsidR="00077F35">
        <w:rPr>
          <w:rFonts w:ascii="Times New Roman" w:eastAsia="Times New Roman" w:hAnsi="Times New Roman" w:cs="Times New Roman"/>
          <w:color w:val="000000"/>
          <w:sz w:val="28"/>
          <w:szCs w:val="28"/>
          <w:lang w:eastAsia="ru-RU"/>
        </w:rPr>
        <w:t>______</w:t>
      </w:r>
      <w:r w:rsidR="00077F35" w:rsidRPr="00B40F01">
        <w:rPr>
          <w:rFonts w:ascii="Times New Roman" w:eastAsia="Times New Roman" w:hAnsi="Times New Roman" w:cs="Times New Roman"/>
          <w:color w:val="000000"/>
          <w:sz w:val="28"/>
          <w:szCs w:val="28"/>
          <w:lang w:eastAsia="ru-RU"/>
        </w:rPr>
        <w:t>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077F35" w:rsidRP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Представитель проектной организации   </w:t>
      </w:r>
      <w:r w:rsidR="00077F35" w:rsidRPr="00B40F01">
        <w:rPr>
          <w:rFonts w:ascii="Times New Roman" w:eastAsia="Times New Roman" w:hAnsi="Times New Roman" w:cs="Times New Roman"/>
          <w:color w:val="000000"/>
          <w:sz w:val="28"/>
          <w:szCs w:val="28"/>
          <w:lang w:eastAsia="ru-RU"/>
        </w:rPr>
        <w:t xml:space="preserve">______________     </w:t>
      </w:r>
      <w:r w:rsidR="00077F35">
        <w:rPr>
          <w:rFonts w:ascii="Times New Roman" w:eastAsia="Times New Roman" w:hAnsi="Times New Roman" w:cs="Times New Roman"/>
          <w:color w:val="000000"/>
          <w:sz w:val="28"/>
          <w:szCs w:val="28"/>
          <w:lang w:eastAsia="ru-RU"/>
        </w:rPr>
        <w:t>___________</w:t>
      </w:r>
      <w:r w:rsidR="00077F35" w:rsidRPr="00B40F01">
        <w:rPr>
          <w:rFonts w:ascii="Times New Roman" w:eastAsia="Times New Roman" w:hAnsi="Times New Roman" w:cs="Times New Roman"/>
          <w:color w:val="000000"/>
          <w:sz w:val="28"/>
          <w:szCs w:val="28"/>
          <w:lang w:eastAsia="ru-RU"/>
        </w:rPr>
        <w:t xml:space="preserve">______    </w:t>
      </w:r>
    </w:p>
    <w:p w:rsidR="00077F35" w:rsidRP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Исполнитель работ     </w:t>
      </w:r>
      <w:r w:rsidR="00077F35" w:rsidRPr="00B40F01">
        <w:rPr>
          <w:rFonts w:ascii="Times New Roman" w:eastAsia="Times New Roman" w:hAnsi="Times New Roman" w:cs="Times New Roman"/>
          <w:color w:val="000000"/>
          <w:sz w:val="28"/>
          <w:szCs w:val="28"/>
          <w:lang w:eastAsia="ru-RU"/>
        </w:rPr>
        <w:t>______________          __________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proofErr w:type="gramStart"/>
      <w:r w:rsidRPr="00077F35">
        <w:rPr>
          <w:rFonts w:ascii="Times New Roman" w:eastAsia="Times New Roman" w:hAnsi="Times New Roman" w:cs="Times New Roman"/>
          <w:color w:val="000000"/>
          <w:sz w:val="20"/>
          <w:szCs w:val="20"/>
          <w:lang w:eastAsia="ru-RU"/>
        </w:rPr>
        <w:t xml:space="preserve">(личная подпись)                </w:t>
      </w:r>
      <w:r>
        <w:rPr>
          <w:rFonts w:ascii="Times New Roman" w:eastAsia="Times New Roman" w:hAnsi="Times New Roman" w:cs="Times New Roman"/>
          <w:color w:val="000000"/>
          <w:sz w:val="20"/>
          <w:szCs w:val="20"/>
          <w:lang w:eastAsia="ru-RU"/>
        </w:rPr>
        <w:t xml:space="preserve">           (расшифровка подписи</w:t>
      </w:r>
      <w:proofErr w:type="gramEnd"/>
    </w:p>
    <w:p w:rsidR="00077F35" w:rsidRDefault="00077F35" w:rsidP="00077F35">
      <w:pPr>
        <w:spacing w:after="0" w:line="360" w:lineRule="auto"/>
        <w:ind w:left="-284"/>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Заявитель (заказчик</w:t>
      </w:r>
      <w:r w:rsidR="00077F35">
        <w:rPr>
          <w:rFonts w:ascii="Times New Roman" w:eastAsia="Times New Roman" w:hAnsi="Times New Roman" w:cs="Times New Roman"/>
          <w:color w:val="000000"/>
          <w:sz w:val="28"/>
          <w:szCs w:val="28"/>
          <w:lang w:eastAsia="ru-RU"/>
        </w:rPr>
        <w:t xml:space="preserve">)  </w:t>
      </w:r>
      <w:r w:rsidR="00077F35" w:rsidRPr="00B40F01">
        <w:rPr>
          <w:rFonts w:ascii="Times New Roman" w:eastAsia="Times New Roman" w:hAnsi="Times New Roman" w:cs="Times New Roman"/>
          <w:color w:val="000000"/>
          <w:sz w:val="28"/>
          <w:szCs w:val="28"/>
          <w:lang w:eastAsia="ru-RU"/>
        </w:rPr>
        <w:t>______________          __________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9C3AB4"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B01FC3" w:rsidRDefault="00B01FC3" w:rsidP="00B01FC3">
      <w:pPr>
        <w:spacing w:after="0" w:line="240" w:lineRule="auto"/>
        <w:jc w:val="right"/>
        <w:rPr>
          <w:rFonts w:ascii="Times New Roman" w:hAnsi="Times New Roman" w:cs="Times New Roman"/>
          <w:sz w:val="28"/>
          <w:szCs w:val="28"/>
        </w:rPr>
      </w:pPr>
      <w:r w:rsidRPr="00B01FC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rsidR="00B01FC3" w:rsidRDefault="00B01FC3" w:rsidP="00B01FC3">
      <w:pPr>
        <w:spacing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01FC3" w:rsidRDefault="00B01FC3" w:rsidP="00B01FC3">
      <w:pPr>
        <w:spacing w:line="240" w:lineRule="auto"/>
        <w:jc w:val="right"/>
        <w:rPr>
          <w:rFonts w:ascii="Times New Roman" w:hAnsi="Times New Roman" w:cs="Times New Roman"/>
          <w:sz w:val="28"/>
          <w:szCs w:val="28"/>
        </w:rPr>
      </w:pPr>
    </w:p>
    <w:p w:rsidR="00C924F8" w:rsidRDefault="00C924F8" w:rsidP="00B01FC3">
      <w:pPr>
        <w:spacing w:line="240" w:lineRule="auto"/>
        <w:jc w:val="right"/>
        <w:rPr>
          <w:rFonts w:ascii="Times New Roman" w:hAnsi="Times New Roman" w:cs="Times New Roman"/>
          <w:sz w:val="28"/>
          <w:szCs w:val="28"/>
        </w:rPr>
      </w:pPr>
    </w:p>
    <w:p w:rsidR="00B01FC3" w:rsidRDefault="00B01FC3" w:rsidP="00C924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w:t>
      </w:r>
    </w:p>
    <w:p w:rsidR="00B01FC3" w:rsidRDefault="00B01FC3" w:rsidP="00C924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разрешений на перепланировку (переустройство) помещений</w:t>
      </w:r>
    </w:p>
    <w:p w:rsidR="00C924F8" w:rsidRDefault="00C924F8" w:rsidP="00B01FC3">
      <w:pPr>
        <w:spacing w:line="240" w:lineRule="auto"/>
        <w:jc w:val="center"/>
        <w:rPr>
          <w:rFonts w:ascii="Times New Roman" w:hAnsi="Times New Roman" w:cs="Times New Roman"/>
          <w:sz w:val="28"/>
          <w:szCs w:val="28"/>
        </w:rPr>
      </w:pPr>
    </w:p>
    <w:tbl>
      <w:tblPr>
        <w:tblStyle w:val="af7"/>
        <w:tblW w:w="0" w:type="auto"/>
        <w:tblLook w:val="04A0" w:firstRow="1" w:lastRow="0" w:firstColumn="1" w:lastColumn="0" w:noHBand="0" w:noVBand="1"/>
      </w:tblPr>
      <w:tblGrid>
        <w:gridCol w:w="1562"/>
        <w:gridCol w:w="1563"/>
        <w:gridCol w:w="1528"/>
        <w:gridCol w:w="1888"/>
        <w:gridCol w:w="1486"/>
        <w:gridCol w:w="1544"/>
      </w:tblGrid>
      <w:tr w:rsidR="00C924F8" w:rsidTr="00B01FC3">
        <w:tc>
          <w:tcPr>
            <w:tcW w:w="1595"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Номер</w:t>
            </w:r>
          </w:p>
          <w:p w:rsidR="00B01FC3" w:rsidRDefault="00B01FC3" w:rsidP="00B01FC3">
            <w:pPr>
              <w:jc w:val="center"/>
              <w:rPr>
                <w:rFonts w:ascii="Times New Roman" w:hAnsi="Times New Roman" w:cs="Times New Roman"/>
                <w:sz w:val="28"/>
                <w:szCs w:val="28"/>
              </w:rPr>
            </w:pPr>
            <w:r w:rsidRPr="00B01FC3">
              <w:rPr>
                <w:rFonts w:ascii="Times New Roman" w:hAnsi="Times New Roman" w:cs="Times New Roman"/>
                <w:sz w:val="24"/>
                <w:szCs w:val="24"/>
              </w:rPr>
              <w:t>разрешения</w:t>
            </w:r>
          </w:p>
        </w:tc>
        <w:tc>
          <w:tcPr>
            <w:tcW w:w="1595"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Дата разрешения</w:t>
            </w:r>
          </w:p>
        </w:tc>
        <w:tc>
          <w:tcPr>
            <w:tcW w:w="1595"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Заявитель</w:t>
            </w:r>
          </w:p>
        </w:tc>
        <w:tc>
          <w:tcPr>
            <w:tcW w:w="1595"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Объект</w:t>
            </w:r>
          </w:p>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перепланировки</w:t>
            </w:r>
          </w:p>
        </w:tc>
        <w:tc>
          <w:tcPr>
            <w:tcW w:w="1595"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Адрес</w:t>
            </w:r>
          </w:p>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объекта</w:t>
            </w:r>
          </w:p>
        </w:tc>
        <w:tc>
          <w:tcPr>
            <w:tcW w:w="1596" w:type="dxa"/>
          </w:tcPr>
          <w:p w:rsidR="00B01FC3" w:rsidRPr="00B01FC3" w:rsidRDefault="00B01FC3" w:rsidP="00B01FC3">
            <w:pPr>
              <w:jc w:val="center"/>
              <w:rPr>
                <w:rFonts w:ascii="Times New Roman" w:hAnsi="Times New Roman" w:cs="Times New Roman"/>
                <w:sz w:val="24"/>
                <w:szCs w:val="24"/>
              </w:rPr>
            </w:pPr>
            <w:r w:rsidRPr="00B01FC3">
              <w:rPr>
                <w:rFonts w:ascii="Times New Roman" w:hAnsi="Times New Roman" w:cs="Times New Roman"/>
                <w:sz w:val="24"/>
                <w:szCs w:val="24"/>
              </w:rPr>
              <w:t xml:space="preserve">Роспись </w:t>
            </w:r>
            <w:proofErr w:type="gramStart"/>
            <w:r w:rsidRPr="00B01FC3">
              <w:rPr>
                <w:rFonts w:ascii="Times New Roman" w:hAnsi="Times New Roman" w:cs="Times New Roman"/>
                <w:sz w:val="24"/>
                <w:szCs w:val="24"/>
              </w:rPr>
              <w:t>в</w:t>
            </w:r>
            <w:proofErr w:type="gramEnd"/>
          </w:p>
          <w:p w:rsidR="00B01FC3" w:rsidRPr="00B01FC3" w:rsidRDefault="00C924F8" w:rsidP="00B01FC3">
            <w:pPr>
              <w:jc w:val="center"/>
              <w:rPr>
                <w:rFonts w:ascii="Times New Roman" w:hAnsi="Times New Roman" w:cs="Times New Roman"/>
                <w:sz w:val="24"/>
                <w:szCs w:val="24"/>
              </w:rPr>
            </w:pPr>
            <w:proofErr w:type="gramStart"/>
            <w:r>
              <w:rPr>
                <w:rFonts w:ascii="Times New Roman" w:hAnsi="Times New Roman" w:cs="Times New Roman"/>
                <w:sz w:val="24"/>
                <w:szCs w:val="24"/>
              </w:rPr>
              <w:t>получении</w:t>
            </w:r>
            <w:proofErr w:type="gramEnd"/>
          </w:p>
        </w:tc>
      </w:tr>
      <w:tr w:rsidR="00C924F8" w:rsidTr="00B01FC3">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6" w:type="dxa"/>
          </w:tcPr>
          <w:p w:rsidR="00B01FC3" w:rsidRDefault="00B01FC3" w:rsidP="00B01FC3">
            <w:pPr>
              <w:jc w:val="center"/>
              <w:rPr>
                <w:rFonts w:ascii="Times New Roman" w:hAnsi="Times New Roman" w:cs="Times New Roman"/>
                <w:sz w:val="28"/>
                <w:szCs w:val="28"/>
              </w:rPr>
            </w:pPr>
          </w:p>
        </w:tc>
      </w:tr>
      <w:tr w:rsidR="00C924F8" w:rsidTr="00B01FC3">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6" w:type="dxa"/>
          </w:tcPr>
          <w:p w:rsidR="00B01FC3" w:rsidRDefault="00B01FC3" w:rsidP="00B01FC3">
            <w:pPr>
              <w:jc w:val="center"/>
              <w:rPr>
                <w:rFonts w:ascii="Times New Roman" w:hAnsi="Times New Roman" w:cs="Times New Roman"/>
                <w:sz w:val="28"/>
                <w:szCs w:val="28"/>
              </w:rPr>
            </w:pPr>
          </w:p>
        </w:tc>
      </w:tr>
      <w:tr w:rsidR="00C924F8" w:rsidTr="00B01FC3">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6" w:type="dxa"/>
          </w:tcPr>
          <w:p w:rsidR="00B01FC3" w:rsidRDefault="00B01FC3" w:rsidP="00B01FC3">
            <w:pPr>
              <w:jc w:val="center"/>
              <w:rPr>
                <w:rFonts w:ascii="Times New Roman" w:hAnsi="Times New Roman" w:cs="Times New Roman"/>
                <w:sz w:val="28"/>
                <w:szCs w:val="28"/>
              </w:rPr>
            </w:pPr>
          </w:p>
        </w:tc>
      </w:tr>
      <w:tr w:rsidR="00C924F8" w:rsidTr="00B01FC3">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6" w:type="dxa"/>
          </w:tcPr>
          <w:p w:rsidR="00B01FC3" w:rsidRDefault="00B01FC3" w:rsidP="00B01FC3">
            <w:pPr>
              <w:jc w:val="center"/>
              <w:rPr>
                <w:rFonts w:ascii="Times New Roman" w:hAnsi="Times New Roman" w:cs="Times New Roman"/>
                <w:sz w:val="28"/>
                <w:szCs w:val="28"/>
              </w:rPr>
            </w:pPr>
          </w:p>
        </w:tc>
      </w:tr>
      <w:tr w:rsidR="00C924F8" w:rsidTr="00B01FC3">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5" w:type="dxa"/>
          </w:tcPr>
          <w:p w:rsidR="00B01FC3" w:rsidRDefault="00B01FC3" w:rsidP="00B01FC3">
            <w:pPr>
              <w:jc w:val="center"/>
              <w:rPr>
                <w:rFonts w:ascii="Times New Roman" w:hAnsi="Times New Roman" w:cs="Times New Roman"/>
                <w:sz w:val="28"/>
                <w:szCs w:val="28"/>
              </w:rPr>
            </w:pPr>
          </w:p>
        </w:tc>
        <w:tc>
          <w:tcPr>
            <w:tcW w:w="1596" w:type="dxa"/>
          </w:tcPr>
          <w:p w:rsidR="00B01FC3" w:rsidRDefault="00B01FC3" w:rsidP="00B01FC3">
            <w:pPr>
              <w:jc w:val="center"/>
              <w:rPr>
                <w:rFonts w:ascii="Times New Roman" w:hAnsi="Times New Roman" w:cs="Times New Roman"/>
                <w:sz w:val="28"/>
                <w:szCs w:val="28"/>
              </w:rPr>
            </w:pPr>
          </w:p>
        </w:tc>
      </w:tr>
    </w:tbl>
    <w:p w:rsidR="00B01FC3" w:rsidRPr="00B01FC3" w:rsidRDefault="00B01FC3" w:rsidP="00B01FC3">
      <w:pPr>
        <w:spacing w:line="240" w:lineRule="auto"/>
        <w:jc w:val="center"/>
        <w:rPr>
          <w:rFonts w:ascii="Times New Roman" w:hAnsi="Times New Roman" w:cs="Times New Roman"/>
          <w:sz w:val="28"/>
          <w:szCs w:val="28"/>
        </w:rPr>
      </w:pPr>
    </w:p>
    <w:sectPr w:rsidR="00B01FC3" w:rsidRPr="00B01F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0C" w:rsidRDefault="0083710C">
      <w:pPr>
        <w:spacing w:after="0" w:line="240" w:lineRule="auto"/>
      </w:pPr>
      <w:r>
        <w:separator/>
      </w:r>
    </w:p>
  </w:endnote>
  <w:endnote w:type="continuationSeparator" w:id="0">
    <w:p w:rsidR="0083710C" w:rsidRDefault="0083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0C" w:rsidRDefault="0083710C">
      <w:pPr>
        <w:spacing w:after="0" w:line="240" w:lineRule="auto"/>
      </w:pPr>
      <w:r>
        <w:separator/>
      </w:r>
    </w:p>
  </w:footnote>
  <w:footnote w:type="continuationSeparator" w:id="0">
    <w:p w:rsidR="0083710C" w:rsidRDefault="00837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F3" w:rsidRDefault="001957F3" w:rsidP="00D5330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957F3" w:rsidRDefault="001957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F3" w:rsidRDefault="001957F3" w:rsidP="00D53301">
    <w:pPr>
      <w:pStyle w:val="ad"/>
      <w:framePr w:wrap="around" w:vAnchor="text" w:hAnchor="margin" w:xAlign="center" w:y="1"/>
      <w:rPr>
        <w:rStyle w:val="af"/>
      </w:rPr>
    </w:pPr>
  </w:p>
  <w:p w:rsidR="001957F3" w:rsidRPr="00772515" w:rsidRDefault="001957F3" w:rsidP="00D53301">
    <w:pPr>
      <w:pStyle w:val="ad"/>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F3" w:rsidRPr="00E35B11" w:rsidRDefault="001957F3" w:rsidP="00D53301">
    <w:pPr>
      <w:pStyle w:val="ad"/>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ED4"/>
    <w:multiLevelType w:val="hybridMultilevel"/>
    <w:tmpl w:val="299839D0"/>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01"/>
    <w:rsid w:val="0004495D"/>
    <w:rsid w:val="00050A3B"/>
    <w:rsid w:val="00077F35"/>
    <w:rsid w:val="000B6F5B"/>
    <w:rsid w:val="000D417B"/>
    <w:rsid w:val="001957F3"/>
    <w:rsid w:val="001D7794"/>
    <w:rsid w:val="00235354"/>
    <w:rsid w:val="002F0A5E"/>
    <w:rsid w:val="003445A3"/>
    <w:rsid w:val="00351A65"/>
    <w:rsid w:val="00361278"/>
    <w:rsid w:val="003B7133"/>
    <w:rsid w:val="003F6379"/>
    <w:rsid w:val="004C2069"/>
    <w:rsid w:val="004D2961"/>
    <w:rsid w:val="004F5C2A"/>
    <w:rsid w:val="00502E41"/>
    <w:rsid w:val="00645E3F"/>
    <w:rsid w:val="006B053E"/>
    <w:rsid w:val="00743EFC"/>
    <w:rsid w:val="00775D19"/>
    <w:rsid w:val="00777A07"/>
    <w:rsid w:val="00826EF2"/>
    <w:rsid w:val="0083710C"/>
    <w:rsid w:val="008A1328"/>
    <w:rsid w:val="008B73CC"/>
    <w:rsid w:val="00927B63"/>
    <w:rsid w:val="009605E8"/>
    <w:rsid w:val="00982B89"/>
    <w:rsid w:val="0099686B"/>
    <w:rsid w:val="009A3D58"/>
    <w:rsid w:val="009C3AB4"/>
    <w:rsid w:val="009C5EFF"/>
    <w:rsid w:val="009C770F"/>
    <w:rsid w:val="009E76DA"/>
    <w:rsid w:val="00A36EFC"/>
    <w:rsid w:val="00A57287"/>
    <w:rsid w:val="00AD57CC"/>
    <w:rsid w:val="00B01FC3"/>
    <w:rsid w:val="00B20051"/>
    <w:rsid w:val="00B40F01"/>
    <w:rsid w:val="00B52D07"/>
    <w:rsid w:val="00B62823"/>
    <w:rsid w:val="00B72D82"/>
    <w:rsid w:val="00B93246"/>
    <w:rsid w:val="00BB4EDF"/>
    <w:rsid w:val="00C607C5"/>
    <w:rsid w:val="00C6605F"/>
    <w:rsid w:val="00C80448"/>
    <w:rsid w:val="00C924F8"/>
    <w:rsid w:val="00C94294"/>
    <w:rsid w:val="00D53301"/>
    <w:rsid w:val="00E57560"/>
    <w:rsid w:val="00EB1F1B"/>
    <w:rsid w:val="00EE55AE"/>
    <w:rsid w:val="00F336A2"/>
    <w:rsid w:val="00F7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D53301"/>
    <w:rPr>
      <w:rFonts w:cs="Times New Roman"/>
      <w:color w:val="0000FF"/>
      <w:u w:val="single"/>
    </w:rPr>
  </w:style>
  <w:style w:type="paragraph" w:customStyle="1" w:styleId="12">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uiPriority w:val="99"/>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uiPriority w:val="99"/>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0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D53301"/>
    <w:rPr>
      <w:rFonts w:cs="Times New Roman"/>
      <w:color w:val="0000FF"/>
      <w:u w:val="single"/>
    </w:rPr>
  </w:style>
  <w:style w:type="paragraph" w:customStyle="1" w:styleId="12">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uiPriority w:val="99"/>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uiPriority w:val="99"/>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0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ref=A1E8A01BCDCA590F74E5258B41D6C09B8B4F909D9C0FBEE3B2278D94F4079EBCCE0A99C84839841Fn1d1K" TargetMode="External"/><Relationship Id="rId39" Type="http://schemas.openxmlformats.org/officeDocument/2006/relationships/hyperlink" Target="consultantplus://offline/ref=8655748C68938640D2404437231B308002C37AB8EAAD8C490F45AE2781LBa4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mfc.astrobl.ru" TargetMode="External"/><Relationship Id="rId42" Type="http://schemas.openxmlformats.org/officeDocument/2006/relationships/hyperlink" Target="mailto:adm.mo.ahtubinsk@mail.ru" TargetMode="External"/><Relationship Id="rId47" Type="http://schemas.openxmlformats.org/officeDocument/2006/relationships/hyperlink" Target="mailto:mfs30@mail.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http://ahtuba.astrobl.ru" TargetMode="External"/><Relationship Id="rId38" Type="http://schemas.openxmlformats.org/officeDocument/2006/relationships/hyperlink" Target="consultantplus://offline/ref=8655748C68938640D2405A3A35776D8F01CD24B6EAA78F1F541AF57AD6BDDAF7C0A2972E718910FCE8368CL5a6M" TargetMode="External"/><Relationship Id="rId46" Type="http://schemas.openxmlformats.org/officeDocument/2006/relationships/hyperlink" Target="http://www.mfc.asrtobl.ru/" TargetMode="External"/><Relationship Id="rId2" Type="http://schemas.openxmlformats.org/officeDocument/2006/relationships/numbering" Target="numbering.xml"/><Relationship Id="rId16" Type="http://schemas.openxmlformats.org/officeDocument/2006/relationships/hyperlink" Target="http://www.mfc.astrobl.ru" TargetMode="External"/><Relationship Id="rId20" Type="http://schemas.openxmlformats.org/officeDocument/2006/relationships/header" Target="header1.xml"/><Relationship Id="rId29" Type="http://schemas.openxmlformats.org/officeDocument/2006/relationships/hyperlink" Target="consultantplus://offline/main?base=RLAW322;n=37600;fld=134;dst=100108" TargetMode="External"/><Relationship Id="rId41" Type="http://schemas.openxmlformats.org/officeDocument/2006/relationships/hyperlink" Target="http://www.mfc.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ref=B90EC412806538DF3D1535F101AC93273D280DADDCC94EAB4697C523DA306F7DM7TBN" TargetMode="External"/><Relationship Id="rId32" Type="http://schemas.openxmlformats.org/officeDocument/2006/relationships/hyperlink" Target="http://ahtuba.astrobl.ru" TargetMode="External"/><Relationship Id="rId37" Type="http://schemas.openxmlformats.org/officeDocument/2006/relationships/hyperlink" Target="consultantplus://offline/ref=8655748C68938640D2405A3A35776D8F01CD24B6EAA78F1F541AF57AD6BDDAF7C0A2972E718910FCE83483L5a5M" TargetMode="External"/><Relationship Id="rId40" Type="http://schemas.openxmlformats.org/officeDocument/2006/relationships/hyperlink" Target="http://ahtuba.astrobl.ru" TargetMode="External"/><Relationship Id="rId45" Type="http://schemas.openxmlformats.org/officeDocument/2006/relationships/hyperlink" Target="http://gosuslugi.astrobl.ru" TargetMode="External"/><Relationship Id="rId5" Type="http://schemas.openxmlformats.org/officeDocument/2006/relationships/settings" Target="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ref=B90EC412806538DF3D152BFC17C0CE283E2151A7D6CE46F919C89E7E8DM3T9N" TargetMode="External"/><Relationship Id="rId28" Type="http://schemas.openxmlformats.org/officeDocument/2006/relationships/hyperlink" Target="consultantplus://offline/main?base=RLAW322;n=37600;fld=134;dst=100108" TargetMode="External"/><Relationship Id="rId36" Type="http://schemas.openxmlformats.org/officeDocument/2006/relationships/hyperlink" Target="consultantplus://offline/ref=8655748C68938640D2405A3A35776D8F01CD24B6EAA78F1F541AF57AD6BDDAF7C0A2972E718910FCE83588L5a3M" TargetMode="External"/><Relationship Id="rId49" Type="http://schemas.openxmlformats.org/officeDocument/2006/relationships/fontTable" Target="fontTable.xml"/><Relationship Id="rId10" Type="http://schemas.openxmlformats.org/officeDocument/2006/relationships/hyperlink" Target="http://mo.astrobl.ru/%20%20%20%20%20%20%20%20%20%20%20%20%20%20%20%20%20%20%20/"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B90EC412806538DF3D1535F101AC93273D280DADDCCA4DA64497C523DA306F7D7BF564CEF9BF2805EE2EB4M5T1N" TargetMode="External"/><Relationship Id="rId44"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astrobl.ru" TargetMode="External"/><Relationship Id="rId22" Type="http://schemas.openxmlformats.org/officeDocument/2006/relationships/header" Target="header3.xml"/><Relationship Id="rId27" Type="http://schemas.openxmlformats.org/officeDocument/2006/relationships/hyperlink" Target="consultantplus://offline/main?base=RLAW322;n=37600;fld=134;dst=100108" TargetMode="External"/><Relationship Id="rId30" Type="http://schemas.openxmlformats.org/officeDocument/2006/relationships/hyperlink" Target="consultantplus://offline/ref=B90EC412806538DF3D1535F101AC93273D280DADDCCA4DA64497C523DA306F7D7BF564CEF9BF2805EE2EB6M5T4N" TargetMode="External"/><Relationship Id="rId35" Type="http://schemas.openxmlformats.org/officeDocument/2006/relationships/hyperlink" Target="consultantplus://offline/ref=B90EC412806538DF3D1535F101AC93273D280DADDCCA4DA64497C523DA306F7D7BF564CEF9BF2805EE2EBAM5T4N" TargetMode="External"/><Relationship Id="rId43" Type="http://schemas.openxmlformats.org/officeDocument/2006/relationships/hyperlink" Target="http://mo.astrobl.ru/" TargetMode="External"/><Relationship Id="rId48" Type="http://schemas.openxmlformats.org/officeDocument/2006/relationships/hyperlink" Target="consultantplus://offline/ref=E76DAC89F5F30876E20848E4CC6A02011EAE48BAA03A766246138FD31Fc3G"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E0BB81C-556E-4CF8-8F1A-7BA3EF62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16187</Words>
  <Characters>92272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 Бугаков</cp:lastModifiedBy>
  <cp:revision>25</cp:revision>
  <cp:lastPrinted>2015-03-23T07:03:00Z</cp:lastPrinted>
  <dcterms:created xsi:type="dcterms:W3CDTF">2015-02-24T12:10:00Z</dcterms:created>
  <dcterms:modified xsi:type="dcterms:W3CDTF">2016-09-15T10:35:00Z</dcterms:modified>
</cp:coreProperties>
</file>