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4" w:rsidRPr="00883689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689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9470A4" w:rsidRPr="00883689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89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товаров, работ, услуг для обеспечения муниципальных нужд</w:t>
      </w:r>
    </w:p>
    <w:p w:rsidR="009470A4" w:rsidRPr="000A5536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4" w:rsidRPr="00883689" w:rsidRDefault="00794B7F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7F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3563A">
        <w:rPr>
          <w:rFonts w:ascii="Times New Roman" w:hAnsi="Times New Roman" w:cs="Times New Roman"/>
          <w:sz w:val="28"/>
          <w:szCs w:val="28"/>
        </w:rPr>
        <w:t xml:space="preserve"> 201</w:t>
      </w:r>
      <w:r w:rsidR="001262F8">
        <w:rPr>
          <w:rFonts w:ascii="Times New Roman" w:hAnsi="Times New Roman" w:cs="Times New Roman"/>
          <w:sz w:val="28"/>
          <w:szCs w:val="28"/>
        </w:rPr>
        <w:t>7</w:t>
      </w:r>
      <w:r w:rsidR="0023563A">
        <w:rPr>
          <w:rFonts w:ascii="Times New Roman" w:hAnsi="Times New Roman" w:cs="Times New Roman"/>
          <w:sz w:val="28"/>
          <w:szCs w:val="28"/>
        </w:rPr>
        <w:t xml:space="preserve"> год </w:t>
      </w:r>
      <w:r w:rsidR="009470A4" w:rsidRPr="000A5536">
        <w:rPr>
          <w:rFonts w:ascii="Times New Roman" w:hAnsi="Times New Roman" w:cs="Times New Roman"/>
          <w:sz w:val="28"/>
          <w:szCs w:val="28"/>
        </w:rPr>
        <w:t xml:space="preserve"> </w:t>
      </w:r>
      <w:r w:rsidR="009470A4" w:rsidRPr="00883689">
        <w:rPr>
          <w:rFonts w:ascii="Times New Roman" w:hAnsi="Times New Roman" w:cs="Times New Roman"/>
          <w:sz w:val="28"/>
          <w:szCs w:val="28"/>
        </w:rPr>
        <w:tab/>
      </w:r>
      <w:r w:rsidR="009470A4" w:rsidRPr="00883689">
        <w:rPr>
          <w:rFonts w:ascii="Times New Roman" w:hAnsi="Times New Roman" w:cs="Times New Roman"/>
          <w:sz w:val="28"/>
          <w:szCs w:val="28"/>
        </w:rPr>
        <w:tab/>
      </w:r>
      <w:r w:rsidR="009470A4" w:rsidRPr="00883689">
        <w:rPr>
          <w:rFonts w:ascii="Times New Roman" w:hAnsi="Times New Roman" w:cs="Times New Roman"/>
          <w:sz w:val="28"/>
          <w:szCs w:val="28"/>
        </w:rPr>
        <w:tab/>
      </w:r>
      <w:r w:rsidR="009470A4" w:rsidRPr="00883689">
        <w:rPr>
          <w:rFonts w:ascii="Times New Roman" w:hAnsi="Times New Roman" w:cs="Times New Roman"/>
          <w:sz w:val="28"/>
          <w:szCs w:val="28"/>
        </w:rPr>
        <w:tab/>
      </w:r>
      <w:r w:rsidR="009470A4" w:rsidRPr="00883689">
        <w:rPr>
          <w:rFonts w:ascii="Times New Roman" w:hAnsi="Times New Roman" w:cs="Times New Roman"/>
          <w:sz w:val="28"/>
          <w:szCs w:val="28"/>
        </w:rPr>
        <w:tab/>
      </w:r>
      <w:r w:rsidR="009470A4" w:rsidRPr="00883689">
        <w:rPr>
          <w:rFonts w:ascii="Times New Roman" w:hAnsi="Times New Roman" w:cs="Times New Roman"/>
          <w:sz w:val="28"/>
          <w:szCs w:val="28"/>
        </w:rPr>
        <w:tab/>
      </w:r>
      <w:r w:rsidR="009470A4" w:rsidRPr="00883689">
        <w:rPr>
          <w:rFonts w:ascii="Times New Roman" w:hAnsi="Times New Roman" w:cs="Times New Roman"/>
          <w:sz w:val="28"/>
          <w:szCs w:val="28"/>
        </w:rPr>
        <w:tab/>
        <w:t>г. Ахтубинск</w:t>
      </w:r>
    </w:p>
    <w:p w:rsidR="001262F8" w:rsidRDefault="001262F8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0A4" w:rsidRPr="001262F8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F8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МО «Ахтубинский район» в лице </w:t>
      </w:r>
      <w:r w:rsidR="0023563A" w:rsidRPr="001262F8">
        <w:rPr>
          <w:rFonts w:ascii="Times New Roman" w:hAnsi="Times New Roman" w:cs="Times New Roman"/>
          <w:sz w:val="28"/>
          <w:szCs w:val="28"/>
        </w:rPr>
        <w:t xml:space="preserve">начальника управления Гужвиной А.Е., </w:t>
      </w:r>
      <w:r w:rsidRPr="001262F8">
        <w:rPr>
          <w:rFonts w:ascii="Times New Roman" w:hAnsi="Times New Roman" w:cs="Times New Roman"/>
          <w:sz w:val="28"/>
          <w:szCs w:val="28"/>
        </w:rPr>
        <w:t xml:space="preserve">заведующего сектором экономики и прогнозирования Остапенко Т.А., </w:t>
      </w:r>
      <w:r w:rsidR="00794B7F" w:rsidRPr="001262F8">
        <w:rPr>
          <w:rFonts w:ascii="Times New Roman" w:hAnsi="Times New Roman" w:cs="Times New Roman"/>
          <w:sz w:val="28"/>
          <w:szCs w:val="28"/>
        </w:rPr>
        <w:t>ведущего</w:t>
      </w:r>
      <w:r w:rsidRPr="001262F8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794B7F" w:rsidRPr="001262F8">
        <w:rPr>
          <w:rFonts w:ascii="Times New Roman" w:hAnsi="Times New Roman" w:cs="Times New Roman"/>
          <w:sz w:val="28"/>
          <w:szCs w:val="28"/>
        </w:rPr>
        <w:t>Кобелевой А.В.</w:t>
      </w:r>
      <w:r w:rsidRPr="001262F8">
        <w:rPr>
          <w:rFonts w:ascii="Times New Roman" w:hAnsi="Times New Roman" w:cs="Times New Roman"/>
          <w:sz w:val="28"/>
          <w:szCs w:val="28"/>
        </w:rPr>
        <w:t>, проведена плановая документарная проверка соблюдения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нужд.</w:t>
      </w:r>
      <w:proofErr w:type="gramEnd"/>
    </w:p>
    <w:p w:rsidR="009470A4" w:rsidRPr="001262F8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распоряжение администрации МО «Ахтубинский район» от </w:t>
      </w:r>
      <w:r w:rsidR="00794B7F" w:rsidRPr="001262F8">
        <w:rPr>
          <w:rFonts w:ascii="Times New Roman" w:hAnsi="Times New Roman" w:cs="Times New Roman"/>
          <w:sz w:val="28"/>
          <w:szCs w:val="28"/>
        </w:rPr>
        <w:t>07</w:t>
      </w:r>
      <w:r w:rsidRPr="001262F8">
        <w:rPr>
          <w:rFonts w:ascii="Times New Roman" w:hAnsi="Times New Roman" w:cs="Times New Roman"/>
          <w:sz w:val="28"/>
          <w:szCs w:val="28"/>
        </w:rPr>
        <w:t>.</w:t>
      </w:r>
      <w:r w:rsidR="002359DB" w:rsidRPr="001262F8">
        <w:rPr>
          <w:rFonts w:ascii="Times New Roman" w:hAnsi="Times New Roman" w:cs="Times New Roman"/>
          <w:sz w:val="28"/>
          <w:szCs w:val="28"/>
        </w:rPr>
        <w:t>1</w:t>
      </w:r>
      <w:r w:rsidR="00794B7F" w:rsidRPr="001262F8">
        <w:rPr>
          <w:rFonts w:ascii="Times New Roman" w:hAnsi="Times New Roman" w:cs="Times New Roman"/>
          <w:sz w:val="28"/>
          <w:szCs w:val="28"/>
        </w:rPr>
        <w:t>0</w:t>
      </w:r>
      <w:r w:rsidRPr="001262F8">
        <w:rPr>
          <w:rFonts w:ascii="Times New Roman" w:hAnsi="Times New Roman" w:cs="Times New Roman"/>
          <w:sz w:val="28"/>
          <w:szCs w:val="28"/>
        </w:rPr>
        <w:t>.201</w:t>
      </w:r>
      <w:r w:rsidR="00794B7F" w:rsidRPr="001262F8">
        <w:rPr>
          <w:rFonts w:ascii="Times New Roman" w:hAnsi="Times New Roman" w:cs="Times New Roman"/>
          <w:sz w:val="28"/>
          <w:szCs w:val="28"/>
        </w:rPr>
        <w:t>7</w:t>
      </w:r>
      <w:r w:rsidRPr="001262F8">
        <w:rPr>
          <w:rFonts w:ascii="Times New Roman" w:hAnsi="Times New Roman" w:cs="Times New Roman"/>
          <w:sz w:val="28"/>
          <w:szCs w:val="28"/>
        </w:rPr>
        <w:t xml:space="preserve"> № </w:t>
      </w:r>
      <w:r w:rsidR="00794B7F" w:rsidRPr="001262F8">
        <w:rPr>
          <w:rFonts w:ascii="Times New Roman" w:hAnsi="Times New Roman" w:cs="Times New Roman"/>
          <w:sz w:val="28"/>
          <w:szCs w:val="28"/>
        </w:rPr>
        <w:t>528</w:t>
      </w:r>
      <w:r w:rsidRPr="001262F8">
        <w:rPr>
          <w:rFonts w:ascii="Times New Roman" w:hAnsi="Times New Roman" w:cs="Times New Roman"/>
          <w:sz w:val="28"/>
          <w:szCs w:val="28"/>
        </w:rPr>
        <w:t xml:space="preserve">–р «О проведении плановой проверки муниципального </w:t>
      </w:r>
      <w:r w:rsidR="00E127C7" w:rsidRPr="001262F8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1262F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127C7" w:rsidRPr="001262F8">
        <w:rPr>
          <w:rFonts w:ascii="Times New Roman" w:hAnsi="Times New Roman" w:cs="Times New Roman"/>
          <w:sz w:val="28"/>
          <w:szCs w:val="28"/>
        </w:rPr>
        <w:t>по осуществлению закупок для муниципальных нужд</w:t>
      </w:r>
      <w:r w:rsidR="00B62CC2" w:rsidRPr="001262F8">
        <w:rPr>
          <w:rFonts w:ascii="Times New Roman" w:hAnsi="Times New Roman" w:cs="Times New Roman"/>
          <w:sz w:val="28"/>
          <w:szCs w:val="28"/>
        </w:rPr>
        <w:t xml:space="preserve"> МО</w:t>
      </w:r>
      <w:r w:rsidR="002359DB" w:rsidRPr="001262F8">
        <w:rPr>
          <w:rFonts w:ascii="Times New Roman" w:hAnsi="Times New Roman" w:cs="Times New Roman"/>
          <w:sz w:val="28"/>
          <w:szCs w:val="28"/>
        </w:rPr>
        <w:t xml:space="preserve"> «Ахтубинский район</w:t>
      </w:r>
      <w:r w:rsidRPr="001262F8">
        <w:rPr>
          <w:rFonts w:ascii="Times New Roman" w:hAnsi="Times New Roman" w:cs="Times New Roman"/>
          <w:sz w:val="28"/>
          <w:szCs w:val="28"/>
        </w:rPr>
        <w:t>».</w:t>
      </w:r>
    </w:p>
    <w:p w:rsidR="009470A4" w:rsidRPr="001262F8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Цель проверки: соблюдение положений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 w:rsidR="00440D3A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985897" w:rsidRPr="001262F8">
        <w:rPr>
          <w:rFonts w:ascii="Times New Roman" w:hAnsi="Times New Roman" w:cs="Times New Roman"/>
          <w:sz w:val="28"/>
          <w:szCs w:val="28"/>
        </w:rPr>
        <w:t>(далее – Закон № 44 – ФЗ)</w:t>
      </w:r>
      <w:r w:rsidRPr="001262F8">
        <w:rPr>
          <w:rFonts w:ascii="Times New Roman" w:hAnsi="Times New Roman" w:cs="Times New Roman"/>
          <w:sz w:val="28"/>
          <w:szCs w:val="28"/>
        </w:rPr>
        <w:t>, иных нормативных правовых актов о контрактной системе в сфере закупок Российской Федерации и Астраханской области при размещении заказов для муниципальных нужд.</w:t>
      </w:r>
    </w:p>
    <w:p w:rsidR="00B4593C" w:rsidRPr="001262F8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Предмет проверки: осуществленные закупки за счет средств местного бюджета МО «Ахтубинский район».</w:t>
      </w:r>
    </w:p>
    <w:p w:rsidR="00A853DF" w:rsidRPr="001262F8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Проверяемый период: с 01.</w:t>
      </w:r>
      <w:r w:rsidR="00794B7F" w:rsidRPr="001262F8">
        <w:rPr>
          <w:rFonts w:ascii="Times New Roman" w:hAnsi="Times New Roman" w:cs="Times New Roman"/>
          <w:sz w:val="28"/>
          <w:szCs w:val="28"/>
        </w:rPr>
        <w:t>10</w:t>
      </w:r>
      <w:r w:rsidRPr="001262F8">
        <w:rPr>
          <w:rFonts w:ascii="Times New Roman" w:hAnsi="Times New Roman" w:cs="Times New Roman"/>
          <w:sz w:val="28"/>
          <w:szCs w:val="28"/>
        </w:rPr>
        <w:t>.201</w:t>
      </w:r>
      <w:r w:rsidR="00607C01" w:rsidRPr="001262F8">
        <w:rPr>
          <w:rFonts w:ascii="Times New Roman" w:hAnsi="Times New Roman" w:cs="Times New Roman"/>
          <w:sz w:val="28"/>
          <w:szCs w:val="28"/>
        </w:rPr>
        <w:t>6</w:t>
      </w:r>
      <w:r w:rsidRPr="001262F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26208" w:rsidRPr="001262F8">
        <w:rPr>
          <w:rFonts w:ascii="Times New Roman" w:hAnsi="Times New Roman" w:cs="Times New Roman"/>
          <w:sz w:val="28"/>
          <w:szCs w:val="28"/>
        </w:rPr>
        <w:t>01</w:t>
      </w:r>
      <w:r w:rsidRPr="001262F8">
        <w:rPr>
          <w:rFonts w:ascii="Times New Roman" w:hAnsi="Times New Roman" w:cs="Times New Roman"/>
          <w:sz w:val="28"/>
          <w:szCs w:val="28"/>
        </w:rPr>
        <w:t>.</w:t>
      </w:r>
      <w:r w:rsidR="00794B7F" w:rsidRPr="001262F8">
        <w:rPr>
          <w:rFonts w:ascii="Times New Roman" w:hAnsi="Times New Roman" w:cs="Times New Roman"/>
          <w:sz w:val="28"/>
          <w:szCs w:val="28"/>
        </w:rPr>
        <w:t>09</w:t>
      </w:r>
      <w:r w:rsidRPr="001262F8">
        <w:rPr>
          <w:rFonts w:ascii="Times New Roman" w:hAnsi="Times New Roman" w:cs="Times New Roman"/>
          <w:sz w:val="28"/>
          <w:szCs w:val="28"/>
        </w:rPr>
        <w:t>.201</w:t>
      </w:r>
      <w:r w:rsidR="00794B7F" w:rsidRPr="001262F8">
        <w:rPr>
          <w:rFonts w:ascii="Times New Roman" w:hAnsi="Times New Roman" w:cs="Times New Roman"/>
          <w:sz w:val="28"/>
          <w:szCs w:val="28"/>
        </w:rPr>
        <w:t>7</w:t>
      </w:r>
      <w:r w:rsidRPr="001262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53DF" w:rsidRPr="001262F8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Pr="001262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62F8">
        <w:rPr>
          <w:rFonts w:ascii="Times New Roman" w:hAnsi="Times New Roman" w:cs="Times New Roman"/>
          <w:sz w:val="28"/>
          <w:szCs w:val="28"/>
        </w:rPr>
        <w:t xml:space="preserve"> 1</w:t>
      </w:r>
      <w:r w:rsidR="00794B7F" w:rsidRPr="001262F8">
        <w:rPr>
          <w:rFonts w:ascii="Times New Roman" w:hAnsi="Times New Roman" w:cs="Times New Roman"/>
          <w:sz w:val="28"/>
          <w:szCs w:val="28"/>
        </w:rPr>
        <w:t>8</w:t>
      </w:r>
      <w:r w:rsidRPr="001262F8">
        <w:rPr>
          <w:rFonts w:ascii="Times New Roman" w:hAnsi="Times New Roman" w:cs="Times New Roman"/>
          <w:sz w:val="28"/>
          <w:szCs w:val="28"/>
        </w:rPr>
        <w:t>.</w:t>
      </w:r>
      <w:r w:rsidR="00794B7F" w:rsidRPr="001262F8">
        <w:rPr>
          <w:rFonts w:ascii="Times New Roman" w:hAnsi="Times New Roman" w:cs="Times New Roman"/>
          <w:sz w:val="28"/>
          <w:szCs w:val="28"/>
        </w:rPr>
        <w:t>09</w:t>
      </w:r>
      <w:r w:rsidRPr="001262F8">
        <w:rPr>
          <w:rFonts w:ascii="Times New Roman" w:hAnsi="Times New Roman" w:cs="Times New Roman"/>
          <w:sz w:val="28"/>
          <w:szCs w:val="28"/>
        </w:rPr>
        <w:t>.201</w:t>
      </w:r>
      <w:r w:rsidR="00794B7F" w:rsidRPr="001262F8">
        <w:rPr>
          <w:rFonts w:ascii="Times New Roman" w:hAnsi="Times New Roman" w:cs="Times New Roman"/>
          <w:sz w:val="28"/>
          <w:szCs w:val="28"/>
        </w:rPr>
        <w:t>7</w:t>
      </w:r>
      <w:r w:rsidRPr="001262F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46933" w:rsidRPr="001262F8">
        <w:rPr>
          <w:rFonts w:ascii="Times New Roman" w:hAnsi="Times New Roman" w:cs="Times New Roman"/>
          <w:sz w:val="28"/>
          <w:szCs w:val="28"/>
        </w:rPr>
        <w:t>0</w:t>
      </w:r>
      <w:r w:rsidR="00794B7F" w:rsidRPr="001262F8">
        <w:rPr>
          <w:rFonts w:ascii="Times New Roman" w:hAnsi="Times New Roman" w:cs="Times New Roman"/>
          <w:sz w:val="28"/>
          <w:szCs w:val="28"/>
        </w:rPr>
        <w:t>6</w:t>
      </w:r>
      <w:r w:rsidRPr="001262F8">
        <w:rPr>
          <w:rFonts w:ascii="Times New Roman" w:hAnsi="Times New Roman" w:cs="Times New Roman"/>
          <w:sz w:val="28"/>
          <w:szCs w:val="28"/>
        </w:rPr>
        <w:t>.1</w:t>
      </w:r>
      <w:r w:rsidR="00794B7F" w:rsidRPr="001262F8">
        <w:rPr>
          <w:rFonts w:ascii="Times New Roman" w:hAnsi="Times New Roman" w:cs="Times New Roman"/>
          <w:sz w:val="28"/>
          <w:szCs w:val="28"/>
        </w:rPr>
        <w:t>0</w:t>
      </w:r>
      <w:r w:rsidRPr="001262F8">
        <w:rPr>
          <w:rFonts w:ascii="Times New Roman" w:hAnsi="Times New Roman" w:cs="Times New Roman"/>
          <w:sz w:val="28"/>
          <w:szCs w:val="28"/>
        </w:rPr>
        <w:t>.201</w:t>
      </w:r>
      <w:r w:rsidR="00794B7F" w:rsidRPr="001262F8">
        <w:rPr>
          <w:rFonts w:ascii="Times New Roman" w:hAnsi="Times New Roman" w:cs="Times New Roman"/>
          <w:sz w:val="28"/>
          <w:szCs w:val="28"/>
        </w:rPr>
        <w:t>7</w:t>
      </w:r>
      <w:r w:rsidRPr="001262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53DF" w:rsidRPr="001262F8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При проверке использовались: </w:t>
      </w:r>
    </w:p>
    <w:p w:rsidR="00607C01" w:rsidRPr="001262F8" w:rsidRDefault="00607C01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- план закупок </w:t>
      </w:r>
      <w:r w:rsidR="00DE3679" w:rsidRPr="001262F8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муниципальных нужд на 2017 финансовый год </w:t>
      </w:r>
      <w:r w:rsidRPr="001262F8">
        <w:rPr>
          <w:rFonts w:ascii="Times New Roman" w:hAnsi="Times New Roman" w:cs="Times New Roman"/>
          <w:sz w:val="28"/>
          <w:szCs w:val="28"/>
        </w:rPr>
        <w:t xml:space="preserve">и </w:t>
      </w:r>
      <w:r w:rsidR="00DE3679" w:rsidRPr="001262F8">
        <w:rPr>
          <w:rFonts w:ascii="Times New Roman" w:hAnsi="Times New Roman" w:cs="Times New Roman"/>
          <w:sz w:val="28"/>
          <w:szCs w:val="28"/>
        </w:rPr>
        <w:t>плановый период</w:t>
      </w:r>
      <w:r w:rsidRPr="001262F8">
        <w:rPr>
          <w:rFonts w:ascii="Times New Roman" w:hAnsi="Times New Roman" w:cs="Times New Roman"/>
          <w:sz w:val="28"/>
          <w:szCs w:val="28"/>
        </w:rPr>
        <w:t xml:space="preserve"> 201</w:t>
      </w:r>
      <w:r w:rsidR="00DE3679" w:rsidRPr="001262F8">
        <w:rPr>
          <w:rFonts w:ascii="Times New Roman" w:hAnsi="Times New Roman" w:cs="Times New Roman"/>
          <w:sz w:val="28"/>
          <w:szCs w:val="28"/>
        </w:rPr>
        <w:t>8</w:t>
      </w:r>
      <w:r w:rsidRPr="001262F8">
        <w:rPr>
          <w:rFonts w:ascii="Times New Roman" w:hAnsi="Times New Roman" w:cs="Times New Roman"/>
          <w:sz w:val="28"/>
          <w:szCs w:val="28"/>
        </w:rPr>
        <w:t>-2019 год</w:t>
      </w:r>
      <w:r w:rsidR="00DE3679" w:rsidRPr="001262F8">
        <w:rPr>
          <w:rFonts w:ascii="Times New Roman" w:hAnsi="Times New Roman" w:cs="Times New Roman"/>
          <w:sz w:val="28"/>
          <w:szCs w:val="28"/>
        </w:rPr>
        <w:t>ов</w:t>
      </w:r>
      <w:r w:rsidRPr="001262F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1262F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262F8">
        <w:rPr>
          <w:rFonts w:ascii="Times New Roman" w:hAnsi="Times New Roman" w:cs="Times New Roman"/>
          <w:sz w:val="28"/>
          <w:szCs w:val="28"/>
        </w:rPr>
        <w:t>лан закупок</w:t>
      </w:r>
      <w:r w:rsidR="001B41AC" w:rsidRPr="001262F8">
        <w:rPr>
          <w:rFonts w:ascii="Times New Roman" w:hAnsi="Times New Roman" w:cs="Times New Roman"/>
          <w:sz w:val="28"/>
          <w:szCs w:val="28"/>
        </w:rPr>
        <w:t>)</w:t>
      </w:r>
      <w:r w:rsidRPr="001262F8">
        <w:rPr>
          <w:rFonts w:ascii="Times New Roman" w:hAnsi="Times New Roman" w:cs="Times New Roman"/>
          <w:sz w:val="28"/>
          <w:szCs w:val="28"/>
        </w:rPr>
        <w:t>;</w:t>
      </w:r>
    </w:p>
    <w:p w:rsidR="009470A4" w:rsidRPr="001262F8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-</w:t>
      </w:r>
      <w:r w:rsidR="00282737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Pr="001262F8">
        <w:rPr>
          <w:rFonts w:ascii="Times New Roman" w:hAnsi="Times New Roman" w:cs="Times New Roman"/>
          <w:sz w:val="28"/>
          <w:szCs w:val="28"/>
        </w:rPr>
        <w:t xml:space="preserve">план – график </w:t>
      </w:r>
      <w:r w:rsidR="00DE3679" w:rsidRPr="001262F8">
        <w:rPr>
          <w:rFonts w:ascii="Times New Roman" w:hAnsi="Times New Roman" w:cs="Times New Roman"/>
          <w:sz w:val="28"/>
          <w:szCs w:val="28"/>
        </w:rPr>
        <w:t xml:space="preserve">закупок товаров, </w:t>
      </w:r>
      <w:r w:rsidR="000C0A5A" w:rsidRPr="001262F8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DE3679" w:rsidRPr="001262F8">
        <w:rPr>
          <w:rFonts w:ascii="Times New Roman" w:hAnsi="Times New Roman" w:cs="Times New Roman"/>
          <w:sz w:val="28"/>
          <w:szCs w:val="28"/>
        </w:rPr>
        <w:t>услуг</w:t>
      </w:r>
      <w:r w:rsidR="00B473F9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607C01" w:rsidRPr="001262F8">
        <w:rPr>
          <w:rFonts w:ascii="Times New Roman" w:hAnsi="Times New Roman" w:cs="Times New Roman"/>
          <w:sz w:val="28"/>
          <w:szCs w:val="28"/>
        </w:rPr>
        <w:t xml:space="preserve"> на 2017 </w:t>
      </w:r>
      <w:r w:rsidRPr="001262F8">
        <w:rPr>
          <w:rFonts w:ascii="Times New Roman" w:hAnsi="Times New Roman" w:cs="Times New Roman"/>
          <w:sz w:val="28"/>
          <w:szCs w:val="28"/>
        </w:rPr>
        <w:t>год</w:t>
      </w:r>
      <w:r w:rsidR="000C0A5A" w:rsidRPr="001262F8">
        <w:rPr>
          <w:rFonts w:ascii="Times New Roman" w:hAnsi="Times New Roman" w:cs="Times New Roman"/>
          <w:sz w:val="28"/>
          <w:szCs w:val="28"/>
        </w:rPr>
        <w:t xml:space="preserve"> (далее – план-график)</w:t>
      </w:r>
      <w:r w:rsidRPr="001262F8">
        <w:rPr>
          <w:rFonts w:ascii="Times New Roman" w:hAnsi="Times New Roman" w:cs="Times New Roman"/>
          <w:sz w:val="28"/>
          <w:szCs w:val="28"/>
        </w:rPr>
        <w:t>;</w:t>
      </w:r>
    </w:p>
    <w:p w:rsidR="00A853DF" w:rsidRPr="001262F8" w:rsidRDefault="00A853DF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- </w:t>
      </w:r>
      <w:r w:rsidR="00636BD3" w:rsidRPr="001262F8">
        <w:rPr>
          <w:rFonts w:ascii="Times New Roman" w:hAnsi="Times New Roman" w:cs="Times New Roman"/>
          <w:sz w:val="28"/>
          <w:szCs w:val="28"/>
        </w:rPr>
        <w:t>информация</w:t>
      </w:r>
      <w:r w:rsidRPr="001262F8">
        <w:rPr>
          <w:rFonts w:ascii="Times New Roman" w:hAnsi="Times New Roman" w:cs="Times New Roman"/>
          <w:sz w:val="28"/>
          <w:szCs w:val="28"/>
        </w:rPr>
        <w:t>,</w:t>
      </w:r>
      <w:r w:rsidR="00636BD3" w:rsidRPr="001262F8">
        <w:rPr>
          <w:rFonts w:ascii="Times New Roman" w:hAnsi="Times New Roman" w:cs="Times New Roman"/>
          <w:sz w:val="28"/>
          <w:szCs w:val="28"/>
        </w:rPr>
        <w:t xml:space="preserve"> размещенная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="00F92EFC" w:rsidRPr="0012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2EFC" w:rsidRPr="001262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EFC" w:rsidRPr="0012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F92EFC" w:rsidRPr="001262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EFC" w:rsidRPr="0012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92EFC" w:rsidRPr="001262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EFC" w:rsidRPr="0012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2EFC" w:rsidRPr="001262F8">
        <w:rPr>
          <w:rFonts w:ascii="Times New Roman" w:hAnsi="Times New Roman" w:cs="Times New Roman"/>
          <w:sz w:val="28"/>
          <w:szCs w:val="28"/>
        </w:rPr>
        <w:t>)</w:t>
      </w:r>
      <w:r w:rsidR="00636BD3" w:rsidRPr="001262F8">
        <w:rPr>
          <w:rFonts w:ascii="Times New Roman" w:hAnsi="Times New Roman" w:cs="Times New Roman"/>
          <w:sz w:val="28"/>
          <w:szCs w:val="28"/>
        </w:rPr>
        <w:t>.</w:t>
      </w:r>
    </w:p>
    <w:p w:rsidR="00035578" w:rsidRPr="001262F8" w:rsidRDefault="00035578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0A4" w:rsidRPr="001262F8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lastRenderedPageBreak/>
        <w:t xml:space="preserve">Объект проверки: </w:t>
      </w:r>
    </w:p>
    <w:p w:rsidR="009470A4" w:rsidRPr="001262F8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1. </w:t>
      </w:r>
      <w:r w:rsidR="00B4593C" w:rsidRPr="001262F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по осуществлению закупок для муниципальных нужд </w:t>
      </w:r>
      <w:r w:rsidR="006B005E" w:rsidRPr="001262F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383E43" w:rsidRPr="001262F8">
        <w:rPr>
          <w:rFonts w:ascii="Times New Roman" w:hAnsi="Times New Roman" w:cs="Times New Roman"/>
          <w:sz w:val="28"/>
          <w:szCs w:val="28"/>
        </w:rPr>
        <w:t xml:space="preserve"> (сокращенное наименование МКУ по осуществлению закупок для муниципальных нужд МО «Ахтубинский район», </w:t>
      </w:r>
      <w:r w:rsidRPr="001262F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D49A7" w:rsidRPr="001262F8">
        <w:rPr>
          <w:rFonts w:ascii="Times New Roman" w:hAnsi="Times New Roman" w:cs="Times New Roman"/>
          <w:sz w:val="28"/>
          <w:szCs w:val="28"/>
        </w:rPr>
        <w:t>казенное</w:t>
      </w:r>
      <w:r w:rsidRPr="001262F8">
        <w:rPr>
          <w:rFonts w:ascii="Times New Roman" w:hAnsi="Times New Roman" w:cs="Times New Roman"/>
          <w:sz w:val="28"/>
          <w:szCs w:val="28"/>
        </w:rPr>
        <w:t xml:space="preserve"> учреждение). Место нахождения </w:t>
      </w:r>
      <w:r w:rsidR="00DD49A7" w:rsidRPr="001262F8">
        <w:rPr>
          <w:rFonts w:ascii="Times New Roman" w:hAnsi="Times New Roman" w:cs="Times New Roman"/>
          <w:sz w:val="28"/>
          <w:szCs w:val="28"/>
        </w:rPr>
        <w:t>казенного</w:t>
      </w:r>
      <w:r w:rsidRPr="001262F8">
        <w:rPr>
          <w:rFonts w:ascii="Times New Roman" w:hAnsi="Times New Roman" w:cs="Times New Roman"/>
          <w:sz w:val="28"/>
          <w:szCs w:val="28"/>
        </w:rPr>
        <w:t xml:space="preserve"> учреждения: Астраханская область, </w:t>
      </w:r>
      <w:r w:rsidR="006B005E" w:rsidRPr="001262F8">
        <w:rPr>
          <w:rFonts w:ascii="Times New Roman" w:hAnsi="Times New Roman" w:cs="Times New Roman"/>
          <w:sz w:val="28"/>
          <w:szCs w:val="28"/>
        </w:rPr>
        <w:t xml:space="preserve">г. Ахтубинск, ул. </w:t>
      </w:r>
      <w:r w:rsidR="00DD49A7" w:rsidRPr="001262F8">
        <w:rPr>
          <w:rFonts w:ascii="Times New Roman" w:hAnsi="Times New Roman" w:cs="Times New Roman"/>
          <w:sz w:val="28"/>
          <w:szCs w:val="28"/>
        </w:rPr>
        <w:t>Шубина</w:t>
      </w:r>
      <w:r w:rsidR="006B005E" w:rsidRPr="001262F8">
        <w:rPr>
          <w:rFonts w:ascii="Times New Roman" w:hAnsi="Times New Roman" w:cs="Times New Roman"/>
          <w:sz w:val="28"/>
          <w:szCs w:val="28"/>
        </w:rPr>
        <w:t>, 1</w:t>
      </w:r>
      <w:r w:rsidR="00DD49A7" w:rsidRPr="001262F8">
        <w:rPr>
          <w:rFonts w:ascii="Times New Roman" w:hAnsi="Times New Roman" w:cs="Times New Roman"/>
          <w:sz w:val="28"/>
          <w:szCs w:val="28"/>
        </w:rPr>
        <w:t>2</w:t>
      </w:r>
      <w:r w:rsidR="006B005E" w:rsidRPr="001262F8">
        <w:rPr>
          <w:rFonts w:ascii="Times New Roman" w:hAnsi="Times New Roman" w:cs="Times New Roman"/>
          <w:sz w:val="28"/>
          <w:szCs w:val="28"/>
        </w:rPr>
        <w:t>1.</w:t>
      </w:r>
    </w:p>
    <w:p w:rsidR="000E7187" w:rsidRPr="001262F8" w:rsidRDefault="000E7187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2. Учреждение создано на основании постановления администрации МО «Ахтубинский район» от 27.02.2014 № 262 «О </w:t>
      </w:r>
      <w:r w:rsidR="007B6376" w:rsidRPr="001262F8">
        <w:rPr>
          <w:rFonts w:ascii="Times New Roman" w:hAnsi="Times New Roman" w:cs="Times New Roman"/>
          <w:sz w:val="28"/>
          <w:szCs w:val="28"/>
        </w:rPr>
        <w:t>с</w:t>
      </w:r>
      <w:r w:rsidRPr="001262F8">
        <w:rPr>
          <w:rFonts w:ascii="Times New Roman" w:hAnsi="Times New Roman" w:cs="Times New Roman"/>
          <w:sz w:val="28"/>
          <w:szCs w:val="28"/>
        </w:rPr>
        <w:t>оздании муниципального казенного учреждения по осуществлению закупок для муниципальных нужд МО «Ахтубинский район».</w:t>
      </w:r>
    </w:p>
    <w:p w:rsidR="00610885" w:rsidRPr="001262F8" w:rsidRDefault="000E7187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3</w:t>
      </w:r>
      <w:r w:rsidR="00610885" w:rsidRPr="001262F8">
        <w:rPr>
          <w:rFonts w:ascii="Times New Roman" w:hAnsi="Times New Roman" w:cs="Times New Roman"/>
          <w:sz w:val="28"/>
          <w:szCs w:val="28"/>
        </w:rPr>
        <w:t>. Р</w:t>
      </w:r>
      <w:r w:rsidR="002D5C7F" w:rsidRPr="001262F8">
        <w:rPr>
          <w:rFonts w:ascii="Times New Roman" w:hAnsi="Times New Roman" w:cs="Times New Roman"/>
          <w:sz w:val="28"/>
          <w:szCs w:val="28"/>
        </w:rPr>
        <w:t>уководител</w:t>
      </w:r>
      <w:r w:rsidR="00610885" w:rsidRPr="001262F8">
        <w:rPr>
          <w:rFonts w:ascii="Times New Roman" w:hAnsi="Times New Roman" w:cs="Times New Roman"/>
          <w:sz w:val="28"/>
          <w:szCs w:val="28"/>
        </w:rPr>
        <w:t>ь</w:t>
      </w:r>
      <w:r w:rsidR="002D5C7F" w:rsidRPr="001262F8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610885" w:rsidRPr="001262F8">
        <w:rPr>
          <w:rFonts w:ascii="Times New Roman" w:hAnsi="Times New Roman" w:cs="Times New Roman"/>
          <w:sz w:val="28"/>
          <w:szCs w:val="28"/>
        </w:rPr>
        <w:t>-</w:t>
      </w:r>
      <w:r w:rsidR="002D5C7F" w:rsidRPr="0012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C7F" w:rsidRPr="001262F8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="002D5C7F" w:rsidRPr="001262F8">
        <w:rPr>
          <w:rFonts w:ascii="Times New Roman" w:hAnsi="Times New Roman" w:cs="Times New Roman"/>
          <w:sz w:val="28"/>
          <w:szCs w:val="28"/>
        </w:rPr>
        <w:t xml:space="preserve"> Ж.В. (распоряжение администрации МО «Ахтубинский район» от 30.06.2015 № 413-р «О назначении на должность руководителя муниципального казенного учреждения по осуществлению закупок для муниципальных нужд МО «Ахтубинский район»).</w:t>
      </w:r>
      <w:r w:rsidR="00610885" w:rsidRPr="00126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885" w:rsidRPr="001262F8">
        <w:rPr>
          <w:rFonts w:ascii="Times New Roman" w:hAnsi="Times New Roman" w:cs="Times New Roman"/>
          <w:sz w:val="28"/>
          <w:szCs w:val="28"/>
        </w:rPr>
        <w:t>С 04.</w:t>
      </w:r>
      <w:r w:rsidR="00E5646D" w:rsidRPr="001262F8">
        <w:rPr>
          <w:rFonts w:ascii="Times New Roman" w:hAnsi="Times New Roman" w:cs="Times New Roman"/>
          <w:sz w:val="28"/>
          <w:szCs w:val="28"/>
        </w:rPr>
        <w:t xml:space="preserve">10.2016 на время отпуска по беременности и родам основного работника на должность руководителя казенного учреждения назначена </w:t>
      </w:r>
      <w:proofErr w:type="spellStart"/>
      <w:r w:rsidR="00E5646D" w:rsidRPr="001262F8">
        <w:rPr>
          <w:rFonts w:ascii="Times New Roman" w:hAnsi="Times New Roman" w:cs="Times New Roman"/>
          <w:sz w:val="28"/>
          <w:szCs w:val="28"/>
        </w:rPr>
        <w:t>Легенькая</w:t>
      </w:r>
      <w:proofErr w:type="spellEnd"/>
      <w:r w:rsidR="00E5646D" w:rsidRPr="001262F8">
        <w:rPr>
          <w:rFonts w:ascii="Times New Roman" w:hAnsi="Times New Roman" w:cs="Times New Roman"/>
          <w:sz w:val="28"/>
          <w:szCs w:val="28"/>
        </w:rPr>
        <w:t xml:space="preserve"> Д.С.</w:t>
      </w:r>
      <w:r w:rsidR="00610885" w:rsidRPr="00126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67FF" w:rsidRPr="001262F8" w:rsidRDefault="000E7187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4. Единая комиссия по осуществлению закупок</w:t>
      </w:r>
      <w:r w:rsidR="00EF1184" w:rsidRPr="001262F8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путем проведения конкурсов, аукционов, запроса котировок, запросов предложений </w:t>
      </w:r>
      <w:r w:rsidR="00AB67FF" w:rsidRPr="001262F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262F8">
        <w:rPr>
          <w:rFonts w:ascii="Times New Roman" w:hAnsi="Times New Roman" w:cs="Times New Roman"/>
          <w:sz w:val="28"/>
          <w:szCs w:val="28"/>
        </w:rPr>
        <w:t xml:space="preserve">утверждена приказом  казенного учреждения от </w:t>
      </w:r>
      <w:r w:rsidR="00504B0F" w:rsidRPr="001262F8">
        <w:rPr>
          <w:rFonts w:ascii="Times New Roman" w:hAnsi="Times New Roman" w:cs="Times New Roman"/>
          <w:sz w:val="28"/>
          <w:szCs w:val="28"/>
        </w:rPr>
        <w:t>12</w:t>
      </w:r>
      <w:r w:rsidRPr="001262F8">
        <w:rPr>
          <w:rFonts w:ascii="Times New Roman" w:hAnsi="Times New Roman" w:cs="Times New Roman"/>
          <w:sz w:val="28"/>
          <w:szCs w:val="28"/>
        </w:rPr>
        <w:t>.0</w:t>
      </w:r>
      <w:r w:rsidR="00504B0F" w:rsidRPr="001262F8">
        <w:rPr>
          <w:rFonts w:ascii="Times New Roman" w:hAnsi="Times New Roman" w:cs="Times New Roman"/>
          <w:sz w:val="28"/>
          <w:szCs w:val="28"/>
        </w:rPr>
        <w:t>1</w:t>
      </w:r>
      <w:r w:rsidRPr="001262F8">
        <w:rPr>
          <w:rFonts w:ascii="Times New Roman" w:hAnsi="Times New Roman" w:cs="Times New Roman"/>
          <w:sz w:val="28"/>
          <w:szCs w:val="28"/>
        </w:rPr>
        <w:t>.201</w:t>
      </w:r>
      <w:r w:rsidR="00504B0F" w:rsidRPr="001262F8">
        <w:rPr>
          <w:rFonts w:ascii="Times New Roman" w:hAnsi="Times New Roman" w:cs="Times New Roman"/>
          <w:sz w:val="28"/>
          <w:szCs w:val="28"/>
        </w:rPr>
        <w:t>5</w:t>
      </w:r>
      <w:r w:rsidRPr="001262F8">
        <w:rPr>
          <w:rFonts w:ascii="Times New Roman" w:hAnsi="Times New Roman" w:cs="Times New Roman"/>
          <w:sz w:val="28"/>
          <w:szCs w:val="28"/>
        </w:rPr>
        <w:t xml:space="preserve"> № </w:t>
      </w:r>
      <w:r w:rsidR="00504B0F" w:rsidRPr="001262F8">
        <w:rPr>
          <w:rFonts w:ascii="Times New Roman" w:hAnsi="Times New Roman" w:cs="Times New Roman"/>
          <w:sz w:val="28"/>
          <w:szCs w:val="28"/>
        </w:rPr>
        <w:t>4</w:t>
      </w:r>
      <w:r w:rsidRPr="001262F8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по осуществлению закупок</w:t>
      </w:r>
      <w:r w:rsidR="00504B0F" w:rsidRPr="001262F8">
        <w:rPr>
          <w:rFonts w:ascii="Times New Roman" w:hAnsi="Times New Roman" w:cs="Times New Roman"/>
          <w:sz w:val="28"/>
          <w:szCs w:val="28"/>
        </w:rPr>
        <w:t xml:space="preserve"> путем проведения конкурсов</w:t>
      </w:r>
      <w:r w:rsidR="00AE6F57" w:rsidRPr="001262F8">
        <w:rPr>
          <w:rFonts w:ascii="Times New Roman" w:hAnsi="Times New Roman" w:cs="Times New Roman"/>
          <w:sz w:val="28"/>
          <w:szCs w:val="28"/>
        </w:rPr>
        <w:t>»</w:t>
      </w:r>
      <w:r w:rsidR="00AB67FF" w:rsidRPr="001262F8">
        <w:rPr>
          <w:rFonts w:ascii="Times New Roman" w:hAnsi="Times New Roman" w:cs="Times New Roman"/>
          <w:sz w:val="28"/>
          <w:szCs w:val="28"/>
        </w:rPr>
        <w:t>.</w:t>
      </w:r>
      <w:r w:rsidR="00AE6F57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AB67FF" w:rsidRPr="001262F8">
        <w:rPr>
          <w:rFonts w:ascii="Times New Roman" w:hAnsi="Times New Roman" w:cs="Times New Roman"/>
          <w:sz w:val="28"/>
          <w:szCs w:val="28"/>
        </w:rPr>
        <w:t>В связи с кадровыми изменениями внесен</w:t>
      </w:r>
      <w:r w:rsidR="00AE6F57" w:rsidRPr="001262F8">
        <w:rPr>
          <w:rFonts w:ascii="Times New Roman" w:hAnsi="Times New Roman" w:cs="Times New Roman"/>
          <w:sz w:val="28"/>
          <w:szCs w:val="28"/>
        </w:rPr>
        <w:t>ы изменения (</w:t>
      </w:r>
      <w:r w:rsidR="00AB67FF" w:rsidRPr="001262F8">
        <w:rPr>
          <w:rFonts w:ascii="Times New Roman" w:hAnsi="Times New Roman" w:cs="Times New Roman"/>
          <w:sz w:val="28"/>
          <w:szCs w:val="28"/>
        </w:rPr>
        <w:t>приказ</w:t>
      </w:r>
      <w:r w:rsidR="00AE6F57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AB67FF" w:rsidRPr="001262F8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AE6F57" w:rsidRPr="001262F8">
        <w:rPr>
          <w:rFonts w:ascii="Times New Roman" w:hAnsi="Times New Roman" w:cs="Times New Roman"/>
          <w:sz w:val="28"/>
          <w:szCs w:val="28"/>
        </w:rPr>
        <w:t>от 08.08.2017 № 10).</w:t>
      </w:r>
      <w:r w:rsidR="00AB67FF" w:rsidRPr="00126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E63" w:rsidRPr="001262F8" w:rsidRDefault="00084A72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5. </w:t>
      </w:r>
      <w:r w:rsidR="004558F7" w:rsidRPr="001262F8">
        <w:rPr>
          <w:rFonts w:ascii="Times New Roman" w:hAnsi="Times New Roman" w:cs="Times New Roman"/>
          <w:sz w:val="28"/>
          <w:szCs w:val="28"/>
        </w:rPr>
        <w:t>При проведении проверки установлено:</w:t>
      </w:r>
    </w:p>
    <w:p w:rsidR="004F01B9" w:rsidRPr="001262F8" w:rsidRDefault="004F01B9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Согласно части 7 статьи 17 Закона № 44-ФЗ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РФ с учетом</w:t>
      </w:r>
      <w:r w:rsidR="00C92258" w:rsidRPr="001262F8">
        <w:rPr>
          <w:rFonts w:ascii="Times New Roman" w:hAnsi="Times New Roman" w:cs="Times New Roman"/>
          <w:sz w:val="28"/>
          <w:szCs w:val="28"/>
        </w:rPr>
        <w:t xml:space="preserve"> положений бюджетного законодательства РФ и утверждается в течени</w:t>
      </w:r>
      <w:proofErr w:type="gramStart"/>
      <w:r w:rsidR="00C92258" w:rsidRPr="001262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2258" w:rsidRPr="001262F8">
        <w:rPr>
          <w:rFonts w:ascii="Times New Roman" w:hAnsi="Times New Roman" w:cs="Times New Roman"/>
          <w:sz w:val="28"/>
          <w:szCs w:val="28"/>
        </w:rPr>
        <w:t xml:space="preserve"> десяти рабочих дней после доведения до государственного или муниципального заказчика объема прав в денежном выражении и на принятие и (или) исполнение обязательств в соответствии с бюджетным законодательством РФ. На основании части 9 статьи 17 закона № 44-ФЗ, утвержденный план закупок подлежит размещению </w:t>
      </w:r>
      <w:r w:rsidR="00F94B88" w:rsidRPr="001262F8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(далее – ЕИС) </w:t>
      </w:r>
      <w:r w:rsidR="00C92258" w:rsidRPr="001262F8">
        <w:rPr>
          <w:rFonts w:ascii="Times New Roman" w:hAnsi="Times New Roman" w:cs="Times New Roman"/>
          <w:sz w:val="28"/>
          <w:szCs w:val="28"/>
        </w:rPr>
        <w:t>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6A7540" w:rsidRPr="001262F8" w:rsidRDefault="006A7540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Согласно части 10 статьи 21 Закона № 44-ФЗ план-</w:t>
      </w:r>
      <w:r w:rsidR="0029345C" w:rsidRPr="001262F8">
        <w:rPr>
          <w:rFonts w:ascii="Times New Roman" w:hAnsi="Times New Roman" w:cs="Times New Roman"/>
          <w:sz w:val="28"/>
          <w:szCs w:val="28"/>
        </w:rPr>
        <w:t xml:space="preserve">график разрабатывается ежегодно на один год и утверждается заказчиком в течение </w:t>
      </w:r>
      <w:r w:rsidR="0029345C" w:rsidRPr="001262F8">
        <w:rPr>
          <w:rFonts w:ascii="Times New Roman" w:hAnsi="Times New Roman" w:cs="Times New Roman"/>
          <w:sz w:val="28"/>
          <w:szCs w:val="28"/>
        </w:rPr>
        <w:lastRenderedPageBreak/>
        <w:t>деся</w:t>
      </w:r>
      <w:r w:rsidR="007A1526" w:rsidRPr="001262F8">
        <w:rPr>
          <w:rFonts w:ascii="Times New Roman" w:hAnsi="Times New Roman" w:cs="Times New Roman"/>
          <w:sz w:val="28"/>
          <w:szCs w:val="28"/>
        </w:rPr>
        <w:t>ти рабочих дней после утверждения плана финансовой – хозяйственной деятельности в соответствии с законодательством Российской Федерации. В соответствии с частью 15 статьи 21 Закона № 44-ФЗ, утвержденный заказчиком план-график и внесенные в него изменения подлежат размещению в</w:t>
      </w:r>
      <w:r w:rsidR="00F94B88" w:rsidRPr="001262F8">
        <w:rPr>
          <w:rFonts w:ascii="Times New Roman" w:hAnsi="Times New Roman" w:cs="Times New Roman"/>
          <w:sz w:val="28"/>
          <w:szCs w:val="28"/>
        </w:rPr>
        <w:t xml:space="preserve"> ЕИС</w:t>
      </w:r>
      <w:r w:rsidR="007A1526" w:rsidRPr="001262F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="007A1526" w:rsidRPr="001262F8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7A1526" w:rsidRPr="001262F8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</w:t>
      </w:r>
      <w:r w:rsidR="00655DF1" w:rsidRPr="001262F8">
        <w:rPr>
          <w:rFonts w:ascii="Times New Roman" w:hAnsi="Times New Roman" w:cs="Times New Roman"/>
          <w:sz w:val="28"/>
          <w:szCs w:val="28"/>
        </w:rPr>
        <w:t>сведений, составляющих государственную тайну.</w:t>
      </w:r>
    </w:p>
    <w:p w:rsidR="00AC7830" w:rsidRPr="001262F8" w:rsidRDefault="003E46CC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Бюджет МО «Ахтубинский» на 201</w:t>
      </w:r>
      <w:r w:rsidR="00AC7830" w:rsidRPr="001262F8">
        <w:rPr>
          <w:rFonts w:ascii="Times New Roman" w:hAnsi="Times New Roman" w:cs="Times New Roman"/>
          <w:sz w:val="28"/>
          <w:szCs w:val="28"/>
        </w:rPr>
        <w:t>7</w:t>
      </w:r>
      <w:r w:rsidRPr="001262F8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МО «Ахтубинский район» от 2</w:t>
      </w:r>
      <w:r w:rsidR="006041D1" w:rsidRPr="001262F8">
        <w:rPr>
          <w:rFonts w:ascii="Times New Roman" w:hAnsi="Times New Roman" w:cs="Times New Roman"/>
          <w:sz w:val="28"/>
          <w:szCs w:val="28"/>
        </w:rPr>
        <w:t>9</w:t>
      </w:r>
      <w:r w:rsidRPr="001262F8">
        <w:rPr>
          <w:rFonts w:ascii="Times New Roman" w:hAnsi="Times New Roman" w:cs="Times New Roman"/>
          <w:sz w:val="28"/>
          <w:szCs w:val="28"/>
        </w:rPr>
        <w:t>.12.201</w:t>
      </w:r>
      <w:r w:rsidR="00AC7830" w:rsidRPr="001262F8">
        <w:rPr>
          <w:rFonts w:ascii="Times New Roman" w:hAnsi="Times New Roman" w:cs="Times New Roman"/>
          <w:sz w:val="28"/>
          <w:szCs w:val="28"/>
        </w:rPr>
        <w:t>6</w:t>
      </w:r>
      <w:r w:rsidRPr="001262F8">
        <w:rPr>
          <w:rFonts w:ascii="Times New Roman" w:hAnsi="Times New Roman" w:cs="Times New Roman"/>
          <w:sz w:val="28"/>
          <w:szCs w:val="28"/>
        </w:rPr>
        <w:t xml:space="preserve"> № </w:t>
      </w:r>
      <w:r w:rsidR="00AC7830" w:rsidRPr="001262F8">
        <w:rPr>
          <w:rFonts w:ascii="Times New Roman" w:hAnsi="Times New Roman" w:cs="Times New Roman"/>
          <w:sz w:val="28"/>
          <w:szCs w:val="28"/>
        </w:rPr>
        <w:t>285</w:t>
      </w:r>
      <w:r w:rsidRPr="001262F8">
        <w:rPr>
          <w:rFonts w:ascii="Times New Roman" w:hAnsi="Times New Roman" w:cs="Times New Roman"/>
          <w:sz w:val="28"/>
          <w:szCs w:val="28"/>
        </w:rPr>
        <w:t xml:space="preserve"> «О бюджете МО «Ахту</w:t>
      </w:r>
      <w:r w:rsidR="00B904E9" w:rsidRPr="001262F8">
        <w:rPr>
          <w:rFonts w:ascii="Times New Roman" w:hAnsi="Times New Roman" w:cs="Times New Roman"/>
          <w:sz w:val="28"/>
          <w:szCs w:val="28"/>
        </w:rPr>
        <w:t>бинский район» на 201</w:t>
      </w:r>
      <w:r w:rsidR="00AC7830" w:rsidRPr="001262F8">
        <w:rPr>
          <w:rFonts w:ascii="Times New Roman" w:hAnsi="Times New Roman" w:cs="Times New Roman"/>
          <w:sz w:val="28"/>
          <w:szCs w:val="28"/>
        </w:rPr>
        <w:t>7</w:t>
      </w:r>
      <w:r w:rsidR="00B904E9" w:rsidRPr="001262F8">
        <w:rPr>
          <w:rFonts w:ascii="Times New Roman" w:hAnsi="Times New Roman" w:cs="Times New Roman"/>
          <w:sz w:val="28"/>
          <w:szCs w:val="28"/>
        </w:rPr>
        <w:t xml:space="preserve"> год</w:t>
      </w:r>
      <w:r w:rsidR="00AC7830" w:rsidRPr="001262F8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годов»</w:t>
      </w:r>
      <w:r w:rsidR="00B904E9" w:rsidRPr="001262F8">
        <w:rPr>
          <w:rFonts w:ascii="Times New Roman" w:hAnsi="Times New Roman" w:cs="Times New Roman"/>
          <w:sz w:val="28"/>
          <w:szCs w:val="28"/>
        </w:rPr>
        <w:t>.</w:t>
      </w:r>
    </w:p>
    <w:p w:rsidR="003801E8" w:rsidRPr="001262F8" w:rsidRDefault="003801E8" w:rsidP="0038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Расходное расписание о выделении бюджетных ассигнований на 2017-2019 гг.  получено объектом контроля </w:t>
      </w:r>
      <w:r w:rsidRPr="001262F8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1262F8">
        <w:rPr>
          <w:rFonts w:ascii="Times New Roman" w:hAnsi="Times New Roman" w:cs="Times New Roman"/>
          <w:sz w:val="28"/>
          <w:szCs w:val="28"/>
        </w:rPr>
        <w:t>.0</w:t>
      </w:r>
      <w:r w:rsidRPr="001262F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62F8">
        <w:rPr>
          <w:rFonts w:ascii="Times New Roman" w:hAnsi="Times New Roman" w:cs="Times New Roman"/>
          <w:sz w:val="28"/>
          <w:szCs w:val="28"/>
        </w:rPr>
        <w:t>.2017г.</w:t>
      </w:r>
    </w:p>
    <w:p w:rsidR="00664F43" w:rsidRPr="001262F8" w:rsidRDefault="00AC7830" w:rsidP="0099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F8">
        <w:rPr>
          <w:rFonts w:ascii="Times New Roman" w:hAnsi="Times New Roman" w:cs="Times New Roman"/>
          <w:sz w:val="28"/>
          <w:szCs w:val="28"/>
        </w:rPr>
        <w:t xml:space="preserve">План закупок на 2017 год </w:t>
      </w:r>
      <w:r w:rsidR="0049151A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Pr="001262F8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2006FF" w:rsidRPr="001262F8">
        <w:rPr>
          <w:rFonts w:ascii="Times New Roman" w:hAnsi="Times New Roman" w:cs="Times New Roman"/>
          <w:sz w:val="28"/>
          <w:szCs w:val="28"/>
        </w:rPr>
        <w:t xml:space="preserve"> 2018 и 2019 годы</w:t>
      </w:r>
      <w:proofErr w:type="gramEnd"/>
      <w:r w:rsidR="002006FF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991317" w:rsidRPr="00126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5EBD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664F43" w:rsidRPr="001262F8">
        <w:rPr>
          <w:rFonts w:ascii="Times New Roman" w:hAnsi="Times New Roman" w:cs="Times New Roman"/>
          <w:sz w:val="28"/>
          <w:szCs w:val="28"/>
        </w:rPr>
        <w:t>казенным учреждением утвержден 26</w:t>
      </w:r>
      <w:r w:rsidR="00175EBD" w:rsidRPr="001262F8">
        <w:rPr>
          <w:rFonts w:ascii="Times New Roman" w:hAnsi="Times New Roman" w:cs="Times New Roman"/>
          <w:sz w:val="28"/>
          <w:szCs w:val="28"/>
        </w:rPr>
        <w:t>.01.2017г. № 1</w:t>
      </w:r>
      <w:r w:rsidR="001B41AC" w:rsidRPr="001262F8">
        <w:rPr>
          <w:rFonts w:ascii="Times New Roman" w:hAnsi="Times New Roman" w:cs="Times New Roman"/>
          <w:sz w:val="28"/>
          <w:szCs w:val="28"/>
        </w:rPr>
        <w:t xml:space="preserve">, </w:t>
      </w:r>
      <w:r w:rsidR="00B27B8C" w:rsidRPr="001262F8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E470CE" w:rsidRPr="001262F8">
        <w:rPr>
          <w:rFonts w:ascii="Times New Roman" w:hAnsi="Times New Roman" w:cs="Times New Roman"/>
          <w:sz w:val="28"/>
          <w:szCs w:val="28"/>
        </w:rPr>
        <w:t xml:space="preserve">в ЕИС 27.01.2017г. </w:t>
      </w:r>
      <w:r w:rsidR="001B41AC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0C0A5A" w:rsidRPr="001262F8">
        <w:rPr>
          <w:rFonts w:ascii="Times New Roman" w:hAnsi="Times New Roman" w:cs="Times New Roman"/>
          <w:sz w:val="28"/>
          <w:szCs w:val="28"/>
        </w:rPr>
        <w:t xml:space="preserve">План закупок и последующие изменения </w:t>
      </w:r>
      <w:r w:rsidR="00425830" w:rsidRPr="001262F8">
        <w:rPr>
          <w:rFonts w:ascii="Times New Roman" w:hAnsi="Times New Roman" w:cs="Times New Roman"/>
          <w:sz w:val="28"/>
          <w:szCs w:val="28"/>
        </w:rPr>
        <w:t xml:space="preserve">утверждены  в соответствии с частью 7,9 статьи 17 Закона № 44-ФЗ; </w:t>
      </w:r>
    </w:p>
    <w:p w:rsidR="00F26524" w:rsidRPr="001262F8" w:rsidRDefault="00743465" w:rsidP="0099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425830" w:rsidRPr="001262F8">
        <w:rPr>
          <w:rFonts w:ascii="Times New Roman" w:hAnsi="Times New Roman" w:cs="Times New Roman"/>
          <w:sz w:val="28"/>
          <w:szCs w:val="28"/>
        </w:rPr>
        <w:t xml:space="preserve">на 2017 год утвержден казенным учреждением </w:t>
      </w:r>
      <w:r w:rsidR="00037EA4" w:rsidRPr="001262F8">
        <w:rPr>
          <w:rFonts w:ascii="Times New Roman" w:hAnsi="Times New Roman" w:cs="Times New Roman"/>
          <w:sz w:val="28"/>
          <w:szCs w:val="28"/>
        </w:rPr>
        <w:t>27.01.2017г. №</w:t>
      </w:r>
      <w:r w:rsidR="009C75B6" w:rsidRPr="001262F8">
        <w:rPr>
          <w:rFonts w:ascii="Times New Roman" w:hAnsi="Times New Roman" w:cs="Times New Roman"/>
          <w:sz w:val="28"/>
          <w:szCs w:val="28"/>
        </w:rPr>
        <w:t xml:space="preserve"> </w:t>
      </w:r>
      <w:r w:rsidR="00037EA4" w:rsidRPr="001262F8">
        <w:rPr>
          <w:rFonts w:ascii="Times New Roman" w:hAnsi="Times New Roman" w:cs="Times New Roman"/>
          <w:sz w:val="28"/>
          <w:szCs w:val="28"/>
        </w:rPr>
        <w:t>1а, опубликован в ЕИС 27.01.2017г. План-график на 2017 год и по</w:t>
      </w:r>
      <w:r w:rsidR="00472BE8" w:rsidRPr="001262F8">
        <w:rPr>
          <w:rFonts w:ascii="Times New Roman" w:hAnsi="Times New Roman" w:cs="Times New Roman"/>
          <w:sz w:val="28"/>
          <w:szCs w:val="28"/>
        </w:rPr>
        <w:t>следующие изменения утверждены и размещены в соответствии с п.10, 15 статьи 21 ФЗ-44.</w:t>
      </w:r>
    </w:p>
    <w:p w:rsidR="00905F92" w:rsidRPr="001262F8" w:rsidRDefault="00905F92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Финансирование деятельности казенного учреждения осуществляется за счет средств местного бюджета.</w:t>
      </w:r>
    </w:p>
    <w:p w:rsidR="00905F92" w:rsidRPr="001262F8" w:rsidRDefault="00905F92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Проверка проводилась выборочно по документам, представленным казенным учреждением, а также на основании информации, размещенной на официальном сайте в сети «Интернет».</w:t>
      </w:r>
    </w:p>
    <w:p w:rsidR="00101B40" w:rsidRPr="001262F8" w:rsidRDefault="00101B40" w:rsidP="001B39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 xml:space="preserve">Субъектом проверки текущее определение поставщиков (подрядчиков, исполнителей) не осуществлялось. </w:t>
      </w:r>
    </w:p>
    <w:p w:rsidR="00614273" w:rsidRPr="001262F8" w:rsidRDefault="00614273" w:rsidP="001B391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262F8">
        <w:rPr>
          <w:sz w:val="28"/>
          <w:szCs w:val="28"/>
        </w:rPr>
        <w:t xml:space="preserve">  В период с 01.01.201</w:t>
      </w:r>
      <w:r w:rsidR="001262F8" w:rsidRPr="001262F8">
        <w:rPr>
          <w:sz w:val="28"/>
          <w:szCs w:val="28"/>
        </w:rPr>
        <w:t>7г.</w:t>
      </w:r>
      <w:r w:rsidRPr="001262F8">
        <w:rPr>
          <w:sz w:val="28"/>
          <w:szCs w:val="28"/>
        </w:rPr>
        <w:t xml:space="preserve"> по </w:t>
      </w:r>
      <w:r w:rsidR="001262F8" w:rsidRPr="001262F8">
        <w:rPr>
          <w:sz w:val="28"/>
          <w:szCs w:val="28"/>
        </w:rPr>
        <w:t>01</w:t>
      </w:r>
      <w:r w:rsidRPr="001262F8">
        <w:rPr>
          <w:sz w:val="28"/>
          <w:szCs w:val="28"/>
        </w:rPr>
        <w:t>.</w:t>
      </w:r>
      <w:r w:rsidR="001262F8" w:rsidRPr="001262F8">
        <w:rPr>
          <w:sz w:val="28"/>
          <w:szCs w:val="28"/>
        </w:rPr>
        <w:t>09</w:t>
      </w:r>
      <w:r w:rsidRPr="001262F8">
        <w:rPr>
          <w:sz w:val="28"/>
          <w:szCs w:val="28"/>
        </w:rPr>
        <w:t>.201</w:t>
      </w:r>
      <w:r w:rsidR="001262F8" w:rsidRPr="001262F8">
        <w:rPr>
          <w:sz w:val="28"/>
          <w:szCs w:val="28"/>
        </w:rPr>
        <w:t>7г.</w:t>
      </w:r>
      <w:r w:rsidRPr="001262F8">
        <w:rPr>
          <w:sz w:val="28"/>
          <w:szCs w:val="28"/>
        </w:rPr>
        <w:t xml:space="preserve"> субъектом проверки осуществлено закупок у единственного поставщика (исполнителя, подрядчика) на основании пункта 4 части 1 статьи 93 Федерального закона № 44-ФЗ на сумму 5</w:t>
      </w:r>
      <w:r w:rsidR="001262F8" w:rsidRPr="001262F8">
        <w:rPr>
          <w:sz w:val="28"/>
          <w:szCs w:val="28"/>
        </w:rPr>
        <w:t>7686,0</w:t>
      </w:r>
      <w:r w:rsidRPr="001262F8">
        <w:rPr>
          <w:sz w:val="28"/>
          <w:szCs w:val="28"/>
        </w:rPr>
        <w:t xml:space="preserve"> рублей, что не превышает два миллиона рублей.</w:t>
      </w:r>
    </w:p>
    <w:p w:rsidR="00485841" w:rsidRPr="001262F8" w:rsidRDefault="001B391D" w:rsidP="001B39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2F8">
        <w:rPr>
          <w:rFonts w:ascii="Times New Roman" w:hAnsi="Times New Roman" w:cs="Times New Roman"/>
          <w:bCs/>
          <w:sz w:val="28"/>
          <w:szCs w:val="28"/>
        </w:rPr>
        <w:t>В процессе проверки нарушений выявлено не было.</w:t>
      </w:r>
    </w:p>
    <w:p w:rsidR="001B391D" w:rsidRPr="001262F8" w:rsidRDefault="001B391D" w:rsidP="001B39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91D" w:rsidRPr="001262F8" w:rsidRDefault="001B391D" w:rsidP="001B39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91D" w:rsidRPr="001262F8" w:rsidRDefault="001B391D" w:rsidP="000355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B391D" w:rsidRPr="001262F8" w:rsidTr="00756E18">
        <w:tc>
          <w:tcPr>
            <w:tcW w:w="4643" w:type="dxa"/>
          </w:tcPr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экономики и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прогнозирования управления экономического развития администрации МО «Ахтубинский район»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_______________Т.А. Остапенко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1B391D" w:rsidRPr="001262F8" w:rsidRDefault="004E1720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r w:rsidR="001B391D" w:rsidRPr="001262F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МО «Ахтубинский район»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4E17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4E1720">
              <w:rPr>
                <w:rFonts w:ascii="Times New Roman" w:hAnsi="Times New Roman" w:cs="Times New Roman"/>
                <w:sz w:val="28"/>
                <w:szCs w:val="28"/>
              </w:rPr>
              <w:t>Кобелева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91D" w:rsidRPr="001262F8" w:rsidTr="00756E18">
        <w:tc>
          <w:tcPr>
            <w:tcW w:w="4643" w:type="dxa"/>
          </w:tcPr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экономического развития администрации МО «Ахтубинский район»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___________________А.Е. Гужвина</w:t>
            </w:r>
          </w:p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1B391D" w:rsidRPr="001262F8" w:rsidRDefault="001B391D" w:rsidP="001B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Руководитель МКУ</w:t>
            </w:r>
          </w:p>
          <w:p w:rsidR="001B391D" w:rsidRPr="001262F8" w:rsidRDefault="001B391D" w:rsidP="001B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по осуществлению закупок для муниципальных нужд МО «Ахтубинский район»</w:t>
            </w:r>
          </w:p>
          <w:p w:rsidR="001B391D" w:rsidRPr="001262F8" w:rsidRDefault="001B391D" w:rsidP="001B391D">
            <w:pPr>
              <w:jc w:val="both"/>
            </w:pPr>
            <w:r w:rsidRPr="001262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________________Д.С. </w:t>
            </w:r>
            <w:proofErr w:type="spellStart"/>
            <w:r w:rsidRPr="001262F8">
              <w:rPr>
                <w:rFonts w:ascii="Times New Roman" w:hAnsi="Times New Roman" w:cs="Times New Roman"/>
                <w:sz w:val="28"/>
                <w:szCs w:val="28"/>
              </w:rPr>
              <w:t>Легенькая</w:t>
            </w:r>
            <w:proofErr w:type="spellEnd"/>
            <w:r w:rsidRPr="0012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91D" w:rsidRPr="001262F8" w:rsidRDefault="001B391D" w:rsidP="001B39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91D" w:rsidRPr="001262F8" w:rsidTr="00756E18">
        <w:tc>
          <w:tcPr>
            <w:tcW w:w="4643" w:type="dxa"/>
          </w:tcPr>
          <w:p w:rsidR="001B391D" w:rsidRPr="001262F8" w:rsidRDefault="001B391D" w:rsidP="0075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391D" w:rsidRPr="001262F8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1D" w:rsidRPr="001262F8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1D" w:rsidRPr="001262F8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1D" w:rsidRPr="001262F8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1D" w:rsidRPr="001262F8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1D" w:rsidRPr="001262F8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один экземпляр акта получи</w:t>
      </w:r>
      <w:proofErr w:type="gramStart"/>
      <w:r w:rsidRPr="001262F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262F8">
        <w:rPr>
          <w:rFonts w:ascii="Times New Roman" w:hAnsi="Times New Roman" w:cs="Times New Roman"/>
          <w:sz w:val="28"/>
          <w:szCs w:val="28"/>
        </w:rPr>
        <w:t>а)</w:t>
      </w:r>
    </w:p>
    <w:p w:rsidR="001B391D" w:rsidRPr="00883689" w:rsidRDefault="001B391D" w:rsidP="001B391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2F8">
        <w:rPr>
          <w:rFonts w:ascii="Times New Roman" w:hAnsi="Times New Roman" w:cs="Times New Roman"/>
          <w:sz w:val="28"/>
          <w:szCs w:val="28"/>
        </w:rPr>
        <w:t>«</w:t>
      </w:r>
      <w:r w:rsidR="001262F8">
        <w:rPr>
          <w:rFonts w:ascii="Times New Roman" w:hAnsi="Times New Roman" w:cs="Times New Roman"/>
          <w:sz w:val="28"/>
          <w:szCs w:val="28"/>
        </w:rPr>
        <w:t>07</w:t>
      </w:r>
      <w:r w:rsidRPr="001262F8">
        <w:rPr>
          <w:rFonts w:ascii="Times New Roman" w:hAnsi="Times New Roman" w:cs="Times New Roman"/>
          <w:sz w:val="28"/>
          <w:szCs w:val="28"/>
        </w:rPr>
        <w:t>»</w:t>
      </w:r>
      <w:r w:rsidRPr="00126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2F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126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62F8">
        <w:rPr>
          <w:rFonts w:ascii="Times New Roman" w:hAnsi="Times New Roman" w:cs="Times New Roman"/>
          <w:sz w:val="28"/>
          <w:szCs w:val="28"/>
        </w:rPr>
        <w:t>201</w:t>
      </w:r>
      <w:r w:rsidR="001262F8">
        <w:rPr>
          <w:rFonts w:ascii="Times New Roman" w:hAnsi="Times New Roman" w:cs="Times New Roman"/>
          <w:sz w:val="28"/>
          <w:szCs w:val="28"/>
        </w:rPr>
        <w:t>7</w:t>
      </w:r>
      <w:r w:rsidRPr="001262F8">
        <w:rPr>
          <w:rFonts w:ascii="Times New Roman" w:hAnsi="Times New Roman" w:cs="Times New Roman"/>
          <w:sz w:val="28"/>
          <w:szCs w:val="28"/>
        </w:rPr>
        <w:t>г.</w:t>
      </w:r>
    </w:p>
    <w:p w:rsidR="001B391D" w:rsidRDefault="001B391D" w:rsidP="000355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B391D" w:rsidSect="00035578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78"/>
    <w:multiLevelType w:val="multilevel"/>
    <w:tmpl w:val="DC380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4D74B63"/>
    <w:multiLevelType w:val="hybridMultilevel"/>
    <w:tmpl w:val="B354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E433B"/>
    <w:multiLevelType w:val="hybridMultilevel"/>
    <w:tmpl w:val="A2F40C38"/>
    <w:lvl w:ilvl="0" w:tplc="43E8A5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54072B"/>
    <w:multiLevelType w:val="multilevel"/>
    <w:tmpl w:val="5A3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670C5"/>
    <w:multiLevelType w:val="hybridMultilevel"/>
    <w:tmpl w:val="39F24F76"/>
    <w:lvl w:ilvl="0" w:tplc="C0203EF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5602A"/>
    <w:multiLevelType w:val="hybridMultilevel"/>
    <w:tmpl w:val="9F425302"/>
    <w:lvl w:ilvl="0" w:tplc="4036B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22C15"/>
    <w:multiLevelType w:val="hybridMultilevel"/>
    <w:tmpl w:val="B1407204"/>
    <w:lvl w:ilvl="0" w:tplc="7298A1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2D0"/>
    <w:multiLevelType w:val="hybridMultilevel"/>
    <w:tmpl w:val="EC2A973A"/>
    <w:lvl w:ilvl="0" w:tplc="FBF69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1353F"/>
    <w:multiLevelType w:val="multilevel"/>
    <w:tmpl w:val="E0CA311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11"/>
    <w:rsid w:val="00001EAC"/>
    <w:rsid w:val="000020A1"/>
    <w:rsid w:val="00002C43"/>
    <w:rsid w:val="0000350A"/>
    <w:rsid w:val="00015D62"/>
    <w:rsid w:val="00022020"/>
    <w:rsid w:val="00027227"/>
    <w:rsid w:val="00031363"/>
    <w:rsid w:val="00035578"/>
    <w:rsid w:val="00037EA4"/>
    <w:rsid w:val="000407DD"/>
    <w:rsid w:val="00042A23"/>
    <w:rsid w:val="00053E72"/>
    <w:rsid w:val="00053FA7"/>
    <w:rsid w:val="00063C17"/>
    <w:rsid w:val="000640BE"/>
    <w:rsid w:val="00077866"/>
    <w:rsid w:val="00081A11"/>
    <w:rsid w:val="00084A72"/>
    <w:rsid w:val="000A205F"/>
    <w:rsid w:val="000A48BB"/>
    <w:rsid w:val="000A5536"/>
    <w:rsid w:val="000A6461"/>
    <w:rsid w:val="000B205C"/>
    <w:rsid w:val="000B695B"/>
    <w:rsid w:val="000C05AA"/>
    <w:rsid w:val="000C0A5A"/>
    <w:rsid w:val="000C1915"/>
    <w:rsid w:val="000C6DED"/>
    <w:rsid w:val="000D4A06"/>
    <w:rsid w:val="000D551A"/>
    <w:rsid w:val="000D6977"/>
    <w:rsid w:val="000D6B21"/>
    <w:rsid w:val="000E6AE3"/>
    <w:rsid w:val="000E7187"/>
    <w:rsid w:val="000F3904"/>
    <w:rsid w:val="000F55F3"/>
    <w:rsid w:val="00101B40"/>
    <w:rsid w:val="001027EC"/>
    <w:rsid w:val="00107983"/>
    <w:rsid w:val="00110601"/>
    <w:rsid w:val="001262F8"/>
    <w:rsid w:val="00130012"/>
    <w:rsid w:val="00134391"/>
    <w:rsid w:val="00134734"/>
    <w:rsid w:val="001351AC"/>
    <w:rsid w:val="00136E48"/>
    <w:rsid w:val="00151588"/>
    <w:rsid w:val="00151BA6"/>
    <w:rsid w:val="001631A5"/>
    <w:rsid w:val="00164995"/>
    <w:rsid w:val="00167CC0"/>
    <w:rsid w:val="00175EBD"/>
    <w:rsid w:val="001821AD"/>
    <w:rsid w:val="00190001"/>
    <w:rsid w:val="001A5324"/>
    <w:rsid w:val="001A7F91"/>
    <w:rsid w:val="001B16E3"/>
    <w:rsid w:val="001B3493"/>
    <w:rsid w:val="001B391D"/>
    <w:rsid w:val="001B41AC"/>
    <w:rsid w:val="001C01E6"/>
    <w:rsid w:val="001C5672"/>
    <w:rsid w:val="001E639B"/>
    <w:rsid w:val="002006FF"/>
    <w:rsid w:val="00212472"/>
    <w:rsid w:val="0021794E"/>
    <w:rsid w:val="00221448"/>
    <w:rsid w:val="00224B20"/>
    <w:rsid w:val="00232D9B"/>
    <w:rsid w:val="0023563A"/>
    <w:rsid w:val="002359DB"/>
    <w:rsid w:val="00260FE3"/>
    <w:rsid w:val="002728E1"/>
    <w:rsid w:val="002752F3"/>
    <w:rsid w:val="00282737"/>
    <w:rsid w:val="00287407"/>
    <w:rsid w:val="00287DF5"/>
    <w:rsid w:val="0029345C"/>
    <w:rsid w:val="00293F0F"/>
    <w:rsid w:val="00294203"/>
    <w:rsid w:val="00294E1E"/>
    <w:rsid w:val="002A2B03"/>
    <w:rsid w:val="002B5064"/>
    <w:rsid w:val="002B6E51"/>
    <w:rsid w:val="002C76B3"/>
    <w:rsid w:val="002D467C"/>
    <w:rsid w:val="002D5C7F"/>
    <w:rsid w:val="002F53B3"/>
    <w:rsid w:val="002F5C7B"/>
    <w:rsid w:val="002F77B1"/>
    <w:rsid w:val="0030125F"/>
    <w:rsid w:val="003257F5"/>
    <w:rsid w:val="00326A7F"/>
    <w:rsid w:val="00330473"/>
    <w:rsid w:val="00332155"/>
    <w:rsid w:val="00332183"/>
    <w:rsid w:val="00337664"/>
    <w:rsid w:val="00342076"/>
    <w:rsid w:val="00346A6B"/>
    <w:rsid w:val="003530C1"/>
    <w:rsid w:val="00353DB0"/>
    <w:rsid w:val="0036512F"/>
    <w:rsid w:val="00373862"/>
    <w:rsid w:val="00377A48"/>
    <w:rsid w:val="003801E8"/>
    <w:rsid w:val="003820AA"/>
    <w:rsid w:val="00383E43"/>
    <w:rsid w:val="00385AF7"/>
    <w:rsid w:val="003A046B"/>
    <w:rsid w:val="003A0BBF"/>
    <w:rsid w:val="003A24E7"/>
    <w:rsid w:val="003A47B1"/>
    <w:rsid w:val="003B21E1"/>
    <w:rsid w:val="003D5493"/>
    <w:rsid w:val="003E46CC"/>
    <w:rsid w:val="003F01B7"/>
    <w:rsid w:val="004078A0"/>
    <w:rsid w:val="00425830"/>
    <w:rsid w:val="00430044"/>
    <w:rsid w:val="00436454"/>
    <w:rsid w:val="004403B8"/>
    <w:rsid w:val="00440D3A"/>
    <w:rsid w:val="00442831"/>
    <w:rsid w:val="004430C1"/>
    <w:rsid w:val="00445A3D"/>
    <w:rsid w:val="00446933"/>
    <w:rsid w:val="004558F7"/>
    <w:rsid w:val="00460F49"/>
    <w:rsid w:val="004728E5"/>
    <w:rsid w:val="00472BE8"/>
    <w:rsid w:val="00473944"/>
    <w:rsid w:val="004828C3"/>
    <w:rsid w:val="00485841"/>
    <w:rsid w:val="004904F8"/>
    <w:rsid w:val="0049151A"/>
    <w:rsid w:val="004A5A82"/>
    <w:rsid w:val="004A5C3E"/>
    <w:rsid w:val="004B066D"/>
    <w:rsid w:val="004B2FF0"/>
    <w:rsid w:val="004C4509"/>
    <w:rsid w:val="004C6A46"/>
    <w:rsid w:val="004D1300"/>
    <w:rsid w:val="004D43BA"/>
    <w:rsid w:val="004E1720"/>
    <w:rsid w:val="004E28C5"/>
    <w:rsid w:val="004F01B9"/>
    <w:rsid w:val="004F5C7D"/>
    <w:rsid w:val="00504B0F"/>
    <w:rsid w:val="00505576"/>
    <w:rsid w:val="00506990"/>
    <w:rsid w:val="00507A2E"/>
    <w:rsid w:val="00510F53"/>
    <w:rsid w:val="00517120"/>
    <w:rsid w:val="00526B4A"/>
    <w:rsid w:val="00533DB3"/>
    <w:rsid w:val="00534214"/>
    <w:rsid w:val="00542EFB"/>
    <w:rsid w:val="0055000F"/>
    <w:rsid w:val="00550A7D"/>
    <w:rsid w:val="00551F79"/>
    <w:rsid w:val="00554E1E"/>
    <w:rsid w:val="00556DBE"/>
    <w:rsid w:val="0055705F"/>
    <w:rsid w:val="005653A1"/>
    <w:rsid w:val="00566CB7"/>
    <w:rsid w:val="005717BE"/>
    <w:rsid w:val="00590C93"/>
    <w:rsid w:val="00595C24"/>
    <w:rsid w:val="005A01DA"/>
    <w:rsid w:val="005C2A5F"/>
    <w:rsid w:val="005E0CC2"/>
    <w:rsid w:val="005E0F96"/>
    <w:rsid w:val="005E1C7F"/>
    <w:rsid w:val="005F1FAC"/>
    <w:rsid w:val="006041D1"/>
    <w:rsid w:val="00604DAE"/>
    <w:rsid w:val="00607C01"/>
    <w:rsid w:val="006100D3"/>
    <w:rsid w:val="0061077E"/>
    <w:rsid w:val="00610885"/>
    <w:rsid w:val="00611A7C"/>
    <w:rsid w:val="00612D8A"/>
    <w:rsid w:val="00613420"/>
    <w:rsid w:val="00614273"/>
    <w:rsid w:val="006305BF"/>
    <w:rsid w:val="006316E9"/>
    <w:rsid w:val="00636BD3"/>
    <w:rsid w:val="0065477D"/>
    <w:rsid w:val="00655DF1"/>
    <w:rsid w:val="00660C4B"/>
    <w:rsid w:val="006629B1"/>
    <w:rsid w:val="00664695"/>
    <w:rsid w:val="00664F43"/>
    <w:rsid w:val="006654F3"/>
    <w:rsid w:val="00672F1B"/>
    <w:rsid w:val="00684197"/>
    <w:rsid w:val="00690F04"/>
    <w:rsid w:val="006A0ED2"/>
    <w:rsid w:val="006A2B04"/>
    <w:rsid w:val="006A7540"/>
    <w:rsid w:val="006B005E"/>
    <w:rsid w:val="006C46FF"/>
    <w:rsid w:val="006C59BE"/>
    <w:rsid w:val="006C744A"/>
    <w:rsid w:val="006E4DC9"/>
    <w:rsid w:val="006F5843"/>
    <w:rsid w:val="0071374F"/>
    <w:rsid w:val="0072170F"/>
    <w:rsid w:val="00723E1B"/>
    <w:rsid w:val="00734E5E"/>
    <w:rsid w:val="00741E42"/>
    <w:rsid w:val="00743465"/>
    <w:rsid w:val="00747B79"/>
    <w:rsid w:val="00755CF6"/>
    <w:rsid w:val="00764939"/>
    <w:rsid w:val="007714FB"/>
    <w:rsid w:val="00790679"/>
    <w:rsid w:val="00790D40"/>
    <w:rsid w:val="00794B7F"/>
    <w:rsid w:val="007A1526"/>
    <w:rsid w:val="007B6376"/>
    <w:rsid w:val="007C0D27"/>
    <w:rsid w:val="007D0FC6"/>
    <w:rsid w:val="007E3709"/>
    <w:rsid w:val="007E4362"/>
    <w:rsid w:val="007E715F"/>
    <w:rsid w:val="007F6125"/>
    <w:rsid w:val="0080116C"/>
    <w:rsid w:val="0080144B"/>
    <w:rsid w:val="008029CB"/>
    <w:rsid w:val="00821DE6"/>
    <w:rsid w:val="00822C3A"/>
    <w:rsid w:val="008254A5"/>
    <w:rsid w:val="0084459A"/>
    <w:rsid w:val="0084761B"/>
    <w:rsid w:val="00853A6F"/>
    <w:rsid w:val="00856590"/>
    <w:rsid w:val="00867BAB"/>
    <w:rsid w:val="00871E00"/>
    <w:rsid w:val="00876FCF"/>
    <w:rsid w:val="00881571"/>
    <w:rsid w:val="00883219"/>
    <w:rsid w:val="00883689"/>
    <w:rsid w:val="0088599E"/>
    <w:rsid w:val="00885EF0"/>
    <w:rsid w:val="008976CA"/>
    <w:rsid w:val="008A46BC"/>
    <w:rsid w:val="008B2397"/>
    <w:rsid w:val="008B2606"/>
    <w:rsid w:val="008F2BF6"/>
    <w:rsid w:val="00902A49"/>
    <w:rsid w:val="00905F92"/>
    <w:rsid w:val="0091258A"/>
    <w:rsid w:val="009130AC"/>
    <w:rsid w:val="0092533C"/>
    <w:rsid w:val="00926203"/>
    <w:rsid w:val="009328FC"/>
    <w:rsid w:val="0094186F"/>
    <w:rsid w:val="009431F6"/>
    <w:rsid w:val="009446F5"/>
    <w:rsid w:val="00945B64"/>
    <w:rsid w:val="009470A4"/>
    <w:rsid w:val="00947BC0"/>
    <w:rsid w:val="0095353C"/>
    <w:rsid w:val="00964DD2"/>
    <w:rsid w:val="00967529"/>
    <w:rsid w:val="00985897"/>
    <w:rsid w:val="00991317"/>
    <w:rsid w:val="0099493E"/>
    <w:rsid w:val="00995519"/>
    <w:rsid w:val="009A3716"/>
    <w:rsid w:val="009B1ED9"/>
    <w:rsid w:val="009C59FD"/>
    <w:rsid w:val="009C75B6"/>
    <w:rsid w:val="009D3E69"/>
    <w:rsid w:val="009E0F7C"/>
    <w:rsid w:val="009E73AD"/>
    <w:rsid w:val="009F52AA"/>
    <w:rsid w:val="009F6DBC"/>
    <w:rsid w:val="00A33B3F"/>
    <w:rsid w:val="00A365BF"/>
    <w:rsid w:val="00A3683C"/>
    <w:rsid w:val="00A40CA4"/>
    <w:rsid w:val="00A453E6"/>
    <w:rsid w:val="00A4658A"/>
    <w:rsid w:val="00A66361"/>
    <w:rsid w:val="00A678A5"/>
    <w:rsid w:val="00A73DD9"/>
    <w:rsid w:val="00A84251"/>
    <w:rsid w:val="00A853DF"/>
    <w:rsid w:val="00A85E54"/>
    <w:rsid w:val="00A9095E"/>
    <w:rsid w:val="00AA38E3"/>
    <w:rsid w:val="00AA6B97"/>
    <w:rsid w:val="00AB3D92"/>
    <w:rsid w:val="00AB5B09"/>
    <w:rsid w:val="00AB67FF"/>
    <w:rsid w:val="00AC5456"/>
    <w:rsid w:val="00AC7830"/>
    <w:rsid w:val="00AD2D7B"/>
    <w:rsid w:val="00AE6F57"/>
    <w:rsid w:val="00AF1367"/>
    <w:rsid w:val="00AF51D4"/>
    <w:rsid w:val="00B03947"/>
    <w:rsid w:val="00B1757B"/>
    <w:rsid w:val="00B26208"/>
    <w:rsid w:val="00B27ABD"/>
    <w:rsid w:val="00B27B8C"/>
    <w:rsid w:val="00B321C5"/>
    <w:rsid w:val="00B36462"/>
    <w:rsid w:val="00B4593C"/>
    <w:rsid w:val="00B473F9"/>
    <w:rsid w:val="00B50240"/>
    <w:rsid w:val="00B5092C"/>
    <w:rsid w:val="00B51EBD"/>
    <w:rsid w:val="00B55C24"/>
    <w:rsid w:val="00B61B81"/>
    <w:rsid w:val="00B62CC2"/>
    <w:rsid w:val="00B6366D"/>
    <w:rsid w:val="00B71E04"/>
    <w:rsid w:val="00B904E9"/>
    <w:rsid w:val="00BA13BA"/>
    <w:rsid w:val="00BA790F"/>
    <w:rsid w:val="00BB67CA"/>
    <w:rsid w:val="00BC773E"/>
    <w:rsid w:val="00BD6473"/>
    <w:rsid w:val="00BD7CF7"/>
    <w:rsid w:val="00BE1FC3"/>
    <w:rsid w:val="00BE4C04"/>
    <w:rsid w:val="00BF6902"/>
    <w:rsid w:val="00BF6B52"/>
    <w:rsid w:val="00C03780"/>
    <w:rsid w:val="00C24E44"/>
    <w:rsid w:val="00C372E6"/>
    <w:rsid w:val="00C4375D"/>
    <w:rsid w:val="00C6635A"/>
    <w:rsid w:val="00C664A0"/>
    <w:rsid w:val="00C70C26"/>
    <w:rsid w:val="00C8035D"/>
    <w:rsid w:val="00C8197A"/>
    <w:rsid w:val="00C833B2"/>
    <w:rsid w:val="00C92258"/>
    <w:rsid w:val="00C92274"/>
    <w:rsid w:val="00CA5674"/>
    <w:rsid w:val="00CA70A6"/>
    <w:rsid w:val="00CB4A1C"/>
    <w:rsid w:val="00CB6736"/>
    <w:rsid w:val="00CC0E5D"/>
    <w:rsid w:val="00CC1AF2"/>
    <w:rsid w:val="00CC1E09"/>
    <w:rsid w:val="00CC2181"/>
    <w:rsid w:val="00CD3A7F"/>
    <w:rsid w:val="00CD489B"/>
    <w:rsid w:val="00CE274D"/>
    <w:rsid w:val="00CE3530"/>
    <w:rsid w:val="00CE5689"/>
    <w:rsid w:val="00CE6C22"/>
    <w:rsid w:val="00CF17CA"/>
    <w:rsid w:val="00CF2CA9"/>
    <w:rsid w:val="00CF65CC"/>
    <w:rsid w:val="00D054EA"/>
    <w:rsid w:val="00D05985"/>
    <w:rsid w:val="00D07DB6"/>
    <w:rsid w:val="00D10972"/>
    <w:rsid w:val="00D2191D"/>
    <w:rsid w:val="00D27AAC"/>
    <w:rsid w:val="00D4313E"/>
    <w:rsid w:val="00D53024"/>
    <w:rsid w:val="00D57E77"/>
    <w:rsid w:val="00D604D1"/>
    <w:rsid w:val="00D66DDC"/>
    <w:rsid w:val="00D67AB1"/>
    <w:rsid w:val="00D861C9"/>
    <w:rsid w:val="00D97937"/>
    <w:rsid w:val="00DA41B2"/>
    <w:rsid w:val="00DD49A7"/>
    <w:rsid w:val="00DE3679"/>
    <w:rsid w:val="00DE589C"/>
    <w:rsid w:val="00DF4317"/>
    <w:rsid w:val="00E12110"/>
    <w:rsid w:val="00E127C7"/>
    <w:rsid w:val="00E12944"/>
    <w:rsid w:val="00E140A0"/>
    <w:rsid w:val="00E1473F"/>
    <w:rsid w:val="00E17767"/>
    <w:rsid w:val="00E213AF"/>
    <w:rsid w:val="00E2230D"/>
    <w:rsid w:val="00E2724F"/>
    <w:rsid w:val="00E31ED5"/>
    <w:rsid w:val="00E34DFB"/>
    <w:rsid w:val="00E46A6A"/>
    <w:rsid w:val="00E470CE"/>
    <w:rsid w:val="00E54A29"/>
    <w:rsid w:val="00E54C60"/>
    <w:rsid w:val="00E55A21"/>
    <w:rsid w:val="00E5646D"/>
    <w:rsid w:val="00E5788E"/>
    <w:rsid w:val="00E632B2"/>
    <w:rsid w:val="00E709FD"/>
    <w:rsid w:val="00E74690"/>
    <w:rsid w:val="00E75855"/>
    <w:rsid w:val="00E77FCD"/>
    <w:rsid w:val="00E83805"/>
    <w:rsid w:val="00EA0049"/>
    <w:rsid w:val="00EA70FB"/>
    <w:rsid w:val="00EB4371"/>
    <w:rsid w:val="00ED09BA"/>
    <w:rsid w:val="00EE2592"/>
    <w:rsid w:val="00EE50C3"/>
    <w:rsid w:val="00EF1184"/>
    <w:rsid w:val="00EF28F5"/>
    <w:rsid w:val="00EF3137"/>
    <w:rsid w:val="00EF7744"/>
    <w:rsid w:val="00F0723E"/>
    <w:rsid w:val="00F12C08"/>
    <w:rsid w:val="00F14FF2"/>
    <w:rsid w:val="00F26524"/>
    <w:rsid w:val="00F33E09"/>
    <w:rsid w:val="00F35876"/>
    <w:rsid w:val="00F61266"/>
    <w:rsid w:val="00F6387D"/>
    <w:rsid w:val="00F65718"/>
    <w:rsid w:val="00F70E63"/>
    <w:rsid w:val="00F8038B"/>
    <w:rsid w:val="00F829B2"/>
    <w:rsid w:val="00F86869"/>
    <w:rsid w:val="00F92163"/>
    <w:rsid w:val="00F92EFC"/>
    <w:rsid w:val="00F94B88"/>
    <w:rsid w:val="00F95E9E"/>
    <w:rsid w:val="00F974B1"/>
    <w:rsid w:val="00FC1352"/>
    <w:rsid w:val="00FD158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28C5"/>
  </w:style>
  <w:style w:type="paragraph" w:styleId="a8">
    <w:name w:val="Body Text"/>
    <w:basedOn w:val="a"/>
    <w:link w:val="a9"/>
    <w:qFormat/>
    <w:rsid w:val="004558F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meter">
    <w:name w:val="parameter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01B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28C5"/>
  </w:style>
  <w:style w:type="paragraph" w:styleId="a8">
    <w:name w:val="Body Text"/>
    <w:basedOn w:val="a"/>
    <w:link w:val="a9"/>
    <w:qFormat/>
    <w:rsid w:val="004558F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meter">
    <w:name w:val="parameter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01B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6341-10B4-412D-8642-AD0542AB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Татьяна Остапенко</cp:lastModifiedBy>
  <cp:revision>2</cp:revision>
  <cp:lastPrinted>2017-10-17T04:27:00Z</cp:lastPrinted>
  <dcterms:created xsi:type="dcterms:W3CDTF">2017-10-19T04:08:00Z</dcterms:created>
  <dcterms:modified xsi:type="dcterms:W3CDTF">2017-10-19T04:08:00Z</dcterms:modified>
</cp:coreProperties>
</file>