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C2" w:rsidRPr="00760635" w:rsidRDefault="007737C2" w:rsidP="007737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635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7737C2" w:rsidRPr="00760635" w:rsidRDefault="007737C2" w:rsidP="006A51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0635">
        <w:rPr>
          <w:rFonts w:ascii="Times New Roman" w:hAnsi="Times New Roman" w:cs="Times New Roman"/>
          <w:sz w:val="24"/>
          <w:szCs w:val="24"/>
        </w:rPr>
        <w:t>о результатах проведения контрольных мероприятий</w:t>
      </w:r>
    </w:p>
    <w:p w:rsidR="007737C2" w:rsidRPr="00760635" w:rsidRDefault="007737C2" w:rsidP="006A51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0635">
        <w:rPr>
          <w:rFonts w:ascii="Times New Roman" w:hAnsi="Times New Roman" w:cs="Times New Roman"/>
          <w:sz w:val="24"/>
          <w:szCs w:val="24"/>
        </w:rPr>
        <w:t xml:space="preserve"> по соблюдению   Федерального закона от 05.04.2013  № 44-ФЗ</w:t>
      </w:r>
    </w:p>
    <w:p w:rsidR="007737C2" w:rsidRPr="00760635" w:rsidRDefault="007737C2" w:rsidP="006A51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0635">
        <w:rPr>
          <w:rFonts w:ascii="Times New Roman" w:hAnsi="Times New Roman" w:cs="Times New Roman"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нужд», осуществляемых контрольным органом в сфере закупок финансового управления администрации МО «Ахтубинский район», </w:t>
      </w:r>
    </w:p>
    <w:p w:rsidR="00D9692A" w:rsidRPr="00760635" w:rsidRDefault="007737C2" w:rsidP="006A51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0635">
        <w:rPr>
          <w:rFonts w:ascii="Times New Roman" w:hAnsi="Times New Roman" w:cs="Times New Roman"/>
          <w:sz w:val="24"/>
          <w:szCs w:val="24"/>
        </w:rPr>
        <w:t>за 201</w:t>
      </w:r>
      <w:r w:rsidR="00136241" w:rsidRPr="00760635">
        <w:rPr>
          <w:rFonts w:ascii="Times New Roman" w:hAnsi="Times New Roman" w:cs="Times New Roman"/>
          <w:sz w:val="24"/>
          <w:szCs w:val="24"/>
        </w:rPr>
        <w:t>8</w:t>
      </w:r>
      <w:r w:rsidRPr="00760635">
        <w:rPr>
          <w:rFonts w:ascii="Times New Roman" w:hAnsi="Times New Roman" w:cs="Times New Roman"/>
          <w:sz w:val="24"/>
          <w:szCs w:val="24"/>
        </w:rPr>
        <w:t>год</w:t>
      </w:r>
    </w:p>
    <w:p w:rsidR="007737C2" w:rsidRPr="00760635" w:rsidRDefault="007737C2" w:rsidP="007737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3F2D" w:rsidRDefault="007737C2" w:rsidP="00813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37C2">
        <w:rPr>
          <w:rFonts w:ascii="Times New Roman" w:hAnsi="Times New Roman" w:cs="Times New Roman"/>
          <w:sz w:val="24"/>
          <w:szCs w:val="24"/>
        </w:rPr>
        <w:t xml:space="preserve">Контрольная деятельность в сфере закупок проводилась </w:t>
      </w:r>
      <w:r w:rsidR="00813F2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813F2D" w:rsidRPr="00813F2D">
        <w:rPr>
          <w:rFonts w:ascii="Times New Roman" w:hAnsi="Times New Roman" w:cs="Times New Roman"/>
          <w:sz w:val="24"/>
          <w:szCs w:val="24"/>
        </w:rPr>
        <w:t>постановлени</w:t>
      </w:r>
      <w:r w:rsidR="00813F2D">
        <w:rPr>
          <w:rFonts w:ascii="Times New Roman" w:hAnsi="Times New Roman" w:cs="Times New Roman"/>
          <w:sz w:val="24"/>
          <w:szCs w:val="24"/>
        </w:rPr>
        <w:t>й</w:t>
      </w:r>
      <w:r w:rsidR="00813F2D" w:rsidRPr="00813F2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813F2D">
        <w:rPr>
          <w:rFonts w:ascii="Times New Roman" w:hAnsi="Times New Roman" w:cs="Times New Roman"/>
          <w:sz w:val="24"/>
          <w:szCs w:val="24"/>
        </w:rPr>
        <w:t>МО</w:t>
      </w:r>
      <w:r w:rsidR="00813F2D" w:rsidRPr="00813F2D">
        <w:rPr>
          <w:rFonts w:ascii="Times New Roman" w:hAnsi="Times New Roman" w:cs="Times New Roman"/>
          <w:sz w:val="24"/>
          <w:szCs w:val="24"/>
        </w:rPr>
        <w:t xml:space="preserve"> «Ахтубинский район» от 13.04.2015 года № 546 «Об утверждении Положения об уполномоченном органе на осуществление контроля в сфере закупок товаров, работ, услуг для обеспечения муниципальных нужд муниципального образования «Ахтубинский район», от 03.07.2015 № 849 «Об утверждении административного регламента администрации МО «Ахтубинский район» по исполнению муниципальной функции «Осуществление контроля в сфере закупок</w:t>
      </w:r>
      <w:proofErr w:type="gramEnd"/>
      <w:r w:rsidR="00813F2D" w:rsidRPr="00813F2D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муниципальных нужд муниципального образования «Ахтубинский район» </w:t>
      </w:r>
      <w:r w:rsidR="007C15A7">
        <w:rPr>
          <w:rFonts w:ascii="Times New Roman" w:hAnsi="Times New Roman" w:cs="Times New Roman"/>
          <w:sz w:val="24"/>
          <w:szCs w:val="24"/>
        </w:rPr>
        <w:t>(</w:t>
      </w:r>
      <w:r w:rsidR="007C15A7" w:rsidRPr="007C15A7">
        <w:rPr>
          <w:rFonts w:ascii="Times New Roman" w:hAnsi="Times New Roman" w:cs="Times New Roman"/>
          <w:sz w:val="24"/>
          <w:szCs w:val="24"/>
        </w:rPr>
        <w:t>в редакции от 08.09.2017 № 618</w:t>
      </w:r>
      <w:r w:rsidR="007C15A7">
        <w:rPr>
          <w:rFonts w:ascii="Times New Roman" w:hAnsi="Times New Roman" w:cs="Times New Roman"/>
          <w:sz w:val="24"/>
          <w:szCs w:val="24"/>
        </w:rPr>
        <w:t xml:space="preserve">) </w:t>
      </w:r>
      <w:r w:rsidR="00813F2D" w:rsidRPr="00813F2D">
        <w:rPr>
          <w:rFonts w:ascii="Times New Roman" w:hAnsi="Times New Roman" w:cs="Times New Roman"/>
          <w:sz w:val="24"/>
          <w:szCs w:val="24"/>
        </w:rPr>
        <w:t>и планом проверок финансового управления на 201</w:t>
      </w:r>
      <w:r w:rsidR="00D72625">
        <w:rPr>
          <w:rFonts w:ascii="Times New Roman" w:hAnsi="Times New Roman" w:cs="Times New Roman"/>
          <w:sz w:val="24"/>
          <w:szCs w:val="24"/>
        </w:rPr>
        <w:t>8</w:t>
      </w:r>
      <w:r w:rsidR="00813F2D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13F2D" w:rsidRDefault="00813F2D" w:rsidP="00813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F2D">
        <w:rPr>
          <w:rFonts w:ascii="Times New Roman" w:hAnsi="Times New Roman" w:cs="Times New Roman"/>
          <w:sz w:val="24"/>
          <w:szCs w:val="24"/>
        </w:rPr>
        <w:t>Непосредственными исполнителями на осуществление контроля в сфере закупок товаров, работ, услуг для обеспечения муниципальных нужд муниципального образования «Ахтубинский район»  являются специалисты отдела бухгалтерского учета и отчетности финансового управления в соответствии с их должностными инструкциями</w:t>
      </w:r>
      <w:r>
        <w:rPr>
          <w:rFonts w:ascii="Times New Roman" w:hAnsi="Times New Roman" w:cs="Times New Roman"/>
          <w:sz w:val="24"/>
          <w:szCs w:val="24"/>
        </w:rPr>
        <w:t>: главный специалист и старший бухгалтер-ревизор.</w:t>
      </w:r>
    </w:p>
    <w:p w:rsidR="00744480" w:rsidRDefault="00744480" w:rsidP="00813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480">
        <w:rPr>
          <w:rFonts w:ascii="Times New Roman" w:hAnsi="Times New Roman" w:cs="Times New Roman"/>
          <w:sz w:val="24"/>
          <w:szCs w:val="24"/>
        </w:rPr>
        <w:t xml:space="preserve">Предметом муниципальной функции является проверка соблюдения заказчиками, контрактными службами, контрактными управляющими, комиссиями по осуществлению закупок и их членами, уполномоченными органами, уполномоченными учреждениями, при осуществлении закупок для обеспечения нужд </w:t>
      </w:r>
      <w:proofErr w:type="spellStart"/>
      <w:r w:rsidRPr="00744480">
        <w:rPr>
          <w:rFonts w:ascii="Times New Roman" w:hAnsi="Times New Roman" w:cs="Times New Roman"/>
          <w:sz w:val="24"/>
          <w:szCs w:val="24"/>
        </w:rPr>
        <w:t>Ахтубинского</w:t>
      </w:r>
      <w:proofErr w:type="spellEnd"/>
      <w:r w:rsidRPr="00744480">
        <w:rPr>
          <w:rFonts w:ascii="Times New Roman" w:hAnsi="Times New Roman" w:cs="Times New Roman"/>
          <w:sz w:val="24"/>
          <w:szCs w:val="24"/>
        </w:rPr>
        <w:t xml:space="preserve"> района, законодательства Российской Федерации о контрактной системе в сфере закупок для обеспечения муниципальных нужд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37C2" w:rsidRDefault="00813F2D" w:rsidP="00813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r w:rsidR="007737C2" w:rsidRPr="007737C2">
        <w:rPr>
          <w:rFonts w:ascii="Times New Roman" w:hAnsi="Times New Roman" w:cs="Times New Roman"/>
          <w:sz w:val="24"/>
          <w:szCs w:val="24"/>
        </w:rPr>
        <w:t xml:space="preserve">нтрольная деятельность подразделяется на плановую и внеплановую, и осуществляется посредством проведения </w:t>
      </w:r>
      <w:r>
        <w:rPr>
          <w:rFonts w:ascii="Times New Roman" w:hAnsi="Times New Roman" w:cs="Times New Roman"/>
          <w:sz w:val="24"/>
          <w:szCs w:val="24"/>
        </w:rPr>
        <w:t>камеральных и выездных проверок.</w:t>
      </w:r>
      <w:proofErr w:type="gramEnd"/>
    </w:p>
    <w:p w:rsidR="00744480" w:rsidRDefault="00813F2D" w:rsidP="00813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</w:t>
      </w:r>
      <w:r w:rsidR="0013624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было проведено </w:t>
      </w:r>
      <w:r w:rsidR="00136241">
        <w:rPr>
          <w:rFonts w:ascii="Times New Roman" w:hAnsi="Times New Roman" w:cs="Times New Roman"/>
          <w:sz w:val="24"/>
          <w:szCs w:val="24"/>
        </w:rPr>
        <w:t>4</w:t>
      </w:r>
      <w:r w:rsidR="00744480">
        <w:rPr>
          <w:rFonts w:ascii="Times New Roman" w:hAnsi="Times New Roman" w:cs="Times New Roman"/>
          <w:sz w:val="24"/>
          <w:szCs w:val="24"/>
        </w:rPr>
        <w:t xml:space="preserve"> плановы</w:t>
      </w:r>
      <w:r w:rsidR="007C15A7">
        <w:rPr>
          <w:rFonts w:ascii="Times New Roman" w:hAnsi="Times New Roman" w:cs="Times New Roman"/>
          <w:sz w:val="24"/>
          <w:szCs w:val="24"/>
        </w:rPr>
        <w:t>е</w:t>
      </w:r>
      <w:r w:rsidR="00744480">
        <w:rPr>
          <w:rFonts w:ascii="Times New Roman" w:hAnsi="Times New Roman" w:cs="Times New Roman"/>
          <w:sz w:val="24"/>
          <w:szCs w:val="24"/>
        </w:rPr>
        <w:t xml:space="preserve"> </w:t>
      </w:r>
      <w:r w:rsidR="00760635">
        <w:rPr>
          <w:rFonts w:ascii="Times New Roman" w:hAnsi="Times New Roman" w:cs="Times New Roman"/>
          <w:sz w:val="24"/>
          <w:szCs w:val="24"/>
        </w:rPr>
        <w:t xml:space="preserve">выездные </w:t>
      </w:r>
      <w:r w:rsidR="00744480">
        <w:rPr>
          <w:rFonts w:ascii="Times New Roman" w:hAnsi="Times New Roman" w:cs="Times New Roman"/>
          <w:sz w:val="24"/>
          <w:szCs w:val="24"/>
        </w:rPr>
        <w:t>провер</w:t>
      </w:r>
      <w:r w:rsidR="00B114CC">
        <w:rPr>
          <w:rFonts w:ascii="Times New Roman" w:hAnsi="Times New Roman" w:cs="Times New Roman"/>
          <w:sz w:val="24"/>
          <w:szCs w:val="24"/>
        </w:rPr>
        <w:t>к</w:t>
      </w:r>
      <w:r w:rsidR="007C15A7">
        <w:rPr>
          <w:rFonts w:ascii="Times New Roman" w:hAnsi="Times New Roman" w:cs="Times New Roman"/>
          <w:sz w:val="24"/>
          <w:szCs w:val="24"/>
        </w:rPr>
        <w:t>и</w:t>
      </w:r>
      <w:r w:rsidR="00744480">
        <w:rPr>
          <w:rFonts w:ascii="Times New Roman" w:hAnsi="Times New Roman" w:cs="Times New Roman"/>
          <w:sz w:val="24"/>
          <w:szCs w:val="24"/>
        </w:rPr>
        <w:t xml:space="preserve"> в соответствии с планом проверок на 201</w:t>
      </w:r>
      <w:r w:rsidR="00136241">
        <w:rPr>
          <w:rFonts w:ascii="Times New Roman" w:hAnsi="Times New Roman" w:cs="Times New Roman"/>
          <w:sz w:val="24"/>
          <w:szCs w:val="24"/>
        </w:rPr>
        <w:t>8</w:t>
      </w:r>
      <w:r w:rsidR="00744480">
        <w:rPr>
          <w:rFonts w:ascii="Times New Roman" w:hAnsi="Times New Roman" w:cs="Times New Roman"/>
          <w:sz w:val="24"/>
          <w:szCs w:val="24"/>
        </w:rPr>
        <w:t xml:space="preserve"> год,</w:t>
      </w:r>
      <w:r w:rsidR="00744480" w:rsidRPr="00744480">
        <w:t xml:space="preserve"> </w:t>
      </w:r>
      <w:r w:rsidR="00744480" w:rsidRPr="00744480">
        <w:rPr>
          <w:rFonts w:ascii="Times New Roman" w:hAnsi="Times New Roman" w:cs="Times New Roman"/>
          <w:sz w:val="24"/>
          <w:szCs w:val="24"/>
        </w:rPr>
        <w:t xml:space="preserve">утвержденным приказом финансового управления от </w:t>
      </w:r>
      <w:r w:rsidR="00136241">
        <w:rPr>
          <w:rFonts w:ascii="Times New Roman" w:hAnsi="Times New Roman" w:cs="Times New Roman"/>
          <w:sz w:val="24"/>
          <w:szCs w:val="24"/>
        </w:rPr>
        <w:t>12</w:t>
      </w:r>
      <w:r w:rsidR="00744480" w:rsidRPr="00744480">
        <w:rPr>
          <w:rFonts w:ascii="Times New Roman" w:hAnsi="Times New Roman" w:cs="Times New Roman"/>
          <w:sz w:val="24"/>
          <w:szCs w:val="24"/>
        </w:rPr>
        <w:t>.12.201</w:t>
      </w:r>
      <w:r w:rsidR="00136241">
        <w:rPr>
          <w:rFonts w:ascii="Times New Roman" w:hAnsi="Times New Roman" w:cs="Times New Roman"/>
          <w:sz w:val="24"/>
          <w:szCs w:val="24"/>
        </w:rPr>
        <w:t>7</w:t>
      </w:r>
      <w:r w:rsidR="00744480" w:rsidRPr="00744480">
        <w:rPr>
          <w:rFonts w:ascii="Times New Roman" w:hAnsi="Times New Roman" w:cs="Times New Roman"/>
          <w:sz w:val="24"/>
          <w:szCs w:val="24"/>
        </w:rPr>
        <w:t xml:space="preserve"> № </w:t>
      </w:r>
      <w:r w:rsidR="00136241">
        <w:rPr>
          <w:rFonts w:ascii="Times New Roman" w:hAnsi="Times New Roman" w:cs="Times New Roman"/>
          <w:sz w:val="24"/>
          <w:szCs w:val="24"/>
        </w:rPr>
        <w:t>92-С</w:t>
      </w:r>
      <w:r w:rsidR="00744480" w:rsidRPr="00744480">
        <w:rPr>
          <w:rFonts w:ascii="Times New Roman" w:hAnsi="Times New Roman" w:cs="Times New Roman"/>
          <w:sz w:val="24"/>
          <w:szCs w:val="24"/>
        </w:rPr>
        <w:t xml:space="preserve">, от </w:t>
      </w:r>
      <w:r w:rsidR="007C15A7">
        <w:rPr>
          <w:rFonts w:ascii="Times New Roman" w:hAnsi="Times New Roman" w:cs="Times New Roman"/>
          <w:sz w:val="24"/>
          <w:szCs w:val="24"/>
        </w:rPr>
        <w:t>2</w:t>
      </w:r>
      <w:r w:rsidR="00136241">
        <w:rPr>
          <w:rFonts w:ascii="Times New Roman" w:hAnsi="Times New Roman" w:cs="Times New Roman"/>
          <w:sz w:val="24"/>
          <w:szCs w:val="24"/>
        </w:rPr>
        <w:t>9</w:t>
      </w:r>
      <w:r w:rsidR="007C15A7">
        <w:rPr>
          <w:rFonts w:ascii="Times New Roman" w:hAnsi="Times New Roman" w:cs="Times New Roman"/>
          <w:sz w:val="24"/>
          <w:szCs w:val="24"/>
        </w:rPr>
        <w:t>.06</w:t>
      </w:r>
      <w:r w:rsidR="00744480" w:rsidRPr="00744480">
        <w:rPr>
          <w:rFonts w:ascii="Times New Roman" w:hAnsi="Times New Roman" w:cs="Times New Roman"/>
          <w:sz w:val="24"/>
          <w:szCs w:val="24"/>
        </w:rPr>
        <w:t>.201</w:t>
      </w:r>
      <w:r w:rsidR="00136241">
        <w:rPr>
          <w:rFonts w:ascii="Times New Roman" w:hAnsi="Times New Roman" w:cs="Times New Roman"/>
          <w:sz w:val="24"/>
          <w:szCs w:val="24"/>
        </w:rPr>
        <w:t>8</w:t>
      </w:r>
      <w:r w:rsidR="00744480" w:rsidRPr="00744480">
        <w:rPr>
          <w:rFonts w:ascii="Times New Roman" w:hAnsi="Times New Roman" w:cs="Times New Roman"/>
          <w:sz w:val="24"/>
          <w:szCs w:val="24"/>
        </w:rPr>
        <w:t xml:space="preserve"> № </w:t>
      </w:r>
      <w:r w:rsidR="00136241">
        <w:rPr>
          <w:rFonts w:ascii="Times New Roman" w:hAnsi="Times New Roman" w:cs="Times New Roman"/>
          <w:sz w:val="24"/>
          <w:szCs w:val="24"/>
        </w:rPr>
        <w:t>51-</w:t>
      </w:r>
      <w:r w:rsidR="00744480" w:rsidRPr="00744480">
        <w:rPr>
          <w:rFonts w:ascii="Times New Roman" w:hAnsi="Times New Roman" w:cs="Times New Roman"/>
          <w:sz w:val="24"/>
          <w:szCs w:val="24"/>
        </w:rPr>
        <w:t>С</w:t>
      </w:r>
      <w:r w:rsidR="00B114CC">
        <w:rPr>
          <w:rFonts w:ascii="Times New Roman" w:hAnsi="Times New Roman" w:cs="Times New Roman"/>
          <w:sz w:val="24"/>
          <w:szCs w:val="24"/>
        </w:rPr>
        <w:t>.</w:t>
      </w:r>
    </w:p>
    <w:p w:rsidR="00B114CC" w:rsidRDefault="00B114CC" w:rsidP="00813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4480" w:rsidRDefault="00744480" w:rsidP="00813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Проверки проведены в отношении </w:t>
      </w:r>
      <w:r w:rsidR="0013624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заказчиков.</w:t>
      </w:r>
    </w:p>
    <w:p w:rsidR="00760635" w:rsidRDefault="00744480" w:rsidP="0074448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4480">
        <w:rPr>
          <w:rFonts w:ascii="Times New Roman" w:hAnsi="Times New Roman" w:cs="Times New Roman"/>
          <w:b/>
          <w:sz w:val="24"/>
          <w:szCs w:val="24"/>
        </w:rPr>
        <w:t>1.</w:t>
      </w:r>
      <w:r w:rsidR="00B114CC" w:rsidRPr="00B114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661D" w:rsidRPr="000D66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Управление образованием администрации МО «Ахтубинский район»</w:t>
      </w:r>
      <w:r w:rsidR="000D66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14CC">
        <w:rPr>
          <w:rFonts w:ascii="Times New Roman" w:eastAsia="Times New Roman" w:hAnsi="Times New Roman"/>
          <w:b/>
          <w:sz w:val="24"/>
          <w:szCs w:val="24"/>
          <w:lang w:eastAsia="ru-RU"/>
        </w:rPr>
        <w:t>(плановая проверка)</w:t>
      </w:r>
      <w:r w:rsidR="000D66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</w:p>
    <w:p w:rsidR="00744480" w:rsidRPr="000D661D" w:rsidRDefault="000D661D" w:rsidP="00744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итогам проверки установлено:</w:t>
      </w:r>
    </w:p>
    <w:p w:rsidR="00C414B4" w:rsidRDefault="000D661D" w:rsidP="000D6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61D">
        <w:rPr>
          <w:rFonts w:ascii="Times New Roman" w:hAnsi="Times New Roman" w:cs="Times New Roman"/>
          <w:sz w:val="24"/>
          <w:szCs w:val="24"/>
        </w:rPr>
        <w:t>1) в нарушени</w:t>
      </w:r>
      <w:r w:rsidR="00D94258">
        <w:rPr>
          <w:rFonts w:ascii="Times New Roman" w:hAnsi="Times New Roman" w:cs="Times New Roman"/>
          <w:sz w:val="24"/>
          <w:szCs w:val="24"/>
        </w:rPr>
        <w:t>е</w:t>
      </w:r>
      <w:r w:rsidRPr="000D661D">
        <w:rPr>
          <w:rFonts w:ascii="Times New Roman" w:hAnsi="Times New Roman" w:cs="Times New Roman"/>
          <w:sz w:val="24"/>
          <w:szCs w:val="24"/>
        </w:rPr>
        <w:t xml:space="preserve"> требований части 4 статьи 30 Закона № 44-ФЗ отчет об объеме закупок у субъектов малого предпринимательства и социально ориентированных некоммерческих организаций за 2016 отчетный год заказчиком опубликован с нарушением срока, установленного законодательством Российской Федерации о конт</w:t>
      </w:r>
      <w:r w:rsidR="00C414B4">
        <w:rPr>
          <w:rFonts w:ascii="Times New Roman" w:hAnsi="Times New Roman" w:cs="Times New Roman"/>
          <w:sz w:val="24"/>
          <w:szCs w:val="24"/>
        </w:rPr>
        <w:t>рактной системе в сфере закупок.</w:t>
      </w:r>
    </w:p>
    <w:p w:rsidR="000D661D" w:rsidRPr="000D661D" w:rsidRDefault="000D661D" w:rsidP="000D6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661D">
        <w:rPr>
          <w:rFonts w:ascii="Times New Roman" w:hAnsi="Times New Roman" w:cs="Times New Roman"/>
          <w:sz w:val="24"/>
          <w:szCs w:val="24"/>
        </w:rPr>
        <w:t>2) в нарушени</w:t>
      </w:r>
      <w:r w:rsidR="00D94258">
        <w:rPr>
          <w:rFonts w:ascii="Times New Roman" w:hAnsi="Times New Roman" w:cs="Times New Roman"/>
          <w:sz w:val="24"/>
          <w:szCs w:val="24"/>
        </w:rPr>
        <w:t>е</w:t>
      </w:r>
      <w:r w:rsidRPr="000D661D">
        <w:rPr>
          <w:rFonts w:ascii="Times New Roman" w:hAnsi="Times New Roman" w:cs="Times New Roman"/>
          <w:sz w:val="24"/>
          <w:szCs w:val="24"/>
        </w:rPr>
        <w:t xml:space="preserve"> требований части 5 статьи 24, пункта 1 части 1 статьи 93 Закона</w:t>
      </w:r>
      <w:r>
        <w:rPr>
          <w:rFonts w:ascii="Times New Roman" w:hAnsi="Times New Roman" w:cs="Times New Roman"/>
          <w:sz w:val="24"/>
          <w:szCs w:val="24"/>
        </w:rPr>
        <w:t xml:space="preserve"> № 44-ФЗ</w:t>
      </w:r>
      <w:r w:rsidRPr="000D661D">
        <w:rPr>
          <w:rFonts w:ascii="Times New Roman" w:hAnsi="Times New Roman" w:cs="Times New Roman"/>
          <w:sz w:val="24"/>
          <w:szCs w:val="24"/>
        </w:rPr>
        <w:t xml:space="preserve"> заказчик неправомерно выбрал способ определения поставщика (подрядчика, исполнителя) путем осуществления закупки у единственного исполнителя  на оказание услуги телекоммуникационные проводные в информационно-коммуникационной сети Интернет прочие (контракт с ПАО «Ростелеком» № 24117526.1 от 01.03.2017 на сумму 29736,0 руб., извещения о проведения закупки у единственного поставщика №0325300067417000002) в</w:t>
      </w:r>
      <w:proofErr w:type="gramEnd"/>
      <w:r w:rsidRPr="000D66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661D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0D661D">
        <w:rPr>
          <w:rFonts w:ascii="Times New Roman" w:hAnsi="Times New Roman" w:cs="Times New Roman"/>
          <w:sz w:val="24"/>
          <w:szCs w:val="24"/>
        </w:rPr>
        <w:t xml:space="preserve"> с пунктом 1 части 1 статьи 93 Закона.</w:t>
      </w:r>
    </w:p>
    <w:p w:rsidR="000D661D" w:rsidRPr="000D661D" w:rsidRDefault="000D661D" w:rsidP="000D6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661D" w:rsidRPr="000D661D" w:rsidRDefault="000D661D" w:rsidP="000D6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61D">
        <w:rPr>
          <w:rFonts w:ascii="Times New Roman" w:hAnsi="Times New Roman" w:cs="Times New Roman"/>
          <w:sz w:val="24"/>
          <w:szCs w:val="24"/>
        </w:rPr>
        <w:t xml:space="preserve">Согласно п.1 ч.1 ст.24.5 КоАП РФ производство по делу об административных правонарушениях не начато при наличии такого обстоятельства, как истечение срока </w:t>
      </w:r>
      <w:r w:rsidRPr="000D661D">
        <w:rPr>
          <w:rFonts w:ascii="Times New Roman" w:hAnsi="Times New Roman" w:cs="Times New Roman"/>
          <w:sz w:val="24"/>
          <w:szCs w:val="24"/>
        </w:rPr>
        <w:lastRenderedPageBreak/>
        <w:t>давности привлечения к административной ответственности. Таким образом, в силу ст.24.5 КоАП РФ основания для возбуждения дела об административном правонарушении отсутствуют.</w:t>
      </w:r>
    </w:p>
    <w:p w:rsidR="00744480" w:rsidRDefault="000D661D" w:rsidP="00813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61D">
        <w:rPr>
          <w:rFonts w:ascii="Times New Roman" w:hAnsi="Times New Roman" w:cs="Times New Roman"/>
          <w:sz w:val="24"/>
          <w:szCs w:val="24"/>
        </w:rPr>
        <w:t>В связи с заключением договоров, предписание об устранении нарушений законодательства о контрактной системе в сфере закупок не выда</w:t>
      </w:r>
      <w:r w:rsidR="00CE739F">
        <w:rPr>
          <w:rFonts w:ascii="Times New Roman" w:hAnsi="Times New Roman" w:cs="Times New Roman"/>
          <w:sz w:val="24"/>
          <w:szCs w:val="24"/>
        </w:rPr>
        <w:t>но</w:t>
      </w:r>
      <w:r w:rsidRPr="000D661D">
        <w:rPr>
          <w:rFonts w:ascii="Times New Roman" w:hAnsi="Times New Roman" w:cs="Times New Roman"/>
          <w:sz w:val="24"/>
          <w:szCs w:val="24"/>
        </w:rPr>
        <w:t>.</w:t>
      </w:r>
    </w:p>
    <w:p w:rsidR="009F66BD" w:rsidRDefault="009F66BD" w:rsidP="009F6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66BD" w:rsidRDefault="009F66BD" w:rsidP="009F66B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66B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94258" w:rsidRPr="00D942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МБДОУ «Детский сад № 11 МО «Ахтубинский район»</w:t>
      </w:r>
      <w:r w:rsidR="00D942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14CC">
        <w:rPr>
          <w:rFonts w:ascii="Times New Roman" w:eastAsia="Times New Roman" w:hAnsi="Times New Roman"/>
          <w:b/>
          <w:sz w:val="24"/>
          <w:szCs w:val="24"/>
          <w:lang w:eastAsia="ru-RU"/>
        </w:rPr>
        <w:t>(плановая проверка)</w:t>
      </w:r>
    </w:p>
    <w:p w:rsidR="00C414B4" w:rsidRDefault="00C414B4" w:rsidP="009F66B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B4">
        <w:rPr>
          <w:rFonts w:ascii="Times New Roman" w:eastAsia="Times New Roman" w:hAnsi="Times New Roman"/>
          <w:sz w:val="24"/>
          <w:szCs w:val="24"/>
          <w:lang w:eastAsia="ru-RU"/>
        </w:rPr>
        <w:t>По итогам проверки установлено:</w:t>
      </w:r>
    </w:p>
    <w:p w:rsidR="00C414B4" w:rsidRDefault="00C414B4" w:rsidP="009F66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в нарушение </w:t>
      </w:r>
      <w:r w:rsidRPr="00C414B4">
        <w:rPr>
          <w:rFonts w:ascii="Times New Roman" w:eastAsia="Times New Roman" w:hAnsi="Times New Roman"/>
          <w:sz w:val="24"/>
          <w:szCs w:val="24"/>
          <w:lang w:eastAsia="ru-RU"/>
        </w:rPr>
        <w:t>части 3 статьи 103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Закона № 44-ФЗ </w:t>
      </w:r>
      <w:r>
        <w:rPr>
          <w:rFonts w:ascii="Times New Roman" w:hAnsi="Times New Roman"/>
          <w:sz w:val="24"/>
          <w:szCs w:val="24"/>
        </w:rPr>
        <w:t>и</w:t>
      </w:r>
      <w:r w:rsidRPr="00460489">
        <w:rPr>
          <w:rFonts w:ascii="Times New Roman" w:hAnsi="Times New Roman"/>
          <w:sz w:val="24"/>
          <w:szCs w:val="24"/>
        </w:rPr>
        <w:t xml:space="preserve">нформация о заключенном контракте опубликована в реестре контрактов с нарушением </w:t>
      </w:r>
      <w:r>
        <w:rPr>
          <w:rFonts w:ascii="Times New Roman" w:hAnsi="Times New Roman"/>
          <w:sz w:val="24"/>
          <w:szCs w:val="24"/>
        </w:rPr>
        <w:t xml:space="preserve">установленных </w:t>
      </w:r>
      <w:r w:rsidRPr="00460489">
        <w:rPr>
          <w:rFonts w:ascii="Times New Roman" w:hAnsi="Times New Roman"/>
          <w:sz w:val="24"/>
          <w:szCs w:val="24"/>
        </w:rPr>
        <w:t>сроков</w:t>
      </w:r>
      <w:r>
        <w:rPr>
          <w:rFonts w:ascii="Times New Roman" w:hAnsi="Times New Roman"/>
          <w:sz w:val="24"/>
          <w:szCs w:val="24"/>
        </w:rPr>
        <w:t>;</w:t>
      </w:r>
    </w:p>
    <w:p w:rsidR="00C414B4" w:rsidRPr="00C414B4" w:rsidRDefault="00C414B4" w:rsidP="009F6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</w:t>
      </w:r>
      <w:r w:rsidRPr="00C414B4">
        <w:rPr>
          <w:rFonts w:ascii="Times New Roman" w:hAnsi="Times New Roman" w:cs="Times New Roman"/>
          <w:sz w:val="24"/>
          <w:szCs w:val="24"/>
        </w:rPr>
        <w:t xml:space="preserve"> нарушение части 26 статьи 95 Закона № 44-ФЗ заказчик разместил в реестре контрактов информацию о расторжении контракта  с нарушением регламентированного срока</w:t>
      </w:r>
      <w:r w:rsidR="00D72625">
        <w:rPr>
          <w:rFonts w:ascii="Times New Roman" w:hAnsi="Times New Roman" w:cs="Times New Roman"/>
          <w:sz w:val="24"/>
          <w:szCs w:val="24"/>
        </w:rPr>
        <w:t>.</w:t>
      </w:r>
    </w:p>
    <w:p w:rsidR="007E26C4" w:rsidRPr="007E26C4" w:rsidRDefault="007E26C4" w:rsidP="007E26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6C4">
        <w:rPr>
          <w:rFonts w:ascii="Times New Roman" w:hAnsi="Times New Roman" w:cs="Times New Roman"/>
          <w:sz w:val="24"/>
          <w:szCs w:val="24"/>
        </w:rPr>
        <w:t xml:space="preserve">Поскольку с момента административного правонарушения по </w:t>
      </w:r>
      <w:r w:rsidR="00D94258" w:rsidRPr="00D94258">
        <w:rPr>
          <w:rFonts w:ascii="Times New Roman" w:hAnsi="Times New Roman" w:cs="Times New Roman"/>
          <w:sz w:val="24"/>
          <w:szCs w:val="24"/>
        </w:rPr>
        <w:t>част</w:t>
      </w:r>
      <w:r w:rsidR="00D94258">
        <w:rPr>
          <w:rFonts w:ascii="Times New Roman" w:hAnsi="Times New Roman" w:cs="Times New Roman"/>
          <w:sz w:val="24"/>
          <w:szCs w:val="24"/>
        </w:rPr>
        <w:t>и</w:t>
      </w:r>
      <w:r w:rsidR="00D94258" w:rsidRPr="00D94258">
        <w:rPr>
          <w:rFonts w:ascii="Times New Roman" w:hAnsi="Times New Roman" w:cs="Times New Roman"/>
          <w:sz w:val="24"/>
          <w:szCs w:val="24"/>
        </w:rPr>
        <w:t xml:space="preserve"> 3 статьи 103 Закона № 44-ФЗ  </w:t>
      </w:r>
      <w:r w:rsidRPr="007E26C4">
        <w:rPr>
          <w:rFonts w:ascii="Times New Roman" w:hAnsi="Times New Roman" w:cs="Times New Roman"/>
          <w:sz w:val="24"/>
          <w:szCs w:val="24"/>
        </w:rPr>
        <w:t xml:space="preserve">прошло более года, срок давности привлечения к административной ответственности истек. Таким образом, в силу статьи 24.5 КоАП РФ основания для возбуждения дела об административном правонарушении отсутствуют.  </w:t>
      </w:r>
    </w:p>
    <w:p w:rsidR="007E26C4" w:rsidRPr="007E26C4" w:rsidRDefault="007E26C4" w:rsidP="007E26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6C4">
        <w:rPr>
          <w:rFonts w:ascii="Times New Roman" w:hAnsi="Times New Roman" w:cs="Times New Roman"/>
          <w:sz w:val="24"/>
          <w:szCs w:val="24"/>
        </w:rPr>
        <w:t xml:space="preserve">По факту выявленных нарушений по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D94258">
        <w:rPr>
          <w:rFonts w:ascii="Times New Roman" w:hAnsi="Times New Roman" w:cs="Times New Roman"/>
          <w:sz w:val="24"/>
          <w:szCs w:val="24"/>
        </w:rPr>
        <w:t xml:space="preserve">асти </w:t>
      </w:r>
      <w:r w:rsidRPr="007E26C4">
        <w:rPr>
          <w:rFonts w:ascii="Times New Roman" w:hAnsi="Times New Roman" w:cs="Times New Roman"/>
          <w:sz w:val="24"/>
          <w:szCs w:val="24"/>
        </w:rPr>
        <w:t>26 статьи 95 Закона № 44-ФЗ  возбужден</w:t>
      </w:r>
      <w:r w:rsidR="00D94258">
        <w:rPr>
          <w:rFonts w:ascii="Times New Roman" w:hAnsi="Times New Roman" w:cs="Times New Roman"/>
          <w:sz w:val="24"/>
          <w:szCs w:val="24"/>
        </w:rPr>
        <w:t>о</w:t>
      </w:r>
      <w:r w:rsidRPr="007E26C4">
        <w:rPr>
          <w:rFonts w:ascii="Times New Roman" w:hAnsi="Times New Roman" w:cs="Times New Roman"/>
          <w:sz w:val="24"/>
          <w:szCs w:val="24"/>
        </w:rPr>
        <w:t xml:space="preserve"> административно</w:t>
      </w:r>
      <w:r w:rsidR="00D94258">
        <w:rPr>
          <w:rFonts w:ascii="Times New Roman" w:hAnsi="Times New Roman" w:cs="Times New Roman"/>
          <w:sz w:val="24"/>
          <w:szCs w:val="24"/>
        </w:rPr>
        <w:t>е</w:t>
      </w:r>
      <w:r w:rsidRPr="007E26C4">
        <w:rPr>
          <w:rFonts w:ascii="Times New Roman" w:hAnsi="Times New Roman" w:cs="Times New Roman"/>
          <w:sz w:val="24"/>
          <w:szCs w:val="24"/>
        </w:rPr>
        <w:t xml:space="preserve"> производств</w:t>
      </w:r>
      <w:r w:rsidR="00D94258">
        <w:rPr>
          <w:rFonts w:ascii="Times New Roman" w:hAnsi="Times New Roman" w:cs="Times New Roman"/>
          <w:sz w:val="24"/>
          <w:szCs w:val="24"/>
        </w:rPr>
        <w:t>о</w:t>
      </w:r>
      <w:r w:rsidRPr="007E26C4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="00D94258">
        <w:rPr>
          <w:rFonts w:ascii="Times New Roman" w:hAnsi="Times New Roman" w:cs="Times New Roman"/>
          <w:sz w:val="24"/>
          <w:szCs w:val="24"/>
        </w:rPr>
        <w:t>заведующей</w:t>
      </w:r>
      <w:r w:rsidRPr="007E26C4">
        <w:rPr>
          <w:rFonts w:ascii="Times New Roman" w:hAnsi="Times New Roman" w:cs="Times New Roman"/>
          <w:sz w:val="24"/>
          <w:szCs w:val="24"/>
        </w:rPr>
        <w:t xml:space="preserve"> МБДОУ «Детский сад № 11 МО «Ахтубинский район»</w:t>
      </w:r>
      <w:r w:rsidR="00D94258">
        <w:rPr>
          <w:rFonts w:ascii="Times New Roman" w:hAnsi="Times New Roman" w:cs="Times New Roman"/>
          <w:sz w:val="24"/>
          <w:szCs w:val="24"/>
        </w:rPr>
        <w:t xml:space="preserve"> Смирновой С.Е., составлен протокол об административном правонарушении</w:t>
      </w:r>
      <w:r w:rsidR="00CE739F">
        <w:rPr>
          <w:rFonts w:ascii="Times New Roman" w:hAnsi="Times New Roman" w:cs="Times New Roman"/>
          <w:sz w:val="24"/>
          <w:szCs w:val="24"/>
        </w:rPr>
        <w:t xml:space="preserve"> по части 2 статьи 7.31 КоАП РФ. Постановлением  от 14.09.2018 № 1/2018-З административное производство прекращено в связи с отсутствием в действиях заказчика события административного правонарушения.</w:t>
      </w:r>
    </w:p>
    <w:p w:rsidR="00D94258" w:rsidRDefault="007E26C4" w:rsidP="007E26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6C4">
        <w:rPr>
          <w:rFonts w:ascii="Times New Roman" w:hAnsi="Times New Roman" w:cs="Times New Roman"/>
          <w:sz w:val="24"/>
          <w:szCs w:val="24"/>
        </w:rPr>
        <w:t>Предписание об устранении нарушений законодательства о контрактной системе в сфере закупок не выд</w:t>
      </w:r>
      <w:r w:rsidR="00CE739F">
        <w:rPr>
          <w:rFonts w:ascii="Times New Roman" w:hAnsi="Times New Roman" w:cs="Times New Roman"/>
          <w:sz w:val="24"/>
          <w:szCs w:val="24"/>
        </w:rPr>
        <w:t xml:space="preserve">ано </w:t>
      </w:r>
      <w:r w:rsidRPr="007E26C4">
        <w:rPr>
          <w:rFonts w:ascii="Times New Roman" w:hAnsi="Times New Roman" w:cs="Times New Roman"/>
          <w:sz w:val="24"/>
          <w:szCs w:val="24"/>
        </w:rPr>
        <w:t>в связи в связи с тем, что нарушения положений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указанные в пунктах настоящего акта допущены заказчиком при осуществлении в 2017 году закупок, обязательства по</w:t>
      </w:r>
      <w:proofErr w:type="gramEnd"/>
      <w:r w:rsidRPr="007E26C4">
        <w:rPr>
          <w:rFonts w:ascii="Times New Roman" w:hAnsi="Times New Roman" w:cs="Times New Roman"/>
          <w:sz w:val="24"/>
          <w:szCs w:val="24"/>
        </w:rPr>
        <w:t xml:space="preserve"> которым исполнены.</w:t>
      </w:r>
    </w:p>
    <w:p w:rsidR="00D94258" w:rsidRDefault="00D94258" w:rsidP="007E26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08B8" w:rsidRDefault="00B114CC" w:rsidP="00ED08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4CC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8B8">
        <w:rPr>
          <w:rFonts w:ascii="Times New Roman" w:hAnsi="Times New Roman" w:cs="Times New Roman"/>
          <w:b/>
          <w:sz w:val="24"/>
          <w:szCs w:val="24"/>
        </w:rPr>
        <w:t>МБОУ</w:t>
      </w:r>
      <w:r w:rsidR="00ED08B8" w:rsidRPr="00ED08B8">
        <w:rPr>
          <w:rFonts w:ascii="Times New Roman" w:hAnsi="Times New Roman" w:cs="Times New Roman"/>
          <w:b/>
          <w:sz w:val="24"/>
          <w:szCs w:val="24"/>
        </w:rPr>
        <w:t xml:space="preserve"> «Средняя общеобразовательная школа №10 МО «Ахтубинский район» посёлка Верхний Баскунчак Астраханской области</w:t>
      </w:r>
      <w:r w:rsidR="00ED08B8">
        <w:rPr>
          <w:rFonts w:ascii="Times New Roman" w:hAnsi="Times New Roman" w:cs="Times New Roman"/>
          <w:b/>
          <w:sz w:val="24"/>
          <w:szCs w:val="24"/>
        </w:rPr>
        <w:t xml:space="preserve"> (плановая проверка)</w:t>
      </w:r>
    </w:p>
    <w:p w:rsidR="00CE739F" w:rsidRDefault="00CE739F" w:rsidP="00ED0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739F">
        <w:rPr>
          <w:rFonts w:ascii="Times New Roman" w:hAnsi="Times New Roman" w:cs="Times New Roman"/>
          <w:sz w:val="24"/>
          <w:szCs w:val="24"/>
        </w:rPr>
        <w:t>По итогам проверки установлено:</w:t>
      </w:r>
    </w:p>
    <w:p w:rsidR="00CE739F" w:rsidRDefault="00CE739F" w:rsidP="00ED0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</w:t>
      </w:r>
      <w:r w:rsidRPr="00CE739F">
        <w:rPr>
          <w:rFonts w:ascii="Times New Roman" w:hAnsi="Times New Roman" w:cs="Times New Roman"/>
          <w:sz w:val="24"/>
          <w:szCs w:val="24"/>
        </w:rPr>
        <w:t>наруш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CE739F">
        <w:rPr>
          <w:rFonts w:ascii="Times New Roman" w:hAnsi="Times New Roman" w:cs="Times New Roman"/>
          <w:sz w:val="24"/>
          <w:szCs w:val="24"/>
        </w:rPr>
        <w:t xml:space="preserve"> част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E739F">
        <w:rPr>
          <w:rFonts w:ascii="Times New Roman" w:hAnsi="Times New Roman" w:cs="Times New Roman"/>
          <w:sz w:val="24"/>
          <w:szCs w:val="24"/>
        </w:rPr>
        <w:t xml:space="preserve"> 4 статьи 30 Закона № 44-ФЗ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39F">
        <w:rPr>
          <w:rFonts w:ascii="Times New Roman" w:hAnsi="Times New Roman" w:cs="Times New Roman"/>
          <w:sz w:val="24"/>
          <w:szCs w:val="24"/>
        </w:rPr>
        <w:t xml:space="preserve">заказчик </w:t>
      </w:r>
      <w:proofErr w:type="gramStart"/>
      <w:r w:rsidRPr="00CE739F">
        <w:rPr>
          <w:rFonts w:ascii="Times New Roman" w:hAnsi="Times New Roman" w:cs="Times New Roman"/>
          <w:sz w:val="24"/>
          <w:szCs w:val="24"/>
        </w:rPr>
        <w:t>размести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CE739F">
        <w:rPr>
          <w:rFonts w:ascii="Times New Roman" w:hAnsi="Times New Roman" w:cs="Times New Roman"/>
          <w:sz w:val="24"/>
          <w:szCs w:val="24"/>
        </w:rPr>
        <w:t xml:space="preserve"> отчет</w:t>
      </w:r>
      <w:proofErr w:type="gramEnd"/>
      <w:r w:rsidRPr="00CE739F">
        <w:rPr>
          <w:rFonts w:ascii="Times New Roman" w:hAnsi="Times New Roman" w:cs="Times New Roman"/>
          <w:sz w:val="24"/>
          <w:szCs w:val="24"/>
        </w:rPr>
        <w:t xml:space="preserve"> об объеме закупок у субъектов малого предпринимательства и социально ориентированных некоммерческих организаций за 2017 отчетный год с нарушением регламентиро</w:t>
      </w:r>
      <w:r>
        <w:rPr>
          <w:rFonts w:ascii="Times New Roman" w:hAnsi="Times New Roman" w:cs="Times New Roman"/>
          <w:sz w:val="24"/>
          <w:szCs w:val="24"/>
        </w:rPr>
        <w:t>ванного срока.</w:t>
      </w:r>
    </w:p>
    <w:p w:rsidR="00023D86" w:rsidRDefault="00023D86" w:rsidP="00ED08B8">
      <w:pPr>
        <w:pStyle w:val="a8"/>
        <w:jc w:val="both"/>
      </w:pPr>
      <w:r>
        <w:tab/>
        <w:t xml:space="preserve">2) в </w:t>
      </w:r>
      <w:r w:rsidRPr="00023D86">
        <w:t>наруш</w:t>
      </w:r>
      <w:r>
        <w:t>ение</w:t>
      </w:r>
      <w:r w:rsidRPr="00023D86">
        <w:t xml:space="preserve"> част</w:t>
      </w:r>
      <w:r>
        <w:t>и</w:t>
      </w:r>
      <w:r w:rsidRPr="00023D86">
        <w:t xml:space="preserve"> 2 статьи 93</w:t>
      </w:r>
      <w:r>
        <w:t xml:space="preserve"> Закона № 44-ФЗ заказчик разместил</w:t>
      </w:r>
      <w:r w:rsidRPr="00023D86">
        <w:t xml:space="preserve"> в ЕИС извещения о проведении закупки у единственного поставщика с нарушением</w:t>
      </w:r>
      <w:r>
        <w:t xml:space="preserve"> регламентированного</w:t>
      </w:r>
      <w:r w:rsidRPr="00023D86">
        <w:t xml:space="preserve"> срока размещения; </w:t>
      </w:r>
    </w:p>
    <w:p w:rsidR="00023D86" w:rsidRDefault="00023D86" w:rsidP="00ED08B8">
      <w:pPr>
        <w:pStyle w:val="a8"/>
        <w:jc w:val="both"/>
      </w:pPr>
      <w:r>
        <w:tab/>
        <w:t>3) в нарушение</w:t>
      </w:r>
      <w:r w:rsidRPr="00023D86">
        <w:t xml:space="preserve"> част</w:t>
      </w:r>
      <w:r>
        <w:t>и 3 статьи 103 Закона № 44-ФЗ заказчик</w:t>
      </w:r>
      <w:r w:rsidRPr="00023D86">
        <w:t xml:space="preserve"> несвоевременно представив в федеральный орган исполнительной власти, уполномоченный на ведение реестра контрактов, информацию, подлежащую включению в реестры контрактов</w:t>
      </w:r>
      <w:r>
        <w:t>.</w:t>
      </w:r>
    </w:p>
    <w:p w:rsidR="00023D86" w:rsidRDefault="00ED08B8" w:rsidP="00023D86">
      <w:pPr>
        <w:pStyle w:val="a8"/>
        <w:jc w:val="both"/>
      </w:pPr>
      <w:r w:rsidRPr="00ED08B8">
        <w:tab/>
      </w:r>
      <w:r>
        <w:t xml:space="preserve"> По факту выявленных нарушений составлен</w:t>
      </w:r>
      <w:r w:rsidR="00023D86">
        <w:t>о 3</w:t>
      </w:r>
      <w:r>
        <w:t xml:space="preserve"> протокола об а</w:t>
      </w:r>
      <w:r w:rsidR="00023D86">
        <w:t>дминистративных правонарушениях по части 2 статьи 7.31, части 1.3 и 1.4 статьи 7.30 КоАП РФ.</w:t>
      </w:r>
    </w:p>
    <w:p w:rsidR="00ED08B8" w:rsidRDefault="00023D86" w:rsidP="00023D86">
      <w:pPr>
        <w:pStyle w:val="a8"/>
        <w:jc w:val="both"/>
      </w:pPr>
      <w:r>
        <w:tab/>
      </w:r>
      <w:r w:rsidR="00ED08B8">
        <w:t xml:space="preserve"> </w:t>
      </w:r>
      <w:r w:rsidR="00ED08B8" w:rsidRPr="00433A95">
        <w:t>В связи с заключением договоров, предписание об устранении нарушений законодательства о контрактной системе в сфере закупок не выда</w:t>
      </w:r>
      <w:r>
        <w:t>но</w:t>
      </w:r>
      <w:r w:rsidR="00ED08B8" w:rsidRPr="00433A95">
        <w:t>.</w:t>
      </w:r>
    </w:p>
    <w:p w:rsidR="00ED08B8" w:rsidRDefault="00ED08B8" w:rsidP="00ED08B8">
      <w:pPr>
        <w:pStyle w:val="a8"/>
        <w:ind w:firstLine="567"/>
        <w:jc w:val="both"/>
      </w:pPr>
    </w:p>
    <w:p w:rsidR="00360D31" w:rsidRDefault="00360D31" w:rsidP="00360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0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МБУ «</w:t>
      </w:r>
      <w:r w:rsidR="00ED0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Хозяйственно-техническая служба</w:t>
      </w:r>
      <w:r w:rsidRPr="00360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(плановая проверка)</w:t>
      </w:r>
    </w:p>
    <w:p w:rsidR="00B114CC" w:rsidRDefault="00ED08B8" w:rsidP="009F6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8B8">
        <w:rPr>
          <w:rFonts w:ascii="Times New Roman" w:hAnsi="Times New Roman" w:cs="Times New Roman"/>
          <w:sz w:val="24"/>
          <w:szCs w:val="24"/>
        </w:rPr>
        <w:t>Нарушения не установлены.</w:t>
      </w:r>
    </w:p>
    <w:p w:rsidR="00ED08B8" w:rsidRPr="00ED08B8" w:rsidRDefault="00ED08B8" w:rsidP="009F6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0486" w:rsidRDefault="001E0486" w:rsidP="001E048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486">
        <w:rPr>
          <w:rFonts w:ascii="Times New Roman" w:hAnsi="Times New Roman" w:cs="Times New Roman"/>
          <w:bCs/>
          <w:sz w:val="24"/>
          <w:szCs w:val="24"/>
        </w:rPr>
        <w:t xml:space="preserve">По результатам контрольных мероприятий было составлено </w:t>
      </w:r>
      <w:r w:rsidR="00ED08B8">
        <w:rPr>
          <w:rFonts w:ascii="Times New Roman" w:hAnsi="Times New Roman" w:cs="Times New Roman"/>
          <w:bCs/>
          <w:sz w:val="24"/>
          <w:szCs w:val="24"/>
        </w:rPr>
        <w:t>4</w:t>
      </w:r>
      <w:r w:rsidRPr="001E0486">
        <w:rPr>
          <w:rFonts w:ascii="Times New Roman" w:hAnsi="Times New Roman" w:cs="Times New Roman"/>
          <w:bCs/>
          <w:sz w:val="24"/>
          <w:szCs w:val="24"/>
        </w:rPr>
        <w:t xml:space="preserve"> акт</w:t>
      </w:r>
      <w:r w:rsidR="00ED08B8">
        <w:rPr>
          <w:rFonts w:ascii="Times New Roman" w:hAnsi="Times New Roman" w:cs="Times New Roman"/>
          <w:bCs/>
          <w:sz w:val="24"/>
          <w:szCs w:val="24"/>
        </w:rPr>
        <w:t>а</w:t>
      </w:r>
      <w:r w:rsidR="006A5158">
        <w:rPr>
          <w:rFonts w:ascii="Times New Roman" w:hAnsi="Times New Roman" w:cs="Times New Roman"/>
          <w:bCs/>
          <w:sz w:val="24"/>
          <w:szCs w:val="24"/>
        </w:rPr>
        <w:t xml:space="preserve"> проверки</w:t>
      </w:r>
      <w:r w:rsidRPr="001E0486">
        <w:rPr>
          <w:rFonts w:ascii="Times New Roman" w:hAnsi="Times New Roman" w:cs="Times New Roman"/>
          <w:bCs/>
          <w:sz w:val="24"/>
          <w:szCs w:val="24"/>
        </w:rPr>
        <w:t xml:space="preserve"> в соответствии с установленными полномочиями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72625" w:rsidRDefault="001E0486" w:rsidP="001E048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48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Результаты проверки, изложенные в актах проверки,   подтверждены документами, результатами контрольных действий, объяснениями должностных, материально ответственных и иных лиц проверенного учреждения, другими материалами. </w:t>
      </w:r>
    </w:p>
    <w:p w:rsidR="001E0486" w:rsidRDefault="001E0486" w:rsidP="001E048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1E0486">
        <w:rPr>
          <w:rFonts w:ascii="Times New Roman" w:hAnsi="Times New Roman" w:cs="Times New Roman"/>
          <w:bCs/>
          <w:sz w:val="24"/>
          <w:szCs w:val="24"/>
        </w:rPr>
        <w:t>Акты проверок, представления и предписания размещены на официальном сайте администрации МО «Ахтубинский район» в разделе «Экономика», в подразделе «Финансы», в подразделе «Документы», а также в единой информационной системе в сфере закупок в соответствии с законодательством РФ о контрактной системе.</w:t>
      </w:r>
    </w:p>
    <w:p w:rsidR="006A5158" w:rsidRDefault="006A5158" w:rsidP="001E048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5158" w:rsidRDefault="006A5158" w:rsidP="001E048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5158" w:rsidRPr="001E0486" w:rsidRDefault="006A5158" w:rsidP="001E048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5158" w:rsidRDefault="006A5158" w:rsidP="006A5158">
      <w:pPr>
        <w:pStyle w:val="a8"/>
      </w:pPr>
      <w:r w:rsidRPr="00390A98">
        <w:t>Главный специалист отдела бухгалтерского</w:t>
      </w:r>
    </w:p>
    <w:p w:rsidR="006A5158" w:rsidRDefault="006A5158" w:rsidP="006A5158">
      <w:pPr>
        <w:pStyle w:val="a8"/>
      </w:pPr>
      <w:r w:rsidRPr="00390A98">
        <w:t xml:space="preserve"> учета и отчетности финансового управления </w:t>
      </w:r>
    </w:p>
    <w:p w:rsidR="006A5158" w:rsidRPr="00E927EE" w:rsidRDefault="006A5158" w:rsidP="006A5158">
      <w:pPr>
        <w:pStyle w:val="a8"/>
      </w:pPr>
      <w:r w:rsidRPr="00390A98">
        <w:t xml:space="preserve">администрации МО «Ахтубинский район»      </w:t>
      </w:r>
      <w:r>
        <w:t xml:space="preserve">                                                 </w:t>
      </w:r>
      <w:r w:rsidRPr="00390A98">
        <w:t>С.В. Кашкарева</w:t>
      </w:r>
    </w:p>
    <w:p w:rsidR="001E0486" w:rsidRPr="00AF0E8A" w:rsidRDefault="001E0486" w:rsidP="001E0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E0486" w:rsidRPr="00AF0E8A" w:rsidSect="006A5158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7C2" w:rsidRDefault="007737C2" w:rsidP="007737C2">
      <w:pPr>
        <w:spacing w:after="0" w:line="240" w:lineRule="auto"/>
      </w:pPr>
      <w:r>
        <w:separator/>
      </w:r>
    </w:p>
  </w:endnote>
  <w:endnote w:type="continuationSeparator" w:id="0">
    <w:p w:rsidR="007737C2" w:rsidRDefault="007737C2" w:rsidP="00773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269773"/>
      <w:docPartObj>
        <w:docPartGallery w:val="Page Numbers (Bottom of Page)"/>
        <w:docPartUnique/>
      </w:docPartObj>
    </w:sdtPr>
    <w:sdtEndPr/>
    <w:sdtContent>
      <w:p w:rsidR="007737C2" w:rsidRDefault="007737C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625">
          <w:rPr>
            <w:noProof/>
          </w:rPr>
          <w:t>3</w:t>
        </w:r>
        <w:r>
          <w:fldChar w:fldCharType="end"/>
        </w:r>
      </w:p>
    </w:sdtContent>
  </w:sdt>
  <w:p w:rsidR="007737C2" w:rsidRDefault="007737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7C2" w:rsidRDefault="007737C2" w:rsidP="007737C2">
      <w:pPr>
        <w:spacing w:after="0" w:line="240" w:lineRule="auto"/>
      </w:pPr>
      <w:r>
        <w:separator/>
      </w:r>
    </w:p>
  </w:footnote>
  <w:footnote w:type="continuationSeparator" w:id="0">
    <w:p w:rsidR="007737C2" w:rsidRDefault="007737C2" w:rsidP="007737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D7"/>
    <w:rsid w:val="00023D86"/>
    <w:rsid w:val="000D661D"/>
    <w:rsid w:val="00136241"/>
    <w:rsid w:val="001E0486"/>
    <w:rsid w:val="002237FA"/>
    <w:rsid w:val="003469CE"/>
    <w:rsid w:val="00360D31"/>
    <w:rsid w:val="006A5158"/>
    <w:rsid w:val="006C3F42"/>
    <w:rsid w:val="00744480"/>
    <w:rsid w:val="00760635"/>
    <w:rsid w:val="007737C2"/>
    <w:rsid w:val="007C15A7"/>
    <w:rsid w:val="007E26C4"/>
    <w:rsid w:val="00813F2D"/>
    <w:rsid w:val="00845DD7"/>
    <w:rsid w:val="008B78ED"/>
    <w:rsid w:val="009055BD"/>
    <w:rsid w:val="009F66BD"/>
    <w:rsid w:val="00A62EB5"/>
    <w:rsid w:val="00A81386"/>
    <w:rsid w:val="00AF0E8A"/>
    <w:rsid w:val="00B114CC"/>
    <w:rsid w:val="00C414B4"/>
    <w:rsid w:val="00CE739F"/>
    <w:rsid w:val="00D37FF3"/>
    <w:rsid w:val="00D72625"/>
    <w:rsid w:val="00D94258"/>
    <w:rsid w:val="00ED08B8"/>
    <w:rsid w:val="00F8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37C2"/>
  </w:style>
  <w:style w:type="paragraph" w:styleId="a5">
    <w:name w:val="footer"/>
    <w:basedOn w:val="a"/>
    <w:link w:val="a6"/>
    <w:uiPriority w:val="99"/>
    <w:unhideWhenUsed/>
    <w:rsid w:val="00773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37C2"/>
  </w:style>
  <w:style w:type="character" w:styleId="a7">
    <w:name w:val="Hyperlink"/>
    <w:basedOn w:val="a0"/>
    <w:uiPriority w:val="99"/>
    <w:unhideWhenUsed/>
    <w:rsid w:val="006C3F42"/>
    <w:rPr>
      <w:color w:val="0000FF" w:themeColor="hyperlink"/>
      <w:u w:val="single"/>
    </w:rPr>
  </w:style>
  <w:style w:type="paragraph" w:styleId="a8">
    <w:name w:val="No Spacing"/>
    <w:uiPriority w:val="1"/>
    <w:qFormat/>
    <w:rsid w:val="006A5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37C2"/>
  </w:style>
  <w:style w:type="paragraph" w:styleId="a5">
    <w:name w:val="footer"/>
    <w:basedOn w:val="a"/>
    <w:link w:val="a6"/>
    <w:uiPriority w:val="99"/>
    <w:unhideWhenUsed/>
    <w:rsid w:val="00773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37C2"/>
  </w:style>
  <w:style w:type="character" w:styleId="a7">
    <w:name w:val="Hyperlink"/>
    <w:basedOn w:val="a0"/>
    <w:uiPriority w:val="99"/>
    <w:unhideWhenUsed/>
    <w:rsid w:val="006C3F42"/>
    <w:rPr>
      <w:color w:val="0000FF" w:themeColor="hyperlink"/>
      <w:u w:val="single"/>
    </w:rPr>
  </w:style>
  <w:style w:type="paragraph" w:styleId="a8">
    <w:name w:val="No Spacing"/>
    <w:uiPriority w:val="1"/>
    <w:qFormat/>
    <w:rsid w:val="006A5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Ревизор1</cp:lastModifiedBy>
  <cp:revision>4</cp:revision>
  <cp:lastPrinted>2018-12-19T05:32:00Z</cp:lastPrinted>
  <dcterms:created xsi:type="dcterms:W3CDTF">2018-12-12T09:59:00Z</dcterms:created>
  <dcterms:modified xsi:type="dcterms:W3CDTF">2018-12-19T05:33:00Z</dcterms:modified>
</cp:coreProperties>
</file>