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C2" w:rsidRPr="007737C2" w:rsidRDefault="007737C2" w:rsidP="00773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C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737C2" w:rsidRPr="007737C2" w:rsidRDefault="007737C2" w:rsidP="00773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7C2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737C2">
        <w:rPr>
          <w:rFonts w:ascii="Times New Roman" w:hAnsi="Times New Roman" w:cs="Times New Roman"/>
          <w:sz w:val="28"/>
          <w:szCs w:val="28"/>
        </w:rPr>
        <w:t>контрольных мероприятий</w:t>
      </w:r>
    </w:p>
    <w:p w:rsidR="007737C2" w:rsidRDefault="007737C2" w:rsidP="00773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737C2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37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737C2">
        <w:rPr>
          <w:rFonts w:ascii="Times New Roman" w:hAnsi="Times New Roman" w:cs="Times New Roman"/>
          <w:sz w:val="28"/>
          <w:szCs w:val="28"/>
        </w:rPr>
        <w:t>едерального закона от 05.04.2013  № 44-ФЗ</w:t>
      </w:r>
    </w:p>
    <w:p w:rsidR="007737C2" w:rsidRDefault="007737C2" w:rsidP="00773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7C2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осуществляемых контрольным органом в сфере закупок финансового управления администрации МО «</w:t>
      </w:r>
      <w:proofErr w:type="spellStart"/>
      <w:r w:rsidRPr="007737C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7737C2"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D9692A" w:rsidRDefault="007737C2" w:rsidP="00773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37C2">
        <w:rPr>
          <w:rFonts w:ascii="Times New Roman" w:hAnsi="Times New Roman" w:cs="Times New Roman"/>
          <w:sz w:val="28"/>
          <w:szCs w:val="28"/>
        </w:rPr>
        <w:t>за 2016 год</w:t>
      </w:r>
    </w:p>
    <w:p w:rsidR="007737C2" w:rsidRDefault="007737C2" w:rsidP="007737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F2D" w:rsidRDefault="007737C2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7C2">
        <w:rPr>
          <w:rFonts w:ascii="Times New Roman" w:hAnsi="Times New Roman" w:cs="Times New Roman"/>
          <w:sz w:val="24"/>
          <w:szCs w:val="24"/>
        </w:rPr>
        <w:t xml:space="preserve">Контрольная деятельность в сфере закупок проводилась </w:t>
      </w:r>
      <w:r w:rsidR="00813F2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13F2D" w:rsidRPr="00813F2D">
        <w:rPr>
          <w:rFonts w:ascii="Times New Roman" w:hAnsi="Times New Roman" w:cs="Times New Roman"/>
          <w:sz w:val="24"/>
          <w:szCs w:val="24"/>
        </w:rPr>
        <w:t>постановлени</w:t>
      </w:r>
      <w:r w:rsidR="00813F2D">
        <w:rPr>
          <w:rFonts w:ascii="Times New Roman" w:hAnsi="Times New Roman" w:cs="Times New Roman"/>
          <w:sz w:val="24"/>
          <w:szCs w:val="24"/>
        </w:rPr>
        <w:t>й</w:t>
      </w:r>
      <w:r w:rsidR="00813F2D" w:rsidRPr="00813F2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13F2D">
        <w:rPr>
          <w:rFonts w:ascii="Times New Roman" w:hAnsi="Times New Roman" w:cs="Times New Roman"/>
          <w:sz w:val="24"/>
          <w:szCs w:val="24"/>
        </w:rPr>
        <w:t>МО</w:t>
      </w:r>
      <w:r w:rsidR="00813F2D" w:rsidRPr="00813F2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13F2D" w:rsidRPr="00813F2D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13F2D" w:rsidRPr="00813F2D">
        <w:rPr>
          <w:rFonts w:ascii="Times New Roman" w:hAnsi="Times New Roman" w:cs="Times New Roman"/>
          <w:sz w:val="24"/>
          <w:szCs w:val="24"/>
        </w:rPr>
        <w:t xml:space="preserve"> район» от 13.04.2015 года № 546 «Об утверждении Положения об уполномоченном органе на осуществление контроля в сфере закупок товаров, работ, услуг для обеспечения муниципальных нужд муниципального образования «</w:t>
      </w:r>
      <w:proofErr w:type="spellStart"/>
      <w:r w:rsidR="00813F2D" w:rsidRPr="00813F2D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13F2D" w:rsidRPr="00813F2D">
        <w:rPr>
          <w:rFonts w:ascii="Times New Roman" w:hAnsi="Times New Roman" w:cs="Times New Roman"/>
          <w:sz w:val="24"/>
          <w:szCs w:val="24"/>
        </w:rPr>
        <w:t xml:space="preserve"> район», от 03.07.2015 № 849 «Об утверждении административного регламента администрации МО «</w:t>
      </w:r>
      <w:proofErr w:type="spellStart"/>
      <w:r w:rsidR="00813F2D" w:rsidRPr="00813F2D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13F2D" w:rsidRPr="00813F2D">
        <w:rPr>
          <w:rFonts w:ascii="Times New Roman" w:hAnsi="Times New Roman" w:cs="Times New Roman"/>
          <w:sz w:val="24"/>
          <w:szCs w:val="24"/>
        </w:rPr>
        <w:t xml:space="preserve"> район» по исполнению муниципальной функции «Осуществление контроля в сфере закупок</w:t>
      </w:r>
      <w:proofErr w:type="gramEnd"/>
      <w:r w:rsidR="00813F2D" w:rsidRPr="00813F2D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муниципальных нужд муниципального образования «</w:t>
      </w:r>
      <w:proofErr w:type="spellStart"/>
      <w:r w:rsidR="00813F2D" w:rsidRPr="00813F2D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13F2D" w:rsidRPr="00813F2D">
        <w:rPr>
          <w:rFonts w:ascii="Times New Roman" w:hAnsi="Times New Roman" w:cs="Times New Roman"/>
          <w:sz w:val="24"/>
          <w:szCs w:val="24"/>
        </w:rPr>
        <w:t xml:space="preserve"> район» и планом проверок финансового управления на 201</w:t>
      </w:r>
      <w:r w:rsidR="00813F2D">
        <w:rPr>
          <w:rFonts w:ascii="Times New Roman" w:hAnsi="Times New Roman" w:cs="Times New Roman"/>
          <w:sz w:val="24"/>
          <w:szCs w:val="24"/>
        </w:rPr>
        <w:t>6 год.</w:t>
      </w:r>
    </w:p>
    <w:p w:rsidR="00813F2D" w:rsidRDefault="00813F2D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F2D">
        <w:rPr>
          <w:rFonts w:ascii="Times New Roman" w:hAnsi="Times New Roman" w:cs="Times New Roman"/>
          <w:sz w:val="24"/>
          <w:szCs w:val="24"/>
        </w:rPr>
        <w:t>Выполнение административных процедур в рамках исполнения муниципальной функции осуществляется уполномоченными должностными лицами финансового управления в соответствии с установленным распределением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3F2D" w:rsidRDefault="00813F2D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F2D">
        <w:rPr>
          <w:rFonts w:ascii="Times New Roman" w:hAnsi="Times New Roman" w:cs="Times New Roman"/>
          <w:sz w:val="24"/>
          <w:szCs w:val="24"/>
        </w:rPr>
        <w:t>Непосредственными исполнителями на осуществление контроля в сфере закупок товаров, работ, услуг для обеспечения муниципальных нужд муниципального образования «</w:t>
      </w:r>
      <w:proofErr w:type="spellStart"/>
      <w:r w:rsidRPr="00813F2D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813F2D">
        <w:rPr>
          <w:rFonts w:ascii="Times New Roman" w:hAnsi="Times New Roman" w:cs="Times New Roman"/>
          <w:sz w:val="24"/>
          <w:szCs w:val="24"/>
        </w:rPr>
        <w:t xml:space="preserve"> район»  являются специалисты отдела бухгалтерского учета и отчетности финансового управления в соответствии с их должностными инструкциями</w:t>
      </w:r>
      <w:r>
        <w:rPr>
          <w:rFonts w:ascii="Times New Roman" w:hAnsi="Times New Roman" w:cs="Times New Roman"/>
          <w:sz w:val="24"/>
          <w:szCs w:val="24"/>
        </w:rPr>
        <w:t>: главный специалист и старший бухгалтер-ревизор.</w:t>
      </w:r>
    </w:p>
    <w:p w:rsidR="00744480" w:rsidRDefault="00744480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480">
        <w:rPr>
          <w:rFonts w:ascii="Times New Roman" w:hAnsi="Times New Roman" w:cs="Times New Roman"/>
          <w:sz w:val="24"/>
          <w:szCs w:val="24"/>
        </w:rPr>
        <w:t xml:space="preserve">Предметом муниципальной функции является проверка соблюдения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при осуществлении закупок для обеспечения нужд </w:t>
      </w:r>
      <w:proofErr w:type="spellStart"/>
      <w:r w:rsidRPr="00744480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Pr="00744480">
        <w:rPr>
          <w:rFonts w:ascii="Times New Roman" w:hAnsi="Times New Roman" w:cs="Times New Roman"/>
          <w:sz w:val="24"/>
          <w:szCs w:val="24"/>
        </w:rPr>
        <w:t xml:space="preserve"> района, законодательства Российской Федерации о контрактной системе в сфере закупок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7C2" w:rsidRDefault="00813F2D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r w:rsidR="007737C2" w:rsidRPr="007737C2">
        <w:rPr>
          <w:rFonts w:ascii="Times New Roman" w:hAnsi="Times New Roman" w:cs="Times New Roman"/>
          <w:sz w:val="24"/>
          <w:szCs w:val="24"/>
        </w:rPr>
        <w:t xml:space="preserve">нтрольная деятельность подразделяется на плановую и внеплановую, и осуществляется посредством проведения </w:t>
      </w:r>
      <w:r>
        <w:rPr>
          <w:rFonts w:ascii="Times New Roman" w:hAnsi="Times New Roman" w:cs="Times New Roman"/>
          <w:sz w:val="24"/>
          <w:szCs w:val="24"/>
        </w:rPr>
        <w:t>камеральных и выездных проверок.</w:t>
      </w:r>
      <w:proofErr w:type="gramEnd"/>
    </w:p>
    <w:p w:rsidR="00744480" w:rsidRDefault="00813F2D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2016 год было проведено </w:t>
      </w:r>
      <w:r w:rsidR="00744480">
        <w:rPr>
          <w:rFonts w:ascii="Times New Roman" w:hAnsi="Times New Roman" w:cs="Times New Roman"/>
          <w:sz w:val="24"/>
          <w:szCs w:val="24"/>
        </w:rPr>
        <w:t>5 плановых проверок в соответствии с планом проверок на 2016 год,</w:t>
      </w:r>
      <w:r w:rsidR="00744480" w:rsidRPr="00744480">
        <w:t xml:space="preserve"> </w:t>
      </w:r>
      <w:r w:rsidR="00744480" w:rsidRPr="00744480">
        <w:rPr>
          <w:rFonts w:ascii="Times New Roman" w:hAnsi="Times New Roman" w:cs="Times New Roman"/>
          <w:sz w:val="24"/>
          <w:szCs w:val="24"/>
        </w:rPr>
        <w:t xml:space="preserve">утвержденным приказом финансового управления от 31.12.2015 № 42-С (с изменениями от 25.03.2016 № 10-С, от 29.08.2016 № 45-С). </w:t>
      </w:r>
    </w:p>
    <w:p w:rsidR="00744480" w:rsidRDefault="00744480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проведены в отношении 5 заказчиков.</w:t>
      </w:r>
    </w:p>
    <w:p w:rsidR="00744480" w:rsidRPr="00744480" w:rsidRDefault="00744480" w:rsidP="007444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480">
        <w:rPr>
          <w:rFonts w:ascii="Times New Roman" w:hAnsi="Times New Roman" w:cs="Times New Roman"/>
          <w:b/>
          <w:sz w:val="24"/>
          <w:szCs w:val="24"/>
        </w:rPr>
        <w:t>1.МБУК «Центр народной культуры» МО «</w:t>
      </w:r>
      <w:proofErr w:type="spellStart"/>
      <w:r w:rsidRPr="00744480">
        <w:rPr>
          <w:rFonts w:ascii="Times New Roman" w:hAnsi="Times New Roman" w:cs="Times New Roman"/>
          <w:b/>
          <w:sz w:val="24"/>
          <w:szCs w:val="24"/>
        </w:rPr>
        <w:t>Ахтубинский</w:t>
      </w:r>
      <w:proofErr w:type="spellEnd"/>
      <w:r w:rsidRPr="00744480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744480" w:rsidRPr="00744480" w:rsidRDefault="00744480" w:rsidP="00744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480">
        <w:rPr>
          <w:rFonts w:ascii="Times New Roman" w:hAnsi="Times New Roman" w:cs="Times New Roman"/>
          <w:sz w:val="24"/>
          <w:szCs w:val="24"/>
          <w:u w:val="single"/>
        </w:rPr>
        <w:t>Основные нарушения:</w:t>
      </w:r>
    </w:p>
    <w:p w:rsidR="00744480" w:rsidRDefault="00744480" w:rsidP="0081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4480">
        <w:rPr>
          <w:rFonts w:ascii="Times New Roman" w:hAnsi="Times New Roman" w:cs="Times New Roman"/>
          <w:sz w:val="24"/>
          <w:szCs w:val="24"/>
        </w:rPr>
        <w:t xml:space="preserve">в нарушении требований </w:t>
      </w:r>
      <w:r w:rsidRPr="00744480">
        <w:rPr>
          <w:rFonts w:ascii="Times New Roman" w:hAnsi="Times New Roman" w:cs="Times New Roman"/>
          <w:b/>
          <w:sz w:val="24"/>
          <w:szCs w:val="24"/>
        </w:rPr>
        <w:t>ч.2 ст.93</w:t>
      </w:r>
      <w:r w:rsidRPr="00744480">
        <w:rPr>
          <w:rFonts w:ascii="Times New Roman" w:hAnsi="Times New Roman" w:cs="Times New Roman"/>
          <w:sz w:val="24"/>
          <w:szCs w:val="24"/>
        </w:rPr>
        <w:t xml:space="preserve"> Закона 44-ФЗ извещения о проведении закупки у единственного поставщика (подрядчика, исполнителя) размещались в ЕИС с </w:t>
      </w:r>
      <w:r w:rsidR="009F66BD">
        <w:rPr>
          <w:rFonts w:ascii="Times New Roman" w:hAnsi="Times New Roman" w:cs="Times New Roman"/>
          <w:sz w:val="24"/>
          <w:szCs w:val="24"/>
        </w:rPr>
        <w:t>нарушением</w:t>
      </w:r>
      <w:r w:rsidRPr="00744480">
        <w:rPr>
          <w:rFonts w:ascii="Times New Roman" w:hAnsi="Times New Roman" w:cs="Times New Roman"/>
          <w:sz w:val="24"/>
          <w:szCs w:val="24"/>
        </w:rPr>
        <w:t xml:space="preserve"> сроков размещения</w:t>
      </w:r>
      <w:r w:rsidR="009F66BD">
        <w:rPr>
          <w:rFonts w:ascii="Times New Roman" w:hAnsi="Times New Roman" w:cs="Times New Roman"/>
          <w:sz w:val="24"/>
          <w:szCs w:val="24"/>
        </w:rPr>
        <w:t>.</w:t>
      </w:r>
    </w:p>
    <w:p w:rsidR="009F66BD" w:rsidRDefault="009F66BD" w:rsidP="0081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6BD">
        <w:rPr>
          <w:rFonts w:ascii="Times New Roman" w:hAnsi="Times New Roman" w:cs="Times New Roman"/>
          <w:sz w:val="24"/>
          <w:szCs w:val="24"/>
        </w:rPr>
        <w:t xml:space="preserve">За данное нарушение законодательства о контрактной системе предусмотрена ответственность по части 1.2 статьи 7.30 </w:t>
      </w:r>
      <w:r>
        <w:rPr>
          <w:rFonts w:ascii="Times New Roman" w:hAnsi="Times New Roman" w:cs="Times New Roman"/>
          <w:sz w:val="24"/>
          <w:szCs w:val="24"/>
        </w:rPr>
        <w:t xml:space="preserve">КоАП РФ. </w:t>
      </w:r>
      <w:r w:rsidRPr="00D83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Осуществлено производство по  делу об административном правонарушении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 протокол об административном правонарушении от 29.03.2016 № 1/2016-З. Начислена сумма штрафа в размере 3,0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</w:t>
      </w:r>
    </w:p>
    <w:p w:rsidR="009F66BD" w:rsidRPr="009F66BD" w:rsidRDefault="009F66BD" w:rsidP="009F66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BD">
        <w:rPr>
          <w:rFonts w:ascii="Times New Roman" w:hAnsi="Times New Roman" w:cs="Times New Roman"/>
          <w:sz w:val="24"/>
          <w:szCs w:val="24"/>
        </w:rPr>
        <w:lastRenderedPageBreak/>
        <w:t xml:space="preserve">в нарушении </w:t>
      </w:r>
      <w:r w:rsidRPr="009F66BD">
        <w:rPr>
          <w:rFonts w:ascii="Times New Roman" w:hAnsi="Times New Roman" w:cs="Times New Roman"/>
          <w:b/>
          <w:sz w:val="24"/>
          <w:szCs w:val="24"/>
        </w:rPr>
        <w:t>ч.8 ст.34</w:t>
      </w:r>
      <w:r w:rsidRPr="009F66BD">
        <w:rPr>
          <w:rFonts w:ascii="Times New Roman" w:hAnsi="Times New Roman" w:cs="Times New Roman"/>
          <w:sz w:val="24"/>
          <w:szCs w:val="24"/>
        </w:rPr>
        <w:t xml:space="preserve"> Закона 44-ФЗ в контракте (пункт 10.3) штраф за не исполнение и или ненадлежащее исполнение обязательств поставщика, за исключением просрочки их исполнения, </w:t>
      </w:r>
      <w:r w:rsidRPr="009F66BD">
        <w:rPr>
          <w:rFonts w:ascii="Times New Roman" w:hAnsi="Times New Roman" w:cs="Times New Roman"/>
          <w:b/>
          <w:sz w:val="24"/>
          <w:szCs w:val="24"/>
        </w:rPr>
        <w:t>не установлен в виде фиксированной суммы.</w:t>
      </w:r>
    </w:p>
    <w:p w:rsidR="009F66BD" w:rsidRDefault="009F66BD" w:rsidP="009F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6BD">
        <w:rPr>
          <w:rFonts w:ascii="Times New Roman" w:hAnsi="Times New Roman" w:cs="Times New Roman"/>
          <w:sz w:val="24"/>
          <w:szCs w:val="24"/>
        </w:rPr>
        <w:t>За данное нарушение законодательства о контрактной системе предусмотрена ответственность по части 4.2 статьи 7.30 КоАП РФ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Осуществлено производство по  делу об административном правонарушении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Составлен протокол об административном правонарушении от 29.03.2016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/2016-З. Начислена сумма штрафа в размере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3,0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F66BD" w:rsidRDefault="009F66BD" w:rsidP="009F6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66BD" w:rsidRPr="009F66BD" w:rsidRDefault="009F66BD" w:rsidP="009F66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BD">
        <w:rPr>
          <w:rFonts w:ascii="Times New Roman" w:hAnsi="Times New Roman" w:cs="Times New Roman"/>
          <w:b/>
          <w:sz w:val="24"/>
          <w:szCs w:val="24"/>
        </w:rPr>
        <w:t>2. МБУ «Центр социальной поддержки семьи и  молодежи» комитета по делам семьи, подростков и молодежи администрации  МО «</w:t>
      </w:r>
      <w:proofErr w:type="spellStart"/>
      <w:r w:rsidRPr="009F66BD">
        <w:rPr>
          <w:rFonts w:ascii="Times New Roman" w:hAnsi="Times New Roman" w:cs="Times New Roman"/>
          <w:b/>
          <w:sz w:val="24"/>
          <w:szCs w:val="24"/>
        </w:rPr>
        <w:t>Ахтубинский</w:t>
      </w:r>
      <w:proofErr w:type="spellEnd"/>
      <w:r w:rsidRPr="009F66BD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9F66BD" w:rsidRPr="009F66BD" w:rsidRDefault="009F66BD" w:rsidP="009F66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6BD">
        <w:rPr>
          <w:rFonts w:ascii="Times New Roman" w:hAnsi="Times New Roman" w:cs="Times New Roman"/>
          <w:sz w:val="24"/>
          <w:szCs w:val="24"/>
          <w:u w:val="single"/>
        </w:rPr>
        <w:t>Основные нарушения</w:t>
      </w:r>
      <w:r w:rsidRPr="009F66BD">
        <w:rPr>
          <w:rFonts w:ascii="Times New Roman" w:hAnsi="Times New Roman" w:cs="Times New Roman"/>
          <w:b/>
          <w:sz w:val="24"/>
          <w:szCs w:val="24"/>
        </w:rPr>
        <w:t>:</w:t>
      </w:r>
    </w:p>
    <w:p w:rsidR="009F66BD" w:rsidRDefault="009F66BD" w:rsidP="009F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6BD">
        <w:rPr>
          <w:rFonts w:ascii="Times New Roman" w:hAnsi="Times New Roman" w:cs="Times New Roman"/>
          <w:sz w:val="24"/>
          <w:szCs w:val="24"/>
        </w:rPr>
        <w:t>в нарушении требований части 2 статьи 93 Закона № 44-ФЗ заказчиком были размещены извещения о закупке у единственного поставщика с нарушением регламентированного срока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66BD" w:rsidRPr="009F66BD" w:rsidRDefault="009F66BD" w:rsidP="009F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6BD">
        <w:rPr>
          <w:rFonts w:ascii="Times New Roman" w:hAnsi="Times New Roman" w:cs="Times New Roman"/>
          <w:sz w:val="24"/>
          <w:szCs w:val="24"/>
        </w:rPr>
        <w:t xml:space="preserve">- в нарушении требований части 5 статьи 24, пункта 1 части 1 статьи 93 Закона заказчик неправомерно выбрал способ определения поставщика (подрядчика, исполнителя) путем осуществления закупки у единственного исполнителя  на оказание услуг связи сети передачи данных, </w:t>
      </w:r>
      <w:proofErr w:type="spellStart"/>
      <w:r w:rsidRPr="009F66BD">
        <w:rPr>
          <w:rFonts w:ascii="Times New Roman" w:hAnsi="Times New Roman" w:cs="Times New Roman"/>
          <w:sz w:val="24"/>
          <w:szCs w:val="24"/>
        </w:rPr>
        <w:t>телематических</w:t>
      </w:r>
      <w:proofErr w:type="spellEnd"/>
      <w:r w:rsidRPr="009F66BD">
        <w:rPr>
          <w:rFonts w:ascii="Times New Roman" w:hAnsi="Times New Roman" w:cs="Times New Roman"/>
          <w:sz w:val="24"/>
          <w:szCs w:val="24"/>
        </w:rPr>
        <w:t xml:space="preserve"> услуг связи и услуг по предоставлению доступа к телевизионным каналам и/или видео по запросу (контракт с ПАО «Ростелеком» № 400896216 от 20.02.2015, извещения о</w:t>
      </w:r>
      <w:proofErr w:type="gramEnd"/>
      <w:r w:rsidRPr="009F66BD">
        <w:rPr>
          <w:rFonts w:ascii="Times New Roman" w:hAnsi="Times New Roman" w:cs="Times New Roman"/>
          <w:sz w:val="24"/>
          <w:szCs w:val="24"/>
        </w:rPr>
        <w:t xml:space="preserve"> проведения закупки у единственного поставщика №0325300097615000006) в соответствии с пунктом 1 части 1 статьи 93 Закона.</w:t>
      </w:r>
    </w:p>
    <w:p w:rsidR="009F66BD" w:rsidRDefault="009F66BD" w:rsidP="009F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9CE">
        <w:rPr>
          <w:rFonts w:ascii="Times New Roman" w:hAnsi="Times New Roman" w:cs="Times New Roman"/>
          <w:sz w:val="24"/>
          <w:szCs w:val="24"/>
        </w:rPr>
        <w:t>П</w:t>
      </w:r>
      <w:r w:rsidR="003469CE" w:rsidRPr="003469CE">
        <w:rPr>
          <w:rFonts w:ascii="Times New Roman" w:hAnsi="Times New Roman" w:cs="Times New Roman"/>
          <w:sz w:val="24"/>
          <w:szCs w:val="24"/>
        </w:rPr>
        <w:t xml:space="preserve">роизводство по делу об административных правонарушениях не </w:t>
      </w:r>
      <w:r w:rsidR="003469CE">
        <w:rPr>
          <w:rFonts w:ascii="Times New Roman" w:hAnsi="Times New Roman" w:cs="Times New Roman"/>
          <w:sz w:val="24"/>
          <w:szCs w:val="24"/>
        </w:rPr>
        <w:t xml:space="preserve">осуществлялось по причине </w:t>
      </w:r>
      <w:r w:rsidR="003469CE" w:rsidRPr="003469CE">
        <w:rPr>
          <w:rFonts w:ascii="Times New Roman" w:hAnsi="Times New Roman" w:cs="Times New Roman"/>
          <w:sz w:val="24"/>
          <w:szCs w:val="24"/>
        </w:rPr>
        <w:t xml:space="preserve"> истечение срока давности привлечения к административной ответственности</w:t>
      </w:r>
      <w:r w:rsidR="003469CE">
        <w:rPr>
          <w:rFonts w:ascii="Times New Roman" w:hAnsi="Times New Roman" w:cs="Times New Roman"/>
          <w:sz w:val="24"/>
          <w:szCs w:val="24"/>
        </w:rPr>
        <w:t>.</w:t>
      </w:r>
    </w:p>
    <w:p w:rsidR="003469CE" w:rsidRDefault="003469CE" w:rsidP="009F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9CE">
        <w:rPr>
          <w:rFonts w:ascii="Times New Roman" w:hAnsi="Times New Roman" w:cs="Times New Roman"/>
          <w:sz w:val="24"/>
          <w:szCs w:val="24"/>
        </w:rPr>
        <w:t>В связи с заключением договоров, предписание об устранении нарушений законодательства о контрактной системе в сфере закупок не выда</w:t>
      </w:r>
      <w:r>
        <w:rPr>
          <w:rFonts w:ascii="Times New Roman" w:hAnsi="Times New Roman" w:cs="Times New Roman"/>
          <w:sz w:val="24"/>
          <w:szCs w:val="24"/>
        </w:rPr>
        <w:t>но.</w:t>
      </w:r>
    </w:p>
    <w:p w:rsidR="003469CE" w:rsidRDefault="003469CE" w:rsidP="009F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9CE" w:rsidRPr="003469CE" w:rsidRDefault="003469CE" w:rsidP="003469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9CE">
        <w:rPr>
          <w:rFonts w:ascii="Times New Roman" w:hAnsi="Times New Roman" w:cs="Times New Roman"/>
          <w:b/>
          <w:sz w:val="24"/>
          <w:szCs w:val="24"/>
        </w:rPr>
        <w:t>3.</w:t>
      </w:r>
      <w:r w:rsidRPr="003469CE">
        <w:rPr>
          <w:rFonts w:ascii="Times New Roman" w:hAnsi="Times New Roman" w:cs="Times New Roman"/>
          <w:b/>
          <w:bCs/>
          <w:sz w:val="24"/>
          <w:szCs w:val="24"/>
        </w:rPr>
        <w:t xml:space="preserve"> МБУ ДО «РДШИ </w:t>
      </w:r>
      <w:proofErr w:type="spellStart"/>
      <w:r w:rsidRPr="003469CE">
        <w:rPr>
          <w:rFonts w:ascii="Times New Roman" w:hAnsi="Times New Roman" w:cs="Times New Roman"/>
          <w:b/>
          <w:bCs/>
          <w:sz w:val="24"/>
          <w:szCs w:val="24"/>
        </w:rPr>
        <w:t>им.М.А.Балакирева</w:t>
      </w:r>
      <w:proofErr w:type="spellEnd"/>
      <w:r w:rsidRPr="003469C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469CE" w:rsidRPr="003469CE" w:rsidRDefault="003469CE" w:rsidP="003469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469CE">
        <w:rPr>
          <w:rFonts w:ascii="Times New Roman" w:hAnsi="Times New Roman" w:cs="Times New Roman"/>
          <w:bCs/>
          <w:sz w:val="24"/>
          <w:szCs w:val="24"/>
          <w:u w:val="single"/>
        </w:rPr>
        <w:t>Основные нарушения:</w:t>
      </w:r>
    </w:p>
    <w:p w:rsidR="003469CE" w:rsidRPr="003469CE" w:rsidRDefault="003469CE" w:rsidP="00346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69CE">
        <w:rPr>
          <w:rFonts w:ascii="Times New Roman" w:hAnsi="Times New Roman" w:cs="Times New Roman"/>
          <w:sz w:val="24"/>
          <w:szCs w:val="24"/>
        </w:rPr>
        <w:t>в нарушении требований части 2 статьи 93 Закона заказчиком были размещены извещения о закупке у единственного поставщика с нарушением регламентированного срока (контракт с ОАО «РЖД» № 138Т/15/РЦС-1(д) от 20.03.2015,  договор с ГП АО «Астраханские водопроводы» № 1401/2015 от 23.01.2015).</w:t>
      </w:r>
    </w:p>
    <w:p w:rsidR="003469CE" w:rsidRPr="003469CE" w:rsidRDefault="003469CE" w:rsidP="00346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9CE">
        <w:rPr>
          <w:rFonts w:ascii="Times New Roman" w:hAnsi="Times New Roman" w:cs="Times New Roman"/>
          <w:sz w:val="24"/>
          <w:szCs w:val="24"/>
        </w:rPr>
        <w:t>- в нарушении требований</w:t>
      </w:r>
      <w:r w:rsidRPr="003469CE">
        <w:rPr>
          <w:rFonts w:ascii="Times New Roman" w:hAnsi="Times New Roman" w:cs="Times New Roman"/>
          <w:bCs/>
          <w:sz w:val="24"/>
          <w:szCs w:val="24"/>
        </w:rPr>
        <w:t xml:space="preserve"> части 8</w:t>
      </w:r>
      <w:r w:rsidRPr="003469CE">
        <w:rPr>
          <w:rFonts w:ascii="Times New Roman" w:hAnsi="Times New Roman" w:cs="Times New Roman"/>
          <w:sz w:val="24"/>
          <w:szCs w:val="24"/>
        </w:rPr>
        <w:t xml:space="preserve"> </w:t>
      </w:r>
      <w:r w:rsidRPr="003469CE">
        <w:rPr>
          <w:rFonts w:ascii="Times New Roman" w:hAnsi="Times New Roman" w:cs="Times New Roman"/>
          <w:bCs/>
          <w:sz w:val="24"/>
          <w:szCs w:val="24"/>
        </w:rPr>
        <w:t>статьи 34 Закона № 44-ФЗ заказчиком была утверждена аукционная документация при осуществлении закупки на выполнение работ по монтажу наружного освещения здания МБОУ ДОД «РДШИ им. М.А. Балакирева», извещение №0325300039715000005 от 28.04.2015.</w:t>
      </w:r>
    </w:p>
    <w:p w:rsidR="003469CE" w:rsidRPr="003469CE" w:rsidRDefault="003469CE" w:rsidP="00346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9CE">
        <w:rPr>
          <w:rFonts w:ascii="Times New Roman" w:hAnsi="Times New Roman" w:cs="Times New Roman"/>
          <w:sz w:val="24"/>
          <w:szCs w:val="24"/>
        </w:rPr>
        <w:t>Производство по делу об административных правонарушениях не осуществлялось по причине  истечение срока давности привлечения к административной ответственности.</w:t>
      </w:r>
    </w:p>
    <w:p w:rsidR="003469CE" w:rsidRPr="003469CE" w:rsidRDefault="003469CE" w:rsidP="00346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9CE">
        <w:rPr>
          <w:rFonts w:ascii="Times New Roman" w:hAnsi="Times New Roman" w:cs="Times New Roman"/>
          <w:sz w:val="24"/>
          <w:szCs w:val="24"/>
        </w:rPr>
        <w:t>В связи с заключением договоров, предписание об устранении нарушений законодательства о контрактной системе в сфере закупок не выдано.</w:t>
      </w:r>
    </w:p>
    <w:p w:rsidR="003469CE" w:rsidRDefault="003469CE" w:rsidP="009F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9CE" w:rsidRPr="003469CE" w:rsidRDefault="003469CE" w:rsidP="003469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9C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46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9CE">
        <w:rPr>
          <w:rFonts w:ascii="Times New Roman" w:hAnsi="Times New Roman" w:cs="Times New Roman"/>
          <w:b/>
          <w:bCs/>
          <w:sz w:val="24"/>
          <w:szCs w:val="24"/>
        </w:rPr>
        <w:t>МБОУ «СОШ № 3 МО «</w:t>
      </w:r>
      <w:proofErr w:type="spellStart"/>
      <w:r w:rsidRPr="003469CE">
        <w:rPr>
          <w:rFonts w:ascii="Times New Roman" w:hAnsi="Times New Roman" w:cs="Times New Roman"/>
          <w:b/>
          <w:bCs/>
          <w:sz w:val="24"/>
          <w:szCs w:val="24"/>
        </w:rPr>
        <w:t>Ахтубинский</w:t>
      </w:r>
      <w:proofErr w:type="spellEnd"/>
      <w:r w:rsidRPr="003469CE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3469CE" w:rsidRDefault="003469CE" w:rsidP="009F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9CE">
        <w:rPr>
          <w:rFonts w:ascii="Times New Roman" w:hAnsi="Times New Roman" w:cs="Times New Roman"/>
          <w:bCs/>
          <w:sz w:val="24"/>
          <w:szCs w:val="24"/>
          <w:u w:val="single"/>
        </w:rPr>
        <w:t>Основные нарушения:</w:t>
      </w:r>
    </w:p>
    <w:p w:rsidR="003469CE" w:rsidRDefault="003469CE" w:rsidP="00346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69CE">
        <w:rPr>
          <w:rFonts w:ascii="Times New Roman" w:hAnsi="Times New Roman" w:cs="Times New Roman"/>
          <w:sz w:val="24"/>
          <w:szCs w:val="24"/>
        </w:rPr>
        <w:t xml:space="preserve">в нарушение части 8 статьи 30 Закона № 44-ФЗ </w:t>
      </w:r>
      <w:r w:rsidR="002237FA">
        <w:rPr>
          <w:rFonts w:ascii="Times New Roman" w:hAnsi="Times New Roman" w:cs="Times New Roman"/>
          <w:sz w:val="24"/>
          <w:szCs w:val="24"/>
        </w:rPr>
        <w:t xml:space="preserve">в проекте контракта </w:t>
      </w:r>
      <w:r w:rsidRPr="003469CE">
        <w:rPr>
          <w:rFonts w:ascii="Times New Roman" w:hAnsi="Times New Roman" w:cs="Times New Roman"/>
          <w:sz w:val="24"/>
          <w:szCs w:val="24"/>
        </w:rPr>
        <w:t>установлен ненадлежащий порядок оплаты поставщику поставленного товара</w:t>
      </w:r>
      <w:r w:rsidR="002237FA" w:rsidRPr="002237FA">
        <w:t xml:space="preserve"> </w:t>
      </w:r>
      <w:r w:rsidR="002237FA">
        <w:t>(н</w:t>
      </w:r>
      <w:r w:rsidR="002237FA" w:rsidRPr="002237FA">
        <w:rPr>
          <w:rFonts w:ascii="Times New Roman" w:hAnsi="Times New Roman" w:cs="Times New Roman"/>
          <w:sz w:val="24"/>
          <w:szCs w:val="24"/>
        </w:rPr>
        <w:t>омер извещения №0325300063515000004</w:t>
      </w:r>
      <w:r w:rsidR="002237F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9CE" w:rsidRDefault="003469CE" w:rsidP="00346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9CE">
        <w:rPr>
          <w:rFonts w:ascii="Times New Roman" w:hAnsi="Times New Roman" w:cs="Times New Roman"/>
          <w:sz w:val="24"/>
          <w:szCs w:val="24"/>
        </w:rPr>
        <w:t xml:space="preserve"> За данное нарушение законодательства о контрактной системе предусмотрена ответственность по части 4.2 статьи 7.30 КоАП РФ. </w:t>
      </w:r>
      <w:r w:rsidRPr="003469CE">
        <w:rPr>
          <w:rFonts w:ascii="Times New Roman" w:hAnsi="Times New Roman" w:cs="Times New Roman"/>
          <w:bCs/>
          <w:sz w:val="24"/>
          <w:szCs w:val="24"/>
        </w:rPr>
        <w:t xml:space="preserve">Осуществлено производство по  делу об административном правонарушении. Составлен протокол об административном правонарушении от </w:t>
      </w:r>
      <w:r>
        <w:rPr>
          <w:rFonts w:ascii="Times New Roman" w:hAnsi="Times New Roman" w:cs="Times New Roman"/>
          <w:bCs/>
          <w:sz w:val="24"/>
          <w:szCs w:val="24"/>
        </w:rPr>
        <w:t>03.11</w:t>
      </w:r>
      <w:r w:rsidRPr="003469CE">
        <w:rPr>
          <w:rFonts w:ascii="Times New Roman" w:hAnsi="Times New Roman" w:cs="Times New Roman"/>
          <w:bCs/>
          <w:sz w:val="24"/>
          <w:szCs w:val="24"/>
        </w:rPr>
        <w:t xml:space="preserve">.2016 №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3469CE">
        <w:rPr>
          <w:rFonts w:ascii="Times New Roman" w:hAnsi="Times New Roman" w:cs="Times New Roman"/>
          <w:bCs/>
          <w:sz w:val="24"/>
          <w:szCs w:val="24"/>
        </w:rPr>
        <w:t xml:space="preserve">/2016-З. Начислена сумма штрафа в размере 3,0 </w:t>
      </w:r>
      <w:proofErr w:type="spellStart"/>
      <w:r w:rsidRPr="003469CE">
        <w:rPr>
          <w:rFonts w:ascii="Times New Roman" w:hAnsi="Times New Roman" w:cs="Times New Roman"/>
          <w:bCs/>
          <w:sz w:val="24"/>
          <w:szCs w:val="24"/>
        </w:rPr>
        <w:lastRenderedPageBreak/>
        <w:t>тыс</w:t>
      </w:r>
      <w:proofErr w:type="gramStart"/>
      <w:r w:rsidRPr="003469CE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469CE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3469C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данному делу </w:t>
      </w:r>
      <w:r w:rsidR="002237FA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Астраханской области </w:t>
      </w:r>
      <w:r>
        <w:rPr>
          <w:rFonts w:ascii="Times New Roman" w:hAnsi="Times New Roman" w:cs="Times New Roman"/>
          <w:bCs/>
          <w:sz w:val="24"/>
          <w:szCs w:val="24"/>
        </w:rPr>
        <w:t>прекращено производство</w:t>
      </w:r>
      <w:r w:rsidR="002237FA">
        <w:rPr>
          <w:rFonts w:ascii="Times New Roman" w:hAnsi="Times New Roman" w:cs="Times New Roman"/>
          <w:bCs/>
          <w:sz w:val="24"/>
          <w:szCs w:val="24"/>
        </w:rPr>
        <w:t xml:space="preserve"> об административном правонарушении по причине </w:t>
      </w:r>
      <w:r w:rsidR="002237FA" w:rsidRPr="003469CE">
        <w:rPr>
          <w:rFonts w:ascii="Times New Roman" w:hAnsi="Times New Roman" w:cs="Times New Roman"/>
          <w:sz w:val="24"/>
          <w:szCs w:val="24"/>
        </w:rPr>
        <w:t>истечение срока давности привлечения к административной ответственности</w:t>
      </w:r>
      <w:r w:rsidR="002237FA">
        <w:rPr>
          <w:rFonts w:ascii="Times New Roman" w:hAnsi="Times New Roman" w:cs="Times New Roman"/>
          <w:sz w:val="24"/>
          <w:szCs w:val="24"/>
        </w:rPr>
        <w:t>;</w:t>
      </w:r>
    </w:p>
    <w:p w:rsidR="002237FA" w:rsidRDefault="002237FA" w:rsidP="003469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237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237FA">
        <w:rPr>
          <w:rFonts w:ascii="Times New Roman" w:hAnsi="Times New Roman" w:cs="Times New Roman"/>
          <w:bCs/>
          <w:sz w:val="24"/>
          <w:szCs w:val="24"/>
        </w:rPr>
        <w:t>наруш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ении </w:t>
      </w:r>
      <w:r w:rsidRPr="002237FA">
        <w:rPr>
          <w:rFonts w:ascii="Times New Roman" w:hAnsi="Times New Roman" w:cs="Times New Roman"/>
          <w:bCs/>
          <w:sz w:val="24"/>
          <w:szCs w:val="24"/>
        </w:rPr>
        <w:t>част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2237FA">
        <w:rPr>
          <w:rFonts w:ascii="Times New Roman" w:hAnsi="Times New Roman" w:cs="Times New Roman"/>
          <w:bCs/>
          <w:sz w:val="24"/>
          <w:szCs w:val="24"/>
        </w:rPr>
        <w:t xml:space="preserve"> 2 статьи 93 Закона № 44-ФЗ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7FA">
        <w:rPr>
          <w:rFonts w:ascii="Times New Roman" w:hAnsi="Times New Roman" w:cs="Times New Roman"/>
          <w:bCs/>
          <w:sz w:val="24"/>
          <w:szCs w:val="24"/>
        </w:rPr>
        <w:t>разме</w:t>
      </w:r>
      <w:r>
        <w:rPr>
          <w:rFonts w:ascii="Times New Roman" w:hAnsi="Times New Roman" w:cs="Times New Roman"/>
          <w:bCs/>
          <w:sz w:val="24"/>
          <w:szCs w:val="24"/>
        </w:rPr>
        <w:t>щено</w:t>
      </w:r>
      <w:r w:rsidRPr="002237FA">
        <w:rPr>
          <w:rFonts w:ascii="Times New Roman" w:hAnsi="Times New Roman" w:cs="Times New Roman"/>
          <w:bCs/>
          <w:sz w:val="24"/>
          <w:szCs w:val="24"/>
        </w:rPr>
        <w:t xml:space="preserve"> извещение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2237FA">
        <w:rPr>
          <w:rFonts w:ascii="Times New Roman" w:hAnsi="Times New Roman" w:cs="Times New Roman"/>
          <w:bCs/>
          <w:sz w:val="24"/>
          <w:szCs w:val="24"/>
        </w:rPr>
        <w:t>№325300063516000003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237FA">
        <w:rPr>
          <w:rFonts w:ascii="Times New Roman" w:hAnsi="Times New Roman" w:cs="Times New Roman"/>
          <w:bCs/>
          <w:sz w:val="24"/>
          <w:szCs w:val="24"/>
        </w:rPr>
        <w:t>о закупке у единственного поставщика с наруш</w:t>
      </w:r>
      <w:r>
        <w:rPr>
          <w:rFonts w:ascii="Times New Roman" w:hAnsi="Times New Roman" w:cs="Times New Roman"/>
          <w:bCs/>
          <w:sz w:val="24"/>
          <w:szCs w:val="24"/>
        </w:rPr>
        <w:t>ением регламентированного срока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7FA">
        <w:rPr>
          <w:rFonts w:ascii="Times New Roman" w:hAnsi="Times New Roman" w:cs="Times New Roman"/>
          <w:bCs/>
          <w:sz w:val="24"/>
          <w:szCs w:val="24"/>
        </w:rPr>
        <w:t xml:space="preserve"> За данное нарушение законодательства о контрактной системе предусмотрена ответственность по части </w:t>
      </w:r>
      <w:r>
        <w:rPr>
          <w:rFonts w:ascii="Times New Roman" w:hAnsi="Times New Roman" w:cs="Times New Roman"/>
          <w:bCs/>
          <w:sz w:val="24"/>
          <w:szCs w:val="24"/>
        </w:rPr>
        <w:t>1.3</w:t>
      </w:r>
      <w:r w:rsidRPr="002237FA">
        <w:rPr>
          <w:rFonts w:ascii="Times New Roman" w:hAnsi="Times New Roman" w:cs="Times New Roman"/>
          <w:bCs/>
          <w:sz w:val="24"/>
          <w:szCs w:val="24"/>
        </w:rPr>
        <w:t xml:space="preserve"> статьи 7.30 КоАП РФ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237FA">
        <w:rPr>
          <w:rFonts w:ascii="Times New Roman" w:hAnsi="Times New Roman" w:cs="Times New Roman"/>
          <w:bCs/>
          <w:sz w:val="24"/>
          <w:szCs w:val="24"/>
        </w:rPr>
        <w:t xml:space="preserve"> Составлен протокол об административном правонарушении от 03.11.2016 №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2237FA">
        <w:rPr>
          <w:rFonts w:ascii="Times New Roman" w:hAnsi="Times New Roman" w:cs="Times New Roman"/>
          <w:bCs/>
          <w:sz w:val="24"/>
          <w:szCs w:val="24"/>
        </w:rPr>
        <w:t xml:space="preserve">/2016-З. Начислена сумма штрафа в размере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2237FA">
        <w:rPr>
          <w:rFonts w:ascii="Times New Roman" w:hAnsi="Times New Roman" w:cs="Times New Roman"/>
          <w:bCs/>
          <w:sz w:val="24"/>
          <w:szCs w:val="24"/>
        </w:rPr>
        <w:t xml:space="preserve">,0 </w:t>
      </w:r>
      <w:proofErr w:type="spellStart"/>
      <w:r w:rsidRPr="002237FA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2237F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2237FA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2237F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237FA" w:rsidRPr="003469CE" w:rsidRDefault="002237FA" w:rsidP="003469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 нарушении </w:t>
      </w:r>
      <w:r w:rsidRPr="002237FA">
        <w:rPr>
          <w:rFonts w:ascii="Times New Roman" w:hAnsi="Times New Roman" w:cs="Times New Roman"/>
          <w:bCs/>
          <w:sz w:val="24"/>
          <w:szCs w:val="24"/>
        </w:rPr>
        <w:t>част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2237FA">
        <w:rPr>
          <w:rFonts w:ascii="Times New Roman" w:hAnsi="Times New Roman" w:cs="Times New Roman"/>
          <w:bCs/>
          <w:sz w:val="24"/>
          <w:szCs w:val="24"/>
        </w:rPr>
        <w:t xml:space="preserve"> 4 статьи 30 Закона № 44-ФЗ отчет об объеме закупок у субъектов малого предпринимательства и социально ориентированных некоммерческих организаций за 2015 отчетный год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 в ЕИС </w:t>
      </w:r>
      <w:r w:rsidRPr="002237FA">
        <w:rPr>
          <w:rFonts w:ascii="Times New Roman" w:hAnsi="Times New Roman" w:cs="Times New Roman"/>
          <w:bCs/>
          <w:sz w:val="24"/>
          <w:szCs w:val="24"/>
        </w:rPr>
        <w:t>с наруш</w:t>
      </w:r>
      <w:r>
        <w:rPr>
          <w:rFonts w:ascii="Times New Roman" w:hAnsi="Times New Roman" w:cs="Times New Roman"/>
          <w:bCs/>
          <w:sz w:val="24"/>
          <w:szCs w:val="24"/>
        </w:rPr>
        <w:t>ением регламентированного срока.</w:t>
      </w:r>
      <w:r w:rsidR="008B78ED" w:rsidRPr="008B78ED">
        <w:rPr>
          <w:rFonts w:ascii="Times New Roman" w:hAnsi="Times New Roman" w:cs="Times New Roman"/>
          <w:bCs/>
          <w:sz w:val="24"/>
          <w:szCs w:val="24"/>
        </w:rPr>
        <w:t xml:space="preserve"> За данное нарушение законодательства о контрактной системе предусмотрена ответственность по части </w:t>
      </w:r>
      <w:r w:rsidR="008B78ED">
        <w:rPr>
          <w:rFonts w:ascii="Times New Roman" w:hAnsi="Times New Roman" w:cs="Times New Roman"/>
          <w:bCs/>
          <w:sz w:val="24"/>
          <w:szCs w:val="24"/>
        </w:rPr>
        <w:t>1.4</w:t>
      </w:r>
      <w:r w:rsidR="008B78ED" w:rsidRPr="008B78ED">
        <w:rPr>
          <w:rFonts w:ascii="Times New Roman" w:hAnsi="Times New Roman" w:cs="Times New Roman"/>
          <w:bCs/>
          <w:sz w:val="24"/>
          <w:szCs w:val="24"/>
        </w:rPr>
        <w:t xml:space="preserve"> статьи 7.30 КоАП РФ. Осуществлено производство по  делу об административном правонарушении. Составлен протокол об административном правонарушении от 03.11.2016 № </w:t>
      </w:r>
      <w:r w:rsidR="008B78ED">
        <w:rPr>
          <w:rFonts w:ascii="Times New Roman" w:hAnsi="Times New Roman" w:cs="Times New Roman"/>
          <w:bCs/>
          <w:sz w:val="24"/>
          <w:szCs w:val="24"/>
        </w:rPr>
        <w:t>7</w:t>
      </w:r>
      <w:r w:rsidR="008B78ED" w:rsidRPr="008B78ED">
        <w:rPr>
          <w:rFonts w:ascii="Times New Roman" w:hAnsi="Times New Roman" w:cs="Times New Roman"/>
          <w:bCs/>
          <w:sz w:val="24"/>
          <w:szCs w:val="24"/>
        </w:rPr>
        <w:t xml:space="preserve">/2016-З. Начислена сумма штрафа в размере </w:t>
      </w:r>
      <w:r w:rsidR="008B78ED">
        <w:rPr>
          <w:rFonts w:ascii="Times New Roman" w:hAnsi="Times New Roman" w:cs="Times New Roman"/>
          <w:bCs/>
          <w:sz w:val="24"/>
          <w:szCs w:val="24"/>
        </w:rPr>
        <w:t>15</w:t>
      </w:r>
      <w:r w:rsidR="008B78ED" w:rsidRPr="008B78ED">
        <w:rPr>
          <w:rFonts w:ascii="Times New Roman" w:hAnsi="Times New Roman" w:cs="Times New Roman"/>
          <w:bCs/>
          <w:sz w:val="24"/>
          <w:szCs w:val="24"/>
        </w:rPr>
        <w:t xml:space="preserve">,0 </w:t>
      </w:r>
      <w:proofErr w:type="spellStart"/>
      <w:r w:rsidR="008B78ED" w:rsidRPr="008B78ED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="008B78ED" w:rsidRPr="008B78ED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8B78ED" w:rsidRPr="008B78ED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="008B78ED" w:rsidRPr="008B78ED">
        <w:rPr>
          <w:rFonts w:ascii="Times New Roman" w:hAnsi="Times New Roman" w:cs="Times New Roman"/>
          <w:bCs/>
          <w:sz w:val="24"/>
          <w:szCs w:val="24"/>
        </w:rPr>
        <w:t>.</w:t>
      </w:r>
      <w:r w:rsidRPr="002237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78ED" w:rsidRPr="003469CE" w:rsidRDefault="008B78ED" w:rsidP="008B7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9CE">
        <w:rPr>
          <w:rFonts w:ascii="Times New Roman" w:hAnsi="Times New Roman" w:cs="Times New Roman"/>
          <w:sz w:val="24"/>
          <w:szCs w:val="24"/>
        </w:rPr>
        <w:t>В связи с заключением договоров, предписание об устранении нарушений законодательства о контрактной системе в сфере закупок не выдано.</w:t>
      </w:r>
    </w:p>
    <w:p w:rsidR="008B78ED" w:rsidRDefault="008B78ED" w:rsidP="008B7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9CE" w:rsidRPr="008B78ED" w:rsidRDefault="001E0486" w:rsidP="009F66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B78ED" w:rsidRPr="008B78ED">
        <w:rPr>
          <w:rFonts w:ascii="Times New Roman" w:hAnsi="Times New Roman" w:cs="Times New Roman"/>
          <w:b/>
          <w:sz w:val="24"/>
          <w:szCs w:val="24"/>
        </w:rPr>
        <w:t>. Комитет по делам семьи, подростков и молодежи админи</w:t>
      </w:r>
      <w:r w:rsidR="008B78ED">
        <w:rPr>
          <w:rFonts w:ascii="Times New Roman" w:hAnsi="Times New Roman" w:cs="Times New Roman"/>
          <w:b/>
          <w:sz w:val="24"/>
          <w:szCs w:val="24"/>
        </w:rPr>
        <w:t>страции  МО «</w:t>
      </w:r>
      <w:proofErr w:type="spellStart"/>
      <w:r w:rsidR="008B78ED">
        <w:rPr>
          <w:rFonts w:ascii="Times New Roman" w:hAnsi="Times New Roman" w:cs="Times New Roman"/>
          <w:b/>
          <w:sz w:val="24"/>
          <w:szCs w:val="24"/>
        </w:rPr>
        <w:t>Ахтубинский</w:t>
      </w:r>
      <w:proofErr w:type="spellEnd"/>
      <w:r w:rsidR="008B78ED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8B78ED" w:rsidRDefault="008B78ED" w:rsidP="008B7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9CE">
        <w:rPr>
          <w:rFonts w:ascii="Times New Roman" w:hAnsi="Times New Roman" w:cs="Times New Roman"/>
          <w:bCs/>
          <w:sz w:val="24"/>
          <w:szCs w:val="24"/>
          <w:u w:val="single"/>
        </w:rPr>
        <w:t>Основные нарушения:</w:t>
      </w:r>
    </w:p>
    <w:p w:rsidR="008B78ED" w:rsidRPr="008B78ED" w:rsidRDefault="008B78ED" w:rsidP="008B7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78ED">
        <w:rPr>
          <w:rFonts w:ascii="Times New Roman" w:hAnsi="Times New Roman" w:cs="Times New Roman"/>
          <w:sz w:val="24"/>
          <w:szCs w:val="24"/>
        </w:rPr>
        <w:t>в нарушении требований части 2 статьи 93 Закона заказчиком были размещены извещения о закупке у единственного поставщика с нарушением регламентированного срока (контракт с ПАО «Ростелеком» № 400992003 от 25.02.2015, контракт с ПАО «Ростелеком» № 400992003-Б2 от 25.02.2015).</w:t>
      </w:r>
    </w:p>
    <w:p w:rsidR="008B78ED" w:rsidRPr="003469CE" w:rsidRDefault="008B78ED" w:rsidP="008B7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9CE">
        <w:rPr>
          <w:rFonts w:ascii="Times New Roman" w:hAnsi="Times New Roman" w:cs="Times New Roman"/>
          <w:sz w:val="24"/>
          <w:szCs w:val="24"/>
        </w:rPr>
        <w:t>Производство по делу об административных правонарушениях не осуществлялось по причине  истечение срока давности привлечения к административной ответственности.</w:t>
      </w:r>
    </w:p>
    <w:p w:rsidR="008B78ED" w:rsidRPr="003469CE" w:rsidRDefault="008B78ED" w:rsidP="008B7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9CE">
        <w:rPr>
          <w:rFonts w:ascii="Times New Roman" w:hAnsi="Times New Roman" w:cs="Times New Roman"/>
          <w:sz w:val="24"/>
          <w:szCs w:val="24"/>
        </w:rPr>
        <w:t>В связи с заключением договоров, предписание об устранении нарушений законодательства о контрактной системе в сфере закупок не выдано.</w:t>
      </w:r>
    </w:p>
    <w:p w:rsidR="008B78ED" w:rsidRDefault="008B78ED" w:rsidP="008B7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8ED" w:rsidRDefault="008B78ED" w:rsidP="009F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были проведены 2 внеплановые проверки.</w:t>
      </w:r>
    </w:p>
    <w:p w:rsidR="008B78ED" w:rsidRDefault="008B78ED" w:rsidP="009F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8E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В отношении ад</w:t>
      </w:r>
      <w:r w:rsidRPr="008B78ED">
        <w:rPr>
          <w:rFonts w:ascii="Times New Roman" w:hAnsi="Times New Roman" w:cs="Times New Roman"/>
          <w:b/>
          <w:sz w:val="24"/>
          <w:szCs w:val="24"/>
        </w:rPr>
        <w:t>министраци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B78ED">
        <w:rPr>
          <w:rFonts w:ascii="Times New Roman" w:hAnsi="Times New Roman" w:cs="Times New Roman"/>
          <w:b/>
          <w:sz w:val="24"/>
          <w:szCs w:val="24"/>
        </w:rPr>
        <w:t xml:space="preserve"> МО «Город Ахтубинск</w:t>
      </w:r>
      <w:r w:rsidRPr="008B78ED">
        <w:rPr>
          <w:rFonts w:ascii="Times New Roman" w:hAnsi="Times New Roman" w:cs="Times New Roman"/>
          <w:sz w:val="24"/>
          <w:szCs w:val="24"/>
        </w:rPr>
        <w:t xml:space="preserve">» в соответствии с </w:t>
      </w:r>
      <w:r w:rsidRPr="008B78ED">
        <w:t xml:space="preserve"> </w:t>
      </w:r>
      <w:r w:rsidRPr="008B78ED">
        <w:rPr>
          <w:rFonts w:ascii="Times New Roman" w:hAnsi="Times New Roman" w:cs="Times New Roman"/>
          <w:sz w:val="24"/>
          <w:szCs w:val="24"/>
        </w:rPr>
        <w:t>приказом финансового управления администрации МО «</w:t>
      </w:r>
      <w:proofErr w:type="spellStart"/>
      <w:r w:rsidRPr="008B78ED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8B78ED">
        <w:rPr>
          <w:rFonts w:ascii="Times New Roman" w:hAnsi="Times New Roman" w:cs="Times New Roman"/>
          <w:sz w:val="24"/>
          <w:szCs w:val="24"/>
        </w:rPr>
        <w:t xml:space="preserve"> район» от 15.04.2016 № 18-С «О проведении документарной внеплановой  проверки в отношении муниципального образования «Город Ахтубинск»</w:t>
      </w:r>
      <w:r w:rsidR="00AF0E8A" w:rsidRPr="00AF0E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0E8A" w:rsidRPr="00AF0E8A">
        <w:rPr>
          <w:rFonts w:ascii="Times New Roman" w:hAnsi="Times New Roman" w:cs="Times New Roman"/>
          <w:sz w:val="24"/>
          <w:szCs w:val="24"/>
        </w:rPr>
        <w:t>в целях соблюдения требований Федерального закона от 05.04.2013 № 44-ФЗ «О контрактной системе в сфере закупок товаров, работ, услуг для обеспечения муниципальных нужд»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78ED" w:rsidRDefault="00AF0E8A" w:rsidP="009F66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Причина проверки: н</w:t>
      </w:r>
      <w:r w:rsidR="008B78ED">
        <w:rPr>
          <w:rFonts w:ascii="Times New Roman" w:eastAsia="Times New Roman" w:hAnsi="Times New Roman"/>
          <w:sz w:val="24"/>
          <w:szCs w:val="24"/>
          <w:lang w:eastAsia="ru-RU"/>
        </w:rPr>
        <w:t xml:space="preserve">еправомерное </w:t>
      </w:r>
      <w:proofErr w:type="gramStart"/>
      <w:r w:rsidR="008B78ED" w:rsidRPr="00842DFC">
        <w:rPr>
          <w:rFonts w:ascii="Times New Roman" w:eastAsia="Times New Roman" w:hAnsi="Times New Roman"/>
          <w:sz w:val="24"/>
          <w:szCs w:val="24"/>
          <w:lang w:eastAsia="ru-RU"/>
        </w:rPr>
        <w:t>осуществлении</w:t>
      </w:r>
      <w:proofErr w:type="gramEnd"/>
      <w:r w:rsidR="008B78ED" w:rsidRP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 у единственного поставщика на проведение ремонта автомобильной дороги общего пользования местного значения по ул. Волгоградская (от ул. </w:t>
      </w:r>
      <w:proofErr w:type="spellStart"/>
      <w:r w:rsidR="008B78ED" w:rsidRPr="00842DFC">
        <w:rPr>
          <w:rFonts w:ascii="Times New Roman" w:eastAsia="Times New Roman" w:hAnsi="Times New Roman"/>
          <w:sz w:val="24"/>
          <w:szCs w:val="24"/>
          <w:lang w:eastAsia="ru-RU"/>
        </w:rPr>
        <w:t>Финогенова</w:t>
      </w:r>
      <w:proofErr w:type="spellEnd"/>
      <w:r w:rsidR="008B78ED" w:rsidRP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до ул. Добролюбова) в г. Ахтубинске Астраханской области </w:t>
      </w:r>
      <w:r w:rsidR="008B78ED">
        <w:rPr>
          <w:rFonts w:ascii="Times New Roman" w:eastAsia="Times New Roman" w:hAnsi="Times New Roman"/>
          <w:sz w:val="24"/>
          <w:szCs w:val="24"/>
          <w:lang w:eastAsia="ru-RU"/>
        </w:rPr>
        <w:t>(договор № 88 от 08.04.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2016)</w:t>
      </w:r>
      <w:r w:rsidRPr="00AF0E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78ED">
        <w:rPr>
          <w:rFonts w:ascii="Times New Roman" w:eastAsia="Times New Roman" w:hAnsi="Times New Roman"/>
          <w:sz w:val="24"/>
          <w:szCs w:val="24"/>
          <w:lang w:eastAsia="ru-RU"/>
        </w:rPr>
        <w:t>на основании пункта 9 части 1 статьи 93 Закона № 44-ФЗ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0E8A" w:rsidRDefault="00AF0E8A" w:rsidP="009F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F0E8A">
        <w:rPr>
          <w:rFonts w:ascii="Times New Roman" w:hAnsi="Times New Roman" w:cs="Times New Roman"/>
          <w:sz w:val="24"/>
          <w:szCs w:val="24"/>
        </w:rPr>
        <w:t>аказчик нарушил часть 4 статьи 71, пункт 9 части 1 статьи 93 Закона № 44-ФЗ, что образует состав административного правонарушения, ответственность за которое установлена частью 1 статьи 7.29</w:t>
      </w:r>
      <w:r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AF0E8A" w:rsidRPr="003469CE" w:rsidRDefault="00AF0E8A" w:rsidP="00AF0E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8ED">
        <w:rPr>
          <w:rFonts w:ascii="Times New Roman" w:hAnsi="Times New Roman" w:cs="Times New Roman"/>
          <w:bCs/>
          <w:sz w:val="24"/>
          <w:szCs w:val="24"/>
        </w:rPr>
        <w:t xml:space="preserve">Осуществлено производство по  делу об административном правонарушении. Составлен протокол об административном правонарушении от </w:t>
      </w:r>
      <w:r>
        <w:rPr>
          <w:rFonts w:ascii="Times New Roman" w:hAnsi="Times New Roman" w:cs="Times New Roman"/>
          <w:bCs/>
          <w:sz w:val="24"/>
          <w:szCs w:val="24"/>
        </w:rPr>
        <w:t>11.05</w:t>
      </w:r>
      <w:r w:rsidRPr="008B78ED">
        <w:rPr>
          <w:rFonts w:ascii="Times New Roman" w:hAnsi="Times New Roman" w:cs="Times New Roman"/>
          <w:bCs/>
          <w:sz w:val="24"/>
          <w:szCs w:val="24"/>
        </w:rPr>
        <w:t xml:space="preserve">.2016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8B78ED">
        <w:rPr>
          <w:rFonts w:ascii="Times New Roman" w:hAnsi="Times New Roman" w:cs="Times New Roman"/>
          <w:bCs/>
          <w:sz w:val="24"/>
          <w:szCs w:val="24"/>
        </w:rPr>
        <w:t xml:space="preserve">/2016-З. Начислена сумма штрафа в размере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8B78ED">
        <w:rPr>
          <w:rFonts w:ascii="Times New Roman" w:hAnsi="Times New Roman" w:cs="Times New Roman"/>
          <w:bCs/>
          <w:sz w:val="24"/>
          <w:szCs w:val="24"/>
        </w:rPr>
        <w:t xml:space="preserve">,0 </w:t>
      </w:r>
      <w:proofErr w:type="spellStart"/>
      <w:r w:rsidRPr="008B78ED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8B78ED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8B78ED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8B78ED">
        <w:rPr>
          <w:rFonts w:ascii="Times New Roman" w:hAnsi="Times New Roman" w:cs="Times New Roman"/>
          <w:bCs/>
          <w:sz w:val="24"/>
          <w:szCs w:val="24"/>
        </w:rPr>
        <w:t>.</w:t>
      </w:r>
      <w:r w:rsidRPr="002237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0E8A" w:rsidRPr="003469CE" w:rsidRDefault="00AF0E8A" w:rsidP="00AF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9CE">
        <w:rPr>
          <w:rFonts w:ascii="Times New Roman" w:hAnsi="Times New Roman" w:cs="Times New Roman"/>
          <w:sz w:val="24"/>
          <w:szCs w:val="24"/>
        </w:rPr>
        <w:t>В связи с заключением договоров, предписание об устранении нарушений законодательства о контрактной системе в сфере закупок не выдано.</w:t>
      </w:r>
    </w:p>
    <w:p w:rsidR="00AF0E8A" w:rsidRDefault="00AF0E8A" w:rsidP="009F66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E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AF0E8A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AF0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отношении МБУ «Телестудия «АТВ-Центр»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F0E8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приказом финансового управления администрации МО «</w:t>
      </w:r>
      <w:proofErr w:type="spellStart"/>
      <w:r w:rsidRPr="00AF0E8A">
        <w:rPr>
          <w:rFonts w:ascii="Times New Roman" w:eastAsia="Times New Roman" w:hAnsi="Times New Roman"/>
          <w:sz w:val="24"/>
          <w:szCs w:val="24"/>
          <w:lang w:eastAsia="ru-RU"/>
        </w:rPr>
        <w:t>Ахтубинский</w:t>
      </w:r>
      <w:proofErr w:type="spellEnd"/>
      <w:r w:rsidRPr="00AF0E8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от 15.08.2016 № 43-С «О проведении документарной внеплановой  проверки в отношении МБУ «Телестудия «АТВ-Центр» в целях соблюдения требований Федерального закона от 05.04.2013 № 44-ФЗ «О контрактной системе в сфере закупок товаров, работ, услуг для обеспечения муниципальных нужд»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0E8A" w:rsidRDefault="00AF0E8A" w:rsidP="009F66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Причина проверки: поступление информации от органа ведомственного контроля о нарушении законодательства о контрактной системе.</w:t>
      </w:r>
    </w:p>
    <w:p w:rsidR="00AF0E8A" w:rsidRDefault="001E0486" w:rsidP="009F6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E0486">
        <w:rPr>
          <w:rFonts w:ascii="Times New Roman" w:hAnsi="Times New Roman" w:cs="Times New Roman"/>
          <w:sz w:val="24"/>
          <w:szCs w:val="24"/>
        </w:rPr>
        <w:t xml:space="preserve"> нарушении требований части 9 статьи 94 Закона 44-ФЗ и пункта 3 Положения,  заказчиком не соблюдены сроки размещения отчета об исполнении контракта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486">
        <w:rPr>
          <w:rFonts w:ascii="Times New Roman" w:hAnsi="Times New Roman" w:cs="Times New Roman"/>
          <w:sz w:val="24"/>
          <w:szCs w:val="24"/>
        </w:rPr>
        <w:t xml:space="preserve">Контракт  от 23.12.2014 № 913034 был заключен с ОАО «Астраханская </w:t>
      </w:r>
      <w:proofErr w:type="spellStart"/>
      <w:r w:rsidRPr="001E0486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1E0486">
        <w:rPr>
          <w:rFonts w:ascii="Times New Roman" w:hAnsi="Times New Roman" w:cs="Times New Roman"/>
          <w:sz w:val="24"/>
          <w:szCs w:val="24"/>
        </w:rPr>
        <w:t xml:space="preserve"> компания» (далее – поставщик) в соответствии с пунктом 29 части 1 статьи 93 Закона № 44-ФЗ (реестровый номер 0325300061014000001).  </w:t>
      </w:r>
      <w:r>
        <w:rPr>
          <w:rFonts w:ascii="Times New Roman" w:hAnsi="Times New Roman" w:cs="Times New Roman"/>
          <w:sz w:val="24"/>
          <w:szCs w:val="24"/>
        </w:rPr>
        <w:t>Данные нарушения образуют состав</w:t>
      </w:r>
      <w:r w:rsidRPr="001E0486">
        <w:rPr>
          <w:rFonts w:ascii="Times New Roman" w:hAnsi="Times New Roman" w:cs="Times New Roman"/>
          <w:sz w:val="24"/>
          <w:szCs w:val="24"/>
        </w:rPr>
        <w:t xml:space="preserve"> административного правонарушения, ответственность за которое установлена частью 1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1E0486">
        <w:rPr>
          <w:rFonts w:ascii="Times New Roman" w:hAnsi="Times New Roman" w:cs="Times New Roman"/>
          <w:sz w:val="24"/>
          <w:szCs w:val="24"/>
        </w:rPr>
        <w:t xml:space="preserve"> статьи 7.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E0486">
        <w:rPr>
          <w:rFonts w:ascii="Times New Roman" w:hAnsi="Times New Roman" w:cs="Times New Roman"/>
          <w:sz w:val="24"/>
          <w:szCs w:val="24"/>
        </w:rPr>
        <w:t xml:space="preserve"> КоАП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486" w:rsidRPr="001E0486" w:rsidRDefault="001E0486" w:rsidP="001E04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486">
        <w:rPr>
          <w:rFonts w:ascii="Times New Roman" w:hAnsi="Times New Roman" w:cs="Times New Roman"/>
          <w:bCs/>
          <w:sz w:val="24"/>
          <w:szCs w:val="24"/>
        </w:rPr>
        <w:t xml:space="preserve">Осуществлено производство по  делу об административном правонарушении. Составлен протокол об административном правонарушении от </w:t>
      </w:r>
      <w:r>
        <w:rPr>
          <w:rFonts w:ascii="Times New Roman" w:hAnsi="Times New Roman" w:cs="Times New Roman"/>
          <w:bCs/>
          <w:sz w:val="24"/>
          <w:szCs w:val="24"/>
        </w:rPr>
        <w:t>29.08</w:t>
      </w:r>
      <w:r w:rsidRPr="001E0486">
        <w:rPr>
          <w:rFonts w:ascii="Times New Roman" w:hAnsi="Times New Roman" w:cs="Times New Roman"/>
          <w:bCs/>
          <w:sz w:val="24"/>
          <w:szCs w:val="24"/>
        </w:rPr>
        <w:t xml:space="preserve">.2016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E0486">
        <w:rPr>
          <w:rFonts w:ascii="Times New Roman" w:hAnsi="Times New Roman" w:cs="Times New Roman"/>
          <w:bCs/>
          <w:sz w:val="24"/>
          <w:szCs w:val="24"/>
        </w:rPr>
        <w:t xml:space="preserve">/2016-З. Начислена сумма штрафа в размере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1E0486">
        <w:rPr>
          <w:rFonts w:ascii="Times New Roman" w:hAnsi="Times New Roman" w:cs="Times New Roman"/>
          <w:bCs/>
          <w:sz w:val="24"/>
          <w:szCs w:val="24"/>
        </w:rPr>
        <w:t xml:space="preserve">,0 </w:t>
      </w:r>
      <w:proofErr w:type="spellStart"/>
      <w:r w:rsidRPr="001E0486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1E0486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1E0486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1E048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E0486" w:rsidRDefault="001E0486" w:rsidP="001E0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6">
        <w:rPr>
          <w:rFonts w:ascii="Times New Roman" w:hAnsi="Times New Roman" w:cs="Times New Roman"/>
          <w:sz w:val="24"/>
          <w:szCs w:val="24"/>
        </w:rPr>
        <w:t>В связи с заключением договоров, предписание об устранении нарушений законодательства о контрактной системе в сфере закупок не выдано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486" w:rsidRDefault="001E0486" w:rsidP="001E0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486" w:rsidRDefault="001E0486" w:rsidP="001E04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486">
        <w:rPr>
          <w:rFonts w:ascii="Times New Roman" w:hAnsi="Times New Roman" w:cs="Times New Roman"/>
          <w:bCs/>
          <w:sz w:val="24"/>
          <w:szCs w:val="24"/>
        </w:rPr>
        <w:t xml:space="preserve">По результатам контрольных мероприятий было составлено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E0486">
        <w:rPr>
          <w:rFonts w:ascii="Times New Roman" w:hAnsi="Times New Roman" w:cs="Times New Roman"/>
          <w:bCs/>
          <w:sz w:val="24"/>
          <w:szCs w:val="24"/>
        </w:rPr>
        <w:t xml:space="preserve"> актов в соответствии с установленными полномочиями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E0486" w:rsidRPr="001E0486" w:rsidRDefault="001E0486" w:rsidP="001E04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486">
        <w:rPr>
          <w:rFonts w:ascii="Times New Roman" w:hAnsi="Times New Roman" w:cs="Times New Roman"/>
          <w:bCs/>
          <w:sz w:val="24"/>
          <w:szCs w:val="24"/>
        </w:rPr>
        <w:t>Результаты проверки, изложенные в актах проверки,   подтверждены документами, результатами контрольных действий, объяснениями должностных, материально ответственных и иных лиц проверенного учреждения, другими материалами. Указанные документы (копии) и материалы приложены к актам проверки.</w:t>
      </w:r>
    </w:p>
    <w:p w:rsidR="001E0486" w:rsidRPr="001E0486" w:rsidRDefault="001E0486" w:rsidP="001E04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486">
        <w:rPr>
          <w:rFonts w:ascii="Times New Roman" w:hAnsi="Times New Roman" w:cs="Times New Roman"/>
          <w:bCs/>
          <w:sz w:val="24"/>
          <w:szCs w:val="24"/>
        </w:rPr>
        <w:t>В каждое учреждение были направлены заключения по результатам проверки для принятия мер по устранению недостатков, отмеченных в актах проверок.</w:t>
      </w:r>
    </w:p>
    <w:p w:rsidR="001E0486" w:rsidRPr="001E0486" w:rsidRDefault="001E0486" w:rsidP="001E04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486">
        <w:rPr>
          <w:rFonts w:ascii="Times New Roman" w:hAnsi="Times New Roman" w:cs="Times New Roman"/>
          <w:bCs/>
          <w:sz w:val="24"/>
          <w:szCs w:val="24"/>
        </w:rPr>
        <w:t>Акты проверок, представления и предписания размещены на официальном сайте администрации МО «</w:t>
      </w:r>
      <w:proofErr w:type="spellStart"/>
      <w:r w:rsidRPr="001E0486">
        <w:rPr>
          <w:rFonts w:ascii="Times New Roman" w:hAnsi="Times New Roman" w:cs="Times New Roman"/>
          <w:bCs/>
          <w:sz w:val="24"/>
          <w:szCs w:val="24"/>
        </w:rPr>
        <w:t>Ахтубинский</w:t>
      </w:r>
      <w:proofErr w:type="spellEnd"/>
      <w:r w:rsidRPr="001E0486">
        <w:rPr>
          <w:rFonts w:ascii="Times New Roman" w:hAnsi="Times New Roman" w:cs="Times New Roman"/>
          <w:bCs/>
          <w:sz w:val="24"/>
          <w:szCs w:val="24"/>
        </w:rPr>
        <w:t xml:space="preserve"> район» в разделе «Экономика», в подразделе «Финансы», в подразделе «Документы», а также в единой информационной системе в сфере закупок в соответствии с законодательством РФ о контрактной системе.</w:t>
      </w:r>
    </w:p>
    <w:p w:rsidR="001E0486" w:rsidRPr="00AF0E8A" w:rsidRDefault="001E0486" w:rsidP="001E0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0486" w:rsidRPr="00AF0E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C2" w:rsidRDefault="007737C2" w:rsidP="007737C2">
      <w:pPr>
        <w:spacing w:after="0" w:line="240" w:lineRule="auto"/>
      </w:pPr>
      <w:r>
        <w:separator/>
      </w:r>
    </w:p>
  </w:endnote>
  <w:endnote w:type="continuationSeparator" w:id="0">
    <w:p w:rsidR="007737C2" w:rsidRDefault="007737C2" w:rsidP="0077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269773"/>
      <w:docPartObj>
        <w:docPartGallery w:val="Page Numbers (Bottom of Page)"/>
        <w:docPartUnique/>
      </w:docPartObj>
    </w:sdtPr>
    <w:sdtContent>
      <w:p w:rsidR="007737C2" w:rsidRDefault="007737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486">
          <w:rPr>
            <w:noProof/>
          </w:rPr>
          <w:t>4</w:t>
        </w:r>
        <w:r>
          <w:fldChar w:fldCharType="end"/>
        </w:r>
      </w:p>
    </w:sdtContent>
  </w:sdt>
  <w:p w:rsidR="007737C2" w:rsidRDefault="007737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C2" w:rsidRDefault="007737C2" w:rsidP="007737C2">
      <w:pPr>
        <w:spacing w:after="0" w:line="240" w:lineRule="auto"/>
      </w:pPr>
      <w:r>
        <w:separator/>
      </w:r>
    </w:p>
  </w:footnote>
  <w:footnote w:type="continuationSeparator" w:id="0">
    <w:p w:rsidR="007737C2" w:rsidRDefault="007737C2" w:rsidP="00773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D7"/>
    <w:rsid w:val="001E0486"/>
    <w:rsid w:val="002237FA"/>
    <w:rsid w:val="003469CE"/>
    <w:rsid w:val="00744480"/>
    <w:rsid w:val="007737C2"/>
    <w:rsid w:val="00813F2D"/>
    <w:rsid w:val="00845DD7"/>
    <w:rsid w:val="008B78ED"/>
    <w:rsid w:val="009055BD"/>
    <w:rsid w:val="009F66BD"/>
    <w:rsid w:val="00AF0E8A"/>
    <w:rsid w:val="00D3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7C2"/>
  </w:style>
  <w:style w:type="paragraph" w:styleId="a5">
    <w:name w:val="footer"/>
    <w:basedOn w:val="a"/>
    <w:link w:val="a6"/>
    <w:uiPriority w:val="99"/>
    <w:unhideWhenUsed/>
    <w:rsid w:val="0077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7C2"/>
  </w:style>
  <w:style w:type="paragraph" w:styleId="a5">
    <w:name w:val="footer"/>
    <w:basedOn w:val="a"/>
    <w:link w:val="a6"/>
    <w:uiPriority w:val="99"/>
    <w:unhideWhenUsed/>
    <w:rsid w:val="0077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cp:lastPrinted>2017-01-20T13:59:00Z</cp:lastPrinted>
  <dcterms:created xsi:type="dcterms:W3CDTF">2017-01-20T12:29:00Z</dcterms:created>
  <dcterms:modified xsi:type="dcterms:W3CDTF">2017-01-20T14:01:00Z</dcterms:modified>
</cp:coreProperties>
</file>