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A6" w:rsidRPr="00C369D7" w:rsidRDefault="00C72BA6" w:rsidP="00C72BA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ФИНАНСОВОЕ УПРАВЛЕНИЕ</w:t>
      </w:r>
    </w:p>
    <w:p w:rsidR="00C72BA6" w:rsidRPr="00C369D7" w:rsidRDefault="00C72BA6" w:rsidP="00C72BA6">
      <w:pPr>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АДМИНИСТРАЦИИ  МУНИЦИПАЛЬНОГО  ОБРАЗОВАНИЯ</w:t>
      </w:r>
    </w:p>
    <w:p w:rsidR="00C72BA6" w:rsidRPr="00C369D7" w:rsidRDefault="00C72BA6" w:rsidP="00C72BA6">
      <w:pPr>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Cs/>
          <w:sz w:val="24"/>
          <w:szCs w:val="24"/>
          <w:lang w:eastAsia="ru-RU"/>
        </w:rPr>
        <w:t xml:space="preserve"> «АХТУБИНСКИЙ РАЙОН»</w:t>
      </w:r>
    </w:p>
    <w:p w:rsidR="00C72BA6" w:rsidRDefault="00C72BA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36BA2" w:rsidRDefault="00A36BA2"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АКТ ПРОВЕРКИ № </w:t>
      </w:r>
      <w:r w:rsidR="006171D7">
        <w:rPr>
          <w:rFonts w:ascii="Times New Roman" w:eastAsia="Times New Roman" w:hAnsi="Times New Roman"/>
          <w:b/>
          <w:sz w:val="24"/>
          <w:szCs w:val="24"/>
          <w:lang w:eastAsia="ru-RU"/>
        </w:rPr>
        <w:t>1</w:t>
      </w:r>
      <w:r w:rsidR="0086464F">
        <w:rPr>
          <w:rFonts w:ascii="Times New Roman" w:eastAsia="Times New Roman" w:hAnsi="Times New Roman"/>
          <w:b/>
          <w:sz w:val="24"/>
          <w:szCs w:val="24"/>
          <w:lang w:eastAsia="ru-RU"/>
        </w:rPr>
        <w:t>7</w:t>
      </w:r>
      <w:r w:rsidR="00271C63">
        <w:rPr>
          <w:rFonts w:ascii="Times New Roman" w:eastAsia="Times New Roman" w:hAnsi="Times New Roman"/>
          <w:b/>
          <w:sz w:val="24"/>
          <w:szCs w:val="24"/>
          <w:lang w:eastAsia="ru-RU"/>
        </w:rPr>
        <w:t>/</w:t>
      </w:r>
      <w:r w:rsidR="00C26059">
        <w:rPr>
          <w:rFonts w:ascii="Times New Roman" w:eastAsia="Times New Roman" w:hAnsi="Times New Roman"/>
          <w:b/>
          <w:sz w:val="24"/>
          <w:szCs w:val="24"/>
          <w:lang w:eastAsia="ru-RU"/>
        </w:rPr>
        <w:t>16</w:t>
      </w:r>
    </w:p>
    <w:p w:rsidR="00C72BA6" w:rsidRDefault="00C369D7"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
          <w:sz w:val="24"/>
          <w:szCs w:val="24"/>
          <w:lang w:eastAsia="ru-RU"/>
        </w:rPr>
        <w:t>контрольного органа в сфере закупок финансового управления администрации МО «Ахтубинский район»</w:t>
      </w:r>
    </w:p>
    <w:p w:rsidR="00C72BA6" w:rsidRPr="00C72BA6" w:rsidRDefault="00C72BA6" w:rsidP="00C72BA6">
      <w:pPr>
        <w:spacing w:after="0" w:line="240" w:lineRule="auto"/>
        <w:ind w:firstLine="567"/>
        <w:jc w:val="both"/>
        <w:rPr>
          <w:rFonts w:ascii="Times New Roman" w:eastAsiaTheme="minorHAnsi" w:hAnsi="Times New Roman"/>
          <w:sz w:val="24"/>
          <w:szCs w:val="24"/>
        </w:rPr>
      </w:pPr>
      <w:r w:rsidRPr="00C72BA6">
        <w:rPr>
          <w:rFonts w:ascii="Times New Roman" w:eastAsiaTheme="minorHAnsi" w:hAnsi="Times New Roman"/>
          <w:sz w:val="24"/>
          <w:szCs w:val="24"/>
        </w:rPr>
        <w:t xml:space="preserve">г. </w:t>
      </w:r>
      <w:r w:rsidRPr="005C38C3">
        <w:rPr>
          <w:rFonts w:ascii="Times New Roman" w:eastAsiaTheme="minorHAnsi" w:hAnsi="Times New Roman"/>
          <w:sz w:val="24"/>
          <w:szCs w:val="24"/>
        </w:rPr>
        <w:t>Ахтубинск                                                                             «</w:t>
      </w:r>
      <w:r w:rsidR="00EB4D6F">
        <w:rPr>
          <w:rFonts w:ascii="Times New Roman" w:eastAsiaTheme="minorHAnsi" w:hAnsi="Times New Roman"/>
          <w:sz w:val="24"/>
          <w:szCs w:val="24"/>
        </w:rPr>
        <w:t>27</w:t>
      </w:r>
      <w:bookmarkStart w:id="0" w:name="_GoBack"/>
      <w:bookmarkEnd w:id="0"/>
      <w:r w:rsidR="0002498F" w:rsidRPr="005C38C3">
        <w:rPr>
          <w:rFonts w:ascii="Times New Roman" w:eastAsiaTheme="minorHAnsi" w:hAnsi="Times New Roman"/>
          <w:sz w:val="24"/>
          <w:szCs w:val="24"/>
        </w:rPr>
        <w:t xml:space="preserve"> </w:t>
      </w:r>
      <w:r w:rsidRPr="005C38C3">
        <w:rPr>
          <w:rFonts w:ascii="Times New Roman" w:eastAsiaTheme="minorHAnsi" w:hAnsi="Times New Roman"/>
          <w:sz w:val="24"/>
          <w:szCs w:val="24"/>
        </w:rPr>
        <w:t xml:space="preserve">»  </w:t>
      </w:r>
      <w:r w:rsidR="0002498F" w:rsidRPr="005C38C3">
        <w:rPr>
          <w:rFonts w:ascii="Times New Roman" w:eastAsiaTheme="minorHAnsi" w:hAnsi="Times New Roman"/>
          <w:sz w:val="24"/>
          <w:szCs w:val="24"/>
        </w:rPr>
        <w:t>декабря</w:t>
      </w:r>
      <w:r w:rsidRPr="00C72BA6">
        <w:rPr>
          <w:rFonts w:ascii="Times New Roman" w:eastAsiaTheme="minorHAnsi" w:hAnsi="Times New Roman"/>
          <w:sz w:val="24"/>
          <w:szCs w:val="24"/>
        </w:rPr>
        <w:t xml:space="preserve"> 2016 года</w:t>
      </w:r>
    </w:p>
    <w:p w:rsidR="00C72BA6" w:rsidRDefault="00C72BA6" w:rsidP="00A36BA2">
      <w:pPr>
        <w:widowControl w:val="0"/>
        <w:spacing w:after="0" w:line="240" w:lineRule="auto"/>
        <w:ind w:firstLine="567"/>
        <w:jc w:val="both"/>
        <w:rPr>
          <w:rFonts w:ascii="Times New Roman" w:eastAsia="Times New Roman" w:hAnsi="Times New Roman"/>
          <w:sz w:val="24"/>
          <w:szCs w:val="24"/>
          <w:lang w:eastAsia="ru-RU"/>
        </w:rPr>
      </w:pPr>
    </w:p>
    <w:p w:rsidR="00A36BA2" w:rsidRDefault="00A36BA2" w:rsidP="00A36BA2">
      <w:pPr>
        <w:widowControl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 </w:t>
      </w:r>
      <w:r w:rsidR="00842DFC">
        <w:rPr>
          <w:rFonts w:ascii="Times New Roman" w:eastAsia="Times New Roman" w:hAnsi="Times New Roman"/>
          <w:sz w:val="24"/>
          <w:szCs w:val="24"/>
          <w:lang w:eastAsia="ru-RU"/>
        </w:rPr>
        <w:t>приказом финансового управления администрации МО «Ахтубинский район»</w:t>
      </w:r>
      <w:r>
        <w:rPr>
          <w:rFonts w:ascii="Times New Roman" w:eastAsia="Times New Roman" w:hAnsi="Times New Roman"/>
          <w:sz w:val="24"/>
          <w:szCs w:val="24"/>
          <w:lang w:eastAsia="ru-RU"/>
        </w:rPr>
        <w:t xml:space="preserve"> от </w:t>
      </w:r>
      <w:r w:rsidR="0066769C">
        <w:rPr>
          <w:rFonts w:ascii="Times New Roman" w:eastAsia="Times New Roman" w:hAnsi="Times New Roman"/>
          <w:sz w:val="24"/>
          <w:szCs w:val="24"/>
          <w:lang w:eastAsia="ru-RU"/>
        </w:rPr>
        <w:t>01.11.2016</w:t>
      </w:r>
      <w:r>
        <w:rPr>
          <w:rFonts w:ascii="Times New Roman" w:eastAsia="Times New Roman" w:hAnsi="Times New Roman"/>
          <w:sz w:val="24"/>
          <w:szCs w:val="24"/>
          <w:lang w:eastAsia="ru-RU"/>
        </w:rPr>
        <w:t xml:space="preserve"> № </w:t>
      </w:r>
      <w:r w:rsidR="0066769C">
        <w:rPr>
          <w:rFonts w:ascii="Times New Roman" w:eastAsia="Times New Roman" w:hAnsi="Times New Roman"/>
          <w:sz w:val="24"/>
          <w:szCs w:val="24"/>
          <w:lang w:eastAsia="ru-RU"/>
        </w:rPr>
        <w:t>60</w:t>
      </w:r>
      <w:r w:rsidR="00842D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007F13A8" w:rsidRPr="007F13A8">
        <w:rPr>
          <w:rFonts w:ascii="Times New Roman" w:eastAsia="Times New Roman" w:hAnsi="Times New Roman"/>
          <w:sz w:val="24"/>
          <w:szCs w:val="24"/>
          <w:lang w:eastAsia="ru-RU"/>
        </w:rPr>
        <w:t xml:space="preserve">О проведении выездной проверки соблюдения Федерального закона от 05.04.2013 № 44-ФЗ «О контрактной системе в сфере закупок товаров, работ, услуг для обеспечения муниципальных нужд» </w:t>
      </w:r>
      <w:r w:rsidR="00333876">
        <w:rPr>
          <w:rFonts w:ascii="Times New Roman" w:eastAsia="Times New Roman" w:hAnsi="Times New Roman"/>
          <w:sz w:val="24"/>
          <w:szCs w:val="24"/>
          <w:lang w:eastAsia="ru-RU"/>
        </w:rPr>
        <w:t>К</w:t>
      </w:r>
      <w:r w:rsidR="0086464F">
        <w:rPr>
          <w:rFonts w:ascii="Times New Roman" w:eastAsia="Times New Roman" w:hAnsi="Times New Roman"/>
          <w:sz w:val="24"/>
          <w:szCs w:val="24"/>
          <w:lang w:eastAsia="ru-RU"/>
        </w:rPr>
        <w:t>омитета по делам семьи, подростков и молодежи администрации</w:t>
      </w:r>
      <w:r w:rsidR="006171D7" w:rsidRPr="006171D7">
        <w:rPr>
          <w:rFonts w:ascii="Times New Roman" w:eastAsia="Times New Roman" w:hAnsi="Times New Roman"/>
          <w:sz w:val="24"/>
          <w:szCs w:val="24"/>
          <w:lang w:eastAsia="ru-RU"/>
        </w:rPr>
        <w:t xml:space="preserve"> МО «Ахтубинский район»</w:t>
      </w:r>
      <w:r w:rsidR="00842DFC" w:rsidRPr="00842DFC">
        <w:rPr>
          <w:rFonts w:ascii="Times New Roman" w:eastAsia="Times New Roman" w:hAnsi="Times New Roman"/>
          <w:sz w:val="24"/>
          <w:szCs w:val="24"/>
          <w:lang w:eastAsia="ru-RU"/>
        </w:rPr>
        <w:t xml:space="preserve"> в целях соблюдения требований Федерального закона от 05.04.2013 № 44-ФЗ «О контрактной системе в</w:t>
      </w:r>
      <w:proofErr w:type="gramEnd"/>
      <w:r w:rsidR="00842DFC" w:rsidRPr="00842DFC">
        <w:rPr>
          <w:rFonts w:ascii="Times New Roman" w:eastAsia="Times New Roman" w:hAnsi="Times New Roman"/>
          <w:sz w:val="24"/>
          <w:szCs w:val="24"/>
          <w:lang w:eastAsia="ru-RU"/>
        </w:rPr>
        <w:t xml:space="preserve"> сфере закупок товаров, работ, услуг для обеспечения муниципальных нужд»</w:t>
      </w:r>
      <w:r>
        <w:rPr>
          <w:rFonts w:ascii="Times New Roman" w:eastAsia="Times New Roman" w:hAnsi="Times New Roman"/>
          <w:sz w:val="24"/>
          <w:szCs w:val="24"/>
          <w:lang w:eastAsia="ru-RU"/>
        </w:rPr>
        <w:t xml:space="preserve">, </w:t>
      </w:r>
      <w:r w:rsidR="00842DFC">
        <w:rPr>
          <w:rFonts w:ascii="Times New Roman" w:eastAsia="Times New Roman" w:hAnsi="Times New Roman"/>
          <w:sz w:val="24"/>
          <w:szCs w:val="24"/>
          <w:lang w:eastAsia="ru-RU"/>
        </w:rPr>
        <w:t>уполномоченным органом на осуществление контроля в сфере закупок товаров,</w:t>
      </w:r>
      <w:r w:rsidR="00842DFC" w:rsidRPr="00842DFC">
        <w:t xml:space="preserve"> </w:t>
      </w:r>
      <w:r w:rsidR="00842DFC" w:rsidRPr="00842DFC">
        <w:rPr>
          <w:rFonts w:ascii="Times New Roman" w:eastAsia="Times New Roman" w:hAnsi="Times New Roman"/>
          <w:sz w:val="24"/>
          <w:szCs w:val="24"/>
          <w:lang w:eastAsia="ru-RU"/>
        </w:rPr>
        <w:t>работ, услуг для обеспечения муниципальных нужд муниципального образования «Ахтубинский район»</w:t>
      </w:r>
      <w:r>
        <w:rPr>
          <w:rFonts w:ascii="Times New Roman" w:eastAsia="Times New Roman" w:hAnsi="Times New Roman"/>
          <w:sz w:val="24"/>
          <w:szCs w:val="24"/>
          <w:lang w:eastAsia="ru-RU"/>
        </w:rPr>
        <w:t xml:space="preserve"> в составе:</w:t>
      </w:r>
    </w:p>
    <w:p w:rsidR="00A36BA2" w:rsidRDefault="00842DFC" w:rsidP="00A36BA2">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Кашкарева С.В. </w:t>
      </w:r>
      <w:r w:rsidR="00A36B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главный специалист отдела бухгалтерского учета и отчетности</w:t>
      </w:r>
      <w:r w:rsidR="00BE0621">
        <w:rPr>
          <w:rFonts w:ascii="Times New Roman" w:eastAsia="Times New Roman" w:hAnsi="Times New Roman"/>
          <w:sz w:val="24"/>
          <w:szCs w:val="24"/>
          <w:lang w:eastAsia="ru-RU"/>
        </w:rPr>
        <w:t xml:space="preserve"> финансового управления администрации МО «Ахтубинский район»</w:t>
      </w:r>
      <w:r w:rsidR="00E241FC">
        <w:rPr>
          <w:rFonts w:ascii="Times New Roman" w:eastAsia="Times New Roman" w:hAnsi="Times New Roman"/>
          <w:sz w:val="24"/>
          <w:szCs w:val="24"/>
          <w:lang w:eastAsia="ru-RU"/>
        </w:rPr>
        <w:t xml:space="preserve">, </w:t>
      </w:r>
    </w:p>
    <w:p w:rsidR="0002498F" w:rsidRDefault="007F13A8" w:rsidP="00A17396">
      <w:pPr>
        <w:widowControl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Аржанова И.Н. – бухгалтер-ревизор отдела </w:t>
      </w:r>
      <w:r w:rsidRPr="007F13A8">
        <w:rPr>
          <w:rFonts w:ascii="Times New Roman" w:eastAsia="Times New Roman" w:hAnsi="Times New Roman"/>
          <w:sz w:val="24"/>
          <w:szCs w:val="24"/>
          <w:lang w:eastAsia="ru-RU"/>
        </w:rPr>
        <w:t>бухгалтерского учета и отчетности финансового управления администрации МО «Ахтубинский район»</w:t>
      </w:r>
      <w:r>
        <w:rPr>
          <w:rFonts w:ascii="Times New Roman" w:eastAsia="Times New Roman" w:hAnsi="Times New Roman"/>
          <w:sz w:val="24"/>
          <w:szCs w:val="24"/>
          <w:lang w:eastAsia="ru-RU"/>
        </w:rPr>
        <w:t>,</w:t>
      </w:r>
      <w:r w:rsidR="00A17396">
        <w:rPr>
          <w:rFonts w:ascii="Times New Roman" w:eastAsia="Times New Roman" w:hAnsi="Times New Roman"/>
          <w:sz w:val="24"/>
          <w:szCs w:val="24"/>
          <w:lang w:eastAsia="ru-RU"/>
        </w:rPr>
        <w:t xml:space="preserve"> </w:t>
      </w:r>
      <w:r w:rsidR="00A36BA2">
        <w:rPr>
          <w:rFonts w:ascii="Times New Roman" w:eastAsia="Times New Roman" w:hAnsi="Times New Roman"/>
          <w:sz w:val="24"/>
          <w:szCs w:val="24"/>
          <w:lang w:eastAsia="ru-RU"/>
        </w:rPr>
        <w:t xml:space="preserve">проведена </w:t>
      </w:r>
      <w:r w:rsidR="00842DFC">
        <w:rPr>
          <w:rFonts w:ascii="Times New Roman" w:eastAsia="Times New Roman" w:hAnsi="Times New Roman"/>
          <w:sz w:val="24"/>
          <w:szCs w:val="24"/>
          <w:lang w:eastAsia="ru-RU"/>
        </w:rPr>
        <w:t xml:space="preserve"> </w:t>
      </w:r>
      <w:r w:rsidR="00C369D7">
        <w:rPr>
          <w:rFonts w:ascii="Times New Roman" w:eastAsia="Times New Roman" w:hAnsi="Times New Roman"/>
          <w:sz w:val="24"/>
          <w:szCs w:val="24"/>
          <w:lang w:eastAsia="ru-RU"/>
        </w:rPr>
        <w:t>выборочная</w:t>
      </w:r>
      <w:r w:rsidR="00842DFC">
        <w:rPr>
          <w:rFonts w:ascii="Times New Roman" w:eastAsia="Times New Roman" w:hAnsi="Times New Roman"/>
          <w:sz w:val="24"/>
          <w:szCs w:val="24"/>
          <w:lang w:eastAsia="ru-RU"/>
        </w:rPr>
        <w:t xml:space="preserve"> </w:t>
      </w:r>
      <w:r w:rsidR="00A36BA2">
        <w:rPr>
          <w:rFonts w:ascii="Times New Roman" w:eastAsia="Times New Roman" w:hAnsi="Times New Roman"/>
          <w:sz w:val="24"/>
          <w:szCs w:val="24"/>
          <w:lang w:eastAsia="ru-RU"/>
        </w:rPr>
        <w:t>провер</w:t>
      </w:r>
      <w:r>
        <w:rPr>
          <w:rFonts w:ascii="Times New Roman" w:eastAsia="Times New Roman" w:hAnsi="Times New Roman"/>
          <w:sz w:val="24"/>
          <w:szCs w:val="24"/>
          <w:lang w:eastAsia="ru-RU"/>
        </w:rPr>
        <w:t>к</w:t>
      </w:r>
      <w:r w:rsidR="00A36BA2">
        <w:rPr>
          <w:rFonts w:ascii="Times New Roman" w:eastAsia="Times New Roman" w:hAnsi="Times New Roman"/>
          <w:sz w:val="24"/>
          <w:szCs w:val="24"/>
          <w:lang w:eastAsia="ru-RU"/>
        </w:rPr>
        <w:t xml:space="preserve">а в </w:t>
      </w:r>
      <w:r>
        <w:rPr>
          <w:rFonts w:ascii="Times New Roman" w:eastAsia="Times New Roman" w:hAnsi="Times New Roman"/>
          <w:sz w:val="24"/>
          <w:szCs w:val="24"/>
          <w:lang w:eastAsia="ru-RU"/>
        </w:rPr>
        <w:t>отношении</w:t>
      </w:r>
      <w:r w:rsidRPr="007F13A8">
        <w:rPr>
          <w:rFonts w:ascii="Times New Roman" w:eastAsia="Times New Roman" w:hAnsi="Times New Roman"/>
          <w:sz w:val="24"/>
          <w:szCs w:val="24"/>
          <w:lang w:eastAsia="ru-RU"/>
        </w:rPr>
        <w:t xml:space="preserve"> </w:t>
      </w:r>
      <w:r w:rsidR="0002498F">
        <w:rPr>
          <w:rFonts w:ascii="Times New Roman" w:eastAsia="Times New Roman" w:hAnsi="Times New Roman"/>
          <w:sz w:val="24"/>
          <w:szCs w:val="24"/>
          <w:lang w:eastAsia="ru-RU"/>
        </w:rPr>
        <w:t>Комитета по делам семьи подростков и молодежи администрации</w:t>
      </w:r>
      <w:r w:rsidR="00806987" w:rsidRPr="00806987">
        <w:rPr>
          <w:rFonts w:ascii="Times New Roman" w:eastAsia="Times New Roman" w:hAnsi="Times New Roman"/>
          <w:sz w:val="24"/>
          <w:szCs w:val="24"/>
          <w:lang w:eastAsia="ru-RU"/>
        </w:rPr>
        <w:t xml:space="preserve"> МО «Ахтубинский район»</w:t>
      </w:r>
      <w:r w:rsidR="00806987">
        <w:rPr>
          <w:rFonts w:ascii="Times New Roman" w:eastAsia="Times New Roman" w:hAnsi="Times New Roman"/>
          <w:sz w:val="24"/>
          <w:szCs w:val="24"/>
          <w:lang w:eastAsia="ru-RU"/>
        </w:rPr>
        <w:t xml:space="preserve"> </w:t>
      </w:r>
      <w:r w:rsidR="00806987" w:rsidRPr="00806987">
        <w:rPr>
          <w:rFonts w:ascii="Times New Roman" w:eastAsia="Times New Roman" w:hAnsi="Times New Roman"/>
          <w:sz w:val="24"/>
          <w:szCs w:val="24"/>
          <w:lang w:eastAsia="ru-RU"/>
        </w:rPr>
        <w:t xml:space="preserve"> (</w:t>
      </w:r>
      <w:r w:rsidR="00806987">
        <w:rPr>
          <w:rFonts w:ascii="Times New Roman" w:eastAsia="Times New Roman" w:hAnsi="Times New Roman"/>
          <w:sz w:val="24"/>
          <w:szCs w:val="24"/>
          <w:lang w:eastAsia="ru-RU"/>
        </w:rPr>
        <w:t xml:space="preserve">далее - </w:t>
      </w:r>
      <w:r w:rsidR="0002498F">
        <w:rPr>
          <w:rFonts w:ascii="Times New Roman" w:eastAsia="Times New Roman" w:hAnsi="Times New Roman"/>
          <w:sz w:val="24"/>
          <w:szCs w:val="24"/>
          <w:lang w:eastAsia="ru-RU"/>
        </w:rPr>
        <w:t>Комитет</w:t>
      </w:r>
      <w:r w:rsidR="00806987">
        <w:rPr>
          <w:rFonts w:ascii="Times New Roman" w:eastAsia="Times New Roman" w:hAnsi="Times New Roman"/>
          <w:sz w:val="24"/>
          <w:szCs w:val="24"/>
          <w:lang w:eastAsia="ru-RU"/>
        </w:rPr>
        <w:t>,</w:t>
      </w:r>
      <w:r w:rsidR="00C369D7">
        <w:rPr>
          <w:rFonts w:ascii="Times New Roman" w:eastAsia="Times New Roman" w:hAnsi="Times New Roman"/>
          <w:sz w:val="24"/>
          <w:szCs w:val="24"/>
          <w:lang w:eastAsia="ru-RU"/>
        </w:rPr>
        <w:t xml:space="preserve"> заказчик), расположенного по адресу: </w:t>
      </w:r>
      <w:r w:rsidR="006171D7" w:rsidRPr="006171D7">
        <w:rPr>
          <w:rFonts w:ascii="Times New Roman" w:eastAsia="Times New Roman" w:hAnsi="Times New Roman"/>
          <w:sz w:val="24"/>
          <w:szCs w:val="24"/>
          <w:lang w:eastAsia="ru-RU"/>
        </w:rPr>
        <w:t>416500, Астраханская область, г.</w:t>
      </w:r>
      <w:r w:rsidR="00A17396">
        <w:rPr>
          <w:rFonts w:ascii="Times New Roman" w:eastAsia="Times New Roman" w:hAnsi="Times New Roman"/>
          <w:sz w:val="24"/>
          <w:szCs w:val="24"/>
          <w:lang w:eastAsia="ru-RU"/>
        </w:rPr>
        <w:t xml:space="preserve"> </w:t>
      </w:r>
      <w:r w:rsidR="006171D7" w:rsidRPr="006171D7">
        <w:rPr>
          <w:rFonts w:ascii="Times New Roman" w:eastAsia="Times New Roman" w:hAnsi="Times New Roman"/>
          <w:sz w:val="24"/>
          <w:szCs w:val="24"/>
          <w:lang w:eastAsia="ru-RU"/>
        </w:rPr>
        <w:t xml:space="preserve">Ахтубинск,  </w:t>
      </w:r>
      <w:r w:rsidR="0002498F" w:rsidRPr="00510F89">
        <w:rPr>
          <w:rFonts w:ascii="Times New Roman" w:hAnsi="Times New Roman"/>
          <w:sz w:val="24"/>
          <w:szCs w:val="24"/>
        </w:rPr>
        <w:t xml:space="preserve">ул. </w:t>
      </w:r>
      <w:r w:rsidR="0002498F">
        <w:rPr>
          <w:rFonts w:ascii="Times New Roman" w:hAnsi="Times New Roman"/>
          <w:sz w:val="24"/>
          <w:szCs w:val="24"/>
        </w:rPr>
        <w:t>Финогенова</w:t>
      </w:r>
      <w:r w:rsidR="0002498F" w:rsidRPr="00510F89">
        <w:rPr>
          <w:rFonts w:ascii="Times New Roman" w:hAnsi="Times New Roman"/>
          <w:sz w:val="24"/>
          <w:szCs w:val="24"/>
        </w:rPr>
        <w:t xml:space="preserve">, дом </w:t>
      </w:r>
      <w:r w:rsidR="0002498F">
        <w:rPr>
          <w:rFonts w:ascii="Times New Roman" w:hAnsi="Times New Roman"/>
          <w:sz w:val="24"/>
          <w:szCs w:val="24"/>
        </w:rPr>
        <w:t>11</w:t>
      </w:r>
      <w:r w:rsidR="0002498F" w:rsidRPr="00510F89">
        <w:rPr>
          <w:rFonts w:ascii="Times New Roman" w:hAnsi="Times New Roman"/>
          <w:sz w:val="24"/>
          <w:szCs w:val="24"/>
        </w:rPr>
        <w:t xml:space="preserve">. </w:t>
      </w:r>
    </w:p>
    <w:p w:rsidR="00C369D7" w:rsidRDefault="00C369D7" w:rsidP="00A36BA2">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369D7">
        <w:rPr>
          <w:rFonts w:ascii="Times New Roman" w:eastAsia="Times New Roman" w:hAnsi="Times New Roman"/>
          <w:b/>
          <w:sz w:val="24"/>
          <w:szCs w:val="24"/>
          <w:lang w:eastAsia="ru-RU"/>
        </w:rPr>
        <w:t>Проверяемый период:</w:t>
      </w:r>
      <w:r w:rsidRPr="00C369D7">
        <w:rPr>
          <w:rFonts w:ascii="Times New Roman" w:eastAsia="Times New Roman" w:hAnsi="Times New Roman"/>
          <w:sz w:val="24"/>
          <w:szCs w:val="24"/>
          <w:lang w:eastAsia="ru-RU"/>
        </w:rPr>
        <w:t xml:space="preserve"> с  01.01.2015  по  </w:t>
      </w:r>
      <w:r w:rsidR="006171D7">
        <w:rPr>
          <w:rFonts w:ascii="Times New Roman" w:eastAsia="Times New Roman" w:hAnsi="Times New Roman"/>
          <w:sz w:val="24"/>
          <w:szCs w:val="24"/>
          <w:lang w:eastAsia="ru-RU"/>
        </w:rPr>
        <w:t>31.</w:t>
      </w:r>
      <w:r w:rsidR="0002498F">
        <w:rPr>
          <w:rFonts w:ascii="Times New Roman" w:eastAsia="Times New Roman" w:hAnsi="Times New Roman"/>
          <w:sz w:val="24"/>
          <w:szCs w:val="24"/>
          <w:lang w:eastAsia="ru-RU"/>
        </w:rPr>
        <w:t>10</w:t>
      </w:r>
      <w:r w:rsidRPr="00C369D7">
        <w:rPr>
          <w:rFonts w:ascii="Times New Roman" w:eastAsia="Times New Roman" w:hAnsi="Times New Roman"/>
          <w:sz w:val="24"/>
          <w:szCs w:val="24"/>
          <w:lang w:eastAsia="ru-RU"/>
        </w:rPr>
        <w:t>.2016</w:t>
      </w:r>
      <w:r>
        <w:rPr>
          <w:rFonts w:ascii="Times New Roman" w:eastAsia="Times New Roman" w:hAnsi="Times New Roman"/>
          <w:sz w:val="24"/>
          <w:szCs w:val="24"/>
          <w:lang w:eastAsia="ru-RU"/>
        </w:rPr>
        <w:t>.</w:t>
      </w:r>
    </w:p>
    <w:p w:rsidR="00BF1530" w:rsidRDefault="002642D1" w:rsidP="00CD19BC">
      <w:pPr>
        <w:widowControl w:val="0"/>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36BA2">
        <w:rPr>
          <w:rFonts w:ascii="Times New Roman" w:eastAsia="Times New Roman" w:hAnsi="Times New Roman"/>
          <w:b/>
          <w:sz w:val="24"/>
          <w:szCs w:val="24"/>
          <w:lang w:eastAsia="ru-RU"/>
        </w:rPr>
        <w:t>Сроки проведения</w:t>
      </w:r>
      <w:r w:rsidR="00C369D7">
        <w:rPr>
          <w:rFonts w:ascii="Times New Roman" w:eastAsia="Times New Roman" w:hAnsi="Times New Roman"/>
          <w:b/>
          <w:sz w:val="24"/>
          <w:szCs w:val="24"/>
          <w:lang w:eastAsia="ru-RU"/>
        </w:rPr>
        <w:t xml:space="preserve"> плановой</w:t>
      </w:r>
      <w:r w:rsidR="00A36BA2">
        <w:rPr>
          <w:rFonts w:ascii="Times New Roman" w:eastAsia="Times New Roman" w:hAnsi="Times New Roman"/>
          <w:b/>
          <w:sz w:val="24"/>
          <w:szCs w:val="24"/>
          <w:lang w:eastAsia="ru-RU"/>
        </w:rPr>
        <w:t xml:space="preserve"> проверки</w:t>
      </w:r>
      <w:r w:rsidR="00A36BA2">
        <w:rPr>
          <w:rFonts w:ascii="Times New Roman" w:eastAsia="Times New Roman" w:hAnsi="Times New Roman"/>
          <w:sz w:val="24"/>
          <w:szCs w:val="24"/>
          <w:lang w:eastAsia="ru-RU"/>
        </w:rPr>
        <w:t xml:space="preserve">: </w:t>
      </w:r>
      <w:r w:rsidR="006171D7">
        <w:rPr>
          <w:rFonts w:ascii="Times New Roman" w:eastAsia="Times New Roman" w:hAnsi="Times New Roman"/>
          <w:sz w:val="24"/>
          <w:szCs w:val="24"/>
          <w:lang w:eastAsia="ru-RU"/>
        </w:rPr>
        <w:t>2</w:t>
      </w:r>
      <w:r w:rsidR="0002498F">
        <w:rPr>
          <w:rFonts w:ascii="Times New Roman" w:eastAsia="Times New Roman" w:hAnsi="Times New Roman"/>
          <w:sz w:val="24"/>
          <w:szCs w:val="24"/>
          <w:lang w:eastAsia="ru-RU"/>
        </w:rPr>
        <w:t>4</w:t>
      </w:r>
      <w:r w:rsidR="006171D7">
        <w:rPr>
          <w:rFonts w:ascii="Times New Roman" w:eastAsia="Times New Roman" w:hAnsi="Times New Roman"/>
          <w:sz w:val="24"/>
          <w:szCs w:val="24"/>
          <w:lang w:eastAsia="ru-RU"/>
        </w:rPr>
        <w:t>.</w:t>
      </w:r>
      <w:r w:rsidR="0002498F">
        <w:rPr>
          <w:rFonts w:ascii="Times New Roman" w:eastAsia="Times New Roman" w:hAnsi="Times New Roman"/>
          <w:sz w:val="24"/>
          <w:szCs w:val="24"/>
          <w:lang w:eastAsia="ru-RU"/>
        </w:rPr>
        <w:t>11</w:t>
      </w:r>
      <w:r w:rsidR="00A36BA2">
        <w:rPr>
          <w:rFonts w:ascii="Times New Roman" w:eastAsia="Times New Roman" w:hAnsi="Times New Roman"/>
          <w:sz w:val="24"/>
          <w:szCs w:val="24"/>
          <w:lang w:eastAsia="ru-RU"/>
        </w:rPr>
        <w:t xml:space="preserve">.2016 – </w:t>
      </w:r>
      <w:r w:rsidR="0002498F">
        <w:rPr>
          <w:rFonts w:ascii="Times New Roman" w:eastAsia="Times New Roman" w:hAnsi="Times New Roman"/>
          <w:sz w:val="24"/>
          <w:szCs w:val="24"/>
          <w:lang w:eastAsia="ru-RU"/>
        </w:rPr>
        <w:t>16</w:t>
      </w:r>
      <w:r w:rsidR="006171D7">
        <w:rPr>
          <w:rFonts w:ascii="Times New Roman" w:eastAsia="Times New Roman" w:hAnsi="Times New Roman"/>
          <w:sz w:val="24"/>
          <w:szCs w:val="24"/>
          <w:lang w:eastAsia="ru-RU"/>
        </w:rPr>
        <w:t>.</w:t>
      </w:r>
      <w:r w:rsidR="0002498F">
        <w:rPr>
          <w:rFonts w:ascii="Times New Roman" w:eastAsia="Times New Roman" w:hAnsi="Times New Roman"/>
          <w:sz w:val="24"/>
          <w:szCs w:val="24"/>
          <w:lang w:eastAsia="ru-RU"/>
        </w:rPr>
        <w:t>12</w:t>
      </w:r>
      <w:r w:rsidR="006171D7">
        <w:rPr>
          <w:rFonts w:ascii="Times New Roman" w:eastAsia="Times New Roman" w:hAnsi="Times New Roman"/>
          <w:sz w:val="24"/>
          <w:szCs w:val="24"/>
          <w:lang w:eastAsia="ru-RU"/>
        </w:rPr>
        <w:t>.2016</w:t>
      </w:r>
      <w:r w:rsidR="006171D7" w:rsidRPr="006171D7">
        <w:rPr>
          <w:rFonts w:ascii="Times New Roman" w:eastAsia="Times New Roman" w:hAnsi="Times New Roman"/>
          <w:sz w:val="24"/>
          <w:szCs w:val="24"/>
          <w:lang w:eastAsia="ru-RU"/>
        </w:rPr>
        <w:t xml:space="preserve"> </w:t>
      </w:r>
    </w:p>
    <w:p w:rsidR="00C369D7" w:rsidRDefault="00A36BA2" w:rsidP="00A36BA2">
      <w:pPr>
        <w:widowControl w:val="0"/>
        <w:autoSpaceDE w:val="0"/>
        <w:autoSpaceDN w:val="0"/>
        <w:adjustRightInd w:val="0"/>
        <w:spacing w:after="0" w:line="240" w:lineRule="auto"/>
        <w:ind w:firstLine="567"/>
        <w:jc w:val="both"/>
      </w:pPr>
      <w:r>
        <w:rPr>
          <w:rFonts w:ascii="Times New Roman" w:eastAsia="Times New Roman" w:hAnsi="Times New Roman"/>
          <w:b/>
          <w:sz w:val="24"/>
          <w:szCs w:val="24"/>
          <w:lang w:eastAsia="ru-RU"/>
        </w:rPr>
        <w:t>Предмет проверки:</w:t>
      </w:r>
      <w:r>
        <w:rPr>
          <w:rFonts w:ascii="Times New Roman" w:eastAsia="Times New Roman" w:hAnsi="Times New Roman"/>
          <w:sz w:val="24"/>
          <w:szCs w:val="24"/>
          <w:lang w:eastAsia="ru-RU"/>
        </w:rPr>
        <w:t xml:space="preserve"> </w:t>
      </w:r>
      <w:r w:rsidR="00842DFC" w:rsidRPr="00842DFC">
        <w:rPr>
          <w:rFonts w:ascii="Times New Roman" w:eastAsia="Times New Roman" w:hAnsi="Times New Roman"/>
          <w:sz w:val="24"/>
          <w:szCs w:val="24"/>
          <w:lang w:eastAsia="ru-RU"/>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73146">
        <w:rPr>
          <w:rFonts w:ascii="Times New Roman" w:eastAsia="Times New Roman" w:hAnsi="Times New Roman"/>
          <w:sz w:val="24"/>
          <w:szCs w:val="24"/>
          <w:lang w:eastAsia="ru-RU"/>
        </w:rPr>
        <w:t xml:space="preserve"> (далее – Закон</w:t>
      </w:r>
      <w:r w:rsidR="00786CA3">
        <w:rPr>
          <w:rFonts w:ascii="Times New Roman" w:eastAsia="Times New Roman" w:hAnsi="Times New Roman"/>
          <w:sz w:val="24"/>
          <w:szCs w:val="24"/>
          <w:lang w:eastAsia="ru-RU"/>
        </w:rPr>
        <w:t xml:space="preserve"> №</w:t>
      </w:r>
      <w:r w:rsidR="001B01CA">
        <w:rPr>
          <w:rFonts w:ascii="Times New Roman" w:eastAsia="Times New Roman" w:hAnsi="Times New Roman"/>
          <w:sz w:val="24"/>
          <w:szCs w:val="24"/>
          <w:lang w:eastAsia="ru-RU"/>
        </w:rPr>
        <w:t xml:space="preserve"> </w:t>
      </w:r>
      <w:r w:rsidR="00786CA3">
        <w:rPr>
          <w:rFonts w:ascii="Times New Roman" w:eastAsia="Times New Roman" w:hAnsi="Times New Roman"/>
          <w:sz w:val="24"/>
          <w:szCs w:val="24"/>
          <w:lang w:eastAsia="ru-RU"/>
        </w:rPr>
        <w:t>44-ФЗ</w:t>
      </w:r>
      <w:r w:rsidR="00C369D7">
        <w:rPr>
          <w:rFonts w:ascii="Times New Roman" w:eastAsia="Times New Roman" w:hAnsi="Times New Roman"/>
          <w:sz w:val="24"/>
          <w:szCs w:val="24"/>
          <w:lang w:eastAsia="ru-RU"/>
        </w:rPr>
        <w:t>)</w:t>
      </w:r>
      <w:r w:rsidR="00C369D7">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b/>
          <w:sz w:val="24"/>
          <w:szCs w:val="24"/>
        </w:rPr>
      </w:pPr>
      <w:r w:rsidRPr="00C369D7">
        <w:rPr>
          <w:rFonts w:ascii="Times New Roman" w:hAnsi="Times New Roman"/>
          <w:b/>
          <w:sz w:val="24"/>
          <w:szCs w:val="24"/>
        </w:rPr>
        <w:t>Основание проведения проверки:</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sidRPr="00C369D7">
        <w:rPr>
          <w:rFonts w:ascii="Times New Roman" w:hAnsi="Times New Roman"/>
          <w:sz w:val="24"/>
          <w:szCs w:val="24"/>
        </w:rPr>
        <w:t>- статья 99 Закона</w:t>
      </w:r>
      <w:r>
        <w:rPr>
          <w:rFonts w:ascii="Times New Roman" w:hAnsi="Times New Roman"/>
          <w:sz w:val="24"/>
          <w:szCs w:val="24"/>
        </w:rPr>
        <w:t xml:space="preserve"> № 44-ФЗ</w:t>
      </w:r>
      <w:r w:rsidRPr="00C369D7">
        <w:rPr>
          <w:rFonts w:ascii="Times New Roman" w:hAnsi="Times New Roman"/>
          <w:sz w:val="24"/>
          <w:szCs w:val="24"/>
        </w:rPr>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B3EB7" w:rsidRPr="008B3EB7">
        <w:rPr>
          <w:rFonts w:ascii="Times New Roman" w:hAnsi="Times New Roman"/>
          <w:sz w:val="24"/>
          <w:szCs w:val="24"/>
        </w:rPr>
        <w:t>постановлени</w:t>
      </w:r>
      <w:r w:rsidR="008B3EB7">
        <w:rPr>
          <w:rFonts w:ascii="Times New Roman" w:hAnsi="Times New Roman"/>
          <w:sz w:val="24"/>
          <w:szCs w:val="24"/>
        </w:rPr>
        <w:t>е</w:t>
      </w:r>
      <w:r w:rsidR="008B3EB7" w:rsidRPr="008B3EB7">
        <w:rPr>
          <w:rFonts w:ascii="Times New Roman" w:hAnsi="Times New Roman"/>
          <w:sz w:val="24"/>
          <w:szCs w:val="24"/>
        </w:rPr>
        <w:t xml:space="preserve"> администрации муниципального образования «Ахтубинский район» от 13.04.2015 года № 546 «Об утверждении Положения об уполномоченном органе на осуществление контроля в сфере закупок товаров, работ, услуг для обеспечения муниципальных нужд муниципального образования «Ахтубинский район»</w:t>
      </w:r>
      <w:r w:rsidR="008B3EB7">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постановление </w:t>
      </w:r>
      <w:r w:rsidRPr="008B3EB7">
        <w:rPr>
          <w:rFonts w:ascii="Times New Roman" w:hAnsi="Times New Roman"/>
          <w:sz w:val="24"/>
          <w:szCs w:val="24"/>
        </w:rPr>
        <w:t>администрации муниципального образования «Ахтубинский район»</w:t>
      </w:r>
      <w:r w:rsidRPr="008B3EB7">
        <w:t xml:space="preserve"> </w:t>
      </w:r>
      <w:r w:rsidRPr="008B3EB7">
        <w:rPr>
          <w:rFonts w:ascii="Times New Roman" w:hAnsi="Times New Roman"/>
          <w:sz w:val="24"/>
          <w:szCs w:val="24"/>
        </w:rPr>
        <w:t>от 03.07.2015 № 849 «Об утверждении административного регламента администрации МО «Ахтубинский район» по исполнению муниципальной функции «Осуществление контроля в сфере закупок товаров, работ, услуг для обеспечения муниципальных нужд муниципального образования «Ахтубинский район»</w:t>
      </w:r>
      <w:r>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приказ финансового управления администрации МО «Ахтубинский район» от 31.12.2015 № 42-С «Об утверждении Планов проверок на 2016 год, проводимых финансовым управлением»;</w:t>
      </w:r>
    </w:p>
    <w:p w:rsidR="001E59C5" w:rsidRDefault="008B3EB7" w:rsidP="00A36B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 </w:t>
      </w:r>
      <w:r w:rsidRPr="008B3EB7">
        <w:rPr>
          <w:rFonts w:ascii="Times New Roman" w:hAnsi="Times New Roman"/>
          <w:sz w:val="24"/>
          <w:szCs w:val="24"/>
        </w:rPr>
        <w:t>приказ</w:t>
      </w:r>
      <w:r>
        <w:rPr>
          <w:rFonts w:ascii="Times New Roman" w:hAnsi="Times New Roman"/>
          <w:sz w:val="24"/>
          <w:szCs w:val="24"/>
        </w:rPr>
        <w:t xml:space="preserve"> </w:t>
      </w:r>
      <w:r w:rsidRPr="008B3EB7">
        <w:rPr>
          <w:rFonts w:ascii="Times New Roman" w:hAnsi="Times New Roman"/>
          <w:sz w:val="24"/>
          <w:szCs w:val="24"/>
        </w:rPr>
        <w:t xml:space="preserve">финансового управления администрации МО «Ахтубинский район» от </w:t>
      </w:r>
      <w:r w:rsidR="00420BD5">
        <w:rPr>
          <w:rFonts w:ascii="Times New Roman" w:eastAsia="Times New Roman" w:hAnsi="Times New Roman"/>
          <w:sz w:val="24"/>
          <w:szCs w:val="24"/>
          <w:lang w:eastAsia="ru-RU"/>
        </w:rPr>
        <w:t>01.11.2016</w:t>
      </w:r>
      <w:r w:rsidR="001E59C5">
        <w:rPr>
          <w:rFonts w:ascii="Times New Roman" w:eastAsia="Times New Roman" w:hAnsi="Times New Roman"/>
          <w:sz w:val="24"/>
          <w:szCs w:val="24"/>
          <w:lang w:eastAsia="ru-RU"/>
        </w:rPr>
        <w:t xml:space="preserve"> № </w:t>
      </w:r>
      <w:r w:rsidR="00420BD5">
        <w:rPr>
          <w:rFonts w:ascii="Times New Roman" w:eastAsia="Times New Roman" w:hAnsi="Times New Roman"/>
          <w:sz w:val="24"/>
          <w:szCs w:val="24"/>
          <w:lang w:eastAsia="ru-RU"/>
        </w:rPr>
        <w:t>60</w:t>
      </w:r>
      <w:r w:rsidR="001E59C5">
        <w:rPr>
          <w:rFonts w:ascii="Times New Roman" w:eastAsia="Times New Roman" w:hAnsi="Times New Roman"/>
          <w:sz w:val="24"/>
          <w:szCs w:val="24"/>
          <w:lang w:eastAsia="ru-RU"/>
        </w:rPr>
        <w:t>-С «</w:t>
      </w:r>
      <w:r w:rsidR="001E59C5" w:rsidRPr="007F13A8">
        <w:rPr>
          <w:rFonts w:ascii="Times New Roman" w:eastAsia="Times New Roman" w:hAnsi="Times New Roman"/>
          <w:sz w:val="24"/>
          <w:szCs w:val="24"/>
          <w:lang w:eastAsia="ru-RU"/>
        </w:rPr>
        <w:t xml:space="preserve">О проведении выездной проверки соблюдения Федерального закона от 05.04.2013 № 44-ФЗ «О контрактной системе в сфере закупок товаров, работ, услуг для обеспечения муниципальных нужд» </w:t>
      </w:r>
      <w:r w:rsidR="00420BD5">
        <w:rPr>
          <w:rFonts w:ascii="Times New Roman" w:eastAsia="Times New Roman" w:hAnsi="Times New Roman"/>
          <w:sz w:val="24"/>
          <w:szCs w:val="24"/>
          <w:lang w:eastAsia="ru-RU"/>
        </w:rPr>
        <w:t xml:space="preserve">комитета по делам семьи подростков и молодежи администрации </w:t>
      </w:r>
      <w:r w:rsidR="006171D7" w:rsidRPr="006171D7">
        <w:rPr>
          <w:rFonts w:ascii="Times New Roman" w:eastAsia="Times New Roman" w:hAnsi="Times New Roman"/>
          <w:sz w:val="24"/>
          <w:szCs w:val="24"/>
          <w:lang w:eastAsia="ru-RU"/>
        </w:rPr>
        <w:t xml:space="preserve"> МО «Ахтубинский район»</w:t>
      </w:r>
      <w:r w:rsidR="001E59C5">
        <w:rPr>
          <w:rFonts w:ascii="Times New Roman" w:eastAsia="Times New Roman" w:hAnsi="Times New Roman"/>
          <w:sz w:val="24"/>
          <w:szCs w:val="24"/>
          <w:lang w:eastAsia="ru-RU"/>
        </w:rPr>
        <w:t>.</w:t>
      </w:r>
    </w:p>
    <w:p w:rsidR="008B3EB7" w:rsidRPr="00C369D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p>
    <w:p w:rsidR="008B3EB7" w:rsidRPr="008B3EB7" w:rsidRDefault="00A36BA2"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8B3EB7">
        <w:rPr>
          <w:rFonts w:ascii="Times New Roman" w:eastAsia="Times New Roman" w:hAnsi="Times New Roman"/>
          <w:sz w:val="24"/>
          <w:szCs w:val="24"/>
          <w:lang w:eastAsia="ru-RU"/>
        </w:rPr>
        <w:t xml:space="preserve">результате проведения проверки </w:t>
      </w:r>
      <w:r>
        <w:rPr>
          <w:rFonts w:ascii="Times New Roman" w:eastAsia="Times New Roman" w:hAnsi="Times New Roman"/>
          <w:sz w:val="24"/>
          <w:szCs w:val="24"/>
          <w:lang w:eastAsia="ru-RU"/>
        </w:rPr>
        <w:t xml:space="preserve"> было установлено следующее:</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687154">
        <w:rPr>
          <w:rFonts w:ascii="Times New Roman" w:eastAsia="Times New Roman" w:hAnsi="Times New Roman"/>
          <w:b/>
          <w:sz w:val="24"/>
          <w:szCs w:val="24"/>
          <w:lang w:eastAsia="ru-RU"/>
        </w:rPr>
        <w:lastRenderedPageBreak/>
        <w:t>1. Закупки у субъектов малого предпринимательства, социально ориентированных некоммерческих организаций</w:t>
      </w:r>
    </w:p>
    <w:p w:rsidR="00687154" w:rsidRPr="008B3EB7" w:rsidRDefault="00687154" w:rsidP="006871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8B3EB7">
        <w:rPr>
          <w:rFonts w:ascii="Times New Roman" w:eastAsia="Times New Roman" w:hAnsi="Times New Roman"/>
          <w:sz w:val="24"/>
          <w:szCs w:val="24"/>
          <w:lang w:eastAsia="ru-RU"/>
        </w:rPr>
        <w:t xml:space="preserve">Согласно требованиям части 1 статьи 30 </w:t>
      </w:r>
      <w:r w:rsidRPr="00FD1B85">
        <w:rPr>
          <w:rFonts w:ascii="Times New Roman" w:eastAsia="Times New Roman" w:hAnsi="Times New Roman"/>
          <w:sz w:val="24"/>
          <w:szCs w:val="24"/>
          <w:lang w:eastAsia="ru-RU"/>
        </w:rPr>
        <w:t>Закон</w:t>
      </w:r>
      <w:r>
        <w:rPr>
          <w:rFonts w:ascii="Times New Roman" w:eastAsia="Times New Roman" w:hAnsi="Times New Roman"/>
          <w:sz w:val="24"/>
          <w:szCs w:val="24"/>
          <w:lang w:eastAsia="ru-RU"/>
        </w:rPr>
        <w:t>а</w:t>
      </w:r>
      <w:r w:rsidRPr="00FD1B85">
        <w:rPr>
          <w:rFonts w:ascii="Times New Roman" w:eastAsia="Times New Roman" w:hAnsi="Times New Roman"/>
          <w:sz w:val="24"/>
          <w:szCs w:val="24"/>
          <w:lang w:eastAsia="ru-RU"/>
        </w:rPr>
        <w:t xml:space="preserve"> № 44-ФЗ</w:t>
      </w:r>
      <w:r w:rsidRPr="008B3EB7">
        <w:rPr>
          <w:rFonts w:ascii="Times New Roman" w:eastAsia="Times New Roman" w:hAnsi="Times New Roman"/>
          <w:sz w:val="24"/>
          <w:szCs w:val="24"/>
          <w:lang w:eastAsia="ru-RU"/>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w:t>
      </w:r>
      <w:r w:rsidRPr="00FD1B85">
        <w:rPr>
          <w:rFonts w:ascii="Times New Roman" w:eastAsia="Times New Roman" w:hAnsi="Times New Roman"/>
          <w:sz w:val="24"/>
          <w:szCs w:val="24"/>
          <w:lang w:eastAsia="ru-RU"/>
        </w:rPr>
        <w:t>Закон</w:t>
      </w:r>
      <w:r>
        <w:rPr>
          <w:rFonts w:ascii="Times New Roman" w:eastAsia="Times New Roman" w:hAnsi="Times New Roman"/>
          <w:sz w:val="24"/>
          <w:szCs w:val="24"/>
          <w:lang w:eastAsia="ru-RU"/>
        </w:rPr>
        <w:t>а</w:t>
      </w:r>
      <w:r w:rsidRPr="00FD1B85">
        <w:rPr>
          <w:rFonts w:ascii="Times New Roman" w:eastAsia="Times New Roman" w:hAnsi="Times New Roman"/>
          <w:sz w:val="24"/>
          <w:szCs w:val="24"/>
          <w:lang w:eastAsia="ru-RU"/>
        </w:rPr>
        <w:t xml:space="preserve"> № 44-ФЗ</w:t>
      </w:r>
      <w:r w:rsidRPr="008B3EB7">
        <w:rPr>
          <w:rFonts w:ascii="Times New Roman" w:eastAsia="Times New Roman" w:hAnsi="Times New Roman"/>
          <w:sz w:val="24"/>
          <w:szCs w:val="24"/>
          <w:lang w:eastAsia="ru-RU"/>
        </w:rPr>
        <w:t>,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w:t>
      </w:r>
      <w:proofErr w:type="gramEnd"/>
      <w:r w:rsidRPr="008B3EB7">
        <w:rPr>
          <w:rFonts w:ascii="Times New Roman" w:eastAsia="Times New Roman" w:hAnsi="Times New Roman"/>
          <w:sz w:val="24"/>
          <w:szCs w:val="24"/>
          <w:lang w:eastAsia="ru-RU"/>
        </w:rPr>
        <w:t xml:space="preserve"> являются только субъекты малого предпринимательства, социально ориентированные некоммерческие организации.</w:t>
      </w:r>
    </w:p>
    <w:p w:rsidR="00687154" w:rsidRDefault="00687154" w:rsidP="006871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2B62">
        <w:rPr>
          <w:rFonts w:ascii="Times New Roman" w:eastAsia="Times New Roman" w:hAnsi="Times New Roman"/>
          <w:sz w:val="24"/>
          <w:szCs w:val="24"/>
          <w:lang w:eastAsia="ru-RU"/>
        </w:rPr>
        <w:t xml:space="preserve">В ходе проведения проверки, на основании информации, представленной заказчиком и размещенной в единой информационной системе </w:t>
      </w:r>
      <w:r>
        <w:rPr>
          <w:rFonts w:ascii="Times New Roman" w:eastAsia="Times New Roman" w:hAnsi="Times New Roman"/>
          <w:sz w:val="24"/>
          <w:szCs w:val="24"/>
          <w:lang w:eastAsia="ru-RU"/>
        </w:rPr>
        <w:t xml:space="preserve">в сфере закупок </w:t>
      </w:r>
      <w:r w:rsidRPr="00262B62">
        <w:rPr>
          <w:rFonts w:ascii="Times New Roman" w:eastAsia="Times New Roman" w:hAnsi="Times New Roman"/>
          <w:sz w:val="24"/>
          <w:szCs w:val="24"/>
          <w:lang w:eastAsia="ru-RU"/>
        </w:rPr>
        <w:t>(далее – ЕИС), установлено, что в 2015 году совокупный годовой объем закупок</w:t>
      </w:r>
      <w:r w:rsidRPr="00262B62">
        <w:t xml:space="preserve"> </w:t>
      </w:r>
      <w:r>
        <w:rPr>
          <w:rFonts w:ascii="Times New Roman" w:eastAsia="Times New Roman" w:hAnsi="Times New Roman"/>
          <w:sz w:val="24"/>
          <w:szCs w:val="24"/>
          <w:lang w:eastAsia="ru-RU"/>
        </w:rPr>
        <w:t>Комитета</w:t>
      </w:r>
      <w:r w:rsidRPr="00262B62">
        <w:rPr>
          <w:rFonts w:ascii="Times New Roman" w:eastAsia="Times New Roman" w:hAnsi="Times New Roman"/>
          <w:sz w:val="24"/>
          <w:szCs w:val="24"/>
          <w:lang w:eastAsia="ru-RU"/>
        </w:rPr>
        <w:t xml:space="preserve">, рассчитанный с учетом части 1.1 статьи 30 </w:t>
      </w:r>
      <w:r w:rsidRPr="00FD1B85">
        <w:rPr>
          <w:rFonts w:ascii="Times New Roman" w:eastAsia="Times New Roman" w:hAnsi="Times New Roman"/>
          <w:sz w:val="24"/>
          <w:szCs w:val="24"/>
          <w:lang w:eastAsia="ru-RU"/>
        </w:rPr>
        <w:t>Закон</w:t>
      </w:r>
      <w:r>
        <w:rPr>
          <w:rFonts w:ascii="Times New Roman" w:eastAsia="Times New Roman" w:hAnsi="Times New Roman"/>
          <w:sz w:val="24"/>
          <w:szCs w:val="24"/>
          <w:lang w:eastAsia="ru-RU"/>
        </w:rPr>
        <w:t>а</w:t>
      </w:r>
      <w:r w:rsidRPr="00FD1B85">
        <w:rPr>
          <w:rFonts w:ascii="Times New Roman" w:eastAsia="Times New Roman" w:hAnsi="Times New Roman"/>
          <w:sz w:val="24"/>
          <w:szCs w:val="24"/>
          <w:lang w:eastAsia="ru-RU"/>
        </w:rPr>
        <w:t xml:space="preserve"> № 44-ФЗ</w:t>
      </w:r>
      <w:r w:rsidRPr="00262B62">
        <w:rPr>
          <w:rFonts w:ascii="Times New Roman" w:eastAsia="Times New Roman" w:hAnsi="Times New Roman"/>
          <w:sz w:val="24"/>
          <w:szCs w:val="24"/>
          <w:lang w:eastAsia="ru-RU"/>
        </w:rPr>
        <w:t xml:space="preserve">, составил </w:t>
      </w:r>
      <w:r>
        <w:rPr>
          <w:rFonts w:ascii="Times New Roman" w:eastAsia="Times New Roman" w:hAnsi="Times New Roman"/>
          <w:sz w:val="24"/>
          <w:szCs w:val="24"/>
          <w:lang w:eastAsia="ru-RU"/>
        </w:rPr>
        <w:t xml:space="preserve">0,00 </w:t>
      </w:r>
      <w:proofErr w:type="spellStart"/>
      <w:r>
        <w:rPr>
          <w:rFonts w:ascii="Times New Roman" w:eastAsia="Times New Roman" w:hAnsi="Times New Roman"/>
          <w:sz w:val="24"/>
          <w:szCs w:val="24"/>
          <w:lang w:eastAsia="ru-RU"/>
        </w:rPr>
        <w:t>тыс</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уб</w:t>
      </w:r>
      <w:proofErr w:type="spellEnd"/>
      <w:r>
        <w:rPr>
          <w:rFonts w:ascii="Times New Roman" w:eastAsia="Times New Roman" w:hAnsi="Times New Roman"/>
          <w:sz w:val="24"/>
          <w:szCs w:val="24"/>
          <w:lang w:eastAsia="ru-RU"/>
        </w:rPr>
        <w:t>.</w:t>
      </w:r>
    </w:p>
    <w:p w:rsidR="00687154" w:rsidRPr="006F6F14" w:rsidRDefault="00687154" w:rsidP="006871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6F14">
        <w:rPr>
          <w:rFonts w:ascii="Times New Roman" w:eastAsia="Times New Roman" w:hAnsi="Times New Roman"/>
          <w:sz w:val="24"/>
          <w:szCs w:val="24"/>
          <w:lang w:eastAsia="ru-RU"/>
        </w:rPr>
        <w:t xml:space="preserve">Совокупный годовой объём закупок (для расчета закупок у субъектов малого предпринимательства, социально ориентированных некоммерческих организаций) в 2015 году составил 0,00 </w:t>
      </w:r>
      <w:proofErr w:type="spellStart"/>
      <w:r w:rsidRPr="006F6F14">
        <w:rPr>
          <w:rFonts w:ascii="Times New Roman" w:eastAsia="Times New Roman" w:hAnsi="Times New Roman"/>
          <w:sz w:val="24"/>
          <w:szCs w:val="24"/>
          <w:lang w:eastAsia="ru-RU"/>
        </w:rPr>
        <w:t>ты</w:t>
      </w:r>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.р</w:t>
      </w:r>
      <w:proofErr w:type="gramEnd"/>
      <w:r w:rsidRPr="006F6F14">
        <w:rPr>
          <w:rFonts w:ascii="Times New Roman" w:eastAsia="Times New Roman" w:hAnsi="Times New Roman"/>
          <w:sz w:val="24"/>
          <w:szCs w:val="24"/>
          <w:lang w:eastAsia="ru-RU"/>
        </w:rPr>
        <w:t>уб</w:t>
      </w:r>
      <w:proofErr w:type="spellEnd"/>
      <w:r>
        <w:rPr>
          <w:rFonts w:ascii="Times New Roman" w:eastAsia="Times New Roman" w:hAnsi="Times New Roman"/>
          <w:sz w:val="24"/>
          <w:szCs w:val="24"/>
          <w:lang w:eastAsia="ru-RU"/>
        </w:rPr>
        <w:t>.</w:t>
      </w:r>
      <w:r w:rsidRPr="006F6F14">
        <w:rPr>
          <w:rFonts w:ascii="Times New Roman" w:eastAsia="Times New Roman" w:hAnsi="Times New Roman"/>
          <w:sz w:val="24"/>
          <w:szCs w:val="24"/>
          <w:lang w:eastAsia="ru-RU"/>
        </w:rPr>
        <w:t>.</w:t>
      </w:r>
    </w:p>
    <w:p w:rsidR="00687154" w:rsidRPr="006F6F14" w:rsidRDefault="00687154" w:rsidP="006871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6F14">
        <w:rPr>
          <w:rFonts w:ascii="Times New Roman" w:eastAsia="Times New Roman" w:hAnsi="Times New Roman"/>
          <w:sz w:val="24"/>
          <w:szCs w:val="24"/>
          <w:lang w:eastAsia="ru-RU"/>
        </w:rPr>
        <w:t xml:space="preserve">Соответственно, объем закупок, размещенных </w:t>
      </w:r>
      <w:r>
        <w:rPr>
          <w:rFonts w:ascii="Times New Roman" w:eastAsia="Times New Roman" w:hAnsi="Times New Roman"/>
          <w:sz w:val="24"/>
          <w:szCs w:val="24"/>
          <w:lang w:eastAsia="ru-RU"/>
        </w:rPr>
        <w:t>з</w:t>
      </w:r>
      <w:r w:rsidRPr="006F6F14">
        <w:rPr>
          <w:rFonts w:ascii="Times New Roman" w:eastAsia="Times New Roman" w:hAnsi="Times New Roman"/>
          <w:sz w:val="24"/>
          <w:szCs w:val="24"/>
          <w:lang w:eastAsia="ru-RU"/>
        </w:rPr>
        <w:t xml:space="preserve">аказчиком в 2015 году у субъектов малого предпринимательства, социально ориентированных некоммерческих организации составил 0 процентов совокупного годового объема закупок, на общую сумму 0,00 </w:t>
      </w:r>
      <w:proofErr w:type="spellStart"/>
      <w:r w:rsidRPr="006F6F14">
        <w:rPr>
          <w:rFonts w:ascii="Times New Roman" w:eastAsia="Times New Roman" w:hAnsi="Times New Roman"/>
          <w:sz w:val="24"/>
          <w:szCs w:val="24"/>
          <w:lang w:eastAsia="ru-RU"/>
        </w:rPr>
        <w:t>тыс</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w:t>
      </w:r>
      <w:r w:rsidRPr="006F6F14">
        <w:rPr>
          <w:rFonts w:ascii="Times New Roman" w:eastAsia="Times New Roman" w:hAnsi="Times New Roman"/>
          <w:sz w:val="24"/>
          <w:szCs w:val="24"/>
          <w:lang w:eastAsia="ru-RU"/>
        </w:rPr>
        <w:t>б</w:t>
      </w:r>
      <w:proofErr w:type="spellEnd"/>
      <w:r>
        <w:rPr>
          <w:rFonts w:ascii="Times New Roman" w:eastAsia="Times New Roman" w:hAnsi="Times New Roman"/>
          <w:sz w:val="24"/>
          <w:szCs w:val="24"/>
          <w:lang w:eastAsia="ru-RU"/>
        </w:rPr>
        <w:t>.</w:t>
      </w:r>
      <w:r w:rsidRPr="006F6F14">
        <w:rPr>
          <w:rFonts w:ascii="Times New Roman" w:eastAsia="Times New Roman" w:hAnsi="Times New Roman"/>
          <w:sz w:val="24"/>
          <w:szCs w:val="24"/>
          <w:lang w:eastAsia="ru-RU"/>
        </w:rPr>
        <w:t xml:space="preserve">, что </w:t>
      </w:r>
      <w:r>
        <w:rPr>
          <w:rFonts w:ascii="Times New Roman" w:eastAsia="Times New Roman" w:hAnsi="Times New Roman"/>
          <w:sz w:val="24"/>
          <w:szCs w:val="24"/>
          <w:lang w:eastAsia="ru-RU"/>
        </w:rPr>
        <w:t>не противоречит</w:t>
      </w:r>
      <w:r w:rsidRPr="006F6F14">
        <w:rPr>
          <w:rFonts w:ascii="Times New Roman" w:eastAsia="Times New Roman" w:hAnsi="Times New Roman"/>
          <w:sz w:val="24"/>
          <w:szCs w:val="24"/>
          <w:lang w:eastAsia="ru-RU"/>
        </w:rPr>
        <w:t xml:space="preserve"> статье 30 </w:t>
      </w:r>
      <w:r w:rsidRPr="00FD1B85">
        <w:rPr>
          <w:rFonts w:ascii="Times New Roman" w:eastAsia="Times New Roman" w:hAnsi="Times New Roman"/>
          <w:sz w:val="24"/>
          <w:szCs w:val="24"/>
          <w:lang w:eastAsia="ru-RU"/>
        </w:rPr>
        <w:t>Закон</w:t>
      </w:r>
      <w:r>
        <w:rPr>
          <w:rFonts w:ascii="Times New Roman" w:eastAsia="Times New Roman" w:hAnsi="Times New Roman"/>
          <w:sz w:val="24"/>
          <w:szCs w:val="24"/>
          <w:lang w:eastAsia="ru-RU"/>
        </w:rPr>
        <w:t>а</w:t>
      </w:r>
      <w:r w:rsidRPr="00FD1B85">
        <w:rPr>
          <w:rFonts w:ascii="Times New Roman" w:eastAsia="Times New Roman" w:hAnsi="Times New Roman"/>
          <w:sz w:val="24"/>
          <w:szCs w:val="24"/>
          <w:lang w:eastAsia="ru-RU"/>
        </w:rPr>
        <w:t xml:space="preserve"> № 44-ФЗ</w:t>
      </w:r>
      <w:r w:rsidRPr="006F6F14">
        <w:rPr>
          <w:rFonts w:ascii="Times New Roman" w:eastAsia="Times New Roman" w:hAnsi="Times New Roman"/>
          <w:sz w:val="24"/>
          <w:szCs w:val="24"/>
          <w:lang w:eastAsia="ru-RU"/>
        </w:rPr>
        <w:t xml:space="preserve"> о контрактной системе.</w:t>
      </w:r>
    </w:p>
    <w:p w:rsidR="00687154" w:rsidRPr="008B3EB7" w:rsidRDefault="00687154" w:rsidP="006871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6F6F14">
        <w:rPr>
          <w:rFonts w:ascii="Times New Roman" w:eastAsia="Times New Roman" w:hAnsi="Times New Roman"/>
          <w:sz w:val="24"/>
          <w:szCs w:val="24"/>
          <w:lang w:eastAsia="ru-RU"/>
        </w:rPr>
        <w:t xml:space="preserve">Отчет об объеме закупок у субъектов малого предпринимательства и социально ориентированных некоммерческих организаций за 2015 отчетный год </w:t>
      </w:r>
      <w:r>
        <w:rPr>
          <w:rFonts w:ascii="Times New Roman" w:eastAsia="Times New Roman" w:hAnsi="Times New Roman"/>
          <w:sz w:val="24"/>
          <w:szCs w:val="24"/>
          <w:lang w:eastAsia="ru-RU"/>
        </w:rPr>
        <w:t xml:space="preserve">опубликован </w:t>
      </w:r>
      <w:r w:rsidR="006F1F02">
        <w:rPr>
          <w:rFonts w:ascii="Times New Roman" w:eastAsia="Times New Roman" w:hAnsi="Times New Roman"/>
          <w:sz w:val="24"/>
          <w:szCs w:val="24"/>
          <w:lang w:eastAsia="ru-RU"/>
        </w:rPr>
        <w:t xml:space="preserve">в ЕИС </w:t>
      </w:r>
      <w:r w:rsidRPr="006F6F14">
        <w:rPr>
          <w:rFonts w:ascii="Times New Roman" w:eastAsia="Times New Roman" w:hAnsi="Times New Roman"/>
          <w:sz w:val="24"/>
          <w:szCs w:val="24"/>
          <w:lang w:eastAsia="ru-RU"/>
        </w:rPr>
        <w:t xml:space="preserve">в установленный законодательством Российской Федерации о контрактной системе в сфере закупок срок </w:t>
      </w:r>
      <w:r>
        <w:rPr>
          <w:rFonts w:ascii="Times New Roman" w:eastAsia="Times New Roman" w:hAnsi="Times New Roman"/>
          <w:sz w:val="24"/>
          <w:szCs w:val="24"/>
          <w:lang w:eastAsia="ru-RU"/>
        </w:rPr>
        <w:t>– 29.03.2016.</w:t>
      </w:r>
      <w:proofErr w:type="gramEnd"/>
    </w:p>
    <w:p w:rsidR="00687154" w:rsidRPr="008B3EB7" w:rsidRDefault="00687154" w:rsidP="006871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2B62">
        <w:rPr>
          <w:rFonts w:ascii="Times New Roman" w:eastAsia="Times New Roman" w:hAnsi="Times New Roman"/>
          <w:sz w:val="24"/>
          <w:szCs w:val="24"/>
          <w:lang w:eastAsia="ru-RU"/>
        </w:rPr>
        <w:t xml:space="preserve">Нарушений заказчиком требований </w:t>
      </w:r>
      <w:r w:rsidRPr="00FD1B85">
        <w:rPr>
          <w:rFonts w:ascii="Times New Roman" w:eastAsia="Times New Roman" w:hAnsi="Times New Roman"/>
          <w:sz w:val="24"/>
          <w:szCs w:val="24"/>
          <w:lang w:eastAsia="ru-RU"/>
        </w:rPr>
        <w:t>Закон</w:t>
      </w:r>
      <w:r>
        <w:rPr>
          <w:rFonts w:ascii="Times New Roman" w:eastAsia="Times New Roman" w:hAnsi="Times New Roman"/>
          <w:sz w:val="24"/>
          <w:szCs w:val="24"/>
          <w:lang w:eastAsia="ru-RU"/>
        </w:rPr>
        <w:t>а</w:t>
      </w:r>
      <w:r w:rsidRPr="00FD1B85">
        <w:rPr>
          <w:rFonts w:ascii="Times New Roman" w:eastAsia="Times New Roman" w:hAnsi="Times New Roman"/>
          <w:sz w:val="24"/>
          <w:szCs w:val="24"/>
          <w:lang w:eastAsia="ru-RU"/>
        </w:rPr>
        <w:t xml:space="preserve"> № 44-ФЗ</w:t>
      </w:r>
      <w:r w:rsidRPr="00262B62">
        <w:rPr>
          <w:rFonts w:ascii="Times New Roman" w:eastAsia="Times New Roman" w:hAnsi="Times New Roman"/>
          <w:sz w:val="24"/>
          <w:szCs w:val="24"/>
          <w:lang w:eastAsia="ru-RU"/>
        </w:rPr>
        <w:t xml:space="preserve"> не выявлено.</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Pr="008809D0"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809D0">
        <w:rPr>
          <w:rFonts w:ascii="Times New Roman" w:eastAsia="Times New Roman" w:hAnsi="Times New Roman"/>
          <w:b/>
          <w:sz w:val="24"/>
          <w:szCs w:val="24"/>
          <w:lang w:eastAsia="ru-RU"/>
        </w:rPr>
        <w:t>2. Соблюдение заказчиком ограничений, установленных при осуществлении закупок у единственного поста</w:t>
      </w:r>
      <w:r w:rsidR="008809D0">
        <w:rPr>
          <w:rFonts w:ascii="Times New Roman" w:eastAsia="Times New Roman" w:hAnsi="Times New Roman"/>
          <w:b/>
          <w:sz w:val="24"/>
          <w:szCs w:val="24"/>
          <w:lang w:eastAsia="ru-RU"/>
        </w:rPr>
        <w:t>вщика (подрядчика, исполнителя).</w:t>
      </w:r>
    </w:p>
    <w:p w:rsidR="008B3EB7" w:rsidRPr="008B3EB7" w:rsidRDefault="00F6286F"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8B3EB7" w:rsidRPr="008B3EB7">
        <w:rPr>
          <w:rFonts w:ascii="Times New Roman" w:eastAsia="Times New Roman" w:hAnsi="Times New Roman"/>
          <w:sz w:val="24"/>
          <w:szCs w:val="24"/>
          <w:lang w:eastAsia="ru-RU"/>
        </w:rPr>
        <w:t xml:space="preserve">Закупки у единственного поставщика (исполнителя, подрядчика) на основании пункта 4 части 1 статьи 93 Закона </w:t>
      </w:r>
      <w:r w:rsidR="00786CA3">
        <w:rPr>
          <w:rFonts w:ascii="Times New Roman" w:eastAsia="Times New Roman" w:hAnsi="Times New Roman"/>
          <w:sz w:val="24"/>
          <w:szCs w:val="24"/>
          <w:lang w:eastAsia="ru-RU"/>
        </w:rPr>
        <w:t xml:space="preserve">№ 44-ФЗ </w:t>
      </w:r>
      <w:r w:rsidR="008B3EB7" w:rsidRPr="008B3EB7">
        <w:rPr>
          <w:rFonts w:ascii="Times New Roman" w:eastAsia="Times New Roman" w:hAnsi="Times New Roman"/>
          <w:sz w:val="24"/>
          <w:szCs w:val="24"/>
          <w:lang w:eastAsia="ru-RU"/>
        </w:rPr>
        <w:t>могут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533D8F" w:rsidRDefault="004B0599"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 реестром договоров за 20</w:t>
      </w:r>
      <w:r w:rsidR="00561C83">
        <w:rPr>
          <w:rFonts w:ascii="Times New Roman" w:eastAsia="Times New Roman" w:hAnsi="Times New Roman"/>
          <w:sz w:val="24"/>
          <w:szCs w:val="24"/>
          <w:lang w:eastAsia="ru-RU"/>
        </w:rPr>
        <w:t>1</w:t>
      </w:r>
      <w:r>
        <w:rPr>
          <w:rFonts w:ascii="Times New Roman" w:eastAsia="Times New Roman" w:hAnsi="Times New Roman"/>
          <w:sz w:val="24"/>
          <w:szCs w:val="24"/>
          <w:lang w:eastAsia="ru-RU"/>
        </w:rPr>
        <w:t>5 год</w:t>
      </w:r>
      <w:r w:rsidR="008B3EB7" w:rsidRPr="008B3EB7">
        <w:rPr>
          <w:rFonts w:ascii="Times New Roman" w:eastAsia="Times New Roman" w:hAnsi="Times New Roman"/>
          <w:sz w:val="24"/>
          <w:szCs w:val="24"/>
          <w:lang w:eastAsia="ru-RU"/>
        </w:rPr>
        <w:t xml:space="preserve"> </w:t>
      </w:r>
      <w:r w:rsidR="00E83D9E">
        <w:rPr>
          <w:rFonts w:ascii="Times New Roman" w:eastAsia="Times New Roman" w:hAnsi="Times New Roman"/>
          <w:sz w:val="24"/>
          <w:szCs w:val="24"/>
          <w:lang w:eastAsia="ru-RU"/>
        </w:rPr>
        <w:t>заказчиком</w:t>
      </w:r>
      <w:r w:rsidR="008B3EB7"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пункта 4 части 1 статьи 93 Закона</w:t>
      </w:r>
      <w:r w:rsidR="000255B8">
        <w:rPr>
          <w:rFonts w:ascii="Times New Roman" w:eastAsia="Times New Roman" w:hAnsi="Times New Roman"/>
          <w:sz w:val="24"/>
          <w:szCs w:val="24"/>
          <w:lang w:eastAsia="ru-RU"/>
        </w:rPr>
        <w:t xml:space="preserve"> № 44-ФЗ</w:t>
      </w:r>
      <w:r w:rsidR="008B3EB7" w:rsidRPr="008B3EB7">
        <w:rPr>
          <w:rFonts w:ascii="Times New Roman" w:eastAsia="Times New Roman" w:hAnsi="Times New Roman"/>
          <w:sz w:val="24"/>
          <w:szCs w:val="24"/>
          <w:lang w:eastAsia="ru-RU"/>
        </w:rPr>
        <w:t xml:space="preserve"> на сумму </w:t>
      </w:r>
      <w:r w:rsidR="006F1F02">
        <w:rPr>
          <w:rFonts w:ascii="Times New Roman" w:eastAsia="Times New Roman" w:hAnsi="Times New Roman"/>
          <w:sz w:val="24"/>
          <w:szCs w:val="24"/>
          <w:lang w:eastAsia="ru-RU"/>
        </w:rPr>
        <w:t>511,7</w:t>
      </w:r>
      <w:r w:rsidR="006078C7" w:rsidRPr="00A338DB">
        <w:rPr>
          <w:rFonts w:ascii="Times New Roman" w:eastAsia="Times New Roman" w:hAnsi="Times New Roman"/>
          <w:sz w:val="24"/>
          <w:szCs w:val="24"/>
          <w:lang w:eastAsia="ru-RU"/>
        </w:rPr>
        <w:t xml:space="preserve"> </w:t>
      </w:r>
      <w:proofErr w:type="spellStart"/>
      <w:r w:rsidR="006078C7" w:rsidRPr="00A338DB">
        <w:rPr>
          <w:rFonts w:ascii="Times New Roman" w:eastAsia="Times New Roman" w:hAnsi="Times New Roman"/>
          <w:sz w:val="24"/>
          <w:szCs w:val="24"/>
          <w:lang w:eastAsia="ru-RU"/>
        </w:rPr>
        <w:t>тыс</w:t>
      </w:r>
      <w:proofErr w:type="gramStart"/>
      <w:r w:rsidR="006078C7" w:rsidRPr="00A338DB">
        <w:rPr>
          <w:rFonts w:ascii="Times New Roman" w:eastAsia="Times New Roman" w:hAnsi="Times New Roman"/>
          <w:sz w:val="24"/>
          <w:szCs w:val="24"/>
          <w:lang w:eastAsia="ru-RU"/>
        </w:rPr>
        <w:t>.</w:t>
      </w:r>
      <w:r w:rsidR="00664A8E" w:rsidRPr="00A338DB">
        <w:rPr>
          <w:rFonts w:ascii="Times New Roman" w:eastAsia="Times New Roman" w:hAnsi="Times New Roman"/>
          <w:sz w:val="24"/>
          <w:szCs w:val="24"/>
          <w:lang w:eastAsia="ru-RU"/>
        </w:rPr>
        <w:t>р</w:t>
      </w:r>
      <w:proofErr w:type="gramEnd"/>
      <w:r w:rsidR="00664A8E" w:rsidRPr="00A338DB">
        <w:rPr>
          <w:rFonts w:ascii="Times New Roman" w:eastAsia="Times New Roman" w:hAnsi="Times New Roman"/>
          <w:sz w:val="24"/>
          <w:szCs w:val="24"/>
          <w:lang w:eastAsia="ru-RU"/>
        </w:rPr>
        <w:t>уб</w:t>
      </w:r>
      <w:proofErr w:type="spellEnd"/>
      <w:r w:rsidR="00664A8E">
        <w:rPr>
          <w:rFonts w:ascii="Times New Roman" w:eastAsia="Times New Roman" w:hAnsi="Times New Roman"/>
          <w:sz w:val="24"/>
          <w:szCs w:val="24"/>
          <w:lang w:eastAsia="ru-RU"/>
        </w:rPr>
        <w:t>.</w:t>
      </w:r>
    </w:p>
    <w:p w:rsidR="006078C7" w:rsidRDefault="006078C7" w:rsidP="006078C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2B62">
        <w:rPr>
          <w:rFonts w:ascii="Times New Roman" w:eastAsia="Times New Roman" w:hAnsi="Times New Roman"/>
          <w:sz w:val="24"/>
          <w:szCs w:val="24"/>
          <w:lang w:eastAsia="ru-RU"/>
        </w:rPr>
        <w:t>В ходе проведения проверки, на основании информации, представленной заказчиком установлено, что в 2015 году совокупный годовой объем закупок</w:t>
      </w:r>
      <w:r w:rsidRPr="00262B62">
        <w:t xml:space="preserve"> </w:t>
      </w:r>
      <w:r w:rsidR="006F1F02">
        <w:rPr>
          <w:rFonts w:ascii="Times New Roman" w:eastAsia="Times New Roman" w:hAnsi="Times New Roman"/>
          <w:sz w:val="24"/>
          <w:szCs w:val="24"/>
          <w:lang w:eastAsia="ru-RU"/>
        </w:rPr>
        <w:t>Комитета</w:t>
      </w:r>
      <w:r w:rsidRPr="00262B62">
        <w:rPr>
          <w:rFonts w:ascii="Times New Roman" w:eastAsia="Times New Roman" w:hAnsi="Times New Roman"/>
          <w:sz w:val="24"/>
          <w:szCs w:val="24"/>
          <w:lang w:eastAsia="ru-RU"/>
        </w:rPr>
        <w:t xml:space="preserve">, рассчитанный с учетом </w:t>
      </w:r>
      <w:r>
        <w:rPr>
          <w:rFonts w:ascii="Times New Roman" w:eastAsia="Times New Roman" w:hAnsi="Times New Roman"/>
          <w:sz w:val="24"/>
          <w:szCs w:val="24"/>
          <w:lang w:eastAsia="ru-RU"/>
        </w:rPr>
        <w:t>пункта 16</w:t>
      </w:r>
      <w:r w:rsidRPr="00262B62">
        <w:rPr>
          <w:rFonts w:ascii="Times New Roman" w:eastAsia="Times New Roman" w:hAnsi="Times New Roman"/>
          <w:sz w:val="24"/>
          <w:szCs w:val="24"/>
          <w:lang w:eastAsia="ru-RU"/>
        </w:rPr>
        <w:t xml:space="preserve"> статьи 3 Закона</w:t>
      </w:r>
      <w:r>
        <w:rPr>
          <w:rFonts w:ascii="Times New Roman" w:eastAsia="Times New Roman" w:hAnsi="Times New Roman"/>
          <w:sz w:val="24"/>
          <w:szCs w:val="24"/>
          <w:lang w:eastAsia="ru-RU"/>
        </w:rPr>
        <w:t xml:space="preserve"> № 44-ФЗ</w:t>
      </w:r>
      <w:r w:rsidRPr="00262B62">
        <w:rPr>
          <w:rFonts w:ascii="Times New Roman" w:eastAsia="Times New Roman" w:hAnsi="Times New Roman"/>
          <w:sz w:val="24"/>
          <w:szCs w:val="24"/>
          <w:lang w:eastAsia="ru-RU"/>
        </w:rPr>
        <w:t xml:space="preserve">, </w:t>
      </w:r>
      <w:r w:rsidRPr="00F22881">
        <w:rPr>
          <w:rFonts w:ascii="Times New Roman" w:eastAsia="Times New Roman" w:hAnsi="Times New Roman"/>
          <w:sz w:val="24"/>
          <w:szCs w:val="24"/>
          <w:lang w:eastAsia="ru-RU"/>
        </w:rPr>
        <w:t xml:space="preserve">составил </w:t>
      </w:r>
      <w:r w:rsidR="007B38C9">
        <w:rPr>
          <w:rFonts w:ascii="Times New Roman" w:eastAsia="Times New Roman" w:hAnsi="Times New Roman"/>
          <w:sz w:val="24"/>
          <w:szCs w:val="24"/>
          <w:lang w:eastAsia="ru-RU"/>
        </w:rPr>
        <w:t>520,9</w:t>
      </w:r>
      <w:r w:rsidRPr="00F22881">
        <w:rPr>
          <w:rFonts w:ascii="Times New Roman" w:eastAsia="Times New Roman" w:hAnsi="Times New Roman"/>
          <w:sz w:val="24"/>
          <w:szCs w:val="24"/>
          <w:lang w:eastAsia="ru-RU"/>
        </w:rPr>
        <w:t xml:space="preserve"> </w:t>
      </w:r>
      <w:proofErr w:type="spellStart"/>
      <w:r w:rsidRPr="00F22881">
        <w:rPr>
          <w:rFonts w:ascii="Times New Roman" w:eastAsia="Times New Roman" w:hAnsi="Times New Roman"/>
          <w:sz w:val="24"/>
          <w:szCs w:val="24"/>
          <w:lang w:eastAsia="ru-RU"/>
        </w:rPr>
        <w:t>тыс</w:t>
      </w:r>
      <w:proofErr w:type="gramStart"/>
      <w:r w:rsidRPr="00F22881">
        <w:rPr>
          <w:rFonts w:ascii="Times New Roman" w:eastAsia="Times New Roman" w:hAnsi="Times New Roman"/>
          <w:sz w:val="24"/>
          <w:szCs w:val="24"/>
          <w:lang w:eastAsia="ru-RU"/>
        </w:rPr>
        <w:t>.р</w:t>
      </w:r>
      <w:proofErr w:type="gramEnd"/>
      <w:r w:rsidRPr="00F22881">
        <w:rPr>
          <w:rFonts w:ascii="Times New Roman" w:eastAsia="Times New Roman" w:hAnsi="Times New Roman"/>
          <w:sz w:val="24"/>
          <w:szCs w:val="24"/>
          <w:lang w:eastAsia="ru-RU"/>
        </w:rPr>
        <w:t>уб</w:t>
      </w:r>
      <w:proofErr w:type="spellEnd"/>
      <w:r>
        <w:rPr>
          <w:rFonts w:ascii="Times New Roman" w:eastAsia="Times New Roman" w:hAnsi="Times New Roman"/>
          <w:sz w:val="24"/>
          <w:szCs w:val="24"/>
          <w:lang w:eastAsia="ru-RU"/>
        </w:rPr>
        <w:t>.</w:t>
      </w:r>
    </w:p>
    <w:p w:rsidR="00533D8F" w:rsidRPr="00533D8F" w:rsidRDefault="00533D8F" w:rsidP="00533D8F">
      <w:pPr>
        <w:widowControl w:val="0"/>
        <w:spacing w:after="0" w:line="240" w:lineRule="auto"/>
        <w:ind w:firstLine="567"/>
        <w:jc w:val="both"/>
        <w:rPr>
          <w:rFonts w:ascii="Times New Roman" w:eastAsia="Times New Roman" w:hAnsi="Times New Roman"/>
          <w:sz w:val="24"/>
          <w:szCs w:val="24"/>
          <w:lang w:eastAsia="ru-RU"/>
        </w:rPr>
      </w:pPr>
      <w:r w:rsidRPr="00533D8F">
        <w:rPr>
          <w:rFonts w:ascii="Times New Roman" w:eastAsia="Times New Roman" w:hAnsi="Times New Roman"/>
          <w:sz w:val="24"/>
          <w:szCs w:val="24"/>
          <w:lang w:eastAsia="ru-RU"/>
        </w:rPr>
        <w:t xml:space="preserve">Нарушений заказчиком требований Закона </w:t>
      </w:r>
      <w:r>
        <w:rPr>
          <w:rFonts w:ascii="Times New Roman" w:eastAsia="Times New Roman" w:hAnsi="Times New Roman"/>
          <w:sz w:val="24"/>
          <w:szCs w:val="24"/>
          <w:lang w:eastAsia="ru-RU"/>
        </w:rPr>
        <w:t xml:space="preserve">№ 44-ФЗ </w:t>
      </w:r>
      <w:r w:rsidRPr="00533D8F">
        <w:rPr>
          <w:rFonts w:ascii="Times New Roman" w:eastAsia="Times New Roman" w:hAnsi="Times New Roman"/>
          <w:sz w:val="24"/>
          <w:szCs w:val="24"/>
          <w:lang w:eastAsia="ru-RU"/>
        </w:rPr>
        <w:t>не выявлено.</w:t>
      </w:r>
    </w:p>
    <w:p w:rsidR="00664A8E" w:rsidRPr="00664A8E" w:rsidRDefault="00664A8E"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5473E" w:rsidRDefault="00F6286F" w:rsidP="00B5473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imes New Roman" w:hAnsi="Times New Roman"/>
          <w:sz w:val="24"/>
          <w:szCs w:val="24"/>
          <w:lang w:eastAsia="ru-RU"/>
        </w:rPr>
        <w:t>2.</w:t>
      </w:r>
      <w:r w:rsidR="007B38C9">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B5473E">
        <w:rPr>
          <w:rFonts w:ascii="Times New Roman" w:eastAsiaTheme="minorHAnsi" w:hAnsi="Times New Roman"/>
          <w:sz w:val="24"/>
          <w:szCs w:val="24"/>
        </w:rPr>
        <w:t xml:space="preserve">В соответствии с </w:t>
      </w:r>
      <w:hyperlink r:id="rId7" w:history="1">
        <w:r w:rsidR="00B5473E" w:rsidRPr="00B5473E">
          <w:rPr>
            <w:rFonts w:ascii="Times New Roman" w:eastAsiaTheme="minorHAnsi" w:hAnsi="Times New Roman"/>
            <w:sz w:val="24"/>
            <w:szCs w:val="24"/>
          </w:rPr>
          <w:t>частью 2 статьи 93</w:t>
        </w:r>
      </w:hyperlink>
      <w:r w:rsidR="00B5473E">
        <w:rPr>
          <w:rFonts w:ascii="Times New Roman" w:eastAsiaTheme="minorHAnsi" w:hAnsi="Times New Roman"/>
          <w:sz w:val="24"/>
          <w:szCs w:val="24"/>
        </w:rPr>
        <w:t xml:space="preserve"> Закона № 44-ФЗ при осуществлении закупки у единственного поставщика (подрядчика, исполнителя) в случаях, предусмотренных </w:t>
      </w:r>
      <w:hyperlink r:id="rId8" w:history="1">
        <w:r w:rsidR="00B5473E" w:rsidRPr="00B5473E">
          <w:rPr>
            <w:rFonts w:ascii="Times New Roman" w:eastAsiaTheme="minorHAnsi" w:hAnsi="Times New Roman"/>
            <w:sz w:val="24"/>
            <w:szCs w:val="24"/>
          </w:rPr>
          <w:t>пунктами 1</w:t>
        </w:r>
      </w:hyperlink>
      <w:r w:rsidR="00B5473E" w:rsidRPr="00B5473E">
        <w:rPr>
          <w:rFonts w:ascii="Times New Roman" w:eastAsiaTheme="minorHAnsi" w:hAnsi="Times New Roman"/>
          <w:sz w:val="24"/>
          <w:szCs w:val="24"/>
        </w:rPr>
        <w:t xml:space="preserve"> - </w:t>
      </w:r>
      <w:hyperlink r:id="rId9" w:history="1">
        <w:r w:rsidR="00B5473E" w:rsidRPr="00B5473E">
          <w:rPr>
            <w:rFonts w:ascii="Times New Roman" w:eastAsiaTheme="minorHAnsi" w:hAnsi="Times New Roman"/>
            <w:sz w:val="24"/>
            <w:szCs w:val="24"/>
          </w:rPr>
          <w:t>3</w:t>
        </w:r>
      </w:hyperlink>
      <w:r w:rsidR="00B5473E" w:rsidRPr="00B5473E">
        <w:rPr>
          <w:rFonts w:ascii="Times New Roman" w:eastAsiaTheme="minorHAnsi" w:hAnsi="Times New Roman"/>
          <w:sz w:val="24"/>
          <w:szCs w:val="24"/>
        </w:rPr>
        <w:t xml:space="preserve">, </w:t>
      </w:r>
      <w:hyperlink r:id="rId10" w:history="1">
        <w:r w:rsidR="00B5473E" w:rsidRPr="00B5473E">
          <w:rPr>
            <w:rFonts w:ascii="Times New Roman" w:eastAsiaTheme="minorHAnsi" w:hAnsi="Times New Roman"/>
            <w:sz w:val="24"/>
            <w:szCs w:val="24"/>
          </w:rPr>
          <w:t>6</w:t>
        </w:r>
      </w:hyperlink>
      <w:r w:rsidR="00B5473E" w:rsidRPr="00B5473E">
        <w:rPr>
          <w:rFonts w:ascii="Times New Roman" w:eastAsiaTheme="minorHAnsi" w:hAnsi="Times New Roman"/>
          <w:sz w:val="24"/>
          <w:szCs w:val="24"/>
        </w:rPr>
        <w:t xml:space="preserve"> - </w:t>
      </w:r>
      <w:hyperlink r:id="rId11" w:history="1">
        <w:r w:rsidR="00B5473E" w:rsidRPr="00B5473E">
          <w:rPr>
            <w:rFonts w:ascii="Times New Roman" w:eastAsiaTheme="minorHAnsi" w:hAnsi="Times New Roman"/>
            <w:sz w:val="24"/>
            <w:szCs w:val="24"/>
          </w:rPr>
          <w:t>8</w:t>
        </w:r>
      </w:hyperlink>
      <w:r w:rsidR="00B5473E" w:rsidRPr="00B5473E">
        <w:rPr>
          <w:rFonts w:ascii="Times New Roman" w:eastAsiaTheme="minorHAnsi" w:hAnsi="Times New Roman"/>
          <w:sz w:val="24"/>
          <w:szCs w:val="24"/>
        </w:rPr>
        <w:t xml:space="preserve">, </w:t>
      </w:r>
      <w:hyperlink r:id="rId12" w:history="1">
        <w:r w:rsidR="00B5473E" w:rsidRPr="00B5473E">
          <w:rPr>
            <w:rFonts w:ascii="Times New Roman" w:eastAsiaTheme="minorHAnsi" w:hAnsi="Times New Roman"/>
            <w:sz w:val="24"/>
            <w:szCs w:val="24"/>
          </w:rPr>
          <w:t>11</w:t>
        </w:r>
      </w:hyperlink>
      <w:r w:rsidR="00B5473E" w:rsidRPr="00B5473E">
        <w:rPr>
          <w:rFonts w:ascii="Times New Roman" w:eastAsiaTheme="minorHAnsi" w:hAnsi="Times New Roman"/>
          <w:sz w:val="24"/>
          <w:szCs w:val="24"/>
        </w:rPr>
        <w:t xml:space="preserve"> - </w:t>
      </w:r>
      <w:hyperlink r:id="rId13" w:history="1">
        <w:r w:rsidR="00B5473E" w:rsidRPr="00B5473E">
          <w:rPr>
            <w:rFonts w:ascii="Times New Roman" w:eastAsiaTheme="minorHAnsi" w:hAnsi="Times New Roman"/>
            <w:sz w:val="24"/>
            <w:szCs w:val="24"/>
          </w:rPr>
          <w:t>14</w:t>
        </w:r>
      </w:hyperlink>
      <w:r w:rsidR="00B5473E" w:rsidRPr="00B5473E">
        <w:rPr>
          <w:rFonts w:ascii="Times New Roman" w:eastAsiaTheme="minorHAnsi" w:hAnsi="Times New Roman"/>
          <w:sz w:val="24"/>
          <w:szCs w:val="24"/>
        </w:rPr>
        <w:t xml:space="preserve">, </w:t>
      </w:r>
      <w:hyperlink r:id="rId14" w:history="1">
        <w:r w:rsidR="00B5473E" w:rsidRPr="00B5473E">
          <w:rPr>
            <w:rFonts w:ascii="Times New Roman" w:eastAsiaTheme="minorHAnsi" w:hAnsi="Times New Roman"/>
            <w:sz w:val="24"/>
            <w:szCs w:val="24"/>
          </w:rPr>
          <w:t>16</w:t>
        </w:r>
      </w:hyperlink>
      <w:r w:rsidR="00B5473E" w:rsidRPr="00B5473E">
        <w:rPr>
          <w:rFonts w:ascii="Times New Roman" w:eastAsiaTheme="minorHAnsi" w:hAnsi="Times New Roman"/>
          <w:sz w:val="24"/>
          <w:szCs w:val="24"/>
        </w:rPr>
        <w:t xml:space="preserve"> - </w:t>
      </w:r>
      <w:hyperlink r:id="rId15" w:history="1">
        <w:r w:rsidR="00B5473E" w:rsidRPr="00B5473E">
          <w:rPr>
            <w:rFonts w:ascii="Times New Roman" w:eastAsiaTheme="minorHAnsi" w:hAnsi="Times New Roman"/>
            <w:sz w:val="24"/>
            <w:szCs w:val="24"/>
          </w:rPr>
          <w:t>19 части 1 статьи 93</w:t>
        </w:r>
      </w:hyperlink>
      <w:r w:rsidR="00B5473E">
        <w:rPr>
          <w:rFonts w:ascii="Times New Roman" w:eastAsiaTheme="minorHAnsi" w:hAnsi="Times New Roman"/>
          <w:sz w:val="24"/>
          <w:szCs w:val="24"/>
        </w:rPr>
        <w:t xml:space="preserve"> Закона № 44-ФЗ, заказчик размещает в единой информационной системе извещение об осуществлении такой закупки не </w:t>
      </w:r>
      <w:proofErr w:type="gramStart"/>
      <w:r w:rsidR="00B5473E">
        <w:rPr>
          <w:rFonts w:ascii="Times New Roman" w:eastAsiaTheme="minorHAnsi" w:hAnsi="Times New Roman"/>
          <w:sz w:val="24"/>
          <w:szCs w:val="24"/>
        </w:rPr>
        <w:t>позднее</w:t>
      </w:r>
      <w:proofErr w:type="gramEnd"/>
      <w:r w:rsidR="00B5473E">
        <w:rPr>
          <w:rFonts w:ascii="Times New Roman" w:eastAsiaTheme="minorHAnsi" w:hAnsi="Times New Roman"/>
          <w:sz w:val="24"/>
          <w:szCs w:val="24"/>
        </w:rPr>
        <w:t xml:space="preserve"> чем за пять дней до даты заключения контракта.</w:t>
      </w:r>
    </w:p>
    <w:p w:rsidR="00B5473E" w:rsidRDefault="00B5473E" w:rsidP="00B5473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проверяемом периоде Комитетом в соответствии с пунктом 1 части  </w:t>
      </w:r>
      <w:r w:rsidRPr="00B5473E">
        <w:rPr>
          <w:rFonts w:ascii="Times New Roman" w:eastAsia="Times New Roman" w:hAnsi="Times New Roman"/>
          <w:sz w:val="24"/>
          <w:szCs w:val="24"/>
          <w:lang w:eastAsia="ru-RU"/>
        </w:rPr>
        <w:t xml:space="preserve">1 статьи 93 Закона № 44-ФЗ </w:t>
      </w:r>
      <w:r>
        <w:rPr>
          <w:rFonts w:ascii="Times New Roman" w:eastAsia="Times New Roman" w:hAnsi="Times New Roman"/>
          <w:sz w:val="24"/>
          <w:szCs w:val="24"/>
          <w:lang w:eastAsia="ru-RU"/>
        </w:rPr>
        <w:t>заключены 4 контракта, информация о</w:t>
      </w:r>
      <w:r w:rsidR="00C27181">
        <w:rPr>
          <w:rFonts w:ascii="Times New Roman" w:eastAsia="Times New Roman" w:hAnsi="Times New Roman"/>
          <w:sz w:val="24"/>
          <w:szCs w:val="24"/>
          <w:lang w:eastAsia="ru-RU"/>
        </w:rPr>
        <w:t>б</w:t>
      </w:r>
      <w:r>
        <w:rPr>
          <w:rFonts w:ascii="Times New Roman" w:eastAsia="Times New Roman" w:hAnsi="Times New Roman"/>
          <w:sz w:val="24"/>
          <w:szCs w:val="24"/>
          <w:lang w:eastAsia="ru-RU"/>
        </w:rPr>
        <w:t xml:space="preserve"> их заключении опубликована в ЕИС в сфере закупок.</w:t>
      </w:r>
    </w:p>
    <w:p w:rsidR="008B3EB7" w:rsidRDefault="00B5473E"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D35454">
        <w:rPr>
          <w:rFonts w:ascii="Times New Roman" w:eastAsia="Times New Roman" w:hAnsi="Times New Roman"/>
          <w:sz w:val="24"/>
          <w:szCs w:val="24"/>
          <w:lang w:eastAsia="ru-RU"/>
        </w:rPr>
        <w:t xml:space="preserve">роверкой </w:t>
      </w:r>
      <w:r w:rsidR="00C27181">
        <w:rPr>
          <w:rFonts w:ascii="Times New Roman" w:eastAsia="Times New Roman" w:hAnsi="Times New Roman"/>
          <w:sz w:val="24"/>
          <w:szCs w:val="24"/>
          <w:lang w:eastAsia="ru-RU"/>
        </w:rPr>
        <w:t>контрактов</w:t>
      </w:r>
      <w:r w:rsidR="00D35454">
        <w:rPr>
          <w:rFonts w:ascii="Times New Roman" w:eastAsia="Times New Roman" w:hAnsi="Times New Roman"/>
          <w:sz w:val="24"/>
          <w:szCs w:val="24"/>
          <w:lang w:eastAsia="ru-RU"/>
        </w:rPr>
        <w:t xml:space="preserve"> за </w:t>
      </w:r>
      <w:r w:rsidR="00312524">
        <w:rPr>
          <w:rFonts w:ascii="Times New Roman" w:eastAsia="Times New Roman" w:hAnsi="Times New Roman"/>
          <w:sz w:val="24"/>
          <w:szCs w:val="24"/>
          <w:lang w:eastAsia="ru-RU"/>
        </w:rPr>
        <w:t>2015</w:t>
      </w:r>
      <w:r w:rsidR="00C27181">
        <w:rPr>
          <w:rFonts w:ascii="Times New Roman" w:eastAsia="Times New Roman" w:hAnsi="Times New Roman"/>
          <w:sz w:val="24"/>
          <w:szCs w:val="24"/>
          <w:lang w:eastAsia="ru-RU"/>
        </w:rPr>
        <w:t>-2016</w:t>
      </w:r>
      <w:r w:rsidR="00312524">
        <w:rPr>
          <w:rFonts w:ascii="Times New Roman" w:eastAsia="Times New Roman" w:hAnsi="Times New Roman"/>
          <w:sz w:val="24"/>
          <w:szCs w:val="24"/>
          <w:lang w:eastAsia="ru-RU"/>
        </w:rPr>
        <w:t xml:space="preserve"> год</w:t>
      </w:r>
      <w:r w:rsidR="00C27181">
        <w:rPr>
          <w:rFonts w:ascii="Times New Roman" w:eastAsia="Times New Roman" w:hAnsi="Times New Roman"/>
          <w:sz w:val="24"/>
          <w:szCs w:val="24"/>
          <w:lang w:eastAsia="ru-RU"/>
        </w:rPr>
        <w:t>ы</w:t>
      </w:r>
      <w:r w:rsidR="00D35454">
        <w:rPr>
          <w:rFonts w:ascii="Times New Roman" w:eastAsia="Times New Roman" w:hAnsi="Times New Roman"/>
          <w:sz w:val="24"/>
          <w:szCs w:val="24"/>
          <w:lang w:eastAsia="ru-RU"/>
        </w:rPr>
        <w:t xml:space="preserve">, заключенных </w:t>
      </w:r>
      <w:r w:rsidR="00533D8F">
        <w:rPr>
          <w:rFonts w:ascii="Times New Roman" w:eastAsia="Times New Roman" w:hAnsi="Times New Roman"/>
          <w:sz w:val="24"/>
          <w:szCs w:val="24"/>
          <w:lang w:eastAsia="ru-RU"/>
        </w:rPr>
        <w:t xml:space="preserve">на основании </w:t>
      </w:r>
      <w:r w:rsidR="00312524">
        <w:rPr>
          <w:rFonts w:ascii="Times New Roman" w:eastAsia="Times New Roman" w:hAnsi="Times New Roman"/>
          <w:sz w:val="24"/>
          <w:szCs w:val="24"/>
          <w:lang w:eastAsia="ru-RU"/>
        </w:rPr>
        <w:t>части 1</w:t>
      </w:r>
      <w:r w:rsidR="00533D8F">
        <w:rPr>
          <w:rFonts w:ascii="Times New Roman" w:eastAsia="Times New Roman" w:hAnsi="Times New Roman"/>
          <w:sz w:val="24"/>
          <w:szCs w:val="24"/>
          <w:lang w:eastAsia="ru-RU"/>
        </w:rPr>
        <w:t xml:space="preserve"> </w:t>
      </w:r>
      <w:r w:rsidR="00312524">
        <w:rPr>
          <w:rFonts w:ascii="Times New Roman" w:eastAsia="Times New Roman" w:hAnsi="Times New Roman"/>
          <w:sz w:val="24"/>
          <w:szCs w:val="24"/>
          <w:lang w:eastAsia="ru-RU"/>
        </w:rPr>
        <w:t>статьи 93 Закона</w:t>
      </w:r>
      <w:r w:rsidR="00533D8F">
        <w:rPr>
          <w:rFonts w:ascii="Times New Roman" w:eastAsia="Times New Roman" w:hAnsi="Times New Roman"/>
          <w:sz w:val="24"/>
          <w:szCs w:val="24"/>
          <w:lang w:eastAsia="ru-RU"/>
        </w:rPr>
        <w:t xml:space="preserve"> № 44-ФЗ</w:t>
      </w:r>
      <w:r w:rsidR="00312524">
        <w:rPr>
          <w:rFonts w:ascii="Times New Roman" w:eastAsia="Times New Roman" w:hAnsi="Times New Roman"/>
          <w:sz w:val="24"/>
          <w:szCs w:val="24"/>
          <w:lang w:eastAsia="ru-RU"/>
        </w:rPr>
        <w:t xml:space="preserve">, </w:t>
      </w:r>
      <w:r w:rsidR="00D35454">
        <w:rPr>
          <w:rFonts w:ascii="Times New Roman" w:eastAsia="Times New Roman" w:hAnsi="Times New Roman"/>
          <w:sz w:val="24"/>
          <w:szCs w:val="24"/>
          <w:lang w:eastAsia="ru-RU"/>
        </w:rPr>
        <w:t>было установлено</w:t>
      </w:r>
      <w:r w:rsidR="00312524">
        <w:rPr>
          <w:rFonts w:ascii="Times New Roman" w:eastAsia="Times New Roman" w:hAnsi="Times New Roman"/>
          <w:sz w:val="24"/>
          <w:szCs w:val="24"/>
          <w:lang w:eastAsia="ru-RU"/>
        </w:rPr>
        <w:t xml:space="preserve">: </w:t>
      </w:r>
    </w:p>
    <w:p w:rsidR="00312524" w:rsidRDefault="00C27181"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12524">
        <w:rPr>
          <w:rFonts w:ascii="Times New Roman" w:eastAsia="Times New Roman" w:hAnsi="Times New Roman"/>
          <w:sz w:val="24"/>
          <w:szCs w:val="24"/>
          <w:lang w:eastAsia="ru-RU"/>
        </w:rPr>
        <w:t xml:space="preserve"> </w:t>
      </w:r>
      <w:r w:rsidR="00ED3744">
        <w:rPr>
          <w:rFonts w:ascii="Times New Roman" w:eastAsia="Times New Roman" w:hAnsi="Times New Roman"/>
          <w:sz w:val="24"/>
          <w:szCs w:val="24"/>
          <w:lang w:eastAsia="ru-RU"/>
        </w:rPr>
        <w:t>контракт</w:t>
      </w:r>
      <w:r w:rsidR="00312524">
        <w:rPr>
          <w:rFonts w:ascii="Times New Roman" w:eastAsia="Times New Roman" w:hAnsi="Times New Roman"/>
          <w:sz w:val="24"/>
          <w:szCs w:val="24"/>
          <w:lang w:eastAsia="ru-RU"/>
        </w:rPr>
        <w:t xml:space="preserve"> с </w:t>
      </w:r>
      <w:r w:rsidR="00180161">
        <w:rPr>
          <w:rFonts w:ascii="Times New Roman" w:eastAsia="Times New Roman" w:hAnsi="Times New Roman"/>
          <w:sz w:val="24"/>
          <w:szCs w:val="24"/>
          <w:lang w:eastAsia="ru-RU"/>
        </w:rPr>
        <w:t>П</w:t>
      </w:r>
      <w:r w:rsidR="00533D8F">
        <w:rPr>
          <w:rFonts w:ascii="Times New Roman" w:eastAsia="Times New Roman" w:hAnsi="Times New Roman"/>
          <w:sz w:val="24"/>
          <w:szCs w:val="24"/>
          <w:lang w:eastAsia="ru-RU"/>
        </w:rPr>
        <w:t>АО «</w:t>
      </w:r>
      <w:r w:rsidR="00180161">
        <w:rPr>
          <w:rFonts w:ascii="Times New Roman" w:eastAsia="Times New Roman" w:hAnsi="Times New Roman"/>
          <w:sz w:val="24"/>
          <w:szCs w:val="24"/>
          <w:lang w:eastAsia="ru-RU"/>
        </w:rPr>
        <w:t>Ростелеком</w:t>
      </w:r>
      <w:r w:rsidR="00533D8F">
        <w:rPr>
          <w:rFonts w:ascii="Times New Roman" w:eastAsia="Times New Roman" w:hAnsi="Times New Roman"/>
          <w:sz w:val="24"/>
          <w:szCs w:val="24"/>
          <w:lang w:eastAsia="ru-RU"/>
        </w:rPr>
        <w:t>»</w:t>
      </w:r>
      <w:r w:rsidR="00312524">
        <w:rPr>
          <w:rFonts w:ascii="Times New Roman" w:eastAsia="Times New Roman" w:hAnsi="Times New Roman"/>
          <w:sz w:val="24"/>
          <w:szCs w:val="24"/>
          <w:lang w:eastAsia="ru-RU"/>
        </w:rPr>
        <w:t xml:space="preserve"> </w:t>
      </w:r>
      <w:r w:rsidR="00B5473E" w:rsidRPr="00B5473E">
        <w:rPr>
          <w:rFonts w:ascii="Times New Roman" w:eastAsia="Times New Roman" w:hAnsi="Times New Roman"/>
          <w:sz w:val="24"/>
          <w:szCs w:val="24"/>
          <w:lang w:eastAsia="ru-RU"/>
        </w:rPr>
        <w:t xml:space="preserve">№ 400992003 от 25.02.2015 </w:t>
      </w:r>
      <w:r w:rsidR="00312524">
        <w:rPr>
          <w:rFonts w:ascii="Times New Roman" w:eastAsia="Times New Roman" w:hAnsi="Times New Roman"/>
          <w:sz w:val="24"/>
          <w:szCs w:val="24"/>
          <w:lang w:eastAsia="ru-RU"/>
        </w:rPr>
        <w:t xml:space="preserve">на сумму </w:t>
      </w:r>
      <w:r w:rsidR="00B5473E">
        <w:rPr>
          <w:rFonts w:ascii="Times New Roman" w:eastAsia="Times New Roman" w:hAnsi="Times New Roman"/>
          <w:sz w:val="24"/>
          <w:szCs w:val="24"/>
          <w:lang w:eastAsia="ru-RU"/>
        </w:rPr>
        <w:t>32 000</w:t>
      </w:r>
      <w:r w:rsidR="00197406">
        <w:rPr>
          <w:rFonts w:ascii="Times New Roman" w:eastAsia="Times New Roman" w:hAnsi="Times New Roman"/>
          <w:sz w:val="24"/>
          <w:szCs w:val="24"/>
          <w:lang w:eastAsia="ru-RU"/>
        </w:rPr>
        <w:t>,0</w:t>
      </w:r>
      <w:r w:rsidR="00312524">
        <w:rPr>
          <w:rFonts w:ascii="Times New Roman" w:eastAsia="Times New Roman" w:hAnsi="Times New Roman"/>
          <w:sz w:val="24"/>
          <w:szCs w:val="24"/>
          <w:lang w:eastAsia="ru-RU"/>
        </w:rPr>
        <w:t xml:space="preserve"> руб. </w:t>
      </w:r>
      <w:r w:rsidR="00384A50">
        <w:rPr>
          <w:rFonts w:ascii="Times New Roman" w:eastAsia="Times New Roman" w:hAnsi="Times New Roman"/>
          <w:sz w:val="24"/>
          <w:szCs w:val="24"/>
          <w:lang w:eastAsia="ru-RU"/>
        </w:rPr>
        <w:t xml:space="preserve">на </w:t>
      </w:r>
      <w:r w:rsidR="00312524" w:rsidRPr="00312524">
        <w:rPr>
          <w:rFonts w:ascii="Times New Roman" w:eastAsia="Times New Roman" w:hAnsi="Times New Roman"/>
          <w:sz w:val="24"/>
          <w:szCs w:val="24"/>
          <w:lang w:eastAsia="ru-RU"/>
        </w:rPr>
        <w:t>оказание услуг связи по предоставлению доступа к сети местной телефонной связи</w:t>
      </w:r>
      <w:r w:rsidR="00384A50">
        <w:rPr>
          <w:rFonts w:ascii="Times New Roman" w:eastAsia="Times New Roman" w:hAnsi="Times New Roman"/>
          <w:sz w:val="24"/>
          <w:szCs w:val="24"/>
          <w:lang w:eastAsia="ru-RU"/>
        </w:rPr>
        <w:t xml:space="preserve"> заключен </w:t>
      </w:r>
      <w:r w:rsidR="00384A50" w:rsidRPr="00384A50">
        <w:rPr>
          <w:rFonts w:ascii="Times New Roman" w:eastAsia="Times New Roman" w:hAnsi="Times New Roman"/>
          <w:sz w:val="24"/>
          <w:szCs w:val="24"/>
          <w:lang w:eastAsia="ru-RU"/>
        </w:rPr>
        <w:t xml:space="preserve">на основании извещения о проведении закупки у единственного поставщика </w:t>
      </w:r>
      <w:r w:rsidR="00384A50">
        <w:rPr>
          <w:rFonts w:ascii="Times New Roman" w:eastAsia="Times New Roman" w:hAnsi="Times New Roman"/>
          <w:sz w:val="24"/>
          <w:szCs w:val="24"/>
          <w:lang w:eastAsia="ru-RU"/>
        </w:rPr>
        <w:t>№</w:t>
      </w:r>
      <w:r w:rsidR="00B5473E" w:rsidRPr="00B5473E">
        <w:rPr>
          <w:rFonts w:ascii="Times New Roman" w:eastAsia="Times New Roman" w:hAnsi="Times New Roman"/>
          <w:sz w:val="24"/>
          <w:szCs w:val="24"/>
          <w:lang w:eastAsia="ru-RU"/>
        </w:rPr>
        <w:t>0325300045315000001</w:t>
      </w:r>
      <w:r w:rsidR="00384A50">
        <w:rPr>
          <w:rFonts w:ascii="Times New Roman" w:eastAsia="Times New Roman" w:hAnsi="Times New Roman"/>
          <w:sz w:val="24"/>
          <w:szCs w:val="24"/>
          <w:lang w:eastAsia="ru-RU"/>
        </w:rPr>
        <w:t>. Извещение</w:t>
      </w:r>
      <w:r w:rsidR="00312524">
        <w:rPr>
          <w:rFonts w:ascii="Times New Roman" w:eastAsia="Times New Roman" w:hAnsi="Times New Roman"/>
          <w:sz w:val="24"/>
          <w:szCs w:val="24"/>
          <w:lang w:eastAsia="ru-RU"/>
        </w:rPr>
        <w:t xml:space="preserve"> </w:t>
      </w:r>
      <w:r w:rsidR="00F6286F">
        <w:rPr>
          <w:rFonts w:ascii="Times New Roman" w:eastAsia="Times New Roman" w:hAnsi="Times New Roman"/>
          <w:sz w:val="24"/>
          <w:szCs w:val="24"/>
          <w:lang w:eastAsia="ru-RU"/>
        </w:rPr>
        <w:t>размещено в ЕИС</w:t>
      </w:r>
      <w:r w:rsidR="00312524">
        <w:rPr>
          <w:rFonts w:ascii="Times New Roman" w:eastAsia="Times New Roman" w:hAnsi="Times New Roman"/>
          <w:sz w:val="24"/>
          <w:szCs w:val="24"/>
          <w:lang w:eastAsia="ru-RU"/>
        </w:rPr>
        <w:t xml:space="preserve"> </w:t>
      </w:r>
      <w:r w:rsidR="00B5473E">
        <w:rPr>
          <w:rFonts w:ascii="Times New Roman" w:eastAsia="Times New Roman" w:hAnsi="Times New Roman"/>
          <w:sz w:val="24"/>
          <w:szCs w:val="24"/>
          <w:lang w:eastAsia="ru-RU"/>
        </w:rPr>
        <w:t>24.02.2015</w:t>
      </w:r>
      <w:r w:rsidR="000E2C7F">
        <w:rPr>
          <w:rFonts w:ascii="Times New Roman" w:eastAsia="Times New Roman" w:hAnsi="Times New Roman"/>
          <w:sz w:val="24"/>
          <w:szCs w:val="24"/>
          <w:lang w:eastAsia="ru-RU"/>
        </w:rPr>
        <w:t xml:space="preserve"> с нарушением срока, установленного пунктом 2 статьи 93 Закона</w:t>
      </w:r>
      <w:r w:rsidR="00103EFB">
        <w:rPr>
          <w:rFonts w:ascii="Times New Roman" w:eastAsia="Times New Roman" w:hAnsi="Times New Roman"/>
          <w:sz w:val="24"/>
          <w:szCs w:val="24"/>
          <w:lang w:eastAsia="ru-RU"/>
        </w:rPr>
        <w:t xml:space="preserve"> № 44-ФЗ</w:t>
      </w:r>
      <w:r w:rsidR="000E2C7F">
        <w:rPr>
          <w:rFonts w:ascii="Times New Roman" w:eastAsia="Times New Roman" w:hAnsi="Times New Roman"/>
          <w:sz w:val="24"/>
          <w:szCs w:val="24"/>
          <w:lang w:eastAsia="ru-RU"/>
        </w:rPr>
        <w:t xml:space="preserve">. Извещение должно быть размещено не позднее </w:t>
      </w:r>
      <w:r w:rsidR="00197406">
        <w:rPr>
          <w:rFonts w:ascii="Times New Roman" w:eastAsia="Times New Roman" w:hAnsi="Times New Roman"/>
          <w:sz w:val="24"/>
          <w:szCs w:val="24"/>
          <w:lang w:eastAsia="ru-RU"/>
        </w:rPr>
        <w:t>1</w:t>
      </w:r>
      <w:r w:rsidR="00B5473E">
        <w:rPr>
          <w:rFonts w:ascii="Times New Roman" w:eastAsia="Times New Roman" w:hAnsi="Times New Roman"/>
          <w:sz w:val="24"/>
          <w:szCs w:val="24"/>
          <w:lang w:eastAsia="ru-RU"/>
        </w:rPr>
        <w:t>9</w:t>
      </w:r>
      <w:r w:rsidR="00197406">
        <w:rPr>
          <w:rFonts w:ascii="Times New Roman" w:eastAsia="Times New Roman" w:hAnsi="Times New Roman"/>
          <w:sz w:val="24"/>
          <w:szCs w:val="24"/>
          <w:lang w:eastAsia="ru-RU"/>
        </w:rPr>
        <w:t>.02.201</w:t>
      </w:r>
      <w:r w:rsidR="00B5473E">
        <w:rPr>
          <w:rFonts w:ascii="Times New Roman" w:eastAsia="Times New Roman" w:hAnsi="Times New Roman"/>
          <w:sz w:val="24"/>
          <w:szCs w:val="24"/>
          <w:lang w:eastAsia="ru-RU"/>
        </w:rPr>
        <w:t>5</w:t>
      </w:r>
      <w:r w:rsidR="000E2C7F">
        <w:rPr>
          <w:rFonts w:ascii="Times New Roman" w:eastAsia="Times New Roman" w:hAnsi="Times New Roman"/>
          <w:sz w:val="24"/>
          <w:szCs w:val="24"/>
          <w:lang w:eastAsia="ru-RU"/>
        </w:rPr>
        <w:t xml:space="preserve">. </w:t>
      </w:r>
      <w:r w:rsidR="00EF5ABE">
        <w:rPr>
          <w:rFonts w:ascii="Times New Roman" w:eastAsia="Times New Roman" w:hAnsi="Times New Roman"/>
          <w:sz w:val="24"/>
          <w:szCs w:val="24"/>
          <w:lang w:eastAsia="ru-RU"/>
        </w:rPr>
        <w:t xml:space="preserve">Сведения о заключенном </w:t>
      </w:r>
      <w:r w:rsidR="00B5473E">
        <w:rPr>
          <w:rFonts w:ascii="Times New Roman" w:eastAsia="Times New Roman" w:hAnsi="Times New Roman"/>
          <w:sz w:val="24"/>
          <w:szCs w:val="24"/>
          <w:lang w:eastAsia="ru-RU"/>
        </w:rPr>
        <w:t>контракте</w:t>
      </w:r>
      <w:r w:rsidR="00EF5ABE">
        <w:rPr>
          <w:rFonts w:ascii="Times New Roman" w:eastAsia="Times New Roman" w:hAnsi="Times New Roman"/>
          <w:sz w:val="24"/>
          <w:szCs w:val="24"/>
          <w:lang w:eastAsia="ru-RU"/>
        </w:rPr>
        <w:t xml:space="preserve"> опубликованы</w:t>
      </w:r>
      <w:r w:rsidR="000E2C7F">
        <w:rPr>
          <w:rFonts w:ascii="Times New Roman" w:eastAsia="Times New Roman" w:hAnsi="Times New Roman"/>
          <w:sz w:val="24"/>
          <w:szCs w:val="24"/>
          <w:lang w:eastAsia="ru-RU"/>
        </w:rPr>
        <w:t xml:space="preserve"> в ЕИС</w:t>
      </w:r>
      <w:r w:rsidR="00EF5ABE">
        <w:rPr>
          <w:rFonts w:ascii="Times New Roman" w:eastAsia="Times New Roman" w:hAnsi="Times New Roman"/>
          <w:sz w:val="24"/>
          <w:szCs w:val="24"/>
          <w:lang w:eastAsia="ru-RU"/>
        </w:rPr>
        <w:t xml:space="preserve"> в реестре контрактов своевременно – </w:t>
      </w:r>
      <w:r>
        <w:rPr>
          <w:rFonts w:ascii="Times New Roman" w:eastAsia="Times New Roman" w:hAnsi="Times New Roman"/>
          <w:sz w:val="24"/>
          <w:szCs w:val="24"/>
          <w:lang w:eastAsia="ru-RU"/>
        </w:rPr>
        <w:t>25.02.2015;</w:t>
      </w:r>
    </w:p>
    <w:p w:rsidR="00C27181" w:rsidRDefault="00C27181"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контракт с ПАО «Ростелеком» </w:t>
      </w:r>
      <w:r w:rsidRPr="00B5473E">
        <w:rPr>
          <w:rFonts w:ascii="Times New Roman" w:eastAsia="Times New Roman" w:hAnsi="Times New Roman"/>
          <w:sz w:val="24"/>
          <w:szCs w:val="24"/>
          <w:lang w:eastAsia="ru-RU"/>
        </w:rPr>
        <w:t xml:space="preserve">№ </w:t>
      </w:r>
      <w:r w:rsidRPr="00C27181">
        <w:rPr>
          <w:rFonts w:ascii="Times New Roman" w:eastAsia="Times New Roman" w:hAnsi="Times New Roman"/>
          <w:sz w:val="24"/>
          <w:szCs w:val="24"/>
          <w:lang w:eastAsia="ru-RU"/>
        </w:rPr>
        <w:t xml:space="preserve">400992003-Б2 от 25.02.2015 </w:t>
      </w:r>
      <w:r w:rsidRPr="00B5473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сумму 3 000,0 руб. на </w:t>
      </w:r>
      <w:r w:rsidRPr="00312524">
        <w:rPr>
          <w:rFonts w:ascii="Times New Roman" w:eastAsia="Times New Roman" w:hAnsi="Times New Roman"/>
          <w:sz w:val="24"/>
          <w:szCs w:val="24"/>
          <w:lang w:eastAsia="ru-RU"/>
        </w:rPr>
        <w:t xml:space="preserve">оказание услуг </w:t>
      </w:r>
      <w:r>
        <w:rPr>
          <w:rFonts w:ascii="Times New Roman" w:eastAsia="Times New Roman" w:hAnsi="Times New Roman"/>
          <w:sz w:val="24"/>
          <w:szCs w:val="24"/>
          <w:lang w:eastAsia="ru-RU"/>
        </w:rPr>
        <w:t xml:space="preserve">междугородной телефонной </w:t>
      </w:r>
      <w:r w:rsidRPr="00312524">
        <w:rPr>
          <w:rFonts w:ascii="Times New Roman" w:eastAsia="Times New Roman" w:hAnsi="Times New Roman"/>
          <w:sz w:val="24"/>
          <w:szCs w:val="24"/>
          <w:lang w:eastAsia="ru-RU"/>
        </w:rPr>
        <w:t xml:space="preserve">связи </w:t>
      </w:r>
      <w:r>
        <w:rPr>
          <w:rFonts w:ascii="Times New Roman" w:eastAsia="Times New Roman" w:hAnsi="Times New Roman"/>
          <w:sz w:val="24"/>
          <w:szCs w:val="24"/>
          <w:lang w:eastAsia="ru-RU"/>
        </w:rPr>
        <w:t xml:space="preserve">заключен </w:t>
      </w:r>
      <w:r w:rsidRPr="00384A50">
        <w:rPr>
          <w:rFonts w:ascii="Times New Roman" w:eastAsia="Times New Roman" w:hAnsi="Times New Roman"/>
          <w:sz w:val="24"/>
          <w:szCs w:val="24"/>
          <w:lang w:eastAsia="ru-RU"/>
        </w:rPr>
        <w:t xml:space="preserve">на основании извещения о проведении закупки у единственного поставщика </w:t>
      </w:r>
      <w:r>
        <w:rPr>
          <w:rFonts w:ascii="Times New Roman" w:eastAsia="Times New Roman" w:hAnsi="Times New Roman"/>
          <w:sz w:val="24"/>
          <w:szCs w:val="24"/>
          <w:lang w:eastAsia="ru-RU"/>
        </w:rPr>
        <w:t>№</w:t>
      </w:r>
      <w:r w:rsidRPr="00B5473E">
        <w:rPr>
          <w:rFonts w:ascii="Times New Roman" w:eastAsia="Times New Roman" w:hAnsi="Times New Roman"/>
          <w:sz w:val="24"/>
          <w:szCs w:val="24"/>
          <w:lang w:eastAsia="ru-RU"/>
        </w:rPr>
        <w:t>032530004531500000</w:t>
      </w:r>
      <w:r>
        <w:rPr>
          <w:rFonts w:ascii="Times New Roman" w:eastAsia="Times New Roman" w:hAnsi="Times New Roman"/>
          <w:sz w:val="24"/>
          <w:szCs w:val="24"/>
          <w:lang w:eastAsia="ru-RU"/>
        </w:rPr>
        <w:t>2. Извещение размещено в ЕИС 24.02.2015 с нарушением срока, установленного пунктом 2 статьи 93 Закона № 44-ФЗ. Извещение должно быть размещено не позднее 19.02.2015. Сведения о заключенном контракте опубликованы в ЕИС в реестре контрактов своевременно – 25.02.2015;</w:t>
      </w:r>
    </w:p>
    <w:p w:rsidR="00C27181" w:rsidRDefault="00C27181"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контракт с ПАО «Ростелеком» </w:t>
      </w:r>
      <w:r w:rsidRPr="00B5473E">
        <w:rPr>
          <w:rFonts w:ascii="Times New Roman" w:eastAsia="Times New Roman" w:hAnsi="Times New Roman"/>
          <w:sz w:val="24"/>
          <w:szCs w:val="24"/>
          <w:lang w:eastAsia="ru-RU"/>
        </w:rPr>
        <w:t xml:space="preserve">№ 400992003 от </w:t>
      </w:r>
      <w:r>
        <w:rPr>
          <w:rFonts w:ascii="Times New Roman" w:eastAsia="Times New Roman" w:hAnsi="Times New Roman"/>
          <w:sz w:val="24"/>
          <w:szCs w:val="24"/>
          <w:lang w:eastAsia="ru-RU"/>
        </w:rPr>
        <w:t>26.02.2016</w:t>
      </w:r>
      <w:r w:rsidRPr="00B5473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сумму 20 000,0 руб. на </w:t>
      </w:r>
      <w:r w:rsidRPr="00312524">
        <w:rPr>
          <w:rFonts w:ascii="Times New Roman" w:eastAsia="Times New Roman" w:hAnsi="Times New Roman"/>
          <w:sz w:val="24"/>
          <w:szCs w:val="24"/>
          <w:lang w:eastAsia="ru-RU"/>
        </w:rPr>
        <w:t>оказание услуг связи по предоставлению доступа к сети местной телефонной связи</w:t>
      </w:r>
      <w:r>
        <w:rPr>
          <w:rFonts w:ascii="Times New Roman" w:eastAsia="Times New Roman" w:hAnsi="Times New Roman"/>
          <w:sz w:val="24"/>
          <w:szCs w:val="24"/>
          <w:lang w:eastAsia="ru-RU"/>
        </w:rPr>
        <w:t xml:space="preserve"> заключен </w:t>
      </w:r>
      <w:r w:rsidRPr="00384A50">
        <w:rPr>
          <w:rFonts w:ascii="Times New Roman" w:eastAsia="Times New Roman" w:hAnsi="Times New Roman"/>
          <w:sz w:val="24"/>
          <w:szCs w:val="24"/>
          <w:lang w:eastAsia="ru-RU"/>
        </w:rPr>
        <w:t xml:space="preserve">на основании извещения о проведении закупки у единственного поставщика </w:t>
      </w:r>
      <w:r>
        <w:rPr>
          <w:rFonts w:ascii="Times New Roman" w:eastAsia="Times New Roman" w:hAnsi="Times New Roman"/>
          <w:sz w:val="24"/>
          <w:szCs w:val="24"/>
          <w:lang w:eastAsia="ru-RU"/>
        </w:rPr>
        <w:t>№</w:t>
      </w:r>
      <w:r w:rsidRPr="00B5473E">
        <w:rPr>
          <w:rFonts w:ascii="Times New Roman" w:eastAsia="Times New Roman" w:hAnsi="Times New Roman"/>
          <w:sz w:val="24"/>
          <w:szCs w:val="24"/>
          <w:lang w:eastAsia="ru-RU"/>
        </w:rPr>
        <w:t>032530004531</w:t>
      </w:r>
      <w:r>
        <w:rPr>
          <w:rFonts w:ascii="Times New Roman" w:eastAsia="Times New Roman" w:hAnsi="Times New Roman"/>
          <w:sz w:val="24"/>
          <w:szCs w:val="24"/>
          <w:lang w:eastAsia="ru-RU"/>
        </w:rPr>
        <w:t>6</w:t>
      </w:r>
      <w:r w:rsidRPr="00B5473E">
        <w:rPr>
          <w:rFonts w:ascii="Times New Roman" w:eastAsia="Times New Roman" w:hAnsi="Times New Roman"/>
          <w:sz w:val="24"/>
          <w:szCs w:val="24"/>
          <w:lang w:eastAsia="ru-RU"/>
        </w:rPr>
        <w:t>000001</w:t>
      </w:r>
      <w:r>
        <w:rPr>
          <w:rFonts w:ascii="Times New Roman" w:eastAsia="Times New Roman" w:hAnsi="Times New Roman"/>
          <w:sz w:val="24"/>
          <w:szCs w:val="24"/>
          <w:lang w:eastAsia="ru-RU"/>
        </w:rPr>
        <w:t>. Извещение размещено в ЕИС 20.02.2016 в соответствии с пунктом 2 статьи 93 Закона № 44-ФЗ. Сведения о заключенном контракте опубликованы в ЕИС в реестре контрактов своевременно – 26.02.2016;</w:t>
      </w:r>
    </w:p>
    <w:p w:rsidR="00C27181" w:rsidRDefault="00C27181"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C27181">
        <w:t xml:space="preserve"> </w:t>
      </w:r>
      <w:r w:rsidRPr="00C27181">
        <w:rPr>
          <w:rFonts w:ascii="Times New Roman" w:eastAsia="Times New Roman" w:hAnsi="Times New Roman"/>
          <w:sz w:val="24"/>
          <w:szCs w:val="24"/>
          <w:lang w:eastAsia="ru-RU"/>
        </w:rPr>
        <w:t xml:space="preserve">контракт с ПАО «Ростелеком» № 400992003-Б2 от </w:t>
      </w:r>
      <w:r>
        <w:rPr>
          <w:rFonts w:ascii="Times New Roman" w:eastAsia="Times New Roman" w:hAnsi="Times New Roman"/>
          <w:sz w:val="24"/>
          <w:szCs w:val="24"/>
          <w:lang w:eastAsia="ru-RU"/>
        </w:rPr>
        <w:t>26</w:t>
      </w:r>
      <w:r w:rsidRPr="00C27181">
        <w:rPr>
          <w:rFonts w:ascii="Times New Roman" w:eastAsia="Times New Roman" w:hAnsi="Times New Roman"/>
          <w:sz w:val="24"/>
          <w:szCs w:val="24"/>
          <w:lang w:eastAsia="ru-RU"/>
        </w:rPr>
        <w:t>.02.201</w:t>
      </w:r>
      <w:r>
        <w:rPr>
          <w:rFonts w:ascii="Times New Roman" w:eastAsia="Times New Roman" w:hAnsi="Times New Roman"/>
          <w:sz w:val="24"/>
          <w:szCs w:val="24"/>
          <w:lang w:eastAsia="ru-RU"/>
        </w:rPr>
        <w:t>6</w:t>
      </w:r>
      <w:r w:rsidRPr="00C27181">
        <w:rPr>
          <w:rFonts w:ascii="Times New Roman" w:eastAsia="Times New Roman" w:hAnsi="Times New Roman"/>
          <w:sz w:val="24"/>
          <w:szCs w:val="24"/>
          <w:lang w:eastAsia="ru-RU"/>
        </w:rPr>
        <w:t xml:space="preserve">  на сумму 3 000,0 руб. на оказание услуг междугородной телефонной связи заключен на основании извещения о проведении закупки у единственного поставщика №032530004531</w:t>
      </w:r>
      <w:r>
        <w:rPr>
          <w:rFonts w:ascii="Times New Roman" w:eastAsia="Times New Roman" w:hAnsi="Times New Roman"/>
          <w:sz w:val="24"/>
          <w:szCs w:val="24"/>
          <w:lang w:eastAsia="ru-RU"/>
        </w:rPr>
        <w:t>6</w:t>
      </w:r>
      <w:r w:rsidRPr="00C27181">
        <w:rPr>
          <w:rFonts w:ascii="Times New Roman" w:eastAsia="Times New Roman" w:hAnsi="Times New Roman"/>
          <w:sz w:val="24"/>
          <w:szCs w:val="24"/>
          <w:lang w:eastAsia="ru-RU"/>
        </w:rPr>
        <w:t>000002. Извещение размещено в ЕИС 2</w:t>
      </w:r>
      <w:r w:rsidR="00D95068">
        <w:rPr>
          <w:rFonts w:ascii="Times New Roman" w:eastAsia="Times New Roman" w:hAnsi="Times New Roman"/>
          <w:sz w:val="24"/>
          <w:szCs w:val="24"/>
          <w:lang w:eastAsia="ru-RU"/>
        </w:rPr>
        <w:t>0</w:t>
      </w:r>
      <w:r w:rsidRPr="00C27181">
        <w:rPr>
          <w:rFonts w:ascii="Times New Roman" w:eastAsia="Times New Roman" w:hAnsi="Times New Roman"/>
          <w:sz w:val="24"/>
          <w:szCs w:val="24"/>
          <w:lang w:eastAsia="ru-RU"/>
        </w:rPr>
        <w:t>.02.201</w:t>
      </w:r>
      <w:r w:rsidR="00D95068">
        <w:rPr>
          <w:rFonts w:ascii="Times New Roman" w:eastAsia="Times New Roman" w:hAnsi="Times New Roman"/>
          <w:sz w:val="24"/>
          <w:szCs w:val="24"/>
          <w:lang w:eastAsia="ru-RU"/>
        </w:rPr>
        <w:t>6</w:t>
      </w:r>
      <w:r w:rsidRPr="00C27181">
        <w:rPr>
          <w:rFonts w:ascii="Times New Roman" w:eastAsia="Times New Roman" w:hAnsi="Times New Roman"/>
          <w:sz w:val="24"/>
          <w:szCs w:val="24"/>
          <w:lang w:eastAsia="ru-RU"/>
        </w:rPr>
        <w:t xml:space="preserve"> </w:t>
      </w:r>
      <w:r w:rsidR="00D95068">
        <w:rPr>
          <w:rFonts w:ascii="Times New Roman" w:eastAsia="Times New Roman" w:hAnsi="Times New Roman"/>
          <w:sz w:val="24"/>
          <w:szCs w:val="24"/>
          <w:lang w:eastAsia="ru-RU"/>
        </w:rPr>
        <w:t>в соответствии с</w:t>
      </w:r>
      <w:r w:rsidRPr="00C27181">
        <w:rPr>
          <w:rFonts w:ascii="Times New Roman" w:eastAsia="Times New Roman" w:hAnsi="Times New Roman"/>
          <w:sz w:val="24"/>
          <w:szCs w:val="24"/>
          <w:lang w:eastAsia="ru-RU"/>
        </w:rPr>
        <w:t xml:space="preserve"> пунктом 2 статьи 93 Закона № 44-ФЗ. Сведения о заключенном контракте опубликованы в ЕИС в реестре контрактов своевременно – 2</w:t>
      </w:r>
      <w:r w:rsidR="00D95068">
        <w:rPr>
          <w:rFonts w:ascii="Times New Roman" w:eastAsia="Times New Roman" w:hAnsi="Times New Roman"/>
          <w:sz w:val="24"/>
          <w:szCs w:val="24"/>
          <w:lang w:eastAsia="ru-RU"/>
        </w:rPr>
        <w:t>6</w:t>
      </w:r>
      <w:r w:rsidRPr="00C27181">
        <w:rPr>
          <w:rFonts w:ascii="Times New Roman" w:eastAsia="Times New Roman" w:hAnsi="Times New Roman"/>
          <w:sz w:val="24"/>
          <w:szCs w:val="24"/>
          <w:lang w:eastAsia="ru-RU"/>
        </w:rPr>
        <w:t>.02.201</w:t>
      </w:r>
      <w:r w:rsidR="00D95068">
        <w:rPr>
          <w:rFonts w:ascii="Times New Roman" w:eastAsia="Times New Roman" w:hAnsi="Times New Roman"/>
          <w:sz w:val="24"/>
          <w:szCs w:val="24"/>
          <w:lang w:eastAsia="ru-RU"/>
        </w:rPr>
        <w:t>6.</w:t>
      </w:r>
    </w:p>
    <w:p w:rsidR="00D35454" w:rsidRPr="00D35454" w:rsidRDefault="00C27181" w:rsidP="00D354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27181">
        <w:rPr>
          <w:rFonts w:ascii="Times New Roman" w:eastAsia="Times New Roman" w:hAnsi="Times New Roman"/>
          <w:sz w:val="24"/>
          <w:szCs w:val="24"/>
          <w:lang w:eastAsia="ru-RU"/>
        </w:rPr>
        <w:t xml:space="preserve">ействие части 2 статьи 93 Закона </w:t>
      </w:r>
      <w:r>
        <w:rPr>
          <w:rFonts w:ascii="Times New Roman" w:eastAsia="Times New Roman" w:hAnsi="Times New Roman"/>
          <w:sz w:val="24"/>
          <w:szCs w:val="24"/>
          <w:lang w:eastAsia="ru-RU"/>
        </w:rPr>
        <w:t>№</w:t>
      </w:r>
      <w:r w:rsidRPr="00C27181">
        <w:rPr>
          <w:rFonts w:ascii="Times New Roman" w:eastAsia="Times New Roman" w:hAnsi="Times New Roman"/>
          <w:sz w:val="24"/>
          <w:szCs w:val="24"/>
          <w:lang w:eastAsia="ru-RU"/>
        </w:rPr>
        <w:t xml:space="preserve"> 44-ФЗ распространяется на закупки, осуществленные в соответствии с пунктом </w:t>
      </w:r>
      <w:r>
        <w:rPr>
          <w:rFonts w:ascii="Times New Roman" w:eastAsia="Times New Roman" w:hAnsi="Times New Roman"/>
          <w:sz w:val="24"/>
          <w:szCs w:val="24"/>
          <w:lang w:eastAsia="ru-RU"/>
        </w:rPr>
        <w:t>1</w:t>
      </w:r>
      <w:r w:rsidRPr="00C27181">
        <w:rPr>
          <w:rFonts w:ascii="Times New Roman" w:eastAsia="Times New Roman" w:hAnsi="Times New Roman"/>
          <w:sz w:val="24"/>
          <w:szCs w:val="24"/>
          <w:lang w:eastAsia="ru-RU"/>
        </w:rPr>
        <w:t xml:space="preserve"> части 1 статьи 93 Закона </w:t>
      </w:r>
      <w:r>
        <w:rPr>
          <w:rFonts w:ascii="Times New Roman" w:eastAsia="Times New Roman" w:hAnsi="Times New Roman"/>
          <w:sz w:val="24"/>
          <w:szCs w:val="24"/>
          <w:lang w:eastAsia="ru-RU"/>
        </w:rPr>
        <w:t>№</w:t>
      </w:r>
      <w:r w:rsidRPr="00C27181">
        <w:rPr>
          <w:rFonts w:ascii="Times New Roman" w:eastAsia="Times New Roman" w:hAnsi="Times New Roman"/>
          <w:sz w:val="24"/>
          <w:szCs w:val="24"/>
          <w:lang w:eastAsia="ru-RU"/>
        </w:rPr>
        <w:t xml:space="preserve"> 44-ФЗ</w:t>
      </w:r>
      <w:r>
        <w:rPr>
          <w:rFonts w:ascii="Times New Roman" w:eastAsia="Times New Roman" w:hAnsi="Times New Roman"/>
          <w:sz w:val="24"/>
          <w:szCs w:val="24"/>
          <w:lang w:eastAsia="ru-RU"/>
        </w:rPr>
        <w:t>.</w:t>
      </w:r>
      <w:r w:rsidRPr="00C27181">
        <w:rPr>
          <w:rFonts w:ascii="Times New Roman" w:eastAsia="Times New Roman" w:hAnsi="Times New Roman"/>
          <w:sz w:val="24"/>
          <w:szCs w:val="24"/>
          <w:lang w:eastAsia="ru-RU"/>
        </w:rPr>
        <w:t xml:space="preserve"> </w:t>
      </w:r>
      <w:r w:rsidR="003B212D">
        <w:rPr>
          <w:rFonts w:ascii="Times New Roman" w:eastAsia="Times New Roman" w:hAnsi="Times New Roman"/>
          <w:sz w:val="24"/>
          <w:szCs w:val="24"/>
          <w:lang w:eastAsia="ru-RU"/>
        </w:rPr>
        <w:t>И</w:t>
      </w:r>
      <w:r w:rsidR="003B212D" w:rsidRPr="003B212D">
        <w:rPr>
          <w:rFonts w:ascii="Times New Roman" w:eastAsia="Times New Roman" w:hAnsi="Times New Roman"/>
          <w:sz w:val="24"/>
          <w:szCs w:val="24"/>
          <w:lang w:eastAsia="ru-RU"/>
        </w:rPr>
        <w:t>звещени</w:t>
      </w:r>
      <w:r w:rsidR="00D35454">
        <w:rPr>
          <w:rFonts w:ascii="Times New Roman" w:eastAsia="Times New Roman" w:hAnsi="Times New Roman"/>
          <w:sz w:val="24"/>
          <w:szCs w:val="24"/>
          <w:lang w:eastAsia="ru-RU"/>
        </w:rPr>
        <w:t xml:space="preserve">я </w:t>
      </w:r>
      <w:r w:rsidR="003B212D" w:rsidRPr="003B212D">
        <w:rPr>
          <w:rFonts w:ascii="Times New Roman" w:eastAsia="Times New Roman" w:hAnsi="Times New Roman"/>
          <w:sz w:val="24"/>
          <w:szCs w:val="24"/>
          <w:lang w:eastAsia="ru-RU"/>
        </w:rPr>
        <w:t>о закупк</w:t>
      </w:r>
      <w:r w:rsidR="00D95068">
        <w:rPr>
          <w:rFonts w:ascii="Times New Roman" w:eastAsia="Times New Roman" w:hAnsi="Times New Roman"/>
          <w:sz w:val="24"/>
          <w:szCs w:val="24"/>
          <w:lang w:eastAsia="ru-RU"/>
        </w:rPr>
        <w:t>ах</w:t>
      </w:r>
      <w:r w:rsidR="003B212D" w:rsidRPr="003B212D">
        <w:rPr>
          <w:rFonts w:ascii="Times New Roman" w:eastAsia="Times New Roman" w:hAnsi="Times New Roman"/>
          <w:sz w:val="24"/>
          <w:szCs w:val="24"/>
          <w:lang w:eastAsia="ru-RU"/>
        </w:rPr>
        <w:t xml:space="preserve"> у единственного исполнителя</w:t>
      </w:r>
      <w:r w:rsidR="00D95068">
        <w:rPr>
          <w:rFonts w:ascii="Times New Roman" w:eastAsia="Times New Roman" w:hAnsi="Times New Roman"/>
          <w:sz w:val="24"/>
          <w:szCs w:val="24"/>
          <w:lang w:eastAsia="ru-RU"/>
        </w:rPr>
        <w:t>, указанные в пунктах 1),2) пункта 2.2 акта,</w:t>
      </w:r>
      <w:r w:rsidR="003B212D" w:rsidRPr="003B212D">
        <w:rPr>
          <w:rFonts w:ascii="Times New Roman" w:eastAsia="Times New Roman" w:hAnsi="Times New Roman"/>
          <w:sz w:val="24"/>
          <w:szCs w:val="24"/>
          <w:lang w:eastAsia="ru-RU"/>
        </w:rPr>
        <w:t xml:space="preserve"> размещен</w:t>
      </w:r>
      <w:r w:rsidR="00D95068">
        <w:rPr>
          <w:rFonts w:ascii="Times New Roman" w:eastAsia="Times New Roman" w:hAnsi="Times New Roman"/>
          <w:sz w:val="24"/>
          <w:szCs w:val="24"/>
          <w:lang w:eastAsia="ru-RU"/>
        </w:rPr>
        <w:t>ы</w:t>
      </w:r>
      <w:r w:rsidR="003B212D" w:rsidRPr="003B212D">
        <w:rPr>
          <w:rFonts w:ascii="Times New Roman" w:eastAsia="Times New Roman" w:hAnsi="Times New Roman"/>
          <w:sz w:val="24"/>
          <w:szCs w:val="24"/>
          <w:lang w:eastAsia="ru-RU"/>
        </w:rPr>
        <w:t xml:space="preserve"> </w:t>
      </w:r>
      <w:r w:rsidR="00D95068">
        <w:rPr>
          <w:rFonts w:ascii="Times New Roman" w:eastAsia="Times New Roman" w:hAnsi="Times New Roman"/>
          <w:sz w:val="24"/>
          <w:szCs w:val="24"/>
          <w:lang w:eastAsia="ru-RU"/>
        </w:rPr>
        <w:t>в ЕИС</w:t>
      </w:r>
      <w:r w:rsidR="003B212D" w:rsidRPr="003B212D">
        <w:rPr>
          <w:rFonts w:ascii="Times New Roman" w:eastAsia="Times New Roman" w:hAnsi="Times New Roman"/>
          <w:sz w:val="24"/>
          <w:szCs w:val="24"/>
          <w:lang w:eastAsia="ru-RU"/>
        </w:rPr>
        <w:t xml:space="preserve"> с нарушением регламентированного срока</w:t>
      </w:r>
      <w:r w:rsidR="00D35454">
        <w:rPr>
          <w:rFonts w:ascii="Times New Roman" w:eastAsia="Times New Roman" w:hAnsi="Times New Roman"/>
          <w:sz w:val="24"/>
          <w:szCs w:val="24"/>
          <w:lang w:eastAsia="ru-RU"/>
        </w:rPr>
        <w:t>.</w:t>
      </w:r>
    </w:p>
    <w:p w:rsidR="00441DAD" w:rsidRPr="00441DAD" w:rsidRDefault="00D35454" w:rsidP="00441DAD">
      <w:pPr>
        <w:pStyle w:val="a3"/>
        <w:ind w:firstLine="567"/>
        <w:jc w:val="both"/>
      </w:pPr>
      <w:r w:rsidRPr="00D35454">
        <w:t>Таким образом, действия заказчика, разместившего извещение о закупке у единственного поставщика с нарушением регламентированного срока, нарушают часть 2 статьи 93 Закона</w:t>
      </w:r>
      <w:r w:rsidR="00441DAD">
        <w:t xml:space="preserve"> </w:t>
      </w:r>
      <w:r w:rsidR="00103EFB">
        <w:t xml:space="preserve">№ 44-ФЗ </w:t>
      </w:r>
      <w:r w:rsidR="00441DAD">
        <w:t>и имеют признаки административного правонарушения, ответственность за которое установлена частью 1.</w:t>
      </w:r>
      <w:r w:rsidR="00197406">
        <w:t>3</w:t>
      </w:r>
      <w:r w:rsidR="0075504C">
        <w:t xml:space="preserve"> </w:t>
      </w:r>
      <w:r w:rsidR="00441DAD">
        <w:t>статьи 7.30</w:t>
      </w:r>
      <w:r w:rsidR="00441DAD" w:rsidRPr="00441DAD">
        <w:t xml:space="preserve"> Кодекса Российской Федерации об административных правонарушениях</w:t>
      </w:r>
      <w:r w:rsidR="00642004">
        <w:t xml:space="preserve"> (далее – КоАП РФ)</w:t>
      </w:r>
      <w:r w:rsidR="00441DAD" w:rsidRPr="00441DAD">
        <w:t xml:space="preserve">. </w:t>
      </w:r>
    </w:p>
    <w:p w:rsidR="00896B02" w:rsidRDefault="00896B02" w:rsidP="00D354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Pr="004B0599"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4B0599">
        <w:rPr>
          <w:rFonts w:ascii="Times New Roman" w:eastAsia="Times New Roman" w:hAnsi="Times New Roman"/>
          <w:b/>
          <w:sz w:val="24"/>
          <w:szCs w:val="24"/>
          <w:lang w:eastAsia="ru-RU"/>
        </w:rPr>
        <w:t>3. Соблюдение заказчиком требований Закона при определении поставщиков (подрядчиков, исполнителей) конкурентными способами</w:t>
      </w:r>
      <w:r w:rsidR="004B0599">
        <w:rPr>
          <w:rFonts w:ascii="Times New Roman" w:eastAsia="Times New Roman" w:hAnsi="Times New Roman"/>
          <w:b/>
          <w:sz w:val="24"/>
          <w:szCs w:val="24"/>
          <w:lang w:eastAsia="ru-RU"/>
        </w:rPr>
        <w:t>.</w:t>
      </w:r>
    </w:p>
    <w:p w:rsidR="007B38C9" w:rsidRPr="008B3EB7" w:rsidRDefault="005A3F5C" w:rsidP="007B38C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7416D">
        <w:rPr>
          <w:rFonts w:ascii="Times New Roman" w:hAnsi="Times New Roman"/>
          <w:b/>
          <w:sz w:val="24"/>
          <w:szCs w:val="24"/>
        </w:rPr>
        <w:t>3.1</w:t>
      </w:r>
      <w:r w:rsidR="007B38C9" w:rsidRPr="008B3EB7">
        <w:rPr>
          <w:rFonts w:ascii="Times New Roman" w:eastAsia="Times New Roman" w:hAnsi="Times New Roman"/>
          <w:sz w:val="24"/>
          <w:szCs w:val="24"/>
          <w:lang w:eastAsia="ru-RU"/>
        </w:rPr>
        <w:t xml:space="preserve">. В проверяемый период </w:t>
      </w:r>
      <w:r w:rsidR="007B38C9">
        <w:rPr>
          <w:rFonts w:ascii="Times New Roman" w:eastAsia="Times New Roman" w:hAnsi="Times New Roman"/>
          <w:sz w:val="24"/>
          <w:szCs w:val="24"/>
          <w:lang w:eastAsia="ru-RU"/>
        </w:rPr>
        <w:t>о</w:t>
      </w:r>
      <w:r w:rsidR="007B38C9" w:rsidRPr="008B3EB7">
        <w:rPr>
          <w:rFonts w:ascii="Times New Roman" w:eastAsia="Times New Roman" w:hAnsi="Times New Roman"/>
          <w:sz w:val="24"/>
          <w:szCs w:val="24"/>
          <w:lang w:eastAsia="ru-RU"/>
        </w:rPr>
        <w:t xml:space="preserve">пределение поставщиков (подрядчиков, исполнителей) </w:t>
      </w:r>
      <w:r w:rsidR="007B38C9">
        <w:rPr>
          <w:rFonts w:ascii="Times New Roman" w:eastAsia="Times New Roman" w:hAnsi="Times New Roman"/>
          <w:sz w:val="24"/>
          <w:szCs w:val="24"/>
          <w:lang w:eastAsia="ru-RU"/>
        </w:rPr>
        <w:t xml:space="preserve">заказчиком </w:t>
      </w:r>
      <w:r w:rsidR="007B38C9" w:rsidRPr="008B3EB7">
        <w:rPr>
          <w:rFonts w:ascii="Times New Roman" w:eastAsia="Times New Roman" w:hAnsi="Times New Roman"/>
          <w:sz w:val="24"/>
          <w:szCs w:val="24"/>
          <w:lang w:eastAsia="ru-RU"/>
        </w:rPr>
        <w:t xml:space="preserve">путем проведения </w:t>
      </w:r>
      <w:r w:rsidR="007B38C9">
        <w:rPr>
          <w:rFonts w:ascii="Times New Roman" w:eastAsia="Times New Roman" w:hAnsi="Times New Roman"/>
          <w:sz w:val="24"/>
          <w:szCs w:val="24"/>
          <w:lang w:eastAsia="ru-RU"/>
        </w:rPr>
        <w:t xml:space="preserve">электронных аукционов, </w:t>
      </w:r>
      <w:r w:rsidR="007B38C9" w:rsidRPr="008B3EB7">
        <w:rPr>
          <w:rFonts w:ascii="Times New Roman" w:eastAsia="Times New Roman" w:hAnsi="Times New Roman"/>
          <w:sz w:val="24"/>
          <w:szCs w:val="24"/>
          <w:lang w:eastAsia="ru-RU"/>
        </w:rPr>
        <w:t>конкурсов, запросов котировок и запросов предложений не осуществлялось.</w:t>
      </w:r>
    </w:p>
    <w:p w:rsidR="00C90703" w:rsidRDefault="00C90703" w:rsidP="007B38C9">
      <w:pPr>
        <w:widowControl w:val="0"/>
        <w:autoSpaceDE w:val="0"/>
        <w:autoSpaceDN w:val="0"/>
        <w:adjustRightInd w:val="0"/>
        <w:spacing w:after="0" w:line="240" w:lineRule="auto"/>
        <w:ind w:firstLine="567"/>
        <w:jc w:val="both"/>
        <w:rPr>
          <w:rFonts w:ascii="Times New Roman" w:hAnsi="Times New Roman"/>
          <w:bCs/>
          <w:sz w:val="24"/>
          <w:szCs w:val="24"/>
        </w:rPr>
      </w:pPr>
    </w:p>
    <w:p w:rsidR="00E927EE" w:rsidRDefault="00E927EE" w:rsidP="00A731D2">
      <w:pPr>
        <w:pStyle w:val="a3"/>
        <w:ind w:firstLine="567"/>
        <w:jc w:val="center"/>
        <w:rPr>
          <w:b/>
        </w:rPr>
      </w:pPr>
      <w:r>
        <w:rPr>
          <w:b/>
        </w:rPr>
        <w:t>РЕШЕНИЕ:</w:t>
      </w:r>
    </w:p>
    <w:p w:rsidR="00D95068" w:rsidRDefault="00E241FC" w:rsidP="00D95068">
      <w:pPr>
        <w:pStyle w:val="a3"/>
        <w:ind w:firstLine="567"/>
        <w:jc w:val="both"/>
      </w:pPr>
      <w:r>
        <w:t xml:space="preserve">1. </w:t>
      </w:r>
      <w:r w:rsidR="00D95068">
        <w:t>По итогам плановой проверки в отношении Комитета по делам семьи, подростков и молодежи администрации</w:t>
      </w:r>
      <w:r w:rsidR="00D95068" w:rsidRPr="006171D7">
        <w:t xml:space="preserve"> МО «Ахтубинский район»</w:t>
      </w:r>
      <w:r w:rsidR="00D95068" w:rsidRPr="00842DFC">
        <w:t xml:space="preserve"> </w:t>
      </w:r>
      <w:r w:rsidR="00D95068" w:rsidRPr="00632C4E">
        <w:t xml:space="preserve"> </w:t>
      </w:r>
      <w:r w:rsidR="00D95068">
        <w:t xml:space="preserve"> за период с 01.01.2015 по 31.10.2016 соблюдения требований Федерального закона от 05.04.2014 № 44-ФЗ «О контрактной системе в сфере закупок товаров, работ, услуг для обеспечения государственных и муниципальных нужд»  установлено:</w:t>
      </w:r>
    </w:p>
    <w:p w:rsidR="00D95068" w:rsidRDefault="00D95068" w:rsidP="00D95068">
      <w:pPr>
        <w:pStyle w:val="a3"/>
        <w:ind w:firstLine="567"/>
        <w:jc w:val="both"/>
      </w:pPr>
      <w:r>
        <w:t xml:space="preserve">- в нарушении требований </w:t>
      </w:r>
      <w:r w:rsidRPr="004875C2">
        <w:t>част</w:t>
      </w:r>
      <w:r>
        <w:t>и</w:t>
      </w:r>
      <w:r w:rsidRPr="004875C2">
        <w:t xml:space="preserve"> 2 статьи 93 Закона</w:t>
      </w:r>
      <w:r>
        <w:t xml:space="preserve"> заказчиком были размещены извещения </w:t>
      </w:r>
      <w:r w:rsidRPr="004875C2">
        <w:t xml:space="preserve">о закупке у единственного поставщика с нарушением регламентированного </w:t>
      </w:r>
      <w:r w:rsidRPr="004875C2">
        <w:lastRenderedPageBreak/>
        <w:t>срока</w:t>
      </w:r>
      <w:r>
        <w:t xml:space="preserve"> (контракт с ПАО «Ростелеком» </w:t>
      </w:r>
      <w:r w:rsidRPr="00B5473E">
        <w:t>№ 400992003 от 25.02.2015</w:t>
      </w:r>
      <w:r>
        <w:t xml:space="preserve">, контракт с ПАО «Ростелеком» </w:t>
      </w:r>
      <w:r w:rsidRPr="00B5473E">
        <w:t xml:space="preserve">№ </w:t>
      </w:r>
      <w:r w:rsidRPr="00C27181">
        <w:t>400992003-Б2 от 25.02.2015</w:t>
      </w:r>
      <w:r>
        <w:t>).</w:t>
      </w:r>
    </w:p>
    <w:p w:rsidR="00D95068" w:rsidRDefault="00D95068" w:rsidP="00D95068">
      <w:pPr>
        <w:pStyle w:val="a3"/>
        <w:ind w:firstLine="567"/>
        <w:jc w:val="both"/>
      </w:pPr>
      <w:r>
        <w:t>Согласно п.</w:t>
      </w:r>
      <w:r w:rsidR="00EB4D6F">
        <w:t>6</w:t>
      </w:r>
      <w:r>
        <w:t xml:space="preserve"> ч.1 ст.24.5 КоАП РФ производство по делу об административных правонарушениях не может быть начато, а начатое производство подлежит прекращению при наличии такого обстоятельства, как истечение срока давности привлечения к административной ответственности. В соответствии со ст.4.5 КоАП РФ,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w:t>
      </w:r>
    </w:p>
    <w:p w:rsidR="004130A5" w:rsidRDefault="00D95068" w:rsidP="00D95068">
      <w:pPr>
        <w:pStyle w:val="a3"/>
        <w:ind w:firstLine="567"/>
        <w:jc w:val="both"/>
        <w:rPr>
          <w:bCs/>
        </w:rPr>
      </w:pPr>
      <w:r>
        <w:t>Поскольку с момента административного правонарушения прошло более года, срок давности привлечения к административной ответственности истек. Таким образом, в силу ст.24.5 КоАП РФ основания для возбуждения дела об административном правонарушении отсутствуют.</w:t>
      </w:r>
      <w:r w:rsidRPr="00C27181">
        <w:t xml:space="preserve"> </w:t>
      </w:r>
      <w:r w:rsidRPr="00B5473E">
        <w:t xml:space="preserve"> </w:t>
      </w:r>
    </w:p>
    <w:p w:rsidR="00C9672C" w:rsidRDefault="00C9672C" w:rsidP="00815934">
      <w:pPr>
        <w:pStyle w:val="a3"/>
        <w:ind w:firstLine="567"/>
        <w:jc w:val="both"/>
      </w:pPr>
      <w:r w:rsidRPr="00C9672C">
        <w:t>2. В связи с заключением договоров, предписание об устранении нарушений законодательства о контрактной системе в сфере закупок не выдавать.</w:t>
      </w:r>
    </w:p>
    <w:p w:rsidR="00D95068" w:rsidRDefault="00D95068" w:rsidP="00D95068">
      <w:pPr>
        <w:pStyle w:val="a3"/>
        <w:ind w:firstLine="567"/>
        <w:jc w:val="both"/>
      </w:pPr>
      <w:r>
        <w:t>3. Указать субъекту проверки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95068" w:rsidRDefault="00D95068" w:rsidP="00D95068">
      <w:pPr>
        <w:pStyle w:val="a3"/>
        <w:ind w:firstLine="567"/>
        <w:jc w:val="both"/>
      </w:pPr>
    </w:p>
    <w:p w:rsidR="005F7F87" w:rsidRDefault="005F7F87" w:rsidP="00815934">
      <w:pPr>
        <w:pStyle w:val="a3"/>
        <w:ind w:firstLine="567"/>
        <w:jc w:val="both"/>
      </w:pPr>
    </w:p>
    <w:p w:rsidR="008C03E6" w:rsidRDefault="008C03E6" w:rsidP="00815934">
      <w:pPr>
        <w:pStyle w:val="a3"/>
        <w:ind w:firstLine="567"/>
        <w:jc w:val="both"/>
      </w:pPr>
    </w:p>
    <w:p w:rsidR="00815934" w:rsidRDefault="00815934" w:rsidP="00815934">
      <w:pPr>
        <w:pStyle w:val="a3"/>
        <w:ind w:firstLine="567"/>
        <w:jc w:val="both"/>
      </w:pPr>
      <w:r>
        <w:t xml:space="preserve">Главный специалист отдела бухгалтерского учета и отчетности финансового управления администрации МО «Ахтубинский район»      </w:t>
      </w:r>
    </w:p>
    <w:p w:rsidR="00815934" w:rsidRDefault="00815934" w:rsidP="00815934">
      <w:pPr>
        <w:pStyle w:val="a3"/>
        <w:ind w:firstLine="567"/>
        <w:jc w:val="both"/>
      </w:pPr>
      <w:r>
        <w:t>С.В. Кашкарева</w:t>
      </w:r>
    </w:p>
    <w:p w:rsidR="005F7F87" w:rsidRDefault="005F7F87" w:rsidP="00815934">
      <w:pPr>
        <w:pStyle w:val="a3"/>
        <w:ind w:firstLine="567"/>
        <w:jc w:val="both"/>
      </w:pPr>
    </w:p>
    <w:p w:rsidR="00815934" w:rsidRDefault="00815934" w:rsidP="00815934">
      <w:pPr>
        <w:pStyle w:val="a3"/>
        <w:ind w:firstLine="567"/>
        <w:jc w:val="both"/>
      </w:pPr>
      <w:r>
        <w:t xml:space="preserve"> Старший  бухгалтер-ревизор отдела бухгалтерского учета и отчетности финансового управления администрации МО «Ахтубинский район»  </w:t>
      </w:r>
    </w:p>
    <w:p w:rsidR="00815934" w:rsidRDefault="00815934" w:rsidP="00815934">
      <w:pPr>
        <w:pStyle w:val="a3"/>
        <w:ind w:firstLine="567"/>
        <w:jc w:val="both"/>
      </w:pPr>
      <w:proofErr w:type="spellStart"/>
      <w:r>
        <w:t>И.Н.Аржанова</w:t>
      </w:r>
      <w:proofErr w:type="spellEnd"/>
    </w:p>
    <w:p w:rsidR="00DB4AFE" w:rsidRDefault="00DB4AFE" w:rsidP="00815934">
      <w:pPr>
        <w:pStyle w:val="a3"/>
        <w:ind w:firstLine="567"/>
        <w:jc w:val="both"/>
      </w:pPr>
    </w:p>
    <w:p w:rsidR="00936832" w:rsidRDefault="00936832" w:rsidP="00E927EE">
      <w:pPr>
        <w:spacing w:line="240" w:lineRule="auto"/>
        <w:jc w:val="both"/>
        <w:rPr>
          <w:rFonts w:ascii="Times New Roman" w:eastAsia="Times New Roman" w:hAnsi="Times New Roman"/>
          <w:sz w:val="24"/>
          <w:szCs w:val="24"/>
          <w:lang w:eastAsia="ru-RU"/>
        </w:rPr>
      </w:pPr>
    </w:p>
    <w:sectPr w:rsidR="00936832">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E6" w:rsidRDefault="00C84AE6" w:rsidP="0081727B">
      <w:pPr>
        <w:spacing w:after="0" w:line="240" w:lineRule="auto"/>
      </w:pPr>
      <w:r>
        <w:separator/>
      </w:r>
    </w:p>
  </w:endnote>
  <w:endnote w:type="continuationSeparator" w:id="0">
    <w:p w:rsidR="00C84AE6" w:rsidRDefault="00C84AE6" w:rsidP="008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43943"/>
      <w:docPartObj>
        <w:docPartGallery w:val="Page Numbers (Bottom of Page)"/>
        <w:docPartUnique/>
      </w:docPartObj>
    </w:sdtPr>
    <w:sdtEndPr/>
    <w:sdtContent>
      <w:p w:rsidR="0081727B" w:rsidRDefault="0081727B">
        <w:pPr>
          <w:pStyle w:val="a8"/>
          <w:jc w:val="center"/>
        </w:pPr>
        <w:r>
          <w:fldChar w:fldCharType="begin"/>
        </w:r>
        <w:r>
          <w:instrText>PAGE   \* MERGEFORMAT</w:instrText>
        </w:r>
        <w:r>
          <w:fldChar w:fldCharType="separate"/>
        </w:r>
        <w:r w:rsidR="00EB4D6F">
          <w:rPr>
            <w:noProof/>
          </w:rPr>
          <w:t>1</w:t>
        </w:r>
        <w:r>
          <w:fldChar w:fldCharType="end"/>
        </w:r>
      </w:p>
    </w:sdtContent>
  </w:sdt>
  <w:p w:rsidR="0081727B" w:rsidRDefault="008172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E6" w:rsidRDefault="00C84AE6" w:rsidP="0081727B">
      <w:pPr>
        <w:spacing w:after="0" w:line="240" w:lineRule="auto"/>
      </w:pPr>
      <w:r>
        <w:separator/>
      </w:r>
    </w:p>
  </w:footnote>
  <w:footnote w:type="continuationSeparator" w:id="0">
    <w:p w:rsidR="00C84AE6" w:rsidRDefault="00C84AE6" w:rsidP="008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9E"/>
    <w:rsid w:val="0000684F"/>
    <w:rsid w:val="0002498F"/>
    <w:rsid w:val="0002499A"/>
    <w:rsid w:val="000255B8"/>
    <w:rsid w:val="000746F6"/>
    <w:rsid w:val="00090F88"/>
    <w:rsid w:val="000B1D54"/>
    <w:rsid w:val="000B264B"/>
    <w:rsid w:val="000C4202"/>
    <w:rsid w:val="000E2C7F"/>
    <w:rsid w:val="00103EFB"/>
    <w:rsid w:val="00105899"/>
    <w:rsid w:val="001245F5"/>
    <w:rsid w:val="00156092"/>
    <w:rsid w:val="00180161"/>
    <w:rsid w:val="00191283"/>
    <w:rsid w:val="00197406"/>
    <w:rsid w:val="001A6F0A"/>
    <w:rsid w:val="001B01CA"/>
    <w:rsid w:val="001E59C5"/>
    <w:rsid w:val="00203A28"/>
    <w:rsid w:val="0023582E"/>
    <w:rsid w:val="00241564"/>
    <w:rsid w:val="0024467B"/>
    <w:rsid w:val="0025425B"/>
    <w:rsid w:val="00262B62"/>
    <w:rsid w:val="002642D1"/>
    <w:rsid w:val="00271C63"/>
    <w:rsid w:val="0028396C"/>
    <w:rsid w:val="002947A6"/>
    <w:rsid w:val="002F0D86"/>
    <w:rsid w:val="00304208"/>
    <w:rsid w:val="00312524"/>
    <w:rsid w:val="003244AD"/>
    <w:rsid w:val="00333876"/>
    <w:rsid w:val="0034137A"/>
    <w:rsid w:val="00384A50"/>
    <w:rsid w:val="00392852"/>
    <w:rsid w:val="003937B6"/>
    <w:rsid w:val="003B212D"/>
    <w:rsid w:val="003C0240"/>
    <w:rsid w:val="003C3579"/>
    <w:rsid w:val="003D0510"/>
    <w:rsid w:val="003F1C96"/>
    <w:rsid w:val="003F25C9"/>
    <w:rsid w:val="004073C1"/>
    <w:rsid w:val="004130A5"/>
    <w:rsid w:val="00420BD5"/>
    <w:rsid w:val="00427447"/>
    <w:rsid w:val="00441DAD"/>
    <w:rsid w:val="00471090"/>
    <w:rsid w:val="00482E6A"/>
    <w:rsid w:val="004875C2"/>
    <w:rsid w:val="0049342F"/>
    <w:rsid w:val="004B0599"/>
    <w:rsid w:val="004E2EE6"/>
    <w:rsid w:val="004F78A0"/>
    <w:rsid w:val="005224DC"/>
    <w:rsid w:val="00533D8F"/>
    <w:rsid w:val="00561C83"/>
    <w:rsid w:val="00587FFA"/>
    <w:rsid w:val="005A3F5C"/>
    <w:rsid w:val="005B2FF4"/>
    <w:rsid w:val="005C38C3"/>
    <w:rsid w:val="005F7F87"/>
    <w:rsid w:val="006078C7"/>
    <w:rsid w:val="006171D7"/>
    <w:rsid w:val="00632C4E"/>
    <w:rsid w:val="00636921"/>
    <w:rsid w:val="00642004"/>
    <w:rsid w:val="00664A8E"/>
    <w:rsid w:val="0066769C"/>
    <w:rsid w:val="00671083"/>
    <w:rsid w:val="0067416D"/>
    <w:rsid w:val="006830CF"/>
    <w:rsid w:val="0068506A"/>
    <w:rsid w:val="00687154"/>
    <w:rsid w:val="006F1F02"/>
    <w:rsid w:val="006F6F14"/>
    <w:rsid w:val="00702008"/>
    <w:rsid w:val="00704555"/>
    <w:rsid w:val="00712D0C"/>
    <w:rsid w:val="0071313B"/>
    <w:rsid w:val="0075504C"/>
    <w:rsid w:val="007666EA"/>
    <w:rsid w:val="00782421"/>
    <w:rsid w:val="0078268C"/>
    <w:rsid w:val="00786CA3"/>
    <w:rsid w:val="00791870"/>
    <w:rsid w:val="007B38C9"/>
    <w:rsid w:val="007C1AD1"/>
    <w:rsid w:val="007F13A8"/>
    <w:rsid w:val="007F2971"/>
    <w:rsid w:val="00806987"/>
    <w:rsid w:val="00811F6A"/>
    <w:rsid w:val="008123C1"/>
    <w:rsid w:val="00815934"/>
    <w:rsid w:val="0081727B"/>
    <w:rsid w:val="00840DC3"/>
    <w:rsid w:val="00842DFC"/>
    <w:rsid w:val="00856232"/>
    <w:rsid w:val="008633D6"/>
    <w:rsid w:val="0086464F"/>
    <w:rsid w:val="008809D0"/>
    <w:rsid w:val="00881790"/>
    <w:rsid w:val="0088769F"/>
    <w:rsid w:val="0089119E"/>
    <w:rsid w:val="00896A22"/>
    <w:rsid w:val="00896B02"/>
    <w:rsid w:val="008B3EB7"/>
    <w:rsid w:val="008C03E6"/>
    <w:rsid w:val="008C0E47"/>
    <w:rsid w:val="008C247B"/>
    <w:rsid w:val="008C4C94"/>
    <w:rsid w:val="008E33BC"/>
    <w:rsid w:val="008E4D69"/>
    <w:rsid w:val="00917F5E"/>
    <w:rsid w:val="00936832"/>
    <w:rsid w:val="009503B0"/>
    <w:rsid w:val="00992CE6"/>
    <w:rsid w:val="009E6E94"/>
    <w:rsid w:val="009F59B9"/>
    <w:rsid w:val="00A054A8"/>
    <w:rsid w:val="00A17396"/>
    <w:rsid w:val="00A338DB"/>
    <w:rsid w:val="00A36BA2"/>
    <w:rsid w:val="00A61C32"/>
    <w:rsid w:val="00A731D2"/>
    <w:rsid w:val="00A74CDF"/>
    <w:rsid w:val="00A84D3C"/>
    <w:rsid w:val="00A92FB0"/>
    <w:rsid w:val="00AA045E"/>
    <w:rsid w:val="00AB6CF4"/>
    <w:rsid w:val="00AD156A"/>
    <w:rsid w:val="00AE0EB0"/>
    <w:rsid w:val="00AF4C32"/>
    <w:rsid w:val="00B076F7"/>
    <w:rsid w:val="00B10683"/>
    <w:rsid w:val="00B44276"/>
    <w:rsid w:val="00B47DF6"/>
    <w:rsid w:val="00B5473E"/>
    <w:rsid w:val="00B55465"/>
    <w:rsid w:val="00B71CA1"/>
    <w:rsid w:val="00B72FFA"/>
    <w:rsid w:val="00B73146"/>
    <w:rsid w:val="00B80548"/>
    <w:rsid w:val="00B840FC"/>
    <w:rsid w:val="00B864BB"/>
    <w:rsid w:val="00B97452"/>
    <w:rsid w:val="00BB58CD"/>
    <w:rsid w:val="00BC35B2"/>
    <w:rsid w:val="00BD2AB8"/>
    <w:rsid w:val="00BE0621"/>
    <w:rsid w:val="00BE12E1"/>
    <w:rsid w:val="00BF08AB"/>
    <w:rsid w:val="00BF1530"/>
    <w:rsid w:val="00BF7104"/>
    <w:rsid w:val="00C26059"/>
    <w:rsid w:val="00C27181"/>
    <w:rsid w:val="00C34EAE"/>
    <w:rsid w:val="00C369D7"/>
    <w:rsid w:val="00C64710"/>
    <w:rsid w:val="00C72BA6"/>
    <w:rsid w:val="00C84AE6"/>
    <w:rsid w:val="00C87F15"/>
    <w:rsid w:val="00C90703"/>
    <w:rsid w:val="00C9672C"/>
    <w:rsid w:val="00CA3723"/>
    <w:rsid w:val="00CB40E9"/>
    <w:rsid w:val="00CB7674"/>
    <w:rsid w:val="00CB7FC2"/>
    <w:rsid w:val="00CD19BC"/>
    <w:rsid w:val="00CF4150"/>
    <w:rsid w:val="00CF43DD"/>
    <w:rsid w:val="00D0660C"/>
    <w:rsid w:val="00D35454"/>
    <w:rsid w:val="00D95068"/>
    <w:rsid w:val="00DA425D"/>
    <w:rsid w:val="00DB4AFE"/>
    <w:rsid w:val="00DC1BC4"/>
    <w:rsid w:val="00DC7C90"/>
    <w:rsid w:val="00DE2202"/>
    <w:rsid w:val="00E0025F"/>
    <w:rsid w:val="00E241FC"/>
    <w:rsid w:val="00E41BDD"/>
    <w:rsid w:val="00E83D9E"/>
    <w:rsid w:val="00E927EE"/>
    <w:rsid w:val="00E93188"/>
    <w:rsid w:val="00EB4D6F"/>
    <w:rsid w:val="00EC018E"/>
    <w:rsid w:val="00ED3744"/>
    <w:rsid w:val="00EE585C"/>
    <w:rsid w:val="00EF5ABE"/>
    <w:rsid w:val="00F2029D"/>
    <w:rsid w:val="00F22881"/>
    <w:rsid w:val="00F56B10"/>
    <w:rsid w:val="00F57581"/>
    <w:rsid w:val="00F6286F"/>
    <w:rsid w:val="00F8415D"/>
    <w:rsid w:val="00F94EA9"/>
    <w:rsid w:val="00FD160A"/>
    <w:rsid w:val="00FD44B9"/>
    <w:rsid w:val="00FD75F7"/>
    <w:rsid w:val="00FE637B"/>
    <w:rsid w:val="00FE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611477808">
      <w:bodyDiv w:val="1"/>
      <w:marLeft w:val="0"/>
      <w:marRight w:val="0"/>
      <w:marTop w:val="0"/>
      <w:marBottom w:val="0"/>
      <w:divBdr>
        <w:top w:val="none" w:sz="0" w:space="0" w:color="auto"/>
        <w:left w:val="none" w:sz="0" w:space="0" w:color="auto"/>
        <w:bottom w:val="none" w:sz="0" w:space="0" w:color="auto"/>
        <w:right w:val="none" w:sz="0" w:space="0" w:color="auto"/>
      </w:divBdr>
    </w:div>
    <w:div w:id="770853776">
      <w:bodyDiv w:val="1"/>
      <w:marLeft w:val="0"/>
      <w:marRight w:val="0"/>
      <w:marTop w:val="0"/>
      <w:marBottom w:val="0"/>
      <w:divBdr>
        <w:top w:val="none" w:sz="0" w:space="0" w:color="auto"/>
        <w:left w:val="none" w:sz="0" w:space="0" w:color="auto"/>
        <w:bottom w:val="none" w:sz="0" w:space="0" w:color="auto"/>
        <w:right w:val="none" w:sz="0" w:space="0" w:color="auto"/>
      </w:divBdr>
    </w:div>
    <w:div w:id="943876661">
      <w:bodyDiv w:val="1"/>
      <w:marLeft w:val="0"/>
      <w:marRight w:val="0"/>
      <w:marTop w:val="0"/>
      <w:marBottom w:val="0"/>
      <w:divBdr>
        <w:top w:val="none" w:sz="0" w:space="0" w:color="auto"/>
        <w:left w:val="none" w:sz="0" w:space="0" w:color="auto"/>
        <w:bottom w:val="none" w:sz="0" w:space="0" w:color="auto"/>
        <w:right w:val="none" w:sz="0" w:space="0" w:color="auto"/>
      </w:divBdr>
    </w:div>
    <w:div w:id="1546286191">
      <w:bodyDiv w:val="1"/>
      <w:marLeft w:val="0"/>
      <w:marRight w:val="0"/>
      <w:marTop w:val="0"/>
      <w:marBottom w:val="0"/>
      <w:divBdr>
        <w:top w:val="none" w:sz="0" w:space="0" w:color="auto"/>
        <w:left w:val="none" w:sz="0" w:space="0" w:color="auto"/>
        <w:bottom w:val="none" w:sz="0" w:space="0" w:color="auto"/>
        <w:right w:val="none" w:sz="0" w:space="0" w:color="auto"/>
      </w:divBdr>
    </w:div>
    <w:div w:id="1686858229">
      <w:bodyDiv w:val="1"/>
      <w:marLeft w:val="0"/>
      <w:marRight w:val="0"/>
      <w:marTop w:val="0"/>
      <w:marBottom w:val="0"/>
      <w:divBdr>
        <w:top w:val="none" w:sz="0" w:space="0" w:color="auto"/>
        <w:left w:val="none" w:sz="0" w:space="0" w:color="auto"/>
        <w:bottom w:val="none" w:sz="0" w:space="0" w:color="auto"/>
        <w:right w:val="none" w:sz="0" w:space="0" w:color="auto"/>
      </w:divBdr>
    </w:div>
    <w:div w:id="1689064453">
      <w:bodyDiv w:val="1"/>
      <w:marLeft w:val="0"/>
      <w:marRight w:val="0"/>
      <w:marTop w:val="0"/>
      <w:marBottom w:val="0"/>
      <w:divBdr>
        <w:top w:val="none" w:sz="0" w:space="0" w:color="auto"/>
        <w:left w:val="none" w:sz="0" w:space="0" w:color="auto"/>
        <w:bottom w:val="none" w:sz="0" w:space="0" w:color="auto"/>
        <w:right w:val="none" w:sz="0" w:space="0" w:color="auto"/>
      </w:divBdr>
    </w:div>
    <w:div w:id="1777358889">
      <w:bodyDiv w:val="1"/>
      <w:marLeft w:val="0"/>
      <w:marRight w:val="0"/>
      <w:marTop w:val="0"/>
      <w:marBottom w:val="0"/>
      <w:divBdr>
        <w:top w:val="none" w:sz="0" w:space="0" w:color="auto"/>
        <w:left w:val="none" w:sz="0" w:space="0" w:color="auto"/>
        <w:bottom w:val="none" w:sz="0" w:space="0" w:color="auto"/>
        <w:right w:val="none" w:sz="0" w:space="0" w:color="auto"/>
      </w:divBdr>
    </w:div>
    <w:div w:id="2114978426">
      <w:bodyDiv w:val="1"/>
      <w:marLeft w:val="0"/>
      <w:marRight w:val="0"/>
      <w:marTop w:val="0"/>
      <w:marBottom w:val="0"/>
      <w:divBdr>
        <w:top w:val="none" w:sz="0" w:space="0" w:color="auto"/>
        <w:left w:val="none" w:sz="0" w:space="0" w:color="auto"/>
        <w:bottom w:val="none" w:sz="0" w:space="0" w:color="auto"/>
        <w:right w:val="none" w:sz="0" w:space="0" w:color="auto"/>
      </w:divBdr>
    </w:div>
    <w:div w:id="21310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F72BF5433113FD96DA6D80A24E622F88AF00E92475F393121JEI" TargetMode="External"/><Relationship Id="rId13" Type="http://schemas.openxmlformats.org/officeDocument/2006/relationships/hyperlink" Target="consultantplus://offline/ref=FE87B61F223B244ACACA390621B7FB79DE6FDCEACB4D5B90A009945ACB20FAA4D020072B37747F6239J5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ref=D9894683B5591D0779DF60F7CC64CD27AF72BF5433113FD96DA6D80A24E622F88AF00E92475F373D21J8I" TargetMode="External"/><Relationship Id="rId12" Type="http://schemas.openxmlformats.org/officeDocument/2006/relationships/hyperlink" Target="consultantplus://offline/ref=FE87B61F223B244ACACA390621B7FB79DE6FDCEACB4D5B90A009945ACB20FAA4D020072B3774746139J4I"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E87B61F223B244ACACA390621B7FB79DE6FDCEACB4D5B90A009945ACB20FAA4D020072B3774746139J9I" TargetMode="External"/><Relationship Id="rId5" Type="http://schemas.openxmlformats.org/officeDocument/2006/relationships/footnotes" Target="footnotes.xml"/><Relationship Id="rId15" Type="http://schemas.openxmlformats.org/officeDocument/2006/relationships/hyperlink" Target="consultantplus://offline/ref=FE87B61F223B244ACACA390621B7FB79DE6FDCEACB4D5B90A009945ACB20FAA4D020072B3774746039JAI" TargetMode="External"/><Relationship Id="rId23" Type="http://schemas.openxmlformats.org/officeDocument/2006/relationships/theme" Target="theme/theme1.xml"/><Relationship Id="rId10" Type="http://schemas.openxmlformats.org/officeDocument/2006/relationships/hyperlink" Target="consultantplus://offline/ref=FE87B61F223B244ACACA390621B7FB79DE6FDCEACB4D5B90A009945ACB20FAA4D020072B3774716F39JC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D9894683B5591D0779DF60F7CC64CD27AF72BF5433113FD96DA6D80A24E622F88AF00E92475F323221J8I" TargetMode="External"/><Relationship Id="rId14" Type="http://schemas.openxmlformats.org/officeDocument/2006/relationships/hyperlink" Target="consultantplus://offline/ref=FE87B61F223B244ACACA390621B7FB79DE6FDCEACB4D5B90A009945ACB20FAA4D020072B3774746039J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3168</TotalTime>
  <Pages>4</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Ревизор1</dc:creator>
  <cp:lastModifiedBy>Ревизор1</cp:lastModifiedBy>
  <cp:revision>58</cp:revision>
  <cp:lastPrinted>2016-12-20T08:40:00Z</cp:lastPrinted>
  <dcterms:created xsi:type="dcterms:W3CDTF">2016-04-25T12:07:00Z</dcterms:created>
  <dcterms:modified xsi:type="dcterms:W3CDTF">2016-12-29T11:39:00Z</dcterms:modified>
</cp:coreProperties>
</file>