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48" w:rsidRDefault="00E95148" w:rsidP="00E95148">
      <w:pPr>
        <w:pStyle w:val="a5"/>
      </w:pPr>
    </w:p>
    <w:p w:rsidR="00E95148" w:rsidRDefault="00E95148" w:rsidP="00E95148">
      <w:pPr>
        <w:pStyle w:val="a5"/>
      </w:pPr>
      <w:r>
        <w:rPr>
          <w:noProof/>
          <w:sz w:val="24"/>
          <w:szCs w:val="24"/>
        </w:rPr>
        <w:drawing>
          <wp:anchor distT="0" distB="0" distL="114300" distR="114300" simplePos="0" relativeHeight="251711488" behindDoc="1" locked="0" layoutInCell="1" allowOverlap="1">
            <wp:simplePos x="0" y="0"/>
            <wp:positionH relativeFrom="column">
              <wp:posOffset>2565400</wp:posOffset>
            </wp:positionH>
            <wp:positionV relativeFrom="paragraph">
              <wp:posOffset>-583565</wp:posOffset>
            </wp:positionV>
            <wp:extent cx="831215" cy="887095"/>
            <wp:effectExtent l="0" t="0" r="6985" b="8255"/>
            <wp:wrapNone/>
            <wp:docPr id="12" name="Рисунок 1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14:sizeRelH relativeFrom="page">
              <wp14:pctWidth>0</wp14:pctWidth>
            </wp14:sizeRelH>
            <wp14:sizeRelV relativeFrom="page">
              <wp14:pctHeight>0</wp14:pctHeight>
            </wp14:sizeRelV>
          </wp:anchor>
        </w:drawing>
      </w:r>
    </w:p>
    <w:p w:rsidR="00E95148" w:rsidRDefault="00E95148" w:rsidP="00E95148">
      <w:pPr>
        <w:pStyle w:val="a5"/>
      </w:pPr>
    </w:p>
    <w:p w:rsidR="00E95148" w:rsidRDefault="00E95148" w:rsidP="00E95148">
      <w:pPr>
        <w:pStyle w:val="a5"/>
      </w:pPr>
      <w:r>
        <w:t>АДМИНИСТРАЦИЯ МУНИЦИПАЛЬНОГО ОБРАЗОВАНИЯ</w:t>
      </w:r>
    </w:p>
    <w:p w:rsidR="00E95148" w:rsidRDefault="00E95148" w:rsidP="00E95148">
      <w:pPr>
        <w:pStyle w:val="a5"/>
      </w:pPr>
      <w:r>
        <w:t>«АХТУБИНСКИЙ РАЙОН»</w:t>
      </w:r>
    </w:p>
    <w:p w:rsidR="00E95148" w:rsidRDefault="00E95148" w:rsidP="00E95148">
      <w:pPr>
        <w:pStyle w:val="a5"/>
      </w:pPr>
    </w:p>
    <w:p w:rsidR="00E95148" w:rsidRDefault="00E95148" w:rsidP="00E95148">
      <w:pPr>
        <w:pStyle w:val="a5"/>
        <w:rPr>
          <w:b/>
          <w:sz w:val="36"/>
          <w:szCs w:val="36"/>
        </w:rPr>
      </w:pPr>
      <w:r>
        <w:rPr>
          <w:b/>
          <w:sz w:val="36"/>
          <w:szCs w:val="36"/>
        </w:rPr>
        <w:t>ПОСТАНОВЛЕНИЕ</w:t>
      </w:r>
    </w:p>
    <w:p w:rsidR="00E95148" w:rsidRDefault="00E95148" w:rsidP="00E95148">
      <w:pPr>
        <w:pStyle w:val="a5"/>
      </w:pPr>
    </w:p>
    <w:p w:rsidR="00E95148" w:rsidRDefault="00C57ED4" w:rsidP="00E95148">
      <w:pPr>
        <w:pStyle w:val="a5"/>
        <w:jc w:val="left"/>
      </w:pPr>
      <w:r>
        <w:rPr>
          <w:u w:val="single"/>
        </w:rPr>
        <w:t>10.06.2016</w:t>
      </w:r>
      <w:r w:rsidR="00E95148">
        <w:t xml:space="preserve">          </w:t>
      </w:r>
      <w:r w:rsidR="00E95148">
        <w:tab/>
      </w:r>
      <w:r w:rsidR="00E95148">
        <w:tab/>
      </w:r>
      <w:r w:rsidR="00E95148">
        <w:tab/>
      </w:r>
      <w:r w:rsidR="00E95148">
        <w:tab/>
      </w:r>
      <w:r w:rsidR="00E95148">
        <w:tab/>
      </w:r>
      <w:r w:rsidR="00E95148">
        <w:tab/>
        <w:t xml:space="preserve">         </w:t>
      </w:r>
      <w:r>
        <w:t xml:space="preserve">                                </w:t>
      </w:r>
      <w:r w:rsidR="00E95148">
        <w:t xml:space="preserve">№ </w:t>
      </w:r>
      <w:r>
        <w:rPr>
          <w:u w:val="single"/>
        </w:rPr>
        <w:t>256</w:t>
      </w:r>
    </w:p>
    <w:p w:rsidR="00E95148" w:rsidRDefault="00E95148" w:rsidP="00E95148">
      <w:pPr>
        <w:spacing w:after="0" w:line="240" w:lineRule="auto"/>
        <w:jc w:val="both"/>
        <w:rPr>
          <w:rFonts w:ascii="Times New Roman" w:hAnsi="Times New Roman"/>
          <w:sz w:val="28"/>
          <w:szCs w:val="28"/>
        </w:rPr>
      </w:pPr>
    </w:p>
    <w:p w:rsidR="00EA0899" w:rsidRDefault="00977654" w:rsidP="00E95148">
      <w:pPr>
        <w:spacing w:after="0" w:line="240" w:lineRule="auto"/>
        <w:jc w:val="both"/>
        <w:rPr>
          <w:rFonts w:ascii="Times New Roman" w:hAnsi="Times New Roman"/>
          <w:sz w:val="28"/>
          <w:szCs w:val="28"/>
        </w:rPr>
      </w:pPr>
      <w:r>
        <w:rPr>
          <w:rFonts w:ascii="Times New Roman" w:hAnsi="Times New Roman"/>
          <w:sz w:val="28"/>
          <w:szCs w:val="28"/>
        </w:rPr>
        <w:tab/>
      </w:r>
    </w:p>
    <w:p w:rsidR="00EA0899" w:rsidRPr="00EA0899" w:rsidRDefault="00EA0899" w:rsidP="00E95148">
      <w:pPr>
        <w:spacing w:after="0" w:line="240" w:lineRule="auto"/>
        <w:jc w:val="both"/>
        <w:rPr>
          <w:rFonts w:ascii="Times New Roman" w:hAnsi="Times New Roman"/>
          <w:sz w:val="28"/>
          <w:szCs w:val="28"/>
        </w:rPr>
      </w:pPr>
      <w:r w:rsidRPr="00EA0899">
        <w:rPr>
          <w:rFonts w:ascii="Times New Roman" w:hAnsi="Times New Roman"/>
          <w:sz w:val="28"/>
          <w:szCs w:val="28"/>
        </w:rPr>
        <w:t xml:space="preserve">О внесении изменений в административный регламент администрации </w:t>
      </w:r>
      <w:r w:rsidR="00E95148">
        <w:rPr>
          <w:rFonts w:ascii="Times New Roman" w:hAnsi="Times New Roman"/>
          <w:sz w:val="28"/>
          <w:szCs w:val="28"/>
        </w:rPr>
        <w:t xml:space="preserve">                </w:t>
      </w:r>
      <w:r w:rsidRPr="00EA0899">
        <w:rPr>
          <w:rFonts w:ascii="Times New Roman" w:hAnsi="Times New Roman"/>
          <w:sz w:val="28"/>
          <w:szCs w:val="28"/>
        </w:rPr>
        <w:t xml:space="preserve">МО «Ахтубинский район» по предоставлению муниципальной услуги «Выдача разрешений на установку и  эксплуатацию рекламных конструкций на территории Ахтубинского района», утвержденный постановлением администрации МО «Ахтубинский район» от </w:t>
      </w:r>
      <w:r w:rsidR="00D504F6">
        <w:rPr>
          <w:rFonts w:ascii="Times New Roman" w:hAnsi="Times New Roman"/>
          <w:sz w:val="28"/>
          <w:szCs w:val="28"/>
        </w:rPr>
        <w:t>29.01.2014</w:t>
      </w:r>
      <w:r w:rsidRPr="00EA0899">
        <w:rPr>
          <w:rFonts w:ascii="Times New Roman" w:hAnsi="Times New Roman"/>
          <w:sz w:val="28"/>
          <w:szCs w:val="28"/>
        </w:rPr>
        <w:t xml:space="preserve"> № 1</w:t>
      </w:r>
      <w:r w:rsidR="00D504F6">
        <w:rPr>
          <w:rFonts w:ascii="Times New Roman" w:hAnsi="Times New Roman"/>
          <w:sz w:val="28"/>
          <w:szCs w:val="28"/>
        </w:rPr>
        <w:t>01</w:t>
      </w:r>
    </w:p>
    <w:p w:rsidR="00EA0899" w:rsidRPr="00EA0899" w:rsidRDefault="00EA0899" w:rsidP="00E95148">
      <w:pPr>
        <w:spacing w:after="0" w:line="240" w:lineRule="auto"/>
        <w:ind w:right="-1"/>
        <w:jc w:val="both"/>
        <w:rPr>
          <w:rFonts w:ascii="Times New Roman" w:hAnsi="Times New Roman"/>
          <w:sz w:val="28"/>
          <w:szCs w:val="28"/>
        </w:rPr>
      </w:pPr>
    </w:p>
    <w:p w:rsidR="00EA0899" w:rsidRDefault="00EA0899" w:rsidP="00E95148">
      <w:pPr>
        <w:spacing w:after="0" w:line="240" w:lineRule="auto"/>
        <w:ind w:right="-1" w:firstLine="567"/>
        <w:jc w:val="both"/>
        <w:rPr>
          <w:rFonts w:ascii="Times New Roman" w:hAnsi="Times New Roman"/>
          <w:sz w:val="28"/>
          <w:szCs w:val="28"/>
        </w:rPr>
      </w:pPr>
      <w:r w:rsidRPr="00EA0899">
        <w:rPr>
          <w:rFonts w:ascii="Times New Roman" w:hAnsi="Times New Roman"/>
          <w:sz w:val="28"/>
          <w:szCs w:val="28"/>
        </w:rPr>
        <w:t xml:space="preserve">В целях приведения в соответствие с действующим законодательством административных регламентов администрации МО «Ахтубинский район», руководствуясь Федеральным законом от 06.10.2003 № 131-ФЗ «Об общих принципах организации местного самоуправления в Российской Федерации», Уставом МО «Ахтубинский район»,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пунктом 4.4 плана мероприятий («дорожной карты») по организации предоставления государственных и муниципальных услуг по принципу «одного окна» в Астраханской области на 2014-2015 гг., утвержденным протоколом заседания комиссии по проведению административной реформы и повышению качества предоставляемых государственных и муниципальных услуг в Астраханской области от 07.10.2014 № 3, </w:t>
      </w:r>
      <w:r w:rsidR="00B43772" w:rsidRPr="00B43772">
        <w:rPr>
          <w:rFonts w:ascii="Times New Roman" w:hAnsi="Times New Roman"/>
          <w:sz w:val="28"/>
          <w:szCs w:val="28"/>
        </w:rPr>
        <w:t>Федеральным законом от 24.11.1995 № 181-ФЗ «О социальной защите инвалидов в Российской Федерации»</w:t>
      </w:r>
      <w:r w:rsidR="00B43772">
        <w:rPr>
          <w:rFonts w:ascii="Times New Roman" w:hAnsi="Times New Roman"/>
          <w:sz w:val="28"/>
          <w:szCs w:val="28"/>
        </w:rPr>
        <w:t xml:space="preserve">, </w:t>
      </w:r>
      <w:r w:rsidRPr="00EA0899">
        <w:rPr>
          <w:rFonts w:ascii="Times New Roman" w:hAnsi="Times New Roman"/>
          <w:sz w:val="28"/>
          <w:szCs w:val="28"/>
        </w:rPr>
        <w:t>администрация МО «Ахтубинский район»</w:t>
      </w:r>
    </w:p>
    <w:p w:rsidR="004156AB" w:rsidRDefault="00E95148" w:rsidP="00E95148">
      <w:pPr>
        <w:spacing w:after="0" w:line="240" w:lineRule="auto"/>
        <w:ind w:right="-1"/>
        <w:jc w:val="both"/>
        <w:rPr>
          <w:rFonts w:ascii="Times New Roman" w:hAnsi="Times New Roman"/>
          <w:bCs/>
          <w:sz w:val="28"/>
          <w:szCs w:val="28"/>
        </w:rPr>
      </w:pPr>
      <w:r>
        <w:rPr>
          <w:rFonts w:ascii="Times New Roman" w:hAnsi="Times New Roman"/>
          <w:bCs/>
          <w:sz w:val="28"/>
          <w:szCs w:val="28"/>
        </w:rPr>
        <w:tab/>
      </w:r>
      <w:r w:rsidR="004156AB" w:rsidRPr="00AE4207">
        <w:rPr>
          <w:rFonts w:ascii="Times New Roman" w:hAnsi="Times New Roman"/>
          <w:bCs/>
          <w:sz w:val="28"/>
          <w:szCs w:val="28"/>
        </w:rPr>
        <w:t>ПОСТАНОВЛЯЕТ:</w:t>
      </w:r>
      <w:r w:rsidR="004156AB">
        <w:rPr>
          <w:rFonts w:ascii="Times New Roman" w:hAnsi="Times New Roman"/>
          <w:bCs/>
          <w:sz w:val="28"/>
          <w:szCs w:val="28"/>
        </w:rPr>
        <w:tab/>
      </w:r>
      <w:r w:rsidR="004156AB">
        <w:rPr>
          <w:rFonts w:ascii="Times New Roman" w:hAnsi="Times New Roman"/>
          <w:bCs/>
          <w:sz w:val="28"/>
          <w:szCs w:val="28"/>
        </w:rPr>
        <w:tab/>
      </w:r>
      <w:r w:rsidR="004156AB">
        <w:rPr>
          <w:rFonts w:ascii="Times New Roman" w:hAnsi="Times New Roman"/>
          <w:bCs/>
          <w:sz w:val="28"/>
          <w:szCs w:val="28"/>
        </w:rPr>
        <w:tab/>
      </w:r>
      <w:r w:rsidR="004156AB">
        <w:rPr>
          <w:rFonts w:ascii="Times New Roman" w:hAnsi="Times New Roman"/>
          <w:bCs/>
          <w:sz w:val="28"/>
          <w:szCs w:val="28"/>
        </w:rPr>
        <w:tab/>
      </w:r>
      <w:r w:rsidR="004156AB">
        <w:rPr>
          <w:rFonts w:ascii="Times New Roman" w:hAnsi="Times New Roman"/>
          <w:bCs/>
          <w:sz w:val="28"/>
          <w:szCs w:val="28"/>
        </w:rPr>
        <w:tab/>
      </w:r>
      <w:r w:rsidR="004156AB">
        <w:rPr>
          <w:rFonts w:ascii="Times New Roman" w:hAnsi="Times New Roman"/>
          <w:bCs/>
          <w:sz w:val="28"/>
          <w:szCs w:val="28"/>
        </w:rPr>
        <w:tab/>
      </w:r>
      <w:r w:rsidR="004156AB">
        <w:rPr>
          <w:rFonts w:ascii="Times New Roman" w:hAnsi="Times New Roman"/>
          <w:bCs/>
          <w:sz w:val="28"/>
          <w:szCs w:val="28"/>
        </w:rPr>
        <w:tab/>
      </w:r>
      <w:r w:rsidR="004156AB">
        <w:rPr>
          <w:rFonts w:ascii="Times New Roman" w:hAnsi="Times New Roman"/>
          <w:bCs/>
          <w:sz w:val="28"/>
          <w:szCs w:val="28"/>
        </w:rPr>
        <w:tab/>
      </w:r>
      <w:r w:rsidR="004156AB">
        <w:rPr>
          <w:rFonts w:ascii="Times New Roman" w:hAnsi="Times New Roman"/>
          <w:bCs/>
          <w:sz w:val="28"/>
          <w:szCs w:val="28"/>
        </w:rPr>
        <w:tab/>
      </w:r>
    </w:p>
    <w:p w:rsidR="004156AB" w:rsidRDefault="004156AB" w:rsidP="00E95148">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1. </w:t>
      </w:r>
      <w:r w:rsidR="00E31108">
        <w:rPr>
          <w:rFonts w:ascii="Times New Roman" w:hAnsi="Times New Roman"/>
          <w:sz w:val="28"/>
          <w:szCs w:val="28"/>
        </w:rPr>
        <w:t>Внести измене</w:t>
      </w:r>
      <w:r w:rsidR="00FD58B7">
        <w:rPr>
          <w:rFonts w:ascii="Times New Roman" w:hAnsi="Times New Roman"/>
          <w:sz w:val="28"/>
          <w:szCs w:val="28"/>
        </w:rPr>
        <w:t>н</w:t>
      </w:r>
      <w:r w:rsidR="00E31108">
        <w:rPr>
          <w:rFonts w:ascii="Times New Roman" w:hAnsi="Times New Roman"/>
          <w:sz w:val="28"/>
          <w:szCs w:val="28"/>
        </w:rPr>
        <w:t xml:space="preserve">ия в </w:t>
      </w:r>
      <w:r w:rsidR="001521DF">
        <w:rPr>
          <w:rFonts w:ascii="Times New Roman" w:hAnsi="Times New Roman"/>
          <w:sz w:val="28"/>
          <w:szCs w:val="28"/>
        </w:rPr>
        <w:t>административный регламент</w:t>
      </w:r>
      <w:r w:rsidR="00E0517A" w:rsidRPr="00E0517A">
        <w:rPr>
          <w:sz w:val="28"/>
          <w:szCs w:val="28"/>
        </w:rPr>
        <w:t xml:space="preserve"> </w:t>
      </w:r>
      <w:r w:rsidR="00E0517A" w:rsidRPr="00E0517A">
        <w:rPr>
          <w:rFonts w:ascii="Times New Roman" w:hAnsi="Times New Roman"/>
          <w:sz w:val="28"/>
          <w:szCs w:val="28"/>
        </w:rPr>
        <w:t xml:space="preserve">администрации МО </w:t>
      </w:r>
      <w:r w:rsidR="00E0517A" w:rsidRPr="00E0517A">
        <w:rPr>
          <w:rStyle w:val="a4"/>
          <w:rFonts w:ascii="Times New Roman" w:hAnsi="Times New Roman"/>
          <w:b w:val="0"/>
          <w:sz w:val="28"/>
          <w:szCs w:val="28"/>
        </w:rPr>
        <w:t>«Ахтубинский район»</w:t>
      </w:r>
      <w:r w:rsidR="00E0517A" w:rsidRPr="00E0517A">
        <w:rPr>
          <w:rFonts w:ascii="Times New Roman" w:hAnsi="Times New Roman"/>
          <w:sz w:val="28"/>
          <w:szCs w:val="28"/>
        </w:rPr>
        <w:t xml:space="preserve"> по предоставлению муниципальной услуги</w:t>
      </w:r>
      <w:r w:rsidR="00E0517A" w:rsidRPr="00E0517A">
        <w:rPr>
          <w:rStyle w:val="a4"/>
          <w:rFonts w:ascii="Times New Roman" w:hAnsi="Times New Roman"/>
          <w:b w:val="0"/>
          <w:sz w:val="28"/>
          <w:szCs w:val="28"/>
        </w:rPr>
        <w:t xml:space="preserve"> «</w:t>
      </w:r>
      <w:r w:rsidR="00E0517A" w:rsidRPr="00E0517A">
        <w:rPr>
          <w:rFonts w:ascii="Times New Roman" w:hAnsi="Times New Roman"/>
          <w:sz w:val="28"/>
          <w:szCs w:val="28"/>
        </w:rPr>
        <w:t xml:space="preserve">Выдача разрешений на </w:t>
      </w:r>
      <w:r w:rsidR="008D124A">
        <w:rPr>
          <w:rFonts w:ascii="Times New Roman" w:hAnsi="Times New Roman"/>
          <w:sz w:val="28"/>
          <w:szCs w:val="28"/>
        </w:rPr>
        <w:t>установку и эксплуатацию</w:t>
      </w:r>
      <w:r w:rsidR="00E0517A" w:rsidRPr="00E0517A">
        <w:rPr>
          <w:rFonts w:ascii="Times New Roman" w:hAnsi="Times New Roman"/>
          <w:sz w:val="28"/>
          <w:szCs w:val="28"/>
        </w:rPr>
        <w:t xml:space="preserve"> рекламных конструкций на территории</w:t>
      </w:r>
      <w:r w:rsidR="00E0517A" w:rsidRPr="00E0517A">
        <w:rPr>
          <w:rFonts w:ascii="Times New Roman" w:hAnsi="Times New Roman"/>
          <w:b/>
          <w:sz w:val="28"/>
          <w:szCs w:val="28"/>
        </w:rPr>
        <w:t xml:space="preserve"> </w:t>
      </w:r>
      <w:r w:rsidR="00E0517A" w:rsidRPr="00E0517A">
        <w:rPr>
          <w:rStyle w:val="a4"/>
          <w:rFonts w:ascii="Times New Roman" w:hAnsi="Times New Roman"/>
          <w:b w:val="0"/>
          <w:sz w:val="28"/>
          <w:szCs w:val="28"/>
        </w:rPr>
        <w:t>Ахтубинского района»</w:t>
      </w:r>
      <w:r w:rsidR="00E31108">
        <w:rPr>
          <w:rStyle w:val="a4"/>
          <w:rFonts w:ascii="Times New Roman" w:hAnsi="Times New Roman"/>
          <w:b w:val="0"/>
          <w:sz w:val="28"/>
          <w:szCs w:val="28"/>
        </w:rPr>
        <w:t xml:space="preserve">, утвержденный постановлением администрации МО «Ахтубинский район» от </w:t>
      </w:r>
      <w:r w:rsidR="00D504F6">
        <w:rPr>
          <w:rStyle w:val="a4"/>
          <w:rFonts w:ascii="Times New Roman" w:hAnsi="Times New Roman"/>
          <w:b w:val="0"/>
          <w:sz w:val="28"/>
          <w:szCs w:val="28"/>
        </w:rPr>
        <w:t>29</w:t>
      </w:r>
      <w:bookmarkStart w:id="0" w:name="_GoBack"/>
      <w:bookmarkEnd w:id="0"/>
      <w:r w:rsidR="00D504F6">
        <w:rPr>
          <w:rStyle w:val="a4"/>
          <w:rFonts w:ascii="Times New Roman" w:hAnsi="Times New Roman"/>
          <w:b w:val="0"/>
          <w:sz w:val="28"/>
          <w:szCs w:val="28"/>
        </w:rPr>
        <w:t>.01</w:t>
      </w:r>
      <w:r w:rsidR="00E31108">
        <w:rPr>
          <w:rStyle w:val="a4"/>
          <w:rFonts w:ascii="Times New Roman" w:hAnsi="Times New Roman"/>
          <w:b w:val="0"/>
          <w:sz w:val="28"/>
          <w:szCs w:val="28"/>
        </w:rPr>
        <w:t>.201</w:t>
      </w:r>
      <w:r w:rsidR="00EA0899">
        <w:rPr>
          <w:rStyle w:val="a4"/>
          <w:rFonts w:ascii="Times New Roman" w:hAnsi="Times New Roman"/>
          <w:b w:val="0"/>
          <w:sz w:val="28"/>
          <w:szCs w:val="28"/>
        </w:rPr>
        <w:t>4</w:t>
      </w:r>
      <w:r w:rsidR="00E31108">
        <w:rPr>
          <w:rStyle w:val="a4"/>
          <w:rFonts w:ascii="Times New Roman" w:hAnsi="Times New Roman"/>
          <w:b w:val="0"/>
          <w:sz w:val="28"/>
          <w:szCs w:val="28"/>
        </w:rPr>
        <w:t xml:space="preserve"> № 1</w:t>
      </w:r>
      <w:r w:rsidR="00D504F6">
        <w:rPr>
          <w:rStyle w:val="a4"/>
          <w:rFonts w:ascii="Times New Roman" w:hAnsi="Times New Roman"/>
          <w:b w:val="0"/>
          <w:sz w:val="28"/>
          <w:szCs w:val="28"/>
        </w:rPr>
        <w:t>01</w:t>
      </w:r>
      <w:r w:rsidR="00E31108">
        <w:rPr>
          <w:rStyle w:val="a4"/>
          <w:rFonts w:ascii="Times New Roman" w:hAnsi="Times New Roman"/>
          <w:b w:val="0"/>
          <w:sz w:val="28"/>
          <w:szCs w:val="28"/>
        </w:rPr>
        <w:t>, изложив его в новой редакции, согласно приложению</w:t>
      </w:r>
      <w:r w:rsidR="00E95148">
        <w:rPr>
          <w:rStyle w:val="a4"/>
          <w:rFonts w:ascii="Times New Roman" w:hAnsi="Times New Roman"/>
          <w:b w:val="0"/>
          <w:sz w:val="28"/>
          <w:szCs w:val="28"/>
        </w:rPr>
        <w:t xml:space="preserve"> к настоящему постановлению</w:t>
      </w:r>
      <w:r w:rsidRPr="00E0517A">
        <w:rPr>
          <w:rFonts w:ascii="Times New Roman" w:hAnsi="Times New Roman"/>
          <w:sz w:val="28"/>
          <w:szCs w:val="28"/>
        </w:rPr>
        <w:t xml:space="preserve">. </w:t>
      </w:r>
    </w:p>
    <w:p w:rsidR="00EA0899" w:rsidRDefault="00EA0899" w:rsidP="00E95148">
      <w:pPr>
        <w:pStyle w:val="a3"/>
        <w:tabs>
          <w:tab w:val="left" w:pos="709"/>
        </w:tabs>
        <w:spacing w:before="0" w:beforeAutospacing="0" w:after="0" w:afterAutospacing="0"/>
        <w:ind w:right="-1" w:firstLine="709"/>
        <w:jc w:val="both"/>
        <w:rPr>
          <w:rFonts w:eastAsia="Calibri"/>
          <w:sz w:val="28"/>
          <w:szCs w:val="28"/>
          <w:lang w:eastAsia="en-US"/>
        </w:rPr>
      </w:pPr>
      <w:r w:rsidRPr="00EA0899">
        <w:rPr>
          <w:rFonts w:eastAsia="Calibri"/>
          <w:sz w:val="28"/>
          <w:szCs w:val="28"/>
          <w:lang w:eastAsia="en-US"/>
        </w:rPr>
        <w:t xml:space="preserve">2. Отделу информатизации и компьютерного обслуживания администрации МО «Ахтубинский район» (Короткий В.В.) обеспечить </w:t>
      </w:r>
      <w:r w:rsidRPr="00EA0899">
        <w:rPr>
          <w:rFonts w:eastAsia="Calibri"/>
          <w:sz w:val="28"/>
          <w:szCs w:val="28"/>
          <w:lang w:eastAsia="en-US"/>
        </w:rPr>
        <w:lastRenderedPageBreak/>
        <w:t>размещение настоящего постановления в сети Интернет на официальном сайте администрации МО «Ахтубинский район» в разделе «Документы» подраз</w:t>
      </w:r>
      <w:r w:rsidR="00E95148">
        <w:rPr>
          <w:rFonts w:eastAsia="Calibri"/>
          <w:sz w:val="28"/>
          <w:szCs w:val="28"/>
          <w:lang w:eastAsia="en-US"/>
        </w:rPr>
        <w:t xml:space="preserve">деле «Документы Администрации» </w:t>
      </w:r>
      <w:r w:rsidRPr="00EA0899">
        <w:rPr>
          <w:rFonts w:eastAsia="Calibri"/>
          <w:sz w:val="28"/>
          <w:szCs w:val="28"/>
          <w:lang w:eastAsia="en-US"/>
        </w:rPr>
        <w:t>подразделе «Утвержденные административные регламенты»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w:t>
      </w:r>
      <w:r>
        <w:rPr>
          <w:rFonts w:eastAsia="Calibri"/>
          <w:sz w:val="28"/>
          <w:szCs w:val="28"/>
          <w:lang w:eastAsia="en-US"/>
        </w:rPr>
        <w:t xml:space="preserve">ипальных услуг (функций)». </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p>
    <w:p w:rsidR="004156AB" w:rsidRPr="00EA0899" w:rsidRDefault="00EA0899" w:rsidP="00E95148">
      <w:pPr>
        <w:pStyle w:val="a3"/>
        <w:tabs>
          <w:tab w:val="left" w:pos="709"/>
        </w:tabs>
        <w:spacing w:before="0" w:beforeAutospacing="0" w:after="0" w:afterAutospacing="0"/>
        <w:ind w:right="-1" w:firstLine="709"/>
        <w:jc w:val="both"/>
        <w:rPr>
          <w:rFonts w:eastAsia="Calibri"/>
          <w:sz w:val="28"/>
          <w:szCs w:val="28"/>
          <w:lang w:eastAsia="en-US"/>
        </w:rPr>
      </w:pPr>
      <w:r w:rsidRPr="00EA0899">
        <w:rPr>
          <w:rFonts w:eastAsia="Calibri"/>
          <w:sz w:val="28"/>
          <w:szCs w:val="28"/>
          <w:lang w:eastAsia="en-US"/>
        </w:rPr>
        <w:t xml:space="preserve">  3. Отделу контроля и обработки информации администрации МО «Ахтубинский район» (Свиридова Л.В.) представить информацию в газету «Ахтубинская правда» о размещении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в подразделе «Утвержденные административные регламенты» в федеральной государственной информационной системе «</w:t>
      </w:r>
      <w:r w:rsidR="005C7FC2">
        <w:rPr>
          <w:rFonts w:eastAsia="Calibri"/>
          <w:sz w:val="28"/>
          <w:szCs w:val="28"/>
          <w:lang w:eastAsia="en-US"/>
        </w:rPr>
        <w:t>Р</w:t>
      </w:r>
      <w:r w:rsidRPr="00EA0899">
        <w:rPr>
          <w:rFonts w:eastAsia="Calibri"/>
          <w:sz w:val="28"/>
          <w:szCs w:val="28"/>
          <w:lang w:eastAsia="en-US"/>
        </w:rPr>
        <w:t xml:space="preserve">еестр государственных и муниципальных услуг (функций)» и в федеральной государственной информационной системе </w:t>
      </w:r>
      <w:r w:rsidR="00E95148">
        <w:rPr>
          <w:rFonts w:eastAsia="Calibri"/>
          <w:sz w:val="28"/>
          <w:szCs w:val="28"/>
          <w:lang w:eastAsia="en-US"/>
        </w:rPr>
        <w:t xml:space="preserve">«Единый портал государственных </w:t>
      </w:r>
      <w:r w:rsidRPr="00EA0899">
        <w:rPr>
          <w:rFonts w:eastAsia="Calibri"/>
          <w:sz w:val="28"/>
          <w:szCs w:val="28"/>
          <w:lang w:eastAsia="en-US"/>
        </w:rPr>
        <w:t>и муниципальных услуг (функций)».</w:t>
      </w:r>
      <w:r w:rsidR="00CA2579">
        <w:rPr>
          <w:sz w:val="28"/>
          <w:szCs w:val="28"/>
        </w:rPr>
        <w:tab/>
      </w:r>
    </w:p>
    <w:p w:rsidR="00026C5C" w:rsidRDefault="00026C5C" w:rsidP="00E95148">
      <w:pPr>
        <w:pStyle w:val="a3"/>
        <w:tabs>
          <w:tab w:val="left" w:pos="709"/>
        </w:tabs>
        <w:spacing w:before="0" w:beforeAutospacing="0" w:after="0" w:afterAutospacing="0"/>
        <w:ind w:right="-1"/>
        <w:jc w:val="both"/>
        <w:rPr>
          <w:sz w:val="28"/>
          <w:szCs w:val="28"/>
        </w:rPr>
      </w:pPr>
    </w:p>
    <w:p w:rsidR="00217475" w:rsidRDefault="00217475" w:rsidP="00E95148">
      <w:pPr>
        <w:pStyle w:val="a3"/>
        <w:tabs>
          <w:tab w:val="left" w:pos="709"/>
        </w:tabs>
        <w:spacing w:before="0" w:beforeAutospacing="0" w:after="0" w:afterAutospacing="0"/>
        <w:ind w:right="-1"/>
        <w:jc w:val="both"/>
        <w:rPr>
          <w:sz w:val="28"/>
          <w:szCs w:val="28"/>
        </w:rPr>
      </w:pPr>
    </w:p>
    <w:p w:rsidR="00026C5C" w:rsidRDefault="00026C5C" w:rsidP="00E95148">
      <w:pPr>
        <w:pStyle w:val="a3"/>
        <w:tabs>
          <w:tab w:val="left" w:pos="709"/>
        </w:tabs>
        <w:spacing w:before="0" w:beforeAutospacing="0" w:after="0" w:afterAutospacing="0"/>
        <w:ind w:right="-1"/>
        <w:jc w:val="both"/>
        <w:rPr>
          <w:sz w:val="28"/>
          <w:szCs w:val="28"/>
        </w:rPr>
      </w:pPr>
    </w:p>
    <w:p w:rsidR="00813D7A" w:rsidRDefault="004156AB" w:rsidP="00E95148">
      <w:pPr>
        <w:pStyle w:val="a3"/>
        <w:spacing w:before="0" w:beforeAutospacing="0" w:after="0" w:afterAutospacing="0"/>
        <w:ind w:right="-1"/>
        <w:jc w:val="both"/>
        <w:rPr>
          <w:sz w:val="28"/>
          <w:szCs w:val="28"/>
        </w:rPr>
      </w:pPr>
      <w:r w:rsidRPr="006C0608">
        <w:rPr>
          <w:sz w:val="28"/>
          <w:szCs w:val="28"/>
        </w:rPr>
        <w:t xml:space="preserve">Глава муниципального образования                                            </w:t>
      </w:r>
      <w:r>
        <w:rPr>
          <w:sz w:val="28"/>
          <w:szCs w:val="28"/>
        </w:rPr>
        <w:t xml:space="preserve">    </w:t>
      </w:r>
      <w:r w:rsidRPr="006C0608">
        <w:rPr>
          <w:sz w:val="28"/>
          <w:szCs w:val="28"/>
        </w:rPr>
        <w:t>В.А. Ведищев</w:t>
      </w:r>
    </w:p>
    <w:p w:rsidR="00026C5C" w:rsidRDefault="00026C5C" w:rsidP="00E95148">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026C5C" w:rsidRDefault="00026C5C" w:rsidP="007848E5">
      <w:pPr>
        <w:pStyle w:val="a3"/>
        <w:spacing w:before="0" w:beforeAutospacing="0" w:after="0" w:afterAutospacing="0"/>
        <w:ind w:right="-1"/>
        <w:jc w:val="both"/>
        <w:rPr>
          <w:sz w:val="28"/>
          <w:szCs w:val="28"/>
        </w:rPr>
      </w:pPr>
    </w:p>
    <w:p w:rsidR="00E95148" w:rsidRDefault="00E95148" w:rsidP="007848E5">
      <w:pPr>
        <w:pStyle w:val="a3"/>
        <w:spacing w:before="0" w:beforeAutospacing="0" w:after="0" w:afterAutospacing="0"/>
        <w:ind w:right="-1"/>
        <w:jc w:val="both"/>
        <w:rPr>
          <w:sz w:val="28"/>
          <w:szCs w:val="28"/>
        </w:rPr>
      </w:pPr>
    </w:p>
    <w:p w:rsidR="00E95148" w:rsidRDefault="00E95148" w:rsidP="007848E5">
      <w:pPr>
        <w:pStyle w:val="a3"/>
        <w:spacing w:before="0" w:beforeAutospacing="0" w:after="0" w:afterAutospacing="0"/>
        <w:ind w:right="-1"/>
        <w:jc w:val="both"/>
        <w:rPr>
          <w:sz w:val="28"/>
          <w:szCs w:val="28"/>
        </w:rPr>
      </w:pPr>
    </w:p>
    <w:p w:rsidR="00EA0899" w:rsidRDefault="00EA0899" w:rsidP="007848E5">
      <w:pPr>
        <w:pStyle w:val="a3"/>
        <w:spacing w:before="0" w:beforeAutospacing="0" w:after="0" w:afterAutospacing="0"/>
        <w:ind w:right="-1"/>
        <w:jc w:val="both"/>
        <w:rPr>
          <w:sz w:val="28"/>
          <w:szCs w:val="28"/>
        </w:rPr>
      </w:pPr>
    </w:p>
    <w:p w:rsidR="00F45BEB" w:rsidRDefault="00F45BEB" w:rsidP="007848E5">
      <w:pPr>
        <w:pStyle w:val="a3"/>
        <w:spacing w:before="0" w:beforeAutospacing="0" w:after="0" w:afterAutospacing="0"/>
        <w:ind w:right="-1"/>
        <w:jc w:val="both"/>
        <w:rPr>
          <w:sz w:val="28"/>
          <w:szCs w:val="28"/>
        </w:rPr>
      </w:pPr>
    </w:p>
    <w:p w:rsidR="009273E7" w:rsidRDefault="001C2EB3" w:rsidP="000637F2">
      <w:pPr>
        <w:pStyle w:val="a3"/>
        <w:keepNext/>
        <w:spacing w:before="0" w:beforeAutospacing="0" w:after="0" w:afterAutospacing="0"/>
        <w:jc w:val="right"/>
        <w:rPr>
          <w:sz w:val="28"/>
          <w:szCs w:val="28"/>
        </w:rPr>
      </w:pPr>
      <w:r>
        <w:rPr>
          <w:sz w:val="28"/>
          <w:szCs w:val="28"/>
        </w:rPr>
        <w:lastRenderedPageBreak/>
        <w:t>Приложение к</w:t>
      </w:r>
    </w:p>
    <w:p w:rsidR="007F1DDD" w:rsidRPr="000B46C5" w:rsidRDefault="00744EA9" w:rsidP="000637F2">
      <w:pPr>
        <w:pStyle w:val="a3"/>
        <w:keepNext/>
        <w:spacing w:before="0" w:beforeAutospacing="0" w:after="0" w:afterAutospacing="0"/>
        <w:jc w:val="right"/>
        <w:rPr>
          <w:sz w:val="28"/>
          <w:szCs w:val="28"/>
        </w:rPr>
      </w:pPr>
      <w:r>
        <w:rPr>
          <w:sz w:val="28"/>
          <w:szCs w:val="28"/>
        </w:rPr>
        <w:t>постановлению</w:t>
      </w:r>
      <w:r w:rsidR="007F1DDD" w:rsidRPr="000B46C5">
        <w:rPr>
          <w:sz w:val="28"/>
          <w:szCs w:val="28"/>
        </w:rPr>
        <w:t xml:space="preserve"> администрации</w:t>
      </w:r>
    </w:p>
    <w:p w:rsidR="007F1DDD" w:rsidRPr="000B46C5" w:rsidRDefault="007F1DDD" w:rsidP="000637F2">
      <w:pPr>
        <w:pStyle w:val="a3"/>
        <w:keepNext/>
        <w:spacing w:before="0" w:beforeAutospacing="0" w:after="0" w:afterAutospacing="0"/>
        <w:jc w:val="right"/>
        <w:rPr>
          <w:sz w:val="28"/>
          <w:szCs w:val="28"/>
        </w:rPr>
      </w:pPr>
      <w:r w:rsidRPr="000B46C5">
        <w:rPr>
          <w:sz w:val="28"/>
          <w:szCs w:val="28"/>
        </w:rPr>
        <w:t>МО «Ахтубинский район»</w:t>
      </w:r>
    </w:p>
    <w:p w:rsidR="007F1DDD" w:rsidRPr="000B46C5" w:rsidRDefault="007F1DDD" w:rsidP="000637F2">
      <w:pPr>
        <w:pStyle w:val="a3"/>
        <w:keepNext/>
        <w:spacing w:before="0" w:beforeAutospacing="0" w:after="0" w:afterAutospacing="0"/>
        <w:jc w:val="right"/>
        <w:rPr>
          <w:sz w:val="28"/>
          <w:szCs w:val="28"/>
        </w:rPr>
      </w:pPr>
      <w:r w:rsidRPr="000B46C5">
        <w:rPr>
          <w:sz w:val="28"/>
          <w:szCs w:val="28"/>
        </w:rPr>
        <w:t xml:space="preserve"> </w:t>
      </w:r>
      <w:r w:rsidR="00C57ED4">
        <w:rPr>
          <w:sz w:val="28"/>
          <w:szCs w:val="28"/>
        </w:rPr>
        <w:t>о</w:t>
      </w:r>
      <w:r w:rsidRPr="000B46C5">
        <w:rPr>
          <w:sz w:val="28"/>
          <w:szCs w:val="28"/>
        </w:rPr>
        <w:t>т</w:t>
      </w:r>
      <w:r w:rsidR="00C57ED4">
        <w:rPr>
          <w:sz w:val="28"/>
          <w:szCs w:val="28"/>
          <w:u w:val="single"/>
        </w:rPr>
        <w:t xml:space="preserve"> 10.06.2016</w:t>
      </w:r>
      <w:r w:rsidR="001C24EE">
        <w:rPr>
          <w:sz w:val="28"/>
          <w:szCs w:val="28"/>
        </w:rPr>
        <w:t xml:space="preserve"> </w:t>
      </w:r>
      <w:r w:rsidRPr="000B46C5">
        <w:rPr>
          <w:sz w:val="28"/>
          <w:szCs w:val="28"/>
        </w:rPr>
        <w:t xml:space="preserve">№ </w:t>
      </w:r>
      <w:r w:rsidR="00C57ED4">
        <w:rPr>
          <w:sz w:val="28"/>
          <w:szCs w:val="28"/>
          <w:u w:val="single"/>
        </w:rPr>
        <w:t>256</w:t>
      </w:r>
    </w:p>
    <w:p w:rsidR="007F1DDD" w:rsidRPr="000B46C5" w:rsidRDefault="007F1DDD" w:rsidP="007F1DDD">
      <w:pPr>
        <w:pStyle w:val="a3"/>
        <w:widowControl w:val="0"/>
        <w:spacing w:before="0" w:after="0"/>
        <w:jc w:val="center"/>
      </w:pPr>
    </w:p>
    <w:p w:rsidR="007F1DDD" w:rsidRPr="00F023DA" w:rsidRDefault="007F1DDD" w:rsidP="007F1DDD">
      <w:pPr>
        <w:pStyle w:val="a3"/>
        <w:widowControl w:val="0"/>
        <w:spacing w:before="0" w:after="0"/>
        <w:jc w:val="center"/>
        <w:rPr>
          <w:sz w:val="28"/>
          <w:szCs w:val="28"/>
        </w:rPr>
      </w:pPr>
      <w:r w:rsidRPr="00F023DA">
        <w:rPr>
          <w:sz w:val="28"/>
          <w:szCs w:val="28"/>
        </w:rPr>
        <w:t>АДМИНИСТРАТИВНЫЙ РЕГЛАМЕНТ</w:t>
      </w:r>
    </w:p>
    <w:p w:rsidR="007F1DDD" w:rsidRPr="000B46C5" w:rsidRDefault="007F1DDD" w:rsidP="007F1DDD">
      <w:pPr>
        <w:pStyle w:val="a3"/>
        <w:jc w:val="center"/>
        <w:rPr>
          <w:rStyle w:val="a4"/>
          <w:b w:val="0"/>
          <w:sz w:val="28"/>
          <w:szCs w:val="28"/>
        </w:rPr>
      </w:pPr>
      <w:r w:rsidRPr="000B46C5">
        <w:rPr>
          <w:sz w:val="28"/>
          <w:szCs w:val="28"/>
        </w:rPr>
        <w:t xml:space="preserve">администрации МО </w:t>
      </w:r>
      <w:r w:rsidRPr="000B46C5">
        <w:rPr>
          <w:rStyle w:val="a4"/>
          <w:b w:val="0"/>
          <w:sz w:val="28"/>
          <w:szCs w:val="28"/>
        </w:rPr>
        <w:t>«Ахтубинский район»</w:t>
      </w:r>
      <w:r w:rsidRPr="000B46C5">
        <w:rPr>
          <w:sz w:val="28"/>
          <w:szCs w:val="28"/>
        </w:rPr>
        <w:t xml:space="preserve"> по предоставлению муниципальной услуги</w:t>
      </w:r>
      <w:r w:rsidRPr="000B46C5">
        <w:rPr>
          <w:rStyle w:val="a4"/>
          <w:b w:val="0"/>
          <w:sz w:val="28"/>
          <w:szCs w:val="28"/>
        </w:rPr>
        <w:t xml:space="preserve"> «</w:t>
      </w:r>
      <w:r w:rsidRPr="000B46C5">
        <w:rPr>
          <w:sz w:val="28"/>
          <w:szCs w:val="28"/>
        </w:rPr>
        <w:t xml:space="preserve">Выдача разрешений на </w:t>
      </w:r>
      <w:r w:rsidR="008D124A">
        <w:rPr>
          <w:sz w:val="28"/>
          <w:szCs w:val="28"/>
        </w:rPr>
        <w:t xml:space="preserve">установку </w:t>
      </w:r>
      <w:r w:rsidR="008D124A" w:rsidRPr="009E4FCE">
        <w:rPr>
          <w:sz w:val="28"/>
          <w:szCs w:val="28"/>
        </w:rPr>
        <w:t>и  эксплуатацию</w:t>
      </w:r>
      <w:r w:rsidR="008D124A" w:rsidRPr="005918AF">
        <w:rPr>
          <w:sz w:val="28"/>
          <w:szCs w:val="28"/>
        </w:rPr>
        <w:t xml:space="preserve"> </w:t>
      </w:r>
      <w:r w:rsidRPr="000B46C5">
        <w:rPr>
          <w:sz w:val="28"/>
          <w:szCs w:val="28"/>
        </w:rPr>
        <w:t>рекламных конструкций на территории</w:t>
      </w:r>
      <w:r w:rsidRPr="000B46C5">
        <w:rPr>
          <w:b/>
          <w:sz w:val="28"/>
          <w:szCs w:val="28"/>
        </w:rPr>
        <w:t xml:space="preserve"> </w:t>
      </w:r>
      <w:r w:rsidRPr="000B46C5">
        <w:rPr>
          <w:rStyle w:val="a4"/>
          <w:b w:val="0"/>
          <w:sz w:val="28"/>
          <w:szCs w:val="28"/>
        </w:rPr>
        <w:t>Ахтубинского района»</w:t>
      </w:r>
    </w:p>
    <w:p w:rsidR="007F1DDD" w:rsidRPr="000637F2" w:rsidRDefault="007F1DDD" w:rsidP="007C604B">
      <w:pPr>
        <w:pStyle w:val="a3"/>
        <w:widowControl w:val="0"/>
        <w:spacing w:before="0" w:after="0" w:afterAutospacing="0"/>
        <w:jc w:val="center"/>
        <w:rPr>
          <w:sz w:val="28"/>
          <w:szCs w:val="28"/>
        </w:rPr>
      </w:pPr>
      <w:r w:rsidRPr="000637F2">
        <w:rPr>
          <w:sz w:val="28"/>
          <w:szCs w:val="28"/>
        </w:rPr>
        <w:t>I. Общие положения</w:t>
      </w:r>
    </w:p>
    <w:p w:rsidR="00C559C7" w:rsidRDefault="004336CD" w:rsidP="0048265F">
      <w:pPr>
        <w:pStyle w:val="a3"/>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1.1. Наименование административного регламента предоставления муниципальной услуги – административный регламент администрации МО </w:t>
      </w:r>
      <w:r w:rsidR="007F1DDD" w:rsidRPr="000B46C5">
        <w:rPr>
          <w:rStyle w:val="a4"/>
          <w:b w:val="0"/>
          <w:sz w:val="28"/>
          <w:szCs w:val="28"/>
        </w:rPr>
        <w:t>«Ахтубинский район»</w:t>
      </w:r>
      <w:r w:rsidR="007F1DDD" w:rsidRPr="000B46C5">
        <w:rPr>
          <w:sz w:val="28"/>
          <w:szCs w:val="28"/>
        </w:rPr>
        <w:t xml:space="preserve"> по предоставлению муниципальной услуги</w:t>
      </w:r>
      <w:r w:rsidR="007F1DDD" w:rsidRPr="000B46C5">
        <w:rPr>
          <w:rStyle w:val="a4"/>
          <w:b w:val="0"/>
          <w:sz w:val="28"/>
          <w:szCs w:val="28"/>
        </w:rPr>
        <w:t xml:space="preserve"> «</w:t>
      </w:r>
      <w:r w:rsidR="007F1DDD" w:rsidRPr="000B46C5">
        <w:rPr>
          <w:sz w:val="28"/>
          <w:szCs w:val="28"/>
        </w:rPr>
        <w:t xml:space="preserve">Выдача разрешений на </w:t>
      </w:r>
      <w:r w:rsidR="008D124A">
        <w:rPr>
          <w:sz w:val="28"/>
          <w:szCs w:val="28"/>
        </w:rPr>
        <w:t xml:space="preserve">установку </w:t>
      </w:r>
      <w:r w:rsidR="008D124A" w:rsidRPr="009E4FCE">
        <w:rPr>
          <w:sz w:val="28"/>
          <w:szCs w:val="28"/>
        </w:rPr>
        <w:t>и  эксплуатацию</w:t>
      </w:r>
      <w:r w:rsidR="008D124A" w:rsidRPr="005918AF">
        <w:rPr>
          <w:sz w:val="28"/>
          <w:szCs w:val="28"/>
        </w:rPr>
        <w:t xml:space="preserve"> </w:t>
      </w:r>
      <w:r w:rsidR="007F1DDD" w:rsidRPr="000B46C5">
        <w:rPr>
          <w:sz w:val="28"/>
          <w:szCs w:val="28"/>
        </w:rPr>
        <w:t xml:space="preserve">рекламных конструкций на территории </w:t>
      </w:r>
      <w:r w:rsidR="007F1DDD" w:rsidRPr="000B46C5">
        <w:rPr>
          <w:rStyle w:val="a4"/>
          <w:b w:val="0"/>
          <w:sz w:val="28"/>
          <w:szCs w:val="28"/>
        </w:rPr>
        <w:t xml:space="preserve">Ахтубинского района» </w:t>
      </w:r>
      <w:r w:rsidR="007F1DDD" w:rsidRPr="000B46C5">
        <w:rPr>
          <w:sz w:val="28"/>
          <w:szCs w:val="28"/>
        </w:rPr>
        <w:t>(далее – административный регламент).</w:t>
      </w:r>
      <w:r w:rsidR="000637F2">
        <w:rPr>
          <w:sz w:val="28"/>
          <w:szCs w:val="28"/>
        </w:rPr>
        <w:tab/>
      </w:r>
      <w:r w:rsidR="000637F2">
        <w:rPr>
          <w:sz w:val="28"/>
          <w:szCs w:val="28"/>
        </w:rPr>
        <w:tab/>
      </w:r>
      <w:r w:rsidR="007F1DDD" w:rsidRPr="000B46C5">
        <w:rPr>
          <w:sz w:val="28"/>
          <w:szCs w:val="28"/>
        </w:rPr>
        <w:t xml:space="preserve">Предметом регулирования административного регламента являются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«Выдача разрешений на </w:t>
      </w:r>
      <w:r w:rsidR="008D124A">
        <w:rPr>
          <w:sz w:val="28"/>
          <w:szCs w:val="28"/>
        </w:rPr>
        <w:t>установку и эксплуатацию</w:t>
      </w:r>
      <w:r w:rsidR="007F1DDD" w:rsidRPr="000B46C5">
        <w:rPr>
          <w:sz w:val="28"/>
          <w:szCs w:val="28"/>
        </w:rPr>
        <w:t xml:space="preserve"> рекламных конструкций на территории </w:t>
      </w:r>
      <w:r w:rsidR="007F1DDD" w:rsidRPr="000B46C5">
        <w:rPr>
          <w:rStyle w:val="a4"/>
          <w:b w:val="0"/>
          <w:sz w:val="28"/>
          <w:szCs w:val="28"/>
        </w:rPr>
        <w:t>Ахтубинского района»</w:t>
      </w:r>
      <w:r w:rsidR="007F1DDD" w:rsidRPr="000B46C5">
        <w:rPr>
          <w:sz w:val="28"/>
          <w:szCs w:val="28"/>
        </w:rPr>
        <w:t xml:space="preserve"> (далее - муниципальная услуга) в соответствии с законодательством Российской Федерации.</w:t>
      </w:r>
      <w:r w:rsidR="000637F2">
        <w:rPr>
          <w:sz w:val="28"/>
          <w:szCs w:val="28"/>
        </w:rPr>
        <w:tab/>
      </w:r>
      <w:r w:rsidR="000637F2">
        <w:rPr>
          <w:sz w:val="28"/>
          <w:szCs w:val="28"/>
        </w:rPr>
        <w:tab/>
      </w:r>
      <w:r w:rsidR="000637F2">
        <w:rPr>
          <w:sz w:val="28"/>
          <w:szCs w:val="28"/>
        </w:rPr>
        <w:tab/>
      </w:r>
      <w:r w:rsidR="000637F2">
        <w:rPr>
          <w:sz w:val="28"/>
          <w:szCs w:val="28"/>
        </w:rPr>
        <w:tab/>
      </w:r>
      <w:r w:rsidR="000637F2">
        <w:rPr>
          <w:sz w:val="28"/>
          <w:szCs w:val="28"/>
        </w:rPr>
        <w:tab/>
      </w:r>
      <w:r w:rsidR="000637F2">
        <w:rPr>
          <w:sz w:val="28"/>
          <w:szCs w:val="28"/>
        </w:rPr>
        <w:tab/>
      </w:r>
      <w:r w:rsidR="000637F2">
        <w:rPr>
          <w:sz w:val="28"/>
          <w:szCs w:val="28"/>
        </w:rPr>
        <w:tab/>
      </w:r>
      <w:r w:rsidR="000637F2">
        <w:rPr>
          <w:sz w:val="28"/>
          <w:szCs w:val="28"/>
        </w:rPr>
        <w:tab/>
      </w:r>
      <w:r w:rsidR="000637F2">
        <w:rPr>
          <w:sz w:val="28"/>
          <w:szCs w:val="28"/>
        </w:rPr>
        <w:tab/>
      </w:r>
      <w:r w:rsidR="007F1DDD" w:rsidRPr="000B46C5">
        <w:rPr>
          <w:sz w:val="28"/>
          <w:szCs w:val="28"/>
        </w:rPr>
        <w:t xml:space="preserve">Административный регламент размещается  на официальном сайте </w:t>
      </w:r>
      <w:r w:rsidR="00136C86" w:rsidRPr="000B46C5">
        <w:rPr>
          <w:sz w:val="28"/>
          <w:szCs w:val="28"/>
          <w:lang w:val="en-US"/>
        </w:rPr>
        <w:t>http</w:t>
      </w:r>
      <w:r w:rsidR="00136C86" w:rsidRPr="000B46C5">
        <w:rPr>
          <w:sz w:val="28"/>
          <w:szCs w:val="28"/>
        </w:rPr>
        <w:t>://</w:t>
      </w:r>
      <w:hyperlink r:id="rId10" w:history="1">
        <w:r w:rsidR="00136C86" w:rsidRPr="00CB0504">
          <w:rPr>
            <w:rStyle w:val="af2"/>
            <w:color w:val="000000" w:themeColor="text1"/>
            <w:sz w:val="28"/>
            <w:szCs w:val="28"/>
            <w:u w:val="none"/>
            <w:lang w:val="en-US"/>
          </w:rPr>
          <w:t>ahtuba</w:t>
        </w:r>
        <w:r w:rsidR="00136C86" w:rsidRPr="00CB0504">
          <w:rPr>
            <w:rStyle w:val="af2"/>
            <w:color w:val="000000" w:themeColor="text1"/>
            <w:sz w:val="28"/>
            <w:szCs w:val="28"/>
            <w:u w:val="none"/>
          </w:rPr>
          <w:t>.</w:t>
        </w:r>
        <w:r w:rsidR="00136C86" w:rsidRPr="00CB0504">
          <w:rPr>
            <w:rStyle w:val="af2"/>
            <w:color w:val="000000" w:themeColor="text1"/>
            <w:sz w:val="28"/>
            <w:szCs w:val="28"/>
            <w:u w:val="none"/>
            <w:lang w:val="en-US"/>
          </w:rPr>
          <w:t>astrobl</w:t>
        </w:r>
        <w:r w:rsidR="00136C86" w:rsidRPr="00CB0504">
          <w:rPr>
            <w:rStyle w:val="af2"/>
            <w:color w:val="000000" w:themeColor="text1"/>
            <w:sz w:val="28"/>
            <w:szCs w:val="28"/>
            <w:u w:val="none"/>
          </w:rPr>
          <w:t>.</w:t>
        </w:r>
        <w:r w:rsidR="00136C86" w:rsidRPr="00CB0504">
          <w:rPr>
            <w:rStyle w:val="af2"/>
            <w:color w:val="000000" w:themeColor="text1"/>
            <w:sz w:val="28"/>
            <w:szCs w:val="28"/>
            <w:u w:val="none"/>
            <w:lang w:val="en-US"/>
          </w:rPr>
          <w:t>ru</w:t>
        </w:r>
      </w:hyperlink>
      <w:r w:rsidR="00F724DD">
        <w:rPr>
          <w:sz w:val="28"/>
          <w:szCs w:val="28"/>
        </w:rPr>
        <w:t>,</w:t>
      </w:r>
      <w:r w:rsidR="00F724DD" w:rsidRPr="00F724DD">
        <w:rPr>
          <w:sz w:val="28"/>
          <w:szCs w:val="28"/>
        </w:rPr>
        <w:t xml:space="preserve"> </w:t>
      </w:r>
      <w:r w:rsidR="00C559C7">
        <w:rPr>
          <w:sz w:val="28"/>
          <w:szCs w:val="28"/>
        </w:rPr>
        <w:t>в информационно-телекоммуникационной сети «Интернет»</w:t>
      </w:r>
    </w:p>
    <w:p w:rsidR="007F1DDD" w:rsidRPr="000B46C5" w:rsidRDefault="007F1DDD" w:rsidP="00E95148">
      <w:pPr>
        <w:pStyle w:val="a3"/>
        <w:spacing w:before="0" w:beforeAutospacing="0" w:after="0" w:afterAutospacing="0"/>
        <w:ind w:firstLine="539"/>
        <w:jc w:val="both"/>
        <w:rPr>
          <w:sz w:val="28"/>
          <w:szCs w:val="28"/>
        </w:rPr>
      </w:pPr>
      <w:r w:rsidRPr="000B46C5">
        <w:rPr>
          <w:sz w:val="28"/>
          <w:szCs w:val="28"/>
        </w:rPr>
        <w:t xml:space="preserve">1.2. Под заявителями в настоящем административном регламенте понимаются физические или юридические лица, организации, независимо от их организационно-правовой формы и формы собственности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не занимающие преимущественного положения в сфере распространения наружной рекламы в соответствии с </w:t>
      </w:r>
      <w:hyperlink w:anchor="sub_19053" w:history="1">
        <w:r w:rsidRPr="000B46C5">
          <w:rPr>
            <w:sz w:val="28"/>
            <w:szCs w:val="28"/>
          </w:rPr>
          <w:t>частями 5.3</w:t>
        </w:r>
      </w:hyperlink>
      <w:r w:rsidR="0015237D">
        <w:rPr>
          <w:sz w:val="28"/>
          <w:szCs w:val="28"/>
        </w:rPr>
        <w:t>.</w:t>
      </w:r>
      <w:r w:rsidRPr="000B46C5">
        <w:rPr>
          <w:sz w:val="28"/>
          <w:szCs w:val="28"/>
        </w:rPr>
        <w:t xml:space="preserve"> и </w:t>
      </w:r>
      <w:hyperlink w:anchor="sub_19054" w:history="1">
        <w:r w:rsidRPr="000B46C5">
          <w:rPr>
            <w:sz w:val="28"/>
            <w:szCs w:val="28"/>
          </w:rPr>
          <w:t>5.4</w:t>
        </w:r>
      </w:hyperlink>
      <w:r w:rsidR="0015237D">
        <w:rPr>
          <w:sz w:val="28"/>
          <w:szCs w:val="28"/>
        </w:rPr>
        <w:t>.</w:t>
      </w:r>
      <w:r w:rsidRPr="000B46C5">
        <w:rPr>
          <w:sz w:val="28"/>
          <w:szCs w:val="28"/>
        </w:rPr>
        <w:t xml:space="preserve"> статьи 19 Федерального закона от 13.03.20</w:t>
      </w:r>
      <w:r>
        <w:rPr>
          <w:sz w:val="28"/>
          <w:szCs w:val="28"/>
        </w:rPr>
        <w:t>0</w:t>
      </w:r>
      <w:r w:rsidRPr="000B46C5">
        <w:rPr>
          <w:sz w:val="28"/>
          <w:szCs w:val="28"/>
        </w:rPr>
        <w:t xml:space="preserve">6 № 38-ФЗ «О рекламе» и имеющие право  на получение разрешения на </w:t>
      </w:r>
      <w:r w:rsidR="008D124A">
        <w:rPr>
          <w:sz w:val="28"/>
          <w:szCs w:val="28"/>
        </w:rPr>
        <w:t xml:space="preserve">установку </w:t>
      </w:r>
      <w:r w:rsidRPr="000B46C5">
        <w:rPr>
          <w:sz w:val="28"/>
          <w:szCs w:val="28"/>
        </w:rPr>
        <w:t xml:space="preserve">рекламной конструкции на территории МО </w:t>
      </w:r>
      <w:r w:rsidRPr="000B46C5">
        <w:rPr>
          <w:rStyle w:val="a4"/>
          <w:b w:val="0"/>
          <w:sz w:val="28"/>
          <w:szCs w:val="28"/>
        </w:rPr>
        <w:t>«Ахтубинский район»</w:t>
      </w:r>
      <w:r w:rsidRPr="000B46C5">
        <w:rPr>
          <w:sz w:val="28"/>
          <w:szCs w:val="28"/>
        </w:rPr>
        <w:t xml:space="preserve"> (далее – разрешение на </w:t>
      </w:r>
      <w:r w:rsidR="008D124A">
        <w:rPr>
          <w:sz w:val="28"/>
          <w:szCs w:val="28"/>
        </w:rPr>
        <w:t>установку и эксплуатацию</w:t>
      </w:r>
      <w:r w:rsidRPr="000B46C5">
        <w:rPr>
          <w:sz w:val="28"/>
          <w:szCs w:val="28"/>
        </w:rPr>
        <w:t xml:space="preserve"> рекламной конструкции)  в соответствии с действующим законодательством Российской Федерации, обратившиеся в орган, предоставляющий муниципальную услугу, с запросом о предоставлении муниципальной услуги, выраженным в письменной или </w:t>
      </w:r>
      <w:r w:rsidRPr="000B46C5">
        <w:rPr>
          <w:sz w:val="28"/>
          <w:szCs w:val="28"/>
        </w:rPr>
        <w:lastRenderedPageBreak/>
        <w:t>электронной форме (далее – заявители).</w:t>
      </w:r>
      <w:r w:rsidR="00FD1E0C">
        <w:rPr>
          <w:sz w:val="28"/>
          <w:szCs w:val="28"/>
        </w:rPr>
        <w:tab/>
      </w:r>
      <w:r w:rsidR="00FD1E0C">
        <w:rPr>
          <w:sz w:val="28"/>
          <w:szCs w:val="28"/>
        </w:rPr>
        <w:tab/>
      </w:r>
      <w:r w:rsidR="00FD1E0C">
        <w:rPr>
          <w:sz w:val="28"/>
          <w:szCs w:val="28"/>
        </w:rPr>
        <w:tab/>
      </w:r>
      <w:r w:rsidR="00FD1E0C">
        <w:rPr>
          <w:sz w:val="28"/>
          <w:szCs w:val="28"/>
        </w:rPr>
        <w:tab/>
      </w:r>
      <w:r w:rsidR="00FD1E0C">
        <w:rPr>
          <w:sz w:val="28"/>
          <w:szCs w:val="28"/>
        </w:rPr>
        <w:tab/>
      </w:r>
      <w:r w:rsidR="00FD1E0C">
        <w:rPr>
          <w:sz w:val="28"/>
          <w:szCs w:val="28"/>
        </w:rPr>
        <w:tab/>
      </w:r>
      <w:r w:rsidR="00FD1E0C">
        <w:rPr>
          <w:sz w:val="28"/>
          <w:szCs w:val="28"/>
        </w:rPr>
        <w:tab/>
      </w:r>
      <w:r w:rsidRPr="000B46C5">
        <w:rPr>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Pr="000B46C5">
        <w:rPr>
          <w:sz w:val="28"/>
          <w:szCs w:val="28"/>
        </w:rPr>
        <w:t>1.3. Требования к порядку информирования о предоставлении муниципальной услуги.</w:t>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007D396E">
        <w:rPr>
          <w:sz w:val="28"/>
          <w:szCs w:val="28"/>
        </w:rPr>
        <w:tab/>
      </w:r>
      <w:r w:rsidRPr="000B46C5">
        <w:rPr>
          <w:sz w:val="28"/>
          <w:szCs w:val="28"/>
        </w:rPr>
        <w:t xml:space="preserve">1.3.1. </w:t>
      </w:r>
      <w:r w:rsidR="00346B44">
        <w:rPr>
          <w:sz w:val="28"/>
          <w:szCs w:val="28"/>
        </w:rPr>
        <w:t xml:space="preserve"> </w:t>
      </w:r>
      <w:r w:rsidR="00400245" w:rsidRPr="00400245">
        <w:rPr>
          <w:sz w:val="28"/>
          <w:szCs w:val="28"/>
        </w:rPr>
        <w:t>Информация о месте нахождения и графике работы администрации муниципального образования «Ахтубинский район» (далее – администрация) и МФЦ:</w:t>
      </w:r>
      <w:r w:rsidRPr="000B46C5">
        <w:rPr>
          <w:sz w:val="28"/>
          <w:szCs w:val="28"/>
        </w:rPr>
        <w:t xml:space="preserve"> </w:t>
      </w:r>
    </w:p>
    <w:p w:rsidR="003C6858" w:rsidRPr="003C6858" w:rsidRDefault="003C6858" w:rsidP="00E9514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 xml:space="preserve">Местонахождение администрации и почтовый адрес: </w:t>
      </w:r>
    </w:p>
    <w:p w:rsidR="003C6858" w:rsidRPr="003C6858" w:rsidRDefault="003C6858" w:rsidP="00E9514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 xml:space="preserve">416500, Астраханская область,  г. Ахтубинск, ул. Волгоградская, д. 141, </w:t>
      </w:r>
      <w:r w:rsidR="00E95148">
        <w:rPr>
          <w:rFonts w:ascii="Times New Roman" w:eastAsia="Times New Roman" w:hAnsi="Times New Roman"/>
          <w:sz w:val="28"/>
          <w:szCs w:val="28"/>
          <w:lang w:eastAsia="ru-RU"/>
        </w:rPr>
        <w:t xml:space="preserve">               </w:t>
      </w:r>
      <w:r w:rsidRPr="003C6858">
        <w:rPr>
          <w:rFonts w:ascii="Times New Roman" w:eastAsia="Times New Roman" w:hAnsi="Times New Roman"/>
          <w:sz w:val="28"/>
          <w:szCs w:val="28"/>
          <w:lang w:eastAsia="ru-RU"/>
        </w:rPr>
        <w:t xml:space="preserve">каб. 48. </w:t>
      </w:r>
    </w:p>
    <w:p w:rsidR="003C6858" w:rsidRPr="003C6858" w:rsidRDefault="003C6858" w:rsidP="00E9514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 xml:space="preserve">Адрес официального сайта в информационно-телекоммуникационной сети «Интернет» (далее – сеть «Интернет»): http:// ahtuba.astrobl.ru </w:t>
      </w:r>
    </w:p>
    <w:p w:rsidR="003C6858" w:rsidRPr="003C6858" w:rsidRDefault="003C6858" w:rsidP="00E9514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 xml:space="preserve">Адрес электронной почты администрации: adm.mo.ahtubinsk@mail.ru. </w:t>
      </w:r>
    </w:p>
    <w:p w:rsidR="003C6858" w:rsidRPr="0001587D" w:rsidRDefault="003C6858" w:rsidP="00E95148">
      <w:pPr>
        <w:adjustRightInd w:val="0"/>
        <w:spacing w:after="0" w:line="240" w:lineRule="auto"/>
        <w:jc w:val="both"/>
        <w:rPr>
          <w:rFonts w:ascii="Times New Roman" w:eastAsia="Times New Roman" w:hAnsi="Times New Roman"/>
          <w:sz w:val="28"/>
          <w:szCs w:val="28"/>
          <w:highlight w:val="yellow"/>
          <w:lang w:eastAsia="ru-RU"/>
        </w:rPr>
      </w:pPr>
      <w:r w:rsidRPr="003C6858">
        <w:rPr>
          <w:rFonts w:ascii="Times New Roman" w:eastAsia="Times New Roman" w:hAnsi="Times New Roman"/>
          <w:sz w:val="28"/>
          <w:szCs w:val="28"/>
          <w:lang w:eastAsia="ru-RU"/>
        </w:rPr>
        <w:t xml:space="preserve">Адрес электронной почты: </w:t>
      </w:r>
      <w:r w:rsidR="0001587D" w:rsidRPr="00E95148">
        <w:rPr>
          <w:rFonts w:ascii="Times New Roman" w:eastAsia="Times New Roman" w:hAnsi="Times New Roman"/>
          <w:sz w:val="28"/>
          <w:szCs w:val="28"/>
          <w:lang w:val="en-US" w:eastAsia="ru-RU"/>
        </w:rPr>
        <w:t>agro</w:t>
      </w:r>
      <w:r w:rsidR="0001587D" w:rsidRPr="00E95148">
        <w:rPr>
          <w:rFonts w:ascii="Times New Roman" w:eastAsia="Times New Roman" w:hAnsi="Times New Roman"/>
          <w:sz w:val="28"/>
          <w:szCs w:val="28"/>
          <w:lang w:eastAsia="ru-RU"/>
        </w:rPr>
        <w:t>201435</w:t>
      </w:r>
      <w:r w:rsidRPr="00E95148">
        <w:rPr>
          <w:rFonts w:ascii="Times New Roman" w:eastAsia="Times New Roman" w:hAnsi="Times New Roman"/>
          <w:sz w:val="28"/>
          <w:szCs w:val="28"/>
          <w:lang w:eastAsia="ru-RU"/>
        </w:rPr>
        <w:t>@mail.ru;</w:t>
      </w:r>
    </w:p>
    <w:p w:rsidR="003C6858" w:rsidRPr="0001587D" w:rsidRDefault="003C6858" w:rsidP="00E95148">
      <w:pPr>
        <w:adjustRightInd w:val="0"/>
        <w:spacing w:after="0" w:line="240" w:lineRule="auto"/>
        <w:jc w:val="both"/>
        <w:rPr>
          <w:rFonts w:ascii="Times New Roman" w:eastAsia="Times New Roman" w:hAnsi="Times New Roman"/>
          <w:sz w:val="28"/>
          <w:szCs w:val="28"/>
          <w:highlight w:val="yellow"/>
          <w:lang w:eastAsia="ru-RU"/>
        </w:rPr>
      </w:pPr>
      <w:r w:rsidRPr="0001587D">
        <w:rPr>
          <w:rFonts w:ascii="Times New Roman" w:eastAsia="Times New Roman" w:hAnsi="Times New Roman"/>
          <w:sz w:val="28"/>
          <w:szCs w:val="28"/>
          <w:lang w:eastAsia="ru-RU"/>
        </w:rPr>
        <w:t xml:space="preserve">Справочные телефоны администрации: </w:t>
      </w:r>
    </w:p>
    <w:p w:rsidR="003C6858" w:rsidRPr="0001587D" w:rsidRDefault="003C6858" w:rsidP="00E95148">
      <w:pPr>
        <w:adjustRightInd w:val="0"/>
        <w:spacing w:after="0" w:line="240" w:lineRule="auto"/>
        <w:jc w:val="both"/>
        <w:rPr>
          <w:rFonts w:ascii="Times New Roman" w:eastAsia="Times New Roman" w:hAnsi="Times New Roman"/>
          <w:sz w:val="28"/>
          <w:szCs w:val="28"/>
          <w:lang w:eastAsia="ru-RU"/>
        </w:rPr>
      </w:pPr>
      <w:r w:rsidRPr="0001587D">
        <w:rPr>
          <w:rFonts w:ascii="Times New Roman" w:eastAsia="Times New Roman" w:hAnsi="Times New Roman"/>
          <w:sz w:val="28"/>
          <w:szCs w:val="28"/>
          <w:lang w:eastAsia="ru-RU"/>
        </w:rPr>
        <w:t xml:space="preserve">8 (85141) 4-04-01 – телефон/факс приёмной администрации; </w:t>
      </w:r>
    </w:p>
    <w:p w:rsidR="003C6858" w:rsidRPr="0001587D" w:rsidRDefault="0001587D" w:rsidP="00E95148">
      <w:pPr>
        <w:adjustRightInd w:val="0"/>
        <w:spacing w:after="0" w:line="240" w:lineRule="auto"/>
        <w:jc w:val="both"/>
        <w:rPr>
          <w:rFonts w:ascii="Times New Roman" w:eastAsia="Times New Roman" w:hAnsi="Times New Roman"/>
          <w:sz w:val="28"/>
          <w:szCs w:val="28"/>
          <w:highlight w:val="yellow"/>
          <w:lang w:eastAsia="ru-RU"/>
        </w:rPr>
      </w:pPr>
      <w:r w:rsidRPr="0001587D">
        <w:rPr>
          <w:rFonts w:ascii="Times New Roman" w:eastAsia="Times New Roman" w:hAnsi="Times New Roman"/>
          <w:sz w:val="28"/>
          <w:szCs w:val="28"/>
          <w:lang w:eastAsia="ru-RU"/>
        </w:rPr>
        <w:t>8 (85141) 4-04-</w:t>
      </w:r>
      <w:r w:rsidRPr="00F00C61">
        <w:rPr>
          <w:rFonts w:ascii="Times New Roman" w:eastAsia="Times New Roman" w:hAnsi="Times New Roman"/>
          <w:sz w:val="28"/>
          <w:szCs w:val="28"/>
          <w:lang w:eastAsia="ru-RU"/>
        </w:rPr>
        <w:t>30</w:t>
      </w:r>
      <w:r w:rsidRPr="0001587D">
        <w:rPr>
          <w:rFonts w:ascii="Times New Roman" w:eastAsia="Times New Roman" w:hAnsi="Times New Roman"/>
          <w:sz w:val="28"/>
          <w:szCs w:val="28"/>
          <w:lang w:eastAsia="ru-RU"/>
        </w:rPr>
        <w:t xml:space="preserve"> – специалист</w:t>
      </w:r>
      <w:r w:rsidR="003C6858" w:rsidRPr="0001587D">
        <w:rPr>
          <w:rFonts w:ascii="Times New Roman" w:eastAsia="Times New Roman" w:hAnsi="Times New Roman"/>
          <w:sz w:val="28"/>
          <w:szCs w:val="28"/>
          <w:lang w:eastAsia="ru-RU"/>
        </w:rPr>
        <w:t xml:space="preserve"> администрации;</w:t>
      </w:r>
    </w:p>
    <w:p w:rsidR="003C6858" w:rsidRPr="003C6858" w:rsidRDefault="003C6858" w:rsidP="00E95148">
      <w:pPr>
        <w:adjustRightInd w:val="0"/>
        <w:spacing w:after="0" w:line="240" w:lineRule="auto"/>
        <w:jc w:val="both"/>
        <w:rPr>
          <w:rFonts w:ascii="Times New Roman" w:eastAsia="Times New Roman" w:hAnsi="Times New Roman"/>
          <w:sz w:val="28"/>
          <w:szCs w:val="28"/>
          <w:lang w:eastAsia="ru-RU"/>
        </w:rPr>
      </w:pPr>
      <w:r w:rsidRPr="0001587D">
        <w:rPr>
          <w:rFonts w:ascii="Times New Roman" w:eastAsia="Times New Roman" w:hAnsi="Times New Roman"/>
          <w:sz w:val="28"/>
          <w:szCs w:val="28"/>
          <w:lang w:eastAsia="ru-RU"/>
        </w:rPr>
        <w:t>График работы администрации:</w:t>
      </w:r>
      <w:r w:rsidRPr="003C6858">
        <w:rPr>
          <w:rFonts w:ascii="Times New Roman" w:eastAsia="Times New Roman" w:hAnsi="Times New Roman"/>
          <w:sz w:val="28"/>
          <w:szCs w:val="28"/>
          <w:lang w:eastAsia="ru-RU"/>
        </w:rPr>
        <w:t xml:space="preserve"> </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 xml:space="preserve">понедельник - пятница с 8.00 до 17.00 </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перерыв на обед с 12.00 до 13.00</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выходные дни - суббота, воскресенье.</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Почтовый адрес МФЦ:</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416510, г. Ахтубинск, ул. Шубина, д. 81.</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График работы МФЦ:</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понедельник, вторник, среда, пятница - с 08.00 до 17.00,</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четверг - с 08.00 до 19.30,</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суббота – с 08.00 до 13.00,</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выходной день – воскресенье.</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Телефоны: 5-25-36, 5-27-41.</w:t>
      </w:r>
    </w:p>
    <w:p w:rsidR="003C6858" w:rsidRPr="003C6858" w:rsidRDefault="003C6858" w:rsidP="003C6858">
      <w:pPr>
        <w:adjustRightInd w:val="0"/>
        <w:spacing w:after="0" w:line="240" w:lineRule="auto"/>
        <w:jc w:val="both"/>
        <w:rPr>
          <w:rFonts w:ascii="Times New Roman" w:eastAsia="Times New Roman" w:hAnsi="Times New Roman"/>
          <w:sz w:val="28"/>
          <w:szCs w:val="28"/>
          <w:lang w:eastAsia="ru-RU"/>
        </w:rPr>
      </w:pPr>
      <w:r w:rsidRPr="003C6858">
        <w:rPr>
          <w:rFonts w:ascii="Times New Roman" w:eastAsia="Times New Roman" w:hAnsi="Times New Roman"/>
          <w:sz w:val="28"/>
          <w:szCs w:val="28"/>
          <w:lang w:eastAsia="ru-RU"/>
        </w:rPr>
        <w:t>Адрес официального сайта МФЦ: http://www.mfc.astrobl.ru.</w:t>
      </w:r>
    </w:p>
    <w:p w:rsidR="00CB0498" w:rsidRDefault="003C6858" w:rsidP="003C6858">
      <w:pPr>
        <w:adjustRightInd w:val="0"/>
        <w:spacing w:after="0" w:line="240" w:lineRule="auto"/>
        <w:jc w:val="both"/>
        <w:rPr>
          <w:rFonts w:ascii="Times New Roman" w:hAnsi="Times New Roman"/>
          <w:sz w:val="28"/>
          <w:szCs w:val="28"/>
        </w:rPr>
      </w:pPr>
      <w:r w:rsidRPr="003C6858">
        <w:rPr>
          <w:rFonts w:ascii="Times New Roman" w:eastAsia="Times New Roman" w:hAnsi="Times New Roman"/>
          <w:sz w:val="28"/>
          <w:szCs w:val="28"/>
          <w:lang w:eastAsia="ru-RU"/>
        </w:rPr>
        <w:t>Адрес электронной почты МФЦ: mfs30@mail.ru.</w:t>
      </w:r>
      <w:r w:rsidR="00756D73">
        <w:rPr>
          <w:rFonts w:ascii="Times New Roman" w:hAnsi="Times New Roman"/>
          <w:sz w:val="28"/>
          <w:szCs w:val="28"/>
        </w:rPr>
        <w:t xml:space="preserve"> </w:t>
      </w:r>
    </w:p>
    <w:p w:rsidR="009F7BF7" w:rsidRDefault="00CB0498" w:rsidP="009F7BF7">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обеспечения принципа экстерриториальности заявитель имеет право обратиться в любое отделение МФЦ на территории Астраханской области.</w:t>
      </w:r>
      <w:r w:rsidR="00756D73">
        <w:rPr>
          <w:rFonts w:ascii="Times New Roman" w:hAnsi="Times New Roman"/>
          <w:sz w:val="28"/>
          <w:szCs w:val="28"/>
        </w:rPr>
        <w:t xml:space="preserve"> </w:t>
      </w:r>
      <w:r w:rsidR="009F7BF7">
        <w:rPr>
          <w:rFonts w:ascii="Times New Roman" w:hAnsi="Times New Roman"/>
          <w:sz w:val="28"/>
          <w:szCs w:val="28"/>
        </w:rPr>
        <w:t>Перечень филиалов МФЦ и территориально-обособленных структурных подразделений МФЦ, в которых организуется предоставление муниципальных услуг администрации МО «Ахтубинский район»</w:t>
      </w:r>
      <w:r w:rsidR="009F7BF7" w:rsidRPr="009F7BF7">
        <w:t xml:space="preserve"> </w:t>
      </w:r>
      <w:r w:rsidR="009F7BF7" w:rsidRPr="009F7BF7">
        <w:rPr>
          <w:rFonts w:ascii="Times New Roman" w:hAnsi="Times New Roman"/>
          <w:sz w:val="28"/>
          <w:szCs w:val="28"/>
        </w:rPr>
        <w:t xml:space="preserve">представлен в приложении № </w:t>
      </w:r>
      <w:r w:rsidR="009F7BF7">
        <w:rPr>
          <w:rFonts w:ascii="Times New Roman" w:hAnsi="Times New Roman"/>
          <w:sz w:val="28"/>
          <w:szCs w:val="28"/>
        </w:rPr>
        <w:t>1</w:t>
      </w:r>
      <w:r w:rsidR="009F7BF7" w:rsidRPr="009F7BF7">
        <w:rPr>
          <w:rFonts w:ascii="Times New Roman" w:hAnsi="Times New Roman"/>
          <w:sz w:val="28"/>
          <w:szCs w:val="28"/>
        </w:rPr>
        <w:t xml:space="preserve"> к </w:t>
      </w:r>
      <w:r w:rsidR="009F7BF7">
        <w:rPr>
          <w:rFonts w:ascii="Times New Roman" w:hAnsi="Times New Roman"/>
          <w:sz w:val="28"/>
          <w:szCs w:val="28"/>
        </w:rPr>
        <w:t>административному регламенту</w:t>
      </w:r>
      <w:r w:rsidR="009F7BF7" w:rsidRPr="009F7BF7">
        <w:rPr>
          <w:rFonts w:ascii="Times New Roman" w:hAnsi="Times New Roman"/>
          <w:sz w:val="28"/>
          <w:szCs w:val="28"/>
        </w:rPr>
        <w:t>.</w:t>
      </w:r>
    </w:p>
    <w:p w:rsidR="007F1DDD" w:rsidRPr="00586F4C" w:rsidRDefault="00BB60C4" w:rsidP="003C6858">
      <w:pPr>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56D73">
        <w:rPr>
          <w:rFonts w:ascii="Times New Roman" w:hAnsi="Times New Roman"/>
          <w:sz w:val="28"/>
          <w:szCs w:val="28"/>
        </w:rPr>
        <w:t xml:space="preserve">   </w:t>
      </w:r>
      <w:r w:rsidR="007F1DDD" w:rsidRPr="00586F4C">
        <w:rPr>
          <w:rFonts w:ascii="Times New Roman" w:hAnsi="Times New Roman"/>
          <w:sz w:val="28"/>
          <w:szCs w:val="28"/>
        </w:rPr>
        <w:t xml:space="preserve">1.3.2. Местонахождение органов и организаций, участвующих в предоставлении муниципальной услуги. </w:t>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tab/>
      </w:r>
      <w:r w:rsidR="007F1DDD" w:rsidRPr="00586F4C">
        <w:rPr>
          <w:rFonts w:ascii="Times New Roman" w:hAnsi="Times New Roman"/>
          <w:sz w:val="28"/>
          <w:szCs w:val="28"/>
        </w:rPr>
        <w:t>В предоставлении муниципальной услуги участвуют:</w:t>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tab/>
      </w:r>
      <w:r w:rsidR="007D396E" w:rsidRPr="00586F4C">
        <w:rPr>
          <w:rFonts w:ascii="Times New Roman" w:hAnsi="Times New Roman"/>
          <w:sz w:val="28"/>
          <w:szCs w:val="28"/>
        </w:rPr>
        <w:lastRenderedPageBreak/>
        <w:tab/>
      </w:r>
      <w:r w:rsidR="007F1DDD" w:rsidRPr="00586F4C">
        <w:rPr>
          <w:rFonts w:ascii="Times New Roman" w:hAnsi="Times New Roman"/>
          <w:sz w:val="28"/>
          <w:szCs w:val="28"/>
        </w:rPr>
        <w:t>а) территориальный орган Федеральной налоговой службы России (Межрайонная инспекция ФНС России № 4 по Астраханской области):</w:t>
      </w:r>
    </w:p>
    <w:p w:rsidR="00622F2D" w:rsidRDefault="007F1DDD" w:rsidP="0048265F">
      <w:pPr>
        <w:adjustRightInd w:val="0"/>
        <w:spacing w:after="0" w:line="240" w:lineRule="auto"/>
        <w:jc w:val="both"/>
        <w:rPr>
          <w:rFonts w:ascii="Times New Roman" w:hAnsi="Times New Roman"/>
          <w:sz w:val="28"/>
          <w:szCs w:val="28"/>
        </w:rPr>
      </w:pPr>
      <w:r w:rsidRPr="00740D40">
        <w:rPr>
          <w:rFonts w:ascii="Times New Roman" w:hAnsi="Times New Roman"/>
          <w:sz w:val="28"/>
          <w:szCs w:val="28"/>
        </w:rPr>
        <w:t>адрес: 416500, Астраханская область, г. Ахтубинск, ул. Чкалова, 5.</w:t>
      </w:r>
      <w:r w:rsidR="00740D40">
        <w:rPr>
          <w:rFonts w:ascii="Times New Roman" w:hAnsi="Times New Roman"/>
          <w:sz w:val="28"/>
          <w:szCs w:val="28"/>
        </w:rPr>
        <w:tab/>
      </w:r>
      <w:r w:rsidR="00740D40" w:rsidRPr="00FE2373">
        <w:rPr>
          <w:rFonts w:ascii="Times New Roman" w:hAnsi="Times New Roman"/>
          <w:sz w:val="28"/>
          <w:szCs w:val="28"/>
        </w:rPr>
        <w:tab/>
      </w:r>
      <w:r w:rsidRPr="00FE2373">
        <w:rPr>
          <w:rFonts w:ascii="Times New Roman" w:hAnsi="Times New Roman"/>
          <w:sz w:val="28"/>
          <w:szCs w:val="28"/>
        </w:rPr>
        <w:t>телефон приемной: (85141) 5-28-67;</w:t>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Pr="00FE2373">
        <w:rPr>
          <w:rFonts w:ascii="Times New Roman" w:hAnsi="Times New Roman"/>
          <w:sz w:val="28"/>
          <w:szCs w:val="28"/>
        </w:rPr>
        <w:t xml:space="preserve">б) Ахтубинское отделение Управления Федеральной службы государственной регистрации, кадастра и картографии по Астраханской </w:t>
      </w:r>
    </w:p>
    <w:p w:rsidR="007F1DDD" w:rsidRPr="00FE2373" w:rsidRDefault="007F1DDD" w:rsidP="0048265F">
      <w:pPr>
        <w:adjustRightInd w:val="0"/>
        <w:spacing w:after="0" w:line="240" w:lineRule="auto"/>
        <w:jc w:val="both"/>
        <w:rPr>
          <w:rFonts w:ascii="Times New Roman" w:hAnsi="Times New Roman"/>
          <w:sz w:val="28"/>
          <w:szCs w:val="28"/>
        </w:rPr>
      </w:pPr>
      <w:r w:rsidRPr="00FE2373">
        <w:rPr>
          <w:rFonts w:ascii="Times New Roman" w:hAnsi="Times New Roman"/>
          <w:sz w:val="28"/>
          <w:szCs w:val="28"/>
        </w:rPr>
        <w:t xml:space="preserve">области: </w:t>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00740D40" w:rsidRPr="00FE2373">
        <w:rPr>
          <w:rFonts w:ascii="Times New Roman" w:hAnsi="Times New Roman"/>
          <w:sz w:val="28"/>
          <w:szCs w:val="28"/>
        </w:rPr>
        <w:tab/>
      </w:r>
      <w:r w:rsidRPr="00FE2373">
        <w:rPr>
          <w:rFonts w:ascii="Times New Roman" w:hAnsi="Times New Roman"/>
          <w:sz w:val="28"/>
          <w:szCs w:val="28"/>
        </w:rPr>
        <w:t>адрес отделения: Астраханская обл., г. Ахтубинск, ул. Шубина, д.112а</w:t>
      </w:r>
      <w:r w:rsidR="00FE2373" w:rsidRPr="00FE2373">
        <w:rPr>
          <w:rFonts w:ascii="Times New Roman" w:hAnsi="Times New Roman"/>
          <w:sz w:val="28"/>
          <w:szCs w:val="28"/>
        </w:rPr>
        <w:t>.</w:t>
      </w:r>
      <w:r w:rsidR="00FE2373" w:rsidRPr="00FE2373">
        <w:rPr>
          <w:rFonts w:ascii="Times New Roman" w:hAnsi="Times New Roman"/>
          <w:sz w:val="28"/>
          <w:szCs w:val="28"/>
        </w:rPr>
        <w:tab/>
      </w:r>
      <w:r w:rsidRPr="00FE2373">
        <w:rPr>
          <w:rFonts w:ascii="Times New Roman" w:hAnsi="Times New Roman"/>
          <w:sz w:val="28"/>
          <w:szCs w:val="28"/>
        </w:rPr>
        <w:t>телефон начальника отделения: (85141) 3-53-40;</w:t>
      </w:r>
    </w:p>
    <w:p w:rsidR="007F1DDD" w:rsidRPr="000B46C5" w:rsidRDefault="004815ED"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FE2373">
        <w:rPr>
          <w:sz w:val="28"/>
          <w:szCs w:val="28"/>
        </w:rPr>
        <w:t>в) коллегиальный орган – общее собрание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00FE2373">
        <w:rPr>
          <w:sz w:val="28"/>
          <w:szCs w:val="28"/>
        </w:rPr>
        <w:tab/>
      </w:r>
      <w:r w:rsidR="00FE2373">
        <w:rPr>
          <w:sz w:val="28"/>
          <w:szCs w:val="28"/>
        </w:rPr>
        <w:tab/>
      </w:r>
      <w:r w:rsidR="00FE2373">
        <w:rPr>
          <w:sz w:val="28"/>
          <w:szCs w:val="28"/>
        </w:rPr>
        <w:tab/>
      </w:r>
      <w:r w:rsidR="00FE2373">
        <w:rPr>
          <w:sz w:val="28"/>
          <w:szCs w:val="28"/>
        </w:rPr>
        <w:tab/>
      </w:r>
      <w:r w:rsidR="00FE2373">
        <w:rPr>
          <w:sz w:val="28"/>
          <w:szCs w:val="28"/>
        </w:rPr>
        <w:tab/>
      </w:r>
      <w:r w:rsidR="007F1DDD" w:rsidRPr="000B46C5">
        <w:rPr>
          <w:sz w:val="28"/>
          <w:szCs w:val="28"/>
        </w:rPr>
        <w:t xml:space="preserve">г) лицензированная проектная организация, либо физическое или юридическое лицо, имеющие право разработки документов и предоставления сведений, относящихся к территориальному размещению, внешнему виду и техническим параметрам рекламной конструкции; </w:t>
      </w:r>
      <w:r w:rsidR="00FE2373">
        <w:rPr>
          <w:sz w:val="28"/>
          <w:szCs w:val="28"/>
        </w:rPr>
        <w:tab/>
      </w:r>
      <w:r w:rsidR="00FE2373">
        <w:rPr>
          <w:sz w:val="28"/>
          <w:szCs w:val="28"/>
        </w:rPr>
        <w:tab/>
      </w:r>
      <w:r w:rsidR="00FE2373">
        <w:rPr>
          <w:sz w:val="28"/>
          <w:szCs w:val="28"/>
        </w:rPr>
        <w:tab/>
      </w:r>
      <w:r w:rsidR="00FE2373">
        <w:rPr>
          <w:sz w:val="28"/>
          <w:szCs w:val="28"/>
        </w:rPr>
        <w:tab/>
      </w:r>
      <w:r w:rsidR="00FE2373">
        <w:rPr>
          <w:sz w:val="28"/>
          <w:szCs w:val="28"/>
        </w:rPr>
        <w:tab/>
      </w:r>
      <w:r w:rsidR="007F1DDD" w:rsidRPr="000B46C5">
        <w:rPr>
          <w:sz w:val="28"/>
          <w:szCs w:val="28"/>
        </w:rPr>
        <w:t>д) управление Федерального казначейства по Астраханской области: </w:t>
      </w:r>
      <w:r w:rsidR="008832E4">
        <w:rPr>
          <w:sz w:val="28"/>
          <w:szCs w:val="28"/>
        </w:rPr>
        <w:tab/>
      </w:r>
      <w:r w:rsidR="007F1DDD" w:rsidRPr="000B46C5">
        <w:rPr>
          <w:sz w:val="28"/>
          <w:szCs w:val="28"/>
        </w:rPr>
        <w:t xml:space="preserve">адрес: </w:t>
      </w:r>
      <w:smartTag w:uri="urn:schemas-microsoft-com:office:smarttags" w:element="metricconverter">
        <w:smartTagPr>
          <w:attr w:name="ProductID" w:val="414056, г"/>
        </w:smartTagPr>
        <w:r w:rsidR="007F1DDD" w:rsidRPr="000B46C5">
          <w:rPr>
            <w:sz w:val="28"/>
            <w:szCs w:val="28"/>
          </w:rPr>
          <w:t>414056, г</w:t>
        </w:r>
      </w:smartTag>
      <w:r w:rsidR="007F1DDD" w:rsidRPr="000B46C5">
        <w:rPr>
          <w:sz w:val="28"/>
          <w:szCs w:val="28"/>
        </w:rPr>
        <w:t xml:space="preserve">. Астрахань, ул. Латышева, д.6; </w:t>
      </w:r>
    </w:p>
    <w:p w:rsidR="007F1DDD" w:rsidRPr="000B46C5" w:rsidRDefault="006457DE"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телефон (факс): (8512) 54-02-21, 55-97-10, 54-04-22 (факс);</w:t>
      </w:r>
    </w:p>
    <w:p w:rsidR="007F1DDD" w:rsidRPr="000B46C5" w:rsidRDefault="006457DE"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е) отделение государственной инспекции безопасности дорожного движения  ОМВД России по Ахтубинскому району:</w:t>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7F1DDD" w:rsidRPr="000B46C5">
        <w:rPr>
          <w:sz w:val="28"/>
          <w:szCs w:val="28"/>
        </w:rPr>
        <w:t>адрес отделения: Астраханская обл., г. Ахтубинск, ул. Ермака, д. 10</w:t>
      </w:r>
      <w:r w:rsidR="007F1DDD">
        <w:rPr>
          <w:sz w:val="28"/>
          <w:szCs w:val="28"/>
        </w:rPr>
        <w:t>;</w:t>
      </w:r>
    </w:p>
    <w:p w:rsidR="007F1DDD" w:rsidRPr="000B46C5" w:rsidRDefault="006457DE"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телефон начальника отделения: (85141) 5-20-44</w:t>
      </w:r>
      <w:r w:rsidR="007F1DDD">
        <w:rPr>
          <w:sz w:val="28"/>
          <w:szCs w:val="28"/>
        </w:rPr>
        <w:t>;</w:t>
      </w:r>
    </w:p>
    <w:p w:rsidR="007F1DDD" w:rsidRPr="000B46C5" w:rsidRDefault="006457DE"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ж) уполномоченный орган, подтверждающий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r w:rsidR="007F1DDD">
        <w:rPr>
          <w:sz w:val="28"/>
          <w:szCs w:val="28"/>
        </w:rPr>
        <w:t>;</w:t>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7F1DDD" w:rsidRPr="000B46C5">
        <w:rPr>
          <w:sz w:val="28"/>
          <w:szCs w:val="28"/>
        </w:rPr>
        <w:t xml:space="preserve">з) министерство культуры </w:t>
      </w:r>
      <w:r w:rsidR="00826974">
        <w:rPr>
          <w:sz w:val="28"/>
          <w:szCs w:val="28"/>
        </w:rPr>
        <w:t xml:space="preserve"> и туризма </w:t>
      </w:r>
      <w:r w:rsidR="007F1DDD" w:rsidRPr="000B46C5">
        <w:rPr>
          <w:sz w:val="28"/>
          <w:szCs w:val="28"/>
        </w:rPr>
        <w:t>Астраханской области, в случае размещения рекламной конструкции на объекте культурного наследия</w:t>
      </w:r>
      <w:r w:rsidR="007F1DDD">
        <w:rPr>
          <w:sz w:val="28"/>
          <w:szCs w:val="28"/>
        </w:rPr>
        <w:t>;</w:t>
      </w:r>
      <w:r w:rsidR="00AD48EA">
        <w:rPr>
          <w:sz w:val="28"/>
          <w:szCs w:val="28"/>
        </w:rPr>
        <w:t xml:space="preserve">         </w:t>
      </w:r>
      <w:r w:rsidR="007F1DDD" w:rsidRPr="000B46C5">
        <w:rPr>
          <w:sz w:val="28"/>
          <w:szCs w:val="28"/>
        </w:rPr>
        <w:t>адрес: г. Астрахань, ул. Н. Качуевской,7</w:t>
      </w:r>
      <w:r w:rsidR="007F1DDD">
        <w:rPr>
          <w:sz w:val="28"/>
          <w:szCs w:val="28"/>
        </w:rPr>
        <w:t>;</w:t>
      </w:r>
    </w:p>
    <w:p w:rsidR="007F1DDD" w:rsidRPr="00FE2373" w:rsidRDefault="00171661" w:rsidP="0048265F">
      <w:pPr>
        <w:pStyle w:val="a3"/>
        <w:widowControl w:val="0"/>
        <w:spacing w:before="0" w:beforeAutospacing="0" w:after="0" w:afterAutospacing="0"/>
        <w:ind w:firstLine="539"/>
        <w:jc w:val="both"/>
        <w:rPr>
          <w:color w:val="000000" w:themeColor="text1"/>
          <w:sz w:val="28"/>
          <w:szCs w:val="28"/>
        </w:rPr>
      </w:pPr>
      <w:r>
        <w:rPr>
          <w:sz w:val="28"/>
          <w:szCs w:val="28"/>
        </w:rPr>
        <w:t xml:space="preserve">  </w:t>
      </w:r>
      <w:r w:rsidR="007F1DDD" w:rsidRPr="000B46C5">
        <w:rPr>
          <w:sz w:val="28"/>
          <w:szCs w:val="28"/>
        </w:rPr>
        <w:t xml:space="preserve">адрес электронной почты министерства: </w:t>
      </w:r>
      <w:hyperlink r:id="rId11" w:history="1">
        <w:r w:rsidR="007F1DDD" w:rsidRPr="00FE2373">
          <w:rPr>
            <w:rStyle w:val="af2"/>
            <w:color w:val="000000" w:themeColor="text1"/>
            <w:sz w:val="28"/>
            <w:szCs w:val="28"/>
            <w:u w:val="none"/>
            <w:lang w:val="en-US"/>
          </w:rPr>
          <w:t>minkultastrobl</w:t>
        </w:r>
        <w:r w:rsidR="007F1DDD" w:rsidRPr="00FE2373">
          <w:rPr>
            <w:rStyle w:val="af2"/>
            <w:color w:val="000000" w:themeColor="text1"/>
            <w:sz w:val="28"/>
            <w:szCs w:val="28"/>
            <w:u w:val="none"/>
          </w:rPr>
          <w:t>@</w:t>
        </w:r>
        <w:r w:rsidR="007F1DDD" w:rsidRPr="00FE2373">
          <w:rPr>
            <w:rStyle w:val="af2"/>
            <w:color w:val="000000" w:themeColor="text1"/>
            <w:sz w:val="28"/>
            <w:szCs w:val="28"/>
            <w:u w:val="none"/>
            <w:lang w:val="en-US"/>
          </w:rPr>
          <w:t>yandex</w:t>
        </w:r>
        <w:r w:rsidR="007F1DDD" w:rsidRPr="00FE2373">
          <w:rPr>
            <w:rStyle w:val="af2"/>
            <w:color w:val="000000" w:themeColor="text1"/>
            <w:sz w:val="28"/>
            <w:szCs w:val="28"/>
            <w:u w:val="none"/>
          </w:rPr>
          <w:t>.</w:t>
        </w:r>
        <w:r w:rsidR="007F1DDD" w:rsidRPr="00FE2373">
          <w:rPr>
            <w:rStyle w:val="af2"/>
            <w:color w:val="000000" w:themeColor="text1"/>
            <w:sz w:val="28"/>
            <w:szCs w:val="28"/>
            <w:u w:val="none"/>
            <w:lang w:val="en-US"/>
          </w:rPr>
          <w:t>ru</w:t>
        </w:r>
      </w:hyperlink>
      <w:r w:rsidR="007F1DDD" w:rsidRPr="00FE2373">
        <w:rPr>
          <w:color w:val="000000" w:themeColor="text1"/>
          <w:sz w:val="28"/>
          <w:szCs w:val="28"/>
        </w:rPr>
        <w:t xml:space="preserve">. </w:t>
      </w:r>
    </w:p>
    <w:p w:rsidR="007F1DDD" w:rsidRPr="000B46C5" w:rsidRDefault="00171661"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1.4. Порядок получения информации заявителями по вопросам предоставления муниципальной услуги. </w:t>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65488C">
        <w:rPr>
          <w:sz w:val="28"/>
          <w:szCs w:val="28"/>
        </w:rPr>
        <w:tab/>
      </w:r>
      <w:r w:rsidR="007F1DDD" w:rsidRPr="000B46C5">
        <w:rPr>
          <w:sz w:val="28"/>
          <w:szCs w:val="28"/>
        </w:rPr>
        <w:t xml:space="preserve">С момента регистрации специалистом </w:t>
      </w:r>
      <w:r w:rsidR="007F1DDD">
        <w:rPr>
          <w:sz w:val="28"/>
          <w:szCs w:val="28"/>
        </w:rPr>
        <w:t xml:space="preserve">управления </w:t>
      </w:r>
      <w:r w:rsidR="007F1DDD" w:rsidRPr="000B46C5">
        <w:rPr>
          <w:sz w:val="28"/>
          <w:szCs w:val="28"/>
        </w:rPr>
        <w:t xml:space="preserve">письменного обращения заявителя (в том числе поступившего по электронной почте или через  региональный портал, федеральный портал) заявитель имеет право получать информацию об этапах рассмотрения его обращения. </w:t>
      </w:r>
    </w:p>
    <w:p w:rsidR="007F1DDD" w:rsidRPr="000B46C5" w:rsidRDefault="00C26CC1"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Информацию по вопросам предоставления муниципальной услуги можно получить у специалиста управления при личном устном обращении, по контактному телефону, а также на официальном сайте: </w:t>
      </w:r>
      <w:r w:rsidR="007F1DDD" w:rsidRPr="000B46C5">
        <w:rPr>
          <w:sz w:val="28"/>
          <w:szCs w:val="28"/>
          <w:lang w:val="en-US"/>
        </w:rPr>
        <w:t>http</w:t>
      </w:r>
      <w:r w:rsidR="007F1DDD">
        <w:rPr>
          <w:sz w:val="28"/>
          <w:szCs w:val="28"/>
        </w:rPr>
        <w:t>:</w:t>
      </w:r>
      <w:r w:rsidR="007F1DDD" w:rsidRPr="000B46C5">
        <w:rPr>
          <w:sz w:val="28"/>
          <w:szCs w:val="28"/>
        </w:rPr>
        <w:t>//</w:t>
      </w:r>
      <w:hyperlink r:id="rId12" w:history="1">
        <w:r w:rsidR="007F1DDD" w:rsidRPr="00A52A1E">
          <w:rPr>
            <w:rStyle w:val="af2"/>
            <w:color w:val="000000" w:themeColor="text1"/>
            <w:sz w:val="28"/>
            <w:szCs w:val="28"/>
            <w:u w:val="none"/>
            <w:lang w:val="en-US"/>
          </w:rPr>
          <w:t>www</w:t>
        </w:r>
        <w:r w:rsidR="007F1DDD" w:rsidRPr="00A52A1E">
          <w:rPr>
            <w:rStyle w:val="af2"/>
            <w:color w:val="000000" w:themeColor="text1"/>
            <w:sz w:val="28"/>
            <w:szCs w:val="28"/>
            <w:u w:val="none"/>
          </w:rPr>
          <w:t>.</w:t>
        </w:r>
        <w:r w:rsidR="007F1DDD" w:rsidRPr="00A52A1E">
          <w:rPr>
            <w:rStyle w:val="af2"/>
            <w:color w:val="000000" w:themeColor="text1"/>
            <w:sz w:val="28"/>
            <w:szCs w:val="28"/>
            <w:u w:val="none"/>
            <w:lang w:val="en-US"/>
          </w:rPr>
          <w:t>ahtuba</w:t>
        </w:r>
        <w:r w:rsidR="007F1DDD" w:rsidRPr="00A52A1E">
          <w:rPr>
            <w:rStyle w:val="af2"/>
            <w:color w:val="000000" w:themeColor="text1"/>
            <w:sz w:val="28"/>
            <w:szCs w:val="28"/>
            <w:u w:val="none"/>
          </w:rPr>
          <w:t>.</w:t>
        </w:r>
        <w:r w:rsidR="007F1DDD" w:rsidRPr="00A52A1E">
          <w:rPr>
            <w:rStyle w:val="af2"/>
            <w:color w:val="000000" w:themeColor="text1"/>
            <w:sz w:val="28"/>
            <w:szCs w:val="28"/>
            <w:u w:val="none"/>
            <w:lang w:val="en-US"/>
          </w:rPr>
          <w:t>astrobl</w:t>
        </w:r>
        <w:r w:rsidR="007F1DDD" w:rsidRPr="00A52A1E">
          <w:rPr>
            <w:rStyle w:val="af2"/>
            <w:color w:val="000000" w:themeColor="text1"/>
            <w:sz w:val="28"/>
            <w:szCs w:val="28"/>
            <w:u w:val="none"/>
          </w:rPr>
          <w:t>.</w:t>
        </w:r>
        <w:r w:rsidR="007F1DDD" w:rsidRPr="00A52A1E">
          <w:rPr>
            <w:rStyle w:val="af2"/>
            <w:color w:val="000000" w:themeColor="text1"/>
            <w:sz w:val="28"/>
            <w:szCs w:val="28"/>
            <w:u w:val="none"/>
            <w:lang w:val="en-US"/>
          </w:rPr>
          <w:t>ru</w:t>
        </w:r>
      </w:hyperlink>
      <w:r w:rsidR="007F1DDD" w:rsidRPr="00A52A1E">
        <w:rPr>
          <w:color w:val="000000" w:themeColor="text1"/>
          <w:sz w:val="28"/>
          <w:szCs w:val="28"/>
        </w:rPr>
        <w:t xml:space="preserve"> </w:t>
      </w:r>
      <w:r w:rsidR="007F1DDD" w:rsidRPr="000B46C5">
        <w:rPr>
          <w:sz w:val="28"/>
          <w:szCs w:val="28"/>
        </w:rPr>
        <w:t>и на информационном стенде, расположенном при входе в здание администрации.</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Информацию  о ходе предоставления муниципальной услуги  можно </w:t>
      </w:r>
      <w:r w:rsidR="007F1DDD" w:rsidRPr="000B46C5">
        <w:rPr>
          <w:sz w:val="28"/>
          <w:szCs w:val="28"/>
        </w:rPr>
        <w:lastRenderedPageBreak/>
        <w:t>получить у специалиста управления по телефону: (85141) 5-24-94.</w:t>
      </w:r>
      <w:r w:rsidR="00A52A1E">
        <w:rPr>
          <w:sz w:val="28"/>
          <w:szCs w:val="28"/>
        </w:rPr>
        <w:tab/>
      </w:r>
      <w:r w:rsidR="00A52A1E">
        <w:rPr>
          <w:sz w:val="28"/>
          <w:szCs w:val="28"/>
        </w:rPr>
        <w:tab/>
      </w:r>
      <w:r w:rsidR="007F1DDD">
        <w:rPr>
          <w:sz w:val="28"/>
          <w:szCs w:val="28"/>
        </w:rPr>
        <w:t>С</w:t>
      </w:r>
      <w:r w:rsidR="007F1DDD" w:rsidRPr="000B46C5">
        <w:rPr>
          <w:sz w:val="28"/>
          <w:szCs w:val="28"/>
        </w:rPr>
        <w:t>пециалист управления осуществля</w:t>
      </w:r>
      <w:r w:rsidR="00A52A1E">
        <w:rPr>
          <w:sz w:val="28"/>
          <w:szCs w:val="28"/>
        </w:rPr>
        <w:t>е</w:t>
      </w:r>
      <w:r w:rsidR="007F1DDD" w:rsidRPr="000B46C5">
        <w:rPr>
          <w:sz w:val="28"/>
          <w:szCs w:val="28"/>
        </w:rPr>
        <w:t xml:space="preserve">т информирование по следующим направлениям: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о местонахождении и графике работы администрации;</w:t>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 о справочных телефонах администрации;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 об адресе официального сайта администрации МО </w:t>
      </w:r>
      <w:r w:rsidR="007F1DDD" w:rsidRPr="000B46C5">
        <w:rPr>
          <w:rStyle w:val="a4"/>
          <w:b w:val="0"/>
          <w:sz w:val="28"/>
          <w:szCs w:val="28"/>
        </w:rPr>
        <w:t>«Ахтубинский район»</w:t>
      </w:r>
      <w:r w:rsidR="007F1DDD" w:rsidRPr="000B46C5">
        <w:rPr>
          <w:sz w:val="28"/>
          <w:szCs w:val="28"/>
        </w:rPr>
        <w:t xml:space="preserve"> в сети Интернет, адресе электронной почты администрации; </w:t>
      </w:r>
      <w:r w:rsidR="00A52A1E">
        <w:rPr>
          <w:sz w:val="28"/>
          <w:szCs w:val="28"/>
        </w:rPr>
        <w:tab/>
      </w:r>
      <w:r w:rsidR="00A52A1E">
        <w:rPr>
          <w:sz w:val="28"/>
          <w:szCs w:val="28"/>
        </w:rPr>
        <w:tab/>
      </w:r>
      <w:r w:rsidR="00A52A1E">
        <w:rPr>
          <w:sz w:val="28"/>
          <w:szCs w:val="28"/>
        </w:rPr>
        <w:tab/>
      </w:r>
      <w:r w:rsidR="007F1DDD" w:rsidRPr="000B46C5">
        <w:rPr>
          <w:sz w:val="28"/>
          <w:szCs w:val="28"/>
        </w:rPr>
        <w:t xml:space="preserve">- 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 об адресах регионального портала и федерального портала; </w:t>
      </w:r>
      <w:r w:rsidR="00A52A1E">
        <w:rPr>
          <w:sz w:val="28"/>
          <w:szCs w:val="28"/>
        </w:rPr>
        <w:tab/>
      </w:r>
      <w:r w:rsidR="00A52A1E">
        <w:rPr>
          <w:sz w:val="28"/>
          <w:szCs w:val="28"/>
        </w:rPr>
        <w:tab/>
      </w:r>
      <w:r w:rsidR="00A52A1E">
        <w:rPr>
          <w:sz w:val="28"/>
          <w:szCs w:val="28"/>
        </w:rPr>
        <w:tab/>
      </w:r>
      <w:r w:rsidR="007F1DDD" w:rsidRPr="000B46C5">
        <w:rPr>
          <w:sz w:val="28"/>
          <w:szCs w:val="28"/>
        </w:rPr>
        <w:t>- о порядке, форме и месте размещения информации, указанной в пункте 1.3</w:t>
      </w:r>
      <w:r w:rsidR="00D06700">
        <w:rPr>
          <w:sz w:val="28"/>
          <w:szCs w:val="28"/>
        </w:rPr>
        <w:t>.</w:t>
      </w:r>
      <w:r w:rsidR="007F1DDD" w:rsidRPr="000B46C5">
        <w:rPr>
          <w:sz w:val="28"/>
          <w:szCs w:val="28"/>
        </w:rPr>
        <w:t xml:space="preserve">   административного регламента.</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Основными требованиями к информированию заявителей являются: </w:t>
      </w:r>
      <w:r w:rsidR="00A52A1E">
        <w:rPr>
          <w:sz w:val="28"/>
          <w:szCs w:val="28"/>
        </w:rPr>
        <w:tab/>
      </w:r>
      <w:r w:rsidR="00A52A1E">
        <w:rPr>
          <w:sz w:val="28"/>
          <w:szCs w:val="28"/>
        </w:rPr>
        <w:tab/>
      </w:r>
      <w:r w:rsidR="007F1DDD" w:rsidRPr="000B46C5">
        <w:rPr>
          <w:sz w:val="28"/>
          <w:szCs w:val="28"/>
        </w:rPr>
        <w:t>- актуальность;</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 своевременность;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 четкость в изложении материала;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 полнота информирования;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 наглядность форм подачи материала;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 xml:space="preserve">- удобство и доступность. </w:t>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A52A1E">
        <w:rPr>
          <w:sz w:val="28"/>
          <w:szCs w:val="28"/>
        </w:rPr>
        <w:tab/>
      </w:r>
      <w:r w:rsidR="007F1DDD" w:rsidRPr="000B46C5">
        <w:rPr>
          <w:sz w:val="28"/>
          <w:szCs w:val="28"/>
        </w:rPr>
        <w:t>Время ожидания в очереди для получения информации о предоставлении муниципальной услуги не должно превышать 15 минут.</w:t>
      </w:r>
      <w:r w:rsidR="001F526B">
        <w:rPr>
          <w:sz w:val="28"/>
          <w:szCs w:val="28"/>
        </w:rPr>
        <w:tab/>
      </w:r>
      <w:r w:rsidR="001F526B">
        <w:rPr>
          <w:sz w:val="28"/>
          <w:szCs w:val="28"/>
        </w:rPr>
        <w:tab/>
      </w:r>
      <w:r w:rsidR="007F1DDD" w:rsidRPr="000B46C5">
        <w:rPr>
          <w:sz w:val="28"/>
          <w:szCs w:val="28"/>
        </w:rPr>
        <w:t xml:space="preserve">Время получения ответа при индивидуальном устном информировании не должно превышать 15 минут. </w:t>
      </w:r>
    </w:p>
    <w:p w:rsidR="007F1DDD" w:rsidRPr="000B46C5" w:rsidRDefault="008F6DB7"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1.5. Информирование заявителей о предоставлении муниципальной услуги осуществляется в форме: </w:t>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7F1DDD" w:rsidRPr="000B46C5">
        <w:rPr>
          <w:sz w:val="28"/>
          <w:szCs w:val="28"/>
        </w:rPr>
        <w:t xml:space="preserve">- непосредственного общения заявителей со специалистом </w:t>
      </w:r>
      <w:r w:rsidR="007F1DDD">
        <w:rPr>
          <w:sz w:val="28"/>
          <w:szCs w:val="28"/>
        </w:rPr>
        <w:t>управления</w:t>
      </w:r>
      <w:r w:rsidR="007F1DDD" w:rsidRPr="000B46C5">
        <w:rPr>
          <w:sz w:val="28"/>
          <w:szCs w:val="28"/>
        </w:rPr>
        <w:t xml:space="preserve"> (при личном обращении в часы приема либо по телефону) по направлениям, предусмотренным пунктом 1.4. административного регламента;</w:t>
      </w:r>
      <w:r w:rsidR="001F526B">
        <w:rPr>
          <w:sz w:val="28"/>
          <w:szCs w:val="28"/>
        </w:rPr>
        <w:tab/>
      </w:r>
      <w:r w:rsidR="001F526B">
        <w:rPr>
          <w:sz w:val="28"/>
          <w:szCs w:val="28"/>
        </w:rPr>
        <w:tab/>
      </w:r>
      <w:r w:rsidR="001F526B">
        <w:rPr>
          <w:sz w:val="28"/>
          <w:szCs w:val="28"/>
        </w:rPr>
        <w:tab/>
      </w:r>
      <w:r w:rsidR="001F526B">
        <w:rPr>
          <w:sz w:val="28"/>
          <w:szCs w:val="28"/>
        </w:rPr>
        <w:tab/>
      </w:r>
      <w:r w:rsidR="007F1DDD" w:rsidRPr="000B46C5">
        <w:rPr>
          <w:sz w:val="28"/>
          <w:szCs w:val="28"/>
        </w:rPr>
        <w:t>- письменного информирования заявителей (почтой, посредством факсимильной связи, либо по электронной почте, указанной в заявлении);</w:t>
      </w:r>
      <w:r w:rsidR="001F526B">
        <w:rPr>
          <w:sz w:val="28"/>
          <w:szCs w:val="28"/>
        </w:rPr>
        <w:tab/>
      </w:r>
      <w:r w:rsidR="001F526B">
        <w:rPr>
          <w:sz w:val="28"/>
          <w:szCs w:val="28"/>
        </w:rPr>
        <w:tab/>
      </w:r>
      <w:r w:rsidR="007F1DDD" w:rsidRPr="000B46C5">
        <w:rPr>
          <w:sz w:val="28"/>
          <w:szCs w:val="28"/>
        </w:rPr>
        <w:t>- информационных материалов, которые размещаются на официальном сайте, на региональном портале, федеральном портале, а также на информационных стендах, размещенных в здании администрации.</w:t>
      </w:r>
      <w:r w:rsidR="001F526B">
        <w:rPr>
          <w:sz w:val="28"/>
          <w:szCs w:val="28"/>
        </w:rPr>
        <w:tab/>
      </w:r>
      <w:r w:rsidR="001F526B">
        <w:rPr>
          <w:sz w:val="28"/>
          <w:szCs w:val="28"/>
        </w:rPr>
        <w:tab/>
      </w:r>
      <w:r w:rsidR="007F1DDD" w:rsidRPr="000B46C5">
        <w:rPr>
          <w:sz w:val="28"/>
          <w:szCs w:val="28"/>
        </w:rPr>
        <w:t xml:space="preserve">При коллективном обращении заявителей в администрацию письменное информирование о порядке предоставления муниципальной услуги осуществляется путем направления ответа почтовым отправлением в адрес заявителя, указанного в обращении первым, если не указан иной адрес. </w:t>
      </w:r>
    </w:p>
    <w:p w:rsidR="00CA2579" w:rsidRDefault="001F526B" w:rsidP="0048265F">
      <w:pPr>
        <w:pStyle w:val="a3"/>
        <w:widowControl w:val="0"/>
        <w:spacing w:before="0" w:beforeAutospacing="0" w:after="0" w:afterAutospacing="0"/>
        <w:ind w:firstLine="539"/>
        <w:jc w:val="both"/>
        <w:rPr>
          <w:sz w:val="28"/>
          <w:szCs w:val="28"/>
        </w:rPr>
      </w:pPr>
      <w:r>
        <w:rPr>
          <w:sz w:val="28"/>
          <w:szCs w:val="28"/>
        </w:rPr>
        <w:t xml:space="preserve"> </w:t>
      </w:r>
      <w:r w:rsidR="009A484B">
        <w:rPr>
          <w:sz w:val="28"/>
          <w:szCs w:val="28"/>
        </w:rPr>
        <w:t xml:space="preserve"> </w:t>
      </w:r>
      <w:r w:rsidR="007F1DDD" w:rsidRPr="000B46C5">
        <w:rPr>
          <w:sz w:val="28"/>
          <w:szCs w:val="28"/>
        </w:rPr>
        <w:t>1.5.1. Требования к форме и характеру взаимодействия с заявителями:</w:t>
      </w:r>
      <w:r>
        <w:rPr>
          <w:sz w:val="28"/>
          <w:szCs w:val="28"/>
        </w:rPr>
        <w:tab/>
      </w:r>
      <w:r>
        <w:rPr>
          <w:sz w:val="28"/>
          <w:szCs w:val="28"/>
        </w:rPr>
        <w:tab/>
      </w:r>
      <w:r w:rsidR="007F1DDD" w:rsidRPr="000B46C5">
        <w:rPr>
          <w:sz w:val="28"/>
          <w:szCs w:val="28"/>
        </w:rPr>
        <w:t xml:space="preserve">- при ответе на телефонные звонки начальник или специалист представляется, назвав свою фамилию, имя, отчество, занимаемую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r>
        <w:rPr>
          <w:sz w:val="28"/>
          <w:szCs w:val="28"/>
        </w:rPr>
        <w:tab/>
      </w:r>
      <w:r>
        <w:rPr>
          <w:sz w:val="28"/>
          <w:szCs w:val="28"/>
        </w:rPr>
        <w:tab/>
      </w:r>
      <w:r>
        <w:rPr>
          <w:sz w:val="28"/>
          <w:szCs w:val="28"/>
        </w:rPr>
        <w:tab/>
      </w:r>
      <w:r>
        <w:rPr>
          <w:sz w:val="28"/>
          <w:szCs w:val="28"/>
        </w:rPr>
        <w:tab/>
      </w:r>
      <w:r>
        <w:rPr>
          <w:sz w:val="28"/>
          <w:szCs w:val="28"/>
        </w:rPr>
        <w:tab/>
      </w:r>
      <w:r>
        <w:rPr>
          <w:sz w:val="28"/>
          <w:szCs w:val="28"/>
        </w:rPr>
        <w:lastRenderedPageBreak/>
        <w:tab/>
      </w:r>
      <w:r w:rsidR="007F1DDD" w:rsidRPr="000B46C5">
        <w:rPr>
          <w:sz w:val="28"/>
          <w:szCs w:val="28"/>
        </w:rPr>
        <w:t>- при личном обращении заявителей специалист управления должен представиться, указать фамилию, имя и отчество, сообщить занимаемую должность, самостоятельно дать ответ на заданный заявителем вопрос;</w:t>
      </w:r>
      <w:r>
        <w:rPr>
          <w:sz w:val="28"/>
          <w:szCs w:val="28"/>
        </w:rPr>
        <w:tab/>
      </w:r>
      <w:r>
        <w:rPr>
          <w:sz w:val="28"/>
          <w:szCs w:val="28"/>
        </w:rPr>
        <w:tab/>
      </w:r>
      <w:r w:rsidR="007F1DDD" w:rsidRPr="000B46C5">
        <w:rPr>
          <w:sz w:val="28"/>
          <w:szCs w:val="28"/>
        </w:rPr>
        <w:t>- в конце консультирования (по телефону или лично</w:t>
      </w:r>
      <w:r w:rsidR="007F1DDD">
        <w:rPr>
          <w:sz w:val="28"/>
          <w:szCs w:val="28"/>
        </w:rPr>
        <w:t xml:space="preserve"> </w:t>
      </w:r>
      <w:r w:rsidR="007F1DDD" w:rsidRPr="000B46C5">
        <w:rPr>
          <w:sz w:val="28"/>
          <w:szCs w:val="28"/>
        </w:rPr>
        <w:t xml:space="preserve">специалист управления,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 xml:space="preserve">- письменный ответ на обращения, в том числе в электронной форме, по вопросам предоставления информации о предоставлении муниципальной услуги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w:t>
      </w:r>
      <w:r w:rsidR="00CA2579">
        <w:rPr>
          <w:sz w:val="28"/>
          <w:szCs w:val="28"/>
        </w:rPr>
        <w:t>муниципального образования «Ахтубинский район»</w:t>
      </w:r>
      <w:r w:rsidR="007F1DDD" w:rsidRPr="000B46C5">
        <w:rPr>
          <w:sz w:val="28"/>
          <w:szCs w:val="28"/>
        </w:rPr>
        <w:t>. Письменный ответ на обращения, в том числе в электронной форме, дается в течение 30 дней со дня регистрации обращения.</w:t>
      </w:r>
    </w:p>
    <w:p w:rsidR="00B22CC0" w:rsidRDefault="002A01A9"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1.6.  На информационных стендах, размещенных при входе в здание администрации</w:t>
      </w:r>
      <w:r w:rsidR="00283149">
        <w:rPr>
          <w:sz w:val="28"/>
          <w:szCs w:val="28"/>
        </w:rPr>
        <w:t>,</w:t>
      </w:r>
      <w:r w:rsidR="007F1DDD" w:rsidRPr="000B46C5">
        <w:rPr>
          <w:sz w:val="28"/>
          <w:szCs w:val="28"/>
        </w:rPr>
        <w:t xml:space="preserve"> размещаются следующие информационные материалы: </w:t>
      </w:r>
      <w:r w:rsidR="001F526B">
        <w:rPr>
          <w:sz w:val="28"/>
          <w:szCs w:val="28"/>
        </w:rPr>
        <w:tab/>
      </w:r>
      <w:r w:rsidR="001F526B">
        <w:rPr>
          <w:sz w:val="28"/>
          <w:szCs w:val="28"/>
        </w:rPr>
        <w:tab/>
      </w:r>
      <w:r w:rsidR="007F1DDD" w:rsidRPr="000B46C5">
        <w:rPr>
          <w:sz w:val="28"/>
          <w:szCs w:val="28"/>
        </w:rPr>
        <w:t xml:space="preserve">- сведения о перечне предоставляемых муниципальных услуг (функций); </w:t>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7F1DDD" w:rsidRPr="000B46C5">
        <w:rPr>
          <w:sz w:val="28"/>
          <w:szCs w:val="28"/>
        </w:rPr>
        <w:t xml:space="preserve">- </w:t>
      </w:r>
      <w:r w:rsidR="00B22CC0" w:rsidRPr="00B22CC0">
        <w:rPr>
          <w:sz w:val="28"/>
          <w:szCs w:val="28"/>
        </w:rPr>
        <w:t>досудебный  (внесудебный)  порядок обжалования решений и действий (бездействий) администрации, специалистов администрации или сотрудников МФЦ;</w:t>
      </w:r>
    </w:p>
    <w:p w:rsidR="003C1974" w:rsidRDefault="00B22CC0"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 блок-схема, наглядно отображающая последовательность прохождения всех административных процедур (приложение </w:t>
      </w:r>
      <w:r w:rsidR="007F1DDD">
        <w:rPr>
          <w:sz w:val="28"/>
          <w:szCs w:val="28"/>
        </w:rPr>
        <w:t xml:space="preserve">№ </w:t>
      </w:r>
      <w:r w:rsidR="003C1974">
        <w:rPr>
          <w:sz w:val="28"/>
          <w:szCs w:val="28"/>
        </w:rPr>
        <w:t>3</w:t>
      </w:r>
      <w:r w:rsidR="007F1DDD" w:rsidRPr="000B46C5">
        <w:rPr>
          <w:sz w:val="28"/>
          <w:szCs w:val="28"/>
        </w:rPr>
        <w:t xml:space="preserve"> к административному регламенту);</w:t>
      </w:r>
    </w:p>
    <w:p w:rsidR="003C1974" w:rsidRDefault="003C1974"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адреса, номера телефонов и факса, график работы, адреса электронной почты и официального сайта администрации, адрес регионального портала и федерального портала;</w:t>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p>
    <w:p w:rsidR="007F1DDD" w:rsidRPr="000B46C5" w:rsidRDefault="003C1974"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адреса, номера телефонов и факсов органов и организаций, участвующих в предоставлении муниципальной услуги;</w:t>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7F1DDD" w:rsidRPr="000B46C5">
        <w:rPr>
          <w:sz w:val="28"/>
          <w:szCs w:val="28"/>
        </w:rPr>
        <w:t>- исчерпывающий перечень документов, которые заявитель самостоятельно представляет для получения муниципальной услуги;</w:t>
      </w:r>
      <w:r w:rsidR="001F526B">
        <w:rPr>
          <w:sz w:val="28"/>
          <w:szCs w:val="28"/>
        </w:rPr>
        <w:tab/>
      </w:r>
      <w:r w:rsidR="001F526B">
        <w:rPr>
          <w:sz w:val="28"/>
          <w:szCs w:val="28"/>
        </w:rPr>
        <w:tab/>
      </w:r>
      <w:r w:rsidR="001F526B">
        <w:rPr>
          <w:sz w:val="28"/>
          <w:szCs w:val="28"/>
        </w:rPr>
        <w:tab/>
      </w:r>
      <w:r w:rsidR="007F1DDD" w:rsidRPr="000B46C5">
        <w:rPr>
          <w:sz w:val="28"/>
          <w:szCs w:val="28"/>
        </w:rPr>
        <w:t>- перечень сведений, запрашиваемых исполнителем муниципальной услуги в рамках межведомственного информационного взаимодействия, которые заявитель вправе представить по собственной инициативе;</w:t>
      </w:r>
      <w:r w:rsidR="001F526B">
        <w:rPr>
          <w:sz w:val="28"/>
          <w:szCs w:val="28"/>
        </w:rPr>
        <w:tab/>
      </w:r>
      <w:r w:rsidR="001F526B">
        <w:rPr>
          <w:sz w:val="28"/>
          <w:szCs w:val="28"/>
        </w:rPr>
        <w:tab/>
      </w:r>
      <w:r w:rsidR="001F526B">
        <w:rPr>
          <w:sz w:val="28"/>
          <w:szCs w:val="28"/>
        </w:rPr>
        <w:tab/>
      </w:r>
      <w:r w:rsidR="007F1DDD" w:rsidRPr="000B46C5">
        <w:rPr>
          <w:sz w:val="28"/>
          <w:szCs w:val="28"/>
        </w:rPr>
        <w:t>- исчерпывающий перечень оснований для отказа в предоставлении муниципальной услуги;</w:t>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1F526B">
        <w:rPr>
          <w:sz w:val="28"/>
          <w:szCs w:val="28"/>
        </w:rPr>
        <w:tab/>
      </w:r>
      <w:r w:rsidR="007F1DDD" w:rsidRPr="000B46C5">
        <w:rPr>
          <w:sz w:val="28"/>
          <w:szCs w:val="28"/>
        </w:rPr>
        <w:t>- необходимая оперативная информация о предоставлении муниципальной услуги;</w:t>
      </w:r>
    </w:p>
    <w:p w:rsidR="007F1DDD" w:rsidRDefault="001F526B" w:rsidP="007C604B">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настоящий административный регламент.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7F1DDD" w:rsidRPr="000B46C5">
        <w:rPr>
          <w:sz w:val="28"/>
          <w:szCs w:val="28"/>
        </w:rPr>
        <w:t xml:space="preserve">Информационные стенды, содержащие информацию о процедуре предоставления муниципальной услуги, должны быть максимально заметны, </w:t>
      </w:r>
      <w:r w:rsidR="007F1DDD" w:rsidRPr="000B46C5">
        <w:rPr>
          <w:sz w:val="28"/>
          <w:szCs w:val="28"/>
        </w:rPr>
        <w:lastRenderedPageBreak/>
        <w:t xml:space="preserve">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 </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7F1DDD" w:rsidRPr="000B46C5">
        <w:rPr>
          <w:sz w:val="28"/>
          <w:szCs w:val="28"/>
        </w:rPr>
        <w:t xml:space="preserve">Текст материалов, размещаемых на стендах, должен быть напечатан удобным для чтения шрифтом, основные моменты и наиболее важные места выделены. </w:t>
      </w:r>
    </w:p>
    <w:p w:rsidR="00BE6F46" w:rsidRPr="000B46C5" w:rsidRDefault="00BE6F46" w:rsidP="007C604B">
      <w:pPr>
        <w:pStyle w:val="a3"/>
        <w:widowControl w:val="0"/>
        <w:spacing w:before="0" w:beforeAutospacing="0" w:after="0" w:afterAutospacing="0"/>
        <w:ind w:firstLine="539"/>
        <w:jc w:val="both"/>
        <w:rPr>
          <w:sz w:val="28"/>
          <w:szCs w:val="28"/>
        </w:rPr>
      </w:pPr>
    </w:p>
    <w:p w:rsidR="007F1DDD" w:rsidRDefault="007F1DDD" w:rsidP="007C604B">
      <w:pPr>
        <w:pStyle w:val="a3"/>
        <w:widowControl w:val="0"/>
        <w:spacing w:before="0" w:beforeAutospacing="0" w:after="0" w:afterAutospacing="0"/>
        <w:ind w:firstLine="360"/>
        <w:jc w:val="center"/>
        <w:rPr>
          <w:sz w:val="28"/>
          <w:szCs w:val="28"/>
        </w:rPr>
      </w:pPr>
      <w:r w:rsidRPr="00810804">
        <w:rPr>
          <w:sz w:val="28"/>
          <w:szCs w:val="28"/>
        </w:rPr>
        <w:t>II. Стандарт  предоставления  муниципальной услуги</w:t>
      </w:r>
    </w:p>
    <w:p w:rsidR="00772CD1" w:rsidRPr="00810804" w:rsidRDefault="00772CD1" w:rsidP="007C604B">
      <w:pPr>
        <w:pStyle w:val="a3"/>
        <w:widowControl w:val="0"/>
        <w:spacing w:before="0" w:beforeAutospacing="0" w:after="0" w:afterAutospacing="0"/>
        <w:ind w:firstLine="360"/>
        <w:jc w:val="center"/>
        <w:rPr>
          <w:sz w:val="28"/>
          <w:szCs w:val="28"/>
        </w:rPr>
      </w:pPr>
    </w:p>
    <w:p w:rsidR="0056763B" w:rsidRDefault="00810804" w:rsidP="007C604B">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2.1. Наименование муниципальной услуги - «Выдача разрешений на </w:t>
      </w:r>
      <w:r w:rsidR="008D124A">
        <w:rPr>
          <w:sz w:val="28"/>
          <w:szCs w:val="28"/>
        </w:rPr>
        <w:t>установку и эксплуатацию</w:t>
      </w:r>
      <w:r w:rsidR="007F1DDD" w:rsidRPr="000B46C5">
        <w:rPr>
          <w:sz w:val="28"/>
          <w:szCs w:val="28"/>
        </w:rPr>
        <w:t xml:space="preserve"> рекламных конструкций на территории </w:t>
      </w:r>
      <w:r w:rsidR="007F1DDD" w:rsidRPr="000B46C5">
        <w:rPr>
          <w:rStyle w:val="a4"/>
          <w:b w:val="0"/>
          <w:sz w:val="28"/>
          <w:szCs w:val="28"/>
        </w:rPr>
        <w:t>Ахтубинского района</w:t>
      </w:r>
      <w:r w:rsidR="007F1DDD" w:rsidRPr="000B46C5">
        <w:rPr>
          <w:sz w:val="28"/>
          <w:szCs w:val="28"/>
        </w:rPr>
        <w:t xml:space="preserve">». </w:t>
      </w:r>
      <w:r>
        <w:rPr>
          <w:sz w:val="28"/>
          <w:szCs w:val="28"/>
        </w:rPr>
        <w:tab/>
      </w:r>
    </w:p>
    <w:p w:rsidR="00400245" w:rsidRDefault="00C459FE" w:rsidP="007C604B">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2.2. </w:t>
      </w:r>
      <w:r w:rsidR="00400245">
        <w:rPr>
          <w:sz w:val="28"/>
          <w:szCs w:val="28"/>
        </w:rPr>
        <w:t>Предоставление муниципальной услуги осуществляется администрацией при участии МФЦ.</w:t>
      </w:r>
      <w:r w:rsidR="009F7BF7">
        <w:rPr>
          <w:sz w:val="28"/>
          <w:szCs w:val="28"/>
        </w:rPr>
        <w:t xml:space="preserve"> Порядок предоставления </w:t>
      </w:r>
      <w:r w:rsidR="00874BE2">
        <w:rPr>
          <w:sz w:val="28"/>
          <w:szCs w:val="28"/>
        </w:rPr>
        <w:t xml:space="preserve">муниципальной услуги через МФЦ представлен в приложение № 2 </w:t>
      </w:r>
      <w:r w:rsidR="00874BE2" w:rsidRPr="00874BE2">
        <w:rPr>
          <w:sz w:val="28"/>
          <w:szCs w:val="28"/>
        </w:rPr>
        <w:t>к административному регламенту</w:t>
      </w:r>
      <w:r w:rsidR="00874BE2">
        <w:rPr>
          <w:sz w:val="28"/>
          <w:szCs w:val="28"/>
        </w:rPr>
        <w:t>.</w:t>
      </w:r>
    </w:p>
    <w:p w:rsidR="007F1DDD" w:rsidRPr="000B46C5" w:rsidRDefault="007F1DDD" w:rsidP="007C604B">
      <w:pPr>
        <w:pStyle w:val="a3"/>
        <w:widowControl w:val="0"/>
        <w:spacing w:before="0" w:beforeAutospacing="0" w:after="0" w:afterAutospacing="0"/>
        <w:ind w:firstLine="539"/>
        <w:jc w:val="both"/>
        <w:rPr>
          <w:sz w:val="28"/>
          <w:szCs w:val="28"/>
        </w:rPr>
      </w:pPr>
      <w:r w:rsidRPr="000B46C5">
        <w:rPr>
          <w:sz w:val="28"/>
          <w:szCs w:val="28"/>
        </w:rPr>
        <w:t xml:space="preserve">Наименование структурного подразделения администрации, предоставляющего муниципальную услугу, – управление коммунального хозяйства администрации МО </w:t>
      </w:r>
      <w:r w:rsidRPr="000B46C5">
        <w:rPr>
          <w:rStyle w:val="a4"/>
          <w:b w:val="0"/>
          <w:sz w:val="28"/>
          <w:szCs w:val="28"/>
        </w:rPr>
        <w:t>«Ахтубинский район»</w:t>
      </w:r>
      <w:r w:rsidRPr="000B46C5">
        <w:rPr>
          <w:sz w:val="28"/>
          <w:szCs w:val="28"/>
        </w:rPr>
        <w:t xml:space="preserve">. </w:t>
      </w:r>
      <w:r w:rsidR="00810804">
        <w:rPr>
          <w:sz w:val="28"/>
          <w:szCs w:val="28"/>
        </w:rPr>
        <w:tab/>
      </w:r>
      <w:r w:rsidR="00810804">
        <w:rPr>
          <w:sz w:val="28"/>
          <w:szCs w:val="28"/>
        </w:rPr>
        <w:tab/>
      </w:r>
      <w:r w:rsidR="00810804">
        <w:rPr>
          <w:sz w:val="28"/>
          <w:szCs w:val="28"/>
        </w:rPr>
        <w:tab/>
      </w:r>
      <w:r w:rsidRPr="000B46C5">
        <w:rPr>
          <w:sz w:val="28"/>
          <w:szCs w:val="28"/>
        </w:rPr>
        <w:t>Ответственным исполнителями муниципальной услуги явля</w:t>
      </w:r>
      <w:r>
        <w:rPr>
          <w:sz w:val="28"/>
          <w:szCs w:val="28"/>
        </w:rPr>
        <w:t>е</w:t>
      </w:r>
      <w:r w:rsidRPr="000B46C5">
        <w:rPr>
          <w:sz w:val="28"/>
          <w:szCs w:val="28"/>
        </w:rPr>
        <w:t>тся специалист управления.</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Pr="000B46C5">
        <w:rPr>
          <w:sz w:val="28"/>
          <w:szCs w:val="28"/>
        </w:rPr>
        <w:t xml:space="preserve">Перечень органов и организаций, участвующих в предоставлении муниципальной услуги:  </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Pr="000B46C5">
        <w:rPr>
          <w:sz w:val="28"/>
          <w:szCs w:val="28"/>
        </w:rPr>
        <w:t>- коллегиальный орган – общее собрание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Pr="000B46C5">
        <w:rPr>
          <w:sz w:val="28"/>
          <w:szCs w:val="28"/>
        </w:rPr>
        <w:t>- уполномоченный орган, подтверждающий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Pr="000B46C5">
        <w:rPr>
          <w:sz w:val="28"/>
          <w:szCs w:val="28"/>
        </w:rPr>
        <w:t>- Ахтубинское отделение Управления Федеральной службы государственной регистрации, кадастра и картографии по Астраханской области;</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Pr="000B46C5">
        <w:rPr>
          <w:sz w:val="28"/>
          <w:szCs w:val="28"/>
        </w:rPr>
        <w:t>- лицензированная проектная организация либо физическое или юридическое лицо, имеющие право разработки документов и предоставления сведений, относящихся к территориальному размещению, внешнему виду и техническим параметрам рекламной конструкции.</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Pr="000B46C5">
        <w:rPr>
          <w:sz w:val="28"/>
          <w:szCs w:val="28"/>
        </w:rPr>
        <w:t xml:space="preserve">Органы, предоставляющие сведения, необходимые для предоставления муниципальной услуги, в порядке межведомственного информационного взаимодействия: </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Pr="000B46C5">
        <w:rPr>
          <w:sz w:val="28"/>
          <w:szCs w:val="28"/>
        </w:rPr>
        <w:t>- территориальный орган Федеральной налоговой службы России (Межрайонная инспекция ФНС России № 4  по Астраханской области);</w:t>
      </w:r>
    </w:p>
    <w:p w:rsidR="0056763B" w:rsidRDefault="007F1DDD" w:rsidP="0048265F">
      <w:pPr>
        <w:pStyle w:val="a3"/>
        <w:widowControl w:val="0"/>
        <w:spacing w:before="0" w:beforeAutospacing="0" w:after="0" w:afterAutospacing="0"/>
        <w:ind w:firstLine="709"/>
        <w:jc w:val="both"/>
        <w:rPr>
          <w:rStyle w:val="a4"/>
          <w:b w:val="0"/>
          <w:sz w:val="28"/>
          <w:szCs w:val="28"/>
        </w:rPr>
      </w:pPr>
      <w:r w:rsidRPr="000B46C5">
        <w:rPr>
          <w:sz w:val="28"/>
          <w:szCs w:val="28"/>
        </w:rPr>
        <w:t xml:space="preserve">- уполномоченный орган, подтверждающий согласие собственника </w:t>
      </w:r>
      <w:r w:rsidRPr="000B46C5">
        <w:rPr>
          <w:sz w:val="28"/>
          <w:szCs w:val="28"/>
        </w:rPr>
        <w:lastRenderedPageBreak/>
        <w:t>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Pr="000B46C5">
        <w:rPr>
          <w:sz w:val="28"/>
          <w:szCs w:val="28"/>
        </w:rPr>
        <w:t>- Ахтубинское отделение Управления Федеральной службы государственной регистрации, кадастра и картографии по Астраханской области;</w:t>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00810804">
        <w:rPr>
          <w:sz w:val="28"/>
          <w:szCs w:val="28"/>
        </w:rPr>
        <w:tab/>
      </w:r>
      <w:r w:rsidRPr="000B46C5">
        <w:rPr>
          <w:sz w:val="28"/>
          <w:szCs w:val="28"/>
        </w:rPr>
        <w:t>- управление Федерального казначейства по Астраханской области;</w:t>
      </w:r>
      <w:r w:rsidR="00810804">
        <w:rPr>
          <w:sz w:val="28"/>
          <w:szCs w:val="28"/>
        </w:rPr>
        <w:tab/>
      </w:r>
      <w:r w:rsidR="00810804">
        <w:rPr>
          <w:sz w:val="28"/>
          <w:szCs w:val="28"/>
        </w:rPr>
        <w:tab/>
      </w:r>
      <w:r w:rsidRPr="000B46C5">
        <w:rPr>
          <w:sz w:val="28"/>
          <w:szCs w:val="28"/>
        </w:rPr>
        <w:t xml:space="preserve">- министерство культуры Астраханской области, в случае размещения рекламной конструкции на объекте культурного наследия. </w:t>
      </w:r>
      <w:r w:rsidR="00810804">
        <w:rPr>
          <w:sz w:val="28"/>
          <w:szCs w:val="28"/>
        </w:rPr>
        <w:tab/>
      </w:r>
      <w:r w:rsidR="00810804">
        <w:rPr>
          <w:sz w:val="28"/>
          <w:szCs w:val="28"/>
        </w:rPr>
        <w:tab/>
      </w:r>
      <w:r w:rsidR="00810804">
        <w:rPr>
          <w:sz w:val="28"/>
          <w:szCs w:val="28"/>
        </w:rPr>
        <w:tab/>
      </w:r>
      <w:r w:rsidR="00810804">
        <w:rPr>
          <w:sz w:val="28"/>
          <w:szCs w:val="28"/>
        </w:rPr>
        <w:tab/>
      </w:r>
      <w:r w:rsidRPr="000B46C5">
        <w:rPr>
          <w:sz w:val="28"/>
          <w:szCs w:val="28"/>
        </w:rPr>
        <w:t>В соответствии с пунктом 3 части 1 статьи 7 Федерального закона от 27.07.2010 №</w:t>
      </w:r>
      <w:r>
        <w:rPr>
          <w:sz w:val="28"/>
          <w:szCs w:val="28"/>
        </w:rPr>
        <w:t xml:space="preserve"> </w:t>
      </w:r>
      <w:r w:rsidRPr="000B46C5">
        <w:rPr>
          <w:sz w:val="28"/>
          <w:szCs w:val="28"/>
        </w:rPr>
        <w:t xml:space="preserve">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(кроме указанных в п.п.1.3.2.),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администрации МО </w:t>
      </w:r>
      <w:r w:rsidRPr="000B46C5">
        <w:rPr>
          <w:rStyle w:val="a4"/>
          <w:b w:val="0"/>
          <w:sz w:val="28"/>
          <w:szCs w:val="28"/>
        </w:rPr>
        <w:t>«Ахтубинский район».</w:t>
      </w:r>
      <w:r w:rsidR="00810804">
        <w:rPr>
          <w:rStyle w:val="a4"/>
          <w:b w:val="0"/>
          <w:sz w:val="28"/>
          <w:szCs w:val="28"/>
        </w:rPr>
        <w:tab/>
      </w:r>
    </w:p>
    <w:p w:rsidR="0056763B" w:rsidRPr="006E107E" w:rsidRDefault="0056763B" w:rsidP="0056763B">
      <w:pPr>
        <w:pStyle w:val="16"/>
        <w:shd w:val="clear" w:color="auto" w:fill="auto"/>
        <w:spacing w:line="240" w:lineRule="auto"/>
        <w:ind w:left="20" w:right="20" w:firstLine="560"/>
        <w:rPr>
          <w:spacing w:val="0"/>
          <w:sz w:val="28"/>
          <w:szCs w:val="28"/>
        </w:rPr>
      </w:pPr>
      <w:r w:rsidRPr="006E107E">
        <w:rPr>
          <w:spacing w:val="0"/>
          <w:sz w:val="28"/>
          <w:szCs w:val="28"/>
        </w:rPr>
        <w:t>В соответствии со статьей 6 Федерального закона от 27.07.2006 № 152-ФЗ «О персональных данных» обработка персональных данных осуществляется только с согласия субъекта персональных данных на обработку его персональных данных в случаях, не указанных в части 1 названной статьи.</w:t>
      </w:r>
    </w:p>
    <w:p w:rsidR="0056763B" w:rsidRPr="006E107E" w:rsidRDefault="0056763B" w:rsidP="0056763B">
      <w:pPr>
        <w:pStyle w:val="16"/>
        <w:shd w:val="clear" w:color="auto" w:fill="auto"/>
        <w:spacing w:line="240" w:lineRule="auto"/>
        <w:ind w:left="20" w:right="20" w:firstLine="560"/>
        <w:rPr>
          <w:spacing w:val="0"/>
          <w:sz w:val="28"/>
          <w:szCs w:val="28"/>
        </w:rPr>
      </w:pPr>
      <w:r w:rsidRPr="006E107E">
        <w:rPr>
          <w:spacing w:val="0"/>
          <w:sz w:val="28"/>
          <w:szCs w:val="28"/>
        </w:rPr>
        <w:t>Частью 4 статьи 7 Федерального закона от 27.07.2010 № 210-ФЗ «Об организации предоставления государственных и муниципальных услуг» установлено, что получение согласия заявителя на обработку его персональных данных не требуется в следующих случаях:</w:t>
      </w:r>
    </w:p>
    <w:p w:rsidR="0056763B" w:rsidRPr="006E107E" w:rsidRDefault="00806018" w:rsidP="0056763B">
      <w:pPr>
        <w:pStyle w:val="16"/>
        <w:numPr>
          <w:ilvl w:val="0"/>
          <w:numId w:val="4"/>
        </w:numPr>
        <w:shd w:val="clear" w:color="auto" w:fill="auto"/>
        <w:tabs>
          <w:tab w:val="left" w:pos="678"/>
        </w:tabs>
        <w:spacing w:line="240" w:lineRule="auto"/>
        <w:ind w:left="20" w:right="20" w:firstLine="560"/>
        <w:rPr>
          <w:spacing w:val="0"/>
          <w:sz w:val="28"/>
          <w:szCs w:val="28"/>
        </w:rPr>
      </w:pPr>
      <w:r>
        <w:rPr>
          <w:spacing w:val="0"/>
          <w:sz w:val="28"/>
          <w:szCs w:val="28"/>
        </w:rPr>
        <w:t xml:space="preserve"> </w:t>
      </w:r>
      <w:r w:rsidR="0056763B" w:rsidRPr="006E107E">
        <w:rPr>
          <w:spacing w:val="0"/>
          <w:sz w:val="28"/>
          <w:szCs w:val="28"/>
        </w:rPr>
        <w:t>регистрации заявителя на едином и региональном порталах государственных и муниципальных услуг;</w:t>
      </w:r>
    </w:p>
    <w:p w:rsidR="0056763B" w:rsidRPr="006E107E" w:rsidRDefault="00806018" w:rsidP="0056763B">
      <w:pPr>
        <w:pStyle w:val="16"/>
        <w:numPr>
          <w:ilvl w:val="0"/>
          <w:numId w:val="4"/>
        </w:numPr>
        <w:shd w:val="clear" w:color="auto" w:fill="auto"/>
        <w:tabs>
          <w:tab w:val="left" w:pos="687"/>
        </w:tabs>
        <w:spacing w:line="240" w:lineRule="auto"/>
        <w:ind w:left="20" w:right="20" w:firstLine="560"/>
        <w:rPr>
          <w:spacing w:val="0"/>
          <w:sz w:val="28"/>
          <w:szCs w:val="28"/>
        </w:rPr>
      </w:pPr>
      <w:r>
        <w:rPr>
          <w:spacing w:val="0"/>
          <w:sz w:val="28"/>
          <w:szCs w:val="28"/>
        </w:rPr>
        <w:t xml:space="preserve"> </w:t>
      </w:r>
      <w:r w:rsidR="0056763B" w:rsidRPr="006E107E">
        <w:rPr>
          <w:spacing w:val="0"/>
          <w:sz w:val="28"/>
          <w:szCs w:val="28"/>
        </w:rPr>
        <w:t>поступления в адрес соответствующего органа межведомственного запроса в отношении конкретного гражданина или юридического лица;</w:t>
      </w:r>
    </w:p>
    <w:p w:rsidR="0056763B" w:rsidRPr="006E107E" w:rsidRDefault="00806018" w:rsidP="0056763B">
      <w:pPr>
        <w:pStyle w:val="16"/>
        <w:numPr>
          <w:ilvl w:val="0"/>
          <w:numId w:val="4"/>
        </w:numPr>
        <w:shd w:val="clear" w:color="auto" w:fill="auto"/>
        <w:tabs>
          <w:tab w:val="left" w:pos="692"/>
        </w:tabs>
        <w:spacing w:line="240" w:lineRule="auto"/>
        <w:ind w:left="20" w:right="20" w:firstLine="560"/>
        <w:rPr>
          <w:spacing w:val="0"/>
          <w:sz w:val="28"/>
          <w:szCs w:val="28"/>
        </w:rPr>
      </w:pPr>
      <w:r>
        <w:rPr>
          <w:spacing w:val="0"/>
          <w:sz w:val="28"/>
          <w:szCs w:val="28"/>
        </w:rPr>
        <w:t xml:space="preserve"> </w:t>
      </w:r>
      <w:r w:rsidR="0056763B" w:rsidRPr="006E107E">
        <w:rPr>
          <w:spacing w:val="0"/>
          <w:sz w:val="28"/>
          <w:szCs w:val="28"/>
        </w:rPr>
        <w:t>поступления запроса заявителя на предоставление ему муниципальной услуги.</w:t>
      </w:r>
    </w:p>
    <w:p w:rsidR="0056763B" w:rsidRPr="006E107E" w:rsidRDefault="0056763B" w:rsidP="00656CAC">
      <w:pPr>
        <w:pStyle w:val="16"/>
        <w:shd w:val="clear" w:color="auto" w:fill="auto"/>
        <w:spacing w:line="240" w:lineRule="auto"/>
        <w:ind w:left="20" w:firstLine="560"/>
        <w:rPr>
          <w:spacing w:val="0"/>
          <w:sz w:val="28"/>
          <w:szCs w:val="28"/>
        </w:rPr>
      </w:pPr>
      <w:r w:rsidRPr="006E107E">
        <w:rPr>
          <w:spacing w:val="0"/>
          <w:sz w:val="28"/>
          <w:szCs w:val="28"/>
        </w:rPr>
        <w:t>Исключением является случай, если предоставление муниципальной</w:t>
      </w:r>
      <w:r w:rsidR="00656CAC">
        <w:rPr>
          <w:spacing w:val="0"/>
          <w:sz w:val="28"/>
          <w:szCs w:val="28"/>
        </w:rPr>
        <w:t xml:space="preserve"> </w:t>
      </w:r>
      <w:r w:rsidRPr="006E107E">
        <w:rPr>
          <w:spacing w:val="0"/>
          <w:sz w:val="28"/>
          <w:szCs w:val="28"/>
        </w:rPr>
        <w:t>услуги затрагивает персональные данные третьих лиц. В отношении таких</w:t>
      </w:r>
    </w:p>
    <w:p w:rsidR="0056763B" w:rsidRPr="006E107E" w:rsidRDefault="0056763B" w:rsidP="00656CAC">
      <w:pPr>
        <w:pStyle w:val="16"/>
        <w:shd w:val="clear" w:color="auto" w:fill="auto"/>
        <w:spacing w:line="240" w:lineRule="auto"/>
        <w:ind w:left="20"/>
        <w:rPr>
          <w:spacing w:val="0"/>
          <w:sz w:val="28"/>
          <w:szCs w:val="28"/>
        </w:rPr>
      </w:pPr>
      <w:r w:rsidRPr="006E107E">
        <w:rPr>
          <w:spacing w:val="0"/>
          <w:sz w:val="28"/>
          <w:szCs w:val="28"/>
        </w:rPr>
        <w:t>сведений должно быть получено согласие этого субъекта в установленном</w:t>
      </w:r>
    </w:p>
    <w:p w:rsidR="0056763B" w:rsidRPr="0056763B" w:rsidRDefault="0056763B" w:rsidP="00656CAC">
      <w:pPr>
        <w:pStyle w:val="16"/>
        <w:shd w:val="clear" w:color="auto" w:fill="auto"/>
        <w:spacing w:line="240" w:lineRule="auto"/>
        <w:ind w:left="20"/>
        <w:rPr>
          <w:rStyle w:val="a4"/>
          <w:b w:val="0"/>
          <w:spacing w:val="0"/>
          <w:sz w:val="28"/>
          <w:szCs w:val="28"/>
        </w:rPr>
      </w:pPr>
      <w:r w:rsidRPr="0056763B">
        <w:rPr>
          <w:spacing w:val="0"/>
          <w:sz w:val="28"/>
          <w:szCs w:val="28"/>
        </w:rPr>
        <w:t>порядке.</w:t>
      </w:r>
      <w:r w:rsidR="00810804" w:rsidRPr="0056763B">
        <w:rPr>
          <w:rStyle w:val="a4"/>
          <w:b w:val="0"/>
          <w:spacing w:val="0"/>
          <w:sz w:val="28"/>
          <w:szCs w:val="28"/>
        </w:rPr>
        <w:tab/>
      </w:r>
      <w:r w:rsidR="00810804" w:rsidRPr="0056763B">
        <w:rPr>
          <w:rStyle w:val="a4"/>
          <w:b w:val="0"/>
          <w:spacing w:val="0"/>
          <w:sz w:val="28"/>
          <w:szCs w:val="28"/>
        </w:rPr>
        <w:tab/>
      </w:r>
      <w:r w:rsidR="00810804" w:rsidRPr="0056763B">
        <w:rPr>
          <w:rStyle w:val="a4"/>
          <w:b w:val="0"/>
          <w:spacing w:val="0"/>
          <w:sz w:val="28"/>
          <w:szCs w:val="28"/>
        </w:rPr>
        <w:tab/>
      </w:r>
      <w:r w:rsidR="00810804" w:rsidRPr="0056763B">
        <w:rPr>
          <w:rStyle w:val="a4"/>
          <w:b w:val="0"/>
          <w:spacing w:val="0"/>
          <w:sz w:val="28"/>
          <w:szCs w:val="28"/>
        </w:rPr>
        <w:tab/>
      </w:r>
      <w:r w:rsidR="00810804" w:rsidRPr="0056763B">
        <w:rPr>
          <w:rStyle w:val="a4"/>
          <w:b w:val="0"/>
          <w:spacing w:val="0"/>
          <w:sz w:val="28"/>
          <w:szCs w:val="28"/>
        </w:rPr>
        <w:tab/>
      </w:r>
      <w:r w:rsidR="00810804" w:rsidRPr="0056763B">
        <w:rPr>
          <w:rStyle w:val="a4"/>
          <w:b w:val="0"/>
          <w:spacing w:val="0"/>
          <w:sz w:val="28"/>
          <w:szCs w:val="28"/>
        </w:rPr>
        <w:tab/>
      </w:r>
      <w:r w:rsidR="00810804" w:rsidRPr="0056763B">
        <w:rPr>
          <w:rStyle w:val="a4"/>
          <w:b w:val="0"/>
          <w:spacing w:val="0"/>
          <w:sz w:val="28"/>
          <w:szCs w:val="28"/>
        </w:rPr>
        <w:tab/>
      </w:r>
      <w:r w:rsidR="00810804" w:rsidRPr="0056763B">
        <w:rPr>
          <w:rStyle w:val="a4"/>
          <w:b w:val="0"/>
          <w:spacing w:val="0"/>
          <w:sz w:val="28"/>
          <w:szCs w:val="28"/>
        </w:rPr>
        <w:tab/>
      </w:r>
      <w:r w:rsidR="00810804" w:rsidRPr="0056763B">
        <w:rPr>
          <w:rStyle w:val="a4"/>
          <w:b w:val="0"/>
          <w:spacing w:val="0"/>
          <w:sz w:val="28"/>
          <w:szCs w:val="28"/>
        </w:rPr>
        <w:tab/>
      </w:r>
    </w:p>
    <w:p w:rsidR="007F1DDD" w:rsidRPr="0056763B" w:rsidRDefault="00E8121D" w:rsidP="00656CAC">
      <w:pPr>
        <w:pStyle w:val="16"/>
        <w:shd w:val="clear" w:color="auto" w:fill="auto"/>
        <w:tabs>
          <w:tab w:val="left" w:pos="426"/>
          <w:tab w:val="left" w:pos="709"/>
        </w:tabs>
        <w:spacing w:line="240" w:lineRule="auto"/>
        <w:ind w:left="20"/>
        <w:rPr>
          <w:spacing w:val="0"/>
          <w:sz w:val="28"/>
          <w:szCs w:val="28"/>
        </w:rPr>
      </w:pPr>
      <w:r>
        <w:rPr>
          <w:spacing w:val="0"/>
          <w:sz w:val="28"/>
          <w:szCs w:val="28"/>
        </w:rPr>
        <w:t xml:space="preserve">        </w:t>
      </w:r>
      <w:r w:rsidR="007F1DDD" w:rsidRPr="0056763B">
        <w:rPr>
          <w:spacing w:val="0"/>
          <w:sz w:val="28"/>
          <w:szCs w:val="28"/>
        </w:rPr>
        <w:t xml:space="preserve">Орган, предоставляющий муниципальную услугу, при необходимости самостоятельно осуществляет согласование на </w:t>
      </w:r>
      <w:r w:rsidR="008D124A" w:rsidRPr="0056763B">
        <w:rPr>
          <w:spacing w:val="0"/>
          <w:sz w:val="28"/>
          <w:szCs w:val="28"/>
        </w:rPr>
        <w:t>установку и эксплуатацию</w:t>
      </w:r>
      <w:r w:rsidR="007F1DDD" w:rsidRPr="0056763B">
        <w:rPr>
          <w:spacing w:val="0"/>
          <w:sz w:val="28"/>
          <w:szCs w:val="28"/>
        </w:rPr>
        <w:t xml:space="preserve"> рекламной конструкции с отделением государственной инспекции безопасности дорожного движения  ОМВД России по Ахтубинскому району  (далее – ОГИБДД ОМВД России по Ахтубинскому району), необходимое </w:t>
      </w:r>
      <w:r w:rsidR="007F1DDD" w:rsidRPr="0056763B">
        <w:rPr>
          <w:spacing w:val="0"/>
          <w:sz w:val="28"/>
          <w:szCs w:val="28"/>
        </w:rPr>
        <w:lastRenderedPageBreak/>
        <w:t xml:space="preserve">для принятия решения о выдаче разрешения на </w:t>
      </w:r>
      <w:r w:rsidR="008D124A" w:rsidRPr="0056763B">
        <w:rPr>
          <w:spacing w:val="0"/>
          <w:sz w:val="28"/>
          <w:szCs w:val="28"/>
        </w:rPr>
        <w:t>установку и эксплуатацию</w:t>
      </w:r>
      <w:r w:rsidR="007F1DDD" w:rsidRPr="0056763B">
        <w:rPr>
          <w:spacing w:val="0"/>
          <w:sz w:val="28"/>
          <w:szCs w:val="28"/>
        </w:rPr>
        <w:t xml:space="preserve"> рекламной конструкции либо об отказе в его выдаче.</w:t>
      </w:r>
    </w:p>
    <w:p w:rsidR="007F1DDD" w:rsidRPr="000B46C5" w:rsidRDefault="007F1DDD" w:rsidP="0048265F">
      <w:pPr>
        <w:pStyle w:val="a3"/>
        <w:widowControl w:val="0"/>
        <w:spacing w:before="0" w:beforeAutospacing="0" w:after="0" w:afterAutospacing="0"/>
        <w:ind w:firstLine="539"/>
        <w:jc w:val="both"/>
        <w:rPr>
          <w:sz w:val="28"/>
          <w:szCs w:val="28"/>
        </w:rPr>
      </w:pPr>
      <w:r w:rsidRPr="000B46C5">
        <w:rPr>
          <w:sz w:val="28"/>
          <w:szCs w:val="28"/>
        </w:rPr>
        <w:t>2.3.</w:t>
      </w:r>
      <w:r w:rsidR="00656CAC">
        <w:rPr>
          <w:sz w:val="28"/>
          <w:szCs w:val="28"/>
        </w:rPr>
        <w:t xml:space="preserve"> </w:t>
      </w:r>
      <w:r w:rsidRPr="000B46C5">
        <w:rPr>
          <w:sz w:val="28"/>
          <w:szCs w:val="28"/>
        </w:rPr>
        <w:t xml:space="preserve">Описание  результата предоставления муниципальной услуги. </w:t>
      </w:r>
    </w:p>
    <w:p w:rsidR="007F1DDD" w:rsidRPr="000B46C5" w:rsidRDefault="007F1DDD" w:rsidP="0048265F">
      <w:pPr>
        <w:pStyle w:val="a3"/>
        <w:widowControl w:val="0"/>
        <w:spacing w:before="0" w:beforeAutospacing="0" w:after="0" w:afterAutospacing="0"/>
        <w:ind w:firstLine="539"/>
        <w:jc w:val="both"/>
        <w:rPr>
          <w:sz w:val="28"/>
          <w:szCs w:val="28"/>
        </w:rPr>
      </w:pPr>
      <w:r w:rsidRPr="000B46C5">
        <w:rPr>
          <w:sz w:val="28"/>
          <w:szCs w:val="28"/>
        </w:rPr>
        <w:t xml:space="preserve">Результатом предоставления муниципальной услуги является выдача разрешения на </w:t>
      </w:r>
      <w:r w:rsidR="008D124A">
        <w:rPr>
          <w:sz w:val="28"/>
          <w:szCs w:val="28"/>
        </w:rPr>
        <w:t>установку и эксплуатацию</w:t>
      </w:r>
      <w:r w:rsidRPr="000B46C5">
        <w:rPr>
          <w:sz w:val="28"/>
          <w:szCs w:val="28"/>
        </w:rPr>
        <w:t xml:space="preserve"> рекламной конструкции, дающего владельцу рекламной конструкции право устанавливать и эксплуатировать рекламную конструкцию в целях распространения рекламы, социальной рекламы в соответствии с требованиями действующего законодательства. </w:t>
      </w:r>
    </w:p>
    <w:p w:rsidR="007F1DDD" w:rsidRPr="000B46C5" w:rsidRDefault="007F1DDD" w:rsidP="0048265F">
      <w:pPr>
        <w:pStyle w:val="a3"/>
        <w:widowControl w:val="0"/>
        <w:spacing w:before="0" w:beforeAutospacing="0" w:after="0" w:afterAutospacing="0"/>
        <w:ind w:firstLine="539"/>
        <w:jc w:val="both"/>
        <w:rPr>
          <w:sz w:val="28"/>
          <w:szCs w:val="28"/>
        </w:rPr>
      </w:pPr>
      <w:r w:rsidRPr="000B46C5">
        <w:rPr>
          <w:sz w:val="28"/>
          <w:szCs w:val="28"/>
        </w:rPr>
        <w:t xml:space="preserve">2.4. Сроки предоставления муниципальной услуги. </w:t>
      </w:r>
    </w:p>
    <w:p w:rsidR="007F1DDD" w:rsidRPr="000B46C5" w:rsidRDefault="007F1DDD" w:rsidP="0048265F">
      <w:pPr>
        <w:pStyle w:val="a3"/>
        <w:widowControl w:val="0"/>
        <w:spacing w:before="0" w:beforeAutospacing="0" w:after="0" w:afterAutospacing="0"/>
        <w:ind w:firstLine="539"/>
        <w:jc w:val="both"/>
        <w:rPr>
          <w:sz w:val="28"/>
          <w:szCs w:val="28"/>
        </w:rPr>
      </w:pPr>
      <w:r w:rsidRPr="000B46C5">
        <w:rPr>
          <w:sz w:val="28"/>
          <w:szCs w:val="28"/>
        </w:rPr>
        <w:t xml:space="preserve">Общий срок предоставления муниципальной услуги составляет не более 60 календарных дней. Указанный срок исчисляется от даты регистрации заявления до даты направления  заявителю разрешения на </w:t>
      </w:r>
      <w:r w:rsidR="008D124A">
        <w:rPr>
          <w:sz w:val="28"/>
          <w:szCs w:val="28"/>
        </w:rPr>
        <w:t>установку и эксплуатацию</w:t>
      </w:r>
      <w:r w:rsidRPr="000B46C5">
        <w:rPr>
          <w:sz w:val="28"/>
          <w:szCs w:val="28"/>
        </w:rPr>
        <w:t xml:space="preserve"> рекламной конструкции (либо отказа в его выдаче) почтовым отправлением с уведомлением о вручении либо до даты вручения указанных документов заявителю лично и включает в себя: </w:t>
      </w:r>
    </w:p>
    <w:p w:rsidR="007F1DDD" w:rsidRPr="000B46C5" w:rsidRDefault="00810804" w:rsidP="00735AF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 срок регистрации заявления заявителя о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 – не более 1 дня;</w:t>
      </w:r>
      <w:r>
        <w:rPr>
          <w:sz w:val="28"/>
          <w:szCs w:val="28"/>
        </w:rPr>
        <w:tab/>
      </w:r>
      <w:r>
        <w:rPr>
          <w:sz w:val="28"/>
          <w:szCs w:val="28"/>
        </w:rPr>
        <w:tab/>
      </w:r>
      <w:r>
        <w:rPr>
          <w:sz w:val="28"/>
          <w:szCs w:val="28"/>
        </w:rPr>
        <w:tab/>
      </w:r>
      <w:r w:rsidR="007F1DDD" w:rsidRPr="000B46C5">
        <w:rPr>
          <w:sz w:val="28"/>
          <w:szCs w:val="28"/>
        </w:rPr>
        <w:t xml:space="preserve">- срок организации согласования на </w:t>
      </w:r>
      <w:r w:rsidR="008D124A">
        <w:rPr>
          <w:sz w:val="28"/>
          <w:szCs w:val="28"/>
        </w:rPr>
        <w:t>установку и эксплуатацию</w:t>
      </w:r>
      <w:r w:rsidR="007F1DDD" w:rsidRPr="000B46C5">
        <w:rPr>
          <w:sz w:val="28"/>
          <w:szCs w:val="28"/>
        </w:rPr>
        <w:t xml:space="preserve"> рекламной конструкции с уполномоченными органами, необходимого для принятия решения о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 либо об отказе в его выдаче, составляющий не более 3 дней со дня регистрации заявления и документов;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 срок организации межведомственного информационного взаимодействия, составляющий не более 3 дней со дня регистрации заявления и документов;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 xml:space="preserve">- срок, необходимый исполнителю муниципальной услуги для проверки наличия документов, необходимых для принятия решения о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 проверки оплаты заявителем государственной пошлины, – не более 56 дней со дня регистрации заявления и документов;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 xml:space="preserve">- срок направления заявителю разрешения на </w:t>
      </w:r>
      <w:r w:rsidR="008D124A">
        <w:rPr>
          <w:sz w:val="28"/>
          <w:szCs w:val="28"/>
        </w:rPr>
        <w:t>установку и эксплуатацию</w:t>
      </w:r>
      <w:r w:rsidR="007F1DDD" w:rsidRPr="000B46C5">
        <w:rPr>
          <w:sz w:val="28"/>
          <w:szCs w:val="28"/>
        </w:rPr>
        <w:t xml:space="preserve"> рекламной конструкции (либо отказа в его выдаче) почтовым отправлением с уведомлением о вручении – не более 2 дней со дня принятия соответствующего решения, срок выдачи разрешения на </w:t>
      </w:r>
      <w:r w:rsidR="008D124A">
        <w:rPr>
          <w:sz w:val="28"/>
          <w:szCs w:val="28"/>
        </w:rPr>
        <w:t>установку и эксплуатацию</w:t>
      </w:r>
      <w:r w:rsidR="007F1DDD" w:rsidRPr="000B46C5">
        <w:rPr>
          <w:sz w:val="28"/>
          <w:szCs w:val="28"/>
        </w:rPr>
        <w:t xml:space="preserve"> рекламной конструкции (либо отказа в его выдаче) заявителю лично в руки – не более 3 дней со дня принятия соответствующего решения.</w:t>
      </w:r>
    </w:p>
    <w:p w:rsidR="007F1DDD" w:rsidRPr="000B46C5" w:rsidRDefault="00037629" w:rsidP="0048265F">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2.5. Правовые основания для предоставления муниципальной услуги. </w:t>
      </w:r>
    </w:p>
    <w:p w:rsidR="007F1DDD" w:rsidRPr="000B46C5" w:rsidRDefault="00037629" w:rsidP="00F0421C">
      <w:pPr>
        <w:pStyle w:val="a3"/>
        <w:widowControl w:val="0"/>
        <w:spacing w:before="0" w:beforeAutospacing="0" w:after="0" w:afterAutospacing="0"/>
        <w:ind w:firstLine="539"/>
        <w:jc w:val="both"/>
        <w:rPr>
          <w:spacing w:val="2"/>
          <w:sz w:val="28"/>
          <w:szCs w:val="28"/>
          <w:lang w:eastAsia="ar-SA"/>
        </w:rPr>
      </w:pPr>
      <w:r>
        <w:rPr>
          <w:sz w:val="28"/>
          <w:szCs w:val="28"/>
        </w:rPr>
        <w:t xml:space="preserve"> </w:t>
      </w:r>
      <w:r w:rsidR="007F1DDD" w:rsidRPr="000B46C5">
        <w:rPr>
          <w:sz w:val="28"/>
          <w:szCs w:val="28"/>
        </w:rPr>
        <w:t xml:space="preserve">Предоставление муниципальной услуги осуществляется в соответствии с: </w:t>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8E209E">
        <w:rPr>
          <w:sz w:val="28"/>
          <w:szCs w:val="28"/>
        </w:rPr>
        <w:tab/>
      </w:r>
      <w:r w:rsidR="007F1DDD" w:rsidRPr="00810804">
        <w:rPr>
          <w:spacing w:val="2"/>
          <w:sz w:val="28"/>
          <w:szCs w:val="28"/>
          <w:lang w:eastAsia="ar-SA"/>
        </w:rPr>
        <w:t xml:space="preserve">- Конституцией Российской Федерации (Российская газета, 1993 </w:t>
      </w:r>
      <w:r w:rsidR="008E209E">
        <w:rPr>
          <w:spacing w:val="2"/>
          <w:sz w:val="28"/>
          <w:szCs w:val="28"/>
          <w:lang w:eastAsia="ar-SA"/>
        </w:rPr>
        <w:t xml:space="preserve">              </w:t>
      </w:r>
      <w:r w:rsidR="007F1DDD" w:rsidRPr="00810804">
        <w:rPr>
          <w:spacing w:val="2"/>
          <w:sz w:val="28"/>
          <w:szCs w:val="28"/>
          <w:lang w:eastAsia="ar-SA"/>
        </w:rPr>
        <w:t xml:space="preserve">№ 237, Собрание законодательства Российской Федерации, 2009 № 1, ст. 1; № 1, </w:t>
      </w:r>
      <w:r w:rsidR="008E209E">
        <w:rPr>
          <w:spacing w:val="2"/>
          <w:sz w:val="28"/>
          <w:szCs w:val="28"/>
          <w:lang w:eastAsia="ar-SA"/>
        </w:rPr>
        <w:t xml:space="preserve"> </w:t>
      </w:r>
      <w:r w:rsidR="007F1DDD" w:rsidRPr="00810804">
        <w:rPr>
          <w:spacing w:val="2"/>
          <w:sz w:val="28"/>
          <w:szCs w:val="28"/>
          <w:lang w:eastAsia="ar-SA"/>
        </w:rPr>
        <w:t xml:space="preserve">ст. 2, № 4, ст. 445); </w:t>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8E209E">
        <w:rPr>
          <w:spacing w:val="2"/>
          <w:sz w:val="28"/>
          <w:szCs w:val="28"/>
          <w:lang w:eastAsia="ar-SA"/>
        </w:rPr>
        <w:tab/>
      </w:r>
      <w:r w:rsidR="007F1DDD" w:rsidRPr="00810804">
        <w:rPr>
          <w:spacing w:val="2"/>
          <w:sz w:val="28"/>
          <w:szCs w:val="28"/>
          <w:lang w:eastAsia="ar-SA"/>
        </w:rPr>
        <w:t xml:space="preserve">- Налоговым </w:t>
      </w:r>
      <w:hyperlink r:id="rId13" w:history="1">
        <w:r w:rsidR="007F1DDD" w:rsidRPr="00810804">
          <w:rPr>
            <w:spacing w:val="2"/>
            <w:sz w:val="28"/>
            <w:szCs w:val="28"/>
            <w:lang w:eastAsia="ar-SA"/>
          </w:rPr>
          <w:t>кодексом</w:t>
        </w:r>
      </w:hyperlink>
      <w:r w:rsidR="007F1DDD" w:rsidRPr="00810804">
        <w:rPr>
          <w:spacing w:val="2"/>
          <w:sz w:val="28"/>
          <w:szCs w:val="28"/>
          <w:lang w:eastAsia="ar-SA"/>
        </w:rPr>
        <w:t xml:space="preserve"> Российской Федерации (часть вторая) от 05.08.2000    № 117-ФЗ (Собрание законодательства Российской Федерации, 2000 № 32,  ст. 3340, № 32, ст. 3341; 2001 № 1 (ч. 2), ст. 18, № 23, ст. 2289, </w:t>
      </w:r>
      <w:r w:rsidR="007F1DDD" w:rsidRPr="00810804">
        <w:rPr>
          <w:spacing w:val="2"/>
          <w:sz w:val="28"/>
          <w:szCs w:val="28"/>
          <w:lang w:eastAsia="ar-SA"/>
        </w:rPr>
        <w:lastRenderedPageBreak/>
        <w:t xml:space="preserve">№ 33 (ч. 1), ст. 3413, № 33 (ч. 1), ст. 3429, № 49, ст. 4554, № 49, ст. 4564, </w:t>
      </w:r>
      <w:r w:rsidR="008E209E">
        <w:rPr>
          <w:spacing w:val="2"/>
          <w:sz w:val="28"/>
          <w:szCs w:val="28"/>
          <w:lang w:eastAsia="ar-SA"/>
        </w:rPr>
        <w:t xml:space="preserve">              </w:t>
      </w:r>
      <w:r w:rsidR="007F1DDD" w:rsidRPr="00810804">
        <w:rPr>
          <w:spacing w:val="2"/>
          <w:sz w:val="28"/>
          <w:szCs w:val="28"/>
          <w:lang w:eastAsia="ar-SA"/>
        </w:rPr>
        <w:t xml:space="preserve">№ 53 (ч. 1), ст. 5015, № 53 (ч. 1), ст. 5023; 2002 № 1 (ч. 1), ст. 4, № 22, </w:t>
      </w:r>
      <w:r w:rsidR="008E209E">
        <w:rPr>
          <w:spacing w:val="2"/>
          <w:sz w:val="28"/>
          <w:szCs w:val="28"/>
          <w:lang w:eastAsia="ar-SA"/>
        </w:rPr>
        <w:t xml:space="preserve">               </w:t>
      </w:r>
      <w:r w:rsidR="007F1DDD" w:rsidRPr="00810804">
        <w:rPr>
          <w:spacing w:val="2"/>
          <w:sz w:val="28"/>
          <w:szCs w:val="28"/>
          <w:lang w:eastAsia="ar-SA"/>
        </w:rPr>
        <w:t>ст. 2026, № 30, ст. 3021, № 30, ст. 3027, № 30, ст. 3033, № 52 (ч. 1), ст. 5132; 2003 № 1, Ст. 2, № 1, ст. 6, № 1, ст. 8, № 19, ст. 1749, № 21, ст. 1958, № 22, ст. 2066, № 23, ст. 2174, № 24, ст. 2432, № 26, ст. 2567, № 27 (ч. 1), ст. 2700, №</w:t>
      </w:r>
      <w:r w:rsidR="007F1DDD" w:rsidRPr="000B46C5">
        <w:rPr>
          <w:spacing w:val="2"/>
          <w:sz w:val="28"/>
          <w:szCs w:val="28"/>
          <w:lang w:eastAsia="ar-SA"/>
        </w:rPr>
        <w:t xml:space="preserve"> </w:t>
      </w:r>
      <w:r w:rsidR="007F1DDD" w:rsidRPr="00810804">
        <w:rPr>
          <w:spacing w:val="2"/>
          <w:sz w:val="28"/>
          <w:szCs w:val="28"/>
          <w:lang w:eastAsia="ar-SA"/>
        </w:rPr>
        <w:t xml:space="preserve">28, ст. 2874, № 28, ст. 2879, № 28, ст. 2886, № 46 (ч. 1), ст. 4435, № 46 </w:t>
      </w:r>
      <w:r w:rsidR="00FD5095">
        <w:rPr>
          <w:spacing w:val="2"/>
          <w:sz w:val="28"/>
          <w:szCs w:val="28"/>
          <w:lang w:eastAsia="ar-SA"/>
        </w:rPr>
        <w:t xml:space="preserve">            </w:t>
      </w:r>
      <w:r w:rsidR="007F1DDD" w:rsidRPr="00810804">
        <w:rPr>
          <w:spacing w:val="2"/>
          <w:sz w:val="28"/>
          <w:szCs w:val="28"/>
          <w:lang w:eastAsia="ar-SA"/>
        </w:rPr>
        <w:t xml:space="preserve">(ч. 1), ст. 4443, № 46 (ч. 1), ст. 4444, № 50, ст. 4849, № 52 (ч. 1), ст. 5030, </w:t>
      </w:r>
      <w:r w:rsidR="00753FDD">
        <w:rPr>
          <w:spacing w:val="2"/>
          <w:sz w:val="28"/>
          <w:szCs w:val="28"/>
          <w:lang w:eastAsia="ar-SA"/>
        </w:rPr>
        <w:t xml:space="preserve">            </w:t>
      </w:r>
      <w:r w:rsidR="007F1DDD" w:rsidRPr="00810804">
        <w:rPr>
          <w:spacing w:val="2"/>
          <w:sz w:val="28"/>
          <w:szCs w:val="28"/>
          <w:lang w:eastAsia="ar-SA"/>
        </w:rPr>
        <w:t xml:space="preserve">№ 52 (ч. 1), ст. 5038; 2004 № 15, ст. 1342, № 27, ст. 2711, № 27, ст. 2713,  </w:t>
      </w:r>
      <w:r w:rsidR="001D4A3F">
        <w:rPr>
          <w:spacing w:val="2"/>
          <w:sz w:val="28"/>
          <w:szCs w:val="28"/>
          <w:lang w:eastAsia="ar-SA"/>
        </w:rPr>
        <w:t xml:space="preserve">         </w:t>
      </w:r>
      <w:r w:rsidR="007F1DDD" w:rsidRPr="00810804">
        <w:rPr>
          <w:spacing w:val="2"/>
          <w:sz w:val="28"/>
          <w:szCs w:val="28"/>
          <w:lang w:eastAsia="ar-SA"/>
        </w:rPr>
        <w:t xml:space="preserve">№ 27, </w:t>
      </w:r>
      <w:r w:rsidR="00845273">
        <w:rPr>
          <w:spacing w:val="2"/>
          <w:sz w:val="28"/>
          <w:szCs w:val="28"/>
          <w:lang w:eastAsia="ar-SA"/>
        </w:rPr>
        <w:t xml:space="preserve">    </w:t>
      </w:r>
      <w:r w:rsidR="007F1DDD" w:rsidRPr="00810804">
        <w:rPr>
          <w:spacing w:val="2"/>
          <w:sz w:val="28"/>
          <w:szCs w:val="28"/>
          <w:lang w:eastAsia="ar-SA"/>
        </w:rPr>
        <w:t xml:space="preserve">ст. 2715, № 30, ст. 3083, № 30, ст. 3084, № 30, ст. 3088, № 31, </w:t>
      </w:r>
      <w:r w:rsidR="001D4A3F">
        <w:rPr>
          <w:spacing w:val="2"/>
          <w:sz w:val="28"/>
          <w:szCs w:val="28"/>
          <w:lang w:eastAsia="ar-SA"/>
        </w:rPr>
        <w:t xml:space="preserve">                   </w:t>
      </w:r>
      <w:r w:rsidR="007F1DDD" w:rsidRPr="00810804">
        <w:rPr>
          <w:spacing w:val="2"/>
          <w:sz w:val="28"/>
          <w:szCs w:val="28"/>
          <w:lang w:eastAsia="ar-SA"/>
        </w:rPr>
        <w:t xml:space="preserve">ст. 3219, № 31, ст. 3220, № 31, ст. 3222, № 31, ст. 3231, № 34, ст. 3517, № 34, ст. 3518, № 34, ст. 3520, № 34, ст. 3522, № 34, ст. 3523, № 34, ст. 3524, № 34, ст. 3525, № 34, ст. 3527, № 35; ст. 3607, № 41, ст. 3994, № 45, ст. 4377, № 49, ст. 4840; 2005 № 1 (ч. 1), ст. 9, № 1 (ч. 1), ст. 29, № 1 (ч. 1), ст. 30, № 1 (ч. 1), ст. 34, № 1 (ч. 1), ст. 38, № 21, ст. 1918, № 23, ст. 2201, № 24, ст. 2312, № 25, ст. 2427, </w:t>
      </w:r>
      <w:r w:rsidR="00845273">
        <w:rPr>
          <w:spacing w:val="2"/>
          <w:sz w:val="28"/>
          <w:szCs w:val="28"/>
          <w:lang w:eastAsia="ar-SA"/>
        </w:rPr>
        <w:t xml:space="preserve"> </w:t>
      </w:r>
      <w:r w:rsidR="007F1DDD" w:rsidRPr="00810804">
        <w:rPr>
          <w:spacing w:val="2"/>
          <w:sz w:val="28"/>
          <w:szCs w:val="28"/>
          <w:lang w:eastAsia="ar-SA"/>
        </w:rPr>
        <w:t xml:space="preserve">№ 25, ст. 2428, № 25, ст. 2429, № 27, ст. 2707, № 27, ст. 2710, </w:t>
      </w:r>
      <w:r w:rsidR="001D4A3F">
        <w:rPr>
          <w:spacing w:val="2"/>
          <w:sz w:val="28"/>
          <w:szCs w:val="28"/>
          <w:lang w:eastAsia="ar-SA"/>
        </w:rPr>
        <w:t xml:space="preserve">                  </w:t>
      </w:r>
      <w:r w:rsidR="007F1DDD" w:rsidRPr="00810804">
        <w:rPr>
          <w:spacing w:val="2"/>
          <w:sz w:val="28"/>
          <w:szCs w:val="28"/>
          <w:lang w:eastAsia="ar-SA"/>
        </w:rPr>
        <w:t xml:space="preserve">№ 27, ст. 2717, № 30 (ч. 1), ст. 3101, № 30 (ч. 1), ст. 3104, № 30 (ч. 1), </w:t>
      </w:r>
      <w:r w:rsidR="00634D84">
        <w:rPr>
          <w:spacing w:val="2"/>
          <w:sz w:val="28"/>
          <w:szCs w:val="28"/>
          <w:lang w:eastAsia="ar-SA"/>
        </w:rPr>
        <w:t xml:space="preserve">                   </w:t>
      </w:r>
      <w:r w:rsidR="007F1DDD" w:rsidRPr="00810804">
        <w:rPr>
          <w:spacing w:val="2"/>
          <w:sz w:val="28"/>
          <w:szCs w:val="28"/>
          <w:lang w:eastAsia="ar-SA"/>
        </w:rPr>
        <w:t>ст. 3112, № 30 (ч. 1), ст. 3117, № 30 (ч. 1), ст. 3118, № 30 (ч. 2), ст. 3128,</w:t>
      </w:r>
      <w:r w:rsidR="00634D84">
        <w:rPr>
          <w:spacing w:val="2"/>
          <w:sz w:val="28"/>
          <w:szCs w:val="28"/>
          <w:lang w:eastAsia="ar-SA"/>
        </w:rPr>
        <w:t xml:space="preserve">                  </w:t>
      </w:r>
      <w:r w:rsidR="007F1DDD" w:rsidRPr="00810804">
        <w:rPr>
          <w:spacing w:val="2"/>
          <w:sz w:val="28"/>
          <w:szCs w:val="28"/>
          <w:lang w:eastAsia="ar-SA"/>
        </w:rPr>
        <w:t xml:space="preserve"> № 30 (ч. 2), ст. 3129, </w:t>
      </w:r>
      <w:r w:rsidR="002A0008">
        <w:rPr>
          <w:spacing w:val="2"/>
          <w:sz w:val="28"/>
          <w:szCs w:val="28"/>
          <w:lang w:eastAsia="ar-SA"/>
        </w:rPr>
        <w:t xml:space="preserve">  </w:t>
      </w:r>
      <w:r w:rsidR="007F1DDD" w:rsidRPr="00810804">
        <w:rPr>
          <w:spacing w:val="2"/>
          <w:sz w:val="28"/>
          <w:szCs w:val="28"/>
          <w:lang w:eastAsia="ar-SA"/>
        </w:rPr>
        <w:t xml:space="preserve">№ 30 (ч. 2), ст. 3130, № 43, ст. 4350, № 50, ст. 5246, </w:t>
      </w:r>
      <w:r w:rsidR="007429F9">
        <w:rPr>
          <w:spacing w:val="2"/>
          <w:sz w:val="28"/>
          <w:szCs w:val="28"/>
          <w:lang w:eastAsia="ar-SA"/>
        </w:rPr>
        <w:t xml:space="preserve">     </w:t>
      </w:r>
      <w:r w:rsidR="007F1DDD" w:rsidRPr="00810804">
        <w:rPr>
          <w:spacing w:val="2"/>
          <w:sz w:val="28"/>
          <w:szCs w:val="28"/>
          <w:lang w:eastAsia="ar-SA"/>
        </w:rPr>
        <w:t xml:space="preserve">№ 52 (ч. 1), ст. 5581; 2006 № 1, ст. 12, № 1, ст. 16, № 3, ст. 280, № 10, </w:t>
      </w:r>
      <w:r w:rsidR="0067290B">
        <w:rPr>
          <w:spacing w:val="2"/>
          <w:sz w:val="28"/>
          <w:szCs w:val="28"/>
          <w:lang w:eastAsia="ar-SA"/>
        </w:rPr>
        <w:t xml:space="preserve">                  </w:t>
      </w:r>
      <w:r w:rsidR="007F1DDD" w:rsidRPr="00810804">
        <w:rPr>
          <w:spacing w:val="2"/>
          <w:sz w:val="28"/>
          <w:szCs w:val="28"/>
          <w:lang w:eastAsia="ar-SA"/>
        </w:rPr>
        <w:t xml:space="preserve">ст. 1065, № 12, ст. 1233, </w:t>
      </w:r>
      <w:r w:rsidR="002A0008">
        <w:rPr>
          <w:spacing w:val="2"/>
          <w:sz w:val="28"/>
          <w:szCs w:val="28"/>
          <w:lang w:eastAsia="ar-SA"/>
        </w:rPr>
        <w:t xml:space="preserve"> </w:t>
      </w:r>
      <w:r w:rsidR="007F1DDD" w:rsidRPr="00810804">
        <w:rPr>
          <w:spacing w:val="2"/>
          <w:sz w:val="28"/>
          <w:szCs w:val="28"/>
          <w:lang w:eastAsia="ar-SA"/>
        </w:rPr>
        <w:t xml:space="preserve">№ 23, </w:t>
      </w:r>
      <w:r w:rsidR="00845273">
        <w:rPr>
          <w:spacing w:val="2"/>
          <w:sz w:val="28"/>
          <w:szCs w:val="28"/>
          <w:lang w:eastAsia="ar-SA"/>
        </w:rPr>
        <w:t xml:space="preserve"> </w:t>
      </w:r>
      <w:r w:rsidR="007F1DDD" w:rsidRPr="00810804">
        <w:rPr>
          <w:spacing w:val="2"/>
          <w:sz w:val="28"/>
          <w:szCs w:val="28"/>
          <w:lang w:eastAsia="ar-SA"/>
        </w:rPr>
        <w:t xml:space="preserve">ст. 2380, № 23, ст. 2382, № 27, ст. 2881, </w:t>
      </w:r>
      <w:r w:rsidR="0067290B">
        <w:rPr>
          <w:spacing w:val="2"/>
          <w:sz w:val="28"/>
          <w:szCs w:val="28"/>
          <w:lang w:eastAsia="ar-SA"/>
        </w:rPr>
        <w:t xml:space="preserve">                    </w:t>
      </w:r>
      <w:r w:rsidR="007F1DDD" w:rsidRPr="00810804">
        <w:rPr>
          <w:spacing w:val="2"/>
          <w:sz w:val="28"/>
          <w:szCs w:val="28"/>
          <w:lang w:eastAsia="ar-SA"/>
        </w:rPr>
        <w:t xml:space="preserve">№ 30, ст. 3295, № 31 (ч. 1), ст. 3433, </w:t>
      </w:r>
      <w:r w:rsidR="00845273">
        <w:rPr>
          <w:spacing w:val="2"/>
          <w:sz w:val="28"/>
          <w:szCs w:val="28"/>
          <w:lang w:eastAsia="ar-SA"/>
        </w:rPr>
        <w:t xml:space="preserve"> </w:t>
      </w:r>
      <w:r w:rsidR="007F1DDD" w:rsidRPr="00810804">
        <w:rPr>
          <w:spacing w:val="2"/>
          <w:sz w:val="28"/>
          <w:szCs w:val="28"/>
          <w:lang w:eastAsia="ar-SA"/>
        </w:rPr>
        <w:t xml:space="preserve">№ 31 (ч. 1), ст. 3436, № 31 (ч. 1), </w:t>
      </w:r>
      <w:r w:rsidR="0067290B">
        <w:rPr>
          <w:spacing w:val="2"/>
          <w:sz w:val="28"/>
          <w:szCs w:val="28"/>
          <w:lang w:eastAsia="ar-SA"/>
        </w:rPr>
        <w:t xml:space="preserve">                 </w:t>
      </w:r>
      <w:r w:rsidR="007F1DDD" w:rsidRPr="00810804">
        <w:rPr>
          <w:spacing w:val="2"/>
          <w:sz w:val="28"/>
          <w:szCs w:val="28"/>
          <w:lang w:eastAsia="ar-SA"/>
        </w:rPr>
        <w:t xml:space="preserve">ст. 3443, № 31 (ч. 1), ст. 3450, </w:t>
      </w:r>
      <w:r w:rsidR="002A0008">
        <w:rPr>
          <w:spacing w:val="2"/>
          <w:sz w:val="28"/>
          <w:szCs w:val="28"/>
          <w:lang w:eastAsia="ar-SA"/>
        </w:rPr>
        <w:t xml:space="preserve">  </w:t>
      </w:r>
      <w:r w:rsidR="007F1DDD" w:rsidRPr="00810804">
        <w:rPr>
          <w:spacing w:val="2"/>
          <w:sz w:val="28"/>
          <w:szCs w:val="28"/>
          <w:lang w:eastAsia="ar-SA"/>
        </w:rPr>
        <w:t xml:space="preserve">№ 31 (ч. 1), ст. 3452, № 43, ст. 4412, № 45, </w:t>
      </w:r>
      <w:r w:rsidR="0067290B">
        <w:rPr>
          <w:spacing w:val="2"/>
          <w:sz w:val="28"/>
          <w:szCs w:val="28"/>
          <w:lang w:eastAsia="ar-SA"/>
        </w:rPr>
        <w:t xml:space="preserve">             </w:t>
      </w:r>
      <w:r w:rsidR="007F1DDD" w:rsidRPr="00810804">
        <w:rPr>
          <w:spacing w:val="2"/>
          <w:sz w:val="28"/>
          <w:szCs w:val="28"/>
          <w:lang w:eastAsia="ar-SA"/>
        </w:rPr>
        <w:t xml:space="preserve">ст. 4627, № 45, ст. 4628, № 45, </w:t>
      </w:r>
      <w:r w:rsidR="002A0008">
        <w:rPr>
          <w:spacing w:val="2"/>
          <w:sz w:val="28"/>
          <w:szCs w:val="28"/>
          <w:lang w:eastAsia="ar-SA"/>
        </w:rPr>
        <w:t xml:space="preserve"> </w:t>
      </w:r>
      <w:r w:rsidR="007F1DDD" w:rsidRPr="00810804">
        <w:rPr>
          <w:spacing w:val="2"/>
          <w:sz w:val="28"/>
          <w:szCs w:val="28"/>
          <w:lang w:eastAsia="ar-SA"/>
        </w:rPr>
        <w:t xml:space="preserve">ст. 4629, № 45, ст. 4630, № 45, </w:t>
      </w:r>
      <w:r w:rsidR="0067290B">
        <w:rPr>
          <w:spacing w:val="2"/>
          <w:sz w:val="28"/>
          <w:szCs w:val="28"/>
          <w:lang w:eastAsia="ar-SA"/>
        </w:rPr>
        <w:t xml:space="preserve"> </w:t>
      </w:r>
      <w:r w:rsidR="007F1DDD" w:rsidRPr="00810804">
        <w:rPr>
          <w:spacing w:val="2"/>
          <w:sz w:val="28"/>
          <w:szCs w:val="28"/>
          <w:lang w:eastAsia="ar-SA"/>
        </w:rPr>
        <w:t xml:space="preserve">ст. 4738, </w:t>
      </w:r>
      <w:r w:rsidR="0067290B">
        <w:rPr>
          <w:spacing w:val="2"/>
          <w:sz w:val="28"/>
          <w:szCs w:val="28"/>
          <w:lang w:eastAsia="ar-SA"/>
        </w:rPr>
        <w:t xml:space="preserve">                   </w:t>
      </w:r>
      <w:r w:rsidR="007F1DDD" w:rsidRPr="00810804">
        <w:rPr>
          <w:spacing w:val="2"/>
          <w:sz w:val="28"/>
          <w:szCs w:val="28"/>
          <w:lang w:eastAsia="ar-SA"/>
        </w:rPr>
        <w:t xml:space="preserve">№ 47, ст. 4819, № 50, ст. 5279, № 50, ст. 5286, № 52 (4. 1), ст. 5138, № 52 (4.1), ст. 5498; 2007 № 1 (4.1), ст. 7, № 1 (4.1), ст. 20, № 1 (4.1), ст. 31,  № 1 (4.1), ст. 39, № 13, ст. 1465, № 21, ст. 2461, № 21, ст. 2462, № 21, ст. 2463,   № 22, ст. 2563, № 22, ст. 2564, </w:t>
      </w:r>
      <w:r w:rsidR="002A0008">
        <w:rPr>
          <w:spacing w:val="2"/>
          <w:sz w:val="28"/>
          <w:szCs w:val="28"/>
          <w:lang w:eastAsia="ar-SA"/>
        </w:rPr>
        <w:t xml:space="preserve"> </w:t>
      </w:r>
      <w:r w:rsidR="007F1DDD" w:rsidRPr="00810804">
        <w:rPr>
          <w:spacing w:val="2"/>
          <w:sz w:val="28"/>
          <w:szCs w:val="28"/>
          <w:lang w:eastAsia="ar-SA"/>
        </w:rPr>
        <w:t xml:space="preserve">№ 23, ст. 2691, № 31, ст. 3991, № 31, </w:t>
      </w:r>
      <w:r w:rsidR="006642D0">
        <w:rPr>
          <w:spacing w:val="2"/>
          <w:sz w:val="28"/>
          <w:szCs w:val="28"/>
          <w:lang w:eastAsia="ar-SA"/>
        </w:rPr>
        <w:t xml:space="preserve">                               </w:t>
      </w:r>
      <w:r w:rsidR="007F1DDD" w:rsidRPr="00810804">
        <w:rPr>
          <w:spacing w:val="2"/>
          <w:sz w:val="28"/>
          <w:szCs w:val="28"/>
          <w:lang w:eastAsia="ar-SA"/>
        </w:rPr>
        <w:t xml:space="preserve">ст. 4013, № 31, ст. 3991, № 31, ст. 4013, № 45, ст. 5416, № 45, ст. 5417, № 45, ст. 5432, № 46,  ст. 5553, № 46, ст. 5554, № 46, ст. 5557, № 49, ст. 6045, </w:t>
      </w:r>
      <w:r w:rsidR="006642D0">
        <w:rPr>
          <w:spacing w:val="2"/>
          <w:sz w:val="28"/>
          <w:szCs w:val="28"/>
          <w:lang w:eastAsia="ar-SA"/>
        </w:rPr>
        <w:t xml:space="preserve">                      </w:t>
      </w:r>
      <w:r w:rsidR="007F1DDD" w:rsidRPr="00810804">
        <w:rPr>
          <w:spacing w:val="2"/>
          <w:sz w:val="28"/>
          <w:szCs w:val="28"/>
          <w:lang w:eastAsia="ar-SA"/>
        </w:rPr>
        <w:t xml:space="preserve">№ 49, ст. 6046, № 49,  ст. 6071, </w:t>
      </w:r>
      <w:r w:rsidR="002A0008">
        <w:rPr>
          <w:spacing w:val="2"/>
          <w:sz w:val="28"/>
          <w:szCs w:val="28"/>
          <w:lang w:eastAsia="ar-SA"/>
        </w:rPr>
        <w:t xml:space="preserve"> </w:t>
      </w:r>
      <w:r w:rsidR="007F1DDD" w:rsidRPr="00810804">
        <w:rPr>
          <w:spacing w:val="2"/>
          <w:sz w:val="28"/>
          <w:szCs w:val="28"/>
          <w:lang w:eastAsia="ar-SA"/>
        </w:rPr>
        <w:t xml:space="preserve">№ 50, ст. 6237, № 50, ст. 6245, № 50, </w:t>
      </w:r>
      <w:r w:rsidR="00DD005B">
        <w:rPr>
          <w:spacing w:val="2"/>
          <w:sz w:val="28"/>
          <w:szCs w:val="28"/>
          <w:lang w:eastAsia="ar-SA"/>
        </w:rPr>
        <w:t xml:space="preserve">                     </w:t>
      </w:r>
      <w:r w:rsidR="007F1DDD" w:rsidRPr="00810804">
        <w:rPr>
          <w:spacing w:val="2"/>
          <w:sz w:val="28"/>
          <w:szCs w:val="28"/>
          <w:lang w:eastAsia="ar-SA"/>
        </w:rPr>
        <w:t>ст. 6246; 2008 № 18, ст. 1942, № 26,</w:t>
      </w:r>
      <w:r w:rsidR="002A0008">
        <w:rPr>
          <w:spacing w:val="2"/>
          <w:sz w:val="28"/>
          <w:szCs w:val="28"/>
          <w:lang w:eastAsia="ar-SA"/>
        </w:rPr>
        <w:t xml:space="preserve">   </w:t>
      </w:r>
      <w:r w:rsidR="007F1DDD" w:rsidRPr="00810804">
        <w:rPr>
          <w:spacing w:val="2"/>
          <w:sz w:val="28"/>
          <w:szCs w:val="28"/>
          <w:lang w:eastAsia="ar-SA"/>
        </w:rPr>
        <w:t xml:space="preserve">ст. 3022, № 27, ст. 3126, № 30 (4. 1), </w:t>
      </w:r>
      <w:r w:rsidR="00DD005B">
        <w:rPr>
          <w:spacing w:val="2"/>
          <w:sz w:val="28"/>
          <w:szCs w:val="28"/>
          <w:lang w:eastAsia="ar-SA"/>
        </w:rPr>
        <w:t xml:space="preserve">  </w:t>
      </w:r>
      <w:r w:rsidR="007F1DDD" w:rsidRPr="00810804">
        <w:rPr>
          <w:spacing w:val="2"/>
          <w:sz w:val="28"/>
          <w:szCs w:val="28"/>
          <w:lang w:eastAsia="ar-SA"/>
        </w:rPr>
        <w:t xml:space="preserve">ст. 3577, № 30 (4. 1), ст. 3591, № 30 (4. 1),   ст. 3611, № 30 (4. 1), ст. 3614, </w:t>
      </w:r>
      <w:r w:rsidR="003C5532">
        <w:rPr>
          <w:spacing w:val="2"/>
          <w:sz w:val="28"/>
          <w:szCs w:val="28"/>
          <w:lang w:eastAsia="ar-SA"/>
        </w:rPr>
        <w:t xml:space="preserve">             </w:t>
      </w:r>
      <w:r w:rsidR="007F1DDD" w:rsidRPr="00810804">
        <w:rPr>
          <w:spacing w:val="2"/>
          <w:sz w:val="28"/>
          <w:szCs w:val="28"/>
          <w:lang w:eastAsia="ar-SA"/>
        </w:rPr>
        <w:t>№ 30 (4. 2), ст. 3616, № 42, ст. 4697, № 48, ст. 5500, №</w:t>
      </w:r>
      <w:r w:rsidR="002A0008">
        <w:rPr>
          <w:spacing w:val="2"/>
          <w:sz w:val="28"/>
          <w:szCs w:val="28"/>
          <w:lang w:eastAsia="ar-SA"/>
        </w:rPr>
        <w:t xml:space="preserve"> </w:t>
      </w:r>
      <w:r w:rsidR="007F1DDD" w:rsidRPr="00810804">
        <w:rPr>
          <w:spacing w:val="2"/>
          <w:sz w:val="28"/>
          <w:szCs w:val="28"/>
          <w:lang w:eastAsia="ar-SA"/>
        </w:rPr>
        <w:t xml:space="preserve">48, ст. 5503, № 48, </w:t>
      </w:r>
      <w:r w:rsidR="003C5532">
        <w:rPr>
          <w:spacing w:val="2"/>
          <w:sz w:val="28"/>
          <w:szCs w:val="28"/>
          <w:lang w:eastAsia="ar-SA"/>
        </w:rPr>
        <w:t xml:space="preserve">          </w:t>
      </w:r>
      <w:r w:rsidR="007F1DDD" w:rsidRPr="00810804">
        <w:rPr>
          <w:spacing w:val="2"/>
          <w:sz w:val="28"/>
          <w:szCs w:val="28"/>
          <w:lang w:eastAsia="ar-SA"/>
        </w:rPr>
        <w:t xml:space="preserve">ст. 5504, № 48, ст. 5519, № 49, ст. 5723, № 49, ст. 5749, № 52 (4. 1), ст. 6218, </w:t>
      </w:r>
      <w:r w:rsidR="003C5532">
        <w:rPr>
          <w:spacing w:val="2"/>
          <w:sz w:val="28"/>
          <w:szCs w:val="28"/>
          <w:lang w:eastAsia="ar-SA"/>
        </w:rPr>
        <w:t xml:space="preserve"> </w:t>
      </w:r>
      <w:r w:rsidR="007F1DDD" w:rsidRPr="00810804">
        <w:rPr>
          <w:spacing w:val="2"/>
          <w:sz w:val="28"/>
          <w:szCs w:val="28"/>
          <w:lang w:eastAsia="ar-SA"/>
        </w:rPr>
        <w:t xml:space="preserve">№ 52 (4. 1), ст. 6219, № 52 (4. 1), ст. 6227, </w:t>
      </w:r>
      <w:r w:rsidR="002A0008">
        <w:rPr>
          <w:spacing w:val="2"/>
          <w:sz w:val="28"/>
          <w:szCs w:val="28"/>
          <w:lang w:eastAsia="ar-SA"/>
        </w:rPr>
        <w:t xml:space="preserve">  </w:t>
      </w:r>
      <w:r w:rsidR="007F1DDD" w:rsidRPr="00810804">
        <w:rPr>
          <w:spacing w:val="2"/>
          <w:sz w:val="28"/>
          <w:szCs w:val="28"/>
          <w:lang w:eastAsia="ar-SA"/>
        </w:rPr>
        <w:t xml:space="preserve">№ 52 (4. 1), ст. 6236, № 52 (4. 1), ст. 6237; 2009 № 1, ст. 13, № 1, ст. 19, № 1, ст. 21, № 1, ст. 22; № 1, ст. 31, </w:t>
      </w:r>
      <w:r w:rsidR="005A000C">
        <w:rPr>
          <w:spacing w:val="2"/>
          <w:sz w:val="28"/>
          <w:szCs w:val="28"/>
          <w:lang w:eastAsia="ar-SA"/>
        </w:rPr>
        <w:t xml:space="preserve">                </w:t>
      </w:r>
      <w:r w:rsidR="007F1DDD" w:rsidRPr="00810804">
        <w:rPr>
          <w:spacing w:val="2"/>
          <w:sz w:val="28"/>
          <w:szCs w:val="28"/>
          <w:lang w:eastAsia="ar-SA"/>
        </w:rPr>
        <w:t xml:space="preserve">№ 11, ст. 1265; № 18 (4.1), </w:t>
      </w:r>
      <w:r w:rsidR="002A0008">
        <w:rPr>
          <w:spacing w:val="2"/>
          <w:sz w:val="28"/>
          <w:szCs w:val="28"/>
          <w:lang w:eastAsia="ar-SA"/>
        </w:rPr>
        <w:t xml:space="preserve"> </w:t>
      </w:r>
      <w:r w:rsidR="007F1DDD" w:rsidRPr="00810804">
        <w:rPr>
          <w:spacing w:val="2"/>
          <w:sz w:val="28"/>
          <w:szCs w:val="28"/>
          <w:lang w:eastAsia="ar-SA"/>
        </w:rPr>
        <w:t xml:space="preserve">ст. 2147, № 23, ст. 2774, № 23, ст. 2775, № 26, </w:t>
      </w:r>
      <w:r w:rsidR="005A000C">
        <w:rPr>
          <w:spacing w:val="2"/>
          <w:sz w:val="28"/>
          <w:szCs w:val="28"/>
          <w:lang w:eastAsia="ar-SA"/>
        </w:rPr>
        <w:t xml:space="preserve">                       </w:t>
      </w:r>
      <w:r w:rsidR="007F1DDD" w:rsidRPr="00810804">
        <w:rPr>
          <w:spacing w:val="2"/>
          <w:sz w:val="28"/>
          <w:szCs w:val="28"/>
          <w:lang w:eastAsia="ar-SA"/>
        </w:rPr>
        <w:t>ст. 3123, № 27, ст. 3383, № 29, ст. 3582, № 29, ст. 3598, № 29, ст. 3602, № 29, ст. 3625, № 29, ст. 3638, № 29, ст. 3639, № 29, ст. 3641, № 29, ст. 3642, № 30, ст. 3735, № 30, ст. 3739, № 39, ст. 4534, № 44, ст. 5171, № 45, ст. 5271, № 48, ст. 5711, № 48, ст. 5725, № 48, ст. 5726, № 48, ст. 5731, № 48, ст. 5732, № 48, ст. 5733, № 48, ст. 5734, № 48, ст. 5737, № 51, ст. 6153, № 51, ст. 6155, № 52 (4.1), ст. 6444, №</w:t>
      </w:r>
      <w:r w:rsidR="002A0008">
        <w:rPr>
          <w:spacing w:val="2"/>
          <w:sz w:val="28"/>
          <w:szCs w:val="28"/>
          <w:lang w:eastAsia="ar-SA"/>
        </w:rPr>
        <w:t xml:space="preserve"> </w:t>
      </w:r>
      <w:r w:rsidR="007F1DDD" w:rsidRPr="00810804">
        <w:rPr>
          <w:spacing w:val="2"/>
          <w:sz w:val="28"/>
          <w:szCs w:val="28"/>
          <w:lang w:eastAsia="ar-SA"/>
        </w:rPr>
        <w:t xml:space="preserve">52 (4.1), ст. 6450, </w:t>
      </w:r>
      <w:r w:rsidR="002A0008">
        <w:rPr>
          <w:spacing w:val="2"/>
          <w:sz w:val="28"/>
          <w:szCs w:val="28"/>
          <w:lang w:eastAsia="ar-SA"/>
        </w:rPr>
        <w:t xml:space="preserve"> </w:t>
      </w:r>
      <w:r w:rsidR="007F1DDD" w:rsidRPr="00810804">
        <w:rPr>
          <w:spacing w:val="2"/>
          <w:sz w:val="28"/>
          <w:szCs w:val="28"/>
          <w:lang w:eastAsia="ar-SA"/>
        </w:rPr>
        <w:t xml:space="preserve"> 52 (4.1), ст. 6455; 2010 № 15, ст. 1736; № 31, ст. 4160; 4206; № 40, </w:t>
      </w:r>
      <w:r w:rsidR="002A0008">
        <w:rPr>
          <w:spacing w:val="2"/>
          <w:sz w:val="28"/>
          <w:szCs w:val="28"/>
          <w:lang w:eastAsia="ar-SA"/>
        </w:rPr>
        <w:t xml:space="preserve"> </w:t>
      </w:r>
      <w:r w:rsidR="007F1DDD" w:rsidRPr="00810804">
        <w:rPr>
          <w:spacing w:val="2"/>
          <w:sz w:val="28"/>
          <w:szCs w:val="28"/>
          <w:lang w:eastAsia="ar-SA"/>
        </w:rPr>
        <w:t xml:space="preserve">ст. 4969; </w:t>
      </w:r>
      <w:r w:rsidR="002A0008">
        <w:rPr>
          <w:spacing w:val="2"/>
          <w:sz w:val="28"/>
          <w:szCs w:val="28"/>
          <w:lang w:eastAsia="ar-SA"/>
        </w:rPr>
        <w:t xml:space="preserve">  </w:t>
      </w:r>
      <w:r w:rsidR="007F1DDD" w:rsidRPr="00810804">
        <w:rPr>
          <w:spacing w:val="2"/>
          <w:sz w:val="28"/>
          <w:szCs w:val="28"/>
          <w:lang w:eastAsia="ar-SA"/>
        </w:rPr>
        <w:t xml:space="preserve"> 45, ст. 5751; № 49, ст. 6409; № 49, </w:t>
      </w:r>
      <w:r w:rsidR="00C173ED">
        <w:rPr>
          <w:spacing w:val="2"/>
          <w:sz w:val="28"/>
          <w:szCs w:val="28"/>
          <w:lang w:eastAsia="ar-SA"/>
        </w:rPr>
        <w:t xml:space="preserve">   </w:t>
      </w:r>
      <w:r w:rsidR="007F1DDD" w:rsidRPr="00810804">
        <w:rPr>
          <w:spacing w:val="2"/>
          <w:sz w:val="28"/>
          <w:szCs w:val="28"/>
          <w:lang w:eastAsia="ar-SA"/>
        </w:rPr>
        <w:t>ст.</w:t>
      </w:r>
      <w:r w:rsidR="007F1DDD" w:rsidRPr="000B46C5">
        <w:rPr>
          <w:spacing w:val="2"/>
          <w:sz w:val="28"/>
          <w:szCs w:val="28"/>
          <w:lang w:eastAsia="ar-SA"/>
        </w:rPr>
        <w:t xml:space="preserve"> </w:t>
      </w:r>
      <w:r w:rsidR="007F1DDD" w:rsidRPr="00810804">
        <w:rPr>
          <w:spacing w:val="2"/>
          <w:sz w:val="28"/>
          <w:szCs w:val="28"/>
          <w:lang w:eastAsia="ar-SA"/>
        </w:rPr>
        <w:t xml:space="preserve">6411; 2011 № 1, ст. 54; </w:t>
      </w:r>
      <w:r w:rsidR="002A0008">
        <w:rPr>
          <w:spacing w:val="2"/>
          <w:sz w:val="28"/>
          <w:szCs w:val="28"/>
          <w:lang w:eastAsia="ar-SA"/>
        </w:rPr>
        <w:t xml:space="preserve"> </w:t>
      </w:r>
      <w:r w:rsidR="007F1DDD" w:rsidRPr="00810804">
        <w:rPr>
          <w:spacing w:val="2"/>
          <w:sz w:val="28"/>
          <w:szCs w:val="28"/>
          <w:lang w:eastAsia="ar-SA"/>
        </w:rPr>
        <w:t>№ 13, ст. 1685; № 17, ст. 2310;</w:t>
      </w:r>
      <w:r w:rsidR="002A0008">
        <w:rPr>
          <w:spacing w:val="2"/>
          <w:sz w:val="28"/>
          <w:szCs w:val="28"/>
          <w:lang w:eastAsia="ar-SA"/>
        </w:rPr>
        <w:t xml:space="preserve"> </w:t>
      </w:r>
      <w:r w:rsidR="007F1DDD" w:rsidRPr="00810804">
        <w:rPr>
          <w:spacing w:val="2"/>
          <w:sz w:val="28"/>
          <w:szCs w:val="28"/>
          <w:lang w:eastAsia="ar-SA"/>
        </w:rPr>
        <w:t xml:space="preserve">№ 19, ст. 2705; </w:t>
      </w:r>
      <w:r w:rsidR="00C173ED">
        <w:rPr>
          <w:spacing w:val="2"/>
          <w:sz w:val="28"/>
          <w:szCs w:val="28"/>
          <w:lang w:eastAsia="ar-SA"/>
        </w:rPr>
        <w:t xml:space="preserve">                  </w:t>
      </w:r>
      <w:r w:rsidR="007F1DDD" w:rsidRPr="00810804">
        <w:rPr>
          <w:spacing w:val="2"/>
          <w:sz w:val="28"/>
          <w:szCs w:val="28"/>
          <w:lang w:eastAsia="ar-SA"/>
        </w:rPr>
        <w:lastRenderedPageBreak/>
        <w:t xml:space="preserve">№ 29, ст. 4283; № 30 (ч. 1), </w:t>
      </w:r>
      <w:r w:rsidR="002A0008">
        <w:rPr>
          <w:spacing w:val="2"/>
          <w:sz w:val="28"/>
          <w:szCs w:val="28"/>
          <w:lang w:eastAsia="ar-SA"/>
        </w:rPr>
        <w:t xml:space="preserve">  </w:t>
      </w:r>
      <w:r w:rsidR="007F1DDD" w:rsidRPr="00810804">
        <w:rPr>
          <w:spacing w:val="2"/>
          <w:sz w:val="28"/>
          <w:szCs w:val="28"/>
          <w:lang w:eastAsia="ar-SA"/>
        </w:rPr>
        <w:t xml:space="preserve">ст. 4572, ст. 4590, ст. 4591, ст. 4595, ст. 4594; </w:t>
      </w:r>
      <w:r w:rsidR="00C173ED">
        <w:rPr>
          <w:spacing w:val="2"/>
          <w:sz w:val="28"/>
          <w:szCs w:val="28"/>
          <w:lang w:eastAsia="ar-SA"/>
        </w:rPr>
        <w:t xml:space="preserve">     </w:t>
      </w:r>
      <w:r w:rsidR="007F1DDD" w:rsidRPr="00810804">
        <w:rPr>
          <w:spacing w:val="2"/>
          <w:sz w:val="28"/>
          <w:szCs w:val="28"/>
          <w:lang w:eastAsia="ar-SA"/>
        </w:rPr>
        <w:t>№ 31, ст. 4703; № 48, ст. 6730; № 49 (ч. 1), ст. 7039, ст. 7070; № 50, ст. 7359);</w:t>
      </w:r>
      <w:r w:rsidR="002A0008">
        <w:rPr>
          <w:spacing w:val="2"/>
          <w:sz w:val="28"/>
          <w:szCs w:val="28"/>
          <w:lang w:eastAsia="ar-SA"/>
        </w:rPr>
        <w:tab/>
      </w:r>
      <w:r w:rsidR="002A0008">
        <w:rPr>
          <w:spacing w:val="2"/>
          <w:sz w:val="28"/>
          <w:szCs w:val="28"/>
          <w:lang w:eastAsia="ar-SA"/>
        </w:rPr>
        <w:tab/>
      </w:r>
      <w:r w:rsidR="002A0008">
        <w:rPr>
          <w:spacing w:val="2"/>
          <w:sz w:val="28"/>
          <w:szCs w:val="28"/>
          <w:lang w:eastAsia="ar-SA"/>
        </w:rPr>
        <w:tab/>
      </w:r>
      <w:r w:rsidR="002A0008">
        <w:rPr>
          <w:spacing w:val="2"/>
          <w:sz w:val="28"/>
          <w:szCs w:val="28"/>
          <w:lang w:eastAsia="ar-SA"/>
        </w:rPr>
        <w:tab/>
      </w:r>
      <w:r w:rsidR="002A0008">
        <w:rPr>
          <w:spacing w:val="2"/>
          <w:sz w:val="28"/>
          <w:szCs w:val="28"/>
          <w:lang w:eastAsia="ar-SA"/>
        </w:rPr>
        <w:tab/>
      </w:r>
      <w:r w:rsidR="002A0008">
        <w:rPr>
          <w:spacing w:val="2"/>
          <w:sz w:val="28"/>
          <w:szCs w:val="28"/>
          <w:lang w:eastAsia="ar-SA"/>
        </w:rPr>
        <w:tab/>
      </w:r>
      <w:r w:rsidR="002A0008">
        <w:rPr>
          <w:spacing w:val="2"/>
          <w:sz w:val="28"/>
          <w:szCs w:val="28"/>
          <w:lang w:eastAsia="ar-SA"/>
        </w:rPr>
        <w:tab/>
      </w:r>
      <w:r w:rsidR="00EB6A67">
        <w:rPr>
          <w:spacing w:val="2"/>
          <w:sz w:val="28"/>
          <w:szCs w:val="28"/>
          <w:lang w:eastAsia="ar-SA"/>
        </w:rPr>
        <w:tab/>
      </w:r>
      <w:r w:rsidR="00EB6A67">
        <w:rPr>
          <w:spacing w:val="2"/>
          <w:sz w:val="28"/>
          <w:szCs w:val="28"/>
          <w:lang w:eastAsia="ar-SA"/>
        </w:rPr>
        <w:tab/>
      </w:r>
      <w:r w:rsidR="00EB6A67">
        <w:rPr>
          <w:spacing w:val="2"/>
          <w:sz w:val="28"/>
          <w:szCs w:val="28"/>
          <w:lang w:eastAsia="ar-SA"/>
        </w:rPr>
        <w:tab/>
      </w:r>
      <w:r w:rsidR="00EB6A67">
        <w:rPr>
          <w:spacing w:val="2"/>
          <w:sz w:val="28"/>
          <w:szCs w:val="28"/>
          <w:lang w:eastAsia="ar-SA"/>
        </w:rPr>
        <w:tab/>
      </w:r>
      <w:r w:rsidR="00EB6A67">
        <w:rPr>
          <w:spacing w:val="2"/>
          <w:sz w:val="28"/>
          <w:szCs w:val="28"/>
          <w:lang w:eastAsia="ar-SA"/>
        </w:rPr>
        <w:tab/>
      </w:r>
      <w:r w:rsidR="00EB6A67">
        <w:rPr>
          <w:spacing w:val="2"/>
          <w:sz w:val="28"/>
          <w:szCs w:val="28"/>
          <w:lang w:eastAsia="ar-SA"/>
        </w:rPr>
        <w:tab/>
      </w:r>
      <w:r w:rsidR="007F1DDD" w:rsidRPr="000B46C5">
        <w:rPr>
          <w:spacing w:val="2"/>
          <w:sz w:val="28"/>
          <w:szCs w:val="28"/>
          <w:lang w:eastAsia="ar-SA"/>
        </w:rPr>
        <w:t xml:space="preserve">- Федеральным законом от 13.03.2006 № 38-ФЗ «О рекламе» («Собрание законодательства Российской Федерации», 20.03.2006 № 12, </w:t>
      </w:r>
      <w:r w:rsidR="002A0008">
        <w:rPr>
          <w:spacing w:val="2"/>
          <w:sz w:val="28"/>
          <w:szCs w:val="28"/>
          <w:lang w:eastAsia="ar-SA"/>
        </w:rPr>
        <w:t xml:space="preserve">         </w:t>
      </w:r>
      <w:r w:rsidR="007F1DDD" w:rsidRPr="000B46C5">
        <w:rPr>
          <w:spacing w:val="2"/>
          <w:sz w:val="28"/>
          <w:szCs w:val="28"/>
          <w:lang w:eastAsia="ar-SA"/>
        </w:rPr>
        <w:t xml:space="preserve">ст. 1232, 2006 № 52 (1 ч.), ст. 5497; 2007 № 7, ст. 839, № 16, ст. 1828;  № 30, ст. 3807; № 49, ст. 6071, 2008 </w:t>
      </w:r>
      <w:r w:rsidR="007F1DDD">
        <w:rPr>
          <w:spacing w:val="2"/>
          <w:sz w:val="28"/>
          <w:szCs w:val="28"/>
          <w:lang w:eastAsia="ar-SA"/>
        </w:rPr>
        <w:t xml:space="preserve">  </w:t>
      </w:r>
      <w:r w:rsidR="007F1DDD" w:rsidRPr="000B46C5">
        <w:rPr>
          <w:spacing w:val="2"/>
          <w:sz w:val="28"/>
          <w:szCs w:val="28"/>
          <w:lang w:eastAsia="ar-SA"/>
        </w:rPr>
        <w:t xml:space="preserve">№ 20, ст. 2255; № 44, ст. 4985; 2009 № 19, </w:t>
      </w:r>
      <w:r w:rsidR="002A0008">
        <w:rPr>
          <w:spacing w:val="2"/>
          <w:sz w:val="28"/>
          <w:szCs w:val="28"/>
          <w:lang w:eastAsia="ar-SA"/>
        </w:rPr>
        <w:t xml:space="preserve">                 </w:t>
      </w:r>
      <w:r w:rsidR="007F1DDD" w:rsidRPr="000B46C5">
        <w:rPr>
          <w:spacing w:val="2"/>
          <w:sz w:val="28"/>
          <w:szCs w:val="28"/>
          <w:lang w:eastAsia="ar-SA"/>
        </w:rPr>
        <w:t>ст. 2279, № 39, ст. 4542, № 51, ст. 6157, № 52 (1 ч.), ст. 6430; 2010 №</w:t>
      </w:r>
      <w:r w:rsidR="007F1DDD">
        <w:rPr>
          <w:spacing w:val="2"/>
          <w:sz w:val="28"/>
          <w:szCs w:val="28"/>
          <w:lang w:eastAsia="ar-SA"/>
        </w:rPr>
        <w:t xml:space="preserve"> </w:t>
      </w:r>
      <w:r w:rsidR="007F1DDD" w:rsidRPr="000B46C5">
        <w:rPr>
          <w:spacing w:val="2"/>
          <w:sz w:val="28"/>
          <w:szCs w:val="28"/>
          <w:lang w:eastAsia="ar-SA"/>
        </w:rPr>
        <w:t xml:space="preserve">21, </w:t>
      </w:r>
      <w:r w:rsidR="002A0008">
        <w:rPr>
          <w:spacing w:val="2"/>
          <w:sz w:val="28"/>
          <w:szCs w:val="28"/>
          <w:lang w:eastAsia="ar-SA"/>
        </w:rPr>
        <w:t xml:space="preserve">                </w:t>
      </w:r>
      <w:r w:rsidR="007F1DDD" w:rsidRPr="000B46C5">
        <w:rPr>
          <w:spacing w:val="2"/>
          <w:sz w:val="28"/>
          <w:szCs w:val="28"/>
          <w:lang w:eastAsia="ar-SA"/>
        </w:rPr>
        <w:t>ст.</w:t>
      </w:r>
      <w:r w:rsidR="007F1DDD">
        <w:rPr>
          <w:spacing w:val="2"/>
          <w:sz w:val="28"/>
          <w:szCs w:val="28"/>
          <w:lang w:eastAsia="ar-SA"/>
        </w:rPr>
        <w:t xml:space="preserve"> </w:t>
      </w:r>
      <w:r w:rsidR="007F1DDD" w:rsidRPr="000B46C5">
        <w:rPr>
          <w:spacing w:val="2"/>
          <w:sz w:val="28"/>
          <w:szCs w:val="28"/>
          <w:lang w:eastAsia="ar-SA"/>
        </w:rPr>
        <w:t>2525; № 31, ст. 4163; № 40, ст. 4969; 2011 № 15, ст. 2029; № 23, ст. 3255; № 27, ст. 3880);</w:t>
      </w:r>
    </w:p>
    <w:p w:rsidR="007A1210" w:rsidRDefault="007F1DDD" w:rsidP="007A1210">
      <w:pPr>
        <w:widowControl w:val="0"/>
        <w:tabs>
          <w:tab w:val="left" w:pos="709"/>
        </w:tabs>
        <w:spacing w:after="0" w:line="240" w:lineRule="auto"/>
        <w:ind w:firstLine="539"/>
        <w:jc w:val="both"/>
        <w:rPr>
          <w:rFonts w:ascii="Times New Roman" w:hAnsi="Times New Roman"/>
          <w:spacing w:val="2"/>
          <w:sz w:val="28"/>
          <w:szCs w:val="28"/>
          <w:lang w:eastAsia="ar-SA"/>
        </w:rPr>
      </w:pPr>
      <w:r w:rsidRPr="002A0008">
        <w:rPr>
          <w:rFonts w:ascii="Times New Roman" w:hAnsi="Times New Roman"/>
          <w:spacing w:val="2"/>
          <w:sz w:val="28"/>
          <w:szCs w:val="28"/>
          <w:lang w:eastAsia="ar-SA"/>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2005  № 1, ст. 12, 17, 25; № 17, ст. 1480; № 30, ст. 3104; № 42, </w:t>
      </w:r>
      <w:r w:rsidR="002A0008">
        <w:rPr>
          <w:rFonts w:ascii="Times New Roman" w:hAnsi="Times New Roman"/>
          <w:spacing w:val="2"/>
          <w:sz w:val="28"/>
          <w:szCs w:val="28"/>
          <w:lang w:eastAsia="ar-SA"/>
        </w:rPr>
        <w:t xml:space="preserve">            </w:t>
      </w:r>
      <w:r w:rsidRPr="002A0008">
        <w:rPr>
          <w:rFonts w:ascii="Times New Roman" w:hAnsi="Times New Roman"/>
          <w:spacing w:val="2"/>
          <w:sz w:val="28"/>
          <w:szCs w:val="28"/>
          <w:lang w:eastAsia="ar-SA"/>
        </w:rPr>
        <w:t xml:space="preserve">ст. 4216; 2006 № 1, ст. 10; № 8, ст. 852; № 23, ст. 2380; № 30, ст. 3296; </w:t>
      </w:r>
      <w:r w:rsidR="002A0008">
        <w:rPr>
          <w:rFonts w:ascii="Times New Roman" w:hAnsi="Times New Roman"/>
          <w:spacing w:val="2"/>
          <w:sz w:val="28"/>
          <w:szCs w:val="28"/>
          <w:lang w:eastAsia="ar-SA"/>
        </w:rPr>
        <w:t xml:space="preserve">               </w:t>
      </w:r>
      <w:r w:rsidRPr="002A0008">
        <w:rPr>
          <w:rFonts w:ascii="Times New Roman" w:hAnsi="Times New Roman"/>
          <w:spacing w:val="2"/>
          <w:sz w:val="28"/>
          <w:szCs w:val="28"/>
          <w:lang w:eastAsia="ar-SA"/>
        </w:rPr>
        <w:t xml:space="preserve">№ 31, ст. 3427, 3452; № 43, ст.4412; № 50, ст.5279; 2007 № 1, ст.21; № 10, ст.1151; № 21, ст. 2455; № 25, ст. 2977; № 26, ст. 3074; № 43, ст. 5084; № 45, ст. 5430; № 46, ст. 5553; 2008 № 30, ст. 3616; № 48, ст. 5517; № 52, ст. 6229, ст. 6236; 2009 № 19, ст. 2280; № 48, ст. 5733); № 52 (часть I), ст. 6441; 2010 № 15, ст. 1736; № 19, ст. 2291; № 31, ст. 4160; ст. 4206; № 40, ст. 4969; № 45, ст. 5751; № 49, ст. 6409; ст. 6411; 2011 № 1, ст. 54; № 13, ст. 1685;   № 17, </w:t>
      </w:r>
      <w:r w:rsidR="002A0008">
        <w:rPr>
          <w:rFonts w:ascii="Times New Roman" w:hAnsi="Times New Roman"/>
          <w:spacing w:val="2"/>
          <w:sz w:val="28"/>
          <w:szCs w:val="28"/>
          <w:lang w:eastAsia="ar-SA"/>
        </w:rPr>
        <w:t xml:space="preserve">  </w:t>
      </w:r>
      <w:r w:rsidRPr="002A0008">
        <w:rPr>
          <w:rFonts w:ascii="Times New Roman" w:hAnsi="Times New Roman"/>
          <w:spacing w:val="2"/>
          <w:sz w:val="28"/>
          <w:szCs w:val="28"/>
          <w:lang w:eastAsia="ar-SA"/>
        </w:rPr>
        <w:t xml:space="preserve">ст. 2310; № 19, ст. 2705; № 29, ст. 4283; № 30 (часть I), ст. 4572; ст. 4590;    ст. 4591; ст. 4594; ст. 4595; № 31, ст. 4703; № 48, ст. 6730; № 49 (часть I), </w:t>
      </w:r>
      <w:r w:rsidR="002A0008">
        <w:rPr>
          <w:rFonts w:ascii="Times New Roman" w:hAnsi="Times New Roman"/>
          <w:spacing w:val="2"/>
          <w:sz w:val="28"/>
          <w:szCs w:val="28"/>
          <w:lang w:eastAsia="ar-SA"/>
        </w:rPr>
        <w:t xml:space="preserve">             </w:t>
      </w:r>
      <w:r w:rsidRPr="002A0008">
        <w:rPr>
          <w:rFonts w:ascii="Times New Roman" w:hAnsi="Times New Roman"/>
          <w:spacing w:val="2"/>
          <w:sz w:val="28"/>
          <w:szCs w:val="28"/>
          <w:lang w:eastAsia="ar-SA"/>
        </w:rPr>
        <w:t xml:space="preserve">ст. 7015; ст. 7039; № 49 (часть V), ст. 7070; № 50, ст. 7353; ст. 7359); </w:t>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Pr="002A0008">
        <w:rPr>
          <w:rFonts w:ascii="Times New Roman" w:hAnsi="Times New Roman"/>
          <w:spacing w:val="2"/>
          <w:sz w:val="28"/>
          <w:szCs w:val="28"/>
          <w:lang w:eastAsia="ar-SA"/>
        </w:rPr>
        <w:t>- Федеральным законом от 02.05.2006 № 59-ФЗ «О порядке рассмотрения обращений граждан Российской Федерации» (Собрание законо</w:t>
      </w:r>
      <w:r w:rsidR="00081B71">
        <w:rPr>
          <w:rFonts w:ascii="Times New Roman" w:hAnsi="Times New Roman"/>
          <w:spacing w:val="2"/>
          <w:sz w:val="28"/>
          <w:szCs w:val="28"/>
          <w:lang w:eastAsia="ar-SA"/>
        </w:rPr>
        <w:t>дательства Российской Федерации</w:t>
      </w:r>
      <w:r w:rsidRPr="002A0008">
        <w:rPr>
          <w:rFonts w:ascii="Times New Roman" w:hAnsi="Times New Roman"/>
          <w:spacing w:val="2"/>
          <w:sz w:val="28"/>
          <w:szCs w:val="28"/>
          <w:lang w:eastAsia="ar-SA"/>
        </w:rPr>
        <w:t xml:space="preserve">, 2006 № 19, ст. 2060; 2010 № 27, ст. 3410; № 31, ст. 4196); </w:t>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Pr="002A0008">
        <w:rPr>
          <w:rFonts w:ascii="Times New Roman" w:hAnsi="Times New Roman"/>
          <w:spacing w:val="2"/>
          <w:sz w:val="28"/>
          <w:szCs w:val="28"/>
          <w:lang w:eastAsia="ar-SA"/>
        </w:rPr>
        <w:t xml:space="preserve">-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(Собрании законодательства Российской Федерации, 2009 </w:t>
      </w:r>
      <w:r w:rsidR="002A0008">
        <w:rPr>
          <w:rFonts w:ascii="Times New Roman" w:hAnsi="Times New Roman"/>
          <w:spacing w:val="2"/>
          <w:sz w:val="28"/>
          <w:szCs w:val="28"/>
          <w:lang w:eastAsia="ar-SA"/>
        </w:rPr>
        <w:t xml:space="preserve">                  </w:t>
      </w:r>
      <w:r w:rsidRPr="002A0008">
        <w:rPr>
          <w:rFonts w:ascii="Times New Roman" w:hAnsi="Times New Roman"/>
          <w:spacing w:val="2"/>
          <w:sz w:val="28"/>
          <w:szCs w:val="28"/>
          <w:lang w:eastAsia="ar-SA"/>
        </w:rPr>
        <w:t xml:space="preserve">№ 48, ст. 5711; 2010 № 19, ст. 2291; № 31, ст. 4160;  ст. 4206; 2011 № 29, </w:t>
      </w:r>
      <w:r w:rsidR="002A0008">
        <w:rPr>
          <w:rFonts w:ascii="Times New Roman" w:hAnsi="Times New Roman"/>
          <w:spacing w:val="2"/>
          <w:sz w:val="28"/>
          <w:szCs w:val="28"/>
          <w:lang w:eastAsia="ar-SA"/>
        </w:rPr>
        <w:t xml:space="preserve">             </w:t>
      </w:r>
      <w:r w:rsidRPr="002A0008">
        <w:rPr>
          <w:rFonts w:ascii="Times New Roman" w:hAnsi="Times New Roman"/>
          <w:spacing w:val="2"/>
          <w:sz w:val="28"/>
          <w:szCs w:val="28"/>
          <w:lang w:eastAsia="ar-SA"/>
        </w:rPr>
        <w:t xml:space="preserve">ст. 4288; ст. 4291; № 30 (часть I), ст. 4590); № 49 (часть V),   ст. 7061; № 50, ст. 7344; ст. 7359; № 51, ст. 7447); </w:t>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Pr="002A0008">
        <w:rPr>
          <w:rFonts w:ascii="Times New Roman" w:hAnsi="Times New Roman"/>
          <w:spacing w:val="2"/>
          <w:sz w:val="28"/>
          <w:szCs w:val="28"/>
          <w:lang w:eastAsia="ar-SA"/>
        </w:rPr>
        <w:t xml:space="preserve">- Законом Российской Федерации от 27.04.1993 № 4866-1 «Об обжаловании в суд действий и решений, нарушающих права и свободы граждан» (Собрание законодательства Российской Федерации, 1995 № 51, ст. 4970; 2009 № 7, ст. 772); </w:t>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Pr="002A0008">
        <w:rPr>
          <w:rFonts w:ascii="Times New Roman" w:hAnsi="Times New Roman"/>
          <w:spacing w:val="2"/>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(часть I) ст. 4587; № 49 (часть V) ст. 7061); </w:t>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002A0008" w:rsidRPr="002A0008">
        <w:rPr>
          <w:rFonts w:ascii="Times New Roman" w:hAnsi="Times New Roman"/>
          <w:spacing w:val="2"/>
          <w:sz w:val="28"/>
          <w:szCs w:val="28"/>
          <w:lang w:eastAsia="ar-SA"/>
        </w:rPr>
        <w:tab/>
      </w:r>
      <w:r w:rsidRPr="002A0008">
        <w:rPr>
          <w:rFonts w:ascii="Times New Roman" w:hAnsi="Times New Roman"/>
          <w:spacing w:val="2"/>
          <w:sz w:val="28"/>
          <w:szCs w:val="28"/>
          <w:lang w:eastAsia="ar-SA"/>
        </w:rPr>
        <w:t>- распоряжением Правительства РФ от 17.12.2009 № 1993-р</w:t>
      </w:r>
      <w:r w:rsidR="007A1210">
        <w:rPr>
          <w:rFonts w:ascii="Times New Roman" w:hAnsi="Times New Roman"/>
          <w:spacing w:val="2"/>
          <w:sz w:val="28"/>
          <w:szCs w:val="28"/>
          <w:lang w:eastAsia="ar-SA"/>
        </w:rPr>
        <w:t xml:space="preserve"> </w:t>
      </w:r>
      <w:r w:rsidR="007A1210" w:rsidRPr="007A1210">
        <w:rPr>
          <w:rFonts w:ascii="Times New Roman" w:hAnsi="Times New Roman"/>
          <w:spacing w:val="2"/>
          <w:sz w:val="28"/>
          <w:szCs w:val="28"/>
          <w:lang w:eastAsia="ar-SA"/>
        </w:rPr>
        <w:t>«</w:t>
      </w:r>
      <w:r w:rsidR="007A1210" w:rsidRPr="007A1210">
        <w:rPr>
          <w:rFonts w:ascii="Times New Roman" w:hAnsi="Times New Roman"/>
          <w:sz w:val="28"/>
          <w:szCs w:val="28"/>
        </w:rPr>
        <w:t xml:space="preserve">Об </w:t>
      </w:r>
      <w:r w:rsidR="007A1210" w:rsidRPr="007A1210">
        <w:rPr>
          <w:rFonts w:ascii="Times New Roman" w:hAnsi="Times New Roman"/>
          <w:sz w:val="28"/>
          <w:szCs w:val="28"/>
        </w:rPr>
        <w:lastRenderedPageBreak/>
        <w:t>утверждении сводного перечня первоочередных государственных и муниципальных услуг, предоставляемых в электронном виде»</w:t>
      </w:r>
      <w:r w:rsidRPr="007A1210">
        <w:rPr>
          <w:rFonts w:ascii="Times New Roman" w:hAnsi="Times New Roman"/>
          <w:spacing w:val="2"/>
          <w:sz w:val="28"/>
          <w:szCs w:val="28"/>
          <w:lang w:eastAsia="ar-SA"/>
        </w:rPr>
        <w:t xml:space="preserve"> </w:t>
      </w:r>
      <w:r w:rsidRPr="002A0008">
        <w:rPr>
          <w:rFonts w:ascii="Times New Roman" w:hAnsi="Times New Roman"/>
          <w:spacing w:val="2"/>
          <w:sz w:val="28"/>
          <w:szCs w:val="28"/>
          <w:lang w:eastAsia="ar-SA"/>
        </w:rPr>
        <w:t xml:space="preserve">(«Собрание законодательства РФ», 28.12.2009 № 52 (часть </w:t>
      </w:r>
      <w:r w:rsidRPr="002A0008">
        <w:rPr>
          <w:rFonts w:ascii="Times New Roman" w:hAnsi="Times New Roman"/>
          <w:spacing w:val="2"/>
          <w:sz w:val="28"/>
          <w:szCs w:val="28"/>
          <w:lang w:val="en-US" w:eastAsia="ar-SA"/>
        </w:rPr>
        <w:t>II</w:t>
      </w:r>
      <w:r w:rsidRPr="002A0008">
        <w:rPr>
          <w:rFonts w:ascii="Times New Roman" w:hAnsi="Times New Roman"/>
          <w:spacing w:val="2"/>
          <w:sz w:val="28"/>
          <w:szCs w:val="28"/>
          <w:lang w:eastAsia="ar-SA"/>
        </w:rPr>
        <w:t>), ст. 6626; 13.09.2010 № 37, ст. 4777; 09.01.2012 № 2, ст. 375);</w:t>
      </w:r>
    </w:p>
    <w:p w:rsidR="007F1DDD" w:rsidRPr="00776508" w:rsidRDefault="007A1210" w:rsidP="007A1210">
      <w:pPr>
        <w:widowControl w:val="0"/>
        <w:tabs>
          <w:tab w:val="left" w:pos="709"/>
        </w:tabs>
        <w:spacing w:after="0" w:line="240" w:lineRule="auto"/>
        <w:ind w:firstLine="539"/>
        <w:jc w:val="both"/>
        <w:rPr>
          <w:rFonts w:ascii="Times New Roman" w:hAnsi="Times New Roman"/>
          <w:spacing w:val="2"/>
          <w:sz w:val="28"/>
          <w:szCs w:val="28"/>
          <w:lang w:eastAsia="ar-SA"/>
        </w:rPr>
      </w:pPr>
      <w:r>
        <w:rPr>
          <w:rFonts w:ascii="Times New Roman" w:hAnsi="Times New Roman"/>
          <w:spacing w:val="2"/>
          <w:sz w:val="28"/>
          <w:szCs w:val="28"/>
          <w:lang w:eastAsia="ar-SA"/>
        </w:rPr>
        <w:t xml:space="preserve">  </w:t>
      </w:r>
      <w:r w:rsidR="007F1DDD" w:rsidRPr="00776508">
        <w:rPr>
          <w:rFonts w:ascii="Times New Roman" w:hAnsi="Times New Roman"/>
          <w:spacing w:val="2"/>
          <w:sz w:val="28"/>
          <w:szCs w:val="28"/>
          <w:lang w:eastAsia="ar-SA"/>
        </w:rPr>
        <w:t>- указом Президента РФ от 15.06.1998 № 711 «О дополнительных мерах по обеспечению безопасности дорожного движения» («Собрание законодательства РФ», № 25, 22.06.1998 ст. 2897,  2002 №</w:t>
      </w:r>
      <w:r w:rsidR="00776508">
        <w:rPr>
          <w:rFonts w:ascii="Times New Roman" w:hAnsi="Times New Roman"/>
          <w:spacing w:val="2"/>
          <w:sz w:val="28"/>
          <w:szCs w:val="28"/>
          <w:lang w:eastAsia="ar-SA"/>
        </w:rPr>
        <w:t xml:space="preserve"> </w:t>
      </w:r>
      <w:r w:rsidR="007F1DDD" w:rsidRPr="00776508">
        <w:rPr>
          <w:rFonts w:ascii="Times New Roman" w:hAnsi="Times New Roman"/>
          <w:spacing w:val="2"/>
          <w:sz w:val="28"/>
          <w:szCs w:val="28"/>
          <w:lang w:eastAsia="ar-SA"/>
        </w:rPr>
        <w:t>27, ст. 2679, 2005 №</w:t>
      </w:r>
      <w:r w:rsidR="00776508">
        <w:rPr>
          <w:rFonts w:ascii="Times New Roman" w:hAnsi="Times New Roman"/>
          <w:spacing w:val="2"/>
          <w:sz w:val="28"/>
          <w:szCs w:val="28"/>
          <w:lang w:eastAsia="ar-SA"/>
        </w:rPr>
        <w:t xml:space="preserve"> </w:t>
      </w:r>
      <w:r w:rsidR="007F1DDD" w:rsidRPr="00776508">
        <w:rPr>
          <w:rFonts w:ascii="Times New Roman" w:hAnsi="Times New Roman"/>
          <w:spacing w:val="2"/>
          <w:sz w:val="28"/>
          <w:szCs w:val="28"/>
          <w:lang w:eastAsia="ar-SA"/>
        </w:rPr>
        <w:t>19, ст. 1781, 2007 № 18, ст. 2180, 2008 № 27, ст. 3250, 2010 №</w:t>
      </w:r>
      <w:r w:rsidR="00776508">
        <w:rPr>
          <w:rFonts w:ascii="Times New Roman" w:hAnsi="Times New Roman"/>
          <w:spacing w:val="2"/>
          <w:sz w:val="28"/>
          <w:szCs w:val="28"/>
          <w:lang w:eastAsia="ar-SA"/>
        </w:rPr>
        <w:t xml:space="preserve"> </w:t>
      </w:r>
      <w:r w:rsidR="007F1DDD" w:rsidRPr="00776508">
        <w:rPr>
          <w:rFonts w:ascii="Times New Roman" w:hAnsi="Times New Roman"/>
          <w:spacing w:val="2"/>
          <w:sz w:val="28"/>
          <w:szCs w:val="28"/>
          <w:lang w:eastAsia="ar-SA"/>
        </w:rPr>
        <w:t>52, ст. 7053, 2011 №</w:t>
      </w:r>
      <w:r w:rsidR="00776508">
        <w:rPr>
          <w:rFonts w:ascii="Times New Roman" w:hAnsi="Times New Roman"/>
          <w:spacing w:val="2"/>
          <w:sz w:val="28"/>
          <w:szCs w:val="28"/>
          <w:lang w:eastAsia="ar-SA"/>
        </w:rPr>
        <w:t xml:space="preserve"> </w:t>
      </w:r>
      <w:r w:rsidR="007F1DDD" w:rsidRPr="00776508">
        <w:rPr>
          <w:rFonts w:ascii="Times New Roman" w:hAnsi="Times New Roman"/>
          <w:spacing w:val="2"/>
          <w:sz w:val="28"/>
          <w:szCs w:val="28"/>
          <w:lang w:eastAsia="ar-SA"/>
        </w:rPr>
        <w:t>44, ст. 6240);</w:t>
      </w:r>
    </w:p>
    <w:p w:rsidR="007F1DDD" w:rsidRPr="00776508" w:rsidRDefault="007F1DDD" w:rsidP="00776508">
      <w:pPr>
        <w:autoSpaceDE w:val="0"/>
        <w:autoSpaceDN w:val="0"/>
        <w:adjustRightInd w:val="0"/>
        <w:spacing w:line="240" w:lineRule="auto"/>
        <w:ind w:firstLine="709"/>
        <w:contextualSpacing/>
        <w:jc w:val="both"/>
        <w:rPr>
          <w:rFonts w:ascii="Times New Roman" w:hAnsi="Times New Roman"/>
          <w:sz w:val="28"/>
          <w:szCs w:val="28"/>
        </w:rPr>
      </w:pPr>
      <w:r w:rsidRPr="00776508">
        <w:rPr>
          <w:rFonts w:ascii="Times New Roman" w:hAnsi="Times New Roman"/>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1DDD" w:rsidRPr="00776508" w:rsidRDefault="007F1DDD" w:rsidP="00776508">
      <w:pPr>
        <w:autoSpaceDE w:val="0"/>
        <w:autoSpaceDN w:val="0"/>
        <w:adjustRightInd w:val="0"/>
        <w:spacing w:line="240" w:lineRule="auto"/>
        <w:ind w:firstLine="709"/>
        <w:contextualSpacing/>
        <w:jc w:val="both"/>
        <w:rPr>
          <w:rFonts w:ascii="Times New Roman" w:hAnsi="Times New Roman"/>
          <w:sz w:val="28"/>
          <w:szCs w:val="28"/>
        </w:rPr>
      </w:pPr>
      <w:r w:rsidRPr="00776508">
        <w:rPr>
          <w:rFonts w:ascii="Times New Roman" w:hAnsi="Times New Roman"/>
          <w:sz w:val="28"/>
          <w:szCs w:val="28"/>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7F1DDD" w:rsidRPr="00776508" w:rsidRDefault="007F1DDD" w:rsidP="00776508">
      <w:pPr>
        <w:autoSpaceDE w:val="0"/>
        <w:autoSpaceDN w:val="0"/>
        <w:adjustRightInd w:val="0"/>
        <w:spacing w:line="240" w:lineRule="auto"/>
        <w:ind w:firstLine="709"/>
        <w:contextualSpacing/>
        <w:jc w:val="both"/>
        <w:rPr>
          <w:rFonts w:ascii="Times New Roman" w:hAnsi="Times New Roman"/>
          <w:sz w:val="28"/>
          <w:szCs w:val="28"/>
        </w:rPr>
      </w:pPr>
      <w:r w:rsidRPr="00776508">
        <w:rPr>
          <w:rFonts w:ascii="Times New Roman" w:hAnsi="Times New Roman"/>
          <w:sz w:val="28"/>
          <w:szCs w:val="28"/>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F1DDD" w:rsidRPr="000B46C5" w:rsidRDefault="00487922" w:rsidP="00776508">
      <w:pPr>
        <w:widowControl w:val="0"/>
        <w:spacing w:line="240" w:lineRule="auto"/>
        <w:ind w:firstLine="539"/>
        <w:contextualSpacing/>
        <w:jc w:val="both"/>
        <w:rPr>
          <w:rFonts w:ascii="Times New Roman" w:hAnsi="Times New Roman"/>
          <w:spacing w:val="2"/>
          <w:sz w:val="28"/>
          <w:szCs w:val="28"/>
          <w:lang w:eastAsia="ar-SA"/>
        </w:rPr>
      </w:pPr>
      <w:r>
        <w:rPr>
          <w:rFonts w:ascii="Times New Roman" w:hAnsi="Times New Roman"/>
          <w:spacing w:val="2"/>
          <w:sz w:val="28"/>
          <w:szCs w:val="28"/>
          <w:lang w:eastAsia="ar-SA"/>
        </w:rPr>
        <w:t xml:space="preserve">  </w:t>
      </w:r>
      <w:r w:rsidR="007F1DDD" w:rsidRPr="00776508">
        <w:rPr>
          <w:rFonts w:ascii="Times New Roman" w:hAnsi="Times New Roman"/>
          <w:spacing w:val="2"/>
          <w:sz w:val="28"/>
          <w:szCs w:val="28"/>
          <w:lang w:eastAsia="ar-SA"/>
        </w:rPr>
        <w:t xml:space="preserve">- государственным стандартом Российской Федерации </w:t>
      </w:r>
      <w:hyperlink r:id="rId14" w:history="1">
        <w:r w:rsidR="007F1DDD" w:rsidRPr="00776508">
          <w:rPr>
            <w:rFonts w:ascii="Times New Roman" w:hAnsi="Times New Roman"/>
            <w:spacing w:val="2"/>
            <w:sz w:val="28"/>
            <w:szCs w:val="28"/>
            <w:lang w:eastAsia="ar-SA"/>
          </w:rPr>
          <w:t>ГОСТ Р 52044-2003</w:t>
        </w:r>
      </w:hyperlink>
      <w:r w:rsidR="007F1DDD" w:rsidRPr="00776508">
        <w:rPr>
          <w:rFonts w:ascii="Times New Roman" w:hAnsi="Times New Roman"/>
          <w:spacing w:val="2"/>
          <w:sz w:val="28"/>
          <w:szCs w:val="28"/>
          <w:lang w:eastAsia="ar-SA"/>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и введен в действие Постановлением Госстандарта РФ от 22.04.2003 № 124-ст. («Вестник Госстандарта России», № 5, 2003 опубликован в издании М., ИПК Издательство стандартов, 2003г. ИУС «Национальные стандарты», 2004 №</w:t>
      </w:r>
      <w:r w:rsidR="00776508">
        <w:rPr>
          <w:rFonts w:ascii="Times New Roman" w:hAnsi="Times New Roman"/>
          <w:spacing w:val="2"/>
          <w:sz w:val="28"/>
          <w:szCs w:val="28"/>
          <w:lang w:eastAsia="ar-SA"/>
        </w:rPr>
        <w:t xml:space="preserve"> </w:t>
      </w:r>
      <w:r w:rsidR="007F1DDD" w:rsidRPr="00776508">
        <w:rPr>
          <w:rFonts w:ascii="Times New Roman" w:hAnsi="Times New Roman"/>
          <w:spacing w:val="2"/>
          <w:sz w:val="28"/>
          <w:szCs w:val="28"/>
          <w:lang w:eastAsia="ar-SA"/>
        </w:rPr>
        <w:t xml:space="preserve">10, 2005 № 9, 2009 № </w:t>
      </w:r>
      <w:smartTag w:uri="urn:schemas-microsoft-com:office:smarttags" w:element="metricconverter">
        <w:smartTagPr>
          <w:attr w:name="ProductID" w:val="6, М"/>
        </w:smartTagPr>
        <w:r w:rsidR="007F1DDD" w:rsidRPr="00776508">
          <w:rPr>
            <w:rFonts w:ascii="Times New Roman" w:hAnsi="Times New Roman"/>
            <w:spacing w:val="2"/>
            <w:sz w:val="28"/>
            <w:szCs w:val="28"/>
            <w:lang w:eastAsia="ar-SA"/>
          </w:rPr>
          <w:t>6, М</w:t>
        </w:r>
      </w:smartTag>
      <w:r w:rsidR="007F1DDD" w:rsidRPr="00776508">
        <w:rPr>
          <w:rFonts w:ascii="Times New Roman" w:hAnsi="Times New Roman"/>
          <w:spacing w:val="2"/>
          <w:sz w:val="28"/>
          <w:szCs w:val="28"/>
          <w:lang w:eastAsia="ar-SA"/>
        </w:rPr>
        <w:t>., Стандартинформ, 2009);</w:t>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sidRPr="00776508">
        <w:rPr>
          <w:rFonts w:ascii="Times New Roman" w:hAnsi="Times New Roman"/>
          <w:spacing w:val="2"/>
          <w:sz w:val="28"/>
          <w:szCs w:val="28"/>
          <w:lang w:eastAsia="ar-SA"/>
        </w:rPr>
        <w:tab/>
      </w:r>
      <w:r w:rsidR="007F1DDD" w:rsidRPr="00776508">
        <w:rPr>
          <w:rFonts w:ascii="Times New Roman" w:hAnsi="Times New Roman"/>
          <w:sz w:val="28"/>
          <w:szCs w:val="28"/>
        </w:rPr>
        <w:t>- Законом Астраханской области от 10.04.2012 № 14/2012-ОЗ «О дополнительных гарантиях права граждан на обращение в Астраханской области»;</w:t>
      </w:r>
      <w:r w:rsidR="00776508" w:rsidRPr="00776508">
        <w:rPr>
          <w:rFonts w:ascii="Times New Roman" w:hAnsi="Times New Roman"/>
          <w:sz w:val="28"/>
          <w:szCs w:val="28"/>
        </w:rPr>
        <w:tab/>
      </w:r>
      <w:r w:rsidR="00776508" w:rsidRPr="00776508">
        <w:rPr>
          <w:rFonts w:ascii="Times New Roman" w:hAnsi="Times New Roman"/>
          <w:sz w:val="28"/>
          <w:szCs w:val="28"/>
        </w:rPr>
        <w:tab/>
      </w:r>
      <w:r w:rsidR="00776508" w:rsidRPr="00776508">
        <w:rPr>
          <w:rFonts w:ascii="Times New Roman" w:hAnsi="Times New Roman"/>
          <w:sz w:val="28"/>
          <w:szCs w:val="28"/>
        </w:rPr>
        <w:tab/>
      </w:r>
      <w:r w:rsidR="00776508" w:rsidRPr="00776508">
        <w:rPr>
          <w:rFonts w:ascii="Times New Roman" w:hAnsi="Times New Roman"/>
          <w:sz w:val="28"/>
          <w:szCs w:val="28"/>
        </w:rPr>
        <w:tab/>
      </w:r>
      <w:r w:rsidR="00776508">
        <w:rPr>
          <w:rFonts w:ascii="Times New Roman" w:hAnsi="Times New Roman"/>
          <w:b/>
          <w:sz w:val="28"/>
          <w:szCs w:val="28"/>
        </w:rPr>
        <w:tab/>
      </w:r>
      <w:r w:rsidR="00776508">
        <w:rPr>
          <w:rFonts w:ascii="Times New Roman" w:hAnsi="Times New Roman"/>
          <w:b/>
          <w:sz w:val="28"/>
          <w:szCs w:val="28"/>
        </w:rPr>
        <w:tab/>
      </w:r>
      <w:r w:rsidR="00776508">
        <w:rPr>
          <w:rFonts w:ascii="Times New Roman" w:hAnsi="Times New Roman"/>
          <w:b/>
          <w:sz w:val="28"/>
          <w:szCs w:val="28"/>
        </w:rPr>
        <w:tab/>
      </w:r>
      <w:r w:rsidR="00776508" w:rsidRPr="00776508">
        <w:rPr>
          <w:rFonts w:ascii="Times New Roman" w:hAnsi="Times New Roman"/>
          <w:b/>
          <w:sz w:val="28"/>
          <w:szCs w:val="28"/>
        </w:rPr>
        <w:tab/>
      </w:r>
      <w:r w:rsidR="00776508" w:rsidRPr="00776508">
        <w:rPr>
          <w:rFonts w:ascii="Times New Roman" w:hAnsi="Times New Roman"/>
          <w:b/>
          <w:sz w:val="28"/>
          <w:szCs w:val="28"/>
        </w:rPr>
        <w:tab/>
      </w:r>
      <w:r w:rsidR="00776508" w:rsidRPr="00776508">
        <w:rPr>
          <w:rFonts w:ascii="Times New Roman" w:hAnsi="Times New Roman"/>
          <w:b/>
          <w:sz w:val="28"/>
          <w:szCs w:val="28"/>
        </w:rPr>
        <w:tab/>
      </w:r>
      <w:r w:rsidR="00776508" w:rsidRPr="00776508">
        <w:rPr>
          <w:rFonts w:ascii="Times New Roman" w:hAnsi="Times New Roman"/>
          <w:b/>
          <w:sz w:val="28"/>
          <w:szCs w:val="28"/>
        </w:rPr>
        <w:tab/>
      </w:r>
      <w:r w:rsidR="00776508" w:rsidRPr="00776508">
        <w:rPr>
          <w:rFonts w:ascii="Times New Roman" w:hAnsi="Times New Roman"/>
          <w:b/>
          <w:sz w:val="28"/>
          <w:szCs w:val="28"/>
        </w:rPr>
        <w:tab/>
      </w:r>
      <w:r w:rsidR="00776508">
        <w:rPr>
          <w:rFonts w:ascii="Times New Roman" w:hAnsi="Times New Roman"/>
          <w:b/>
          <w:sz w:val="28"/>
          <w:szCs w:val="28"/>
        </w:rPr>
        <w:tab/>
      </w:r>
      <w:r w:rsidR="007F1DDD" w:rsidRPr="00776508">
        <w:rPr>
          <w:rFonts w:ascii="Times New Roman" w:hAnsi="Times New Roman"/>
          <w:spacing w:val="2"/>
          <w:sz w:val="28"/>
          <w:szCs w:val="28"/>
          <w:lang w:eastAsia="ar-SA"/>
        </w:rPr>
        <w:t xml:space="preserve">- постановлением министерства строительства и дорожного хозяйства Астраханской области от 03.04.2009 № 3 «О методических рекомендациях по организации работы в области архитектуры и градостроительства администрацией муниципального образования Астраханской области» (Сборник Законов и нормативных правовых актов Астраханской области, 2009 № 16); </w:t>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76508">
        <w:rPr>
          <w:rFonts w:ascii="Times New Roman" w:hAnsi="Times New Roman"/>
          <w:spacing w:val="2"/>
          <w:sz w:val="28"/>
          <w:szCs w:val="28"/>
          <w:lang w:eastAsia="ar-SA"/>
        </w:rPr>
        <w:tab/>
      </w:r>
      <w:r w:rsidR="007F1DDD" w:rsidRPr="000B46C5">
        <w:rPr>
          <w:rFonts w:ascii="Times New Roman" w:hAnsi="Times New Roman"/>
          <w:spacing w:val="2"/>
          <w:sz w:val="28"/>
          <w:szCs w:val="28"/>
          <w:lang w:eastAsia="ar-SA"/>
        </w:rPr>
        <w:t>-</w:t>
      </w:r>
      <w:r w:rsidR="007F1DDD" w:rsidRPr="000B46C5">
        <w:rPr>
          <w:rFonts w:ascii="Times New Roman" w:hAnsi="Times New Roman"/>
          <w:sz w:val="28"/>
          <w:szCs w:val="28"/>
        </w:rPr>
        <w:t xml:space="preserve"> Уставом муниципального образования  </w:t>
      </w:r>
      <w:r w:rsidR="007F1DDD" w:rsidRPr="000B46C5">
        <w:rPr>
          <w:rStyle w:val="a4"/>
          <w:rFonts w:ascii="Times New Roman" w:hAnsi="Times New Roman"/>
          <w:b w:val="0"/>
          <w:sz w:val="28"/>
          <w:szCs w:val="28"/>
        </w:rPr>
        <w:t>«Ахтубинский район»</w:t>
      </w:r>
      <w:r w:rsidR="00973891">
        <w:rPr>
          <w:rStyle w:val="a4"/>
          <w:rFonts w:ascii="Times New Roman" w:hAnsi="Times New Roman"/>
          <w:b w:val="0"/>
          <w:sz w:val="28"/>
          <w:szCs w:val="28"/>
        </w:rPr>
        <w:t>, принят р</w:t>
      </w:r>
      <w:r w:rsidR="00B00B0C">
        <w:rPr>
          <w:rStyle w:val="a4"/>
          <w:rFonts w:ascii="Times New Roman" w:hAnsi="Times New Roman"/>
          <w:b w:val="0"/>
          <w:sz w:val="28"/>
          <w:szCs w:val="28"/>
        </w:rPr>
        <w:t>ешением Совета МО «Ахтубинский район» от 24.11.2011 № 50</w:t>
      </w:r>
      <w:r w:rsidR="007F1DDD" w:rsidRPr="000B46C5">
        <w:rPr>
          <w:rFonts w:ascii="Times New Roman" w:hAnsi="Times New Roman"/>
          <w:b/>
          <w:sz w:val="28"/>
          <w:szCs w:val="28"/>
        </w:rPr>
        <w:t xml:space="preserve"> </w:t>
      </w:r>
      <w:r w:rsidR="007F1DDD" w:rsidRPr="000B46C5">
        <w:rPr>
          <w:rFonts w:ascii="Times New Roman" w:hAnsi="Times New Roman"/>
          <w:sz w:val="28"/>
          <w:szCs w:val="28"/>
        </w:rPr>
        <w:t>(Газета «Ахтубинская правда», № 12 от 19-25 марта 2012);</w:t>
      </w:r>
    </w:p>
    <w:p w:rsidR="00735AFF" w:rsidRDefault="00776508" w:rsidP="00F0421C">
      <w:pPr>
        <w:spacing w:after="0" w:line="240" w:lineRule="auto"/>
        <w:ind w:firstLine="567"/>
        <w:jc w:val="both"/>
        <w:rPr>
          <w:rFonts w:ascii="Times New Roman" w:hAnsi="Times New Roman"/>
          <w:spacing w:val="2"/>
          <w:sz w:val="28"/>
          <w:szCs w:val="28"/>
          <w:lang w:eastAsia="ar-SA"/>
        </w:rPr>
      </w:pPr>
      <w:r>
        <w:rPr>
          <w:rFonts w:ascii="Times New Roman" w:hAnsi="Times New Roman"/>
          <w:sz w:val="28"/>
          <w:szCs w:val="28"/>
        </w:rPr>
        <w:t xml:space="preserve"> </w:t>
      </w:r>
      <w:r w:rsidR="007F1DDD" w:rsidRPr="00776508">
        <w:rPr>
          <w:rFonts w:ascii="Times New Roman" w:hAnsi="Times New Roman"/>
          <w:sz w:val="28"/>
          <w:szCs w:val="28"/>
        </w:rPr>
        <w:t xml:space="preserve">- решением Совета МО «Ахтубинский район» от </w:t>
      </w:r>
      <w:r w:rsidR="00405994">
        <w:rPr>
          <w:rFonts w:ascii="Times New Roman" w:hAnsi="Times New Roman"/>
          <w:sz w:val="28"/>
          <w:szCs w:val="28"/>
        </w:rPr>
        <w:t>3</w:t>
      </w:r>
      <w:r w:rsidR="007F1DDD" w:rsidRPr="00776508">
        <w:rPr>
          <w:rFonts w:ascii="Times New Roman" w:hAnsi="Times New Roman"/>
          <w:sz w:val="28"/>
          <w:szCs w:val="28"/>
        </w:rPr>
        <w:t xml:space="preserve">0.06.2009 № 36 «Об утверждении Правил размещения объектов рекламы и наружной информации </w:t>
      </w:r>
      <w:r w:rsidR="007F1DDD" w:rsidRPr="00776508">
        <w:rPr>
          <w:rFonts w:ascii="Times New Roman" w:hAnsi="Times New Roman"/>
          <w:sz w:val="28"/>
          <w:szCs w:val="28"/>
        </w:rPr>
        <w:lastRenderedPageBreak/>
        <w:t>в МО «Ахтубинский район»</w:t>
      </w:r>
      <w:r w:rsidR="007F1DDD" w:rsidRPr="00776508">
        <w:rPr>
          <w:rStyle w:val="a4"/>
          <w:rFonts w:ascii="Times New Roman" w:hAnsi="Times New Roman"/>
          <w:b w:val="0"/>
          <w:sz w:val="28"/>
          <w:szCs w:val="28"/>
        </w:rPr>
        <w:t>;</w:t>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Pr>
          <w:rStyle w:val="a4"/>
          <w:rFonts w:ascii="Times New Roman" w:hAnsi="Times New Roman"/>
          <w:b w:val="0"/>
          <w:sz w:val="28"/>
          <w:szCs w:val="28"/>
        </w:rPr>
        <w:tab/>
      </w:r>
      <w:r w:rsidR="007F1DDD" w:rsidRPr="00776508">
        <w:rPr>
          <w:rFonts w:ascii="Times New Roman" w:hAnsi="Times New Roman"/>
          <w:spacing w:val="2"/>
          <w:sz w:val="28"/>
          <w:szCs w:val="28"/>
          <w:lang w:eastAsia="ar-SA"/>
        </w:rPr>
        <w:t xml:space="preserve">- постановлением администрации </w:t>
      </w:r>
      <w:r w:rsidR="007F1DDD" w:rsidRPr="00776508">
        <w:rPr>
          <w:rFonts w:ascii="Times New Roman" w:hAnsi="Times New Roman"/>
          <w:sz w:val="28"/>
          <w:szCs w:val="28"/>
        </w:rPr>
        <w:t xml:space="preserve">МО «Ахтубинский район» от 28.03.2012    № 321 </w:t>
      </w:r>
      <w:r w:rsidR="007F1DDD" w:rsidRPr="00776508">
        <w:rPr>
          <w:rFonts w:ascii="Times New Roman" w:hAnsi="Times New Roman"/>
          <w:spacing w:val="2"/>
          <w:sz w:val="28"/>
          <w:szCs w:val="28"/>
          <w:lang w:eastAsia="ar-SA"/>
        </w:rPr>
        <w:t>«Об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w:t>
      </w:r>
      <w:r w:rsidR="007F1DDD" w:rsidRPr="00776508">
        <w:rPr>
          <w:rFonts w:ascii="Times New Roman" w:hAnsi="Times New Roman"/>
          <w:sz w:val="28"/>
          <w:szCs w:val="28"/>
        </w:rPr>
        <w:t>«</w:t>
      </w:r>
      <w:r w:rsidR="007F1DDD" w:rsidRPr="00776508">
        <w:rPr>
          <w:rStyle w:val="a4"/>
          <w:rFonts w:ascii="Times New Roman" w:hAnsi="Times New Roman"/>
          <w:b w:val="0"/>
          <w:sz w:val="28"/>
          <w:szCs w:val="28"/>
        </w:rPr>
        <w:t>Ахтубинская правда» № 14 от 02 – 08 апреля 2012</w:t>
      </w:r>
      <w:r w:rsidR="007F1DDD" w:rsidRPr="00776508">
        <w:rPr>
          <w:rFonts w:ascii="Times New Roman" w:hAnsi="Times New Roman"/>
          <w:spacing w:val="2"/>
          <w:sz w:val="28"/>
          <w:szCs w:val="28"/>
          <w:lang w:eastAsia="ar-SA"/>
        </w:rPr>
        <w:t>);</w:t>
      </w:r>
      <w:r>
        <w:rPr>
          <w:rFonts w:ascii="Times New Roman" w:hAnsi="Times New Roman"/>
          <w:spacing w:val="2"/>
          <w:sz w:val="28"/>
          <w:szCs w:val="28"/>
          <w:lang w:eastAsia="ar-SA"/>
        </w:rPr>
        <w:tab/>
      </w:r>
    </w:p>
    <w:p w:rsidR="00735AFF" w:rsidRDefault="00735AFF" w:rsidP="00F0421C">
      <w:pPr>
        <w:spacing w:after="0" w:line="240" w:lineRule="auto"/>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t>- Федеральным законом от 06.04.2011 № 63-ФЗ «Об электронной  подписи»;</w:t>
      </w:r>
    </w:p>
    <w:p w:rsidR="00735AFF" w:rsidRDefault="00735AFF" w:rsidP="00F0421C">
      <w:pPr>
        <w:spacing w:after="0" w:line="240" w:lineRule="auto"/>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t>- постановлением Правительства Российской Федерации от 16.05.2011 № 373 «О разработке и утверждении административных регламентов предоставления государственных услуг»;</w:t>
      </w:r>
    </w:p>
    <w:p w:rsidR="00735AFF" w:rsidRDefault="00735AFF" w:rsidP="00F0421C">
      <w:pPr>
        <w:spacing w:after="0" w:line="240" w:lineRule="auto"/>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35AFF" w:rsidRDefault="00735AFF" w:rsidP="00F0421C">
      <w:pPr>
        <w:spacing w:after="0" w:line="240" w:lineRule="auto"/>
        <w:ind w:firstLine="567"/>
        <w:jc w:val="both"/>
        <w:rPr>
          <w:rFonts w:ascii="Times New Roman" w:hAnsi="Times New Roman"/>
          <w:spacing w:val="2"/>
          <w:sz w:val="28"/>
          <w:szCs w:val="28"/>
          <w:lang w:eastAsia="ar-SA"/>
        </w:rPr>
      </w:pPr>
      <w:r>
        <w:rPr>
          <w:rFonts w:ascii="Times New Roman" w:hAnsi="Times New Roman"/>
          <w:spacing w:val="2"/>
          <w:sz w:val="28"/>
          <w:szCs w:val="28"/>
          <w:lang w:eastAsia="ar-SA"/>
        </w:rPr>
        <w:t>- постановлением Правительства Российской Федерации от 08.09.2010 № 697 «О единой системе межведомственного электронного взаимодействия;</w:t>
      </w:r>
    </w:p>
    <w:p w:rsidR="007F1DDD" w:rsidRPr="000B46C5" w:rsidRDefault="00776508" w:rsidP="00B32708">
      <w:pPr>
        <w:spacing w:after="0" w:line="240" w:lineRule="auto"/>
        <w:jc w:val="both"/>
        <w:rPr>
          <w:spacing w:val="2"/>
          <w:sz w:val="28"/>
          <w:szCs w:val="28"/>
          <w:lang w:eastAsia="ar-SA"/>
        </w:rPr>
      </w:pPr>
      <w:r>
        <w:rPr>
          <w:rFonts w:ascii="Times New Roman" w:hAnsi="Times New Roman"/>
          <w:spacing w:val="2"/>
          <w:sz w:val="28"/>
          <w:szCs w:val="28"/>
          <w:lang w:eastAsia="ar-SA"/>
        </w:rPr>
        <w:tab/>
      </w:r>
      <w:r w:rsidR="007F1DDD" w:rsidRPr="00776508">
        <w:rPr>
          <w:rFonts w:ascii="Times New Roman" w:hAnsi="Times New Roman"/>
          <w:spacing w:val="2"/>
          <w:sz w:val="28"/>
          <w:szCs w:val="28"/>
          <w:lang w:eastAsia="ar-SA"/>
        </w:rPr>
        <w:t>- настоящим регламентом.</w:t>
      </w:r>
      <w:r w:rsidR="007F1DDD" w:rsidRPr="00776508">
        <w:rPr>
          <w:rFonts w:ascii="Times New Roman" w:hAnsi="Times New Roman"/>
          <w:spacing w:val="2"/>
          <w:lang w:eastAsia="ar-SA"/>
        </w:rPr>
        <w:t xml:space="preserve"> </w:t>
      </w:r>
      <w:r>
        <w:rPr>
          <w:rFonts w:ascii="Times New Roman" w:hAnsi="Times New Roman"/>
          <w:spacing w:val="2"/>
          <w:lang w:eastAsia="ar-SA"/>
        </w:rPr>
        <w:tab/>
      </w:r>
      <w:r>
        <w:rPr>
          <w:rFonts w:ascii="Times New Roman" w:hAnsi="Times New Roman"/>
          <w:spacing w:val="2"/>
          <w:lang w:eastAsia="ar-SA"/>
        </w:rPr>
        <w:tab/>
      </w:r>
      <w:r>
        <w:rPr>
          <w:rFonts w:ascii="Times New Roman" w:hAnsi="Times New Roman"/>
          <w:spacing w:val="2"/>
          <w:lang w:eastAsia="ar-SA"/>
        </w:rPr>
        <w:tab/>
      </w:r>
      <w:r>
        <w:rPr>
          <w:rFonts w:ascii="Times New Roman" w:hAnsi="Times New Roman"/>
          <w:spacing w:val="2"/>
          <w:lang w:eastAsia="ar-SA"/>
        </w:rPr>
        <w:tab/>
      </w:r>
      <w:r>
        <w:rPr>
          <w:rFonts w:ascii="Times New Roman" w:hAnsi="Times New Roman"/>
          <w:spacing w:val="2"/>
          <w:lang w:eastAsia="ar-SA"/>
        </w:rPr>
        <w:tab/>
      </w:r>
      <w:r>
        <w:rPr>
          <w:rFonts w:ascii="Times New Roman" w:hAnsi="Times New Roman"/>
          <w:spacing w:val="2"/>
          <w:lang w:eastAsia="ar-SA"/>
        </w:rPr>
        <w:tab/>
      </w:r>
      <w:r>
        <w:rPr>
          <w:rFonts w:ascii="Times New Roman" w:hAnsi="Times New Roman"/>
          <w:spacing w:val="2"/>
          <w:lang w:eastAsia="ar-SA"/>
        </w:rPr>
        <w:tab/>
      </w:r>
      <w:r>
        <w:rPr>
          <w:rFonts w:ascii="Times New Roman" w:hAnsi="Times New Roman"/>
          <w:spacing w:val="2"/>
          <w:lang w:eastAsia="ar-SA"/>
        </w:rPr>
        <w:tab/>
      </w:r>
      <w:r>
        <w:rPr>
          <w:rFonts w:ascii="Times New Roman" w:hAnsi="Times New Roman"/>
          <w:spacing w:val="2"/>
          <w:lang w:eastAsia="ar-SA"/>
        </w:rPr>
        <w:tab/>
      </w:r>
      <w:r w:rsidR="007F1DDD" w:rsidRPr="00776508">
        <w:rPr>
          <w:rFonts w:ascii="Times New Roman" w:hAnsi="Times New Roman"/>
          <w:spacing w:val="2"/>
          <w:sz w:val="28"/>
          <w:szCs w:val="28"/>
          <w:lang w:eastAsia="ar-SA"/>
        </w:rPr>
        <w:t>2.6. Исчерпывающий перечень документов, необходимых для предоставления муниципальной   услуги. 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w:t>
      </w:r>
      <w:r w:rsidR="00B32708">
        <w:rPr>
          <w:rFonts w:ascii="Times New Roman" w:hAnsi="Times New Roman"/>
          <w:spacing w:val="2"/>
          <w:sz w:val="28"/>
          <w:szCs w:val="28"/>
          <w:lang w:eastAsia="ar-SA"/>
        </w:rPr>
        <w:tab/>
      </w:r>
      <w:r w:rsidR="00B32708">
        <w:rPr>
          <w:rFonts w:ascii="Times New Roman" w:hAnsi="Times New Roman"/>
          <w:spacing w:val="2"/>
          <w:sz w:val="28"/>
          <w:szCs w:val="28"/>
          <w:lang w:eastAsia="ar-SA"/>
        </w:rPr>
        <w:tab/>
      </w:r>
    </w:p>
    <w:p w:rsidR="008D124A" w:rsidRDefault="001079AE" w:rsidP="00F0421C">
      <w:pPr>
        <w:widowControl w:val="0"/>
        <w:spacing w:after="0" w:line="240" w:lineRule="auto"/>
        <w:ind w:firstLine="539"/>
        <w:jc w:val="both"/>
        <w:rPr>
          <w:rFonts w:ascii="Times New Roman" w:hAnsi="Times New Roman"/>
          <w:sz w:val="28"/>
          <w:szCs w:val="28"/>
        </w:rPr>
      </w:pPr>
      <w:r>
        <w:rPr>
          <w:rFonts w:ascii="Times New Roman" w:hAnsi="Times New Roman"/>
          <w:spacing w:val="2"/>
          <w:sz w:val="28"/>
          <w:szCs w:val="28"/>
          <w:lang w:eastAsia="ar-SA"/>
        </w:rPr>
        <w:t xml:space="preserve">  </w:t>
      </w:r>
      <w:r w:rsidR="00B32708">
        <w:rPr>
          <w:rFonts w:ascii="Times New Roman" w:hAnsi="Times New Roman"/>
          <w:spacing w:val="2"/>
          <w:sz w:val="28"/>
          <w:szCs w:val="28"/>
          <w:lang w:eastAsia="ar-SA"/>
        </w:rPr>
        <w:t>2.6.1</w:t>
      </w:r>
      <w:r w:rsidR="007F1DDD" w:rsidRPr="00F26269">
        <w:rPr>
          <w:rFonts w:ascii="Times New Roman" w:hAnsi="Times New Roman"/>
          <w:spacing w:val="2"/>
          <w:sz w:val="28"/>
          <w:szCs w:val="28"/>
          <w:lang w:eastAsia="ar-SA"/>
        </w:rPr>
        <w:t xml:space="preserve">. Документы, необходимые для предоставления муниципальной услуги, подлежащие представлению заявителем: </w:t>
      </w:r>
      <w:r w:rsidR="00F26269">
        <w:rPr>
          <w:rFonts w:ascii="Times New Roman" w:hAnsi="Times New Roman"/>
          <w:spacing w:val="2"/>
          <w:sz w:val="28"/>
          <w:szCs w:val="28"/>
          <w:lang w:eastAsia="ar-SA"/>
        </w:rPr>
        <w:tab/>
      </w:r>
      <w:r w:rsidR="00F26269">
        <w:rPr>
          <w:rFonts w:ascii="Times New Roman" w:hAnsi="Times New Roman"/>
          <w:spacing w:val="2"/>
          <w:sz w:val="28"/>
          <w:szCs w:val="28"/>
          <w:lang w:eastAsia="ar-SA"/>
        </w:rPr>
        <w:tab/>
      </w:r>
      <w:r w:rsidR="00F26269">
        <w:rPr>
          <w:rFonts w:ascii="Times New Roman" w:hAnsi="Times New Roman"/>
          <w:spacing w:val="2"/>
          <w:sz w:val="28"/>
          <w:szCs w:val="28"/>
          <w:lang w:eastAsia="ar-SA"/>
        </w:rPr>
        <w:tab/>
      </w:r>
      <w:r w:rsidR="00F26269">
        <w:rPr>
          <w:rFonts w:ascii="Times New Roman" w:hAnsi="Times New Roman"/>
          <w:spacing w:val="2"/>
          <w:sz w:val="28"/>
          <w:szCs w:val="28"/>
          <w:lang w:eastAsia="ar-SA"/>
        </w:rPr>
        <w:tab/>
      </w:r>
      <w:r w:rsidR="00F26269">
        <w:rPr>
          <w:rFonts w:ascii="Times New Roman" w:hAnsi="Times New Roman"/>
          <w:spacing w:val="2"/>
          <w:sz w:val="28"/>
          <w:szCs w:val="28"/>
          <w:lang w:eastAsia="ar-SA"/>
        </w:rPr>
        <w:tab/>
      </w:r>
      <w:r w:rsidR="00F26269" w:rsidRPr="00F26269">
        <w:rPr>
          <w:rFonts w:ascii="Times New Roman" w:hAnsi="Times New Roman"/>
          <w:spacing w:val="2"/>
          <w:sz w:val="28"/>
          <w:szCs w:val="28"/>
          <w:lang w:eastAsia="ar-SA"/>
        </w:rPr>
        <w:tab/>
      </w:r>
      <w:r w:rsidR="007F1DDD" w:rsidRPr="00F26269">
        <w:rPr>
          <w:rFonts w:ascii="Times New Roman" w:hAnsi="Times New Roman"/>
          <w:sz w:val="28"/>
          <w:szCs w:val="28"/>
        </w:rPr>
        <w:t xml:space="preserve">- заявление о выдаче разрешения на </w:t>
      </w:r>
      <w:r w:rsidR="008D124A">
        <w:rPr>
          <w:rFonts w:ascii="Times New Roman" w:hAnsi="Times New Roman"/>
          <w:sz w:val="28"/>
          <w:szCs w:val="28"/>
        </w:rPr>
        <w:t>установку и эксплуатацию</w:t>
      </w:r>
      <w:r w:rsidR="007F1DDD" w:rsidRPr="00F26269">
        <w:rPr>
          <w:rFonts w:ascii="Times New Roman" w:hAnsi="Times New Roman"/>
          <w:sz w:val="28"/>
          <w:szCs w:val="28"/>
        </w:rPr>
        <w:t xml:space="preserve"> рекламной конструкции;</w:t>
      </w:r>
      <w:r w:rsidR="00F26269" w:rsidRPr="00F26269">
        <w:rPr>
          <w:rFonts w:ascii="Times New Roman" w:hAnsi="Times New Roman"/>
          <w:sz w:val="28"/>
          <w:szCs w:val="28"/>
        </w:rPr>
        <w:tab/>
      </w:r>
    </w:p>
    <w:p w:rsidR="000A002F" w:rsidRDefault="001079AE" w:rsidP="00F0421C">
      <w:pPr>
        <w:widowControl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7F1DDD" w:rsidRPr="00F26269">
        <w:rPr>
          <w:rFonts w:ascii="Times New Roman" w:hAnsi="Times New Roman"/>
          <w:sz w:val="28"/>
          <w:szCs w:val="28"/>
        </w:rPr>
        <w:t xml:space="preserve">- данные о заявителе – физическом лице; </w:t>
      </w:r>
      <w:r w:rsidR="00F26269" w:rsidRPr="00F26269">
        <w:rPr>
          <w:rFonts w:ascii="Times New Roman" w:hAnsi="Times New Roman"/>
          <w:sz w:val="28"/>
          <w:szCs w:val="28"/>
        </w:rPr>
        <w:tab/>
      </w:r>
      <w:r w:rsidR="00F26269" w:rsidRPr="00F26269">
        <w:rPr>
          <w:rFonts w:ascii="Times New Roman" w:hAnsi="Times New Roman"/>
          <w:sz w:val="28"/>
          <w:szCs w:val="28"/>
        </w:rPr>
        <w:tab/>
      </w:r>
      <w:r w:rsidR="00F26269" w:rsidRPr="00F26269">
        <w:rPr>
          <w:rFonts w:ascii="Times New Roman" w:hAnsi="Times New Roman"/>
          <w:sz w:val="28"/>
          <w:szCs w:val="28"/>
        </w:rPr>
        <w:tab/>
      </w:r>
      <w:r w:rsidR="00F26269" w:rsidRPr="00F26269">
        <w:rPr>
          <w:rFonts w:ascii="Times New Roman" w:hAnsi="Times New Roman"/>
          <w:sz w:val="28"/>
          <w:szCs w:val="28"/>
        </w:rPr>
        <w:tab/>
      </w:r>
      <w:r w:rsidR="00F26269" w:rsidRPr="00F26269">
        <w:rPr>
          <w:rFonts w:ascii="Times New Roman" w:hAnsi="Times New Roman"/>
          <w:sz w:val="28"/>
          <w:szCs w:val="28"/>
        </w:rPr>
        <w:tab/>
      </w:r>
      <w:r w:rsidR="00F26269" w:rsidRPr="00F26269">
        <w:rPr>
          <w:rFonts w:ascii="Times New Roman" w:hAnsi="Times New Roman"/>
          <w:sz w:val="28"/>
          <w:szCs w:val="28"/>
        </w:rPr>
        <w:tab/>
      </w:r>
      <w:r w:rsidR="003651F0">
        <w:rPr>
          <w:rFonts w:ascii="Times New Roman" w:hAnsi="Times New Roman"/>
          <w:sz w:val="28"/>
          <w:szCs w:val="28"/>
        </w:rPr>
        <w:tab/>
      </w:r>
      <w:r w:rsidR="007F1DDD" w:rsidRPr="00F26269">
        <w:rPr>
          <w:rFonts w:ascii="Times New Roman" w:hAnsi="Times New Roman"/>
          <w:sz w:val="28"/>
          <w:szCs w:val="28"/>
        </w:rPr>
        <w:t xml:space="preserve">-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(договор на </w:t>
      </w:r>
      <w:r w:rsidR="008D124A">
        <w:rPr>
          <w:rFonts w:ascii="Times New Roman" w:hAnsi="Times New Roman"/>
          <w:sz w:val="28"/>
          <w:szCs w:val="28"/>
        </w:rPr>
        <w:t>установку и эксплуатацию</w:t>
      </w:r>
      <w:r w:rsidR="007F1DDD" w:rsidRPr="00F26269">
        <w:rPr>
          <w:rFonts w:ascii="Times New Roman" w:hAnsi="Times New Roman"/>
          <w:sz w:val="28"/>
          <w:szCs w:val="28"/>
        </w:rPr>
        <w:t xml:space="preserve"> рекламной конструкции с собственником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r w:rsidR="00F26269" w:rsidRPr="00F26269">
        <w:rPr>
          <w:rFonts w:ascii="Times New Roman" w:hAnsi="Times New Roman"/>
          <w:sz w:val="28"/>
          <w:szCs w:val="28"/>
        </w:rPr>
        <w:tab/>
      </w:r>
      <w:r w:rsidR="00F26269" w:rsidRPr="00F26269">
        <w:rPr>
          <w:rFonts w:ascii="Times New Roman" w:hAnsi="Times New Roman"/>
          <w:sz w:val="28"/>
          <w:szCs w:val="28"/>
        </w:rPr>
        <w:tab/>
      </w:r>
      <w:r w:rsidR="00F26269" w:rsidRPr="00F26269">
        <w:rPr>
          <w:rFonts w:ascii="Times New Roman" w:hAnsi="Times New Roman"/>
          <w:sz w:val="28"/>
          <w:szCs w:val="28"/>
        </w:rPr>
        <w:tab/>
      </w:r>
      <w:r w:rsidR="00F26269" w:rsidRPr="00F26269">
        <w:rPr>
          <w:rFonts w:ascii="Times New Roman" w:hAnsi="Times New Roman"/>
          <w:sz w:val="28"/>
          <w:szCs w:val="28"/>
        </w:rPr>
        <w:lastRenderedPageBreak/>
        <w:tab/>
        <w:t>-</w:t>
      </w:r>
      <w:r w:rsidR="007F1DDD" w:rsidRPr="00F26269">
        <w:rPr>
          <w:rFonts w:ascii="Times New Roman" w:hAnsi="Times New Roman"/>
          <w:sz w:val="28"/>
          <w:szCs w:val="28"/>
        </w:rPr>
        <w:t xml:space="preserve"> документы и сведения, относящихся к территориальному размещению, внешнему виду и техническим параметрам рекламной конструкции, указанные </w:t>
      </w:r>
      <w:r w:rsidR="003651F0">
        <w:rPr>
          <w:rFonts w:ascii="Times New Roman" w:hAnsi="Times New Roman"/>
          <w:sz w:val="28"/>
          <w:szCs w:val="28"/>
        </w:rPr>
        <w:t xml:space="preserve"> </w:t>
      </w:r>
      <w:r w:rsidR="007F1DDD" w:rsidRPr="00F26269">
        <w:rPr>
          <w:rFonts w:ascii="Times New Roman" w:hAnsi="Times New Roman"/>
          <w:sz w:val="28"/>
          <w:szCs w:val="28"/>
        </w:rPr>
        <w:t>п. 2.6.1</w:t>
      </w:r>
      <w:r w:rsidR="00F26269">
        <w:rPr>
          <w:rFonts w:ascii="Times New Roman" w:hAnsi="Times New Roman"/>
          <w:sz w:val="28"/>
          <w:szCs w:val="28"/>
        </w:rPr>
        <w:t>.</w:t>
      </w:r>
      <w:r w:rsidR="007F1DDD" w:rsidRPr="00F26269">
        <w:rPr>
          <w:rFonts w:ascii="Times New Roman" w:hAnsi="Times New Roman"/>
          <w:sz w:val="28"/>
          <w:szCs w:val="28"/>
        </w:rPr>
        <w:t xml:space="preserve"> настоящего административного регламента.</w:t>
      </w:r>
    </w:p>
    <w:p w:rsidR="000A002F" w:rsidRPr="000A002F" w:rsidRDefault="000A002F" w:rsidP="000A002F">
      <w:pPr>
        <w:widowControl w:val="0"/>
        <w:spacing w:after="0" w:line="240" w:lineRule="auto"/>
        <w:ind w:firstLine="539"/>
        <w:jc w:val="both"/>
        <w:rPr>
          <w:rFonts w:ascii="Times New Roman" w:hAnsi="Times New Roman"/>
          <w:sz w:val="28"/>
          <w:szCs w:val="28"/>
        </w:rPr>
      </w:pPr>
      <w:r w:rsidRPr="00A62D38">
        <w:rPr>
          <w:rFonts w:ascii="Times New Roman" w:hAnsi="Times New Roman"/>
          <w:sz w:val="28"/>
          <w:szCs w:val="28"/>
        </w:rPr>
        <w:t>По выбору заявителя документы, указанные в подпунктах 2.6.1. - 2.6.</w:t>
      </w:r>
      <w:r w:rsidR="00636025" w:rsidRPr="00A62D38">
        <w:rPr>
          <w:rFonts w:ascii="Times New Roman" w:hAnsi="Times New Roman"/>
          <w:sz w:val="28"/>
          <w:szCs w:val="28"/>
        </w:rPr>
        <w:t>4</w:t>
      </w:r>
      <w:r w:rsidRPr="00A62D38">
        <w:rPr>
          <w:rFonts w:ascii="Times New Roman" w:hAnsi="Times New Roman"/>
          <w:sz w:val="28"/>
          <w:szCs w:val="28"/>
        </w:rPr>
        <w:t>. пункта 2.6. административного регламента, представляются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w:t>
      </w:r>
      <w:r w:rsidRPr="000A002F">
        <w:rPr>
          <w:rFonts w:ascii="Times New Roman" w:hAnsi="Times New Roman"/>
          <w:sz w:val="28"/>
          <w:szCs w:val="28"/>
        </w:rPr>
        <w:t xml:space="preserve">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0A002F" w:rsidRPr="000A002F" w:rsidRDefault="000A002F" w:rsidP="000A002F">
      <w:pPr>
        <w:widowControl w:val="0"/>
        <w:spacing w:after="0" w:line="240" w:lineRule="auto"/>
        <w:ind w:firstLine="539"/>
        <w:jc w:val="both"/>
        <w:rPr>
          <w:rFonts w:ascii="Times New Roman" w:hAnsi="Times New Roman"/>
          <w:sz w:val="28"/>
          <w:szCs w:val="28"/>
        </w:rPr>
      </w:pPr>
      <w:r w:rsidRPr="000A002F">
        <w:rPr>
          <w:rFonts w:ascii="Times New Roman" w:hAnsi="Times New Roman"/>
          <w:sz w:val="28"/>
          <w:szCs w:val="28"/>
        </w:rPr>
        <w:t>- лично при посещении администрации и МФЦ;</w:t>
      </w:r>
    </w:p>
    <w:p w:rsidR="000A002F" w:rsidRPr="000A002F" w:rsidRDefault="000A002F" w:rsidP="000A002F">
      <w:pPr>
        <w:widowControl w:val="0"/>
        <w:spacing w:after="0" w:line="240" w:lineRule="auto"/>
        <w:ind w:firstLine="539"/>
        <w:jc w:val="both"/>
        <w:rPr>
          <w:rFonts w:ascii="Times New Roman" w:hAnsi="Times New Roman"/>
          <w:sz w:val="28"/>
          <w:szCs w:val="28"/>
        </w:rPr>
      </w:pPr>
      <w:r w:rsidRPr="000A002F">
        <w:rPr>
          <w:rFonts w:ascii="Times New Roman" w:hAnsi="Times New Roman"/>
          <w:sz w:val="28"/>
          <w:szCs w:val="28"/>
        </w:rPr>
        <w:t>- посредством регионального портала или единого портала;</w:t>
      </w:r>
    </w:p>
    <w:p w:rsidR="000A002F" w:rsidRDefault="000A002F" w:rsidP="000A002F">
      <w:pPr>
        <w:widowControl w:val="0"/>
        <w:spacing w:after="0" w:line="240" w:lineRule="auto"/>
        <w:ind w:firstLine="539"/>
        <w:jc w:val="both"/>
        <w:rPr>
          <w:rFonts w:ascii="Times New Roman" w:hAnsi="Times New Roman"/>
          <w:sz w:val="28"/>
          <w:szCs w:val="28"/>
        </w:rPr>
      </w:pPr>
      <w:r w:rsidRPr="000A002F">
        <w:rPr>
          <w:rFonts w:ascii="Times New Roman" w:hAnsi="Times New Roman"/>
          <w:sz w:val="28"/>
          <w:szCs w:val="28"/>
        </w:rPr>
        <w:t>- иным способом, позволяющим передать в электронной форме заявление и документы.</w:t>
      </w:r>
    </w:p>
    <w:p w:rsidR="005F71CA" w:rsidRDefault="00B32708" w:rsidP="00F0421C">
      <w:pPr>
        <w:pStyle w:val="a3"/>
        <w:widowControl w:val="0"/>
        <w:spacing w:before="0" w:beforeAutospacing="0" w:after="0" w:afterAutospacing="0"/>
        <w:ind w:firstLine="709"/>
        <w:jc w:val="both"/>
        <w:rPr>
          <w:sz w:val="28"/>
          <w:szCs w:val="28"/>
        </w:rPr>
      </w:pPr>
      <w:r>
        <w:rPr>
          <w:sz w:val="28"/>
          <w:szCs w:val="28"/>
        </w:rPr>
        <w:t>2.6.2</w:t>
      </w:r>
      <w:r w:rsidR="007F1DDD" w:rsidRPr="000B46C5">
        <w:rPr>
          <w:sz w:val="28"/>
          <w:szCs w:val="28"/>
        </w:rPr>
        <w:t xml:space="preserve">. Документы (сведения), необходимые для предоставления муниципальной услуги, которые находятся в распоряжении государственных органов и иных организаций: </w:t>
      </w:r>
    </w:p>
    <w:p w:rsidR="0027535B" w:rsidRDefault="007F1DDD" w:rsidP="00F0421C">
      <w:pPr>
        <w:pStyle w:val="a3"/>
        <w:widowControl w:val="0"/>
        <w:spacing w:before="0" w:beforeAutospacing="0" w:after="0" w:afterAutospacing="0"/>
        <w:ind w:firstLine="709"/>
        <w:jc w:val="both"/>
        <w:rPr>
          <w:sz w:val="28"/>
          <w:szCs w:val="28"/>
        </w:rPr>
      </w:pPr>
      <w:r w:rsidRPr="000B46C5">
        <w:rPr>
          <w:sz w:val="28"/>
          <w:szCs w:val="28"/>
        </w:rPr>
        <w:t>-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Pr="000B46C5">
        <w:rPr>
          <w:sz w:val="28"/>
          <w:szCs w:val="28"/>
        </w:rPr>
        <w:t>- сведения, подтверждающие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r w:rsidR="00F26269">
        <w:rPr>
          <w:sz w:val="28"/>
          <w:szCs w:val="28"/>
        </w:rPr>
        <w:tab/>
      </w:r>
      <w:r w:rsidR="00F26269">
        <w:rPr>
          <w:sz w:val="28"/>
          <w:szCs w:val="28"/>
        </w:rPr>
        <w:tab/>
      </w:r>
      <w:r w:rsidR="00F26269">
        <w:rPr>
          <w:sz w:val="28"/>
          <w:szCs w:val="28"/>
        </w:rPr>
        <w:tab/>
        <w:t xml:space="preserve"> </w:t>
      </w:r>
      <w:r w:rsidRPr="000B46C5">
        <w:rPr>
          <w:sz w:val="28"/>
          <w:szCs w:val="28"/>
        </w:rPr>
        <w:t>- сведения о правах на недвижимое имущество, к которому предполагается присоединять рекламную конструкцию, которые содержатся в ЕГРП на недвижимое имущество и сделок с ним;</w:t>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00F26269">
        <w:rPr>
          <w:sz w:val="28"/>
          <w:szCs w:val="28"/>
        </w:rPr>
        <w:tab/>
      </w:r>
      <w:r w:rsidRPr="000B46C5">
        <w:rPr>
          <w:sz w:val="28"/>
          <w:szCs w:val="28"/>
        </w:rPr>
        <w:t xml:space="preserve">- сведения, подтверждающие уплату заявителем государственной пошлины за выдачу разрешения на </w:t>
      </w:r>
      <w:r w:rsidR="008D124A">
        <w:rPr>
          <w:sz w:val="28"/>
          <w:szCs w:val="28"/>
        </w:rPr>
        <w:t>установку и эксплуатацию</w:t>
      </w:r>
      <w:r w:rsidRPr="000B46C5">
        <w:rPr>
          <w:sz w:val="28"/>
          <w:szCs w:val="28"/>
        </w:rPr>
        <w:t xml:space="preserve"> рекламной конструкции.</w:t>
      </w:r>
      <w:r w:rsidR="00F26269">
        <w:rPr>
          <w:sz w:val="28"/>
          <w:szCs w:val="28"/>
        </w:rPr>
        <w:tab/>
      </w:r>
      <w:r w:rsidR="00F26269">
        <w:rPr>
          <w:sz w:val="28"/>
          <w:szCs w:val="28"/>
        </w:rPr>
        <w:tab/>
      </w:r>
    </w:p>
    <w:p w:rsidR="007F1DDD" w:rsidRPr="000B46C5" w:rsidRDefault="007F1DDD" w:rsidP="00F0421C">
      <w:pPr>
        <w:pStyle w:val="a3"/>
        <w:widowControl w:val="0"/>
        <w:spacing w:before="0" w:beforeAutospacing="0" w:after="0" w:afterAutospacing="0"/>
        <w:ind w:firstLine="709"/>
        <w:jc w:val="both"/>
        <w:rPr>
          <w:spacing w:val="2"/>
          <w:sz w:val="28"/>
          <w:szCs w:val="28"/>
          <w:lang w:eastAsia="ar-SA"/>
        </w:rPr>
      </w:pPr>
      <w:r w:rsidRPr="000B46C5">
        <w:rPr>
          <w:spacing w:val="2"/>
          <w:sz w:val="28"/>
          <w:szCs w:val="28"/>
          <w:lang w:eastAsia="ar-SA"/>
        </w:rPr>
        <w:t>Заявитель вправе представить документы, содержащие указанные сведения,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7F1DDD" w:rsidRPr="000B46C5" w:rsidRDefault="007F1DDD" w:rsidP="007F1DDD">
      <w:pPr>
        <w:pStyle w:val="af5"/>
        <w:widowControl w:val="0"/>
        <w:ind w:firstLine="709"/>
        <w:jc w:val="both"/>
        <w:rPr>
          <w:rFonts w:ascii="Times New Roman" w:eastAsia="Times New Roman" w:hAnsi="Times New Roman" w:cs="Times New Roman"/>
          <w:spacing w:val="2"/>
          <w:sz w:val="28"/>
          <w:szCs w:val="28"/>
          <w:lang w:eastAsia="ar-SA"/>
        </w:rPr>
      </w:pPr>
      <w:r w:rsidRPr="000B46C5">
        <w:rPr>
          <w:rFonts w:ascii="Times New Roman" w:eastAsia="Times New Roman" w:hAnsi="Times New Roman" w:cs="Times New Roman"/>
          <w:spacing w:val="2"/>
          <w:sz w:val="28"/>
          <w:szCs w:val="28"/>
          <w:lang w:eastAsia="ar-SA"/>
        </w:rPr>
        <w:t xml:space="preserve">В случае если заявитель не представил указанные документы, специалист </w:t>
      </w:r>
      <w:r>
        <w:rPr>
          <w:rFonts w:ascii="Times New Roman" w:eastAsia="Times New Roman" w:hAnsi="Times New Roman" w:cs="Times New Roman"/>
          <w:spacing w:val="2"/>
          <w:sz w:val="28"/>
          <w:szCs w:val="28"/>
          <w:lang w:eastAsia="ar-SA"/>
        </w:rPr>
        <w:t>управления</w:t>
      </w:r>
      <w:r w:rsidRPr="000B46C5">
        <w:rPr>
          <w:rFonts w:ascii="Times New Roman" w:eastAsia="Times New Roman" w:hAnsi="Times New Roman" w:cs="Times New Roman"/>
          <w:spacing w:val="2"/>
          <w:sz w:val="28"/>
          <w:szCs w:val="28"/>
          <w:lang w:eastAsia="ar-SA"/>
        </w:rPr>
        <w:t xml:space="preserve"> посредством направления межведомственного запроса самостоятельно запрашивает:</w:t>
      </w:r>
    </w:p>
    <w:p w:rsidR="007F1DDD" w:rsidRPr="00F26269" w:rsidRDefault="007F1DDD" w:rsidP="00F0421C">
      <w:pPr>
        <w:widowControl w:val="0"/>
        <w:autoSpaceDE w:val="0"/>
        <w:autoSpaceDN w:val="0"/>
        <w:adjustRightInd w:val="0"/>
        <w:spacing w:after="0" w:line="240" w:lineRule="auto"/>
        <w:ind w:firstLine="709"/>
        <w:jc w:val="both"/>
        <w:outlineLvl w:val="0"/>
        <w:rPr>
          <w:rFonts w:ascii="Times New Roman" w:hAnsi="Times New Roman"/>
          <w:spacing w:val="2"/>
          <w:sz w:val="28"/>
          <w:szCs w:val="28"/>
          <w:lang w:eastAsia="ar-SA"/>
        </w:rPr>
      </w:pPr>
      <w:r w:rsidRPr="00F26269">
        <w:rPr>
          <w:rFonts w:ascii="Times New Roman" w:hAnsi="Times New Roman"/>
          <w:spacing w:val="2"/>
          <w:sz w:val="28"/>
          <w:szCs w:val="28"/>
          <w:lang w:eastAsia="ar-SA"/>
        </w:rPr>
        <w:t xml:space="preserve">- данные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 содержащиеся в Едином государственном реестре юридических лиц (далее  ЕГРЮЛ) и Едином государственном реестре индивидуальных предпринимателей (далее  ЕГРИП) в </w:t>
      </w:r>
      <w:r w:rsidRPr="00F26269">
        <w:rPr>
          <w:rFonts w:ascii="Times New Roman" w:hAnsi="Times New Roman"/>
          <w:sz w:val="28"/>
          <w:szCs w:val="28"/>
        </w:rPr>
        <w:t xml:space="preserve">территориальном органе Федеральной налоговой службы России </w:t>
      </w:r>
      <w:r w:rsidRPr="00F26269">
        <w:rPr>
          <w:rFonts w:ascii="Times New Roman" w:hAnsi="Times New Roman"/>
          <w:sz w:val="28"/>
          <w:szCs w:val="28"/>
        </w:rPr>
        <w:lastRenderedPageBreak/>
        <w:t>(Межрайонной инспекции ФНС России № 4 по Астраханской области)</w:t>
      </w:r>
      <w:r w:rsidRPr="00F26269">
        <w:rPr>
          <w:rFonts w:ascii="Times New Roman" w:hAnsi="Times New Roman"/>
          <w:spacing w:val="2"/>
          <w:sz w:val="28"/>
          <w:szCs w:val="28"/>
          <w:lang w:eastAsia="ar-SA"/>
        </w:rPr>
        <w:t>;</w:t>
      </w:r>
    </w:p>
    <w:p w:rsidR="007F1DDD" w:rsidRPr="00F26269" w:rsidRDefault="007F1DDD" w:rsidP="00F0421C">
      <w:pPr>
        <w:widowControl w:val="0"/>
        <w:tabs>
          <w:tab w:val="left" w:pos="2410"/>
        </w:tabs>
        <w:autoSpaceDE w:val="0"/>
        <w:autoSpaceDN w:val="0"/>
        <w:adjustRightInd w:val="0"/>
        <w:spacing w:after="0" w:line="240" w:lineRule="auto"/>
        <w:ind w:firstLine="709"/>
        <w:jc w:val="both"/>
        <w:outlineLvl w:val="0"/>
        <w:rPr>
          <w:rFonts w:ascii="Times New Roman" w:hAnsi="Times New Roman"/>
          <w:spacing w:val="2"/>
          <w:sz w:val="28"/>
          <w:szCs w:val="28"/>
          <w:lang w:eastAsia="ar-SA"/>
        </w:rPr>
      </w:pPr>
      <w:r w:rsidRPr="00F26269">
        <w:rPr>
          <w:rFonts w:ascii="Times New Roman" w:hAnsi="Times New Roman"/>
          <w:spacing w:val="2"/>
          <w:sz w:val="28"/>
          <w:szCs w:val="28"/>
          <w:lang w:eastAsia="ar-SA"/>
        </w:rPr>
        <w:t>- данные (сведения)</w:t>
      </w:r>
      <w:r w:rsidRPr="00F26269">
        <w:rPr>
          <w:rFonts w:ascii="Times New Roman" w:hAnsi="Times New Roman"/>
          <w:sz w:val="28"/>
          <w:szCs w:val="28"/>
        </w:rPr>
        <w:t>, подтверждающие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в уполномоченном органе, подтверждающем такое согласие;</w:t>
      </w:r>
    </w:p>
    <w:p w:rsidR="007F1DDD" w:rsidRPr="00F26269" w:rsidRDefault="007F1DDD" w:rsidP="00F0421C">
      <w:pPr>
        <w:pStyle w:val="af5"/>
        <w:widowControl w:val="0"/>
        <w:ind w:firstLine="709"/>
        <w:jc w:val="both"/>
        <w:rPr>
          <w:rFonts w:ascii="Times New Roman" w:eastAsia="Times New Roman" w:hAnsi="Times New Roman" w:cs="Times New Roman"/>
          <w:spacing w:val="2"/>
          <w:sz w:val="28"/>
          <w:szCs w:val="28"/>
          <w:lang w:eastAsia="ar-SA"/>
        </w:rPr>
      </w:pPr>
      <w:r w:rsidRPr="00F26269">
        <w:rPr>
          <w:rFonts w:ascii="Times New Roman" w:eastAsia="Times New Roman" w:hAnsi="Times New Roman" w:cs="Times New Roman"/>
          <w:spacing w:val="2"/>
          <w:sz w:val="28"/>
          <w:szCs w:val="28"/>
          <w:lang w:eastAsia="ar-SA"/>
        </w:rPr>
        <w:t>- данные (</w:t>
      </w:r>
      <w:r w:rsidRPr="00F26269">
        <w:rPr>
          <w:rFonts w:ascii="Times New Roman" w:hAnsi="Times New Roman" w:cs="Times New Roman"/>
          <w:sz w:val="28"/>
          <w:szCs w:val="28"/>
        </w:rPr>
        <w:t>сведения) о правах на недвижимое имущество, к которому предполагается присоединять рекламну</w:t>
      </w:r>
      <w:r w:rsidR="00CE6B79">
        <w:rPr>
          <w:rFonts w:ascii="Times New Roman" w:hAnsi="Times New Roman" w:cs="Times New Roman"/>
          <w:sz w:val="28"/>
          <w:szCs w:val="28"/>
        </w:rPr>
        <w:t>ю конструкцию, которые содержат</w:t>
      </w:r>
      <w:r w:rsidRPr="00F26269">
        <w:rPr>
          <w:rFonts w:ascii="Times New Roman" w:hAnsi="Times New Roman" w:cs="Times New Roman"/>
          <w:sz w:val="28"/>
          <w:szCs w:val="28"/>
        </w:rPr>
        <w:t>ся в ЕГРП на недвижимое имущество и сделок с ним</w:t>
      </w:r>
      <w:r w:rsidRPr="00F26269">
        <w:rPr>
          <w:rFonts w:ascii="Times New Roman" w:eastAsia="Times New Roman" w:hAnsi="Times New Roman" w:cs="Times New Roman"/>
          <w:spacing w:val="2"/>
          <w:sz w:val="28"/>
          <w:szCs w:val="28"/>
          <w:lang w:eastAsia="ar-SA"/>
        </w:rPr>
        <w:t xml:space="preserve"> в Ахтубинском отделении Управления Федеральной службы государственной регистрации, кадастра и картографии по Астраханской области; </w:t>
      </w:r>
    </w:p>
    <w:p w:rsidR="007F1DDD" w:rsidRPr="000B46C5" w:rsidRDefault="007F1DDD" w:rsidP="00F0421C">
      <w:pPr>
        <w:pStyle w:val="af5"/>
        <w:widowControl w:val="0"/>
        <w:ind w:firstLine="709"/>
        <w:jc w:val="both"/>
        <w:rPr>
          <w:rFonts w:ascii="Times New Roman" w:eastAsia="Times New Roman" w:hAnsi="Times New Roman" w:cs="Times New Roman"/>
          <w:spacing w:val="2"/>
          <w:sz w:val="28"/>
          <w:szCs w:val="28"/>
          <w:lang w:eastAsia="ar-SA"/>
        </w:rPr>
      </w:pPr>
      <w:r w:rsidRPr="00F26269">
        <w:rPr>
          <w:rFonts w:ascii="Times New Roman" w:eastAsia="Times New Roman" w:hAnsi="Times New Roman" w:cs="Times New Roman"/>
          <w:spacing w:val="2"/>
          <w:sz w:val="28"/>
          <w:szCs w:val="28"/>
          <w:lang w:eastAsia="ar-SA"/>
        </w:rPr>
        <w:t>- данные (сведения), подтверждающие уплату заявителем</w:t>
      </w:r>
      <w:r w:rsidRPr="000B46C5">
        <w:rPr>
          <w:rFonts w:ascii="Times New Roman" w:eastAsia="Times New Roman" w:hAnsi="Times New Roman" w:cs="Times New Roman"/>
          <w:spacing w:val="2"/>
          <w:sz w:val="28"/>
          <w:szCs w:val="28"/>
          <w:lang w:eastAsia="ar-SA"/>
        </w:rPr>
        <w:t xml:space="preserve"> государственной пошлины за выдачу разрешения на </w:t>
      </w:r>
      <w:r w:rsidR="008D124A">
        <w:rPr>
          <w:rFonts w:ascii="Times New Roman" w:eastAsia="Times New Roman" w:hAnsi="Times New Roman" w:cs="Times New Roman"/>
          <w:spacing w:val="2"/>
          <w:sz w:val="28"/>
          <w:szCs w:val="28"/>
          <w:lang w:eastAsia="ar-SA"/>
        </w:rPr>
        <w:t>установку и эксплуатацию</w:t>
      </w:r>
      <w:r w:rsidRPr="000B46C5">
        <w:rPr>
          <w:rFonts w:ascii="Times New Roman" w:eastAsia="Times New Roman" w:hAnsi="Times New Roman" w:cs="Times New Roman"/>
          <w:spacing w:val="2"/>
          <w:sz w:val="28"/>
          <w:szCs w:val="28"/>
          <w:lang w:eastAsia="ar-SA"/>
        </w:rPr>
        <w:t xml:space="preserve"> рекламной конструкции в управлении Федерального казначейства по Астраханской области.</w:t>
      </w:r>
    </w:p>
    <w:p w:rsidR="0093552A" w:rsidRDefault="00CE6B79" w:rsidP="00F0421C">
      <w:pPr>
        <w:spacing w:after="0" w:line="240" w:lineRule="auto"/>
        <w:ind w:firstLine="539"/>
        <w:jc w:val="both"/>
        <w:rPr>
          <w:rFonts w:ascii="Times New Roman" w:hAnsi="Times New Roman"/>
          <w:spacing w:val="2"/>
          <w:sz w:val="28"/>
          <w:szCs w:val="28"/>
          <w:lang w:eastAsia="ar-SA"/>
        </w:rPr>
      </w:pPr>
      <w:r>
        <w:rPr>
          <w:rFonts w:ascii="Times New Roman" w:hAnsi="Times New Roman"/>
          <w:sz w:val="28"/>
          <w:szCs w:val="28"/>
        </w:rPr>
        <w:t xml:space="preserve"> </w:t>
      </w:r>
      <w:r w:rsidR="007F1DDD" w:rsidRPr="00F26269">
        <w:rPr>
          <w:rFonts w:ascii="Times New Roman" w:hAnsi="Times New Roman"/>
          <w:sz w:val="28"/>
          <w:szCs w:val="28"/>
        </w:rPr>
        <w:t xml:space="preserve">Порядок получения данных документов определен постановлением Правительства РФ от 19.06.2002 </w:t>
      </w:r>
      <w:r w:rsidR="005F71CA">
        <w:rPr>
          <w:rFonts w:ascii="Times New Roman" w:hAnsi="Times New Roman"/>
          <w:sz w:val="28"/>
          <w:szCs w:val="28"/>
        </w:rPr>
        <w:t xml:space="preserve"> </w:t>
      </w:r>
      <w:r w:rsidR="007F1DDD" w:rsidRPr="00F26269">
        <w:rPr>
          <w:rFonts w:ascii="Times New Roman" w:hAnsi="Times New Roman"/>
          <w:sz w:val="28"/>
          <w:szCs w:val="28"/>
        </w:rPr>
        <w:t>№ 438 «О Едином государственном реестре юридических лиц», Федеральным законом от 08.08.2001 № 129-ФЗ «О государственной регистрации юридических лиц и индивидуальных предпринимателей», Федеральным законом от 21.07.1997 № 122-ФЗ «О государственной регистрации прав на недвижи</w:t>
      </w:r>
      <w:r w:rsidR="0052202E">
        <w:rPr>
          <w:rFonts w:ascii="Times New Roman" w:hAnsi="Times New Roman"/>
          <w:sz w:val="28"/>
          <w:szCs w:val="28"/>
        </w:rPr>
        <w:t>мое имущество и сделок с ним», п</w:t>
      </w:r>
      <w:r w:rsidR="007F1DDD" w:rsidRPr="00F26269">
        <w:rPr>
          <w:rFonts w:ascii="Times New Roman" w:hAnsi="Times New Roman"/>
          <w:sz w:val="28"/>
          <w:szCs w:val="28"/>
        </w:rPr>
        <w:t xml:space="preserve">риказом Министерства экономического развития РФ от 14.05.2010 </w:t>
      </w:r>
      <w:r w:rsidR="00F26269">
        <w:rPr>
          <w:rFonts w:ascii="Times New Roman" w:hAnsi="Times New Roman"/>
          <w:sz w:val="28"/>
          <w:szCs w:val="28"/>
        </w:rPr>
        <w:t xml:space="preserve"> </w:t>
      </w:r>
      <w:r w:rsidR="007F1DDD" w:rsidRPr="00F26269">
        <w:rPr>
          <w:rFonts w:ascii="Times New Roman" w:hAnsi="Times New Roman"/>
          <w:sz w:val="28"/>
          <w:szCs w:val="28"/>
        </w:rPr>
        <w:t>№ 180 «Об установлении порядка предоставления сведений, содержащихся в Едином государственном реестре прав на недвижимое имущество и сделок с ни</w:t>
      </w:r>
      <w:r w:rsidR="00B00B0C">
        <w:rPr>
          <w:rFonts w:ascii="Times New Roman" w:hAnsi="Times New Roman"/>
          <w:sz w:val="28"/>
          <w:szCs w:val="28"/>
        </w:rPr>
        <w:t>м», Налоговым кодексом РФ</w:t>
      </w:r>
      <w:r w:rsidR="007F1DDD" w:rsidRPr="00F26269">
        <w:rPr>
          <w:rFonts w:ascii="Times New Roman" w:hAnsi="Times New Roman"/>
          <w:sz w:val="28"/>
          <w:szCs w:val="28"/>
        </w:rPr>
        <w:t>.</w:t>
      </w:r>
      <w:r w:rsidR="00F26269">
        <w:rPr>
          <w:rFonts w:ascii="Times New Roman" w:hAnsi="Times New Roman"/>
          <w:sz w:val="28"/>
          <w:szCs w:val="28"/>
        </w:rPr>
        <w:tab/>
      </w:r>
      <w:r w:rsidR="00F26269">
        <w:rPr>
          <w:rFonts w:ascii="Times New Roman" w:hAnsi="Times New Roman"/>
          <w:sz w:val="28"/>
          <w:szCs w:val="28"/>
        </w:rPr>
        <w:tab/>
      </w:r>
      <w:r w:rsidR="00F26269">
        <w:rPr>
          <w:rFonts w:ascii="Times New Roman" w:hAnsi="Times New Roman"/>
          <w:sz w:val="28"/>
          <w:szCs w:val="28"/>
        </w:rPr>
        <w:tab/>
      </w:r>
      <w:r w:rsidR="00F26269">
        <w:rPr>
          <w:rFonts w:ascii="Times New Roman" w:hAnsi="Times New Roman"/>
          <w:sz w:val="28"/>
          <w:szCs w:val="28"/>
        </w:rPr>
        <w:tab/>
      </w:r>
      <w:r w:rsidR="00F26269">
        <w:rPr>
          <w:rFonts w:ascii="Times New Roman" w:hAnsi="Times New Roman"/>
          <w:sz w:val="28"/>
          <w:szCs w:val="28"/>
        </w:rPr>
        <w:tab/>
      </w:r>
      <w:r w:rsidR="00F26269">
        <w:rPr>
          <w:rFonts w:ascii="Times New Roman" w:hAnsi="Times New Roman"/>
          <w:sz w:val="28"/>
          <w:szCs w:val="28"/>
        </w:rPr>
        <w:tab/>
      </w:r>
      <w:r w:rsidR="00F26269">
        <w:rPr>
          <w:rFonts w:ascii="Times New Roman" w:hAnsi="Times New Roman"/>
          <w:sz w:val="28"/>
          <w:szCs w:val="28"/>
        </w:rPr>
        <w:tab/>
      </w:r>
      <w:r w:rsidR="00F26269">
        <w:rPr>
          <w:rFonts w:ascii="Times New Roman" w:hAnsi="Times New Roman"/>
          <w:sz w:val="28"/>
          <w:szCs w:val="28"/>
        </w:rPr>
        <w:tab/>
      </w:r>
      <w:r w:rsidR="00B32708">
        <w:rPr>
          <w:rFonts w:ascii="Times New Roman" w:hAnsi="Times New Roman"/>
          <w:spacing w:val="2"/>
          <w:sz w:val="28"/>
          <w:szCs w:val="28"/>
          <w:lang w:eastAsia="ar-SA"/>
        </w:rPr>
        <w:t>2.6.3</w:t>
      </w:r>
      <w:r w:rsidR="007F1DDD" w:rsidRPr="00F26269">
        <w:rPr>
          <w:rFonts w:ascii="Times New Roman" w:hAnsi="Times New Roman"/>
          <w:spacing w:val="2"/>
          <w:sz w:val="28"/>
          <w:szCs w:val="28"/>
          <w:lang w:eastAsia="ar-SA"/>
        </w:rPr>
        <w:t xml:space="preserve">. В случае необходимости для принятия решения о выдаче разрешения на </w:t>
      </w:r>
      <w:r w:rsidR="008D124A">
        <w:rPr>
          <w:rFonts w:ascii="Times New Roman" w:hAnsi="Times New Roman"/>
          <w:spacing w:val="2"/>
          <w:sz w:val="28"/>
          <w:szCs w:val="28"/>
          <w:lang w:eastAsia="ar-SA"/>
        </w:rPr>
        <w:t>установку и эксплуатацию</w:t>
      </w:r>
      <w:r w:rsidR="007F1DDD" w:rsidRPr="00F26269">
        <w:rPr>
          <w:rFonts w:ascii="Times New Roman" w:hAnsi="Times New Roman"/>
          <w:spacing w:val="2"/>
          <w:sz w:val="28"/>
          <w:szCs w:val="28"/>
          <w:lang w:eastAsia="ar-SA"/>
        </w:rPr>
        <w:t xml:space="preserve"> рекламной конструкции либо об отказе в его выдаче специалист управления самостоятельно осуществляет согласование на </w:t>
      </w:r>
      <w:r w:rsidR="008D124A">
        <w:rPr>
          <w:rFonts w:ascii="Times New Roman" w:hAnsi="Times New Roman"/>
          <w:spacing w:val="2"/>
          <w:sz w:val="28"/>
          <w:szCs w:val="28"/>
          <w:lang w:eastAsia="ar-SA"/>
        </w:rPr>
        <w:t>установку и эксплуатацию</w:t>
      </w:r>
      <w:r w:rsidR="007F1DDD" w:rsidRPr="00F26269">
        <w:rPr>
          <w:rFonts w:ascii="Times New Roman" w:hAnsi="Times New Roman"/>
          <w:spacing w:val="2"/>
          <w:sz w:val="28"/>
          <w:szCs w:val="28"/>
          <w:lang w:eastAsia="ar-SA"/>
        </w:rPr>
        <w:t xml:space="preserve"> рекламной конструкции с ОГИБДД ОМВД России по Ахтубинскому району, министерством культуры </w:t>
      </w:r>
      <w:r w:rsidR="00B961FA">
        <w:rPr>
          <w:rFonts w:ascii="Times New Roman" w:hAnsi="Times New Roman"/>
          <w:spacing w:val="2"/>
          <w:sz w:val="28"/>
          <w:szCs w:val="28"/>
          <w:lang w:eastAsia="ar-SA"/>
        </w:rPr>
        <w:t xml:space="preserve">и туризма </w:t>
      </w:r>
      <w:r w:rsidR="007F1DDD" w:rsidRPr="00F26269">
        <w:rPr>
          <w:rFonts w:ascii="Times New Roman" w:hAnsi="Times New Roman"/>
          <w:spacing w:val="2"/>
          <w:sz w:val="28"/>
          <w:szCs w:val="28"/>
          <w:lang w:eastAsia="ar-SA"/>
        </w:rPr>
        <w:t>Астраханской области.</w:t>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p>
    <w:p w:rsidR="007F1DDD" w:rsidRPr="005F71CA" w:rsidRDefault="007F1DDD" w:rsidP="00F0421C">
      <w:pPr>
        <w:spacing w:after="0" w:line="240" w:lineRule="auto"/>
        <w:ind w:firstLine="539"/>
        <w:jc w:val="both"/>
        <w:rPr>
          <w:rFonts w:ascii="Times New Roman" w:hAnsi="Times New Roman"/>
          <w:sz w:val="28"/>
          <w:szCs w:val="28"/>
        </w:rPr>
      </w:pPr>
      <w:r w:rsidRPr="000B46C5">
        <w:rPr>
          <w:rFonts w:ascii="Times New Roman" w:eastAsia="Times New Roman" w:hAnsi="Times New Roman"/>
          <w:spacing w:val="2"/>
          <w:sz w:val="28"/>
          <w:szCs w:val="28"/>
          <w:lang w:eastAsia="ar-SA"/>
        </w:rPr>
        <w:t>Заявитель вправе представить документ, подтверждающий указанное согласование, по собственной инициативе. Непредставление заявителем данных документов не является основанием для отказа заявителю в предоставлении услуги.</w:t>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4071DC">
        <w:rPr>
          <w:rFonts w:ascii="Times New Roman" w:eastAsia="Times New Roman" w:hAnsi="Times New Roman"/>
          <w:spacing w:val="2"/>
          <w:sz w:val="28"/>
          <w:szCs w:val="28"/>
          <w:lang w:eastAsia="ar-SA"/>
        </w:rPr>
        <w:tab/>
      </w:r>
      <w:r w:rsidR="004071DC">
        <w:rPr>
          <w:rFonts w:ascii="Times New Roman" w:eastAsia="Times New Roman" w:hAnsi="Times New Roman"/>
          <w:spacing w:val="2"/>
          <w:sz w:val="28"/>
          <w:szCs w:val="28"/>
          <w:lang w:eastAsia="ar-SA"/>
        </w:rPr>
        <w:tab/>
      </w:r>
      <w:r w:rsidRPr="005F71CA">
        <w:rPr>
          <w:rFonts w:ascii="Times New Roman" w:hAnsi="Times New Roman"/>
          <w:spacing w:val="2"/>
          <w:sz w:val="28"/>
          <w:szCs w:val="28"/>
          <w:lang w:eastAsia="ar-SA"/>
        </w:rPr>
        <w:t xml:space="preserve">Необходимость согласования на </w:t>
      </w:r>
      <w:r w:rsidR="008D124A">
        <w:rPr>
          <w:rFonts w:ascii="Times New Roman" w:hAnsi="Times New Roman"/>
          <w:spacing w:val="2"/>
          <w:sz w:val="28"/>
          <w:szCs w:val="28"/>
          <w:lang w:eastAsia="ar-SA"/>
        </w:rPr>
        <w:t>установку и эксплуатацию</w:t>
      </w:r>
      <w:r w:rsidRPr="005F71CA">
        <w:rPr>
          <w:rFonts w:ascii="Times New Roman" w:hAnsi="Times New Roman"/>
          <w:spacing w:val="2"/>
          <w:sz w:val="28"/>
          <w:szCs w:val="28"/>
          <w:lang w:eastAsia="ar-SA"/>
        </w:rPr>
        <w:t xml:space="preserve"> рекламной конструкции с ОГИБДД ОМВД России по Ахтубинскому  району обусловлена требованиями, предусмотренными указом Президента РФ от 15.06.1998 № 711 «О дополнительных мерах по обеспечению безопасности дорожного движения», государственным стандартом Российской Федерации </w:t>
      </w:r>
      <w:hyperlink r:id="rId15" w:history="1">
        <w:r w:rsidRPr="005F71CA">
          <w:rPr>
            <w:rFonts w:ascii="Times New Roman" w:hAnsi="Times New Roman"/>
            <w:spacing w:val="2"/>
            <w:sz w:val="28"/>
            <w:szCs w:val="28"/>
            <w:lang w:eastAsia="ar-SA"/>
          </w:rPr>
          <w:t>ГОСТ Р 52044-2003</w:t>
        </w:r>
      </w:hyperlink>
      <w:r w:rsidRPr="005F71CA">
        <w:rPr>
          <w:rFonts w:ascii="Times New Roman" w:hAnsi="Times New Roman"/>
          <w:spacing w:val="2"/>
          <w:sz w:val="28"/>
          <w:szCs w:val="28"/>
          <w:lang w:eastAsia="ar-SA"/>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B32708">
        <w:rPr>
          <w:rFonts w:ascii="Times New Roman" w:eastAsia="Times New Roman" w:hAnsi="Times New Roman"/>
          <w:spacing w:val="2"/>
          <w:sz w:val="28"/>
          <w:szCs w:val="28"/>
          <w:lang w:eastAsia="ar-SA"/>
        </w:rPr>
        <w:t>2.6.4</w:t>
      </w:r>
      <w:r w:rsidRPr="000B46C5">
        <w:rPr>
          <w:rFonts w:ascii="Times New Roman" w:eastAsia="Times New Roman" w:hAnsi="Times New Roman"/>
          <w:spacing w:val="2"/>
          <w:sz w:val="28"/>
          <w:szCs w:val="28"/>
          <w:lang w:eastAsia="ar-SA"/>
        </w:rPr>
        <w:t>. Способы получения документов заявителем, в том числе в электронной форме, порядок их представления: </w:t>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5F71CA">
        <w:rPr>
          <w:rFonts w:ascii="Times New Roman" w:eastAsia="Times New Roman" w:hAnsi="Times New Roman"/>
          <w:spacing w:val="2"/>
          <w:sz w:val="28"/>
          <w:szCs w:val="28"/>
          <w:lang w:eastAsia="ar-SA"/>
        </w:rPr>
        <w:tab/>
      </w:r>
      <w:r w:rsidR="005F71CA" w:rsidRPr="005F71CA">
        <w:rPr>
          <w:rFonts w:ascii="Times New Roman" w:eastAsia="Times New Roman" w:hAnsi="Times New Roman"/>
          <w:spacing w:val="2"/>
          <w:sz w:val="28"/>
          <w:szCs w:val="28"/>
          <w:lang w:eastAsia="ar-SA"/>
        </w:rPr>
        <w:lastRenderedPageBreak/>
        <w:tab/>
      </w:r>
      <w:r w:rsidRPr="005F71CA">
        <w:rPr>
          <w:rFonts w:ascii="Times New Roman" w:hAnsi="Times New Roman"/>
          <w:sz w:val="28"/>
          <w:szCs w:val="28"/>
        </w:rPr>
        <w:t>1) По выбору заявителя заявление на предоставление муниципальной услуги может быть представлено заявителем:</w:t>
      </w:r>
    </w:p>
    <w:p w:rsidR="0093552A" w:rsidRDefault="007F1DDD" w:rsidP="00F0421C">
      <w:pPr>
        <w:spacing w:after="0" w:line="240" w:lineRule="auto"/>
        <w:ind w:firstLine="567"/>
        <w:jc w:val="both"/>
        <w:rPr>
          <w:rFonts w:ascii="Times New Roman" w:hAnsi="Times New Roman"/>
          <w:sz w:val="28"/>
          <w:szCs w:val="28"/>
        </w:rPr>
      </w:pPr>
      <w:r w:rsidRPr="005F71CA">
        <w:rPr>
          <w:rFonts w:ascii="Times New Roman" w:hAnsi="Times New Roman"/>
          <w:sz w:val="28"/>
          <w:szCs w:val="28"/>
        </w:rPr>
        <w:t>-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w:t>
      </w:r>
      <w:r w:rsidR="00B00B0C">
        <w:rPr>
          <w:rFonts w:ascii="Times New Roman" w:hAnsi="Times New Roman"/>
          <w:sz w:val="28"/>
          <w:szCs w:val="28"/>
        </w:rPr>
        <w:t>.</w:t>
      </w:r>
      <w:r w:rsidRPr="005F71CA">
        <w:rPr>
          <w:rFonts w:ascii="Times New Roman" w:hAnsi="Times New Roman"/>
          <w:sz w:val="28"/>
          <w:szCs w:val="28"/>
        </w:rPr>
        <w:t xml:space="preserve"> </w:t>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Pr="000B46C5">
        <w:rPr>
          <w:rFonts w:ascii="Times New Roman" w:hAnsi="Times New Roman"/>
          <w:sz w:val="28"/>
          <w:szCs w:val="28"/>
        </w:rPr>
        <w:t>Прием заявителей для подачи письменных заявлений осуществляется в соответствии с графиком работы администрации, указанным в пункте 1.3</w:t>
      </w:r>
      <w:r>
        <w:rPr>
          <w:rFonts w:ascii="Times New Roman" w:hAnsi="Times New Roman"/>
          <w:sz w:val="28"/>
          <w:szCs w:val="28"/>
        </w:rPr>
        <w:t>.</w:t>
      </w:r>
      <w:r w:rsidRPr="000B46C5">
        <w:rPr>
          <w:rFonts w:ascii="Times New Roman" w:hAnsi="Times New Roman"/>
          <w:sz w:val="28"/>
          <w:szCs w:val="28"/>
        </w:rPr>
        <w:t xml:space="preserve"> административного регламента. Прием и регистрацию документов осуществляет специалист</w:t>
      </w:r>
      <w:r>
        <w:rPr>
          <w:rFonts w:ascii="Times New Roman" w:hAnsi="Times New Roman"/>
          <w:sz w:val="28"/>
          <w:szCs w:val="28"/>
        </w:rPr>
        <w:t xml:space="preserve"> управления</w:t>
      </w:r>
      <w:r w:rsidRPr="000B46C5">
        <w:rPr>
          <w:rFonts w:ascii="Times New Roman" w:hAnsi="Times New Roman"/>
          <w:sz w:val="28"/>
          <w:szCs w:val="28"/>
        </w:rPr>
        <w:t xml:space="preserve">, ответственный </w:t>
      </w:r>
      <w:r>
        <w:rPr>
          <w:rFonts w:ascii="Times New Roman" w:hAnsi="Times New Roman"/>
          <w:sz w:val="28"/>
          <w:szCs w:val="28"/>
        </w:rPr>
        <w:t>за предоставление услуги</w:t>
      </w:r>
      <w:r w:rsidRPr="000B46C5">
        <w:rPr>
          <w:rFonts w:ascii="Times New Roman" w:hAnsi="Times New Roman"/>
          <w:sz w:val="28"/>
          <w:szCs w:val="28"/>
        </w:rPr>
        <w:t>.</w:t>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Pr="000B46C5">
        <w:rPr>
          <w:rFonts w:ascii="Times New Roman" w:hAnsi="Times New Roman"/>
          <w:sz w:val="28"/>
          <w:szCs w:val="28"/>
        </w:rPr>
        <w:t>Прием письменных заявлений, поступивших посредством почтовой связи, по электронной п</w:t>
      </w:r>
      <w:r w:rsidR="00866C24">
        <w:rPr>
          <w:rFonts w:ascii="Times New Roman" w:hAnsi="Times New Roman"/>
          <w:sz w:val="28"/>
          <w:szCs w:val="28"/>
        </w:rPr>
        <w:t>очте производится специалистом  управления</w:t>
      </w:r>
      <w:r w:rsidRPr="000B46C5">
        <w:rPr>
          <w:rFonts w:ascii="Times New Roman" w:hAnsi="Times New Roman"/>
          <w:sz w:val="28"/>
          <w:szCs w:val="28"/>
        </w:rPr>
        <w:t>. Факт подтверждения направления заявления по почте лежит на заявителе.</w:t>
      </w:r>
      <w:r w:rsidR="005F71CA">
        <w:rPr>
          <w:rFonts w:ascii="Times New Roman" w:hAnsi="Times New Roman"/>
          <w:sz w:val="28"/>
          <w:szCs w:val="28"/>
        </w:rPr>
        <w:tab/>
      </w:r>
      <w:r w:rsidR="005F71CA">
        <w:rPr>
          <w:rFonts w:ascii="Times New Roman" w:hAnsi="Times New Roman"/>
          <w:sz w:val="28"/>
          <w:szCs w:val="28"/>
        </w:rPr>
        <w:tab/>
      </w:r>
    </w:p>
    <w:p w:rsidR="0093552A" w:rsidRDefault="00D32425" w:rsidP="00F0421C">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F1DDD" w:rsidRPr="000B46C5">
        <w:rPr>
          <w:rFonts w:ascii="Times New Roman" w:hAnsi="Times New Roman"/>
          <w:sz w:val="28"/>
          <w:szCs w:val="28"/>
        </w:rPr>
        <w:t>В случае направления заявления в электронной форме через региональный портал http://gosuslugi.astrobl.ru либо федеральный портал http://www.gosuslugi.ru заявление заполняется в электронной форме согласно представленной на региональном портале либо федеральном портале электронной форме обращения. Прием заявлений, поступивших на региональный портал, федеральный портал, осуществляет специалист</w:t>
      </w:r>
      <w:r w:rsidR="007F1DDD">
        <w:rPr>
          <w:rFonts w:ascii="Times New Roman" w:hAnsi="Times New Roman"/>
          <w:sz w:val="28"/>
          <w:szCs w:val="28"/>
        </w:rPr>
        <w:t xml:space="preserve"> управления</w:t>
      </w:r>
      <w:r w:rsidR="007F1DDD" w:rsidRPr="000B46C5">
        <w:rPr>
          <w:rFonts w:ascii="Times New Roman" w:hAnsi="Times New Roman"/>
          <w:sz w:val="28"/>
          <w:szCs w:val="28"/>
        </w:rPr>
        <w:t>.</w:t>
      </w:r>
      <w:r w:rsidR="0093552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p>
    <w:p w:rsidR="00753857" w:rsidRDefault="00D33126" w:rsidP="00753857">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F1DDD" w:rsidRPr="000B46C5">
        <w:rPr>
          <w:rFonts w:ascii="Times New Roman" w:hAnsi="Times New Roman"/>
          <w:sz w:val="28"/>
          <w:szCs w:val="28"/>
        </w:rPr>
        <w:t>При обращении за муниципальной услугой в электронном виде:</w:t>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7F1DDD" w:rsidRPr="000B46C5">
        <w:rPr>
          <w:rFonts w:ascii="Times New Roman" w:hAnsi="Times New Roman"/>
          <w:sz w:val="28"/>
          <w:szCs w:val="28"/>
        </w:rPr>
        <w:t>- заявление о предоставлении муниципальной услуги должно быть подписано усиленной квалифицированной электронной подписью;</w:t>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7F1DDD" w:rsidRPr="000B46C5">
        <w:rPr>
          <w:rFonts w:ascii="Times New Roman" w:hAnsi="Times New Roman"/>
          <w:sz w:val="28"/>
          <w:szCs w:val="28"/>
        </w:rPr>
        <w:t>- документы, указанные в подпункте 2.6.2</w:t>
      </w:r>
      <w:r w:rsidR="007F1DDD">
        <w:rPr>
          <w:rFonts w:ascii="Times New Roman" w:hAnsi="Times New Roman"/>
          <w:sz w:val="28"/>
          <w:szCs w:val="28"/>
        </w:rPr>
        <w:t>.</w:t>
      </w:r>
      <w:r w:rsidR="007F1DDD" w:rsidRPr="000B46C5">
        <w:rPr>
          <w:rFonts w:ascii="Times New Roman" w:hAnsi="Times New Roman"/>
          <w:sz w:val="28"/>
          <w:szCs w:val="28"/>
        </w:rPr>
        <w:t xml:space="preserve"> административного регламента, должны быть подписаны усиленной квалифицированной электронной подписью.</w:t>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7F1DDD" w:rsidRPr="000B46C5">
        <w:rPr>
          <w:rFonts w:ascii="Times New Roman" w:hAnsi="Times New Roman"/>
          <w:sz w:val="28"/>
          <w:szCs w:val="28"/>
        </w:rPr>
        <w:t xml:space="preserve">Письменное заявление, направляемое заявителем для предоставления муниципальной услуги, составляется на русском языке в произвольной форме рукописным или машинописным способом и в обязательном порядке должно содержать: </w:t>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5F71CA">
        <w:rPr>
          <w:rFonts w:ascii="Times New Roman" w:hAnsi="Times New Roman"/>
          <w:sz w:val="28"/>
          <w:szCs w:val="28"/>
        </w:rPr>
        <w:tab/>
      </w:r>
      <w:r w:rsidR="007F1DDD" w:rsidRPr="000B46C5">
        <w:rPr>
          <w:rFonts w:ascii="Times New Roman" w:hAnsi="Times New Roman"/>
          <w:sz w:val="28"/>
          <w:szCs w:val="28"/>
        </w:rPr>
        <w:t xml:space="preserve">- наименование администрации, фамилию, имя, отчество должностного лица администрации;  </w:t>
      </w:r>
    </w:p>
    <w:p w:rsid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t xml:space="preserve">- фамилию, имя, отчество (последнее - при наличии) заявителя – физического лица, либо полное наименование юридического лица; </w:t>
      </w:r>
    </w:p>
    <w:p w:rsidR="00753857" w:rsidRP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t xml:space="preserve">- паспортные данные (для физических лиц); </w:t>
      </w:r>
    </w:p>
    <w:p w:rsidR="00753857" w:rsidRP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t xml:space="preserve">- ИНН (для физ. и юр. лиц);  </w:t>
      </w:r>
    </w:p>
    <w:p w:rsidR="00753857" w:rsidRP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t xml:space="preserve">- ОГРН (для юр. лиц); </w:t>
      </w:r>
    </w:p>
    <w:p w:rsidR="00753857" w:rsidRP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t xml:space="preserve">- место регистрации и место фактического проживания  - для физических лиц, юридический адрес и место фактического нахождения - для юридических лиц; </w:t>
      </w:r>
    </w:p>
    <w:p w:rsidR="00753857" w:rsidRP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t xml:space="preserve">- адрес электронной почты заявителя; </w:t>
      </w:r>
    </w:p>
    <w:p w:rsidR="00753857" w:rsidRP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t xml:space="preserve">- контактный телефон заявителя (при наличии); </w:t>
      </w:r>
    </w:p>
    <w:p w:rsidR="00753857" w:rsidRP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lastRenderedPageBreak/>
        <w:t xml:space="preserve">- предмет обращения; </w:t>
      </w:r>
    </w:p>
    <w:p w:rsidR="00753857" w:rsidRP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t xml:space="preserve">- личную подпись заявителя; </w:t>
      </w:r>
    </w:p>
    <w:p w:rsidR="00753857" w:rsidRP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t xml:space="preserve">- дату написания. </w:t>
      </w:r>
    </w:p>
    <w:p w:rsid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t xml:space="preserve">В случае необходимости в подтверждение своих доводов заявитель прилагает к заявлению документы и материалы либо их копии. </w:t>
      </w:r>
    </w:p>
    <w:p w:rsidR="007F1DDD" w:rsidRPr="00753857" w:rsidRDefault="007F1DDD" w:rsidP="00753857">
      <w:pPr>
        <w:spacing w:after="0" w:line="240" w:lineRule="auto"/>
        <w:ind w:firstLine="567"/>
        <w:jc w:val="both"/>
        <w:rPr>
          <w:rFonts w:ascii="Times New Roman" w:hAnsi="Times New Roman"/>
          <w:sz w:val="28"/>
          <w:szCs w:val="28"/>
        </w:rPr>
      </w:pPr>
      <w:r w:rsidRPr="00753857">
        <w:rPr>
          <w:rFonts w:ascii="Times New Roman" w:hAnsi="Times New Roman"/>
          <w:sz w:val="28"/>
          <w:szCs w:val="28"/>
        </w:rPr>
        <w:t xml:space="preserve">Датой представления заявления является дата его регистрации. В случае если заявление направляется по почте, то срок в этом случае исчисляется со дня отправления  заявления (документов к нему прилагаемых) почтой.  </w:t>
      </w:r>
    </w:p>
    <w:p w:rsidR="007F1DDD" w:rsidRPr="000B46C5" w:rsidRDefault="007F1DDD" w:rsidP="00F0421C">
      <w:pPr>
        <w:pStyle w:val="10"/>
        <w:spacing w:before="0" w:after="0" w:line="240" w:lineRule="auto"/>
        <w:contextualSpacing/>
        <w:rPr>
          <w:sz w:val="28"/>
          <w:szCs w:val="28"/>
        </w:rPr>
      </w:pPr>
      <w:r w:rsidRPr="000B46C5">
        <w:rPr>
          <w:rFonts w:ascii="Times New Roman" w:hAnsi="Times New Roman"/>
          <w:b w:val="0"/>
          <w:sz w:val="28"/>
          <w:szCs w:val="28"/>
        </w:rPr>
        <w:t>Регистрации и учету подлежат все поступившие заявления, включая и те, которые по форме не соответствуют требованиям, установленным законодательством для письменных обращений.</w:t>
      </w:r>
      <w:r w:rsidR="005F71CA">
        <w:rPr>
          <w:rFonts w:ascii="Times New Roman" w:hAnsi="Times New Roman"/>
          <w:b w:val="0"/>
          <w:sz w:val="28"/>
          <w:szCs w:val="28"/>
          <w:lang w:val="ru-RU"/>
        </w:rPr>
        <w:tab/>
      </w:r>
      <w:r w:rsidR="005F71CA">
        <w:rPr>
          <w:rFonts w:ascii="Times New Roman" w:hAnsi="Times New Roman"/>
          <w:b w:val="0"/>
          <w:sz w:val="28"/>
          <w:szCs w:val="28"/>
          <w:lang w:val="ru-RU"/>
        </w:rPr>
        <w:tab/>
      </w:r>
      <w:r w:rsidR="005F71CA">
        <w:rPr>
          <w:rFonts w:ascii="Times New Roman" w:hAnsi="Times New Roman"/>
          <w:b w:val="0"/>
          <w:sz w:val="28"/>
          <w:szCs w:val="28"/>
          <w:lang w:val="ru-RU"/>
        </w:rPr>
        <w:tab/>
      </w:r>
      <w:r w:rsidR="005F71CA">
        <w:rPr>
          <w:rFonts w:ascii="Times New Roman" w:hAnsi="Times New Roman"/>
          <w:b w:val="0"/>
          <w:sz w:val="28"/>
          <w:szCs w:val="28"/>
          <w:lang w:val="ru-RU"/>
        </w:rPr>
        <w:tab/>
      </w:r>
      <w:r w:rsidR="005F71CA">
        <w:rPr>
          <w:rFonts w:ascii="Times New Roman" w:hAnsi="Times New Roman"/>
          <w:b w:val="0"/>
          <w:sz w:val="28"/>
          <w:szCs w:val="28"/>
          <w:lang w:val="ru-RU"/>
        </w:rPr>
        <w:tab/>
      </w:r>
      <w:r w:rsidR="005F71CA" w:rsidRPr="005F71CA">
        <w:rPr>
          <w:rFonts w:ascii="Times New Roman" w:hAnsi="Times New Roman"/>
          <w:b w:val="0"/>
          <w:sz w:val="28"/>
          <w:szCs w:val="28"/>
          <w:lang w:val="ru-RU"/>
        </w:rPr>
        <w:tab/>
      </w:r>
      <w:r w:rsidRPr="005F71CA">
        <w:rPr>
          <w:rFonts w:ascii="Times New Roman" w:hAnsi="Times New Roman"/>
          <w:b w:val="0"/>
          <w:sz w:val="28"/>
          <w:szCs w:val="28"/>
        </w:rPr>
        <w:t xml:space="preserve">Форму заявления для предоставления муниципальной услуги можно получить у специалиста управления, а также на официальном сайте: </w:t>
      </w:r>
      <w:r w:rsidRPr="005F71CA">
        <w:rPr>
          <w:rFonts w:ascii="Times New Roman" w:hAnsi="Times New Roman"/>
          <w:b w:val="0"/>
          <w:sz w:val="28"/>
          <w:szCs w:val="28"/>
          <w:lang w:val="en-US"/>
        </w:rPr>
        <w:t>http</w:t>
      </w:r>
      <w:r w:rsidRPr="005F71CA">
        <w:rPr>
          <w:rFonts w:ascii="Times New Roman" w:hAnsi="Times New Roman"/>
          <w:b w:val="0"/>
          <w:sz w:val="28"/>
          <w:szCs w:val="28"/>
        </w:rPr>
        <w:t>://</w:t>
      </w:r>
      <w:hyperlink r:id="rId16" w:history="1">
        <w:r w:rsidRPr="005F71CA">
          <w:rPr>
            <w:rStyle w:val="af2"/>
            <w:rFonts w:ascii="Times New Roman" w:hAnsi="Times New Roman"/>
            <w:b w:val="0"/>
            <w:color w:val="000000" w:themeColor="text1"/>
            <w:sz w:val="28"/>
            <w:szCs w:val="28"/>
            <w:u w:val="none"/>
            <w:lang w:val="en-US"/>
          </w:rPr>
          <w:t>ahtuba</w:t>
        </w:r>
        <w:r w:rsidRPr="005F71CA">
          <w:rPr>
            <w:rStyle w:val="af2"/>
            <w:rFonts w:ascii="Times New Roman" w:hAnsi="Times New Roman"/>
            <w:b w:val="0"/>
            <w:color w:val="000000" w:themeColor="text1"/>
            <w:sz w:val="28"/>
            <w:szCs w:val="28"/>
            <w:u w:val="none"/>
          </w:rPr>
          <w:t>.</w:t>
        </w:r>
        <w:r w:rsidRPr="005F71CA">
          <w:rPr>
            <w:rStyle w:val="af2"/>
            <w:rFonts w:ascii="Times New Roman" w:hAnsi="Times New Roman"/>
            <w:b w:val="0"/>
            <w:color w:val="000000" w:themeColor="text1"/>
            <w:sz w:val="28"/>
            <w:szCs w:val="28"/>
            <w:u w:val="none"/>
            <w:lang w:val="en-US"/>
          </w:rPr>
          <w:t>astrobl</w:t>
        </w:r>
        <w:r w:rsidRPr="005F71CA">
          <w:rPr>
            <w:rStyle w:val="af2"/>
            <w:rFonts w:ascii="Times New Roman" w:hAnsi="Times New Roman"/>
            <w:b w:val="0"/>
            <w:color w:val="000000" w:themeColor="text1"/>
            <w:sz w:val="28"/>
            <w:szCs w:val="28"/>
            <w:u w:val="none"/>
          </w:rPr>
          <w:t>.</w:t>
        </w:r>
        <w:r w:rsidRPr="005F71CA">
          <w:rPr>
            <w:rStyle w:val="af2"/>
            <w:rFonts w:ascii="Times New Roman" w:hAnsi="Times New Roman"/>
            <w:b w:val="0"/>
            <w:color w:val="000000" w:themeColor="text1"/>
            <w:sz w:val="28"/>
            <w:szCs w:val="28"/>
            <w:u w:val="none"/>
            <w:lang w:val="en-US"/>
          </w:rPr>
          <w:t>ru</w:t>
        </w:r>
      </w:hyperlink>
      <w:r w:rsidRPr="005F71CA">
        <w:rPr>
          <w:rFonts w:ascii="Times New Roman" w:hAnsi="Times New Roman"/>
          <w:b w:val="0"/>
          <w:sz w:val="28"/>
          <w:szCs w:val="28"/>
        </w:rPr>
        <w:t xml:space="preserve"> в сети Интернет, региональном портале и федеральном портале. Рекомендуемая форма заявления приведена в приложении № 2 к настоящему  административному регламенту.</w:t>
      </w:r>
      <w:r w:rsidRPr="000B46C5">
        <w:rPr>
          <w:sz w:val="28"/>
          <w:szCs w:val="28"/>
        </w:rPr>
        <w:t xml:space="preserve"> </w:t>
      </w:r>
    </w:p>
    <w:p w:rsidR="007F1DDD" w:rsidRPr="005F71CA" w:rsidRDefault="007F1DDD" w:rsidP="008D124A">
      <w:pPr>
        <w:widowControl w:val="0"/>
        <w:spacing w:after="0" w:line="240" w:lineRule="auto"/>
        <w:ind w:firstLine="539"/>
        <w:jc w:val="both"/>
        <w:rPr>
          <w:rFonts w:ascii="Times New Roman" w:hAnsi="Times New Roman"/>
          <w:spacing w:val="2"/>
          <w:sz w:val="28"/>
          <w:szCs w:val="28"/>
          <w:lang w:eastAsia="ar-SA"/>
        </w:rPr>
      </w:pPr>
      <w:r w:rsidRPr="005F71CA">
        <w:rPr>
          <w:rFonts w:ascii="Times New Roman" w:hAnsi="Times New Roman"/>
          <w:spacing w:val="2"/>
          <w:sz w:val="28"/>
          <w:szCs w:val="28"/>
          <w:lang w:eastAsia="ar-SA"/>
        </w:rPr>
        <w:t xml:space="preserve">2) Данные о заявителе – физическом лице, представляемые в форме документа на бумажном носителе или в форме электронного документа, находятся в распоряжении заявителя и согласно части 6   ст. 7 Федерального закона Российской Федерации от 27.07.2010 № 210-ФЗ  «Об организации предоставления государственных и муниципальных услуг» орган, предоставляющий муниципальную услугу, вправе потребовать указанные данные от заявителя. </w:t>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005F71CA">
        <w:rPr>
          <w:rFonts w:ascii="Times New Roman" w:hAnsi="Times New Roman"/>
          <w:spacing w:val="2"/>
          <w:sz w:val="28"/>
          <w:szCs w:val="28"/>
          <w:lang w:eastAsia="ar-SA"/>
        </w:rPr>
        <w:tab/>
      </w:r>
      <w:r w:rsidRPr="005F71CA">
        <w:rPr>
          <w:rFonts w:ascii="Times New Roman" w:hAnsi="Times New Roman"/>
          <w:spacing w:val="2"/>
          <w:sz w:val="28"/>
          <w:szCs w:val="28"/>
          <w:lang w:eastAsia="ar-SA"/>
        </w:rPr>
        <w:t>В случае если заявитель сам не представил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то подготовку запроса о сведениях, содержащиеся в ЕГРЮЛ и ЕГРИП, самостоятельно осуществляет специалист управления. Направление</w:t>
      </w:r>
      <w:r w:rsidRPr="000B46C5">
        <w:rPr>
          <w:spacing w:val="2"/>
          <w:sz w:val="28"/>
          <w:szCs w:val="28"/>
          <w:lang w:eastAsia="ar-SA"/>
        </w:rPr>
        <w:t xml:space="preserve"> </w:t>
      </w:r>
      <w:r w:rsidRPr="005F71CA">
        <w:rPr>
          <w:rFonts w:ascii="Times New Roman" w:hAnsi="Times New Roman"/>
          <w:spacing w:val="2"/>
          <w:sz w:val="28"/>
          <w:szCs w:val="28"/>
          <w:lang w:eastAsia="ar-SA"/>
        </w:rPr>
        <w:t xml:space="preserve">запроса в территориальный орган Федеральной налоговой службы России (Межрайонной инспекции ФНС России № 4 по Астраханской области) осуществляется не позднее 3 дней со дня регистрации заявления заявителя.  </w:t>
      </w:r>
    </w:p>
    <w:p w:rsidR="007F1DDD" w:rsidRPr="000B46C5" w:rsidRDefault="007F1DDD" w:rsidP="00F0421C">
      <w:pPr>
        <w:pStyle w:val="af7"/>
        <w:spacing w:after="0"/>
        <w:ind w:firstLine="539"/>
        <w:jc w:val="both"/>
        <w:rPr>
          <w:sz w:val="28"/>
          <w:szCs w:val="28"/>
        </w:rPr>
      </w:pPr>
      <w:r w:rsidRPr="000B46C5">
        <w:rPr>
          <w:spacing w:val="2"/>
          <w:sz w:val="28"/>
          <w:szCs w:val="28"/>
          <w:lang w:eastAsia="ar-SA"/>
        </w:rPr>
        <w:t xml:space="preserve">3) </w:t>
      </w:r>
      <w:r w:rsidR="003C1974">
        <w:rPr>
          <w:spacing w:val="2"/>
          <w:sz w:val="28"/>
          <w:szCs w:val="28"/>
          <w:lang w:val="ru-RU" w:eastAsia="ar-SA"/>
        </w:rPr>
        <w:t>С</w:t>
      </w:r>
      <w:r w:rsidR="003C1974" w:rsidRPr="000B46C5">
        <w:rPr>
          <w:spacing w:val="2"/>
          <w:sz w:val="28"/>
          <w:szCs w:val="28"/>
          <w:lang w:eastAsia="ar-SA"/>
        </w:rPr>
        <w:t>пособом</w:t>
      </w:r>
      <w:r w:rsidRPr="000B46C5">
        <w:rPr>
          <w:spacing w:val="2"/>
          <w:sz w:val="28"/>
          <w:szCs w:val="28"/>
          <w:lang w:eastAsia="ar-SA"/>
        </w:rPr>
        <w:t xml:space="preserve"> получения заявителем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(договора на </w:t>
      </w:r>
      <w:r w:rsidR="008D124A">
        <w:rPr>
          <w:spacing w:val="2"/>
          <w:sz w:val="28"/>
          <w:szCs w:val="28"/>
          <w:lang w:eastAsia="ar-SA"/>
        </w:rPr>
        <w:t>установку и эксплуатацию</w:t>
      </w:r>
      <w:r w:rsidRPr="000B46C5">
        <w:rPr>
          <w:spacing w:val="2"/>
          <w:sz w:val="28"/>
          <w:szCs w:val="28"/>
          <w:lang w:eastAsia="ar-SA"/>
        </w:rPr>
        <w:t xml:space="preserve"> рекламной конструкции с собственником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является личное обращение заявителя к собственнику или иному законному владельцу соответствующего недвижимого имущества, к которому присоединяется рекламная конструкция с целью предоставления ему данной услуги.</w:t>
      </w:r>
      <w:r w:rsidR="005F71CA">
        <w:rPr>
          <w:spacing w:val="2"/>
          <w:sz w:val="28"/>
          <w:szCs w:val="28"/>
          <w:lang w:val="ru-RU" w:eastAsia="ar-SA"/>
        </w:rPr>
        <w:tab/>
      </w:r>
      <w:r w:rsidR="005F71CA">
        <w:rPr>
          <w:spacing w:val="2"/>
          <w:sz w:val="28"/>
          <w:szCs w:val="28"/>
          <w:lang w:val="ru-RU" w:eastAsia="ar-SA"/>
        </w:rPr>
        <w:tab/>
      </w:r>
      <w:r w:rsidR="005F71CA">
        <w:rPr>
          <w:spacing w:val="2"/>
          <w:sz w:val="28"/>
          <w:szCs w:val="28"/>
          <w:lang w:val="ru-RU" w:eastAsia="ar-SA"/>
        </w:rPr>
        <w:tab/>
      </w:r>
      <w:r w:rsidRPr="000B46C5">
        <w:rPr>
          <w:sz w:val="28"/>
          <w:szCs w:val="28"/>
        </w:rPr>
        <w:t xml:space="preserve">Способом получения заявителем протокола общего собрания собственников помещений в многоквартирном доме в случае, если для </w:t>
      </w:r>
      <w:r w:rsidRPr="000B46C5">
        <w:rPr>
          <w:sz w:val="28"/>
          <w:szCs w:val="28"/>
        </w:rPr>
        <w:lastRenderedPageBreak/>
        <w:t xml:space="preserve">установки и эксплуатации рекламной конструкции необходимо использование общего имущества собственников помещений в многоквартирном доме является личное обращение заявителя в коллегиальный орган - общее собрание собственников помещений многоквартирного дома, общее имущество которого используется для установки и эксплуатации рекламной конструкции, с целью предоставления ему данной услуги. </w:t>
      </w:r>
    </w:p>
    <w:p w:rsidR="007F1DDD" w:rsidRPr="000B46C5" w:rsidRDefault="007F1DDD" w:rsidP="00F0421C">
      <w:pPr>
        <w:pStyle w:val="af7"/>
        <w:spacing w:after="0"/>
        <w:ind w:firstLine="539"/>
        <w:jc w:val="both"/>
        <w:rPr>
          <w:sz w:val="28"/>
          <w:szCs w:val="28"/>
        </w:rPr>
      </w:pPr>
      <w:r w:rsidRPr="000B46C5">
        <w:rPr>
          <w:sz w:val="28"/>
          <w:szCs w:val="28"/>
        </w:rPr>
        <w:t xml:space="preserve">4) </w:t>
      </w:r>
      <w:r>
        <w:rPr>
          <w:sz w:val="28"/>
          <w:szCs w:val="28"/>
          <w:lang w:val="ru-RU"/>
        </w:rPr>
        <w:t>С</w:t>
      </w:r>
      <w:r w:rsidRPr="000B46C5">
        <w:rPr>
          <w:sz w:val="28"/>
          <w:szCs w:val="28"/>
        </w:rPr>
        <w:t xml:space="preserve">пособом получения заявителем документов и сведений, относящихся к территориальному размещению, внешнему виду и техническим параметрам рекламной конструкции, указанных в </w:t>
      </w:r>
      <w:r w:rsidR="00F927F1">
        <w:rPr>
          <w:sz w:val="28"/>
          <w:szCs w:val="28"/>
          <w:lang w:val="ru-RU"/>
        </w:rPr>
        <w:t>пп.</w:t>
      </w:r>
      <w:r w:rsidRPr="000B46C5">
        <w:rPr>
          <w:sz w:val="28"/>
          <w:szCs w:val="28"/>
        </w:rPr>
        <w:t xml:space="preserve"> 2.6.1. настоящего административного регламента, является личное обращение заявителя в проектную организацию, имеющую лицензию, на разработку соответствующих документов с целью предоставления ему данной услуги.</w:t>
      </w:r>
    </w:p>
    <w:p w:rsidR="007F1DDD" w:rsidRPr="000B46C5" w:rsidRDefault="007F1DDD" w:rsidP="00F0421C">
      <w:pPr>
        <w:pStyle w:val="a3"/>
        <w:widowControl w:val="0"/>
        <w:spacing w:before="0" w:beforeAutospacing="0" w:after="0" w:afterAutospacing="0"/>
        <w:ind w:firstLine="539"/>
        <w:jc w:val="both"/>
        <w:rPr>
          <w:sz w:val="28"/>
          <w:szCs w:val="28"/>
        </w:rPr>
      </w:pPr>
      <w:r w:rsidRPr="000B46C5">
        <w:rPr>
          <w:sz w:val="28"/>
          <w:szCs w:val="28"/>
        </w:rPr>
        <w:t> 2.7. При предоставлении муниципальной услуги  не допускается требовать от заявителя:</w:t>
      </w:r>
      <w:r w:rsidR="005F71CA">
        <w:rPr>
          <w:sz w:val="28"/>
          <w:szCs w:val="28"/>
        </w:rPr>
        <w:tab/>
      </w:r>
      <w:r w:rsidR="005F71CA">
        <w:rPr>
          <w:sz w:val="28"/>
          <w:szCs w:val="28"/>
        </w:rPr>
        <w:tab/>
      </w:r>
      <w:r w:rsidR="005F71CA">
        <w:rPr>
          <w:sz w:val="28"/>
          <w:szCs w:val="28"/>
        </w:rPr>
        <w:tab/>
      </w:r>
      <w:r w:rsidR="005F71CA">
        <w:rPr>
          <w:sz w:val="28"/>
          <w:szCs w:val="28"/>
        </w:rPr>
        <w:tab/>
      </w:r>
      <w:r w:rsidR="005F71CA">
        <w:rPr>
          <w:sz w:val="28"/>
          <w:szCs w:val="28"/>
        </w:rPr>
        <w:tab/>
      </w:r>
      <w:r w:rsidR="005F71CA">
        <w:rPr>
          <w:sz w:val="28"/>
          <w:szCs w:val="28"/>
        </w:rPr>
        <w:tab/>
      </w:r>
      <w:r w:rsidR="005F71CA">
        <w:rPr>
          <w:sz w:val="28"/>
          <w:szCs w:val="28"/>
        </w:rPr>
        <w:tab/>
      </w:r>
      <w:r w:rsidR="005F71CA">
        <w:rPr>
          <w:sz w:val="28"/>
          <w:szCs w:val="28"/>
        </w:rPr>
        <w:tab/>
      </w:r>
      <w:r w:rsidR="005F71CA">
        <w:rPr>
          <w:sz w:val="28"/>
          <w:szCs w:val="28"/>
        </w:rPr>
        <w:tab/>
      </w:r>
      <w:r w:rsidR="005F71CA">
        <w:rPr>
          <w:sz w:val="28"/>
          <w:szCs w:val="28"/>
        </w:rPr>
        <w:tab/>
      </w:r>
      <w:r w:rsidR="005F71CA">
        <w:rPr>
          <w:sz w:val="28"/>
          <w:szCs w:val="28"/>
        </w:rPr>
        <w:tab/>
      </w:r>
      <w:r w:rsidRPr="000B46C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5F71CA">
        <w:rPr>
          <w:sz w:val="28"/>
          <w:szCs w:val="28"/>
        </w:rPr>
        <w:tab/>
      </w:r>
      <w:r w:rsidR="005F71CA">
        <w:rPr>
          <w:sz w:val="28"/>
          <w:szCs w:val="28"/>
        </w:rPr>
        <w:tab/>
      </w:r>
      <w:r w:rsidR="005F71CA">
        <w:rPr>
          <w:sz w:val="28"/>
          <w:szCs w:val="28"/>
        </w:rPr>
        <w:tab/>
      </w:r>
      <w:r w:rsidRPr="000B46C5">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Астраханской области и муниципальными правовыми актами муниципального образования «Ахтубинский район» находятся в распоряжении органов местного самоуправления МО «Ахтубинский район» и (или) подведомственных органам местного самоуправления МО «Ахтубинский район» организаций, участвующих в предоставлении муниципальных услуг, за исключением документов, указанных в </w:t>
      </w:r>
      <w:r w:rsidR="00F927F1">
        <w:rPr>
          <w:sz w:val="28"/>
          <w:szCs w:val="28"/>
        </w:rPr>
        <w:t>пп.</w:t>
      </w:r>
      <w:r w:rsidRPr="000B46C5">
        <w:rPr>
          <w:sz w:val="28"/>
          <w:szCs w:val="28"/>
        </w:rPr>
        <w:t xml:space="preserve"> 2.6.2. настоящего регламента.</w:t>
      </w:r>
    </w:p>
    <w:p w:rsidR="007F1DDD" w:rsidRPr="000B46C5" w:rsidRDefault="007F1DDD" w:rsidP="005F71CA">
      <w:pPr>
        <w:pStyle w:val="af7"/>
        <w:widowControl w:val="0"/>
        <w:spacing w:after="0"/>
        <w:ind w:firstLine="709"/>
        <w:contextualSpacing/>
        <w:jc w:val="both"/>
        <w:rPr>
          <w:sz w:val="28"/>
          <w:szCs w:val="28"/>
        </w:rPr>
      </w:pPr>
      <w:r w:rsidRPr="000B46C5">
        <w:rPr>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7F1DDD" w:rsidRPr="001419C1" w:rsidRDefault="007F1DDD" w:rsidP="001419C1">
      <w:pPr>
        <w:pStyle w:val="af7"/>
        <w:widowControl w:val="0"/>
        <w:spacing w:after="0"/>
        <w:ind w:firstLine="709"/>
        <w:contextualSpacing/>
        <w:jc w:val="both"/>
        <w:rPr>
          <w:sz w:val="28"/>
          <w:szCs w:val="28"/>
        </w:rPr>
      </w:pPr>
      <w:r w:rsidRPr="000B46C5">
        <w:rPr>
          <w:sz w:val="28"/>
          <w:szCs w:val="28"/>
        </w:rPr>
        <w:t>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электронном виде).</w:t>
      </w:r>
      <w:r w:rsidR="005F71CA">
        <w:rPr>
          <w:sz w:val="28"/>
          <w:szCs w:val="28"/>
          <w:lang w:val="ru-RU"/>
        </w:rPr>
        <w:tab/>
      </w:r>
      <w:r w:rsidR="005F71CA">
        <w:rPr>
          <w:sz w:val="28"/>
          <w:szCs w:val="28"/>
          <w:lang w:val="ru-RU"/>
        </w:rPr>
        <w:tab/>
      </w:r>
      <w:r w:rsidR="005F71CA">
        <w:rPr>
          <w:sz w:val="28"/>
          <w:szCs w:val="28"/>
          <w:lang w:val="ru-RU"/>
        </w:rPr>
        <w:tab/>
      </w:r>
      <w:r w:rsidRPr="000B46C5">
        <w:rPr>
          <w:sz w:val="28"/>
          <w:szCs w:val="28"/>
        </w:rPr>
        <w:t>Иных оснований для отказа в приеме документов не предусмотрено.</w:t>
      </w:r>
      <w:r w:rsidR="001419C1">
        <w:rPr>
          <w:sz w:val="28"/>
          <w:szCs w:val="28"/>
          <w:lang w:val="ru-RU"/>
        </w:rPr>
        <w:tab/>
      </w:r>
      <w:r w:rsidR="001419C1">
        <w:rPr>
          <w:sz w:val="28"/>
          <w:szCs w:val="28"/>
          <w:lang w:val="ru-RU"/>
        </w:rPr>
        <w:tab/>
      </w:r>
      <w:r w:rsidRPr="001419C1">
        <w:rPr>
          <w:sz w:val="28"/>
          <w:szCs w:val="28"/>
        </w:rPr>
        <w:t xml:space="preserve">2.9. Исчерпывающий перечень оснований для приостановления или отказа в предоставлении муниципальной услуги. </w:t>
      </w:r>
    </w:p>
    <w:p w:rsidR="0093552A" w:rsidRDefault="00F927F1" w:rsidP="00F0421C">
      <w:pPr>
        <w:widowControl w:val="0"/>
        <w:spacing w:after="0" w:line="240" w:lineRule="auto"/>
        <w:ind w:firstLine="539"/>
        <w:jc w:val="both"/>
        <w:outlineLvl w:val="1"/>
        <w:rPr>
          <w:rFonts w:ascii="Times New Roman" w:hAnsi="Times New Roman"/>
          <w:sz w:val="28"/>
          <w:szCs w:val="28"/>
        </w:rPr>
      </w:pPr>
      <w:r>
        <w:rPr>
          <w:rFonts w:ascii="Times New Roman" w:hAnsi="Times New Roman"/>
          <w:sz w:val="28"/>
          <w:szCs w:val="28"/>
        </w:rPr>
        <w:t xml:space="preserve">  </w:t>
      </w:r>
      <w:r w:rsidR="007F1DDD" w:rsidRPr="001419C1">
        <w:rPr>
          <w:rFonts w:ascii="Times New Roman" w:hAnsi="Times New Roman"/>
          <w:sz w:val="28"/>
          <w:szCs w:val="28"/>
        </w:rPr>
        <w:t>В случае установления основания для отказа в предоставлении муниципальной услуги в связи с непредставлением заявителем документов, указанных в п</w:t>
      </w:r>
      <w:r w:rsidR="00492A74">
        <w:rPr>
          <w:rFonts w:ascii="Times New Roman" w:hAnsi="Times New Roman"/>
          <w:sz w:val="28"/>
          <w:szCs w:val="28"/>
        </w:rPr>
        <w:t>п.</w:t>
      </w:r>
      <w:r w:rsidR="007F1DDD" w:rsidRPr="001419C1">
        <w:rPr>
          <w:rFonts w:ascii="Times New Roman" w:hAnsi="Times New Roman"/>
          <w:sz w:val="28"/>
          <w:szCs w:val="28"/>
        </w:rPr>
        <w:t xml:space="preserve"> 2.6.2. настоящего административного регламента, специалист управления в течение 3 дней со дня регистрации заявления с документами подготавливает и направляет (выдает) заявителю письменное уведомление об отказе в предоставлении муниципальной услуги.</w:t>
      </w:r>
      <w:r w:rsidR="001419C1">
        <w:rPr>
          <w:rFonts w:ascii="Times New Roman" w:hAnsi="Times New Roman"/>
          <w:sz w:val="28"/>
          <w:szCs w:val="28"/>
        </w:rPr>
        <w:tab/>
      </w:r>
    </w:p>
    <w:p w:rsidR="0093552A" w:rsidRDefault="007F1DDD" w:rsidP="0093552A">
      <w:pPr>
        <w:widowControl w:val="0"/>
        <w:spacing w:after="0" w:line="240" w:lineRule="auto"/>
        <w:ind w:firstLine="709"/>
        <w:jc w:val="both"/>
        <w:outlineLvl w:val="1"/>
        <w:rPr>
          <w:rFonts w:ascii="Times New Roman" w:hAnsi="Times New Roman"/>
          <w:sz w:val="28"/>
          <w:szCs w:val="28"/>
        </w:rPr>
      </w:pPr>
      <w:r w:rsidRPr="001419C1">
        <w:rPr>
          <w:rFonts w:ascii="Times New Roman" w:hAnsi="Times New Roman"/>
          <w:sz w:val="28"/>
          <w:szCs w:val="28"/>
        </w:rPr>
        <w:t xml:space="preserve">В случае установления основания для отказа в предоставлении </w:t>
      </w:r>
      <w:r w:rsidRPr="001419C1">
        <w:rPr>
          <w:rFonts w:ascii="Times New Roman" w:hAnsi="Times New Roman"/>
          <w:sz w:val="28"/>
          <w:szCs w:val="28"/>
        </w:rPr>
        <w:lastRenderedPageBreak/>
        <w:t xml:space="preserve">муниципальной услуги в связи с наличием документов (сведений), подтверждающих отказ в согласовании на </w:t>
      </w:r>
      <w:r w:rsidR="008D124A">
        <w:rPr>
          <w:rFonts w:ascii="Times New Roman" w:hAnsi="Times New Roman"/>
          <w:sz w:val="28"/>
          <w:szCs w:val="28"/>
        </w:rPr>
        <w:t>установку и эксплуатацию</w:t>
      </w:r>
      <w:r w:rsidRPr="001419C1">
        <w:rPr>
          <w:rFonts w:ascii="Times New Roman" w:hAnsi="Times New Roman"/>
          <w:sz w:val="28"/>
          <w:szCs w:val="28"/>
        </w:rPr>
        <w:t xml:space="preserve"> рекламной конструкции с ОГИБДД ОМВД России по Ахтубинскому району, министерством культуры Астраханской области, предусмотренных п</w:t>
      </w:r>
      <w:r w:rsidR="00492A74">
        <w:rPr>
          <w:rFonts w:ascii="Times New Roman" w:hAnsi="Times New Roman"/>
          <w:sz w:val="28"/>
          <w:szCs w:val="28"/>
        </w:rPr>
        <w:t>п.</w:t>
      </w:r>
      <w:r w:rsidRPr="001419C1">
        <w:rPr>
          <w:rFonts w:ascii="Times New Roman" w:hAnsi="Times New Roman"/>
          <w:sz w:val="28"/>
          <w:szCs w:val="28"/>
        </w:rPr>
        <w:t xml:space="preserve"> 2.6.4. настоящего административного регламента, специалист управления в течение 3 дней со дня регистрации ответа на запрос о согласовании на </w:t>
      </w:r>
      <w:r w:rsidR="008D124A">
        <w:rPr>
          <w:rFonts w:ascii="Times New Roman" w:hAnsi="Times New Roman"/>
          <w:sz w:val="28"/>
          <w:szCs w:val="28"/>
        </w:rPr>
        <w:t>установку и эксплуатацию</w:t>
      </w:r>
      <w:r w:rsidRPr="001419C1">
        <w:rPr>
          <w:rFonts w:ascii="Times New Roman" w:hAnsi="Times New Roman"/>
          <w:sz w:val="28"/>
          <w:szCs w:val="28"/>
        </w:rPr>
        <w:t xml:space="preserve"> рекламной конструкции, полученного в</w:t>
      </w:r>
      <w:r w:rsidRPr="001419C1">
        <w:rPr>
          <w:rFonts w:ascii="Times New Roman" w:hAnsi="Times New Roman"/>
          <w:spacing w:val="2"/>
          <w:sz w:val="28"/>
          <w:szCs w:val="28"/>
          <w:lang w:eastAsia="ar-SA"/>
        </w:rPr>
        <w:t xml:space="preserve"> порядке согласования</w:t>
      </w:r>
      <w:r w:rsidRPr="001419C1">
        <w:rPr>
          <w:rFonts w:ascii="Times New Roman" w:hAnsi="Times New Roman"/>
          <w:sz w:val="28"/>
          <w:szCs w:val="28"/>
        </w:rPr>
        <w:t>, подготавливает и направляет (выдает) заявителю письменное уведомление об отказе в предоставлении муниципальной услуги.</w:t>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Pr="001419C1">
        <w:rPr>
          <w:rFonts w:ascii="Times New Roman" w:hAnsi="Times New Roman"/>
          <w:sz w:val="28"/>
          <w:szCs w:val="28"/>
        </w:rPr>
        <w:t>В случае установления основания для отказа в предоставлении муниципальной услуги в связи с отсутствием сведений, содержащихся в документах, определенных п</w:t>
      </w:r>
      <w:r w:rsidR="007D6EF8">
        <w:rPr>
          <w:rFonts w:ascii="Times New Roman" w:hAnsi="Times New Roman"/>
          <w:sz w:val="28"/>
          <w:szCs w:val="28"/>
        </w:rPr>
        <w:t>п.</w:t>
      </w:r>
      <w:r w:rsidRPr="001419C1">
        <w:rPr>
          <w:rFonts w:ascii="Times New Roman" w:hAnsi="Times New Roman"/>
          <w:sz w:val="28"/>
          <w:szCs w:val="28"/>
        </w:rPr>
        <w:t xml:space="preserve"> 2.6.3. настоящего административного регламента, в распоряжении государственных органов и иных организациях, специалист управления в течение 3 дней со дня регистрации ответов на запросы, полученных в рамках межведомственного информационного взаимодействия, подготавливает и направляет (выдает) заявителю письменное уведомление об отказе в предоставлении муниципальной услуги.</w:t>
      </w:r>
    </w:p>
    <w:p w:rsidR="007F1DDD" w:rsidRPr="001419C1" w:rsidRDefault="007F1DDD" w:rsidP="0093552A">
      <w:pPr>
        <w:widowControl w:val="0"/>
        <w:spacing w:after="0" w:line="240" w:lineRule="auto"/>
        <w:ind w:firstLine="709"/>
        <w:jc w:val="both"/>
        <w:outlineLvl w:val="1"/>
        <w:rPr>
          <w:rFonts w:ascii="Times New Roman" w:hAnsi="Times New Roman"/>
          <w:sz w:val="28"/>
          <w:szCs w:val="28"/>
        </w:rPr>
      </w:pPr>
      <w:r w:rsidRPr="001419C1">
        <w:rPr>
          <w:rFonts w:ascii="Times New Roman" w:hAnsi="Times New Roman"/>
          <w:sz w:val="28"/>
          <w:szCs w:val="28"/>
        </w:rPr>
        <w:t xml:space="preserve">Отказ заявителю в выдаче разрешения на </w:t>
      </w:r>
      <w:r w:rsidR="008D124A">
        <w:rPr>
          <w:rFonts w:ascii="Times New Roman" w:hAnsi="Times New Roman"/>
          <w:sz w:val="28"/>
          <w:szCs w:val="28"/>
        </w:rPr>
        <w:t>установку и эксплуатацию</w:t>
      </w:r>
      <w:r w:rsidRPr="001419C1">
        <w:rPr>
          <w:rFonts w:ascii="Times New Roman" w:hAnsi="Times New Roman"/>
          <w:sz w:val="28"/>
          <w:szCs w:val="28"/>
        </w:rPr>
        <w:t xml:space="preserve"> рекламной конструкции допускается: </w:t>
      </w:r>
      <w:bookmarkStart w:id="1" w:name="sub_190151"/>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 при несоответствии проекта рекламной конструкции и ее территориального размещения требованиям технического регламента;</w:t>
      </w:r>
      <w:bookmarkStart w:id="2" w:name="sub_190152"/>
      <w:bookmarkEnd w:id="1"/>
      <w:r w:rsidR="001419C1" w:rsidRPr="001419C1">
        <w:rPr>
          <w:rFonts w:ascii="Times New Roman" w:hAnsi="Times New Roman"/>
          <w:sz w:val="28"/>
          <w:szCs w:val="28"/>
        </w:rPr>
        <w:tab/>
      </w:r>
      <w:r w:rsidR="001419C1" w:rsidRPr="001419C1">
        <w:rPr>
          <w:rFonts w:ascii="Times New Roman" w:hAnsi="Times New Roman"/>
          <w:sz w:val="28"/>
          <w:szCs w:val="28"/>
        </w:rPr>
        <w:tab/>
      </w:r>
      <w:r w:rsidR="001419C1">
        <w:rPr>
          <w:rFonts w:ascii="Times New Roman" w:hAnsi="Times New Roman"/>
          <w:sz w:val="28"/>
          <w:szCs w:val="28"/>
        </w:rPr>
        <w:tab/>
      </w:r>
      <w:r w:rsidRPr="001419C1">
        <w:rPr>
          <w:rFonts w:ascii="Times New Roman" w:hAnsi="Times New Roman"/>
          <w:sz w:val="28"/>
          <w:szCs w:val="28"/>
        </w:rPr>
        <w:t>- при несоответствии установки рекламной конструкции в заявленном месте схеме территориального планирования или генеральному плану;</w:t>
      </w:r>
      <w:bookmarkStart w:id="3" w:name="sub_190153"/>
      <w:bookmarkEnd w:id="2"/>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 при нарушении требований нормативных актов по безопасности движения транспорта;</w:t>
      </w:r>
      <w:bookmarkStart w:id="4" w:name="sub_190154"/>
      <w:bookmarkEnd w:id="3"/>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 при нарушении внешнего архитектурного облика сложившейся застройки поселения или городского округа;</w:t>
      </w:r>
      <w:bookmarkStart w:id="5" w:name="sub_190155"/>
      <w:bookmarkEnd w:id="4"/>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 xml:space="preserve">- при нарушении требований </w:t>
      </w:r>
      <w:hyperlink r:id="rId17" w:history="1">
        <w:r w:rsidRPr="001419C1">
          <w:rPr>
            <w:rFonts w:ascii="Times New Roman" w:hAnsi="Times New Roman"/>
            <w:sz w:val="28"/>
            <w:szCs w:val="28"/>
          </w:rPr>
          <w:t>законодательства</w:t>
        </w:r>
      </w:hyperlink>
      <w:r w:rsidRPr="001419C1">
        <w:rPr>
          <w:rFonts w:ascii="Times New Roman" w:hAnsi="Times New Roman"/>
          <w:sz w:val="28"/>
          <w:szCs w:val="28"/>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bookmarkEnd w:id="5"/>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 xml:space="preserve"> - в случае нарушения требований, установленных </w:t>
      </w:r>
      <w:hyperlink w:anchor="sub_19051" w:history="1">
        <w:r w:rsidRPr="001419C1">
          <w:rPr>
            <w:rFonts w:ascii="Times New Roman" w:hAnsi="Times New Roman"/>
            <w:sz w:val="28"/>
            <w:szCs w:val="28"/>
          </w:rPr>
          <w:t>частями 5.1-5.7</w:t>
        </w:r>
      </w:hyperlink>
      <w:r w:rsidRPr="001419C1">
        <w:rPr>
          <w:rFonts w:ascii="Times New Roman" w:hAnsi="Times New Roman"/>
          <w:sz w:val="28"/>
          <w:szCs w:val="28"/>
        </w:rPr>
        <w:t xml:space="preserve"> и </w:t>
      </w:r>
      <w:hyperlink w:anchor="sub_19091" w:history="1">
        <w:r w:rsidRPr="001419C1">
          <w:rPr>
            <w:rFonts w:ascii="Times New Roman" w:hAnsi="Times New Roman"/>
            <w:sz w:val="28"/>
            <w:szCs w:val="28"/>
          </w:rPr>
          <w:t>9.1</w:t>
        </w:r>
      </w:hyperlink>
      <w:r w:rsidRPr="001419C1">
        <w:rPr>
          <w:rFonts w:ascii="Times New Roman" w:hAnsi="Times New Roman"/>
          <w:sz w:val="28"/>
          <w:szCs w:val="28"/>
        </w:rPr>
        <w:t xml:space="preserve"> статьи 19 Федерального закона от 13.03.2006 № 38-ФЗ «О рекламе».</w:t>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В случае если в заявлении не указан</w:t>
      </w:r>
      <w:r w:rsidR="001419C1">
        <w:rPr>
          <w:rFonts w:ascii="Times New Roman" w:hAnsi="Times New Roman"/>
          <w:sz w:val="28"/>
          <w:szCs w:val="28"/>
        </w:rPr>
        <w:t>а</w:t>
      </w:r>
      <w:r w:rsidRPr="001419C1">
        <w:rPr>
          <w:rFonts w:ascii="Times New Roman" w:hAnsi="Times New Roman"/>
          <w:sz w:val="28"/>
          <w:szCs w:val="28"/>
        </w:rPr>
        <w:t xml:space="preserve"> фамилия заявителя, направившего заявление, и почтовый адрес, по которому должен быть направлен ответ, ответ на  заявление не дается. Специалист управления регистрирует его в день поступления.</w:t>
      </w:r>
      <w:r w:rsidRPr="000B46C5">
        <w:rPr>
          <w:sz w:val="28"/>
          <w:szCs w:val="28"/>
        </w:rPr>
        <w:t> </w:t>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sidRPr="001419C1">
        <w:rPr>
          <w:rFonts w:ascii="Times New Roman" w:hAnsi="Times New Roman"/>
          <w:sz w:val="28"/>
          <w:szCs w:val="28"/>
        </w:rPr>
        <w:tab/>
      </w:r>
      <w:r w:rsidRPr="001419C1">
        <w:rPr>
          <w:rFonts w:ascii="Times New Roman" w:hAnsi="Times New Roman"/>
          <w:sz w:val="28"/>
          <w:szCs w:val="28"/>
        </w:rPr>
        <w:t>Если в указанном заявлении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специалист управления, передает  заявление с проектом сопроводительного письма о направлении заявления в государственный орган в соответствии с его компетенцией начальнику управления для рассмотрения. После подписания руководителем, сопроводительного письма,  заявление с сопроводительным письмом в течени</w:t>
      </w:r>
      <w:r w:rsidR="009B56A6">
        <w:rPr>
          <w:rFonts w:ascii="Times New Roman" w:hAnsi="Times New Roman"/>
          <w:sz w:val="28"/>
          <w:szCs w:val="28"/>
        </w:rPr>
        <w:t>е</w:t>
      </w:r>
      <w:r w:rsidRPr="001419C1">
        <w:rPr>
          <w:rFonts w:ascii="Times New Roman" w:hAnsi="Times New Roman"/>
          <w:sz w:val="28"/>
          <w:szCs w:val="28"/>
        </w:rPr>
        <w:t xml:space="preserve"> семи дней со дня регистрации направляется в указанный государственный орган, копии  заявления и сопроводительного письма </w:t>
      </w:r>
      <w:r w:rsidRPr="001419C1">
        <w:rPr>
          <w:rFonts w:ascii="Times New Roman" w:hAnsi="Times New Roman"/>
          <w:sz w:val="28"/>
          <w:szCs w:val="28"/>
        </w:rPr>
        <w:lastRenderedPageBreak/>
        <w:t>подшивает в дело.</w:t>
      </w:r>
      <w:r w:rsidR="001419C1" w:rsidRPr="001419C1">
        <w:rPr>
          <w:rFonts w:ascii="Times New Roman" w:hAnsi="Times New Roman"/>
          <w:sz w:val="28"/>
          <w:szCs w:val="28"/>
        </w:rPr>
        <w:tab/>
      </w:r>
      <w:r w:rsidRPr="001419C1">
        <w:rPr>
          <w:rFonts w:ascii="Times New Roman" w:hAnsi="Times New Roman"/>
          <w:sz w:val="28"/>
          <w:szCs w:val="28"/>
        </w:rPr>
        <w:t>В случае если текст  заявления не поддается прочтению, ответ на  заявление не дается</w:t>
      </w:r>
      <w:r w:rsidR="001419C1">
        <w:rPr>
          <w:rFonts w:ascii="Times New Roman" w:hAnsi="Times New Roman"/>
          <w:sz w:val="28"/>
          <w:szCs w:val="28"/>
        </w:rPr>
        <w:t>,</w:t>
      </w:r>
      <w:r w:rsidRPr="001419C1">
        <w:rPr>
          <w:rFonts w:ascii="Times New Roman" w:hAnsi="Times New Roman"/>
          <w:sz w:val="28"/>
          <w:szCs w:val="28"/>
        </w:rPr>
        <w:t xml:space="preserve"> и он не подлежит направлению на рассмотрение, о чем в течение семи дней со дня регистрации  заявления специалист управления, ответственный за предоставление услуги, установленным порядком сообщает гражданину, направившему заявление, если его фамилия и почтовый адрес поддаются прочтению.</w:t>
      </w:r>
      <w:r w:rsidR="001419C1">
        <w:rPr>
          <w:rFonts w:ascii="Times New Roman" w:hAnsi="Times New Roman"/>
          <w:sz w:val="28"/>
          <w:szCs w:val="28"/>
        </w:rPr>
        <w:tab/>
      </w:r>
      <w:r w:rsid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 xml:space="preserve">В случае если в письменном  заявлении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заявлении не приводятся новые доводы или обстоятельства, должностное лицо управления вправе принять решение о безосновательности очередного заявления и прекращении переписки с гражданином по данному вопросу при условии, что указанное заявление и ранее направляемые заявления направлялись в одно и то же управление или одному и тому же должностному лицу. О данном решении уведомляется гражданин, направивший заявление. </w:t>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 xml:space="preserve">В случае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заявление, сообщается о невозможности дать ответ по существу поставленного в нем вопроса в связи с недопустимостью разглашения указанных сведений. </w:t>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В случае если причины, по которым ответ по существу поставленных в  заявлении вопросов не мог быть дан, в последующем были устранены, гражданин вправе вновь направить заявление.</w:t>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sidRPr="001419C1">
        <w:rPr>
          <w:rFonts w:ascii="Times New Roman" w:hAnsi="Times New Roman"/>
          <w:sz w:val="28"/>
          <w:szCs w:val="28"/>
        </w:rPr>
        <w:tab/>
      </w:r>
      <w:r w:rsidRPr="001419C1">
        <w:rPr>
          <w:rFonts w:ascii="Times New Roman" w:hAnsi="Times New Roman"/>
          <w:sz w:val="28"/>
          <w:szCs w:val="28"/>
        </w:rPr>
        <w:t xml:space="preserve">Отказ в предоставлении муниципальной услуги по иным основаниям, кроме  указанных в данном пункте, не допускается. </w:t>
      </w:r>
    </w:p>
    <w:p w:rsidR="007F1DDD" w:rsidRPr="000B46C5" w:rsidRDefault="00741CF9" w:rsidP="00061E96">
      <w:pPr>
        <w:pStyle w:val="a3"/>
        <w:widowControl w:val="0"/>
        <w:spacing w:before="0" w:beforeAutospacing="0" w:after="0" w:afterAutospacing="0"/>
        <w:ind w:firstLine="539"/>
        <w:jc w:val="both"/>
        <w:rPr>
          <w:sz w:val="28"/>
          <w:szCs w:val="28"/>
        </w:rPr>
      </w:pPr>
      <w:r>
        <w:rPr>
          <w:sz w:val="28"/>
          <w:szCs w:val="28"/>
        </w:rPr>
        <w:t xml:space="preserve">  </w:t>
      </w:r>
      <w:r w:rsidR="007F1DDD" w:rsidRPr="001419C1">
        <w:rPr>
          <w:sz w:val="28"/>
          <w:szCs w:val="28"/>
        </w:rPr>
        <w:t>Основания для приостановления предоставления муниципальной услуги отсутствуют.</w:t>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7F1DDD" w:rsidRPr="001419C1">
        <w:rPr>
          <w:sz w:val="28"/>
          <w:szCs w:val="28"/>
        </w:rPr>
        <w:t xml:space="preserve">Отказ в выдаче разрешения на </w:t>
      </w:r>
      <w:r w:rsidR="008D124A">
        <w:rPr>
          <w:sz w:val="28"/>
          <w:szCs w:val="28"/>
        </w:rPr>
        <w:t>установку и эксплуатацию</w:t>
      </w:r>
      <w:r w:rsidR="007F1DDD" w:rsidRPr="001419C1">
        <w:rPr>
          <w:sz w:val="28"/>
          <w:szCs w:val="28"/>
        </w:rPr>
        <w:t xml:space="preserve"> рекламной конструкции может быть оспорен заявителем в судебном порядке. </w:t>
      </w:r>
    </w:p>
    <w:p w:rsidR="007F1DDD" w:rsidRPr="000B46C5" w:rsidRDefault="001419C1" w:rsidP="00C70A00">
      <w:pPr>
        <w:pStyle w:val="a3"/>
        <w:widowControl w:val="0"/>
        <w:spacing w:before="0" w:beforeAutospacing="0" w:after="0" w:afterAutospacing="0"/>
        <w:ind w:firstLine="539"/>
        <w:jc w:val="both"/>
        <w:rPr>
          <w:sz w:val="28"/>
          <w:szCs w:val="28"/>
        </w:rPr>
      </w:pPr>
      <w:r>
        <w:rPr>
          <w:sz w:val="28"/>
          <w:szCs w:val="28"/>
        </w:rPr>
        <w:t xml:space="preserve">  </w:t>
      </w:r>
      <w:r w:rsidR="00061E96">
        <w:rPr>
          <w:sz w:val="28"/>
          <w:szCs w:val="28"/>
        </w:rPr>
        <w:t>2.10</w:t>
      </w:r>
      <w:r w:rsidR="007F1DDD" w:rsidRPr="000B46C5">
        <w:rPr>
          <w:sz w:val="28"/>
          <w:szCs w:val="28"/>
        </w:rPr>
        <w:t>. Порядок, размер и основания взимания государственной пошлины или иной платы, взимаемой за предоставление муниципальной услуги.</w:t>
      </w:r>
      <w:r>
        <w:rPr>
          <w:sz w:val="28"/>
          <w:szCs w:val="28"/>
        </w:rPr>
        <w:tab/>
      </w:r>
      <w:r w:rsidR="007F1DDD" w:rsidRPr="000B46C5">
        <w:rPr>
          <w:spacing w:val="2"/>
          <w:sz w:val="28"/>
          <w:szCs w:val="28"/>
          <w:lang w:eastAsia="ar-SA"/>
        </w:rPr>
        <w:t xml:space="preserve">За выдачу разрешения на </w:t>
      </w:r>
      <w:r w:rsidR="008D124A">
        <w:rPr>
          <w:spacing w:val="2"/>
          <w:sz w:val="28"/>
          <w:szCs w:val="28"/>
          <w:lang w:eastAsia="ar-SA"/>
        </w:rPr>
        <w:t>установку и эксплуатацию</w:t>
      </w:r>
      <w:r w:rsidR="007F1DDD" w:rsidRPr="000B46C5">
        <w:rPr>
          <w:spacing w:val="2"/>
          <w:sz w:val="28"/>
          <w:szCs w:val="28"/>
          <w:lang w:eastAsia="ar-SA"/>
        </w:rPr>
        <w:t xml:space="preserve"> рекламной конструкции в соответствии  с частью 12 статьи 19 Федерального закона «О рекламе» взимается государственная пошлина в размере, предусмотренном подпунктом 105 пункта 1 статьи 333.33 Налогового кодекса Российской Федерации, - </w:t>
      </w:r>
      <w:r w:rsidR="00F45BEB">
        <w:rPr>
          <w:spacing w:val="2"/>
          <w:sz w:val="28"/>
          <w:szCs w:val="28"/>
          <w:lang w:eastAsia="ar-SA"/>
        </w:rPr>
        <w:t>5</w:t>
      </w:r>
      <w:r w:rsidR="007F1DDD" w:rsidRPr="000B46C5">
        <w:rPr>
          <w:spacing w:val="2"/>
          <w:sz w:val="28"/>
          <w:szCs w:val="28"/>
          <w:lang w:eastAsia="ar-SA"/>
        </w:rPr>
        <w:t>000 рублей.</w:t>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sidR="007F1DDD" w:rsidRPr="000B46C5">
        <w:rPr>
          <w:spacing w:val="2"/>
          <w:sz w:val="28"/>
          <w:szCs w:val="28"/>
          <w:lang w:eastAsia="ar-SA"/>
        </w:rPr>
        <w:t xml:space="preserve">Государственная пошлина за выдачу разрешения на </w:t>
      </w:r>
      <w:r w:rsidR="008D124A">
        <w:rPr>
          <w:spacing w:val="2"/>
          <w:sz w:val="28"/>
          <w:szCs w:val="28"/>
          <w:lang w:eastAsia="ar-SA"/>
        </w:rPr>
        <w:t>установку и эксплуатацию</w:t>
      </w:r>
      <w:r w:rsidR="007F1DDD" w:rsidRPr="000B46C5">
        <w:rPr>
          <w:spacing w:val="2"/>
          <w:sz w:val="28"/>
          <w:szCs w:val="28"/>
          <w:lang w:eastAsia="ar-SA"/>
        </w:rPr>
        <w:t xml:space="preserve"> рекламной конструкции  уплачивается заявителем по следующим реквизитам: </w:t>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r>
      <w:r>
        <w:rPr>
          <w:spacing w:val="2"/>
          <w:sz w:val="28"/>
          <w:szCs w:val="28"/>
          <w:lang w:eastAsia="ar-SA"/>
        </w:rPr>
        <w:tab/>
        <w:t xml:space="preserve">           </w:t>
      </w:r>
      <w:r w:rsidR="007F1DDD" w:rsidRPr="000B46C5">
        <w:rPr>
          <w:spacing w:val="2"/>
          <w:sz w:val="28"/>
          <w:szCs w:val="28"/>
          <w:lang w:eastAsia="ar-SA"/>
        </w:rPr>
        <w:t xml:space="preserve">Получатель: </w:t>
      </w:r>
      <w:r w:rsidR="007F1DDD" w:rsidRPr="000B46C5">
        <w:rPr>
          <w:sz w:val="28"/>
          <w:szCs w:val="28"/>
        </w:rPr>
        <w:t>УФК по Астраханской области (Финансовое управление администрации муниципального образования «Ахтубинский район»)</w:t>
      </w:r>
    </w:p>
    <w:p w:rsidR="007F1DDD" w:rsidRPr="001419C1" w:rsidRDefault="007F1DDD" w:rsidP="002B47E4">
      <w:pPr>
        <w:tabs>
          <w:tab w:val="left" w:pos="709"/>
        </w:tabs>
        <w:spacing w:after="0" w:line="240" w:lineRule="auto"/>
        <w:rPr>
          <w:rFonts w:ascii="Times New Roman" w:hAnsi="Times New Roman"/>
          <w:sz w:val="28"/>
          <w:szCs w:val="28"/>
        </w:rPr>
      </w:pPr>
      <w:r w:rsidRPr="001419C1">
        <w:rPr>
          <w:rFonts w:ascii="Times New Roman" w:hAnsi="Times New Roman"/>
          <w:sz w:val="28"/>
          <w:szCs w:val="28"/>
        </w:rPr>
        <w:t>ИНН 3001006106</w:t>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t xml:space="preserve">                                      </w:t>
      </w:r>
      <w:r w:rsidRPr="001419C1">
        <w:rPr>
          <w:rFonts w:ascii="Times New Roman" w:hAnsi="Times New Roman"/>
          <w:sz w:val="28"/>
          <w:szCs w:val="28"/>
        </w:rPr>
        <w:t>КПП 300101001</w:t>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t xml:space="preserve">                                   </w:t>
      </w:r>
      <w:r w:rsidR="00470B38">
        <w:rPr>
          <w:rFonts w:ascii="Times New Roman" w:hAnsi="Times New Roman"/>
          <w:sz w:val="28"/>
          <w:szCs w:val="28"/>
        </w:rPr>
        <w:lastRenderedPageBreak/>
        <w:t>ОК</w:t>
      </w:r>
      <w:r w:rsidRPr="001419C1">
        <w:rPr>
          <w:rFonts w:ascii="Times New Roman" w:hAnsi="Times New Roman"/>
          <w:sz w:val="28"/>
          <w:szCs w:val="28"/>
        </w:rPr>
        <w:t>Т</w:t>
      </w:r>
      <w:r w:rsidR="00470B38">
        <w:rPr>
          <w:rFonts w:ascii="Times New Roman" w:hAnsi="Times New Roman"/>
          <w:sz w:val="28"/>
          <w:szCs w:val="28"/>
        </w:rPr>
        <w:t>МО</w:t>
      </w:r>
      <w:r w:rsidRPr="001419C1">
        <w:rPr>
          <w:rFonts w:ascii="Times New Roman" w:hAnsi="Times New Roman"/>
          <w:sz w:val="28"/>
          <w:szCs w:val="28"/>
        </w:rPr>
        <w:t xml:space="preserve"> 12</w:t>
      </w:r>
      <w:r w:rsidR="002B47E4">
        <w:rPr>
          <w:rFonts w:ascii="Times New Roman" w:hAnsi="Times New Roman"/>
          <w:sz w:val="28"/>
          <w:szCs w:val="28"/>
        </w:rPr>
        <w:t>6</w:t>
      </w:r>
      <w:r w:rsidRPr="001419C1">
        <w:rPr>
          <w:rFonts w:ascii="Times New Roman" w:hAnsi="Times New Roman"/>
          <w:sz w:val="28"/>
          <w:szCs w:val="28"/>
        </w:rPr>
        <w:t>0510</w:t>
      </w:r>
      <w:r w:rsidR="002B47E4">
        <w:rPr>
          <w:rFonts w:ascii="Times New Roman" w:hAnsi="Times New Roman"/>
          <w:sz w:val="28"/>
          <w:szCs w:val="28"/>
        </w:rPr>
        <w:t>1</w:t>
      </w:r>
      <w:r w:rsidRPr="001419C1">
        <w:rPr>
          <w:rFonts w:ascii="Times New Roman" w:hAnsi="Times New Roman"/>
          <w:sz w:val="28"/>
          <w:szCs w:val="28"/>
        </w:rPr>
        <w:t>00</w:t>
      </w:r>
      <w:r w:rsidR="001419C1">
        <w:rPr>
          <w:rFonts w:ascii="Times New Roman" w:hAnsi="Times New Roman"/>
          <w:sz w:val="28"/>
          <w:szCs w:val="28"/>
        </w:rPr>
        <w:t xml:space="preserve"> </w:t>
      </w:r>
      <w:r w:rsidR="002B47E4">
        <w:rPr>
          <w:rFonts w:ascii="Times New Roman" w:hAnsi="Times New Roman"/>
          <w:sz w:val="28"/>
          <w:szCs w:val="28"/>
        </w:rPr>
        <w:t>1</w:t>
      </w:r>
      <w:r w:rsidR="001419C1">
        <w:rPr>
          <w:rFonts w:ascii="Times New Roman" w:hAnsi="Times New Roman"/>
          <w:sz w:val="28"/>
          <w:szCs w:val="28"/>
        </w:rPr>
        <w:t xml:space="preserve">                                                                                                         </w:t>
      </w:r>
      <w:r w:rsidRPr="001419C1">
        <w:rPr>
          <w:rFonts w:ascii="Times New Roman" w:hAnsi="Times New Roman"/>
          <w:sz w:val="28"/>
          <w:szCs w:val="28"/>
        </w:rPr>
        <w:t>ОГРН 1023000507420</w:t>
      </w:r>
      <w:r w:rsidR="001419C1">
        <w:rPr>
          <w:rFonts w:ascii="Times New Roman" w:hAnsi="Times New Roman"/>
          <w:sz w:val="28"/>
          <w:szCs w:val="28"/>
        </w:rPr>
        <w:t xml:space="preserve">                                                                                      </w:t>
      </w:r>
      <w:r w:rsidRPr="001419C1">
        <w:rPr>
          <w:rFonts w:ascii="Times New Roman" w:hAnsi="Times New Roman"/>
          <w:sz w:val="28"/>
          <w:szCs w:val="28"/>
        </w:rPr>
        <w:t>ОКОГУ 32100</w:t>
      </w:r>
      <w:r w:rsidR="001419C1">
        <w:rPr>
          <w:rFonts w:ascii="Times New Roman" w:hAnsi="Times New Roman"/>
          <w:sz w:val="28"/>
          <w:szCs w:val="28"/>
        </w:rPr>
        <w:t xml:space="preserve">                                                                                                              </w:t>
      </w:r>
      <w:r w:rsidRPr="001419C1">
        <w:rPr>
          <w:rFonts w:ascii="Times New Roman" w:hAnsi="Times New Roman"/>
          <w:sz w:val="28"/>
          <w:szCs w:val="28"/>
        </w:rPr>
        <w:t>ОКВЭД 75.11.32</w:t>
      </w:r>
      <w:r w:rsidR="001419C1">
        <w:rPr>
          <w:rFonts w:ascii="Times New Roman" w:hAnsi="Times New Roman"/>
          <w:sz w:val="28"/>
          <w:szCs w:val="28"/>
        </w:rPr>
        <w:t xml:space="preserve">                                                                                                              </w:t>
      </w:r>
      <w:r w:rsidRPr="001419C1">
        <w:rPr>
          <w:rFonts w:ascii="Times New Roman" w:hAnsi="Times New Roman"/>
          <w:sz w:val="28"/>
          <w:szCs w:val="28"/>
        </w:rPr>
        <w:t>ОКПО 05371652</w:t>
      </w:r>
      <w:r w:rsidR="001419C1">
        <w:rPr>
          <w:rFonts w:ascii="Times New Roman" w:hAnsi="Times New Roman"/>
          <w:sz w:val="28"/>
          <w:szCs w:val="28"/>
        </w:rPr>
        <w:t xml:space="preserve">                                                                                                                      </w:t>
      </w:r>
      <w:r w:rsidRPr="001419C1">
        <w:rPr>
          <w:rFonts w:ascii="Times New Roman" w:hAnsi="Times New Roman"/>
          <w:sz w:val="28"/>
          <w:szCs w:val="28"/>
        </w:rPr>
        <w:t>Банк: ГРКЦ ГУ Банка России по Астраханской области г. Астрахань</w:t>
      </w:r>
      <w:r w:rsidR="001419C1">
        <w:rPr>
          <w:rFonts w:ascii="Times New Roman" w:hAnsi="Times New Roman"/>
          <w:sz w:val="28"/>
          <w:szCs w:val="28"/>
        </w:rPr>
        <w:t xml:space="preserve">                         </w:t>
      </w:r>
      <w:r w:rsidRPr="001419C1">
        <w:rPr>
          <w:rFonts w:ascii="Times New Roman" w:hAnsi="Times New Roman"/>
          <w:sz w:val="28"/>
          <w:szCs w:val="28"/>
        </w:rPr>
        <w:t>БИК: 041203001</w:t>
      </w:r>
      <w:r w:rsidR="001419C1">
        <w:rPr>
          <w:rFonts w:ascii="Times New Roman" w:hAnsi="Times New Roman"/>
          <w:sz w:val="28"/>
          <w:szCs w:val="28"/>
        </w:rPr>
        <w:t xml:space="preserve">                                                                                                             </w:t>
      </w:r>
      <w:r w:rsidRPr="001419C1">
        <w:rPr>
          <w:rFonts w:ascii="Times New Roman" w:hAnsi="Times New Roman"/>
          <w:sz w:val="28"/>
          <w:szCs w:val="28"/>
        </w:rPr>
        <w:t>р/счет 40101810400000010009</w:t>
      </w:r>
      <w:r w:rsidR="001419C1">
        <w:rPr>
          <w:rFonts w:ascii="Times New Roman" w:hAnsi="Times New Roman"/>
          <w:sz w:val="28"/>
          <w:szCs w:val="28"/>
        </w:rPr>
        <w:t xml:space="preserve">                                                                                         </w:t>
      </w:r>
      <w:r w:rsidRPr="001419C1">
        <w:rPr>
          <w:rFonts w:ascii="Times New Roman" w:hAnsi="Times New Roman"/>
          <w:sz w:val="28"/>
          <w:szCs w:val="28"/>
        </w:rPr>
        <w:t xml:space="preserve">КБК 30010807150011000110 – Государственная пошлина за выдачу разрешения на </w:t>
      </w:r>
      <w:r w:rsidR="008D124A">
        <w:rPr>
          <w:rFonts w:ascii="Times New Roman" w:hAnsi="Times New Roman"/>
          <w:sz w:val="28"/>
          <w:szCs w:val="28"/>
        </w:rPr>
        <w:t>установку и эксплуатацию</w:t>
      </w:r>
      <w:r w:rsidRPr="001419C1">
        <w:rPr>
          <w:rFonts w:ascii="Times New Roman" w:hAnsi="Times New Roman"/>
          <w:sz w:val="28"/>
          <w:szCs w:val="28"/>
        </w:rPr>
        <w:t xml:space="preserve"> рекламной конструкции.</w:t>
      </w:r>
    </w:p>
    <w:p w:rsidR="006C7021" w:rsidRDefault="007F1DDD" w:rsidP="002B47E4">
      <w:pPr>
        <w:spacing w:after="0" w:line="240" w:lineRule="auto"/>
        <w:jc w:val="both"/>
        <w:rPr>
          <w:rFonts w:ascii="Times New Roman" w:hAnsi="Times New Roman"/>
          <w:sz w:val="28"/>
          <w:szCs w:val="28"/>
        </w:rPr>
      </w:pPr>
      <w:r w:rsidRPr="001419C1">
        <w:rPr>
          <w:rFonts w:ascii="Times New Roman" w:hAnsi="Times New Roman"/>
          <w:sz w:val="28"/>
          <w:szCs w:val="28"/>
        </w:rPr>
        <w:t>Адрес: г. Ахтубинск, ул. Волгоградская,</w:t>
      </w:r>
      <w:r w:rsidR="001419C1">
        <w:rPr>
          <w:rFonts w:ascii="Times New Roman" w:hAnsi="Times New Roman"/>
          <w:sz w:val="28"/>
          <w:szCs w:val="28"/>
        </w:rPr>
        <w:t xml:space="preserve"> </w:t>
      </w:r>
      <w:r w:rsidRPr="001419C1">
        <w:rPr>
          <w:rFonts w:ascii="Times New Roman" w:hAnsi="Times New Roman"/>
          <w:sz w:val="28"/>
          <w:szCs w:val="28"/>
        </w:rPr>
        <w:t>д. 141.</w:t>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Pr="001419C1">
        <w:rPr>
          <w:rFonts w:ascii="Times New Roman" w:hAnsi="Times New Roman"/>
          <w:spacing w:val="2"/>
          <w:sz w:val="28"/>
          <w:szCs w:val="28"/>
          <w:lang w:eastAsia="ar-SA"/>
        </w:rPr>
        <w:t>Уплаченная государственная пошлина подлежит возврату в случаях и в порядке, установленных статьей 333.40 Налогового кодекса Российской Федерации.</w:t>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Pr>
          <w:rFonts w:ascii="Times New Roman" w:hAnsi="Times New Roman"/>
          <w:spacing w:val="2"/>
          <w:sz w:val="28"/>
          <w:szCs w:val="28"/>
          <w:lang w:eastAsia="ar-SA"/>
        </w:rPr>
        <w:tab/>
      </w:r>
      <w:r w:rsidR="001419C1" w:rsidRPr="001419C1">
        <w:rPr>
          <w:rFonts w:ascii="Times New Roman" w:hAnsi="Times New Roman"/>
          <w:spacing w:val="2"/>
          <w:sz w:val="28"/>
          <w:szCs w:val="28"/>
          <w:lang w:eastAsia="ar-SA"/>
        </w:rPr>
        <w:tab/>
      </w:r>
      <w:r w:rsidR="00061E96">
        <w:rPr>
          <w:rFonts w:ascii="Times New Roman" w:hAnsi="Times New Roman"/>
          <w:sz w:val="28"/>
          <w:szCs w:val="28"/>
        </w:rPr>
        <w:t>2.11</w:t>
      </w:r>
      <w:r w:rsidRPr="001419C1">
        <w:rPr>
          <w:rFonts w:ascii="Times New Roman" w:hAnsi="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1419C1" w:rsidRPr="001419C1">
        <w:rPr>
          <w:rFonts w:ascii="Times New Roman" w:hAnsi="Times New Roman"/>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Pr>
          <w:sz w:val="28"/>
          <w:szCs w:val="28"/>
        </w:rPr>
        <w:tab/>
      </w:r>
      <w:r w:rsidR="001419C1" w:rsidRPr="001419C1">
        <w:rPr>
          <w:rFonts w:ascii="Times New Roman" w:hAnsi="Times New Roman"/>
          <w:sz w:val="28"/>
          <w:szCs w:val="28"/>
        </w:rPr>
        <w:tab/>
      </w:r>
      <w:r w:rsidR="00061E96">
        <w:rPr>
          <w:rFonts w:ascii="Times New Roman" w:hAnsi="Times New Roman"/>
          <w:sz w:val="28"/>
          <w:szCs w:val="28"/>
        </w:rPr>
        <w:t>2.1</w:t>
      </w:r>
      <w:r w:rsidR="002E7E17">
        <w:rPr>
          <w:rFonts w:ascii="Times New Roman" w:hAnsi="Times New Roman"/>
          <w:sz w:val="28"/>
          <w:szCs w:val="28"/>
        </w:rPr>
        <w:t>1</w:t>
      </w:r>
      <w:r w:rsidRPr="001419C1">
        <w:rPr>
          <w:rFonts w:ascii="Times New Roman" w:hAnsi="Times New Roman"/>
          <w:sz w:val="28"/>
          <w:szCs w:val="28"/>
        </w:rPr>
        <w:t xml:space="preserve">.1. Услуга по предоставлению подтверждения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(договора на </w:t>
      </w:r>
      <w:r w:rsidR="008D124A">
        <w:rPr>
          <w:rFonts w:ascii="Times New Roman" w:hAnsi="Times New Roman"/>
          <w:sz w:val="28"/>
          <w:szCs w:val="28"/>
        </w:rPr>
        <w:t>установку и эксплуатацию</w:t>
      </w:r>
      <w:r w:rsidRPr="001419C1">
        <w:rPr>
          <w:rFonts w:ascii="Times New Roman" w:hAnsi="Times New Roman"/>
          <w:sz w:val="28"/>
          <w:szCs w:val="28"/>
        </w:rPr>
        <w:t xml:space="preserve"> и эксплуатацию рекламной конструкции с собственником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кроме случаев, когда соответствующее недвижимое имущество находится в государственной или муниципальной собственности, осуществляется бесплатно.</w:t>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Pr>
          <w:rFonts w:ascii="Times New Roman" w:hAnsi="Times New Roman"/>
          <w:sz w:val="28"/>
          <w:szCs w:val="28"/>
        </w:rPr>
        <w:tab/>
      </w:r>
      <w:r w:rsidR="001419C1" w:rsidRPr="001419C1">
        <w:rPr>
          <w:rFonts w:ascii="Times New Roman" w:hAnsi="Times New Roman"/>
          <w:sz w:val="28"/>
          <w:szCs w:val="28"/>
        </w:rPr>
        <w:tab/>
      </w:r>
      <w:r w:rsidR="00061E96">
        <w:rPr>
          <w:rFonts w:ascii="Times New Roman" w:hAnsi="Times New Roman"/>
          <w:sz w:val="28"/>
          <w:szCs w:val="28"/>
        </w:rPr>
        <w:t>2.11</w:t>
      </w:r>
      <w:r w:rsidRPr="001419C1">
        <w:rPr>
          <w:rFonts w:ascii="Times New Roman" w:hAnsi="Times New Roman"/>
          <w:sz w:val="28"/>
          <w:szCs w:val="28"/>
        </w:rPr>
        <w:t xml:space="preserve">.2. Услуга по предоставлению протокола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осуществляется бесплатно. </w:t>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1419C1" w:rsidRPr="001419C1">
        <w:rPr>
          <w:rFonts w:ascii="Times New Roman" w:hAnsi="Times New Roman"/>
          <w:sz w:val="28"/>
          <w:szCs w:val="28"/>
        </w:rPr>
        <w:tab/>
      </w:r>
      <w:r w:rsidR="00061E96">
        <w:rPr>
          <w:rFonts w:ascii="Times New Roman" w:hAnsi="Times New Roman"/>
          <w:sz w:val="28"/>
          <w:szCs w:val="28"/>
        </w:rPr>
        <w:t>2.11</w:t>
      </w:r>
      <w:r w:rsidRPr="001419C1">
        <w:rPr>
          <w:rFonts w:ascii="Times New Roman" w:hAnsi="Times New Roman"/>
          <w:sz w:val="28"/>
          <w:szCs w:val="28"/>
        </w:rPr>
        <w:t xml:space="preserve">.3. Услуга по предоставлению документов и сведений, относящихся к территориальному размещению, внешнему виду и техническим параметрам рекламной конструкции, указанных в </w:t>
      </w:r>
      <w:r w:rsidR="006C7021">
        <w:rPr>
          <w:rFonts w:ascii="Times New Roman" w:hAnsi="Times New Roman"/>
          <w:sz w:val="28"/>
          <w:szCs w:val="28"/>
        </w:rPr>
        <w:t>абзац</w:t>
      </w:r>
      <w:r w:rsidRPr="001419C1">
        <w:rPr>
          <w:rFonts w:ascii="Times New Roman" w:hAnsi="Times New Roman"/>
          <w:sz w:val="28"/>
          <w:szCs w:val="28"/>
        </w:rPr>
        <w:t xml:space="preserve">е 7 </w:t>
      </w:r>
      <w:r w:rsidR="006C7021">
        <w:rPr>
          <w:rFonts w:ascii="Times New Roman" w:hAnsi="Times New Roman"/>
          <w:sz w:val="28"/>
          <w:szCs w:val="28"/>
        </w:rPr>
        <w:t>п</w:t>
      </w:r>
      <w:r w:rsidR="002576BE">
        <w:rPr>
          <w:rFonts w:ascii="Times New Roman" w:hAnsi="Times New Roman"/>
          <w:sz w:val="28"/>
          <w:szCs w:val="28"/>
        </w:rPr>
        <w:t>п.</w:t>
      </w:r>
      <w:r w:rsidRPr="001419C1">
        <w:rPr>
          <w:rFonts w:ascii="Times New Roman" w:hAnsi="Times New Roman"/>
          <w:sz w:val="28"/>
          <w:szCs w:val="28"/>
        </w:rPr>
        <w:t xml:space="preserve"> 2.6.1.</w:t>
      </w:r>
      <w:r w:rsidR="006C7021">
        <w:rPr>
          <w:rFonts w:ascii="Times New Roman" w:hAnsi="Times New Roman"/>
          <w:sz w:val="28"/>
          <w:szCs w:val="28"/>
        </w:rPr>
        <w:t xml:space="preserve"> пункта 2.6.</w:t>
      </w:r>
      <w:r w:rsidRPr="001419C1">
        <w:rPr>
          <w:rFonts w:ascii="Times New Roman" w:hAnsi="Times New Roman"/>
          <w:sz w:val="28"/>
          <w:szCs w:val="28"/>
        </w:rPr>
        <w:t xml:space="preserve"> настоящего административного регламента, осуществляется на платной основе. Порядок, размер и основания для взимания платы за предоставление услуги определяются в соответствии с собственными</w:t>
      </w:r>
      <w:r w:rsidRPr="000B46C5">
        <w:rPr>
          <w:sz w:val="28"/>
          <w:szCs w:val="28"/>
        </w:rPr>
        <w:t xml:space="preserve"> </w:t>
      </w:r>
      <w:r w:rsidRPr="001419C1">
        <w:rPr>
          <w:rFonts w:ascii="Times New Roman" w:hAnsi="Times New Roman"/>
          <w:sz w:val="28"/>
          <w:szCs w:val="28"/>
        </w:rPr>
        <w:t>правилами и порядками, разработанными проектными организациями, имеющими лицензию на разработку соответствующих документов.</w:t>
      </w:r>
      <w:r w:rsidR="001419C1">
        <w:rPr>
          <w:rFonts w:ascii="Times New Roman" w:hAnsi="Times New Roman"/>
          <w:sz w:val="28"/>
          <w:szCs w:val="28"/>
        </w:rPr>
        <w:tab/>
      </w:r>
      <w:r w:rsidR="001419C1" w:rsidRPr="00AF22A3">
        <w:rPr>
          <w:rFonts w:ascii="Times New Roman" w:hAnsi="Times New Roman"/>
          <w:sz w:val="28"/>
          <w:szCs w:val="28"/>
        </w:rPr>
        <w:tab/>
      </w:r>
    </w:p>
    <w:p w:rsidR="007F1DDD" w:rsidRPr="000B46C5" w:rsidRDefault="006C7021" w:rsidP="006C7021">
      <w:pPr>
        <w:tabs>
          <w:tab w:val="left" w:pos="709"/>
        </w:tabs>
        <w:spacing w:after="0" w:line="240" w:lineRule="auto"/>
        <w:jc w:val="both"/>
        <w:rPr>
          <w:sz w:val="28"/>
          <w:szCs w:val="28"/>
        </w:rPr>
      </w:pPr>
      <w:r>
        <w:rPr>
          <w:rFonts w:ascii="Times New Roman" w:hAnsi="Times New Roman"/>
          <w:sz w:val="28"/>
          <w:szCs w:val="28"/>
        </w:rPr>
        <w:t xml:space="preserve">          </w:t>
      </w:r>
      <w:r w:rsidR="00061E96">
        <w:rPr>
          <w:rFonts w:ascii="Times New Roman" w:hAnsi="Times New Roman"/>
          <w:sz w:val="28"/>
          <w:szCs w:val="28"/>
        </w:rPr>
        <w:t>2.12</w:t>
      </w:r>
      <w:r w:rsidR="007F1DDD" w:rsidRPr="00AF22A3">
        <w:rPr>
          <w:rFonts w:ascii="Times New Roman" w:hAnsi="Times New Roman"/>
          <w:sz w:val="28"/>
          <w:szCs w:val="28"/>
        </w:rPr>
        <w:t xml:space="preserve">. Максимальные сроки ожидания в очереди при подаче заявления в письменной форме заявителем либо его представителем и при получении результата предоставления муниципальной услуги не должны превышать 15 минут каждый, в случае наличия других заявителей (очереди), срок может </w:t>
      </w:r>
      <w:r w:rsidR="007F1DDD" w:rsidRPr="00AF22A3">
        <w:rPr>
          <w:rFonts w:ascii="Times New Roman" w:hAnsi="Times New Roman"/>
          <w:sz w:val="28"/>
          <w:szCs w:val="28"/>
        </w:rPr>
        <w:lastRenderedPageBreak/>
        <w:t xml:space="preserve">быть увеличен в зависимости от количества заявителей, ожидающих в очереди. </w:t>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7F1DDD" w:rsidRPr="00AF22A3">
        <w:rPr>
          <w:rFonts w:ascii="Times New Roman" w:hAnsi="Times New Roman"/>
          <w:sz w:val="28"/>
          <w:szCs w:val="28"/>
        </w:rPr>
        <w:t xml:space="preserve">При личном приеме </w:t>
      </w:r>
      <w:r>
        <w:rPr>
          <w:rFonts w:ascii="Times New Roman" w:hAnsi="Times New Roman"/>
          <w:sz w:val="28"/>
          <w:szCs w:val="28"/>
        </w:rPr>
        <w:t>ниже</w:t>
      </w:r>
      <w:r w:rsidR="007F1DDD" w:rsidRPr="00AF22A3">
        <w:rPr>
          <w:rFonts w:ascii="Times New Roman" w:hAnsi="Times New Roman"/>
          <w:sz w:val="28"/>
          <w:szCs w:val="28"/>
        </w:rPr>
        <w:t>указанные граждане, предъявляют документ, подтверждающий их право на первоочередной личный прием.</w:t>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7F1DDD" w:rsidRPr="00AF22A3">
        <w:rPr>
          <w:rFonts w:ascii="Times New Roman" w:hAnsi="Times New Roman"/>
          <w:sz w:val="28"/>
          <w:szCs w:val="28"/>
        </w:rPr>
        <w:t>Граждане, являющиеся инвалидами I группы, обладают правом на личный прием по месту их нахождения (далее - личный выездной прием) секретарем комиссии.</w:t>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7F1DDD" w:rsidRPr="00AF22A3">
        <w:rPr>
          <w:rFonts w:ascii="Times New Roman" w:hAnsi="Times New Roman"/>
          <w:sz w:val="28"/>
          <w:szCs w:val="28"/>
        </w:rPr>
        <w:t>В запросе, направляемом в администрацию</w:t>
      </w:r>
      <w:r w:rsidR="007F1DDD" w:rsidRPr="00AF22A3">
        <w:rPr>
          <w:rFonts w:ascii="Times New Roman" w:hAnsi="Times New Roman"/>
          <w:spacing w:val="2"/>
          <w:sz w:val="28"/>
          <w:szCs w:val="28"/>
          <w:lang w:eastAsia="ar-SA"/>
        </w:rPr>
        <w:t xml:space="preserve"> </w:t>
      </w:r>
      <w:r w:rsidR="007F1DDD" w:rsidRPr="00AF22A3">
        <w:rPr>
          <w:rFonts w:ascii="Times New Roman" w:hAnsi="Times New Roman"/>
          <w:sz w:val="28"/>
          <w:szCs w:val="28"/>
        </w:rPr>
        <w:t>МО «Ахтубинский район», граждане, указанные в настоящей части административного регламента, вправе дополнительно заявить о проведении личного выездного приема, указав адрес места их нахождения, телефон для уведомления о дате и времени его проведения (при наличии), а также приложив копию справки, подтверждающей факт установления инвалидности.</w:t>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sidRPr="00AF22A3">
        <w:rPr>
          <w:rFonts w:ascii="Times New Roman" w:hAnsi="Times New Roman"/>
          <w:sz w:val="28"/>
          <w:szCs w:val="28"/>
        </w:rPr>
        <w:tab/>
      </w:r>
      <w:r w:rsidR="007F1DDD" w:rsidRPr="00AF22A3">
        <w:rPr>
          <w:rFonts w:ascii="Times New Roman" w:hAnsi="Times New Roman"/>
          <w:sz w:val="28"/>
          <w:szCs w:val="28"/>
        </w:rPr>
        <w:t>В случае непредставления гражданином копии справки, подтверждающей факт установления инвалидности председатель комиссии принимает решение об отказе в проведении личного выездного приема, а поступившее в государственный орган письменное обращение рассматривается по существу.</w:t>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7F1DDD" w:rsidRPr="00AF22A3">
        <w:rPr>
          <w:rFonts w:ascii="Times New Roman" w:hAnsi="Times New Roman"/>
          <w:sz w:val="28"/>
          <w:szCs w:val="28"/>
        </w:rPr>
        <w:t>Личный выездной прием проводится секретарем комиссии.</w:t>
      </w:r>
      <w:r w:rsidR="00AF22A3">
        <w:rPr>
          <w:rFonts w:ascii="Times New Roman" w:hAnsi="Times New Roman"/>
          <w:sz w:val="28"/>
          <w:szCs w:val="28"/>
        </w:rPr>
        <w:tab/>
      </w:r>
      <w:r w:rsidR="00AF22A3">
        <w:rPr>
          <w:rFonts w:ascii="Times New Roman" w:hAnsi="Times New Roman"/>
          <w:sz w:val="28"/>
          <w:szCs w:val="28"/>
        </w:rPr>
        <w:tab/>
      </w:r>
      <w:r w:rsidR="00AF22A3" w:rsidRPr="00AF22A3">
        <w:rPr>
          <w:rFonts w:ascii="Times New Roman" w:hAnsi="Times New Roman"/>
          <w:sz w:val="28"/>
          <w:szCs w:val="28"/>
        </w:rPr>
        <w:tab/>
      </w:r>
      <w:r w:rsidR="007F1DDD" w:rsidRPr="00AF22A3">
        <w:rPr>
          <w:rFonts w:ascii="Times New Roman" w:hAnsi="Times New Roman"/>
          <w:sz w:val="28"/>
          <w:szCs w:val="28"/>
        </w:rPr>
        <w:t>О дате и времени проведения личного выездного приема граждане уведомляются по телефону либо в иной форме.</w:t>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sidRPr="00AF22A3">
        <w:rPr>
          <w:rFonts w:ascii="Times New Roman" w:hAnsi="Times New Roman"/>
          <w:sz w:val="28"/>
          <w:szCs w:val="28"/>
        </w:rPr>
        <w:tab/>
      </w:r>
      <w:r w:rsidR="00061E96">
        <w:rPr>
          <w:rFonts w:ascii="Times New Roman" w:hAnsi="Times New Roman"/>
          <w:sz w:val="28"/>
          <w:szCs w:val="28"/>
        </w:rPr>
        <w:t>2.13</w:t>
      </w:r>
      <w:r w:rsidR="007F1DDD" w:rsidRPr="00AF22A3">
        <w:rPr>
          <w:rFonts w:ascii="Times New Roman" w:hAnsi="Times New Roman"/>
          <w:sz w:val="28"/>
          <w:szCs w:val="28"/>
        </w:rPr>
        <w:t>. Сроки и порядок регистрации заявления заявителя о предоставлении муниципальной услуги, в т.ч. в электронной форме.</w:t>
      </w:r>
      <w:r w:rsidR="007F1DDD" w:rsidRPr="000B46C5">
        <w:rPr>
          <w:sz w:val="28"/>
          <w:szCs w:val="28"/>
        </w:rPr>
        <w:t xml:space="preserve"> </w:t>
      </w:r>
      <w:r w:rsidR="00AF22A3">
        <w:rPr>
          <w:sz w:val="28"/>
          <w:szCs w:val="28"/>
        </w:rPr>
        <w:tab/>
      </w:r>
      <w:r w:rsidR="00AF22A3" w:rsidRPr="00AF22A3">
        <w:rPr>
          <w:rFonts w:ascii="Times New Roman" w:hAnsi="Times New Roman"/>
          <w:sz w:val="28"/>
          <w:szCs w:val="28"/>
        </w:rPr>
        <w:tab/>
      </w:r>
      <w:r w:rsidR="007F1DDD" w:rsidRPr="00AF22A3">
        <w:rPr>
          <w:rFonts w:ascii="Times New Roman" w:hAnsi="Times New Roman"/>
          <w:sz w:val="28"/>
          <w:szCs w:val="28"/>
        </w:rPr>
        <w:t xml:space="preserve">При поступлении заявления в администрацию МО «Ахтубинский район» в письменной форме (по почте, при личном обращении в аппарат администрации) специалист управления администрации МО «Ахтубинский район» 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 </w:t>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AF22A3" w:rsidRPr="00AF22A3">
        <w:rPr>
          <w:rFonts w:ascii="Times New Roman" w:hAnsi="Times New Roman"/>
          <w:sz w:val="28"/>
          <w:szCs w:val="28"/>
        </w:rPr>
        <w:tab/>
      </w:r>
      <w:r w:rsidR="007F1DDD" w:rsidRPr="00AF22A3">
        <w:rPr>
          <w:rFonts w:ascii="Times New Roman" w:hAnsi="Times New Roman"/>
          <w:sz w:val="28"/>
          <w:szCs w:val="28"/>
        </w:rPr>
        <w:t>Срок регистрации заявления – 1 день.</w:t>
      </w:r>
      <w:r w:rsidR="007F1DDD" w:rsidRPr="000B46C5">
        <w:rPr>
          <w:sz w:val="28"/>
          <w:szCs w:val="28"/>
        </w:rPr>
        <w:t xml:space="preserve"> </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sidRPr="00AF22A3">
        <w:rPr>
          <w:rFonts w:ascii="Times New Roman" w:hAnsi="Times New Roman"/>
          <w:sz w:val="28"/>
          <w:szCs w:val="28"/>
        </w:rPr>
        <w:tab/>
      </w:r>
      <w:r w:rsidR="007F1DDD" w:rsidRPr="00AF22A3">
        <w:rPr>
          <w:rFonts w:ascii="Times New Roman" w:hAnsi="Times New Roman"/>
          <w:sz w:val="28"/>
          <w:szCs w:val="28"/>
        </w:rPr>
        <w:t xml:space="preserve">При поступлении  заявления по электронной почте на адрес администрации МО «Ахтубинский район», в электронной форме через региональный портал или федеральный портал, поступившее заявление принимается специалистом </w:t>
      </w:r>
      <w:r w:rsidR="00A96B7F">
        <w:rPr>
          <w:rFonts w:ascii="Times New Roman" w:hAnsi="Times New Roman"/>
          <w:sz w:val="28"/>
          <w:szCs w:val="28"/>
        </w:rPr>
        <w:t>управления</w:t>
      </w:r>
      <w:r w:rsidR="007F1DDD" w:rsidRPr="00AF22A3">
        <w:rPr>
          <w:rFonts w:ascii="Times New Roman" w:hAnsi="Times New Roman"/>
          <w:sz w:val="28"/>
          <w:szCs w:val="28"/>
        </w:rPr>
        <w:t xml:space="preserve">, переносится на бумажный носитель с проставлением на нем даты поступления и регистрируется в течение одного рабочего дня. При этом заявителю по адресу электронной почты, указанному им в заявлении, направляется уведомление о том, что данное заявление зарегистрировано (с указанием даты регистрации) и будет рассмотрено не позднее 60-дневного срока со дня его регистрации. В дальнейшем работа с заявлением, полученным по электронной почте или в электронной форме через портал, ведется как с письменным заявлением в соответствии с настоящим регламентом. </w:t>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Pr>
          <w:rFonts w:ascii="Times New Roman" w:hAnsi="Times New Roman"/>
          <w:sz w:val="28"/>
          <w:szCs w:val="28"/>
        </w:rPr>
        <w:tab/>
      </w:r>
      <w:r w:rsidR="00AF22A3" w:rsidRPr="00AF22A3">
        <w:rPr>
          <w:rFonts w:ascii="Times New Roman" w:hAnsi="Times New Roman"/>
          <w:sz w:val="28"/>
          <w:szCs w:val="28"/>
        </w:rPr>
        <w:tab/>
      </w:r>
      <w:r w:rsidR="007F1DDD" w:rsidRPr="00AF22A3">
        <w:rPr>
          <w:rFonts w:ascii="Times New Roman" w:hAnsi="Times New Roman"/>
          <w:sz w:val="28"/>
          <w:szCs w:val="28"/>
        </w:rPr>
        <w:t>Срок регистрации заявления – 1 день.</w:t>
      </w:r>
      <w:r w:rsidR="007F1DDD" w:rsidRPr="000B46C5">
        <w:rPr>
          <w:sz w:val="28"/>
          <w:szCs w:val="28"/>
        </w:rPr>
        <w:t xml:space="preserve"> </w:t>
      </w:r>
    </w:p>
    <w:p w:rsidR="00B41255" w:rsidRDefault="00AF22A3" w:rsidP="00B41255">
      <w:pPr>
        <w:pStyle w:val="a3"/>
        <w:widowControl w:val="0"/>
        <w:spacing w:before="0" w:beforeAutospacing="0" w:after="0" w:afterAutospacing="0"/>
        <w:ind w:firstLine="539"/>
        <w:jc w:val="both"/>
        <w:rPr>
          <w:sz w:val="28"/>
          <w:szCs w:val="28"/>
        </w:rPr>
      </w:pPr>
      <w:r>
        <w:rPr>
          <w:sz w:val="28"/>
          <w:szCs w:val="28"/>
        </w:rPr>
        <w:t xml:space="preserve">  </w:t>
      </w:r>
      <w:r w:rsidR="00061E96" w:rsidRPr="00E165ED">
        <w:rPr>
          <w:sz w:val="28"/>
          <w:szCs w:val="28"/>
        </w:rPr>
        <w:t>2.14</w:t>
      </w:r>
      <w:r w:rsidR="007F1DDD" w:rsidRPr="00E165ED">
        <w:rPr>
          <w:sz w:val="28"/>
          <w:szCs w:val="28"/>
        </w:rPr>
        <w:t>.</w:t>
      </w:r>
      <w:r w:rsidR="007F1DDD" w:rsidRPr="000B46C5">
        <w:rPr>
          <w:sz w:val="28"/>
          <w:szCs w:val="28"/>
        </w:rPr>
        <w:t xml:space="preserve"> Требования к помещениям, в которых предоставляется </w:t>
      </w:r>
      <w:r w:rsidR="007F1DDD" w:rsidRPr="000B46C5">
        <w:rPr>
          <w:sz w:val="28"/>
          <w:szCs w:val="28"/>
        </w:rPr>
        <w:lastRenderedPageBreak/>
        <w:t>муниципальная услуга</w:t>
      </w:r>
      <w:r w:rsidR="00B41255">
        <w:rPr>
          <w:sz w:val="28"/>
          <w:szCs w:val="28"/>
        </w:rPr>
        <w:t xml:space="preserve">, к залу ожидания, местам </w:t>
      </w:r>
      <w:r w:rsidR="00A36C5A">
        <w:rPr>
          <w:sz w:val="28"/>
          <w:szCs w:val="28"/>
        </w:rPr>
        <w:t xml:space="preserve">для </w:t>
      </w:r>
      <w:r w:rsidR="00B41255">
        <w:rPr>
          <w:sz w:val="28"/>
          <w:szCs w:val="28"/>
        </w:rPr>
        <w:t>заполнения заявлений о предоставлении муниципальной услуги</w:t>
      </w:r>
      <w:r w:rsidR="007F1DDD" w:rsidRPr="000B46C5">
        <w:rPr>
          <w:sz w:val="28"/>
          <w:szCs w:val="28"/>
        </w:rPr>
        <w:t xml:space="preserve">: </w:t>
      </w:r>
    </w:p>
    <w:p w:rsidR="00B41255" w:rsidRDefault="00B41255" w:rsidP="00B41255">
      <w:pPr>
        <w:pStyle w:val="a3"/>
        <w:widowControl w:val="0"/>
        <w:spacing w:before="0" w:beforeAutospacing="0" w:after="0" w:afterAutospacing="0"/>
        <w:ind w:firstLine="539"/>
        <w:jc w:val="both"/>
        <w:rPr>
          <w:sz w:val="28"/>
          <w:szCs w:val="28"/>
        </w:rPr>
      </w:pPr>
      <w:r>
        <w:rPr>
          <w:sz w:val="28"/>
          <w:szCs w:val="28"/>
        </w:rPr>
        <w:t>- помещения оборудованы система</w:t>
      </w:r>
      <w:r w:rsidR="00A36C5A">
        <w:rPr>
          <w:sz w:val="28"/>
          <w:szCs w:val="28"/>
        </w:rPr>
        <w:t>ми кондиционирования воздуха;</w:t>
      </w:r>
      <w:r w:rsidR="00A36C5A">
        <w:rPr>
          <w:sz w:val="28"/>
          <w:szCs w:val="28"/>
        </w:rPr>
        <w:tab/>
      </w:r>
    </w:p>
    <w:p w:rsidR="00B41255" w:rsidRDefault="00B41255" w:rsidP="00B41255">
      <w:pPr>
        <w:pStyle w:val="a3"/>
        <w:widowControl w:val="0"/>
        <w:spacing w:before="0" w:beforeAutospacing="0" w:after="0" w:afterAutospacing="0"/>
        <w:ind w:firstLine="539"/>
        <w:jc w:val="both"/>
        <w:rPr>
          <w:sz w:val="28"/>
          <w:szCs w:val="28"/>
        </w:rPr>
      </w:pPr>
      <w:r w:rsidRPr="00B41255">
        <w:rPr>
          <w:sz w:val="28"/>
          <w:szCs w:val="28"/>
        </w:rPr>
        <w:t xml:space="preserve">- </w:t>
      </w:r>
      <w:r>
        <w:rPr>
          <w:sz w:val="28"/>
          <w:szCs w:val="28"/>
        </w:rPr>
        <w:t>места для заполнения заявлений о</w:t>
      </w:r>
      <w:r w:rsidRPr="00B41255">
        <w:rPr>
          <w:sz w:val="28"/>
          <w:szCs w:val="28"/>
        </w:rPr>
        <w:t xml:space="preserve"> предоставл</w:t>
      </w:r>
      <w:r>
        <w:rPr>
          <w:sz w:val="28"/>
          <w:szCs w:val="28"/>
        </w:rPr>
        <w:t>ении</w:t>
      </w:r>
      <w:r w:rsidRPr="00B41255">
        <w:rPr>
          <w:sz w:val="28"/>
          <w:szCs w:val="28"/>
        </w:rPr>
        <w:t xml:space="preserve"> муниципальн</w:t>
      </w:r>
      <w:r>
        <w:rPr>
          <w:sz w:val="28"/>
          <w:szCs w:val="28"/>
        </w:rPr>
        <w:t>ой</w:t>
      </w:r>
      <w:r w:rsidRPr="00B41255">
        <w:rPr>
          <w:sz w:val="28"/>
          <w:szCs w:val="28"/>
        </w:rPr>
        <w:t xml:space="preserve"> услуг</w:t>
      </w:r>
      <w:r>
        <w:rPr>
          <w:sz w:val="28"/>
          <w:szCs w:val="28"/>
        </w:rPr>
        <w:t>и имеют</w:t>
      </w:r>
      <w:r w:rsidRPr="00B41255">
        <w:rPr>
          <w:sz w:val="28"/>
          <w:szCs w:val="28"/>
        </w:rPr>
        <w:t xml:space="preserve"> средства пожаротушения и оказания первой медицинской помощи</w:t>
      </w:r>
      <w:r>
        <w:rPr>
          <w:sz w:val="28"/>
          <w:szCs w:val="28"/>
        </w:rPr>
        <w:t xml:space="preserve"> (аптечки)</w:t>
      </w:r>
      <w:r w:rsidRPr="00B41255">
        <w:rPr>
          <w:sz w:val="28"/>
          <w:szCs w:val="28"/>
        </w:rPr>
        <w:t>;</w:t>
      </w:r>
    </w:p>
    <w:p w:rsidR="00B41255" w:rsidRDefault="00B41255" w:rsidP="00B41255">
      <w:pPr>
        <w:pStyle w:val="a3"/>
        <w:widowControl w:val="0"/>
        <w:spacing w:before="0" w:beforeAutospacing="0" w:after="0" w:afterAutospacing="0"/>
        <w:ind w:firstLine="539"/>
        <w:jc w:val="both"/>
        <w:rPr>
          <w:sz w:val="28"/>
          <w:szCs w:val="28"/>
        </w:rPr>
      </w:pPr>
      <w:r w:rsidRPr="00B41255">
        <w:rPr>
          <w:sz w:val="28"/>
          <w:szCs w:val="28"/>
        </w:rPr>
        <w:t xml:space="preserve">- здания и помещения, в которых предоставляется муниципальная услуга, </w:t>
      </w:r>
      <w:r w:rsidR="00E165ED">
        <w:rPr>
          <w:sz w:val="28"/>
          <w:szCs w:val="28"/>
        </w:rPr>
        <w:t>содержат залы</w:t>
      </w:r>
      <w:r w:rsidRPr="00B41255">
        <w:rPr>
          <w:sz w:val="28"/>
          <w:szCs w:val="28"/>
        </w:rPr>
        <w:t xml:space="preserve"> </w:t>
      </w:r>
      <w:r w:rsidR="00E165ED">
        <w:rPr>
          <w:sz w:val="28"/>
          <w:szCs w:val="28"/>
        </w:rPr>
        <w:t xml:space="preserve">для </w:t>
      </w:r>
      <w:r w:rsidRPr="00B41255">
        <w:rPr>
          <w:sz w:val="28"/>
          <w:szCs w:val="28"/>
        </w:rPr>
        <w:t>ожидания и приема заявителей;</w:t>
      </w:r>
    </w:p>
    <w:p w:rsidR="00E165ED" w:rsidRDefault="00E165ED" w:rsidP="00E165ED">
      <w:pPr>
        <w:pStyle w:val="a3"/>
        <w:widowControl w:val="0"/>
        <w:spacing w:before="0" w:beforeAutospacing="0" w:after="0" w:afterAutospacing="0"/>
        <w:ind w:firstLine="539"/>
        <w:jc w:val="both"/>
        <w:rPr>
          <w:sz w:val="28"/>
          <w:szCs w:val="28"/>
        </w:rPr>
      </w:pPr>
      <w:r w:rsidRPr="00B41255">
        <w:rPr>
          <w:sz w:val="28"/>
          <w:szCs w:val="28"/>
        </w:rPr>
        <w:t xml:space="preserve">- </w:t>
      </w:r>
      <w:r>
        <w:rPr>
          <w:sz w:val="28"/>
          <w:szCs w:val="28"/>
        </w:rPr>
        <w:t>помещени</w:t>
      </w:r>
      <w:r w:rsidR="00A36C5A">
        <w:rPr>
          <w:sz w:val="28"/>
          <w:szCs w:val="28"/>
        </w:rPr>
        <w:t>е</w:t>
      </w:r>
      <w:r w:rsidRPr="00B41255">
        <w:rPr>
          <w:sz w:val="28"/>
          <w:szCs w:val="28"/>
        </w:rPr>
        <w:t xml:space="preserve"> для информирования заявителей оборудован</w:t>
      </w:r>
      <w:r>
        <w:rPr>
          <w:sz w:val="28"/>
          <w:szCs w:val="28"/>
        </w:rPr>
        <w:t>о</w:t>
      </w:r>
      <w:r w:rsidRPr="00B41255">
        <w:rPr>
          <w:sz w:val="28"/>
          <w:szCs w:val="28"/>
        </w:rPr>
        <w:t xml:space="preserve"> информационным стенд</w:t>
      </w:r>
      <w:r>
        <w:rPr>
          <w:sz w:val="28"/>
          <w:szCs w:val="28"/>
        </w:rPr>
        <w:t>ом</w:t>
      </w:r>
      <w:r w:rsidRPr="00B41255">
        <w:rPr>
          <w:sz w:val="28"/>
          <w:szCs w:val="28"/>
        </w:rPr>
        <w:t>, организованными в соответствии с требованиям</w:t>
      </w:r>
      <w:r>
        <w:rPr>
          <w:sz w:val="28"/>
          <w:szCs w:val="28"/>
        </w:rPr>
        <w:t>и административного регламента;</w:t>
      </w:r>
    </w:p>
    <w:p w:rsidR="00E165ED" w:rsidRDefault="00E165ED" w:rsidP="00E165ED">
      <w:pPr>
        <w:pStyle w:val="a3"/>
        <w:widowControl w:val="0"/>
        <w:spacing w:before="0" w:beforeAutospacing="0" w:after="0" w:afterAutospacing="0"/>
        <w:ind w:firstLine="539"/>
        <w:jc w:val="both"/>
        <w:rPr>
          <w:sz w:val="28"/>
          <w:szCs w:val="28"/>
        </w:rPr>
      </w:pPr>
      <w:r w:rsidRPr="00B41255">
        <w:rPr>
          <w:sz w:val="28"/>
          <w:szCs w:val="28"/>
        </w:rPr>
        <w:t xml:space="preserve">- </w:t>
      </w:r>
      <w:r>
        <w:rPr>
          <w:sz w:val="28"/>
          <w:szCs w:val="28"/>
        </w:rPr>
        <w:t xml:space="preserve">зал ожидания </w:t>
      </w:r>
      <w:r w:rsidR="00A36C5A">
        <w:rPr>
          <w:sz w:val="28"/>
          <w:szCs w:val="28"/>
        </w:rPr>
        <w:t>оборудован</w:t>
      </w:r>
      <w:r w:rsidRPr="00B41255">
        <w:rPr>
          <w:sz w:val="28"/>
          <w:szCs w:val="28"/>
        </w:rPr>
        <w:t xml:space="preserve"> местами для сидения, а также столами (стойками) для возможности </w:t>
      </w:r>
      <w:r>
        <w:rPr>
          <w:sz w:val="28"/>
          <w:szCs w:val="28"/>
        </w:rPr>
        <w:t>оформления заявления</w:t>
      </w:r>
      <w:r w:rsidRPr="00B41255">
        <w:rPr>
          <w:sz w:val="28"/>
          <w:szCs w:val="28"/>
        </w:rPr>
        <w:t xml:space="preserve"> с наличием в у</w:t>
      </w:r>
      <w:r>
        <w:rPr>
          <w:sz w:val="28"/>
          <w:szCs w:val="28"/>
        </w:rPr>
        <w:t>казанных местах бумаги и ручек для записи информации;</w:t>
      </w:r>
    </w:p>
    <w:p w:rsidR="00E165ED" w:rsidRDefault="00E165ED" w:rsidP="00E165ED">
      <w:pPr>
        <w:pStyle w:val="a3"/>
        <w:widowControl w:val="0"/>
        <w:spacing w:before="0" w:beforeAutospacing="0" w:after="0" w:afterAutospacing="0"/>
        <w:ind w:firstLine="539"/>
        <w:jc w:val="both"/>
        <w:rPr>
          <w:sz w:val="28"/>
          <w:szCs w:val="28"/>
        </w:rPr>
      </w:pPr>
      <w:r>
        <w:rPr>
          <w:sz w:val="28"/>
          <w:szCs w:val="28"/>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3-х.</w:t>
      </w:r>
    </w:p>
    <w:p w:rsidR="00E165ED" w:rsidRPr="00B41255" w:rsidRDefault="00E165ED" w:rsidP="00E165ED">
      <w:pPr>
        <w:pStyle w:val="a3"/>
        <w:widowControl w:val="0"/>
        <w:spacing w:before="0" w:beforeAutospacing="0" w:after="0" w:afterAutospacing="0"/>
        <w:ind w:firstLine="539"/>
        <w:jc w:val="both"/>
        <w:rPr>
          <w:sz w:val="28"/>
          <w:szCs w:val="28"/>
        </w:rPr>
      </w:pPr>
      <w:r w:rsidRPr="00B41255">
        <w:rPr>
          <w:sz w:val="28"/>
          <w:szCs w:val="28"/>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приказом Министерства труда и социальной защиты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165ED" w:rsidRDefault="00E165ED" w:rsidP="00E165ED">
      <w:pPr>
        <w:pStyle w:val="a3"/>
        <w:widowControl w:val="0"/>
        <w:spacing w:before="0" w:beforeAutospacing="0" w:after="0" w:afterAutospacing="0"/>
        <w:ind w:firstLine="539"/>
        <w:jc w:val="both"/>
        <w:rPr>
          <w:sz w:val="28"/>
          <w:szCs w:val="28"/>
        </w:rPr>
      </w:pPr>
      <w:r w:rsidRPr="00B41255">
        <w:rPr>
          <w:sz w:val="28"/>
          <w:szCs w:val="28"/>
        </w:rPr>
        <w:t>На стоянке (остановке) автотранспортных средств выделяется не менее 10 % (но не менее 1 места) для парковки специальных автотранспортных средств инвалидов. Инвалиды пользуются местами для парковки социальных автотранспортных средств бесплатно.</w:t>
      </w:r>
    </w:p>
    <w:p w:rsidR="00E165ED" w:rsidRDefault="00E165ED" w:rsidP="00E165ED">
      <w:pPr>
        <w:pStyle w:val="a3"/>
        <w:widowControl w:val="0"/>
        <w:spacing w:before="0" w:beforeAutospacing="0" w:after="0" w:afterAutospacing="0"/>
        <w:ind w:firstLine="539"/>
        <w:jc w:val="both"/>
        <w:rPr>
          <w:sz w:val="28"/>
          <w:szCs w:val="28"/>
        </w:rPr>
      </w:pPr>
      <w:r>
        <w:rPr>
          <w:sz w:val="28"/>
          <w:szCs w:val="28"/>
        </w:rPr>
        <w:t>Помещения для непосредственного взаимодействия должностных лиц с заявителями соответствует комфортным условиям для заявителей и оптимальным условиям труда специалистов.</w:t>
      </w:r>
    </w:p>
    <w:p w:rsidR="00B41255" w:rsidRDefault="00E165ED" w:rsidP="00B41255">
      <w:pPr>
        <w:pStyle w:val="a3"/>
        <w:widowControl w:val="0"/>
        <w:spacing w:before="0" w:beforeAutospacing="0" w:after="0" w:afterAutospacing="0"/>
        <w:ind w:firstLine="539"/>
        <w:jc w:val="both"/>
        <w:rPr>
          <w:sz w:val="28"/>
          <w:szCs w:val="28"/>
        </w:rPr>
      </w:pPr>
      <w:r>
        <w:rPr>
          <w:sz w:val="28"/>
          <w:szCs w:val="28"/>
        </w:rPr>
        <w:t>Каждое</w:t>
      </w:r>
      <w:r w:rsidR="00B41255" w:rsidRPr="00B41255">
        <w:rPr>
          <w:sz w:val="28"/>
          <w:szCs w:val="28"/>
        </w:rPr>
        <w:t xml:space="preserve"> рабочее место </w:t>
      </w:r>
      <w:r w:rsidR="00A36C5A">
        <w:rPr>
          <w:sz w:val="28"/>
          <w:szCs w:val="28"/>
        </w:rPr>
        <w:t>оборудовано персональным</w:t>
      </w:r>
      <w:r w:rsidR="00B41255" w:rsidRPr="00B41255">
        <w:rPr>
          <w:sz w:val="28"/>
          <w:szCs w:val="28"/>
        </w:rPr>
        <w:t xml:space="preserve"> компьютером </w:t>
      </w:r>
      <w:r w:rsidR="00A36C5A">
        <w:rPr>
          <w:sz w:val="28"/>
          <w:szCs w:val="28"/>
        </w:rPr>
        <w:t>с возможностью доступа к необходимым информационным базам данных, печатающим устройствам.</w:t>
      </w:r>
    </w:p>
    <w:p w:rsidR="00A36C5A" w:rsidRPr="00B41255" w:rsidRDefault="00A36C5A" w:rsidP="00B41255">
      <w:pPr>
        <w:pStyle w:val="a3"/>
        <w:widowControl w:val="0"/>
        <w:spacing w:before="0" w:beforeAutospacing="0" w:after="0" w:afterAutospacing="0"/>
        <w:ind w:firstLine="539"/>
        <w:jc w:val="both"/>
        <w:rPr>
          <w:sz w:val="28"/>
          <w:szCs w:val="28"/>
        </w:rPr>
      </w:pPr>
      <w:r>
        <w:rPr>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7F1DDD" w:rsidRPr="000B46C5" w:rsidRDefault="009D6142" w:rsidP="00A36C5A">
      <w:pPr>
        <w:pStyle w:val="a3"/>
        <w:widowControl w:val="0"/>
        <w:spacing w:before="0" w:beforeAutospacing="0" w:after="0" w:afterAutospacing="0"/>
        <w:ind w:firstLine="567"/>
        <w:jc w:val="both"/>
        <w:rPr>
          <w:sz w:val="28"/>
          <w:szCs w:val="28"/>
        </w:rPr>
      </w:pPr>
      <w:r>
        <w:rPr>
          <w:sz w:val="28"/>
          <w:szCs w:val="28"/>
        </w:rPr>
        <w:t xml:space="preserve"> </w:t>
      </w:r>
      <w:r w:rsidR="00061E96">
        <w:rPr>
          <w:sz w:val="28"/>
          <w:szCs w:val="28"/>
        </w:rPr>
        <w:t>2.15</w:t>
      </w:r>
      <w:r w:rsidR="007F1DDD" w:rsidRPr="000B46C5">
        <w:rPr>
          <w:sz w:val="28"/>
          <w:szCs w:val="28"/>
        </w:rPr>
        <w:t xml:space="preserve">. К показателям доступности и качества муниципальных услуг относятся: </w:t>
      </w:r>
    </w:p>
    <w:p w:rsidR="007F1DDD" w:rsidRPr="000B46C5" w:rsidRDefault="009163E2" w:rsidP="002B47E4">
      <w:pPr>
        <w:pStyle w:val="a3"/>
        <w:widowControl w:val="0"/>
        <w:spacing w:before="0" w:beforeAutospacing="0" w:after="0" w:afterAutospacing="0"/>
        <w:ind w:firstLine="539"/>
        <w:jc w:val="both"/>
        <w:rPr>
          <w:sz w:val="28"/>
          <w:szCs w:val="28"/>
        </w:rPr>
      </w:pPr>
      <w:r>
        <w:rPr>
          <w:sz w:val="28"/>
          <w:szCs w:val="28"/>
        </w:rPr>
        <w:t xml:space="preserve">  </w:t>
      </w:r>
      <w:r w:rsidR="007F1DDD" w:rsidRPr="000B46C5">
        <w:rPr>
          <w:sz w:val="28"/>
          <w:szCs w:val="28"/>
        </w:rPr>
        <w:t xml:space="preserve">- соблюдение сроков предоставления муниципальной услуги и условий ожидания приема; </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xml:space="preserve">- своевременное информирование о муниципальной услуге; </w:t>
      </w:r>
      <w:r w:rsidR="00AF22A3">
        <w:rPr>
          <w:sz w:val="28"/>
          <w:szCs w:val="28"/>
        </w:rPr>
        <w:tab/>
      </w:r>
      <w:r w:rsidR="00AF22A3">
        <w:rPr>
          <w:sz w:val="28"/>
          <w:szCs w:val="28"/>
        </w:rPr>
        <w:tab/>
      </w:r>
      <w:r w:rsidR="00AF22A3">
        <w:rPr>
          <w:sz w:val="28"/>
          <w:szCs w:val="28"/>
        </w:rPr>
        <w:tab/>
      </w:r>
      <w:r w:rsidR="007F1DDD" w:rsidRPr="000B46C5">
        <w:rPr>
          <w:sz w:val="28"/>
          <w:szCs w:val="28"/>
        </w:rPr>
        <w:t xml:space="preserve">- обоснованность отказов в предоставлении муниципальной услуги; </w:t>
      </w:r>
      <w:r w:rsidR="00AF22A3">
        <w:rPr>
          <w:sz w:val="28"/>
          <w:szCs w:val="28"/>
        </w:rPr>
        <w:tab/>
      </w:r>
      <w:r w:rsidR="00AF22A3">
        <w:rPr>
          <w:sz w:val="28"/>
          <w:szCs w:val="28"/>
        </w:rPr>
        <w:lastRenderedPageBreak/>
        <w:tab/>
      </w:r>
      <w:r w:rsidR="007F1DDD" w:rsidRPr="000B46C5">
        <w:rPr>
          <w:sz w:val="28"/>
          <w:szCs w:val="28"/>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xml:space="preserve">- ресурсное обеспечение исполнения административного регламента. </w:t>
      </w:r>
      <w:r w:rsidR="00AF22A3">
        <w:rPr>
          <w:sz w:val="28"/>
          <w:szCs w:val="28"/>
        </w:rPr>
        <w:tab/>
      </w:r>
      <w:r w:rsidR="00AF22A3">
        <w:rPr>
          <w:sz w:val="28"/>
          <w:szCs w:val="28"/>
        </w:rPr>
        <w:tab/>
      </w:r>
      <w:r w:rsidR="007F1DDD" w:rsidRPr="000B46C5">
        <w:rPr>
          <w:sz w:val="28"/>
          <w:szCs w:val="28"/>
        </w:rPr>
        <w:t xml:space="preserve">- минимизация взаимодействий заявителей с должностными лицами при предоставлении муниципальной услуги до двух раз; </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xml:space="preserve">- возможность направления запроса в электронном виде, а также в иных формах по выбору заявителя; </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возможность получения информации о ходе предоставления муниципальной услуги, в том числе с использованием информацио</w:t>
      </w:r>
      <w:r w:rsidR="00AF22A3">
        <w:rPr>
          <w:sz w:val="28"/>
          <w:szCs w:val="28"/>
        </w:rPr>
        <w:t>нно-коммуникационных технологий;</w:t>
      </w:r>
      <w:r w:rsidR="007F1DDD" w:rsidRPr="000B46C5">
        <w:rPr>
          <w:sz w:val="28"/>
          <w:szCs w:val="28"/>
        </w:rPr>
        <w:t xml:space="preserve"> </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получение муниципальной услуги в электронной форме, а также в иных формах по выбору заявителя.</w:t>
      </w:r>
    </w:p>
    <w:p w:rsidR="007F1DDD" w:rsidRPr="000B46C5" w:rsidRDefault="00061E96" w:rsidP="002B47E4">
      <w:pPr>
        <w:pStyle w:val="a3"/>
        <w:widowControl w:val="0"/>
        <w:spacing w:before="0" w:beforeAutospacing="0" w:after="0" w:afterAutospacing="0"/>
        <w:ind w:firstLine="539"/>
        <w:jc w:val="both"/>
        <w:rPr>
          <w:sz w:val="28"/>
          <w:szCs w:val="28"/>
        </w:rPr>
      </w:pPr>
      <w:r>
        <w:rPr>
          <w:sz w:val="28"/>
          <w:szCs w:val="28"/>
        </w:rPr>
        <w:t> 2.16</w:t>
      </w:r>
      <w:r w:rsidR="007F1DDD" w:rsidRPr="000B46C5">
        <w:rPr>
          <w:sz w:val="28"/>
          <w:szCs w:val="28"/>
        </w:rPr>
        <w:t xml:space="preserve">. Требования, учитывающие особенности предоставления муниципальной услуги в электронной форме: </w:t>
      </w:r>
    </w:p>
    <w:p w:rsidR="002A31F8" w:rsidRDefault="007F1DDD" w:rsidP="002B47E4">
      <w:pPr>
        <w:pStyle w:val="a3"/>
        <w:widowControl w:val="0"/>
        <w:spacing w:before="0" w:beforeAutospacing="0" w:after="0" w:afterAutospacing="0"/>
        <w:ind w:firstLine="539"/>
        <w:jc w:val="both"/>
        <w:rPr>
          <w:sz w:val="28"/>
          <w:szCs w:val="28"/>
        </w:rPr>
      </w:pPr>
      <w:r w:rsidRPr="000B46C5">
        <w:rPr>
          <w:sz w:val="28"/>
          <w:szCs w:val="28"/>
        </w:rPr>
        <w:t xml:space="preserve">- обеспечение возможности получения информации о предоставляемой муниципальной услуге, формы заявления (в целях дальнейшего заполнения заявления, возможности его распечатки), разъяснений на официальном сайте администрации МО «Ахтубинский район» и через региональный портал и федеральный портал; </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Pr="000B46C5">
        <w:rPr>
          <w:sz w:val="28"/>
          <w:szCs w:val="28"/>
        </w:rPr>
        <w:t xml:space="preserve">- обеспечение возможности для заявителей в целях получения муниципальной услуги представлять заявление в электронном виде с использованием регионального портала и федерального портала; </w:t>
      </w:r>
      <w:r w:rsidR="00AF22A3">
        <w:rPr>
          <w:sz w:val="28"/>
          <w:szCs w:val="28"/>
        </w:rPr>
        <w:tab/>
      </w:r>
      <w:r w:rsidR="00AF22A3">
        <w:rPr>
          <w:sz w:val="28"/>
          <w:szCs w:val="28"/>
        </w:rPr>
        <w:tab/>
      </w:r>
      <w:r w:rsidR="00AF22A3">
        <w:rPr>
          <w:sz w:val="28"/>
          <w:szCs w:val="28"/>
        </w:rPr>
        <w:tab/>
      </w:r>
      <w:r w:rsidRPr="000B46C5">
        <w:rPr>
          <w:sz w:val="28"/>
          <w:szCs w:val="28"/>
        </w:rPr>
        <w:t>- обеспечение возможности для заявителей осуществлять с использованием регионального портала и федерального портала мониторинг хода предоставления муниципальной услуги;</w:t>
      </w:r>
      <w:r w:rsidR="00AF22A3">
        <w:rPr>
          <w:sz w:val="28"/>
          <w:szCs w:val="28"/>
        </w:rPr>
        <w:tab/>
      </w:r>
      <w:r w:rsidR="000F7B6C">
        <w:rPr>
          <w:sz w:val="28"/>
          <w:szCs w:val="28"/>
        </w:rPr>
        <w:tab/>
      </w:r>
      <w:r w:rsidR="000F7B6C">
        <w:rPr>
          <w:sz w:val="28"/>
          <w:szCs w:val="28"/>
        </w:rPr>
        <w:tab/>
      </w:r>
      <w:r w:rsidR="000F7B6C">
        <w:rPr>
          <w:sz w:val="28"/>
          <w:szCs w:val="28"/>
        </w:rPr>
        <w:tab/>
      </w:r>
      <w:r w:rsidR="00AF22A3">
        <w:rPr>
          <w:sz w:val="28"/>
          <w:szCs w:val="28"/>
        </w:rPr>
        <w:tab/>
      </w:r>
      <w:r w:rsidR="00AF22A3">
        <w:rPr>
          <w:sz w:val="28"/>
          <w:szCs w:val="28"/>
        </w:rPr>
        <w:tab/>
      </w:r>
      <w:r w:rsidR="00AF22A3">
        <w:rPr>
          <w:sz w:val="28"/>
          <w:szCs w:val="28"/>
        </w:rPr>
        <w:tab/>
      </w:r>
      <w:r w:rsidRPr="000B46C5">
        <w:rPr>
          <w:sz w:val="28"/>
          <w:szCs w:val="28"/>
        </w:rPr>
        <w:t>- обеспечение возможности получения результата предоставления муниципальной услуги в электронном виде на региональном портале и федеральном портале.</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p>
    <w:p w:rsidR="00AD48EA" w:rsidRDefault="007F1DDD" w:rsidP="002B47E4">
      <w:pPr>
        <w:pStyle w:val="a3"/>
        <w:widowControl w:val="0"/>
        <w:spacing w:before="0" w:beforeAutospacing="0" w:after="0" w:afterAutospacing="0"/>
        <w:ind w:firstLine="539"/>
        <w:jc w:val="both"/>
        <w:rPr>
          <w:sz w:val="28"/>
          <w:szCs w:val="28"/>
        </w:rPr>
      </w:pPr>
      <w:r w:rsidRPr="000B46C5">
        <w:rPr>
          <w:sz w:val="28"/>
          <w:szCs w:val="28"/>
        </w:rPr>
        <w:t>В случае направления документов, указанных в п</w:t>
      </w:r>
      <w:r w:rsidR="00506A52">
        <w:rPr>
          <w:sz w:val="28"/>
          <w:szCs w:val="28"/>
        </w:rPr>
        <w:t>п.</w:t>
      </w:r>
      <w:r w:rsidRPr="000B46C5">
        <w:rPr>
          <w:sz w:val="28"/>
          <w:szCs w:val="28"/>
        </w:rPr>
        <w:t xml:space="preserve"> 2.6.2. </w:t>
      </w:r>
      <w:hyperlink r:id="rId18" w:history="1">
        <w:r w:rsidRPr="00AF22A3">
          <w:rPr>
            <w:rStyle w:val="af2"/>
            <w:color w:val="000000" w:themeColor="text1"/>
            <w:sz w:val="28"/>
            <w:szCs w:val="28"/>
            <w:u w:val="none"/>
          </w:rPr>
          <w:t>пункта 2.6</w:t>
        </w:r>
      </w:hyperlink>
      <w:r w:rsidRPr="00AF22A3">
        <w:rPr>
          <w:color w:val="000000" w:themeColor="text1"/>
          <w:sz w:val="28"/>
          <w:szCs w:val="28"/>
        </w:rPr>
        <w:t>.</w:t>
      </w:r>
      <w:r w:rsidRPr="000B46C5">
        <w:rPr>
          <w:sz w:val="28"/>
          <w:szCs w:val="28"/>
        </w:rPr>
        <w:t xml:space="preserve"> административного регламента, в электронной форме через региональный портал либо единый портал:</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506A52">
        <w:rPr>
          <w:sz w:val="28"/>
          <w:szCs w:val="28"/>
        </w:rPr>
        <w:tab/>
      </w:r>
      <w:r w:rsidR="00506A52">
        <w:rPr>
          <w:sz w:val="28"/>
          <w:szCs w:val="28"/>
        </w:rPr>
        <w:tab/>
      </w:r>
      <w:r w:rsidR="00506A52">
        <w:rPr>
          <w:sz w:val="28"/>
          <w:szCs w:val="28"/>
        </w:rPr>
        <w:tab/>
      </w:r>
      <w:r w:rsidRPr="00AF22A3">
        <w:rPr>
          <w:sz w:val="28"/>
          <w:szCs w:val="28"/>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51291A">
        <w:rPr>
          <w:sz w:val="28"/>
          <w:szCs w:val="28"/>
        </w:rPr>
        <w:t xml:space="preserve">- </w:t>
      </w:r>
      <w:r w:rsidR="0051291A" w:rsidRPr="00A62D38">
        <w:rPr>
          <w:sz w:val="28"/>
          <w:szCs w:val="28"/>
        </w:rPr>
        <w:t>документы, указанные в подпунктах 2.6.1-2.6.4 пункта 2.6 административного регламента подписываются усиленной   квалифицированной электронной подписью</w:t>
      </w:r>
      <w:r w:rsidR="00BE0F5F" w:rsidRPr="00A62D38">
        <w:rPr>
          <w:sz w:val="28"/>
          <w:szCs w:val="28"/>
        </w:rPr>
        <w:t>.</w:t>
      </w:r>
      <w:r w:rsidR="00506A52" w:rsidRPr="00A62D38">
        <w:rPr>
          <w:sz w:val="28"/>
          <w:szCs w:val="28"/>
        </w:rPr>
        <w:tab/>
      </w:r>
    </w:p>
    <w:p w:rsidR="007F1DDD" w:rsidRPr="00A62D38" w:rsidRDefault="00506A52" w:rsidP="002B47E4">
      <w:pPr>
        <w:pStyle w:val="a3"/>
        <w:widowControl w:val="0"/>
        <w:spacing w:before="0" w:beforeAutospacing="0" w:after="0" w:afterAutospacing="0"/>
        <w:ind w:firstLine="539"/>
        <w:jc w:val="both"/>
        <w:rPr>
          <w:sz w:val="28"/>
          <w:szCs w:val="28"/>
        </w:rPr>
      </w:pPr>
      <w:r w:rsidRPr="00A62D38">
        <w:rPr>
          <w:sz w:val="28"/>
          <w:szCs w:val="28"/>
        </w:rPr>
        <w:tab/>
      </w:r>
      <w:r w:rsidRPr="00A62D38">
        <w:rPr>
          <w:sz w:val="28"/>
          <w:szCs w:val="28"/>
        </w:rPr>
        <w:tab/>
      </w:r>
      <w:r w:rsidRPr="00A62D38">
        <w:rPr>
          <w:sz w:val="28"/>
          <w:szCs w:val="28"/>
        </w:rPr>
        <w:tab/>
      </w:r>
      <w:r w:rsidRPr="00A62D38">
        <w:rPr>
          <w:sz w:val="28"/>
          <w:szCs w:val="28"/>
        </w:rPr>
        <w:tab/>
      </w:r>
      <w:r w:rsidRPr="00A62D38">
        <w:rPr>
          <w:sz w:val="28"/>
          <w:szCs w:val="28"/>
        </w:rPr>
        <w:tab/>
      </w:r>
      <w:r w:rsidRPr="00A62D38">
        <w:rPr>
          <w:sz w:val="28"/>
          <w:szCs w:val="28"/>
        </w:rPr>
        <w:tab/>
      </w:r>
      <w:r w:rsidRPr="00A62D38">
        <w:rPr>
          <w:sz w:val="28"/>
          <w:szCs w:val="28"/>
        </w:rPr>
        <w:tab/>
      </w:r>
      <w:r w:rsidRPr="00A62D38">
        <w:rPr>
          <w:sz w:val="28"/>
          <w:szCs w:val="28"/>
        </w:rPr>
        <w:tab/>
      </w:r>
      <w:r w:rsidRPr="00A62D38">
        <w:rPr>
          <w:sz w:val="28"/>
          <w:szCs w:val="28"/>
        </w:rPr>
        <w:tab/>
      </w:r>
    </w:p>
    <w:p w:rsidR="007F1DDD" w:rsidRPr="00AF22A3" w:rsidRDefault="007F1DDD" w:rsidP="00506A52">
      <w:pPr>
        <w:pStyle w:val="a3"/>
        <w:widowControl w:val="0"/>
        <w:spacing w:before="0" w:beforeAutospacing="0" w:after="0" w:afterAutospacing="0"/>
        <w:jc w:val="center"/>
        <w:rPr>
          <w:sz w:val="28"/>
          <w:szCs w:val="28"/>
        </w:rPr>
      </w:pPr>
      <w:r w:rsidRPr="00A62D38">
        <w:rPr>
          <w:sz w:val="28"/>
          <w:szCs w:val="28"/>
        </w:rPr>
        <w:t>III. Состав, последовательность и сроки выполнения административных</w:t>
      </w:r>
      <w:r w:rsidRPr="00AF22A3">
        <w:rPr>
          <w:sz w:val="28"/>
          <w:szCs w:val="28"/>
        </w:rPr>
        <w:t xml:space="preserve"> </w:t>
      </w:r>
      <w:r w:rsidR="00506A52">
        <w:rPr>
          <w:sz w:val="28"/>
          <w:szCs w:val="28"/>
        </w:rPr>
        <w:t xml:space="preserve"> </w:t>
      </w:r>
      <w:r w:rsidRPr="00AF22A3">
        <w:rPr>
          <w:sz w:val="28"/>
          <w:szCs w:val="28"/>
        </w:rPr>
        <w:t>процедур, требования к порядку их выполнения, в том числе особенности выполнения административных процедур в электронной форме</w:t>
      </w:r>
    </w:p>
    <w:p w:rsidR="00CA563A" w:rsidRDefault="00CA563A" w:rsidP="002B47E4">
      <w:pPr>
        <w:pStyle w:val="a3"/>
        <w:widowControl w:val="0"/>
        <w:spacing w:before="0" w:beforeAutospacing="0" w:after="0" w:afterAutospacing="0"/>
        <w:ind w:firstLine="360"/>
        <w:jc w:val="both"/>
        <w:rPr>
          <w:sz w:val="28"/>
          <w:szCs w:val="28"/>
        </w:rPr>
      </w:pPr>
      <w:r>
        <w:rPr>
          <w:sz w:val="28"/>
          <w:szCs w:val="28"/>
        </w:rPr>
        <w:t xml:space="preserve"> </w:t>
      </w:r>
    </w:p>
    <w:p w:rsidR="007F1DDD" w:rsidRPr="000B46C5" w:rsidRDefault="00CA563A" w:rsidP="002B47E4">
      <w:pPr>
        <w:pStyle w:val="a3"/>
        <w:widowControl w:val="0"/>
        <w:spacing w:before="0" w:beforeAutospacing="0" w:after="0" w:afterAutospacing="0"/>
        <w:ind w:firstLine="360"/>
        <w:jc w:val="both"/>
        <w:rPr>
          <w:sz w:val="28"/>
          <w:szCs w:val="28"/>
        </w:rPr>
      </w:pPr>
      <w:r>
        <w:rPr>
          <w:sz w:val="28"/>
          <w:szCs w:val="28"/>
        </w:rPr>
        <w:lastRenderedPageBreak/>
        <w:t xml:space="preserve">    </w:t>
      </w:r>
      <w:r w:rsidR="007F1DDD" w:rsidRPr="000B46C5">
        <w:rPr>
          <w:sz w:val="28"/>
          <w:szCs w:val="28"/>
        </w:rPr>
        <w:t xml:space="preserve">3.1. </w:t>
      </w:r>
      <w:r w:rsidR="00AF22A3">
        <w:rPr>
          <w:sz w:val="28"/>
          <w:szCs w:val="28"/>
        </w:rPr>
        <w:t xml:space="preserve"> </w:t>
      </w:r>
      <w:r w:rsidR="007F1DDD" w:rsidRPr="000B46C5">
        <w:rPr>
          <w:sz w:val="28"/>
          <w:szCs w:val="28"/>
        </w:rPr>
        <w:t xml:space="preserve">Предоставление муниципальной услуги включает в себя выполнение следующих административных процедур: </w:t>
      </w:r>
      <w:r w:rsidR="00AF22A3">
        <w:rPr>
          <w:sz w:val="28"/>
          <w:szCs w:val="28"/>
        </w:rPr>
        <w:tab/>
      </w:r>
      <w:r w:rsidR="00AE51CE">
        <w:rPr>
          <w:sz w:val="28"/>
          <w:szCs w:val="28"/>
        </w:rPr>
        <w:tab/>
      </w:r>
      <w:r w:rsidR="00AE51CE">
        <w:rPr>
          <w:sz w:val="28"/>
          <w:szCs w:val="28"/>
        </w:rPr>
        <w:tab/>
      </w:r>
      <w:r w:rsidR="00AE51CE">
        <w:rPr>
          <w:sz w:val="28"/>
          <w:szCs w:val="28"/>
        </w:rPr>
        <w:tab/>
      </w:r>
      <w:r w:rsidR="00AE51CE">
        <w:rPr>
          <w:sz w:val="28"/>
          <w:szCs w:val="28"/>
        </w:rPr>
        <w:tab/>
      </w:r>
      <w:r w:rsidR="007F1DDD" w:rsidRPr="000B46C5">
        <w:rPr>
          <w:sz w:val="28"/>
          <w:szCs w:val="28"/>
        </w:rPr>
        <w:t>- прием и регистрация заявления и документов, представленных заявителем;</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xml:space="preserve">- согласование на </w:t>
      </w:r>
      <w:r w:rsidR="008D124A">
        <w:rPr>
          <w:sz w:val="28"/>
          <w:szCs w:val="28"/>
        </w:rPr>
        <w:t>установку и эксплуатацию</w:t>
      </w:r>
      <w:r w:rsidR="007F1DDD" w:rsidRPr="000B46C5">
        <w:rPr>
          <w:sz w:val="28"/>
          <w:szCs w:val="28"/>
        </w:rPr>
        <w:t xml:space="preserve"> рекламной конструкции с уполномоченными органами, необходимое для принятия решения о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 либо об отказе в его выдаче;</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организация межведомственного информационного взаимодействия;</w:t>
      </w:r>
      <w:r w:rsidR="00AF22A3">
        <w:rPr>
          <w:sz w:val="28"/>
          <w:szCs w:val="28"/>
        </w:rPr>
        <w:tab/>
      </w:r>
      <w:r w:rsidR="00AF22A3">
        <w:rPr>
          <w:sz w:val="28"/>
          <w:szCs w:val="28"/>
        </w:rPr>
        <w:tab/>
      </w:r>
      <w:r w:rsidR="007F1DDD" w:rsidRPr="000B46C5">
        <w:rPr>
          <w:sz w:val="28"/>
          <w:szCs w:val="28"/>
        </w:rPr>
        <w:t xml:space="preserve">- проверка документов на комплектность, рассмотрение заявления с документами, проверка оплаты заявителем государственной пошлины, принятие решения о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 либо об отказе в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 и оформление разрешения на </w:t>
      </w:r>
      <w:r w:rsidR="008D124A">
        <w:rPr>
          <w:sz w:val="28"/>
          <w:szCs w:val="28"/>
        </w:rPr>
        <w:t>установку и эксплуатацию</w:t>
      </w:r>
      <w:r w:rsidR="007F1DDD" w:rsidRPr="000B46C5">
        <w:rPr>
          <w:sz w:val="28"/>
          <w:szCs w:val="28"/>
        </w:rPr>
        <w:t xml:space="preserve"> рекламной конструкции либо уведомления об отказе в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7F1DDD" w:rsidRPr="000B46C5">
        <w:rPr>
          <w:sz w:val="28"/>
          <w:szCs w:val="28"/>
        </w:rPr>
        <w:t xml:space="preserve">- направление (выдача) заявителю разрешения на </w:t>
      </w:r>
      <w:r w:rsidR="008D124A">
        <w:rPr>
          <w:sz w:val="28"/>
          <w:szCs w:val="28"/>
        </w:rPr>
        <w:t>установку и эксплуатацию</w:t>
      </w:r>
      <w:r w:rsidR="007F1DDD" w:rsidRPr="000B46C5">
        <w:rPr>
          <w:sz w:val="28"/>
          <w:szCs w:val="28"/>
        </w:rPr>
        <w:t xml:space="preserve"> рекламной конструкции либо уведомления об отказе в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w:t>
      </w:r>
    </w:p>
    <w:p w:rsidR="007F1DDD" w:rsidRPr="000B46C5" w:rsidRDefault="007F1DDD" w:rsidP="002B47E4">
      <w:pPr>
        <w:pStyle w:val="a3"/>
        <w:widowControl w:val="0"/>
        <w:spacing w:before="0" w:beforeAutospacing="0" w:after="0" w:afterAutospacing="0"/>
        <w:ind w:firstLine="709"/>
        <w:jc w:val="both"/>
        <w:rPr>
          <w:sz w:val="28"/>
          <w:szCs w:val="28"/>
        </w:rPr>
      </w:pPr>
      <w:r w:rsidRPr="000B46C5">
        <w:rPr>
          <w:sz w:val="28"/>
          <w:szCs w:val="28"/>
        </w:rPr>
        <w:t xml:space="preserve">3.2. Процедура формирования и направления межведомственных запросов в органы, участвующие в предоставлении муниципальной услуги. </w:t>
      </w:r>
    </w:p>
    <w:p w:rsidR="007F1DDD" w:rsidRPr="000B46C5" w:rsidRDefault="007F1DDD" w:rsidP="002B47E4">
      <w:pPr>
        <w:pStyle w:val="a3"/>
        <w:widowControl w:val="0"/>
        <w:spacing w:before="0" w:beforeAutospacing="0" w:after="0" w:afterAutospacing="0"/>
        <w:ind w:firstLine="709"/>
        <w:jc w:val="both"/>
        <w:rPr>
          <w:sz w:val="28"/>
          <w:szCs w:val="28"/>
        </w:rPr>
      </w:pPr>
      <w:r w:rsidRPr="000B46C5">
        <w:rPr>
          <w:sz w:val="28"/>
          <w:szCs w:val="28"/>
        </w:rPr>
        <w:t>Процедура формирования и направления запросов в органы, участвующие в предоставлении муниципальной услуги, предусматривает запросы:</w:t>
      </w:r>
    </w:p>
    <w:p w:rsidR="007F1DDD" w:rsidRPr="000B46C5" w:rsidRDefault="007F1DDD" w:rsidP="002B47E4">
      <w:pPr>
        <w:pStyle w:val="a3"/>
        <w:widowControl w:val="0"/>
        <w:spacing w:before="0" w:beforeAutospacing="0" w:after="0" w:afterAutospacing="0"/>
        <w:ind w:firstLine="709"/>
        <w:jc w:val="both"/>
        <w:rPr>
          <w:sz w:val="28"/>
          <w:szCs w:val="28"/>
        </w:rPr>
      </w:pPr>
      <w:r w:rsidRPr="000B46C5">
        <w:rPr>
          <w:sz w:val="28"/>
          <w:szCs w:val="28"/>
        </w:rPr>
        <w:t>- о сведениях из ЕГРЮЛ и ЕГРИП в виде выписки;</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Pr="000B46C5">
        <w:rPr>
          <w:sz w:val="28"/>
          <w:szCs w:val="28"/>
        </w:rPr>
        <w:t>- о сведениях, подтверждающих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в виде копий документов, подтверждающих получение такого согласия;</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Pr="000B46C5">
        <w:rPr>
          <w:sz w:val="28"/>
          <w:szCs w:val="28"/>
        </w:rPr>
        <w:t>- о сведениях из ЕГРП на недвижимое имущество и сделок с ним в виде выписки;</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Pr="000B46C5">
        <w:rPr>
          <w:sz w:val="28"/>
          <w:szCs w:val="28"/>
        </w:rPr>
        <w:t>- о сведениях, подтверждающи</w:t>
      </w:r>
      <w:r>
        <w:rPr>
          <w:sz w:val="28"/>
          <w:szCs w:val="28"/>
        </w:rPr>
        <w:t>х</w:t>
      </w:r>
      <w:r w:rsidRPr="000B46C5">
        <w:rPr>
          <w:sz w:val="28"/>
          <w:szCs w:val="28"/>
        </w:rPr>
        <w:t xml:space="preserve"> уплату заявителем государственной пошлины за выдачу разрешения на </w:t>
      </w:r>
      <w:r w:rsidR="008D124A">
        <w:rPr>
          <w:sz w:val="28"/>
          <w:szCs w:val="28"/>
        </w:rPr>
        <w:t>установку и эксплуатацию</w:t>
      </w:r>
      <w:r w:rsidRPr="000B46C5">
        <w:rPr>
          <w:sz w:val="28"/>
          <w:szCs w:val="28"/>
        </w:rPr>
        <w:t xml:space="preserve"> рекламной конструкции в виде выписки.</w:t>
      </w:r>
    </w:p>
    <w:p w:rsidR="007F1DDD" w:rsidRPr="000B46C5" w:rsidRDefault="007F1DDD" w:rsidP="002B47E4">
      <w:pPr>
        <w:pStyle w:val="a3"/>
        <w:widowControl w:val="0"/>
        <w:spacing w:before="0" w:beforeAutospacing="0" w:after="0" w:afterAutospacing="0"/>
        <w:ind w:firstLine="709"/>
        <w:jc w:val="both"/>
        <w:rPr>
          <w:sz w:val="28"/>
          <w:szCs w:val="28"/>
        </w:rPr>
      </w:pPr>
      <w:r w:rsidRPr="000B46C5">
        <w:rPr>
          <w:sz w:val="28"/>
          <w:szCs w:val="28"/>
        </w:rPr>
        <w:t>Формирование и направление запросов осуществляется:</w:t>
      </w:r>
    </w:p>
    <w:p w:rsidR="007F1DDD" w:rsidRPr="000B46C5" w:rsidRDefault="007F1DDD" w:rsidP="002B47E4">
      <w:pPr>
        <w:pStyle w:val="a3"/>
        <w:widowControl w:val="0"/>
        <w:spacing w:before="0" w:beforeAutospacing="0" w:after="0" w:afterAutospacing="0"/>
        <w:ind w:firstLine="709"/>
        <w:jc w:val="both"/>
        <w:rPr>
          <w:sz w:val="28"/>
          <w:szCs w:val="28"/>
        </w:rPr>
      </w:pPr>
      <w:r w:rsidRPr="000B46C5">
        <w:rPr>
          <w:sz w:val="28"/>
          <w:szCs w:val="28"/>
        </w:rPr>
        <w:t xml:space="preserve">- путем направления запросов в письменной форме, для чего специалист управления направляет подготовленные, скрепленные печатью и подписью главы </w:t>
      </w:r>
      <w:r w:rsidRPr="00D1202C">
        <w:rPr>
          <w:sz w:val="28"/>
          <w:szCs w:val="28"/>
        </w:rPr>
        <w:t xml:space="preserve">МО «Ахтубинский район» </w:t>
      </w:r>
      <w:r w:rsidRPr="000B46C5">
        <w:rPr>
          <w:sz w:val="28"/>
          <w:szCs w:val="28"/>
        </w:rPr>
        <w:t xml:space="preserve">запросы в территориальный орган Федеральной налоговой службы России, уполномоченный орган, подтверждающий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w:t>
      </w:r>
      <w:r w:rsidRPr="000B46C5">
        <w:rPr>
          <w:sz w:val="28"/>
          <w:szCs w:val="28"/>
        </w:rPr>
        <w:lastRenderedPageBreak/>
        <w:t>государственной или муниципальной собственности, и Ахтубинское отделение Управления Федеральной службы государственной регистрации, кадастра и картографии по Астраханской области;</w:t>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00AF22A3">
        <w:rPr>
          <w:sz w:val="28"/>
          <w:szCs w:val="28"/>
        </w:rPr>
        <w:tab/>
      </w:r>
      <w:r w:rsidRPr="000B46C5">
        <w:rPr>
          <w:sz w:val="28"/>
          <w:szCs w:val="28"/>
        </w:rPr>
        <w:t xml:space="preserve">- путем направления межведомственного запроса в форме электронного документа в отношении сведений, содержащихся в ЕГРЮЛ и ЕГРИП, в ЕГРП на недвижимое имущество и сделок с ним, а также сведений, подтверждающих уплату заявителем государственной пошлины за выдачу разрешения на </w:t>
      </w:r>
      <w:r w:rsidR="008D124A">
        <w:rPr>
          <w:sz w:val="28"/>
          <w:szCs w:val="28"/>
        </w:rPr>
        <w:t>установку и эксплуатацию</w:t>
      </w:r>
      <w:r w:rsidRPr="000B46C5">
        <w:rPr>
          <w:sz w:val="28"/>
          <w:szCs w:val="28"/>
        </w:rPr>
        <w:t xml:space="preserve"> рекламной конструкции. Форма заявки и порядок предоставления указанных сведений соответственно установлены Приказом Федеральной налоговой службы от 31.03.2009 № ММ-7-6/148@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Приказом Министерства экономического развития РФ от 14.05.2010 №</w:t>
      </w:r>
      <w:r>
        <w:rPr>
          <w:sz w:val="28"/>
          <w:szCs w:val="28"/>
        </w:rPr>
        <w:t xml:space="preserve"> </w:t>
      </w:r>
      <w:r w:rsidRPr="000B46C5">
        <w:rPr>
          <w:sz w:val="28"/>
          <w:szCs w:val="28"/>
        </w:rPr>
        <w:t>180 «Об установлении порядка предоставления сведений, содержащихся в Едином государственном реестре прав на недвижимое имущество и сделок с ним».</w:t>
      </w:r>
    </w:p>
    <w:p w:rsidR="007F1DDD" w:rsidRPr="0040366E" w:rsidRDefault="007F1DDD" w:rsidP="002B47E4">
      <w:pPr>
        <w:widowControl w:val="0"/>
        <w:spacing w:after="0" w:line="240" w:lineRule="auto"/>
        <w:ind w:firstLine="709"/>
        <w:jc w:val="both"/>
        <w:rPr>
          <w:rFonts w:ascii="Times New Roman" w:hAnsi="Times New Roman"/>
          <w:sz w:val="28"/>
          <w:szCs w:val="28"/>
        </w:rPr>
      </w:pPr>
      <w:r w:rsidRPr="0040366E">
        <w:rPr>
          <w:rFonts w:ascii="Times New Roman" w:hAnsi="Times New Roman"/>
          <w:sz w:val="28"/>
          <w:szCs w:val="28"/>
        </w:rPr>
        <w:t xml:space="preserve">3.3. Порядок осуществления в электронной форме, в том числе с использованием регионального портала и федерального портала, отдельных административных процедур. </w:t>
      </w:r>
    </w:p>
    <w:p w:rsidR="007F1DDD" w:rsidRPr="0040366E" w:rsidRDefault="007F1DDD" w:rsidP="002B47E4">
      <w:pPr>
        <w:widowControl w:val="0"/>
        <w:spacing w:after="0" w:line="240" w:lineRule="auto"/>
        <w:ind w:firstLine="709"/>
        <w:jc w:val="both"/>
        <w:rPr>
          <w:rFonts w:ascii="Times New Roman" w:hAnsi="Times New Roman"/>
          <w:sz w:val="28"/>
          <w:szCs w:val="28"/>
        </w:rPr>
      </w:pPr>
      <w:r w:rsidRPr="0040366E">
        <w:rPr>
          <w:rFonts w:ascii="Times New Roman" w:hAnsi="Times New Roman"/>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w:t>
      </w:r>
      <w:r w:rsidRPr="0040366E">
        <w:rPr>
          <w:rFonts w:ascii="Times New Roman" w:hAnsi="Times New Roman"/>
          <w:spacing w:val="2"/>
          <w:sz w:val="28"/>
          <w:szCs w:val="28"/>
          <w:lang w:eastAsia="ar-SA"/>
        </w:rPr>
        <w:t>администрации</w:t>
      </w:r>
      <w:r w:rsidRPr="0040366E">
        <w:rPr>
          <w:rFonts w:ascii="Times New Roman" w:hAnsi="Times New Roman"/>
          <w:color w:val="332E2D"/>
          <w:spacing w:val="2"/>
          <w:sz w:val="28"/>
          <w:szCs w:val="28"/>
          <w:lang w:eastAsia="ar-SA"/>
        </w:rPr>
        <w:t xml:space="preserve"> </w:t>
      </w:r>
      <w:r w:rsidRPr="0040366E">
        <w:rPr>
          <w:rFonts w:ascii="Times New Roman" w:hAnsi="Times New Roman"/>
          <w:sz w:val="28"/>
          <w:szCs w:val="28"/>
        </w:rPr>
        <w:t xml:space="preserve">МО «Ахтубинский район» в сети Интернет </w:t>
      </w:r>
      <w:r w:rsidRPr="0040366E">
        <w:rPr>
          <w:rFonts w:ascii="Times New Roman" w:hAnsi="Times New Roman"/>
          <w:sz w:val="28"/>
          <w:szCs w:val="28"/>
          <w:lang w:val="en-US"/>
        </w:rPr>
        <w:t>http</w:t>
      </w:r>
      <w:r w:rsidRPr="0040366E">
        <w:rPr>
          <w:rFonts w:ascii="Times New Roman" w:hAnsi="Times New Roman"/>
          <w:sz w:val="28"/>
          <w:szCs w:val="28"/>
        </w:rPr>
        <w:t>://</w:t>
      </w:r>
      <w:hyperlink r:id="rId19" w:history="1">
        <w:r w:rsidRPr="0040366E">
          <w:rPr>
            <w:rStyle w:val="af2"/>
            <w:rFonts w:ascii="Times New Roman" w:hAnsi="Times New Roman"/>
            <w:color w:val="000000" w:themeColor="text1"/>
            <w:sz w:val="28"/>
            <w:szCs w:val="28"/>
            <w:u w:val="none"/>
            <w:lang w:val="en-US"/>
          </w:rPr>
          <w:t>ahtuba</w:t>
        </w:r>
        <w:r w:rsidRPr="0040366E">
          <w:rPr>
            <w:rStyle w:val="af2"/>
            <w:rFonts w:ascii="Times New Roman" w:hAnsi="Times New Roman"/>
            <w:color w:val="000000" w:themeColor="text1"/>
            <w:sz w:val="28"/>
            <w:szCs w:val="28"/>
            <w:u w:val="none"/>
          </w:rPr>
          <w:t>.</w:t>
        </w:r>
        <w:r w:rsidRPr="0040366E">
          <w:rPr>
            <w:rStyle w:val="af2"/>
            <w:rFonts w:ascii="Times New Roman" w:hAnsi="Times New Roman"/>
            <w:color w:val="000000" w:themeColor="text1"/>
            <w:sz w:val="28"/>
            <w:szCs w:val="28"/>
            <w:u w:val="none"/>
            <w:lang w:val="en-US"/>
          </w:rPr>
          <w:t>astrobl</w:t>
        </w:r>
        <w:r w:rsidRPr="0040366E">
          <w:rPr>
            <w:rStyle w:val="af2"/>
            <w:rFonts w:ascii="Times New Roman" w:hAnsi="Times New Roman"/>
            <w:color w:val="000000" w:themeColor="text1"/>
            <w:sz w:val="28"/>
            <w:szCs w:val="28"/>
            <w:u w:val="none"/>
          </w:rPr>
          <w:t>.</w:t>
        </w:r>
        <w:r w:rsidRPr="0040366E">
          <w:rPr>
            <w:rStyle w:val="af2"/>
            <w:rFonts w:ascii="Times New Roman" w:hAnsi="Times New Roman"/>
            <w:color w:val="000000" w:themeColor="text1"/>
            <w:sz w:val="28"/>
            <w:szCs w:val="28"/>
            <w:u w:val="none"/>
            <w:lang w:val="en-US"/>
          </w:rPr>
          <w:t>ru</w:t>
        </w:r>
      </w:hyperlink>
      <w:r w:rsidRPr="0040366E">
        <w:rPr>
          <w:rFonts w:ascii="Times New Roman" w:hAnsi="Times New Roman"/>
          <w:color w:val="000000" w:themeColor="text1"/>
          <w:sz w:val="28"/>
          <w:szCs w:val="28"/>
        </w:rPr>
        <w:t xml:space="preserve"> </w:t>
      </w:r>
      <w:r w:rsidRPr="0040366E">
        <w:rPr>
          <w:rFonts w:ascii="Times New Roman" w:hAnsi="Times New Roman"/>
          <w:sz w:val="28"/>
          <w:szCs w:val="28"/>
        </w:rPr>
        <w:t xml:space="preserve">и на региональном портале и федеральном портале. </w:t>
      </w:r>
    </w:p>
    <w:p w:rsidR="007F1DDD" w:rsidRPr="000B46C5" w:rsidRDefault="007F1DDD" w:rsidP="002B47E4">
      <w:pPr>
        <w:widowControl w:val="0"/>
        <w:spacing w:after="0" w:line="240" w:lineRule="auto"/>
        <w:ind w:firstLine="709"/>
        <w:jc w:val="both"/>
        <w:rPr>
          <w:sz w:val="28"/>
          <w:szCs w:val="28"/>
        </w:rPr>
      </w:pPr>
      <w:r w:rsidRPr="0040366E">
        <w:rPr>
          <w:rFonts w:ascii="Times New Roman" w:hAnsi="Times New Roman"/>
          <w:sz w:val="28"/>
          <w:szCs w:val="28"/>
        </w:rPr>
        <w:t>В электронной форме, в том числе с использованием регионального портала и федерального портала, осуществляются следующие</w:t>
      </w:r>
      <w:r w:rsidRPr="000B46C5">
        <w:rPr>
          <w:sz w:val="28"/>
          <w:szCs w:val="28"/>
        </w:rPr>
        <w:t xml:space="preserve"> </w:t>
      </w:r>
      <w:r w:rsidRPr="0040366E">
        <w:rPr>
          <w:rFonts w:ascii="Times New Roman" w:hAnsi="Times New Roman"/>
          <w:sz w:val="28"/>
          <w:szCs w:val="28"/>
        </w:rPr>
        <w:t>административные процедуры:</w:t>
      </w:r>
      <w:r w:rsidRPr="000B46C5">
        <w:rPr>
          <w:sz w:val="28"/>
          <w:szCs w:val="28"/>
        </w:rPr>
        <w:t xml:space="preserve"> </w:t>
      </w:r>
    </w:p>
    <w:p w:rsidR="007F1DDD" w:rsidRPr="0040366E" w:rsidRDefault="007F1DDD" w:rsidP="006158FB">
      <w:pPr>
        <w:widowControl w:val="0"/>
        <w:spacing w:after="0" w:line="240" w:lineRule="auto"/>
        <w:ind w:firstLine="709"/>
        <w:jc w:val="both"/>
        <w:rPr>
          <w:rFonts w:ascii="Times New Roman" w:hAnsi="Times New Roman"/>
          <w:sz w:val="28"/>
          <w:szCs w:val="28"/>
        </w:rPr>
      </w:pPr>
      <w:r w:rsidRPr="0040366E">
        <w:rPr>
          <w:rFonts w:ascii="Times New Roman" w:hAnsi="Times New Roman"/>
          <w:sz w:val="28"/>
          <w:szCs w:val="28"/>
        </w:rPr>
        <w:t>-  предоставление информации заявителям и обеспечение доступа заявителей к сведениям о данной муниципальной услуге; </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Pr="0040366E">
        <w:rPr>
          <w:rFonts w:ascii="Times New Roman" w:hAnsi="Times New Roman"/>
          <w:sz w:val="28"/>
          <w:szCs w:val="28"/>
        </w:rPr>
        <w:t xml:space="preserve">- подача заявителем через региональный портал и федеральный портал заявления о предоставлении муниципальной услуги; </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Pr="0040366E">
        <w:rPr>
          <w:rFonts w:ascii="Times New Roman" w:hAnsi="Times New Roman"/>
          <w:sz w:val="28"/>
          <w:szCs w:val="28"/>
        </w:rPr>
        <w:t xml:space="preserve">- прием заявления о предоставлении муниципальной услуги, его обработка и подготовка ответа на заявление в электронной форме; </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Pr="0040366E">
        <w:rPr>
          <w:rFonts w:ascii="Times New Roman" w:hAnsi="Times New Roman"/>
          <w:sz w:val="28"/>
          <w:szCs w:val="28"/>
        </w:rPr>
        <w:t>- получение заявителем сведений о ходе предоставления муниципальной услуги;</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Pr="0040366E">
        <w:rPr>
          <w:rFonts w:ascii="Times New Roman" w:hAnsi="Times New Roman"/>
          <w:sz w:val="28"/>
          <w:szCs w:val="28"/>
        </w:rPr>
        <w:t>- получение заявителем результата предоставления муниципальной услуги в электронном виде на региональном портале и федеральном портале. </w:t>
      </w:r>
      <w:r w:rsidR="0040366E">
        <w:rPr>
          <w:rFonts w:ascii="Times New Roman" w:hAnsi="Times New Roman"/>
          <w:sz w:val="28"/>
          <w:szCs w:val="28"/>
        </w:rPr>
        <w:tab/>
      </w:r>
      <w:r w:rsidRPr="0040366E">
        <w:rPr>
          <w:rFonts w:ascii="Times New Roman" w:hAnsi="Times New Roman"/>
          <w:sz w:val="28"/>
          <w:szCs w:val="28"/>
        </w:rPr>
        <w:t xml:space="preserve">При предоставлении муниципальной услуги, запрашиваемой заявителем в электронной форме, специалист управления осуществляет проверку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 852 </w:t>
      </w:r>
      <w:r w:rsidRPr="0040366E">
        <w:rPr>
          <w:rFonts w:ascii="Times New Roman" w:hAnsi="Times New Roman"/>
          <w:sz w:val="28"/>
          <w:szCs w:val="28"/>
        </w:rPr>
        <w:lastRenderedPageBreak/>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8 (85141)</w:t>
      </w:r>
      <w:r w:rsidR="0040366E">
        <w:rPr>
          <w:rFonts w:ascii="Times New Roman" w:hAnsi="Times New Roman"/>
          <w:sz w:val="28"/>
          <w:szCs w:val="28"/>
        </w:rPr>
        <w:t xml:space="preserve">               </w:t>
      </w:r>
      <w:r w:rsidRPr="0040366E">
        <w:rPr>
          <w:rFonts w:ascii="Times New Roman" w:hAnsi="Times New Roman"/>
          <w:sz w:val="28"/>
          <w:szCs w:val="28"/>
        </w:rPr>
        <w:t xml:space="preserve"> 5-24-94 или при личном обращении к специалисту управления в часы приема (по адресу: 416500, Астраханская область, г. Ахтубинск, ул. Волгоградская, 141).</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 xml:space="preserve">Получение заявителем результата предоставления муниципальной услуги в электронной форме и в определенные сроки предусмотрено распоряжением Правительства РФ от 17.12.2009 № 1993-р. Результат также может быть получен по почте или при личном обращении к специалисту управления (по адресу: 416500, Астраханская область, г. Ахтубинск, ул. Волгоградская, 141). </w:t>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 а именно с территориальным органом Федеральной налоговой службы России (Межрайонной инспекции ФНС России № 4 по Астраханской области), с уполномоченным органом, подтверждающим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с Ахтубинским  отделением Управления Федеральной службы государственной регистрации, кадастра и картографии по Астраханской области и с управлением Федерального казначейства по Астраханской области. Порядок и условия такого взаимодействия предусмотрены п</w:t>
      </w:r>
      <w:r w:rsidR="00D8038D">
        <w:rPr>
          <w:rFonts w:ascii="Times New Roman" w:hAnsi="Times New Roman"/>
          <w:sz w:val="28"/>
          <w:szCs w:val="28"/>
        </w:rPr>
        <w:t>п.</w:t>
      </w:r>
      <w:r w:rsidRPr="0040366E">
        <w:rPr>
          <w:rFonts w:ascii="Times New Roman" w:hAnsi="Times New Roman"/>
          <w:sz w:val="28"/>
          <w:szCs w:val="28"/>
        </w:rPr>
        <w:t xml:space="preserve"> 2.6.3., </w:t>
      </w:r>
      <w:r w:rsidR="00D8038D">
        <w:rPr>
          <w:rFonts w:ascii="Times New Roman" w:hAnsi="Times New Roman"/>
          <w:sz w:val="28"/>
          <w:szCs w:val="28"/>
        </w:rPr>
        <w:t xml:space="preserve">п. </w:t>
      </w:r>
      <w:r w:rsidRPr="0040366E">
        <w:rPr>
          <w:rFonts w:ascii="Times New Roman" w:hAnsi="Times New Roman"/>
          <w:sz w:val="28"/>
          <w:szCs w:val="28"/>
        </w:rPr>
        <w:t>3.2. настоящего административного регламента.</w:t>
      </w:r>
      <w:r w:rsidR="0040366E">
        <w:rPr>
          <w:rFonts w:ascii="Times New Roman" w:hAnsi="Times New Roman"/>
          <w:sz w:val="28"/>
          <w:szCs w:val="28"/>
        </w:rPr>
        <w:tab/>
      </w:r>
      <w:r w:rsidRPr="0040366E">
        <w:rPr>
          <w:rFonts w:ascii="Times New Roman" w:hAnsi="Times New Roman"/>
          <w:sz w:val="28"/>
          <w:szCs w:val="28"/>
        </w:rPr>
        <w:t xml:space="preserve">3.4. Последовательность административных процедур, выполняемых при предоставлении муниципальной услуги, показана на блок-схеме в приложении № </w:t>
      </w:r>
      <w:r w:rsidR="003C1974">
        <w:rPr>
          <w:rFonts w:ascii="Times New Roman" w:hAnsi="Times New Roman"/>
          <w:sz w:val="28"/>
          <w:szCs w:val="28"/>
        </w:rPr>
        <w:t>3</w:t>
      </w:r>
      <w:r w:rsidRPr="0040366E">
        <w:rPr>
          <w:rFonts w:ascii="Times New Roman" w:hAnsi="Times New Roman"/>
          <w:sz w:val="28"/>
          <w:szCs w:val="28"/>
        </w:rPr>
        <w:t xml:space="preserve"> к настоящему административному регламенту. </w:t>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3.5. Основанием для начала административной процедуры «Прием и регистрация заявления и документов, представленных заявителем» является поступление такого заявления.</w:t>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 xml:space="preserve">Рекомендуемая форма заявления указана в приложении № </w:t>
      </w:r>
      <w:r w:rsidR="003C1974">
        <w:rPr>
          <w:rFonts w:ascii="Times New Roman" w:hAnsi="Times New Roman"/>
          <w:sz w:val="28"/>
          <w:szCs w:val="28"/>
        </w:rPr>
        <w:t>4</w:t>
      </w:r>
      <w:r w:rsidRPr="0040366E">
        <w:rPr>
          <w:rFonts w:ascii="Times New Roman" w:hAnsi="Times New Roman"/>
          <w:sz w:val="28"/>
          <w:szCs w:val="28"/>
        </w:rPr>
        <w:t xml:space="preserve"> к настоящему административному регламенту. </w:t>
      </w:r>
    </w:p>
    <w:p w:rsidR="007F1DDD" w:rsidRPr="000B46C5" w:rsidRDefault="0040366E" w:rsidP="006158FB">
      <w:pPr>
        <w:pStyle w:val="a3"/>
        <w:widowControl w:val="0"/>
        <w:spacing w:before="0" w:beforeAutospacing="0" w:after="0" w:afterAutospacing="0"/>
        <w:ind w:firstLine="360"/>
        <w:jc w:val="both"/>
        <w:rPr>
          <w:sz w:val="28"/>
          <w:szCs w:val="28"/>
        </w:rPr>
      </w:pPr>
      <w:r>
        <w:rPr>
          <w:sz w:val="28"/>
          <w:szCs w:val="28"/>
        </w:rPr>
        <w:t xml:space="preserve">    </w:t>
      </w:r>
      <w:r w:rsidR="007F1DDD" w:rsidRPr="000B46C5">
        <w:rPr>
          <w:sz w:val="28"/>
          <w:szCs w:val="28"/>
        </w:rPr>
        <w:t xml:space="preserve">Срок регистрации такого заявления  – 1 день. </w:t>
      </w:r>
    </w:p>
    <w:p w:rsidR="007F1DDD" w:rsidRPr="000B46C5" w:rsidRDefault="0040366E" w:rsidP="006158FB">
      <w:pPr>
        <w:pStyle w:val="a3"/>
        <w:widowControl w:val="0"/>
        <w:spacing w:before="0" w:beforeAutospacing="0" w:after="0" w:afterAutospacing="0"/>
        <w:ind w:firstLine="360"/>
        <w:jc w:val="both"/>
        <w:rPr>
          <w:sz w:val="28"/>
          <w:szCs w:val="28"/>
        </w:rPr>
      </w:pPr>
      <w:r>
        <w:rPr>
          <w:sz w:val="28"/>
          <w:szCs w:val="28"/>
        </w:rPr>
        <w:t xml:space="preserve">    </w:t>
      </w:r>
      <w:r w:rsidR="007F1DDD" w:rsidRPr="000B46C5">
        <w:rPr>
          <w:sz w:val="28"/>
          <w:szCs w:val="28"/>
        </w:rPr>
        <w:t xml:space="preserve">Ответственным за выполнение административной процедуры является специалист </w:t>
      </w:r>
      <w:r w:rsidR="007F1DDD">
        <w:rPr>
          <w:sz w:val="28"/>
          <w:szCs w:val="28"/>
        </w:rPr>
        <w:t>управления</w:t>
      </w:r>
      <w:r w:rsidR="007F1DDD" w:rsidRPr="000B46C5">
        <w:rPr>
          <w:sz w:val="28"/>
          <w:szCs w:val="28"/>
        </w:rPr>
        <w:t>, ответственный за</w:t>
      </w:r>
      <w:r w:rsidR="007F1DDD">
        <w:rPr>
          <w:sz w:val="28"/>
          <w:szCs w:val="28"/>
        </w:rPr>
        <w:t xml:space="preserve"> предоставление муниципальной услуги</w:t>
      </w:r>
      <w:r w:rsidR="007F1DDD" w:rsidRPr="000B46C5">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Критерием принятия решения при исполнении административной процедуры является наличие заявления  и прилагаемых к нему документов. </w:t>
      </w:r>
      <w:r>
        <w:rPr>
          <w:sz w:val="28"/>
          <w:szCs w:val="28"/>
        </w:rPr>
        <w:tab/>
      </w:r>
      <w:r>
        <w:rPr>
          <w:sz w:val="28"/>
          <w:szCs w:val="28"/>
        </w:rPr>
        <w:lastRenderedPageBreak/>
        <w:tab/>
      </w:r>
      <w:r w:rsidR="007F1DDD" w:rsidRPr="000B46C5">
        <w:rPr>
          <w:sz w:val="28"/>
          <w:szCs w:val="28"/>
        </w:rPr>
        <w:t xml:space="preserve">Результатом выполнения данной административной процедуры является регистрация заявления в журнале учета входящих документов. </w:t>
      </w:r>
      <w:r>
        <w:rPr>
          <w:sz w:val="28"/>
          <w:szCs w:val="28"/>
        </w:rPr>
        <w:tab/>
      </w:r>
      <w:r w:rsidR="007F1DDD" w:rsidRPr="000B46C5">
        <w:rPr>
          <w:sz w:val="28"/>
          <w:szCs w:val="28"/>
        </w:rPr>
        <w:t>Способом фиксации результата выполнения административной процедуры является регистрация заявления в журнале учета входящих документов.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 xml:space="preserve">В случае установления основания для отказа в предоставлении муниципальной услуги, предусмотренного пунктом 2.9. настоящего административного регламента, специалист </w:t>
      </w:r>
      <w:r w:rsidR="007F1DDD">
        <w:rPr>
          <w:sz w:val="28"/>
          <w:szCs w:val="28"/>
        </w:rPr>
        <w:t xml:space="preserve">управления </w:t>
      </w:r>
      <w:r w:rsidR="007F1DDD" w:rsidRPr="000B46C5">
        <w:rPr>
          <w:sz w:val="28"/>
          <w:szCs w:val="28"/>
        </w:rPr>
        <w:t>в течение 3 дней со дня регистрации заявления с документами: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F1DDD" w:rsidRPr="000B46C5">
        <w:rPr>
          <w:sz w:val="28"/>
          <w:szCs w:val="28"/>
        </w:rPr>
        <w:t>- подготавливает письменное уведомление об отказе в предоставлении муниципальной услуги в связи с непредставлением заявителем документов, определенных п</w:t>
      </w:r>
      <w:r w:rsidR="00DB69FC">
        <w:rPr>
          <w:sz w:val="28"/>
          <w:szCs w:val="28"/>
        </w:rPr>
        <w:t>п.</w:t>
      </w:r>
      <w:r w:rsidR="007F1DDD" w:rsidRPr="000B46C5">
        <w:rPr>
          <w:sz w:val="28"/>
          <w:szCs w:val="28"/>
        </w:rPr>
        <w:t xml:space="preserve"> 2.6.2. настоящего административного регламента;</w:t>
      </w:r>
      <w:r>
        <w:rPr>
          <w:sz w:val="28"/>
          <w:szCs w:val="28"/>
        </w:rPr>
        <w:tab/>
      </w:r>
      <w:r>
        <w:rPr>
          <w:sz w:val="28"/>
          <w:szCs w:val="28"/>
        </w:rPr>
        <w:tab/>
      </w:r>
      <w:r w:rsidR="00E745E6">
        <w:rPr>
          <w:sz w:val="28"/>
          <w:szCs w:val="28"/>
        </w:rPr>
        <w:tab/>
      </w:r>
      <w:r w:rsidR="007F1DDD" w:rsidRPr="000B46C5">
        <w:rPr>
          <w:sz w:val="28"/>
          <w:szCs w:val="28"/>
        </w:rPr>
        <w:t xml:space="preserve">- направляет (выдает) заявителю письменное уведомление администрации об отказе в предоставлении муниципальной услуги в порядке, установленном пунктом 3.9. настоящего административного регламента.  </w:t>
      </w:r>
    </w:p>
    <w:p w:rsidR="007F1DDD" w:rsidRPr="000B46C5" w:rsidRDefault="0059522D" w:rsidP="006158FB">
      <w:pPr>
        <w:pStyle w:val="a3"/>
        <w:widowControl w:val="0"/>
        <w:spacing w:before="0" w:beforeAutospacing="0" w:after="0" w:afterAutospacing="0"/>
        <w:ind w:firstLine="360"/>
        <w:jc w:val="both"/>
        <w:rPr>
          <w:sz w:val="28"/>
          <w:szCs w:val="28"/>
        </w:rPr>
      </w:pPr>
      <w:r>
        <w:rPr>
          <w:sz w:val="28"/>
          <w:szCs w:val="28"/>
        </w:rPr>
        <w:t xml:space="preserve">    </w:t>
      </w:r>
      <w:r w:rsidR="007F1DDD" w:rsidRPr="000B46C5">
        <w:rPr>
          <w:sz w:val="28"/>
          <w:szCs w:val="28"/>
        </w:rPr>
        <w:t xml:space="preserve">3.6. Основанием для начала административной процедуры «Согласование на </w:t>
      </w:r>
      <w:r w:rsidR="008D124A">
        <w:rPr>
          <w:sz w:val="28"/>
          <w:szCs w:val="28"/>
        </w:rPr>
        <w:t>установку и эксплуатацию</w:t>
      </w:r>
      <w:r w:rsidR="007F1DDD" w:rsidRPr="000B46C5">
        <w:rPr>
          <w:sz w:val="28"/>
          <w:szCs w:val="28"/>
        </w:rPr>
        <w:t xml:space="preserve"> рекламной конструкции с уполномоченными органами, необходимое для принятия решения о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 либо об отказе в его выдаче» является регистрация заявления о выдаче разрешения на </w:t>
      </w:r>
      <w:r w:rsidR="008D124A">
        <w:rPr>
          <w:sz w:val="28"/>
          <w:szCs w:val="28"/>
        </w:rPr>
        <w:t>установку и эксплуатацию</w:t>
      </w:r>
      <w:r w:rsidR="007F1DDD" w:rsidRPr="000B46C5">
        <w:rPr>
          <w:sz w:val="28"/>
          <w:szCs w:val="28"/>
        </w:rPr>
        <w:t xml:space="preserve"> рекламной конструкции, на </w:t>
      </w:r>
      <w:r w:rsidR="008D124A">
        <w:rPr>
          <w:sz w:val="28"/>
          <w:szCs w:val="28"/>
        </w:rPr>
        <w:t>установку и эксплуатацию</w:t>
      </w:r>
      <w:r w:rsidR="007F1DDD" w:rsidRPr="000B46C5">
        <w:rPr>
          <w:sz w:val="28"/>
          <w:szCs w:val="28"/>
        </w:rPr>
        <w:t xml:space="preserve"> которой предусмотрена необходимость согласования с уполномоченными органами в соответствии с п.</w:t>
      </w:r>
      <w:r w:rsidR="00DB7AED">
        <w:rPr>
          <w:sz w:val="28"/>
          <w:szCs w:val="28"/>
        </w:rPr>
        <w:t>п.</w:t>
      </w:r>
      <w:r w:rsidR="007F1DDD" w:rsidRPr="000B46C5">
        <w:rPr>
          <w:sz w:val="28"/>
          <w:szCs w:val="28"/>
        </w:rPr>
        <w:t xml:space="preserve"> 2.6.4. настоящего административного регламента, в журнале учета входящих документов, а также непредставление заявителем данных об указанном согласовании. </w:t>
      </w:r>
    </w:p>
    <w:p w:rsidR="007F1DDD" w:rsidRPr="000B46C5" w:rsidRDefault="0040366E" w:rsidP="006158FB">
      <w:pPr>
        <w:pStyle w:val="a3"/>
        <w:widowControl w:val="0"/>
        <w:spacing w:before="0" w:beforeAutospacing="0" w:after="0" w:afterAutospacing="0"/>
        <w:ind w:firstLine="360"/>
        <w:jc w:val="both"/>
        <w:rPr>
          <w:sz w:val="28"/>
          <w:szCs w:val="28"/>
        </w:rPr>
      </w:pPr>
      <w:r>
        <w:rPr>
          <w:sz w:val="28"/>
          <w:szCs w:val="28"/>
        </w:rPr>
        <w:t xml:space="preserve">    </w:t>
      </w:r>
      <w:r w:rsidR="007F1DDD" w:rsidRPr="000B46C5">
        <w:rPr>
          <w:sz w:val="28"/>
          <w:szCs w:val="28"/>
        </w:rPr>
        <w:t>Срок исполнения данной административной процедуры:</w:t>
      </w:r>
    </w:p>
    <w:p w:rsidR="007F1DDD" w:rsidRPr="000B46C5" w:rsidRDefault="007F1DDD" w:rsidP="006158FB">
      <w:pPr>
        <w:pStyle w:val="lst"/>
        <w:widowControl w:val="0"/>
        <w:spacing w:line="240" w:lineRule="auto"/>
        <w:ind w:firstLine="709"/>
        <w:rPr>
          <w:spacing w:val="2"/>
          <w:sz w:val="28"/>
          <w:szCs w:val="28"/>
          <w:lang w:eastAsia="ar-SA"/>
        </w:rPr>
      </w:pPr>
      <w:r w:rsidRPr="000B46C5">
        <w:rPr>
          <w:spacing w:val="2"/>
          <w:sz w:val="28"/>
          <w:szCs w:val="28"/>
          <w:lang w:eastAsia="ar-SA"/>
        </w:rPr>
        <w:t>- направление запроса - не более 3 дней со дня регистрации заявления с документами;</w:t>
      </w:r>
    </w:p>
    <w:p w:rsidR="007F1DDD" w:rsidRPr="000B46C5" w:rsidRDefault="007F1DDD" w:rsidP="006158FB">
      <w:pPr>
        <w:pStyle w:val="lst"/>
        <w:widowControl w:val="0"/>
        <w:spacing w:line="240" w:lineRule="auto"/>
        <w:ind w:firstLine="709"/>
        <w:rPr>
          <w:spacing w:val="2"/>
          <w:sz w:val="28"/>
          <w:szCs w:val="28"/>
          <w:lang w:eastAsia="ar-SA"/>
        </w:rPr>
      </w:pPr>
      <w:r w:rsidRPr="000B46C5">
        <w:rPr>
          <w:spacing w:val="2"/>
          <w:sz w:val="28"/>
          <w:szCs w:val="28"/>
          <w:lang w:eastAsia="ar-SA"/>
        </w:rPr>
        <w:t xml:space="preserve">- получение ответа на запрос - не более 5 дней со дня направления запроса. </w:t>
      </w:r>
    </w:p>
    <w:p w:rsidR="007F1DDD" w:rsidRPr="0040366E" w:rsidRDefault="007F1DDD" w:rsidP="006158FB">
      <w:pPr>
        <w:widowControl w:val="0"/>
        <w:spacing w:after="0" w:line="240" w:lineRule="auto"/>
        <w:ind w:firstLine="709"/>
        <w:jc w:val="both"/>
        <w:rPr>
          <w:rFonts w:ascii="Times New Roman" w:hAnsi="Times New Roman"/>
          <w:spacing w:val="2"/>
          <w:sz w:val="28"/>
          <w:szCs w:val="28"/>
          <w:lang w:eastAsia="ar-SA"/>
        </w:rPr>
      </w:pPr>
      <w:r w:rsidRPr="0040366E">
        <w:rPr>
          <w:rFonts w:ascii="Times New Roman" w:hAnsi="Times New Roman"/>
          <w:spacing w:val="2"/>
          <w:sz w:val="28"/>
          <w:szCs w:val="28"/>
          <w:lang w:eastAsia="ar-SA"/>
        </w:rPr>
        <w:t>Ответственными за исполнение данного административного действия являются специалист управления.</w:t>
      </w:r>
    </w:p>
    <w:p w:rsidR="007F1DDD" w:rsidRPr="0040366E" w:rsidRDefault="007F1DDD" w:rsidP="006158FB">
      <w:pPr>
        <w:widowControl w:val="0"/>
        <w:spacing w:after="0" w:line="240" w:lineRule="auto"/>
        <w:ind w:firstLine="709"/>
        <w:jc w:val="both"/>
        <w:outlineLvl w:val="1"/>
        <w:rPr>
          <w:rFonts w:ascii="Times New Roman" w:hAnsi="Times New Roman"/>
          <w:spacing w:val="2"/>
          <w:sz w:val="28"/>
          <w:szCs w:val="28"/>
          <w:lang w:eastAsia="ar-SA"/>
        </w:rPr>
      </w:pPr>
      <w:r w:rsidRPr="0040366E">
        <w:rPr>
          <w:rFonts w:ascii="Times New Roman" w:hAnsi="Times New Roman"/>
          <w:spacing w:val="2"/>
          <w:sz w:val="28"/>
          <w:szCs w:val="28"/>
          <w:lang w:eastAsia="ar-SA"/>
        </w:rPr>
        <w:t>В случае если заявитель самостоятельно не представил д</w:t>
      </w:r>
      <w:r w:rsidRPr="0040366E">
        <w:rPr>
          <w:rFonts w:ascii="Times New Roman" w:hAnsi="Times New Roman"/>
          <w:sz w:val="28"/>
          <w:szCs w:val="28"/>
        </w:rPr>
        <w:t>анные</w:t>
      </w:r>
      <w:r w:rsidRPr="0040366E">
        <w:rPr>
          <w:rFonts w:ascii="Times New Roman" w:hAnsi="Times New Roman"/>
          <w:spacing w:val="2"/>
          <w:sz w:val="28"/>
          <w:szCs w:val="28"/>
          <w:lang w:eastAsia="ar-SA"/>
        </w:rPr>
        <w:t xml:space="preserve"> о </w:t>
      </w:r>
      <w:r w:rsidRPr="0040366E">
        <w:rPr>
          <w:rFonts w:ascii="Times New Roman" w:hAnsi="Times New Roman"/>
          <w:sz w:val="28"/>
          <w:szCs w:val="28"/>
        </w:rPr>
        <w:t xml:space="preserve">согласовании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с уполномоченными органами (далее - согласование)</w:t>
      </w:r>
      <w:r w:rsidRPr="0040366E">
        <w:rPr>
          <w:rFonts w:ascii="Times New Roman" w:hAnsi="Times New Roman"/>
          <w:spacing w:val="2"/>
          <w:sz w:val="28"/>
          <w:szCs w:val="28"/>
          <w:lang w:eastAsia="ar-SA"/>
        </w:rPr>
        <w:t>, специалист управления не позднее 3 дней со дня регистрации заявления с документами направляет запрос о согласовании:</w:t>
      </w:r>
    </w:p>
    <w:p w:rsidR="007F1DDD" w:rsidRPr="0040366E" w:rsidRDefault="007F1DDD" w:rsidP="006158FB">
      <w:pPr>
        <w:widowControl w:val="0"/>
        <w:spacing w:after="0" w:line="240" w:lineRule="auto"/>
        <w:ind w:firstLine="709"/>
        <w:jc w:val="both"/>
        <w:outlineLvl w:val="1"/>
        <w:rPr>
          <w:rFonts w:ascii="Times New Roman" w:hAnsi="Times New Roman"/>
          <w:spacing w:val="2"/>
          <w:sz w:val="28"/>
          <w:szCs w:val="28"/>
          <w:lang w:eastAsia="ar-SA"/>
        </w:rPr>
      </w:pPr>
      <w:r w:rsidRPr="0040366E">
        <w:rPr>
          <w:rFonts w:ascii="Times New Roman" w:hAnsi="Times New Roman"/>
          <w:spacing w:val="2"/>
          <w:sz w:val="28"/>
          <w:szCs w:val="28"/>
          <w:lang w:eastAsia="ar-SA"/>
        </w:rPr>
        <w:t>- в ОГИБДД ОМВД России по Ахтубинскому району;</w:t>
      </w:r>
    </w:p>
    <w:p w:rsidR="007F1DDD" w:rsidRPr="0040366E" w:rsidRDefault="007F1DDD" w:rsidP="006158FB">
      <w:pPr>
        <w:widowControl w:val="0"/>
        <w:spacing w:after="0" w:line="240" w:lineRule="auto"/>
        <w:ind w:firstLine="709"/>
        <w:jc w:val="both"/>
        <w:outlineLvl w:val="1"/>
        <w:rPr>
          <w:rFonts w:ascii="Times New Roman" w:hAnsi="Times New Roman"/>
          <w:spacing w:val="2"/>
          <w:sz w:val="28"/>
          <w:szCs w:val="28"/>
          <w:lang w:eastAsia="ar-SA"/>
        </w:rPr>
      </w:pPr>
      <w:r w:rsidRPr="0040366E">
        <w:rPr>
          <w:rFonts w:ascii="Times New Roman" w:hAnsi="Times New Roman"/>
          <w:spacing w:val="2"/>
          <w:sz w:val="28"/>
          <w:szCs w:val="28"/>
          <w:lang w:eastAsia="ar-SA"/>
        </w:rPr>
        <w:t xml:space="preserve">- в министерство культуры Астраханской области, в случае установки рекламной конструкции на объекте культурного наследия. </w:t>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Pr="0040366E">
        <w:rPr>
          <w:rFonts w:ascii="Times New Roman" w:hAnsi="Times New Roman"/>
          <w:spacing w:val="2"/>
          <w:sz w:val="28"/>
          <w:szCs w:val="28"/>
          <w:lang w:eastAsia="ar-SA"/>
        </w:rPr>
        <w:t>При поступлении ответа на запрос, полученный в порядке согласования, специалист управления регистрирует его в системе документооборота с указанием даты получения и присвоением регистрационного номера.</w:t>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lastRenderedPageBreak/>
        <w:tab/>
      </w:r>
      <w:r w:rsidRPr="0040366E">
        <w:rPr>
          <w:rFonts w:ascii="Times New Roman" w:hAnsi="Times New Roman"/>
          <w:spacing w:val="2"/>
          <w:sz w:val="28"/>
          <w:szCs w:val="28"/>
          <w:lang w:eastAsia="ar-SA"/>
        </w:rPr>
        <w:t xml:space="preserve">Критерием принятия решения при исполнении данной административной процедуры является наличие (отсутствие) необходимости согласования. </w:t>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Pr="0040366E">
        <w:rPr>
          <w:rFonts w:ascii="Times New Roman" w:hAnsi="Times New Roman"/>
          <w:spacing w:val="2"/>
          <w:sz w:val="28"/>
          <w:szCs w:val="28"/>
          <w:lang w:eastAsia="ar-SA"/>
        </w:rPr>
        <w:t>Результатом исполнения данной административной процедуры является прием и регистрация ответа на запрос, полученный в порядке согласования</w:t>
      </w:r>
      <w:r w:rsidRPr="0040366E">
        <w:rPr>
          <w:rFonts w:ascii="Times New Roman" w:hAnsi="Times New Roman"/>
          <w:sz w:val="28"/>
          <w:szCs w:val="28"/>
        </w:rPr>
        <w:t xml:space="preserve"> в соответствии с п.</w:t>
      </w:r>
      <w:r w:rsidR="00D34859">
        <w:rPr>
          <w:rFonts w:ascii="Times New Roman" w:hAnsi="Times New Roman"/>
          <w:sz w:val="28"/>
          <w:szCs w:val="28"/>
        </w:rPr>
        <w:t>п.</w:t>
      </w:r>
      <w:r w:rsidRPr="0040366E">
        <w:rPr>
          <w:rFonts w:ascii="Times New Roman" w:hAnsi="Times New Roman"/>
          <w:sz w:val="28"/>
          <w:szCs w:val="28"/>
        </w:rPr>
        <w:t xml:space="preserve"> 2.6.4. настоящего административного регламента</w:t>
      </w:r>
      <w:r w:rsidRPr="0040366E">
        <w:rPr>
          <w:rFonts w:ascii="Times New Roman" w:hAnsi="Times New Roman"/>
          <w:spacing w:val="2"/>
          <w:sz w:val="28"/>
          <w:szCs w:val="28"/>
          <w:lang w:eastAsia="ar-SA"/>
        </w:rPr>
        <w:t>.</w:t>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Pr="0040366E">
        <w:rPr>
          <w:rFonts w:ascii="Times New Roman" w:hAnsi="Times New Roman"/>
          <w:spacing w:val="2"/>
          <w:sz w:val="28"/>
          <w:szCs w:val="28"/>
          <w:lang w:eastAsia="ar-SA"/>
        </w:rPr>
        <w:t>Способом фиксации результата выполнения данной административной процедуры является регистрация ответа на запрос в системе</w:t>
      </w:r>
      <w:r w:rsidRPr="000B46C5">
        <w:rPr>
          <w:spacing w:val="2"/>
          <w:sz w:val="28"/>
          <w:szCs w:val="28"/>
          <w:lang w:eastAsia="ar-SA"/>
        </w:rPr>
        <w:t xml:space="preserve"> </w:t>
      </w:r>
      <w:r w:rsidRPr="0040366E">
        <w:rPr>
          <w:rFonts w:ascii="Times New Roman" w:hAnsi="Times New Roman"/>
          <w:spacing w:val="2"/>
          <w:sz w:val="28"/>
          <w:szCs w:val="28"/>
          <w:lang w:eastAsia="ar-SA"/>
        </w:rPr>
        <w:t>документооборота с указанием даты получения и присвоением регистрационного номера.</w:t>
      </w:r>
    </w:p>
    <w:p w:rsidR="007F1DDD" w:rsidRPr="0040366E" w:rsidRDefault="00DB7AED" w:rsidP="006158FB">
      <w:pPr>
        <w:widowControl w:val="0"/>
        <w:spacing w:after="0" w:line="240" w:lineRule="auto"/>
        <w:ind w:firstLine="540"/>
        <w:jc w:val="both"/>
        <w:outlineLvl w:val="1"/>
        <w:rPr>
          <w:rFonts w:ascii="Times New Roman" w:hAnsi="Times New Roman"/>
          <w:spacing w:val="2"/>
          <w:sz w:val="28"/>
          <w:szCs w:val="28"/>
          <w:lang w:eastAsia="ar-SA"/>
        </w:rPr>
      </w:pPr>
      <w:r>
        <w:rPr>
          <w:rFonts w:ascii="Times New Roman" w:hAnsi="Times New Roman"/>
          <w:sz w:val="28"/>
          <w:szCs w:val="28"/>
        </w:rPr>
        <w:t xml:space="preserve">  </w:t>
      </w:r>
      <w:r w:rsidR="007F1DDD" w:rsidRPr="0040366E">
        <w:rPr>
          <w:rFonts w:ascii="Times New Roman" w:hAnsi="Times New Roman"/>
          <w:sz w:val="28"/>
          <w:szCs w:val="28"/>
        </w:rPr>
        <w:t xml:space="preserve">В случае установления основания для отказа в предоставлении муниципальной услуги, предусмотренного пунктом 2.9. настоящего административного регламента, специалист управления в течение 3 дней со дня регистрации ответа на запрос о согласовании на </w:t>
      </w:r>
      <w:r w:rsidR="008D124A">
        <w:rPr>
          <w:rFonts w:ascii="Times New Roman" w:hAnsi="Times New Roman"/>
          <w:sz w:val="28"/>
          <w:szCs w:val="28"/>
        </w:rPr>
        <w:t>установку и эксплуатацию</w:t>
      </w:r>
      <w:r w:rsidR="007F1DDD" w:rsidRPr="0040366E">
        <w:rPr>
          <w:rFonts w:ascii="Times New Roman" w:hAnsi="Times New Roman"/>
          <w:sz w:val="28"/>
          <w:szCs w:val="28"/>
        </w:rPr>
        <w:t xml:space="preserve"> рекламной конструкции, полученного в</w:t>
      </w:r>
      <w:r w:rsidR="007F1DDD" w:rsidRPr="0040366E">
        <w:rPr>
          <w:rFonts w:ascii="Times New Roman" w:hAnsi="Times New Roman"/>
          <w:spacing w:val="2"/>
          <w:sz w:val="28"/>
          <w:szCs w:val="28"/>
          <w:lang w:eastAsia="ar-SA"/>
        </w:rPr>
        <w:t xml:space="preserve"> порядке согласования</w:t>
      </w:r>
      <w:r w:rsidR="007F1DDD" w:rsidRPr="0040366E">
        <w:rPr>
          <w:rFonts w:ascii="Times New Roman" w:hAnsi="Times New Roman"/>
          <w:sz w:val="28"/>
          <w:szCs w:val="28"/>
        </w:rPr>
        <w:t>:</w:t>
      </w:r>
      <w:r w:rsidR="0040366E">
        <w:rPr>
          <w:rFonts w:ascii="Times New Roman" w:hAnsi="Times New Roman"/>
          <w:sz w:val="28"/>
          <w:szCs w:val="28"/>
        </w:rPr>
        <w:tab/>
      </w:r>
      <w:r w:rsidR="007F1DDD" w:rsidRPr="0040366E">
        <w:rPr>
          <w:rFonts w:ascii="Times New Roman" w:hAnsi="Times New Roman"/>
          <w:sz w:val="28"/>
          <w:szCs w:val="28"/>
        </w:rPr>
        <w:t>- подготавливает письменное уведомление об отказе в предоставлении муниципальной услуги в связи с наличием документов (сведений), подтверждающих отказ в согласовании;</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7F1DDD" w:rsidRPr="0040366E">
        <w:rPr>
          <w:rFonts w:ascii="Times New Roman" w:hAnsi="Times New Roman"/>
          <w:sz w:val="28"/>
          <w:szCs w:val="28"/>
        </w:rPr>
        <w:t>- направляет (выдает) заявителю письменное уведомление администрации об отказе в предоставлении муниципальной услуги в порядке, установленном пунктом 3.9. настоящего административного регламента.</w:t>
      </w:r>
    </w:p>
    <w:p w:rsidR="007F1DDD" w:rsidRPr="0040366E" w:rsidRDefault="00D34859" w:rsidP="006158FB">
      <w:pPr>
        <w:pStyle w:val="a3"/>
        <w:widowControl w:val="0"/>
        <w:spacing w:before="0" w:beforeAutospacing="0" w:after="0" w:afterAutospacing="0"/>
        <w:ind w:firstLine="360"/>
        <w:jc w:val="both"/>
        <w:rPr>
          <w:sz w:val="28"/>
          <w:szCs w:val="28"/>
        </w:rPr>
      </w:pPr>
      <w:r>
        <w:rPr>
          <w:sz w:val="28"/>
          <w:szCs w:val="28"/>
        </w:rPr>
        <w:t xml:space="preserve">    </w:t>
      </w:r>
      <w:r w:rsidR="007F1DDD" w:rsidRPr="000B46C5">
        <w:rPr>
          <w:sz w:val="28"/>
          <w:szCs w:val="28"/>
        </w:rPr>
        <w:t xml:space="preserve">3.7. Основанием для начала административной процедуры «Организация межведомственного информационного взаимодействия» является непредставление заявителем данных о государственной регистрации юридического лица или о государственной регистрации физического лица в качестве индивидуального предпринимателя, правоустанавливающих документов на недвижимое имущество, к которому присоединяется рекламная конструкция, а также документа, подтверждающего уплату заявителем государственной пошлины за выдачу разрешения на </w:t>
      </w:r>
      <w:r w:rsidR="008D124A">
        <w:rPr>
          <w:sz w:val="28"/>
          <w:szCs w:val="28"/>
        </w:rPr>
        <w:t>установку и эксплуатацию</w:t>
      </w:r>
      <w:r w:rsidR="007F1DDD" w:rsidRPr="000B46C5">
        <w:rPr>
          <w:sz w:val="28"/>
          <w:szCs w:val="28"/>
        </w:rPr>
        <w:t xml:space="preserve"> </w:t>
      </w:r>
      <w:r w:rsidR="007F1DDD" w:rsidRPr="0040366E">
        <w:rPr>
          <w:sz w:val="28"/>
          <w:szCs w:val="28"/>
        </w:rPr>
        <w:t>рекламной конструкции.</w:t>
      </w:r>
    </w:p>
    <w:p w:rsidR="007F1DDD" w:rsidRPr="0040366E" w:rsidRDefault="007F1DDD" w:rsidP="007F1DDD">
      <w:pPr>
        <w:pStyle w:val="lst"/>
        <w:widowControl w:val="0"/>
        <w:spacing w:line="240" w:lineRule="auto"/>
        <w:ind w:firstLine="709"/>
        <w:rPr>
          <w:spacing w:val="2"/>
          <w:sz w:val="28"/>
          <w:szCs w:val="28"/>
          <w:lang w:eastAsia="ar-SA"/>
        </w:rPr>
      </w:pPr>
      <w:r w:rsidRPr="0040366E">
        <w:rPr>
          <w:spacing w:val="2"/>
          <w:sz w:val="28"/>
          <w:szCs w:val="28"/>
          <w:lang w:eastAsia="ar-SA"/>
        </w:rPr>
        <w:t>Срок исполнения данной административной процедуры:</w:t>
      </w:r>
    </w:p>
    <w:p w:rsidR="007F1DDD" w:rsidRPr="0040366E" w:rsidRDefault="007F1DDD" w:rsidP="007F1DDD">
      <w:pPr>
        <w:pStyle w:val="lst"/>
        <w:widowControl w:val="0"/>
        <w:spacing w:line="240" w:lineRule="auto"/>
        <w:ind w:firstLine="709"/>
        <w:rPr>
          <w:spacing w:val="2"/>
          <w:sz w:val="28"/>
          <w:szCs w:val="28"/>
          <w:lang w:eastAsia="ar-SA"/>
        </w:rPr>
      </w:pPr>
      <w:r w:rsidRPr="0040366E">
        <w:rPr>
          <w:spacing w:val="2"/>
          <w:sz w:val="28"/>
          <w:szCs w:val="28"/>
          <w:lang w:eastAsia="ar-SA"/>
        </w:rPr>
        <w:t>- направление запроса - не более 3 дней со дня регистрации заявления с документами;</w:t>
      </w:r>
    </w:p>
    <w:p w:rsidR="007F1DDD" w:rsidRPr="0040366E" w:rsidRDefault="007F1DDD" w:rsidP="006158FB">
      <w:pPr>
        <w:pStyle w:val="lst"/>
        <w:widowControl w:val="0"/>
        <w:spacing w:line="240" w:lineRule="auto"/>
        <w:ind w:firstLine="709"/>
        <w:rPr>
          <w:spacing w:val="2"/>
          <w:sz w:val="28"/>
          <w:szCs w:val="28"/>
          <w:lang w:eastAsia="ar-SA"/>
        </w:rPr>
      </w:pPr>
      <w:r w:rsidRPr="0040366E">
        <w:rPr>
          <w:spacing w:val="2"/>
          <w:sz w:val="28"/>
          <w:szCs w:val="28"/>
          <w:lang w:eastAsia="ar-SA"/>
        </w:rPr>
        <w:t xml:space="preserve">- получение ответа на запрос – не более 5 дней со дня направления запроса. </w:t>
      </w:r>
    </w:p>
    <w:p w:rsidR="007F1DDD" w:rsidRPr="0040366E" w:rsidRDefault="007F1DDD" w:rsidP="006158FB">
      <w:pPr>
        <w:widowControl w:val="0"/>
        <w:spacing w:after="0" w:line="240" w:lineRule="auto"/>
        <w:ind w:firstLine="709"/>
        <w:jc w:val="both"/>
        <w:rPr>
          <w:rFonts w:ascii="Times New Roman" w:hAnsi="Times New Roman"/>
          <w:spacing w:val="2"/>
          <w:sz w:val="28"/>
          <w:szCs w:val="28"/>
          <w:lang w:eastAsia="ar-SA"/>
        </w:rPr>
      </w:pPr>
      <w:r w:rsidRPr="0040366E">
        <w:rPr>
          <w:rFonts w:ascii="Times New Roman" w:hAnsi="Times New Roman"/>
          <w:spacing w:val="2"/>
          <w:sz w:val="28"/>
          <w:szCs w:val="28"/>
          <w:lang w:eastAsia="ar-SA"/>
        </w:rPr>
        <w:t>Ответственными за исполнение данного административного действия являются специалист управления.</w:t>
      </w:r>
    </w:p>
    <w:p w:rsidR="007F1DDD" w:rsidRPr="0040366E" w:rsidRDefault="007F1DDD" w:rsidP="006158FB">
      <w:pPr>
        <w:widowControl w:val="0"/>
        <w:spacing w:after="0" w:line="240" w:lineRule="auto"/>
        <w:ind w:firstLine="709"/>
        <w:jc w:val="both"/>
        <w:outlineLvl w:val="1"/>
        <w:rPr>
          <w:rFonts w:ascii="Times New Roman" w:hAnsi="Times New Roman"/>
          <w:spacing w:val="2"/>
          <w:sz w:val="28"/>
          <w:szCs w:val="28"/>
          <w:lang w:eastAsia="ar-SA"/>
        </w:rPr>
      </w:pPr>
      <w:r w:rsidRPr="0040366E">
        <w:rPr>
          <w:rFonts w:ascii="Times New Roman" w:hAnsi="Times New Roman"/>
          <w:spacing w:val="2"/>
          <w:sz w:val="28"/>
          <w:szCs w:val="28"/>
          <w:lang w:eastAsia="ar-SA"/>
        </w:rPr>
        <w:t>В случае если заявитель самостоятельно не представил д</w:t>
      </w:r>
      <w:r w:rsidRPr="0040366E">
        <w:rPr>
          <w:rFonts w:ascii="Times New Roman" w:hAnsi="Times New Roman"/>
          <w:sz w:val="28"/>
          <w:szCs w:val="28"/>
        </w:rPr>
        <w:t>анные</w:t>
      </w:r>
      <w:r w:rsidRPr="0040366E">
        <w:rPr>
          <w:rFonts w:ascii="Times New Roman" w:hAnsi="Times New Roman"/>
          <w:spacing w:val="2"/>
          <w:sz w:val="28"/>
          <w:szCs w:val="28"/>
          <w:lang w:eastAsia="ar-SA"/>
        </w:rPr>
        <w:t xml:space="preserve">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Pr="0040366E">
        <w:rPr>
          <w:rFonts w:ascii="Times New Roman" w:hAnsi="Times New Roman"/>
          <w:sz w:val="28"/>
          <w:szCs w:val="28"/>
        </w:rPr>
        <w:t>, правоустанавливающие документы на недвижимое имущество, к которому присоединяется рекламная конструкция, документ</w:t>
      </w:r>
      <w:r w:rsidRPr="0040366E">
        <w:rPr>
          <w:rFonts w:ascii="Times New Roman" w:hAnsi="Times New Roman"/>
          <w:spacing w:val="2"/>
          <w:sz w:val="28"/>
          <w:szCs w:val="28"/>
          <w:lang w:eastAsia="ar-SA"/>
        </w:rPr>
        <w:t xml:space="preserve">, подтверждающий </w:t>
      </w:r>
      <w:r w:rsidRPr="0040366E">
        <w:rPr>
          <w:rFonts w:ascii="Times New Roman" w:hAnsi="Times New Roman"/>
          <w:sz w:val="28"/>
          <w:szCs w:val="28"/>
        </w:rPr>
        <w:t xml:space="preserve">согласие собственника соответствующего недвижимого </w:t>
      </w:r>
      <w:r w:rsidRPr="0040366E">
        <w:rPr>
          <w:rFonts w:ascii="Times New Roman" w:hAnsi="Times New Roman"/>
          <w:sz w:val="28"/>
          <w:szCs w:val="28"/>
        </w:rPr>
        <w:lastRenderedPageBreak/>
        <w:t xml:space="preserve">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а также документ, подтверждающий уплату заявителем государственной пошлины за выдачу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w:t>
      </w:r>
      <w:r w:rsidRPr="0040366E">
        <w:rPr>
          <w:rFonts w:ascii="Times New Roman" w:hAnsi="Times New Roman"/>
          <w:spacing w:val="2"/>
          <w:sz w:val="28"/>
          <w:szCs w:val="28"/>
          <w:lang w:eastAsia="ar-SA"/>
        </w:rPr>
        <w:t xml:space="preserve">, специалист управления не позднее 3 дней со дня регистрации заявления с документами запрашивает в рамках межведомственного информационного взаимодействия в </w:t>
      </w:r>
      <w:r w:rsidRPr="0040366E">
        <w:rPr>
          <w:rFonts w:ascii="Times New Roman" w:hAnsi="Times New Roman"/>
          <w:sz w:val="28"/>
          <w:szCs w:val="28"/>
        </w:rPr>
        <w:t xml:space="preserve">территориальном органе Федеральной налоговой службы России (Межрайонной инспекции ФНС России № 4 по Астраханской области), в уполномоченном органе, подтверждающем 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в Ахтубинском  отделении Управления Федеральной службы государственной регистрации, кадастра и картографии по Астраханской области, а также </w:t>
      </w:r>
      <w:r w:rsidRPr="0040366E">
        <w:rPr>
          <w:rFonts w:ascii="Times New Roman" w:hAnsi="Times New Roman"/>
          <w:spacing w:val="2"/>
          <w:sz w:val="28"/>
          <w:szCs w:val="28"/>
          <w:lang w:eastAsia="ar-SA"/>
        </w:rPr>
        <w:t>в управлении Федерального казначейства по Астраханской области соответственно сведения, указанные в данных документах.</w:t>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Pr="0040366E">
        <w:rPr>
          <w:rFonts w:ascii="Times New Roman" w:hAnsi="Times New Roman"/>
          <w:spacing w:val="2"/>
          <w:sz w:val="28"/>
          <w:szCs w:val="28"/>
          <w:lang w:eastAsia="ar-SA"/>
        </w:rPr>
        <w:t xml:space="preserve"> 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направления запроса.</w:t>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Pr>
          <w:rFonts w:ascii="Times New Roman" w:hAnsi="Times New Roman"/>
          <w:spacing w:val="2"/>
          <w:sz w:val="28"/>
          <w:szCs w:val="28"/>
          <w:lang w:eastAsia="ar-SA"/>
        </w:rPr>
        <w:tab/>
      </w:r>
      <w:r w:rsidR="0040366E" w:rsidRPr="0040366E">
        <w:rPr>
          <w:rFonts w:ascii="Times New Roman" w:hAnsi="Times New Roman"/>
          <w:spacing w:val="2"/>
          <w:sz w:val="28"/>
          <w:szCs w:val="28"/>
          <w:lang w:eastAsia="ar-SA"/>
        </w:rPr>
        <w:tab/>
      </w:r>
      <w:r w:rsidRPr="0040366E">
        <w:rPr>
          <w:rFonts w:ascii="Times New Roman" w:hAnsi="Times New Roman"/>
          <w:spacing w:val="2"/>
          <w:sz w:val="28"/>
          <w:szCs w:val="28"/>
          <w:lang w:eastAsia="ar-SA"/>
        </w:rPr>
        <w:t xml:space="preserve">При поступлении ответов на запросы, полученных в порядке межведомственного информационного взаимодействия, специалист управления регистрирует их в системе документооборота с указанием даты получения и присвоением регистрационного номера. </w:t>
      </w:r>
      <w:r w:rsidR="0040366E" w:rsidRPr="0040366E">
        <w:rPr>
          <w:rFonts w:ascii="Times New Roman" w:hAnsi="Times New Roman"/>
          <w:spacing w:val="2"/>
          <w:sz w:val="28"/>
          <w:szCs w:val="28"/>
          <w:lang w:eastAsia="ar-SA"/>
        </w:rPr>
        <w:tab/>
      </w:r>
      <w:r w:rsidR="0040366E" w:rsidRPr="0040366E">
        <w:rPr>
          <w:rFonts w:ascii="Times New Roman" w:hAnsi="Times New Roman"/>
          <w:spacing w:val="2"/>
          <w:sz w:val="28"/>
          <w:szCs w:val="28"/>
          <w:lang w:eastAsia="ar-SA"/>
        </w:rPr>
        <w:tab/>
      </w:r>
      <w:r w:rsidR="0040366E" w:rsidRPr="0040366E">
        <w:rPr>
          <w:rFonts w:ascii="Times New Roman" w:hAnsi="Times New Roman"/>
          <w:spacing w:val="2"/>
          <w:sz w:val="28"/>
          <w:szCs w:val="28"/>
          <w:lang w:eastAsia="ar-SA"/>
        </w:rPr>
        <w:tab/>
      </w:r>
      <w:r w:rsidRPr="0040366E">
        <w:rPr>
          <w:rFonts w:ascii="Times New Roman" w:hAnsi="Times New Roman"/>
          <w:spacing w:val="2"/>
          <w:sz w:val="28"/>
          <w:szCs w:val="28"/>
          <w:lang w:eastAsia="ar-SA"/>
        </w:rPr>
        <w:t>Критерием принятия решения при исполнении данной административной процедуры является наличие (отсутствие) д</w:t>
      </w:r>
      <w:r w:rsidRPr="0040366E">
        <w:rPr>
          <w:rFonts w:ascii="Times New Roman" w:hAnsi="Times New Roman"/>
          <w:sz w:val="28"/>
          <w:szCs w:val="28"/>
        </w:rPr>
        <w:t>анных</w:t>
      </w:r>
      <w:r w:rsidRPr="0040366E">
        <w:rPr>
          <w:rFonts w:ascii="Times New Roman" w:hAnsi="Times New Roman"/>
          <w:spacing w:val="2"/>
          <w:sz w:val="28"/>
          <w:szCs w:val="28"/>
          <w:lang w:eastAsia="ar-SA"/>
        </w:rPr>
        <w:t xml:space="preserve">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Pr="0040366E">
        <w:rPr>
          <w:rFonts w:ascii="Times New Roman" w:hAnsi="Times New Roman"/>
          <w:sz w:val="28"/>
          <w:szCs w:val="28"/>
        </w:rPr>
        <w:t>, правоустанавливающих документов на недвижимое имущество, к которому присоединяется рекламная конструкция, документа</w:t>
      </w:r>
      <w:r w:rsidRPr="0040366E">
        <w:rPr>
          <w:rFonts w:ascii="Times New Roman" w:hAnsi="Times New Roman"/>
          <w:spacing w:val="2"/>
          <w:sz w:val="28"/>
          <w:szCs w:val="28"/>
          <w:lang w:eastAsia="ar-SA"/>
        </w:rPr>
        <w:t xml:space="preserve">, подтверждающего </w:t>
      </w:r>
      <w:r w:rsidRPr="0040366E">
        <w:rPr>
          <w:rFonts w:ascii="Times New Roman" w:hAnsi="Times New Roman"/>
          <w:sz w:val="28"/>
          <w:szCs w:val="28"/>
        </w:rPr>
        <w:t xml:space="preserve">согласие собственника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 а также документа, подтверждающего уплату заявителем государственной пошлины за выдачу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w:t>
      </w:r>
      <w:r w:rsidRPr="0040366E">
        <w:rPr>
          <w:rFonts w:ascii="Times New Roman" w:hAnsi="Times New Roman"/>
          <w:spacing w:val="2"/>
          <w:sz w:val="28"/>
          <w:szCs w:val="28"/>
          <w:lang w:eastAsia="ar-SA"/>
        </w:rPr>
        <w:t xml:space="preserve">. </w:t>
      </w:r>
      <w:r w:rsidR="0040366E" w:rsidRPr="0040366E">
        <w:rPr>
          <w:rFonts w:ascii="Times New Roman" w:hAnsi="Times New Roman"/>
          <w:spacing w:val="2"/>
          <w:sz w:val="28"/>
          <w:szCs w:val="28"/>
          <w:lang w:eastAsia="ar-SA"/>
        </w:rPr>
        <w:tab/>
      </w:r>
      <w:r w:rsidRPr="0040366E">
        <w:rPr>
          <w:rFonts w:ascii="Times New Roman" w:hAnsi="Times New Roman"/>
          <w:spacing w:val="2"/>
          <w:sz w:val="28"/>
          <w:szCs w:val="28"/>
          <w:lang w:eastAsia="ar-SA"/>
        </w:rPr>
        <w:t>Результатом исполнения данной административной процедуры является прием и регистрация ответов на запросы, полученных в рамках межведомственного информационного взаимодействия.</w:t>
      </w:r>
    </w:p>
    <w:p w:rsidR="007F1DDD" w:rsidRPr="0040366E" w:rsidRDefault="007F1DDD" w:rsidP="006158FB">
      <w:pPr>
        <w:widowControl w:val="0"/>
        <w:spacing w:after="0" w:line="240" w:lineRule="auto"/>
        <w:ind w:firstLine="540"/>
        <w:jc w:val="both"/>
        <w:outlineLvl w:val="1"/>
        <w:rPr>
          <w:rFonts w:ascii="Times New Roman" w:hAnsi="Times New Roman"/>
          <w:sz w:val="28"/>
          <w:szCs w:val="28"/>
        </w:rPr>
      </w:pPr>
      <w:r w:rsidRPr="0040366E">
        <w:rPr>
          <w:rFonts w:ascii="Times New Roman" w:hAnsi="Times New Roman"/>
          <w:sz w:val="28"/>
          <w:szCs w:val="28"/>
        </w:rPr>
        <w:t xml:space="preserve">Способом фиксации результата выполнения данной административной процедуры является регистрация ответов на запросы в системе документооборота с указанием даты получения и присвоением </w:t>
      </w:r>
      <w:r w:rsidRPr="0040366E">
        <w:rPr>
          <w:rFonts w:ascii="Times New Roman" w:hAnsi="Times New Roman"/>
          <w:sz w:val="28"/>
          <w:szCs w:val="28"/>
        </w:rPr>
        <w:lastRenderedPageBreak/>
        <w:t>регистрационного номера.</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Pr="0040366E">
        <w:rPr>
          <w:rFonts w:ascii="Times New Roman" w:hAnsi="Times New Roman"/>
          <w:sz w:val="28"/>
          <w:szCs w:val="28"/>
        </w:rPr>
        <w:t>В случае установления основания для отказа в предоставлении муниципальной услуги, предусмотренного пунктом 2.9. настоящего административного регламента, специалист управления в течение 3 дней со дня регистрации ответов на запросы, полученных в рамках межведомственного информационного взаимодействия:</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Pr="0040366E">
        <w:rPr>
          <w:rFonts w:ascii="Times New Roman" w:hAnsi="Times New Roman"/>
          <w:sz w:val="28"/>
          <w:szCs w:val="28"/>
        </w:rPr>
        <w:t>- подготавливает письменное уведомление об отказе в предоставлении муниципальной услуги в связи с отсутствием сведений, содержащихся в документах, определенных п</w:t>
      </w:r>
      <w:r w:rsidR="00D34859">
        <w:rPr>
          <w:rFonts w:ascii="Times New Roman" w:hAnsi="Times New Roman"/>
          <w:sz w:val="28"/>
          <w:szCs w:val="28"/>
        </w:rPr>
        <w:t>п.</w:t>
      </w:r>
      <w:r w:rsidRPr="0040366E">
        <w:rPr>
          <w:rFonts w:ascii="Times New Roman" w:hAnsi="Times New Roman"/>
          <w:sz w:val="28"/>
          <w:szCs w:val="28"/>
        </w:rPr>
        <w:t xml:space="preserve"> 2.6.3. настоящего административного регламента, в распоряжении государственных органов и иных организациях;</w:t>
      </w:r>
      <w:r w:rsidR="0040366E">
        <w:rPr>
          <w:rFonts w:ascii="Times New Roman" w:hAnsi="Times New Roman"/>
          <w:sz w:val="28"/>
          <w:szCs w:val="28"/>
        </w:rPr>
        <w:tab/>
      </w:r>
      <w:r w:rsidRPr="0040366E">
        <w:rPr>
          <w:rFonts w:ascii="Times New Roman" w:hAnsi="Times New Roman"/>
          <w:sz w:val="28"/>
          <w:szCs w:val="28"/>
        </w:rPr>
        <w:t xml:space="preserve">- направляет (выдает) заявителю письменное уведомление администрации об отказе в предоставлении муниципальной услуги в порядке, установленном пунктом 3.9. настоящего административного регламента.  </w:t>
      </w:r>
    </w:p>
    <w:p w:rsidR="007F1DDD" w:rsidRPr="0040366E" w:rsidRDefault="007F1DDD" w:rsidP="006158FB">
      <w:pPr>
        <w:widowControl w:val="0"/>
        <w:spacing w:after="0" w:line="240" w:lineRule="auto"/>
        <w:ind w:firstLine="709"/>
        <w:jc w:val="both"/>
        <w:outlineLvl w:val="1"/>
        <w:rPr>
          <w:rFonts w:ascii="Times New Roman" w:hAnsi="Times New Roman"/>
          <w:sz w:val="28"/>
          <w:szCs w:val="28"/>
        </w:rPr>
      </w:pPr>
      <w:r w:rsidRPr="0040366E">
        <w:rPr>
          <w:rFonts w:ascii="Times New Roman" w:hAnsi="Times New Roman"/>
          <w:sz w:val="28"/>
          <w:szCs w:val="28"/>
        </w:rPr>
        <w:t xml:space="preserve">3.8. Основанием для начала административной процедуры «Проверка документов на комплектность, рассмотрение заявления с документами, проверка оплаты заявителем государственной пошлины, принятие решения о выдаче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либо об отказе в выдаче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и оформление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либо уведомления об отказе в выдаче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является регистрация сведений, полученных в рамках межведомственного информационного взаимодействия.</w:t>
      </w:r>
    </w:p>
    <w:p w:rsidR="007F1DDD" w:rsidRPr="0040366E" w:rsidRDefault="0040366E" w:rsidP="006158FB">
      <w:pPr>
        <w:widowControl w:val="0"/>
        <w:spacing w:after="0" w:line="240" w:lineRule="auto"/>
        <w:ind w:firstLine="539"/>
        <w:jc w:val="both"/>
        <w:outlineLvl w:val="1"/>
        <w:rPr>
          <w:rFonts w:ascii="Times New Roman" w:hAnsi="Times New Roman"/>
          <w:sz w:val="28"/>
          <w:szCs w:val="28"/>
        </w:rPr>
      </w:pPr>
      <w:r>
        <w:rPr>
          <w:rFonts w:ascii="Times New Roman" w:hAnsi="Times New Roman"/>
          <w:sz w:val="28"/>
          <w:szCs w:val="28"/>
        </w:rPr>
        <w:t xml:space="preserve">  </w:t>
      </w:r>
      <w:r w:rsidR="007F1DDD" w:rsidRPr="0040366E">
        <w:rPr>
          <w:rFonts w:ascii="Times New Roman" w:hAnsi="Times New Roman"/>
          <w:sz w:val="28"/>
          <w:szCs w:val="28"/>
        </w:rPr>
        <w:t>Срок исполнения данной административной процедуры – в течение 56 дней со дня регистрации заявления.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F1DDD" w:rsidRPr="0040366E">
        <w:rPr>
          <w:rFonts w:ascii="Times New Roman" w:hAnsi="Times New Roman"/>
          <w:sz w:val="28"/>
          <w:szCs w:val="28"/>
        </w:rPr>
        <w:t>Ответственным за исполнение данной административной процедуры является специалист управления.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F1DDD" w:rsidRPr="0040366E">
        <w:rPr>
          <w:rFonts w:ascii="Times New Roman" w:hAnsi="Times New Roman"/>
          <w:sz w:val="28"/>
          <w:szCs w:val="28"/>
        </w:rPr>
        <w:t xml:space="preserve">Специалист управления, ответственный за предоставление муниципальной услуги: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F1DDD" w:rsidRPr="0040366E">
        <w:rPr>
          <w:rFonts w:ascii="Times New Roman" w:hAnsi="Times New Roman"/>
          <w:sz w:val="28"/>
          <w:szCs w:val="28"/>
        </w:rPr>
        <w:t xml:space="preserve">- в случае обращения заявителя за муниципальной услугой в электронном виде проверяет в установленном порядке действительность усиленной квалифицированной электронной подписи, которой подписаны заявление о предоставлении муниципальной услуги и прилагаемые документы. Если в результате проверки усиленной квалифицированной подписи будет выявлено несоблюдение установленных условий признания ее действительности, </w:t>
      </w:r>
      <w:r w:rsidR="00D34859">
        <w:rPr>
          <w:rFonts w:ascii="Times New Roman" w:hAnsi="Times New Roman"/>
          <w:sz w:val="28"/>
          <w:szCs w:val="28"/>
        </w:rPr>
        <w:t xml:space="preserve">специалист управления </w:t>
      </w:r>
      <w:r w:rsidR="007F1DDD" w:rsidRPr="0040366E">
        <w:rPr>
          <w:rFonts w:ascii="Times New Roman" w:hAnsi="Times New Roman"/>
          <w:sz w:val="28"/>
          <w:szCs w:val="28"/>
        </w:rPr>
        <w:t>в трехдневный срок со дня</w:t>
      </w:r>
      <w:r w:rsidR="007F1DDD" w:rsidRPr="000B46C5">
        <w:rPr>
          <w:sz w:val="28"/>
          <w:szCs w:val="28"/>
        </w:rPr>
        <w:t xml:space="preserve"> </w:t>
      </w:r>
      <w:r w:rsidR="007F1DDD" w:rsidRPr="0040366E">
        <w:rPr>
          <w:rFonts w:ascii="Times New Roman" w:hAnsi="Times New Roman"/>
          <w:sz w:val="28"/>
          <w:szCs w:val="28"/>
        </w:rPr>
        <w:t>завершения проведения такой проверки принимает решение об отказе в приеме к рассмотрению заявления о предоставлении муниципальной услуги, поданного в электронном виде, и уведомляет об этом заявителя. Указанное  уведомление направляется в форме электронного документа, подписанного квалифицированной электронной подписью специалиста управления,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7F1DDD" w:rsidRPr="0040366E" w:rsidRDefault="007F1DDD" w:rsidP="006158FB">
      <w:pPr>
        <w:widowControl w:val="0"/>
        <w:spacing w:after="0" w:line="240" w:lineRule="auto"/>
        <w:ind w:firstLine="539"/>
        <w:jc w:val="both"/>
        <w:outlineLvl w:val="1"/>
        <w:rPr>
          <w:rFonts w:ascii="Times New Roman" w:hAnsi="Times New Roman"/>
          <w:sz w:val="28"/>
          <w:szCs w:val="28"/>
        </w:rPr>
      </w:pPr>
      <w:r w:rsidRPr="0040366E">
        <w:rPr>
          <w:rFonts w:ascii="Times New Roman" w:hAnsi="Times New Roman"/>
          <w:sz w:val="28"/>
          <w:szCs w:val="28"/>
        </w:rPr>
        <w:lastRenderedPageBreak/>
        <w:t xml:space="preserve">- проводит проверку наличия документов, прилагаемых к заявлению; </w:t>
      </w:r>
    </w:p>
    <w:p w:rsidR="007F1DDD" w:rsidRPr="0040366E" w:rsidRDefault="007F1DDD" w:rsidP="006158FB">
      <w:pPr>
        <w:widowControl w:val="0"/>
        <w:spacing w:after="0" w:line="240" w:lineRule="auto"/>
        <w:ind w:firstLine="539"/>
        <w:jc w:val="both"/>
        <w:outlineLvl w:val="1"/>
        <w:rPr>
          <w:rFonts w:ascii="Times New Roman" w:hAnsi="Times New Roman"/>
          <w:sz w:val="28"/>
          <w:szCs w:val="28"/>
        </w:rPr>
      </w:pPr>
      <w:r w:rsidRPr="0040366E">
        <w:rPr>
          <w:rFonts w:ascii="Times New Roman" w:hAnsi="Times New Roman"/>
          <w:sz w:val="28"/>
          <w:szCs w:val="28"/>
        </w:rPr>
        <w:t xml:space="preserve">- проводит проверку оплаты заявителем государственной пошлины за выдачу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w:t>
      </w:r>
    </w:p>
    <w:p w:rsidR="008D124A" w:rsidRDefault="007F1DDD" w:rsidP="006158FB">
      <w:pPr>
        <w:widowControl w:val="0"/>
        <w:spacing w:after="0" w:line="240" w:lineRule="auto"/>
        <w:ind w:firstLine="539"/>
        <w:jc w:val="both"/>
        <w:outlineLvl w:val="1"/>
        <w:rPr>
          <w:rFonts w:ascii="Times New Roman" w:hAnsi="Times New Roman"/>
          <w:sz w:val="28"/>
          <w:szCs w:val="28"/>
        </w:rPr>
      </w:pPr>
      <w:r w:rsidRPr="0040366E">
        <w:rPr>
          <w:rFonts w:ascii="Times New Roman" w:hAnsi="Times New Roman"/>
          <w:sz w:val="28"/>
          <w:szCs w:val="28"/>
        </w:rPr>
        <w:t xml:space="preserve">- подготавливает разрешение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либо уведомление об отказе в выдаче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с указанием причин отказа и направляет указанное разрешение либо уведомление об отказе в выдаче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на подписание глав</w:t>
      </w:r>
      <w:r w:rsidR="00B225D1">
        <w:rPr>
          <w:rFonts w:ascii="Times New Roman" w:hAnsi="Times New Roman"/>
          <w:sz w:val="28"/>
          <w:szCs w:val="28"/>
        </w:rPr>
        <w:t>е</w:t>
      </w:r>
      <w:r w:rsidRPr="0040366E">
        <w:rPr>
          <w:rFonts w:ascii="Times New Roman" w:hAnsi="Times New Roman"/>
          <w:sz w:val="28"/>
          <w:szCs w:val="28"/>
        </w:rPr>
        <w:t xml:space="preserve"> МО «Ахтубинский район». </w:t>
      </w:r>
      <w:r w:rsidR="0040366E">
        <w:rPr>
          <w:rFonts w:ascii="Times New Roman" w:hAnsi="Times New Roman"/>
          <w:sz w:val="28"/>
          <w:szCs w:val="28"/>
        </w:rPr>
        <w:tab/>
      </w:r>
      <w:r w:rsidR="0040366E">
        <w:rPr>
          <w:rFonts w:ascii="Times New Roman" w:hAnsi="Times New Roman"/>
          <w:sz w:val="28"/>
          <w:szCs w:val="28"/>
        </w:rPr>
        <w:tab/>
      </w:r>
      <w:r w:rsidR="00D02606">
        <w:rPr>
          <w:rFonts w:ascii="Times New Roman" w:hAnsi="Times New Roman"/>
          <w:sz w:val="28"/>
          <w:szCs w:val="28"/>
        </w:rPr>
        <w:tab/>
      </w:r>
      <w:r w:rsidR="00D02606">
        <w:rPr>
          <w:rFonts w:ascii="Times New Roman" w:hAnsi="Times New Roman"/>
          <w:sz w:val="28"/>
          <w:szCs w:val="28"/>
        </w:rPr>
        <w:tab/>
      </w:r>
      <w:r w:rsidR="00D02606">
        <w:rPr>
          <w:rFonts w:ascii="Times New Roman" w:hAnsi="Times New Roman"/>
          <w:sz w:val="28"/>
          <w:szCs w:val="28"/>
        </w:rPr>
        <w:tab/>
      </w:r>
      <w:r w:rsidRPr="0040366E">
        <w:rPr>
          <w:rFonts w:ascii="Times New Roman" w:hAnsi="Times New Roman"/>
          <w:sz w:val="28"/>
          <w:szCs w:val="28"/>
        </w:rPr>
        <w:t xml:space="preserve">Критерием принятия решения при выполнении данной административной процедуры является отсутствие или наличие оснований для отказа в предоставлении муниципальной услуги, указанных в п.2.9. настоящего регламента. </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 xml:space="preserve">Результатом выполнения данной административной процедуры является разрешение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либо уведомление об отказе в выдаче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с указанием причин отказа. </w:t>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 xml:space="preserve">Форма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указана в приложении № </w:t>
      </w:r>
      <w:r w:rsidR="00590F9F">
        <w:rPr>
          <w:rFonts w:ascii="Times New Roman" w:hAnsi="Times New Roman"/>
          <w:sz w:val="28"/>
          <w:szCs w:val="28"/>
        </w:rPr>
        <w:t>5</w:t>
      </w:r>
      <w:r w:rsidRPr="0040366E">
        <w:rPr>
          <w:rFonts w:ascii="Times New Roman" w:hAnsi="Times New Roman"/>
          <w:sz w:val="28"/>
          <w:szCs w:val="28"/>
        </w:rPr>
        <w:t xml:space="preserve"> к настоящему административному регламенту.</w:t>
      </w:r>
      <w:r w:rsidR="0040366E">
        <w:rPr>
          <w:rFonts w:ascii="Times New Roman" w:hAnsi="Times New Roman"/>
          <w:sz w:val="28"/>
          <w:szCs w:val="28"/>
        </w:rPr>
        <w:tab/>
      </w:r>
      <w:r w:rsidR="0040366E" w:rsidRPr="0040366E">
        <w:rPr>
          <w:rFonts w:ascii="Times New Roman" w:hAnsi="Times New Roman"/>
          <w:sz w:val="28"/>
          <w:szCs w:val="28"/>
        </w:rPr>
        <w:tab/>
      </w:r>
    </w:p>
    <w:p w:rsidR="00B225D1" w:rsidRDefault="007F1DDD" w:rsidP="00BB7823">
      <w:pPr>
        <w:widowControl w:val="0"/>
        <w:spacing w:after="0" w:line="240" w:lineRule="auto"/>
        <w:ind w:firstLine="709"/>
        <w:jc w:val="both"/>
        <w:outlineLvl w:val="1"/>
        <w:rPr>
          <w:rFonts w:ascii="Times New Roman" w:hAnsi="Times New Roman"/>
          <w:sz w:val="28"/>
          <w:szCs w:val="28"/>
        </w:rPr>
      </w:pPr>
      <w:r w:rsidRPr="0040366E">
        <w:rPr>
          <w:rFonts w:ascii="Times New Roman" w:hAnsi="Times New Roman"/>
          <w:sz w:val="28"/>
          <w:szCs w:val="28"/>
        </w:rPr>
        <w:t>Способом фиксации результата выполнения административной процедуры является:</w:t>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 xml:space="preserve">- регистрация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либо уведомления об отказе в выдаче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w:t>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0040366E" w:rsidRPr="0040366E">
        <w:rPr>
          <w:rFonts w:ascii="Times New Roman" w:hAnsi="Times New Roman"/>
          <w:sz w:val="28"/>
          <w:szCs w:val="28"/>
        </w:rPr>
        <w:tab/>
      </w:r>
      <w:r w:rsidRPr="0040366E">
        <w:rPr>
          <w:rFonts w:ascii="Times New Roman" w:hAnsi="Times New Roman"/>
          <w:sz w:val="28"/>
          <w:szCs w:val="28"/>
        </w:rPr>
        <w:t xml:space="preserve">Разрешение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 изготавливается в двух экземплярах, один экземпляр хранится в управлении администрации МО «Ахтубинский район». Заявителю выдается (направляется) один экземпляр разрешения на </w:t>
      </w:r>
      <w:r w:rsidR="008D124A">
        <w:rPr>
          <w:rFonts w:ascii="Times New Roman" w:hAnsi="Times New Roman"/>
          <w:sz w:val="28"/>
          <w:szCs w:val="28"/>
        </w:rPr>
        <w:t>установку и эксплуатацию</w:t>
      </w:r>
      <w:r w:rsidRPr="0040366E">
        <w:rPr>
          <w:rFonts w:ascii="Times New Roman" w:hAnsi="Times New Roman"/>
          <w:sz w:val="28"/>
          <w:szCs w:val="28"/>
        </w:rPr>
        <w:t xml:space="preserve"> рекламной конструкции.</w:t>
      </w:r>
    </w:p>
    <w:p w:rsidR="00BB7823" w:rsidRDefault="007F1DDD" w:rsidP="00BB7823">
      <w:pPr>
        <w:widowControl w:val="0"/>
        <w:spacing w:after="0" w:line="240" w:lineRule="auto"/>
        <w:ind w:firstLine="709"/>
        <w:jc w:val="both"/>
        <w:outlineLvl w:val="1"/>
        <w:rPr>
          <w:rFonts w:ascii="Times New Roman" w:hAnsi="Times New Roman"/>
          <w:sz w:val="28"/>
          <w:szCs w:val="28"/>
        </w:rPr>
      </w:pPr>
      <w:r w:rsidRPr="000B46C5">
        <w:rPr>
          <w:rFonts w:ascii="Times New Roman" w:hAnsi="Times New Roman"/>
          <w:sz w:val="28"/>
          <w:szCs w:val="28"/>
        </w:rPr>
        <w:t xml:space="preserve">3.9. Основанием для начала административной процедуры «Направление (выдача) заявителю разрешения на </w:t>
      </w:r>
      <w:r w:rsidR="008D124A">
        <w:rPr>
          <w:rFonts w:ascii="Times New Roman" w:hAnsi="Times New Roman"/>
          <w:sz w:val="28"/>
          <w:szCs w:val="28"/>
        </w:rPr>
        <w:t>установку и эксплуатацию</w:t>
      </w:r>
      <w:r w:rsidRPr="000B46C5">
        <w:rPr>
          <w:rFonts w:ascii="Times New Roman" w:hAnsi="Times New Roman"/>
          <w:sz w:val="28"/>
          <w:szCs w:val="28"/>
        </w:rPr>
        <w:t xml:space="preserve"> рекламной конструкции либо уведомления об отказе в выдаче разрешения на </w:t>
      </w:r>
      <w:r w:rsidR="008D124A">
        <w:rPr>
          <w:rFonts w:ascii="Times New Roman" w:hAnsi="Times New Roman"/>
          <w:sz w:val="28"/>
          <w:szCs w:val="28"/>
        </w:rPr>
        <w:t>установку и эксплуатацию</w:t>
      </w:r>
      <w:r w:rsidRPr="000B46C5">
        <w:rPr>
          <w:rFonts w:ascii="Times New Roman" w:hAnsi="Times New Roman"/>
          <w:sz w:val="28"/>
          <w:szCs w:val="28"/>
        </w:rPr>
        <w:t xml:space="preserve"> рекламной конструкции» является подписанное глав</w:t>
      </w:r>
      <w:r w:rsidR="004750C5">
        <w:rPr>
          <w:rFonts w:ascii="Times New Roman" w:hAnsi="Times New Roman"/>
          <w:sz w:val="28"/>
          <w:szCs w:val="28"/>
        </w:rPr>
        <w:t>ой</w:t>
      </w:r>
      <w:r w:rsidRPr="000B46C5">
        <w:rPr>
          <w:rFonts w:ascii="Times New Roman" w:hAnsi="Times New Roman"/>
          <w:sz w:val="28"/>
          <w:szCs w:val="28"/>
        </w:rPr>
        <w:t xml:space="preserve"> </w:t>
      </w:r>
      <w:r w:rsidR="00227DEC">
        <w:rPr>
          <w:rFonts w:ascii="Times New Roman" w:hAnsi="Times New Roman"/>
          <w:sz w:val="28"/>
          <w:szCs w:val="28"/>
        </w:rPr>
        <w:t xml:space="preserve"> </w:t>
      </w:r>
      <w:r w:rsidRPr="000B46C5">
        <w:rPr>
          <w:rFonts w:ascii="Times New Roman" w:hAnsi="Times New Roman"/>
          <w:sz w:val="28"/>
          <w:szCs w:val="28"/>
        </w:rPr>
        <w:t xml:space="preserve">МО «Ахтубинский район» разрешение на </w:t>
      </w:r>
      <w:r w:rsidR="008D124A">
        <w:rPr>
          <w:rFonts w:ascii="Times New Roman" w:hAnsi="Times New Roman"/>
          <w:sz w:val="28"/>
          <w:szCs w:val="28"/>
        </w:rPr>
        <w:t>установку и эксплуатацию</w:t>
      </w:r>
      <w:r w:rsidRPr="000B46C5">
        <w:rPr>
          <w:rFonts w:ascii="Times New Roman" w:hAnsi="Times New Roman"/>
          <w:sz w:val="28"/>
          <w:szCs w:val="28"/>
        </w:rPr>
        <w:t xml:space="preserve"> рекламной конструкции либо уведомление об отказе в выдаче разрешения на </w:t>
      </w:r>
      <w:r w:rsidR="008D124A">
        <w:rPr>
          <w:rFonts w:ascii="Times New Roman" w:hAnsi="Times New Roman"/>
          <w:sz w:val="28"/>
          <w:szCs w:val="28"/>
        </w:rPr>
        <w:t>установку и эксплуатацию</w:t>
      </w:r>
      <w:r w:rsidRPr="000B46C5">
        <w:rPr>
          <w:rFonts w:ascii="Times New Roman" w:hAnsi="Times New Roman"/>
          <w:sz w:val="28"/>
          <w:szCs w:val="28"/>
        </w:rPr>
        <w:t xml:space="preserve"> рекламной конструкции. </w:t>
      </w:r>
    </w:p>
    <w:p w:rsidR="007F1DDD" w:rsidRPr="000B46C5" w:rsidRDefault="007F1DDD" w:rsidP="00BB7823">
      <w:pPr>
        <w:widowControl w:val="0"/>
        <w:spacing w:after="0" w:line="240" w:lineRule="auto"/>
        <w:ind w:firstLine="709"/>
        <w:jc w:val="both"/>
        <w:outlineLvl w:val="1"/>
        <w:rPr>
          <w:sz w:val="28"/>
          <w:szCs w:val="28"/>
        </w:rPr>
      </w:pPr>
      <w:r w:rsidRPr="000B46C5">
        <w:rPr>
          <w:rFonts w:ascii="Times New Roman" w:hAnsi="Times New Roman"/>
          <w:sz w:val="28"/>
          <w:szCs w:val="28"/>
        </w:rPr>
        <w:t xml:space="preserve">Специалист </w:t>
      </w:r>
      <w:r>
        <w:rPr>
          <w:rFonts w:ascii="Times New Roman" w:hAnsi="Times New Roman"/>
          <w:sz w:val="28"/>
          <w:szCs w:val="28"/>
        </w:rPr>
        <w:t>управления</w:t>
      </w:r>
      <w:r w:rsidRPr="000B46C5">
        <w:rPr>
          <w:rFonts w:ascii="Times New Roman" w:hAnsi="Times New Roman"/>
          <w:sz w:val="28"/>
          <w:szCs w:val="28"/>
        </w:rPr>
        <w:t xml:space="preserve"> в ходе осуществления данной административной процедуры подготавливает сопроводительное письмо о направлении документов с приложением разрешения на </w:t>
      </w:r>
      <w:r w:rsidR="008D124A">
        <w:rPr>
          <w:rFonts w:ascii="Times New Roman" w:hAnsi="Times New Roman"/>
          <w:sz w:val="28"/>
          <w:szCs w:val="28"/>
        </w:rPr>
        <w:t>установку и эксплуатацию</w:t>
      </w:r>
      <w:r w:rsidRPr="000B46C5">
        <w:rPr>
          <w:rFonts w:ascii="Times New Roman" w:hAnsi="Times New Roman"/>
          <w:sz w:val="28"/>
          <w:szCs w:val="28"/>
        </w:rPr>
        <w:t xml:space="preserve"> рекламной конструкции (либо отказа в выдаче разрешения на </w:t>
      </w:r>
      <w:r w:rsidR="008D124A">
        <w:rPr>
          <w:rFonts w:ascii="Times New Roman" w:hAnsi="Times New Roman"/>
          <w:sz w:val="28"/>
          <w:szCs w:val="28"/>
        </w:rPr>
        <w:t>установку и эксплуатацию</w:t>
      </w:r>
      <w:r w:rsidRPr="000B46C5">
        <w:rPr>
          <w:rFonts w:ascii="Times New Roman" w:hAnsi="Times New Roman"/>
          <w:sz w:val="28"/>
          <w:szCs w:val="28"/>
        </w:rPr>
        <w:t xml:space="preserve"> рекламной конструкции).</w:t>
      </w:r>
      <w:r w:rsidR="000900F5">
        <w:rPr>
          <w:rFonts w:ascii="Times New Roman" w:hAnsi="Times New Roman"/>
          <w:sz w:val="28"/>
          <w:szCs w:val="28"/>
        </w:rPr>
        <w:tab/>
      </w:r>
      <w:r w:rsidR="000900F5">
        <w:rPr>
          <w:rFonts w:ascii="Times New Roman" w:hAnsi="Times New Roman"/>
          <w:sz w:val="28"/>
          <w:szCs w:val="28"/>
        </w:rPr>
        <w:tab/>
      </w:r>
      <w:r w:rsidR="000900F5">
        <w:rPr>
          <w:rFonts w:ascii="Times New Roman" w:hAnsi="Times New Roman"/>
          <w:sz w:val="28"/>
          <w:szCs w:val="28"/>
        </w:rPr>
        <w:tab/>
      </w:r>
      <w:r w:rsidR="000900F5">
        <w:rPr>
          <w:rFonts w:ascii="Times New Roman" w:hAnsi="Times New Roman"/>
          <w:sz w:val="28"/>
          <w:szCs w:val="28"/>
        </w:rPr>
        <w:tab/>
      </w:r>
      <w:r w:rsidR="000900F5">
        <w:rPr>
          <w:rFonts w:ascii="Times New Roman" w:hAnsi="Times New Roman"/>
          <w:sz w:val="28"/>
          <w:szCs w:val="28"/>
        </w:rPr>
        <w:tab/>
      </w:r>
      <w:r w:rsidR="000900F5">
        <w:rPr>
          <w:rFonts w:ascii="Times New Roman" w:hAnsi="Times New Roman"/>
          <w:sz w:val="28"/>
          <w:szCs w:val="28"/>
        </w:rPr>
        <w:tab/>
      </w:r>
      <w:r w:rsidR="0056763B">
        <w:rPr>
          <w:rFonts w:ascii="Times New Roman" w:hAnsi="Times New Roman"/>
          <w:sz w:val="28"/>
          <w:szCs w:val="28"/>
        </w:rPr>
        <w:t xml:space="preserve"> </w:t>
      </w:r>
      <w:r w:rsidRPr="000900F5">
        <w:rPr>
          <w:rFonts w:ascii="Times New Roman" w:hAnsi="Times New Roman"/>
          <w:sz w:val="28"/>
          <w:szCs w:val="28"/>
        </w:rPr>
        <w:t xml:space="preserve">Срок направления заявителю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(либо отказа в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почтовым отправлением </w:t>
      </w:r>
      <w:r w:rsidRPr="000900F5">
        <w:rPr>
          <w:rFonts w:ascii="Times New Roman" w:hAnsi="Times New Roman"/>
          <w:sz w:val="28"/>
          <w:szCs w:val="28"/>
        </w:rPr>
        <w:lastRenderedPageBreak/>
        <w:t>с уведомлением о вручении</w:t>
      </w:r>
      <w:r w:rsidR="00BC4D24">
        <w:rPr>
          <w:rFonts w:ascii="Times New Roman" w:hAnsi="Times New Roman"/>
          <w:sz w:val="28"/>
          <w:szCs w:val="28"/>
        </w:rPr>
        <w:t xml:space="preserve"> </w:t>
      </w:r>
      <w:r w:rsidRPr="000900F5">
        <w:rPr>
          <w:rFonts w:ascii="Times New Roman" w:hAnsi="Times New Roman"/>
          <w:sz w:val="28"/>
          <w:szCs w:val="28"/>
        </w:rPr>
        <w:t xml:space="preserve">– не более 2 дней со дня принятия решения о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либо об отказе в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и оформления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либо уведомления об отказе в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Срок выдачи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(либо отказа в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заявителю лично – не более 3 дней со дня принятия решения о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либо об отказе в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и оформления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 либо уведомления об отказе в выдаче разрешения на </w:t>
      </w:r>
      <w:r w:rsidR="008D124A">
        <w:rPr>
          <w:rFonts w:ascii="Times New Roman" w:hAnsi="Times New Roman"/>
          <w:sz w:val="28"/>
          <w:szCs w:val="28"/>
        </w:rPr>
        <w:t>установку и эксплуатацию</w:t>
      </w:r>
      <w:r w:rsidRPr="000900F5">
        <w:rPr>
          <w:rFonts w:ascii="Times New Roman" w:hAnsi="Times New Roman"/>
          <w:sz w:val="28"/>
          <w:szCs w:val="28"/>
        </w:rPr>
        <w:t xml:space="preserve"> рекламной конструкции.</w:t>
      </w:r>
    </w:p>
    <w:p w:rsidR="007F1DDD" w:rsidRPr="000B46C5" w:rsidRDefault="000900F5" w:rsidP="006158FB">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Ответственными за исполнение данной административной процедуры явля</w:t>
      </w:r>
      <w:r w:rsidR="007F1DDD">
        <w:rPr>
          <w:rFonts w:ascii="Times New Roman" w:hAnsi="Times New Roman" w:cs="Times New Roman"/>
          <w:sz w:val="28"/>
          <w:szCs w:val="28"/>
        </w:rPr>
        <w:t>е</w:t>
      </w:r>
      <w:r w:rsidR="007F1DDD" w:rsidRPr="000B46C5">
        <w:rPr>
          <w:rFonts w:ascii="Times New Roman" w:hAnsi="Times New Roman" w:cs="Times New Roman"/>
          <w:sz w:val="28"/>
          <w:szCs w:val="28"/>
        </w:rPr>
        <w:t xml:space="preserve">тся:  </w:t>
      </w:r>
    </w:p>
    <w:p w:rsidR="007F1DDD" w:rsidRPr="000B46C5" w:rsidRDefault="000900F5" w:rsidP="006158FB">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 специалист </w:t>
      </w:r>
      <w:r w:rsidR="007F1DDD">
        <w:rPr>
          <w:rFonts w:ascii="Times New Roman" w:hAnsi="Times New Roman" w:cs="Times New Roman"/>
          <w:sz w:val="28"/>
          <w:szCs w:val="28"/>
        </w:rPr>
        <w:t>управления</w:t>
      </w:r>
      <w:r w:rsidR="007F1DDD" w:rsidRPr="000B46C5">
        <w:rPr>
          <w:rFonts w:ascii="Times New Roman" w:hAnsi="Times New Roman" w:cs="Times New Roman"/>
          <w:sz w:val="28"/>
          <w:szCs w:val="28"/>
        </w:rPr>
        <w:t xml:space="preserve"> (в случае выдачи документов заявителю лично под роспись на экземпляре заявления о выдаче разрешения на </w:t>
      </w:r>
      <w:r w:rsidR="008D124A">
        <w:rPr>
          <w:rFonts w:ascii="Times New Roman" w:hAnsi="Times New Roman" w:cs="Times New Roman"/>
          <w:sz w:val="28"/>
          <w:szCs w:val="28"/>
        </w:rPr>
        <w:t>установку и эксплуатацию</w:t>
      </w:r>
      <w:r w:rsidR="007F1DDD" w:rsidRPr="000B46C5">
        <w:rPr>
          <w:rFonts w:ascii="Times New Roman" w:hAnsi="Times New Roman" w:cs="Times New Roman"/>
          <w:sz w:val="28"/>
          <w:szCs w:val="28"/>
        </w:rPr>
        <w:t xml:space="preserve"> рекламной конструкции, представленного заявителем). </w:t>
      </w:r>
    </w:p>
    <w:p w:rsidR="007F1DDD" w:rsidRPr="000B46C5" w:rsidRDefault="000900F5" w:rsidP="006158FB">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Критерием принятия решения при исполнении административной процедуры является соответствие оформленных документов предмету обращения, указанному в заявлении заявителю.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Результатом исполнения административной процедуры является: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w:t>
      </w: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выдача документов под роспись на экземпляре заявления о выдаче разрешения на </w:t>
      </w:r>
      <w:r w:rsidR="008D124A">
        <w:rPr>
          <w:rFonts w:ascii="Times New Roman" w:hAnsi="Times New Roman" w:cs="Times New Roman"/>
          <w:sz w:val="28"/>
          <w:szCs w:val="28"/>
        </w:rPr>
        <w:t>установку и эксплуатацию</w:t>
      </w:r>
      <w:r w:rsidR="007F1DDD" w:rsidRPr="000B46C5">
        <w:rPr>
          <w:rFonts w:ascii="Times New Roman" w:hAnsi="Times New Roman" w:cs="Times New Roman"/>
          <w:sz w:val="28"/>
          <w:szCs w:val="28"/>
        </w:rPr>
        <w:t xml:space="preserve"> рекламной конструкции, представленного заявителем (в случае выдачи документа заявителю лично в часы приема);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 направление заявителю документов по почте с почтовым уведомлением.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Способом фиксации результата выполнения данной административной процедуры является: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 в случае выдачи документа заявителю лично - подпись заявителя о получении документа на экземпляре заявления о выдаче разрешения на </w:t>
      </w:r>
      <w:r w:rsidR="008D124A">
        <w:rPr>
          <w:rFonts w:ascii="Times New Roman" w:hAnsi="Times New Roman" w:cs="Times New Roman"/>
          <w:sz w:val="28"/>
          <w:szCs w:val="28"/>
        </w:rPr>
        <w:t>установку и эксплуатацию</w:t>
      </w:r>
      <w:r w:rsidR="007F1DDD" w:rsidRPr="000B46C5">
        <w:rPr>
          <w:rFonts w:ascii="Times New Roman" w:hAnsi="Times New Roman" w:cs="Times New Roman"/>
          <w:sz w:val="28"/>
          <w:szCs w:val="28"/>
        </w:rPr>
        <w:t xml:space="preserve"> рекламной конструкции, представленного заявителем;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направление заявителю документа по почте заказным письмом с почтовым уведомлением.</w:t>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r w:rsidR="007F1DDD" w:rsidRPr="000B46C5">
        <w:rPr>
          <w:rFonts w:ascii="Times New Roman" w:hAnsi="Times New Roman" w:cs="Times New Roman"/>
          <w:sz w:val="28"/>
          <w:szCs w:val="28"/>
        </w:rPr>
        <w:t xml:space="preserve"> </w:t>
      </w:r>
    </w:p>
    <w:p w:rsidR="007F1DDD" w:rsidRDefault="00DB2129" w:rsidP="006E2E3E">
      <w:pPr>
        <w:pStyle w:val="ConsPlusNormal"/>
        <w:ind w:left="29" w:right="29" w:hanging="29"/>
        <w:jc w:val="center"/>
        <w:rPr>
          <w:rFonts w:ascii="Times New Roman" w:hAnsi="Times New Roman" w:cs="Times New Roman"/>
          <w:sz w:val="28"/>
          <w:szCs w:val="28"/>
        </w:rPr>
      </w:pPr>
      <w:r>
        <w:rPr>
          <w:rFonts w:ascii="Times New Roman" w:hAnsi="Times New Roman" w:cs="Times New Roman"/>
          <w:sz w:val="28"/>
          <w:szCs w:val="28"/>
        </w:rPr>
        <w:t xml:space="preserve">       </w:t>
      </w:r>
      <w:r w:rsidR="007F1DDD" w:rsidRPr="000900F5">
        <w:rPr>
          <w:rFonts w:ascii="Times New Roman" w:hAnsi="Times New Roman" w:cs="Times New Roman"/>
          <w:sz w:val="28"/>
          <w:szCs w:val="28"/>
        </w:rPr>
        <w:t>IV. Формы контроля за исполнением муниципального регламента</w:t>
      </w:r>
      <w:r w:rsidR="006E2E3E">
        <w:rPr>
          <w:rFonts w:ascii="Times New Roman" w:hAnsi="Times New Roman" w:cs="Times New Roman"/>
          <w:sz w:val="28"/>
          <w:szCs w:val="28"/>
        </w:rPr>
        <w:tab/>
      </w:r>
      <w:r w:rsidR="006E2E3E">
        <w:rPr>
          <w:rFonts w:ascii="Times New Roman" w:hAnsi="Times New Roman" w:cs="Times New Roman"/>
          <w:sz w:val="28"/>
          <w:szCs w:val="28"/>
        </w:rPr>
        <w:tab/>
      </w:r>
      <w:r w:rsidR="006E2E3E">
        <w:rPr>
          <w:rFonts w:ascii="Times New Roman" w:hAnsi="Times New Roman" w:cs="Times New Roman"/>
          <w:sz w:val="28"/>
          <w:szCs w:val="28"/>
        </w:rPr>
        <w:tab/>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w:t>
      </w:r>
      <w:r w:rsidR="007F1DDD" w:rsidRPr="000B46C5">
        <w:rPr>
          <w:rFonts w:ascii="Times New Roman" w:hAnsi="Times New Roman" w:cs="Times New Roman"/>
          <w:sz w:val="28"/>
          <w:szCs w:val="28"/>
        </w:rPr>
        <w:lastRenderedPageBreak/>
        <w:t>осуществляется заместителем главы администрации</w:t>
      </w:r>
      <w:r w:rsidR="007F1DDD">
        <w:rPr>
          <w:rFonts w:ascii="Times New Roman" w:hAnsi="Times New Roman" w:cs="Times New Roman"/>
          <w:sz w:val="28"/>
          <w:szCs w:val="28"/>
        </w:rPr>
        <w:t xml:space="preserve"> </w:t>
      </w:r>
      <w:r w:rsidR="007F1DDD" w:rsidRPr="000B46C5">
        <w:rPr>
          <w:rFonts w:ascii="Times New Roman" w:hAnsi="Times New Roman" w:cs="Times New Roman"/>
          <w:sz w:val="28"/>
          <w:szCs w:val="28"/>
        </w:rPr>
        <w:t>МО «Ахтубинский район», курирующим вопросы выдач</w:t>
      </w:r>
      <w:r w:rsidR="007F1DDD">
        <w:rPr>
          <w:rFonts w:ascii="Times New Roman" w:hAnsi="Times New Roman" w:cs="Times New Roman"/>
          <w:sz w:val="28"/>
          <w:szCs w:val="28"/>
        </w:rPr>
        <w:t>и</w:t>
      </w:r>
      <w:r w:rsidR="007F1DDD" w:rsidRPr="000B46C5">
        <w:rPr>
          <w:rFonts w:ascii="Times New Roman" w:hAnsi="Times New Roman" w:cs="Times New Roman"/>
          <w:sz w:val="28"/>
          <w:szCs w:val="28"/>
        </w:rPr>
        <w:t xml:space="preserve"> разрешени</w:t>
      </w:r>
      <w:r w:rsidR="007F1DDD">
        <w:rPr>
          <w:rFonts w:ascii="Times New Roman" w:hAnsi="Times New Roman" w:cs="Times New Roman"/>
          <w:sz w:val="28"/>
          <w:szCs w:val="28"/>
        </w:rPr>
        <w:t>й</w:t>
      </w:r>
      <w:r w:rsidR="007F1DDD" w:rsidRPr="000B46C5">
        <w:rPr>
          <w:rFonts w:ascii="Times New Roman" w:hAnsi="Times New Roman" w:cs="Times New Roman"/>
          <w:sz w:val="28"/>
          <w:szCs w:val="28"/>
        </w:rPr>
        <w:t xml:space="preserve"> на </w:t>
      </w:r>
      <w:r w:rsidR="008D124A">
        <w:rPr>
          <w:rFonts w:ascii="Times New Roman" w:hAnsi="Times New Roman" w:cs="Times New Roman"/>
          <w:sz w:val="28"/>
          <w:szCs w:val="28"/>
        </w:rPr>
        <w:t>установку и эксплуатацию</w:t>
      </w:r>
      <w:r w:rsidR="007F1DDD" w:rsidRPr="000B46C5">
        <w:rPr>
          <w:rFonts w:ascii="Times New Roman" w:hAnsi="Times New Roman" w:cs="Times New Roman"/>
          <w:sz w:val="28"/>
          <w:szCs w:val="28"/>
        </w:rPr>
        <w:t xml:space="preserve"> рекламн</w:t>
      </w:r>
      <w:r w:rsidR="007F1DDD">
        <w:rPr>
          <w:rFonts w:ascii="Times New Roman" w:hAnsi="Times New Roman" w:cs="Times New Roman"/>
          <w:sz w:val="28"/>
          <w:szCs w:val="28"/>
        </w:rPr>
        <w:t>ых</w:t>
      </w:r>
      <w:r w:rsidR="007F1DDD" w:rsidRPr="000B46C5">
        <w:rPr>
          <w:rFonts w:ascii="Times New Roman" w:hAnsi="Times New Roman" w:cs="Times New Roman"/>
          <w:sz w:val="28"/>
          <w:szCs w:val="28"/>
        </w:rPr>
        <w:t xml:space="preserve"> конструкци</w:t>
      </w:r>
      <w:r w:rsidR="007F1DDD">
        <w:rPr>
          <w:rFonts w:ascii="Times New Roman" w:hAnsi="Times New Roman" w:cs="Times New Roman"/>
          <w:sz w:val="28"/>
          <w:szCs w:val="28"/>
        </w:rPr>
        <w:t>й</w:t>
      </w:r>
      <w:r w:rsidR="007F1DDD" w:rsidRPr="000B46C5">
        <w:rPr>
          <w:rFonts w:ascii="Times New Roman" w:hAnsi="Times New Roman" w:cs="Times New Roman"/>
          <w:sz w:val="28"/>
          <w:szCs w:val="28"/>
        </w:rPr>
        <w:t xml:space="preserve"> в</w:t>
      </w:r>
      <w:r w:rsidR="007F1DDD" w:rsidRPr="00FB1870">
        <w:rPr>
          <w:sz w:val="28"/>
          <w:szCs w:val="28"/>
        </w:rPr>
        <w:t xml:space="preserve"> </w:t>
      </w:r>
      <w:r w:rsidR="007F1DDD" w:rsidRPr="00FB1870">
        <w:rPr>
          <w:rFonts w:ascii="Times New Roman" w:hAnsi="Times New Roman" w:cs="Times New Roman"/>
          <w:sz w:val="28"/>
          <w:szCs w:val="28"/>
        </w:rPr>
        <w:t>администрации</w:t>
      </w:r>
      <w:r w:rsidR="007F1DDD" w:rsidRPr="00B676ED">
        <w:rPr>
          <w:sz w:val="28"/>
          <w:szCs w:val="28"/>
        </w:rPr>
        <w:t xml:space="preserve"> </w:t>
      </w:r>
      <w:r w:rsidR="007F1DDD" w:rsidRPr="000B46C5">
        <w:rPr>
          <w:rFonts w:ascii="Times New Roman" w:hAnsi="Times New Roman" w:cs="Times New Roman"/>
          <w:sz w:val="28"/>
          <w:szCs w:val="28"/>
        </w:rPr>
        <w:t xml:space="preserve">МО «Ахтубинский район».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Текущий контроль осуществляется посредством внутреннего и внешнего контроля.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Внутренний контроль проводится путем оперативного выяснения хода рассмотрения заявления,  своевременности   направления  заявителю разрешения на </w:t>
      </w:r>
      <w:r w:rsidR="008D124A">
        <w:rPr>
          <w:rFonts w:ascii="Times New Roman" w:hAnsi="Times New Roman" w:cs="Times New Roman"/>
          <w:sz w:val="28"/>
          <w:szCs w:val="28"/>
        </w:rPr>
        <w:t>установку и эксплуатацию</w:t>
      </w:r>
      <w:r w:rsidR="007F1DDD" w:rsidRPr="000B46C5">
        <w:rPr>
          <w:rFonts w:ascii="Times New Roman" w:hAnsi="Times New Roman" w:cs="Times New Roman"/>
          <w:sz w:val="28"/>
          <w:szCs w:val="28"/>
        </w:rPr>
        <w:t xml:space="preserve"> рекламной конструкции или уведомления об отказе в выдаче разрешения на </w:t>
      </w:r>
      <w:r w:rsidR="008D124A">
        <w:rPr>
          <w:rFonts w:ascii="Times New Roman" w:hAnsi="Times New Roman" w:cs="Times New Roman"/>
          <w:sz w:val="28"/>
          <w:szCs w:val="28"/>
        </w:rPr>
        <w:t>установку и эксплуатацию</w:t>
      </w:r>
      <w:r w:rsidR="007F1DDD" w:rsidRPr="000B46C5">
        <w:rPr>
          <w:rFonts w:ascii="Times New Roman" w:hAnsi="Times New Roman" w:cs="Times New Roman"/>
          <w:sz w:val="28"/>
          <w:szCs w:val="28"/>
        </w:rPr>
        <w:t xml:space="preserve"> рекламной конструкции и исполнения специалистом </w:t>
      </w:r>
      <w:r w:rsidR="007F1DDD">
        <w:rPr>
          <w:rFonts w:ascii="Times New Roman" w:hAnsi="Times New Roman" w:cs="Times New Roman"/>
          <w:sz w:val="28"/>
          <w:szCs w:val="28"/>
        </w:rPr>
        <w:t>управления</w:t>
      </w:r>
      <w:r w:rsidR="007F1DDD" w:rsidRPr="000B46C5">
        <w:rPr>
          <w:rFonts w:ascii="Times New Roman" w:hAnsi="Times New Roman" w:cs="Times New Roman"/>
          <w:sz w:val="28"/>
          <w:szCs w:val="28"/>
        </w:rPr>
        <w:t xml:space="preserve"> положений настоящего регламента.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 </w:t>
      </w:r>
    </w:p>
    <w:p w:rsidR="007F1DDD" w:rsidRPr="000B46C5" w:rsidRDefault="000900F5" w:rsidP="006158FB">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4.2. Помимо текущего контроля предоставления муниципальной услуги </w:t>
      </w:r>
      <w:r w:rsidR="00BC4D24">
        <w:rPr>
          <w:rFonts w:ascii="Times New Roman" w:hAnsi="Times New Roman" w:cs="Times New Roman"/>
          <w:sz w:val="28"/>
          <w:szCs w:val="28"/>
        </w:rPr>
        <w:t xml:space="preserve">заместителем главы администрации, начальником управления коммунального хозяйства </w:t>
      </w:r>
      <w:r w:rsidR="007F1DDD" w:rsidRPr="00FB1870">
        <w:rPr>
          <w:rFonts w:ascii="Times New Roman" w:hAnsi="Times New Roman" w:cs="Times New Roman"/>
          <w:sz w:val="28"/>
          <w:szCs w:val="28"/>
        </w:rPr>
        <w:t>администрации</w:t>
      </w:r>
      <w:r w:rsidR="007F1DDD" w:rsidRPr="00B676ED">
        <w:rPr>
          <w:sz w:val="28"/>
          <w:szCs w:val="28"/>
        </w:rPr>
        <w:t xml:space="preserve"> </w:t>
      </w:r>
      <w:r w:rsidR="007F1DDD" w:rsidRPr="000B46C5">
        <w:rPr>
          <w:rFonts w:ascii="Times New Roman" w:hAnsi="Times New Roman" w:cs="Times New Roman"/>
          <w:sz w:val="28"/>
          <w:szCs w:val="28"/>
        </w:rPr>
        <w:t xml:space="preserve">МО «Ахтубинский район» проводятся плановые проверки полноты и качества предоставления данной муниципальной услуги. Плановые проверки проводятся один раз в год.  </w:t>
      </w:r>
    </w:p>
    <w:p w:rsidR="007F1DDD" w:rsidRPr="000B46C5" w:rsidRDefault="000900F5" w:rsidP="006158FB">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МО «Ахтубинский район»</w:t>
      </w:r>
      <w:r w:rsidR="007F1DDD">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на проведение внеплановых проверок. </w:t>
      </w:r>
    </w:p>
    <w:p w:rsidR="007F1DDD" w:rsidRPr="000B46C5" w:rsidRDefault="000900F5" w:rsidP="006158FB">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7F1DDD" w:rsidRPr="000B46C5" w:rsidRDefault="000900F5" w:rsidP="006158FB">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Контроль полноты и качества предоставления данной муниципальной услуги осуществляется главой </w:t>
      </w:r>
      <w:r w:rsidR="000F4BD2">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МО «Ахтубинский район»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 </w:t>
      </w:r>
      <w:r w:rsidR="007F1DDD">
        <w:rPr>
          <w:rFonts w:ascii="Times New Roman" w:hAnsi="Times New Roman" w:cs="Times New Roman"/>
          <w:sz w:val="28"/>
          <w:szCs w:val="28"/>
        </w:rPr>
        <w:t>управления</w:t>
      </w:r>
      <w:r w:rsidR="007F1DDD" w:rsidRPr="000B46C5">
        <w:rPr>
          <w:rFonts w:ascii="Times New Roman" w:hAnsi="Times New Roman" w:cs="Times New Roman"/>
          <w:sz w:val="28"/>
          <w:szCs w:val="28"/>
        </w:rPr>
        <w:t xml:space="preserve">. </w:t>
      </w:r>
    </w:p>
    <w:p w:rsidR="007F1DDD" w:rsidRPr="000B46C5" w:rsidRDefault="007F1DDD" w:rsidP="006158FB">
      <w:pPr>
        <w:pStyle w:val="a3"/>
        <w:widowControl w:val="0"/>
        <w:spacing w:before="0" w:beforeAutospacing="0" w:after="0" w:afterAutospacing="0"/>
        <w:ind w:firstLine="709"/>
        <w:jc w:val="both"/>
        <w:rPr>
          <w:sz w:val="28"/>
          <w:szCs w:val="28"/>
        </w:rPr>
      </w:pPr>
      <w:r w:rsidRPr="000B46C5">
        <w:rPr>
          <w:sz w:val="28"/>
          <w:szCs w:val="28"/>
        </w:rPr>
        <w:t>4.3. 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w:t>
      </w:r>
      <w:r w:rsidR="000900F5">
        <w:rPr>
          <w:sz w:val="28"/>
          <w:szCs w:val="28"/>
        </w:rPr>
        <w:t xml:space="preserve"> </w:t>
      </w:r>
      <w:r w:rsidRPr="000B46C5">
        <w:rPr>
          <w:sz w:val="28"/>
          <w:szCs w:val="28"/>
        </w:rPr>
        <w:t xml:space="preserve">муниципальной услуги  закрепленную в их должностных </w:t>
      </w:r>
      <w:r w:rsidR="00BC4D24">
        <w:rPr>
          <w:sz w:val="28"/>
          <w:szCs w:val="28"/>
        </w:rPr>
        <w:t>обязанностях</w:t>
      </w:r>
      <w:r w:rsidRPr="000B46C5">
        <w:rPr>
          <w:sz w:val="28"/>
          <w:szCs w:val="28"/>
        </w:rPr>
        <w:t xml:space="preserve">, в соответствии с законодательством Российской Федерации. </w:t>
      </w:r>
    </w:p>
    <w:p w:rsidR="007F1DDD" w:rsidRPr="000B46C5" w:rsidRDefault="007F1DDD" w:rsidP="006158FB">
      <w:pPr>
        <w:pStyle w:val="a3"/>
        <w:widowControl w:val="0"/>
        <w:spacing w:before="0" w:beforeAutospacing="0" w:after="0" w:afterAutospacing="0"/>
        <w:ind w:firstLine="709"/>
        <w:jc w:val="both"/>
        <w:rPr>
          <w:sz w:val="28"/>
          <w:szCs w:val="28"/>
        </w:rPr>
      </w:pPr>
      <w:r w:rsidRPr="000B46C5">
        <w:rPr>
          <w:sz w:val="28"/>
          <w:szCs w:val="28"/>
        </w:rPr>
        <w:t xml:space="preserve">Специалист </w:t>
      </w:r>
      <w:r>
        <w:rPr>
          <w:sz w:val="28"/>
          <w:szCs w:val="28"/>
        </w:rPr>
        <w:t>управления</w:t>
      </w:r>
      <w:r w:rsidRPr="000B46C5">
        <w:rPr>
          <w:sz w:val="28"/>
          <w:szCs w:val="28"/>
        </w:rPr>
        <w:t xml:space="preserve">  несет персональную ответственность, закрепленную в его должностной инструкции, в соответствии с законодательством Российской Федерации: </w:t>
      </w:r>
    </w:p>
    <w:p w:rsidR="007F1DDD" w:rsidRPr="000B46C5" w:rsidRDefault="007F1DDD" w:rsidP="006158FB">
      <w:pPr>
        <w:pStyle w:val="a3"/>
        <w:widowControl w:val="0"/>
        <w:spacing w:before="0" w:beforeAutospacing="0" w:after="0" w:afterAutospacing="0"/>
        <w:ind w:firstLine="709"/>
        <w:jc w:val="both"/>
        <w:rPr>
          <w:sz w:val="28"/>
          <w:szCs w:val="28"/>
        </w:rPr>
      </w:pPr>
      <w:r w:rsidRPr="000B46C5">
        <w:rPr>
          <w:sz w:val="28"/>
          <w:szCs w:val="28"/>
        </w:rPr>
        <w:t xml:space="preserve">-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документы, в случае обращения </w:t>
      </w:r>
      <w:r w:rsidRPr="000B46C5">
        <w:rPr>
          <w:sz w:val="28"/>
          <w:szCs w:val="28"/>
        </w:rPr>
        <w:lastRenderedPageBreak/>
        <w:t>заявителя за муниципальной услугой в электронном виде;</w:t>
      </w:r>
      <w:r w:rsidR="000900F5">
        <w:rPr>
          <w:sz w:val="28"/>
          <w:szCs w:val="28"/>
        </w:rPr>
        <w:tab/>
      </w:r>
      <w:r w:rsidR="000900F5">
        <w:rPr>
          <w:sz w:val="28"/>
          <w:szCs w:val="28"/>
        </w:rPr>
        <w:tab/>
      </w:r>
      <w:r w:rsidR="000900F5">
        <w:rPr>
          <w:sz w:val="28"/>
          <w:szCs w:val="28"/>
        </w:rPr>
        <w:tab/>
      </w:r>
      <w:r w:rsidR="000900F5">
        <w:rPr>
          <w:sz w:val="28"/>
          <w:szCs w:val="28"/>
        </w:rPr>
        <w:tab/>
      </w:r>
      <w:r w:rsidR="000900F5">
        <w:rPr>
          <w:sz w:val="28"/>
          <w:szCs w:val="28"/>
        </w:rPr>
        <w:tab/>
      </w:r>
      <w:r w:rsidRPr="000B46C5">
        <w:rPr>
          <w:sz w:val="28"/>
          <w:szCs w:val="28"/>
        </w:rPr>
        <w:t>- за правильное и своевременное оформление и направление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уведомления об отказе в приеме к рассмотрению заявления о предоставлении муниципальной услуги, поданного в электронном виде;</w:t>
      </w:r>
      <w:r w:rsidR="000900F5">
        <w:rPr>
          <w:sz w:val="28"/>
          <w:szCs w:val="28"/>
        </w:rPr>
        <w:tab/>
      </w:r>
      <w:r w:rsidR="000900F5">
        <w:rPr>
          <w:sz w:val="28"/>
          <w:szCs w:val="28"/>
        </w:rPr>
        <w:tab/>
      </w:r>
      <w:r w:rsidR="000900F5">
        <w:rPr>
          <w:sz w:val="28"/>
          <w:szCs w:val="28"/>
        </w:rPr>
        <w:tab/>
      </w:r>
      <w:r w:rsidR="000900F5">
        <w:rPr>
          <w:sz w:val="28"/>
          <w:szCs w:val="28"/>
        </w:rPr>
        <w:tab/>
      </w:r>
      <w:r w:rsidR="000900F5">
        <w:rPr>
          <w:sz w:val="28"/>
          <w:szCs w:val="28"/>
        </w:rPr>
        <w:tab/>
      </w:r>
      <w:r w:rsidR="000900F5">
        <w:rPr>
          <w:sz w:val="28"/>
          <w:szCs w:val="28"/>
        </w:rPr>
        <w:tab/>
      </w:r>
      <w:r w:rsidR="000900F5">
        <w:rPr>
          <w:sz w:val="28"/>
          <w:szCs w:val="28"/>
        </w:rPr>
        <w:tab/>
      </w:r>
      <w:r w:rsidR="000900F5">
        <w:rPr>
          <w:sz w:val="28"/>
          <w:szCs w:val="28"/>
        </w:rPr>
        <w:tab/>
      </w:r>
      <w:r w:rsidRPr="000B46C5">
        <w:rPr>
          <w:sz w:val="28"/>
          <w:szCs w:val="28"/>
        </w:rPr>
        <w:t xml:space="preserve">- за  правильное оформление разрешения на </w:t>
      </w:r>
      <w:r w:rsidR="008D124A">
        <w:rPr>
          <w:sz w:val="28"/>
          <w:szCs w:val="28"/>
        </w:rPr>
        <w:t>установку и эксплуатацию</w:t>
      </w:r>
      <w:r w:rsidRPr="000B46C5">
        <w:rPr>
          <w:sz w:val="28"/>
          <w:szCs w:val="28"/>
        </w:rPr>
        <w:t xml:space="preserve"> рекламной конструкции; </w:t>
      </w:r>
    </w:p>
    <w:p w:rsidR="007F1DDD" w:rsidRPr="000B46C5" w:rsidRDefault="007F1DDD" w:rsidP="006158FB">
      <w:pPr>
        <w:pStyle w:val="a3"/>
        <w:widowControl w:val="0"/>
        <w:spacing w:before="0" w:beforeAutospacing="0" w:after="0" w:afterAutospacing="0"/>
        <w:ind w:firstLine="709"/>
        <w:jc w:val="both"/>
        <w:rPr>
          <w:sz w:val="28"/>
          <w:szCs w:val="28"/>
        </w:rPr>
      </w:pPr>
      <w:r w:rsidRPr="000B46C5">
        <w:rPr>
          <w:sz w:val="28"/>
          <w:szCs w:val="28"/>
        </w:rPr>
        <w:t xml:space="preserve">- за проверку представленных документов на комплектность; </w:t>
      </w:r>
      <w:r w:rsidR="000900F5">
        <w:rPr>
          <w:sz w:val="28"/>
          <w:szCs w:val="28"/>
        </w:rPr>
        <w:tab/>
      </w:r>
      <w:r w:rsidR="000900F5">
        <w:rPr>
          <w:sz w:val="28"/>
          <w:szCs w:val="28"/>
        </w:rPr>
        <w:tab/>
      </w:r>
      <w:r w:rsidR="000900F5">
        <w:rPr>
          <w:sz w:val="28"/>
          <w:szCs w:val="28"/>
        </w:rPr>
        <w:tab/>
      </w:r>
      <w:r w:rsidRPr="000B46C5">
        <w:rPr>
          <w:sz w:val="28"/>
          <w:szCs w:val="28"/>
        </w:rPr>
        <w:t>- организацию межведомственного информационного взаимодействия;</w:t>
      </w:r>
      <w:r w:rsidR="000900F5">
        <w:rPr>
          <w:sz w:val="28"/>
          <w:szCs w:val="28"/>
        </w:rPr>
        <w:tab/>
      </w:r>
      <w:r w:rsidRPr="000B46C5">
        <w:rPr>
          <w:sz w:val="28"/>
          <w:szCs w:val="28"/>
        </w:rPr>
        <w:t xml:space="preserve">- за своевременное направление заявителю разрешения на </w:t>
      </w:r>
      <w:r w:rsidR="008D124A">
        <w:rPr>
          <w:sz w:val="28"/>
          <w:szCs w:val="28"/>
        </w:rPr>
        <w:t>установку и эксплуатацию</w:t>
      </w:r>
      <w:r w:rsidRPr="000B46C5">
        <w:rPr>
          <w:sz w:val="28"/>
          <w:szCs w:val="28"/>
        </w:rPr>
        <w:t xml:space="preserve"> рекламной конструкции или уведомления об отказе в выдаче разрешения на </w:t>
      </w:r>
      <w:r w:rsidR="008D124A">
        <w:rPr>
          <w:sz w:val="28"/>
          <w:szCs w:val="28"/>
        </w:rPr>
        <w:t>установку и эксплуатацию</w:t>
      </w:r>
      <w:r w:rsidRPr="000B46C5">
        <w:rPr>
          <w:sz w:val="28"/>
          <w:szCs w:val="28"/>
        </w:rPr>
        <w:t xml:space="preserve"> рекламной конструкции.</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4.4. Контроль за рассмотрением своего запроса может осуществлять заявитель на основании информации, полученной у исполнителя муниципальной услуги. </w:t>
      </w:r>
    </w:p>
    <w:p w:rsidR="007F1DDD" w:rsidRPr="000B46C5" w:rsidRDefault="000900F5" w:rsidP="007F1DDD">
      <w:pPr>
        <w:pStyle w:val="ConsPlusNormal"/>
        <w:ind w:left="29" w:right="29"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F1DDD" w:rsidRPr="000B46C5">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7F1DDD" w:rsidRDefault="007F1DDD" w:rsidP="006158FB">
      <w:pPr>
        <w:pStyle w:val="ConsPlusNormal"/>
        <w:ind w:left="29" w:right="29" w:firstLine="360"/>
        <w:jc w:val="both"/>
        <w:rPr>
          <w:rFonts w:ascii="Times New Roman" w:hAnsi="Times New Roman" w:cs="Times New Roman"/>
          <w:sz w:val="28"/>
          <w:szCs w:val="28"/>
        </w:rPr>
      </w:pPr>
      <w:r w:rsidRPr="000B46C5">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900DAD" w:rsidRPr="000B46C5" w:rsidRDefault="00900DAD" w:rsidP="006158FB">
      <w:pPr>
        <w:pStyle w:val="ConsPlusNormal"/>
        <w:ind w:left="29" w:right="29" w:firstLine="360"/>
        <w:jc w:val="both"/>
        <w:rPr>
          <w:rFonts w:ascii="Times New Roman" w:hAnsi="Times New Roman" w:cs="Times New Roman"/>
          <w:sz w:val="28"/>
          <w:szCs w:val="28"/>
        </w:rPr>
      </w:pPr>
    </w:p>
    <w:p w:rsidR="00E6568C" w:rsidRPr="00E6568C" w:rsidRDefault="00E6568C" w:rsidP="006E2905">
      <w:pPr>
        <w:widowControl w:val="0"/>
        <w:spacing w:after="0" w:line="240" w:lineRule="auto"/>
        <w:ind w:firstLine="709"/>
        <w:jc w:val="center"/>
        <w:rPr>
          <w:rFonts w:ascii="Times New Roman" w:hAnsi="Times New Roman"/>
          <w:spacing w:val="2"/>
          <w:sz w:val="28"/>
          <w:szCs w:val="28"/>
          <w:lang w:eastAsia="ar-SA"/>
        </w:rPr>
      </w:pPr>
      <w:r>
        <w:rPr>
          <w:rFonts w:ascii="Times New Roman" w:hAnsi="Times New Roman"/>
          <w:spacing w:val="2"/>
          <w:sz w:val="28"/>
          <w:szCs w:val="28"/>
          <w:lang w:eastAsia="ar-SA"/>
        </w:rPr>
        <w:t>V.</w:t>
      </w:r>
      <w:r w:rsidRPr="00E6568C">
        <w:rPr>
          <w:rFonts w:ascii="Times New Roman" w:hAnsi="Times New Roman"/>
          <w:spacing w:val="2"/>
          <w:sz w:val="28"/>
          <w:szCs w:val="28"/>
          <w:lang w:eastAsia="ar-SA"/>
        </w:rPr>
        <w:t xml:space="preserve"> Досудебный (внесудебный) порядок обжалования решений и действий (бездействий) администрации, должностных лиц администрации, муниципальных служащих или сотрудников МФЦ</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5.1. Информация для заявителя о его праве подать жалобу на решение и (или) действие (бездействие) администрации, ее должностных лиц (и) или сотрудников МФЦ, при предоставлении муниципальной услуги.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Заявитель имеет право подать жалобу на решение и (или) действие (бездействие) администрации и (или) его должностных лиц, муниципальных служащих или сотрудников МФЦ  при предоставлении муниципальной услуги (далее - жалоба).</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5.2. Способы информирования заявителей о порядке подачи и рассмотрения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Информирование заявителей о порядке подачи и рассмотрения жалобы осуществляется следующими способами: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 путем взаимодействия должностных лиц, ответственных за </w:t>
      </w:r>
      <w:r w:rsidRPr="00E6568C">
        <w:rPr>
          <w:rFonts w:ascii="Times New Roman" w:hAnsi="Times New Roman"/>
          <w:spacing w:val="2"/>
          <w:sz w:val="28"/>
          <w:szCs w:val="28"/>
          <w:lang w:eastAsia="ar-SA"/>
        </w:rPr>
        <w:lastRenderedPageBreak/>
        <w:t>рассмотрение жалобы, с заявителями по почте, по электронной почте;</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посредством информационных материалов, которые размещаются в сети «Интернет» на официальном сайте администрации (http://ahtuba.astrobl.ru), сайте МФЦ http://www.mfc.astrobl.ru, на региональном портале (http://gosuslugi.astrobl.ru), на едином портале (http://www.gosuslugi.ru);</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посредством информационных материалов, которые размещаются на информационных стендах в помещении администрации.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5.3. Предмет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Заявитель может обратиться с жалобой, в том числе в следующих случаях:</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нарушение срока регистрации запроса заявителя о предоставлении муниципальной услуги;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нарушение срока предоставления муниципальной услуги;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5.4. Органы местного самоуправления и уполномоченные на рассмотрение жалобы должностные лица, которым может быть направлена жалоба.</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5.4.2. В случае если в компетенцию администрации не входит принятие решения по жалобе, в течение 5 рабочих дней со дня ее </w:t>
      </w:r>
      <w:r w:rsidRPr="00E6568C">
        <w:rPr>
          <w:rFonts w:ascii="Times New Roman" w:hAnsi="Times New Roman"/>
          <w:spacing w:val="2"/>
          <w:sz w:val="28"/>
          <w:szCs w:val="28"/>
          <w:lang w:eastAsia="ar-SA"/>
        </w:rPr>
        <w:lastRenderedPageBreak/>
        <w:t>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5.4.3.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При этом срок рассмотрения жалобы исчисляется со дня регистрации жалобы в администрации.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5.4.4. Уполномоченные на рассмотрение жалоб должностные лица администрации обеспечивают:</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прием и рассмотрение жалоб в соответствии с требованиями настоящего раздела административного регламента;</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 Порядок подачи и рассмотрения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5.5.1. Жалоба подается в администрацию или МФЦ в письменной форме, в том числе при личном приеме заявителя, или в электронном виде. </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5.5.2. Почтовый адрес администрации муниципального образования «Ахтубинский район»: </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416141, Астраханская область, г. Ахтубинск, ул. Волгоградская, д. 141.</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Телефоны администрации: (85141) 4-04-01.</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Факс администрации (85141) 4-04-01, 4-04-42</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Адрес электронной почты администрации: adm.mo.ahtubinsk@mail.ru.</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Адрес электронной </w:t>
      </w:r>
      <w:r w:rsidRPr="0001587D">
        <w:rPr>
          <w:rFonts w:ascii="Times New Roman" w:hAnsi="Times New Roman"/>
          <w:spacing w:val="2"/>
          <w:sz w:val="28"/>
          <w:szCs w:val="28"/>
          <w:lang w:eastAsia="ar-SA"/>
        </w:rPr>
        <w:t>почты</w:t>
      </w:r>
      <w:r w:rsidR="0001587D">
        <w:rPr>
          <w:rFonts w:ascii="Times New Roman" w:hAnsi="Times New Roman"/>
          <w:spacing w:val="2"/>
          <w:sz w:val="28"/>
          <w:szCs w:val="28"/>
          <w:lang w:eastAsia="ar-SA"/>
        </w:rPr>
        <w:t xml:space="preserve">: </w:t>
      </w:r>
      <w:r w:rsidR="0001587D">
        <w:rPr>
          <w:rFonts w:ascii="Times New Roman" w:hAnsi="Times New Roman"/>
          <w:spacing w:val="2"/>
          <w:sz w:val="28"/>
          <w:szCs w:val="28"/>
          <w:lang w:val="en-US" w:eastAsia="ar-SA"/>
        </w:rPr>
        <w:t>agro</w:t>
      </w:r>
      <w:r w:rsidR="0001587D" w:rsidRPr="00F00C61">
        <w:rPr>
          <w:rFonts w:ascii="Times New Roman" w:hAnsi="Times New Roman"/>
          <w:spacing w:val="2"/>
          <w:sz w:val="28"/>
          <w:szCs w:val="28"/>
          <w:lang w:eastAsia="ar-SA"/>
        </w:rPr>
        <w:t>201435</w:t>
      </w:r>
      <w:r w:rsidRPr="0001587D">
        <w:rPr>
          <w:rFonts w:ascii="Times New Roman" w:hAnsi="Times New Roman"/>
          <w:spacing w:val="2"/>
          <w:sz w:val="28"/>
          <w:szCs w:val="28"/>
          <w:lang w:eastAsia="ar-SA"/>
        </w:rPr>
        <w:t>@mail.ru.</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Адрес интернет - приемной на официальном сайте администрации http://mo.astrobl.ru/.</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Адрес единого портала: http://www.gosuslugi.ru.</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Адрес регионального портала: http://gosuslugi.astrobl.ru</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через МФЦ по адресу: 416510, г. Ахтубинск, ул. Шубина, д. 81;</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через Call-центр (Центр обработки вызовов): (88512) 31-70-53,                   31-70-57;</w:t>
      </w:r>
    </w:p>
    <w:p w:rsidR="00E6568C" w:rsidRPr="00E6568C" w:rsidRDefault="003C1974" w:rsidP="003C1974">
      <w:pPr>
        <w:widowControl w:val="0"/>
        <w:spacing w:after="0" w:line="240" w:lineRule="auto"/>
        <w:jc w:val="both"/>
        <w:rPr>
          <w:rFonts w:ascii="Times New Roman" w:hAnsi="Times New Roman"/>
          <w:spacing w:val="2"/>
          <w:sz w:val="28"/>
          <w:szCs w:val="28"/>
          <w:lang w:eastAsia="ar-SA"/>
        </w:rPr>
      </w:pPr>
      <w:r>
        <w:rPr>
          <w:rFonts w:ascii="Times New Roman" w:hAnsi="Times New Roman"/>
          <w:spacing w:val="2"/>
          <w:sz w:val="28"/>
          <w:szCs w:val="28"/>
          <w:lang w:eastAsia="ar-SA"/>
        </w:rPr>
        <w:t xml:space="preserve">          </w:t>
      </w:r>
      <w:r w:rsidR="00E6568C" w:rsidRPr="00E6568C">
        <w:rPr>
          <w:rFonts w:ascii="Times New Roman" w:hAnsi="Times New Roman"/>
          <w:spacing w:val="2"/>
          <w:sz w:val="28"/>
          <w:szCs w:val="28"/>
          <w:lang w:eastAsia="ar-SA"/>
        </w:rPr>
        <w:t xml:space="preserve">- через официальный сайт МФЦ: http://www.mfc.asrtobl.ru; </w:t>
      </w:r>
    </w:p>
    <w:p w:rsidR="00E6568C" w:rsidRPr="00E6568C" w:rsidRDefault="003C1974" w:rsidP="00E6568C">
      <w:pPr>
        <w:widowControl w:val="0"/>
        <w:spacing w:after="0" w:line="240" w:lineRule="auto"/>
        <w:ind w:firstLine="709"/>
        <w:jc w:val="both"/>
        <w:rPr>
          <w:rFonts w:ascii="Times New Roman" w:hAnsi="Times New Roman"/>
          <w:spacing w:val="2"/>
          <w:sz w:val="28"/>
          <w:szCs w:val="28"/>
          <w:lang w:eastAsia="ar-SA"/>
        </w:rPr>
      </w:pPr>
      <w:r>
        <w:rPr>
          <w:rFonts w:ascii="Times New Roman" w:hAnsi="Times New Roman"/>
          <w:spacing w:val="2"/>
          <w:sz w:val="28"/>
          <w:szCs w:val="28"/>
          <w:lang w:eastAsia="ar-SA"/>
        </w:rPr>
        <w:t xml:space="preserve"> </w:t>
      </w:r>
      <w:r w:rsidR="00E6568C" w:rsidRPr="00E6568C">
        <w:rPr>
          <w:rFonts w:ascii="Times New Roman" w:hAnsi="Times New Roman"/>
          <w:spacing w:val="2"/>
          <w:sz w:val="28"/>
          <w:szCs w:val="28"/>
          <w:lang w:eastAsia="ar-SA"/>
        </w:rPr>
        <w:t>- по адресу электронной почты МФЦ: mfs30@mail.ru.</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5.5.3. Жалоба должна содержать:</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lastRenderedPageBreak/>
        <w:t>- наименование органа, должностного лица, решения и действия (бездействие) которых обжалуются;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сведения об обжалуемых решениях и действиях (бездействии) администрации, должностного лица администрации;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оформленная в соответствии с законодательством Российской Федерации доверенность (для физических лиц);</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5.5.5.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Жалобы принимаются в соответствии с графиком работы администрации, указанным в подпункте 1.4.1. пункта 1.4. административного регламента.</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Жалоба в письменной форме может быть направлена по почте. </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5.5.6. В электронном виде жалоба может быть подана заявителем посредством:</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официального сайта администрации в информационно-телекоммуникационной сети «Интернет»;</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единого портала либо регионального портала.</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lastRenderedPageBreak/>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5.5.8.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5.5.10.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5.5.11.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5.5.12.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w:t>
      </w:r>
      <w:r w:rsidRPr="00E6568C">
        <w:rPr>
          <w:rFonts w:ascii="Times New Roman" w:hAnsi="Times New Roman"/>
          <w:spacing w:val="2"/>
          <w:sz w:val="28"/>
          <w:szCs w:val="28"/>
          <w:lang w:eastAsia="ar-SA"/>
        </w:rPr>
        <w:lastRenderedPageBreak/>
        <w:t>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5.5.14.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5.6. Сроки рассмотрения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Жалоба, поступившая в администрацию или МФЦ,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5.7. Результат рассмотрения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5.8. Порядок информирования заявителя о результатах рассмотрения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5.8.1.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5.8.2. В ответе по результатам рассмотрения жалобы указываются: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 наименование органа, предоставляющего муниципальную услугу, должность, фамилия, имя, отчество (при наличии) должностного лица, </w:t>
      </w:r>
      <w:r w:rsidRPr="00E6568C">
        <w:rPr>
          <w:rFonts w:ascii="Times New Roman" w:hAnsi="Times New Roman"/>
          <w:spacing w:val="2"/>
          <w:sz w:val="28"/>
          <w:szCs w:val="28"/>
          <w:lang w:eastAsia="ar-SA"/>
        </w:rPr>
        <w:lastRenderedPageBreak/>
        <w:t>принявшего решение по жалобе;</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номер, дата, место принятия решения, включая сведения о должностном лице, решение или действие (бездействие) которого обжалуется;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фамилия, имя, отчество (при наличии) или наименование заявителя;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основания для принятия решения по жалобе;</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принятое по жалобе решение;</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сведения о порядке обжалования принятого по жалобе решения.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5.8.3. Ответ по результатам рассмотрения жалобы подписывается должностным лицом, ответственным за рассмотрение жалоб или главой администрации муниципального образования.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5.9. Право заявителя на получение информации и документов, необходимых для обоснования и рассмотрения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электронной форме.</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Администрация, МФЦ или должностное лицо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5.10. Перечень случаев, в которых ответ на жалобу не дается.</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Администрация или МФЦ вправе оставить жалобу без ответа в следующих случаях:</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5.11. Перечень случаев, в которых администрация отказывает в удовлетворении жалобы.</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xml:space="preserve">Администрация или МФЦ отказывает в удовлетворении жалобы в </w:t>
      </w:r>
      <w:r w:rsidRPr="00E6568C">
        <w:rPr>
          <w:rFonts w:ascii="Times New Roman" w:hAnsi="Times New Roman"/>
          <w:spacing w:val="2"/>
          <w:sz w:val="28"/>
          <w:szCs w:val="28"/>
          <w:lang w:eastAsia="ar-SA"/>
        </w:rPr>
        <w:lastRenderedPageBreak/>
        <w:t>следующих случаях:</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наличие вступившего в законную силу решения суда, арбитражного суда по жалобе о том же предмете и по тем же основаниям;</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подача жалобы лицом, полномочия которого не подтверждены в порядке, установленном законодательством Российской Федерации;</w:t>
      </w:r>
    </w:p>
    <w:p w:rsidR="00E6568C" w:rsidRPr="00E6568C" w:rsidRDefault="00E6568C" w:rsidP="00E6568C">
      <w:pPr>
        <w:widowControl w:val="0"/>
        <w:spacing w:after="0" w:line="240" w:lineRule="auto"/>
        <w:ind w:firstLine="709"/>
        <w:jc w:val="both"/>
        <w:rPr>
          <w:rFonts w:ascii="Times New Roman" w:hAnsi="Times New Roman"/>
          <w:spacing w:val="2"/>
          <w:sz w:val="28"/>
          <w:szCs w:val="28"/>
          <w:lang w:eastAsia="ar-SA"/>
        </w:rPr>
      </w:pPr>
      <w:r w:rsidRPr="00E6568C">
        <w:rPr>
          <w:rFonts w:ascii="Times New Roman" w:hAnsi="Times New Roman"/>
          <w:spacing w:val="2"/>
          <w:sz w:val="28"/>
          <w:szCs w:val="28"/>
          <w:lang w:eastAsia="ar-SA"/>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E6568C" w:rsidRP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E95148" w:rsidP="00E95148">
      <w:pPr>
        <w:widowControl w:val="0"/>
        <w:autoSpaceDE w:val="0"/>
        <w:autoSpaceDN w:val="0"/>
        <w:adjustRightInd w:val="0"/>
        <w:spacing w:after="0" w:line="240" w:lineRule="auto"/>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Верно:</w:t>
      </w: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Default="009F7BF7" w:rsidP="000F6399">
      <w:pPr>
        <w:widowControl w:val="0"/>
        <w:autoSpaceDE w:val="0"/>
        <w:autoSpaceDN w:val="0"/>
        <w:adjustRightInd w:val="0"/>
        <w:spacing w:after="0" w:line="240" w:lineRule="auto"/>
        <w:rPr>
          <w:rFonts w:ascii="Times New Roman" w:eastAsia="Times New Roman" w:hAnsi="Times New Roman"/>
          <w:sz w:val="28"/>
          <w:szCs w:val="28"/>
          <w:lang w:eastAsia="ru-RU"/>
        </w:rPr>
      </w:pPr>
    </w:p>
    <w:p w:rsidR="00E95148" w:rsidRDefault="00E95148"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p>
    <w:p w:rsidR="009F7BF7" w:rsidRP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F7BF7">
        <w:rPr>
          <w:rFonts w:ascii="Times New Roman" w:eastAsia="Times New Roman" w:hAnsi="Times New Roman"/>
          <w:sz w:val="28"/>
          <w:szCs w:val="28"/>
          <w:lang w:eastAsia="ru-RU"/>
        </w:rPr>
        <w:lastRenderedPageBreak/>
        <w:t>Приложение № 1</w:t>
      </w:r>
    </w:p>
    <w:p w:rsidR="009F7BF7" w:rsidRP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F7BF7">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административному регламенту</w:t>
      </w:r>
    </w:p>
    <w:p w:rsidR="009F7BF7" w:rsidRPr="009F7BF7" w:rsidRDefault="009F7BF7" w:rsidP="009F7BF7">
      <w:pPr>
        <w:widowControl w:val="0"/>
        <w:autoSpaceDE w:val="0"/>
        <w:autoSpaceDN w:val="0"/>
        <w:adjustRightInd w:val="0"/>
        <w:spacing w:after="0" w:line="240" w:lineRule="auto"/>
        <w:ind w:firstLine="540"/>
        <w:jc w:val="right"/>
        <w:rPr>
          <w:rFonts w:ascii="Times New Roman" w:eastAsia="Times New Roman" w:hAnsi="Times New Roman"/>
          <w:b/>
          <w:sz w:val="27"/>
          <w:szCs w:val="27"/>
          <w:lang w:eastAsia="ru-RU"/>
        </w:rPr>
      </w:pPr>
    </w:p>
    <w:p w:rsidR="009F7BF7" w:rsidRPr="009F7BF7" w:rsidRDefault="009F7BF7" w:rsidP="009F7BF7">
      <w:pPr>
        <w:widowControl w:val="0"/>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9F7BF7">
        <w:rPr>
          <w:rFonts w:ascii="Times New Roman" w:eastAsia="Times New Roman" w:hAnsi="Times New Roman"/>
          <w:sz w:val="28"/>
          <w:szCs w:val="28"/>
          <w:lang w:eastAsia="ru-RU"/>
        </w:rPr>
        <w:t>ПЕРЕЧЕНЬ</w:t>
      </w:r>
      <w:bookmarkStart w:id="6" w:name="_Ref379289880"/>
      <w:r w:rsidRPr="009F7BF7">
        <w:rPr>
          <w:rFonts w:ascii="Times New Roman" w:eastAsia="Times New Roman" w:hAnsi="Times New Roman"/>
          <w:sz w:val="28"/>
          <w:szCs w:val="28"/>
          <w:vertAlign w:val="superscript"/>
          <w:lang w:eastAsia="ru-RU"/>
        </w:rPr>
        <w:footnoteReference w:id="1"/>
      </w:r>
      <w:bookmarkEnd w:id="6"/>
    </w:p>
    <w:p w:rsidR="009F7BF7" w:rsidRPr="009F7BF7" w:rsidRDefault="009F7BF7" w:rsidP="009F7BF7">
      <w:pPr>
        <w:widowControl w:val="0"/>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9F7BF7">
        <w:rPr>
          <w:rFonts w:ascii="Times New Roman" w:eastAsia="Times New Roman" w:hAnsi="Times New Roman"/>
          <w:sz w:val="28"/>
          <w:szCs w:val="28"/>
          <w:lang w:eastAsia="ru-RU"/>
        </w:rPr>
        <w:t>филиалов МФЦ и территориально-обособленных структурных подразделений МФЦ, в которых организуется предоставление муниципальных услуг администрации МО «Ахтубинский район»</w:t>
      </w:r>
    </w:p>
    <w:p w:rsidR="009F7BF7" w:rsidRPr="009F7BF7" w:rsidRDefault="009F7BF7" w:rsidP="009F7BF7">
      <w:pPr>
        <w:widowControl w:val="0"/>
        <w:autoSpaceDE w:val="0"/>
        <w:autoSpaceDN w:val="0"/>
        <w:adjustRightInd w:val="0"/>
        <w:spacing w:after="0" w:line="240" w:lineRule="auto"/>
        <w:ind w:firstLine="540"/>
        <w:jc w:val="center"/>
        <w:rPr>
          <w:rFonts w:ascii="Times New Roman" w:eastAsia="Times New Roman" w:hAnsi="Times New Roman"/>
          <w:sz w:val="27"/>
          <w:szCs w:val="27"/>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985"/>
        <w:gridCol w:w="4819"/>
      </w:tblGrid>
      <w:tr w:rsidR="009F7BF7" w:rsidRPr="009F7BF7" w:rsidTr="009F7BF7">
        <w:tc>
          <w:tcPr>
            <w:tcW w:w="693" w:type="dxa"/>
            <w:vAlign w:val="center"/>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п/п</w:t>
            </w:r>
          </w:p>
        </w:tc>
        <w:tc>
          <w:tcPr>
            <w:tcW w:w="3985" w:type="dxa"/>
            <w:vAlign w:val="center"/>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Наименование </w:t>
            </w:r>
          </w:p>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филиала МФЦ и (или) ТОСП МФЦ</w:t>
            </w:r>
          </w:p>
        </w:tc>
        <w:tc>
          <w:tcPr>
            <w:tcW w:w="4819" w:type="dxa"/>
            <w:vAlign w:val="center"/>
          </w:tcPr>
          <w:p w:rsidR="009F7BF7" w:rsidRPr="009F7BF7" w:rsidRDefault="009F7BF7" w:rsidP="009F7BF7">
            <w:pPr>
              <w:widowControl w:val="0"/>
              <w:autoSpaceDE w:val="0"/>
              <w:autoSpaceDN w:val="0"/>
              <w:adjustRightInd w:val="0"/>
              <w:spacing w:after="0" w:line="240" w:lineRule="auto"/>
              <w:ind w:left="9" w:hanging="9"/>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Местонахождение </w:t>
            </w:r>
          </w:p>
          <w:p w:rsidR="009F7BF7" w:rsidRPr="009F7BF7" w:rsidRDefault="009F7BF7" w:rsidP="009F7BF7">
            <w:pPr>
              <w:widowControl w:val="0"/>
              <w:autoSpaceDE w:val="0"/>
              <w:autoSpaceDN w:val="0"/>
              <w:adjustRightInd w:val="0"/>
              <w:spacing w:after="0" w:line="240" w:lineRule="auto"/>
              <w:ind w:left="9" w:hanging="9"/>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филиала МФЦ и(или) ТОСП МФЦ</w:t>
            </w:r>
          </w:p>
        </w:tc>
      </w:tr>
      <w:tr w:rsidR="009F7BF7" w:rsidRPr="009F7BF7" w:rsidTr="009F7BF7">
        <w:tc>
          <w:tcPr>
            <w:tcW w:w="9497" w:type="dxa"/>
            <w:gridSpan w:val="3"/>
            <w:vAlign w:val="center"/>
          </w:tcPr>
          <w:p w:rsidR="009F7BF7" w:rsidRPr="009F7BF7" w:rsidRDefault="009F7BF7" w:rsidP="009F7BF7">
            <w:pPr>
              <w:widowControl w:val="0"/>
              <w:autoSpaceDE w:val="0"/>
              <w:autoSpaceDN w:val="0"/>
              <w:adjustRightInd w:val="0"/>
              <w:spacing w:after="0" w:line="240" w:lineRule="auto"/>
              <w:ind w:left="9" w:hanging="9"/>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Филиалы АУ АО «МФЦ»</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1</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г. Астрахань, Кировский район,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 ул. Бабефа, 8</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8(8512)66-88-07, 66-88-09</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2</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Приволжский филиал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АУ АО «МФЦ» </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Приволжский район, с. Началово, ул. Ленина, 47, помещение №24</w:t>
            </w:r>
          </w:p>
          <w:p w:rsidR="009F7BF7" w:rsidRPr="009F7BF7" w:rsidRDefault="009F7BF7" w:rsidP="009F7BF7">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8(8512)66-88-21</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3</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Икрянинский филиал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АУ АО «МФЦ»</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Икрянинский район, с. Икряное, ул. Советская, д. 40, помещение №038</w:t>
            </w:r>
          </w:p>
          <w:p w:rsidR="009F7BF7" w:rsidRPr="009F7BF7" w:rsidRDefault="009F7BF7" w:rsidP="009F7BF7">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тел. 8(85144)2-10-54 </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4</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Ахтубинский филиал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АУ АО «МФЦ»</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Ахтубинский район, г. Ахтубинск, ул. Шубина, д. 81</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тел. 8(85141)5-25-36,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       8(85141)5-27-41</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5</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Володарский филиал</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АУ АО «МФЦ»</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Володарский район, п. Володарский, ул. Мичурина, д. 19 «б», литер «А»</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8(8512)48-70-52,</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        8(8512)48-70-53</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6</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Филиал АУ АО «МФЦ»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в Ленинском районе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г. Астрахани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г. Астрахань, Ленинский район,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пл. Вокзальная, д. 1</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тел. 8(8512)54-10-05,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     8(8512)54-10-03 </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7</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Лиманский филиал АУ АО «МФЦ»</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Лиманский район, пос. Лиман, ул. Электрическая, д. 1</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тел. 8(8512) 266-740,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8(8512) 266-741</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8</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Красноярский филиал АУ АО «МФЦ»</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Астраханская область, Красноярский район, с. Красный Яр, ул. Советская,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д. 62, литер «А»</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тел. 8(8512)26-68-03,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        8(8512)26-68-04</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lastRenderedPageBreak/>
              <w:t>9</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Филиал АУ АО «МФЦ»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в Трусовском районе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г. Астрахани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г. Астрахань, Трусовский район,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пер.Степана Разина/ул. Дзержинского, д. 2/5, пом. 1</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тел. 8(8512)26-68-01,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     8(8512)26-68-02</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10</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Енотаевский филиал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АУ АО «МФЦ»</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Енотаевский р-н, с. Енотаевка, ул. Мусаева/Чичерина, 59а/22в</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тел. 8(8512)66-88-12,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факс 8(8512)66-88-13</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11</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Камызякский филиал АУ АО «МФЦ»</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Камызякский район, г. Камызяк, ул. Молодежная, д. 32</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тел. 8(8512)66-88-17,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        8(851-45)7-00-43</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12</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Филиал АУ АО «МФЦ» в Советском р-не г. Астрахани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Астраханская область,  г. Астрахань,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ул. Боевая, д. 57 а</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8(8512)66-88-19,</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       8(8512)66-88-20</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13</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Филиал АУ АО «МФЦ» в Советском р-не г. Астрахани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г. Астрахань, Советский р-н, ул. Адмирала Нахимова, д. 235 д</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тел.8(8512)66-88-14,</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        8(8512)66-88-15</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14</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Знаменский филиал АУ АО «МФЦ»</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ЗАТО Знаменск, г. Знаменск, ул. Ленина, 26, помещение 019</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тел. 8(85140)60-881,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       8(85140)60-882</w:t>
            </w:r>
          </w:p>
        </w:tc>
      </w:tr>
      <w:tr w:rsidR="009F7BF7" w:rsidRPr="009F7BF7" w:rsidTr="009F7BF7">
        <w:tc>
          <w:tcPr>
            <w:tcW w:w="9497" w:type="dxa"/>
            <w:gridSpan w:val="3"/>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Территориально обособленные структурные подразделения (офисы) </w:t>
            </w:r>
          </w:p>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АУ АО «МФЦ» (далее – ТОСП АУ АО «МФЦ»)</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804" w:type="dxa"/>
            <w:gridSpan w:val="2"/>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9F7BF7">
              <w:rPr>
                <w:rFonts w:ascii="Times New Roman" w:eastAsia="Times New Roman" w:hAnsi="Times New Roman"/>
                <w:sz w:val="24"/>
                <w:szCs w:val="24"/>
                <w:lang w:eastAsia="ru-RU"/>
              </w:rPr>
              <w:t>Приволжский район Астраханской области</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1</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Фунтово Приволжского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Приволжский район, с. Фунтово, ул. Чехова, 14</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8(8512)40-67-13</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2</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Карагали Приволжского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Приволжский район, с. Карагали, ул. Колхозная, д. 27</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тел. 8(8512)40-69-91 </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3</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Растопуловка Приволжского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Приволжский район, с. Растопуловка, ул. 50-летия Победы, 3</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8(8512)61-12-04</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4</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Яксатово Приволжского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Приволжский район, с. Яксатово, ул. Кирова,25</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8(8512)40-58-33</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5</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Килинчи Приволжского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Приволжский район, с. Килинчи, ул. Ленина,2</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8(8512)40-66-44</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6</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Бирюковка Приволжского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Приволжский район, с. Бирюковка, ул. Лесная,14</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8(8512)40-55-49</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7</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п. Пойменный Приволжского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Приволжский район, п. Пойменный, ул. Ленина, 33</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8(8512)40-59-40</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8</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ТОСП в с. Осыпной Бугор Приволжского района </w:t>
            </w:r>
            <w:r w:rsidRPr="009F7BF7">
              <w:rPr>
                <w:rFonts w:ascii="Times New Roman" w:eastAsia="Times New Roman" w:hAnsi="Times New Roman"/>
                <w:sz w:val="24"/>
                <w:szCs w:val="24"/>
                <w:lang w:eastAsia="ru-RU"/>
              </w:rPr>
              <w:lastRenderedPageBreak/>
              <w:t>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lastRenderedPageBreak/>
              <w:t>Астраханская область, Приволжский район, с. Осыпной Бугор, ул. Астраханская, 40 «а»</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lastRenderedPageBreak/>
              <w:t>тел. 8(8512)40-62-18</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lastRenderedPageBreak/>
              <w:t>9</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Евпраксино Приволжского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Приволжский район, с. Евпраксино, ул. Ленина,38</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8(8512)40-64-71</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10</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Татарская Башмаковка Приволжского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Астраханская область, Приволжский район, с. Татарская Башмаковка,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ул. Ленина,34</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8(8512)40-69-12</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11</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Три Протока Приволжского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Приволжский район, с. Три Протока, ул.им. З. Муртазаева, 20</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8(8512)32-99-32</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p>
        </w:tc>
        <w:tc>
          <w:tcPr>
            <w:tcW w:w="8804" w:type="dxa"/>
            <w:gridSpan w:val="2"/>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Икрянинский район Астраханской области</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12</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Оранжереи Икрянинского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Икрянинский район, с. Оранжереи, ул. Кирова, 17</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8(851-44)9-43-92</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13</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р.п. Ильинка Икрянинского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Икрянинский район, р.п. Ильинка, ул. Лермонтова, 8, неж. пом. №004</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8(851-44)9-85-05</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14</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Житное Икрянинского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Икрянинский район, с. Житное, ул. Чкалова, 30</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8(851-44)9-75-24</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15</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р.п. Красные Баррикады Икрянинского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Икрянинский район,  р.п. Красные Баррикады, ул. Баррикадная, 36</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тел. 8(851-44)9-29-21 </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16</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Бахтемир Икрянинского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Икрянинский район, с. Бахтемир, ул. Суворова, 1</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8(851-44)9-13-22</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17</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Мумра  Икрянинского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Икрянинский район, с. Мумра, ул. Гагарина, 32</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8(851-44)9-51-50</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18</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Трудфронт Икрянинского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Икрянинский район, с. Трудфронт, ул. Ленина, 2</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8(851-44)9-36-35</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19</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Озерное Икрянинского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Икрянинский район, с.  Озерное, ул. Бэра, д. 12</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8(851-44) 9-81-10</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20</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Восточное Икрянинского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Икрянинский район, с. Восточное, ул. Садовая, 12</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8(851-44)9-87-44</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21</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Маячное Икрянинского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Астраханская область, Икрянинский район, с. Маячное, ул. 70 лет Октября, д. 1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8(851-44) 9-78-45</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22</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ТОСП в с. Чулпан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Икрянинского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Астраханская область, Икрянинский район, с. Чулпан, ул. Ленина, 159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8(851-44) 9-64-32</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23</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Седлистое Икрянинского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Икрянинский район, с. Седлистое, ул. Волжская, д. 1 тел. 8(851-44) 9-63-10</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b/>
                <w:i/>
                <w:sz w:val="24"/>
                <w:szCs w:val="24"/>
                <w:lang w:eastAsia="ru-RU"/>
              </w:rPr>
            </w:pPr>
          </w:p>
        </w:tc>
        <w:tc>
          <w:tcPr>
            <w:tcW w:w="8804" w:type="dxa"/>
            <w:gridSpan w:val="2"/>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Красноярский район Астраханской области</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24</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ТОСП в пос. Комсомольский </w:t>
            </w:r>
            <w:r w:rsidRPr="009F7BF7">
              <w:rPr>
                <w:rFonts w:ascii="Times New Roman" w:eastAsia="Times New Roman" w:hAnsi="Times New Roman"/>
                <w:sz w:val="24"/>
                <w:szCs w:val="24"/>
                <w:lang w:eastAsia="ru-RU"/>
              </w:rPr>
              <w:lastRenderedPageBreak/>
              <w:t>Красноярского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lastRenderedPageBreak/>
              <w:t xml:space="preserve">Астраханская область, Красноярский район, </w:t>
            </w:r>
            <w:r w:rsidRPr="009F7BF7">
              <w:rPr>
                <w:rFonts w:ascii="Times New Roman" w:eastAsia="Times New Roman" w:hAnsi="Times New Roman"/>
                <w:sz w:val="24"/>
                <w:szCs w:val="24"/>
                <w:lang w:eastAsia="ru-RU"/>
              </w:rPr>
              <w:lastRenderedPageBreak/>
              <w:t>пос. Комсомольский, ул. Комсомольская, д. 55</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8(851-46)99-3-19</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lastRenderedPageBreak/>
              <w:t>25</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пос. Бузан Красноярского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Красноярский район, пос. Бузан, ул. Чапаева, 3</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8(851-46)96-7-09</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26</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Сеитовка Красноярского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Красноярский район, с. Сеитовка, ул. Юбилейная, 21</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8(851-46)94-1-06</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27</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Верхний БузанКрасноярского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Красноярский район, с. Верхний Бузан, ул. Ленина, 1</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тел. 8(851-46)93-5-34 </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28</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Байбек Красноярского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Красноярский район, с. Байбек, ул. Советская, 10а</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8(851-46)97-2-16;97-2-92; 97-2-09; 97-2-27</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29</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Джанай Красноярского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Красноярский район, с. Джанай, ул. Молодежная, 2</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8(851-46)9-51-48, 9-51-18,9-51-41</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30</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Забузан Красноярского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Красноярский район, с. Забузан, ул. Советская, д. 15а</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8(851-46)93-2-37; 93-2-40</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31</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Кривой Бузан Красноярского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Астраханская область, Красноярский район, с. Кривой Бузан, ул. Гагарина,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д. 15</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8(851-46)97-4-41</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32</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п. Алча Красноярского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Красноярский район, п.Алча, ул. Октябрьская, д. 23</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8(851-46)97-3-75</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33</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Караозек Красноярского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Астраханская область, Красноярский район, с. Караозек, ул. Центральная,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д. 24</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8(851-46)93-3-32</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8804" w:type="dxa"/>
            <w:gridSpan w:val="2"/>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Лиманский район Астраханской области</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34</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Зензели Лиманского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Лиманский район, с. Зензели, ул. Советская, д. 51</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8(851-47)9-22-60</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35</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Михайловка Лиманского района Астраханской области</w:t>
            </w:r>
          </w:p>
        </w:tc>
        <w:tc>
          <w:tcPr>
            <w:tcW w:w="4819" w:type="dxa"/>
            <w:vAlign w:val="center"/>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Лиманский район, с. Михайловка, ул. Кооперативная, д. 16</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8(851-47)9-73-43, 9-73-71</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36</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Караванное Лиманского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Лиманский район, с. Караванное, ул. Советская, 1</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8(851-47)9-64-79</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37</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Яндыки</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 Лиманского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Лиманский район, с. Яндыки, ул. Кирова, д. 113б</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8(851-47)9-86-45, 9-80-33</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38</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Оля</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Лиманского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Лиманский район, с.Оля, ул. Луговая, д. 14</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8(851-47)9-42-55</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39</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Бирючья Коса Лиманского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Лиманский район, с. Бирючья Коса, ул. Советская, д. 42</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8(851-47)9-76-34</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lastRenderedPageBreak/>
              <w:t>40</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ТОСП в с. Заречное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Лиманского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Лиманский район, с. Заречное, ул. Советская, д. 110</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8(851-47)9-38-60, 9-38-70</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41</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Басы</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Лиманского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Лиманский район, с. Басы, ул. Олега Дорошенко, д.4</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8(851-47)95-38-6, факс 95-38-7</w:t>
            </w:r>
          </w:p>
        </w:tc>
      </w:tr>
      <w:tr w:rsidR="009F7BF7" w:rsidRPr="009F7BF7" w:rsidTr="009F7BF7">
        <w:tc>
          <w:tcPr>
            <w:tcW w:w="9497" w:type="dxa"/>
            <w:gridSpan w:val="3"/>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Володарский район Астраханской области</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42</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ТОСП в с. Тумак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Володарского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Володарский район, с.Тумак, ул.Боевая, 1а</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8(85142)2-72-86, 2-72-49</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43</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Зеленга</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Володарского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Володарский район, с.Зеленга, ул. Юбилейная, 1</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9F7BF7">
              <w:rPr>
                <w:rFonts w:ascii="Times New Roman" w:eastAsia="Times New Roman" w:hAnsi="Times New Roman"/>
                <w:sz w:val="24"/>
                <w:szCs w:val="24"/>
                <w:lang w:eastAsia="ru-RU"/>
              </w:rPr>
              <w:t>тел. 8(85142)3-62-37</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44</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ТОСП в с. Цветное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Володарского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Володарский район, с. Цветное, ул. И.Колчина, 16</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9F7BF7">
              <w:rPr>
                <w:rFonts w:ascii="Times New Roman" w:eastAsia="Times New Roman" w:hAnsi="Times New Roman"/>
                <w:sz w:val="24"/>
                <w:szCs w:val="24"/>
                <w:lang w:eastAsia="ru-RU"/>
              </w:rPr>
              <w:t>тел. 8(85142) 9-46-49, 9-46-14</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45</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ТОСП в с. Сизый Бугор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Володарского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Володарский район, с.Сизый Бугор, ул.Первомайская, 28</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8(85142)2-74-18, 2-74-67</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46</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Марфино Володарского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Володарский район, с.Марфино, ул.Кирова, 25</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8(85142)6-21-55,6-24-66</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47</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ТОСП в с. Козлово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Володарского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Володарский район, с.Козлово, ул. 30 лет Победы, 4</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8(85142)9-45-49, 9-45-01</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48</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Большой Могой Володарского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Володарский район, с.Большой Могой, ул. Набережная, 10</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тел.8(85142)9-35-21, 9-35-44</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49</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пос. Трубный</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Володарского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Астраханская область, Володарский район, пос. Трубный,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ул. Комсомольская, д. 26</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8(85142) 9-07-12,  9-03-09</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50</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Алтынжар</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Володарского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Астраханская область, Володарский район, с. Алтынжар, ул. 60 лет СССР,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д. 11</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тел.8(85142) 5-53-35, 5-57-48</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51</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Мултаново</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Володарского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Володарский район, с. Мултаново, ул. Советская, д. 15</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8(85142) 6-27-34</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52</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Новинка</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Володарского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Володарский район, с. Новинка, ул. Центральная, д. 21</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тел.8(85142) 5-55-35</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53</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Маково</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Володарского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Володарский район, с. Маково, ул. Мыльникова, д. 24</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тел.8(85142) 3-66-41</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54</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Калинино</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Володарского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Астраханская область, Володарский район, с. Калинино, ул. Набережная,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д. 17а</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тел./факс 8(85142) 6-28-25, 6-28-21</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55</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Новый Рычан</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Володарского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Володарский район, с. Новый Рычан, ул. Советская, д. 1</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8(85142) 9-36-23, 9-36-17</w:t>
            </w:r>
          </w:p>
        </w:tc>
      </w:tr>
      <w:tr w:rsidR="009F7BF7" w:rsidRPr="009F7BF7" w:rsidTr="009F7BF7">
        <w:tc>
          <w:tcPr>
            <w:tcW w:w="9497" w:type="dxa"/>
            <w:gridSpan w:val="3"/>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lastRenderedPageBreak/>
              <w:t>Ахтубинский район Астраханской области</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56</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Покровка Ахтубинского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Ахтубинский р-н, с. Покровка, ул. Советская, д.64</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8(85141) 5-62-18, 5-62-12</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57</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Пологое Займище Ахтубинского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Ахтубинский район, с.Пологое Займище, ул. Братская, д. 5А</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8(85141)5-64-45, 5-64-37</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58</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Ново-Николаевка Ахтубинского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Ахтубинский р-н, с. Ново-Николаевка, пер. Школьный, 2</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8(85141)4-43-22, 4-43-16</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59</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Болхуны Ахтубинского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Ахтубинский район, с.Болхуны, ул.Ленина, д. 13</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8(85141)4-45-17, 4-45-83,  4-45-19</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60</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Золотуха Ахтубинского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Ахтубинский район, с. Золотуха, ул. Ленина, 23</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8(85141) 4-35-94 , 4-35-42, 4-35-92</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61</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п. Верхний Баскунчак Ахтубинского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Ахтубинский район, п.Верхний Баскунчак, ул. Пролетарская, 129</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8(85141)5-14-76, 5-30-09, 5-33-48</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62</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Успенка Ахтубинского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Астраханская область, Ахтубинский район, с. Успенка, Микрорайон, 12 </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8(85141)5-67-46</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63</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ТОСП в с. Капустин яр Ахтубинского района Астраханской области</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Ахтубинский район, с. Капустин Яр, ул. Октябрьская, д. 4</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8(85141)4-15-33,т 4-11-96</w:t>
            </w:r>
          </w:p>
        </w:tc>
      </w:tr>
      <w:tr w:rsidR="009F7BF7" w:rsidRPr="009F7BF7" w:rsidTr="009F7BF7">
        <w:tc>
          <w:tcPr>
            <w:tcW w:w="9497" w:type="dxa"/>
            <w:gridSpan w:val="3"/>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Камызякский район Астраханской области</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64</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ТОСП в с. Чаган Камызякского района Астраханской области </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Камызякский район, с. Чаган, ул. Ленина, д. 8</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8(85145)9-42-41</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65</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ТОСП в с. Иванчуг Камызякского района Астраханской области </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Камызякский район, с. Иванчуг, ул. Ленина, д. 79</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8(85145)9-67-46</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66</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ТОСП в с. Никольское Камызякского района Астраханской области </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Камызякский район, с. Никольское, ул. Советская, д. 1</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8(85145)9-57-70</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67</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ТОСП в с. Каралат, Камызякского района Астраханской области </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Камызякский район, с. Каралат, ул. ул. Ленина, д. 62</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8(85145)9-65-72, 9-65-73</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68</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ТОСП в п. Волго-Каспийский Камызякского района Астраханской области </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Камызякский район, п. Волго-Каспийский, ул. Набережная, д. 10</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8(85145)9-88-50, 9-89-77, 9-88-36</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69</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ТОСП в с. Семибугры Камызякского района Астраханской области </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Камызякский район, с. Семибугры, ул. Курманова, д. 8</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8(85145)9-36-38</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70</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ТОСП в с. Тузуклей  Камызякского района Астраханской области </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Камызякский район, с. Тузуклей, ул. 1 Мая, д. 14</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8(85145)9-49-85</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71</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ТОСП в п. Верхнекалиновский Камызякского района Астраханской области </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Камызякский район, п. Верхнекалиновский, ул. Набережная, д. 106</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8(85145)9-53-43</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72</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ТОСП в с. Жан-Аул Камызякского </w:t>
            </w:r>
            <w:r w:rsidRPr="009F7BF7">
              <w:rPr>
                <w:rFonts w:ascii="Times New Roman" w:eastAsia="Times New Roman" w:hAnsi="Times New Roman"/>
                <w:sz w:val="24"/>
                <w:szCs w:val="24"/>
                <w:lang w:eastAsia="ru-RU"/>
              </w:rPr>
              <w:lastRenderedPageBreak/>
              <w:t xml:space="preserve">района Астраханской области </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lastRenderedPageBreak/>
              <w:t xml:space="preserve">Астраханская область, Камызякский район, </w:t>
            </w:r>
            <w:r w:rsidRPr="009F7BF7">
              <w:rPr>
                <w:rFonts w:ascii="Times New Roman" w:eastAsia="Times New Roman" w:hAnsi="Times New Roman"/>
                <w:sz w:val="24"/>
                <w:szCs w:val="24"/>
                <w:lang w:eastAsia="ru-RU"/>
              </w:rPr>
              <w:lastRenderedPageBreak/>
              <w:t>с. Жан-Аул, ул. Школьная, д. 26</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8(85145)9-61-37</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lastRenderedPageBreak/>
              <w:t>73</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ТОСП в пос. Кировский Камызякского района Астраханской области </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Камызякский район, пос. Кировский, ул. Народная, д.2</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8(85145)9-63-45</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74</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ТОСП в с. Караульное Камызякского района Астраханской области </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Камызякский район, с. Караульное, ул. Молодежная, д. 31</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8(85145)9-65-72, 9-65-73</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75</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ТОСП в с. Образцово-Травино Камызякского района Астраханской области </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Камызякский район, с. Образцово-Травино, ул. Хлебникова, д. 96</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8(85145)9-73-45, 9-71-34</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76</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ТОСП в с. Полдневое Камызякского района Астраханской области </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Камызякский район, с. Полдневое, ул. Братьев Фоминых, д. 57</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8(85145)9-95-21</w:t>
            </w:r>
          </w:p>
        </w:tc>
      </w:tr>
      <w:tr w:rsidR="009F7BF7" w:rsidRPr="009F7BF7" w:rsidTr="009F7BF7">
        <w:tc>
          <w:tcPr>
            <w:tcW w:w="693" w:type="dxa"/>
          </w:tcPr>
          <w:p w:rsidR="009F7BF7" w:rsidRPr="009F7BF7" w:rsidRDefault="009F7BF7" w:rsidP="009F7BF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77</w:t>
            </w:r>
          </w:p>
        </w:tc>
        <w:tc>
          <w:tcPr>
            <w:tcW w:w="3985"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 xml:space="preserve">ТОСП в с. Самосделка Камызякского района Астраханской области </w:t>
            </w:r>
          </w:p>
        </w:tc>
        <w:tc>
          <w:tcPr>
            <w:tcW w:w="4819" w:type="dxa"/>
          </w:tcPr>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Астраханская область, Камызякский район, с. Самосделка, ул. Советская, д.17</w:t>
            </w:r>
          </w:p>
          <w:p w:rsidR="009F7BF7" w:rsidRPr="009F7BF7" w:rsidRDefault="009F7BF7" w:rsidP="009F7BF7">
            <w:pPr>
              <w:widowControl w:val="0"/>
              <w:autoSpaceDE w:val="0"/>
              <w:autoSpaceDN w:val="0"/>
              <w:adjustRightInd w:val="0"/>
              <w:spacing w:after="0" w:line="240" w:lineRule="auto"/>
              <w:rPr>
                <w:rFonts w:ascii="Times New Roman" w:eastAsia="Times New Roman" w:hAnsi="Times New Roman"/>
                <w:sz w:val="24"/>
                <w:szCs w:val="24"/>
                <w:lang w:eastAsia="ru-RU"/>
              </w:rPr>
            </w:pPr>
            <w:r w:rsidRPr="009F7BF7">
              <w:rPr>
                <w:rFonts w:ascii="Times New Roman" w:eastAsia="Times New Roman" w:hAnsi="Times New Roman"/>
                <w:sz w:val="24"/>
                <w:szCs w:val="24"/>
                <w:lang w:eastAsia="ru-RU"/>
              </w:rPr>
              <w:t>тел. 8(85145)9-78-31</w:t>
            </w:r>
          </w:p>
        </w:tc>
      </w:tr>
    </w:tbl>
    <w:p w:rsidR="009F7BF7" w:rsidRPr="009F7BF7" w:rsidRDefault="009F7BF7" w:rsidP="009F7BF7">
      <w:pPr>
        <w:widowControl w:val="0"/>
        <w:autoSpaceDE w:val="0"/>
        <w:autoSpaceDN w:val="0"/>
        <w:adjustRightInd w:val="0"/>
        <w:spacing w:after="0" w:line="240" w:lineRule="auto"/>
        <w:ind w:firstLine="540"/>
        <w:jc w:val="center"/>
        <w:rPr>
          <w:rFonts w:ascii="Times New Roman" w:eastAsia="Times New Roman" w:hAnsi="Times New Roman"/>
          <w:b/>
          <w:sz w:val="27"/>
          <w:szCs w:val="27"/>
          <w:lang w:eastAsia="ru-RU"/>
        </w:rPr>
      </w:pPr>
    </w:p>
    <w:p w:rsidR="00E6568C" w:rsidRP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E6568C" w:rsidRDefault="00E6568C" w:rsidP="00E6568C">
      <w:pPr>
        <w:widowControl w:val="0"/>
        <w:spacing w:after="0" w:line="240" w:lineRule="auto"/>
        <w:ind w:firstLine="709"/>
        <w:jc w:val="center"/>
        <w:rPr>
          <w:rFonts w:ascii="Times New Roman" w:hAnsi="Times New Roman"/>
          <w:spacing w:val="2"/>
          <w:sz w:val="28"/>
          <w:szCs w:val="28"/>
          <w:lang w:eastAsia="ar-SA"/>
        </w:rPr>
      </w:pPr>
    </w:p>
    <w:p w:rsidR="00E6568C" w:rsidRDefault="00E6568C" w:rsidP="00225F90">
      <w:pPr>
        <w:widowControl w:val="0"/>
        <w:spacing w:after="0" w:line="240" w:lineRule="auto"/>
        <w:rPr>
          <w:rFonts w:ascii="Times New Roman" w:hAnsi="Times New Roman"/>
          <w:spacing w:val="2"/>
          <w:sz w:val="28"/>
          <w:szCs w:val="28"/>
          <w:lang w:eastAsia="ar-SA"/>
        </w:rPr>
      </w:pPr>
    </w:p>
    <w:p w:rsidR="00225F90" w:rsidRDefault="00225F90" w:rsidP="00225F90">
      <w:pPr>
        <w:widowControl w:val="0"/>
        <w:spacing w:after="0" w:line="240" w:lineRule="auto"/>
        <w:rPr>
          <w:rFonts w:ascii="Times New Roman" w:hAnsi="Times New Roman"/>
          <w:spacing w:val="2"/>
          <w:sz w:val="28"/>
          <w:szCs w:val="28"/>
          <w:lang w:eastAsia="ar-SA"/>
        </w:rPr>
      </w:pPr>
    </w:p>
    <w:p w:rsidR="00225F90" w:rsidRDefault="00225F90"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874BE2" w:rsidRPr="00874BE2" w:rsidRDefault="00874BE2" w:rsidP="00874BE2">
      <w:pPr>
        <w:widowControl w:val="0"/>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lastRenderedPageBreak/>
        <w:t>Приложение № 2</w:t>
      </w:r>
    </w:p>
    <w:p w:rsidR="00874BE2" w:rsidRDefault="00874BE2" w:rsidP="00874BE2">
      <w:pPr>
        <w:spacing w:after="0" w:line="240" w:lineRule="auto"/>
        <w:jc w:val="right"/>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к административному регламенту</w:t>
      </w:r>
    </w:p>
    <w:p w:rsidR="00874BE2" w:rsidRPr="00874BE2" w:rsidRDefault="00874BE2" w:rsidP="00874BE2">
      <w:pPr>
        <w:spacing w:after="0" w:line="240" w:lineRule="auto"/>
        <w:jc w:val="right"/>
        <w:rPr>
          <w:rFonts w:ascii="Times New Roman" w:eastAsia="Times New Roman" w:hAnsi="Times New Roman"/>
          <w:b/>
          <w:sz w:val="27"/>
          <w:szCs w:val="27"/>
          <w:lang w:eastAsia="ru-RU"/>
        </w:rPr>
      </w:pPr>
    </w:p>
    <w:p w:rsidR="00874BE2" w:rsidRPr="00874BE2" w:rsidRDefault="00874BE2" w:rsidP="00874BE2">
      <w:pPr>
        <w:spacing w:after="0" w:line="240" w:lineRule="auto"/>
        <w:jc w:val="center"/>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ПОРЯДОК</w:t>
      </w:r>
    </w:p>
    <w:p w:rsidR="00874BE2" w:rsidRPr="00874BE2" w:rsidRDefault="00874BE2" w:rsidP="00874BE2">
      <w:pPr>
        <w:spacing w:after="0" w:line="240" w:lineRule="auto"/>
        <w:jc w:val="center"/>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предоставления муниципальной услуги</w:t>
      </w:r>
    </w:p>
    <w:p w:rsidR="00874BE2" w:rsidRPr="00874BE2" w:rsidRDefault="00874BE2" w:rsidP="00874BE2">
      <w:pPr>
        <w:spacing w:after="0" w:line="240" w:lineRule="auto"/>
        <w:jc w:val="center"/>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w:t>
      </w:r>
      <w:r w:rsidR="0076331A" w:rsidRPr="0076331A">
        <w:rPr>
          <w:rFonts w:ascii="Times New Roman" w:eastAsia="Times New Roman" w:hAnsi="Times New Roman"/>
          <w:sz w:val="28"/>
          <w:szCs w:val="28"/>
          <w:lang w:eastAsia="ru-RU"/>
        </w:rPr>
        <w:t>Выдача разрешений на установку и  эксплуатацию рекламных конструкций на территории Ахтубинского района</w:t>
      </w:r>
      <w:r w:rsidRPr="00874BE2">
        <w:rPr>
          <w:rFonts w:ascii="Times New Roman" w:eastAsia="Times New Roman" w:hAnsi="Times New Roman"/>
          <w:sz w:val="28"/>
          <w:szCs w:val="28"/>
          <w:lang w:eastAsia="ru-RU"/>
        </w:rPr>
        <w:t>» через МФЦ</w:t>
      </w:r>
    </w:p>
    <w:p w:rsidR="00874BE2" w:rsidRPr="00874BE2" w:rsidRDefault="00874BE2" w:rsidP="00874BE2">
      <w:pPr>
        <w:spacing w:after="0" w:line="240" w:lineRule="auto"/>
        <w:jc w:val="both"/>
        <w:rPr>
          <w:rFonts w:ascii="Times New Roman" w:eastAsia="Times New Roman" w:hAnsi="Times New Roman"/>
          <w:sz w:val="28"/>
          <w:szCs w:val="28"/>
          <w:lang w:eastAsia="ru-RU"/>
        </w:rPr>
      </w:pPr>
    </w:p>
    <w:p w:rsidR="00874BE2" w:rsidRPr="00874BE2" w:rsidRDefault="00874BE2" w:rsidP="00874BE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874BE2">
        <w:rPr>
          <w:rFonts w:ascii="Times New Roman" w:eastAsia="Times New Roman" w:hAnsi="Times New Roman"/>
          <w:sz w:val="28"/>
          <w:szCs w:val="28"/>
          <w:lang w:eastAsia="ru-RU"/>
        </w:rPr>
        <w:t>Настоящий Порядок разработан в соответствии с действующим законодательством Российской Федерации.</w:t>
      </w:r>
    </w:p>
    <w:p w:rsidR="00874BE2" w:rsidRPr="00874BE2" w:rsidRDefault="00874BE2" w:rsidP="00874BE2">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874BE2">
        <w:rPr>
          <w:rFonts w:ascii="Times New Roman" w:eastAsia="Times New Roman" w:hAnsi="Times New Roman"/>
          <w:sz w:val="28"/>
          <w:szCs w:val="28"/>
          <w:lang w:eastAsia="ru-RU"/>
        </w:rPr>
        <w:t xml:space="preserve">Настоящий Порядок устанавливает процедуру приема заявлений через МФЦ на получение разрешения </w:t>
      </w:r>
      <w:r w:rsidR="0076331A" w:rsidRPr="0076331A">
        <w:rPr>
          <w:rFonts w:ascii="Times New Roman" w:eastAsia="Times New Roman" w:hAnsi="Times New Roman"/>
          <w:sz w:val="28"/>
          <w:szCs w:val="28"/>
          <w:lang w:eastAsia="ru-RU"/>
        </w:rPr>
        <w:t>на установку и  эксплуатацию рекламных конструкций</w:t>
      </w:r>
      <w:r w:rsidR="002A286A" w:rsidRPr="002A286A">
        <w:t xml:space="preserve"> </w:t>
      </w:r>
      <w:r w:rsidR="002A286A" w:rsidRPr="002A286A">
        <w:rPr>
          <w:rFonts w:ascii="Times New Roman" w:eastAsia="Times New Roman" w:hAnsi="Times New Roman"/>
          <w:sz w:val="28"/>
          <w:szCs w:val="28"/>
          <w:lang w:eastAsia="ru-RU"/>
        </w:rPr>
        <w:t>на территории Ахтубинского района</w:t>
      </w:r>
      <w:r w:rsidRPr="00874BE2">
        <w:rPr>
          <w:rFonts w:ascii="Times New Roman" w:eastAsia="Times New Roman" w:hAnsi="Times New Roman"/>
          <w:sz w:val="28"/>
          <w:szCs w:val="28"/>
          <w:lang w:eastAsia="ru-RU"/>
        </w:rPr>
        <w:t>, в целях эффективной организации предоставления муниципальных услуг по принципу «одного окна».</w:t>
      </w:r>
    </w:p>
    <w:p w:rsidR="00874BE2" w:rsidRPr="00874BE2" w:rsidRDefault="00874BE2" w:rsidP="00874BE2">
      <w:pPr>
        <w:widowControl w:val="0"/>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874BE2">
        <w:rPr>
          <w:rFonts w:ascii="Times New Roman" w:eastAsia="Times New Roman" w:hAnsi="Times New Roman"/>
          <w:sz w:val="28"/>
          <w:szCs w:val="28"/>
          <w:lang w:eastAsia="ru-RU"/>
        </w:rPr>
        <w:t>Круг заявителей:</w:t>
      </w:r>
    </w:p>
    <w:p w:rsidR="00874BE2" w:rsidRPr="00874BE2" w:rsidRDefault="00874BE2" w:rsidP="00874BE2">
      <w:pPr>
        <w:spacing w:after="0" w:line="240" w:lineRule="auto"/>
        <w:ind w:left="709"/>
        <w:contextualSpacing/>
        <w:jc w:val="both"/>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 физические лица;</w:t>
      </w:r>
    </w:p>
    <w:p w:rsidR="00874BE2" w:rsidRPr="00874BE2" w:rsidRDefault="00874BE2" w:rsidP="00874BE2">
      <w:pPr>
        <w:spacing w:after="0" w:line="240" w:lineRule="auto"/>
        <w:ind w:left="709"/>
        <w:contextualSpacing/>
        <w:jc w:val="both"/>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 юридические лица.</w:t>
      </w:r>
    </w:p>
    <w:p w:rsidR="00271579" w:rsidRPr="000B46C5" w:rsidRDefault="00874BE2" w:rsidP="00271579">
      <w:pPr>
        <w:pStyle w:val="a3"/>
        <w:widowControl w:val="0"/>
        <w:spacing w:before="0" w:beforeAutospacing="0" w:after="0" w:afterAutospacing="0"/>
        <w:ind w:firstLine="539"/>
        <w:jc w:val="both"/>
        <w:rPr>
          <w:sz w:val="28"/>
          <w:szCs w:val="28"/>
        </w:rPr>
      </w:pPr>
      <w:r w:rsidRPr="00874BE2">
        <w:rPr>
          <w:sz w:val="28"/>
          <w:szCs w:val="28"/>
        </w:rPr>
        <w:t xml:space="preserve">4. </w:t>
      </w:r>
      <w:r w:rsidR="00271579">
        <w:rPr>
          <w:sz w:val="28"/>
          <w:szCs w:val="28"/>
        </w:rPr>
        <w:t>За м</w:t>
      </w:r>
      <w:r w:rsidRPr="00874BE2">
        <w:rPr>
          <w:sz w:val="28"/>
          <w:szCs w:val="28"/>
        </w:rPr>
        <w:t>униципальн</w:t>
      </w:r>
      <w:r w:rsidR="00271579">
        <w:rPr>
          <w:sz w:val="28"/>
          <w:szCs w:val="28"/>
        </w:rPr>
        <w:t>ую</w:t>
      </w:r>
      <w:r w:rsidRPr="00874BE2">
        <w:rPr>
          <w:sz w:val="28"/>
          <w:szCs w:val="28"/>
        </w:rPr>
        <w:t xml:space="preserve"> услуг</w:t>
      </w:r>
      <w:r w:rsidR="00271579">
        <w:rPr>
          <w:sz w:val="28"/>
          <w:szCs w:val="28"/>
        </w:rPr>
        <w:t>у</w:t>
      </w:r>
      <w:r w:rsidRPr="00874BE2">
        <w:rPr>
          <w:sz w:val="28"/>
          <w:szCs w:val="28"/>
        </w:rPr>
        <w:t xml:space="preserve"> </w:t>
      </w:r>
      <w:r w:rsidR="00271579" w:rsidRPr="000B46C5">
        <w:rPr>
          <w:spacing w:val="2"/>
          <w:sz w:val="28"/>
          <w:szCs w:val="28"/>
          <w:lang w:eastAsia="ar-SA"/>
        </w:rPr>
        <w:t xml:space="preserve">в соответствии  с частью 12 статьи 19 Федерального закона «О рекламе» взимается государственная пошлина в размере, предусмотренном подпунктом 105 пункта 1 статьи 333.33 Налогового кодекса Российской Федерации, - </w:t>
      </w:r>
      <w:r w:rsidR="00271579">
        <w:rPr>
          <w:spacing w:val="2"/>
          <w:sz w:val="28"/>
          <w:szCs w:val="28"/>
          <w:lang w:eastAsia="ar-SA"/>
        </w:rPr>
        <w:t>5</w:t>
      </w:r>
      <w:r w:rsidR="00271579" w:rsidRPr="000B46C5">
        <w:rPr>
          <w:spacing w:val="2"/>
          <w:sz w:val="28"/>
          <w:szCs w:val="28"/>
          <w:lang w:eastAsia="ar-SA"/>
        </w:rPr>
        <w:t>000 рублей.</w:t>
      </w:r>
      <w:r w:rsidR="0076331A">
        <w:rPr>
          <w:spacing w:val="2"/>
          <w:sz w:val="28"/>
          <w:szCs w:val="28"/>
          <w:lang w:eastAsia="ar-SA"/>
        </w:rPr>
        <w:tab/>
      </w:r>
      <w:r w:rsidR="00271579" w:rsidRPr="000B46C5">
        <w:rPr>
          <w:spacing w:val="2"/>
          <w:sz w:val="28"/>
          <w:szCs w:val="28"/>
          <w:lang w:eastAsia="ar-SA"/>
        </w:rPr>
        <w:t xml:space="preserve">Государственная пошлина за выдачу разрешения на </w:t>
      </w:r>
      <w:r w:rsidR="00271579">
        <w:rPr>
          <w:spacing w:val="2"/>
          <w:sz w:val="28"/>
          <w:szCs w:val="28"/>
          <w:lang w:eastAsia="ar-SA"/>
        </w:rPr>
        <w:t>установку и эксплуатацию</w:t>
      </w:r>
      <w:r w:rsidR="00271579" w:rsidRPr="000B46C5">
        <w:rPr>
          <w:spacing w:val="2"/>
          <w:sz w:val="28"/>
          <w:szCs w:val="28"/>
          <w:lang w:eastAsia="ar-SA"/>
        </w:rPr>
        <w:t xml:space="preserve"> рекламной конструкции  уплачивается заявителем по следующим реквизитам: </w:t>
      </w:r>
      <w:r w:rsidR="00271579">
        <w:rPr>
          <w:spacing w:val="2"/>
          <w:sz w:val="28"/>
          <w:szCs w:val="28"/>
          <w:lang w:eastAsia="ar-SA"/>
        </w:rPr>
        <w:tab/>
      </w:r>
      <w:r w:rsidR="00271579">
        <w:rPr>
          <w:spacing w:val="2"/>
          <w:sz w:val="28"/>
          <w:szCs w:val="28"/>
          <w:lang w:eastAsia="ar-SA"/>
        </w:rPr>
        <w:tab/>
      </w:r>
      <w:r w:rsidR="00271579">
        <w:rPr>
          <w:spacing w:val="2"/>
          <w:sz w:val="28"/>
          <w:szCs w:val="28"/>
          <w:lang w:eastAsia="ar-SA"/>
        </w:rPr>
        <w:tab/>
      </w:r>
      <w:r w:rsidR="00271579">
        <w:rPr>
          <w:spacing w:val="2"/>
          <w:sz w:val="28"/>
          <w:szCs w:val="28"/>
          <w:lang w:eastAsia="ar-SA"/>
        </w:rPr>
        <w:tab/>
      </w:r>
      <w:r w:rsidR="00271579">
        <w:rPr>
          <w:spacing w:val="2"/>
          <w:sz w:val="28"/>
          <w:szCs w:val="28"/>
          <w:lang w:eastAsia="ar-SA"/>
        </w:rPr>
        <w:tab/>
      </w:r>
      <w:r w:rsidR="00271579">
        <w:rPr>
          <w:spacing w:val="2"/>
          <w:sz w:val="28"/>
          <w:szCs w:val="28"/>
          <w:lang w:eastAsia="ar-SA"/>
        </w:rPr>
        <w:tab/>
      </w:r>
      <w:r w:rsidR="00271579">
        <w:rPr>
          <w:spacing w:val="2"/>
          <w:sz w:val="28"/>
          <w:szCs w:val="28"/>
          <w:lang w:eastAsia="ar-SA"/>
        </w:rPr>
        <w:tab/>
      </w:r>
      <w:r w:rsidR="00271579">
        <w:rPr>
          <w:spacing w:val="2"/>
          <w:sz w:val="28"/>
          <w:szCs w:val="28"/>
          <w:lang w:eastAsia="ar-SA"/>
        </w:rPr>
        <w:tab/>
      </w:r>
      <w:r w:rsidR="00271579">
        <w:rPr>
          <w:spacing w:val="2"/>
          <w:sz w:val="28"/>
          <w:szCs w:val="28"/>
          <w:lang w:eastAsia="ar-SA"/>
        </w:rPr>
        <w:tab/>
        <w:t xml:space="preserve">           </w:t>
      </w:r>
      <w:r w:rsidR="00271579" w:rsidRPr="000B46C5">
        <w:rPr>
          <w:spacing w:val="2"/>
          <w:sz w:val="28"/>
          <w:szCs w:val="28"/>
          <w:lang w:eastAsia="ar-SA"/>
        </w:rPr>
        <w:t xml:space="preserve">Получатель: </w:t>
      </w:r>
      <w:r w:rsidR="00271579" w:rsidRPr="000B46C5">
        <w:rPr>
          <w:sz w:val="28"/>
          <w:szCs w:val="28"/>
        </w:rPr>
        <w:t>УФК по Астраханской области (Финансовое управление администрации муниципального образования «Ахтубинский район»)</w:t>
      </w:r>
    </w:p>
    <w:p w:rsidR="00271579" w:rsidRPr="001419C1" w:rsidRDefault="00271579" w:rsidP="00271579">
      <w:pPr>
        <w:tabs>
          <w:tab w:val="left" w:pos="709"/>
        </w:tabs>
        <w:spacing w:after="0" w:line="240" w:lineRule="auto"/>
        <w:rPr>
          <w:rFonts w:ascii="Times New Roman" w:hAnsi="Times New Roman"/>
          <w:sz w:val="28"/>
          <w:szCs w:val="28"/>
        </w:rPr>
      </w:pPr>
      <w:r w:rsidRPr="001419C1">
        <w:rPr>
          <w:rFonts w:ascii="Times New Roman" w:hAnsi="Times New Roman"/>
          <w:sz w:val="28"/>
          <w:szCs w:val="28"/>
        </w:rPr>
        <w:t>ИНН 3001006106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1419C1">
        <w:rPr>
          <w:rFonts w:ascii="Times New Roman" w:hAnsi="Times New Roman"/>
          <w:sz w:val="28"/>
          <w:szCs w:val="28"/>
        </w:rPr>
        <w:t>КПП 300101001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ОК</w:t>
      </w:r>
      <w:r w:rsidRPr="001419C1">
        <w:rPr>
          <w:rFonts w:ascii="Times New Roman" w:hAnsi="Times New Roman"/>
          <w:sz w:val="28"/>
          <w:szCs w:val="28"/>
        </w:rPr>
        <w:t>Т</w:t>
      </w:r>
      <w:r>
        <w:rPr>
          <w:rFonts w:ascii="Times New Roman" w:hAnsi="Times New Roman"/>
          <w:sz w:val="28"/>
          <w:szCs w:val="28"/>
        </w:rPr>
        <w:t>МО</w:t>
      </w:r>
      <w:r w:rsidRPr="001419C1">
        <w:rPr>
          <w:rFonts w:ascii="Times New Roman" w:hAnsi="Times New Roman"/>
          <w:sz w:val="28"/>
          <w:szCs w:val="28"/>
        </w:rPr>
        <w:t xml:space="preserve"> 12</w:t>
      </w:r>
      <w:r>
        <w:rPr>
          <w:rFonts w:ascii="Times New Roman" w:hAnsi="Times New Roman"/>
          <w:sz w:val="28"/>
          <w:szCs w:val="28"/>
        </w:rPr>
        <w:t>6</w:t>
      </w:r>
      <w:r w:rsidRPr="001419C1">
        <w:rPr>
          <w:rFonts w:ascii="Times New Roman" w:hAnsi="Times New Roman"/>
          <w:sz w:val="28"/>
          <w:szCs w:val="28"/>
        </w:rPr>
        <w:t>0510</w:t>
      </w:r>
      <w:r>
        <w:rPr>
          <w:rFonts w:ascii="Times New Roman" w:hAnsi="Times New Roman"/>
          <w:sz w:val="28"/>
          <w:szCs w:val="28"/>
        </w:rPr>
        <w:t>1</w:t>
      </w:r>
      <w:r w:rsidRPr="001419C1">
        <w:rPr>
          <w:rFonts w:ascii="Times New Roman" w:hAnsi="Times New Roman"/>
          <w:sz w:val="28"/>
          <w:szCs w:val="28"/>
        </w:rPr>
        <w:t>00</w:t>
      </w:r>
      <w:r>
        <w:rPr>
          <w:rFonts w:ascii="Times New Roman" w:hAnsi="Times New Roman"/>
          <w:sz w:val="28"/>
          <w:szCs w:val="28"/>
        </w:rPr>
        <w:t xml:space="preserve"> 1                                                                                                         </w:t>
      </w:r>
      <w:r w:rsidRPr="001419C1">
        <w:rPr>
          <w:rFonts w:ascii="Times New Roman" w:hAnsi="Times New Roman"/>
          <w:sz w:val="28"/>
          <w:szCs w:val="28"/>
        </w:rPr>
        <w:t>ОГРН 1023000507420</w:t>
      </w:r>
      <w:r>
        <w:rPr>
          <w:rFonts w:ascii="Times New Roman" w:hAnsi="Times New Roman"/>
          <w:sz w:val="28"/>
          <w:szCs w:val="28"/>
        </w:rPr>
        <w:t xml:space="preserve">                                                                                      </w:t>
      </w:r>
      <w:r w:rsidRPr="001419C1">
        <w:rPr>
          <w:rFonts w:ascii="Times New Roman" w:hAnsi="Times New Roman"/>
          <w:sz w:val="28"/>
          <w:szCs w:val="28"/>
        </w:rPr>
        <w:t>ОКОГУ 32100</w:t>
      </w:r>
      <w:r>
        <w:rPr>
          <w:rFonts w:ascii="Times New Roman" w:hAnsi="Times New Roman"/>
          <w:sz w:val="28"/>
          <w:szCs w:val="28"/>
        </w:rPr>
        <w:t xml:space="preserve">                                                                                                              </w:t>
      </w:r>
      <w:r w:rsidRPr="001419C1">
        <w:rPr>
          <w:rFonts w:ascii="Times New Roman" w:hAnsi="Times New Roman"/>
          <w:sz w:val="28"/>
          <w:szCs w:val="28"/>
        </w:rPr>
        <w:t>ОКВЭД 75.11.32</w:t>
      </w:r>
      <w:r>
        <w:rPr>
          <w:rFonts w:ascii="Times New Roman" w:hAnsi="Times New Roman"/>
          <w:sz w:val="28"/>
          <w:szCs w:val="28"/>
        </w:rPr>
        <w:t xml:space="preserve">                                                                                                              </w:t>
      </w:r>
      <w:r w:rsidRPr="001419C1">
        <w:rPr>
          <w:rFonts w:ascii="Times New Roman" w:hAnsi="Times New Roman"/>
          <w:sz w:val="28"/>
          <w:szCs w:val="28"/>
        </w:rPr>
        <w:t>ОКПО 05371652</w:t>
      </w:r>
      <w:r>
        <w:rPr>
          <w:rFonts w:ascii="Times New Roman" w:hAnsi="Times New Roman"/>
          <w:sz w:val="28"/>
          <w:szCs w:val="28"/>
        </w:rPr>
        <w:t xml:space="preserve">                                                                                                                      </w:t>
      </w:r>
      <w:r w:rsidRPr="001419C1">
        <w:rPr>
          <w:rFonts w:ascii="Times New Roman" w:hAnsi="Times New Roman"/>
          <w:sz w:val="28"/>
          <w:szCs w:val="28"/>
        </w:rPr>
        <w:t>Банк: ГРКЦ ГУ Банка России по Астраханской области г. Астрахань</w:t>
      </w:r>
      <w:r>
        <w:rPr>
          <w:rFonts w:ascii="Times New Roman" w:hAnsi="Times New Roman"/>
          <w:sz w:val="28"/>
          <w:szCs w:val="28"/>
        </w:rPr>
        <w:t xml:space="preserve">                         </w:t>
      </w:r>
      <w:r w:rsidRPr="001419C1">
        <w:rPr>
          <w:rFonts w:ascii="Times New Roman" w:hAnsi="Times New Roman"/>
          <w:sz w:val="28"/>
          <w:szCs w:val="28"/>
        </w:rPr>
        <w:t>БИК: 041203001</w:t>
      </w:r>
      <w:r>
        <w:rPr>
          <w:rFonts w:ascii="Times New Roman" w:hAnsi="Times New Roman"/>
          <w:sz w:val="28"/>
          <w:szCs w:val="28"/>
        </w:rPr>
        <w:t xml:space="preserve">                                                                                                             </w:t>
      </w:r>
      <w:r w:rsidRPr="001419C1">
        <w:rPr>
          <w:rFonts w:ascii="Times New Roman" w:hAnsi="Times New Roman"/>
          <w:sz w:val="28"/>
          <w:szCs w:val="28"/>
        </w:rPr>
        <w:t>р/счет 40101810400000010009</w:t>
      </w:r>
      <w:r>
        <w:rPr>
          <w:rFonts w:ascii="Times New Roman" w:hAnsi="Times New Roman"/>
          <w:sz w:val="28"/>
          <w:szCs w:val="28"/>
        </w:rPr>
        <w:t xml:space="preserve">                                                                                         </w:t>
      </w:r>
      <w:r w:rsidRPr="001419C1">
        <w:rPr>
          <w:rFonts w:ascii="Times New Roman" w:hAnsi="Times New Roman"/>
          <w:sz w:val="28"/>
          <w:szCs w:val="28"/>
        </w:rPr>
        <w:t xml:space="preserve">КБК 30010807150011000110 – Государственная пошлина за выдачу разрешения на </w:t>
      </w:r>
      <w:r>
        <w:rPr>
          <w:rFonts w:ascii="Times New Roman" w:hAnsi="Times New Roman"/>
          <w:sz w:val="28"/>
          <w:szCs w:val="28"/>
        </w:rPr>
        <w:t>установку и эксплуатацию</w:t>
      </w:r>
      <w:r w:rsidRPr="001419C1">
        <w:rPr>
          <w:rFonts w:ascii="Times New Roman" w:hAnsi="Times New Roman"/>
          <w:sz w:val="28"/>
          <w:szCs w:val="28"/>
        </w:rPr>
        <w:t xml:space="preserve"> рекламной конструкции.</w:t>
      </w:r>
    </w:p>
    <w:p w:rsidR="00874BE2" w:rsidRPr="00874BE2" w:rsidRDefault="00271579" w:rsidP="00271579">
      <w:pPr>
        <w:spacing w:after="0" w:line="240" w:lineRule="auto"/>
        <w:ind w:firstLine="709"/>
        <w:contextualSpacing/>
        <w:jc w:val="both"/>
        <w:rPr>
          <w:rFonts w:ascii="Times New Roman" w:eastAsia="Times New Roman" w:hAnsi="Times New Roman"/>
          <w:sz w:val="28"/>
          <w:szCs w:val="28"/>
          <w:lang w:eastAsia="ru-RU"/>
        </w:rPr>
      </w:pPr>
      <w:r w:rsidRPr="001419C1">
        <w:rPr>
          <w:rFonts w:ascii="Times New Roman" w:hAnsi="Times New Roman"/>
          <w:sz w:val="28"/>
          <w:szCs w:val="28"/>
        </w:rPr>
        <w:t>Адрес: г. Ахтубинск, ул. Волгоградская,</w:t>
      </w:r>
      <w:r>
        <w:rPr>
          <w:rFonts w:ascii="Times New Roman" w:hAnsi="Times New Roman"/>
          <w:sz w:val="28"/>
          <w:szCs w:val="28"/>
        </w:rPr>
        <w:t xml:space="preserve"> </w:t>
      </w:r>
      <w:r w:rsidRPr="001419C1">
        <w:rPr>
          <w:rFonts w:ascii="Times New Roman" w:hAnsi="Times New Roman"/>
          <w:sz w:val="28"/>
          <w:szCs w:val="28"/>
        </w:rPr>
        <w:t>д. 141.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419C1">
        <w:rPr>
          <w:rFonts w:ascii="Times New Roman" w:hAnsi="Times New Roman"/>
          <w:spacing w:val="2"/>
          <w:sz w:val="28"/>
          <w:szCs w:val="28"/>
          <w:lang w:eastAsia="ar-SA"/>
        </w:rPr>
        <w:t>Уплаченная государственная пошлина подлежит возврату в случаях и в порядке, установленных статьей 333.40 Налогового кодекса Российской Федерации.</w:t>
      </w:r>
    </w:p>
    <w:p w:rsidR="00874BE2" w:rsidRPr="00874BE2" w:rsidRDefault="00874BE2" w:rsidP="00874BE2">
      <w:pPr>
        <w:spacing w:after="0" w:line="240" w:lineRule="auto"/>
        <w:ind w:firstLine="709"/>
        <w:contextualSpacing/>
        <w:jc w:val="both"/>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lastRenderedPageBreak/>
        <w:t>5. Муниципальная услуга предоставляется в МФЦ по экстерриториальному принципу независимо от места нахождения объекта, в отношении которого предоставляется такой запрос.</w:t>
      </w:r>
    </w:p>
    <w:p w:rsidR="00874BE2" w:rsidRPr="00874BE2" w:rsidRDefault="00874BE2" w:rsidP="00874BE2">
      <w:pPr>
        <w:spacing w:after="0" w:line="240" w:lineRule="auto"/>
        <w:ind w:firstLine="709"/>
        <w:contextualSpacing/>
        <w:jc w:val="both"/>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6. Результат предоставления муниципальной услуги:</w:t>
      </w:r>
    </w:p>
    <w:p w:rsidR="0076331A" w:rsidRDefault="00874BE2" w:rsidP="00874BE2">
      <w:pPr>
        <w:spacing w:after="0" w:line="240" w:lineRule="auto"/>
        <w:ind w:firstLine="709"/>
        <w:contextualSpacing/>
        <w:jc w:val="both"/>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 xml:space="preserve">6.1. </w:t>
      </w:r>
      <w:r w:rsidR="000F6399">
        <w:rPr>
          <w:rFonts w:ascii="Times New Roman" w:eastAsia="Times New Roman" w:hAnsi="Times New Roman"/>
          <w:sz w:val="28"/>
          <w:szCs w:val="28"/>
          <w:lang w:eastAsia="ru-RU"/>
        </w:rPr>
        <w:t>В</w:t>
      </w:r>
      <w:r w:rsidR="0076331A" w:rsidRPr="0076331A">
        <w:rPr>
          <w:rFonts w:ascii="Times New Roman" w:eastAsia="Times New Roman" w:hAnsi="Times New Roman"/>
          <w:sz w:val="28"/>
          <w:szCs w:val="28"/>
          <w:lang w:eastAsia="ru-RU"/>
        </w:rPr>
        <w:t>ыдача разрешения на установку и эксплуатацию рекламной конструкции, дающего владельцу рекламной конструкции право устанавливать и эксплуатировать рекламную конструкцию в целях распространения рекламы, социальной рекламы в соответствии с требованиями действующего законодательства</w:t>
      </w:r>
      <w:r w:rsidR="0076331A">
        <w:rPr>
          <w:rFonts w:ascii="Times New Roman" w:eastAsia="Times New Roman" w:hAnsi="Times New Roman"/>
          <w:sz w:val="28"/>
          <w:szCs w:val="28"/>
          <w:lang w:eastAsia="ru-RU"/>
        </w:rPr>
        <w:t>.</w:t>
      </w:r>
    </w:p>
    <w:p w:rsidR="00874BE2" w:rsidRPr="00874BE2" w:rsidRDefault="00874BE2" w:rsidP="00874BE2">
      <w:pPr>
        <w:spacing w:after="0" w:line="240" w:lineRule="auto"/>
        <w:ind w:firstLine="709"/>
        <w:contextualSpacing/>
        <w:jc w:val="both"/>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 xml:space="preserve">6.2. Выдача уведомления об отказе в выдаче разрешения </w:t>
      </w:r>
      <w:r w:rsidR="002A286A" w:rsidRPr="002A286A">
        <w:rPr>
          <w:rFonts w:ascii="Times New Roman" w:eastAsia="Times New Roman" w:hAnsi="Times New Roman"/>
          <w:sz w:val="28"/>
          <w:szCs w:val="28"/>
          <w:lang w:eastAsia="ru-RU"/>
        </w:rPr>
        <w:t>на установку и  эксплуатацию рекламных конструкций</w:t>
      </w:r>
      <w:r w:rsidR="002A286A" w:rsidRPr="002A286A">
        <w:t xml:space="preserve"> </w:t>
      </w:r>
      <w:r w:rsidR="002A286A" w:rsidRPr="002A286A">
        <w:rPr>
          <w:rFonts w:ascii="Times New Roman" w:eastAsia="Times New Roman" w:hAnsi="Times New Roman"/>
          <w:sz w:val="28"/>
          <w:szCs w:val="28"/>
          <w:lang w:eastAsia="ru-RU"/>
        </w:rPr>
        <w:t>на территории Ахтубинского района</w:t>
      </w:r>
      <w:r w:rsidRPr="00874BE2">
        <w:rPr>
          <w:rFonts w:ascii="Times New Roman" w:eastAsia="Times New Roman" w:hAnsi="Times New Roman"/>
          <w:sz w:val="28"/>
          <w:szCs w:val="28"/>
          <w:lang w:eastAsia="ru-RU"/>
        </w:rPr>
        <w:t>.</w:t>
      </w:r>
    </w:p>
    <w:p w:rsidR="00874BE2" w:rsidRPr="00874BE2" w:rsidRDefault="00874BE2" w:rsidP="00874BE2">
      <w:pPr>
        <w:spacing w:after="0" w:line="240" w:lineRule="auto"/>
        <w:ind w:firstLine="709"/>
        <w:contextualSpacing/>
        <w:jc w:val="both"/>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7. Срок предоставления муниципальной услуги через МФЦ –</w:t>
      </w:r>
      <w:r w:rsidR="000F6399">
        <w:rPr>
          <w:rFonts w:ascii="Times New Roman" w:eastAsia="Times New Roman" w:hAnsi="Times New Roman"/>
          <w:sz w:val="28"/>
          <w:szCs w:val="28"/>
          <w:lang w:eastAsia="ru-RU"/>
        </w:rPr>
        <w:t xml:space="preserve"> не более</w:t>
      </w:r>
      <w:r w:rsidRPr="00874BE2">
        <w:rPr>
          <w:rFonts w:ascii="Times New Roman" w:eastAsia="Times New Roman" w:hAnsi="Times New Roman"/>
          <w:sz w:val="28"/>
          <w:szCs w:val="28"/>
          <w:lang w:eastAsia="ru-RU"/>
        </w:rPr>
        <w:t xml:space="preserve"> </w:t>
      </w:r>
      <w:r w:rsidR="0076331A">
        <w:rPr>
          <w:rFonts w:ascii="Times New Roman" w:eastAsia="Times New Roman" w:hAnsi="Times New Roman"/>
          <w:sz w:val="28"/>
          <w:szCs w:val="28"/>
          <w:lang w:eastAsia="ru-RU"/>
        </w:rPr>
        <w:t>6</w:t>
      </w:r>
      <w:r w:rsidRPr="00874BE2">
        <w:rPr>
          <w:rFonts w:ascii="Times New Roman" w:eastAsia="Times New Roman" w:hAnsi="Times New Roman"/>
          <w:sz w:val="28"/>
          <w:szCs w:val="28"/>
          <w:lang w:eastAsia="ru-RU"/>
        </w:rPr>
        <w:t>0 дней.</w:t>
      </w:r>
    </w:p>
    <w:p w:rsidR="00874BE2" w:rsidRPr="00874BE2" w:rsidRDefault="00874BE2" w:rsidP="00874BE2">
      <w:pPr>
        <w:spacing w:after="0" w:line="240" w:lineRule="auto"/>
        <w:ind w:firstLine="709"/>
        <w:contextualSpacing/>
        <w:jc w:val="both"/>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8. Срок передачи документов из МФЦ в администрацию МО «Ахтубинский район» - не позднее одного рабочего дня, следующего за днем приема документов.</w:t>
      </w:r>
    </w:p>
    <w:p w:rsidR="00874BE2" w:rsidRPr="00874BE2" w:rsidRDefault="00874BE2" w:rsidP="00874BE2">
      <w:pPr>
        <w:spacing w:after="0" w:line="240" w:lineRule="auto"/>
        <w:ind w:firstLine="709"/>
        <w:contextualSpacing/>
        <w:jc w:val="both"/>
        <w:rPr>
          <w:rFonts w:ascii="Times New Roman" w:eastAsia="Times New Roman" w:hAnsi="Times New Roman"/>
          <w:sz w:val="28"/>
          <w:szCs w:val="28"/>
          <w:lang w:eastAsia="ru-RU"/>
        </w:rPr>
      </w:pPr>
      <w:r w:rsidRPr="00874BE2">
        <w:rPr>
          <w:rFonts w:ascii="Times New Roman" w:eastAsia="Times New Roman" w:hAnsi="Times New Roman"/>
          <w:sz w:val="28"/>
          <w:szCs w:val="28"/>
          <w:lang w:eastAsia="ru-RU"/>
        </w:rPr>
        <w:t>9. Срок передачи результата предоставления муниципальной услуги (если форма запрашиваемых сведений предусматривает выдачу документов в бумажном виде) из администрации МО «Ахтубинский район» в МФЦ не позднее одного рабочего дня, следующего за датой готовности документа.</w:t>
      </w:r>
    </w:p>
    <w:p w:rsidR="00874BE2" w:rsidRPr="00874BE2" w:rsidRDefault="00874BE2" w:rsidP="00874BE2">
      <w:pPr>
        <w:spacing w:after="0" w:line="240" w:lineRule="auto"/>
        <w:ind w:firstLine="709"/>
        <w:contextualSpacing/>
        <w:jc w:val="both"/>
        <w:rPr>
          <w:rFonts w:ascii="Times New Roman CYR" w:eastAsia="Times New Roman" w:hAnsi="Times New Roman CYR" w:cs="Times New Roman CYR"/>
          <w:kern w:val="1"/>
          <w:sz w:val="28"/>
          <w:szCs w:val="28"/>
          <w:lang w:eastAsia="ru-RU"/>
        </w:rPr>
      </w:pPr>
      <w:r w:rsidRPr="00874BE2">
        <w:rPr>
          <w:rFonts w:ascii="Times New Roman" w:eastAsia="Times New Roman" w:hAnsi="Times New Roman"/>
          <w:sz w:val="28"/>
          <w:szCs w:val="28"/>
          <w:lang w:eastAsia="ru-RU"/>
        </w:rPr>
        <w:t xml:space="preserve">10. </w:t>
      </w:r>
      <w:r w:rsidRPr="00874BE2">
        <w:rPr>
          <w:rFonts w:ascii="Times New Roman CYR" w:eastAsia="Times New Roman" w:hAnsi="Times New Roman CYR" w:cs="Times New Roman CYR"/>
          <w:kern w:val="1"/>
          <w:sz w:val="28"/>
          <w:szCs w:val="28"/>
          <w:lang w:eastAsia="ru-RU"/>
        </w:rPr>
        <w:t xml:space="preserve">Основанием для начала предоставления муниципальной услуги  является обращение заявителя (его представителя, доверенного лица) в </w:t>
      </w:r>
      <w:r w:rsidRPr="00874BE2">
        <w:rPr>
          <w:rFonts w:ascii="Times New Roman CYR" w:eastAsia="Times New Roman" w:hAnsi="Times New Roman CYR" w:cs="Times New Roman CYR"/>
          <w:color w:val="000000"/>
          <w:kern w:val="1"/>
          <w:sz w:val="28"/>
          <w:szCs w:val="28"/>
          <w:lang w:eastAsia="ru-RU"/>
        </w:rPr>
        <w:t>МФЦ</w:t>
      </w:r>
      <w:r w:rsidRPr="00874BE2">
        <w:rPr>
          <w:rFonts w:ascii="Times New Roman CYR" w:eastAsia="Times New Roman" w:hAnsi="Times New Roman CYR" w:cs="Times New Roman CYR"/>
          <w:kern w:val="1"/>
          <w:sz w:val="28"/>
          <w:szCs w:val="28"/>
          <w:lang w:eastAsia="ru-RU"/>
        </w:rPr>
        <w:t xml:space="preserve"> с приложением всех необходимых документов, указанных в пункте 2.6.1. раздела 2 «Стандарт предоставления Муниципальной услуги» настоящего Административного регламента.</w:t>
      </w:r>
    </w:p>
    <w:p w:rsidR="00874BE2" w:rsidRPr="00874BE2" w:rsidRDefault="00874BE2" w:rsidP="00874BE2">
      <w:pPr>
        <w:widowControl w:val="0"/>
        <w:suppressAutoHyphens/>
        <w:autoSpaceDE w:val="0"/>
        <w:autoSpaceDN w:val="0"/>
        <w:adjustRightInd w:val="0"/>
        <w:spacing w:after="0" w:line="240" w:lineRule="auto"/>
        <w:ind w:firstLine="709"/>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t xml:space="preserve">11.Специалист </w:t>
      </w:r>
      <w:r w:rsidRPr="00874BE2">
        <w:rPr>
          <w:rFonts w:ascii="Times New Roman CYR" w:eastAsia="Times New Roman" w:hAnsi="Times New Roman CYR" w:cs="Times New Roman CYR"/>
          <w:color w:val="000000"/>
          <w:kern w:val="1"/>
          <w:sz w:val="28"/>
          <w:szCs w:val="28"/>
          <w:lang w:eastAsia="ru-RU"/>
        </w:rPr>
        <w:t>МФЦ</w:t>
      </w:r>
      <w:r w:rsidRPr="00874BE2">
        <w:rPr>
          <w:rFonts w:ascii="Times New Roman CYR" w:eastAsia="Times New Roman" w:hAnsi="Times New Roman CYR" w:cs="Times New Roman CYR"/>
          <w:kern w:val="1"/>
          <w:sz w:val="28"/>
          <w:szCs w:val="28"/>
          <w:lang w:eastAsia="ru-RU"/>
        </w:rPr>
        <w:t>, осуществляющий прием документов:</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t>2) осуществляет проверку наличия всех необходимых документов  и правильности их оформления, удостоверяясь, в том что:</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t>- копии документов удостоверены в установленном законодательством порядке;</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t>- тексты документов написаны разборчиво, наименование юридических лиц без сокращения, с указанием их места нахождения;</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t>- имена физических лиц, адреса их места жительства написаны полностью;</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t>- документы не содержат серьезных повреждений, наличие которых не позволяет однозначно истолковать их содержание;</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t xml:space="preserve">- не истек срок действия документа;    </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t>- помогает заявителю оформить заявление на предоставление Муниципальной услуги;</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lastRenderedPageBreak/>
        <w:t>- предоставляет заявителю консультацию по порядку и срокам пред</w:t>
      </w:r>
      <w:r w:rsidR="000F6399">
        <w:rPr>
          <w:rFonts w:ascii="Times New Roman CYR" w:eastAsia="Times New Roman" w:hAnsi="Times New Roman CYR" w:cs="Times New Roman CYR"/>
          <w:kern w:val="1"/>
          <w:sz w:val="28"/>
          <w:szCs w:val="28"/>
          <w:lang w:eastAsia="ru-RU"/>
        </w:rPr>
        <w:t>оставления Муниципальной услуги</w:t>
      </w:r>
      <w:r w:rsidRPr="00874BE2">
        <w:rPr>
          <w:rFonts w:ascii="Times New Roman CYR" w:eastAsia="Times New Roman" w:hAnsi="Times New Roman CYR" w:cs="Times New Roman CYR"/>
          <w:kern w:val="1"/>
          <w:sz w:val="28"/>
          <w:szCs w:val="28"/>
          <w:lang w:eastAsia="ru-RU"/>
        </w:rPr>
        <w:t>.</w:t>
      </w:r>
    </w:p>
    <w:p w:rsidR="00874BE2" w:rsidRPr="00874BE2" w:rsidRDefault="00874BE2" w:rsidP="00874BE2">
      <w:pPr>
        <w:widowControl w:val="0"/>
        <w:tabs>
          <w:tab w:val="left" w:pos="390"/>
        </w:tabs>
        <w:suppressAutoHyphens/>
        <w:autoSpaceDE w:val="0"/>
        <w:autoSpaceDN w:val="0"/>
        <w:adjustRightInd w:val="0"/>
        <w:spacing w:after="0" w:line="240" w:lineRule="auto"/>
        <w:ind w:firstLine="567"/>
        <w:jc w:val="both"/>
        <w:rPr>
          <w:rFonts w:ascii="Times New Roman CYR" w:eastAsia="Times New Roman" w:hAnsi="Times New Roman CYR" w:cs="Times New Roman CYR"/>
          <w:color w:val="000000"/>
          <w:kern w:val="1"/>
          <w:sz w:val="28"/>
          <w:szCs w:val="28"/>
          <w:lang w:eastAsia="ru-RU"/>
        </w:rPr>
      </w:pPr>
      <w:r w:rsidRPr="00874BE2">
        <w:rPr>
          <w:rFonts w:ascii="Times New Roman CYR" w:eastAsia="Times New Roman" w:hAnsi="Times New Roman CYR" w:cs="Times New Roman CYR"/>
          <w:kern w:val="1"/>
          <w:sz w:val="28"/>
          <w:szCs w:val="28"/>
          <w:lang w:eastAsia="ru-RU"/>
        </w:rPr>
        <w:t xml:space="preserve">12. </w:t>
      </w:r>
      <w:r w:rsidRPr="00874BE2">
        <w:rPr>
          <w:rFonts w:ascii="Times New Roman CYR" w:eastAsia="Times New Roman" w:hAnsi="Times New Roman CYR" w:cs="Times New Roman CYR"/>
          <w:color w:val="000000"/>
          <w:kern w:val="1"/>
          <w:sz w:val="28"/>
          <w:szCs w:val="28"/>
          <w:lang w:eastAsia="ru-RU"/>
        </w:rPr>
        <w:t>Заявление</w:t>
      </w:r>
      <w:r w:rsidRPr="00874BE2">
        <w:rPr>
          <w:rFonts w:ascii="Times New Roman CYR" w:eastAsia="Times New Roman" w:hAnsi="Times New Roman CYR" w:cs="Times New Roman CYR"/>
          <w:kern w:val="1"/>
          <w:sz w:val="28"/>
          <w:szCs w:val="28"/>
          <w:lang w:eastAsia="ru-RU"/>
        </w:rPr>
        <w:t xml:space="preserve"> (форма </w:t>
      </w:r>
      <w:r w:rsidRPr="00874BE2">
        <w:rPr>
          <w:rFonts w:ascii="Times New Roman CYR" w:eastAsia="Times New Roman" w:hAnsi="Times New Roman CYR" w:cs="Times New Roman CYR"/>
          <w:color w:val="000000"/>
          <w:kern w:val="1"/>
          <w:sz w:val="28"/>
          <w:szCs w:val="28"/>
          <w:lang w:eastAsia="ru-RU"/>
        </w:rPr>
        <w:t xml:space="preserve">заявления </w:t>
      </w:r>
      <w:r w:rsidRPr="00874BE2">
        <w:rPr>
          <w:rFonts w:ascii="Times New Roman CYR" w:eastAsia="Times New Roman" w:hAnsi="Times New Roman CYR" w:cs="Times New Roman CYR"/>
          <w:kern w:val="1"/>
          <w:sz w:val="28"/>
          <w:szCs w:val="28"/>
          <w:lang w:eastAsia="ru-RU"/>
        </w:rPr>
        <w:t xml:space="preserve">приведена в приложении № </w:t>
      </w:r>
      <w:r w:rsidR="00860021">
        <w:rPr>
          <w:rFonts w:ascii="Times New Roman CYR" w:eastAsia="Times New Roman" w:hAnsi="Times New Roman CYR" w:cs="Times New Roman CYR"/>
          <w:kern w:val="1"/>
          <w:sz w:val="28"/>
          <w:szCs w:val="28"/>
          <w:lang w:eastAsia="ru-RU"/>
        </w:rPr>
        <w:t>4</w:t>
      </w:r>
      <w:r w:rsidRPr="00874BE2">
        <w:rPr>
          <w:rFonts w:ascii="Times New Roman CYR" w:eastAsia="Times New Roman" w:hAnsi="Times New Roman CYR" w:cs="Times New Roman CYR"/>
          <w:kern w:val="1"/>
          <w:sz w:val="28"/>
          <w:szCs w:val="28"/>
          <w:lang w:eastAsia="ru-RU"/>
        </w:rPr>
        <w:t xml:space="preserve"> к настоящему Административному регламенту) со всеми необходимыми документами принимается специалистом </w:t>
      </w:r>
      <w:r w:rsidRPr="00874BE2">
        <w:rPr>
          <w:rFonts w:ascii="Times New Roman CYR" w:eastAsia="Times New Roman" w:hAnsi="Times New Roman CYR" w:cs="Times New Roman CYR"/>
          <w:color w:val="000000"/>
          <w:kern w:val="1"/>
          <w:sz w:val="28"/>
          <w:szCs w:val="28"/>
          <w:lang w:eastAsia="ru-RU"/>
        </w:rPr>
        <w:t xml:space="preserve">МФЦ, регистрируется в журнале регистрации входящей корреспонденции. </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t xml:space="preserve">13. МФЦ не позднее следующего рабочего дня после принятия заявления с приложенными документами, передает их в Управление по реестру передачи документов (согласно приложению № </w:t>
      </w:r>
      <w:r w:rsidR="008445A9">
        <w:rPr>
          <w:rFonts w:ascii="Times New Roman CYR" w:eastAsia="Times New Roman" w:hAnsi="Times New Roman CYR" w:cs="Times New Roman CYR"/>
          <w:kern w:val="1"/>
          <w:sz w:val="28"/>
          <w:szCs w:val="28"/>
          <w:lang w:eastAsia="ru-RU"/>
        </w:rPr>
        <w:t>1</w:t>
      </w:r>
      <w:r w:rsidRPr="00874BE2">
        <w:rPr>
          <w:rFonts w:ascii="Times New Roman CYR" w:eastAsia="Times New Roman" w:hAnsi="Times New Roman CYR" w:cs="Times New Roman CYR"/>
          <w:kern w:val="1"/>
          <w:sz w:val="28"/>
          <w:szCs w:val="28"/>
          <w:lang w:eastAsia="ru-RU"/>
        </w:rPr>
        <w:t xml:space="preserve"> к настоящему порядку) для рассмотрения и принятия решения о предоставлении или об отказе в предоставлении Муниципальной услуги.</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highlight w:val="yellow"/>
          <w:lang w:eastAsia="ru-RU"/>
        </w:rPr>
      </w:pPr>
      <w:r w:rsidRPr="00874BE2">
        <w:rPr>
          <w:rFonts w:ascii="Times New Roman CYR" w:eastAsia="Times New Roman" w:hAnsi="Times New Roman CYR" w:cs="Times New Roman CYR"/>
          <w:kern w:val="1"/>
          <w:sz w:val="28"/>
          <w:szCs w:val="28"/>
          <w:lang w:eastAsia="ru-RU"/>
        </w:rPr>
        <w:t xml:space="preserve">14. При приеме документов на предоставление муниципальной услуги общий максимальный срок приема документов как правило должно составлять 15 минут. </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kern w:val="1"/>
          <w:sz w:val="28"/>
          <w:szCs w:val="28"/>
          <w:lang w:eastAsia="ru-RU"/>
        </w:rPr>
      </w:pPr>
      <w:r w:rsidRPr="00874BE2">
        <w:rPr>
          <w:rFonts w:ascii="Times New Roman CYR" w:eastAsia="Times New Roman" w:hAnsi="Times New Roman CYR" w:cs="Times New Roman CYR"/>
          <w:kern w:val="1"/>
          <w:sz w:val="28"/>
          <w:szCs w:val="28"/>
          <w:lang w:eastAsia="ru-RU"/>
        </w:rPr>
        <w:t>15.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874BE2">
        <w:rPr>
          <w:rFonts w:ascii="Times New Roman CYR" w:eastAsia="Times New Roman" w:hAnsi="Times New Roman CYR" w:cs="Times New Roman CYR"/>
          <w:sz w:val="28"/>
          <w:szCs w:val="28"/>
          <w:lang w:eastAsia="ru-RU"/>
        </w:rPr>
        <w:t xml:space="preserve">16.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874BE2">
        <w:rPr>
          <w:rFonts w:ascii="Times New Roman CYR" w:eastAsia="Times New Roman" w:hAnsi="Times New Roman CYR" w:cs="Times New Roman CYR"/>
          <w:sz w:val="28"/>
          <w:szCs w:val="28"/>
          <w:lang w:eastAsia="ru-RU"/>
        </w:rPr>
        <w:t>17. Результатом данной административной процедуры является передача заявления с комплектом документов сопроводительным письмом (карточкой) в Управление для рассмотрения.</w:t>
      </w:r>
    </w:p>
    <w:p w:rsidR="00874BE2" w:rsidRPr="00874BE2" w:rsidRDefault="00874BE2" w:rsidP="00874BE2">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8"/>
          <w:szCs w:val="28"/>
          <w:lang w:eastAsia="ru-RU"/>
        </w:rPr>
      </w:pPr>
      <w:r w:rsidRPr="00874BE2">
        <w:rPr>
          <w:rFonts w:ascii="Times New Roman CYR" w:eastAsia="Times New Roman" w:hAnsi="Times New Roman CYR" w:cs="Times New Roman CYR"/>
          <w:sz w:val="28"/>
          <w:szCs w:val="28"/>
          <w:lang w:eastAsia="ru-RU"/>
        </w:rPr>
        <w:t>18. Способом фиксации результата данной административной процедуры является получени</w:t>
      </w:r>
      <w:r w:rsidR="006A4252">
        <w:rPr>
          <w:rFonts w:ascii="Times New Roman CYR" w:eastAsia="Times New Roman" w:hAnsi="Times New Roman CYR" w:cs="Times New Roman CYR"/>
          <w:sz w:val="28"/>
          <w:szCs w:val="28"/>
          <w:lang w:eastAsia="ru-RU"/>
        </w:rPr>
        <w:t>е</w:t>
      </w:r>
      <w:r w:rsidRPr="00874BE2">
        <w:rPr>
          <w:rFonts w:ascii="Times New Roman CYR" w:eastAsia="Times New Roman" w:hAnsi="Times New Roman CYR" w:cs="Times New Roman CYR"/>
          <w:sz w:val="28"/>
          <w:szCs w:val="28"/>
          <w:lang w:eastAsia="ru-RU"/>
        </w:rPr>
        <w:t xml:space="preserve"> заявления с комплектом документов из МФЦ и регистраци</w:t>
      </w:r>
      <w:r w:rsidR="006A4252">
        <w:rPr>
          <w:rFonts w:ascii="Times New Roman CYR" w:eastAsia="Times New Roman" w:hAnsi="Times New Roman CYR" w:cs="Times New Roman CYR"/>
          <w:sz w:val="28"/>
          <w:szCs w:val="28"/>
          <w:lang w:eastAsia="ru-RU"/>
        </w:rPr>
        <w:t>я</w:t>
      </w:r>
      <w:r w:rsidRPr="00874BE2">
        <w:rPr>
          <w:rFonts w:ascii="Times New Roman CYR" w:eastAsia="Times New Roman" w:hAnsi="Times New Roman CYR" w:cs="Times New Roman CYR"/>
          <w:sz w:val="28"/>
          <w:szCs w:val="28"/>
          <w:lang w:eastAsia="ru-RU"/>
        </w:rPr>
        <w:t xml:space="preserve"> данного заявления в «Журнале регистрации заявлений на </w:t>
      </w:r>
      <w:r w:rsidR="006A4252" w:rsidRPr="006A4252">
        <w:rPr>
          <w:rFonts w:ascii="Times New Roman CYR" w:eastAsia="Times New Roman" w:hAnsi="Times New Roman CYR" w:cs="Times New Roman CYR"/>
          <w:sz w:val="28"/>
          <w:szCs w:val="28"/>
          <w:lang w:eastAsia="ru-RU"/>
        </w:rPr>
        <w:t>выдач</w:t>
      </w:r>
      <w:r w:rsidR="006A4252">
        <w:rPr>
          <w:rFonts w:ascii="Times New Roman CYR" w:eastAsia="Times New Roman" w:hAnsi="Times New Roman CYR" w:cs="Times New Roman CYR"/>
          <w:sz w:val="28"/>
          <w:szCs w:val="28"/>
          <w:lang w:eastAsia="ru-RU"/>
        </w:rPr>
        <w:t xml:space="preserve">у  </w:t>
      </w:r>
      <w:r w:rsidR="006A4252" w:rsidRPr="006A4252">
        <w:rPr>
          <w:rFonts w:ascii="Times New Roman CYR" w:eastAsia="Times New Roman" w:hAnsi="Times New Roman CYR" w:cs="Times New Roman CYR"/>
          <w:sz w:val="28"/>
          <w:szCs w:val="28"/>
          <w:lang w:eastAsia="ru-RU"/>
        </w:rPr>
        <w:t xml:space="preserve"> разрешения на установку и  эксплуатацию рекламных конструкций на территории Ахтубинского района</w:t>
      </w:r>
      <w:r w:rsidRPr="00874BE2">
        <w:rPr>
          <w:rFonts w:ascii="Times New Roman CYR" w:eastAsia="Times New Roman" w:hAnsi="Times New Roman CYR" w:cs="Times New Roman CYR"/>
          <w:sz w:val="28"/>
          <w:szCs w:val="28"/>
          <w:lang w:eastAsia="ru-RU"/>
        </w:rPr>
        <w:t>» Управлени</w:t>
      </w:r>
      <w:r w:rsidR="006A4252">
        <w:rPr>
          <w:rFonts w:ascii="Times New Roman CYR" w:eastAsia="Times New Roman" w:hAnsi="Times New Roman CYR" w:cs="Times New Roman CYR"/>
          <w:sz w:val="28"/>
          <w:szCs w:val="28"/>
          <w:lang w:eastAsia="ru-RU"/>
        </w:rPr>
        <w:t>ем</w:t>
      </w:r>
      <w:r w:rsidRPr="00874BE2">
        <w:rPr>
          <w:rFonts w:ascii="Times New Roman CYR" w:eastAsia="Times New Roman" w:hAnsi="Times New Roman CYR" w:cs="Times New Roman CYR"/>
          <w:sz w:val="28"/>
          <w:szCs w:val="28"/>
          <w:lang w:eastAsia="ru-RU"/>
        </w:rPr>
        <w:t xml:space="preserve">. </w:t>
      </w:r>
    </w:p>
    <w:p w:rsidR="00874BE2" w:rsidRPr="00874BE2" w:rsidRDefault="00874BE2" w:rsidP="00874BE2">
      <w:pPr>
        <w:widowControl w:val="0"/>
        <w:tabs>
          <w:tab w:val="left" w:pos="0"/>
        </w:tabs>
        <w:suppressAutoHyphens/>
        <w:autoSpaceDE w:val="0"/>
        <w:autoSpaceDN w:val="0"/>
        <w:adjustRightInd w:val="0"/>
        <w:spacing w:after="0" w:line="240" w:lineRule="auto"/>
        <w:ind w:firstLine="560"/>
        <w:jc w:val="both"/>
        <w:rPr>
          <w:rFonts w:ascii="Times New Roman CYR" w:eastAsia="Times New Roman" w:hAnsi="Times New Roman CYR" w:cs="Times New Roman CYR"/>
          <w:sz w:val="28"/>
          <w:szCs w:val="28"/>
          <w:lang w:eastAsia="ru-RU"/>
        </w:rPr>
      </w:pPr>
      <w:r w:rsidRPr="00874BE2">
        <w:rPr>
          <w:rFonts w:ascii="Times New Roman CYR" w:eastAsia="Times New Roman" w:hAnsi="Times New Roman CYR" w:cs="Times New Roman CYR"/>
          <w:sz w:val="28"/>
          <w:szCs w:val="28"/>
          <w:lang w:eastAsia="ru-RU"/>
        </w:rPr>
        <w:t>19. Основанием для начала административной процедуры является поступление заявления с комплектом документов в Управление от МФЦ.</w:t>
      </w:r>
    </w:p>
    <w:p w:rsidR="00874BE2" w:rsidRPr="00874BE2" w:rsidRDefault="00874BE2" w:rsidP="00874BE2">
      <w:pPr>
        <w:widowControl w:val="0"/>
        <w:tabs>
          <w:tab w:val="left" w:pos="0"/>
        </w:tabs>
        <w:suppressAutoHyphens/>
        <w:autoSpaceDE w:val="0"/>
        <w:autoSpaceDN w:val="0"/>
        <w:adjustRightInd w:val="0"/>
        <w:spacing w:after="0" w:line="240" w:lineRule="auto"/>
        <w:ind w:firstLine="560"/>
        <w:jc w:val="both"/>
        <w:rPr>
          <w:rFonts w:ascii="Times New Roman CYR" w:eastAsia="Times New Roman" w:hAnsi="Times New Roman CYR" w:cs="Times New Roman CYR"/>
          <w:sz w:val="28"/>
          <w:szCs w:val="28"/>
          <w:lang w:eastAsia="ru-RU"/>
        </w:rPr>
      </w:pPr>
      <w:r w:rsidRPr="00874BE2">
        <w:rPr>
          <w:rFonts w:ascii="Times New Roman CYR" w:eastAsia="Times New Roman" w:hAnsi="Times New Roman CYR" w:cs="Times New Roman CYR"/>
          <w:sz w:val="28"/>
          <w:szCs w:val="28"/>
          <w:lang w:eastAsia="ru-RU"/>
        </w:rPr>
        <w:t>20. Подготовленные Управлением документы передаются сотруднику МФЦ по сопроводительному реестру передачи в соответствии с приложением № 2 к настоящему Порядку.</w:t>
      </w:r>
    </w:p>
    <w:p w:rsidR="00874BE2" w:rsidRPr="00874BE2" w:rsidRDefault="00874BE2" w:rsidP="00874BE2">
      <w:pPr>
        <w:widowControl w:val="0"/>
        <w:tabs>
          <w:tab w:val="left" w:pos="0"/>
        </w:tabs>
        <w:suppressAutoHyphens/>
        <w:autoSpaceDE w:val="0"/>
        <w:autoSpaceDN w:val="0"/>
        <w:adjustRightInd w:val="0"/>
        <w:spacing w:after="0" w:line="240" w:lineRule="auto"/>
        <w:ind w:firstLine="560"/>
        <w:jc w:val="both"/>
        <w:rPr>
          <w:rFonts w:ascii="Times New Roman CYR" w:eastAsia="Times New Roman" w:hAnsi="Times New Roman CYR" w:cs="Times New Roman CYR"/>
          <w:sz w:val="28"/>
          <w:szCs w:val="28"/>
          <w:lang w:eastAsia="ru-RU"/>
        </w:rPr>
      </w:pPr>
      <w:r w:rsidRPr="00874BE2">
        <w:rPr>
          <w:rFonts w:ascii="Times New Roman CYR" w:eastAsia="Times New Roman" w:hAnsi="Times New Roman CYR" w:cs="Times New Roman CYR"/>
          <w:sz w:val="28"/>
          <w:szCs w:val="28"/>
          <w:lang w:eastAsia="ru-RU"/>
        </w:rPr>
        <w:t>21. Возврат в Управление документов, невостребованных получателем, осуществляется по истечении 30 календарных дней с даты их поступления в МФЦ в порядке аналогичном передаче по сопроводительному реестру передачи документов в соответствии с приложением № 3 к настоящему Порядку.</w:t>
      </w:r>
    </w:p>
    <w:p w:rsidR="00E95148" w:rsidRPr="00874BE2" w:rsidRDefault="00874BE2" w:rsidP="00874BE2">
      <w:pPr>
        <w:widowControl w:val="0"/>
        <w:tabs>
          <w:tab w:val="left" w:pos="0"/>
        </w:tabs>
        <w:suppressAutoHyphens/>
        <w:autoSpaceDE w:val="0"/>
        <w:autoSpaceDN w:val="0"/>
        <w:adjustRightInd w:val="0"/>
        <w:spacing w:after="0" w:line="240" w:lineRule="auto"/>
        <w:ind w:firstLine="560"/>
        <w:jc w:val="both"/>
        <w:rPr>
          <w:rFonts w:ascii="Times New Roman CYR" w:eastAsia="Times New Roman" w:hAnsi="Times New Roman CYR" w:cs="Times New Roman CYR"/>
          <w:sz w:val="28"/>
          <w:szCs w:val="28"/>
          <w:lang w:eastAsia="ru-RU"/>
        </w:rPr>
      </w:pPr>
      <w:r w:rsidRPr="00874BE2">
        <w:rPr>
          <w:rFonts w:ascii="Times New Roman CYR" w:eastAsia="Times New Roman" w:hAnsi="Times New Roman CYR" w:cs="Times New Roman CYR"/>
          <w:sz w:val="28"/>
          <w:szCs w:val="28"/>
          <w:lang w:eastAsia="ru-RU"/>
        </w:rPr>
        <w:t>22. Состав, последовательность и сроки выполнения административных процедур, требования к порядку их выполнения сотрудниками МФЦ и Управления</w:t>
      </w:r>
    </w:p>
    <w:tbl>
      <w:tblPr>
        <w:tblStyle w:val="31"/>
        <w:tblW w:w="5000" w:type="pct"/>
        <w:tblLook w:val="04A0" w:firstRow="1" w:lastRow="0" w:firstColumn="1" w:lastColumn="0" w:noHBand="0" w:noVBand="1"/>
      </w:tblPr>
      <w:tblGrid>
        <w:gridCol w:w="806"/>
        <w:gridCol w:w="2448"/>
        <w:gridCol w:w="3652"/>
        <w:gridCol w:w="2665"/>
      </w:tblGrid>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 п/п</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Исполнитель</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Наименование процедуры</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Сроки исполнения</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1</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 xml:space="preserve">Установление личности гражданина (уполномоченного </w:t>
            </w:r>
            <w:r w:rsidRPr="00874BE2">
              <w:rPr>
                <w:rFonts w:ascii="Times New Roman CYR" w:eastAsia="Times New Roman" w:hAnsi="Times New Roman CYR" w:cs="Times New Roman CYR"/>
                <w:sz w:val="24"/>
                <w:szCs w:val="24"/>
              </w:rPr>
              <w:lastRenderedPageBreak/>
              <w:t>представителя) на основании документов, удостоверяющих личность и определение полномочий уполномоченного представителя заявителя на получение сведений (в случае его обращения)</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lastRenderedPageBreak/>
              <w:t>В день обращения</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lastRenderedPageBreak/>
              <w:t>2</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Проверка полноты и правильности заполнения запроса о предоставлении муниципальной услуги</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обращения</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3</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Проверка комплектности документов, правильность оформления и содержание документов</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обращения</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4</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Прием запроса и документов</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обращения</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5</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Регистрация заявления в журнале регистрации обращений заявителей для получения муниципальных услуг по принципу «одного окна»</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обращения</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6</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Изготовление в 2-х экз. расписки о приеме и регистрации заявления, одна из которых выдается заявителю, другая остается в МФЦ (копия – в отчет по приему, оригинал с отметкой о выдаче (если выдача предусмотрена в заявлении через  МФЦ) – в отчет по выдаче)</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обращения</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7</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Возвращение Заявителю установленных пунктом 12 настоящего порядка документов</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обращения</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8</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Передача в Управление заявления на бумажном носителе с приложение документов по сопроводительному реестру передачи</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Не позднее одного рабочего дня, следующего за днем приема документов</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9</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Управления</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Прием запроса с приложением документов на бумажном носителе по сопроводительному реестру передачи документов</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поступления документов из МФЦ</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10</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Управления</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Обработка запроса</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поступления документов из МФЦ</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11</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Управления</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Подготовка документов либо решения об отказе и направление результата оказания муниципальной услуги по сопроводительному реестру в МФЦ</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Согласно регламенту</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12</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 xml:space="preserve">Прием из Управления подготовленных документов </w:t>
            </w:r>
            <w:r w:rsidRPr="00874BE2">
              <w:rPr>
                <w:rFonts w:ascii="Times New Roman CYR" w:eastAsia="Times New Roman" w:hAnsi="Times New Roman CYR" w:cs="Times New Roman CYR"/>
                <w:sz w:val="24"/>
                <w:szCs w:val="24"/>
              </w:rPr>
              <w:lastRenderedPageBreak/>
              <w:t>(решений об отказе) по сопроводительному реестру передачи документов, занесение отметки о готовности (решения об отказе) в журнал регистрации документов для выдачи (в соответствии с формой, утвержденной в приложении № 4 к настоящему порядку Порядку)</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lastRenderedPageBreak/>
              <w:t xml:space="preserve">В течение одного рабочего дня, </w:t>
            </w:r>
            <w:r w:rsidRPr="00874BE2">
              <w:rPr>
                <w:rFonts w:ascii="Times New Roman CYR" w:eastAsia="Times New Roman" w:hAnsi="Times New Roman CYR" w:cs="Times New Roman CYR"/>
                <w:sz w:val="24"/>
                <w:szCs w:val="24"/>
              </w:rPr>
              <w:lastRenderedPageBreak/>
              <w:t>следующего за датой готовности документов</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lastRenderedPageBreak/>
              <w:t>13</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Информирование заявителя о готовности документов</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получения из Управления результата оказания муниципальной услуги</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14</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Занесение совместно с заявителем (уполномоченных представителем) соответствующей отметки о выдаче документов в расписку в получении документов на оформление муниципальной услуги</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обращения</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15</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Выдача заявителю выписки (решения об отказе)</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обращения</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16</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Занесение в журнал регистрации документов для выдачи в МФЦ по результатам оказания муниципальных услуг записи о выдаче документов</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 день обращения</w:t>
            </w:r>
          </w:p>
        </w:tc>
      </w:tr>
      <w:tr w:rsidR="00874BE2" w:rsidRPr="00874BE2" w:rsidTr="008445A9">
        <w:tc>
          <w:tcPr>
            <w:tcW w:w="421"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17</w:t>
            </w:r>
          </w:p>
        </w:tc>
        <w:tc>
          <w:tcPr>
            <w:tcW w:w="1279"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Сотрудник МФЦ</w:t>
            </w:r>
          </w:p>
        </w:tc>
        <w:tc>
          <w:tcPr>
            <w:tcW w:w="1908"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Возврат невостребованных заявителем документов по сопроводительному реестру передачи документов</w:t>
            </w:r>
          </w:p>
        </w:tc>
        <w:tc>
          <w:tcPr>
            <w:tcW w:w="1392" w:type="pct"/>
          </w:tcPr>
          <w:p w:rsidR="00874BE2" w:rsidRPr="00874BE2" w:rsidRDefault="00874BE2" w:rsidP="00874BE2">
            <w:pPr>
              <w:tabs>
                <w:tab w:val="left" w:pos="0"/>
              </w:tabs>
              <w:suppressAutoHyphens/>
              <w:jc w:val="both"/>
              <w:rPr>
                <w:rFonts w:ascii="Times New Roman CYR" w:eastAsia="Times New Roman" w:hAnsi="Times New Roman CYR" w:cs="Times New Roman CYR"/>
                <w:sz w:val="24"/>
                <w:szCs w:val="24"/>
              </w:rPr>
            </w:pPr>
            <w:r w:rsidRPr="00874BE2">
              <w:rPr>
                <w:rFonts w:ascii="Times New Roman CYR" w:eastAsia="Times New Roman" w:hAnsi="Times New Roman CYR" w:cs="Times New Roman CYR"/>
                <w:sz w:val="24"/>
                <w:szCs w:val="24"/>
              </w:rPr>
              <w:t>По истечении 10 календарных дней с даты их поступления в МФЦ</w:t>
            </w:r>
          </w:p>
        </w:tc>
      </w:tr>
    </w:tbl>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9F7BF7" w:rsidRDefault="009F7BF7" w:rsidP="00225F90">
      <w:pPr>
        <w:widowControl w:val="0"/>
        <w:spacing w:after="0" w:line="240" w:lineRule="auto"/>
        <w:rPr>
          <w:rFonts w:ascii="Times New Roman" w:hAnsi="Times New Roman"/>
          <w:spacing w:val="2"/>
          <w:sz w:val="28"/>
          <w:szCs w:val="28"/>
          <w:lang w:eastAsia="ar-SA"/>
        </w:rPr>
      </w:pPr>
    </w:p>
    <w:p w:rsidR="002A286A" w:rsidRDefault="002A286A" w:rsidP="007F1DDD">
      <w:pPr>
        <w:widowControl w:val="0"/>
        <w:ind w:left="4962"/>
        <w:jc w:val="right"/>
        <w:rPr>
          <w:rFonts w:ascii="Times New Roman" w:hAnsi="Times New Roman"/>
          <w:sz w:val="28"/>
          <w:szCs w:val="28"/>
        </w:rPr>
      </w:pPr>
    </w:p>
    <w:p w:rsidR="002A286A" w:rsidRDefault="002A286A" w:rsidP="007F1DDD">
      <w:pPr>
        <w:widowControl w:val="0"/>
        <w:ind w:left="4962"/>
        <w:jc w:val="right"/>
        <w:rPr>
          <w:rFonts w:ascii="Times New Roman" w:hAnsi="Times New Roman"/>
          <w:sz w:val="28"/>
          <w:szCs w:val="28"/>
        </w:rPr>
      </w:pPr>
    </w:p>
    <w:p w:rsidR="002A286A" w:rsidRDefault="002A286A" w:rsidP="007F1DDD">
      <w:pPr>
        <w:widowControl w:val="0"/>
        <w:ind w:left="4962"/>
        <w:jc w:val="right"/>
        <w:rPr>
          <w:rFonts w:ascii="Times New Roman" w:hAnsi="Times New Roman"/>
          <w:sz w:val="28"/>
          <w:szCs w:val="28"/>
        </w:rPr>
      </w:pPr>
    </w:p>
    <w:p w:rsidR="002A286A" w:rsidRDefault="002A286A" w:rsidP="007F1DDD">
      <w:pPr>
        <w:widowControl w:val="0"/>
        <w:ind w:left="4962"/>
        <w:jc w:val="right"/>
        <w:rPr>
          <w:rFonts w:ascii="Times New Roman" w:hAnsi="Times New Roman"/>
          <w:sz w:val="28"/>
          <w:szCs w:val="28"/>
        </w:rPr>
        <w:sectPr w:rsidR="002A286A">
          <w:pgSz w:w="11906" w:h="16838"/>
          <w:pgMar w:top="1134" w:right="850" w:bottom="1134" w:left="1701" w:header="708" w:footer="708" w:gutter="0"/>
          <w:cols w:space="708"/>
          <w:docGrid w:linePitch="360"/>
        </w:sectPr>
      </w:pPr>
    </w:p>
    <w:p w:rsidR="002A286A" w:rsidRPr="002A286A" w:rsidRDefault="002A286A" w:rsidP="002A286A">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A286A">
        <w:rPr>
          <w:rFonts w:ascii="Times New Roman" w:eastAsia="Times New Roman" w:hAnsi="Times New Roman"/>
          <w:sz w:val="28"/>
          <w:szCs w:val="28"/>
          <w:lang w:eastAsia="ru-RU"/>
        </w:rPr>
        <w:lastRenderedPageBreak/>
        <w:t>Приложение № 1</w:t>
      </w:r>
    </w:p>
    <w:p w:rsidR="002A286A" w:rsidRPr="002A286A" w:rsidRDefault="002A286A" w:rsidP="002A286A">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A286A">
        <w:rPr>
          <w:rFonts w:ascii="Times New Roman" w:eastAsia="Times New Roman" w:hAnsi="Times New Roman"/>
          <w:sz w:val="28"/>
          <w:szCs w:val="28"/>
          <w:lang w:eastAsia="ru-RU"/>
        </w:rPr>
        <w:t xml:space="preserve">к Порядку предоставления </w:t>
      </w:r>
    </w:p>
    <w:p w:rsidR="002A286A" w:rsidRPr="002A286A" w:rsidRDefault="002A286A" w:rsidP="002A286A">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A286A">
        <w:rPr>
          <w:rFonts w:ascii="Times New Roman" w:eastAsia="Times New Roman" w:hAnsi="Times New Roman"/>
          <w:sz w:val="28"/>
          <w:szCs w:val="28"/>
          <w:lang w:eastAsia="ru-RU"/>
        </w:rPr>
        <w:t>муниципальной услуги через МФЦ</w:t>
      </w: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86A">
        <w:rPr>
          <w:rFonts w:ascii="Times New Roman" w:eastAsia="Times New Roman" w:hAnsi="Times New Roman"/>
          <w:sz w:val="24"/>
          <w:szCs w:val="24"/>
          <w:lang w:eastAsia="ru-RU"/>
        </w:rPr>
        <w:t>Автономное учреждение Астраханской области</w:t>
      </w: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86A">
        <w:rPr>
          <w:rFonts w:ascii="Times New Roman" w:eastAsia="Times New Roman" w:hAnsi="Times New Roman"/>
          <w:sz w:val="24"/>
          <w:szCs w:val="24"/>
          <w:lang w:eastAsia="ru-RU"/>
        </w:rPr>
        <w:t>«Многофункциональный центр предоставления государственных и муниципальных услуг»</w:t>
      </w: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86A">
        <w:rPr>
          <w:rFonts w:ascii="Times New Roman" w:eastAsia="Times New Roman" w:hAnsi="Times New Roman"/>
          <w:sz w:val="24"/>
          <w:szCs w:val="24"/>
          <w:lang w:eastAsia="ru-RU"/>
        </w:rPr>
        <w:t>________________________________________________________________________</w:t>
      </w: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86A">
        <w:rPr>
          <w:rFonts w:ascii="Times New Roman" w:eastAsia="Times New Roman" w:hAnsi="Times New Roman"/>
          <w:sz w:val="24"/>
          <w:szCs w:val="24"/>
          <w:lang w:eastAsia="ru-RU"/>
        </w:rPr>
        <w:t>Наименование филиала МФЦ (адрес местонахождения)</w:t>
      </w:r>
    </w:p>
    <w:p w:rsidR="002A286A" w:rsidRPr="002A286A" w:rsidRDefault="002A286A" w:rsidP="002A286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A286A">
        <w:rPr>
          <w:rFonts w:ascii="Times New Roman" w:eastAsia="Times New Roman" w:hAnsi="Times New Roman"/>
          <w:sz w:val="24"/>
          <w:szCs w:val="24"/>
          <w:lang w:eastAsia="ru-RU"/>
        </w:rPr>
        <w:t>Кол-во услуги в реестре - _____</w:t>
      </w: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86A">
        <w:rPr>
          <w:rFonts w:ascii="Times New Roman" w:eastAsia="Times New Roman" w:hAnsi="Times New Roman"/>
          <w:sz w:val="24"/>
          <w:szCs w:val="24"/>
          <w:lang w:eastAsia="ru-RU"/>
        </w:rPr>
        <w:t>СОПРОВОДИТЕЛЬНЫЙ РЕЕСТР ПЕРЕДАЧИ ДОКУМЕНТОВ № _______ от _____________</w:t>
      </w: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86A">
        <w:rPr>
          <w:rFonts w:ascii="Times New Roman" w:eastAsia="Times New Roman" w:hAnsi="Times New Roman"/>
          <w:sz w:val="24"/>
          <w:szCs w:val="24"/>
          <w:lang w:eastAsia="ru-RU"/>
        </w:rPr>
        <w:t>в _____________________________________________________________________________________________________________</w:t>
      </w: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86A">
        <w:rPr>
          <w:rFonts w:ascii="Times New Roman" w:eastAsia="Times New Roman" w:hAnsi="Times New Roman"/>
          <w:sz w:val="24"/>
          <w:szCs w:val="24"/>
          <w:lang w:eastAsia="ru-RU"/>
        </w:rPr>
        <w:t>(полное наименование исполнителя услуги)</w:t>
      </w: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86A">
        <w:rPr>
          <w:rFonts w:ascii="Times New Roman" w:eastAsia="Times New Roman" w:hAnsi="Times New Roman"/>
          <w:sz w:val="24"/>
          <w:szCs w:val="24"/>
          <w:lang w:eastAsia="ru-RU"/>
        </w:rPr>
        <w:t>________________________________________________________________________________________________________</w:t>
      </w: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86A">
        <w:rPr>
          <w:rFonts w:ascii="Times New Roman" w:eastAsia="Times New Roman" w:hAnsi="Times New Roman"/>
          <w:sz w:val="24"/>
          <w:szCs w:val="24"/>
          <w:lang w:eastAsia="ru-RU"/>
        </w:rPr>
        <w:t>(адрес местонахождения)</w:t>
      </w: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A286A">
        <w:rPr>
          <w:rFonts w:ascii="Times New Roman" w:eastAsia="Times New Roman" w:hAnsi="Times New Roman"/>
          <w:sz w:val="24"/>
          <w:szCs w:val="24"/>
          <w:lang w:eastAsia="ru-RU"/>
        </w:rPr>
        <w:t>Наименование услуги: «________________________________________________________________________________________________»</w:t>
      </w:r>
    </w:p>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Style w:val="40"/>
        <w:tblW w:w="0" w:type="auto"/>
        <w:tblLook w:val="04A0" w:firstRow="1" w:lastRow="0" w:firstColumn="1" w:lastColumn="0" w:noHBand="0" w:noVBand="1"/>
      </w:tblPr>
      <w:tblGrid>
        <w:gridCol w:w="815"/>
        <w:gridCol w:w="1931"/>
        <w:gridCol w:w="3396"/>
        <w:gridCol w:w="2386"/>
        <w:gridCol w:w="2297"/>
        <w:gridCol w:w="2474"/>
        <w:gridCol w:w="1487"/>
      </w:tblGrid>
      <w:tr w:rsidR="002A286A" w:rsidRPr="002A286A" w:rsidTr="008445A9">
        <w:tc>
          <w:tcPr>
            <w:tcW w:w="0" w:type="auto"/>
          </w:tcPr>
          <w:p w:rsidR="002A286A" w:rsidRPr="002A286A" w:rsidRDefault="002A286A" w:rsidP="002A286A">
            <w:pPr>
              <w:jc w:val="center"/>
              <w:rPr>
                <w:rFonts w:ascii="Times New Roman" w:eastAsia="Times New Roman" w:hAnsi="Times New Roman"/>
                <w:sz w:val="24"/>
                <w:szCs w:val="24"/>
              </w:rPr>
            </w:pPr>
            <w:r w:rsidRPr="002A286A">
              <w:rPr>
                <w:rFonts w:ascii="Times New Roman" w:eastAsia="Times New Roman" w:hAnsi="Times New Roman"/>
                <w:sz w:val="24"/>
                <w:szCs w:val="24"/>
              </w:rPr>
              <w:t>№№ п/п</w:t>
            </w:r>
          </w:p>
        </w:tc>
        <w:tc>
          <w:tcPr>
            <w:tcW w:w="0" w:type="auto"/>
          </w:tcPr>
          <w:p w:rsidR="002A286A" w:rsidRPr="002A286A" w:rsidRDefault="002A286A" w:rsidP="002A286A">
            <w:pPr>
              <w:jc w:val="center"/>
              <w:rPr>
                <w:rFonts w:ascii="Times New Roman" w:eastAsia="Times New Roman" w:hAnsi="Times New Roman"/>
                <w:sz w:val="24"/>
                <w:szCs w:val="24"/>
              </w:rPr>
            </w:pPr>
            <w:r w:rsidRPr="002A286A">
              <w:rPr>
                <w:rFonts w:ascii="Times New Roman" w:eastAsia="Times New Roman" w:hAnsi="Times New Roman"/>
                <w:sz w:val="24"/>
                <w:szCs w:val="24"/>
              </w:rPr>
              <w:t>Дата обращения заявителя</w:t>
            </w:r>
          </w:p>
        </w:tc>
        <w:tc>
          <w:tcPr>
            <w:tcW w:w="0" w:type="auto"/>
          </w:tcPr>
          <w:p w:rsidR="002A286A" w:rsidRPr="002A286A" w:rsidRDefault="002A286A" w:rsidP="002A286A">
            <w:pPr>
              <w:jc w:val="center"/>
              <w:rPr>
                <w:rFonts w:ascii="Times New Roman" w:eastAsia="Times New Roman" w:hAnsi="Times New Roman"/>
                <w:sz w:val="24"/>
                <w:szCs w:val="24"/>
              </w:rPr>
            </w:pPr>
            <w:r w:rsidRPr="002A286A">
              <w:rPr>
                <w:rFonts w:ascii="Times New Roman" w:eastAsia="Times New Roman" w:hAnsi="Times New Roman"/>
                <w:sz w:val="24"/>
                <w:szCs w:val="24"/>
              </w:rPr>
              <w:t>Ф.И.О. заявителя (уполномоченного представителя)</w:t>
            </w:r>
          </w:p>
        </w:tc>
        <w:tc>
          <w:tcPr>
            <w:tcW w:w="0" w:type="auto"/>
          </w:tcPr>
          <w:p w:rsidR="002A286A" w:rsidRPr="002A286A" w:rsidRDefault="002A286A" w:rsidP="002A286A">
            <w:pPr>
              <w:jc w:val="center"/>
              <w:rPr>
                <w:rFonts w:ascii="Times New Roman" w:eastAsia="Times New Roman" w:hAnsi="Times New Roman"/>
                <w:sz w:val="24"/>
                <w:szCs w:val="24"/>
              </w:rPr>
            </w:pPr>
            <w:r w:rsidRPr="002A286A">
              <w:rPr>
                <w:rFonts w:ascii="Times New Roman" w:eastAsia="Times New Roman" w:hAnsi="Times New Roman"/>
                <w:sz w:val="24"/>
                <w:szCs w:val="24"/>
              </w:rPr>
              <w:t>Вид запрашиваемых сведений</w:t>
            </w:r>
          </w:p>
        </w:tc>
        <w:tc>
          <w:tcPr>
            <w:tcW w:w="0" w:type="auto"/>
          </w:tcPr>
          <w:p w:rsidR="002A286A" w:rsidRPr="002A286A" w:rsidRDefault="002A286A" w:rsidP="002A286A">
            <w:pPr>
              <w:jc w:val="center"/>
              <w:rPr>
                <w:rFonts w:ascii="Times New Roman" w:eastAsia="Times New Roman" w:hAnsi="Times New Roman"/>
                <w:sz w:val="24"/>
                <w:szCs w:val="24"/>
              </w:rPr>
            </w:pPr>
            <w:r w:rsidRPr="002A286A">
              <w:rPr>
                <w:rFonts w:ascii="Times New Roman" w:eastAsia="Times New Roman" w:hAnsi="Times New Roman"/>
                <w:sz w:val="24"/>
                <w:szCs w:val="24"/>
              </w:rPr>
              <w:t>Перечень подаваемых документов</w:t>
            </w:r>
          </w:p>
        </w:tc>
        <w:tc>
          <w:tcPr>
            <w:tcW w:w="0" w:type="auto"/>
          </w:tcPr>
          <w:p w:rsidR="002A286A" w:rsidRPr="002A286A" w:rsidRDefault="002A286A" w:rsidP="002A286A">
            <w:pPr>
              <w:jc w:val="center"/>
              <w:rPr>
                <w:rFonts w:ascii="Times New Roman" w:eastAsia="Times New Roman" w:hAnsi="Times New Roman"/>
                <w:sz w:val="24"/>
                <w:szCs w:val="24"/>
              </w:rPr>
            </w:pPr>
            <w:r w:rsidRPr="002A286A">
              <w:rPr>
                <w:rFonts w:ascii="Times New Roman" w:eastAsia="Times New Roman" w:hAnsi="Times New Roman"/>
                <w:sz w:val="24"/>
                <w:szCs w:val="24"/>
              </w:rPr>
              <w:t>Назначенная дата выдачи документов</w:t>
            </w:r>
          </w:p>
        </w:tc>
        <w:tc>
          <w:tcPr>
            <w:tcW w:w="0" w:type="auto"/>
          </w:tcPr>
          <w:p w:rsidR="002A286A" w:rsidRPr="002A286A" w:rsidRDefault="002A286A" w:rsidP="002A286A">
            <w:pPr>
              <w:jc w:val="center"/>
              <w:rPr>
                <w:rFonts w:ascii="Times New Roman" w:eastAsia="Times New Roman" w:hAnsi="Times New Roman"/>
                <w:sz w:val="24"/>
                <w:szCs w:val="24"/>
              </w:rPr>
            </w:pPr>
            <w:r w:rsidRPr="002A286A">
              <w:rPr>
                <w:rFonts w:ascii="Times New Roman" w:eastAsia="Times New Roman" w:hAnsi="Times New Roman"/>
                <w:sz w:val="24"/>
                <w:szCs w:val="24"/>
              </w:rPr>
              <w:t>Примечание</w:t>
            </w:r>
          </w:p>
        </w:tc>
      </w:tr>
      <w:tr w:rsidR="002A286A" w:rsidRPr="002A286A" w:rsidTr="008445A9">
        <w:tc>
          <w:tcPr>
            <w:tcW w:w="0" w:type="auto"/>
          </w:tcPr>
          <w:p w:rsidR="002A286A" w:rsidRPr="002A286A" w:rsidRDefault="002A286A" w:rsidP="002A286A">
            <w:pPr>
              <w:jc w:val="center"/>
              <w:rPr>
                <w:rFonts w:ascii="Times New Roman" w:eastAsia="Times New Roman" w:hAnsi="Times New Roman"/>
                <w:sz w:val="24"/>
                <w:szCs w:val="24"/>
              </w:rPr>
            </w:pPr>
            <w:r w:rsidRPr="002A286A">
              <w:rPr>
                <w:rFonts w:ascii="Times New Roman" w:eastAsia="Times New Roman" w:hAnsi="Times New Roman"/>
                <w:sz w:val="24"/>
                <w:szCs w:val="24"/>
              </w:rPr>
              <w:t>1</w:t>
            </w: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r>
      <w:tr w:rsidR="002A286A" w:rsidRPr="002A286A" w:rsidTr="008445A9">
        <w:tc>
          <w:tcPr>
            <w:tcW w:w="0" w:type="auto"/>
          </w:tcPr>
          <w:p w:rsidR="002A286A" w:rsidRPr="002A286A" w:rsidRDefault="002A286A" w:rsidP="002A286A">
            <w:pPr>
              <w:jc w:val="center"/>
              <w:rPr>
                <w:rFonts w:ascii="Times New Roman" w:eastAsia="Times New Roman" w:hAnsi="Times New Roman"/>
                <w:sz w:val="24"/>
                <w:szCs w:val="24"/>
              </w:rPr>
            </w:pPr>
            <w:r w:rsidRPr="002A286A">
              <w:rPr>
                <w:rFonts w:ascii="Times New Roman" w:eastAsia="Times New Roman" w:hAnsi="Times New Roman"/>
                <w:sz w:val="24"/>
                <w:szCs w:val="24"/>
              </w:rPr>
              <w:t>2</w:t>
            </w: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r>
      <w:tr w:rsidR="002A286A" w:rsidRPr="002A286A" w:rsidTr="008445A9">
        <w:tc>
          <w:tcPr>
            <w:tcW w:w="0" w:type="auto"/>
          </w:tcPr>
          <w:p w:rsidR="002A286A" w:rsidRPr="002A286A" w:rsidRDefault="002A286A" w:rsidP="002A286A">
            <w:pPr>
              <w:jc w:val="center"/>
              <w:rPr>
                <w:rFonts w:ascii="Times New Roman" w:eastAsia="Times New Roman" w:hAnsi="Times New Roman"/>
                <w:sz w:val="24"/>
                <w:szCs w:val="24"/>
              </w:rPr>
            </w:pPr>
            <w:r w:rsidRPr="002A286A">
              <w:rPr>
                <w:rFonts w:ascii="Times New Roman" w:eastAsia="Times New Roman" w:hAnsi="Times New Roman"/>
                <w:sz w:val="24"/>
                <w:szCs w:val="24"/>
              </w:rPr>
              <w:t>…</w:t>
            </w: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c>
          <w:tcPr>
            <w:tcW w:w="0" w:type="auto"/>
          </w:tcPr>
          <w:p w:rsidR="002A286A" w:rsidRPr="002A286A" w:rsidRDefault="002A286A" w:rsidP="002A286A">
            <w:pPr>
              <w:jc w:val="center"/>
              <w:rPr>
                <w:rFonts w:ascii="Times New Roman" w:eastAsia="Times New Roman" w:hAnsi="Times New Roman"/>
                <w:sz w:val="24"/>
                <w:szCs w:val="24"/>
              </w:rPr>
            </w:pPr>
          </w:p>
        </w:tc>
      </w:tr>
      <w:tr w:rsidR="002A286A" w:rsidRPr="002A286A" w:rsidTr="008445A9">
        <w:tc>
          <w:tcPr>
            <w:tcW w:w="0" w:type="auto"/>
            <w:gridSpan w:val="7"/>
          </w:tcPr>
          <w:p w:rsidR="002A286A" w:rsidRPr="002A286A" w:rsidRDefault="002A286A" w:rsidP="002A286A">
            <w:pPr>
              <w:rPr>
                <w:rFonts w:ascii="Times New Roman" w:eastAsia="Times New Roman" w:hAnsi="Times New Roman"/>
                <w:sz w:val="24"/>
                <w:szCs w:val="24"/>
              </w:rPr>
            </w:pPr>
            <w:r w:rsidRPr="002A286A">
              <w:rPr>
                <w:rFonts w:ascii="Times New Roman" w:eastAsia="Times New Roman" w:hAnsi="Times New Roman"/>
                <w:sz w:val="24"/>
                <w:szCs w:val="24"/>
              </w:rPr>
              <w:t>ИТОГО - ________ услуг</w:t>
            </w:r>
          </w:p>
        </w:tc>
      </w:tr>
    </w:tbl>
    <w:p w:rsidR="002A286A" w:rsidRPr="002A286A" w:rsidRDefault="002A286A" w:rsidP="002A286A">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Style w:val="40"/>
        <w:tblW w:w="0" w:type="auto"/>
        <w:tblLayout w:type="fixed"/>
        <w:tblLook w:val="04A0" w:firstRow="1" w:lastRow="0" w:firstColumn="1" w:lastColumn="0" w:noHBand="0" w:noVBand="1"/>
      </w:tblPr>
      <w:tblGrid>
        <w:gridCol w:w="7763"/>
        <w:gridCol w:w="7023"/>
      </w:tblGrid>
      <w:tr w:rsidR="002A286A" w:rsidRPr="002A286A" w:rsidTr="002A286A">
        <w:tc>
          <w:tcPr>
            <w:tcW w:w="7763" w:type="dxa"/>
          </w:tcPr>
          <w:p w:rsidR="002A286A" w:rsidRPr="002A286A" w:rsidRDefault="002A286A" w:rsidP="002A286A">
            <w:pPr>
              <w:jc w:val="both"/>
              <w:rPr>
                <w:rFonts w:ascii="Times New Roman" w:eastAsia="Times New Roman" w:hAnsi="Times New Roman"/>
                <w:sz w:val="24"/>
                <w:szCs w:val="24"/>
              </w:rPr>
            </w:pPr>
            <w:r w:rsidRPr="002A286A">
              <w:rPr>
                <w:rFonts w:ascii="Times New Roman" w:eastAsia="Times New Roman" w:hAnsi="Times New Roman"/>
                <w:sz w:val="24"/>
                <w:szCs w:val="24"/>
              </w:rPr>
              <w:t>________________________</w:t>
            </w:r>
            <w:r>
              <w:rPr>
                <w:rFonts w:ascii="Times New Roman" w:eastAsia="Times New Roman" w:hAnsi="Times New Roman"/>
                <w:sz w:val="24"/>
                <w:szCs w:val="24"/>
              </w:rPr>
              <w:t>_____________</w:t>
            </w:r>
            <w:r w:rsidRPr="002A286A">
              <w:rPr>
                <w:rFonts w:ascii="Times New Roman" w:eastAsia="Times New Roman" w:hAnsi="Times New Roman"/>
                <w:sz w:val="24"/>
                <w:szCs w:val="24"/>
              </w:rPr>
              <w:t xml:space="preserve"> филиал АУ АО «МФЦ»</w:t>
            </w:r>
          </w:p>
          <w:p w:rsidR="002A286A" w:rsidRPr="002A286A" w:rsidRDefault="002A286A" w:rsidP="002A286A">
            <w:pPr>
              <w:jc w:val="both"/>
              <w:rPr>
                <w:rFonts w:ascii="Times New Roman" w:eastAsia="Times New Roman" w:hAnsi="Times New Roman"/>
              </w:rPr>
            </w:pPr>
            <w:r w:rsidRPr="002A286A">
              <w:rPr>
                <w:rFonts w:ascii="Times New Roman" w:eastAsia="Times New Roman" w:hAnsi="Times New Roman"/>
              </w:rPr>
              <w:t>(наименование филиала)</w:t>
            </w:r>
          </w:p>
          <w:p w:rsidR="002A286A" w:rsidRPr="002A286A" w:rsidRDefault="002A286A" w:rsidP="002A286A">
            <w:pPr>
              <w:jc w:val="both"/>
              <w:rPr>
                <w:rFonts w:ascii="Times New Roman" w:eastAsia="Times New Roman" w:hAnsi="Times New Roman"/>
              </w:rPr>
            </w:pPr>
            <w:r w:rsidRPr="002A286A">
              <w:rPr>
                <w:rFonts w:ascii="Times New Roman" w:eastAsia="Times New Roman" w:hAnsi="Times New Roman"/>
              </w:rPr>
              <w:t>___________________</w:t>
            </w:r>
            <w:r>
              <w:rPr>
                <w:rFonts w:ascii="Times New Roman" w:eastAsia="Times New Roman" w:hAnsi="Times New Roman"/>
              </w:rPr>
              <w:t>_______________________</w:t>
            </w:r>
            <w:r w:rsidRPr="002A286A">
              <w:rPr>
                <w:rFonts w:ascii="Times New Roman" w:eastAsia="Times New Roman" w:hAnsi="Times New Roman"/>
              </w:rPr>
              <w:t>___________________</w:t>
            </w:r>
          </w:p>
          <w:p w:rsidR="002A286A" w:rsidRPr="002A286A" w:rsidRDefault="002A286A" w:rsidP="002A286A">
            <w:pPr>
              <w:jc w:val="both"/>
              <w:rPr>
                <w:rFonts w:ascii="Times New Roman" w:eastAsia="Times New Roman" w:hAnsi="Times New Roman"/>
              </w:rPr>
            </w:pPr>
            <w:r w:rsidRPr="002A286A">
              <w:rPr>
                <w:rFonts w:ascii="Times New Roman" w:eastAsia="Times New Roman" w:hAnsi="Times New Roman"/>
              </w:rPr>
              <w:t>(должность, Ф.И.О. подпись сотрудника МФЦ, передавшего документы, дата передачи)</w:t>
            </w:r>
          </w:p>
          <w:p w:rsidR="002A286A" w:rsidRPr="002A286A" w:rsidRDefault="002A286A" w:rsidP="002A286A">
            <w:pPr>
              <w:jc w:val="both"/>
              <w:rPr>
                <w:rFonts w:ascii="Times New Roman" w:eastAsia="Times New Roman" w:hAnsi="Times New Roman"/>
              </w:rPr>
            </w:pPr>
          </w:p>
          <w:p w:rsidR="002A286A" w:rsidRPr="002A286A" w:rsidRDefault="002A286A" w:rsidP="002A286A">
            <w:pPr>
              <w:jc w:val="both"/>
              <w:rPr>
                <w:rFonts w:ascii="Times New Roman" w:eastAsia="Times New Roman" w:hAnsi="Times New Roman"/>
              </w:rPr>
            </w:pPr>
            <w:r>
              <w:rPr>
                <w:rFonts w:ascii="Times New Roman" w:eastAsia="Times New Roman" w:hAnsi="Times New Roman"/>
              </w:rPr>
              <w:t>___________________</w:t>
            </w:r>
            <w:r w:rsidRPr="002A286A">
              <w:rPr>
                <w:rFonts w:ascii="Times New Roman" w:eastAsia="Times New Roman" w:hAnsi="Times New Roman"/>
              </w:rPr>
              <w:t>__________________________________________</w:t>
            </w:r>
          </w:p>
          <w:p w:rsidR="002A286A" w:rsidRPr="002A286A" w:rsidRDefault="002A286A" w:rsidP="002A286A">
            <w:pPr>
              <w:jc w:val="both"/>
              <w:rPr>
                <w:rFonts w:ascii="Times New Roman" w:eastAsia="Times New Roman" w:hAnsi="Times New Roman"/>
              </w:rPr>
            </w:pPr>
            <w:r w:rsidRPr="002A286A">
              <w:rPr>
                <w:rFonts w:ascii="Times New Roman" w:eastAsia="Times New Roman" w:hAnsi="Times New Roman"/>
              </w:rPr>
              <w:t>(Ф.И.О. курьера МФЦ, принявшего документы, дата принятия документов)</w:t>
            </w:r>
          </w:p>
        </w:tc>
        <w:tc>
          <w:tcPr>
            <w:tcW w:w="7023" w:type="dxa"/>
          </w:tcPr>
          <w:p w:rsidR="002A286A" w:rsidRPr="002A286A" w:rsidRDefault="002A286A" w:rsidP="002A286A">
            <w:pPr>
              <w:jc w:val="both"/>
              <w:rPr>
                <w:rFonts w:ascii="Times New Roman" w:eastAsia="Times New Roman" w:hAnsi="Times New Roman"/>
                <w:sz w:val="24"/>
                <w:szCs w:val="24"/>
              </w:rPr>
            </w:pPr>
            <w:r>
              <w:rPr>
                <w:rFonts w:ascii="Times New Roman" w:eastAsia="Times New Roman" w:hAnsi="Times New Roman"/>
                <w:sz w:val="24"/>
                <w:szCs w:val="24"/>
              </w:rPr>
              <w:t>___________________________</w:t>
            </w:r>
            <w:r w:rsidRPr="002A286A">
              <w:rPr>
                <w:rFonts w:ascii="Times New Roman" w:eastAsia="Times New Roman" w:hAnsi="Times New Roman"/>
                <w:sz w:val="24"/>
                <w:szCs w:val="24"/>
              </w:rPr>
              <w:t>_____________________________</w:t>
            </w:r>
          </w:p>
          <w:p w:rsidR="002A286A" w:rsidRPr="002A286A" w:rsidRDefault="002A286A" w:rsidP="002A286A">
            <w:pPr>
              <w:jc w:val="both"/>
              <w:rPr>
                <w:rFonts w:ascii="Times New Roman" w:eastAsia="Times New Roman" w:hAnsi="Times New Roman"/>
              </w:rPr>
            </w:pPr>
            <w:r w:rsidRPr="002A286A">
              <w:rPr>
                <w:rFonts w:ascii="Times New Roman" w:eastAsia="Times New Roman" w:hAnsi="Times New Roman"/>
              </w:rPr>
              <w:t>(наименование органа исполнителя услуги)</w:t>
            </w:r>
          </w:p>
          <w:p w:rsidR="002A286A" w:rsidRPr="002A286A" w:rsidRDefault="002A286A" w:rsidP="002A286A">
            <w:pPr>
              <w:jc w:val="both"/>
              <w:rPr>
                <w:rFonts w:ascii="Times New Roman" w:eastAsia="Times New Roman" w:hAnsi="Times New Roman"/>
              </w:rPr>
            </w:pPr>
          </w:p>
          <w:p w:rsidR="002A286A" w:rsidRPr="002A286A" w:rsidRDefault="002A286A" w:rsidP="002A286A">
            <w:pPr>
              <w:jc w:val="both"/>
              <w:rPr>
                <w:rFonts w:ascii="Times New Roman" w:eastAsia="Times New Roman" w:hAnsi="Times New Roman"/>
              </w:rPr>
            </w:pPr>
            <w:r w:rsidRPr="002A286A">
              <w:rPr>
                <w:rFonts w:ascii="Times New Roman" w:eastAsia="Times New Roman" w:hAnsi="Times New Roman"/>
              </w:rPr>
              <w:t>__</w:t>
            </w:r>
            <w:r>
              <w:rPr>
                <w:rFonts w:ascii="Times New Roman" w:eastAsia="Times New Roman" w:hAnsi="Times New Roman"/>
              </w:rPr>
              <w:t>______________________________</w:t>
            </w:r>
            <w:r w:rsidRPr="002A286A">
              <w:rPr>
                <w:rFonts w:ascii="Times New Roman" w:eastAsia="Times New Roman" w:hAnsi="Times New Roman"/>
              </w:rPr>
              <w:t>_______</w:t>
            </w:r>
            <w:r>
              <w:rPr>
                <w:rFonts w:ascii="Times New Roman" w:eastAsia="Times New Roman" w:hAnsi="Times New Roman"/>
              </w:rPr>
              <w:t>_____________________</w:t>
            </w:r>
          </w:p>
          <w:p w:rsidR="002A286A" w:rsidRPr="002A286A" w:rsidRDefault="002A286A" w:rsidP="002A286A">
            <w:pPr>
              <w:jc w:val="both"/>
              <w:rPr>
                <w:rFonts w:ascii="Times New Roman" w:eastAsia="Times New Roman" w:hAnsi="Times New Roman"/>
              </w:rPr>
            </w:pPr>
            <w:r w:rsidRPr="002A286A">
              <w:rPr>
                <w:rFonts w:ascii="Times New Roman" w:eastAsia="Times New Roman" w:hAnsi="Times New Roman"/>
              </w:rPr>
              <w:t>(должность, Ф.И.О., подпись сотрудника принявшего документы, дата принятия документов)</w:t>
            </w:r>
          </w:p>
        </w:tc>
      </w:tr>
    </w:tbl>
    <w:p w:rsidR="00860021" w:rsidRDefault="00860021" w:rsidP="008445A9">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8445A9" w:rsidRPr="008445A9" w:rsidRDefault="008445A9" w:rsidP="008445A9">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445A9">
        <w:rPr>
          <w:rFonts w:ascii="Times New Roman" w:eastAsia="Times New Roman" w:hAnsi="Times New Roman"/>
          <w:sz w:val="28"/>
          <w:szCs w:val="28"/>
          <w:lang w:eastAsia="ru-RU"/>
        </w:rPr>
        <w:lastRenderedPageBreak/>
        <w:t>Приложение № 2</w:t>
      </w:r>
    </w:p>
    <w:p w:rsidR="008445A9" w:rsidRPr="008445A9" w:rsidRDefault="008445A9" w:rsidP="008445A9">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445A9">
        <w:rPr>
          <w:rFonts w:ascii="Times New Roman" w:eastAsia="Times New Roman" w:hAnsi="Times New Roman"/>
          <w:sz w:val="28"/>
          <w:szCs w:val="28"/>
          <w:lang w:eastAsia="ru-RU"/>
        </w:rPr>
        <w:t xml:space="preserve">к Порядку предоставления </w:t>
      </w:r>
    </w:p>
    <w:p w:rsidR="008445A9" w:rsidRPr="008445A9" w:rsidRDefault="008445A9" w:rsidP="008445A9">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445A9">
        <w:rPr>
          <w:rFonts w:ascii="Times New Roman" w:eastAsia="Times New Roman" w:hAnsi="Times New Roman"/>
          <w:sz w:val="28"/>
          <w:szCs w:val="28"/>
          <w:lang w:eastAsia="ru-RU"/>
        </w:rPr>
        <w:t>муниципальной услуги через МФЦ</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______________________________________________</w:t>
      </w:r>
      <w:r>
        <w:rPr>
          <w:rFonts w:ascii="Times New Roman" w:eastAsia="Times New Roman" w:hAnsi="Times New Roman"/>
          <w:sz w:val="24"/>
          <w:szCs w:val="24"/>
          <w:lang w:eastAsia="ru-RU"/>
        </w:rPr>
        <w:t>________________________</w:t>
      </w:r>
      <w:r w:rsidRPr="008445A9">
        <w:rPr>
          <w:rFonts w:ascii="Times New Roman" w:eastAsia="Times New Roman" w:hAnsi="Times New Roman"/>
          <w:sz w:val="24"/>
          <w:szCs w:val="24"/>
          <w:lang w:eastAsia="ru-RU"/>
        </w:rPr>
        <w:t>___________________________________________________</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445A9">
        <w:rPr>
          <w:rFonts w:ascii="Times New Roman" w:eastAsia="Times New Roman" w:hAnsi="Times New Roman"/>
          <w:sz w:val="20"/>
          <w:szCs w:val="20"/>
          <w:lang w:eastAsia="ru-RU"/>
        </w:rPr>
        <w:t>(полное наименование органа- исполнителя муниципальной услуги)</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_______________________________________________________________</w:t>
      </w:r>
      <w:r>
        <w:rPr>
          <w:rFonts w:ascii="Times New Roman" w:eastAsia="Times New Roman" w:hAnsi="Times New Roman"/>
          <w:sz w:val="24"/>
          <w:szCs w:val="24"/>
          <w:lang w:eastAsia="ru-RU"/>
        </w:rPr>
        <w:t>____</w:t>
      </w:r>
      <w:r w:rsidRPr="008445A9">
        <w:rPr>
          <w:rFonts w:ascii="Times New Roman" w:eastAsia="Times New Roman" w:hAnsi="Times New Roman"/>
          <w:sz w:val="24"/>
          <w:szCs w:val="24"/>
          <w:lang w:eastAsia="ru-RU"/>
        </w:rPr>
        <w:t>______________________________________________________</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445A9">
        <w:rPr>
          <w:rFonts w:ascii="Times New Roman" w:eastAsia="Times New Roman" w:hAnsi="Times New Roman"/>
          <w:sz w:val="20"/>
          <w:szCs w:val="20"/>
          <w:lang w:eastAsia="ru-RU"/>
        </w:rPr>
        <w:t xml:space="preserve"> (адрес местонахождения)</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СОПРОВОДИТЕЛЬНЫЙ РЕЕСТР ПЕРЕДАЧИ ДОКУМЕНТОВ № _______ от _____________</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в ______________________________________________</w:t>
      </w:r>
      <w:r>
        <w:rPr>
          <w:rFonts w:ascii="Times New Roman" w:eastAsia="Times New Roman" w:hAnsi="Times New Roman"/>
          <w:sz w:val="24"/>
          <w:szCs w:val="24"/>
          <w:lang w:eastAsia="ru-RU"/>
        </w:rPr>
        <w:t>_____________________________</w:t>
      </w:r>
      <w:r w:rsidRPr="008445A9">
        <w:rPr>
          <w:rFonts w:ascii="Times New Roman" w:eastAsia="Times New Roman" w:hAnsi="Times New Roman"/>
          <w:sz w:val="24"/>
          <w:szCs w:val="24"/>
          <w:lang w:eastAsia="ru-RU"/>
        </w:rPr>
        <w:t>_______________________________АУ АО «МФЦ»</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445A9">
        <w:rPr>
          <w:rFonts w:ascii="Times New Roman" w:eastAsia="Times New Roman" w:hAnsi="Times New Roman"/>
          <w:sz w:val="20"/>
          <w:szCs w:val="20"/>
          <w:lang w:eastAsia="ru-RU"/>
        </w:rPr>
        <w:t>(наименование филиала АУ АО «МФЦ»)</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___________________________________________________</w:t>
      </w:r>
      <w:r>
        <w:rPr>
          <w:rFonts w:ascii="Times New Roman" w:eastAsia="Times New Roman" w:hAnsi="Times New Roman"/>
          <w:sz w:val="24"/>
          <w:szCs w:val="24"/>
          <w:lang w:eastAsia="ru-RU"/>
        </w:rPr>
        <w:t>____________________________</w:t>
      </w:r>
      <w:r w:rsidRPr="008445A9">
        <w:rPr>
          <w:rFonts w:ascii="Times New Roman" w:eastAsia="Times New Roman" w:hAnsi="Times New Roman"/>
          <w:sz w:val="24"/>
          <w:szCs w:val="24"/>
          <w:lang w:eastAsia="ru-RU"/>
        </w:rPr>
        <w:t>__________________________________________</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445A9">
        <w:rPr>
          <w:rFonts w:ascii="Times New Roman" w:eastAsia="Times New Roman" w:hAnsi="Times New Roman"/>
          <w:sz w:val="20"/>
          <w:szCs w:val="20"/>
          <w:lang w:eastAsia="ru-RU"/>
        </w:rPr>
        <w:t>(адрес местонахождения АУ АО «МФЦ»)</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Наименование услуги: «________________________________________________________________________________________________»</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Style w:val="5"/>
        <w:tblW w:w="0" w:type="auto"/>
        <w:tblLook w:val="04A0" w:firstRow="1" w:lastRow="0" w:firstColumn="1" w:lastColumn="0" w:noHBand="0" w:noVBand="1"/>
      </w:tblPr>
      <w:tblGrid>
        <w:gridCol w:w="900"/>
        <w:gridCol w:w="4158"/>
        <w:gridCol w:w="5197"/>
        <w:gridCol w:w="3044"/>
        <w:gridCol w:w="1487"/>
      </w:tblGrid>
      <w:tr w:rsidR="008445A9" w:rsidRPr="008445A9" w:rsidTr="008445A9">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 п/п</w:t>
            </w:r>
          </w:p>
        </w:tc>
        <w:tc>
          <w:tcPr>
            <w:tcW w:w="0" w:type="auto"/>
          </w:tcPr>
          <w:p w:rsidR="008445A9" w:rsidRPr="008445A9" w:rsidRDefault="008445A9" w:rsidP="008445A9">
            <w:pPr>
              <w:jc w:val="both"/>
              <w:rPr>
                <w:rFonts w:ascii="Times New Roman" w:eastAsia="Times New Roman" w:hAnsi="Times New Roman"/>
                <w:sz w:val="24"/>
                <w:szCs w:val="24"/>
              </w:rPr>
            </w:pPr>
            <w:r w:rsidRPr="008445A9">
              <w:rPr>
                <w:rFonts w:ascii="Times New Roman" w:eastAsia="Times New Roman" w:hAnsi="Times New Roman"/>
                <w:sz w:val="24"/>
                <w:szCs w:val="24"/>
              </w:rPr>
              <w:t>Ф.И.О. заявителя (уполномоченного представителя)</w:t>
            </w:r>
          </w:p>
        </w:tc>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Наименование и реквизиты передаваемых в МФЦ документов (№, дата)</w:t>
            </w:r>
          </w:p>
        </w:tc>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Назначенная дата выдачи документов</w:t>
            </w:r>
          </w:p>
        </w:tc>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Примечание</w:t>
            </w:r>
          </w:p>
        </w:tc>
      </w:tr>
      <w:tr w:rsidR="008445A9" w:rsidRPr="008445A9" w:rsidTr="008445A9">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1</w:t>
            </w: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r>
      <w:tr w:rsidR="008445A9" w:rsidRPr="008445A9" w:rsidTr="008445A9">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2</w:t>
            </w: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r>
      <w:tr w:rsidR="008445A9" w:rsidRPr="008445A9" w:rsidTr="008445A9">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w:t>
            </w: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r>
      <w:tr w:rsidR="008445A9" w:rsidRPr="008445A9" w:rsidTr="008445A9">
        <w:tc>
          <w:tcPr>
            <w:tcW w:w="0" w:type="auto"/>
            <w:gridSpan w:val="5"/>
          </w:tcPr>
          <w:p w:rsidR="008445A9" w:rsidRPr="008445A9" w:rsidRDefault="008445A9" w:rsidP="008445A9">
            <w:pPr>
              <w:rPr>
                <w:rFonts w:ascii="Times New Roman" w:eastAsia="Times New Roman" w:hAnsi="Times New Roman"/>
                <w:sz w:val="24"/>
                <w:szCs w:val="24"/>
              </w:rPr>
            </w:pPr>
            <w:r w:rsidRPr="008445A9">
              <w:rPr>
                <w:rFonts w:ascii="Times New Roman" w:eastAsia="Times New Roman" w:hAnsi="Times New Roman"/>
                <w:sz w:val="24"/>
                <w:szCs w:val="24"/>
              </w:rPr>
              <w:t xml:space="preserve">ИТОГО документов - </w:t>
            </w:r>
          </w:p>
        </w:tc>
      </w:tr>
    </w:tbl>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Style w:val="5"/>
        <w:tblW w:w="0" w:type="auto"/>
        <w:tblLook w:val="04A0" w:firstRow="1" w:lastRow="0" w:firstColumn="1" w:lastColumn="0" w:noHBand="0" w:noVBand="1"/>
      </w:tblPr>
      <w:tblGrid>
        <w:gridCol w:w="6650"/>
        <w:gridCol w:w="8136"/>
      </w:tblGrid>
      <w:tr w:rsidR="008445A9" w:rsidRPr="008445A9" w:rsidTr="008445A9">
        <w:tc>
          <w:tcPr>
            <w:tcW w:w="7888" w:type="dxa"/>
          </w:tcPr>
          <w:p w:rsidR="008445A9" w:rsidRPr="008445A9" w:rsidRDefault="008445A9" w:rsidP="008445A9">
            <w:pPr>
              <w:jc w:val="both"/>
              <w:rPr>
                <w:rFonts w:ascii="Times New Roman" w:eastAsia="Times New Roman" w:hAnsi="Times New Roman"/>
                <w:sz w:val="24"/>
                <w:szCs w:val="24"/>
              </w:rPr>
            </w:pPr>
            <w:r>
              <w:rPr>
                <w:rFonts w:ascii="Times New Roman" w:eastAsia="Times New Roman" w:hAnsi="Times New Roman"/>
                <w:sz w:val="24"/>
                <w:szCs w:val="24"/>
              </w:rPr>
              <w:t>___________________________</w:t>
            </w:r>
            <w:r w:rsidRPr="008445A9">
              <w:rPr>
                <w:rFonts w:ascii="Times New Roman" w:eastAsia="Times New Roman" w:hAnsi="Times New Roman"/>
                <w:sz w:val="24"/>
                <w:szCs w:val="24"/>
              </w:rPr>
              <w:t>__________________________</w:t>
            </w: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(наименование органа исполнителя муниципальной услуги)</w:t>
            </w:r>
          </w:p>
          <w:p w:rsidR="008445A9" w:rsidRPr="008445A9" w:rsidRDefault="008445A9" w:rsidP="008445A9">
            <w:pPr>
              <w:jc w:val="both"/>
              <w:rPr>
                <w:rFonts w:ascii="Times New Roman" w:eastAsia="Times New Roman" w:hAnsi="Times New Roman"/>
              </w:rPr>
            </w:pPr>
          </w:p>
          <w:p w:rsidR="008445A9" w:rsidRPr="008445A9" w:rsidRDefault="008445A9" w:rsidP="008445A9">
            <w:pPr>
              <w:jc w:val="both"/>
              <w:rPr>
                <w:rFonts w:ascii="Times New Roman" w:eastAsia="Times New Roman" w:hAnsi="Times New Roman"/>
                <w:sz w:val="24"/>
                <w:szCs w:val="24"/>
              </w:rPr>
            </w:pPr>
            <w:r>
              <w:rPr>
                <w:rFonts w:ascii="Times New Roman" w:eastAsia="Times New Roman" w:hAnsi="Times New Roman"/>
                <w:sz w:val="24"/>
                <w:szCs w:val="24"/>
              </w:rPr>
              <w:t>_____________________</w:t>
            </w:r>
            <w:r w:rsidRPr="008445A9">
              <w:rPr>
                <w:rFonts w:ascii="Times New Roman" w:eastAsia="Times New Roman" w:hAnsi="Times New Roman"/>
                <w:sz w:val="24"/>
                <w:szCs w:val="24"/>
              </w:rPr>
              <w:t>_______</w:t>
            </w:r>
            <w:r>
              <w:rPr>
                <w:rFonts w:ascii="Times New Roman" w:eastAsia="Times New Roman" w:hAnsi="Times New Roman"/>
                <w:sz w:val="24"/>
                <w:szCs w:val="24"/>
              </w:rPr>
              <w:t>________________________</w:t>
            </w: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(должность, Ф.И.О., подпись сотрудника передавшего документы, дата передачи документов</w:t>
            </w:r>
          </w:p>
        </w:tc>
        <w:tc>
          <w:tcPr>
            <w:tcW w:w="7888" w:type="dxa"/>
          </w:tcPr>
          <w:p w:rsidR="008445A9" w:rsidRPr="008445A9" w:rsidRDefault="008445A9" w:rsidP="008445A9">
            <w:pPr>
              <w:jc w:val="both"/>
              <w:rPr>
                <w:rFonts w:ascii="Times New Roman" w:eastAsia="Times New Roman" w:hAnsi="Times New Roman"/>
                <w:sz w:val="24"/>
                <w:szCs w:val="24"/>
              </w:rPr>
            </w:pPr>
            <w:r w:rsidRPr="008445A9">
              <w:rPr>
                <w:rFonts w:ascii="Times New Roman" w:eastAsia="Times New Roman" w:hAnsi="Times New Roman"/>
                <w:sz w:val="24"/>
                <w:szCs w:val="24"/>
              </w:rPr>
              <w:t>________________________</w:t>
            </w:r>
            <w:r>
              <w:rPr>
                <w:rFonts w:ascii="Times New Roman" w:eastAsia="Times New Roman" w:hAnsi="Times New Roman"/>
                <w:sz w:val="24"/>
                <w:szCs w:val="24"/>
              </w:rPr>
              <w:t>____</w:t>
            </w:r>
            <w:r w:rsidRPr="008445A9">
              <w:rPr>
                <w:rFonts w:ascii="Times New Roman" w:eastAsia="Times New Roman" w:hAnsi="Times New Roman"/>
                <w:sz w:val="24"/>
                <w:szCs w:val="24"/>
              </w:rPr>
              <w:t>_____________ филиал АУ АО «МФЦ»</w:t>
            </w: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(наименование филиала)</w:t>
            </w: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_________________________________________</w:t>
            </w:r>
            <w:r>
              <w:rPr>
                <w:rFonts w:ascii="Times New Roman" w:eastAsia="Times New Roman" w:hAnsi="Times New Roman"/>
              </w:rPr>
              <w:t>___________________________</w:t>
            </w: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(должность, Ф.И.О. подпись сотрудника МФЦ, передавшего документы, дата передачи)</w:t>
            </w:r>
          </w:p>
          <w:p w:rsidR="008445A9" w:rsidRPr="008445A9" w:rsidRDefault="008445A9" w:rsidP="008445A9">
            <w:pPr>
              <w:jc w:val="both"/>
              <w:rPr>
                <w:rFonts w:ascii="Times New Roman" w:eastAsia="Times New Roman" w:hAnsi="Times New Roman"/>
              </w:rPr>
            </w:pP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_________________________________________</w:t>
            </w:r>
            <w:r>
              <w:rPr>
                <w:rFonts w:ascii="Times New Roman" w:eastAsia="Times New Roman" w:hAnsi="Times New Roman"/>
              </w:rPr>
              <w:t>_______________________________</w:t>
            </w: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(Ф.И.О. курьера МФЦ, принявшего документы, дата принятия документов)</w:t>
            </w:r>
          </w:p>
        </w:tc>
      </w:tr>
    </w:tbl>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60021" w:rsidRDefault="00860021" w:rsidP="008445A9">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445A9" w:rsidRPr="00E95148" w:rsidRDefault="008445A9" w:rsidP="008445A9">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E95148">
        <w:rPr>
          <w:rFonts w:ascii="Times New Roman" w:eastAsia="Times New Roman" w:hAnsi="Times New Roman"/>
          <w:sz w:val="28"/>
          <w:szCs w:val="28"/>
          <w:lang w:eastAsia="ru-RU"/>
        </w:rPr>
        <w:lastRenderedPageBreak/>
        <w:t>Приложение № 3</w:t>
      </w:r>
    </w:p>
    <w:p w:rsidR="008445A9" w:rsidRPr="00E95148" w:rsidRDefault="008445A9" w:rsidP="008445A9">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E95148">
        <w:rPr>
          <w:rFonts w:ascii="Times New Roman" w:eastAsia="Times New Roman" w:hAnsi="Times New Roman"/>
          <w:sz w:val="28"/>
          <w:szCs w:val="28"/>
          <w:lang w:eastAsia="ru-RU"/>
        </w:rPr>
        <w:t xml:space="preserve">к Порядку предоставления </w:t>
      </w:r>
    </w:p>
    <w:p w:rsidR="008445A9" w:rsidRPr="00E95148" w:rsidRDefault="008445A9" w:rsidP="008445A9">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E95148">
        <w:rPr>
          <w:rFonts w:ascii="Times New Roman" w:eastAsia="Times New Roman" w:hAnsi="Times New Roman"/>
          <w:sz w:val="28"/>
          <w:szCs w:val="28"/>
          <w:lang w:eastAsia="ru-RU"/>
        </w:rPr>
        <w:t>муниципальной услуги через МФЦ</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Автономное учреждение Астраханской области</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«Многофункциональный центр предоставления государственных и муниципальных услуг»</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________________________________________________________________________</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Наименование филиала МФЦ (адрес местонахождения)</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СОПРОВОДИТЕЛЬНЫЙ РЕЕСТР ПЕРЕДАЧИ ДОКУМЕНТОВ № _______ от _____________</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в _______________________________________</w:t>
      </w:r>
      <w:r>
        <w:rPr>
          <w:rFonts w:ascii="Times New Roman" w:eastAsia="Times New Roman" w:hAnsi="Times New Roman"/>
          <w:sz w:val="24"/>
          <w:szCs w:val="24"/>
          <w:lang w:eastAsia="ru-RU"/>
        </w:rPr>
        <w:t>_________________________</w:t>
      </w:r>
      <w:r w:rsidRPr="008445A9">
        <w:rPr>
          <w:rFonts w:ascii="Times New Roman" w:eastAsia="Times New Roman" w:hAnsi="Times New Roman"/>
          <w:sz w:val="24"/>
          <w:szCs w:val="24"/>
          <w:lang w:eastAsia="ru-RU"/>
        </w:rPr>
        <w:t>_________________________________________________________</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(полное наименование исполнителя услуги)</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______________________________________</w:t>
      </w:r>
      <w:r>
        <w:rPr>
          <w:rFonts w:ascii="Times New Roman" w:eastAsia="Times New Roman" w:hAnsi="Times New Roman"/>
          <w:sz w:val="24"/>
          <w:szCs w:val="24"/>
          <w:lang w:eastAsia="ru-RU"/>
        </w:rPr>
        <w:t>________________________</w:t>
      </w:r>
      <w:r w:rsidRPr="008445A9">
        <w:rPr>
          <w:rFonts w:ascii="Times New Roman" w:eastAsia="Times New Roman" w:hAnsi="Times New Roman"/>
          <w:sz w:val="24"/>
          <w:szCs w:val="24"/>
          <w:lang w:eastAsia="ru-RU"/>
        </w:rPr>
        <w:t>___________________________________________________________</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(адрес местонахождения)</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Наименование услуги: «_____________________________</w:t>
      </w:r>
      <w:r w:rsidR="008E63C5">
        <w:rPr>
          <w:rFonts w:ascii="Times New Roman" w:eastAsia="Times New Roman" w:hAnsi="Times New Roman"/>
          <w:sz w:val="24"/>
          <w:szCs w:val="24"/>
          <w:lang w:eastAsia="ru-RU"/>
        </w:rPr>
        <w:t>________________________</w:t>
      </w:r>
      <w:r w:rsidRPr="008445A9">
        <w:rPr>
          <w:rFonts w:ascii="Times New Roman" w:eastAsia="Times New Roman" w:hAnsi="Times New Roman"/>
          <w:sz w:val="24"/>
          <w:szCs w:val="24"/>
          <w:lang w:eastAsia="ru-RU"/>
        </w:rPr>
        <w:t>______________________________________________»</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5A9">
        <w:rPr>
          <w:rFonts w:ascii="Times New Roman" w:eastAsia="Times New Roman" w:hAnsi="Times New Roman"/>
          <w:sz w:val="24"/>
          <w:szCs w:val="24"/>
          <w:lang w:eastAsia="ru-RU"/>
        </w:rPr>
        <w:t>(возврат документов по истечении 10 дней)</w:t>
      </w:r>
    </w:p>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bl>
      <w:tblPr>
        <w:tblStyle w:val="6"/>
        <w:tblW w:w="0" w:type="auto"/>
        <w:tblLook w:val="04A0" w:firstRow="1" w:lastRow="0" w:firstColumn="1" w:lastColumn="0" w:noHBand="0" w:noVBand="1"/>
      </w:tblPr>
      <w:tblGrid>
        <w:gridCol w:w="757"/>
        <w:gridCol w:w="2863"/>
        <w:gridCol w:w="2863"/>
        <w:gridCol w:w="3050"/>
        <w:gridCol w:w="3766"/>
        <w:gridCol w:w="1487"/>
      </w:tblGrid>
      <w:tr w:rsidR="008445A9" w:rsidRPr="008445A9" w:rsidTr="008445A9">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 п/п</w:t>
            </w:r>
          </w:p>
        </w:tc>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Ф.И.О. заявителя (уполномоченного представителя)</w:t>
            </w:r>
          </w:p>
        </w:tc>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Ф.И.О. заявителя (уполномоченного представителя)</w:t>
            </w:r>
          </w:p>
        </w:tc>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Наименование и реквизиты направляемых на возврат документов (№, дата)</w:t>
            </w:r>
          </w:p>
        </w:tc>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Дата поступления документов в МФЦ для выдачи (реквизиты сопроводительного реестра)</w:t>
            </w:r>
          </w:p>
        </w:tc>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Примечание</w:t>
            </w:r>
          </w:p>
        </w:tc>
      </w:tr>
      <w:tr w:rsidR="008445A9" w:rsidRPr="008445A9" w:rsidTr="008445A9">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1</w:t>
            </w: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r>
      <w:tr w:rsidR="008445A9" w:rsidRPr="008445A9" w:rsidTr="008445A9">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2</w:t>
            </w: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r>
      <w:tr w:rsidR="008445A9" w:rsidRPr="008445A9" w:rsidTr="008445A9">
        <w:tc>
          <w:tcPr>
            <w:tcW w:w="0" w:type="auto"/>
          </w:tcPr>
          <w:p w:rsidR="008445A9" w:rsidRPr="008445A9" w:rsidRDefault="008445A9" w:rsidP="008445A9">
            <w:pPr>
              <w:jc w:val="center"/>
              <w:rPr>
                <w:rFonts w:ascii="Times New Roman" w:eastAsia="Times New Roman" w:hAnsi="Times New Roman"/>
                <w:sz w:val="24"/>
                <w:szCs w:val="24"/>
              </w:rPr>
            </w:pPr>
            <w:r w:rsidRPr="008445A9">
              <w:rPr>
                <w:rFonts w:ascii="Times New Roman" w:eastAsia="Times New Roman" w:hAnsi="Times New Roman"/>
                <w:sz w:val="24"/>
                <w:szCs w:val="24"/>
              </w:rPr>
              <w:t>…</w:t>
            </w: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c>
          <w:tcPr>
            <w:tcW w:w="0" w:type="auto"/>
          </w:tcPr>
          <w:p w:rsidR="008445A9" w:rsidRPr="008445A9" w:rsidRDefault="008445A9" w:rsidP="008445A9">
            <w:pPr>
              <w:jc w:val="center"/>
              <w:rPr>
                <w:rFonts w:ascii="Times New Roman" w:eastAsia="Times New Roman" w:hAnsi="Times New Roman"/>
                <w:sz w:val="24"/>
                <w:szCs w:val="24"/>
              </w:rPr>
            </w:pPr>
          </w:p>
        </w:tc>
      </w:tr>
      <w:tr w:rsidR="008445A9" w:rsidRPr="008445A9" w:rsidTr="008445A9">
        <w:tc>
          <w:tcPr>
            <w:tcW w:w="0" w:type="auto"/>
            <w:gridSpan w:val="6"/>
          </w:tcPr>
          <w:p w:rsidR="008445A9" w:rsidRPr="008445A9" w:rsidRDefault="008445A9" w:rsidP="008445A9">
            <w:pPr>
              <w:rPr>
                <w:rFonts w:ascii="Times New Roman" w:eastAsia="Times New Roman" w:hAnsi="Times New Roman"/>
                <w:sz w:val="24"/>
                <w:szCs w:val="24"/>
              </w:rPr>
            </w:pPr>
            <w:r w:rsidRPr="008445A9">
              <w:rPr>
                <w:rFonts w:ascii="Times New Roman" w:eastAsia="Times New Roman" w:hAnsi="Times New Roman"/>
                <w:sz w:val="24"/>
                <w:szCs w:val="24"/>
              </w:rPr>
              <w:t>ИТОГО документов - ___________</w:t>
            </w:r>
          </w:p>
        </w:tc>
      </w:tr>
    </w:tbl>
    <w:p w:rsidR="008445A9" w:rsidRPr="008445A9" w:rsidRDefault="008445A9" w:rsidP="008445A9">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Style w:val="6"/>
        <w:tblW w:w="0" w:type="auto"/>
        <w:tblLayout w:type="fixed"/>
        <w:tblLook w:val="04A0" w:firstRow="1" w:lastRow="0" w:firstColumn="1" w:lastColumn="0" w:noHBand="0" w:noVBand="1"/>
      </w:tblPr>
      <w:tblGrid>
        <w:gridCol w:w="7905"/>
        <w:gridCol w:w="6881"/>
      </w:tblGrid>
      <w:tr w:rsidR="008445A9" w:rsidRPr="008445A9" w:rsidTr="008E63C5">
        <w:tc>
          <w:tcPr>
            <w:tcW w:w="7905" w:type="dxa"/>
          </w:tcPr>
          <w:p w:rsidR="008445A9" w:rsidRPr="008445A9" w:rsidRDefault="008445A9" w:rsidP="008445A9">
            <w:pPr>
              <w:jc w:val="both"/>
              <w:rPr>
                <w:rFonts w:ascii="Times New Roman" w:eastAsia="Times New Roman" w:hAnsi="Times New Roman"/>
                <w:sz w:val="24"/>
                <w:szCs w:val="24"/>
              </w:rPr>
            </w:pPr>
            <w:r w:rsidRPr="008445A9">
              <w:rPr>
                <w:rFonts w:ascii="Times New Roman" w:eastAsia="Times New Roman" w:hAnsi="Times New Roman"/>
                <w:sz w:val="24"/>
                <w:szCs w:val="24"/>
              </w:rPr>
              <w:t>__________</w:t>
            </w:r>
            <w:r w:rsidR="008E63C5">
              <w:rPr>
                <w:rFonts w:ascii="Times New Roman" w:eastAsia="Times New Roman" w:hAnsi="Times New Roman"/>
                <w:sz w:val="24"/>
                <w:szCs w:val="24"/>
              </w:rPr>
              <w:t>________________________</w:t>
            </w:r>
            <w:r w:rsidRPr="008445A9">
              <w:rPr>
                <w:rFonts w:ascii="Times New Roman" w:eastAsia="Times New Roman" w:hAnsi="Times New Roman"/>
                <w:sz w:val="24"/>
                <w:szCs w:val="24"/>
              </w:rPr>
              <w:t xml:space="preserve"> филиал АУ АО «МФЦ»</w:t>
            </w: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(наименование филиала)</w:t>
            </w: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_____________</w:t>
            </w:r>
            <w:r w:rsidR="008E63C5">
              <w:rPr>
                <w:rFonts w:ascii="Times New Roman" w:eastAsia="Times New Roman" w:hAnsi="Times New Roman"/>
              </w:rPr>
              <w:t>_________________________________________________</w:t>
            </w:r>
          </w:p>
          <w:p w:rsidR="008445A9" w:rsidRPr="008E63C5" w:rsidRDefault="008445A9" w:rsidP="008445A9">
            <w:pPr>
              <w:jc w:val="both"/>
              <w:rPr>
                <w:rFonts w:ascii="Times New Roman" w:eastAsia="Times New Roman" w:hAnsi="Times New Roman"/>
                <w:sz w:val="20"/>
                <w:szCs w:val="20"/>
              </w:rPr>
            </w:pPr>
            <w:r w:rsidRPr="008E63C5">
              <w:rPr>
                <w:rFonts w:ascii="Times New Roman" w:eastAsia="Times New Roman" w:hAnsi="Times New Roman"/>
                <w:sz w:val="20"/>
                <w:szCs w:val="20"/>
              </w:rPr>
              <w:t>(должность, Ф.И.О. подпись сотрудника МФЦ, передавшего документы, дата передачи)</w:t>
            </w:r>
          </w:p>
          <w:p w:rsidR="008445A9" w:rsidRPr="008445A9" w:rsidRDefault="008445A9" w:rsidP="008445A9">
            <w:pPr>
              <w:jc w:val="both"/>
              <w:rPr>
                <w:rFonts w:ascii="Times New Roman" w:eastAsia="Times New Roman" w:hAnsi="Times New Roman"/>
              </w:rPr>
            </w:pP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___________</w:t>
            </w:r>
            <w:r w:rsidR="008E63C5">
              <w:rPr>
                <w:rFonts w:ascii="Times New Roman" w:eastAsia="Times New Roman" w:hAnsi="Times New Roman"/>
              </w:rPr>
              <w:t>_____________________________</w:t>
            </w:r>
            <w:r w:rsidRPr="008445A9">
              <w:rPr>
                <w:rFonts w:ascii="Times New Roman" w:eastAsia="Times New Roman" w:hAnsi="Times New Roman"/>
              </w:rPr>
              <w:t>__________________</w:t>
            </w:r>
            <w:r w:rsidR="008E63C5">
              <w:rPr>
                <w:rFonts w:ascii="Times New Roman" w:eastAsia="Times New Roman" w:hAnsi="Times New Roman"/>
              </w:rPr>
              <w:t>____</w:t>
            </w: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(Ф.И.О. курьера МФЦ, принявшего документы, дата принятия документов)</w:t>
            </w:r>
          </w:p>
        </w:tc>
        <w:tc>
          <w:tcPr>
            <w:tcW w:w="6881" w:type="dxa"/>
          </w:tcPr>
          <w:p w:rsidR="008445A9" w:rsidRPr="008445A9" w:rsidRDefault="008445A9" w:rsidP="008445A9">
            <w:pPr>
              <w:jc w:val="both"/>
              <w:rPr>
                <w:rFonts w:ascii="Times New Roman" w:eastAsia="Times New Roman" w:hAnsi="Times New Roman"/>
                <w:sz w:val="24"/>
                <w:szCs w:val="24"/>
              </w:rPr>
            </w:pPr>
            <w:r w:rsidRPr="008445A9">
              <w:rPr>
                <w:rFonts w:ascii="Times New Roman" w:eastAsia="Times New Roman" w:hAnsi="Times New Roman"/>
                <w:sz w:val="24"/>
                <w:szCs w:val="24"/>
              </w:rPr>
              <w:t>________________________________</w:t>
            </w:r>
            <w:r w:rsidR="008E63C5">
              <w:rPr>
                <w:rFonts w:ascii="Times New Roman" w:eastAsia="Times New Roman" w:hAnsi="Times New Roman"/>
                <w:sz w:val="24"/>
                <w:szCs w:val="24"/>
              </w:rPr>
              <w:t>_______________________</w:t>
            </w: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(наименование органа исполнителя услуги)</w:t>
            </w:r>
          </w:p>
          <w:p w:rsidR="008445A9" w:rsidRPr="008445A9" w:rsidRDefault="008445A9" w:rsidP="008445A9">
            <w:pPr>
              <w:jc w:val="both"/>
              <w:rPr>
                <w:rFonts w:ascii="Times New Roman" w:eastAsia="Times New Roman" w:hAnsi="Times New Roman"/>
              </w:rPr>
            </w:pPr>
          </w:p>
          <w:p w:rsidR="008445A9" w:rsidRPr="008445A9" w:rsidRDefault="008E63C5" w:rsidP="008445A9">
            <w:pPr>
              <w:jc w:val="both"/>
              <w:rPr>
                <w:rFonts w:ascii="Times New Roman" w:eastAsia="Times New Roman" w:hAnsi="Times New Roman"/>
              </w:rPr>
            </w:pPr>
            <w:r>
              <w:rPr>
                <w:rFonts w:ascii="Times New Roman" w:eastAsia="Times New Roman" w:hAnsi="Times New Roman"/>
              </w:rPr>
              <w:t>_____</w:t>
            </w:r>
            <w:r w:rsidR="008445A9" w:rsidRPr="008445A9">
              <w:rPr>
                <w:rFonts w:ascii="Times New Roman" w:eastAsia="Times New Roman" w:hAnsi="Times New Roman"/>
              </w:rPr>
              <w:t>____</w:t>
            </w:r>
            <w:r>
              <w:rPr>
                <w:rFonts w:ascii="Times New Roman" w:eastAsia="Times New Roman" w:hAnsi="Times New Roman"/>
              </w:rPr>
              <w:t>_</w:t>
            </w:r>
            <w:r w:rsidR="008445A9" w:rsidRPr="008445A9">
              <w:rPr>
                <w:rFonts w:ascii="Times New Roman" w:eastAsia="Times New Roman" w:hAnsi="Times New Roman"/>
              </w:rPr>
              <w:t>____________________</w:t>
            </w:r>
            <w:r>
              <w:rPr>
                <w:rFonts w:ascii="Times New Roman" w:eastAsia="Times New Roman" w:hAnsi="Times New Roman"/>
              </w:rPr>
              <w:t>______________________________</w:t>
            </w:r>
          </w:p>
          <w:p w:rsidR="008445A9" w:rsidRPr="008445A9" w:rsidRDefault="008445A9" w:rsidP="008445A9">
            <w:pPr>
              <w:jc w:val="both"/>
              <w:rPr>
                <w:rFonts w:ascii="Times New Roman" w:eastAsia="Times New Roman" w:hAnsi="Times New Roman"/>
              </w:rPr>
            </w:pPr>
            <w:r w:rsidRPr="008445A9">
              <w:rPr>
                <w:rFonts w:ascii="Times New Roman" w:eastAsia="Times New Roman" w:hAnsi="Times New Roman"/>
              </w:rPr>
              <w:t>(должность, Ф.И.О., подпись сотрудника принявшего документы, дата принятия документов)</w:t>
            </w:r>
          </w:p>
        </w:tc>
      </w:tr>
    </w:tbl>
    <w:p w:rsidR="008E63C5" w:rsidRPr="00E95148" w:rsidRDefault="008E63C5" w:rsidP="008E63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E95148">
        <w:rPr>
          <w:rFonts w:ascii="Times New Roman" w:eastAsia="Times New Roman" w:hAnsi="Times New Roman"/>
          <w:sz w:val="28"/>
          <w:szCs w:val="28"/>
          <w:lang w:eastAsia="ru-RU"/>
        </w:rPr>
        <w:lastRenderedPageBreak/>
        <w:t>Приложение № 4</w:t>
      </w:r>
    </w:p>
    <w:p w:rsidR="008E63C5" w:rsidRPr="00E95148" w:rsidRDefault="008E63C5" w:rsidP="008E63C5">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E95148">
        <w:rPr>
          <w:rFonts w:ascii="Times New Roman" w:eastAsia="Times New Roman" w:hAnsi="Times New Roman"/>
          <w:sz w:val="28"/>
          <w:szCs w:val="28"/>
          <w:lang w:eastAsia="ru-RU"/>
        </w:rPr>
        <w:t xml:space="preserve">к Порядку предоставления </w:t>
      </w:r>
    </w:p>
    <w:p w:rsidR="008E63C5" w:rsidRPr="00E95148" w:rsidRDefault="008E63C5" w:rsidP="00E95148">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E95148">
        <w:rPr>
          <w:rFonts w:ascii="Times New Roman" w:eastAsia="Times New Roman" w:hAnsi="Times New Roman"/>
          <w:sz w:val="28"/>
          <w:szCs w:val="28"/>
          <w:lang w:eastAsia="ru-RU"/>
        </w:rPr>
        <w:t>муниципальной услуги через МФЦ</w:t>
      </w:r>
    </w:p>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Автономное учреждение Астраханской области</w:t>
      </w:r>
    </w:p>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«Многофункциональный центр предоставления государственных и муниципальных услуг»</w:t>
      </w:r>
    </w:p>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________________________________________________________________________</w:t>
      </w:r>
    </w:p>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Наименование филиала МФЦ (адрес местонахождения)</w:t>
      </w:r>
    </w:p>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ЖУРНАЛ</w:t>
      </w:r>
    </w:p>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регистрации документов для выдачи в МФЦ по результатам оказания муниципальных услуг</w:t>
      </w:r>
    </w:p>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E63C5">
        <w:rPr>
          <w:rFonts w:ascii="Times New Roman" w:eastAsia="Times New Roman" w:hAnsi="Times New Roman"/>
          <w:b/>
          <w:sz w:val="24"/>
          <w:szCs w:val="24"/>
          <w:lang w:eastAsia="ru-RU"/>
        </w:rPr>
        <w:t>________________________________________________________ за_________________</w:t>
      </w:r>
    </w:p>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E63C5">
        <w:rPr>
          <w:rFonts w:ascii="Times New Roman" w:eastAsia="Times New Roman" w:hAnsi="Times New Roman"/>
          <w:sz w:val="24"/>
          <w:szCs w:val="24"/>
          <w:lang w:eastAsia="ru-RU"/>
        </w:rPr>
        <w:t xml:space="preserve">                                                                                                                      </w:t>
      </w:r>
      <w:r w:rsidRPr="008E63C5">
        <w:rPr>
          <w:rFonts w:ascii="Times New Roman" w:eastAsia="Times New Roman" w:hAnsi="Times New Roman"/>
          <w:sz w:val="20"/>
          <w:szCs w:val="20"/>
          <w:lang w:eastAsia="ru-RU"/>
        </w:rPr>
        <w:t>(мм.гг.)</w:t>
      </w:r>
    </w:p>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Наименование услуги: «______________________________</w:t>
      </w:r>
      <w:r>
        <w:rPr>
          <w:rFonts w:ascii="Times New Roman" w:eastAsia="Times New Roman" w:hAnsi="Times New Roman"/>
          <w:sz w:val="24"/>
          <w:szCs w:val="24"/>
          <w:lang w:eastAsia="ru-RU"/>
        </w:rPr>
        <w:t>_____________</w:t>
      </w:r>
      <w:r w:rsidRPr="008E63C5">
        <w:rPr>
          <w:rFonts w:ascii="Times New Roman" w:eastAsia="Times New Roman" w:hAnsi="Times New Roman"/>
          <w:sz w:val="24"/>
          <w:szCs w:val="24"/>
          <w:lang w:eastAsia="ru-RU"/>
        </w:rPr>
        <w:t>________________________________________________________»</w:t>
      </w:r>
    </w:p>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Style w:val="7"/>
        <w:tblW w:w="0" w:type="auto"/>
        <w:tblLook w:val="04A0" w:firstRow="1" w:lastRow="0" w:firstColumn="1" w:lastColumn="0" w:noHBand="0" w:noVBand="1"/>
      </w:tblPr>
      <w:tblGrid>
        <w:gridCol w:w="644"/>
        <w:gridCol w:w="1512"/>
        <w:gridCol w:w="2076"/>
        <w:gridCol w:w="2005"/>
        <w:gridCol w:w="1739"/>
        <w:gridCol w:w="2055"/>
        <w:gridCol w:w="2005"/>
        <w:gridCol w:w="1407"/>
        <w:gridCol w:w="1343"/>
      </w:tblGrid>
      <w:tr w:rsidR="008E63C5" w:rsidRPr="008E63C5" w:rsidTr="00B43772">
        <w:tc>
          <w:tcPr>
            <w:tcW w:w="0" w:type="auto"/>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 п/п</w:t>
            </w:r>
          </w:p>
        </w:tc>
        <w:tc>
          <w:tcPr>
            <w:tcW w:w="0" w:type="auto"/>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Дата регистрации поступивших документов</w:t>
            </w:r>
          </w:p>
        </w:tc>
        <w:tc>
          <w:tcPr>
            <w:tcW w:w="0" w:type="auto"/>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Реквизиты сопроводительного реестра передачи документов в МФЦ (№ и дата)</w:t>
            </w:r>
          </w:p>
        </w:tc>
        <w:tc>
          <w:tcPr>
            <w:tcW w:w="0" w:type="auto"/>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Ф.И.О. заявителя (уполномоченного представителя), подавшего заявление на получение услуги</w:t>
            </w:r>
          </w:p>
        </w:tc>
        <w:tc>
          <w:tcPr>
            <w:tcW w:w="0" w:type="auto"/>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Наименование и реквизиты выдаваемого документа по результатам оказания муниципальной услуги (№, дата)</w:t>
            </w:r>
          </w:p>
        </w:tc>
        <w:tc>
          <w:tcPr>
            <w:tcW w:w="0" w:type="auto"/>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Дата выдачи документов заявителю (уполномоченному представителю)</w:t>
            </w:r>
          </w:p>
        </w:tc>
        <w:tc>
          <w:tcPr>
            <w:tcW w:w="0" w:type="auto"/>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Ф.И.О. заявителя (уполномоченного представителя), получившего документы</w:t>
            </w:r>
          </w:p>
        </w:tc>
        <w:tc>
          <w:tcPr>
            <w:tcW w:w="0" w:type="auto"/>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Ф.И.О. специалиста МФЦ, выдавшего документы</w:t>
            </w:r>
          </w:p>
        </w:tc>
        <w:tc>
          <w:tcPr>
            <w:tcW w:w="0" w:type="auto"/>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Отметка о возврате документов в ведомство по истечении 30 дней</w:t>
            </w:r>
          </w:p>
        </w:tc>
      </w:tr>
      <w:tr w:rsidR="008E63C5" w:rsidRPr="008E63C5" w:rsidTr="00B43772">
        <w:tc>
          <w:tcPr>
            <w:tcW w:w="0" w:type="auto"/>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1</w:t>
            </w:r>
          </w:p>
        </w:tc>
        <w:tc>
          <w:tcPr>
            <w:tcW w:w="0" w:type="auto"/>
          </w:tcPr>
          <w:p w:rsidR="008E63C5" w:rsidRPr="008E63C5" w:rsidRDefault="008E63C5" w:rsidP="008E63C5">
            <w:pPr>
              <w:jc w:val="center"/>
              <w:rPr>
                <w:rFonts w:ascii="Times New Roman" w:eastAsia="Times New Roman" w:hAnsi="Times New Roman"/>
                <w:sz w:val="24"/>
                <w:szCs w:val="24"/>
              </w:rPr>
            </w:pPr>
          </w:p>
        </w:tc>
        <w:tc>
          <w:tcPr>
            <w:tcW w:w="0" w:type="auto"/>
          </w:tcPr>
          <w:p w:rsidR="008E63C5" w:rsidRPr="008E63C5" w:rsidRDefault="008E63C5" w:rsidP="008E63C5">
            <w:pPr>
              <w:jc w:val="center"/>
              <w:rPr>
                <w:rFonts w:ascii="Times New Roman" w:eastAsia="Times New Roman" w:hAnsi="Times New Roman"/>
                <w:sz w:val="24"/>
                <w:szCs w:val="24"/>
              </w:rPr>
            </w:pPr>
          </w:p>
        </w:tc>
        <w:tc>
          <w:tcPr>
            <w:tcW w:w="0" w:type="auto"/>
          </w:tcPr>
          <w:p w:rsidR="008E63C5" w:rsidRPr="008E63C5" w:rsidRDefault="008E63C5" w:rsidP="008E63C5">
            <w:pPr>
              <w:jc w:val="center"/>
              <w:rPr>
                <w:rFonts w:ascii="Times New Roman" w:eastAsia="Times New Roman" w:hAnsi="Times New Roman"/>
                <w:sz w:val="24"/>
                <w:szCs w:val="24"/>
              </w:rPr>
            </w:pPr>
          </w:p>
        </w:tc>
        <w:tc>
          <w:tcPr>
            <w:tcW w:w="0" w:type="auto"/>
          </w:tcPr>
          <w:p w:rsidR="008E63C5" w:rsidRPr="008E63C5" w:rsidRDefault="008E63C5" w:rsidP="008E63C5">
            <w:pPr>
              <w:jc w:val="center"/>
              <w:rPr>
                <w:rFonts w:ascii="Times New Roman" w:eastAsia="Times New Roman" w:hAnsi="Times New Roman"/>
                <w:sz w:val="24"/>
                <w:szCs w:val="24"/>
              </w:rPr>
            </w:pPr>
          </w:p>
        </w:tc>
        <w:tc>
          <w:tcPr>
            <w:tcW w:w="0" w:type="auto"/>
          </w:tcPr>
          <w:p w:rsidR="008E63C5" w:rsidRPr="008E63C5" w:rsidRDefault="008E63C5" w:rsidP="008E63C5">
            <w:pPr>
              <w:jc w:val="center"/>
              <w:rPr>
                <w:rFonts w:ascii="Times New Roman" w:eastAsia="Times New Roman" w:hAnsi="Times New Roman"/>
                <w:sz w:val="24"/>
                <w:szCs w:val="24"/>
              </w:rPr>
            </w:pPr>
          </w:p>
        </w:tc>
        <w:tc>
          <w:tcPr>
            <w:tcW w:w="0" w:type="auto"/>
          </w:tcPr>
          <w:p w:rsidR="008E63C5" w:rsidRPr="008E63C5" w:rsidRDefault="008E63C5" w:rsidP="008E63C5">
            <w:pPr>
              <w:jc w:val="center"/>
              <w:rPr>
                <w:rFonts w:ascii="Times New Roman" w:eastAsia="Times New Roman" w:hAnsi="Times New Roman"/>
                <w:sz w:val="24"/>
                <w:szCs w:val="24"/>
              </w:rPr>
            </w:pPr>
          </w:p>
        </w:tc>
        <w:tc>
          <w:tcPr>
            <w:tcW w:w="0" w:type="auto"/>
          </w:tcPr>
          <w:p w:rsidR="008E63C5" w:rsidRPr="008E63C5" w:rsidRDefault="008E63C5" w:rsidP="008E63C5">
            <w:pPr>
              <w:jc w:val="center"/>
              <w:rPr>
                <w:rFonts w:ascii="Times New Roman" w:eastAsia="Times New Roman" w:hAnsi="Times New Roman"/>
                <w:sz w:val="24"/>
                <w:szCs w:val="24"/>
              </w:rPr>
            </w:pPr>
          </w:p>
        </w:tc>
        <w:tc>
          <w:tcPr>
            <w:tcW w:w="0" w:type="auto"/>
          </w:tcPr>
          <w:p w:rsidR="008E63C5" w:rsidRPr="008E63C5" w:rsidRDefault="008E63C5" w:rsidP="008E63C5">
            <w:pPr>
              <w:jc w:val="center"/>
              <w:rPr>
                <w:rFonts w:ascii="Times New Roman" w:eastAsia="Times New Roman" w:hAnsi="Times New Roman"/>
                <w:sz w:val="24"/>
                <w:szCs w:val="24"/>
              </w:rPr>
            </w:pPr>
          </w:p>
        </w:tc>
      </w:tr>
      <w:tr w:rsidR="008E63C5" w:rsidRPr="008E63C5" w:rsidTr="00B43772">
        <w:tc>
          <w:tcPr>
            <w:tcW w:w="0" w:type="auto"/>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2</w:t>
            </w:r>
          </w:p>
        </w:tc>
        <w:tc>
          <w:tcPr>
            <w:tcW w:w="0" w:type="auto"/>
          </w:tcPr>
          <w:p w:rsidR="008E63C5" w:rsidRPr="008E63C5" w:rsidRDefault="008E63C5" w:rsidP="008E63C5">
            <w:pPr>
              <w:jc w:val="center"/>
              <w:rPr>
                <w:rFonts w:ascii="Times New Roman" w:eastAsia="Times New Roman" w:hAnsi="Times New Roman"/>
                <w:sz w:val="24"/>
                <w:szCs w:val="24"/>
              </w:rPr>
            </w:pPr>
          </w:p>
        </w:tc>
        <w:tc>
          <w:tcPr>
            <w:tcW w:w="0" w:type="auto"/>
          </w:tcPr>
          <w:p w:rsidR="008E63C5" w:rsidRPr="008E63C5" w:rsidRDefault="008E63C5" w:rsidP="008E63C5">
            <w:pPr>
              <w:jc w:val="center"/>
              <w:rPr>
                <w:rFonts w:ascii="Times New Roman" w:eastAsia="Times New Roman" w:hAnsi="Times New Roman"/>
                <w:sz w:val="24"/>
                <w:szCs w:val="24"/>
              </w:rPr>
            </w:pPr>
          </w:p>
        </w:tc>
        <w:tc>
          <w:tcPr>
            <w:tcW w:w="0" w:type="auto"/>
          </w:tcPr>
          <w:p w:rsidR="008E63C5" w:rsidRPr="008E63C5" w:rsidRDefault="008E63C5" w:rsidP="008E63C5">
            <w:pPr>
              <w:jc w:val="center"/>
              <w:rPr>
                <w:rFonts w:ascii="Times New Roman" w:eastAsia="Times New Roman" w:hAnsi="Times New Roman"/>
                <w:sz w:val="24"/>
                <w:szCs w:val="24"/>
              </w:rPr>
            </w:pPr>
          </w:p>
        </w:tc>
        <w:tc>
          <w:tcPr>
            <w:tcW w:w="0" w:type="auto"/>
          </w:tcPr>
          <w:p w:rsidR="008E63C5" w:rsidRPr="008E63C5" w:rsidRDefault="008E63C5" w:rsidP="008E63C5">
            <w:pPr>
              <w:jc w:val="center"/>
              <w:rPr>
                <w:rFonts w:ascii="Times New Roman" w:eastAsia="Times New Roman" w:hAnsi="Times New Roman"/>
                <w:sz w:val="24"/>
                <w:szCs w:val="24"/>
              </w:rPr>
            </w:pPr>
          </w:p>
        </w:tc>
        <w:tc>
          <w:tcPr>
            <w:tcW w:w="0" w:type="auto"/>
          </w:tcPr>
          <w:p w:rsidR="008E63C5" w:rsidRPr="008E63C5" w:rsidRDefault="008E63C5" w:rsidP="008E63C5">
            <w:pPr>
              <w:jc w:val="center"/>
              <w:rPr>
                <w:rFonts w:ascii="Times New Roman" w:eastAsia="Times New Roman" w:hAnsi="Times New Roman"/>
                <w:sz w:val="24"/>
                <w:szCs w:val="24"/>
              </w:rPr>
            </w:pPr>
          </w:p>
        </w:tc>
        <w:tc>
          <w:tcPr>
            <w:tcW w:w="0" w:type="auto"/>
          </w:tcPr>
          <w:p w:rsidR="008E63C5" w:rsidRPr="008E63C5" w:rsidRDefault="008E63C5" w:rsidP="008E63C5">
            <w:pPr>
              <w:jc w:val="center"/>
              <w:rPr>
                <w:rFonts w:ascii="Times New Roman" w:eastAsia="Times New Roman" w:hAnsi="Times New Roman"/>
                <w:sz w:val="24"/>
                <w:szCs w:val="24"/>
              </w:rPr>
            </w:pPr>
          </w:p>
        </w:tc>
        <w:tc>
          <w:tcPr>
            <w:tcW w:w="0" w:type="auto"/>
          </w:tcPr>
          <w:p w:rsidR="008E63C5" w:rsidRPr="008E63C5" w:rsidRDefault="008E63C5" w:rsidP="008E63C5">
            <w:pPr>
              <w:jc w:val="center"/>
              <w:rPr>
                <w:rFonts w:ascii="Times New Roman" w:eastAsia="Times New Roman" w:hAnsi="Times New Roman"/>
                <w:sz w:val="24"/>
                <w:szCs w:val="24"/>
              </w:rPr>
            </w:pPr>
          </w:p>
        </w:tc>
        <w:tc>
          <w:tcPr>
            <w:tcW w:w="0" w:type="auto"/>
          </w:tcPr>
          <w:p w:rsidR="008E63C5" w:rsidRPr="008E63C5" w:rsidRDefault="008E63C5" w:rsidP="008E63C5">
            <w:pPr>
              <w:jc w:val="center"/>
              <w:rPr>
                <w:rFonts w:ascii="Times New Roman" w:eastAsia="Times New Roman" w:hAnsi="Times New Roman"/>
                <w:sz w:val="24"/>
                <w:szCs w:val="24"/>
              </w:rPr>
            </w:pPr>
          </w:p>
        </w:tc>
      </w:tr>
      <w:tr w:rsidR="008E63C5" w:rsidRPr="008E63C5" w:rsidTr="00B43772">
        <w:tc>
          <w:tcPr>
            <w:tcW w:w="0" w:type="auto"/>
          </w:tcPr>
          <w:p w:rsidR="008E63C5" w:rsidRPr="008E63C5" w:rsidRDefault="008E63C5" w:rsidP="008E63C5">
            <w:pPr>
              <w:jc w:val="center"/>
              <w:rPr>
                <w:rFonts w:ascii="Times New Roman" w:eastAsia="Times New Roman" w:hAnsi="Times New Roman"/>
                <w:sz w:val="24"/>
                <w:szCs w:val="24"/>
              </w:rPr>
            </w:pPr>
            <w:r w:rsidRPr="008E63C5">
              <w:rPr>
                <w:rFonts w:ascii="Times New Roman" w:eastAsia="Times New Roman" w:hAnsi="Times New Roman"/>
                <w:sz w:val="24"/>
                <w:szCs w:val="24"/>
              </w:rPr>
              <w:t>…</w:t>
            </w:r>
          </w:p>
        </w:tc>
        <w:tc>
          <w:tcPr>
            <w:tcW w:w="0" w:type="auto"/>
          </w:tcPr>
          <w:p w:rsidR="008E63C5" w:rsidRPr="008E63C5" w:rsidRDefault="008E63C5" w:rsidP="008E63C5">
            <w:pPr>
              <w:jc w:val="center"/>
              <w:rPr>
                <w:rFonts w:ascii="Times New Roman" w:eastAsia="Times New Roman" w:hAnsi="Times New Roman"/>
                <w:sz w:val="24"/>
                <w:szCs w:val="24"/>
              </w:rPr>
            </w:pPr>
          </w:p>
        </w:tc>
        <w:tc>
          <w:tcPr>
            <w:tcW w:w="0" w:type="auto"/>
          </w:tcPr>
          <w:p w:rsidR="008E63C5" w:rsidRPr="008E63C5" w:rsidRDefault="008E63C5" w:rsidP="008E63C5">
            <w:pPr>
              <w:jc w:val="center"/>
              <w:rPr>
                <w:rFonts w:ascii="Times New Roman" w:eastAsia="Times New Roman" w:hAnsi="Times New Roman"/>
                <w:sz w:val="24"/>
                <w:szCs w:val="24"/>
              </w:rPr>
            </w:pPr>
          </w:p>
        </w:tc>
        <w:tc>
          <w:tcPr>
            <w:tcW w:w="0" w:type="auto"/>
          </w:tcPr>
          <w:p w:rsidR="008E63C5" w:rsidRPr="008E63C5" w:rsidRDefault="008E63C5" w:rsidP="008E63C5">
            <w:pPr>
              <w:jc w:val="center"/>
              <w:rPr>
                <w:rFonts w:ascii="Times New Roman" w:eastAsia="Times New Roman" w:hAnsi="Times New Roman"/>
                <w:sz w:val="24"/>
                <w:szCs w:val="24"/>
              </w:rPr>
            </w:pPr>
          </w:p>
        </w:tc>
        <w:tc>
          <w:tcPr>
            <w:tcW w:w="0" w:type="auto"/>
          </w:tcPr>
          <w:p w:rsidR="008E63C5" w:rsidRPr="008E63C5" w:rsidRDefault="008E63C5" w:rsidP="008E63C5">
            <w:pPr>
              <w:jc w:val="center"/>
              <w:rPr>
                <w:rFonts w:ascii="Times New Roman" w:eastAsia="Times New Roman" w:hAnsi="Times New Roman"/>
                <w:sz w:val="24"/>
                <w:szCs w:val="24"/>
              </w:rPr>
            </w:pPr>
          </w:p>
        </w:tc>
        <w:tc>
          <w:tcPr>
            <w:tcW w:w="0" w:type="auto"/>
          </w:tcPr>
          <w:p w:rsidR="008E63C5" w:rsidRPr="008E63C5" w:rsidRDefault="008E63C5" w:rsidP="008E63C5">
            <w:pPr>
              <w:jc w:val="center"/>
              <w:rPr>
                <w:rFonts w:ascii="Times New Roman" w:eastAsia="Times New Roman" w:hAnsi="Times New Roman"/>
                <w:sz w:val="24"/>
                <w:szCs w:val="24"/>
              </w:rPr>
            </w:pPr>
          </w:p>
        </w:tc>
        <w:tc>
          <w:tcPr>
            <w:tcW w:w="0" w:type="auto"/>
          </w:tcPr>
          <w:p w:rsidR="008E63C5" w:rsidRPr="008E63C5" w:rsidRDefault="008E63C5" w:rsidP="008E63C5">
            <w:pPr>
              <w:jc w:val="center"/>
              <w:rPr>
                <w:rFonts w:ascii="Times New Roman" w:eastAsia="Times New Roman" w:hAnsi="Times New Roman"/>
                <w:sz w:val="24"/>
                <w:szCs w:val="24"/>
              </w:rPr>
            </w:pPr>
          </w:p>
        </w:tc>
        <w:tc>
          <w:tcPr>
            <w:tcW w:w="0" w:type="auto"/>
          </w:tcPr>
          <w:p w:rsidR="008E63C5" w:rsidRPr="008E63C5" w:rsidRDefault="008E63C5" w:rsidP="008E63C5">
            <w:pPr>
              <w:jc w:val="center"/>
              <w:rPr>
                <w:rFonts w:ascii="Times New Roman" w:eastAsia="Times New Roman" w:hAnsi="Times New Roman"/>
                <w:sz w:val="24"/>
                <w:szCs w:val="24"/>
              </w:rPr>
            </w:pPr>
          </w:p>
        </w:tc>
        <w:tc>
          <w:tcPr>
            <w:tcW w:w="0" w:type="auto"/>
          </w:tcPr>
          <w:p w:rsidR="008E63C5" w:rsidRPr="008E63C5" w:rsidRDefault="008E63C5" w:rsidP="008E63C5">
            <w:pPr>
              <w:jc w:val="center"/>
              <w:rPr>
                <w:rFonts w:ascii="Times New Roman" w:eastAsia="Times New Roman" w:hAnsi="Times New Roman"/>
                <w:sz w:val="24"/>
                <w:szCs w:val="24"/>
              </w:rPr>
            </w:pPr>
          </w:p>
        </w:tc>
      </w:tr>
      <w:tr w:rsidR="008E63C5" w:rsidRPr="008E63C5" w:rsidTr="00B43772">
        <w:tc>
          <w:tcPr>
            <w:tcW w:w="0" w:type="auto"/>
            <w:gridSpan w:val="2"/>
          </w:tcPr>
          <w:p w:rsidR="008E63C5" w:rsidRPr="008E63C5" w:rsidRDefault="008E63C5" w:rsidP="008E63C5">
            <w:pPr>
              <w:rPr>
                <w:rFonts w:ascii="Times New Roman" w:eastAsia="Times New Roman" w:hAnsi="Times New Roman"/>
                <w:sz w:val="24"/>
                <w:szCs w:val="24"/>
              </w:rPr>
            </w:pPr>
          </w:p>
        </w:tc>
        <w:tc>
          <w:tcPr>
            <w:tcW w:w="0" w:type="auto"/>
          </w:tcPr>
          <w:p w:rsidR="008E63C5" w:rsidRPr="008E63C5" w:rsidRDefault="008E63C5" w:rsidP="008E63C5">
            <w:pPr>
              <w:rPr>
                <w:rFonts w:ascii="Times New Roman" w:eastAsia="Times New Roman" w:hAnsi="Times New Roman"/>
                <w:sz w:val="24"/>
                <w:szCs w:val="24"/>
              </w:rPr>
            </w:pPr>
          </w:p>
        </w:tc>
        <w:tc>
          <w:tcPr>
            <w:tcW w:w="0" w:type="auto"/>
          </w:tcPr>
          <w:p w:rsidR="008E63C5" w:rsidRPr="008E63C5" w:rsidRDefault="008E63C5" w:rsidP="008E63C5">
            <w:pPr>
              <w:rPr>
                <w:rFonts w:ascii="Times New Roman" w:eastAsia="Times New Roman" w:hAnsi="Times New Roman"/>
                <w:sz w:val="24"/>
                <w:szCs w:val="24"/>
              </w:rPr>
            </w:pPr>
          </w:p>
        </w:tc>
        <w:tc>
          <w:tcPr>
            <w:tcW w:w="0" w:type="auto"/>
            <w:gridSpan w:val="5"/>
          </w:tcPr>
          <w:p w:rsidR="008E63C5" w:rsidRPr="008E63C5" w:rsidRDefault="008E63C5" w:rsidP="008E63C5">
            <w:pPr>
              <w:rPr>
                <w:rFonts w:ascii="Times New Roman" w:eastAsia="Times New Roman" w:hAnsi="Times New Roman"/>
                <w:sz w:val="24"/>
                <w:szCs w:val="24"/>
              </w:rPr>
            </w:pPr>
            <w:r w:rsidRPr="008E63C5">
              <w:rPr>
                <w:rFonts w:ascii="Times New Roman" w:eastAsia="Times New Roman" w:hAnsi="Times New Roman"/>
                <w:sz w:val="24"/>
                <w:szCs w:val="24"/>
              </w:rPr>
              <w:t>ИТОГО документов - ___________</w:t>
            </w:r>
          </w:p>
        </w:tc>
      </w:tr>
    </w:tbl>
    <w:p w:rsidR="008E63C5" w:rsidRPr="008E63C5" w:rsidRDefault="008E63C5" w:rsidP="008E63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E63C5" w:rsidRPr="008E63C5" w:rsidRDefault="008E63C5" w:rsidP="008E63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ВСЕГО ПОСТУПИЛО ДОКУМЕНТОВ для выдачи - _________________________________________</w:t>
      </w:r>
    </w:p>
    <w:p w:rsidR="008E63C5" w:rsidRPr="008E63C5" w:rsidRDefault="008E63C5" w:rsidP="008E63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ВСЕГО ОКАЗАНО ГОСУДАРСТВЕННЫХ УСЛУГ по выдаче - _______________________________</w:t>
      </w:r>
    </w:p>
    <w:p w:rsidR="008E63C5" w:rsidRPr="008E63C5" w:rsidRDefault="008E63C5" w:rsidP="008E63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ВСЕГО ВОЗВРАЩЕНО ДОКУМЕНТОВ в ведомство по истечении 30 дневного срока - ___________</w:t>
      </w:r>
    </w:p>
    <w:p w:rsidR="008E63C5" w:rsidRPr="008E63C5" w:rsidRDefault="008E63C5" w:rsidP="008E63C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E63C5" w:rsidRPr="008E63C5" w:rsidRDefault="008E63C5" w:rsidP="008E63C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E63C5">
        <w:rPr>
          <w:rFonts w:ascii="Times New Roman" w:eastAsia="Times New Roman" w:hAnsi="Times New Roman"/>
          <w:sz w:val="24"/>
          <w:szCs w:val="24"/>
          <w:lang w:eastAsia="ru-RU"/>
        </w:rPr>
        <w:t>_________________</w:t>
      </w:r>
      <w:r w:rsidR="00E95148">
        <w:rPr>
          <w:rFonts w:ascii="Times New Roman" w:eastAsia="Times New Roman" w:hAnsi="Times New Roman"/>
          <w:sz w:val="24"/>
          <w:szCs w:val="24"/>
          <w:lang w:eastAsia="ru-RU"/>
        </w:rPr>
        <w:t>________________________________</w:t>
      </w:r>
      <w:r w:rsidRPr="008E63C5">
        <w:rPr>
          <w:rFonts w:ascii="Times New Roman" w:eastAsia="Times New Roman" w:hAnsi="Times New Roman"/>
          <w:sz w:val="24"/>
          <w:szCs w:val="24"/>
          <w:lang w:eastAsia="ru-RU"/>
        </w:rPr>
        <w:t>___________</w:t>
      </w:r>
      <w:r w:rsidR="00860021">
        <w:rPr>
          <w:rFonts w:ascii="Times New Roman" w:eastAsia="Times New Roman" w:hAnsi="Times New Roman"/>
          <w:sz w:val="24"/>
          <w:szCs w:val="24"/>
          <w:lang w:eastAsia="ru-RU"/>
        </w:rPr>
        <w:t>____________</w:t>
      </w:r>
      <w:r w:rsidRPr="008E63C5">
        <w:rPr>
          <w:rFonts w:ascii="Times New Roman" w:eastAsia="Times New Roman" w:hAnsi="Times New Roman"/>
          <w:sz w:val="24"/>
          <w:szCs w:val="24"/>
          <w:lang w:eastAsia="ru-RU"/>
        </w:rPr>
        <w:t xml:space="preserve">                                                    _______________________</w:t>
      </w:r>
    </w:p>
    <w:p w:rsidR="00860021" w:rsidRPr="00860021" w:rsidRDefault="008E63C5" w:rsidP="00860021">
      <w:pPr>
        <w:widowControl w:val="0"/>
        <w:autoSpaceDE w:val="0"/>
        <w:autoSpaceDN w:val="0"/>
        <w:adjustRightInd w:val="0"/>
        <w:spacing w:after="0" w:line="240" w:lineRule="auto"/>
        <w:rPr>
          <w:rFonts w:ascii="Times New Roman" w:eastAsia="Times New Roman" w:hAnsi="Times New Roman"/>
          <w:sz w:val="24"/>
          <w:szCs w:val="24"/>
          <w:lang w:eastAsia="ru-RU"/>
        </w:rPr>
        <w:sectPr w:rsidR="00860021" w:rsidRPr="00860021" w:rsidSect="00860021">
          <w:pgSz w:w="16838" w:h="11906" w:orient="landscape"/>
          <w:pgMar w:top="851" w:right="1134" w:bottom="1418" w:left="1134" w:header="708" w:footer="708" w:gutter="0"/>
          <w:cols w:space="708"/>
          <w:docGrid w:linePitch="360"/>
        </w:sectPr>
      </w:pPr>
      <w:r w:rsidRPr="008E63C5">
        <w:rPr>
          <w:rFonts w:ascii="Times New Roman" w:eastAsia="Times New Roman" w:hAnsi="Times New Roman"/>
          <w:sz w:val="20"/>
          <w:szCs w:val="20"/>
          <w:lang w:eastAsia="ru-RU"/>
        </w:rPr>
        <w:t xml:space="preserve">(должность специалиста МФЦ, ответственного за ведение журнала)                                          (Ф.И.О.)                                                                   </w:t>
      </w:r>
      <w:r w:rsidR="00860021">
        <w:rPr>
          <w:rFonts w:ascii="Times New Roman" w:eastAsia="Times New Roman" w:hAnsi="Times New Roman"/>
          <w:sz w:val="20"/>
          <w:szCs w:val="20"/>
          <w:lang w:eastAsia="ru-RU"/>
        </w:rPr>
        <w:t xml:space="preserve">                    </w:t>
      </w:r>
      <w:r w:rsidRPr="008E63C5">
        <w:rPr>
          <w:rFonts w:ascii="Times New Roman" w:eastAsia="Times New Roman" w:hAnsi="Times New Roman"/>
          <w:sz w:val="20"/>
          <w:szCs w:val="20"/>
          <w:lang w:eastAsia="ru-RU"/>
        </w:rPr>
        <w:t xml:space="preserve"> (подпись)</w:t>
      </w:r>
    </w:p>
    <w:p w:rsidR="00860021" w:rsidRPr="00317E3B" w:rsidRDefault="00860021" w:rsidP="00860021">
      <w:pPr>
        <w:widowControl w:val="0"/>
        <w:ind w:left="4962"/>
        <w:jc w:val="right"/>
        <w:rPr>
          <w:rFonts w:ascii="Times New Roman" w:hAnsi="Times New Roman"/>
          <w:sz w:val="28"/>
          <w:szCs w:val="28"/>
        </w:rPr>
      </w:pPr>
      <w:r w:rsidRPr="00317E3B">
        <w:rPr>
          <w:rFonts w:ascii="Times New Roman" w:hAnsi="Times New Roman"/>
          <w:sz w:val="28"/>
          <w:szCs w:val="28"/>
        </w:rPr>
        <w:lastRenderedPageBreak/>
        <w:t xml:space="preserve">Приложение  № </w:t>
      </w:r>
      <w:r>
        <w:rPr>
          <w:rFonts w:ascii="Times New Roman" w:hAnsi="Times New Roman"/>
          <w:sz w:val="28"/>
          <w:szCs w:val="28"/>
        </w:rPr>
        <w:t xml:space="preserve">3                                          </w:t>
      </w:r>
      <w:r w:rsidRPr="00317E3B">
        <w:rPr>
          <w:rFonts w:ascii="Times New Roman" w:hAnsi="Times New Roman"/>
          <w:sz w:val="28"/>
          <w:szCs w:val="28"/>
        </w:rPr>
        <w:t>к административному регламенту</w:t>
      </w:r>
    </w:p>
    <w:p w:rsidR="00860021" w:rsidRDefault="00860021" w:rsidP="00860021">
      <w:pPr>
        <w:widowControl w:val="0"/>
        <w:ind w:left="4962"/>
        <w:jc w:val="right"/>
      </w:pPr>
    </w:p>
    <w:p w:rsidR="00860021" w:rsidRPr="00317E3B" w:rsidRDefault="00860021" w:rsidP="00860021">
      <w:pPr>
        <w:pStyle w:val="ConsNormal"/>
        <w:ind w:firstLine="0"/>
        <w:jc w:val="center"/>
        <w:rPr>
          <w:rFonts w:ascii="Times New Roman" w:hAnsi="Times New Roman" w:cs="Times New Roman"/>
          <w:sz w:val="28"/>
          <w:szCs w:val="28"/>
        </w:rPr>
      </w:pPr>
      <w:r w:rsidRPr="00317E3B">
        <w:rPr>
          <w:rFonts w:ascii="Times New Roman" w:hAnsi="Times New Roman" w:cs="Times New Roman"/>
          <w:sz w:val="28"/>
          <w:szCs w:val="28"/>
        </w:rPr>
        <w:t>Блок-схема административных процедур,</w:t>
      </w:r>
    </w:p>
    <w:p w:rsidR="00860021" w:rsidRPr="00317E3B" w:rsidRDefault="00860021" w:rsidP="00860021">
      <w:pPr>
        <w:widowControl w:val="0"/>
        <w:jc w:val="center"/>
        <w:rPr>
          <w:rFonts w:ascii="Times New Roman" w:hAnsi="Times New Roman"/>
          <w:sz w:val="28"/>
          <w:szCs w:val="28"/>
        </w:rPr>
      </w:pPr>
      <w:r w:rsidRPr="00317E3B">
        <w:rPr>
          <w:rFonts w:ascii="Times New Roman" w:hAnsi="Times New Roman"/>
          <w:sz w:val="28"/>
          <w:szCs w:val="28"/>
        </w:rPr>
        <w:t>выполняемых при предоставлении муниципальной услуги</w:t>
      </w:r>
      <w:r>
        <w:rPr>
          <w:rFonts w:ascii="Times New Roman" w:hAnsi="Times New Roman"/>
          <w:sz w:val="28"/>
          <w:szCs w:val="28"/>
        </w:rPr>
        <w:t xml:space="preserve">                           </w:t>
      </w:r>
      <w:r w:rsidRPr="00317E3B">
        <w:rPr>
          <w:rFonts w:ascii="Times New Roman" w:hAnsi="Times New Roman"/>
          <w:sz w:val="28"/>
          <w:szCs w:val="28"/>
        </w:rPr>
        <w:t xml:space="preserve">«Выдача разрешений на </w:t>
      </w:r>
      <w:r>
        <w:rPr>
          <w:rFonts w:ascii="Times New Roman" w:hAnsi="Times New Roman"/>
          <w:sz w:val="28"/>
          <w:szCs w:val="28"/>
        </w:rPr>
        <w:t xml:space="preserve">установку и эксплуатацию  </w:t>
      </w:r>
      <w:r w:rsidRPr="00317E3B">
        <w:rPr>
          <w:rFonts w:ascii="Times New Roman" w:hAnsi="Times New Roman"/>
          <w:sz w:val="28"/>
          <w:szCs w:val="28"/>
        </w:rPr>
        <w:t>рекламных</w:t>
      </w:r>
      <w:r>
        <w:rPr>
          <w:rFonts w:ascii="Times New Roman" w:hAnsi="Times New Roman"/>
          <w:sz w:val="28"/>
          <w:szCs w:val="28"/>
        </w:rPr>
        <w:t xml:space="preserve">                                                             </w:t>
      </w:r>
      <w:r w:rsidRPr="00317E3B">
        <w:rPr>
          <w:rFonts w:ascii="Times New Roman" w:hAnsi="Times New Roman"/>
          <w:sz w:val="28"/>
          <w:szCs w:val="28"/>
        </w:rPr>
        <w:t>конструкций на территории Ахтубинского района»</w:t>
      </w:r>
    </w:p>
    <w:p w:rsidR="00860021" w:rsidRPr="000B46C5" w:rsidRDefault="00860021" w:rsidP="00860021">
      <w:pPr>
        <w:widowControl w:val="0"/>
        <w:jc w:val="center"/>
        <w:rPr>
          <w:b/>
          <w:sz w:val="28"/>
          <w:szCs w:val="28"/>
        </w:rPr>
      </w:pPr>
      <w:r>
        <w:rPr>
          <w:noProof/>
          <w:lang w:eastAsia="ru-RU"/>
        </w:rPr>
        <mc:AlternateContent>
          <mc:Choice Requires="wps">
            <w:drawing>
              <wp:anchor distT="0" distB="0" distL="114300" distR="114300" simplePos="0" relativeHeight="251687936" behindDoc="0" locked="0" layoutInCell="1" allowOverlap="1" wp14:anchorId="226F978D" wp14:editId="2E15B385">
                <wp:simplePos x="0" y="0"/>
                <wp:positionH relativeFrom="column">
                  <wp:posOffset>114300</wp:posOffset>
                </wp:positionH>
                <wp:positionV relativeFrom="paragraph">
                  <wp:posOffset>156845</wp:posOffset>
                </wp:positionV>
                <wp:extent cx="6057900" cy="874395"/>
                <wp:effectExtent l="5715" t="5080" r="13335"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74395"/>
                        </a:xfrm>
                        <a:prstGeom prst="rect">
                          <a:avLst/>
                        </a:prstGeom>
                        <a:solidFill>
                          <a:srgbClr val="FFFFFF"/>
                        </a:solidFill>
                        <a:ln w="9525">
                          <a:solidFill>
                            <a:srgbClr val="000000"/>
                          </a:solidFill>
                          <a:miter lim="800000"/>
                          <a:headEnd/>
                          <a:tailEnd/>
                        </a:ln>
                      </wps:spPr>
                      <wps:txbx>
                        <w:txbxContent>
                          <w:p w:rsidR="00B43772" w:rsidRPr="0001779B" w:rsidRDefault="00B43772" w:rsidP="00860021">
                            <w:pPr>
                              <w:spacing w:line="240" w:lineRule="auto"/>
                            </w:pPr>
                            <w:r w:rsidRPr="00317E3B">
                              <w:rPr>
                                <w:rFonts w:ascii="Times New Roman" w:hAnsi="Times New Roman"/>
                                <w:sz w:val="24"/>
                                <w:szCs w:val="24"/>
                              </w:rPr>
                              <w:t>Прием и регистрация заявления и документов, представленных заявителем.</w:t>
                            </w:r>
                            <w:r>
                              <w:rPr>
                                <w:rFonts w:ascii="Times New Roman" w:hAnsi="Times New Roman"/>
                                <w:sz w:val="24"/>
                                <w:szCs w:val="24"/>
                              </w:rPr>
                              <w:t xml:space="preserve">                 </w:t>
                            </w:r>
                            <w:r w:rsidRPr="00317E3B">
                              <w:rPr>
                                <w:rFonts w:ascii="Times New Roman" w:hAnsi="Times New Roman"/>
                                <w:sz w:val="24"/>
                                <w:szCs w:val="24"/>
                              </w:rPr>
                              <w:t>Срок - не более 1 дня.</w:t>
                            </w:r>
                            <w:r>
                              <w:rPr>
                                <w:rFonts w:ascii="Times New Roman" w:hAnsi="Times New Roman"/>
                                <w:sz w:val="24"/>
                                <w:szCs w:val="24"/>
                              </w:rPr>
                              <w:t xml:space="preserve">                                                                                                   </w:t>
                            </w:r>
                            <w:r w:rsidRPr="00317E3B">
                              <w:rPr>
                                <w:rFonts w:ascii="Times New Roman" w:hAnsi="Times New Roman"/>
                                <w:sz w:val="24"/>
                                <w:szCs w:val="24"/>
                              </w:rPr>
                              <w:t>Ответственное лицо - специалист управления ответственный за прием и регистрацию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9pt;margin-top:12.35pt;width:477pt;height:6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">
                <v:textbox>
                  <w:txbxContent>
                    <w:p w:rsidR="00B43772" w:rsidRPr="0001779B" w:rsidRDefault="00B43772" w:rsidP="00860021">
                      <w:pPr>
                        <w:spacing w:line="240" w:lineRule="auto"/>
                      </w:pPr>
                      <w:r w:rsidRPr="00317E3B">
                        <w:rPr>
                          <w:rFonts w:ascii="Times New Roman" w:hAnsi="Times New Roman"/>
                          <w:sz w:val="24"/>
                          <w:szCs w:val="24"/>
                        </w:rPr>
                        <w:t>Прием и регистрация заявления и документов, представленных заявителем.</w:t>
                      </w:r>
                      <w:r>
                        <w:rPr>
                          <w:rFonts w:ascii="Times New Roman" w:hAnsi="Times New Roman"/>
                          <w:sz w:val="24"/>
                          <w:szCs w:val="24"/>
                        </w:rPr>
                        <w:t xml:space="preserve">                 </w:t>
                      </w:r>
                      <w:r w:rsidRPr="00317E3B">
                        <w:rPr>
                          <w:rFonts w:ascii="Times New Roman" w:hAnsi="Times New Roman"/>
                          <w:sz w:val="24"/>
                          <w:szCs w:val="24"/>
                        </w:rPr>
                        <w:t>Срок - не более 1 дня.</w:t>
                      </w:r>
                      <w:r>
                        <w:rPr>
                          <w:rFonts w:ascii="Times New Roman" w:hAnsi="Times New Roman"/>
                          <w:sz w:val="24"/>
                          <w:szCs w:val="24"/>
                        </w:rPr>
                        <w:t xml:space="preserve">                                                                                                   </w:t>
                      </w:r>
                      <w:r w:rsidRPr="00317E3B">
                        <w:rPr>
                          <w:rFonts w:ascii="Times New Roman" w:hAnsi="Times New Roman"/>
                          <w:sz w:val="24"/>
                          <w:szCs w:val="24"/>
                        </w:rPr>
                        <w:t>Ответственное лицо - специалист управления ответственный за прием и регистрацию заявлений.</w:t>
                      </w:r>
                    </w:p>
                  </w:txbxContent>
                </v:textbox>
              </v:shape>
            </w:pict>
          </mc:Fallback>
        </mc:AlternateContent>
      </w: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1194D11B" wp14:editId="1526BFD8">
                <wp:simplePos x="0" y="0"/>
                <wp:positionH relativeFrom="column">
                  <wp:posOffset>358775</wp:posOffset>
                </wp:positionH>
                <wp:positionV relativeFrom="paragraph">
                  <wp:posOffset>131445</wp:posOffset>
                </wp:positionV>
                <wp:extent cx="635" cy="6859905"/>
                <wp:effectExtent l="76200" t="0" r="75565" b="552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59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8.25pt;margin-top:10.35pt;width:.05pt;height:54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MZAIAAHo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0A9A7C71" wp14:editId="63A4ACA7">
                <wp:simplePos x="0" y="0"/>
                <wp:positionH relativeFrom="column">
                  <wp:posOffset>3199765</wp:posOffset>
                </wp:positionH>
                <wp:positionV relativeFrom="paragraph">
                  <wp:posOffset>137160</wp:posOffset>
                </wp:positionV>
                <wp:extent cx="635" cy="228600"/>
                <wp:effectExtent l="76200" t="0" r="75565"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51.95pt;margin-top:10.8pt;width:.05pt;height:18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">
                <v:stroke endarrow="block"/>
              </v:shape>
            </w:pict>
          </mc:Fallback>
        </mc:AlternateContent>
      </w: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3F8065F3" wp14:editId="3BD3E89B">
                <wp:simplePos x="0" y="0"/>
                <wp:positionH relativeFrom="column">
                  <wp:posOffset>691515</wp:posOffset>
                </wp:positionH>
                <wp:positionV relativeFrom="paragraph">
                  <wp:posOffset>13971</wp:posOffset>
                </wp:positionV>
                <wp:extent cx="5376545" cy="1905000"/>
                <wp:effectExtent l="0" t="0" r="14605"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1905000"/>
                        </a:xfrm>
                        <a:prstGeom prst="rect">
                          <a:avLst/>
                        </a:prstGeom>
                        <a:solidFill>
                          <a:srgbClr val="FFFFFF"/>
                        </a:solidFill>
                        <a:ln w="9525">
                          <a:solidFill>
                            <a:srgbClr val="000000"/>
                          </a:solidFill>
                          <a:miter lim="800000"/>
                          <a:headEnd/>
                          <a:tailEnd/>
                        </a:ln>
                      </wps:spPr>
                      <wps:txbx>
                        <w:txbxContent>
                          <w:p w:rsidR="00B43772" w:rsidRPr="00317E3B" w:rsidRDefault="00B43772" w:rsidP="00860021">
                            <w:pPr>
                              <w:spacing w:line="240" w:lineRule="atLeast"/>
                              <w:ind w:firstLine="284"/>
                              <w:jc w:val="both"/>
                              <w:rPr>
                                <w:rFonts w:ascii="Times New Roman" w:hAnsi="Times New Roman"/>
                                <w:sz w:val="24"/>
                                <w:szCs w:val="24"/>
                              </w:rPr>
                            </w:pPr>
                            <w:r w:rsidRPr="00317E3B">
                              <w:rPr>
                                <w:rFonts w:ascii="Times New Roman" w:hAnsi="Times New Roman"/>
                                <w:sz w:val="24"/>
                                <w:szCs w:val="24"/>
                              </w:rPr>
                              <w:t xml:space="preserve">Согласование на </w:t>
                            </w:r>
                            <w:r>
                              <w:rPr>
                                <w:rFonts w:ascii="Times New Roman" w:hAnsi="Times New Roman"/>
                                <w:sz w:val="24"/>
                                <w:szCs w:val="24"/>
                              </w:rPr>
                              <w:t>установку и эксплуатацию</w:t>
                            </w:r>
                            <w:r w:rsidRPr="00317E3B">
                              <w:rPr>
                                <w:rFonts w:ascii="Times New Roman" w:hAnsi="Times New Roman"/>
                                <w:sz w:val="24"/>
                                <w:szCs w:val="24"/>
                              </w:rPr>
                              <w:t xml:space="preserve"> рекламной конструкции с уполномоченными органами, необходимое для принятия решения о выдаче разрешения на </w:t>
                            </w:r>
                            <w:r>
                              <w:rPr>
                                <w:rFonts w:ascii="Times New Roman" w:hAnsi="Times New Roman"/>
                                <w:sz w:val="24"/>
                                <w:szCs w:val="24"/>
                              </w:rPr>
                              <w:t>установку и эксплуатацию</w:t>
                            </w:r>
                            <w:r w:rsidRPr="00317E3B">
                              <w:rPr>
                                <w:rFonts w:ascii="Times New Roman" w:hAnsi="Times New Roman"/>
                                <w:sz w:val="24"/>
                                <w:szCs w:val="24"/>
                              </w:rPr>
                              <w:t xml:space="preserve"> рекламной конструкции либо об отказе в его выдаче.</w:t>
                            </w:r>
                            <w:r>
                              <w:rPr>
                                <w:rFonts w:ascii="Times New Roman" w:hAnsi="Times New Roman"/>
                                <w:sz w:val="24"/>
                                <w:szCs w:val="24"/>
                              </w:rPr>
                              <w:t xml:space="preserve"> </w:t>
                            </w:r>
                            <w:r w:rsidRPr="00317E3B">
                              <w:rPr>
                                <w:rFonts w:ascii="Times New Roman" w:hAnsi="Times New Roman"/>
                                <w:sz w:val="24"/>
                                <w:szCs w:val="24"/>
                              </w:rPr>
                              <w:t xml:space="preserve">Срок: </w:t>
                            </w:r>
                            <w:r>
                              <w:rPr>
                                <w:rFonts w:ascii="Times New Roman" w:hAnsi="Times New Roman"/>
                                <w:sz w:val="24"/>
                                <w:szCs w:val="24"/>
                              </w:rPr>
                              <w:t xml:space="preserve"> </w:t>
                            </w:r>
                            <w:r w:rsidRPr="00317E3B">
                              <w:rPr>
                                <w:rFonts w:ascii="Times New Roman" w:hAnsi="Times New Roman"/>
                                <w:sz w:val="24"/>
                                <w:szCs w:val="24"/>
                              </w:rPr>
                              <w:t>– направление запроса - не более 3 дней со дня регистрации заявления;</w:t>
                            </w:r>
                            <w:r>
                              <w:rPr>
                                <w:rFonts w:ascii="Times New Roman" w:hAnsi="Times New Roman"/>
                                <w:sz w:val="24"/>
                                <w:szCs w:val="24"/>
                              </w:rPr>
                              <w:t xml:space="preserve"> </w:t>
                            </w:r>
                            <w:r>
                              <w:rPr>
                                <w:rFonts w:ascii="Times New Roman" w:hAnsi="Times New Roman"/>
                                <w:sz w:val="24"/>
                                <w:szCs w:val="24"/>
                              </w:rPr>
                              <w:tab/>
                            </w:r>
                            <w:r w:rsidRPr="00317E3B">
                              <w:rPr>
                                <w:rFonts w:ascii="Times New Roman" w:hAnsi="Times New Roman"/>
                                <w:sz w:val="24"/>
                                <w:szCs w:val="24"/>
                              </w:rPr>
                              <w:t xml:space="preserve"> – получение ответа на запрос - не более 5 дней со дня направления запроса.</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17E3B">
                              <w:rPr>
                                <w:rFonts w:ascii="Times New Roman" w:hAnsi="Times New Roman"/>
                                <w:sz w:val="24"/>
                                <w:szCs w:val="24"/>
                              </w:rPr>
                              <w:t>Ответственное лицо:</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17E3B">
                              <w:rPr>
                                <w:rFonts w:ascii="Times New Roman" w:hAnsi="Times New Roman"/>
                                <w:sz w:val="24"/>
                                <w:szCs w:val="24"/>
                              </w:rPr>
                              <w:t>специалист управления ответственный за прием и регистрацию документов, в части регистрации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7" type="#_x0000_t202" style="position:absolute;left:0;text-align:left;margin-left:54.45pt;margin-top:1.1pt;width:423.35pt;height:15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">
                <v:textbox>
                  <w:txbxContent>
                    <w:p w:rsidR="00B43772" w:rsidRPr="00317E3B" w:rsidRDefault="00B43772" w:rsidP="00860021">
                      <w:pPr>
                        <w:spacing w:line="240" w:lineRule="atLeast"/>
                        <w:ind w:firstLine="284"/>
                        <w:jc w:val="both"/>
                        <w:rPr>
                          <w:rFonts w:ascii="Times New Roman" w:hAnsi="Times New Roman"/>
                          <w:sz w:val="24"/>
                          <w:szCs w:val="24"/>
                        </w:rPr>
                      </w:pPr>
                      <w:r w:rsidRPr="00317E3B">
                        <w:rPr>
                          <w:rFonts w:ascii="Times New Roman" w:hAnsi="Times New Roman"/>
                          <w:sz w:val="24"/>
                          <w:szCs w:val="24"/>
                        </w:rPr>
                        <w:t xml:space="preserve">Согласование на </w:t>
                      </w:r>
                      <w:r>
                        <w:rPr>
                          <w:rFonts w:ascii="Times New Roman" w:hAnsi="Times New Roman"/>
                          <w:sz w:val="24"/>
                          <w:szCs w:val="24"/>
                        </w:rPr>
                        <w:t>установку и эксплуатацию</w:t>
                      </w:r>
                      <w:r w:rsidRPr="00317E3B">
                        <w:rPr>
                          <w:rFonts w:ascii="Times New Roman" w:hAnsi="Times New Roman"/>
                          <w:sz w:val="24"/>
                          <w:szCs w:val="24"/>
                        </w:rPr>
                        <w:t xml:space="preserve"> рекламной конструкции с уполномоченными органами, необходимое для принятия решения о выдаче разрешения на </w:t>
                      </w:r>
                      <w:r>
                        <w:rPr>
                          <w:rFonts w:ascii="Times New Roman" w:hAnsi="Times New Roman"/>
                          <w:sz w:val="24"/>
                          <w:szCs w:val="24"/>
                        </w:rPr>
                        <w:t>установку и эксплуатацию</w:t>
                      </w:r>
                      <w:r w:rsidRPr="00317E3B">
                        <w:rPr>
                          <w:rFonts w:ascii="Times New Roman" w:hAnsi="Times New Roman"/>
                          <w:sz w:val="24"/>
                          <w:szCs w:val="24"/>
                        </w:rPr>
                        <w:t xml:space="preserve"> рекламной конструкции либо об отказе в его выдаче.</w:t>
                      </w:r>
                      <w:r>
                        <w:rPr>
                          <w:rFonts w:ascii="Times New Roman" w:hAnsi="Times New Roman"/>
                          <w:sz w:val="24"/>
                          <w:szCs w:val="24"/>
                        </w:rPr>
                        <w:t xml:space="preserve"> </w:t>
                      </w:r>
                      <w:r w:rsidRPr="00317E3B">
                        <w:rPr>
                          <w:rFonts w:ascii="Times New Roman" w:hAnsi="Times New Roman"/>
                          <w:sz w:val="24"/>
                          <w:szCs w:val="24"/>
                        </w:rPr>
                        <w:t xml:space="preserve">Срок: </w:t>
                      </w:r>
                      <w:r>
                        <w:rPr>
                          <w:rFonts w:ascii="Times New Roman" w:hAnsi="Times New Roman"/>
                          <w:sz w:val="24"/>
                          <w:szCs w:val="24"/>
                        </w:rPr>
                        <w:t xml:space="preserve"> </w:t>
                      </w:r>
                      <w:r w:rsidRPr="00317E3B">
                        <w:rPr>
                          <w:rFonts w:ascii="Times New Roman" w:hAnsi="Times New Roman"/>
                          <w:sz w:val="24"/>
                          <w:szCs w:val="24"/>
                        </w:rPr>
                        <w:t>– направление запроса - не более 3 дней со дня регистрации заявления;</w:t>
                      </w:r>
                      <w:r>
                        <w:rPr>
                          <w:rFonts w:ascii="Times New Roman" w:hAnsi="Times New Roman"/>
                          <w:sz w:val="24"/>
                          <w:szCs w:val="24"/>
                        </w:rPr>
                        <w:t xml:space="preserve"> </w:t>
                      </w:r>
                      <w:r>
                        <w:rPr>
                          <w:rFonts w:ascii="Times New Roman" w:hAnsi="Times New Roman"/>
                          <w:sz w:val="24"/>
                          <w:szCs w:val="24"/>
                        </w:rPr>
                        <w:tab/>
                      </w:r>
                      <w:r w:rsidRPr="00317E3B">
                        <w:rPr>
                          <w:rFonts w:ascii="Times New Roman" w:hAnsi="Times New Roman"/>
                          <w:sz w:val="24"/>
                          <w:szCs w:val="24"/>
                        </w:rPr>
                        <w:t xml:space="preserve"> – получение ответа на запрос - не более 5 дней со дня направления запроса.</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17E3B">
                        <w:rPr>
                          <w:rFonts w:ascii="Times New Roman" w:hAnsi="Times New Roman"/>
                          <w:sz w:val="24"/>
                          <w:szCs w:val="24"/>
                        </w:rPr>
                        <w:t>Ответственное лицо:</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17E3B">
                        <w:rPr>
                          <w:rFonts w:ascii="Times New Roman" w:hAnsi="Times New Roman"/>
                          <w:sz w:val="24"/>
                          <w:szCs w:val="24"/>
                        </w:rPr>
                        <w:t>специалист управления ответственный за прием и регистрацию документов, в части регистрации ответа на межведомственный запрос.</w:t>
                      </w:r>
                    </w:p>
                  </w:txbxContent>
                </v:textbox>
              </v:shape>
            </w:pict>
          </mc:Fallback>
        </mc:AlternateContent>
      </w: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4B8F472B" wp14:editId="52AA13B0">
                <wp:simplePos x="0" y="0"/>
                <wp:positionH relativeFrom="column">
                  <wp:posOffset>4533900</wp:posOffset>
                </wp:positionH>
                <wp:positionV relativeFrom="paragraph">
                  <wp:posOffset>5715</wp:posOffset>
                </wp:positionV>
                <wp:extent cx="0" cy="342265"/>
                <wp:effectExtent l="76200" t="0" r="76200" b="577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57pt;margin-top:.45pt;width:0;height:2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1C22353" wp14:editId="6FD1FF91">
                <wp:simplePos x="0" y="0"/>
                <wp:positionH relativeFrom="column">
                  <wp:posOffset>1718310</wp:posOffset>
                </wp:positionH>
                <wp:positionV relativeFrom="paragraph">
                  <wp:posOffset>-3810</wp:posOffset>
                </wp:positionV>
                <wp:extent cx="635" cy="342265"/>
                <wp:effectExtent l="76200" t="0" r="75565" b="5778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35.3pt;margin-top:-.3pt;width:.05pt;height:2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">
                <v:stroke endarrow="block"/>
              </v:shape>
            </w:pict>
          </mc:Fallback>
        </mc:AlternateContent>
      </w: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6464467" wp14:editId="30BAFE75">
                <wp:simplePos x="0" y="0"/>
                <wp:positionH relativeFrom="column">
                  <wp:posOffset>3318510</wp:posOffset>
                </wp:positionH>
                <wp:positionV relativeFrom="paragraph">
                  <wp:posOffset>6985</wp:posOffset>
                </wp:positionV>
                <wp:extent cx="2825115" cy="3057525"/>
                <wp:effectExtent l="0" t="0" r="13335" b="285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115" cy="3057525"/>
                        </a:xfrm>
                        <a:prstGeom prst="rect">
                          <a:avLst/>
                        </a:prstGeom>
                        <a:solidFill>
                          <a:srgbClr val="FFFFFF"/>
                        </a:solidFill>
                        <a:ln w="9525">
                          <a:solidFill>
                            <a:srgbClr val="000000"/>
                          </a:solidFill>
                          <a:miter lim="800000"/>
                          <a:headEnd/>
                          <a:tailEnd/>
                        </a:ln>
                      </wps:spPr>
                      <wps:txbx>
                        <w:txbxContent>
                          <w:p w:rsidR="00B43772" w:rsidRPr="002C6758" w:rsidRDefault="00B43772"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 xml:space="preserve">Организация межведомственного информационного взаимодействия. </w:t>
                            </w:r>
                          </w:p>
                          <w:p w:rsidR="00B43772" w:rsidRDefault="00B43772"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Срок: – направление запроса - не более 3 дней со дня регистрации заявления;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6758">
                              <w:rPr>
                                <w:rFonts w:ascii="Times New Roman" w:hAnsi="Times New Roman"/>
                                <w:sz w:val="24"/>
                                <w:szCs w:val="24"/>
                              </w:rPr>
                              <w:t xml:space="preserve"> – получение ответа на запрос - не более 5 дней со дня направления запроса.</w:t>
                            </w:r>
                            <w:r>
                              <w:rPr>
                                <w:rFonts w:ascii="Times New Roman" w:hAnsi="Times New Roman"/>
                                <w:sz w:val="24"/>
                                <w:szCs w:val="24"/>
                              </w:rPr>
                              <w:tab/>
                            </w:r>
                            <w:r>
                              <w:rPr>
                                <w:rFonts w:ascii="Times New Roman" w:hAnsi="Times New Roman"/>
                                <w:sz w:val="24"/>
                                <w:szCs w:val="24"/>
                              </w:rPr>
                              <w:tab/>
                            </w:r>
                          </w:p>
                          <w:p w:rsidR="00B43772" w:rsidRPr="002C6758" w:rsidRDefault="00B43772"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Ответственное лицо:</w:t>
                            </w:r>
                            <w:r>
                              <w:rPr>
                                <w:rFonts w:ascii="Times New Roman" w:hAnsi="Times New Roman"/>
                                <w:sz w:val="24"/>
                                <w:szCs w:val="24"/>
                              </w:rPr>
                              <w:tab/>
                            </w:r>
                            <w:r>
                              <w:rPr>
                                <w:rFonts w:ascii="Times New Roman" w:hAnsi="Times New Roman"/>
                                <w:sz w:val="24"/>
                                <w:szCs w:val="24"/>
                              </w:rPr>
                              <w:tab/>
                            </w:r>
                            <w:r w:rsidRPr="002C6758">
                              <w:rPr>
                                <w:rFonts w:ascii="Times New Roman" w:hAnsi="Times New Roman"/>
                                <w:sz w:val="24"/>
                                <w:szCs w:val="24"/>
                              </w:rPr>
                              <w:t>специалист управления,</w:t>
                            </w:r>
                            <w:r>
                              <w:rPr>
                                <w:rFonts w:ascii="Times New Roman" w:hAnsi="Times New Roman"/>
                                <w:sz w:val="24"/>
                                <w:szCs w:val="24"/>
                              </w:rPr>
                              <w:t xml:space="preserve"> </w:t>
                            </w:r>
                            <w:r w:rsidRPr="002C6758">
                              <w:rPr>
                                <w:rFonts w:ascii="Times New Roman" w:hAnsi="Times New Roman"/>
                                <w:sz w:val="24"/>
                                <w:szCs w:val="24"/>
                              </w:rPr>
                              <w:t>ответственный за прием и регистрацию документов, в части регистрации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261.3pt;margin-top:.55pt;width:222.45pt;height:24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">
                <v:textbox>
                  <w:txbxContent>
                    <w:p w:rsidR="00B43772" w:rsidRPr="002C6758" w:rsidRDefault="00B43772"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 xml:space="preserve">Организация межведомственного информационного взаимодействия. </w:t>
                      </w:r>
                    </w:p>
                    <w:p w:rsidR="00B43772" w:rsidRDefault="00B43772"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Срок: – направление запроса - не более 3 дней со дня регистрации заявления;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6758">
                        <w:rPr>
                          <w:rFonts w:ascii="Times New Roman" w:hAnsi="Times New Roman"/>
                          <w:sz w:val="24"/>
                          <w:szCs w:val="24"/>
                        </w:rPr>
                        <w:t xml:space="preserve"> – получение ответа на запрос - не более 5 дней со дня направления запроса.</w:t>
                      </w:r>
                      <w:r>
                        <w:rPr>
                          <w:rFonts w:ascii="Times New Roman" w:hAnsi="Times New Roman"/>
                          <w:sz w:val="24"/>
                          <w:szCs w:val="24"/>
                        </w:rPr>
                        <w:tab/>
                      </w:r>
                      <w:r>
                        <w:rPr>
                          <w:rFonts w:ascii="Times New Roman" w:hAnsi="Times New Roman"/>
                          <w:sz w:val="24"/>
                          <w:szCs w:val="24"/>
                        </w:rPr>
                        <w:tab/>
                      </w:r>
                    </w:p>
                    <w:p w:rsidR="00B43772" w:rsidRPr="002C6758" w:rsidRDefault="00B43772"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Ответственное лицо:</w:t>
                      </w:r>
                      <w:r>
                        <w:rPr>
                          <w:rFonts w:ascii="Times New Roman" w:hAnsi="Times New Roman"/>
                          <w:sz w:val="24"/>
                          <w:szCs w:val="24"/>
                        </w:rPr>
                        <w:tab/>
                      </w:r>
                      <w:r>
                        <w:rPr>
                          <w:rFonts w:ascii="Times New Roman" w:hAnsi="Times New Roman"/>
                          <w:sz w:val="24"/>
                          <w:szCs w:val="24"/>
                        </w:rPr>
                        <w:tab/>
                      </w:r>
                      <w:r w:rsidRPr="002C6758">
                        <w:rPr>
                          <w:rFonts w:ascii="Times New Roman" w:hAnsi="Times New Roman"/>
                          <w:sz w:val="24"/>
                          <w:szCs w:val="24"/>
                        </w:rPr>
                        <w:t>специалист управления,</w:t>
                      </w:r>
                      <w:r>
                        <w:rPr>
                          <w:rFonts w:ascii="Times New Roman" w:hAnsi="Times New Roman"/>
                          <w:sz w:val="24"/>
                          <w:szCs w:val="24"/>
                        </w:rPr>
                        <w:t xml:space="preserve"> </w:t>
                      </w:r>
                      <w:r w:rsidRPr="002C6758">
                        <w:rPr>
                          <w:rFonts w:ascii="Times New Roman" w:hAnsi="Times New Roman"/>
                          <w:sz w:val="24"/>
                          <w:szCs w:val="24"/>
                        </w:rPr>
                        <w:t>ответственный за прием и регистрацию документов, в части регистрации ответа на межведомственный запрос.</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10C09C95" wp14:editId="4843BDF2">
                <wp:simplePos x="0" y="0"/>
                <wp:positionH relativeFrom="column">
                  <wp:posOffset>676275</wp:posOffset>
                </wp:positionH>
                <wp:positionV relativeFrom="paragraph">
                  <wp:posOffset>6350</wp:posOffset>
                </wp:positionV>
                <wp:extent cx="2514600" cy="3057525"/>
                <wp:effectExtent l="0" t="0" r="19050" b="285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57525"/>
                        </a:xfrm>
                        <a:prstGeom prst="rect">
                          <a:avLst/>
                        </a:prstGeom>
                        <a:solidFill>
                          <a:srgbClr val="FFFFFF"/>
                        </a:solidFill>
                        <a:ln w="9525">
                          <a:solidFill>
                            <a:srgbClr val="000000"/>
                          </a:solidFill>
                          <a:miter lim="800000"/>
                          <a:headEnd/>
                          <a:tailEnd/>
                        </a:ln>
                      </wps:spPr>
                      <wps:txbx>
                        <w:txbxContent>
                          <w:p w:rsidR="00B43772" w:rsidRPr="002C6758" w:rsidRDefault="00B43772"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 xml:space="preserve">Принятие решения об отказе в предоставлении муниципальной услуги в связи с наличием документов (сведений), подтверждающих отказ в согласовании на </w:t>
                            </w:r>
                            <w:r>
                              <w:rPr>
                                <w:rFonts w:ascii="Times New Roman" w:hAnsi="Times New Roman"/>
                                <w:sz w:val="24"/>
                                <w:szCs w:val="24"/>
                              </w:rPr>
                              <w:t>установку и эксплуатацию</w:t>
                            </w:r>
                            <w:r w:rsidRPr="002C6758">
                              <w:rPr>
                                <w:rFonts w:ascii="Times New Roman" w:hAnsi="Times New Roman"/>
                                <w:sz w:val="24"/>
                                <w:szCs w:val="24"/>
                              </w:rPr>
                              <w:t xml:space="preserve"> рекламной конструкции, предусмотренных п</w:t>
                            </w:r>
                            <w:r>
                              <w:rPr>
                                <w:rFonts w:ascii="Times New Roman" w:hAnsi="Times New Roman"/>
                                <w:sz w:val="24"/>
                                <w:szCs w:val="24"/>
                              </w:rPr>
                              <w:t xml:space="preserve">п. </w:t>
                            </w:r>
                            <w:r w:rsidRPr="002C6758">
                              <w:rPr>
                                <w:rFonts w:ascii="Times New Roman" w:hAnsi="Times New Roman"/>
                                <w:sz w:val="24"/>
                                <w:szCs w:val="24"/>
                              </w:rPr>
                              <w:t>2.6.4. настоящего административного регламента</w:t>
                            </w:r>
                          </w:p>
                          <w:p w:rsidR="00B43772" w:rsidRPr="002C6758" w:rsidRDefault="00B43772"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 xml:space="preserve">Срок - не более 3 дней со дня регистрации ответа на запрос о согласовании на </w:t>
                            </w:r>
                            <w:r>
                              <w:rPr>
                                <w:rFonts w:ascii="Times New Roman" w:hAnsi="Times New Roman"/>
                                <w:sz w:val="24"/>
                                <w:szCs w:val="24"/>
                              </w:rPr>
                              <w:t>установку и эксплуатацию</w:t>
                            </w:r>
                            <w:r w:rsidRPr="002C6758">
                              <w:rPr>
                                <w:rFonts w:ascii="Times New Roman" w:hAnsi="Times New Roman"/>
                                <w:sz w:val="24"/>
                                <w:szCs w:val="24"/>
                              </w:rPr>
                              <w:t xml:space="preserve"> рекламной конструкции, полученного в</w:t>
                            </w:r>
                            <w:r w:rsidRPr="002C6758">
                              <w:rPr>
                                <w:rFonts w:ascii="Times New Roman" w:hAnsi="Times New Roman"/>
                                <w:sz w:val="24"/>
                                <w:szCs w:val="24"/>
                                <w:lang w:eastAsia="ar-SA"/>
                              </w:rPr>
                              <w:t xml:space="preserve"> порядке согласования.</w:t>
                            </w:r>
                            <w:r w:rsidRPr="002C6758">
                              <w:rPr>
                                <w:rFonts w:ascii="Times New Roman" w:hAnsi="Times New Roman"/>
                                <w:sz w:val="24"/>
                                <w:szCs w:val="24"/>
                              </w:rPr>
                              <w:t xml:space="preserve"> </w:t>
                            </w:r>
                          </w:p>
                          <w:p w:rsidR="00B43772" w:rsidRPr="002C6758" w:rsidRDefault="00B43772"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Ответственное лицо - специалист управления администрации МО «Ахтубинский район».</w:t>
                            </w:r>
                          </w:p>
                          <w:p w:rsidR="00B43772" w:rsidRPr="00D93EEC" w:rsidRDefault="00B43772" w:rsidP="00860021">
                            <w:pPr>
                              <w:pStyle w:val="ConsPlusNonformat"/>
                              <w:widowControl/>
                              <w:spacing w:before="120" w:line="240" w:lineRule="atLeast"/>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9" type="#_x0000_t202" style="position:absolute;left:0;text-align:left;margin-left:53.25pt;margin-top:.5pt;width:198pt;height:24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">
                <v:textbox>
                  <w:txbxContent>
                    <w:p w:rsidR="00B43772" w:rsidRPr="002C6758" w:rsidRDefault="00B43772"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 xml:space="preserve">Принятие решения об отказе в предоставлении муниципальной услуги в связи с наличием документов (сведений), подтверждающих отказ в согласовании на </w:t>
                      </w:r>
                      <w:r>
                        <w:rPr>
                          <w:rFonts w:ascii="Times New Roman" w:hAnsi="Times New Roman"/>
                          <w:sz w:val="24"/>
                          <w:szCs w:val="24"/>
                        </w:rPr>
                        <w:t>установку и эксплуатацию</w:t>
                      </w:r>
                      <w:r w:rsidRPr="002C6758">
                        <w:rPr>
                          <w:rFonts w:ascii="Times New Roman" w:hAnsi="Times New Roman"/>
                          <w:sz w:val="24"/>
                          <w:szCs w:val="24"/>
                        </w:rPr>
                        <w:t xml:space="preserve"> рекламной конструкции, предусмотренных п</w:t>
                      </w:r>
                      <w:r>
                        <w:rPr>
                          <w:rFonts w:ascii="Times New Roman" w:hAnsi="Times New Roman"/>
                          <w:sz w:val="24"/>
                          <w:szCs w:val="24"/>
                        </w:rPr>
                        <w:t xml:space="preserve">п. </w:t>
                      </w:r>
                      <w:r w:rsidRPr="002C6758">
                        <w:rPr>
                          <w:rFonts w:ascii="Times New Roman" w:hAnsi="Times New Roman"/>
                          <w:sz w:val="24"/>
                          <w:szCs w:val="24"/>
                        </w:rPr>
                        <w:t>2.6.4. настоящего административного регламента</w:t>
                      </w:r>
                    </w:p>
                    <w:p w:rsidR="00B43772" w:rsidRPr="002C6758" w:rsidRDefault="00B43772"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 xml:space="preserve">Срок - не более 3 дней со дня регистрации ответа на запрос о согласовании на </w:t>
                      </w:r>
                      <w:r>
                        <w:rPr>
                          <w:rFonts w:ascii="Times New Roman" w:hAnsi="Times New Roman"/>
                          <w:sz w:val="24"/>
                          <w:szCs w:val="24"/>
                        </w:rPr>
                        <w:t>установку и эксплуатацию</w:t>
                      </w:r>
                      <w:r w:rsidRPr="002C6758">
                        <w:rPr>
                          <w:rFonts w:ascii="Times New Roman" w:hAnsi="Times New Roman"/>
                          <w:sz w:val="24"/>
                          <w:szCs w:val="24"/>
                        </w:rPr>
                        <w:t xml:space="preserve"> рекламной конструкции, полученного в</w:t>
                      </w:r>
                      <w:r w:rsidRPr="002C6758">
                        <w:rPr>
                          <w:rFonts w:ascii="Times New Roman" w:hAnsi="Times New Roman"/>
                          <w:sz w:val="24"/>
                          <w:szCs w:val="24"/>
                          <w:lang w:eastAsia="ar-SA"/>
                        </w:rPr>
                        <w:t xml:space="preserve"> порядке согласования.</w:t>
                      </w:r>
                      <w:r w:rsidRPr="002C6758">
                        <w:rPr>
                          <w:rFonts w:ascii="Times New Roman" w:hAnsi="Times New Roman"/>
                          <w:sz w:val="24"/>
                          <w:szCs w:val="24"/>
                        </w:rPr>
                        <w:t xml:space="preserve"> </w:t>
                      </w:r>
                    </w:p>
                    <w:p w:rsidR="00B43772" w:rsidRPr="002C6758" w:rsidRDefault="00B43772" w:rsidP="00860021">
                      <w:pPr>
                        <w:spacing w:line="240" w:lineRule="atLeast"/>
                        <w:ind w:firstLine="284"/>
                        <w:jc w:val="both"/>
                        <w:rPr>
                          <w:rFonts w:ascii="Times New Roman" w:hAnsi="Times New Roman"/>
                          <w:sz w:val="24"/>
                          <w:szCs w:val="24"/>
                        </w:rPr>
                      </w:pPr>
                      <w:r w:rsidRPr="002C6758">
                        <w:rPr>
                          <w:rFonts w:ascii="Times New Roman" w:hAnsi="Times New Roman"/>
                          <w:sz w:val="24"/>
                          <w:szCs w:val="24"/>
                        </w:rPr>
                        <w:t>Ответственное лицо - специалист управления администрации МО «Ахтубинский район».</w:t>
                      </w:r>
                    </w:p>
                    <w:p w:rsidR="00B43772" w:rsidRPr="00D93EEC" w:rsidRDefault="00B43772" w:rsidP="00860021">
                      <w:pPr>
                        <w:pStyle w:val="ConsPlusNonformat"/>
                        <w:widowControl/>
                        <w:spacing w:before="120" w:line="240" w:lineRule="atLeast"/>
                        <w:jc w:val="center"/>
                        <w:rPr>
                          <w:rFonts w:ascii="Times New Roman" w:hAnsi="Times New Roman" w:cs="Times New Roman"/>
                          <w:sz w:val="24"/>
                          <w:szCs w:val="24"/>
                        </w:rPr>
                      </w:pPr>
                    </w:p>
                  </w:txbxContent>
                </v:textbox>
              </v:shape>
            </w:pict>
          </mc:Fallback>
        </mc:AlternateContent>
      </w: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69DAC122" wp14:editId="0830157D">
                <wp:simplePos x="0" y="0"/>
                <wp:positionH relativeFrom="column">
                  <wp:posOffset>4530090</wp:posOffset>
                </wp:positionH>
                <wp:positionV relativeFrom="paragraph">
                  <wp:posOffset>90170</wp:posOffset>
                </wp:positionV>
                <wp:extent cx="0" cy="1069340"/>
                <wp:effectExtent l="76200" t="0" r="57150" b="5461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56.7pt;margin-top:7.1pt;width:0;height:8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37B5119C" wp14:editId="3871662A">
                <wp:simplePos x="0" y="0"/>
                <wp:positionH relativeFrom="column">
                  <wp:posOffset>5776595</wp:posOffset>
                </wp:positionH>
                <wp:positionV relativeFrom="paragraph">
                  <wp:posOffset>85090</wp:posOffset>
                </wp:positionV>
                <wp:extent cx="19050" cy="5147945"/>
                <wp:effectExtent l="57150" t="0" r="57150" b="5270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147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454.85pt;margin-top:6.7pt;width:1.5pt;height:40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CTZgIAAHw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">
                <v:stroke endarrow="block"/>
              </v:shape>
            </w:pict>
          </mc:Fallback>
        </mc:AlternateContent>
      </w: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0B46C5" w:rsidRDefault="00860021" w:rsidP="00860021">
      <w:pPr>
        <w:pStyle w:val="ConsPlusNonformat"/>
        <w:ind w:firstLine="709"/>
        <w:jc w:val="both"/>
        <w:rPr>
          <w:rFonts w:ascii="Times New Roman" w:hAnsi="Times New Roman" w:cs="Times New Roman"/>
          <w:sz w:val="24"/>
          <w:szCs w:val="24"/>
        </w:rPr>
      </w:pPr>
    </w:p>
    <w:p w:rsidR="00860021" w:rsidRPr="00860021" w:rsidRDefault="00860021" w:rsidP="00860021">
      <w:pPr>
        <w:pStyle w:val="ConsPlusNonformat"/>
        <w:ind w:firstLine="709"/>
        <w:jc w:val="both"/>
        <w:rPr>
          <w:rFonts w:ascii="Times New Roman" w:hAnsi="Times New Roman" w:cs="Times New Roman"/>
          <w:sz w:val="24"/>
          <w:szCs w:val="24"/>
        </w:rPr>
        <w:sectPr w:rsidR="00860021" w:rsidRPr="00860021" w:rsidSect="00860021">
          <w:pgSz w:w="11906" w:h="16838"/>
          <w:pgMar w:top="1134" w:right="851" w:bottom="1134" w:left="1418" w:header="708" w:footer="708" w:gutter="0"/>
          <w:cols w:space="708"/>
          <w:docGrid w:linePitch="360"/>
        </w:sect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08DBB8C6" wp14:editId="704C46B0">
                <wp:simplePos x="0" y="0"/>
                <wp:positionH relativeFrom="column">
                  <wp:posOffset>-1138555</wp:posOffset>
                </wp:positionH>
                <wp:positionV relativeFrom="paragraph">
                  <wp:posOffset>1729105</wp:posOffset>
                </wp:positionV>
                <wp:extent cx="6010275" cy="1781175"/>
                <wp:effectExtent l="38100" t="0" r="28575" b="47625"/>
                <wp:wrapNone/>
                <wp:docPr id="33" name="Соединительная линия уступом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010275" cy="1781175"/>
                        </a:xfrm>
                        <a:prstGeom prst="bentConnector3">
                          <a:avLst>
                            <a:gd name="adj1" fmla="val 4999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3" o:spid="_x0000_s1026" type="#_x0000_t34" style="position:absolute;margin-left:-89.65pt;margin-top:136.15pt;width:473.25pt;height:140.2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" adj="10799">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3940C812" wp14:editId="05483761">
                <wp:simplePos x="0" y="0"/>
                <wp:positionH relativeFrom="column">
                  <wp:posOffset>5775325</wp:posOffset>
                </wp:positionH>
                <wp:positionV relativeFrom="paragraph">
                  <wp:posOffset>683260</wp:posOffset>
                </wp:positionV>
                <wp:extent cx="635" cy="264795"/>
                <wp:effectExtent l="76200" t="0" r="75565" b="5905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54.75pt;margin-top:53.8pt;width:.05pt;height:20.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Z4ZA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3E8139BD" wp14:editId="7E90D5A8">
                <wp:simplePos x="0" y="0"/>
                <wp:positionH relativeFrom="column">
                  <wp:posOffset>2755900</wp:posOffset>
                </wp:positionH>
                <wp:positionV relativeFrom="paragraph">
                  <wp:posOffset>664210</wp:posOffset>
                </wp:positionV>
                <wp:extent cx="635" cy="264795"/>
                <wp:effectExtent l="76200" t="0" r="75565" b="5905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17pt;margin-top:52.3pt;width:.05pt;height:20.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OTZA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">
                <v:stroke endarrow="block"/>
              </v:shape>
            </w:pict>
          </mc:Fallback>
        </mc:AlternateContent>
      </w:r>
    </w:p>
    <w:p w:rsidR="00860021" w:rsidRPr="00860021" w:rsidRDefault="00860021" w:rsidP="00860021">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0021">
        <w:rPr>
          <w:rFonts w:ascii="Times New Roman" w:eastAsia="Times New Roman" w:hAnsi="Times New Roman"/>
          <w:noProof/>
          <w:sz w:val="24"/>
          <w:szCs w:val="24"/>
          <w:lang w:eastAsia="ru-RU"/>
        </w:rPr>
        <mc:AlternateContent>
          <mc:Choice Requires="wps">
            <w:drawing>
              <wp:anchor distT="0" distB="0" distL="114300" distR="114300" simplePos="0" relativeHeight="251707392" behindDoc="0" locked="0" layoutInCell="1" allowOverlap="1" wp14:anchorId="68C05C26" wp14:editId="369C1C36">
                <wp:simplePos x="0" y="0"/>
                <wp:positionH relativeFrom="column">
                  <wp:posOffset>2958465</wp:posOffset>
                </wp:positionH>
                <wp:positionV relativeFrom="paragraph">
                  <wp:posOffset>108585</wp:posOffset>
                </wp:positionV>
                <wp:extent cx="3142615" cy="2733675"/>
                <wp:effectExtent l="0" t="0" r="19685"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2733675"/>
                        </a:xfrm>
                        <a:prstGeom prst="rect">
                          <a:avLst/>
                        </a:prstGeom>
                        <a:solidFill>
                          <a:srgbClr val="FFFFFF"/>
                        </a:solidFill>
                        <a:ln w="9525">
                          <a:solidFill>
                            <a:srgbClr val="000000"/>
                          </a:solidFill>
                          <a:miter lim="800000"/>
                          <a:headEnd/>
                          <a:tailEnd/>
                        </a:ln>
                      </wps:spPr>
                      <wps:txbx>
                        <w:txbxContent>
                          <w:p w:rsidR="00B43772" w:rsidRPr="00E105B7" w:rsidRDefault="00B43772" w:rsidP="00860021">
                            <w:pPr>
                              <w:spacing w:line="240" w:lineRule="atLeast"/>
                              <w:ind w:firstLine="284"/>
                              <w:jc w:val="both"/>
                              <w:rPr>
                                <w:rFonts w:ascii="Times New Roman" w:hAnsi="Times New Roman"/>
                                <w:sz w:val="24"/>
                                <w:szCs w:val="24"/>
                              </w:rPr>
                            </w:pPr>
                            <w:r w:rsidRPr="00E105B7">
                              <w:rPr>
                                <w:rFonts w:ascii="Times New Roman" w:hAnsi="Times New Roman"/>
                                <w:sz w:val="24"/>
                                <w:szCs w:val="24"/>
                              </w:rPr>
                              <w:t>Принятие решения об отказе в предоставлении муниципальной услуги в связи с отсутствием сведений, содержащихся в документах, определенных п</w:t>
                            </w:r>
                            <w:r>
                              <w:rPr>
                                <w:rFonts w:ascii="Times New Roman" w:hAnsi="Times New Roman"/>
                                <w:sz w:val="24"/>
                                <w:szCs w:val="24"/>
                              </w:rPr>
                              <w:t xml:space="preserve">п. </w:t>
                            </w:r>
                            <w:r w:rsidRPr="00E105B7">
                              <w:rPr>
                                <w:rFonts w:ascii="Times New Roman" w:hAnsi="Times New Roman"/>
                                <w:sz w:val="24"/>
                                <w:szCs w:val="24"/>
                              </w:rPr>
                              <w:t>2.6.3. настоящего административного регламента, в распоряжении государственных органов и иных организациях.</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105B7">
                              <w:rPr>
                                <w:rFonts w:ascii="Times New Roman" w:hAnsi="Times New Roman"/>
                                <w:sz w:val="24"/>
                                <w:szCs w:val="24"/>
                              </w:rPr>
                              <w:t>Срок - не более 3 дней со дня регистрации ответов на запросы, полученных в рамках межведомственного информационного взаимодействия.</w:t>
                            </w:r>
                          </w:p>
                          <w:p w:rsidR="00B43772" w:rsidRPr="00E105B7" w:rsidRDefault="00B43772" w:rsidP="00860021">
                            <w:pPr>
                              <w:spacing w:line="240" w:lineRule="atLeast"/>
                              <w:ind w:firstLine="284"/>
                              <w:jc w:val="both"/>
                              <w:rPr>
                                <w:rFonts w:ascii="Times New Roman" w:hAnsi="Times New Roman"/>
                                <w:sz w:val="24"/>
                                <w:szCs w:val="24"/>
                              </w:rPr>
                            </w:pPr>
                            <w:r w:rsidRPr="00E105B7">
                              <w:rPr>
                                <w:rFonts w:ascii="Times New Roman" w:hAnsi="Times New Roman"/>
                                <w:sz w:val="24"/>
                                <w:szCs w:val="24"/>
                              </w:rPr>
                              <w:t>Ответственное лицо - специалист управления.</w:t>
                            </w:r>
                          </w:p>
                          <w:p w:rsidR="00B43772" w:rsidRPr="00D93EEC" w:rsidRDefault="00B43772" w:rsidP="00860021">
                            <w:pPr>
                              <w:pStyle w:val="ConsPlusNonformat"/>
                              <w:widowControl/>
                              <w:spacing w:before="120" w:line="240" w:lineRule="atLeast"/>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left:0;text-align:left;margin-left:232.95pt;margin-top:8.55pt;width:247.45pt;height:21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">
                <v:textbox>
                  <w:txbxContent>
                    <w:p w:rsidR="00B43772" w:rsidRPr="00E105B7" w:rsidRDefault="00B43772" w:rsidP="00860021">
                      <w:pPr>
                        <w:spacing w:line="240" w:lineRule="atLeast"/>
                        <w:ind w:firstLine="284"/>
                        <w:jc w:val="both"/>
                        <w:rPr>
                          <w:rFonts w:ascii="Times New Roman" w:hAnsi="Times New Roman"/>
                          <w:sz w:val="24"/>
                          <w:szCs w:val="24"/>
                        </w:rPr>
                      </w:pPr>
                      <w:r w:rsidRPr="00E105B7">
                        <w:rPr>
                          <w:rFonts w:ascii="Times New Roman" w:hAnsi="Times New Roman"/>
                          <w:sz w:val="24"/>
                          <w:szCs w:val="24"/>
                        </w:rPr>
                        <w:t>Принятие решения об отказе в предоставлении муниципальной услуги в связи с отсутствием сведений, содержащихся в документах, определенных п</w:t>
                      </w:r>
                      <w:r>
                        <w:rPr>
                          <w:rFonts w:ascii="Times New Roman" w:hAnsi="Times New Roman"/>
                          <w:sz w:val="24"/>
                          <w:szCs w:val="24"/>
                        </w:rPr>
                        <w:t xml:space="preserve">п. </w:t>
                      </w:r>
                      <w:r w:rsidRPr="00E105B7">
                        <w:rPr>
                          <w:rFonts w:ascii="Times New Roman" w:hAnsi="Times New Roman"/>
                          <w:sz w:val="24"/>
                          <w:szCs w:val="24"/>
                        </w:rPr>
                        <w:t>2.6.3. настоящего административного регламента, в распоряжении государственных органов и иных организациях.</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105B7">
                        <w:rPr>
                          <w:rFonts w:ascii="Times New Roman" w:hAnsi="Times New Roman"/>
                          <w:sz w:val="24"/>
                          <w:szCs w:val="24"/>
                        </w:rPr>
                        <w:t>Срок - не более 3 дней со дня регистрации ответов на запросы, полученных в рамках межведомственного информационного взаимодействия.</w:t>
                      </w:r>
                    </w:p>
                    <w:p w:rsidR="00B43772" w:rsidRPr="00E105B7" w:rsidRDefault="00B43772" w:rsidP="00860021">
                      <w:pPr>
                        <w:spacing w:line="240" w:lineRule="atLeast"/>
                        <w:ind w:firstLine="284"/>
                        <w:jc w:val="both"/>
                        <w:rPr>
                          <w:rFonts w:ascii="Times New Roman" w:hAnsi="Times New Roman"/>
                          <w:sz w:val="24"/>
                          <w:szCs w:val="24"/>
                        </w:rPr>
                      </w:pPr>
                      <w:r w:rsidRPr="00E105B7">
                        <w:rPr>
                          <w:rFonts w:ascii="Times New Roman" w:hAnsi="Times New Roman"/>
                          <w:sz w:val="24"/>
                          <w:szCs w:val="24"/>
                        </w:rPr>
                        <w:t>Ответственное лицо - специалист управления.</w:t>
                      </w:r>
                    </w:p>
                    <w:p w:rsidR="00B43772" w:rsidRPr="00D93EEC" w:rsidRDefault="00B43772" w:rsidP="00860021">
                      <w:pPr>
                        <w:pStyle w:val="ConsPlusNonformat"/>
                        <w:widowControl/>
                        <w:spacing w:before="120" w:line="240" w:lineRule="atLeast"/>
                        <w:jc w:val="center"/>
                        <w:rPr>
                          <w:rFonts w:ascii="Times New Roman" w:hAnsi="Times New Roman" w:cs="Times New Roman"/>
                          <w:sz w:val="24"/>
                          <w:szCs w:val="24"/>
                        </w:rPr>
                      </w:pPr>
                    </w:p>
                  </w:txbxContent>
                </v:textbox>
              </v:shape>
            </w:pict>
          </mc:Fallback>
        </mc:AlternateContent>
      </w:r>
      <w:r w:rsidRPr="00860021">
        <w:rPr>
          <w:rFonts w:ascii="Times New Roman" w:eastAsia="Times New Roman" w:hAnsi="Times New Roman"/>
          <w:noProof/>
          <w:sz w:val="24"/>
          <w:szCs w:val="24"/>
          <w:lang w:eastAsia="ru-RU"/>
        </w:rPr>
        <mc:AlternateContent>
          <mc:Choice Requires="wps">
            <w:drawing>
              <wp:anchor distT="0" distB="0" distL="114300" distR="114300" simplePos="0" relativeHeight="251704320" behindDoc="0" locked="0" layoutInCell="1" allowOverlap="1" wp14:anchorId="1DF30781" wp14:editId="0F73A912">
                <wp:simplePos x="0" y="0"/>
                <wp:positionH relativeFrom="column">
                  <wp:posOffset>110490</wp:posOffset>
                </wp:positionH>
                <wp:positionV relativeFrom="paragraph">
                  <wp:posOffset>108585</wp:posOffset>
                </wp:positionV>
                <wp:extent cx="2679700" cy="2238375"/>
                <wp:effectExtent l="0" t="0" r="25400" b="285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2238375"/>
                        </a:xfrm>
                        <a:prstGeom prst="rect">
                          <a:avLst/>
                        </a:prstGeom>
                        <a:solidFill>
                          <a:srgbClr val="FFFFFF"/>
                        </a:solidFill>
                        <a:ln w="9525">
                          <a:solidFill>
                            <a:srgbClr val="000000"/>
                          </a:solidFill>
                          <a:miter lim="800000"/>
                          <a:headEnd/>
                          <a:tailEnd/>
                        </a:ln>
                      </wps:spPr>
                      <wps:txbx>
                        <w:txbxContent>
                          <w:p w:rsidR="00B43772" w:rsidRPr="00E105B7" w:rsidRDefault="00B43772" w:rsidP="00860021">
                            <w:pPr>
                              <w:spacing w:line="240" w:lineRule="atLeast"/>
                              <w:ind w:firstLine="284"/>
                              <w:jc w:val="both"/>
                              <w:rPr>
                                <w:rFonts w:ascii="Times New Roman" w:hAnsi="Times New Roman"/>
                                <w:sz w:val="24"/>
                                <w:szCs w:val="24"/>
                              </w:rPr>
                            </w:pPr>
                            <w:r w:rsidRPr="00E105B7">
                              <w:rPr>
                                <w:rFonts w:ascii="Times New Roman" w:hAnsi="Times New Roman"/>
                                <w:sz w:val="24"/>
                                <w:szCs w:val="24"/>
                              </w:rPr>
                              <w:t>Принятие решения об отказе в предоставлении муниципальной услуги в связи с непредставлением документов, определенных п</w:t>
                            </w:r>
                            <w:r>
                              <w:rPr>
                                <w:rFonts w:ascii="Times New Roman" w:hAnsi="Times New Roman"/>
                                <w:sz w:val="24"/>
                                <w:szCs w:val="24"/>
                              </w:rPr>
                              <w:t>п.</w:t>
                            </w:r>
                            <w:r w:rsidRPr="00E105B7">
                              <w:rPr>
                                <w:rFonts w:ascii="Times New Roman" w:hAnsi="Times New Roman"/>
                                <w:sz w:val="24"/>
                                <w:szCs w:val="24"/>
                              </w:rPr>
                              <w:t xml:space="preserve"> 2.6.2. настоящего административного регламента.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Срок - не более 3 дней со дня регистрации заявления с документами.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105B7">
                              <w:rPr>
                                <w:rFonts w:ascii="Times New Roman" w:hAnsi="Times New Roman"/>
                                <w:sz w:val="24"/>
                                <w:szCs w:val="24"/>
                              </w:rPr>
                              <w:t>Ответственное лицо - специалист управления</w:t>
                            </w:r>
                            <w:r>
                              <w:rPr>
                                <w:rFonts w:ascii="Times New Roman" w:hAnsi="Times New Roman"/>
                                <w:sz w:val="24"/>
                                <w:szCs w:val="24"/>
                              </w:rPr>
                              <w:t>.</w:t>
                            </w:r>
                            <w:r w:rsidRPr="00E105B7">
                              <w:rPr>
                                <w:rFonts w:ascii="Times New Roman" w:hAnsi="Times New Roman"/>
                                <w:sz w:val="24"/>
                                <w:szCs w:val="24"/>
                              </w:rPr>
                              <w:t xml:space="preserve"> </w:t>
                            </w:r>
                          </w:p>
                          <w:p w:rsidR="00B43772" w:rsidRPr="00D93EEC" w:rsidRDefault="00B43772" w:rsidP="00860021">
                            <w:pPr>
                              <w:pStyle w:val="ConsPlusNonformat"/>
                              <w:widowControl/>
                              <w:spacing w:before="120" w:line="240" w:lineRule="atLeast"/>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1" type="#_x0000_t202" style="position:absolute;left:0;text-align:left;margin-left:8.7pt;margin-top:8.55pt;width:211pt;height:17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">
                <v:textbox>
                  <w:txbxContent>
                    <w:p w:rsidR="00B43772" w:rsidRPr="00E105B7" w:rsidRDefault="00B43772" w:rsidP="00860021">
                      <w:pPr>
                        <w:spacing w:line="240" w:lineRule="atLeast"/>
                        <w:ind w:firstLine="284"/>
                        <w:jc w:val="both"/>
                        <w:rPr>
                          <w:rFonts w:ascii="Times New Roman" w:hAnsi="Times New Roman"/>
                          <w:sz w:val="24"/>
                          <w:szCs w:val="24"/>
                        </w:rPr>
                      </w:pPr>
                      <w:r w:rsidRPr="00E105B7">
                        <w:rPr>
                          <w:rFonts w:ascii="Times New Roman" w:hAnsi="Times New Roman"/>
                          <w:sz w:val="24"/>
                          <w:szCs w:val="24"/>
                        </w:rPr>
                        <w:t>Принятие решения об отказе в предоставлении муниципальной услуги в связи с непредставлением документов, определенных п</w:t>
                      </w:r>
                      <w:r>
                        <w:rPr>
                          <w:rFonts w:ascii="Times New Roman" w:hAnsi="Times New Roman"/>
                          <w:sz w:val="24"/>
                          <w:szCs w:val="24"/>
                        </w:rPr>
                        <w:t>п.</w:t>
                      </w:r>
                      <w:r w:rsidRPr="00E105B7">
                        <w:rPr>
                          <w:rFonts w:ascii="Times New Roman" w:hAnsi="Times New Roman"/>
                          <w:sz w:val="24"/>
                          <w:szCs w:val="24"/>
                        </w:rPr>
                        <w:t xml:space="preserve"> 2.6.2. настоящего административного регламента.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Срок - не более 3 дней со дня регистрации заявления с документами.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E105B7">
                        <w:rPr>
                          <w:rFonts w:ascii="Times New Roman" w:hAnsi="Times New Roman"/>
                          <w:sz w:val="24"/>
                          <w:szCs w:val="24"/>
                        </w:rPr>
                        <w:t>Ответственное лицо - специалист управления</w:t>
                      </w:r>
                      <w:r>
                        <w:rPr>
                          <w:rFonts w:ascii="Times New Roman" w:hAnsi="Times New Roman"/>
                          <w:sz w:val="24"/>
                          <w:szCs w:val="24"/>
                        </w:rPr>
                        <w:t>.</w:t>
                      </w:r>
                      <w:r w:rsidRPr="00E105B7">
                        <w:rPr>
                          <w:rFonts w:ascii="Times New Roman" w:hAnsi="Times New Roman"/>
                          <w:sz w:val="24"/>
                          <w:szCs w:val="24"/>
                        </w:rPr>
                        <w:t xml:space="preserve"> </w:t>
                      </w:r>
                    </w:p>
                    <w:p w:rsidR="00B43772" w:rsidRPr="00D93EEC" w:rsidRDefault="00B43772" w:rsidP="00860021">
                      <w:pPr>
                        <w:pStyle w:val="ConsPlusNonformat"/>
                        <w:widowControl/>
                        <w:spacing w:before="120" w:line="240" w:lineRule="atLeast"/>
                        <w:jc w:val="center"/>
                        <w:rPr>
                          <w:rFonts w:ascii="Times New Roman" w:hAnsi="Times New Roman" w:cs="Times New Roman"/>
                          <w:sz w:val="24"/>
                          <w:szCs w:val="24"/>
                        </w:rPr>
                      </w:pPr>
                    </w:p>
                  </w:txbxContent>
                </v:textbox>
              </v:shape>
            </w:pict>
          </mc:Fallback>
        </mc:AlternateContent>
      </w:r>
      <w:r w:rsidRPr="00860021">
        <w:rPr>
          <w:rFonts w:ascii="Times New Roman" w:eastAsia="Times New Roman" w:hAnsi="Times New Roman"/>
          <w:noProof/>
          <w:sz w:val="24"/>
          <w:szCs w:val="24"/>
          <w:lang w:eastAsia="ru-RU"/>
        </w:rPr>
        <mc:AlternateContent>
          <mc:Choice Requires="wps">
            <w:drawing>
              <wp:anchor distT="0" distB="0" distL="114300" distR="114300" simplePos="0" relativeHeight="251705344" behindDoc="0" locked="0" layoutInCell="1" allowOverlap="1" wp14:anchorId="6329DCC5" wp14:editId="58076B79">
                <wp:simplePos x="0" y="0"/>
                <wp:positionH relativeFrom="column">
                  <wp:posOffset>4533900</wp:posOffset>
                </wp:positionH>
                <wp:positionV relativeFrom="paragraph">
                  <wp:posOffset>292100</wp:posOffset>
                </wp:positionV>
                <wp:extent cx="635" cy="264795"/>
                <wp:effectExtent l="53340" t="8890" r="60325" b="215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57pt;margin-top:23pt;width:.05pt;height:20.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JqYw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">
                <v:stroke endarrow="block"/>
              </v:shape>
            </w:pict>
          </mc:Fallback>
        </mc:AlternateContent>
      </w: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16"/>
          <w:szCs w:val="16"/>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0021">
        <w:rPr>
          <w:rFonts w:ascii="Courier New" w:eastAsia="Times New Roman" w:hAnsi="Courier New" w:cs="Courier New"/>
          <w:noProof/>
          <w:sz w:val="20"/>
          <w:szCs w:val="20"/>
          <w:lang w:eastAsia="ru-RU"/>
        </w:rPr>
        <mc:AlternateContent>
          <mc:Choice Requires="wps">
            <w:drawing>
              <wp:anchor distT="0" distB="0" distL="114300" distR="114300" simplePos="0" relativeHeight="251706368" behindDoc="0" locked="0" layoutInCell="1" allowOverlap="1" wp14:anchorId="2FB2EF1A" wp14:editId="7E8B92BB">
                <wp:simplePos x="0" y="0"/>
                <wp:positionH relativeFrom="column">
                  <wp:posOffset>520065</wp:posOffset>
                </wp:positionH>
                <wp:positionV relativeFrom="paragraph">
                  <wp:posOffset>127000</wp:posOffset>
                </wp:positionV>
                <wp:extent cx="0" cy="3945890"/>
                <wp:effectExtent l="76200" t="0" r="57150" b="546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5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0.95pt;margin-top:10pt;width:0;height:310.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">
                <v:stroke endarrow="block"/>
              </v:shape>
            </w:pict>
          </mc:Fallback>
        </mc:AlternateContent>
      </w:r>
    </w:p>
    <w:p w:rsidR="00860021" w:rsidRPr="00860021" w:rsidRDefault="00860021" w:rsidP="0086002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60021" w:rsidRPr="00860021" w:rsidRDefault="00860021" w:rsidP="00860021">
      <w:pPr>
        <w:widowControl w:val="0"/>
        <w:ind w:left="5103"/>
        <w:jc w:val="right"/>
      </w:pPr>
      <w:r w:rsidRPr="00860021">
        <w:rPr>
          <w:noProof/>
          <w:lang w:eastAsia="ru-RU"/>
        </w:rPr>
        <mc:AlternateContent>
          <mc:Choice Requires="wps">
            <w:drawing>
              <wp:anchor distT="0" distB="0" distL="114300" distR="114300" simplePos="0" relativeHeight="251708416" behindDoc="0" locked="0" layoutInCell="1" allowOverlap="1" wp14:anchorId="4B890B6A" wp14:editId="6387C888">
                <wp:simplePos x="0" y="0"/>
                <wp:positionH relativeFrom="column">
                  <wp:posOffset>1402714</wp:posOffset>
                </wp:positionH>
                <wp:positionV relativeFrom="paragraph">
                  <wp:posOffset>271464</wp:posOffset>
                </wp:positionV>
                <wp:extent cx="3240405" cy="3238500"/>
                <wp:effectExtent l="77153" t="0" r="18097" b="56198"/>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40405" cy="3238500"/>
                        </a:xfrm>
                        <a:prstGeom prst="bentConnector3">
                          <a:avLst>
                            <a:gd name="adj1" fmla="val 911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 o:spid="_x0000_s1026" type="#_x0000_t34" style="position:absolute;margin-left:110.45pt;margin-top:21.4pt;width:255.15pt;height:25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" adj="1968">
                <v:stroke endarrow="block"/>
              </v:shape>
            </w:pict>
          </mc:Fallback>
        </mc:AlternateContent>
      </w:r>
    </w:p>
    <w:p w:rsidR="00860021" w:rsidRPr="00860021" w:rsidRDefault="00860021" w:rsidP="00860021">
      <w:pPr>
        <w:widowControl w:val="0"/>
        <w:ind w:left="5103"/>
        <w:jc w:val="right"/>
      </w:pPr>
    </w:p>
    <w:p w:rsidR="00860021" w:rsidRPr="00860021" w:rsidRDefault="00860021" w:rsidP="00860021">
      <w:pPr>
        <w:widowControl w:val="0"/>
        <w:ind w:left="5103"/>
        <w:jc w:val="right"/>
      </w:pPr>
      <w:r w:rsidRPr="00860021">
        <w:rPr>
          <w:noProof/>
          <w:lang w:eastAsia="ru-RU"/>
        </w:rPr>
        <mc:AlternateContent>
          <mc:Choice Requires="wps">
            <w:drawing>
              <wp:anchor distT="0" distB="0" distL="114300" distR="114300" simplePos="0" relativeHeight="251703296" behindDoc="0" locked="0" layoutInCell="1" allowOverlap="1" wp14:anchorId="6B25003D" wp14:editId="05872783">
                <wp:simplePos x="0" y="0"/>
                <wp:positionH relativeFrom="column">
                  <wp:posOffset>1689735</wp:posOffset>
                </wp:positionH>
                <wp:positionV relativeFrom="paragraph">
                  <wp:posOffset>258445</wp:posOffset>
                </wp:positionV>
                <wp:extent cx="4349115" cy="2340610"/>
                <wp:effectExtent l="0" t="0" r="13335" b="2159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2340610"/>
                        </a:xfrm>
                        <a:prstGeom prst="rect">
                          <a:avLst/>
                        </a:prstGeom>
                        <a:solidFill>
                          <a:srgbClr val="FFFFFF"/>
                        </a:solidFill>
                        <a:ln w="9525">
                          <a:solidFill>
                            <a:srgbClr val="000000"/>
                          </a:solidFill>
                          <a:miter lim="800000"/>
                          <a:headEnd/>
                          <a:tailEnd/>
                        </a:ln>
                      </wps:spPr>
                      <wps:txbx>
                        <w:txbxContent>
                          <w:p w:rsidR="00B43772" w:rsidRPr="00E105B7" w:rsidRDefault="00B43772" w:rsidP="00860021">
                            <w:pPr>
                              <w:spacing w:line="240" w:lineRule="atLeast"/>
                              <w:ind w:firstLine="284"/>
                              <w:jc w:val="both"/>
                              <w:rPr>
                                <w:rFonts w:ascii="Times New Roman" w:hAnsi="Times New Roman"/>
                                <w:sz w:val="24"/>
                                <w:szCs w:val="24"/>
                              </w:rPr>
                            </w:pPr>
                            <w:r w:rsidRPr="00E105B7">
                              <w:rPr>
                                <w:rFonts w:ascii="Times New Roman" w:hAnsi="Times New Roman"/>
                                <w:sz w:val="24"/>
                                <w:szCs w:val="24"/>
                              </w:rPr>
                              <w:t xml:space="preserve">Проверка документов на комплектность, рассмотрение заявления с документами, проверка оплаты заявителем государственной пошлины, принятие решения о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и оформление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уведомления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w:t>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Срок - не более 56 дней со дня регистрации заявления с документами.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Ответственное лицо - специалист управления</w:t>
                            </w:r>
                            <w:r>
                              <w:rPr>
                                <w:rFonts w:ascii="Times New Roman" w:hAnsi="Times New Roman"/>
                                <w:sz w:val="24"/>
                                <w:szCs w:val="24"/>
                              </w:rPr>
                              <w:t>.</w:t>
                            </w:r>
                            <w:r w:rsidRPr="00E105B7">
                              <w:rPr>
                                <w:rFonts w:ascii="Times New Roman" w:hAnsi="Times New Roman"/>
                                <w:sz w:val="24"/>
                                <w:szCs w:val="24"/>
                              </w:rPr>
                              <w:t xml:space="preserve"> </w:t>
                            </w:r>
                          </w:p>
                          <w:p w:rsidR="00B43772" w:rsidRPr="00072D0D" w:rsidRDefault="00B43772" w:rsidP="008600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133.05pt;margin-top:20.35pt;width:342.45pt;height:18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">
                <v:textbox>
                  <w:txbxContent>
                    <w:p w:rsidR="00B43772" w:rsidRPr="00E105B7" w:rsidRDefault="00B43772" w:rsidP="00860021">
                      <w:pPr>
                        <w:spacing w:line="240" w:lineRule="atLeast"/>
                        <w:ind w:firstLine="284"/>
                        <w:jc w:val="both"/>
                        <w:rPr>
                          <w:rFonts w:ascii="Times New Roman" w:hAnsi="Times New Roman"/>
                          <w:sz w:val="24"/>
                          <w:szCs w:val="24"/>
                        </w:rPr>
                      </w:pPr>
                      <w:r w:rsidRPr="00E105B7">
                        <w:rPr>
                          <w:rFonts w:ascii="Times New Roman" w:hAnsi="Times New Roman"/>
                          <w:sz w:val="24"/>
                          <w:szCs w:val="24"/>
                        </w:rPr>
                        <w:t xml:space="preserve">Проверка документов на комплектность, рассмотрение заявления с документами, проверка оплаты заявителем государственной пошлины, принятие решения о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и оформление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уведомления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w:t>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Срок - не более 56 дней со дня регистрации заявления с документами.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Ответственное лицо - специалист управления</w:t>
                      </w:r>
                      <w:r>
                        <w:rPr>
                          <w:rFonts w:ascii="Times New Roman" w:hAnsi="Times New Roman"/>
                          <w:sz w:val="24"/>
                          <w:szCs w:val="24"/>
                        </w:rPr>
                        <w:t>.</w:t>
                      </w:r>
                      <w:r w:rsidRPr="00E105B7">
                        <w:rPr>
                          <w:rFonts w:ascii="Times New Roman" w:hAnsi="Times New Roman"/>
                          <w:sz w:val="24"/>
                          <w:szCs w:val="24"/>
                        </w:rPr>
                        <w:t xml:space="preserve"> </w:t>
                      </w:r>
                    </w:p>
                    <w:p w:rsidR="00B43772" w:rsidRPr="00072D0D" w:rsidRDefault="00B43772" w:rsidP="00860021"/>
                  </w:txbxContent>
                </v:textbox>
              </v:shape>
            </w:pict>
          </mc:Fallback>
        </mc:AlternateContent>
      </w:r>
    </w:p>
    <w:p w:rsidR="00860021" w:rsidRPr="00860021" w:rsidRDefault="00860021" w:rsidP="00860021">
      <w:pPr>
        <w:widowControl w:val="0"/>
        <w:ind w:left="5103"/>
        <w:jc w:val="right"/>
      </w:pPr>
    </w:p>
    <w:p w:rsidR="00860021" w:rsidRPr="00860021" w:rsidRDefault="00860021" w:rsidP="00860021">
      <w:pPr>
        <w:widowControl w:val="0"/>
        <w:ind w:left="5103"/>
        <w:jc w:val="right"/>
      </w:pPr>
    </w:p>
    <w:p w:rsidR="00860021" w:rsidRPr="00860021" w:rsidRDefault="00860021" w:rsidP="00860021">
      <w:pPr>
        <w:widowControl w:val="0"/>
        <w:ind w:left="5103"/>
        <w:jc w:val="right"/>
      </w:pPr>
    </w:p>
    <w:p w:rsidR="00860021" w:rsidRPr="00860021" w:rsidRDefault="00860021" w:rsidP="00860021">
      <w:pPr>
        <w:widowControl w:val="0"/>
        <w:ind w:left="5103"/>
        <w:jc w:val="right"/>
      </w:pPr>
    </w:p>
    <w:p w:rsidR="00860021" w:rsidRPr="00860021" w:rsidRDefault="00860021" w:rsidP="00860021">
      <w:pPr>
        <w:widowControl w:val="0"/>
        <w:ind w:left="5103"/>
        <w:jc w:val="right"/>
      </w:pPr>
    </w:p>
    <w:p w:rsidR="00860021" w:rsidRPr="00860021" w:rsidRDefault="00860021" w:rsidP="00860021">
      <w:pPr>
        <w:widowControl w:val="0"/>
        <w:ind w:left="5103"/>
        <w:jc w:val="right"/>
      </w:pPr>
    </w:p>
    <w:p w:rsidR="00860021" w:rsidRPr="00860021" w:rsidRDefault="00860021" w:rsidP="00860021">
      <w:pPr>
        <w:widowControl w:val="0"/>
        <w:ind w:left="5103"/>
        <w:jc w:val="right"/>
      </w:pPr>
    </w:p>
    <w:p w:rsidR="00860021" w:rsidRPr="00860021" w:rsidRDefault="00860021" w:rsidP="00860021">
      <w:pPr>
        <w:widowControl w:val="0"/>
        <w:ind w:left="5103"/>
        <w:jc w:val="right"/>
      </w:pPr>
      <w:r w:rsidRPr="00860021">
        <w:rPr>
          <w:noProof/>
          <w:lang w:eastAsia="ru-RU"/>
        </w:rPr>
        <mc:AlternateContent>
          <mc:Choice Requires="wps">
            <w:drawing>
              <wp:anchor distT="0" distB="0" distL="114300" distR="114300" simplePos="0" relativeHeight="251709440" behindDoc="0" locked="0" layoutInCell="1" allowOverlap="1" wp14:anchorId="2D03901A" wp14:editId="7CBC022B">
                <wp:simplePos x="0" y="0"/>
                <wp:positionH relativeFrom="column">
                  <wp:posOffset>4062095</wp:posOffset>
                </wp:positionH>
                <wp:positionV relativeFrom="paragraph">
                  <wp:posOffset>12065</wp:posOffset>
                </wp:positionV>
                <wp:extent cx="635" cy="478790"/>
                <wp:effectExtent l="76200" t="0" r="75565" b="546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8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19.85pt;margin-top:.95pt;width:.05pt;height:37.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">
                <v:stroke endarrow="block"/>
              </v:shape>
            </w:pict>
          </mc:Fallback>
        </mc:AlternateContent>
      </w:r>
    </w:p>
    <w:p w:rsidR="00860021" w:rsidRPr="00860021" w:rsidRDefault="00860021" w:rsidP="00860021">
      <w:pPr>
        <w:widowControl w:val="0"/>
        <w:ind w:left="5103"/>
        <w:jc w:val="right"/>
      </w:pPr>
      <w:r w:rsidRPr="00860021">
        <w:rPr>
          <w:noProof/>
          <w:lang w:eastAsia="ru-RU"/>
        </w:rPr>
        <mc:AlternateContent>
          <mc:Choice Requires="wps">
            <w:drawing>
              <wp:anchor distT="0" distB="0" distL="114300" distR="114300" simplePos="0" relativeHeight="251702272" behindDoc="0" locked="0" layoutInCell="1" allowOverlap="1" wp14:anchorId="53AC2BD3" wp14:editId="0F1A0F67">
                <wp:simplePos x="0" y="0"/>
                <wp:positionH relativeFrom="column">
                  <wp:posOffset>-22860</wp:posOffset>
                </wp:positionH>
                <wp:positionV relativeFrom="paragraph">
                  <wp:posOffset>161290</wp:posOffset>
                </wp:positionV>
                <wp:extent cx="6057900" cy="2239010"/>
                <wp:effectExtent l="0" t="0" r="19050" b="279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39010"/>
                        </a:xfrm>
                        <a:prstGeom prst="rect">
                          <a:avLst/>
                        </a:prstGeom>
                        <a:solidFill>
                          <a:srgbClr val="FFFFFF"/>
                        </a:solidFill>
                        <a:ln w="9525">
                          <a:solidFill>
                            <a:srgbClr val="000000"/>
                          </a:solidFill>
                          <a:miter lim="800000"/>
                          <a:headEnd/>
                          <a:tailEnd/>
                        </a:ln>
                      </wps:spPr>
                      <wps:txbx>
                        <w:txbxContent>
                          <w:p w:rsidR="00B43772" w:rsidRPr="00E105B7" w:rsidRDefault="00B43772" w:rsidP="00860021">
                            <w:pPr>
                              <w:spacing w:line="240" w:lineRule="atLeast"/>
                              <w:ind w:firstLine="284"/>
                              <w:jc w:val="both"/>
                              <w:rPr>
                                <w:rFonts w:ascii="Times New Roman" w:hAnsi="Times New Roman"/>
                                <w:sz w:val="24"/>
                                <w:szCs w:val="24"/>
                              </w:rPr>
                            </w:pPr>
                            <w:r w:rsidRPr="00E105B7">
                              <w:rPr>
                                <w:rFonts w:ascii="Times New Roman" w:hAnsi="Times New Roman"/>
                                <w:sz w:val="24"/>
                                <w:szCs w:val="24"/>
                              </w:rPr>
                              <w:t xml:space="preserve">Направление заявителю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уведомления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w:t>
                            </w:r>
                            <w:r>
                              <w:rPr>
                                <w:rFonts w:ascii="Times New Roman" w:hAnsi="Times New Roman"/>
                                <w:sz w:val="24"/>
                                <w:szCs w:val="24"/>
                              </w:rPr>
                              <w:tab/>
                            </w:r>
                            <w:r w:rsidRPr="00E105B7">
                              <w:rPr>
                                <w:rFonts w:ascii="Times New Roman" w:hAnsi="Times New Roman"/>
                                <w:sz w:val="24"/>
                                <w:szCs w:val="24"/>
                              </w:rPr>
                              <w:t>Срок - не более 2 дней.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 xml:space="preserve">Выдача заявителю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уведомления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w:t>
                            </w:r>
                          </w:p>
                          <w:p w:rsidR="00B43772" w:rsidRPr="00E105B7" w:rsidRDefault="00B43772" w:rsidP="00860021">
                            <w:pPr>
                              <w:spacing w:line="240" w:lineRule="atLeast"/>
                              <w:ind w:firstLine="284"/>
                              <w:jc w:val="both"/>
                              <w:rPr>
                                <w:rFonts w:ascii="Times New Roman" w:hAnsi="Times New Roman"/>
                                <w:sz w:val="24"/>
                                <w:szCs w:val="24"/>
                              </w:rPr>
                            </w:pPr>
                            <w:r>
                              <w:rPr>
                                <w:rFonts w:ascii="Times New Roman" w:hAnsi="Times New Roman"/>
                                <w:sz w:val="24"/>
                                <w:szCs w:val="24"/>
                              </w:rPr>
                              <w:t xml:space="preserve">       </w:t>
                            </w:r>
                            <w:r w:rsidRPr="00E105B7">
                              <w:rPr>
                                <w:rFonts w:ascii="Times New Roman" w:hAnsi="Times New Roman"/>
                                <w:sz w:val="24"/>
                                <w:szCs w:val="24"/>
                              </w:rPr>
                              <w:t>Срок - не более 3 дней.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Ответственное лицо: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 специалист управления, ответственный за регистрацию документов (в случае направления документов по почте или в случае выдачи</w:t>
                            </w:r>
                            <w:r w:rsidRPr="00172525">
                              <w:t xml:space="preserve"> </w:t>
                            </w:r>
                            <w:r w:rsidRPr="00E105B7">
                              <w:rPr>
                                <w:rFonts w:ascii="Times New Roman" w:hAnsi="Times New Roman"/>
                                <w:sz w:val="24"/>
                                <w:szCs w:val="24"/>
                              </w:rPr>
                              <w:t>документов заявителю лично в руки).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left:0;text-align:left;margin-left:-1.8pt;margin-top:12.7pt;width:477pt;height:17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">
                <v:textbox>
                  <w:txbxContent>
                    <w:p w:rsidR="00B43772" w:rsidRPr="00E105B7" w:rsidRDefault="00B43772" w:rsidP="00860021">
                      <w:pPr>
                        <w:spacing w:line="240" w:lineRule="atLeast"/>
                        <w:ind w:firstLine="284"/>
                        <w:jc w:val="both"/>
                        <w:rPr>
                          <w:rFonts w:ascii="Times New Roman" w:hAnsi="Times New Roman"/>
                          <w:sz w:val="24"/>
                          <w:szCs w:val="24"/>
                        </w:rPr>
                      </w:pPr>
                      <w:r w:rsidRPr="00E105B7">
                        <w:rPr>
                          <w:rFonts w:ascii="Times New Roman" w:hAnsi="Times New Roman"/>
                          <w:sz w:val="24"/>
                          <w:szCs w:val="24"/>
                        </w:rPr>
                        <w:t xml:space="preserve">Направление заявителю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уведомления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w:t>
                      </w:r>
                      <w:r>
                        <w:rPr>
                          <w:rFonts w:ascii="Times New Roman" w:hAnsi="Times New Roman"/>
                          <w:sz w:val="24"/>
                          <w:szCs w:val="24"/>
                        </w:rPr>
                        <w:tab/>
                      </w:r>
                      <w:r w:rsidRPr="00E105B7">
                        <w:rPr>
                          <w:rFonts w:ascii="Times New Roman" w:hAnsi="Times New Roman"/>
                          <w:sz w:val="24"/>
                          <w:szCs w:val="24"/>
                        </w:rPr>
                        <w:t>Срок - не более 2 дней.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 xml:space="preserve">Выдача заявителю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 либо уведомления об отказе в выдаче разрешения на </w:t>
                      </w:r>
                      <w:r>
                        <w:rPr>
                          <w:rFonts w:ascii="Times New Roman" w:hAnsi="Times New Roman"/>
                          <w:sz w:val="24"/>
                          <w:szCs w:val="24"/>
                        </w:rPr>
                        <w:t>установку и эксплуатацию</w:t>
                      </w:r>
                      <w:r w:rsidRPr="00E105B7">
                        <w:rPr>
                          <w:rFonts w:ascii="Times New Roman" w:hAnsi="Times New Roman"/>
                          <w:sz w:val="24"/>
                          <w:szCs w:val="24"/>
                        </w:rPr>
                        <w:t xml:space="preserve"> рекламной конструкции.</w:t>
                      </w:r>
                    </w:p>
                    <w:p w:rsidR="00B43772" w:rsidRPr="00E105B7" w:rsidRDefault="00B43772" w:rsidP="00860021">
                      <w:pPr>
                        <w:spacing w:line="240" w:lineRule="atLeast"/>
                        <w:ind w:firstLine="284"/>
                        <w:jc w:val="both"/>
                        <w:rPr>
                          <w:rFonts w:ascii="Times New Roman" w:hAnsi="Times New Roman"/>
                          <w:sz w:val="24"/>
                          <w:szCs w:val="24"/>
                        </w:rPr>
                      </w:pPr>
                      <w:r>
                        <w:rPr>
                          <w:rFonts w:ascii="Times New Roman" w:hAnsi="Times New Roman"/>
                          <w:sz w:val="24"/>
                          <w:szCs w:val="24"/>
                        </w:rPr>
                        <w:t xml:space="preserve">       </w:t>
                      </w:r>
                      <w:r w:rsidRPr="00E105B7">
                        <w:rPr>
                          <w:rFonts w:ascii="Times New Roman" w:hAnsi="Times New Roman"/>
                          <w:sz w:val="24"/>
                          <w:szCs w:val="24"/>
                        </w:rPr>
                        <w:t>Срок - не более 3 дней.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Ответственное лицо: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105B7">
                        <w:rPr>
                          <w:rFonts w:ascii="Times New Roman" w:hAnsi="Times New Roman"/>
                          <w:sz w:val="24"/>
                          <w:szCs w:val="24"/>
                        </w:rPr>
                        <w:t>– специалист управления, ответственный за регистрацию документов (в случае направления документов по почте или в случае выдачи</w:t>
                      </w:r>
                      <w:r w:rsidRPr="00172525">
                        <w:t xml:space="preserve"> </w:t>
                      </w:r>
                      <w:r w:rsidRPr="00E105B7">
                        <w:rPr>
                          <w:rFonts w:ascii="Times New Roman" w:hAnsi="Times New Roman"/>
                          <w:sz w:val="24"/>
                          <w:szCs w:val="24"/>
                        </w:rPr>
                        <w:t>документов заявителю лично в руки).</w:t>
                      </w:r>
                    </w:p>
                  </w:txbxContent>
                </v:textbox>
              </v:shape>
            </w:pict>
          </mc:Fallback>
        </mc:AlternateContent>
      </w:r>
    </w:p>
    <w:p w:rsidR="00860021" w:rsidRPr="00860021" w:rsidRDefault="00860021" w:rsidP="00860021">
      <w:pPr>
        <w:widowControl w:val="0"/>
      </w:pPr>
    </w:p>
    <w:p w:rsidR="00860021" w:rsidRPr="00860021" w:rsidRDefault="00860021" w:rsidP="00860021">
      <w:pPr>
        <w:widowControl w:val="0"/>
      </w:pPr>
    </w:p>
    <w:p w:rsidR="00860021" w:rsidRPr="00860021" w:rsidRDefault="00860021" w:rsidP="00860021">
      <w:pPr>
        <w:widowControl w:val="0"/>
      </w:pPr>
    </w:p>
    <w:p w:rsidR="00860021" w:rsidRPr="00860021" w:rsidRDefault="00860021" w:rsidP="00860021">
      <w:pPr>
        <w:widowControl w:val="0"/>
      </w:pPr>
    </w:p>
    <w:p w:rsidR="00860021" w:rsidRPr="00860021" w:rsidRDefault="00860021" w:rsidP="00860021">
      <w:pPr>
        <w:widowControl w:val="0"/>
      </w:pPr>
    </w:p>
    <w:p w:rsidR="00860021" w:rsidRPr="00860021" w:rsidRDefault="00860021" w:rsidP="00860021">
      <w:pPr>
        <w:widowControl w:val="0"/>
      </w:pPr>
    </w:p>
    <w:p w:rsidR="00860021" w:rsidRDefault="00860021" w:rsidP="00860021">
      <w:pPr>
        <w:widowControl w:val="0"/>
      </w:pPr>
    </w:p>
    <w:p w:rsidR="00860021" w:rsidRDefault="00860021" w:rsidP="00860021">
      <w:pPr>
        <w:widowControl w:val="0"/>
      </w:pPr>
    </w:p>
    <w:p w:rsidR="007F1DDD" w:rsidRPr="001C3F5E" w:rsidRDefault="007F1DDD" w:rsidP="007F1DDD">
      <w:pPr>
        <w:widowControl w:val="0"/>
        <w:ind w:left="5103"/>
        <w:jc w:val="right"/>
        <w:rPr>
          <w:rFonts w:ascii="Times New Roman" w:hAnsi="Times New Roman"/>
          <w:sz w:val="28"/>
          <w:szCs w:val="28"/>
        </w:rPr>
      </w:pPr>
      <w:r w:rsidRPr="001C3F5E">
        <w:rPr>
          <w:rFonts w:ascii="Times New Roman" w:hAnsi="Times New Roman"/>
          <w:sz w:val="28"/>
          <w:szCs w:val="28"/>
        </w:rPr>
        <w:lastRenderedPageBreak/>
        <w:t xml:space="preserve">Приложение </w:t>
      </w:r>
      <w:r w:rsidR="001C3F5E">
        <w:rPr>
          <w:rFonts w:ascii="Times New Roman" w:hAnsi="Times New Roman"/>
          <w:sz w:val="28"/>
          <w:szCs w:val="28"/>
        </w:rPr>
        <w:t xml:space="preserve"> № </w:t>
      </w:r>
      <w:r w:rsidR="00860021">
        <w:rPr>
          <w:rFonts w:ascii="Times New Roman" w:hAnsi="Times New Roman"/>
          <w:sz w:val="28"/>
          <w:szCs w:val="28"/>
        </w:rPr>
        <w:t>4</w:t>
      </w:r>
      <w:r w:rsidR="001C3F5E">
        <w:rPr>
          <w:rFonts w:ascii="Times New Roman" w:hAnsi="Times New Roman"/>
          <w:sz w:val="28"/>
          <w:szCs w:val="28"/>
        </w:rPr>
        <w:t xml:space="preserve">                                   </w:t>
      </w:r>
      <w:r w:rsidRPr="001C3F5E">
        <w:rPr>
          <w:rFonts w:ascii="Times New Roman" w:hAnsi="Times New Roman"/>
          <w:sz w:val="28"/>
          <w:szCs w:val="28"/>
        </w:rPr>
        <w:t>к административному регламенту</w:t>
      </w:r>
    </w:p>
    <w:tbl>
      <w:tblPr>
        <w:tblW w:w="0" w:type="auto"/>
        <w:tblInd w:w="4219" w:type="dxa"/>
        <w:tblBorders>
          <w:bottom w:val="single" w:sz="4" w:space="0" w:color="auto"/>
        </w:tblBorders>
        <w:tblLook w:val="01E0" w:firstRow="1" w:lastRow="1" w:firstColumn="1" w:lastColumn="1" w:noHBand="0" w:noVBand="0"/>
      </w:tblPr>
      <w:tblGrid>
        <w:gridCol w:w="5352"/>
      </w:tblGrid>
      <w:tr w:rsidR="007F1DDD" w:rsidRPr="001C3F5E" w:rsidTr="00E7799C">
        <w:tc>
          <w:tcPr>
            <w:tcW w:w="5352" w:type="dxa"/>
          </w:tcPr>
          <w:p w:rsidR="007F1DDD" w:rsidRPr="001C3F5E" w:rsidRDefault="00082093" w:rsidP="000637F2">
            <w:pPr>
              <w:widowControl w:val="0"/>
              <w:rPr>
                <w:rFonts w:ascii="Times New Roman" w:hAnsi="Times New Roman"/>
                <w:sz w:val="24"/>
                <w:szCs w:val="24"/>
              </w:rPr>
            </w:pPr>
            <w:r>
              <w:rPr>
                <w:rFonts w:ascii="Times New Roman" w:hAnsi="Times New Roman"/>
                <w:sz w:val="24"/>
                <w:szCs w:val="24"/>
              </w:rPr>
              <w:t xml:space="preserve">                         </w:t>
            </w:r>
            <w:r w:rsidR="007F1DDD" w:rsidRPr="001C3F5E">
              <w:rPr>
                <w:rFonts w:ascii="Times New Roman" w:hAnsi="Times New Roman"/>
                <w:sz w:val="24"/>
                <w:szCs w:val="24"/>
              </w:rPr>
              <w:t>Главе МО «Ахтубинский район»</w:t>
            </w:r>
          </w:p>
        </w:tc>
      </w:tr>
    </w:tbl>
    <w:p w:rsidR="007F1DDD" w:rsidRDefault="007F1DDD" w:rsidP="007F1DDD">
      <w:pPr>
        <w:pStyle w:val="ConsPlusNonformat"/>
        <w:rPr>
          <w:rFonts w:ascii="Times New Roman" w:hAnsi="Times New Roman" w:cs="Times New Roman"/>
          <w:sz w:val="18"/>
          <w:szCs w:val="18"/>
        </w:rPr>
      </w:pPr>
      <w:r w:rsidRPr="001C3F5E">
        <w:rPr>
          <w:rFonts w:ascii="Times New Roman" w:hAnsi="Times New Roman" w:cs="Times New Roman"/>
          <w:sz w:val="18"/>
          <w:szCs w:val="18"/>
        </w:rPr>
        <w:t xml:space="preserve">                                                                                           (наименование уполномоченного органа местного самоуправления)</w:t>
      </w:r>
    </w:p>
    <w:p w:rsidR="001C3F5E" w:rsidRPr="001C3F5E" w:rsidRDefault="001C3F5E" w:rsidP="007F1DDD">
      <w:pPr>
        <w:pStyle w:val="ConsPlusNonforma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________________________________________________________</w:t>
      </w:r>
    </w:p>
    <w:p w:rsidR="007F1DDD" w:rsidRPr="001C3F5E" w:rsidRDefault="007F1DDD" w:rsidP="001C3F5E">
      <w:pPr>
        <w:pStyle w:val="ConsPlusNonformat"/>
        <w:ind w:left="3540" w:firstLine="708"/>
        <w:rPr>
          <w:rFonts w:ascii="Times New Roman" w:hAnsi="Times New Roman" w:cs="Times New Roman"/>
          <w:sz w:val="18"/>
          <w:szCs w:val="18"/>
        </w:rPr>
      </w:pPr>
      <w:r w:rsidRPr="001C3F5E">
        <w:rPr>
          <w:rFonts w:ascii="Times New Roman" w:hAnsi="Times New Roman" w:cs="Times New Roman"/>
          <w:sz w:val="18"/>
          <w:szCs w:val="18"/>
        </w:rPr>
        <w:t xml:space="preserve">                 (фамилия, имя, отчество должностного лица)</w:t>
      </w:r>
    </w:p>
    <w:tbl>
      <w:tblPr>
        <w:tblW w:w="5969" w:type="dxa"/>
        <w:tblInd w:w="4219" w:type="dxa"/>
        <w:tblBorders>
          <w:bottom w:val="single" w:sz="4" w:space="0" w:color="auto"/>
        </w:tblBorders>
        <w:tblLook w:val="01E0" w:firstRow="1" w:lastRow="1" w:firstColumn="1" w:lastColumn="1" w:noHBand="0" w:noVBand="0"/>
      </w:tblPr>
      <w:tblGrid>
        <w:gridCol w:w="31"/>
        <w:gridCol w:w="5405"/>
        <w:gridCol w:w="533"/>
      </w:tblGrid>
      <w:tr w:rsidR="007F1DDD" w:rsidRPr="001C3F5E" w:rsidTr="00E7799C">
        <w:trPr>
          <w:gridAfter w:val="1"/>
          <w:wAfter w:w="533" w:type="dxa"/>
        </w:trPr>
        <w:tc>
          <w:tcPr>
            <w:tcW w:w="5436" w:type="dxa"/>
            <w:gridSpan w:val="2"/>
          </w:tcPr>
          <w:p w:rsidR="007F1DDD" w:rsidRPr="001C3F5E" w:rsidRDefault="00BE259D" w:rsidP="000637F2">
            <w:pPr>
              <w:widowControl w:val="0"/>
              <w:rPr>
                <w:rFonts w:ascii="Times New Roman" w:hAnsi="Times New Roman"/>
                <w:sz w:val="24"/>
                <w:szCs w:val="24"/>
              </w:rPr>
            </w:pPr>
            <w:r>
              <w:rPr>
                <w:rFonts w:ascii="Times New Roman" w:hAnsi="Times New Roman"/>
                <w:sz w:val="24"/>
                <w:szCs w:val="24"/>
              </w:rPr>
              <w:t>от</w:t>
            </w:r>
            <w:r w:rsidR="007F1DDD" w:rsidRPr="001C3F5E">
              <w:rPr>
                <w:rFonts w:ascii="Times New Roman" w:hAnsi="Times New Roman"/>
                <w:sz w:val="24"/>
                <w:szCs w:val="24"/>
              </w:rPr>
              <w:t xml:space="preserve"> </w:t>
            </w:r>
          </w:p>
        </w:tc>
      </w:tr>
      <w:tr w:rsidR="007F1DDD" w:rsidRPr="001C3F5E" w:rsidTr="00E7799C">
        <w:tblPrEx>
          <w:tblBorders>
            <w:bottom w:val="single" w:sz="4" w:space="0" w:color="000000"/>
            <w:insideH w:val="single" w:sz="4" w:space="0" w:color="000000"/>
            <w:insideV w:val="single" w:sz="4" w:space="0" w:color="000000"/>
          </w:tblBorders>
        </w:tblPrEx>
        <w:trPr>
          <w:gridBefore w:val="1"/>
          <w:wBefore w:w="31" w:type="dxa"/>
          <w:trHeight w:val="306"/>
        </w:trPr>
        <w:tc>
          <w:tcPr>
            <w:tcW w:w="5938" w:type="dxa"/>
            <w:gridSpan w:val="2"/>
          </w:tcPr>
          <w:p w:rsidR="007F1DDD" w:rsidRPr="001C3F5E" w:rsidRDefault="007F1DDD" w:rsidP="001C3F5E">
            <w:pPr>
              <w:widowControl w:val="0"/>
              <w:tabs>
                <w:tab w:val="left" w:pos="4155"/>
              </w:tabs>
              <w:rPr>
                <w:rFonts w:ascii="Times New Roman" w:hAnsi="Times New Roman"/>
                <w:sz w:val="18"/>
                <w:szCs w:val="18"/>
              </w:rPr>
            </w:pPr>
            <w:r w:rsidRPr="001C3F5E">
              <w:rPr>
                <w:rFonts w:ascii="Times New Roman" w:hAnsi="Times New Roman"/>
                <w:sz w:val="18"/>
                <w:szCs w:val="18"/>
              </w:rPr>
              <w:t xml:space="preserve">        (наименование владельца рекламной конструкции – юр.лица)</w:t>
            </w:r>
          </w:p>
        </w:tc>
      </w:tr>
      <w:tr w:rsidR="007F1DDD" w:rsidRPr="001C3F5E" w:rsidTr="00E7799C">
        <w:trPr>
          <w:gridAfter w:val="1"/>
          <w:wAfter w:w="533" w:type="dxa"/>
        </w:trPr>
        <w:tc>
          <w:tcPr>
            <w:tcW w:w="5436" w:type="dxa"/>
            <w:gridSpan w:val="2"/>
          </w:tcPr>
          <w:p w:rsidR="007F1DDD" w:rsidRPr="001C3F5E" w:rsidRDefault="007F1DDD" w:rsidP="001C3F5E">
            <w:pPr>
              <w:widowControl w:val="0"/>
              <w:rPr>
                <w:rFonts w:ascii="Times New Roman" w:hAnsi="Times New Roman"/>
                <w:i/>
              </w:rPr>
            </w:pPr>
            <w:r w:rsidRPr="001C3F5E">
              <w:rPr>
                <w:rFonts w:ascii="Times New Roman" w:hAnsi="Times New Roman"/>
                <w:sz w:val="18"/>
                <w:szCs w:val="18"/>
              </w:rPr>
              <w:t xml:space="preserve">         (ИНН, ОГРН владельца рекламной конструкции – юр.лица)</w:t>
            </w:r>
          </w:p>
        </w:tc>
      </w:tr>
      <w:tr w:rsidR="007F1DDD" w:rsidRPr="001C3F5E" w:rsidTr="00E7799C">
        <w:tblPrEx>
          <w:tblBorders>
            <w:bottom w:val="single" w:sz="4" w:space="0" w:color="000000"/>
            <w:insideH w:val="single" w:sz="4" w:space="0" w:color="000000"/>
            <w:insideV w:val="single" w:sz="4" w:space="0" w:color="000000"/>
          </w:tblBorders>
        </w:tblPrEx>
        <w:trPr>
          <w:gridBefore w:val="1"/>
          <w:wBefore w:w="31" w:type="dxa"/>
          <w:trHeight w:val="306"/>
        </w:trPr>
        <w:tc>
          <w:tcPr>
            <w:tcW w:w="5938" w:type="dxa"/>
            <w:gridSpan w:val="2"/>
          </w:tcPr>
          <w:p w:rsidR="007F1DDD" w:rsidRPr="001C3F5E" w:rsidRDefault="007F1DDD" w:rsidP="001C3F5E">
            <w:pPr>
              <w:widowControl w:val="0"/>
              <w:tabs>
                <w:tab w:val="left" w:pos="4155"/>
              </w:tabs>
              <w:rPr>
                <w:rFonts w:ascii="Times New Roman" w:hAnsi="Times New Roman"/>
                <w:sz w:val="18"/>
                <w:szCs w:val="18"/>
              </w:rPr>
            </w:pPr>
            <w:r w:rsidRPr="001C3F5E">
              <w:rPr>
                <w:rFonts w:ascii="Times New Roman" w:hAnsi="Times New Roman"/>
                <w:sz w:val="18"/>
                <w:szCs w:val="18"/>
              </w:rPr>
              <w:t xml:space="preserve">       </w:t>
            </w:r>
            <w:r w:rsidR="001C3F5E">
              <w:rPr>
                <w:rFonts w:ascii="Times New Roman" w:hAnsi="Times New Roman"/>
                <w:sz w:val="18"/>
                <w:szCs w:val="18"/>
              </w:rPr>
              <w:t xml:space="preserve">                                  </w:t>
            </w:r>
            <w:r w:rsidRPr="001C3F5E">
              <w:rPr>
                <w:rFonts w:ascii="Times New Roman" w:hAnsi="Times New Roman"/>
                <w:sz w:val="18"/>
                <w:szCs w:val="18"/>
              </w:rPr>
              <w:t xml:space="preserve"> </w:t>
            </w:r>
            <w:r w:rsidR="001C3F5E" w:rsidRPr="001C3F5E">
              <w:rPr>
                <w:rFonts w:ascii="Times New Roman" w:hAnsi="Times New Roman"/>
                <w:sz w:val="18"/>
                <w:szCs w:val="18"/>
              </w:rPr>
              <w:t>(ФИО – физ.лица)</w:t>
            </w:r>
            <w:r w:rsidRPr="001C3F5E">
              <w:rPr>
                <w:rFonts w:ascii="Times New Roman" w:hAnsi="Times New Roman"/>
                <w:sz w:val="18"/>
                <w:szCs w:val="18"/>
              </w:rPr>
              <w:t xml:space="preserve">                                                                                                                                       </w:t>
            </w:r>
          </w:p>
        </w:tc>
      </w:tr>
      <w:tr w:rsidR="007F1DDD" w:rsidRPr="001C3F5E" w:rsidTr="00E7799C">
        <w:tblPrEx>
          <w:tblBorders>
            <w:bottom w:val="single" w:sz="4" w:space="0" w:color="000000"/>
            <w:insideH w:val="single" w:sz="4" w:space="0" w:color="000000"/>
            <w:insideV w:val="single" w:sz="4" w:space="0" w:color="000000"/>
          </w:tblBorders>
        </w:tblPrEx>
        <w:trPr>
          <w:gridBefore w:val="1"/>
          <w:wBefore w:w="31" w:type="dxa"/>
          <w:trHeight w:val="306"/>
        </w:trPr>
        <w:tc>
          <w:tcPr>
            <w:tcW w:w="5938" w:type="dxa"/>
            <w:gridSpan w:val="2"/>
          </w:tcPr>
          <w:p w:rsidR="007F1DDD" w:rsidRPr="001C3F5E" w:rsidRDefault="007F1DDD" w:rsidP="001C3F5E">
            <w:pPr>
              <w:widowControl w:val="0"/>
              <w:tabs>
                <w:tab w:val="left" w:pos="4155"/>
              </w:tabs>
              <w:rPr>
                <w:rFonts w:ascii="Times New Roman" w:hAnsi="Times New Roman"/>
                <w:sz w:val="18"/>
                <w:szCs w:val="18"/>
              </w:rPr>
            </w:pPr>
            <w:r w:rsidRPr="001C3F5E">
              <w:rPr>
                <w:rFonts w:ascii="Times New Roman" w:hAnsi="Times New Roman"/>
                <w:sz w:val="18"/>
                <w:szCs w:val="18"/>
              </w:rPr>
              <w:t xml:space="preserve">                               </w:t>
            </w:r>
            <w:r w:rsidR="001C3F5E" w:rsidRPr="001C3F5E">
              <w:rPr>
                <w:rFonts w:ascii="Times New Roman" w:hAnsi="Times New Roman"/>
                <w:sz w:val="18"/>
                <w:szCs w:val="18"/>
              </w:rPr>
              <w:t>(паспортные данные   – физ.лица)</w:t>
            </w:r>
            <w:r w:rsidRPr="001C3F5E">
              <w:rPr>
                <w:rFonts w:ascii="Times New Roman" w:hAnsi="Times New Roman"/>
                <w:sz w:val="18"/>
                <w:szCs w:val="18"/>
              </w:rPr>
              <w:t xml:space="preserve">                                                                                                   </w:t>
            </w:r>
          </w:p>
        </w:tc>
      </w:tr>
      <w:tr w:rsidR="007F1DDD" w:rsidRPr="001C3F5E" w:rsidTr="00E7799C">
        <w:trPr>
          <w:gridAfter w:val="1"/>
          <w:wAfter w:w="533" w:type="dxa"/>
        </w:trPr>
        <w:tc>
          <w:tcPr>
            <w:tcW w:w="5436" w:type="dxa"/>
            <w:gridSpan w:val="2"/>
          </w:tcPr>
          <w:p w:rsidR="00E7799C" w:rsidRPr="00E7799C" w:rsidRDefault="001C3F5E" w:rsidP="00E7799C">
            <w:pPr>
              <w:widowControl w:val="0"/>
              <w:jc w:val="center"/>
              <w:rPr>
                <w:rFonts w:ascii="Times New Roman" w:hAnsi="Times New Roman"/>
                <w:sz w:val="18"/>
                <w:szCs w:val="18"/>
              </w:rPr>
            </w:pPr>
            <w:r w:rsidRPr="001C3F5E">
              <w:rPr>
                <w:rFonts w:ascii="Times New Roman" w:hAnsi="Times New Roman"/>
                <w:sz w:val="18"/>
                <w:szCs w:val="18"/>
              </w:rPr>
              <w:t>(ИНН  – физ.лица)</w:t>
            </w:r>
            <w:r w:rsidR="007F1DDD" w:rsidRPr="001C3F5E">
              <w:rPr>
                <w:rFonts w:ascii="Times New Roman" w:hAnsi="Times New Roman"/>
                <w:sz w:val="18"/>
                <w:szCs w:val="18"/>
              </w:rPr>
              <w:t xml:space="preserve"> </w:t>
            </w:r>
            <w:r>
              <w:rPr>
                <w:rFonts w:ascii="Times New Roman" w:hAnsi="Times New Roman"/>
                <w:sz w:val="18"/>
                <w:szCs w:val="18"/>
              </w:rPr>
              <w:t>__________________________________________________________</w:t>
            </w:r>
            <w:r w:rsidRPr="001C3F5E">
              <w:rPr>
                <w:rFonts w:ascii="Times New Roman" w:hAnsi="Times New Roman"/>
                <w:sz w:val="18"/>
                <w:szCs w:val="18"/>
              </w:rPr>
              <w:t xml:space="preserve">             </w:t>
            </w:r>
            <w:r>
              <w:rPr>
                <w:rFonts w:ascii="Times New Roman" w:hAnsi="Times New Roman"/>
                <w:sz w:val="18"/>
                <w:szCs w:val="18"/>
              </w:rPr>
              <w:t xml:space="preserve">                      </w:t>
            </w:r>
            <w:r w:rsidRPr="001C3F5E">
              <w:rPr>
                <w:rFonts w:ascii="Times New Roman" w:hAnsi="Times New Roman"/>
                <w:sz w:val="18"/>
                <w:szCs w:val="18"/>
              </w:rPr>
              <w:t>(место регистрации физ.лица, юр.адрес юр.лица)</w:t>
            </w:r>
            <w:r w:rsidR="00E7799C">
              <w:rPr>
                <w:rFonts w:ascii="Times New Roman" w:hAnsi="Times New Roman"/>
                <w:sz w:val="18"/>
                <w:szCs w:val="18"/>
              </w:rPr>
              <w:t xml:space="preserve"> _________________________________________________________</w:t>
            </w:r>
          </w:p>
        </w:tc>
      </w:tr>
      <w:tr w:rsidR="007F1DDD" w:rsidRPr="001C3F5E" w:rsidTr="00E7799C">
        <w:trPr>
          <w:gridAfter w:val="1"/>
          <w:wAfter w:w="533" w:type="dxa"/>
        </w:trPr>
        <w:tc>
          <w:tcPr>
            <w:tcW w:w="5436" w:type="dxa"/>
            <w:gridSpan w:val="2"/>
          </w:tcPr>
          <w:p w:rsidR="007F1DDD" w:rsidRPr="001C3F5E" w:rsidRDefault="00E7799C" w:rsidP="00E7799C">
            <w:pPr>
              <w:widowControl w:val="0"/>
              <w:jc w:val="center"/>
              <w:rPr>
                <w:rFonts w:ascii="Times New Roman" w:hAnsi="Times New Roman"/>
              </w:rPr>
            </w:pPr>
            <w:r w:rsidRPr="001C3F5E">
              <w:rPr>
                <w:rFonts w:ascii="Times New Roman" w:hAnsi="Times New Roman"/>
                <w:sz w:val="18"/>
                <w:szCs w:val="18"/>
              </w:rPr>
              <w:t>(место фактич. проживания физ.лица, фактич. нахождения юр.лица)</w:t>
            </w:r>
          </w:p>
        </w:tc>
      </w:tr>
    </w:tbl>
    <w:p w:rsidR="007F1DDD" w:rsidRPr="00E7799C" w:rsidRDefault="00BE259D" w:rsidP="00BE259D">
      <w:pPr>
        <w:widowControl w:val="0"/>
        <w:rPr>
          <w:rFonts w:ascii="Times New Roman" w:hAnsi="Times New Roman"/>
          <w:sz w:val="18"/>
          <w:szCs w:val="18"/>
        </w:rPr>
      </w:pPr>
      <w:r>
        <w:rPr>
          <w:rFonts w:ascii="Times New Roman" w:hAnsi="Times New Roman"/>
          <w:sz w:val="18"/>
          <w:szCs w:val="18"/>
        </w:rPr>
        <w:t xml:space="preserve">                                                                                                                                         </w:t>
      </w:r>
      <w:r w:rsidR="007F1DDD" w:rsidRPr="001C3F5E">
        <w:rPr>
          <w:rFonts w:ascii="Times New Roman" w:hAnsi="Times New Roman"/>
          <w:sz w:val="18"/>
          <w:szCs w:val="18"/>
        </w:rPr>
        <w:t>(адрес электронной почты)</w:t>
      </w:r>
      <w:r>
        <w:rPr>
          <w:rFonts w:ascii="Times New Roman" w:hAnsi="Times New Roman"/>
          <w:sz w:val="18"/>
          <w:szCs w:val="18"/>
        </w:rPr>
        <w:t xml:space="preserve">                              </w:t>
      </w:r>
      <w:r>
        <w:rPr>
          <w:rFonts w:ascii="Times New Roman" w:hAnsi="Times New Roman"/>
          <w:sz w:val="18"/>
          <w:szCs w:val="18"/>
        </w:rPr>
        <w:tab/>
        <w:t xml:space="preserve">                                                                            </w:t>
      </w:r>
      <w:r w:rsidR="00E7799C">
        <w:rPr>
          <w:rFonts w:ascii="Times New Roman" w:hAnsi="Times New Roman"/>
          <w:sz w:val="18"/>
          <w:szCs w:val="18"/>
        </w:rPr>
        <w:t>___________________________________________________</w:t>
      </w:r>
      <w:r>
        <w:rPr>
          <w:rFonts w:ascii="Times New Roman" w:hAnsi="Times New Roman"/>
          <w:sz w:val="18"/>
          <w:szCs w:val="18"/>
        </w:rPr>
        <w:tab/>
      </w:r>
      <w:r w:rsidR="00E7799C">
        <w:rPr>
          <w:rFonts w:ascii="Times New Roman" w:hAnsi="Times New Roman"/>
          <w:sz w:val="18"/>
          <w:szCs w:val="18"/>
        </w:rPr>
        <w:tab/>
      </w:r>
      <w:r w:rsidR="007F1DDD" w:rsidRPr="00E7799C">
        <w:rPr>
          <w:rFonts w:ascii="Times New Roman" w:hAnsi="Times New Roman"/>
          <w:sz w:val="18"/>
          <w:szCs w:val="18"/>
        </w:rPr>
        <w:t xml:space="preserve">                                                                                                                            (контактный телефон)</w:t>
      </w:r>
    </w:p>
    <w:p w:rsidR="007F1DDD" w:rsidRPr="00E7799C" w:rsidRDefault="007F1DDD" w:rsidP="007F1DDD">
      <w:pPr>
        <w:pStyle w:val="ConsPlusNonformat"/>
        <w:spacing w:before="120"/>
        <w:jc w:val="center"/>
        <w:rPr>
          <w:rFonts w:ascii="Times New Roman" w:hAnsi="Times New Roman" w:cs="Times New Roman"/>
          <w:sz w:val="24"/>
          <w:szCs w:val="24"/>
        </w:rPr>
      </w:pPr>
      <w:r w:rsidRPr="00E7799C">
        <w:rPr>
          <w:rFonts w:ascii="Times New Roman" w:hAnsi="Times New Roman" w:cs="Times New Roman"/>
          <w:sz w:val="24"/>
          <w:szCs w:val="24"/>
        </w:rPr>
        <w:t>ЗАЯВЛЕНИЕ</w:t>
      </w:r>
    </w:p>
    <w:p w:rsidR="007F1DDD" w:rsidRPr="00E7799C" w:rsidRDefault="007F1DDD" w:rsidP="007F1DDD">
      <w:pPr>
        <w:pStyle w:val="ConsPlusNonformat"/>
        <w:jc w:val="center"/>
        <w:rPr>
          <w:rFonts w:ascii="Times New Roman" w:hAnsi="Times New Roman" w:cs="Times New Roman"/>
          <w:sz w:val="24"/>
          <w:szCs w:val="24"/>
        </w:rPr>
      </w:pPr>
      <w:r w:rsidRPr="00E7799C">
        <w:rPr>
          <w:rFonts w:ascii="Times New Roman" w:hAnsi="Times New Roman" w:cs="Times New Roman"/>
          <w:sz w:val="24"/>
          <w:szCs w:val="24"/>
        </w:rPr>
        <w:t xml:space="preserve">о выдаче разрешения на </w:t>
      </w:r>
      <w:r w:rsidR="008D124A">
        <w:rPr>
          <w:rFonts w:ascii="Times New Roman" w:hAnsi="Times New Roman" w:cs="Times New Roman"/>
          <w:sz w:val="24"/>
          <w:szCs w:val="24"/>
        </w:rPr>
        <w:t>установку и эксплуатацию</w:t>
      </w:r>
      <w:r w:rsidRPr="00E7799C">
        <w:rPr>
          <w:rFonts w:ascii="Times New Roman" w:hAnsi="Times New Roman" w:cs="Times New Roman"/>
          <w:sz w:val="24"/>
          <w:szCs w:val="24"/>
        </w:rPr>
        <w:t xml:space="preserve"> рекламной конструкции</w:t>
      </w:r>
    </w:p>
    <w:p w:rsidR="007F1DDD" w:rsidRPr="000B46C5" w:rsidRDefault="007F1DDD" w:rsidP="007F1DDD">
      <w:pPr>
        <w:pStyle w:val="ConsPlusNonformat"/>
        <w:jc w:val="both"/>
        <w:rPr>
          <w:rFonts w:ascii="Times New Roman" w:hAnsi="Times New Roman" w:cs="Times New Roman"/>
          <w:sz w:val="12"/>
          <w:szCs w:val="12"/>
        </w:rPr>
      </w:pPr>
    </w:p>
    <w:tbl>
      <w:tblPr>
        <w:tblW w:w="0" w:type="auto"/>
        <w:tblBorders>
          <w:bottom w:val="single" w:sz="4" w:space="0" w:color="auto"/>
        </w:tblBorders>
        <w:tblLook w:val="01E0" w:firstRow="1" w:lastRow="1" w:firstColumn="1" w:lastColumn="1" w:noHBand="0" w:noVBand="0"/>
      </w:tblPr>
      <w:tblGrid>
        <w:gridCol w:w="9571"/>
      </w:tblGrid>
      <w:tr w:rsidR="007F1DDD" w:rsidRPr="000B46C5" w:rsidTr="00BE259D">
        <w:tc>
          <w:tcPr>
            <w:tcW w:w="9571" w:type="dxa"/>
            <w:tcBorders>
              <w:bottom w:val="nil"/>
            </w:tcBorders>
          </w:tcPr>
          <w:p w:rsidR="007F1DDD" w:rsidRDefault="007F1DDD" w:rsidP="000637F2">
            <w:pPr>
              <w:pStyle w:val="ConsPlusNonformat"/>
              <w:ind w:firstLine="709"/>
              <w:jc w:val="both"/>
              <w:rPr>
                <w:rFonts w:ascii="Times New Roman" w:hAnsi="Times New Roman" w:cs="Times New Roman"/>
                <w:sz w:val="24"/>
                <w:szCs w:val="24"/>
              </w:rPr>
            </w:pPr>
            <w:r w:rsidRPr="000B46C5">
              <w:rPr>
                <w:rFonts w:ascii="Times New Roman" w:hAnsi="Times New Roman" w:cs="Times New Roman"/>
                <w:sz w:val="24"/>
                <w:szCs w:val="24"/>
              </w:rPr>
              <w:t xml:space="preserve">Прошу выдать разрешение на </w:t>
            </w:r>
            <w:r w:rsidR="008D124A">
              <w:rPr>
                <w:rFonts w:ascii="Times New Roman" w:hAnsi="Times New Roman" w:cs="Times New Roman"/>
                <w:sz w:val="24"/>
                <w:szCs w:val="24"/>
              </w:rPr>
              <w:t>установку и эксплуатацию</w:t>
            </w:r>
            <w:r w:rsidRPr="000B46C5">
              <w:rPr>
                <w:rFonts w:ascii="Times New Roman" w:hAnsi="Times New Roman" w:cs="Times New Roman"/>
                <w:sz w:val="24"/>
                <w:szCs w:val="24"/>
              </w:rPr>
              <w:t xml:space="preserve"> рекламной конструкции по адресу:</w:t>
            </w:r>
          </w:p>
          <w:p w:rsidR="00BE259D" w:rsidRPr="000B46C5" w:rsidRDefault="00BE259D" w:rsidP="000637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tc>
      </w:tr>
    </w:tbl>
    <w:p w:rsidR="007F1DDD" w:rsidRPr="00E7799C" w:rsidRDefault="007F1DDD" w:rsidP="007F1DDD">
      <w:pPr>
        <w:widowControl w:val="0"/>
        <w:rPr>
          <w:rFonts w:ascii="Times New Roman" w:hAnsi="Times New Roman"/>
          <w:sz w:val="18"/>
          <w:szCs w:val="18"/>
        </w:rPr>
      </w:pPr>
      <w:r w:rsidRPr="00E7799C">
        <w:rPr>
          <w:rFonts w:ascii="Times New Roman" w:hAnsi="Times New Roman"/>
          <w:sz w:val="18"/>
          <w:szCs w:val="18"/>
        </w:rPr>
        <w:t xml:space="preserve">              (город, улица, проспект, пер. и т.д., кадастровый номер и площадь земельного участка или номер здания)                                                                                                                            </w:t>
      </w:r>
    </w:p>
    <w:tbl>
      <w:tblPr>
        <w:tblW w:w="0" w:type="auto"/>
        <w:tblBorders>
          <w:bottom w:val="single" w:sz="4" w:space="0" w:color="auto"/>
        </w:tblBorders>
        <w:tblLook w:val="01E0" w:firstRow="1" w:lastRow="1" w:firstColumn="1" w:lastColumn="1" w:noHBand="0" w:noVBand="0"/>
      </w:tblPr>
      <w:tblGrid>
        <w:gridCol w:w="9322"/>
      </w:tblGrid>
      <w:tr w:rsidR="00E7799C" w:rsidRPr="00E7799C" w:rsidTr="00E7799C">
        <w:tc>
          <w:tcPr>
            <w:tcW w:w="9322" w:type="dxa"/>
            <w:tcBorders>
              <w:bottom w:val="nil"/>
            </w:tcBorders>
          </w:tcPr>
          <w:p w:rsidR="00E7799C" w:rsidRPr="00E7799C" w:rsidRDefault="00E7799C" w:rsidP="009E4FCE">
            <w:pPr>
              <w:widowControl w:val="0"/>
              <w:spacing w:after="0" w:line="240" w:lineRule="auto"/>
              <w:rPr>
                <w:rFonts w:ascii="Times New Roman" w:hAnsi="Times New Roman"/>
                <w:i/>
              </w:rPr>
            </w:pPr>
            <w:r w:rsidRPr="00E7799C">
              <w:rPr>
                <w:rFonts w:ascii="Times New Roman" w:hAnsi="Times New Roman"/>
              </w:rPr>
              <w:t>Вид рекламной конструкции</w:t>
            </w:r>
            <w:r>
              <w:rPr>
                <w:rFonts w:ascii="Times New Roman" w:hAnsi="Times New Roman"/>
              </w:rPr>
              <w:t xml:space="preserve"> _________________________________________________</w:t>
            </w:r>
          </w:p>
        </w:tc>
      </w:tr>
    </w:tbl>
    <w:p w:rsidR="007F1DDD" w:rsidRPr="00E7799C" w:rsidRDefault="007F1DDD" w:rsidP="009E4FCE">
      <w:pPr>
        <w:pStyle w:val="ConsPlusNonformat"/>
        <w:jc w:val="both"/>
        <w:rPr>
          <w:rFonts w:ascii="Times New Roman" w:hAnsi="Times New Roman" w:cs="Times New Roman"/>
          <w:sz w:val="6"/>
          <w:szCs w:val="6"/>
        </w:rPr>
      </w:pPr>
    </w:p>
    <w:tbl>
      <w:tblPr>
        <w:tblW w:w="9464" w:type="dxa"/>
        <w:tblBorders>
          <w:bottom w:val="single" w:sz="4" w:space="0" w:color="auto"/>
        </w:tblBorders>
        <w:tblLook w:val="01E0" w:firstRow="1" w:lastRow="1" w:firstColumn="1" w:lastColumn="1" w:noHBand="0" w:noVBand="0"/>
      </w:tblPr>
      <w:tblGrid>
        <w:gridCol w:w="4357"/>
        <w:gridCol w:w="1463"/>
        <w:gridCol w:w="2368"/>
        <w:gridCol w:w="518"/>
        <w:gridCol w:w="333"/>
        <w:gridCol w:w="425"/>
      </w:tblGrid>
      <w:tr w:rsidR="00E7799C" w:rsidRPr="00E7799C" w:rsidTr="00E7799C">
        <w:trPr>
          <w:gridAfter w:val="2"/>
          <w:wAfter w:w="758" w:type="dxa"/>
        </w:trPr>
        <w:tc>
          <w:tcPr>
            <w:tcW w:w="5820" w:type="dxa"/>
            <w:gridSpan w:val="2"/>
            <w:tcBorders>
              <w:bottom w:val="nil"/>
            </w:tcBorders>
          </w:tcPr>
          <w:p w:rsidR="00E7799C" w:rsidRPr="00E7799C" w:rsidRDefault="00E7799C" w:rsidP="009E4FCE">
            <w:pPr>
              <w:widowControl w:val="0"/>
              <w:spacing w:after="0" w:line="240" w:lineRule="auto"/>
              <w:rPr>
                <w:rFonts w:ascii="Times New Roman" w:hAnsi="Times New Roman"/>
                <w:i/>
              </w:rPr>
            </w:pPr>
            <w:r w:rsidRPr="00E7799C">
              <w:rPr>
                <w:rFonts w:ascii="Times New Roman" w:hAnsi="Times New Roman"/>
              </w:rPr>
              <w:t>Размеры рекламной конструкции: ширина</w:t>
            </w:r>
            <w:r>
              <w:rPr>
                <w:rFonts w:ascii="Times New Roman" w:hAnsi="Times New Roman"/>
              </w:rPr>
              <w:t xml:space="preserve"> ______________</w:t>
            </w:r>
          </w:p>
        </w:tc>
        <w:tc>
          <w:tcPr>
            <w:tcW w:w="2368" w:type="dxa"/>
            <w:tcBorders>
              <w:bottom w:val="nil"/>
            </w:tcBorders>
          </w:tcPr>
          <w:p w:rsidR="00E7799C" w:rsidRPr="00E7799C" w:rsidRDefault="00E7799C" w:rsidP="009E4FCE">
            <w:pPr>
              <w:widowControl w:val="0"/>
              <w:spacing w:line="240" w:lineRule="auto"/>
              <w:rPr>
                <w:rFonts w:ascii="Times New Roman" w:hAnsi="Times New Roman"/>
                <w:i/>
              </w:rPr>
            </w:pPr>
            <w:r w:rsidRPr="00E7799C">
              <w:rPr>
                <w:rFonts w:ascii="Times New Roman" w:hAnsi="Times New Roman"/>
              </w:rPr>
              <w:t>м, высота</w:t>
            </w:r>
            <w:r>
              <w:rPr>
                <w:rFonts w:ascii="Times New Roman" w:hAnsi="Times New Roman"/>
              </w:rPr>
              <w:t>___________</w:t>
            </w:r>
          </w:p>
        </w:tc>
        <w:tc>
          <w:tcPr>
            <w:tcW w:w="518" w:type="dxa"/>
            <w:tcBorders>
              <w:bottom w:val="nil"/>
            </w:tcBorders>
          </w:tcPr>
          <w:p w:rsidR="00E7799C" w:rsidRPr="00E7799C" w:rsidRDefault="00E7799C" w:rsidP="009E4FCE">
            <w:pPr>
              <w:widowControl w:val="0"/>
              <w:spacing w:line="240" w:lineRule="auto"/>
              <w:rPr>
                <w:rFonts w:ascii="Times New Roman" w:hAnsi="Times New Roman"/>
              </w:rPr>
            </w:pPr>
            <w:r w:rsidRPr="00E7799C">
              <w:rPr>
                <w:rFonts w:ascii="Times New Roman" w:hAnsi="Times New Roman"/>
              </w:rPr>
              <w:t>м</w:t>
            </w:r>
            <w:r w:rsidRPr="00E7799C">
              <w:rPr>
                <w:rFonts w:ascii="Times New Roman" w:hAnsi="Times New Roman"/>
                <w:i/>
              </w:rPr>
              <w:t>.</w:t>
            </w:r>
          </w:p>
        </w:tc>
      </w:tr>
      <w:tr w:rsidR="00E7799C" w:rsidRPr="00E7799C" w:rsidTr="00E7799C">
        <w:trPr>
          <w:gridAfter w:val="1"/>
          <w:wAfter w:w="425" w:type="dxa"/>
        </w:trPr>
        <w:tc>
          <w:tcPr>
            <w:tcW w:w="4357" w:type="dxa"/>
            <w:tcBorders>
              <w:bottom w:val="nil"/>
            </w:tcBorders>
          </w:tcPr>
          <w:p w:rsidR="00E7799C" w:rsidRPr="00E7799C" w:rsidRDefault="00E7799C" w:rsidP="009E4FCE">
            <w:pPr>
              <w:widowControl w:val="0"/>
              <w:spacing w:after="0" w:line="240" w:lineRule="auto"/>
              <w:rPr>
                <w:rFonts w:ascii="Times New Roman" w:hAnsi="Times New Roman"/>
                <w:i/>
              </w:rPr>
            </w:pPr>
            <w:r w:rsidRPr="00E7799C">
              <w:rPr>
                <w:rFonts w:ascii="Times New Roman" w:hAnsi="Times New Roman"/>
              </w:rPr>
              <w:t>Общая площадь рекламной поверхности</w:t>
            </w:r>
          </w:p>
        </w:tc>
        <w:tc>
          <w:tcPr>
            <w:tcW w:w="4682" w:type="dxa"/>
            <w:gridSpan w:val="4"/>
          </w:tcPr>
          <w:p w:rsidR="00E7799C" w:rsidRPr="00E7799C" w:rsidRDefault="00E7799C" w:rsidP="009E4FCE">
            <w:pPr>
              <w:widowControl w:val="0"/>
              <w:spacing w:line="240" w:lineRule="auto"/>
              <w:rPr>
                <w:rFonts w:ascii="Times New Roman" w:hAnsi="Times New Roman"/>
                <w:i/>
              </w:rPr>
            </w:pPr>
            <w:r>
              <w:rPr>
                <w:rFonts w:ascii="Times New Roman" w:hAnsi="Times New Roman"/>
                <w:i/>
              </w:rPr>
              <w:t xml:space="preserve">______________ </w:t>
            </w:r>
            <w:r w:rsidRPr="009E4FCE">
              <w:rPr>
                <w:rFonts w:ascii="Times New Roman" w:hAnsi="Times New Roman"/>
              </w:rPr>
              <w:t>кв.м.</w:t>
            </w:r>
          </w:p>
        </w:tc>
      </w:tr>
      <w:tr w:rsidR="00E7799C" w:rsidRPr="00E7799C" w:rsidTr="00E7799C">
        <w:tc>
          <w:tcPr>
            <w:tcW w:w="9464" w:type="dxa"/>
            <w:gridSpan w:val="6"/>
            <w:tcBorders>
              <w:bottom w:val="nil"/>
            </w:tcBorders>
          </w:tcPr>
          <w:p w:rsidR="00E7799C" w:rsidRDefault="00E7799C" w:rsidP="009E4FCE">
            <w:pPr>
              <w:widowControl w:val="0"/>
              <w:spacing w:after="0" w:line="240" w:lineRule="auto"/>
              <w:rPr>
                <w:rFonts w:ascii="Times New Roman" w:hAnsi="Times New Roman"/>
              </w:rPr>
            </w:pPr>
            <w:r w:rsidRPr="00E7799C">
              <w:rPr>
                <w:rFonts w:ascii="Times New Roman" w:hAnsi="Times New Roman"/>
              </w:rPr>
              <w:t>Количество сторон</w:t>
            </w:r>
            <w:r>
              <w:rPr>
                <w:rFonts w:ascii="Times New Roman" w:hAnsi="Times New Roman"/>
              </w:rPr>
              <w:t xml:space="preserve"> _____________________</w:t>
            </w:r>
            <w:r w:rsidR="00BE259D">
              <w:rPr>
                <w:rFonts w:ascii="Times New Roman" w:hAnsi="Times New Roman"/>
              </w:rPr>
              <w:t>_______________________________</w:t>
            </w:r>
          </w:p>
          <w:p w:rsidR="009E4FCE" w:rsidRPr="00E7799C" w:rsidRDefault="009E4FCE" w:rsidP="009E4FCE">
            <w:pPr>
              <w:widowControl w:val="0"/>
              <w:spacing w:line="240" w:lineRule="auto"/>
              <w:rPr>
                <w:rFonts w:ascii="Times New Roman" w:hAnsi="Times New Roman"/>
                <w:i/>
              </w:rPr>
            </w:pPr>
            <w:r>
              <w:rPr>
                <w:rFonts w:ascii="Times New Roman" w:hAnsi="Times New Roman"/>
              </w:rPr>
              <w:t>На срок __________</w:t>
            </w:r>
          </w:p>
        </w:tc>
      </w:tr>
    </w:tbl>
    <w:p w:rsidR="007F1DDD" w:rsidRPr="000B46C5" w:rsidRDefault="007F1DDD" w:rsidP="009E4FCE">
      <w:pPr>
        <w:pStyle w:val="ConsPlusNonformat"/>
        <w:ind w:firstLine="709"/>
        <w:jc w:val="both"/>
        <w:rPr>
          <w:rFonts w:ascii="Times New Roman" w:hAnsi="Times New Roman" w:cs="Times New Roman"/>
          <w:sz w:val="24"/>
          <w:szCs w:val="24"/>
        </w:rPr>
      </w:pPr>
      <w:r w:rsidRPr="000B46C5">
        <w:rPr>
          <w:rFonts w:ascii="Times New Roman" w:hAnsi="Times New Roman" w:cs="Times New Roman"/>
          <w:sz w:val="24"/>
          <w:szCs w:val="24"/>
        </w:rPr>
        <w:t xml:space="preserve">С порядком выдачи разрешений на </w:t>
      </w:r>
      <w:r w:rsidR="008D124A">
        <w:rPr>
          <w:rFonts w:ascii="Times New Roman" w:hAnsi="Times New Roman" w:cs="Times New Roman"/>
          <w:sz w:val="24"/>
          <w:szCs w:val="24"/>
        </w:rPr>
        <w:t>установку и эксплуатацию</w:t>
      </w:r>
      <w:r w:rsidR="009E4FCE" w:rsidRPr="009E4FCE">
        <w:rPr>
          <w:rFonts w:ascii="Times New Roman" w:hAnsi="Times New Roman" w:cs="Times New Roman"/>
          <w:sz w:val="24"/>
          <w:szCs w:val="24"/>
        </w:rPr>
        <w:t xml:space="preserve"> </w:t>
      </w:r>
      <w:r w:rsidRPr="000B46C5">
        <w:rPr>
          <w:rFonts w:ascii="Times New Roman" w:hAnsi="Times New Roman" w:cs="Times New Roman"/>
          <w:sz w:val="24"/>
          <w:szCs w:val="24"/>
        </w:rPr>
        <w:t xml:space="preserve">рекламных конструкций на территории </w:t>
      </w:r>
      <w:r w:rsidR="009E4FCE">
        <w:rPr>
          <w:rFonts w:ascii="Times New Roman" w:hAnsi="Times New Roman" w:cs="Times New Roman"/>
          <w:sz w:val="24"/>
          <w:szCs w:val="24"/>
        </w:rPr>
        <w:t xml:space="preserve">МО «Ахтубинский район» </w:t>
      </w:r>
      <w:r w:rsidRPr="000B46C5">
        <w:rPr>
          <w:rFonts w:ascii="Times New Roman" w:hAnsi="Times New Roman" w:cs="Times New Roman"/>
          <w:sz w:val="24"/>
          <w:szCs w:val="24"/>
        </w:rPr>
        <w:t xml:space="preserve">ознакомлен.             </w:t>
      </w:r>
    </w:p>
    <w:p w:rsidR="007F1DDD" w:rsidRPr="000B46C5" w:rsidRDefault="007F1DDD" w:rsidP="007F1DDD">
      <w:pPr>
        <w:pStyle w:val="ConsPlusNonformat"/>
        <w:ind w:firstLine="709"/>
        <w:jc w:val="both"/>
        <w:rPr>
          <w:rFonts w:ascii="Times New Roman" w:hAnsi="Times New Roman" w:cs="Times New Roman"/>
          <w:sz w:val="24"/>
          <w:szCs w:val="24"/>
        </w:rPr>
      </w:pPr>
      <w:r w:rsidRPr="000B46C5">
        <w:rPr>
          <w:rFonts w:ascii="Times New Roman" w:hAnsi="Times New Roman" w:cs="Times New Roman"/>
          <w:sz w:val="24"/>
          <w:szCs w:val="24"/>
        </w:rPr>
        <w:t>Приложения:</w:t>
      </w:r>
      <w:r w:rsidRPr="000B46C5">
        <w:rPr>
          <w:rFonts w:ascii="Times New Roman" w:hAnsi="Times New Roman" w:cs="Times New Roman"/>
          <w:sz w:val="24"/>
          <w:szCs w:val="24"/>
          <w:vertAlign w:val="superscript"/>
        </w:rPr>
        <w:t>*)</w:t>
      </w:r>
      <w:r w:rsidRPr="000B46C5">
        <w:rPr>
          <w:rFonts w:ascii="Times New Roman" w:hAnsi="Times New Roman" w:cs="Times New Roman"/>
          <w:sz w:val="24"/>
          <w:szCs w:val="24"/>
        </w:rPr>
        <w:t xml:space="preserve">  </w:t>
      </w:r>
    </w:p>
    <w:p w:rsidR="007F1DDD" w:rsidRPr="00BE259D" w:rsidRDefault="007F1DDD" w:rsidP="007F1DDD">
      <w:pPr>
        <w:pStyle w:val="ConsPlusNonformat"/>
        <w:ind w:firstLine="709"/>
        <w:jc w:val="both"/>
        <w:rPr>
          <w:rFonts w:ascii="Times New Roman" w:hAnsi="Times New Roman" w:cs="Times New Roman"/>
        </w:rPr>
      </w:pPr>
      <w:r w:rsidRPr="00BE259D">
        <w:rPr>
          <w:rFonts w:ascii="Times New Roman" w:hAnsi="Times New Roman" w:cs="Times New Roman"/>
        </w:rPr>
        <w:t>1.</w:t>
      </w:r>
    </w:p>
    <w:p w:rsidR="007F1DDD" w:rsidRPr="00BE259D" w:rsidRDefault="007F1DDD" w:rsidP="007F1DDD">
      <w:pPr>
        <w:pStyle w:val="ConsPlusNonformat"/>
        <w:ind w:firstLine="709"/>
        <w:jc w:val="both"/>
        <w:rPr>
          <w:rFonts w:ascii="Times New Roman" w:hAnsi="Times New Roman" w:cs="Times New Roman"/>
        </w:rPr>
      </w:pPr>
      <w:r w:rsidRPr="00BE259D">
        <w:rPr>
          <w:rFonts w:ascii="Times New Roman" w:hAnsi="Times New Roman" w:cs="Times New Roman"/>
        </w:rPr>
        <w:t>2.</w:t>
      </w:r>
    </w:p>
    <w:p w:rsidR="007F1DDD" w:rsidRPr="00BE259D" w:rsidRDefault="007F1DDD" w:rsidP="007F1DDD">
      <w:pPr>
        <w:pStyle w:val="ConsPlusNonformat"/>
        <w:ind w:firstLine="709"/>
        <w:jc w:val="both"/>
        <w:rPr>
          <w:rFonts w:ascii="Times New Roman" w:hAnsi="Times New Roman" w:cs="Times New Roman"/>
        </w:rPr>
      </w:pPr>
      <w:r w:rsidRPr="00BE259D">
        <w:rPr>
          <w:rFonts w:ascii="Times New Roman" w:hAnsi="Times New Roman" w:cs="Times New Roman"/>
        </w:rPr>
        <w:t>3.</w:t>
      </w:r>
    </w:p>
    <w:p w:rsidR="007F1DDD" w:rsidRPr="00BE259D" w:rsidRDefault="007F1DDD" w:rsidP="007F1DDD">
      <w:pPr>
        <w:pStyle w:val="ConsPlusNonformat"/>
        <w:ind w:firstLine="709"/>
        <w:jc w:val="both"/>
        <w:rPr>
          <w:rFonts w:ascii="Times New Roman" w:hAnsi="Times New Roman" w:cs="Times New Roman"/>
        </w:rPr>
      </w:pPr>
      <w:r w:rsidRPr="00BE259D">
        <w:rPr>
          <w:rFonts w:ascii="Times New Roman" w:hAnsi="Times New Roman" w:cs="Times New Roman"/>
        </w:rPr>
        <w:t>4.</w:t>
      </w:r>
    </w:p>
    <w:p w:rsidR="007F1DDD" w:rsidRPr="00BE259D" w:rsidRDefault="007F1DDD" w:rsidP="007F1DDD">
      <w:pPr>
        <w:pStyle w:val="ConsPlusNonformat"/>
        <w:ind w:firstLine="709"/>
        <w:jc w:val="both"/>
        <w:rPr>
          <w:rFonts w:ascii="Times New Roman" w:hAnsi="Times New Roman" w:cs="Times New Roman"/>
        </w:rPr>
      </w:pPr>
      <w:r w:rsidRPr="00BE259D">
        <w:rPr>
          <w:rFonts w:ascii="Times New Roman" w:hAnsi="Times New Roman" w:cs="Times New Roman"/>
        </w:rPr>
        <w:t>5.</w:t>
      </w:r>
    </w:p>
    <w:p w:rsidR="007F1DDD" w:rsidRPr="000B46C5" w:rsidRDefault="007F1DDD" w:rsidP="007F1DDD">
      <w:pPr>
        <w:pStyle w:val="ConsPlusNormal"/>
        <w:ind w:firstLine="0"/>
        <w:jc w:val="both"/>
        <w:rPr>
          <w:rFonts w:ascii="Times New Roman" w:hAnsi="Times New Roman" w:cs="Times New Roman"/>
          <w:sz w:val="28"/>
          <w:szCs w:val="28"/>
        </w:rPr>
      </w:pPr>
      <w:r w:rsidRPr="000B46C5">
        <w:rPr>
          <w:rFonts w:ascii="Times New Roman" w:hAnsi="Times New Roman" w:cs="Times New Roman"/>
          <w:sz w:val="28"/>
          <w:szCs w:val="28"/>
        </w:rPr>
        <w:t xml:space="preserve">         </w:t>
      </w:r>
      <w:r w:rsidRPr="000B46C5">
        <w:rPr>
          <w:rFonts w:ascii="Times New Roman" w:hAnsi="Times New Roman" w:cs="Times New Roman"/>
          <w:sz w:val="24"/>
          <w:szCs w:val="24"/>
        </w:rPr>
        <w:t>«___» _____________ 20___ г.</w:t>
      </w:r>
      <w:r w:rsidRPr="000B46C5">
        <w:rPr>
          <w:rFonts w:ascii="Times New Roman" w:hAnsi="Times New Roman" w:cs="Times New Roman"/>
          <w:sz w:val="28"/>
          <w:szCs w:val="28"/>
        </w:rPr>
        <w:t xml:space="preserve">     _________________  /  _________________</w:t>
      </w:r>
    </w:p>
    <w:p w:rsidR="007F1DDD" w:rsidRPr="000B46C5" w:rsidRDefault="007F1DDD" w:rsidP="007F1DDD">
      <w:pPr>
        <w:pStyle w:val="ConsPlusNormal"/>
        <w:ind w:firstLine="709"/>
        <w:jc w:val="both"/>
        <w:rPr>
          <w:rFonts w:ascii="Times New Roman" w:hAnsi="Times New Roman" w:cs="Times New Roman"/>
          <w:sz w:val="18"/>
          <w:szCs w:val="18"/>
        </w:rPr>
      </w:pPr>
      <w:r w:rsidRPr="000B46C5">
        <w:rPr>
          <w:rFonts w:ascii="Times New Roman" w:hAnsi="Times New Roman" w:cs="Times New Roman"/>
          <w:sz w:val="24"/>
          <w:szCs w:val="24"/>
        </w:rPr>
        <w:t xml:space="preserve">                                                   </w:t>
      </w:r>
      <w:r w:rsidRPr="000B46C5">
        <w:rPr>
          <w:rFonts w:ascii="Times New Roman" w:hAnsi="Times New Roman" w:cs="Times New Roman"/>
          <w:sz w:val="18"/>
          <w:szCs w:val="18"/>
        </w:rPr>
        <w:t xml:space="preserve">                                   (Подпись)                                              (Ф.И.О.)</w:t>
      </w:r>
    </w:p>
    <w:p w:rsidR="007F1DDD" w:rsidRPr="00BE259D" w:rsidRDefault="007F1DDD" w:rsidP="007F1DDD">
      <w:pPr>
        <w:pStyle w:val="ConsPlusNonformat"/>
        <w:rPr>
          <w:rFonts w:ascii="Times New Roman" w:hAnsi="Times New Roman" w:cs="Times New Roman"/>
          <w:sz w:val="22"/>
          <w:szCs w:val="22"/>
        </w:rPr>
      </w:pPr>
      <w:r w:rsidRPr="00BE259D">
        <w:rPr>
          <w:rFonts w:ascii="Times New Roman" w:hAnsi="Times New Roman" w:cs="Times New Roman"/>
          <w:sz w:val="22"/>
          <w:szCs w:val="22"/>
        </w:rPr>
        <w:t xml:space="preserve">        М.П.      </w:t>
      </w:r>
      <w:r w:rsidR="00BE259D">
        <w:rPr>
          <w:rFonts w:ascii="Times New Roman" w:hAnsi="Times New Roman" w:cs="Times New Roman"/>
          <w:sz w:val="24"/>
          <w:szCs w:val="24"/>
        </w:rPr>
        <w:t>_______</w:t>
      </w:r>
      <w:r w:rsidRPr="000B46C5">
        <w:rPr>
          <w:rFonts w:ascii="Times New Roman" w:hAnsi="Times New Roman" w:cs="Times New Roman"/>
          <w:sz w:val="24"/>
          <w:szCs w:val="24"/>
        </w:rPr>
        <w:t>________________________________</w:t>
      </w:r>
    </w:p>
    <w:p w:rsidR="007F1DDD" w:rsidRDefault="007F1DDD" w:rsidP="007F1DDD">
      <w:pPr>
        <w:pStyle w:val="ConsPlusNonformat"/>
        <w:rPr>
          <w:rFonts w:ascii="Times New Roman" w:hAnsi="Times New Roman" w:cs="Times New Roman"/>
        </w:rPr>
      </w:pPr>
      <w:r w:rsidRPr="000B46C5">
        <w:rPr>
          <w:rFonts w:ascii="Times New Roman" w:hAnsi="Times New Roman" w:cs="Times New Roman"/>
          <w:vertAlign w:val="superscript"/>
        </w:rPr>
        <w:t>*)</w:t>
      </w:r>
      <w:r w:rsidRPr="000B46C5">
        <w:rPr>
          <w:rFonts w:ascii="Times New Roman" w:hAnsi="Times New Roman" w:cs="Times New Roman"/>
        </w:rPr>
        <w:t xml:space="preserve"> Указываются документы, приложенные заявителем в соответствии с пунктом 2.6.1. административного регламента предоставления муниципальной услуги «Выдача разрешений на </w:t>
      </w:r>
      <w:r w:rsidR="008D124A">
        <w:rPr>
          <w:rFonts w:ascii="Times New Roman" w:hAnsi="Times New Roman" w:cs="Times New Roman"/>
        </w:rPr>
        <w:t>установку и эксплуатацию</w:t>
      </w:r>
      <w:r w:rsidRPr="000B46C5">
        <w:rPr>
          <w:rFonts w:ascii="Times New Roman" w:hAnsi="Times New Roman" w:cs="Times New Roman"/>
        </w:rPr>
        <w:t xml:space="preserve"> рекламных конструкций на территории </w:t>
      </w:r>
      <w:r>
        <w:rPr>
          <w:rFonts w:ascii="Times New Roman" w:hAnsi="Times New Roman" w:cs="Times New Roman"/>
        </w:rPr>
        <w:t xml:space="preserve"> МО Ахтубинский район»</w:t>
      </w:r>
    </w:p>
    <w:p w:rsidR="007F1DDD" w:rsidRPr="000B46C5" w:rsidRDefault="007F1DDD" w:rsidP="00BE259D">
      <w:pPr>
        <w:widowControl w:val="0"/>
        <w:spacing w:line="240" w:lineRule="auto"/>
        <w:ind w:left="5103"/>
        <w:jc w:val="right"/>
      </w:pPr>
      <w:r w:rsidRPr="00BE259D">
        <w:rPr>
          <w:rFonts w:ascii="Times New Roman" w:hAnsi="Times New Roman"/>
          <w:sz w:val="28"/>
          <w:szCs w:val="28"/>
        </w:rPr>
        <w:lastRenderedPageBreak/>
        <w:t xml:space="preserve">Приложение </w:t>
      </w:r>
      <w:r w:rsidR="00BE259D">
        <w:rPr>
          <w:rFonts w:ascii="Times New Roman" w:hAnsi="Times New Roman"/>
          <w:sz w:val="28"/>
          <w:szCs w:val="28"/>
        </w:rPr>
        <w:t xml:space="preserve"> № </w:t>
      </w:r>
      <w:r w:rsidR="00860021">
        <w:rPr>
          <w:rFonts w:ascii="Times New Roman" w:hAnsi="Times New Roman"/>
          <w:sz w:val="28"/>
          <w:szCs w:val="28"/>
        </w:rPr>
        <w:t>5</w:t>
      </w:r>
      <w:r w:rsidR="00BE259D">
        <w:rPr>
          <w:rFonts w:ascii="Times New Roman" w:hAnsi="Times New Roman"/>
          <w:sz w:val="28"/>
          <w:szCs w:val="28"/>
        </w:rPr>
        <w:t xml:space="preserve">                                                </w:t>
      </w:r>
      <w:r w:rsidRPr="00BE259D">
        <w:rPr>
          <w:rFonts w:ascii="Times New Roman" w:hAnsi="Times New Roman"/>
          <w:sz w:val="28"/>
          <w:szCs w:val="28"/>
        </w:rPr>
        <w:t>к административному регламенту</w:t>
      </w:r>
    </w:p>
    <w:tbl>
      <w:tblPr>
        <w:tblW w:w="0" w:type="auto"/>
        <w:tblInd w:w="4219" w:type="dxa"/>
        <w:tblBorders>
          <w:bottom w:val="single" w:sz="4" w:space="0" w:color="auto"/>
        </w:tblBorders>
        <w:tblLook w:val="01E0" w:firstRow="1" w:lastRow="1" w:firstColumn="1" w:lastColumn="1" w:noHBand="0" w:noVBand="0"/>
      </w:tblPr>
      <w:tblGrid>
        <w:gridCol w:w="903"/>
        <w:gridCol w:w="4449"/>
      </w:tblGrid>
      <w:tr w:rsidR="007F1DDD" w:rsidRPr="000B46C5" w:rsidTr="00BE259D">
        <w:tc>
          <w:tcPr>
            <w:tcW w:w="903" w:type="dxa"/>
            <w:tcBorders>
              <w:bottom w:val="nil"/>
            </w:tcBorders>
          </w:tcPr>
          <w:p w:rsidR="007F1DDD" w:rsidRPr="00BE259D" w:rsidRDefault="007F1DDD" w:rsidP="000637F2">
            <w:pPr>
              <w:widowControl w:val="0"/>
              <w:rPr>
                <w:rFonts w:ascii="Times New Roman" w:hAnsi="Times New Roman"/>
                <w:sz w:val="24"/>
                <w:szCs w:val="24"/>
              </w:rPr>
            </w:pPr>
            <w:r w:rsidRPr="00BE259D">
              <w:rPr>
                <w:rFonts w:ascii="Times New Roman" w:hAnsi="Times New Roman"/>
                <w:sz w:val="24"/>
                <w:szCs w:val="24"/>
              </w:rPr>
              <w:t>Кому</w:t>
            </w:r>
          </w:p>
        </w:tc>
        <w:tc>
          <w:tcPr>
            <w:tcW w:w="4449" w:type="dxa"/>
          </w:tcPr>
          <w:p w:rsidR="007F1DDD" w:rsidRPr="000B46C5" w:rsidRDefault="007F1DDD" w:rsidP="000637F2">
            <w:pPr>
              <w:widowControl w:val="0"/>
              <w:rPr>
                <w:i/>
              </w:rPr>
            </w:pPr>
          </w:p>
        </w:tc>
      </w:tr>
    </w:tbl>
    <w:p w:rsidR="007F1DDD" w:rsidRDefault="007F1DDD" w:rsidP="007F1DDD">
      <w:pPr>
        <w:pStyle w:val="ConsPlusNonformat"/>
        <w:rPr>
          <w:rFonts w:ascii="Times New Roman" w:hAnsi="Times New Roman" w:cs="Times New Roman"/>
          <w:sz w:val="18"/>
          <w:szCs w:val="18"/>
        </w:rPr>
      </w:pPr>
      <w:r w:rsidRPr="000B46C5">
        <w:rPr>
          <w:rFonts w:ascii="Times New Roman" w:hAnsi="Times New Roman" w:cs="Times New Roman"/>
          <w:sz w:val="18"/>
          <w:szCs w:val="18"/>
        </w:rPr>
        <w:t xml:space="preserve">                                                                                                                       (фамилия, имя, отчество – для физических лиц,</w:t>
      </w:r>
    </w:p>
    <w:p w:rsidR="00BE259D" w:rsidRPr="000B46C5" w:rsidRDefault="00BE259D" w:rsidP="007F1DDD">
      <w:pPr>
        <w:pStyle w:val="ConsPlusNonformat"/>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________________________________________________</w:t>
      </w:r>
    </w:p>
    <w:tbl>
      <w:tblPr>
        <w:tblW w:w="5969" w:type="dxa"/>
        <w:tblInd w:w="4219" w:type="dxa"/>
        <w:tblBorders>
          <w:bottom w:val="single" w:sz="4" w:space="0" w:color="000000"/>
          <w:insideH w:val="single" w:sz="4" w:space="0" w:color="000000"/>
          <w:insideV w:val="single" w:sz="4" w:space="0" w:color="000000"/>
        </w:tblBorders>
        <w:tblLook w:val="01E0" w:firstRow="1" w:lastRow="1" w:firstColumn="1" w:lastColumn="1" w:noHBand="0" w:noVBand="0"/>
      </w:tblPr>
      <w:tblGrid>
        <w:gridCol w:w="29"/>
        <w:gridCol w:w="5323"/>
        <w:gridCol w:w="617"/>
      </w:tblGrid>
      <w:tr w:rsidR="007F1DDD" w:rsidRPr="000B46C5" w:rsidTr="00BE259D">
        <w:trPr>
          <w:gridBefore w:val="1"/>
          <w:wBefore w:w="29" w:type="dxa"/>
          <w:trHeight w:val="306"/>
        </w:trPr>
        <w:tc>
          <w:tcPr>
            <w:tcW w:w="5940" w:type="dxa"/>
            <w:gridSpan w:val="2"/>
          </w:tcPr>
          <w:p w:rsidR="007F1DDD" w:rsidRPr="0069670B" w:rsidRDefault="007F1DDD" w:rsidP="0069670B">
            <w:pPr>
              <w:widowControl w:val="0"/>
              <w:tabs>
                <w:tab w:val="left" w:pos="4155"/>
              </w:tabs>
              <w:rPr>
                <w:rFonts w:ascii="Times New Roman" w:hAnsi="Times New Roman"/>
                <w:sz w:val="18"/>
                <w:szCs w:val="18"/>
              </w:rPr>
            </w:pPr>
            <w:r w:rsidRPr="0069670B">
              <w:rPr>
                <w:rFonts w:ascii="Times New Roman" w:hAnsi="Times New Roman"/>
                <w:sz w:val="18"/>
                <w:szCs w:val="18"/>
              </w:rPr>
              <w:t xml:space="preserve">                 </w:t>
            </w:r>
            <w:r w:rsidR="0069670B" w:rsidRPr="0069670B">
              <w:rPr>
                <w:rFonts w:ascii="Times New Roman" w:hAnsi="Times New Roman"/>
                <w:sz w:val="18"/>
                <w:szCs w:val="18"/>
              </w:rPr>
              <w:t xml:space="preserve">Полное наименование организации – для юридических лиц </w:t>
            </w:r>
            <w:r w:rsidRPr="0069670B">
              <w:rPr>
                <w:rFonts w:ascii="Times New Roman" w:hAnsi="Times New Roman"/>
                <w:sz w:val="18"/>
                <w:szCs w:val="18"/>
              </w:rPr>
              <w:t xml:space="preserve">                                                                                    </w:t>
            </w:r>
          </w:p>
        </w:tc>
      </w:tr>
      <w:tr w:rsidR="007F1DDD" w:rsidRPr="000B46C5" w:rsidTr="00BE259D">
        <w:tblPrEx>
          <w:tblBorders>
            <w:bottom w:val="single" w:sz="4" w:space="0" w:color="auto"/>
            <w:insideH w:val="none" w:sz="0" w:space="0" w:color="auto"/>
            <w:insideV w:val="none" w:sz="0" w:space="0" w:color="auto"/>
          </w:tblBorders>
        </w:tblPrEx>
        <w:trPr>
          <w:gridAfter w:val="1"/>
          <w:wAfter w:w="617" w:type="dxa"/>
        </w:trPr>
        <w:tc>
          <w:tcPr>
            <w:tcW w:w="5352" w:type="dxa"/>
            <w:gridSpan w:val="2"/>
          </w:tcPr>
          <w:p w:rsidR="007F1DDD" w:rsidRPr="000B46C5" w:rsidRDefault="00BE259D" w:rsidP="00BE259D">
            <w:pPr>
              <w:widowControl w:val="0"/>
              <w:jc w:val="center"/>
              <w:rPr>
                <w:i/>
              </w:rPr>
            </w:pPr>
            <w:r w:rsidRPr="00BE259D">
              <w:rPr>
                <w:rFonts w:ascii="Times New Roman" w:hAnsi="Times New Roman"/>
                <w:sz w:val="20"/>
                <w:szCs w:val="20"/>
              </w:rPr>
              <w:t>почтовый индекс и адрес)</w:t>
            </w:r>
          </w:p>
        </w:tc>
      </w:tr>
    </w:tbl>
    <w:p w:rsidR="007F1DDD" w:rsidRPr="000B46C5" w:rsidRDefault="007F1DDD" w:rsidP="007F1DDD">
      <w:pPr>
        <w:widowControl w:val="0"/>
        <w:tabs>
          <w:tab w:val="left" w:pos="6165"/>
        </w:tabs>
        <w:rPr>
          <w:sz w:val="18"/>
          <w:szCs w:val="18"/>
        </w:rPr>
      </w:pPr>
      <w:r w:rsidRPr="000B46C5">
        <w:rPr>
          <w:sz w:val="18"/>
          <w:szCs w:val="18"/>
        </w:rPr>
        <w:tab/>
        <w:t xml:space="preserve">                                                                                                                   </w:t>
      </w:r>
    </w:p>
    <w:p w:rsidR="007F1DDD" w:rsidRPr="0069670B" w:rsidRDefault="007F1DDD" w:rsidP="007F1DDD">
      <w:pPr>
        <w:pStyle w:val="ConsPlusNonformat"/>
        <w:spacing w:before="120"/>
        <w:jc w:val="center"/>
        <w:rPr>
          <w:rFonts w:ascii="Times New Roman" w:hAnsi="Times New Roman" w:cs="Times New Roman"/>
          <w:sz w:val="24"/>
          <w:szCs w:val="24"/>
        </w:rPr>
      </w:pPr>
      <w:r w:rsidRPr="0069670B">
        <w:rPr>
          <w:rFonts w:ascii="Times New Roman" w:hAnsi="Times New Roman" w:cs="Times New Roman"/>
          <w:sz w:val="24"/>
          <w:szCs w:val="24"/>
        </w:rPr>
        <w:t>РАЗРЕШЕНИЕ №_________</w:t>
      </w:r>
    </w:p>
    <w:p w:rsidR="007F1DDD" w:rsidRPr="0069670B" w:rsidRDefault="007F1DDD" w:rsidP="007F1DDD">
      <w:pPr>
        <w:pStyle w:val="ConsPlusNonformat"/>
        <w:jc w:val="center"/>
        <w:rPr>
          <w:rFonts w:ascii="Times New Roman" w:hAnsi="Times New Roman" w:cs="Times New Roman"/>
          <w:sz w:val="24"/>
          <w:szCs w:val="24"/>
        </w:rPr>
      </w:pPr>
      <w:r w:rsidRPr="0069670B">
        <w:rPr>
          <w:rFonts w:ascii="Times New Roman" w:hAnsi="Times New Roman" w:cs="Times New Roman"/>
          <w:sz w:val="24"/>
          <w:szCs w:val="24"/>
        </w:rPr>
        <w:t xml:space="preserve">на </w:t>
      </w:r>
      <w:r w:rsidR="008D124A">
        <w:rPr>
          <w:rFonts w:ascii="Times New Roman" w:hAnsi="Times New Roman" w:cs="Times New Roman"/>
          <w:sz w:val="24"/>
          <w:szCs w:val="24"/>
        </w:rPr>
        <w:t>установку и эксплуатацию</w:t>
      </w:r>
      <w:r w:rsidRPr="0069670B">
        <w:rPr>
          <w:rFonts w:ascii="Times New Roman" w:hAnsi="Times New Roman" w:cs="Times New Roman"/>
          <w:sz w:val="24"/>
          <w:szCs w:val="24"/>
        </w:rPr>
        <w:t xml:space="preserve"> рекламной конструкции на территории Ахтубинского района</w:t>
      </w:r>
    </w:p>
    <w:p w:rsidR="007F1DDD" w:rsidRPr="000B46C5" w:rsidRDefault="007F1DDD" w:rsidP="007F1DDD">
      <w:pPr>
        <w:pStyle w:val="ConsPlusNonformat"/>
        <w:jc w:val="both"/>
        <w:rPr>
          <w:rFonts w:ascii="Times New Roman" w:hAnsi="Times New Roman" w:cs="Times New Roman"/>
          <w:sz w:val="12"/>
          <w:szCs w:val="12"/>
        </w:rPr>
      </w:pPr>
    </w:p>
    <w:tbl>
      <w:tblPr>
        <w:tblW w:w="0" w:type="auto"/>
        <w:tblBorders>
          <w:bottom w:val="single" w:sz="4" w:space="0" w:color="auto"/>
        </w:tblBorders>
        <w:tblLook w:val="01E0" w:firstRow="1" w:lastRow="1" w:firstColumn="1" w:lastColumn="1" w:noHBand="0" w:noVBand="0"/>
      </w:tblPr>
      <w:tblGrid>
        <w:gridCol w:w="9853"/>
      </w:tblGrid>
      <w:tr w:rsidR="007F1DDD" w:rsidRPr="0069670B" w:rsidTr="000637F2">
        <w:tc>
          <w:tcPr>
            <w:tcW w:w="10137" w:type="dxa"/>
            <w:tcBorders>
              <w:bottom w:val="nil"/>
            </w:tcBorders>
          </w:tcPr>
          <w:p w:rsidR="007F1DDD" w:rsidRPr="0069670B" w:rsidRDefault="007F1DDD" w:rsidP="005E6F95">
            <w:pPr>
              <w:pStyle w:val="ConsPlusNonformat"/>
              <w:ind w:firstLine="709"/>
              <w:jc w:val="both"/>
              <w:rPr>
                <w:rFonts w:ascii="Times New Roman" w:hAnsi="Times New Roman" w:cs="Times New Roman"/>
                <w:sz w:val="24"/>
                <w:szCs w:val="24"/>
              </w:rPr>
            </w:pPr>
            <w:r w:rsidRPr="0069670B">
              <w:rPr>
                <w:rFonts w:ascii="Times New Roman" w:hAnsi="Times New Roman" w:cs="Times New Roman"/>
                <w:sz w:val="24"/>
                <w:szCs w:val="24"/>
              </w:rPr>
              <w:t>Администрация муниципального образования «Ахтубинский район», руководствуясь Фед</w:t>
            </w:r>
            <w:r w:rsidR="0069670B">
              <w:rPr>
                <w:rFonts w:ascii="Times New Roman" w:hAnsi="Times New Roman" w:cs="Times New Roman"/>
                <w:sz w:val="24"/>
                <w:szCs w:val="24"/>
              </w:rPr>
              <w:t>еральным законом от 13.03.2006</w:t>
            </w:r>
            <w:r w:rsidRPr="0069670B">
              <w:rPr>
                <w:rFonts w:ascii="Times New Roman" w:hAnsi="Times New Roman" w:cs="Times New Roman"/>
                <w:sz w:val="24"/>
                <w:szCs w:val="24"/>
              </w:rPr>
              <w:t xml:space="preserve"> № 38-ФЗ «О рекламе», Правилами размещения объектов наружной рекламы и информации в МО «Ахтубинский район», утвержденных решением Совета МО «Ахтуби</w:t>
            </w:r>
            <w:r w:rsidR="0069670B">
              <w:rPr>
                <w:rFonts w:ascii="Times New Roman" w:hAnsi="Times New Roman" w:cs="Times New Roman"/>
                <w:sz w:val="24"/>
                <w:szCs w:val="24"/>
              </w:rPr>
              <w:t>нский район» от 30.06.2009 № 36</w:t>
            </w:r>
            <w:r w:rsidRPr="0069670B">
              <w:rPr>
                <w:rFonts w:ascii="Times New Roman" w:hAnsi="Times New Roman" w:cs="Times New Roman"/>
                <w:sz w:val="24"/>
                <w:szCs w:val="24"/>
              </w:rPr>
              <w:t xml:space="preserve">, разрешает </w:t>
            </w:r>
            <w:r w:rsidR="008D124A">
              <w:rPr>
                <w:rFonts w:ascii="Times New Roman" w:hAnsi="Times New Roman" w:cs="Times New Roman"/>
                <w:sz w:val="24"/>
                <w:szCs w:val="24"/>
              </w:rPr>
              <w:t xml:space="preserve">установку </w:t>
            </w:r>
            <w:r w:rsidR="009E4FCE">
              <w:rPr>
                <w:rFonts w:ascii="Times New Roman" w:hAnsi="Times New Roman" w:cs="Times New Roman"/>
                <w:sz w:val="24"/>
                <w:szCs w:val="24"/>
              </w:rPr>
              <w:t xml:space="preserve">и  эксплуатацию </w:t>
            </w:r>
            <w:r w:rsidRPr="0069670B">
              <w:rPr>
                <w:rFonts w:ascii="Times New Roman" w:hAnsi="Times New Roman" w:cs="Times New Roman"/>
                <w:sz w:val="24"/>
                <w:szCs w:val="24"/>
              </w:rPr>
              <w:t xml:space="preserve">рекламной конструкции по адресу: </w:t>
            </w:r>
          </w:p>
        </w:tc>
      </w:tr>
      <w:tr w:rsidR="007F1DDD" w:rsidRPr="0069670B" w:rsidTr="000637F2">
        <w:tc>
          <w:tcPr>
            <w:tcW w:w="10137" w:type="dxa"/>
            <w:tcBorders>
              <w:bottom w:val="single" w:sz="4" w:space="0" w:color="auto"/>
            </w:tcBorders>
          </w:tcPr>
          <w:p w:rsidR="007F1DDD" w:rsidRPr="0069670B" w:rsidRDefault="007F1DDD" w:rsidP="0069670B">
            <w:pPr>
              <w:pStyle w:val="ConsPlusNonformat"/>
              <w:jc w:val="both"/>
              <w:rPr>
                <w:rFonts w:ascii="Times New Roman" w:hAnsi="Times New Roman" w:cs="Times New Roman"/>
                <w:sz w:val="24"/>
                <w:szCs w:val="24"/>
              </w:rPr>
            </w:pPr>
          </w:p>
        </w:tc>
      </w:tr>
      <w:tr w:rsidR="007F1DDD" w:rsidRPr="0069670B" w:rsidTr="000637F2">
        <w:tc>
          <w:tcPr>
            <w:tcW w:w="10137" w:type="dxa"/>
            <w:tcBorders>
              <w:top w:val="single" w:sz="4" w:space="0" w:color="auto"/>
              <w:bottom w:val="single" w:sz="4" w:space="0" w:color="auto"/>
            </w:tcBorders>
          </w:tcPr>
          <w:p w:rsidR="007F1DDD" w:rsidRPr="0069670B" w:rsidRDefault="007F1DDD" w:rsidP="0069670B">
            <w:pPr>
              <w:widowControl w:val="0"/>
              <w:spacing w:line="240" w:lineRule="auto"/>
              <w:rPr>
                <w:rFonts w:ascii="Times New Roman" w:hAnsi="Times New Roman"/>
                <w:i/>
              </w:rPr>
            </w:pPr>
            <w:r w:rsidRPr="0069670B">
              <w:rPr>
                <w:rFonts w:ascii="Times New Roman" w:hAnsi="Times New Roman"/>
              </w:rPr>
              <w:t xml:space="preserve">                        </w:t>
            </w:r>
          </w:p>
        </w:tc>
      </w:tr>
    </w:tbl>
    <w:p w:rsidR="007F1DDD" w:rsidRPr="0069670B" w:rsidRDefault="007F1DDD" w:rsidP="0069670B">
      <w:pPr>
        <w:pStyle w:val="ConsPlusNonformat"/>
        <w:ind w:firstLine="709"/>
        <w:jc w:val="both"/>
        <w:rPr>
          <w:rFonts w:ascii="Times New Roman" w:hAnsi="Times New Roman" w:cs="Times New Roman"/>
          <w:sz w:val="24"/>
          <w:szCs w:val="24"/>
        </w:rPr>
      </w:pPr>
    </w:p>
    <w:tbl>
      <w:tblPr>
        <w:tblW w:w="0" w:type="auto"/>
        <w:tblBorders>
          <w:bottom w:val="single" w:sz="4" w:space="0" w:color="auto"/>
        </w:tblBorders>
        <w:tblLook w:val="01E0" w:firstRow="1" w:lastRow="1" w:firstColumn="1" w:lastColumn="1" w:noHBand="0" w:noVBand="0"/>
      </w:tblPr>
      <w:tblGrid>
        <w:gridCol w:w="2571"/>
        <w:gridCol w:w="858"/>
        <w:gridCol w:w="1372"/>
        <w:gridCol w:w="1724"/>
        <w:gridCol w:w="1241"/>
        <w:gridCol w:w="1553"/>
        <w:gridCol w:w="534"/>
      </w:tblGrid>
      <w:tr w:rsidR="007F1DDD" w:rsidRPr="0069670B" w:rsidTr="000637F2">
        <w:tc>
          <w:tcPr>
            <w:tcW w:w="3528" w:type="dxa"/>
            <w:gridSpan w:val="2"/>
            <w:tcBorders>
              <w:bottom w:val="nil"/>
            </w:tcBorders>
          </w:tcPr>
          <w:p w:rsidR="007F1DDD" w:rsidRPr="0069670B" w:rsidRDefault="007F1DDD" w:rsidP="0069670B">
            <w:pPr>
              <w:widowControl w:val="0"/>
              <w:spacing w:line="240" w:lineRule="auto"/>
              <w:rPr>
                <w:rFonts w:ascii="Times New Roman" w:hAnsi="Times New Roman"/>
                <w:i/>
              </w:rPr>
            </w:pPr>
            <w:r w:rsidRPr="0069670B">
              <w:rPr>
                <w:rFonts w:ascii="Times New Roman" w:hAnsi="Times New Roman"/>
              </w:rPr>
              <w:t>1. Вид рекламной конструкции</w:t>
            </w:r>
          </w:p>
        </w:tc>
        <w:tc>
          <w:tcPr>
            <w:tcW w:w="6660" w:type="dxa"/>
            <w:gridSpan w:val="5"/>
            <w:tcBorders>
              <w:bottom w:val="single" w:sz="4" w:space="0" w:color="auto"/>
            </w:tcBorders>
          </w:tcPr>
          <w:p w:rsidR="007F1DDD" w:rsidRPr="0069670B" w:rsidRDefault="007F1DDD" w:rsidP="0069670B">
            <w:pPr>
              <w:widowControl w:val="0"/>
              <w:spacing w:line="240" w:lineRule="auto"/>
              <w:rPr>
                <w:rFonts w:ascii="Times New Roman" w:hAnsi="Times New Roman"/>
                <w:i/>
              </w:rPr>
            </w:pPr>
          </w:p>
        </w:tc>
      </w:tr>
      <w:tr w:rsidR="007F1DDD" w:rsidRPr="0069670B" w:rsidTr="000637F2">
        <w:tc>
          <w:tcPr>
            <w:tcW w:w="4968" w:type="dxa"/>
            <w:gridSpan w:val="3"/>
            <w:tcBorders>
              <w:bottom w:val="nil"/>
            </w:tcBorders>
          </w:tcPr>
          <w:p w:rsidR="007F1DDD" w:rsidRPr="0069670B" w:rsidRDefault="007F1DDD" w:rsidP="0069670B">
            <w:pPr>
              <w:widowControl w:val="0"/>
              <w:spacing w:line="240" w:lineRule="auto"/>
              <w:rPr>
                <w:rFonts w:ascii="Times New Roman" w:hAnsi="Times New Roman"/>
                <w:i/>
              </w:rPr>
            </w:pPr>
            <w:r w:rsidRPr="0069670B">
              <w:rPr>
                <w:rFonts w:ascii="Times New Roman" w:hAnsi="Times New Roman"/>
              </w:rPr>
              <w:t>2. Размеры рекламной конструкции: ширина</w:t>
            </w:r>
          </w:p>
        </w:tc>
        <w:tc>
          <w:tcPr>
            <w:tcW w:w="1800" w:type="dxa"/>
            <w:tcBorders>
              <w:bottom w:val="single" w:sz="4" w:space="0" w:color="auto"/>
            </w:tcBorders>
          </w:tcPr>
          <w:p w:rsidR="007F1DDD" w:rsidRPr="0069670B" w:rsidRDefault="007F1DDD" w:rsidP="0069670B">
            <w:pPr>
              <w:widowControl w:val="0"/>
              <w:spacing w:line="240" w:lineRule="auto"/>
              <w:rPr>
                <w:rFonts w:ascii="Times New Roman" w:hAnsi="Times New Roman"/>
                <w:i/>
              </w:rPr>
            </w:pPr>
          </w:p>
        </w:tc>
        <w:tc>
          <w:tcPr>
            <w:tcW w:w="1260" w:type="dxa"/>
            <w:tcBorders>
              <w:bottom w:val="nil"/>
            </w:tcBorders>
          </w:tcPr>
          <w:p w:rsidR="007F1DDD" w:rsidRPr="0069670B" w:rsidRDefault="007F1DDD" w:rsidP="0069670B">
            <w:pPr>
              <w:widowControl w:val="0"/>
              <w:spacing w:line="240" w:lineRule="auto"/>
              <w:rPr>
                <w:rFonts w:ascii="Times New Roman" w:hAnsi="Times New Roman"/>
                <w:i/>
              </w:rPr>
            </w:pPr>
            <w:r w:rsidRPr="0069670B">
              <w:rPr>
                <w:rFonts w:ascii="Times New Roman" w:hAnsi="Times New Roman"/>
              </w:rPr>
              <w:t>м, высота</w:t>
            </w:r>
          </w:p>
        </w:tc>
        <w:tc>
          <w:tcPr>
            <w:tcW w:w="1620" w:type="dxa"/>
            <w:tcBorders>
              <w:bottom w:val="single" w:sz="4" w:space="0" w:color="auto"/>
            </w:tcBorders>
          </w:tcPr>
          <w:p w:rsidR="007F1DDD" w:rsidRPr="0069670B" w:rsidRDefault="007F1DDD" w:rsidP="0069670B">
            <w:pPr>
              <w:widowControl w:val="0"/>
              <w:spacing w:line="240" w:lineRule="auto"/>
              <w:rPr>
                <w:rFonts w:ascii="Times New Roman" w:hAnsi="Times New Roman"/>
                <w:i/>
              </w:rPr>
            </w:pPr>
          </w:p>
        </w:tc>
        <w:tc>
          <w:tcPr>
            <w:tcW w:w="540" w:type="dxa"/>
            <w:tcBorders>
              <w:bottom w:val="nil"/>
            </w:tcBorders>
          </w:tcPr>
          <w:p w:rsidR="007F1DDD" w:rsidRPr="0069670B" w:rsidRDefault="007F1DDD" w:rsidP="0069670B">
            <w:pPr>
              <w:widowControl w:val="0"/>
              <w:spacing w:line="240" w:lineRule="auto"/>
              <w:rPr>
                <w:rFonts w:ascii="Times New Roman" w:hAnsi="Times New Roman"/>
              </w:rPr>
            </w:pPr>
            <w:r w:rsidRPr="0069670B">
              <w:rPr>
                <w:rFonts w:ascii="Times New Roman" w:hAnsi="Times New Roman"/>
              </w:rPr>
              <w:t>м</w:t>
            </w:r>
            <w:r w:rsidRPr="0069670B">
              <w:rPr>
                <w:rFonts w:ascii="Times New Roman" w:hAnsi="Times New Roman"/>
                <w:i/>
              </w:rPr>
              <w:t>.</w:t>
            </w:r>
          </w:p>
        </w:tc>
      </w:tr>
      <w:tr w:rsidR="007F1DDD" w:rsidRPr="0069670B" w:rsidTr="000637F2">
        <w:tc>
          <w:tcPr>
            <w:tcW w:w="4968" w:type="dxa"/>
            <w:gridSpan w:val="3"/>
            <w:tcBorders>
              <w:bottom w:val="nil"/>
            </w:tcBorders>
          </w:tcPr>
          <w:p w:rsidR="007F1DDD" w:rsidRPr="0069670B" w:rsidRDefault="007F1DDD" w:rsidP="0069670B">
            <w:pPr>
              <w:widowControl w:val="0"/>
              <w:spacing w:line="240" w:lineRule="auto"/>
              <w:rPr>
                <w:rFonts w:ascii="Times New Roman" w:hAnsi="Times New Roman"/>
                <w:i/>
              </w:rPr>
            </w:pPr>
            <w:r w:rsidRPr="0069670B">
              <w:rPr>
                <w:rFonts w:ascii="Times New Roman" w:hAnsi="Times New Roman"/>
              </w:rPr>
              <w:t>3. Общая площадь рекламной поверхности</w:t>
            </w:r>
          </w:p>
        </w:tc>
        <w:tc>
          <w:tcPr>
            <w:tcW w:w="1800" w:type="dxa"/>
            <w:tcBorders>
              <w:top w:val="single" w:sz="4" w:space="0" w:color="auto"/>
              <w:bottom w:val="single" w:sz="4" w:space="0" w:color="auto"/>
            </w:tcBorders>
          </w:tcPr>
          <w:p w:rsidR="007F1DDD" w:rsidRPr="0069670B" w:rsidRDefault="007F1DDD" w:rsidP="0069670B">
            <w:pPr>
              <w:widowControl w:val="0"/>
              <w:spacing w:line="240" w:lineRule="auto"/>
              <w:rPr>
                <w:rFonts w:ascii="Times New Roman" w:hAnsi="Times New Roman"/>
                <w:i/>
              </w:rPr>
            </w:pPr>
          </w:p>
        </w:tc>
        <w:tc>
          <w:tcPr>
            <w:tcW w:w="3420" w:type="dxa"/>
            <w:gridSpan w:val="3"/>
            <w:tcBorders>
              <w:bottom w:val="nil"/>
            </w:tcBorders>
          </w:tcPr>
          <w:p w:rsidR="007F1DDD" w:rsidRPr="0069670B" w:rsidRDefault="007F1DDD" w:rsidP="0069670B">
            <w:pPr>
              <w:widowControl w:val="0"/>
              <w:spacing w:line="240" w:lineRule="auto"/>
              <w:rPr>
                <w:rFonts w:ascii="Times New Roman" w:hAnsi="Times New Roman"/>
              </w:rPr>
            </w:pPr>
            <w:r w:rsidRPr="0069670B">
              <w:rPr>
                <w:rFonts w:ascii="Times New Roman" w:hAnsi="Times New Roman"/>
              </w:rPr>
              <w:t>кв.м.</w:t>
            </w:r>
          </w:p>
        </w:tc>
      </w:tr>
      <w:tr w:rsidR="007F1DDD" w:rsidRPr="0069670B" w:rsidTr="0069670B">
        <w:trPr>
          <w:trHeight w:val="251"/>
        </w:trPr>
        <w:tc>
          <w:tcPr>
            <w:tcW w:w="2628" w:type="dxa"/>
            <w:tcBorders>
              <w:bottom w:val="nil"/>
            </w:tcBorders>
          </w:tcPr>
          <w:p w:rsidR="007F1DDD" w:rsidRPr="0069670B" w:rsidRDefault="007F1DDD" w:rsidP="0069670B">
            <w:pPr>
              <w:widowControl w:val="0"/>
              <w:spacing w:line="240" w:lineRule="auto"/>
              <w:rPr>
                <w:rFonts w:ascii="Times New Roman" w:hAnsi="Times New Roman"/>
                <w:i/>
              </w:rPr>
            </w:pPr>
            <w:r w:rsidRPr="0069670B">
              <w:rPr>
                <w:rFonts w:ascii="Times New Roman" w:hAnsi="Times New Roman"/>
              </w:rPr>
              <w:t>4. Количество сторон</w:t>
            </w:r>
          </w:p>
        </w:tc>
        <w:tc>
          <w:tcPr>
            <w:tcW w:w="7560" w:type="dxa"/>
            <w:gridSpan w:val="6"/>
          </w:tcPr>
          <w:p w:rsidR="007F1DDD" w:rsidRPr="0069670B" w:rsidRDefault="007F1DDD" w:rsidP="0069670B">
            <w:pPr>
              <w:widowControl w:val="0"/>
              <w:spacing w:line="240" w:lineRule="auto"/>
              <w:rPr>
                <w:rFonts w:ascii="Times New Roman" w:hAnsi="Times New Roman"/>
                <w:i/>
              </w:rPr>
            </w:pPr>
          </w:p>
        </w:tc>
      </w:tr>
    </w:tbl>
    <w:p w:rsidR="007F1DDD" w:rsidRPr="0069670B" w:rsidRDefault="007F1DDD" w:rsidP="0069670B">
      <w:pPr>
        <w:pStyle w:val="ConsPlusNonformat"/>
        <w:ind w:firstLine="709"/>
        <w:jc w:val="both"/>
        <w:rPr>
          <w:rFonts w:ascii="Times New Roman" w:hAnsi="Times New Roman" w:cs="Times New Roman"/>
          <w:sz w:val="10"/>
          <w:szCs w:val="10"/>
        </w:rPr>
      </w:pPr>
    </w:p>
    <w:tbl>
      <w:tblPr>
        <w:tblW w:w="0" w:type="auto"/>
        <w:tblBorders>
          <w:bottom w:val="single" w:sz="4" w:space="0" w:color="auto"/>
        </w:tblBorders>
        <w:tblLook w:val="01E0" w:firstRow="1" w:lastRow="1" w:firstColumn="1" w:lastColumn="1" w:noHBand="0" w:noVBand="0"/>
      </w:tblPr>
      <w:tblGrid>
        <w:gridCol w:w="9853"/>
      </w:tblGrid>
      <w:tr w:rsidR="007F1DDD" w:rsidRPr="0069670B" w:rsidTr="000637F2">
        <w:tc>
          <w:tcPr>
            <w:tcW w:w="10137" w:type="dxa"/>
            <w:tcBorders>
              <w:bottom w:val="nil"/>
            </w:tcBorders>
          </w:tcPr>
          <w:p w:rsidR="007F1DDD" w:rsidRPr="0069670B" w:rsidRDefault="007F1DDD" w:rsidP="0069670B">
            <w:pPr>
              <w:widowControl w:val="0"/>
              <w:spacing w:line="240" w:lineRule="auto"/>
              <w:rPr>
                <w:rFonts w:ascii="Times New Roman" w:hAnsi="Times New Roman"/>
                <w:i/>
              </w:rPr>
            </w:pPr>
            <w:r w:rsidRPr="0069670B">
              <w:rPr>
                <w:rFonts w:ascii="Times New Roman" w:hAnsi="Times New Roman"/>
              </w:rPr>
              <w:t>5. Особые условия установки и эксплуатации рекламной конструкции:</w:t>
            </w:r>
          </w:p>
        </w:tc>
      </w:tr>
      <w:tr w:rsidR="007F1DDD" w:rsidRPr="0069670B" w:rsidTr="000637F2">
        <w:tc>
          <w:tcPr>
            <w:tcW w:w="10137" w:type="dxa"/>
            <w:tcBorders>
              <w:bottom w:val="single" w:sz="4" w:space="0" w:color="auto"/>
            </w:tcBorders>
          </w:tcPr>
          <w:p w:rsidR="007F1DDD" w:rsidRPr="0069670B" w:rsidRDefault="007F1DDD" w:rsidP="0069670B">
            <w:pPr>
              <w:pStyle w:val="ConsPlusNonformat"/>
              <w:jc w:val="both"/>
              <w:rPr>
                <w:rFonts w:ascii="Times New Roman" w:hAnsi="Times New Roman" w:cs="Times New Roman"/>
                <w:sz w:val="24"/>
                <w:szCs w:val="24"/>
              </w:rPr>
            </w:pPr>
          </w:p>
        </w:tc>
      </w:tr>
      <w:tr w:rsidR="007F1DDD" w:rsidRPr="0069670B" w:rsidTr="000637F2">
        <w:tc>
          <w:tcPr>
            <w:tcW w:w="10137" w:type="dxa"/>
            <w:tcBorders>
              <w:top w:val="single" w:sz="4" w:space="0" w:color="auto"/>
              <w:bottom w:val="single" w:sz="4" w:space="0" w:color="auto"/>
            </w:tcBorders>
          </w:tcPr>
          <w:p w:rsidR="007F1DDD" w:rsidRPr="0069670B" w:rsidRDefault="0069670B" w:rsidP="0069670B">
            <w:pPr>
              <w:widowControl w:val="0"/>
              <w:spacing w:line="240" w:lineRule="auto"/>
              <w:rPr>
                <w:rFonts w:ascii="Times New Roman" w:hAnsi="Times New Roman"/>
                <w:i/>
              </w:rPr>
            </w:pPr>
            <w:r>
              <w:rPr>
                <w:rFonts w:ascii="Times New Roman" w:hAnsi="Times New Roman"/>
              </w:rPr>
              <w:t xml:space="preserve">  </w:t>
            </w:r>
            <w:r w:rsidR="007F1DDD" w:rsidRPr="0069670B">
              <w:rPr>
                <w:rFonts w:ascii="Times New Roman" w:hAnsi="Times New Roman"/>
              </w:rPr>
              <w:t xml:space="preserve">                    </w:t>
            </w:r>
          </w:p>
        </w:tc>
      </w:tr>
      <w:tr w:rsidR="007F1DDD" w:rsidRPr="0069670B" w:rsidTr="000637F2">
        <w:tc>
          <w:tcPr>
            <w:tcW w:w="10137" w:type="dxa"/>
            <w:tcBorders>
              <w:top w:val="single" w:sz="4" w:space="0" w:color="auto"/>
              <w:bottom w:val="single" w:sz="4" w:space="0" w:color="auto"/>
            </w:tcBorders>
          </w:tcPr>
          <w:p w:rsidR="007F1DDD" w:rsidRPr="0069670B" w:rsidRDefault="007F1DDD" w:rsidP="0069670B">
            <w:pPr>
              <w:widowControl w:val="0"/>
              <w:spacing w:line="240" w:lineRule="auto"/>
              <w:rPr>
                <w:rFonts w:ascii="Times New Roman" w:hAnsi="Times New Roman"/>
              </w:rPr>
            </w:pPr>
          </w:p>
        </w:tc>
      </w:tr>
      <w:tr w:rsidR="007F1DDD" w:rsidRPr="0069670B" w:rsidTr="000637F2">
        <w:tc>
          <w:tcPr>
            <w:tcW w:w="10137" w:type="dxa"/>
            <w:tcBorders>
              <w:top w:val="single" w:sz="4" w:space="0" w:color="auto"/>
              <w:bottom w:val="single" w:sz="4" w:space="0" w:color="auto"/>
            </w:tcBorders>
          </w:tcPr>
          <w:p w:rsidR="007F1DDD" w:rsidRPr="0069670B" w:rsidRDefault="007F1DDD" w:rsidP="0069670B">
            <w:pPr>
              <w:widowControl w:val="0"/>
              <w:spacing w:line="240" w:lineRule="auto"/>
              <w:rPr>
                <w:rFonts w:ascii="Times New Roman" w:hAnsi="Times New Roman"/>
              </w:rPr>
            </w:pPr>
          </w:p>
        </w:tc>
      </w:tr>
    </w:tbl>
    <w:p w:rsidR="007F1DDD" w:rsidRPr="0069670B" w:rsidRDefault="007F1DDD" w:rsidP="0069670B">
      <w:pPr>
        <w:pStyle w:val="ConsPlusNonformat"/>
        <w:ind w:firstLine="709"/>
        <w:jc w:val="both"/>
        <w:rPr>
          <w:rFonts w:ascii="Times New Roman" w:hAnsi="Times New Roman" w:cs="Times New Roman"/>
          <w:sz w:val="10"/>
          <w:szCs w:val="10"/>
        </w:rPr>
      </w:pPr>
    </w:p>
    <w:p w:rsidR="007F1DDD" w:rsidRPr="0069670B" w:rsidRDefault="007F1DDD" w:rsidP="0069670B">
      <w:pPr>
        <w:pStyle w:val="ConsPlusNonformat"/>
        <w:ind w:firstLine="709"/>
        <w:jc w:val="both"/>
        <w:rPr>
          <w:rFonts w:ascii="Times New Roman" w:hAnsi="Times New Roman" w:cs="Times New Roman"/>
          <w:sz w:val="10"/>
          <w:szCs w:val="10"/>
        </w:rPr>
      </w:pPr>
    </w:p>
    <w:p w:rsidR="007F1DDD" w:rsidRPr="0069670B" w:rsidRDefault="007F1DDD" w:rsidP="0069670B">
      <w:pPr>
        <w:pStyle w:val="ConsPlusNonformat"/>
        <w:ind w:firstLine="709"/>
        <w:jc w:val="both"/>
        <w:rPr>
          <w:rFonts w:ascii="Times New Roman" w:hAnsi="Times New Roman" w:cs="Times New Roman"/>
          <w:sz w:val="10"/>
          <w:szCs w:val="10"/>
        </w:rPr>
      </w:pPr>
    </w:p>
    <w:p w:rsidR="007F1DDD" w:rsidRPr="000B46C5" w:rsidRDefault="007F1DDD" w:rsidP="0069670B">
      <w:pPr>
        <w:pStyle w:val="ConsPlusNonformat"/>
        <w:jc w:val="both"/>
        <w:rPr>
          <w:rFonts w:ascii="Times New Roman" w:hAnsi="Times New Roman" w:cs="Times New Roman"/>
          <w:sz w:val="10"/>
          <w:szCs w:val="10"/>
        </w:rPr>
      </w:pPr>
    </w:p>
    <w:p w:rsidR="007F1DDD" w:rsidRPr="000B46C5" w:rsidRDefault="007F1DDD" w:rsidP="0069670B">
      <w:pPr>
        <w:pStyle w:val="ConsPlusNonformat"/>
        <w:jc w:val="both"/>
        <w:rPr>
          <w:rFonts w:ascii="Times New Roman" w:hAnsi="Times New Roman" w:cs="Times New Roman"/>
          <w:sz w:val="24"/>
          <w:szCs w:val="24"/>
        </w:rPr>
      </w:pPr>
      <w:r w:rsidRPr="000B46C5">
        <w:rPr>
          <w:rFonts w:ascii="Times New Roman" w:hAnsi="Times New Roman" w:cs="Times New Roman"/>
          <w:sz w:val="24"/>
          <w:szCs w:val="24"/>
        </w:rPr>
        <w:t>Срок действия настоящего разрешения</w:t>
      </w:r>
      <w:r w:rsidR="009E4FCE">
        <w:rPr>
          <w:rFonts w:ascii="Times New Roman" w:hAnsi="Times New Roman" w:cs="Times New Roman"/>
          <w:sz w:val="24"/>
          <w:szCs w:val="24"/>
        </w:rPr>
        <w:t>:</w:t>
      </w:r>
      <w:r w:rsidRPr="000B46C5">
        <w:rPr>
          <w:rFonts w:ascii="Times New Roman" w:hAnsi="Times New Roman" w:cs="Times New Roman"/>
          <w:sz w:val="24"/>
          <w:szCs w:val="24"/>
        </w:rPr>
        <w:t xml:space="preserve">  до </w:t>
      </w:r>
      <w:r w:rsidRPr="000B46C5">
        <w:rPr>
          <w:rFonts w:ascii="Times New Roman" w:hAnsi="Times New Roman" w:cs="Times New Roman"/>
          <w:sz w:val="28"/>
          <w:szCs w:val="28"/>
        </w:rPr>
        <w:t xml:space="preserve"> </w:t>
      </w:r>
      <w:r w:rsidRPr="000B46C5">
        <w:rPr>
          <w:rFonts w:ascii="Times New Roman" w:hAnsi="Times New Roman" w:cs="Times New Roman"/>
          <w:sz w:val="24"/>
          <w:szCs w:val="24"/>
        </w:rPr>
        <w:t>«___» _____________ 20___ г.</w:t>
      </w:r>
    </w:p>
    <w:p w:rsidR="0069670B" w:rsidRDefault="0069670B" w:rsidP="007F1DDD">
      <w:pPr>
        <w:pStyle w:val="ConsPlusNormal"/>
        <w:ind w:firstLine="0"/>
        <w:jc w:val="both"/>
        <w:rPr>
          <w:rFonts w:ascii="Times New Roman" w:hAnsi="Times New Roman" w:cs="Times New Roman"/>
          <w:sz w:val="28"/>
          <w:szCs w:val="28"/>
        </w:rPr>
      </w:pPr>
    </w:p>
    <w:p w:rsidR="0069670B" w:rsidRDefault="0069670B" w:rsidP="007F1DDD">
      <w:pPr>
        <w:pStyle w:val="ConsPlusNormal"/>
        <w:ind w:firstLine="0"/>
        <w:jc w:val="both"/>
        <w:rPr>
          <w:rFonts w:ascii="Times New Roman" w:hAnsi="Times New Roman" w:cs="Times New Roman"/>
          <w:sz w:val="28"/>
          <w:szCs w:val="28"/>
        </w:rPr>
      </w:pPr>
    </w:p>
    <w:p w:rsidR="0069670B" w:rsidRDefault="0069670B" w:rsidP="007F1DDD">
      <w:pPr>
        <w:pStyle w:val="ConsPlusNormal"/>
        <w:ind w:firstLine="0"/>
        <w:jc w:val="both"/>
        <w:rPr>
          <w:rFonts w:ascii="Times New Roman" w:hAnsi="Times New Roman" w:cs="Times New Roman"/>
          <w:sz w:val="28"/>
          <w:szCs w:val="28"/>
        </w:rPr>
      </w:pPr>
    </w:p>
    <w:p w:rsidR="0069670B" w:rsidRDefault="0069670B" w:rsidP="007F1DD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w:t>
      </w:r>
      <w:r w:rsidR="007F1DDD" w:rsidRPr="000B46C5">
        <w:rPr>
          <w:rFonts w:ascii="Times New Roman" w:hAnsi="Times New Roman" w:cs="Times New Roman"/>
          <w:sz w:val="28"/>
          <w:szCs w:val="28"/>
        </w:rPr>
        <w:t xml:space="preserve">                 _________________        </w:t>
      </w:r>
      <w:r>
        <w:rPr>
          <w:rFonts w:ascii="Times New Roman" w:hAnsi="Times New Roman" w:cs="Times New Roman"/>
          <w:sz w:val="28"/>
          <w:szCs w:val="28"/>
        </w:rPr>
        <w:t>________________</w:t>
      </w:r>
      <w:r w:rsidR="007F1DDD" w:rsidRPr="000B46C5">
        <w:rPr>
          <w:rFonts w:ascii="Times New Roman" w:hAnsi="Times New Roman" w:cs="Times New Roman"/>
          <w:sz w:val="28"/>
          <w:szCs w:val="28"/>
        </w:rPr>
        <w:t xml:space="preserve">   </w:t>
      </w:r>
    </w:p>
    <w:p w:rsidR="007F1DDD" w:rsidRPr="000B46C5" w:rsidRDefault="007F1DDD" w:rsidP="007F1DDD">
      <w:pPr>
        <w:pStyle w:val="ConsPlusNormal"/>
        <w:ind w:firstLine="0"/>
        <w:jc w:val="both"/>
        <w:rPr>
          <w:rFonts w:ascii="Times New Roman" w:hAnsi="Times New Roman" w:cs="Times New Roman"/>
          <w:sz w:val="18"/>
          <w:szCs w:val="18"/>
        </w:rPr>
      </w:pPr>
      <w:r w:rsidRPr="000B46C5">
        <w:rPr>
          <w:rFonts w:ascii="Times New Roman" w:hAnsi="Times New Roman" w:cs="Times New Roman"/>
          <w:sz w:val="18"/>
          <w:szCs w:val="18"/>
        </w:rPr>
        <w:t>(Должность уполномоченного сотрудника, органа,</w:t>
      </w:r>
      <w:r w:rsidR="0069670B">
        <w:rPr>
          <w:rFonts w:ascii="Times New Roman" w:hAnsi="Times New Roman" w:cs="Times New Roman"/>
          <w:sz w:val="18"/>
          <w:szCs w:val="18"/>
        </w:rPr>
        <w:t xml:space="preserve">                </w:t>
      </w:r>
      <w:r w:rsidRPr="000B46C5">
        <w:rPr>
          <w:rFonts w:ascii="Times New Roman" w:hAnsi="Times New Roman" w:cs="Times New Roman"/>
          <w:sz w:val="18"/>
          <w:szCs w:val="18"/>
        </w:rPr>
        <w:t xml:space="preserve">  (Подпись)                                                      (Ф.И.О.)                                  </w:t>
      </w:r>
    </w:p>
    <w:p w:rsidR="007F1DDD" w:rsidRPr="000B46C5" w:rsidRDefault="007F1DDD" w:rsidP="007F1DDD">
      <w:pPr>
        <w:pStyle w:val="ConsPlusNormal"/>
        <w:ind w:firstLine="0"/>
        <w:jc w:val="both"/>
        <w:rPr>
          <w:rFonts w:ascii="Times New Roman" w:hAnsi="Times New Roman" w:cs="Times New Roman"/>
          <w:sz w:val="18"/>
          <w:szCs w:val="18"/>
        </w:rPr>
      </w:pPr>
      <w:r w:rsidRPr="000B46C5">
        <w:rPr>
          <w:rFonts w:ascii="Times New Roman" w:hAnsi="Times New Roman" w:cs="Times New Roman"/>
          <w:sz w:val="18"/>
          <w:szCs w:val="18"/>
        </w:rPr>
        <w:t xml:space="preserve">осуществляющего выдачу разрешения на </w:t>
      </w:r>
      <w:r w:rsidR="008D124A">
        <w:rPr>
          <w:rFonts w:ascii="Times New Roman" w:hAnsi="Times New Roman" w:cs="Times New Roman"/>
          <w:sz w:val="18"/>
          <w:szCs w:val="18"/>
        </w:rPr>
        <w:t>установку и эксплуатацию</w:t>
      </w:r>
    </w:p>
    <w:p w:rsidR="007F1DDD" w:rsidRPr="000B46C5" w:rsidRDefault="007F1DDD" w:rsidP="007F1DDD">
      <w:pPr>
        <w:pStyle w:val="ConsPlusNormal"/>
        <w:ind w:firstLine="0"/>
        <w:jc w:val="both"/>
        <w:rPr>
          <w:rFonts w:ascii="Times New Roman" w:hAnsi="Times New Roman" w:cs="Times New Roman"/>
          <w:sz w:val="18"/>
          <w:szCs w:val="18"/>
        </w:rPr>
      </w:pPr>
      <w:r w:rsidRPr="000B46C5">
        <w:rPr>
          <w:rFonts w:ascii="Times New Roman" w:hAnsi="Times New Roman" w:cs="Times New Roman"/>
          <w:sz w:val="18"/>
          <w:szCs w:val="18"/>
        </w:rPr>
        <w:t>рекламной конструкции)</w:t>
      </w:r>
    </w:p>
    <w:p w:rsidR="007F1DDD" w:rsidRPr="000B46C5" w:rsidRDefault="007F1DDD" w:rsidP="007F1DDD">
      <w:pPr>
        <w:pStyle w:val="ConsPlusNonformat"/>
        <w:rPr>
          <w:rFonts w:ascii="Times New Roman" w:hAnsi="Times New Roman" w:cs="Times New Roman"/>
          <w:sz w:val="24"/>
          <w:szCs w:val="24"/>
        </w:rPr>
      </w:pPr>
      <w:r w:rsidRPr="000B46C5">
        <w:rPr>
          <w:rFonts w:ascii="Times New Roman" w:hAnsi="Times New Roman" w:cs="Times New Roman"/>
          <w:sz w:val="24"/>
          <w:szCs w:val="24"/>
        </w:rPr>
        <w:t xml:space="preserve"> </w:t>
      </w:r>
    </w:p>
    <w:p w:rsidR="00225F90" w:rsidRDefault="007F1DDD" w:rsidP="007F1DDD">
      <w:pPr>
        <w:pStyle w:val="ConsPlusNonformat"/>
        <w:rPr>
          <w:rFonts w:ascii="Times New Roman" w:hAnsi="Times New Roman" w:cs="Times New Roman"/>
          <w:sz w:val="24"/>
          <w:szCs w:val="24"/>
        </w:rPr>
      </w:pPr>
      <w:r w:rsidRPr="000B46C5">
        <w:rPr>
          <w:rFonts w:ascii="Times New Roman" w:hAnsi="Times New Roman" w:cs="Times New Roman"/>
          <w:sz w:val="24"/>
          <w:szCs w:val="24"/>
        </w:rPr>
        <w:t>«___» _____________ 20___</w:t>
      </w:r>
      <w:r w:rsidR="00812265">
        <w:rPr>
          <w:rFonts w:ascii="Times New Roman" w:hAnsi="Times New Roman" w:cs="Times New Roman"/>
          <w:sz w:val="24"/>
          <w:szCs w:val="24"/>
        </w:rPr>
        <w:t xml:space="preserve"> г</w:t>
      </w:r>
    </w:p>
    <w:p w:rsidR="00812265" w:rsidRDefault="00812265" w:rsidP="007F1DDD">
      <w:pPr>
        <w:pStyle w:val="ConsPlusNonformat"/>
        <w:rPr>
          <w:rFonts w:ascii="Times New Roman" w:hAnsi="Times New Roman" w:cs="Times New Roman"/>
          <w:sz w:val="24"/>
          <w:szCs w:val="24"/>
        </w:rPr>
      </w:pPr>
    </w:p>
    <w:p w:rsidR="00812265" w:rsidRDefault="00812265" w:rsidP="007F1DDD">
      <w:pPr>
        <w:pStyle w:val="ConsPlusNonformat"/>
        <w:rPr>
          <w:rFonts w:ascii="Times New Roman" w:hAnsi="Times New Roman" w:cs="Times New Roman"/>
          <w:sz w:val="24"/>
          <w:szCs w:val="24"/>
        </w:rPr>
      </w:pPr>
    </w:p>
    <w:p w:rsidR="00225F90" w:rsidRPr="003C1974" w:rsidRDefault="00225F90" w:rsidP="00E95148">
      <w:pPr>
        <w:rPr>
          <w:rFonts w:ascii="Times New Roman" w:hAnsi="Times New Roman"/>
          <w:sz w:val="24"/>
          <w:szCs w:val="24"/>
        </w:rPr>
      </w:pPr>
    </w:p>
    <w:sectPr w:rsidR="00225F90" w:rsidRPr="003C1974" w:rsidSect="00860021">
      <w:pgSz w:w="11906" w:h="16838"/>
      <w:pgMar w:top="1134" w:right="851"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728" w:rsidRDefault="00283728" w:rsidP="0062560F">
      <w:pPr>
        <w:spacing w:after="0" w:line="240" w:lineRule="auto"/>
      </w:pPr>
      <w:r>
        <w:separator/>
      </w:r>
    </w:p>
  </w:endnote>
  <w:endnote w:type="continuationSeparator" w:id="0">
    <w:p w:rsidR="00283728" w:rsidRDefault="00283728" w:rsidP="0062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133">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728" w:rsidRDefault="00283728" w:rsidP="0062560F">
      <w:pPr>
        <w:spacing w:after="0" w:line="240" w:lineRule="auto"/>
      </w:pPr>
      <w:r>
        <w:separator/>
      </w:r>
    </w:p>
  </w:footnote>
  <w:footnote w:type="continuationSeparator" w:id="0">
    <w:p w:rsidR="00283728" w:rsidRDefault="00283728" w:rsidP="0062560F">
      <w:pPr>
        <w:spacing w:after="0" w:line="240" w:lineRule="auto"/>
      </w:pPr>
      <w:r>
        <w:continuationSeparator/>
      </w:r>
    </w:p>
  </w:footnote>
  <w:footnote w:id="1">
    <w:p w:rsidR="00B43772" w:rsidRPr="009D03B4" w:rsidRDefault="00B43772" w:rsidP="009F7BF7">
      <w:pPr>
        <w:ind w:firstLine="720"/>
        <w:jc w:val="both"/>
        <w:rPr>
          <w:rFonts w:ascii="Times New Roman" w:hAnsi="Times New Roman"/>
          <w:sz w:val="20"/>
          <w:szCs w:val="20"/>
        </w:rPr>
      </w:pPr>
      <w:r w:rsidRPr="00876379">
        <w:rPr>
          <w:rStyle w:val="ab"/>
          <w:rFonts w:ascii="Times New Roman" w:hAnsi="Times New Roman"/>
        </w:rPr>
        <w:footnoteRef/>
      </w:r>
      <w:r w:rsidRPr="009D03B4">
        <w:rPr>
          <w:rFonts w:ascii="Times New Roman" w:hAnsi="Times New Roman"/>
          <w:sz w:val="20"/>
          <w:szCs w:val="20"/>
        </w:rPr>
        <w:t xml:space="preserve">Перечень не является исчерпывающим и будет расширяться по мере открытия новых филиалов </w:t>
      </w:r>
      <w:r>
        <w:rPr>
          <w:rFonts w:ascii="Times New Roman" w:hAnsi="Times New Roman"/>
          <w:sz w:val="20"/>
          <w:szCs w:val="20"/>
        </w:rPr>
        <w:t>и ТОСП МФЦ, в которых организуется предоставление муниципальных услуг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F65ECC"/>
    <w:lvl w:ilvl="0">
      <w:numFmt w:val="decimal"/>
      <w:lvlText w:val="*"/>
      <w:lvlJc w:val="left"/>
    </w:lvl>
  </w:abstractNum>
  <w:abstractNum w:abstractNumId="1">
    <w:nsid w:val="06ED6B09"/>
    <w:multiLevelType w:val="hybridMultilevel"/>
    <w:tmpl w:val="67C8DF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B42182E"/>
    <w:multiLevelType w:val="multilevel"/>
    <w:tmpl w:val="90548E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AB"/>
    <w:rsid w:val="00001E39"/>
    <w:rsid w:val="0001587D"/>
    <w:rsid w:val="00026C5C"/>
    <w:rsid w:val="00030807"/>
    <w:rsid w:val="00037629"/>
    <w:rsid w:val="00056C9E"/>
    <w:rsid w:val="00057B58"/>
    <w:rsid w:val="00061E96"/>
    <w:rsid w:val="000637F2"/>
    <w:rsid w:val="00081B71"/>
    <w:rsid w:val="00082093"/>
    <w:rsid w:val="000900F5"/>
    <w:rsid w:val="00092C62"/>
    <w:rsid w:val="000A002F"/>
    <w:rsid w:val="000A2DB6"/>
    <w:rsid w:val="000F2BD9"/>
    <w:rsid w:val="000F41EB"/>
    <w:rsid w:val="000F4BD2"/>
    <w:rsid w:val="000F6399"/>
    <w:rsid w:val="000F7B6C"/>
    <w:rsid w:val="00106244"/>
    <w:rsid w:val="001079AE"/>
    <w:rsid w:val="00114911"/>
    <w:rsid w:val="00114F50"/>
    <w:rsid w:val="00136C86"/>
    <w:rsid w:val="001419C1"/>
    <w:rsid w:val="00141F32"/>
    <w:rsid w:val="00143531"/>
    <w:rsid w:val="001521DF"/>
    <w:rsid w:val="0015237D"/>
    <w:rsid w:val="00171661"/>
    <w:rsid w:val="001842A1"/>
    <w:rsid w:val="001A0E85"/>
    <w:rsid w:val="001A33A9"/>
    <w:rsid w:val="001C24EE"/>
    <w:rsid w:val="001C2EB3"/>
    <w:rsid w:val="001C3F5E"/>
    <w:rsid w:val="001D1DF6"/>
    <w:rsid w:val="001D4A3F"/>
    <w:rsid w:val="001E4126"/>
    <w:rsid w:val="001E512C"/>
    <w:rsid w:val="001F526B"/>
    <w:rsid w:val="0021014A"/>
    <w:rsid w:val="00217054"/>
    <w:rsid w:val="00217475"/>
    <w:rsid w:val="00225F90"/>
    <w:rsid w:val="00227DEC"/>
    <w:rsid w:val="002576BE"/>
    <w:rsid w:val="00261361"/>
    <w:rsid w:val="00271579"/>
    <w:rsid w:val="00275227"/>
    <w:rsid w:val="0027535B"/>
    <w:rsid w:val="00283149"/>
    <w:rsid w:val="00283728"/>
    <w:rsid w:val="00297C66"/>
    <w:rsid w:val="002A0008"/>
    <w:rsid w:val="002A01A9"/>
    <w:rsid w:val="002A286A"/>
    <w:rsid w:val="002A31F8"/>
    <w:rsid w:val="002B097A"/>
    <w:rsid w:val="002B47E4"/>
    <w:rsid w:val="002C641F"/>
    <w:rsid w:val="002C6758"/>
    <w:rsid w:val="002E1FD2"/>
    <w:rsid w:val="002E689B"/>
    <w:rsid w:val="002E7E17"/>
    <w:rsid w:val="00311E36"/>
    <w:rsid w:val="00317E3B"/>
    <w:rsid w:val="00323C61"/>
    <w:rsid w:val="0033302E"/>
    <w:rsid w:val="00346B44"/>
    <w:rsid w:val="00347B2C"/>
    <w:rsid w:val="003609E4"/>
    <w:rsid w:val="003651F0"/>
    <w:rsid w:val="00396DB7"/>
    <w:rsid w:val="003A3C17"/>
    <w:rsid w:val="003C18C9"/>
    <w:rsid w:val="003C1974"/>
    <w:rsid w:val="003C5532"/>
    <w:rsid w:val="003C6858"/>
    <w:rsid w:val="003E6B6A"/>
    <w:rsid w:val="00400245"/>
    <w:rsid w:val="004015F9"/>
    <w:rsid w:val="0040366E"/>
    <w:rsid w:val="00405994"/>
    <w:rsid w:val="004071DC"/>
    <w:rsid w:val="004156AB"/>
    <w:rsid w:val="004336CD"/>
    <w:rsid w:val="00470B38"/>
    <w:rsid w:val="004750C5"/>
    <w:rsid w:val="004815ED"/>
    <w:rsid w:val="0048265F"/>
    <w:rsid w:val="00487922"/>
    <w:rsid w:val="00492A74"/>
    <w:rsid w:val="00495140"/>
    <w:rsid w:val="004D27BD"/>
    <w:rsid w:val="00506A52"/>
    <w:rsid w:val="0051291A"/>
    <w:rsid w:val="0052202E"/>
    <w:rsid w:val="00540FC9"/>
    <w:rsid w:val="00553034"/>
    <w:rsid w:val="0056763B"/>
    <w:rsid w:val="005716F7"/>
    <w:rsid w:val="00586F4C"/>
    <w:rsid w:val="00590F9F"/>
    <w:rsid w:val="005918AF"/>
    <w:rsid w:val="00592046"/>
    <w:rsid w:val="0059522D"/>
    <w:rsid w:val="005A000C"/>
    <w:rsid w:val="005C7FC2"/>
    <w:rsid w:val="005E0E66"/>
    <w:rsid w:val="005E5B7B"/>
    <w:rsid w:val="005E6F95"/>
    <w:rsid w:val="005F71CA"/>
    <w:rsid w:val="006100C3"/>
    <w:rsid w:val="00611F68"/>
    <w:rsid w:val="006158FB"/>
    <w:rsid w:val="00622F2D"/>
    <w:rsid w:val="0062560F"/>
    <w:rsid w:val="00634D84"/>
    <w:rsid w:val="00636025"/>
    <w:rsid w:val="006457DE"/>
    <w:rsid w:val="0065488C"/>
    <w:rsid w:val="00655611"/>
    <w:rsid w:val="00656CAC"/>
    <w:rsid w:val="006642D0"/>
    <w:rsid w:val="00665FE4"/>
    <w:rsid w:val="0067290B"/>
    <w:rsid w:val="00690DE0"/>
    <w:rsid w:val="0069670B"/>
    <w:rsid w:val="006A4252"/>
    <w:rsid w:val="006B0A0E"/>
    <w:rsid w:val="006C7021"/>
    <w:rsid w:val="006D1A20"/>
    <w:rsid w:val="006E1C1E"/>
    <w:rsid w:val="006E2905"/>
    <w:rsid w:val="006E2E3E"/>
    <w:rsid w:val="006F6323"/>
    <w:rsid w:val="00735AFF"/>
    <w:rsid w:val="00740D40"/>
    <w:rsid w:val="00741CF9"/>
    <w:rsid w:val="007429F9"/>
    <w:rsid w:val="00742DF4"/>
    <w:rsid w:val="00744EA9"/>
    <w:rsid w:val="00753857"/>
    <w:rsid w:val="00753FDD"/>
    <w:rsid w:val="00756D73"/>
    <w:rsid w:val="0076331A"/>
    <w:rsid w:val="00772CD1"/>
    <w:rsid w:val="00776508"/>
    <w:rsid w:val="00782DA0"/>
    <w:rsid w:val="007848E5"/>
    <w:rsid w:val="007A1210"/>
    <w:rsid w:val="007C604B"/>
    <w:rsid w:val="007D0CB2"/>
    <w:rsid w:val="007D396E"/>
    <w:rsid w:val="007D6EF8"/>
    <w:rsid w:val="007E68D2"/>
    <w:rsid w:val="007E6A98"/>
    <w:rsid w:val="007F1DDD"/>
    <w:rsid w:val="007F4FDA"/>
    <w:rsid w:val="00806018"/>
    <w:rsid w:val="00810804"/>
    <w:rsid w:val="00812265"/>
    <w:rsid w:val="00813D7A"/>
    <w:rsid w:val="00826974"/>
    <w:rsid w:val="008445A9"/>
    <w:rsid w:val="00845273"/>
    <w:rsid w:val="00860021"/>
    <w:rsid w:val="00866C24"/>
    <w:rsid w:val="00866E4A"/>
    <w:rsid w:val="00874BE2"/>
    <w:rsid w:val="008832E4"/>
    <w:rsid w:val="008945B3"/>
    <w:rsid w:val="008A389C"/>
    <w:rsid w:val="008D124A"/>
    <w:rsid w:val="008E209E"/>
    <w:rsid w:val="008E63C5"/>
    <w:rsid w:val="008F6DB7"/>
    <w:rsid w:val="00900DAD"/>
    <w:rsid w:val="009140D3"/>
    <w:rsid w:val="009163E2"/>
    <w:rsid w:val="00916F14"/>
    <w:rsid w:val="009273E7"/>
    <w:rsid w:val="00931070"/>
    <w:rsid w:val="0093552A"/>
    <w:rsid w:val="009442D7"/>
    <w:rsid w:val="00961B9B"/>
    <w:rsid w:val="00961E51"/>
    <w:rsid w:val="00973891"/>
    <w:rsid w:val="00977654"/>
    <w:rsid w:val="009A484B"/>
    <w:rsid w:val="009B56A6"/>
    <w:rsid w:val="009D6106"/>
    <w:rsid w:val="009D6142"/>
    <w:rsid w:val="009E4FCE"/>
    <w:rsid w:val="009E67F5"/>
    <w:rsid w:val="009F7BF7"/>
    <w:rsid w:val="00A17595"/>
    <w:rsid w:val="00A25D28"/>
    <w:rsid w:val="00A36C5A"/>
    <w:rsid w:val="00A52A1E"/>
    <w:rsid w:val="00A62D38"/>
    <w:rsid w:val="00A808B6"/>
    <w:rsid w:val="00A815AB"/>
    <w:rsid w:val="00A9038B"/>
    <w:rsid w:val="00A96B7F"/>
    <w:rsid w:val="00AD48EA"/>
    <w:rsid w:val="00AE51CE"/>
    <w:rsid w:val="00AF22A3"/>
    <w:rsid w:val="00AF359D"/>
    <w:rsid w:val="00B00B0C"/>
    <w:rsid w:val="00B06B39"/>
    <w:rsid w:val="00B16A22"/>
    <w:rsid w:val="00B20814"/>
    <w:rsid w:val="00B211FE"/>
    <w:rsid w:val="00B225D1"/>
    <w:rsid w:val="00B22CC0"/>
    <w:rsid w:val="00B32708"/>
    <w:rsid w:val="00B32A1D"/>
    <w:rsid w:val="00B41255"/>
    <w:rsid w:val="00B43772"/>
    <w:rsid w:val="00B475FE"/>
    <w:rsid w:val="00B512FC"/>
    <w:rsid w:val="00B93524"/>
    <w:rsid w:val="00B961FA"/>
    <w:rsid w:val="00BB4FB7"/>
    <w:rsid w:val="00BB60C4"/>
    <w:rsid w:val="00BB7823"/>
    <w:rsid w:val="00BC4D24"/>
    <w:rsid w:val="00BD04B0"/>
    <w:rsid w:val="00BD4383"/>
    <w:rsid w:val="00BE0F5F"/>
    <w:rsid w:val="00BE259D"/>
    <w:rsid w:val="00BE6F46"/>
    <w:rsid w:val="00C03975"/>
    <w:rsid w:val="00C173ED"/>
    <w:rsid w:val="00C26CC1"/>
    <w:rsid w:val="00C459FE"/>
    <w:rsid w:val="00C5074A"/>
    <w:rsid w:val="00C559C7"/>
    <w:rsid w:val="00C57ED4"/>
    <w:rsid w:val="00C70A00"/>
    <w:rsid w:val="00C9728C"/>
    <w:rsid w:val="00CA2579"/>
    <w:rsid w:val="00CA28B8"/>
    <w:rsid w:val="00CA563A"/>
    <w:rsid w:val="00CB0498"/>
    <w:rsid w:val="00CB0504"/>
    <w:rsid w:val="00CE6B79"/>
    <w:rsid w:val="00D02606"/>
    <w:rsid w:val="00D036EA"/>
    <w:rsid w:val="00D06700"/>
    <w:rsid w:val="00D2279D"/>
    <w:rsid w:val="00D32425"/>
    <w:rsid w:val="00D33126"/>
    <w:rsid w:val="00D34859"/>
    <w:rsid w:val="00D504F6"/>
    <w:rsid w:val="00D607B4"/>
    <w:rsid w:val="00D77A6E"/>
    <w:rsid w:val="00D8038D"/>
    <w:rsid w:val="00DB2129"/>
    <w:rsid w:val="00DB69FC"/>
    <w:rsid w:val="00DB7AED"/>
    <w:rsid w:val="00DD005B"/>
    <w:rsid w:val="00DD680A"/>
    <w:rsid w:val="00E0517A"/>
    <w:rsid w:val="00E0610A"/>
    <w:rsid w:val="00E105B7"/>
    <w:rsid w:val="00E165ED"/>
    <w:rsid w:val="00E31108"/>
    <w:rsid w:val="00E44256"/>
    <w:rsid w:val="00E570B0"/>
    <w:rsid w:val="00E6568C"/>
    <w:rsid w:val="00E745E6"/>
    <w:rsid w:val="00E7799C"/>
    <w:rsid w:val="00E8121D"/>
    <w:rsid w:val="00E92919"/>
    <w:rsid w:val="00E95148"/>
    <w:rsid w:val="00EA0899"/>
    <w:rsid w:val="00EB6A67"/>
    <w:rsid w:val="00EB6BFC"/>
    <w:rsid w:val="00EC16BB"/>
    <w:rsid w:val="00F00C61"/>
    <w:rsid w:val="00F0421C"/>
    <w:rsid w:val="00F1401A"/>
    <w:rsid w:val="00F26269"/>
    <w:rsid w:val="00F45BEB"/>
    <w:rsid w:val="00F724DD"/>
    <w:rsid w:val="00F927F1"/>
    <w:rsid w:val="00F93409"/>
    <w:rsid w:val="00FD1E0C"/>
    <w:rsid w:val="00FD5095"/>
    <w:rsid w:val="00FD58B7"/>
    <w:rsid w:val="00FE2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79"/>
    <w:rPr>
      <w:rFonts w:ascii="Calibri" w:eastAsia="Calibri" w:hAnsi="Calibri" w:cs="Times New Roman"/>
    </w:rPr>
  </w:style>
  <w:style w:type="paragraph" w:styleId="10">
    <w:name w:val="heading 1"/>
    <w:basedOn w:val="a"/>
    <w:next w:val="a"/>
    <w:link w:val="11"/>
    <w:qFormat/>
    <w:rsid w:val="007F1DDD"/>
    <w:pPr>
      <w:keepNext/>
      <w:spacing w:before="240" w:after="60" w:line="360" w:lineRule="auto"/>
      <w:ind w:firstLine="709"/>
      <w:jc w:val="both"/>
      <w:outlineLvl w:val="0"/>
    </w:pPr>
    <w:rPr>
      <w:rFonts w:ascii="Arial" w:eastAsia="Times New Roman" w:hAnsi="Arial"/>
      <w:b/>
      <w:kern w:val="32"/>
      <w:sz w:val="32"/>
      <w:szCs w:val="20"/>
      <w:lang w:val="x-none" w:eastAsia="ru-RU"/>
    </w:rPr>
  </w:style>
  <w:style w:type="paragraph" w:styleId="20">
    <w:name w:val="heading 2"/>
    <w:basedOn w:val="a"/>
    <w:next w:val="a"/>
    <w:link w:val="21"/>
    <w:qFormat/>
    <w:rsid w:val="007F1DDD"/>
    <w:pPr>
      <w:keepNext/>
      <w:spacing w:after="0" w:line="240" w:lineRule="auto"/>
      <w:ind w:firstLine="720"/>
      <w:jc w:val="center"/>
      <w:outlineLvl w:val="1"/>
    </w:pPr>
    <w:rPr>
      <w:rFonts w:ascii="Times New Roman" w:eastAsia="Times New Roman" w:hAnsi="Times New Roman"/>
      <w:b/>
      <w:color w:val="000000"/>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56A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4156AB"/>
    <w:rPr>
      <w:b/>
      <w:bCs/>
    </w:rPr>
  </w:style>
  <w:style w:type="paragraph" w:styleId="a5">
    <w:name w:val="Title"/>
    <w:basedOn w:val="a"/>
    <w:link w:val="a6"/>
    <w:qFormat/>
    <w:rsid w:val="004156AB"/>
    <w:pPr>
      <w:spacing w:after="0" w:line="240" w:lineRule="auto"/>
      <w:jc w:val="center"/>
    </w:pPr>
    <w:rPr>
      <w:rFonts w:ascii="Times New Roman" w:eastAsia="Times New Roman" w:hAnsi="Times New Roman"/>
      <w:sz w:val="28"/>
      <w:szCs w:val="20"/>
      <w:lang w:eastAsia="ru-RU"/>
    </w:rPr>
  </w:style>
  <w:style w:type="character" w:customStyle="1" w:styleId="a6">
    <w:name w:val="Название Знак"/>
    <w:basedOn w:val="a0"/>
    <w:link w:val="a5"/>
    <w:rsid w:val="004156AB"/>
    <w:rPr>
      <w:rFonts w:ascii="Times New Roman" w:eastAsia="Times New Roman" w:hAnsi="Times New Roman" w:cs="Times New Roman"/>
      <w:sz w:val="28"/>
      <w:szCs w:val="20"/>
      <w:lang w:eastAsia="ru-RU"/>
    </w:rPr>
  </w:style>
  <w:style w:type="character" w:customStyle="1" w:styleId="11">
    <w:name w:val="Заголовок 1 Знак"/>
    <w:basedOn w:val="a0"/>
    <w:link w:val="10"/>
    <w:rsid w:val="007F1DDD"/>
    <w:rPr>
      <w:rFonts w:ascii="Arial" w:eastAsia="Times New Roman" w:hAnsi="Arial" w:cs="Times New Roman"/>
      <w:b/>
      <w:kern w:val="32"/>
      <w:sz w:val="32"/>
      <w:szCs w:val="20"/>
      <w:lang w:val="x-none" w:eastAsia="ru-RU"/>
    </w:rPr>
  </w:style>
  <w:style w:type="character" w:customStyle="1" w:styleId="21">
    <w:name w:val="Заголовок 2 Знак"/>
    <w:basedOn w:val="a0"/>
    <w:link w:val="20"/>
    <w:rsid w:val="007F1DDD"/>
    <w:rPr>
      <w:rFonts w:ascii="Times New Roman" w:eastAsia="Times New Roman" w:hAnsi="Times New Roman" w:cs="Times New Roman"/>
      <w:b/>
      <w:color w:val="000000"/>
      <w:sz w:val="28"/>
      <w:szCs w:val="20"/>
      <w:lang w:val="x-none" w:eastAsia="ru-RU"/>
    </w:rPr>
  </w:style>
  <w:style w:type="paragraph" w:customStyle="1" w:styleId="ConsPlusNormal">
    <w:name w:val="ConsPlusNormal"/>
    <w:link w:val="ConsPlusNormal0"/>
    <w:rsid w:val="007F1DD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7F1D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D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F1D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7F1D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F1D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F1D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7F1DDD"/>
    <w:pPr>
      <w:spacing w:after="0" w:line="360" w:lineRule="auto"/>
      <w:ind w:firstLine="720"/>
    </w:pPr>
    <w:rPr>
      <w:rFonts w:ascii="Times New Roman" w:eastAsia="Times New Roman" w:hAnsi="Times New Roman"/>
      <w:b/>
      <w:color w:val="000000"/>
      <w:sz w:val="24"/>
      <w:szCs w:val="20"/>
      <w:lang w:val="x-none" w:eastAsia="ru-RU"/>
    </w:rPr>
  </w:style>
  <w:style w:type="character" w:customStyle="1" w:styleId="a8">
    <w:name w:val="Основной текст с отступом Знак"/>
    <w:basedOn w:val="a0"/>
    <w:link w:val="a7"/>
    <w:rsid w:val="007F1DDD"/>
    <w:rPr>
      <w:rFonts w:ascii="Times New Roman" w:eastAsia="Times New Roman" w:hAnsi="Times New Roman" w:cs="Times New Roman"/>
      <w:b/>
      <w:color w:val="000000"/>
      <w:sz w:val="24"/>
      <w:szCs w:val="20"/>
      <w:lang w:val="x-none" w:eastAsia="ru-RU"/>
    </w:rPr>
  </w:style>
  <w:style w:type="paragraph" w:styleId="a9">
    <w:name w:val="footnote text"/>
    <w:basedOn w:val="a"/>
    <w:link w:val="aa"/>
    <w:rsid w:val="007F1DDD"/>
    <w:pPr>
      <w:spacing w:after="0" w:line="240" w:lineRule="auto"/>
    </w:pPr>
    <w:rPr>
      <w:rFonts w:ascii="Times New Roman" w:eastAsia="Times New Roman" w:hAnsi="Times New Roman"/>
      <w:sz w:val="20"/>
      <w:szCs w:val="20"/>
      <w:lang w:val="x-none" w:eastAsia="ru-RU"/>
    </w:rPr>
  </w:style>
  <w:style w:type="character" w:customStyle="1" w:styleId="aa">
    <w:name w:val="Текст сноски Знак"/>
    <w:basedOn w:val="a0"/>
    <w:link w:val="a9"/>
    <w:rsid w:val="007F1DDD"/>
    <w:rPr>
      <w:rFonts w:ascii="Times New Roman" w:eastAsia="Times New Roman" w:hAnsi="Times New Roman" w:cs="Times New Roman"/>
      <w:sz w:val="20"/>
      <w:szCs w:val="20"/>
      <w:lang w:val="x-none" w:eastAsia="ru-RU"/>
    </w:rPr>
  </w:style>
  <w:style w:type="character" w:styleId="ab">
    <w:name w:val="footnote reference"/>
    <w:rsid w:val="007F1DDD"/>
    <w:rPr>
      <w:vertAlign w:val="superscript"/>
    </w:rPr>
  </w:style>
  <w:style w:type="paragraph" w:styleId="ac">
    <w:name w:val="No Spacing"/>
    <w:uiPriority w:val="1"/>
    <w:qFormat/>
    <w:rsid w:val="007F1DDD"/>
    <w:pPr>
      <w:spacing w:after="0" w:line="240" w:lineRule="auto"/>
    </w:pPr>
    <w:rPr>
      <w:rFonts w:ascii="Times New Roman" w:eastAsia="Times New Roman" w:hAnsi="Times New Roman" w:cs="Times New Roman"/>
      <w:sz w:val="24"/>
      <w:szCs w:val="24"/>
      <w:lang w:eastAsia="ru-RU"/>
    </w:rPr>
  </w:style>
  <w:style w:type="table" w:styleId="ad">
    <w:name w:val="Table Grid"/>
    <w:basedOn w:val="a1"/>
    <w:rsid w:val="007F1DD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7F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rsid w:val="007F1DDD"/>
    <w:rPr>
      <w:rFonts w:ascii="Courier New" w:eastAsia="Times New Roman" w:hAnsi="Courier New" w:cs="Times New Roman"/>
      <w:sz w:val="20"/>
      <w:szCs w:val="20"/>
      <w:lang w:val="x-none" w:eastAsia="ru-RU"/>
    </w:rPr>
  </w:style>
  <w:style w:type="character" w:customStyle="1" w:styleId="ae">
    <w:name w:val="Верхний колонтитул Знак"/>
    <w:link w:val="af"/>
    <w:rsid w:val="007F1DDD"/>
    <w:rPr>
      <w:rFonts w:ascii="Times New Roman" w:eastAsia="Times New Roman" w:hAnsi="Times New Roman"/>
      <w:sz w:val="24"/>
      <w:szCs w:val="24"/>
    </w:rPr>
  </w:style>
  <w:style w:type="paragraph" w:styleId="af">
    <w:name w:val="header"/>
    <w:basedOn w:val="a"/>
    <w:link w:val="ae"/>
    <w:rsid w:val="007F1DDD"/>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2">
    <w:name w:val="Верхний колонтитул Знак1"/>
    <w:basedOn w:val="a0"/>
    <w:uiPriority w:val="99"/>
    <w:semiHidden/>
    <w:rsid w:val="007F1DDD"/>
    <w:rPr>
      <w:rFonts w:ascii="Calibri" w:eastAsia="Calibri" w:hAnsi="Calibri" w:cs="Times New Roman"/>
    </w:rPr>
  </w:style>
  <w:style w:type="character" w:customStyle="1" w:styleId="af0">
    <w:name w:val="Нижний колонтитул Знак"/>
    <w:link w:val="af1"/>
    <w:rsid w:val="007F1DDD"/>
    <w:rPr>
      <w:rFonts w:ascii="Times New Roman" w:eastAsia="Times New Roman" w:hAnsi="Times New Roman"/>
      <w:sz w:val="24"/>
      <w:szCs w:val="24"/>
    </w:rPr>
  </w:style>
  <w:style w:type="paragraph" w:styleId="af1">
    <w:name w:val="footer"/>
    <w:basedOn w:val="a"/>
    <w:link w:val="af0"/>
    <w:rsid w:val="007F1DDD"/>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7F1DDD"/>
    <w:rPr>
      <w:rFonts w:ascii="Calibri" w:eastAsia="Calibri" w:hAnsi="Calibri" w:cs="Times New Roman"/>
    </w:rPr>
  </w:style>
  <w:style w:type="character" w:styleId="af2">
    <w:name w:val="Hyperlink"/>
    <w:uiPriority w:val="99"/>
    <w:unhideWhenUsed/>
    <w:rsid w:val="007F1DDD"/>
    <w:rPr>
      <w:color w:val="0000FF"/>
      <w:u w:val="single"/>
    </w:rPr>
  </w:style>
  <w:style w:type="character" w:customStyle="1" w:styleId="af3">
    <w:name w:val="Текст выноски Знак"/>
    <w:link w:val="af4"/>
    <w:rsid w:val="007F1DDD"/>
    <w:rPr>
      <w:rFonts w:ascii="Tahoma" w:eastAsia="Times New Roman" w:hAnsi="Tahoma" w:cs="Tahoma"/>
      <w:sz w:val="16"/>
      <w:szCs w:val="16"/>
    </w:rPr>
  </w:style>
  <w:style w:type="paragraph" w:styleId="af4">
    <w:name w:val="Balloon Text"/>
    <w:basedOn w:val="a"/>
    <w:link w:val="af3"/>
    <w:rsid w:val="007F1DDD"/>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7F1DDD"/>
    <w:rPr>
      <w:rFonts w:ascii="Tahoma" w:eastAsia="Calibri" w:hAnsi="Tahoma" w:cs="Tahoma"/>
      <w:sz w:val="16"/>
      <w:szCs w:val="16"/>
    </w:rPr>
  </w:style>
  <w:style w:type="paragraph" w:customStyle="1" w:styleId="af5">
    <w:name w:val="Прижатый влево"/>
    <w:basedOn w:val="a"/>
    <w:next w:val="a"/>
    <w:rsid w:val="007F1DDD"/>
    <w:pPr>
      <w:autoSpaceDE w:val="0"/>
      <w:autoSpaceDN w:val="0"/>
      <w:adjustRightInd w:val="0"/>
      <w:spacing w:after="0" w:line="240" w:lineRule="auto"/>
    </w:pPr>
    <w:rPr>
      <w:rFonts w:ascii="Arial" w:hAnsi="Arial" w:cs="Arial"/>
      <w:sz w:val="20"/>
      <w:szCs w:val="20"/>
      <w:lang w:eastAsia="ru-RU"/>
    </w:rPr>
  </w:style>
  <w:style w:type="paragraph" w:customStyle="1" w:styleId="af6">
    <w:name w:val="Комментарий"/>
    <w:basedOn w:val="a"/>
    <w:next w:val="a"/>
    <w:uiPriority w:val="99"/>
    <w:rsid w:val="007F1DDD"/>
    <w:pPr>
      <w:autoSpaceDE w:val="0"/>
      <w:autoSpaceDN w:val="0"/>
      <w:adjustRightInd w:val="0"/>
      <w:spacing w:after="0" w:line="240" w:lineRule="auto"/>
      <w:ind w:left="170"/>
      <w:jc w:val="both"/>
    </w:pPr>
    <w:rPr>
      <w:rFonts w:ascii="Arial" w:hAnsi="Arial" w:cs="Arial"/>
      <w:i/>
      <w:iCs/>
      <w:color w:val="800080"/>
      <w:sz w:val="20"/>
      <w:szCs w:val="20"/>
      <w:lang w:eastAsia="ru-RU"/>
    </w:rPr>
  </w:style>
  <w:style w:type="paragraph" w:styleId="af7">
    <w:name w:val="Body Text"/>
    <w:basedOn w:val="a"/>
    <w:link w:val="af8"/>
    <w:uiPriority w:val="99"/>
    <w:unhideWhenUsed/>
    <w:rsid w:val="007F1DDD"/>
    <w:pPr>
      <w:spacing w:after="120" w:line="240" w:lineRule="auto"/>
    </w:pPr>
    <w:rPr>
      <w:rFonts w:ascii="Times New Roman" w:eastAsia="Times New Roman" w:hAnsi="Times New Roman"/>
      <w:sz w:val="24"/>
      <w:szCs w:val="24"/>
      <w:lang w:val="x-none" w:eastAsia="x-none"/>
    </w:rPr>
  </w:style>
  <w:style w:type="character" w:customStyle="1" w:styleId="af8">
    <w:name w:val="Основной текст Знак"/>
    <w:basedOn w:val="a0"/>
    <w:link w:val="af7"/>
    <w:uiPriority w:val="99"/>
    <w:rsid w:val="007F1DDD"/>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7F1DDD"/>
    <w:rPr>
      <w:rFonts w:ascii="Arial" w:eastAsia="Calibri" w:hAnsi="Arial" w:cs="Arial"/>
      <w:sz w:val="20"/>
      <w:szCs w:val="20"/>
      <w:lang w:eastAsia="ru-RU"/>
    </w:rPr>
  </w:style>
  <w:style w:type="character" w:customStyle="1" w:styleId="af9">
    <w:name w:val="Гипертекстовая ссылка"/>
    <w:rsid w:val="007F1DDD"/>
    <w:rPr>
      <w:color w:val="008000"/>
    </w:rPr>
  </w:style>
  <w:style w:type="paragraph" w:styleId="22">
    <w:name w:val="Body Text Indent 2"/>
    <w:basedOn w:val="a"/>
    <w:link w:val="23"/>
    <w:rsid w:val="007F1DDD"/>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7F1DDD"/>
    <w:rPr>
      <w:rFonts w:ascii="Times New Roman" w:eastAsia="Times New Roman" w:hAnsi="Times New Roman" w:cs="Times New Roman"/>
      <w:sz w:val="24"/>
      <w:szCs w:val="24"/>
      <w:lang w:eastAsia="ru-RU"/>
    </w:rPr>
  </w:style>
  <w:style w:type="paragraph" w:customStyle="1" w:styleId="lst">
    <w:name w:val="lst"/>
    <w:basedOn w:val="a"/>
    <w:rsid w:val="007F1DDD"/>
    <w:pPr>
      <w:autoSpaceDE w:val="0"/>
      <w:autoSpaceDN w:val="0"/>
      <w:adjustRightInd w:val="0"/>
      <w:spacing w:after="0" w:line="360" w:lineRule="auto"/>
      <w:jc w:val="both"/>
    </w:pPr>
    <w:rPr>
      <w:rFonts w:ascii="Times New Roman" w:eastAsia="Times New Roman" w:hAnsi="Times New Roman"/>
      <w:sz w:val="26"/>
      <w:szCs w:val="20"/>
      <w:lang w:eastAsia="ru-RU"/>
    </w:rPr>
  </w:style>
  <w:style w:type="paragraph" w:styleId="afa">
    <w:name w:val="List Paragraph"/>
    <w:basedOn w:val="a"/>
    <w:qFormat/>
    <w:rsid w:val="007F1DDD"/>
    <w:pPr>
      <w:spacing w:after="0" w:line="240" w:lineRule="auto"/>
      <w:ind w:left="720"/>
      <w:contextualSpacing/>
    </w:pPr>
    <w:rPr>
      <w:rFonts w:ascii="Times New Roman" w:eastAsia="Times New Roman" w:hAnsi="Times New Roman"/>
      <w:color w:val="000000"/>
      <w:sz w:val="28"/>
      <w:szCs w:val="24"/>
      <w:lang w:eastAsia="ru-RU"/>
    </w:rPr>
  </w:style>
  <w:style w:type="paragraph" w:customStyle="1" w:styleId="afb">
    <w:name w:val="Знак Знак"/>
    <w:basedOn w:val="a"/>
    <w:rsid w:val="007F1DDD"/>
    <w:pPr>
      <w:spacing w:after="160" w:line="240" w:lineRule="exact"/>
    </w:pPr>
    <w:rPr>
      <w:rFonts w:ascii="Verdana" w:eastAsia="Times New Roman" w:hAnsi="Verdana"/>
      <w:sz w:val="20"/>
      <w:szCs w:val="20"/>
      <w:lang w:val="en-US"/>
    </w:rPr>
  </w:style>
  <w:style w:type="character" w:customStyle="1" w:styleId="date1">
    <w:name w:val="date1"/>
    <w:rsid w:val="007F1DDD"/>
    <w:rPr>
      <w:rFonts w:ascii="Arial" w:hAnsi="Arial" w:cs="Arial" w:hint="default"/>
      <w:strike w:val="0"/>
      <w:dstrike w:val="0"/>
      <w:color w:val="FFFFFF"/>
      <w:sz w:val="17"/>
      <w:szCs w:val="17"/>
      <w:u w:val="none"/>
      <w:effect w:val="none"/>
    </w:rPr>
  </w:style>
  <w:style w:type="character" w:customStyle="1" w:styleId="afc">
    <w:name w:val="Сравнение редакций. Добавленный фрагмент"/>
    <w:rsid w:val="007F1DDD"/>
    <w:rPr>
      <w:color w:val="0000FF"/>
      <w:shd w:val="clear" w:color="auto" w:fill="E3EDFD"/>
    </w:rPr>
  </w:style>
  <w:style w:type="paragraph" w:customStyle="1" w:styleId="1">
    <w:name w:val="Абзац Уровень 1"/>
    <w:basedOn w:val="a"/>
    <w:rsid w:val="007F1DDD"/>
    <w:pPr>
      <w:numPr>
        <w:numId w:val="2"/>
      </w:numPr>
      <w:spacing w:after="0" w:line="360" w:lineRule="auto"/>
      <w:jc w:val="both"/>
    </w:pPr>
    <w:rPr>
      <w:rFonts w:ascii="Times New Roman" w:eastAsia="Times New Roman" w:hAnsi="Times New Roman"/>
      <w:sz w:val="28"/>
      <w:szCs w:val="28"/>
      <w:lang w:eastAsia="ru-RU"/>
    </w:rPr>
  </w:style>
  <w:style w:type="paragraph" w:customStyle="1" w:styleId="2">
    <w:name w:val="Абзац Уровень 2"/>
    <w:basedOn w:val="1"/>
    <w:rsid w:val="007F1DDD"/>
    <w:pPr>
      <w:numPr>
        <w:ilvl w:val="1"/>
      </w:numPr>
      <w:spacing w:before="120"/>
    </w:pPr>
  </w:style>
  <w:style w:type="paragraph" w:customStyle="1" w:styleId="3">
    <w:name w:val="Абзац Уровень 3"/>
    <w:basedOn w:val="1"/>
    <w:link w:val="30"/>
    <w:rsid w:val="007F1DDD"/>
    <w:pPr>
      <w:numPr>
        <w:ilvl w:val="2"/>
      </w:numPr>
    </w:pPr>
    <w:rPr>
      <w:rFonts w:ascii="Calibri" w:eastAsia="font133" w:hAnsi="Calibri"/>
      <w:lang w:val="x-none" w:eastAsia="ar-SA"/>
    </w:rPr>
  </w:style>
  <w:style w:type="character" w:customStyle="1" w:styleId="30">
    <w:name w:val="Абзац Уровень 3 Знак"/>
    <w:link w:val="3"/>
    <w:rsid w:val="007F1DDD"/>
    <w:rPr>
      <w:rFonts w:ascii="Calibri" w:eastAsia="font133" w:hAnsi="Calibri" w:cs="Times New Roman"/>
      <w:sz w:val="28"/>
      <w:szCs w:val="28"/>
      <w:lang w:val="x-none" w:eastAsia="ar-SA"/>
    </w:rPr>
  </w:style>
  <w:style w:type="paragraph" w:customStyle="1" w:styleId="4">
    <w:name w:val="Абзац Уровень 4"/>
    <w:basedOn w:val="1"/>
    <w:rsid w:val="007F1DDD"/>
    <w:pPr>
      <w:numPr>
        <w:ilvl w:val="3"/>
      </w:numPr>
    </w:pPr>
  </w:style>
  <w:style w:type="paragraph" w:customStyle="1" w:styleId="afd">
    <w:name w:val="Колонтитул (правый)"/>
    <w:basedOn w:val="a"/>
    <w:next w:val="a"/>
    <w:rsid w:val="007F1DDD"/>
    <w:pPr>
      <w:autoSpaceDE w:val="0"/>
      <w:autoSpaceDN w:val="0"/>
      <w:adjustRightInd w:val="0"/>
      <w:spacing w:after="0" w:line="240" w:lineRule="auto"/>
      <w:jc w:val="both"/>
    </w:pPr>
    <w:rPr>
      <w:rFonts w:ascii="Arial" w:eastAsia="Times New Roman" w:hAnsi="Arial"/>
      <w:sz w:val="16"/>
      <w:szCs w:val="16"/>
      <w:lang w:eastAsia="ru-RU"/>
    </w:rPr>
  </w:style>
  <w:style w:type="paragraph" w:customStyle="1" w:styleId="afe">
    <w:name w:val="Необходимые документы"/>
    <w:basedOn w:val="a"/>
    <w:next w:val="a"/>
    <w:rsid w:val="007F1DDD"/>
    <w:pPr>
      <w:autoSpaceDE w:val="0"/>
      <w:autoSpaceDN w:val="0"/>
      <w:adjustRightInd w:val="0"/>
      <w:spacing w:after="0" w:line="240" w:lineRule="auto"/>
      <w:ind w:left="118"/>
      <w:jc w:val="both"/>
    </w:pPr>
    <w:rPr>
      <w:rFonts w:ascii="Arial" w:eastAsia="Times New Roman" w:hAnsi="Arial"/>
      <w:sz w:val="24"/>
      <w:szCs w:val="24"/>
      <w:lang w:eastAsia="ru-RU"/>
    </w:rPr>
  </w:style>
  <w:style w:type="paragraph" w:customStyle="1" w:styleId="15">
    <w:name w:val="Знак Знак1"/>
    <w:basedOn w:val="a"/>
    <w:rsid w:val="007F1DDD"/>
    <w:pPr>
      <w:spacing w:after="160" w:line="240" w:lineRule="exact"/>
    </w:pPr>
    <w:rPr>
      <w:rFonts w:ascii="Verdana" w:eastAsia="Times New Roman" w:hAnsi="Verdana"/>
      <w:sz w:val="20"/>
      <w:szCs w:val="20"/>
      <w:lang w:val="en-US"/>
    </w:rPr>
  </w:style>
  <w:style w:type="character" w:customStyle="1" w:styleId="aff">
    <w:name w:val="Основной текст_"/>
    <w:basedOn w:val="a0"/>
    <w:link w:val="16"/>
    <w:rsid w:val="0056763B"/>
    <w:rPr>
      <w:rFonts w:ascii="Times New Roman" w:eastAsia="Times New Roman" w:hAnsi="Times New Roman" w:cs="Times New Roman"/>
      <w:spacing w:val="10"/>
      <w:sz w:val="23"/>
      <w:szCs w:val="23"/>
      <w:shd w:val="clear" w:color="auto" w:fill="FFFFFF"/>
    </w:rPr>
  </w:style>
  <w:style w:type="paragraph" w:customStyle="1" w:styleId="16">
    <w:name w:val="Основной текст1"/>
    <w:basedOn w:val="a"/>
    <w:link w:val="aff"/>
    <w:rsid w:val="0056763B"/>
    <w:pPr>
      <w:shd w:val="clear" w:color="auto" w:fill="FFFFFF"/>
      <w:spacing w:after="0" w:line="451" w:lineRule="exact"/>
      <w:jc w:val="both"/>
    </w:pPr>
    <w:rPr>
      <w:rFonts w:ascii="Times New Roman" w:eastAsia="Times New Roman" w:hAnsi="Times New Roman"/>
      <w:spacing w:val="10"/>
      <w:sz w:val="23"/>
      <w:szCs w:val="23"/>
    </w:rPr>
  </w:style>
  <w:style w:type="table" w:customStyle="1" w:styleId="17">
    <w:name w:val="Сетка таблицы1"/>
    <w:basedOn w:val="a1"/>
    <w:next w:val="ad"/>
    <w:uiPriority w:val="59"/>
    <w:rsid w:val="00AD4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59"/>
    <w:rsid w:val="0022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874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d"/>
    <w:uiPriority w:val="59"/>
    <w:rsid w:val="002A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59"/>
    <w:rsid w:val="0084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84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8E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579"/>
    <w:rPr>
      <w:rFonts w:ascii="Calibri" w:eastAsia="Calibri" w:hAnsi="Calibri" w:cs="Times New Roman"/>
    </w:rPr>
  </w:style>
  <w:style w:type="paragraph" w:styleId="10">
    <w:name w:val="heading 1"/>
    <w:basedOn w:val="a"/>
    <w:next w:val="a"/>
    <w:link w:val="11"/>
    <w:qFormat/>
    <w:rsid w:val="007F1DDD"/>
    <w:pPr>
      <w:keepNext/>
      <w:spacing w:before="240" w:after="60" w:line="360" w:lineRule="auto"/>
      <w:ind w:firstLine="709"/>
      <w:jc w:val="both"/>
      <w:outlineLvl w:val="0"/>
    </w:pPr>
    <w:rPr>
      <w:rFonts w:ascii="Arial" w:eastAsia="Times New Roman" w:hAnsi="Arial"/>
      <w:b/>
      <w:kern w:val="32"/>
      <w:sz w:val="32"/>
      <w:szCs w:val="20"/>
      <w:lang w:val="x-none" w:eastAsia="ru-RU"/>
    </w:rPr>
  </w:style>
  <w:style w:type="paragraph" w:styleId="20">
    <w:name w:val="heading 2"/>
    <w:basedOn w:val="a"/>
    <w:next w:val="a"/>
    <w:link w:val="21"/>
    <w:qFormat/>
    <w:rsid w:val="007F1DDD"/>
    <w:pPr>
      <w:keepNext/>
      <w:spacing w:after="0" w:line="240" w:lineRule="auto"/>
      <w:ind w:firstLine="720"/>
      <w:jc w:val="center"/>
      <w:outlineLvl w:val="1"/>
    </w:pPr>
    <w:rPr>
      <w:rFonts w:ascii="Times New Roman" w:eastAsia="Times New Roman" w:hAnsi="Times New Roman"/>
      <w:b/>
      <w:color w:val="000000"/>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56A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4156AB"/>
    <w:rPr>
      <w:b/>
      <w:bCs/>
    </w:rPr>
  </w:style>
  <w:style w:type="paragraph" w:styleId="a5">
    <w:name w:val="Title"/>
    <w:basedOn w:val="a"/>
    <w:link w:val="a6"/>
    <w:qFormat/>
    <w:rsid w:val="004156AB"/>
    <w:pPr>
      <w:spacing w:after="0" w:line="240" w:lineRule="auto"/>
      <w:jc w:val="center"/>
    </w:pPr>
    <w:rPr>
      <w:rFonts w:ascii="Times New Roman" w:eastAsia="Times New Roman" w:hAnsi="Times New Roman"/>
      <w:sz w:val="28"/>
      <w:szCs w:val="20"/>
      <w:lang w:eastAsia="ru-RU"/>
    </w:rPr>
  </w:style>
  <w:style w:type="character" w:customStyle="1" w:styleId="a6">
    <w:name w:val="Название Знак"/>
    <w:basedOn w:val="a0"/>
    <w:link w:val="a5"/>
    <w:rsid w:val="004156AB"/>
    <w:rPr>
      <w:rFonts w:ascii="Times New Roman" w:eastAsia="Times New Roman" w:hAnsi="Times New Roman" w:cs="Times New Roman"/>
      <w:sz w:val="28"/>
      <w:szCs w:val="20"/>
      <w:lang w:eastAsia="ru-RU"/>
    </w:rPr>
  </w:style>
  <w:style w:type="character" w:customStyle="1" w:styleId="11">
    <w:name w:val="Заголовок 1 Знак"/>
    <w:basedOn w:val="a0"/>
    <w:link w:val="10"/>
    <w:rsid w:val="007F1DDD"/>
    <w:rPr>
      <w:rFonts w:ascii="Arial" w:eastAsia="Times New Roman" w:hAnsi="Arial" w:cs="Times New Roman"/>
      <w:b/>
      <w:kern w:val="32"/>
      <w:sz w:val="32"/>
      <w:szCs w:val="20"/>
      <w:lang w:val="x-none" w:eastAsia="ru-RU"/>
    </w:rPr>
  </w:style>
  <w:style w:type="character" w:customStyle="1" w:styleId="21">
    <w:name w:val="Заголовок 2 Знак"/>
    <w:basedOn w:val="a0"/>
    <w:link w:val="20"/>
    <w:rsid w:val="007F1DDD"/>
    <w:rPr>
      <w:rFonts w:ascii="Times New Roman" w:eastAsia="Times New Roman" w:hAnsi="Times New Roman" w:cs="Times New Roman"/>
      <w:b/>
      <w:color w:val="000000"/>
      <w:sz w:val="28"/>
      <w:szCs w:val="20"/>
      <w:lang w:val="x-none" w:eastAsia="ru-RU"/>
    </w:rPr>
  </w:style>
  <w:style w:type="paragraph" w:customStyle="1" w:styleId="ConsPlusNormal">
    <w:name w:val="ConsPlusNormal"/>
    <w:link w:val="ConsPlusNormal0"/>
    <w:rsid w:val="007F1DD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7F1D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1D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7F1D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7F1D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7F1D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F1D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Indent"/>
    <w:basedOn w:val="a"/>
    <w:link w:val="a8"/>
    <w:rsid w:val="007F1DDD"/>
    <w:pPr>
      <w:spacing w:after="0" w:line="360" w:lineRule="auto"/>
      <w:ind w:firstLine="720"/>
    </w:pPr>
    <w:rPr>
      <w:rFonts w:ascii="Times New Roman" w:eastAsia="Times New Roman" w:hAnsi="Times New Roman"/>
      <w:b/>
      <w:color w:val="000000"/>
      <w:sz w:val="24"/>
      <w:szCs w:val="20"/>
      <w:lang w:val="x-none" w:eastAsia="ru-RU"/>
    </w:rPr>
  </w:style>
  <w:style w:type="character" w:customStyle="1" w:styleId="a8">
    <w:name w:val="Основной текст с отступом Знак"/>
    <w:basedOn w:val="a0"/>
    <w:link w:val="a7"/>
    <w:rsid w:val="007F1DDD"/>
    <w:rPr>
      <w:rFonts w:ascii="Times New Roman" w:eastAsia="Times New Roman" w:hAnsi="Times New Roman" w:cs="Times New Roman"/>
      <w:b/>
      <w:color w:val="000000"/>
      <w:sz w:val="24"/>
      <w:szCs w:val="20"/>
      <w:lang w:val="x-none" w:eastAsia="ru-RU"/>
    </w:rPr>
  </w:style>
  <w:style w:type="paragraph" w:styleId="a9">
    <w:name w:val="footnote text"/>
    <w:basedOn w:val="a"/>
    <w:link w:val="aa"/>
    <w:rsid w:val="007F1DDD"/>
    <w:pPr>
      <w:spacing w:after="0" w:line="240" w:lineRule="auto"/>
    </w:pPr>
    <w:rPr>
      <w:rFonts w:ascii="Times New Roman" w:eastAsia="Times New Roman" w:hAnsi="Times New Roman"/>
      <w:sz w:val="20"/>
      <w:szCs w:val="20"/>
      <w:lang w:val="x-none" w:eastAsia="ru-RU"/>
    </w:rPr>
  </w:style>
  <w:style w:type="character" w:customStyle="1" w:styleId="aa">
    <w:name w:val="Текст сноски Знак"/>
    <w:basedOn w:val="a0"/>
    <w:link w:val="a9"/>
    <w:rsid w:val="007F1DDD"/>
    <w:rPr>
      <w:rFonts w:ascii="Times New Roman" w:eastAsia="Times New Roman" w:hAnsi="Times New Roman" w:cs="Times New Roman"/>
      <w:sz w:val="20"/>
      <w:szCs w:val="20"/>
      <w:lang w:val="x-none" w:eastAsia="ru-RU"/>
    </w:rPr>
  </w:style>
  <w:style w:type="character" w:styleId="ab">
    <w:name w:val="footnote reference"/>
    <w:rsid w:val="007F1DDD"/>
    <w:rPr>
      <w:vertAlign w:val="superscript"/>
    </w:rPr>
  </w:style>
  <w:style w:type="paragraph" w:styleId="ac">
    <w:name w:val="No Spacing"/>
    <w:uiPriority w:val="1"/>
    <w:qFormat/>
    <w:rsid w:val="007F1DDD"/>
    <w:pPr>
      <w:spacing w:after="0" w:line="240" w:lineRule="auto"/>
    </w:pPr>
    <w:rPr>
      <w:rFonts w:ascii="Times New Roman" w:eastAsia="Times New Roman" w:hAnsi="Times New Roman" w:cs="Times New Roman"/>
      <w:sz w:val="24"/>
      <w:szCs w:val="24"/>
      <w:lang w:eastAsia="ru-RU"/>
    </w:rPr>
  </w:style>
  <w:style w:type="table" w:styleId="ad">
    <w:name w:val="Table Grid"/>
    <w:basedOn w:val="a1"/>
    <w:rsid w:val="007F1DD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0"/>
    <w:rsid w:val="007F1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rsid w:val="007F1DDD"/>
    <w:rPr>
      <w:rFonts w:ascii="Courier New" w:eastAsia="Times New Roman" w:hAnsi="Courier New" w:cs="Times New Roman"/>
      <w:sz w:val="20"/>
      <w:szCs w:val="20"/>
      <w:lang w:val="x-none" w:eastAsia="ru-RU"/>
    </w:rPr>
  </w:style>
  <w:style w:type="character" w:customStyle="1" w:styleId="ae">
    <w:name w:val="Верхний колонтитул Знак"/>
    <w:link w:val="af"/>
    <w:rsid w:val="007F1DDD"/>
    <w:rPr>
      <w:rFonts w:ascii="Times New Roman" w:eastAsia="Times New Roman" w:hAnsi="Times New Roman"/>
      <w:sz w:val="24"/>
      <w:szCs w:val="24"/>
    </w:rPr>
  </w:style>
  <w:style w:type="paragraph" w:styleId="af">
    <w:name w:val="header"/>
    <w:basedOn w:val="a"/>
    <w:link w:val="ae"/>
    <w:rsid w:val="007F1DDD"/>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2">
    <w:name w:val="Верхний колонтитул Знак1"/>
    <w:basedOn w:val="a0"/>
    <w:uiPriority w:val="99"/>
    <w:semiHidden/>
    <w:rsid w:val="007F1DDD"/>
    <w:rPr>
      <w:rFonts w:ascii="Calibri" w:eastAsia="Calibri" w:hAnsi="Calibri" w:cs="Times New Roman"/>
    </w:rPr>
  </w:style>
  <w:style w:type="character" w:customStyle="1" w:styleId="af0">
    <w:name w:val="Нижний колонтитул Знак"/>
    <w:link w:val="af1"/>
    <w:rsid w:val="007F1DDD"/>
    <w:rPr>
      <w:rFonts w:ascii="Times New Roman" w:eastAsia="Times New Roman" w:hAnsi="Times New Roman"/>
      <w:sz w:val="24"/>
      <w:szCs w:val="24"/>
    </w:rPr>
  </w:style>
  <w:style w:type="paragraph" w:styleId="af1">
    <w:name w:val="footer"/>
    <w:basedOn w:val="a"/>
    <w:link w:val="af0"/>
    <w:rsid w:val="007F1DDD"/>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7F1DDD"/>
    <w:rPr>
      <w:rFonts w:ascii="Calibri" w:eastAsia="Calibri" w:hAnsi="Calibri" w:cs="Times New Roman"/>
    </w:rPr>
  </w:style>
  <w:style w:type="character" w:styleId="af2">
    <w:name w:val="Hyperlink"/>
    <w:uiPriority w:val="99"/>
    <w:unhideWhenUsed/>
    <w:rsid w:val="007F1DDD"/>
    <w:rPr>
      <w:color w:val="0000FF"/>
      <w:u w:val="single"/>
    </w:rPr>
  </w:style>
  <w:style w:type="character" w:customStyle="1" w:styleId="af3">
    <w:name w:val="Текст выноски Знак"/>
    <w:link w:val="af4"/>
    <w:rsid w:val="007F1DDD"/>
    <w:rPr>
      <w:rFonts w:ascii="Tahoma" w:eastAsia="Times New Roman" w:hAnsi="Tahoma" w:cs="Tahoma"/>
      <w:sz w:val="16"/>
      <w:szCs w:val="16"/>
    </w:rPr>
  </w:style>
  <w:style w:type="paragraph" w:styleId="af4">
    <w:name w:val="Balloon Text"/>
    <w:basedOn w:val="a"/>
    <w:link w:val="af3"/>
    <w:rsid w:val="007F1DDD"/>
    <w:pPr>
      <w:spacing w:after="0" w:line="240" w:lineRule="auto"/>
    </w:pPr>
    <w:rPr>
      <w:rFonts w:ascii="Tahoma" w:eastAsia="Times New Roman" w:hAnsi="Tahoma" w:cs="Tahoma"/>
      <w:sz w:val="16"/>
      <w:szCs w:val="16"/>
    </w:rPr>
  </w:style>
  <w:style w:type="character" w:customStyle="1" w:styleId="14">
    <w:name w:val="Текст выноски Знак1"/>
    <w:basedOn w:val="a0"/>
    <w:uiPriority w:val="99"/>
    <w:semiHidden/>
    <w:rsid w:val="007F1DDD"/>
    <w:rPr>
      <w:rFonts w:ascii="Tahoma" w:eastAsia="Calibri" w:hAnsi="Tahoma" w:cs="Tahoma"/>
      <w:sz w:val="16"/>
      <w:szCs w:val="16"/>
    </w:rPr>
  </w:style>
  <w:style w:type="paragraph" w:customStyle="1" w:styleId="af5">
    <w:name w:val="Прижатый влево"/>
    <w:basedOn w:val="a"/>
    <w:next w:val="a"/>
    <w:rsid w:val="007F1DDD"/>
    <w:pPr>
      <w:autoSpaceDE w:val="0"/>
      <w:autoSpaceDN w:val="0"/>
      <w:adjustRightInd w:val="0"/>
      <w:spacing w:after="0" w:line="240" w:lineRule="auto"/>
    </w:pPr>
    <w:rPr>
      <w:rFonts w:ascii="Arial" w:hAnsi="Arial" w:cs="Arial"/>
      <w:sz w:val="20"/>
      <w:szCs w:val="20"/>
      <w:lang w:eastAsia="ru-RU"/>
    </w:rPr>
  </w:style>
  <w:style w:type="paragraph" w:customStyle="1" w:styleId="af6">
    <w:name w:val="Комментарий"/>
    <w:basedOn w:val="a"/>
    <w:next w:val="a"/>
    <w:uiPriority w:val="99"/>
    <w:rsid w:val="007F1DDD"/>
    <w:pPr>
      <w:autoSpaceDE w:val="0"/>
      <w:autoSpaceDN w:val="0"/>
      <w:adjustRightInd w:val="0"/>
      <w:spacing w:after="0" w:line="240" w:lineRule="auto"/>
      <w:ind w:left="170"/>
      <w:jc w:val="both"/>
    </w:pPr>
    <w:rPr>
      <w:rFonts w:ascii="Arial" w:hAnsi="Arial" w:cs="Arial"/>
      <w:i/>
      <w:iCs/>
      <w:color w:val="800080"/>
      <w:sz w:val="20"/>
      <w:szCs w:val="20"/>
      <w:lang w:eastAsia="ru-RU"/>
    </w:rPr>
  </w:style>
  <w:style w:type="paragraph" w:styleId="af7">
    <w:name w:val="Body Text"/>
    <w:basedOn w:val="a"/>
    <w:link w:val="af8"/>
    <w:uiPriority w:val="99"/>
    <w:unhideWhenUsed/>
    <w:rsid w:val="007F1DDD"/>
    <w:pPr>
      <w:spacing w:after="120" w:line="240" w:lineRule="auto"/>
    </w:pPr>
    <w:rPr>
      <w:rFonts w:ascii="Times New Roman" w:eastAsia="Times New Roman" w:hAnsi="Times New Roman"/>
      <w:sz w:val="24"/>
      <w:szCs w:val="24"/>
      <w:lang w:val="x-none" w:eastAsia="x-none"/>
    </w:rPr>
  </w:style>
  <w:style w:type="character" w:customStyle="1" w:styleId="af8">
    <w:name w:val="Основной текст Знак"/>
    <w:basedOn w:val="a0"/>
    <w:link w:val="af7"/>
    <w:uiPriority w:val="99"/>
    <w:rsid w:val="007F1DDD"/>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7F1DDD"/>
    <w:rPr>
      <w:rFonts w:ascii="Arial" w:eastAsia="Calibri" w:hAnsi="Arial" w:cs="Arial"/>
      <w:sz w:val="20"/>
      <w:szCs w:val="20"/>
      <w:lang w:eastAsia="ru-RU"/>
    </w:rPr>
  </w:style>
  <w:style w:type="character" w:customStyle="1" w:styleId="af9">
    <w:name w:val="Гипертекстовая ссылка"/>
    <w:rsid w:val="007F1DDD"/>
    <w:rPr>
      <w:color w:val="008000"/>
    </w:rPr>
  </w:style>
  <w:style w:type="paragraph" w:styleId="22">
    <w:name w:val="Body Text Indent 2"/>
    <w:basedOn w:val="a"/>
    <w:link w:val="23"/>
    <w:rsid w:val="007F1DDD"/>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7F1DDD"/>
    <w:rPr>
      <w:rFonts w:ascii="Times New Roman" w:eastAsia="Times New Roman" w:hAnsi="Times New Roman" w:cs="Times New Roman"/>
      <w:sz w:val="24"/>
      <w:szCs w:val="24"/>
      <w:lang w:eastAsia="ru-RU"/>
    </w:rPr>
  </w:style>
  <w:style w:type="paragraph" w:customStyle="1" w:styleId="lst">
    <w:name w:val="lst"/>
    <w:basedOn w:val="a"/>
    <w:rsid w:val="007F1DDD"/>
    <w:pPr>
      <w:autoSpaceDE w:val="0"/>
      <w:autoSpaceDN w:val="0"/>
      <w:adjustRightInd w:val="0"/>
      <w:spacing w:after="0" w:line="360" w:lineRule="auto"/>
      <w:jc w:val="both"/>
    </w:pPr>
    <w:rPr>
      <w:rFonts w:ascii="Times New Roman" w:eastAsia="Times New Roman" w:hAnsi="Times New Roman"/>
      <w:sz w:val="26"/>
      <w:szCs w:val="20"/>
      <w:lang w:eastAsia="ru-RU"/>
    </w:rPr>
  </w:style>
  <w:style w:type="paragraph" w:styleId="afa">
    <w:name w:val="List Paragraph"/>
    <w:basedOn w:val="a"/>
    <w:qFormat/>
    <w:rsid w:val="007F1DDD"/>
    <w:pPr>
      <w:spacing w:after="0" w:line="240" w:lineRule="auto"/>
      <w:ind w:left="720"/>
      <w:contextualSpacing/>
    </w:pPr>
    <w:rPr>
      <w:rFonts w:ascii="Times New Roman" w:eastAsia="Times New Roman" w:hAnsi="Times New Roman"/>
      <w:color w:val="000000"/>
      <w:sz w:val="28"/>
      <w:szCs w:val="24"/>
      <w:lang w:eastAsia="ru-RU"/>
    </w:rPr>
  </w:style>
  <w:style w:type="paragraph" w:customStyle="1" w:styleId="afb">
    <w:name w:val="Знак Знак"/>
    <w:basedOn w:val="a"/>
    <w:rsid w:val="007F1DDD"/>
    <w:pPr>
      <w:spacing w:after="160" w:line="240" w:lineRule="exact"/>
    </w:pPr>
    <w:rPr>
      <w:rFonts w:ascii="Verdana" w:eastAsia="Times New Roman" w:hAnsi="Verdana"/>
      <w:sz w:val="20"/>
      <w:szCs w:val="20"/>
      <w:lang w:val="en-US"/>
    </w:rPr>
  </w:style>
  <w:style w:type="character" w:customStyle="1" w:styleId="date1">
    <w:name w:val="date1"/>
    <w:rsid w:val="007F1DDD"/>
    <w:rPr>
      <w:rFonts w:ascii="Arial" w:hAnsi="Arial" w:cs="Arial" w:hint="default"/>
      <w:strike w:val="0"/>
      <w:dstrike w:val="0"/>
      <w:color w:val="FFFFFF"/>
      <w:sz w:val="17"/>
      <w:szCs w:val="17"/>
      <w:u w:val="none"/>
      <w:effect w:val="none"/>
    </w:rPr>
  </w:style>
  <w:style w:type="character" w:customStyle="1" w:styleId="afc">
    <w:name w:val="Сравнение редакций. Добавленный фрагмент"/>
    <w:rsid w:val="007F1DDD"/>
    <w:rPr>
      <w:color w:val="0000FF"/>
      <w:shd w:val="clear" w:color="auto" w:fill="E3EDFD"/>
    </w:rPr>
  </w:style>
  <w:style w:type="paragraph" w:customStyle="1" w:styleId="1">
    <w:name w:val="Абзац Уровень 1"/>
    <w:basedOn w:val="a"/>
    <w:rsid w:val="007F1DDD"/>
    <w:pPr>
      <w:numPr>
        <w:numId w:val="2"/>
      </w:numPr>
      <w:spacing w:after="0" w:line="360" w:lineRule="auto"/>
      <w:jc w:val="both"/>
    </w:pPr>
    <w:rPr>
      <w:rFonts w:ascii="Times New Roman" w:eastAsia="Times New Roman" w:hAnsi="Times New Roman"/>
      <w:sz w:val="28"/>
      <w:szCs w:val="28"/>
      <w:lang w:eastAsia="ru-RU"/>
    </w:rPr>
  </w:style>
  <w:style w:type="paragraph" w:customStyle="1" w:styleId="2">
    <w:name w:val="Абзац Уровень 2"/>
    <w:basedOn w:val="1"/>
    <w:rsid w:val="007F1DDD"/>
    <w:pPr>
      <w:numPr>
        <w:ilvl w:val="1"/>
      </w:numPr>
      <w:spacing w:before="120"/>
    </w:pPr>
  </w:style>
  <w:style w:type="paragraph" w:customStyle="1" w:styleId="3">
    <w:name w:val="Абзац Уровень 3"/>
    <w:basedOn w:val="1"/>
    <w:link w:val="30"/>
    <w:rsid w:val="007F1DDD"/>
    <w:pPr>
      <w:numPr>
        <w:ilvl w:val="2"/>
      </w:numPr>
    </w:pPr>
    <w:rPr>
      <w:rFonts w:ascii="Calibri" w:eastAsia="font133" w:hAnsi="Calibri"/>
      <w:lang w:val="x-none" w:eastAsia="ar-SA"/>
    </w:rPr>
  </w:style>
  <w:style w:type="character" w:customStyle="1" w:styleId="30">
    <w:name w:val="Абзац Уровень 3 Знак"/>
    <w:link w:val="3"/>
    <w:rsid w:val="007F1DDD"/>
    <w:rPr>
      <w:rFonts w:ascii="Calibri" w:eastAsia="font133" w:hAnsi="Calibri" w:cs="Times New Roman"/>
      <w:sz w:val="28"/>
      <w:szCs w:val="28"/>
      <w:lang w:val="x-none" w:eastAsia="ar-SA"/>
    </w:rPr>
  </w:style>
  <w:style w:type="paragraph" w:customStyle="1" w:styleId="4">
    <w:name w:val="Абзац Уровень 4"/>
    <w:basedOn w:val="1"/>
    <w:rsid w:val="007F1DDD"/>
    <w:pPr>
      <w:numPr>
        <w:ilvl w:val="3"/>
      </w:numPr>
    </w:pPr>
  </w:style>
  <w:style w:type="paragraph" w:customStyle="1" w:styleId="afd">
    <w:name w:val="Колонтитул (правый)"/>
    <w:basedOn w:val="a"/>
    <w:next w:val="a"/>
    <w:rsid w:val="007F1DDD"/>
    <w:pPr>
      <w:autoSpaceDE w:val="0"/>
      <w:autoSpaceDN w:val="0"/>
      <w:adjustRightInd w:val="0"/>
      <w:spacing w:after="0" w:line="240" w:lineRule="auto"/>
      <w:jc w:val="both"/>
    </w:pPr>
    <w:rPr>
      <w:rFonts w:ascii="Arial" w:eastAsia="Times New Roman" w:hAnsi="Arial"/>
      <w:sz w:val="16"/>
      <w:szCs w:val="16"/>
      <w:lang w:eastAsia="ru-RU"/>
    </w:rPr>
  </w:style>
  <w:style w:type="paragraph" w:customStyle="1" w:styleId="afe">
    <w:name w:val="Необходимые документы"/>
    <w:basedOn w:val="a"/>
    <w:next w:val="a"/>
    <w:rsid w:val="007F1DDD"/>
    <w:pPr>
      <w:autoSpaceDE w:val="0"/>
      <w:autoSpaceDN w:val="0"/>
      <w:adjustRightInd w:val="0"/>
      <w:spacing w:after="0" w:line="240" w:lineRule="auto"/>
      <w:ind w:left="118"/>
      <w:jc w:val="both"/>
    </w:pPr>
    <w:rPr>
      <w:rFonts w:ascii="Arial" w:eastAsia="Times New Roman" w:hAnsi="Arial"/>
      <w:sz w:val="24"/>
      <w:szCs w:val="24"/>
      <w:lang w:eastAsia="ru-RU"/>
    </w:rPr>
  </w:style>
  <w:style w:type="paragraph" w:customStyle="1" w:styleId="15">
    <w:name w:val="Знак Знак1"/>
    <w:basedOn w:val="a"/>
    <w:rsid w:val="007F1DDD"/>
    <w:pPr>
      <w:spacing w:after="160" w:line="240" w:lineRule="exact"/>
    </w:pPr>
    <w:rPr>
      <w:rFonts w:ascii="Verdana" w:eastAsia="Times New Roman" w:hAnsi="Verdana"/>
      <w:sz w:val="20"/>
      <w:szCs w:val="20"/>
      <w:lang w:val="en-US"/>
    </w:rPr>
  </w:style>
  <w:style w:type="character" w:customStyle="1" w:styleId="aff">
    <w:name w:val="Основной текст_"/>
    <w:basedOn w:val="a0"/>
    <w:link w:val="16"/>
    <w:rsid w:val="0056763B"/>
    <w:rPr>
      <w:rFonts w:ascii="Times New Roman" w:eastAsia="Times New Roman" w:hAnsi="Times New Roman" w:cs="Times New Roman"/>
      <w:spacing w:val="10"/>
      <w:sz w:val="23"/>
      <w:szCs w:val="23"/>
      <w:shd w:val="clear" w:color="auto" w:fill="FFFFFF"/>
    </w:rPr>
  </w:style>
  <w:style w:type="paragraph" w:customStyle="1" w:styleId="16">
    <w:name w:val="Основной текст1"/>
    <w:basedOn w:val="a"/>
    <w:link w:val="aff"/>
    <w:rsid w:val="0056763B"/>
    <w:pPr>
      <w:shd w:val="clear" w:color="auto" w:fill="FFFFFF"/>
      <w:spacing w:after="0" w:line="451" w:lineRule="exact"/>
      <w:jc w:val="both"/>
    </w:pPr>
    <w:rPr>
      <w:rFonts w:ascii="Times New Roman" w:eastAsia="Times New Roman" w:hAnsi="Times New Roman"/>
      <w:spacing w:val="10"/>
      <w:sz w:val="23"/>
      <w:szCs w:val="23"/>
    </w:rPr>
  </w:style>
  <w:style w:type="table" w:customStyle="1" w:styleId="17">
    <w:name w:val="Сетка таблицы1"/>
    <w:basedOn w:val="a1"/>
    <w:next w:val="ad"/>
    <w:uiPriority w:val="59"/>
    <w:rsid w:val="00AD4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d"/>
    <w:uiPriority w:val="59"/>
    <w:rsid w:val="0022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59"/>
    <w:rsid w:val="00874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d"/>
    <w:uiPriority w:val="59"/>
    <w:rsid w:val="002A2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d"/>
    <w:uiPriority w:val="59"/>
    <w:rsid w:val="0084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84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8E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B0A06C00087BBF7CA6465489B3F9C1159C1B95A02694846126491188y8t3F" TargetMode="External"/><Relationship Id="rId18" Type="http://schemas.openxmlformats.org/officeDocument/2006/relationships/hyperlink" Target="consultantplus://offline/main?base=RLAW322;n=37600;fld=134;dst=10010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m-ahtuba.astranet.ru" TargetMode="External"/><Relationship Id="rId17" Type="http://schemas.openxmlformats.org/officeDocument/2006/relationships/hyperlink" Target="garantF1://12027232.0" TargetMode="External"/><Relationship Id="rId2" Type="http://schemas.openxmlformats.org/officeDocument/2006/relationships/numbering" Target="numbering.xml"/><Relationship Id="rId16" Type="http://schemas.openxmlformats.org/officeDocument/2006/relationships/hyperlink" Target="http://www.adm-ahtuba.astrane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nkultastrobl@yandex.ru" TargetMode="External"/><Relationship Id="rId5" Type="http://schemas.openxmlformats.org/officeDocument/2006/relationships/settings" Target="settings.xml"/><Relationship Id="rId15" Type="http://schemas.openxmlformats.org/officeDocument/2006/relationships/hyperlink" Target="consultantplus://offline/ref=425B244B649FD95F4D591365138FFF6AF1880D542CA67FACAE4D5CA9D610D4G" TargetMode="External"/><Relationship Id="rId10" Type="http://schemas.openxmlformats.org/officeDocument/2006/relationships/hyperlink" Target="http://www.adm-ahtuba.astranet.ru" TargetMode="External"/><Relationship Id="rId19" Type="http://schemas.openxmlformats.org/officeDocument/2006/relationships/hyperlink" Target="http://www.adm-ahtuba.astrane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25B244B649FD95F4D591365138FFF6AF1880D542CA67FACAE4D5CA9D610D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B2747-3FC3-4947-A93C-F5254106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22337</Words>
  <Characters>127322</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 Соломонова</cp:lastModifiedBy>
  <cp:revision>5</cp:revision>
  <cp:lastPrinted>2016-06-10T10:42:00Z</cp:lastPrinted>
  <dcterms:created xsi:type="dcterms:W3CDTF">2016-06-09T04:49:00Z</dcterms:created>
  <dcterms:modified xsi:type="dcterms:W3CDTF">2016-06-10T10:42:00Z</dcterms:modified>
</cp:coreProperties>
</file>