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A9" w:rsidRDefault="008565A9" w:rsidP="008565A9">
      <w:r>
        <w:rPr>
          <w:noProof/>
        </w:rPr>
        <w:drawing>
          <wp:anchor distT="0" distB="0" distL="114300" distR="114300" simplePos="0" relativeHeight="25167974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9" name="Рисунок 19"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8565A9" w:rsidRDefault="008565A9" w:rsidP="008565A9">
      <w:pPr>
        <w:jc w:val="center"/>
      </w:pPr>
    </w:p>
    <w:p w:rsidR="008565A9" w:rsidRDefault="008565A9" w:rsidP="008565A9">
      <w:pPr>
        <w:pStyle w:val="a4"/>
      </w:pPr>
      <w:r>
        <w:t>АДМИНИСТРАЦИЯ МУНИЦИПАЛЬНОГО ОБРАЗОВАНИЯ</w:t>
      </w:r>
    </w:p>
    <w:p w:rsidR="008565A9" w:rsidRDefault="008565A9" w:rsidP="008565A9">
      <w:pPr>
        <w:pStyle w:val="a4"/>
      </w:pPr>
      <w:r>
        <w:t>«АХТУБИНСКИЙ РАЙОН»</w:t>
      </w:r>
    </w:p>
    <w:p w:rsidR="008565A9" w:rsidRDefault="008565A9" w:rsidP="008565A9">
      <w:pPr>
        <w:pStyle w:val="a4"/>
        <w:rPr>
          <w:b/>
          <w:sz w:val="24"/>
          <w:szCs w:val="24"/>
        </w:rPr>
      </w:pPr>
    </w:p>
    <w:p w:rsidR="008565A9" w:rsidRDefault="008565A9" w:rsidP="008565A9">
      <w:pPr>
        <w:pStyle w:val="a4"/>
        <w:rPr>
          <w:b/>
          <w:sz w:val="36"/>
          <w:szCs w:val="36"/>
        </w:rPr>
      </w:pPr>
      <w:r>
        <w:rPr>
          <w:b/>
          <w:sz w:val="36"/>
          <w:szCs w:val="36"/>
        </w:rPr>
        <w:t>ПОСТАНОВЛЕНИЕ</w:t>
      </w:r>
    </w:p>
    <w:p w:rsidR="008565A9" w:rsidRDefault="008565A9" w:rsidP="008565A9">
      <w:pPr>
        <w:pStyle w:val="a4"/>
        <w:rPr>
          <w:b/>
          <w:sz w:val="20"/>
        </w:rPr>
      </w:pPr>
    </w:p>
    <w:p w:rsidR="008565A9" w:rsidRDefault="008565A9" w:rsidP="008565A9">
      <w:pPr>
        <w:pStyle w:val="a4"/>
      </w:pPr>
    </w:p>
    <w:p w:rsidR="008565A9" w:rsidRPr="008565A9" w:rsidRDefault="007F6488" w:rsidP="008565A9">
      <w:pPr>
        <w:jc w:val="both"/>
        <w:rPr>
          <w:rFonts w:ascii="Times New Roman" w:hAnsi="Times New Roman" w:cs="Times New Roman"/>
          <w:sz w:val="28"/>
          <w:szCs w:val="28"/>
        </w:rPr>
      </w:pPr>
      <w:r>
        <w:rPr>
          <w:rFonts w:ascii="Times New Roman" w:hAnsi="Times New Roman" w:cs="Times New Roman"/>
          <w:sz w:val="28"/>
          <w:szCs w:val="28"/>
          <w:u w:val="single"/>
        </w:rPr>
        <w:t>21.07.2014</w:t>
      </w:r>
      <w:r w:rsidR="008565A9" w:rsidRPr="008565A9">
        <w:rPr>
          <w:rFonts w:ascii="Times New Roman" w:hAnsi="Times New Roman" w:cs="Times New Roman"/>
          <w:sz w:val="28"/>
          <w:szCs w:val="28"/>
        </w:rPr>
        <w:t xml:space="preserve">      </w:t>
      </w:r>
      <w:r w:rsidR="008565A9" w:rsidRPr="008565A9">
        <w:rPr>
          <w:rFonts w:ascii="Times New Roman" w:hAnsi="Times New Roman" w:cs="Times New Roman"/>
          <w:sz w:val="28"/>
          <w:szCs w:val="28"/>
        </w:rPr>
        <w:tab/>
      </w:r>
      <w:r w:rsidR="008565A9" w:rsidRPr="008565A9">
        <w:rPr>
          <w:rFonts w:ascii="Times New Roman" w:hAnsi="Times New Roman" w:cs="Times New Roman"/>
          <w:sz w:val="28"/>
          <w:szCs w:val="28"/>
        </w:rPr>
        <w:tab/>
      </w:r>
      <w:r w:rsidR="008565A9" w:rsidRPr="008565A9">
        <w:rPr>
          <w:rFonts w:ascii="Times New Roman" w:hAnsi="Times New Roman" w:cs="Times New Roman"/>
          <w:sz w:val="28"/>
          <w:szCs w:val="28"/>
        </w:rPr>
        <w:tab/>
      </w:r>
      <w:r w:rsidR="008565A9" w:rsidRPr="008565A9">
        <w:rPr>
          <w:rFonts w:ascii="Times New Roman" w:hAnsi="Times New Roman" w:cs="Times New Roman"/>
          <w:sz w:val="28"/>
          <w:szCs w:val="28"/>
        </w:rPr>
        <w:tab/>
      </w:r>
      <w:r w:rsidR="008565A9" w:rsidRPr="008565A9">
        <w:rPr>
          <w:rFonts w:ascii="Times New Roman" w:hAnsi="Times New Roman" w:cs="Times New Roman"/>
          <w:sz w:val="28"/>
          <w:szCs w:val="28"/>
        </w:rPr>
        <w:tab/>
        <w:t xml:space="preserve">                  № </w:t>
      </w:r>
      <w:r>
        <w:rPr>
          <w:rFonts w:ascii="Times New Roman" w:hAnsi="Times New Roman" w:cs="Times New Roman"/>
          <w:sz w:val="28"/>
          <w:szCs w:val="28"/>
          <w:u w:val="single"/>
        </w:rPr>
        <w:t>1101</w:t>
      </w:r>
    </w:p>
    <w:p w:rsidR="008565A9" w:rsidRDefault="008565A9" w:rsidP="00CB403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8565A9" w:rsidRDefault="00D1250B" w:rsidP="00CB403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D1250B">
        <w:rPr>
          <w:rFonts w:ascii="Times New Roman" w:eastAsia="Lucida Sans Unicode" w:hAnsi="Times New Roman" w:cs="Mangal"/>
          <w:kern w:val="3"/>
          <w:sz w:val="28"/>
          <w:szCs w:val="28"/>
          <w:lang w:eastAsia="zh-CN" w:bidi="hi-IN"/>
        </w:rPr>
        <w:t>О</w:t>
      </w:r>
      <w:r w:rsidR="00CB403B">
        <w:rPr>
          <w:rFonts w:ascii="Times New Roman" w:eastAsia="Lucida Sans Unicode" w:hAnsi="Times New Roman" w:cs="Mangal"/>
          <w:kern w:val="3"/>
          <w:sz w:val="28"/>
          <w:szCs w:val="28"/>
          <w:lang w:eastAsia="zh-CN" w:bidi="hi-IN"/>
        </w:rPr>
        <w:t xml:space="preserve"> внесении изменений в постановление </w:t>
      </w:r>
    </w:p>
    <w:p w:rsidR="008565A9" w:rsidRDefault="00CB403B" w:rsidP="00CB403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Pr>
          <w:rFonts w:ascii="Times New Roman" w:eastAsia="Lucida Sans Unicode" w:hAnsi="Times New Roman" w:cs="Mangal"/>
          <w:kern w:val="3"/>
          <w:sz w:val="28"/>
          <w:szCs w:val="28"/>
          <w:lang w:eastAsia="zh-CN" w:bidi="hi-IN"/>
        </w:rPr>
        <w:t xml:space="preserve">администрации МО «Ахтубинский район» </w:t>
      </w:r>
    </w:p>
    <w:p w:rsidR="00D1250B" w:rsidRDefault="00CB403B" w:rsidP="00CB403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Pr>
          <w:rFonts w:ascii="Times New Roman" w:eastAsia="Lucida Sans Unicode" w:hAnsi="Times New Roman" w:cs="Mangal"/>
          <w:kern w:val="3"/>
          <w:sz w:val="28"/>
          <w:szCs w:val="28"/>
          <w:lang w:eastAsia="zh-CN" w:bidi="hi-IN"/>
        </w:rPr>
        <w:t xml:space="preserve">от </w:t>
      </w:r>
      <w:r w:rsidRPr="00CB403B">
        <w:rPr>
          <w:rFonts w:ascii="Times New Roman" w:eastAsia="Lucida Sans Unicode" w:hAnsi="Times New Roman" w:cs="Mangal"/>
          <w:kern w:val="3"/>
          <w:sz w:val="28"/>
          <w:szCs w:val="28"/>
          <w:lang w:eastAsia="zh-CN" w:bidi="hi-IN"/>
        </w:rPr>
        <w:t>03.09.2013 № 1011</w:t>
      </w:r>
    </w:p>
    <w:p w:rsidR="008565A9" w:rsidRPr="00D1250B" w:rsidRDefault="008565A9" w:rsidP="00CB403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8565A9" w:rsidRDefault="008565A9" w:rsidP="00D1250B">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D1250B" w:rsidRPr="00D1250B" w:rsidRDefault="00CB403B" w:rsidP="00D1250B">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roofErr w:type="gramStart"/>
      <w:r w:rsidRPr="00CB403B">
        <w:rPr>
          <w:rFonts w:ascii="Times New Roman" w:eastAsia="Lucida Sans Unicode" w:hAnsi="Times New Roman" w:cs="Mangal"/>
          <w:kern w:val="3"/>
          <w:sz w:val="28"/>
          <w:szCs w:val="28"/>
          <w:lang w:eastAsia="zh-CN" w:bidi="hi-IN"/>
        </w:rPr>
        <w:t>В целях приведения в соответствие с д</w:t>
      </w:r>
      <w:r>
        <w:rPr>
          <w:rFonts w:ascii="Times New Roman" w:eastAsia="Lucida Sans Unicode" w:hAnsi="Times New Roman" w:cs="Mangal"/>
          <w:kern w:val="3"/>
          <w:sz w:val="28"/>
          <w:szCs w:val="28"/>
          <w:lang w:eastAsia="zh-CN" w:bidi="hi-IN"/>
        </w:rPr>
        <w:t>ействующим законодательством ад</w:t>
      </w:r>
      <w:r w:rsidRPr="00CB403B">
        <w:rPr>
          <w:rFonts w:ascii="Times New Roman" w:eastAsia="Lucida Sans Unicode" w:hAnsi="Times New Roman" w:cs="Mangal"/>
          <w:kern w:val="3"/>
          <w:sz w:val="28"/>
          <w:szCs w:val="28"/>
          <w:lang w:eastAsia="zh-CN" w:bidi="hi-IN"/>
        </w:rPr>
        <w:t>министративных регламентов</w:t>
      </w:r>
      <w:r w:rsidR="0054544C">
        <w:rPr>
          <w:rFonts w:ascii="Times New Roman" w:eastAsia="Lucida Sans Unicode" w:hAnsi="Times New Roman" w:cs="Mangal"/>
          <w:kern w:val="3"/>
          <w:sz w:val="28"/>
          <w:szCs w:val="28"/>
          <w:lang w:eastAsia="zh-CN" w:bidi="hi-IN"/>
        </w:rPr>
        <w:t xml:space="preserve"> администрации</w:t>
      </w:r>
      <w:r w:rsidRPr="00CB403B">
        <w:rPr>
          <w:rFonts w:ascii="Times New Roman" w:eastAsia="Lucida Sans Unicode" w:hAnsi="Times New Roman" w:cs="Mangal"/>
          <w:kern w:val="3"/>
          <w:sz w:val="28"/>
          <w:szCs w:val="28"/>
          <w:lang w:eastAsia="zh-CN" w:bidi="hi-IN"/>
        </w:rPr>
        <w:t xml:space="preserve"> муниципального образования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1250B" w:rsidRPr="00D1250B">
        <w:rPr>
          <w:rFonts w:ascii="Times New Roman" w:eastAsia="Lucida Sans Unicode" w:hAnsi="Times New Roman" w:cs="Mangal"/>
          <w:kern w:val="3"/>
          <w:sz w:val="28"/>
          <w:szCs w:val="28"/>
          <w:lang w:eastAsia="zh-CN" w:bidi="hi-IN"/>
        </w:rPr>
        <w:t>, администрация МО «Ахтубинский район»</w:t>
      </w:r>
      <w:proofErr w:type="gramEnd"/>
    </w:p>
    <w:p w:rsidR="00D1250B" w:rsidRPr="00D1250B" w:rsidRDefault="00D1250B" w:rsidP="00D1250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D1250B" w:rsidRPr="00D1250B" w:rsidRDefault="00D1250B" w:rsidP="00D1250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D1250B">
        <w:rPr>
          <w:rFonts w:ascii="Times New Roman" w:eastAsia="Lucida Sans Unicode" w:hAnsi="Times New Roman" w:cs="Mangal"/>
          <w:kern w:val="3"/>
          <w:sz w:val="28"/>
          <w:szCs w:val="28"/>
          <w:lang w:eastAsia="zh-CN" w:bidi="hi-IN"/>
        </w:rPr>
        <w:t>ПОСТАНОВЛЯЕТ:</w:t>
      </w:r>
    </w:p>
    <w:p w:rsidR="00D1250B" w:rsidRPr="00D1250B" w:rsidRDefault="00D1250B" w:rsidP="00D1250B">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D1250B" w:rsidRPr="00D1250B" w:rsidRDefault="00D1250B" w:rsidP="00D1250B">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D1250B">
        <w:rPr>
          <w:rFonts w:ascii="Times New Roman" w:hAnsi="Times New Roman" w:cs="Times New Roman"/>
          <w:sz w:val="28"/>
          <w:szCs w:val="28"/>
          <w:lang w:eastAsia="ar-SA"/>
        </w:rPr>
        <w:t xml:space="preserve">1. </w:t>
      </w:r>
      <w:r w:rsidR="00CB403B">
        <w:rPr>
          <w:rFonts w:ascii="Times New Roman" w:hAnsi="Times New Roman" w:cs="Times New Roman"/>
          <w:sz w:val="28"/>
          <w:szCs w:val="28"/>
          <w:lang w:eastAsia="ar-SA"/>
        </w:rPr>
        <w:t>Внести изменения в постановление администрации МО «Ахтубинский район» от 03.09.2013 №</w:t>
      </w:r>
      <w:r w:rsidR="008565A9">
        <w:rPr>
          <w:rFonts w:ascii="Times New Roman" w:hAnsi="Times New Roman" w:cs="Times New Roman"/>
          <w:sz w:val="28"/>
          <w:szCs w:val="28"/>
          <w:lang w:eastAsia="ar-SA"/>
        </w:rPr>
        <w:t xml:space="preserve"> </w:t>
      </w:r>
      <w:r w:rsidR="00CB403B">
        <w:rPr>
          <w:rFonts w:ascii="Times New Roman" w:hAnsi="Times New Roman" w:cs="Times New Roman"/>
          <w:sz w:val="28"/>
          <w:szCs w:val="28"/>
          <w:lang w:eastAsia="ar-SA"/>
        </w:rPr>
        <w:t>1011 «Об утверждении</w:t>
      </w:r>
      <w:r w:rsidRPr="00D1250B">
        <w:rPr>
          <w:rFonts w:ascii="Times New Roman" w:hAnsi="Times New Roman" w:cs="Times New Roman"/>
          <w:sz w:val="28"/>
          <w:szCs w:val="28"/>
          <w:lang w:eastAsia="ar-SA"/>
        </w:rPr>
        <w:t xml:space="preserve"> административн</w:t>
      </w:r>
      <w:r w:rsidR="00CB403B">
        <w:rPr>
          <w:rFonts w:ascii="Times New Roman" w:hAnsi="Times New Roman" w:cs="Times New Roman"/>
          <w:sz w:val="28"/>
          <w:szCs w:val="28"/>
          <w:lang w:eastAsia="ar-SA"/>
        </w:rPr>
        <w:t>ого</w:t>
      </w:r>
      <w:r w:rsidRPr="00D1250B">
        <w:rPr>
          <w:rFonts w:ascii="Times New Roman" w:hAnsi="Times New Roman" w:cs="Times New Roman"/>
          <w:sz w:val="28"/>
          <w:szCs w:val="28"/>
          <w:lang w:eastAsia="ar-SA"/>
        </w:rPr>
        <w:t xml:space="preserve"> регламент</w:t>
      </w:r>
      <w:r w:rsidR="00CB403B">
        <w:rPr>
          <w:rFonts w:ascii="Times New Roman" w:hAnsi="Times New Roman" w:cs="Times New Roman"/>
          <w:sz w:val="28"/>
          <w:szCs w:val="28"/>
          <w:lang w:eastAsia="ar-SA"/>
        </w:rPr>
        <w:t>а</w:t>
      </w:r>
      <w:r w:rsidRPr="00D1250B">
        <w:rPr>
          <w:rFonts w:ascii="Times New Roman" w:hAnsi="Times New Roman" w:cs="Times New Roman"/>
          <w:sz w:val="28"/>
          <w:szCs w:val="28"/>
          <w:lang w:eastAsia="ar-SA"/>
        </w:rPr>
        <w:t xml:space="preserve"> администрации МО «Ахтубинский район» по предоставлению муниципальной услуги «Выдача разрешения н</w:t>
      </w:r>
      <w:r w:rsidR="00CB403B">
        <w:rPr>
          <w:rFonts w:ascii="Times New Roman" w:hAnsi="Times New Roman" w:cs="Times New Roman"/>
          <w:sz w:val="28"/>
          <w:szCs w:val="28"/>
          <w:lang w:eastAsia="ar-SA"/>
        </w:rPr>
        <w:t xml:space="preserve">а ввод объекта в эксплуатацию», изложив административный регламент </w:t>
      </w:r>
      <w:r w:rsidR="008565A9">
        <w:rPr>
          <w:rFonts w:ascii="Times New Roman" w:hAnsi="Times New Roman" w:cs="Times New Roman"/>
          <w:sz w:val="28"/>
          <w:szCs w:val="28"/>
          <w:lang w:eastAsia="ar-SA"/>
        </w:rPr>
        <w:t xml:space="preserve">в новой редакции, </w:t>
      </w:r>
      <w:r w:rsidR="00CB403B">
        <w:rPr>
          <w:rFonts w:ascii="Times New Roman" w:hAnsi="Times New Roman" w:cs="Times New Roman"/>
          <w:sz w:val="28"/>
          <w:szCs w:val="28"/>
          <w:lang w:eastAsia="ar-SA"/>
        </w:rPr>
        <w:t>согласно приложению.</w:t>
      </w:r>
    </w:p>
    <w:p w:rsidR="00D1250B" w:rsidRDefault="00D1250B" w:rsidP="00D1250B">
      <w:pPr>
        <w:widowControl w:val="0"/>
        <w:suppressAutoHyphens/>
        <w:autoSpaceDE w:val="0"/>
        <w:spacing w:after="0" w:line="240" w:lineRule="auto"/>
        <w:jc w:val="both"/>
        <w:rPr>
          <w:rFonts w:ascii="Times New Roman" w:hAnsi="Times New Roman" w:cs="Times New Roman"/>
          <w:sz w:val="28"/>
          <w:szCs w:val="28"/>
          <w:lang w:eastAsia="ar-SA"/>
        </w:rPr>
      </w:pPr>
      <w:r w:rsidRPr="00D1250B">
        <w:rPr>
          <w:rFonts w:ascii="Times New Roman" w:hAnsi="Times New Roman" w:cs="Times New Roman"/>
          <w:sz w:val="28"/>
          <w:szCs w:val="28"/>
          <w:lang w:eastAsia="ar-SA"/>
        </w:rPr>
        <w:t xml:space="preserve">    </w:t>
      </w:r>
      <w:r w:rsidRPr="00D1250B">
        <w:rPr>
          <w:rFonts w:ascii="Times New Roman" w:hAnsi="Times New Roman" w:cs="Times New Roman"/>
          <w:sz w:val="28"/>
          <w:szCs w:val="28"/>
          <w:lang w:eastAsia="ar-SA"/>
        </w:rPr>
        <w:tab/>
        <w:t xml:space="preserve">3. Отделу информатизации и компьютерного обслуживания администрации </w:t>
      </w:r>
      <w:r w:rsidR="007E547F">
        <w:rPr>
          <w:rFonts w:ascii="Times New Roman" w:hAnsi="Times New Roman" w:cs="Times New Roman"/>
          <w:sz w:val="28"/>
          <w:szCs w:val="28"/>
          <w:lang w:eastAsia="ar-SA"/>
        </w:rPr>
        <w:t>МО</w:t>
      </w:r>
      <w:r w:rsidRPr="00D1250B">
        <w:rPr>
          <w:rFonts w:ascii="Times New Roman" w:hAnsi="Times New Roman" w:cs="Times New Roman"/>
          <w:sz w:val="28"/>
          <w:szCs w:val="28"/>
          <w:lang w:eastAsia="ar-SA"/>
        </w:rPr>
        <w:t xml:space="preserve"> «</w:t>
      </w:r>
      <w:proofErr w:type="spellStart"/>
      <w:r w:rsidRPr="00D1250B">
        <w:rPr>
          <w:rFonts w:ascii="Times New Roman" w:hAnsi="Times New Roman" w:cs="Times New Roman"/>
          <w:sz w:val="28"/>
          <w:szCs w:val="28"/>
          <w:lang w:eastAsia="ar-SA"/>
        </w:rPr>
        <w:t>Ахтубинский</w:t>
      </w:r>
      <w:proofErr w:type="spellEnd"/>
      <w:r w:rsidRPr="00D1250B">
        <w:rPr>
          <w:rFonts w:ascii="Times New Roman" w:hAnsi="Times New Roman" w:cs="Times New Roman"/>
          <w:sz w:val="28"/>
          <w:szCs w:val="28"/>
          <w:lang w:eastAsia="ar-SA"/>
        </w:rPr>
        <w:t xml:space="preserve"> район» (</w:t>
      </w:r>
      <w:r>
        <w:rPr>
          <w:rFonts w:ascii="Times New Roman" w:hAnsi="Times New Roman" w:cs="Times New Roman"/>
          <w:sz w:val="28"/>
          <w:szCs w:val="28"/>
          <w:lang w:eastAsia="ar-SA"/>
        </w:rPr>
        <w:t xml:space="preserve">Короткий В.В.) </w:t>
      </w:r>
      <w:r w:rsidRPr="00D1250B">
        <w:rPr>
          <w:rFonts w:ascii="Times New Roman" w:hAnsi="Times New Roman" w:cs="Times New Roman"/>
          <w:sz w:val="28"/>
          <w:szCs w:val="28"/>
          <w:lang w:eastAsia="ar-SA"/>
        </w:rPr>
        <w:t xml:space="preserve"> обеспечить размещение настоящего постановления в сети Интернет на официальном сайте администрации МО «</w:t>
      </w:r>
      <w:proofErr w:type="spellStart"/>
      <w:r w:rsidRPr="00D1250B">
        <w:rPr>
          <w:rFonts w:ascii="Times New Roman" w:hAnsi="Times New Roman" w:cs="Times New Roman"/>
          <w:sz w:val="28"/>
          <w:szCs w:val="28"/>
          <w:lang w:eastAsia="ar-SA"/>
        </w:rPr>
        <w:t>Ахтубинский</w:t>
      </w:r>
      <w:proofErr w:type="spellEnd"/>
      <w:r w:rsidRPr="00D1250B">
        <w:rPr>
          <w:rFonts w:ascii="Times New Roman" w:hAnsi="Times New Roman" w:cs="Times New Roman"/>
          <w:sz w:val="28"/>
          <w:szCs w:val="28"/>
          <w:lang w:eastAsia="ar-SA"/>
        </w:rPr>
        <w:t xml:space="preserve"> район» в </w:t>
      </w:r>
      <w:r w:rsidRPr="006B06A4">
        <w:rPr>
          <w:rFonts w:ascii="Times New Roman" w:hAnsi="Times New Roman" w:cs="Times New Roman"/>
          <w:sz w:val="28"/>
          <w:szCs w:val="28"/>
          <w:lang w:eastAsia="ar-SA"/>
        </w:rPr>
        <w:t>разделе «</w:t>
      </w:r>
      <w:r w:rsidR="006B06A4" w:rsidRPr="006B06A4">
        <w:rPr>
          <w:rFonts w:ascii="Times New Roman" w:hAnsi="Times New Roman" w:cs="Times New Roman"/>
          <w:sz w:val="28"/>
          <w:szCs w:val="28"/>
          <w:lang w:eastAsia="ar-SA"/>
        </w:rPr>
        <w:t>Документы</w:t>
      </w:r>
      <w:r w:rsidRPr="006B06A4">
        <w:rPr>
          <w:rFonts w:ascii="Times New Roman" w:hAnsi="Times New Roman" w:cs="Times New Roman"/>
          <w:sz w:val="28"/>
          <w:szCs w:val="28"/>
          <w:lang w:eastAsia="ar-SA"/>
        </w:rPr>
        <w:t>» подраздел</w:t>
      </w:r>
      <w:r w:rsidR="006B06A4" w:rsidRPr="006B06A4">
        <w:rPr>
          <w:rFonts w:ascii="Times New Roman" w:hAnsi="Times New Roman" w:cs="Times New Roman"/>
          <w:sz w:val="28"/>
          <w:szCs w:val="28"/>
          <w:lang w:eastAsia="ar-SA"/>
        </w:rPr>
        <w:t xml:space="preserve"> «Документы Администрации» подраздел</w:t>
      </w:r>
      <w:r w:rsidRPr="006B06A4">
        <w:rPr>
          <w:rFonts w:ascii="Times New Roman" w:hAnsi="Times New Roman" w:cs="Times New Roman"/>
          <w:sz w:val="28"/>
          <w:szCs w:val="28"/>
          <w:lang w:eastAsia="ar-SA"/>
        </w:rPr>
        <w:t xml:space="preserve"> «Утвержденные адм</w:t>
      </w:r>
      <w:r w:rsidR="006B06A4" w:rsidRPr="006B06A4">
        <w:rPr>
          <w:rFonts w:ascii="Times New Roman" w:hAnsi="Times New Roman" w:cs="Times New Roman"/>
          <w:sz w:val="28"/>
          <w:szCs w:val="28"/>
          <w:lang w:eastAsia="ar-SA"/>
        </w:rPr>
        <w:t>инистративные</w:t>
      </w:r>
      <w:r w:rsidRPr="006B06A4">
        <w:rPr>
          <w:rFonts w:ascii="Times New Roman" w:hAnsi="Times New Roman" w:cs="Times New Roman"/>
          <w:sz w:val="28"/>
          <w:szCs w:val="28"/>
          <w:lang w:eastAsia="ar-SA"/>
        </w:rPr>
        <w:t xml:space="preserve"> регламенты», </w:t>
      </w:r>
      <w:r w:rsidRPr="00D1250B">
        <w:rPr>
          <w:rFonts w:ascii="Times New Roman" w:hAnsi="Times New Roman" w:cs="Times New Roman"/>
          <w:sz w:val="28"/>
          <w:szCs w:val="28"/>
          <w:lang w:eastAsia="ar-SA"/>
        </w:rPr>
        <w:t xml:space="preserve">в государственных информационных системах </w:t>
      </w:r>
      <w:r w:rsidRPr="00D1250B">
        <w:rPr>
          <w:rFonts w:ascii="Times New Roman" w:hAnsi="Times New Roman" w:cs="Times New Roman"/>
          <w:sz w:val="28"/>
          <w:szCs w:val="28"/>
          <w:lang w:val="en-US" w:eastAsia="ar-SA"/>
        </w:rPr>
        <w:t>http</w:t>
      </w:r>
      <w:r w:rsidR="008565A9">
        <w:rPr>
          <w:rFonts w:ascii="Times New Roman" w:hAnsi="Times New Roman" w:cs="Times New Roman"/>
          <w:sz w:val="28"/>
          <w:szCs w:val="28"/>
          <w:lang w:eastAsia="ar-SA"/>
        </w:rPr>
        <w:t>:</w:t>
      </w:r>
      <w:r w:rsidRPr="00D1250B">
        <w:rPr>
          <w:rFonts w:ascii="Times New Roman" w:hAnsi="Times New Roman" w:cs="Times New Roman"/>
          <w:sz w:val="28"/>
          <w:szCs w:val="28"/>
          <w:lang w:eastAsia="ar-SA"/>
        </w:rPr>
        <w:t>//</w:t>
      </w:r>
      <w:r w:rsidRPr="00D1250B">
        <w:rPr>
          <w:rFonts w:ascii="Times New Roman" w:hAnsi="Times New Roman" w:cs="Times New Roman"/>
          <w:sz w:val="28"/>
          <w:szCs w:val="28"/>
          <w:lang w:val="en-US" w:eastAsia="ar-SA"/>
        </w:rPr>
        <w:t>www</w:t>
      </w:r>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gosuslugi</w:t>
      </w:r>
      <w:proofErr w:type="spellEnd"/>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ru</w:t>
      </w:r>
      <w:proofErr w:type="spellEnd"/>
      <w:r w:rsidRPr="00D1250B">
        <w:rPr>
          <w:rFonts w:ascii="Times New Roman" w:hAnsi="Times New Roman" w:cs="Times New Roman"/>
          <w:sz w:val="28"/>
          <w:szCs w:val="28"/>
          <w:lang w:eastAsia="ar-SA"/>
        </w:rPr>
        <w:t xml:space="preserve">, </w:t>
      </w:r>
      <w:r w:rsidRPr="00D1250B">
        <w:rPr>
          <w:rFonts w:ascii="Times New Roman" w:hAnsi="Times New Roman" w:cs="Times New Roman"/>
          <w:sz w:val="28"/>
          <w:szCs w:val="28"/>
          <w:lang w:val="en-US" w:eastAsia="ar-SA"/>
        </w:rPr>
        <w:t>http</w:t>
      </w:r>
      <w:r w:rsidR="008565A9">
        <w:rPr>
          <w:rFonts w:ascii="Times New Roman" w:hAnsi="Times New Roman" w:cs="Times New Roman"/>
          <w:sz w:val="28"/>
          <w:szCs w:val="28"/>
          <w:lang w:eastAsia="ar-SA"/>
        </w:rPr>
        <w:t>:</w:t>
      </w:r>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gosuslugi</w:t>
      </w:r>
      <w:proofErr w:type="spellEnd"/>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astrobl</w:t>
      </w:r>
      <w:proofErr w:type="spellEnd"/>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ru</w:t>
      </w:r>
      <w:proofErr w:type="spellEnd"/>
      <w:r w:rsidRPr="00D1250B">
        <w:rPr>
          <w:rFonts w:ascii="Times New Roman" w:hAnsi="Times New Roman" w:cs="Times New Roman"/>
          <w:sz w:val="28"/>
          <w:szCs w:val="28"/>
          <w:lang w:eastAsia="ar-SA"/>
        </w:rPr>
        <w:t>.</w:t>
      </w:r>
    </w:p>
    <w:p w:rsidR="008565A9" w:rsidRDefault="008565A9" w:rsidP="00D1250B">
      <w:pPr>
        <w:widowControl w:val="0"/>
        <w:suppressAutoHyphens/>
        <w:autoSpaceDE w:val="0"/>
        <w:spacing w:after="0" w:line="240" w:lineRule="auto"/>
        <w:jc w:val="both"/>
        <w:rPr>
          <w:rFonts w:ascii="Times New Roman" w:hAnsi="Times New Roman" w:cs="Times New Roman"/>
          <w:sz w:val="28"/>
          <w:szCs w:val="28"/>
          <w:lang w:eastAsia="ar-SA"/>
        </w:rPr>
      </w:pPr>
    </w:p>
    <w:p w:rsidR="008565A9" w:rsidRPr="00D1250B" w:rsidRDefault="008565A9" w:rsidP="00D1250B">
      <w:pPr>
        <w:widowControl w:val="0"/>
        <w:suppressAutoHyphens/>
        <w:autoSpaceDE w:val="0"/>
        <w:spacing w:after="0" w:line="240" w:lineRule="auto"/>
        <w:jc w:val="both"/>
        <w:rPr>
          <w:rFonts w:ascii="Times New Roman" w:hAnsi="Times New Roman" w:cs="Times New Roman"/>
          <w:sz w:val="28"/>
          <w:szCs w:val="28"/>
          <w:lang w:eastAsia="ar-SA"/>
        </w:rPr>
      </w:pPr>
    </w:p>
    <w:p w:rsidR="00D1250B" w:rsidRPr="00D1250B" w:rsidRDefault="00D1250B" w:rsidP="00D125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D1250B">
        <w:rPr>
          <w:rFonts w:ascii="Times New Roman" w:hAnsi="Times New Roman" w:cs="Times New Roman"/>
          <w:sz w:val="28"/>
          <w:szCs w:val="28"/>
          <w:lang w:eastAsia="ar-SA"/>
        </w:rPr>
        <w:lastRenderedPageBreak/>
        <w:t>4. Отделу контроля и обработки информации администрации МО «</w:t>
      </w:r>
      <w:proofErr w:type="spellStart"/>
      <w:r w:rsidRPr="00D1250B">
        <w:rPr>
          <w:rFonts w:ascii="Times New Roman" w:hAnsi="Times New Roman" w:cs="Times New Roman"/>
          <w:sz w:val="28"/>
          <w:szCs w:val="28"/>
          <w:lang w:eastAsia="ar-SA"/>
        </w:rPr>
        <w:t>Ахтубинский</w:t>
      </w:r>
      <w:proofErr w:type="spellEnd"/>
      <w:r w:rsidRPr="00D1250B">
        <w:rPr>
          <w:rFonts w:ascii="Times New Roman" w:hAnsi="Times New Roman" w:cs="Times New Roman"/>
          <w:sz w:val="28"/>
          <w:szCs w:val="28"/>
          <w:lang w:eastAsia="ar-SA"/>
        </w:rPr>
        <w:t xml:space="preserve"> район» (Свиридова Л.В.) представить  информацию   в   газету «</w:t>
      </w:r>
      <w:proofErr w:type="spellStart"/>
      <w:proofErr w:type="gramStart"/>
      <w:r w:rsidRPr="00D1250B">
        <w:rPr>
          <w:rFonts w:ascii="Times New Roman" w:hAnsi="Times New Roman" w:cs="Times New Roman"/>
          <w:sz w:val="28"/>
          <w:szCs w:val="28"/>
          <w:lang w:eastAsia="ar-SA"/>
        </w:rPr>
        <w:t>Ахтубинская</w:t>
      </w:r>
      <w:proofErr w:type="spellEnd"/>
      <w:proofErr w:type="gramEnd"/>
      <w:r w:rsidRPr="00D1250B">
        <w:rPr>
          <w:rFonts w:ascii="Times New Roman" w:hAnsi="Times New Roman" w:cs="Times New Roman"/>
          <w:sz w:val="28"/>
          <w:szCs w:val="28"/>
          <w:lang w:eastAsia="ar-SA"/>
        </w:rPr>
        <w:t xml:space="preserve">   правда»   о   размещении   настоящего   постановления  в  сети «Интернет» на официальном сайте администрации МО «</w:t>
      </w:r>
      <w:proofErr w:type="spellStart"/>
      <w:r w:rsidRPr="00D1250B">
        <w:rPr>
          <w:rFonts w:ascii="Times New Roman" w:hAnsi="Times New Roman" w:cs="Times New Roman"/>
          <w:sz w:val="28"/>
          <w:szCs w:val="28"/>
          <w:lang w:eastAsia="ar-SA"/>
        </w:rPr>
        <w:t>Ахтубинский</w:t>
      </w:r>
      <w:proofErr w:type="spellEnd"/>
      <w:r w:rsidRPr="00D1250B">
        <w:rPr>
          <w:rFonts w:ascii="Times New Roman" w:hAnsi="Times New Roman" w:cs="Times New Roman"/>
          <w:sz w:val="28"/>
          <w:szCs w:val="28"/>
          <w:lang w:eastAsia="ar-SA"/>
        </w:rPr>
        <w:t xml:space="preserve"> район» в </w:t>
      </w:r>
      <w:r w:rsidR="006B06A4" w:rsidRPr="006B06A4">
        <w:rPr>
          <w:rFonts w:ascii="Times New Roman" w:hAnsi="Times New Roman" w:cs="Times New Roman"/>
          <w:sz w:val="28"/>
          <w:szCs w:val="28"/>
          <w:lang w:eastAsia="ar-SA"/>
        </w:rPr>
        <w:t>разделе «Документы» подраздел «Документы Администрации» подраздел «Утвержденные административные регламенты»</w:t>
      </w:r>
      <w:r w:rsidRPr="006B06A4">
        <w:rPr>
          <w:rFonts w:ascii="Times New Roman" w:hAnsi="Times New Roman" w:cs="Times New Roman"/>
          <w:sz w:val="28"/>
          <w:szCs w:val="28"/>
          <w:lang w:eastAsia="ar-SA"/>
        </w:rPr>
        <w:t xml:space="preserve"> </w:t>
      </w:r>
      <w:r w:rsidRPr="00D1250B">
        <w:rPr>
          <w:rFonts w:ascii="Times New Roman" w:hAnsi="Times New Roman" w:cs="Times New Roman"/>
          <w:sz w:val="28"/>
          <w:szCs w:val="28"/>
          <w:lang w:eastAsia="ar-SA"/>
        </w:rPr>
        <w:t xml:space="preserve">в государственных информационных системах </w:t>
      </w:r>
      <w:r w:rsidRPr="00D1250B">
        <w:rPr>
          <w:rFonts w:ascii="Times New Roman" w:hAnsi="Times New Roman" w:cs="Times New Roman"/>
          <w:sz w:val="28"/>
          <w:szCs w:val="28"/>
          <w:lang w:val="en-US" w:eastAsia="ar-SA"/>
        </w:rPr>
        <w:t>http</w:t>
      </w:r>
      <w:r w:rsidR="008565A9">
        <w:rPr>
          <w:rFonts w:ascii="Times New Roman" w:hAnsi="Times New Roman" w:cs="Times New Roman"/>
          <w:sz w:val="28"/>
          <w:szCs w:val="28"/>
          <w:lang w:eastAsia="ar-SA"/>
        </w:rPr>
        <w:t>:</w:t>
      </w:r>
      <w:r w:rsidRPr="00D1250B">
        <w:rPr>
          <w:rFonts w:ascii="Times New Roman" w:hAnsi="Times New Roman" w:cs="Times New Roman"/>
          <w:sz w:val="28"/>
          <w:szCs w:val="28"/>
          <w:lang w:eastAsia="ar-SA"/>
        </w:rPr>
        <w:t>//</w:t>
      </w:r>
      <w:r w:rsidRPr="00D1250B">
        <w:rPr>
          <w:rFonts w:ascii="Times New Roman" w:hAnsi="Times New Roman" w:cs="Times New Roman"/>
          <w:sz w:val="28"/>
          <w:szCs w:val="28"/>
          <w:lang w:val="en-US" w:eastAsia="ar-SA"/>
        </w:rPr>
        <w:t>www</w:t>
      </w:r>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gosuslugi</w:t>
      </w:r>
      <w:proofErr w:type="spellEnd"/>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ru</w:t>
      </w:r>
      <w:proofErr w:type="spellEnd"/>
      <w:r w:rsidRPr="00D1250B">
        <w:rPr>
          <w:rFonts w:ascii="Times New Roman" w:hAnsi="Times New Roman" w:cs="Times New Roman"/>
          <w:sz w:val="28"/>
          <w:szCs w:val="28"/>
          <w:lang w:eastAsia="ar-SA"/>
        </w:rPr>
        <w:t xml:space="preserve">, </w:t>
      </w:r>
      <w:r w:rsidRPr="00D1250B">
        <w:rPr>
          <w:rFonts w:ascii="Times New Roman" w:hAnsi="Times New Roman" w:cs="Times New Roman"/>
          <w:sz w:val="28"/>
          <w:szCs w:val="28"/>
          <w:lang w:val="en-US" w:eastAsia="ar-SA"/>
        </w:rPr>
        <w:t>http</w:t>
      </w:r>
      <w:r w:rsidR="008565A9">
        <w:rPr>
          <w:rFonts w:ascii="Times New Roman" w:hAnsi="Times New Roman" w:cs="Times New Roman"/>
          <w:sz w:val="28"/>
          <w:szCs w:val="28"/>
          <w:lang w:eastAsia="ar-SA"/>
        </w:rPr>
        <w:t>:</w:t>
      </w:r>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gosuslugi</w:t>
      </w:r>
      <w:proofErr w:type="spellEnd"/>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astrobl</w:t>
      </w:r>
      <w:proofErr w:type="spellEnd"/>
      <w:r w:rsidRPr="00D1250B">
        <w:rPr>
          <w:rFonts w:ascii="Times New Roman" w:hAnsi="Times New Roman" w:cs="Times New Roman"/>
          <w:sz w:val="28"/>
          <w:szCs w:val="28"/>
          <w:lang w:eastAsia="ar-SA"/>
        </w:rPr>
        <w:t>.</w:t>
      </w:r>
      <w:proofErr w:type="spellStart"/>
      <w:r w:rsidRPr="00D1250B">
        <w:rPr>
          <w:rFonts w:ascii="Times New Roman" w:hAnsi="Times New Roman" w:cs="Times New Roman"/>
          <w:sz w:val="28"/>
          <w:szCs w:val="28"/>
          <w:lang w:val="en-US" w:eastAsia="ar-SA"/>
        </w:rPr>
        <w:t>ru</w:t>
      </w:r>
      <w:proofErr w:type="spellEnd"/>
      <w:r w:rsidRPr="00D1250B">
        <w:rPr>
          <w:rFonts w:ascii="Times New Roman" w:hAnsi="Times New Roman" w:cs="Times New Roman"/>
          <w:sz w:val="28"/>
          <w:szCs w:val="28"/>
          <w:lang w:eastAsia="ar-SA"/>
        </w:rPr>
        <w:t>.</w:t>
      </w:r>
    </w:p>
    <w:p w:rsidR="00D1250B" w:rsidRDefault="00D1250B" w:rsidP="00D1250B">
      <w:pPr>
        <w:widowControl w:val="0"/>
        <w:suppressAutoHyphens/>
        <w:autoSpaceDE w:val="0"/>
        <w:spacing w:after="0" w:line="240" w:lineRule="auto"/>
        <w:jc w:val="both"/>
        <w:rPr>
          <w:rFonts w:ascii="Times New Roman" w:hAnsi="Times New Roman" w:cs="Times New Roman"/>
          <w:sz w:val="28"/>
          <w:szCs w:val="28"/>
          <w:lang w:eastAsia="ar-SA"/>
        </w:rPr>
      </w:pPr>
    </w:p>
    <w:p w:rsidR="008565A9" w:rsidRDefault="008565A9" w:rsidP="00D1250B">
      <w:pPr>
        <w:widowControl w:val="0"/>
        <w:suppressAutoHyphens/>
        <w:autoSpaceDE w:val="0"/>
        <w:spacing w:after="0" w:line="240" w:lineRule="auto"/>
        <w:jc w:val="both"/>
        <w:rPr>
          <w:rFonts w:ascii="Times New Roman" w:hAnsi="Times New Roman" w:cs="Times New Roman"/>
          <w:sz w:val="28"/>
          <w:szCs w:val="28"/>
          <w:lang w:eastAsia="ar-SA"/>
        </w:rPr>
      </w:pPr>
    </w:p>
    <w:p w:rsidR="008565A9" w:rsidRPr="00D1250B" w:rsidRDefault="008565A9" w:rsidP="00D1250B">
      <w:pPr>
        <w:widowControl w:val="0"/>
        <w:suppressAutoHyphens/>
        <w:autoSpaceDE w:val="0"/>
        <w:spacing w:after="0" w:line="240" w:lineRule="auto"/>
        <w:jc w:val="both"/>
        <w:rPr>
          <w:rFonts w:ascii="Times New Roman" w:hAnsi="Times New Roman" w:cs="Times New Roman"/>
          <w:sz w:val="28"/>
          <w:szCs w:val="28"/>
          <w:lang w:eastAsia="ar-SA"/>
        </w:rPr>
      </w:pPr>
    </w:p>
    <w:p w:rsidR="00CB403B" w:rsidRDefault="00D1250B" w:rsidP="00CB403B">
      <w:pPr>
        <w:widowControl w:val="0"/>
        <w:suppressAutoHyphens/>
        <w:autoSpaceDE w:val="0"/>
        <w:spacing w:after="0" w:line="240" w:lineRule="auto"/>
        <w:rPr>
          <w:rFonts w:ascii="Times New Roman" w:hAnsi="Times New Roman" w:cs="Times New Roman"/>
          <w:sz w:val="20"/>
          <w:szCs w:val="20"/>
          <w:lang w:eastAsia="ar-SA"/>
        </w:rPr>
      </w:pPr>
      <w:r w:rsidRPr="00D1250B">
        <w:rPr>
          <w:rFonts w:ascii="Times New Roman" w:hAnsi="Times New Roman" w:cs="Times New Roman"/>
          <w:sz w:val="28"/>
          <w:szCs w:val="28"/>
          <w:lang w:eastAsia="ar-SA"/>
        </w:rPr>
        <w:t xml:space="preserve">Глава муниципального образования                                       </w:t>
      </w:r>
      <w:r w:rsidRPr="00D1250B">
        <w:rPr>
          <w:rFonts w:ascii="Times New Roman" w:hAnsi="Times New Roman" w:cs="Times New Roman"/>
          <w:sz w:val="28"/>
          <w:szCs w:val="28"/>
          <w:lang w:eastAsia="ar-SA"/>
        </w:rPr>
        <w:tab/>
        <w:t xml:space="preserve">     </w:t>
      </w:r>
      <w:proofErr w:type="spellStart"/>
      <w:r w:rsidRPr="00D1250B">
        <w:rPr>
          <w:rFonts w:ascii="Times New Roman" w:hAnsi="Times New Roman" w:cs="Times New Roman"/>
          <w:sz w:val="28"/>
          <w:szCs w:val="28"/>
          <w:lang w:eastAsia="ar-SA"/>
        </w:rPr>
        <w:t>В.А.Ведищев</w:t>
      </w:r>
      <w:proofErr w:type="spellEnd"/>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8565A9" w:rsidRDefault="008565A9" w:rsidP="00CB403B">
      <w:pPr>
        <w:widowControl w:val="0"/>
        <w:suppressAutoHyphens/>
        <w:autoSpaceDE w:val="0"/>
        <w:spacing w:after="0" w:line="240" w:lineRule="auto"/>
        <w:jc w:val="right"/>
        <w:rPr>
          <w:rFonts w:ascii="Times New Roman" w:eastAsia="Calibri" w:hAnsi="Times New Roman" w:cs="Times New Roman"/>
          <w:sz w:val="28"/>
          <w:szCs w:val="28"/>
        </w:rPr>
      </w:pPr>
    </w:p>
    <w:p w:rsidR="005A4052" w:rsidRPr="00CB403B" w:rsidRDefault="00CB403B" w:rsidP="00CB403B">
      <w:pPr>
        <w:widowControl w:val="0"/>
        <w:suppressAutoHyphens/>
        <w:autoSpaceDE w:val="0"/>
        <w:spacing w:after="0" w:line="240" w:lineRule="auto"/>
        <w:jc w:val="right"/>
        <w:rPr>
          <w:rFonts w:ascii="Times New Roman" w:hAnsi="Times New Roman" w:cs="Times New Roman"/>
          <w:sz w:val="20"/>
          <w:szCs w:val="20"/>
          <w:lang w:eastAsia="ar-SA"/>
        </w:rPr>
      </w:pPr>
      <w:r>
        <w:rPr>
          <w:rFonts w:ascii="Times New Roman" w:eastAsia="Calibri" w:hAnsi="Times New Roman" w:cs="Times New Roman"/>
          <w:sz w:val="28"/>
          <w:szCs w:val="28"/>
        </w:rPr>
        <w:lastRenderedPageBreak/>
        <w:t>Приложение</w: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00CB403B">
        <w:rPr>
          <w:rFonts w:ascii="Times New Roman" w:eastAsia="Calibri" w:hAnsi="Times New Roman" w:cs="Times New Roman"/>
          <w:sz w:val="28"/>
          <w:szCs w:val="28"/>
        </w:rPr>
        <w:t xml:space="preserve">к </w:t>
      </w:r>
      <w:r w:rsidRPr="005A4052">
        <w:rPr>
          <w:rFonts w:ascii="Times New Roman" w:eastAsia="Calibri" w:hAnsi="Times New Roman" w:cs="Times New Roman"/>
          <w:sz w:val="28"/>
          <w:szCs w:val="28"/>
        </w:rPr>
        <w:t>постановлени</w:t>
      </w:r>
      <w:r w:rsidR="00CB403B">
        <w:rPr>
          <w:rFonts w:ascii="Times New Roman" w:eastAsia="Calibri" w:hAnsi="Times New Roman" w:cs="Times New Roman"/>
          <w:sz w:val="28"/>
          <w:szCs w:val="28"/>
        </w:rPr>
        <w:t xml:space="preserve">ю </w:t>
      </w:r>
      <w:r w:rsidRPr="005A4052">
        <w:rPr>
          <w:rFonts w:ascii="Times New Roman" w:eastAsia="Calibri" w:hAnsi="Times New Roman" w:cs="Times New Roman"/>
          <w:sz w:val="28"/>
          <w:szCs w:val="28"/>
        </w:rPr>
        <w:t xml:space="preserve">администрации                                                                         </w: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МО «Ахтубинский район»</w: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от </w:t>
      </w:r>
      <w:r w:rsidR="007F6488">
        <w:rPr>
          <w:rFonts w:ascii="Times New Roman" w:eastAsia="Calibri" w:hAnsi="Times New Roman" w:cs="Times New Roman"/>
          <w:sz w:val="28"/>
          <w:szCs w:val="28"/>
          <w:u w:val="single"/>
        </w:rPr>
        <w:t>21.07.2014</w:t>
      </w:r>
      <w:r w:rsidR="007F6488">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 xml:space="preserve">№ </w:t>
      </w:r>
      <w:r w:rsidR="007F6488">
        <w:rPr>
          <w:rFonts w:ascii="Times New Roman" w:eastAsia="Calibri" w:hAnsi="Times New Roman" w:cs="Times New Roman"/>
          <w:sz w:val="28"/>
          <w:szCs w:val="28"/>
          <w:u w:val="single"/>
        </w:rPr>
        <w:t>1101</w:t>
      </w:r>
      <w:bookmarkStart w:id="0" w:name="_GoBack"/>
      <w:bookmarkEnd w:id="0"/>
    </w:p>
    <w:p w:rsidR="005A4052" w:rsidRPr="005A4052" w:rsidRDefault="005A4052" w:rsidP="005A4052">
      <w:pPr>
        <w:autoSpaceDE w:val="0"/>
        <w:autoSpaceDN w:val="0"/>
        <w:adjustRightInd w:val="0"/>
        <w:spacing w:after="0"/>
        <w:jc w:val="center"/>
        <w:rPr>
          <w:rFonts w:ascii="Times New Roman" w:eastAsia="Calibri" w:hAnsi="Times New Roman" w:cs="Times New Roman"/>
          <w:sz w:val="28"/>
          <w:szCs w:val="28"/>
        </w:rPr>
      </w:pPr>
    </w:p>
    <w:p w:rsidR="005A4052" w:rsidRPr="005A4052" w:rsidRDefault="005A4052" w:rsidP="008565A9">
      <w:pPr>
        <w:spacing w:after="0" w:line="240" w:lineRule="auto"/>
        <w:jc w:val="center"/>
        <w:rPr>
          <w:rFonts w:ascii="Times New Roman" w:eastAsia="Calibri" w:hAnsi="Times New Roman" w:cs="Times New Roman"/>
          <w:sz w:val="28"/>
          <w:szCs w:val="28"/>
        </w:rPr>
      </w:pPr>
    </w:p>
    <w:p w:rsidR="005A4052" w:rsidRPr="005A4052" w:rsidRDefault="005A4052" w:rsidP="008565A9">
      <w:pPr>
        <w:spacing w:after="0" w:line="240" w:lineRule="auto"/>
        <w:jc w:val="center"/>
        <w:rPr>
          <w:rFonts w:ascii="Times New Roman" w:eastAsia="Calibri" w:hAnsi="Times New Roman" w:cs="Times New Roman"/>
          <w:sz w:val="28"/>
          <w:szCs w:val="28"/>
        </w:rPr>
      </w:pPr>
    </w:p>
    <w:p w:rsidR="005A4052" w:rsidRPr="005A4052" w:rsidRDefault="005A4052" w:rsidP="008565A9">
      <w:pPr>
        <w:shd w:val="clear" w:color="auto" w:fill="FFFFFF"/>
        <w:tabs>
          <w:tab w:val="left" w:pos="7620"/>
        </w:tabs>
        <w:spacing w:after="0" w:line="240" w:lineRule="auto"/>
        <w:jc w:val="center"/>
        <w:rPr>
          <w:rFonts w:ascii="Times New Roman" w:eastAsia="Calibri" w:hAnsi="Times New Roman" w:cs="Times New Roman"/>
          <w:caps/>
          <w:sz w:val="28"/>
          <w:szCs w:val="28"/>
        </w:rPr>
      </w:pPr>
      <w:r w:rsidRPr="005A4052">
        <w:rPr>
          <w:rFonts w:ascii="Times New Roman" w:eastAsia="Calibri" w:hAnsi="Times New Roman" w:cs="Times New Roman"/>
          <w:caps/>
          <w:sz w:val="28"/>
          <w:szCs w:val="28"/>
        </w:rPr>
        <w:t>Административный регламент</w:t>
      </w:r>
    </w:p>
    <w:p w:rsidR="005A4052" w:rsidRPr="005A4052" w:rsidRDefault="005A4052" w:rsidP="008565A9">
      <w:pPr>
        <w:spacing w:after="0" w:line="240" w:lineRule="auto"/>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администрации муниципального образования «Ахтубинский район» по предоставлению муниципальной услуги «Выдача разрешения на ввод объекта</w:t>
      </w:r>
      <w:r w:rsidR="00D1250B">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в эксплуатацию»</w:t>
      </w:r>
    </w:p>
    <w:p w:rsidR="005A4052" w:rsidRPr="005A4052" w:rsidRDefault="005A4052" w:rsidP="008565A9">
      <w:pPr>
        <w:spacing w:after="0" w:line="240" w:lineRule="auto"/>
        <w:jc w:val="center"/>
        <w:rPr>
          <w:rFonts w:ascii="Times New Roman" w:eastAsia="Calibri" w:hAnsi="Times New Roman" w:cs="Times New Roman"/>
          <w:sz w:val="28"/>
          <w:szCs w:val="28"/>
        </w:rPr>
      </w:pPr>
    </w:p>
    <w:p w:rsidR="005A4052" w:rsidRPr="005A4052" w:rsidRDefault="005A4052" w:rsidP="008565A9">
      <w:pPr>
        <w:tabs>
          <w:tab w:val="left" w:pos="284"/>
        </w:tabs>
        <w:spacing w:after="0" w:line="240" w:lineRule="auto"/>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1.</w:t>
      </w:r>
      <w:r w:rsidRPr="005A4052">
        <w:rPr>
          <w:rFonts w:ascii="Times New Roman" w:eastAsia="Calibri" w:hAnsi="Times New Roman" w:cs="Times New Roman"/>
          <w:sz w:val="28"/>
          <w:szCs w:val="28"/>
        </w:rPr>
        <w:tab/>
        <w:t>Общие положения</w:t>
      </w:r>
    </w:p>
    <w:p w:rsidR="005A4052" w:rsidRPr="005A4052" w:rsidRDefault="005A4052" w:rsidP="008565A9">
      <w:pPr>
        <w:autoSpaceDE w:val="0"/>
        <w:autoSpaceDN w:val="0"/>
        <w:adjustRightInd w:val="0"/>
        <w:spacing w:after="0" w:line="240" w:lineRule="auto"/>
        <w:rPr>
          <w:rFonts w:ascii="Times New Roman" w:eastAsia="Calibri" w:hAnsi="Times New Roman" w:cs="Times New Roman"/>
          <w:sz w:val="28"/>
          <w:szCs w:val="28"/>
        </w:rPr>
      </w:pPr>
    </w:p>
    <w:p w:rsidR="005A4052" w:rsidRPr="005A4052" w:rsidRDefault="005A4052" w:rsidP="005A4052">
      <w:pPr>
        <w:spacing w:after="0" w:line="240" w:lineRule="auto"/>
        <w:ind w:firstLine="708"/>
        <w:jc w:val="both"/>
        <w:rPr>
          <w:rFonts w:ascii="Times New Roman" w:hAnsi="Times New Roman" w:cs="Times New Roman"/>
          <w:sz w:val="28"/>
          <w:szCs w:val="28"/>
        </w:rPr>
      </w:pPr>
      <w:r w:rsidRPr="005A4052">
        <w:rPr>
          <w:rFonts w:ascii="Times New Roman" w:hAnsi="Times New Roman" w:cs="Times New Roman"/>
          <w:sz w:val="28"/>
          <w:szCs w:val="28"/>
        </w:rPr>
        <w:t xml:space="preserve">1.1. Предмет регулирования регламента. </w:t>
      </w:r>
    </w:p>
    <w:p w:rsidR="005A4052" w:rsidRPr="005A4052" w:rsidRDefault="005A4052" w:rsidP="005A4052">
      <w:pPr>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kern w:val="2"/>
          <w:sz w:val="28"/>
          <w:szCs w:val="28"/>
          <w:lang w:eastAsia="ar-SA"/>
        </w:rPr>
        <w:t xml:space="preserve">Административный регламент администрации муниципального образования  </w:t>
      </w:r>
      <w:r w:rsidRPr="005A4052">
        <w:rPr>
          <w:rFonts w:ascii="Times New Roman" w:hAnsi="Times New Roman" w:cs="Times New Roman"/>
          <w:sz w:val="28"/>
          <w:szCs w:val="28"/>
        </w:rPr>
        <w:t xml:space="preserve">«Ахтубинский район» </w:t>
      </w:r>
      <w:r w:rsidRPr="005A4052">
        <w:rPr>
          <w:rFonts w:ascii="Times New Roman" w:hAnsi="Times New Roman" w:cs="Times New Roman"/>
          <w:kern w:val="2"/>
          <w:sz w:val="28"/>
          <w:szCs w:val="28"/>
          <w:lang w:eastAsia="ar-SA"/>
        </w:rPr>
        <w:t xml:space="preserve">по предоставлению муниципальной услуги «Выдача разрешения на ввод объекта в эксплуатацию» (далее – муниципальная услуга) </w:t>
      </w:r>
      <w:r w:rsidRPr="005A4052">
        <w:rPr>
          <w:rFonts w:ascii="Times New Roman" w:hAnsi="Times New Roman" w:cs="Times New Roman"/>
          <w:sz w:val="28"/>
          <w:szCs w:val="28"/>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FF6902" w:rsidRPr="006B06A4" w:rsidRDefault="00FF6902" w:rsidP="00FF6902">
      <w:pPr>
        <w:spacing w:after="0" w:line="240" w:lineRule="auto"/>
        <w:ind w:firstLine="709"/>
        <w:jc w:val="both"/>
        <w:rPr>
          <w:rFonts w:ascii="Times New Roman" w:eastAsiaTheme="minorHAnsi" w:hAnsi="Times New Roman" w:cs="Times New Roman"/>
          <w:sz w:val="28"/>
          <w:szCs w:val="28"/>
          <w:lang w:eastAsia="en-US"/>
        </w:rPr>
      </w:pPr>
      <w:proofErr w:type="gramStart"/>
      <w:r w:rsidRPr="00FF6902">
        <w:rPr>
          <w:rFonts w:ascii="Times New Roman" w:eastAsiaTheme="minorHAnsi" w:hAnsi="Times New Roman" w:cs="Times New Roman"/>
          <w:sz w:val="28"/>
          <w:szCs w:val="28"/>
          <w:lang w:eastAsia="en-US"/>
        </w:rPr>
        <w:t>Административный регламент администрации муниципального образования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w:t>
      </w:r>
      <w:proofErr w:type="spellStart"/>
      <w:r w:rsidRPr="00FF6902">
        <w:rPr>
          <w:rFonts w:ascii="Times New Roman" w:eastAsiaTheme="minorHAnsi" w:hAnsi="Times New Roman" w:cs="Times New Roman"/>
          <w:sz w:val="28"/>
          <w:szCs w:val="28"/>
          <w:lang w:eastAsia="en-US"/>
        </w:rPr>
        <w:t>Ахтубинский</w:t>
      </w:r>
      <w:proofErr w:type="spellEnd"/>
      <w:r w:rsidRPr="00FF6902">
        <w:rPr>
          <w:rFonts w:ascii="Times New Roman" w:eastAsiaTheme="minorHAnsi" w:hAnsi="Times New Roman" w:cs="Times New Roman"/>
          <w:sz w:val="28"/>
          <w:szCs w:val="28"/>
          <w:lang w:eastAsia="en-US"/>
        </w:rPr>
        <w:t xml:space="preserve"> </w:t>
      </w:r>
      <w:r w:rsidRPr="006B06A4">
        <w:rPr>
          <w:rFonts w:ascii="Times New Roman" w:eastAsiaTheme="minorHAnsi" w:hAnsi="Times New Roman" w:cs="Times New Roman"/>
          <w:sz w:val="28"/>
          <w:szCs w:val="28"/>
          <w:lang w:eastAsia="en-US"/>
        </w:rPr>
        <w:t>район»</w:t>
      </w:r>
      <w:hyperlink r:id="rId10" w:history="1">
        <w:r w:rsidRPr="008565A9">
          <w:rPr>
            <w:rFonts w:ascii="Times New Roman" w:eastAsiaTheme="minorHAnsi" w:hAnsi="Times New Roman" w:cs="Times New Roman"/>
            <w:sz w:val="28"/>
            <w:szCs w:val="28"/>
            <w:lang w:eastAsia="en-US"/>
          </w:rPr>
          <w:t xml:space="preserve"> в информационно-телекоммуникационной сети «Интернет» http://ahtuba.astrobl.ru</w:t>
        </w:r>
      </w:hyperlink>
      <w:r w:rsidRPr="006B06A4">
        <w:rPr>
          <w:rFonts w:ascii="Times New Roman" w:eastAsiaTheme="minorHAnsi" w:hAnsi="Times New Roman" w:cs="Times New Roman"/>
          <w:sz w:val="28"/>
          <w:szCs w:val="28"/>
          <w:lang w:eastAsia="en-US"/>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1" w:history="1">
        <w:r w:rsidRPr="006B06A4">
          <w:rPr>
            <w:rFonts w:ascii="Times New Roman" w:eastAsiaTheme="minorHAnsi" w:hAnsi="Times New Roman" w:cs="Times New Roman"/>
            <w:sz w:val="28"/>
            <w:szCs w:val="28"/>
            <w:lang w:eastAsia="en-US"/>
          </w:rPr>
          <w:t>http://www.mfc.astrobl.ru</w:t>
        </w:r>
      </w:hyperlink>
      <w:r w:rsidRPr="006B06A4">
        <w:rPr>
          <w:rFonts w:ascii="Times New Roman" w:eastAsiaTheme="minorHAnsi" w:hAnsi="Times New Roman" w:cs="Times New Roman"/>
          <w:sz w:val="28"/>
          <w:szCs w:val="28"/>
          <w:lang w:eastAsia="en-US"/>
        </w:rPr>
        <w:t xml:space="preserve">, в государственных информационных системах </w:t>
      </w:r>
      <w:hyperlink r:id="rId12" w:history="1">
        <w:r w:rsidRPr="006B06A4">
          <w:rPr>
            <w:rFonts w:ascii="Times New Roman" w:eastAsiaTheme="minorHAnsi" w:hAnsi="Times New Roman" w:cs="Times New Roman"/>
            <w:sz w:val="28"/>
            <w:szCs w:val="28"/>
            <w:lang w:eastAsia="en-US"/>
          </w:rPr>
          <w:t>http://www.gosuslugi.ru</w:t>
        </w:r>
      </w:hyperlink>
      <w:r w:rsidRPr="006B06A4">
        <w:rPr>
          <w:rFonts w:ascii="Times New Roman" w:eastAsiaTheme="minorHAnsi" w:hAnsi="Times New Roman" w:cs="Times New Roman"/>
          <w:sz w:val="28"/>
          <w:szCs w:val="28"/>
          <w:lang w:eastAsia="en-US"/>
        </w:rPr>
        <w:t xml:space="preserve">, </w:t>
      </w:r>
      <w:hyperlink w:history="1">
        <w:r w:rsidRPr="006B06A4">
          <w:rPr>
            <w:rFonts w:ascii="Times New Roman" w:eastAsiaTheme="minorHAnsi" w:hAnsi="Times New Roman" w:cs="Times New Roman"/>
            <w:sz w:val="28"/>
            <w:szCs w:val="28"/>
            <w:lang w:eastAsia="en-US"/>
          </w:rPr>
          <w:t>http</w:t>
        </w:r>
        <w:proofErr w:type="gramEnd"/>
        <w:r w:rsidRPr="006B06A4">
          <w:rPr>
            <w:rFonts w:ascii="Times New Roman" w:eastAsiaTheme="minorHAnsi" w:hAnsi="Times New Roman" w:cs="Times New Roman"/>
            <w:sz w:val="28"/>
            <w:szCs w:val="28"/>
            <w:lang w:eastAsia="en-US"/>
          </w:rPr>
          <w:t>:// gosuslugi.astrobl.ru</w:t>
        </w:r>
      </w:hyperlink>
      <w:r w:rsidRPr="006B06A4">
        <w:rPr>
          <w:rFonts w:ascii="Times New Roman" w:eastAsiaTheme="minorHAnsi" w:hAnsi="Times New Roman" w:cs="Times New Roman"/>
          <w:sz w:val="28"/>
          <w:szCs w:val="28"/>
          <w:lang w:eastAsia="en-US"/>
        </w:rPr>
        <w:t xml:space="preserve">.  (далее – единый, региональный порталы). </w:t>
      </w:r>
    </w:p>
    <w:p w:rsidR="00FF6902" w:rsidRPr="006B06A4"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6B06A4">
        <w:rPr>
          <w:rFonts w:ascii="Times New Roman" w:eastAsia="Calibri" w:hAnsi="Times New Roman" w:cs="Times New Roman"/>
          <w:bCs/>
          <w:sz w:val="28"/>
          <w:szCs w:val="28"/>
        </w:rPr>
        <w:t>Ахтубинский район</w:t>
      </w:r>
      <w:r w:rsidRPr="006B06A4">
        <w:rPr>
          <w:rFonts w:ascii="Times New Roman" w:eastAsia="Calibri" w:hAnsi="Times New Roman" w:cs="Times New Roman"/>
          <w:kern w:val="2"/>
          <w:sz w:val="28"/>
          <w:szCs w:val="28"/>
          <w:lang w:eastAsia="ar-SA"/>
        </w:rPr>
        <w:t>» (далее – администрация).</w:t>
      </w:r>
    </w:p>
    <w:p w:rsidR="00FF6902" w:rsidRPr="006B06A4" w:rsidRDefault="00FF6902" w:rsidP="00FF6902">
      <w:pPr>
        <w:autoSpaceDE w:val="0"/>
        <w:autoSpaceDN w:val="0"/>
        <w:adjustRightInd w:val="0"/>
        <w:spacing w:after="0" w:line="240" w:lineRule="auto"/>
        <w:ind w:firstLine="709"/>
        <w:outlineLvl w:val="1"/>
        <w:rPr>
          <w:rFonts w:ascii="Times New Roman" w:eastAsia="Calibri" w:hAnsi="Times New Roman" w:cs="Times New Roman"/>
          <w:sz w:val="28"/>
          <w:szCs w:val="28"/>
        </w:rPr>
      </w:pPr>
      <w:r w:rsidRPr="006B06A4">
        <w:rPr>
          <w:rFonts w:ascii="Times New Roman" w:eastAsia="Calibri" w:hAnsi="Times New Roman" w:cs="Times New Roman"/>
          <w:sz w:val="28"/>
          <w:szCs w:val="28"/>
        </w:rPr>
        <w:t>1.2. Круг заявителей.</w:t>
      </w:r>
    </w:p>
    <w:p w:rsidR="00FF6902" w:rsidRPr="006B06A4" w:rsidRDefault="00FF6902" w:rsidP="00FF690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06A4">
        <w:rPr>
          <w:rFonts w:ascii="Times New Roman" w:eastAsia="Calibri" w:hAnsi="Times New Roman" w:cs="Times New Roman"/>
          <w:sz w:val="28"/>
          <w:szCs w:val="28"/>
        </w:rPr>
        <w:t>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заявители).</w:t>
      </w:r>
    </w:p>
    <w:p w:rsidR="00FF6902" w:rsidRPr="00FF6902" w:rsidRDefault="00FF6902" w:rsidP="00FF6902">
      <w:pPr>
        <w:keepNext/>
        <w:spacing w:after="0" w:line="240" w:lineRule="auto"/>
        <w:ind w:firstLine="708"/>
        <w:jc w:val="both"/>
        <w:rPr>
          <w:rFonts w:ascii="Times New Roman" w:hAnsi="Times New Roman" w:cs="Times New Roman"/>
          <w:sz w:val="28"/>
          <w:szCs w:val="28"/>
        </w:rPr>
      </w:pPr>
      <w:r w:rsidRPr="006B06A4">
        <w:rPr>
          <w:rFonts w:ascii="Times New Roman" w:hAnsi="Times New Roman" w:cs="Times New Roman"/>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w:t>
      </w:r>
      <w:r w:rsidRPr="00FF6902">
        <w:rPr>
          <w:rFonts w:ascii="Times New Roman" w:hAnsi="Times New Roman" w:cs="Times New Roman"/>
          <w:sz w:val="28"/>
          <w:szCs w:val="28"/>
        </w:rPr>
        <w:lastRenderedPageBreak/>
        <w:t xml:space="preserve">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 </w:t>
      </w:r>
    </w:p>
    <w:p w:rsidR="00FF6902" w:rsidRPr="00FF6902" w:rsidRDefault="00FF6902" w:rsidP="00FF69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6902">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FF6902" w:rsidRPr="00FF6902" w:rsidRDefault="00FF6902" w:rsidP="00FF690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F6902">
        <w:rPr>
          <w:rFonts w:ascii="Times New Roman" w:hAnsi="Times New Roman" w:cs="Times New Roman"/>
          <w:kern w:val="2"/>
          <w:sz w:val="28"/>
          <w:szCs w:val="28"/>
          <w:lang w:eastAsia="ar-SA"/>
        </w:rPr>
        <w:t>1.3.1. </w:t>
      </w:r>
      <w:r w:rsidRPr="00FF6902">
        <w:rPr>
          <w:rFonts w:ascii="Times New Roman" w:hAnsi="Times New Roman" w:cs="Times New Roman"/>
          <w:sz w:val="28"/>
          <w:szCs w:val="28"/>
          <w:lang w:eastAsia="en-US"/>
        </w:rPr>
        <w:t xml:space="preserve">Информация о месте нахождения и графике работы администрации муниципального образования </w:t>
      </w:r>
      <w:r w:rsidRPr="00FF6902">
        <w:rPr>
          <w:rFonts w:ascii="Times New Roman" w:hAnsi="Times New Roman" w:cs="Times New Roman"/>
          <w:kern w:val="2"/>
          <w:sz w:val="28"/>
          <w:szCs w:val="28"/>
          <w:lang w:eastAsia="ar-SA"/>
        </w:rPr>
        <w:t>«</w:t>
      </w:r>
      <w:r w:rsidRPr="00FF6902">
        <w:rPr>
          <w:rFonts w:ascii="Times New Roman" w:hAnsi="Times New Roman" w:cs="Times New Roman"/>
          <w:bCs/>
          <w:sz w:val="28"/>
          <w:szCs w:val="28"/>
          <w:lang w:eastAsia="en-US"/>
        </w:rPr>
        <w:t>Ахтубинский район</w:t>
      </w:r>
      <w:r w:rsidRPr="00FF6902">
        <w:rPr>
          <w:rFonts w:ascii="Times New Roman" w:hAnsi="Times New Roman" w:cs="Times New Roman"/>
          <w:kern w:val="2"/>
          <w:sz w:val="28"/>
          <w:szCs w:val="28"/>
          <w:lang w:eastAsia="ar-SA"/>
        </w:rPr>
        <w:t xml:space="preserve">» </w:t>
      </w:r>
      <w:r w:rsidRPr="00FF6902">
        <w:rPr>
          <w:rFonts w:ascii="Times New Roman" w:hAnsi="Times New Roman" w:cs="Times New Roman"/>
          <w:sz w:val="28"/>
          <w:szCs w:val="28"/>
          <w:lang w:eastAsia="en-US"/>
        </w:rPr>
        <w:t>(далее – администрация) и МФЦ:</w:t>
      </w:r>
    </w:p>
    <w:p w:rsidR="00FF6902" w:rsidRPr="00FF6902" w:rsidRDefault="00FF6902" w:rsidP="00FF6902">
      <w:pPr>
        <w:spacing w:after="0" w:line="240" w:lineRule="auto"/>
        <w:ind w:firstLine="709"/>
        <w:jc w:val="both"/>
        <w:rPr>
          <w:rFonts w:ascii="Times New Roman" w:eastAsia="Calibri" w:hAnsi="Times New Roman" w:cs="Times New Roman"/>
          <w:sz w:val="28"/>
          <w:szCs w:val="28"/>
        </w:rPr>
      </w:pPr>
      <w:r w:rsidRPr="00FF6902">
        <w:rPr>
          <w:rFonts w:ascii="Times New Roman" w:eastAsia="Calibri" w:hAnsi="Times New Roman" w:cs="Times New Roman"/>
          <w:sz w:val="28"/>
          <w:szCs w:val="28"/>
        </w:rPr>
        <w:t xml:space="preserve">Местонахождение администрации и почтовый адрес: </w:t>
      </w:r>
    </w:p>
    <w:p w:rsidR="00FF6902" w:rsidRPr="00FF6902" w:rsidRDefault="00FF6902" w:rsidP="00FF6902">
      <w:pPr>
        <w:spacing w:after="0" w:line="240" w:lineRule="auto"/>
        <w:ind w:firstLine="709"/>
        <w:jc w:val="both"/>
        <w:rPr>
          <w:rFonts w:ascii="Times New Roman" w:eastAsia="Calibri" w:hAnsi="Times New Roman" w:cs="Times New Roman"/>
          <w:sz w:val="28"/>
          <w:szCs w:val="28"/>
        </w:rPr>
      </w:pPr>
      <w:r w:rsidRPr="00FF6902">
        <w:rPr>
          <w:rFonts w:ascii="Times New Roman" w:eastAsia="Calibri" w:hAnsi="Times New Roman" w:cs="Times New Roman"/>
          <w:sz w:val="28"/>
          <w:szCs w:val="28"/>
        </w:rPr>
        <w:t xml:space="preserve">416500, Астраханская область,  г. Ахтубинск, ул. Волгоградская, д. 141, </w:t>
      </w:r>
      <w:proofErr w:type="spellStart"/>
      <w:r w:rsidRPr="00FF6902">
        <w:rPr>
          <w:rFonts w:ascii="Times New Roman" w:eastAsia="Calibri" w:hAnsi="Times New Roman" w:cs="Times New Roman"/>
          <w:sz w:val="28"/>
          <w:szCs w:val="28"/>
        </w:rPr>
        <w:t>каб</w:t>
      </w:r>
      <w:proofErr w:type="spellEnd"/>
      <w:r w:rsidRPr="00FF6902">
        <w:rPr>
          <w:rFonts w:ascii="Times New Roman" w:eastAsia="Calibri" w:hAnsi="Times New Roman" w:cs="Times New Roman"/>
          <w:sz w:val="28"/>
          <w:szCs w:val="28"/>
        </w:rPr>
        <w:t>. 48.</w:t>
      </w:r>
      <w:r w:rsidRPr="00FF6902">
        <w:rPr>
          <w:rFonts w:ascii="Times New Roman" w:eastAsia="Calibri" w:hAnsi="Times New Roman" w:cs="Times New Roman"/>
          <w:kern w:val="2"/>
          <w:sz w:val="28"/>
          <w:szCs w:val="28"/>
          <w:lang w:eastAsia="ar-SA"/>
        </w:rPr>
        <w:t xml:space="preserve"> </w:t>
      </w:r>
    </w:p>
    <w:p w:rsidR="00FF6902" w:rsidRPr="00FF6902"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FF6902">
        <w:rPr>
          <w:rFonts w:ascii="Times New Roman" w:eastAsia="Calibri" w:hAnsi="Times New Roman" w:cs="Times New Roman"/>
          <w:sz w:val="28"/>
          <w:szCs w:val="28"/>
        </w:rPr>
        <w:t>Адрес официального сайта в информационно-телекоммуникационной сети «Интернет» (далее – сеть «Интернет»)</w:t>
      </w:r>
      <w:r w:rsidRPr="00FF6902">
        <w:rPr>
          <w:rFonts w:ascii="Times New Roman" w:eastAsia="Calibri" w:hAnsi="Times New Roman" w:cs="Times New Roman"/>
          <w:kern w:val="2"/>
          <w:sz w:val="28"/>
          <w:szCs w:val="28"/>
          <w:lang w:eastAsia="ar-SA"/>
        </w:rPr>
        <w:t xml:space="preserve">: </w:t>
      </w:r>
      <w:hyperlink w:history="1">
        <w:r w:rsidRPr="00FF6902">
          <w:rPr>
            <w:rFonts w:ascii="Times New Roman" w:eastAsia="SimSun" w:hAnsi="Times New Roman" w:cs="Times New Roman"/>
            <w:sz w:val="28"/>
            <w:szCs w:val="28"/>
          </w:rPr>
          <w:t>http://</w:t>
        </w:r>
        <w:r w:rsidRPr="00FF6902">
          <w:rPr>
            <w:rFonts w:ascii="Times New Roman" w:eastAsia="Calibri" w:hAnsi="Times New Roman" w:cs="Times New Roman"/>
            <w:sz w:val="28"/>
            <w:szCs w:val="28"/>
          </w:rPr>
          <w:t xml:space="preserve"> </w:t>
        </w:r>
        <w:proofErr w:type="spellStart"/>
        <w:r w:rsidRPr="00FF6902">
          <w:rPr>
            <w:rFonts w:ascii="Times New Roman" w:eastAsia="Calibri" w:hAnsi="Times New Roman" w:cs="Times New Roman"/>
            <w:sz w:val="28"/>
            <w:szCs w:val="28"/>
            <w:lang w:val="en-US"/>
          </w:rPr>
          <w:t>ahtuba</w:t>
        </w:r>
        <w:proofErr w:type="spellEnd"/>
        <w:r w:rsidRPr="00FF6902">
          <w:rPr>
            <w:rFonts w:ascii="Times New Roman" w:eastAsia="Calibri" w:hAnsi="Times New Roman" w:cs="Times New Roman"/>
            <w:sz w:val="28"/>
            <w:szCs w:val="28"/>
          </w:rPr>
          <w:t>.</w:t>
        </w:r>
        <w:proofErr w:type="spellStart"/>
        <w:r w:rsidRPr="00FF6902">
          <w:rPr>
            <w:rFonts w:ascii="Times New Roman" w:eastAsia="Calibri" w:hAnsi="Times New Roman" w:cs="Times New Roman"/>
            <w:sz w:val="28"/>
            <w:szCs w:val="28"/>
            <w:lang w:val="en-US"/>
          </w:rPr>
          <w:t>astrobl</w:t>
        </w:r>
        <w:proofErr w:type="spellEnd"/>
        <w:r w:rsidRPr="00FF6902">
          <w:rPr>
            <w:rFonts w:ascii="Times New Roman" w:eastAsia="Calibri" w:hAnsi="Times New Roman" w:cs="Times New Roman"/>
            <w:sz w:val="28"/>
            <w:szCs w:val="28"/>
          </w:rPr>
          <w:t>.</w:t>
        </w:r>
        <w:proofErr w:type="spellStart"/>
        <w:r w:rsidRPr="00FF6902">
          <w:rPr>
            <w:rFonts w:ascii="Times New Roman" w:eastAsia="Calibri" w:hAnsi="Times New Roman" w:cs="Times New Roman"/>
            <w:sz w:val="28"/>
            <w:szCs w:val="28"/>
            <w:lang w:val="en-US"/>
          </w:rPr>
          <w:t>ru</w:t>
        </w:r>
        <w:proofErr w:type="spellEnd"/>
        <w:r w:rsidRPr="00FF6902">
          <w:rPr>
            <w:rFonts w:ascii="Times New Roman" w:eastAsia="SimSun" w:hAnsi="Times New Roman" w:cs="Times New Roman"/>
            <w:sz w:val="28"/>
            <w:szCs w:val="28"/>
            <w:lang w:eastAsia="en-US"/>
          </w:rPr>
          <w:t xml:space="preserve"> </w:t>
        </w:r>
      </w:hyperlink>
    </w:p>
    <w:p w:rsidR="00FF6902" w:rsidRPr="00FF6902" w:rsidRDefault="00FF6902" w:rsidP="00FF6902">
      <w:pPr>
        <w:suppressAutoHyphens/>
        <w:spacing w:after="0" w:line="240" w:lineRule="auto"/>
        <w:ind w:firstLine="709"/>
        <w:jc w:val="both"/>
        <w:rPr>
          <w:rFonts w:ascii="Times New Roman" w:hAnsi="Times New Roman" w:cs="Times New Roman"/>
          <w:sz w:val="28"/>
          <w:szCs w:val="28"/>
          <w:lang w:eastAsia="ar-SA"/>
        </w:rPr>
      </w:pPr>
      <w:r w:rsidRPr="00FF6902">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FF6902">
        <w:rPr>
          <w:rFonts w:ascii="Times New Roman" w:eastAsia="Calibri" w:hAnsi="Times New Roman" w:cs="Times New Roman"/>
          <w:sz w:val="28"/>
          <w:szCs w:val="28"/>
          <w:lang w:val="en-US"/>
        </w:rPr>
        <w:t>adm</w:t>
      </w:r>
      <w:proofErr w:type="spellEnd"/>
      <w:r w:rsidRPr="00FF6902">
        <w:rPr>
          <w:rFonts w:ascii="Times New Roman" w:eastAsia="Calibri" w:hAnsi="Times New Roman" w:cs="Times New Roman"/>
          <w:sz w:val="28"/>
          <w:szCs w:val="28"/>
        </w:rPr>
        <w:t>.</w:t>
      </w:r>
      <w:proofErr w:type="spellStart"/>
      <w:r w:rsidRPr="00FF6902">
        <w:rPr>
          <w:rFonts w:ascii="Times New Roman" w:eastAsia="Calibri" w:hAnsi="Times New Roman" w:cs="Times New Roman"/>
          <w:sz w:val="28"/>
          <w:szCs w:val="28"/>
          <w:lang w:val="en-US"/>
        </w:rPr>
        <w:t>mo</w:t>
      </w:r>
      <w:proofErr w:type="spellEnd"/>
      <w:r w:rsidRPr="00FF6902">
        <w:rPr>
          <w:rFonts w:ascii="Times New Roman" w:eastAsia="Calibri" w:hAnsi="Times New Roman" w:cs="Times New Roman"/>
          <w:sz w:val="28"/>
          <w:szCs w:val="28"/>
        </w:rPr>
        <w:t>.</w:t>
      </w:r>
      <w:proofErr w:type="spellStart"/>
      <w:r w:rsidRPr="00FF6902">
        <w:rPr>
          <w:rFonts w:ascii="Times New Roman" w:eastAsia="Calibri" w:hAnsi="Times New Roman" w:cs="Times New Roman"/>
          <w:sz w:val="28"/>
          <w:szCs w:val="28"/>
          <w:lang w:val="en-US"/>
        </w:rPr>
        <w:t>ahtubinsk</w:t>
      </w:r>
      <w:proofErr w:type="spellEnd"/>
      <w:r w:rsidRPr="00FF6902">
        <w:rPr>
          <w:rFonts w:ascii="Times New Roman" w:eastAsia="Calibri" w:hAnsi="Times New Roman" w:cs="Times New Roman"/>
          <w:sz w:val="28"/>
          <w:szCs w:val="28"/>
        </w:rPr>
        <w:t>@</w:t>
      </w:r>
      <w:r w:rsidRPr="00FF6902">
        <w:rPr>
          <w:rFonts w:ascii="Times New Roman" w:eastAsia="Calibri" w:hAnsi="Times New Roman" w:cs="Times New Roman"/>
          <w:sz w:val="28"/>
          <w:szCs w:val="28"/>
          <w:lang w:val="en-US"/>
        </w:rPr>
        <w:t>mail</w:t>
      </w:r>
      <w:r w:rsidRPr="00FF6902">
        <w:rPr>
          <w:rFonts w:ascii="Times New Roman" w:eastAsia="Calibri" w:hAnsi="Times New Roman" w:cs="Times New Roman"/>
          <w:sz w:val="28"/>
          <w:szCs w:val="28"/>
        </w:rPr>
        <w:t>.</w:t>
      </w:r>
      <w:proofErr w:type="spellStart"/>
      <w:r w:rsidRPr="00FF6902">
        <w:rPr>
          <w:rFonts w:ascii="Times New Roman" w:eastAsia="Calibri" w:hAnsi="Times New Roman" w:cs="Times New Roman"/>
          <w:sz w:val="28"/>
          <w:szCs w:val="28"/>
        </w:rPr>
        <w:t>ru</w:t>
      </w:r>
      <w:proofErr w:type="spellEnd"/>
      <w:r w:rsidRPr="00FF6902">
        <w:rPr>
          <w:rFonts w:ascii="Times New Roman" w:hAnsi="Times New Roman" w:cs="Times New Roman"/>
          <w:sz w:val="28"/>
          <w:szCs w:val="28"/>
          <w:lang w:eastAsia="ar-SA"/>
        </w:rPr>
        <w:t xml:space="preserve">. </w:t>
      </w:r>
    </w:p>
    <w:p w:rsidR="00FF6902" w:rsidRPr="00FF6902" w:rsidRDefault="00FF6902" w:rsidP="00FF690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F6902">
        <w:rPr>
          <w:rFonts w:ascii="Times New Roman" w:hAnsi="Times New Roman" w:cs="Times New Roman"/>
          <w:sz w:val="28"/>
          <w:szCs w:val="28"/>
          <w:lang w:eastAsia="ar-SA"/>
        </w:rPr>
        <w:t xml:space="preserve">Адрес электронной почты: </w:t>
      </w:r>
      <w:proofErr w:type="spellStart"/>
      <w:r w:rsidRPr="008565A9">
        <w:rPr>
          <w:rFonts w:ascii="Times New Roman" w:hAnsi="Times New Roman" w:cs="Times New Roman"/>
          <w:sz w:val="28"/>
          <w:szCs w:val="28"/>
          <w:lang w:val="en-US" w:eastAsia="ar-SA"/>
        </w:rPr>
        <w:t>gazahtuba</w:t>
      </w:r>
      <w:proofErr w:type="spellEnd"/>
      <w:r w:rsidRPr="008565A9">
        <w:rPr>
          <w:rFonts w:ascii="Times New Roman" w:hAnsi="Times New Roman" w:cs="Times New Roman"/>
          <w:sz w:val="28"/>
          <w:szCs w:val="28"/>
          <w:lang w:eastAsia="ar-SA"/>
        </w:rPr>
        <w:t>@</w:t>
      </w:r>
      <w:r w:rsidRPr="008565A9">
        <w:rPr>
          <w:rFonts w:ascii="Times New Roman" w:hAnsi="Times New Roman" w:cs="Times New Roman"/>
          <w:sz w:val="28"/>
          <w:szCs w:val="28"/>
          <w:lang w:val="en-US" w:eastAsia="ar-SA"/>
        </w:rPr>
        <w:t>mail</w:t>
      </w:r>
      <w:r w:rsidRPr="008565A9">
        <w:rPr>
          <w:rFonts w:ascii="Times New Roman" w:hAnsi="Times New Roman" w:cs="Times New Roman"/>
          <w:sz w:val="28"/>
          <w:szCs w:val="28"/>
          <w:lang w:eastAsia="ar-SA"/>
        </w:rPr>
        <w:t>.</w:t>
      </w:r>
      <w:proofErr w:type="spellStart"/>
      <w:r w:rsidRPr="008565A9">
        <w:rPr>
          <w:rFonts w:ascii="Times New Roman" w:hAnsi="Times New Roman" w:cs="Times New Roman"/>
          <w:sz w:val="28"/>
          <w:szCs w:val="28"/>
          <w:lang w:val="en-US" w:eastAsia="ar-SA"/>
        </w:rPr>
        <w:t>ru</w:t>
      </w:r>
      <w:proofErr w:type="spellEnd"/>
      <w:r w:rsidRPr="00FF6902">
        <w:rPr>
          <w:rFonts w:ascii="Times New Roman" w:hAnsi="Times New Roman" w:cs="Times New Roman"/>
          <w:sz w:val="28"/>
          <w:szCs w:val="28"/>
          <w:lang w:eastAsia="ar-SA"/>
        </w:rPr>
        <w:t>;</w:t>
      </w:r>
    </w:p>
    <w:p w:rsidR="00FF6902" w:rsidRPr="006B06A4" w:rsidRDefault="00FF6902" w:rsidP="00FF6902">
      <w:pPr>
        <w:suppressAutoHyphens/>
        <w:spacing w:after="0" w:line="240" w:lineRule="auto"/>
        <w:ind w:firstLine="709"/>
        <w:jc w:val="both"/>
        <w:rPr>
          <w:rFonts w:ascii="Times New Roman" w:eastAsia="Calibri" w:hAnsi="Times New Roman" w:cs="Times New Roman"/>
          <w:sz w:val="28"/>
          <w:szCs w:val="28"/>
        </w:rPr>
      </w:pPr>
      <w:r w:rsidRPr="006B06A4">
        <w:rPr>
          <w:rFonts w:ascii="Times New Roman" w:eastAsia="Calibri" w:hAnsi="Times New Roman" w:cs="Times New Roman"/>
          <w:sz w:val="28"/>
          <w:szCs w:val="28"/>
        </w:rPr>
        <w:t xml:space="preserve">Справочные телефоны администрации: </w:t>
      </w:r>
    </w:p>
    <w:p w:rsidR="00FF6902" w:rsidRPr="006B06A4" w:rsidRDefault="00FF6902" w:rsidP="00FF6902">
      <w:pPr>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 xml:space="preserve">8 </w:t>
      </w:r>
      <w:r w:rsidRPr="006B06A4">
        <w:rPr>
          <w:rFonts w:ascii="Times New Roman" w:hAnsi="Times New Roman" w:cs="Times New Roman"/>
          <w:sz w:val="28"/>
          <w:szCs w:val="28"/>
          <w:lang w:eastAsia="ar-SA"/>
        </w:rPr>
        <w:t xml:space="preserve">(85141) 4-04-01 </w:t>
      </w:r>
      <w:r w:rsidRPr="006B06A4">
        <w:rPr>
          <w:rFonts w:ascii="Times New Roman" w:eastAsia="Calibri" w:hAnsi="Times New Roman" w:cs="Times New Roman"/>
          <w:kern w:val="2"/>
          <w:sz w:val="28"/>
          <w:szCs w:val="28"/>
          <w:lang w:eastAsia="ar-SA"/>
        </w:rPr>
        <w:t xml:space="preserve">– телефон/факс приёмной администрации; </w:t>
      </w:r>
    </w:p>
    <w:p w:rsidR="00FF6902" w:rsidRPr="006B06A4"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 xml:space="preserve">8 </w:t>
      </w:r>
      <w:r w:rsidRPr="006B06A4">
        <w:rPr>
          <w:rFonts w:ascii="Times New Roman" w:eastAsia="Calibri" w:hAnsi="Times New Roman" w:cs="Times New Roman"/>
          <w:sz w:val="28"/>
          <w:szCs w:val="28"/>
        </w:rPr>
        <w:t xml:space="preserve">(85141) 4-04-42, 4-04-43 </w:t>
      </w:r>
      <w:r w:rsidRPr="006B06A4">
        <w:rPr>
          <w:rFonts w:ascii="Times New Roman" w:eastAsia="Calibri" w:hAnsi="Times New Roman" w:cs="Times New Roman"/>
          <w:kern w:val="2"/>
          <w:sz w:val="28"/>
          <w:szCs w:val="28"/>
          <w:lang w:eastAsia="ar-SA"/>
        </w:rPr>
        <w:t>– специалисты администрации;</w:t>
      </w:r>
    </w:p>
    <w:p w:rsidR="00FF6902" w:rsidRPr="006B06A4"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 xml:space="preserve">График работы администрации: </w:t>
      </w:r>
    </w:p>
    <w:p w:rsidR="00FF6902" w:rsidRPr="006B06A4"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 xml:space="preserve">понедельник - пятница с 8.00 до 17.00 </w:t>
      </w:r>
    </w:p>
    <w:p w:rsidR="00FF6902" w:rsidRPr="006B06A4"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перерыв на обед с 12.00 до 13.00</w:t>
      </w:r>
    </w:p>
    <w:p w:rsidR="00FF6902" w:rsidRPr="006B06A4" w:rsidRDefault="00FF6902" w:rsidP="00FF6902">
      <w:pPr>
        <w:suppressAutoHyphens/>
        <w:spacing w:after="0" w:line="240" w:lineRule="auto"/>
        <w:ind w:firstLine="709"/>
        <w:jc w:val="both"/>
        <w:rPr>
          <w:rFonts w:ascii="Times New Roman" w:eastAsia="Calibri" w:hAnsi="Times New Roman" w:cs="Times New Roman"/>
          <w:kern w:val="2"/>
          <w:sz w:val="28"/>
          <w:szCs w:val="28"/>
          <w:lang w:eastAsia="ar-SA"/>
        </w:rPr>
      </w:pPr>
      <w:r w:rsidRPr="006B06A4">
        <w:rPr>
          <w:rFonts w:ascii="Times New Roman" w:eastAsia="Calibri" w:hAnsi="Times New Roman" w:cs="Times New Roman"/>
          <w:kern w:val="2"/>
          <w:sz w:val="28"/>
          <w:szCs w:val="28"/>
          <w:lang w:eastAsia="ar-SA"/>
        </w:rPr>
        <w:t>выходные дни - суббота, воскресенье.</w:t>
      </w:r>
    </w:p>
    <w:p w:rsidR="005A4052" w:rsidRPr="006B06A4" w:rsidRDefault="005A4052" w:rsidP="005A4052">
      <w:pPr>
        <w:widowControl w:val="0"/>
        <w:spacing w:after="0" w:line="240" w:lineRule="auto"/>
        <w:ind w:firstLine="709"/>
        <w:jc w:val="both"/>
        <w:rPr>
          <w:rFonts w:ascii="Times New Roman" w:hAnsi="Times New Roman" w:cs="Times New Roman"/>
          <w:sz w:val="28"/>
          <w:szCs w:val="28"/>
        </w:rPr>
      </w:pPr>
      <w:r w:rsidRPr="006B06A4">
        <w:rPr>
          <w:rFonts w:ascii="Times New Roman" w:hAnsi="Times New Roman" w:cs="Times New Roman"/>
          <w:sz w:val="28"/>
          <w:szCs w:val="28"/>
        </w:rPr>
        <w:t xml:space="preserve">1.3.2. Местонахождение органов и организаций, участвующих в предоставлении муниципальной услуги. </w:t>
      </w:r>
    </w:p>
    <w:p w:rsidR="005A4052" w:rsidRPr="006B06A4" w:rsidRDefault="005A4052" w:rsidP="005A4052">
      <w:pPr>
        <w:widowControl w:val="0"/>
        <w:spacing w:after="0" w:line="240" w:lineRule="auto"/>
        <w:ind w:firstLine="709"/>
        <w:jc w:val="both"/>
        <w:rPr>
          <w:rFonts w:ascii="Times New Roman" w:hAnsi="Times New Roman" w:cs="Times New Roman"/>
          <w:sz w:val="28"/>
          <w:szCs w:val="28"/>
        </w:rPr>
      </w:pPr>
      <w:r w:rsidRPr="006B06A4">
        <w:rPr>
          <w:rFonts w:ascii="Times New Roman" w:hAnsi="Times New Roman" w:cs="Times New Roman"/>
          <w:sz w:val="28"/>
          <w:szCs w:val="28"/>
        </w:rPr>
        <w:t xml:space="preserve">В предоставлении муниципальной услуги участвуют: </w:t>
      </w:r>
    </w:p>
    <w:p w:rsidR="005A4052" w:rsidRPr="006B06A4" w:rsidRDefault="005A4052" w:rsidP="005A4052">
      <w:pPr>
        <w:widowControl w:val="0"/>
        <w:spacing w:after="0" w:line="240" w:lineRule="auto"/>
        <w:ind w:firstLine="709"/>
        <w:jc w:val="both"/>
        <w:rPr>
          <w:rFonts w:ascii="Times New Roman" w:hAnsi="Times New Roman" w:cs="Times New Roman"/>
          <w:sz w:val="28"/>
          <w:szCs w:val="28"/>
        </w:rPr>
      </w:pPr>
      <w:r w:rsidRPr="006B06A4">
        <w:rPr>
          <w:rFonts w:ascii="Times New Roman" w:hAnsi="Times New Roman" w:cs="Times New Roman"/>
          <w:sz w:val="28"/>
          <w:szCs w:val="28"/>
        </w:rPr>
        <w:t>- Федеральн</w:t>
      </w:r>
      <w:r w:rsidR="00813ACE" w:rsidRPr="006B06A4">
        <w:rPr>
          <w:rFonts w:ascii="Times New Roman" w:hAnsi="Times New Roman" w:cs="Times New Roman"/>
          <w:sz w:val="28"/>
          <w:szCs w:val="28"/>
        </w:rPr>
        <w:t>ая</w:t>
      </w:r>
      <w:r w:rsidRPr="006B06A4">
        <w:rPr>
          <w:rFonts w:ascii="Times New Roman" w:hAnsi="Times New Roman" w:cs="Times New Roman"/>
          <w:sz w:val="28"/>
          <w:szCs w:val="28"/>
        </w:rPr>
        <w:t xml:space="preserve"> служб</w:t>
      </w:r>
      <w:r w:rsidR="00813ACE" w:rsidRPr="006B06A4">
        <w:rPr>
          <w:rFonts w:ascii="Times New Roman" w:hAnsi="Times New Roman" w:cs="Times New Roman"/>
          <w:sz w:val="28"/>
          <w:szCs w:val="28"/>
        </w:rPr>
        <w:t>а</w:t>
      </w:r>
      <w:r w:rsidRPr="006B06A4">
        <w:rPr>
          <w:rFonts w:ascii="Times New Roman" w:hAnsi="Times New Roman" w:cs="Times New Roman"/>
          <w:sz w:val="28"/>
          <w:szCs w:val="28"/>
        </w:rPr>
        <w:t xml:space="preserve"> государственной регистрации, кадастра и картографии</w:t>
      </w:r>
      <w:r w:rsidR="00FB1639" w:rsidRPr="006B06A4">
        <w:rPr>
          <w:rFonts w:ascii="Times New Roman" w:hAnsi="Times New Roman" w:cs="Times New Roman"/>
          <w:sz w:val="28"/>
          <w:szCs w:val="28"/>
        </w:rPr>
        <w:t xml:space="preserve"> РФ</w:t>
      </w:r>
      <w:r w:rsidRPr="006B06A4">
        <w:rPr>
          <w:rFonts w:ascii="Times New Roman" w:hAnsi="Times New Roman" w:cs="Times New Roman"/>
          <w:sz w:val="28"/>
          <w:szCs w:val="28"/>
        </w:rPr>
        <w:t xml:space="preserve"> (</w:t>
      </w:r>
      <w:proofErr w:type="spellStart"/>
      <w:r w:rsidRPr="006B06A4">
        <w:rPr>
          <w:rFonts w:ascii="Times New Roman" w:hAnsi="Times New Roman" w:cs="Times New Roman"/>
          <w:sz w:val="28"/>
          <w:szCs w:val="28"/>
        </w:rPr>
        <w:t>Росреестр</w:t>
      </w:r>
      <w:proofErr w:type="spellEnd"/>
      <w:r w:rsidRPr="006B06A4">
        <w:rPr>
          <w:rFonts w:ascii="Times New Roman" w:hAnsi="Times New Roman" w:cs="Times New Roman"/>
          <w:sz w:val="28"/>
          <w:szCs w:val="28"/>
        </w:rPr>
        <w:t>):</w:t>
      </w:r>
    </w:p>
    <w:p w:rsidR="00813ACE" w:rsidRPr="00813ACE" w:rsidRDefault="00813ACE" w:rsidP="00813ACE">
      <w:pPr>
        <w:widowControl w:val="0"/>
        <w:spacing w:after="0" w:line="240" w:lineRule="auto"/>
        <w:ind w:firstLine="709"/>
        <w:jc w:val="both"/>
        <w:rPr>
          <w:rFonts w:ascii="Times New Roman" w:hAnsi="Times New Roman" w:cs="Times New Roman"/>
          <w:sz w:val="28"/>
          <w:szCs w:val="28"/>
        </w:rPr>
      </w:pPr>
      <w:r w:rsidRPr="006B06A4">
        <w:rPr>
          <w:rFonts w:ascii="Times New Roman" w:hAnsi="Times New Roman" w:cs="Times New Roman"/>
          <w:sz w:val="28"/>
          <w:szCs w:val="28"/>
        </w:rPr>
        <w:t xml:space="preserve">- Ахтубинский отдел </w:t>
      </w:r>
      <w:bookmarkStart w:id="1" w:name="OLE_LINK1"/>
      <w:r w:rsidRPr="006B06A4">
        <w:rPr>
          <w:rFonts w:ascii="Times New Roman" w:hAnsi="Times New Roman" w:cs="Times New Roman"/>
          <w:sz w:val="28"/>
          <w:szCs w:val="28"/>
        </w:rPr>
        <w:t xml:space="preserve">Федеральной службы государственной регистрации, кадастра и картографии является ближайшей </w:t>
      </w:r>
      <w:r w:rsidRPr="00813ACE">
        <w:rPr>
          <w:rFonts w:ascii="Times New Roman" w:hAnsi="Times New Roman" w:cs="Times New Roman"/>
          <w:sz w:val="28"/>
          <w:szCs w:val="28"/>
        </w:rPr>
        <w:t xml:space="preserve">по территориальности к администрации муниципального образования </w:t>
      </w:r>
      <w:r w:rsidRPr="00813ACE">
        <w:rPr>
          <w:rFonts w:ascii="Times New Roman" w:hAnsi="Times New Roman" w:cs="Times New Roman"/>
          <w:kern w:val="2"/>
          <w:sz w:val="28"/>
          <w:szCs w:val="28"/>
          <w:lang w:eastAsia="ar-SA"/>
        </w:rPr>
        <w:t>«</w:t>
      </w:r>
      <w:r w:rsidRPr="00813ACE">
        <w:rPr>
          <w:rFonts w:ascii="Times New Roman" w:hAnsi="Times New Roman" w:cs="Times New Roman"/>
          <w:bCs/>
          <w:sz w:val="28"/>
          <w:szCs w:val="28"/>
        </w:rPr>
        <w:t>Ахтубинский район</w:t>
      </w:r>
      <w:r w:rsidRPr="00813ACE">
        <w:rPr>
          <w:rFonts w:ascii="Times New Roman" w:hAnsi="Times New Roman" w:cs="Times New Roman"/>
          <w:kern w:val="2"/>
          <w:sz w:val="28"/>
          <w:szCs w:val="28"/>
          <w:lang w:eastAsia="ar-SA"/>
        </w:rPr>
        <w:t>»</w:t>
      </w:r>
      <w:r w:rsidRPr="00813ACE">
        <w:rPr>
          <w:rFonts w:ascii="Times New Roman" w:hAnsi="Times New Roman" w:cs="Times New Roman"/>
          <w:sz w:val="28"/>
          <w:szCs w:val="28"/>
        </w:rPr>
        <w:t xml:space="preserve">  организацией: </w:t>
      </w:r>
      <w:bookmarkEnd w:id="1"/>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xml:space="preserve">Местонахождение: 416510, Астраханская область, </w:t>
      </w:r>
      <w:proofErr w:type="spellStart"/>
      <w:r w:rsidRPr="005A4052">
        <w:rPr>
          <w:rFonts w:ascii="Times New Roman" w:hAnsi="Times New Roman" w:cs="Times New Roman"/>
          <w:sz w:val="28"/>
          <w:szCs w:val="28"/>
        </w:rPr>
        <w:t>г</w:t>
      </w:r>
      <w:proofErr w:type="gramStart"/>
      <w:r w:rsidRPr="005A4052">
        <w:rPr>
          <w:rFonts w:ascii="Times New Roman" w:hAnsi="Times New Roman" w:cs="Times New Roman"/>
          <w:sz w:val="28"/>
          <w:szCs w:val="28"/>
        </w:rPr>
        <w:t>.А</w:t>
      </w:r>
      <w:proofErr w:type="gramEnd"/>
      <w:r w:rsidRPr="005A4052">
        <w:rPr>
          <w:rFonts w:ascii="Times New Roman" w:hAnsi="Times New Roman" w:cs="Times New Roman"/>
          <w:sz w:val="28"/>
          <w:szCs w:val="28"/>
        </w:rPr>
        <w:t>хтубинск</w:t>
      </w:r>
      <w:proofErr w:type="spellEnd"/>
      <w:r w:rsidRPr="005A4052">
        <w:rPr>
          <w:rFonts w:ascii="Times New Roman" w:hAnsi="Times New Roman" w:cs="Times New Roman"/>
          <w:sz w:val="28"/>
          <w:szCs w:val="28"/>
        </w:rPr>
        <w:t>,                        ул. Шубина, 112а;</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xml:space="preserve">телефон начальника отдела: 8 (85141) 3-53-40;  </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организация, осуществляющая строительство в лице подрядчика или комиссии, осуществляющей приемку построенного, реконструируемого объекта капитального строительства;</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pacing w:val="2"/>
          <w:sz w:val="28"/>
          <w:szCs w:val="28"/>
          <w:lang w:eastAsia="ar-SA"/>
        </w:rPr>
        <w:t xml:space="preserve">- организации, осуществляющие эксплуатацию сетей инженерно-технического обеспечения, предоставляющие услугу по выдаче </w:t>
      </w:r>
      <w:r w:rsidRPr="005A4052">
        <w:rPr>
          <w:rFonts w:ascii="Times New Roman" w:hAnsi="Times New Roman" w:cs="Times New Roman"/>
          <w:sz w:val="28"/>
          <w:szCs w:val="28"/>
        </w:rPr>
        <w:t>документов, подтверждающие соответствие построенного, реконструированного объекта капитального строительства техническим условиям (при их наличии);</w:t>
      </w:r>
    </w:p>
    <w:p w:rsidR="005A4052" w:rsidRPr="005A4052" w:rsidRDefault="005A4052" w:rsidP="005A4052">
      <w:pPr>
        <w:autoSpaceDE w:val="0"/>
        <w:autoSpaceDN w:val="0"/>
        <w:adjustRightInd w:val="0"/>
        <w:spacing w:after="0" w:line="240" w:lineRule="auto"/>
        <w:ind w:firstLine="709"/>
        <w:jc w:val="both"/>
        <w:rPr>
          <w:rFonts w:ascii="Times New Roman" w:hAnsi="Times New Roman" w:cs="Times New Roman"/>
          <w:sz w:val="28"/>
          <w:szCs w:val="28"/>
        </w:rPr>
      </w:pPr>
      <w:r w:rsidRPr="005A4052">
        <w:rPr>
          <w:rFonts w:ascii="Times New Roman" w:eastAsia="Calibri" w:hAnsi="Times New Roman" w:cs="Times New Roman"/>
          <w:sz w:val="28"/>
          <w:szCs w:val="28"/>
        </w:rPr>
        <w:t xml:space="preserve">- кадастровый инженер, </w:t>
      </w:r>
      <w:r w:rsidRPr="005A4052">
        <w:rPr>
          <w:rFonts w:ascii="Times New Roman" w:hAnsi="Times New Roman" w:cs="Times New Roman"/>
          <w:sz w:val="28"/>
          <w:szCs w:val="28"/>
        </w:rPr>
        <w:t>осуществляющий кадастровую деятельность в порядке, установленном Федеральным законом «О государственном кадастре недвижимости»;</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страховая организация;</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lastRenderedPageBreak/>
        <w:t>- служба строительного и жилищного надзора Астраханской области:</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xml:space="preserve">Адрес: </w:t>
      </w:r>
      <w:smartTag w:uri="urn:schemas-microsoft-com:office:smarttags" w:element="metricconverter">
        <w:smartTagPr>
          <w:attr w:name="ProductID" w:val="414000, г"/>
        </w:smartTagPr>
        <w:r w:rsidRPr="005A4052">
          <w:rPr>
            <w:rFonts w:ascii="Times New Roman" w:hAnsi="Times New Roman" w:cs="Times New Roman"/>
            <w:sz w:val="28"/>
            <w:szCs w:val="28"/>
          </w:rPr>
          <w:t xml:space="preserve">414000, </w:t>
        </w:r>
        <w:proofErr w:type="spellStart"/>
        <w:r w:rsidRPr="005A4052">
          <w:rPr>
            <w:rFonts w:ascii="Times New Roman" w:hAnsi="Times New Roman" w:cs="Times New Roman"/>
            <w:sz w:val="28"/>
            <w:szCs w:val="28"/>
          </w:rPr>
          <w:t>г</w:t>
        </w:r>
      </w:smartTag>
      <w:proofErr w:type="gramStart"/>
      <w:r w:rsidR="008565A9">
        <w:rPr>
          <w:rFonts w:ascii="Times New Roman" w:hAnsi="Times New Roman" w:cs="Times New Roman"/>
          <w:sz w:val="28"/>
          <w:szCs w:val="28"/>
        </w:rPr>
        <w:t>.А</w:t>
      </w:r>
      <w:proofErr w:type="gramEnd"/>
      <w:r w:rsidR="008565A9">
        <w:rPr>
          <w:rFonts w:ascii="Times New Roman" w:hAnsi="Times New Roman" w:cs="Times New Roman"/>
          <w:sz w:val="28"/>
          <w:szCs w:val="28"/>
        </w:rPr>
        <w:t>страхань</w:t>
      </w:r>
      <w:proofErr w:type="spellEnd"/>
      <w:r w:rsidR="008565A9">
        <w:rPr>
          <w:rFonts w:ascii="Times New Roman" w:hAnsi="Times New Roman" w:cs="Times New Roman"/>
          <w:sz w:val="28"/>
          <w:szCs w:val="28"/>
        </w:rPr>
        <w:t xml:space="preserve">, </w:t>
      </w:r>
      <w:proofErr w:type="spellStart"/>
      <w:r w:rsidR="008565A9">
        <w:rPr>
          <w:rFonts w:ascii="Times New Roman" w:hAnsi="Times New Roman" w:cs="Times New Roman"/>
          <w:sz w:val="28"/>
          <w:szCs w:val="28"/>
        </w:rPr>
        <w:t>ул.</w:t>
      </w:r>
      <w:r w:rsidRPr="005A4052">
        <w:rPr>
          <w:rFonts w:ascii="Times New Roman" w:hAnsi="Times New Roman" w:cs="Times New Roman"/>
          <w:sz w:val="28"/>
          <w:szCs w:val="28"/>
        </w:rPr>
        <w:t>Советской</w:t>
      </w:r>
      <w:proofErr w:type="spellEnd"/>
      <w:r w:rsidRPr="005A4052">
        <w:rPr>
          <w:rFonts w:ascii="Times New Roman" w:hAnsi="Times New Roman" w:cs="Times New Roman"/>
          <w:sz w:val="28"/>
          <w:szCs w:val="28"/>
        </w:rPr>
        <w:t xml:space="preserve"> милиции, 1а, телефон: (8512) 52-48-46;</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xml:space="preserve">- Нижне-Волжское управление Федеральной службы по экологическому, технологическому и атомному надзору (далее - Нижне-Волжское управление </w:t>
      </w:r>
      <w:proofErr w:type="spellStart"/>
      <w:r w:rsidRPr="005A4052">
        <w:rPr>
          <w:rFonts w:ascii="Times New Roman" w:hAnsi="Times New Roman" w:cs="Times New Roman"/>
          <w:sz w:val="28"/>
          <w:szCs w:val="28"/>
        </w:rPr>
        <w:t>Ростехнадзора</w:t>
      </w:r>
      <w:proofErr w:type="spellEnd"/>
      <w:r w:rsidRPr="005A4052">
        <w:rPr>
          <w:rFonts w:ascii="Times New Roman" w:hAnsi="Times New Roman" w:cs="Times New Roman"/>
          <w:sz w:val="28"/>
          <w:szCs w:val="28"/>
        </w:rPr>
        <w:t>):</w:t>
      </w:r>
    </w:p>
    <w:p w:rsidR="005A4052" w:rsidRPr="005A4052" w:rsidRDefault="005A4052" w:rsidP="005A4052">
      <w:pPr>
        <w:spacing w:after="0" w:line="240" w:lineRule="auto"/>
        <w:ind w:firstLine="708"/>
        <w:rPr>
          <w:rFonts w:ascii="Times New Roman" w:eastAsia="Calibri" w:hAnsi="Times New Roman" w:cs="Times New Roman"/>
          <w:sz w:val="28"/>
          <w:szCs w:val="28"/>
        </w:rPr>
      </w:pPr>
      <w:r w:rsidRPr="005A4052">
        <w:rPr>
          <w:rFonts w:ascii="Times New Roman" w:eastAsia="Calibri" w:hAnsi="Times New Roman" w:cs="Times New Roman"/>
          <w:sz w:val="28"/>
          <w:szCs w:val="28"/>
        </w:rPr>
        <w:t>Адрес местонахождения в Астраханской области</w:t>
      </w:r>
      <w:r w:rsidRPr="005A4052">
        <w:rPr>
          <w:rFonts w:ascii="Times New Roman" w:eastAsia="Calibri" w:hAnsi="Times New Roman" w:cs="Times New Roman"/>
          <w:b/>
          <w:bCs/>
          <w:sz w:val="28"/>
          <w:szCs w:val="28"/>
        </w:rPr>
        <w:t>:</w:t>
      </w:r>
      <w:r w:rsidRPr="005A4052">
        <w:rPr>
          <w:rFonts w:ascii="Times New Roman" w:eastAsia="Calibri" w:hAnsi="Times New Roman" w:cs="Times New Roman"/>
          <w:sz w:val="28"/>
          <w:szCs w:val="28"/>
        </w:rPr>
        <w:t> </w:t>
      </w:r>
    </w:p>
    <w:p w:rsidR="005A4052" w:rsidRPr="005A4052" w:rsidRDefault="005A4052" w:rsidP="005A4052">
      <w:pPr>
        <w:spacing w:after="0" w:line="240" w:lineRule="auto"/>
        <w:ind w:firstLine="708"/>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г. Астрахань, ул. Звездная, д. 47, корпус 5. </w:t>
      </w:r>
    </w:p>
    <w:p w:rsidR="005A4052" w:rsidRPr="005A4052" w:rsidRDefault="005A4052" w:rsidP="005A4052">
      <w:pPr>
        <w:spacing w:after="0" w:line="240" w:lineRule="auto"/>
        <w:ind w:left="708"/>
        <w:rPr>
          <w:rFonts w:ascii="Times New Roman" w:eastAsia="Calibri" w:hAnsi="Times New Roman" w:cs="Times New Roman"/>
          <w:sz w:val="20"/>
          <w:szCs w:val="20"/>
        </w:rPr>
      </w:pPr>
      <w:r w:rsidRPr="005A4052">
        <w:rPr>
          <w:rFonts w:ascii="Times New Roman" w:eastAsia="Calibri" w:hAnsi="Times New Roman" w:cs="Times New Roman"/>
          <w:bCs/>
          <w:sz w:val="28"/>
          <w:szCs w:val="28"/>
        </w:rPr>
        <w:t>Приемная:</w:t>
      </w:r>
      <w:r w:rsidRPr="005A4052">
        <w:rPr>
          <w:rFonts w:ascii="Times New Roman" w:eastAsia="Calibri" w:hAnsi="Times New Roman" w:cs="Times New Roman"/>
          <w:sz w:val="28"/>
          <w:szCs w:val="28"/>
        </w:rPr>
        <w:t xml:space="preserve"> 8 (8512) 47-00-94. </w:t>
      </w:r>
      <w:r w:rsidRPr="005A4052">
        <w:rPr>
          <w:rFonts w:ascii="Times New Roman" w:eastAsia="Calibri" w:hAnsi="Times New Roman" w:cs="Times New Roman"/>
          <w:sz w:val="20"/>
          <w:szCs w:val="20"/>
        </w:rPr>
        <w:br/>
      </w:r>
      <w:r w:rsidRPr="005A4052">
        <w:rPr>
          <w:rFonts w:ascii="Times New Roman" w:eastAsia="Calibri" w:hAnsi="Times New Roman" w:cs="Times New Roman"/>
          <w:bCs/>
          <w:sz w:val="28"/>
          <w:szCs w:val="28"/>
        </w:rPr>
        <w:t>E-</w:t>
      </w:r>
      <w:proofErr w:type="spellStart"/>
      <w:r w:rsidRPr="005A4052">
        <w:rPr>
          <w:rFonts w:ascii="Times New Roman" w:eastAsia="Calibri" w:hAnsi="Times New Roman" w:cs="Times New Roman"/>
          <w:bCs/>
          <w:sz w:val="28"/>
          <w:szCs w:val="28"/>
        </w:rPr>
        <w:t>mail</w:t>
      </w:r>
      <w:proofErr w:type="spellEnd"/>
      <w:r w:rsidRPr="005A4052">
        <w:rPr>
          <w:rFonts w:ascii="Times New Roman" w:eastAsia="Calibri" w:hAnsi="Times New Roman" w:cs="Times New Roman"/>
          <w:bCs/>
          <w:sz w:val="28"/>
          <w:szCs w:val="28"/>
        </w:rPr>
        <w:t>:</w:t>
      </w:r>
      <w:r w:rsidRPr="005A4052">
        <w:rPr>
          <w:rFonts w:ascii="Times New Roman" w:eastAsia="Calibri" w:hAnsi="Times New Roman" w:cs="Times New Roman"/>
          <w:sz w:val="28"/>
          <w:szCs w:val="28"/>
        </w:rPr>
        <w:t> </w:t>
      </w:r>
      <w:hyperlink r:id="rId13" w:history="1">
        <w:r w:rsidRPr="005A4052">
          <w:rPr>
            <w:rFonts w:ascii="Times New Roman" w:eastAsia="Calibri" w:hAnsi="Times New Roman" w:cs="Times New Roman"/>
            <w:sz w:val="28"/>
            <w:szCs w:val="28"/>
            <w:u w:val="single"/>
          </w:rPr>
          <w:t>astrnadzor@mail.ru</w:t>
        </w:r>
      </w:hyperlink>
      <w:r w:rsidRPr="005A4052">
        <w:rPr>
          <w:rFonts w:ascii="Times New Roman" w:eastAsia="Calibri" w:hAnsi="Times New Roman" w:cs="Times New Roman"/>
          <w:sz w:val="20"/>
          <w:szCs w:val="20"/>
        </w:rPr>
        <w:t>.</w:t>
      </w:r>
    </w:p>
    <w:p w:rsidR="005A4052" w:rsidRPr="005A4052" w:rsidRDefault="005A4052" w:rsidP="005A4052">
      <w:pPr>
        <w:keepLines/>
        <w:tabs>
          <w:tab w:val="left" w:pos="6663"/>
        </w:tabs>
        <w:spacing w:after="0" w:line="240" w:lineRule="auto"/>
        <w:ind w:left="709"/>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Адрес официального сайта в сети «Интернет»:  </w:t>
      </w:r>
      <w:hyperlink r:id="rId14" w:history="1">
        <w:r w:rsidRPr="005A4052">
          <w:rPr>
            <w:rFonts w:ascii="Times New Roman" w:eastAsia="Calibri" w:hAnsi="Times New Roman" w:cs="Times New Roman"/>
            <w:sz w:val="28"/>
            <w:szCs w:val="28"/>
            <w:u w:val="single"/>
          </w:rPr>
          <w:t>http://nvol.gosnadzor.ru/</w:t>
        </w:r>
      </w:hyperlink>
      <w:r w:rsidRPr="005A4052">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1.4. Порядок получения информации заявителями по вопросам предоставления муниципальной услуги. </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1.4.1. Информирование заявителей о предоставлении муниципальной услуги осуществляется </w:t>
      </w:r>
      <w:r w:rsidRPr="005A4052">
        <w:rPr>
          <w:rFonts w:ascii="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 местонахождении и графике работы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 справочных телефонах администрации, о почтовом адресе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trike/>
          <w:sz w:val="28"/>
          <w:szCs w:val="28"/>
          <w:u w:val="single"/>
        </w:rPr>
      </w:pPr>
      <w:r w:rsidRPr="005A4052">
        <w:rPr>
          <w:rFonts w:ascii="Times New Roman" w:eastAsia="Calibri" w:hAnsi="Times New Roman" w:cs="Times New Roman"/>
          <w:sz w:val="28"/>
          <w:szCs w:val="28"/>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 возможности предоставления муниципальной услуги в электронном виде на региональном портале и федеральном портале;</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 порядке, форме и месте размещения указанной информации в настоящем пункте административного регламента информации.</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Основными требованиями к консультации заявителей являются:</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полнота, актуальность и достоверность информации о порядке предоставления муниципальной услуги, в том числе в электронной форме;</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своевременность;</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четкость в изложении материала;</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наглядность форм подачи материала;</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удобство и доступность.</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Консультирование осуществляется как в </w:t>
      </w:r>
      <w:proofErr w:type="gramStart"/>
      <w:r w:rsidRPr="005A4052">
        <w:rPr>
          <w:rFonts w:ascii="Times New Roman" w:hAnsi="Times New Roman" w:cs="Times New Roman"/>
          <w:sz w:val="28"/>
          <w:szCs w:val="28"/>
          <w:lang w:eastAsia="en-US"/>
        </w:rPr>
        <w:t>устной</w:t>
      </w:r>
      <w:proofErr w:type="gramEnd"/>
      <w:r w:rsidRPr="005A4052">
        <w:rPr>
          <w:rFonts w:ascii="Times New Roman" w:hAnsi="Times New Roman" w:cs="Times New Roman"/>
          <w:sz w:val="28"/>
          <w:szCs w:val="28"/>
          <w:lang w:eastAsia="en-US"/>
        </w:rPr>
        <w:t xml:space="preserve">, так и в письменной, в том числе электронной, формах. Время получения ответа при индивидуальном устном консультировании не должно превышать 15 минут. </w:t>
      </w:r>
      <w:r w:rsidRPr="005A4052">
        <w:rPr>
          <w:rFonts w:ascii="Times New Roman" w:hAnsi="Times New Roman" w:cs="Times New Roman"/>
          <w:sz w:val="28"/>
          <w:szCs w:val="28"/>
          <w:lang w:eastAsia="en-US"/>
        </w:rPr>
        <w:lastRenderedPageBreak/>
        <w:t>Письменные консультации предоставляются по устному либо письменному запросу заявителя, в том числе в электронной форме.</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1.4.2. Информирование заявителей в администрации осуществляется в форме:</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5A4052" w:rsidRPr="005A4052" w:rsidRDefault="005A4052" w:rsidP="005A4052">
      <w:pPr>
        <w:suppressAutoHyphens/>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информационных материалов, которые размещаются на официальном сайте администрации </w:t>
      </w:r>
      <w:hyperlink r:id="rId15" w:history="1">
        <w:r w:rsidRPr="00B625A8">
          <w:rPr>
            <w:rFonts w:ascii="Times New Roman" w:eastAsia="SimSun" w:hAnsi="Times New Roman" w:cs="Times New Roman"/>
            <w:sz w:val="28"/>
            <w:szCs w:val="28"/>
          </w:rPr>
          <w:t>http://</w:t>
        </w:r>
        <w:r w:rsidRPr="00B625A8">
          <w:rPr>
            <w:rFonts w:ascii="Times New Roman" w:eastAsia="SimSun" w:hAnsi="Times New Roman" w:cs="Times New Roman"/>
            <w:sz w:val="28"/>
            <w:szCs w:val="28"/>
            <w:lang w:val="en-US"/>
          </w:rPr>
          <w:t>ahtuba</w:t>
        </w:r>
        <w:r w:rsidRPr="00B625A8">
          <w:rPr>
            <w:rFonts w:ascii="Times New Roman" w:eastAsia="SimSun" w:hAnsi="Times New Roman" w:cs="Times New Roman"/>
            <w:sz w:val="28"/>
            <w:szCs w:val="28"/>
          </w:rPr>
          <w:t>.</w:t>
        </w:r>
        <w:r w:rsidRPr="00B625A8">
          <w:rPr>
            <w:rFonts w:ascii="Times New Roman" w:eastAsia="SimSun" w:hAnsi="Times New Roman" w:cs="Times New Roman"/>
            <w:sz w:val="28"/>
            <w:szCs w:val="28"/>
            <w:lang w:val="en-US"/>
          </w:rPr>
          <w:t>astrobl</w:t>
        </w:r>
        <w:r w:rsidRPr="00B625A8">
          <w:rPr>
            <w:rFonts w:ascii="Times New Roman" w:eastAsia="SimSun" w:hAnsi="Times New Roman" w:cs="Times New Roman"/>
            <w:sz w:val="28"/>
            <w:szCs w:val="28"/>
          </w:rPr>
          <w:t>.</w:t>
        </w:r>
        <w:r w:rsidRPr="00B625A8">
          <w:rPr>
            <w:rFonts w:ascii="Times New Roman" w:eastAsia="SimSun" w:hAnsi="Times New Roman" w:cs="Times New Roman"/>
            <w:sz w:val="28"/>
            <w:szCs w:val="28"/>
            <w:lang w:val="en-US"/>
          </w:rPr>
          <w:t>ru</w:t>
        </w:r>
      </w:hyperlink>
      <w:r w:rsidRPr="005A4052">
        <w:rPr>
          <w:rFonts w:ascii="Times New Roman" w:eastAsia="Calibri" w:hAnsi="Times New Roman" w:cs="Times New Roman"/>
          <w:sz w:val="28"/>
          <w:szCs w:val="28"/>
        </w:rPr>
        <w:t xml:space="preserve">, на региональном портале </w:t>
      </w:r>
      <w:r w:rsidRPr="005A4052">
        <w:rPr>
          <w:rFonts w:ascii="Times New Roman" w:eastAsia="Calibri" w:hAnsi="Times New Roman" w:cs="Times New Roman"/>
          <w:sz w:val="28"/>
          <w:szCs w:val="28"/>
          <w:lang w:val="en-US"/>
        </w:rPr>
        <w:t>http</w:t>
      </w:r>
      <w:r w:rsidRPr="005A4052">
        <w:rPr>
          <w:rFonts w:ascii="Times New Roman" w:eastAsia="Calibri" w:hAnsi="Times New Roman" w:cs="Times New Roman"/>
          <w:sz w:val="28"/>
          <w:szCs w:val="28"/>
        </w:rPr>
        <w:t>://</w:t>
      </w:r>
      <w:r w:rsidRPr="005A4052">
        <w:rPr>
          <w:rFonts w:ascii="Times New Roman" w:eastAsia="Calibri" w:hAnsi="Times New Roman" w:cs="Times New Roman"/>
          <w:sz w:val="28"/>
          <w:szCs w:val="28"/>
          <w:lang w:val="en-US"/>
        </w:rPr>
        <w:t>gosuslugi</w:t>
      </w:r>
      <w:r w:rsidRPr="005A4052">
        <w:rPr>
          <w:rFonts w:ascii="Times New Roman" w:eastAsia="Calibri" w:hAnsi="Times New Roman" w:cs="Times New Roman"/>
          <w:sz w:val="28"/>
          <w:szCs w:val="28"/>
        </w:rPr>
        <w:t>.</w:t>
      </w:r>
      <w:r w:rsidRPr="005A4052">
        <w:rPr>
          <w:rFonts w:ascii="Times New Roman" w:eastAsia="Calibri" w:hAnsi="Times New Roman" w:cs="Times New Roman"/>
          <w:sz w:val="28"/>
          <w:szCs w:val="28"/>
          <w:lang w:val="en-US"/>
        </w:rPr>
        <w:t>astrobl</w:t>
      </w:r>
      <w:r w:rsidRPr="005A4052">
        <w:rPr>
          <w:rFonts w:ascii="Times New Roman" w:eastAsia="Calibri" w:hAnsi="Times New Roman" w:cs="Times New Roman"/>
          <w:sz w:val="28"/>
          <w:szCs w:val="28"/>
        </w:rPr>
        <w:t>.</w:t>
      </w:r>
      <w:r w:rsidRPr="005A4052">
        <w:rPr>
          <w:rFonts w:ascii="Times New Roman" w:eastAsia="Calibri" w:hAnsi="Times New Roman" w:cs="Times New Roman"/>
          <w:sz w:val="28"/>
          <w:szCs w:val="28"/>
          <w:lang w:val="en-US"/>
        </w:rPr>
        <w:t>ru</w:t>
      </w:r>
      <w:r w:rsidRPr="005A4052">
        <w:rPr>
          <w:rFonts w:ascii="Times New Roman" w:eastAsia="Calibri" w:hAnsi="Times New Roman" w:cs="Times New Roman"/>
          <w:sz w:val="28"/>
          <w:szCs w:val="28"/>
        </w:rPr>
        <w:t xml:space="preserve">, едином портале </w:t>
      </w:r>
      <w:r w:rsidRPr="005A4052">
        <w:rPr>
          <w:rFonts w:ascii="Times New Roman" w:eastAsia="Calibri" w:hAnsi="Times New Roman" w:cs="Times New Roman"/>
          <w:sz w:val="28"/>
          <w:szCs w:val="28"/>
          <w:lang w:val="en-US"/>
        </w:rPr>
        <w:t>http</w:t>
      </w:r>
      <w:r w:rsidRPr="005A4052">
        <w:rPr>
          <w:rFonts w:ascii="Times New Roman" w:eastAsia="Calibri" w:hAnsi="Times New Roman" w:cs="Times New Roman"/>
          <w:sz w:val="28"/>
          <w:szCs w:val="28"/>
        </w:rPr>
        <w:t>://</w:t>
      </w:r>
      <w:r w:rsidRPr="005A4052">
        <w:rPr>
          <w:rFonts w:ascii="Times New Roman" w:eastAsia="Calibri" w:hAnsi="Times New Roman" w:cs="Times New Roman"/>
          <w:sz w:val="28"/>
          <w:szCs w:val="28"/>
          <w:lang w:val="en-US"/>
        </w:rPr>
        <w:t>www</w:t>
      </w:r>
      <w:r w:rsidRPr="005A4052">
        <w:rPr>
          <w:rFonts w:ascii="Times New Roman" w:eastAsia="Calibri" w:hAnsi="Times New Roman" w:cs="Times New Roman"/>
          <w:sz w:val="28"/>
          <w:szCs w:val="28"/>
        </w:rPr>
        <w:t>.</w:t>
      </w:r>
      <w:proofErr w:type="spellStart"/>
      <w:r w:rsidRPr="005A4052">
        <w:rPr>
          <w:rFonts w:ascii="Times New Roman" w:eastAsia="Calibri" w:hAnsi="Times New Roman" w:cs="Times New Roman"/>
          <w:sz w:val="28"/>
          <w:szCs w:val="28"/>
          <w:lang w:val="en-US"/>
        </w:rPr>
        <w:t>gosuslugi</w:t>
      </w:r>
      <w:proofErr w:type="spellEnd"/>
      <w:r w:rsidRPr="005A4052">
        <w:rPr>
          <w:rFonts w:ascii="Times New Roman" w:eastAsia="Calibri" w:hAnsi="Times New Roman" w:cs="Times New Roman"/>
          <w:sz w:val="28"/>
          <w:szCs w:val="28"/>
        </w:rPr>
        <w:t>.</w:t>
      </w:r>
      <w:proofErr w:type="spellStart"/>
      <w:r w:rsidRPr="005A4052">
        <w:rPr>
          <w:rFonts w:ascii="Times New Roman" w:eastAsia="Calibri" w:hAnsi="Times New Roman" w:cs="Times New Roman"/>
          <w:sz w:val="28"/>
          <w:szCs w:val="28"/>
          <w:lang w:val="en-US"/>
        </w:rPr>
        <w:t>ru</w:t>
      </w:r>
      <w:proofErr w:type="spellEnd"/>
      <w:r w:rsidRPr="005A4052">
        <w:rPr>
          <w:rFonts w:ascii="Times New Roman" w:eastAsia="Calibri" w:hAnsi="Times New Roman" w:cs="Times New Roman"/>
          <w:sz w:val="28"/>
          <w:szCs w:val="28"/>
        </w:rPr>
        <w:t xml:space="preserve"> и на информационных стендах, размещенных в помещении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5A4052" w:rsidRPr="005A4052" w:rsidRDefault="005A4052" w:rsidP="005A4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1.4.4. На информационных стендах и на официальном сайте администрации размещаются следующие материалы: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адреса электронной почты администрации, а также проектных организаций, организаций, предоставляющих услуги, которые являются необходимыми и обязательными для предоставления муниципальной услуги; адреса их официальных сайтов в сети «Интернет», адреса регионального, единого порталов;</w:t>
      </w:r>
    </w:p>
    <w:p w:rsidR="005A4052" w:rsidRPr="005A4052" w:rsidRDefault="005A4052" w:rsidP="005A4052">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5A4052">
        <w:rPr>
          <w:rFonts w:ascii="Times New Roman" w:eastAsia="Calibri" w:hAnsi="Times New Roman" w:cs="Times New Roman"/>
          <w:sz w:val="28"/>
          <w:szCs w:val="28"/>
          <w:lang w:eastAsia="ar-SA"/>
        </w:rPr>
        <w:t xml:space="preserve">  - текст настоящего административного регламента;</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исчерпывающий перечень документов, которые заявитель самостоятельно представляет в администрацию для получения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перечень документов, которые заявитель вправе представить по собственной инициативе, а также из организаций, участвующих в предоставлении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образец заполнения заявления  о предоставлении муниципальной услуги (приложение № 2 к административному регламенту);</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досудебный  (внесудебный)  порядок обжалования решений и действий (бездействий) администрации, специалистов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адрес, телефоны и график работы администрации;</w:t>
      </w:r>
    </w:p>
    <w:p w:rsidR="005A4052" w:rsidRPr="005A4052" w:rsidRDefault="005A4052" w:rsidP="005A4052">
      <w:pPr>
        <w:widowControl w:val="0"/>
        <w:spacing w:after="0" w:line="240" w:lineRule="auto"/>
        <w:ind w:firstLine="708"/>
        <w:jc w:val="both"/>
        <w:rPr>
          <w:rFonts w:ascii="Times New Roman" w:hAnsi="Times New Roman" w:cs="Times New Roman"/>
          <w:sz w:val="28"/>
          <w:szCs w:val="28"/>
        </w:rPr>
      </w:pPr>
      <w:r w:rsidRPr="005A4052">
        <w:rPr>
          <w:rFonts w:ascii="Times New Roman" w:hAnsi="Times New Roman" w:cs="Times New Roman"/>
          <w:sz w:val="28"/>
          <w:szCs w:val="28"/>
        </w:rPr>
        <w:t>- адреса, номера телефонов и факсов органов и организаций, участвующих в предоставлении муниципальной услуги;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адреса электронной почты администрации, официального сайта муниципального образования «</w:t>
      </w:r>
      <w:proofErr w:type="spellStart"/>
      <w:r w:rsidRPr="005A4052">
        <w:rPr>
          <w:rFonts w:ascii="Times New Roman" w:eastAsia="Calibri" w:hAnsi="Times New Roman" w:cs="Times New Roman"/>
          <w:sz w:val="28"/>
          <w:szCs w:val="28"/>
        </w:rPr>
        <w:t>Ахтубинский</w:t>
      </w:r>
      <w:proofErr w:type="spellEnd"/>
      <w:r w:rsidRPr="005A4052">
        <w:rPr>
          <w:rFonts w:ascii="Times New Roman" w:eastAsia="Calibri" w:hAnsi="Times New Roman" w:cs="Times New Roman"/>
          <w:sz w:val="28"/>
          <w:szCs w:val="28"/>
        </w:rPr>
        <w:t xml:space="preserve"> район»</w:t>
      </w:r>
      <w:r w:rsidRPr="005A4052">
        <w:rPr>
          <w:rFonts w:ascii="Times New Roman" w:hAnsi="Times New Roman" w:cs="Times New Roman"/>
          <w:sz w:val="28"/>
          <w:szCs w:val="28"/>
          <w:u w:val="single"/>
          <w:lang w:eastAsia="ar-SA"/>
        </w:rPr>
        <w:t xml:space="preserve"> </w:t>
      </w:r>
      <w:proofErr w:type="spellStart"/>
      <w:r w:rsidRPr="00B625A8">
        <w:rPr>
          <w:rFonts w:ascii="Times New Roman" w:hAnsi="Times New Roman" w:cs="Times New Roman"/>
          <w:sz w:val="28"/>
          <w:szCs w:val="28"/>
          <w:lang w:val="en-US" w:eastAsia="ar-SA"/>
        </w:rPr>
        <w:t>adm</w:t>
      </w:r>
      <w:proofErr w:type="spellEnd"/>
      <w:r w:rsidRPr="00B625A8">
        <w:rPr>
          <w:rFonts w:ascii="Times New Roman" w:hAnsi="Times New Roman" w:cs="Times New Roman"/>
          <w:sz w:val="28"/>
          <w:szCs w:val="28"/>
          <w:lang w:eastAsia="ar-SA"/>
        </w:rPr>
        <w:t>.</w:t>
      </w:r>
      <w:proofErr w:type="spellStart"/>
      <w:r w:rsidRPr="00B625A8">
        <w:rPr>
          <w:rFonts w:ascii="Times New Roman" w:hAnsi="Times New Roman" w:cs="Times New Roman"/>
          <w:sz w:val="28"/>
          <w:szCs w:val="28"/>
          <w:lang w:val="en-US" w:eastAsia="ar-SA"/>
        </w:rPr>
        <w:t>mo</w:t>
      </w:r>
      <w:proofErr w:type="spellEnd"/>
      <w:r w:rsidRPr="00B625A8">
        <w:rPr>
          <w:rFonts w:ascii="Times New Roman" w:hAnsi="Times New Roman" w:cs="Times New Roman"/>
          <w:sz w:val="28"/>
          <w:szCs w:val="28"/>
          <w:lang w:eastAsia="ar-SA"/>
        </w:rPr>
        <w:t>.</w:t>
      </w:r>
      <w:proofErr w:type="spellStart"/>
      <w:r w:rsidRPr="00B625A8">
        <w:rPr>
          <w:rFonts w:ascii="Times New Roman" w:hAnsi="Times New Roman" w:cs="Times New Roman"/>
          <w:sz w:val="28"/>
          <w:szCs w:val="28"/>
          <w:lang w:val="en-US" w:eastAsia="ar-SA"/>
        </w:rPr>
        <w:t>ahtubinsk</w:t>
      </w:r>
      <w:proofErr w:type="spellEnd"/>
      <w:r w:rsidRPr="00B625A8">
        <w:rPr>
          <w:rFonts w:ascii="Times New Roman" w:hAnsi="Times New Roman" w:cs="Times New Roman"/>
          <w:sz w:val="28"/>
          <w:szCs w:val="28"/>
          <w:lang w:eastAsia="ar-SA"/>
        </w:rPr>
        <w:t>@</w:t>
      </w:r>
      <w:r w:rsidRPr="00B625A8">
        <w:rPr>
          <w:rFonts w:ascii="Times New Roman" w:hAnsi="Times New Roman" w:cs="Times New Roman"/>
          <w:sz w:val="28"/>
          <w:szCs w:val="28"/>
          <w:lang w:val="en-US" w:eastAsia="ar-SA"/>
        </w:rPr>
        <w:t>mail</w:t>
      </w:r>
      <w:r w:rsidRPr="00B625A8">
        <w:rPr>
          <w:rFonts w:ascii="Times New Roman" w:hAnsi="Times New Roman" w:cs="Times New Roman"/>
          <w:sz w:val="28"/>
          <w:szCs w:val="28"/>
          <w:lang w:eastAsia="ar-SA"/>
        </w:rPr>
        <w:t>.</w:t>
      </w:r>
      <w:proofErr w:type="spellStart"/>
      <w:r w:rsidRPr="00B625A8">
        <w:rPr>
          <w:rFonts w:ascii="Times New Roman" w:hAnsi="Times New Roman" w:cs="Times New Roman"/>
          <w:sz w:val="28"/>
          <w:szCs w:val="28"/>
          <w:lang w:eastAsia="ar-SA"/>
        </w:rPr>
        <w:t>ru</w:t>
      </w:r>
      <w:proofErr w:type="spellEnd"/>
      <w:r w:rsidRPr="00B625A8">
        <w:rPr>
          <w:rFonts w:ascii="Times New Roman" w:eastAsia="Calibri" w:hAnsi="Times New Roman" w:cs="Times New Roman"/>
          <w:sz w:val="28"/>
          <w:szCs w:val="28"/>
        </w:rPr>
        <w:t xml:space="preserve">, </w:t>
      </w:r>
      <w:hyperlink r:id="rId16" w:history="1">
        <w:r w:rsidRPr="00B625A8">
          <w:rPr>
            <w:rFonts w:ascii="Times New Roman" w:eastAsia="SimSun" w:hAnsi="Times New Roman" w:cs="Times New Roman"/>
            <w:sz w:val="28"/>
            <w:szCs w:val="28"/>
          </w:rPr>
          <w:t>http://</w:t>
        </w:r>
        <w:r w:rsidRPr="00B625A8">
          <w:rPr>
            <w:rFonts w:ascii="Times New Roman" w:eastAsia="SimSun" w:hAnsi="Times New Roman" w:cs="Times New Roman"/>
            <w:sz w:val="28"/>
            <w:szCs w:val="28"/>
            <w:lang w:val="en-US"/>
          </w:rPr>
          <w:t>ahtuba</w:t>
        </w:r>
        <w:r w:rsidRPr="00B625A8">
          <w:rPr>
            <w:rFonts w:ascii="Times New Roman" w:eastAsia="SimSun" w:hAnsi="Times New Roman" w:cs="Times New Roman"/>
            <w:sz w:val="28"/>
            <w:szCs w:val="28"/>
          </w:rPr>
          <w:t>.</w:t>
        </w:r>
        <w:r w:rsidRPr="00B625A8">
          <w:rPr>
            <w:rFonts w:ascii="Times New Roman" w:eastAsia="SimSun" w:hAnsi="Times New Roman" w:cs="Times New Roman"/>
            <w:sz w:val="28"/>
            <w:szCs w:val="28"/>
            <w:lang w:val="en-US"/>
          </w:rPr>
          <w:t>astrobl</w:t>
        </w:r>
        <w:r w:rsidRPr="00B625A8">
          <w:rPr>
            <w:rFonts w:ascii="Times New Roman" w:eastAsia="SimSun" w:hAnsi="Times New Roman" w:cs="Times New Roman"/>
            <w:sz w:val="28"/>
            <w:szCs w:val="28"/>
          </w:rPr>
          <w:t>.</w:t>
        </w:r>
        <w:r w:rsidRPr="00B625A8">
          <w:rPr>
            <w:rFonts w:ascii="Times New Roman" w:eastAsia="SimSun" w:hAnsi="Times New Roman" w:cs="Times New Roman"/>
            <w:sz w:val="28"/>
            <w:szCs w:val="28"/>
            <w:lang w:val="en-US"/>
          </w:rPr>
          <w:t>ru</w:t>
        </w:r>
      </w:hyperlink>
      <w:r w:rsidRPr="005A4052">
        <w:rPr>
          <w:rFonts w:ascii="Times New Roman" w:eastAsia="Calibri" w:hAnsi="Times New Roman" w:cs="Times New Roman"/>
          <w:sz w:val="28"/>
          <w:szCs w:val="28"/>
        </w:rPr>
        <w:t>, адрес регионального портала http://gosuslugi.astrobl.ru, адрес федерального портала http://www.</w:t>
      </w:r>
      <w:hyperlink r:id="rId17" w:history="1">
        <w:r w:rsidRPr="005A4052">
          <w:rPr>
            <w:rFonts w:ascii="Times New Roman" w:eastAsia="Calibri" w:hAnsi="Times New Roman" w:cs="Times New Roman"/>
            <w:sz w:val="28"/>
            <w:szCs w:val="28"/>
          </w:rPr>
          <w:t>gosuslugi.ru</w:t>
        </w:r>
      </w:hyperlink>
      <w:r w:rsidRPr="005A4052">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5A4052">
        <w:rPr>
          <w:rFonts w:ascii="Times New Roman" w:eastAsia="Calibri" w:hAnsi="Times New Roman" w:cs="Times New Roman"/>
          <w:sz w:val="28"/>
          <w:szCs w:val="28"/>
        </w:rPr>
        <w:t>4</w:t>
      </w:r>
      <w:proofErr w:type="gramEnd"/>
      <w:r w:rsidRPr="005A4052">
        <w:rPr>
          <w:rFonts w:ascii="Times New Roman" w:eastAsia="Calibri" w:hAnsi="Times New Roman" w:cs="Times New Roman"/>
          <w:sz w:val="28"/>
          <w:szCs w:val="28"/>
        </w:rPr>
        <w:t>, в которых размещаются информационные листки.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A4052" w:rsidRPr="005A4052" w:rsidRDefault="005A4052" w:rsidP="005A4052">
      <w:pPr>
        <w:spacing w:after="0"/>
        <w:ind w:firstLine="709"/>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2. Стандарт предоставления муниципальной услуги</w:t>
      </w:r>
    </w:p>
    <w:p w:rsidR="005A4052" w:rsidRPr="005A4052" w:rsidRDefault="005A4052" w:rsidP="005A4052">
      <w:pPr>
        <w:spacing w:after="0"/>
        <w:ind w:firstLine="709"/>
        <w:jc w:val="center"/>
        <w:rPr>
          <w:rFonts w:ascii="Times New Roman" w:eastAsia="Calibri" w:hAnsi="Times New Roman" w:cs="Times New Roman"/>
          <w:b/>
          <w:sz w:val="28"/>
          <w:szCs w:val="28"/>
        </w:rPr>
      </w:pP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2.1. Наименование муниципальной услуги: «Выдача разрешения на ввод объектов в эксплуатацию».</w:t>
      </w:r>
    </w:p>
    <w:p w:rsidR="005A4052" w:rsidRPr="005A4052" w:rsidRDefault="005A4052" w:rsidP="005A40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2.2. Органы и организации, участвующие в предоставлении муниципальной услуги.</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2.2.1. Предоставление муниципальной услуги осуществляется администрацией муниципального образования «Ахтубинский район».</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5A4052" w:rsidRPr="005A4052" w:rsidRDefault="005A4052" w:rsidP="005A4052">
      <w:pPr>
        <w:shd w:val="clear" w:color="auto" w:fill="FFFFFF"/>
        <w:suppressAutoHyphens/>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 организация, осуществляющая строительство в лице подрядчика или комиссии, осуществляющей приемку построенного, реконструируемого объекта капитального строительства;</w:t>
      </w:r>
    </w:p>
    <w:p w:rsidR="005A4052" w:rsidRPr="005A4052" w:rsidRDefault="005A4052" w:rsidP="005A4052">
      <w:pPr>
        <w:widowControl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pacing w:val="2"/>
          <w:sz w:val="28"/>
          <w:szCs w:val="28"/>
          <w:lang w:eastAsia="ar-SA"/>
        </w:rPr>
        <w:t xml:space="preserve">- организации, осуществляющие эксплуатацию сетей инженерно-технического обеспечения, предоставляющие услугу по выдаче </w:t>
      </w:r>
      <w:r w:rsidRPr="005A4052">
        <w:rPr>
          <w:rFonts w:ascii="Times New Roman" w:hAnsi="Times New Roman" w:cs="Times New Roman"/>
          <w:sz w:val="28"/>
          <w:szCs w:val="28"/>
        </w:rPr>
        <w:t>документов, подтверждающие соответствие построенного, реконструированного объекта капитального строительства техническим условиям (при их наличии);</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rPr>
      </w:pPr>
      <w:r w:rsidRPr="005A4052">
        <w:rPr>
          <w:rFonts w:ascii="Times New Roman" w:eastAsia="Calibri" w:hAnsi="Times New Roman" w:cs="Times New Roman"/>
          <w:sz w:val="28"/>
          <w:szCs w:val="28"/>
        </w:rPr>
        <w:t xml:space="preserve">- кадастровый инженер, </w:t>
      </w:r>
      <w:r w:rsidRPr="005A4052">
        <w:rPr>
          <w:rFonts w:ascii="Times New Roman" w:hAnsi="Times New Roman" w:cs="Times New Roman"/>
          <w:sz w:val="28"/>
          <w:szCs w:val="28"/>
        </w:rPr>
        <w:t>осуществляющий кадастровую деятельность в порядке, установленном Федеральным законом «О государственном кадастре недвижимости» (далее – кадастровый инженер);</w:t>
      </w:r>
    </w:p>
    <w:p w:rsidR="005A4052" w:rsidRPr="005A4052" w:rsidRDefault="005A4052" w:rsidP="005A4052">
      <w:pPr>
        <w:widowControl w:val="0"/>
        <w:spacing w:after="0" w:line="240" w:lineRule="auto"/>
        <w:ind w:firstLine="709"/>
        <w:jc w:val="both"/>
        <w:rPr>
          <w:rFonts w:ascii="Times New Roman" w:hAnsi="Times New Roman" w:cs="Times New Roman"/>
          <w:spacing w:val="2"/>
          <w:sz w:val="28"/>
          <w:szCs w:val="28"/>
          <w:lang w:eastAsia="ar-SA"/>
        </w:rPr>
      </w:pPr>
      <w:r w:rsidRPr="005A4052">
        <w:rPr>
          <w:rFonts w:ascii="Times New Roman" w:hAnsi="Times New Roman" w:cs="Times New Roman"/>
          <w:sz w:val="28"/>
          <w:szCs w:val="28"/>
        </w:rPr>
        <w:t>-</w:t>
      </w:r>
      <w:r w:rsidRPr="005A4052">
        <w:rPr>
          <w:rFonts w:ascii="Times New Roman" w:hAnsi="Times New Roman" w:cs="Times New Roman"/>
          <w:spacing w:val="2"/>
          <w:sz w:val="28"/>
          <w:szCs w:val="28"/>
          <w:lang w:eastAsia="ar-SA"/>
        </w:rPr>
        <w:t xml:space="preserve"> страховая организация.</w:t>
      </w:r>
    </w:p>
    <w:p w:rsidR="005A4052" w:rsidRPr="005A4052" w:rsidRDefault="005A4052" w:rsidP="005A405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4052">
        <w:rPr>
          <w:rFonts w:ascii="Times New Roman" w:eastAsia="Calibri" w:hAnsi="Times New Roman" w:cs="Times New Roman"/>
          <w:kern w:val="2"/>
          <w:sz w:val="28"/>
          <w:szCs w:val="28"/>
          <w:lang w:eastAsia="ar-SA"/>
        </w:rPr>
        <w:t xml:space="preserve">2.2.3. </w:t>
      </w:r>
      <w:r w:rsidRPr="005A4052">
        <w:rPr>
          <w:rFonts w:ascii="Times New Roman" w:eastAsia="Calibri" w:hAnsi="Times New Roman" w:cs="Times New Roman"/>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подпунктом 2.6.3. пункта 2.6. административного регламента:</w:t>
      </w:r>
    </w:p>
    <w:p w:rsidR="005A4052" w:rsidRPr="005A4052" w:rsidRDefault="005A4052" w:rsidP="005A4052">
      <w:pPr>
        <w:shd w:val="clear" w:color="auto" w:fill="FFFFFF"/>
        <w:suppressAutoHyphens/>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6B06A4">
        <w:rPr>
          <w:rFonts w:ascii="Times New Roman" w:eastAsia="Calibri" w:hAnsi="Times New Roman" w:cs="Times New Roman"/>
          <w:sz w:val="28"/>
          <w:szCs w:val="28"/>
        </w:rPr>
        <w:t>Федеральн</w:t>
      </w:r>
      <w:r w:rsidR="00E23374" w:rsidRPr="006B06A4">
        <w:rPr>
          <w:rFonts w:ascii="Times New Roman" w:eastAsia="Calibri" w:hAnsi="Times New Roman" w:cs="Times New Roman"/>
          <w:sz w:val="28"/>
          <w:szCs w:val="28"/>
        </w:rPr>
        <w:t>ая</w:t>
      </w:r>
      <w:r w:rsidRPr="006B06A4">
        <w:rPr>
          <w:rFonts w:ascii="Times New Roman" w:eastAsia="Calibri" w:hAnsi="Times New Roman" w:cs="Times New Roman"/>
          <w:sz w:val="28"/>
          <w:szCs w:val="28"/>
        </w:rPr>
        <w:t xml:space="preserve"> служб</w:t>
      </w:r>
      <w:r w:rsidR="00E23374" w:rsidRPr="006B06A4">
        <w:rPr>
          <w:rFonts w:ascii="Times New Roman" w:eastAsia="Calibri" w:hAnsi="Times New Roman" w:cs="Times New Roman"/>
          <w:sz w:val="28"/>
          <w:szCs w:val="28"/>
        </w:rPr>
        <w:t>а</w:t>
      </w:r>
      <w:r w:rsidRPr="006B06A4">
        <w:rPr>
          <w:rFonts w:ascii="Times New Roman" w:eastAsia="Calibri" w:hAnsi="Times New Roman" w:cs="Times New Roman"/>
          <w:sz w:val="28"/>
          <w:szCs w:val="28"/>
        </w:rPr>
        <w:t xml:space="preserve"> государственной </w:t>
      </w:r>
      <w:r w:rsidRPr="005A4052">
        <w:rPr>
          <w:rFonts w:ascii="Times New Roman" w:eastAsia="Calibri" w:hAnsi="Times New Roman" w:cs="Times New Roman"/>
          <w:sz w:val="28"/>
          <w:szCs w:val="28"/>
        </w:rPr>
        <w:t xml:space="preserve">регистрации, кадастра и картографии </w:t>
      </w:r>
      <w:r w:rsidR="00E23374">
        <w:rPr>
          <w:rFonts w:ascii="Times New Roman" w:eastAsia="Calibri" w:hAnsi="Times New Roman" w:cs="Times New Roman"/>
          <w:sz w:val="28"/>
          <w:szCs w:val="28"/>
        </w:rPr>
        <w:t>РФ</w:t>
      </w:r>
      <w:r w:rsidR="00B625A8">
        <w:rPr>
          <w:rFonts w:ascii="Times New Roman" w:eastAsia="Calibri" w:hAnsi="Times New Roman" w:cs="Times New Roman"/>
          <w:sz w:val="28"/>
          <w:szCs w:val="28"/>
        </w:rPr>
        <w:t xml:space="preserve"> (</w:t>
      </w:r>
      <w:proofErr w:type="spellStart"/>
      <w:r w:rsidRPr="005A4052">
        <w:rPr>
          <w:rFonts w:ascii="Times New Roman" w:eastAsia="Calibri" w:hAnsi="Times New Roman" w:cs="Times New Roman"/>
          <w:sz w:val="28"/>
          <w:szCs w:val="28"/>
        </w:rPr>
        <w:t>Росреестр</w:t>
      </w:r>
      <w:proofErr w:type="spellEnd"/>
      <w:r w:rsidRPr="005A4052">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t>- служба строительного и жилищного надзора Астраханской области</w:t>
      </w:r>
      <w:r w:rsidRPr="005A4052">
        <w:rPr>
          <w:rFonts w:ascii="Times New Roman" w:hAnsi="Times New Roman" w:cs="Times New Roman"/>
          <w:bCs/>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bCs/>
          <w:sz w:val="28"/>
          <w:szCs w:val="28"/>
        </w:rPr>
      </w:pPr>
      <w:r w:rsidRPr="005A4052">
        <w:rPr>
          <w:rFonts w:ascii="Times New Roman" w:hAnsi="Times New Roman" w:cs="Times New Roman"/>
          <w:sz w:val="28"/>
          <w:szCs w:val="28"/>
        </w:rPr>
        <w:t xml:space="preserve">- Нижне-Волжское управление </w:t>
      </w:r>
      <w:proofErr w:type="spellStart"/>
      <w:r w:rsidRPr="005A4052">
        <w:rPr>
          <w:rFonts w:ascii="Times New Roman" w:hAnsi="Times New Roman" w:cs="Times New Roman"/>
          <w:sz w:val="28"/>
          <w:szCs w:val="28"/>
        </w:rPr>
        <w:t>Ростехнадзора</w:t>
      </w:r>
      <w:proofErr w:type="spellEnd"/>
      <w:r w:rsidRPr="005A4052">
        <w:rPr>
          <w:rFonts w:ascii="Times New Roman" w:hAnsi="Times New Roman" w:cs="Times New Roman"/>
          <w:sz w:val="28"/>
          <w:szCs w:val="28"/>
        </w:rPr>
        <w:t>;</w:t>
      </w:r>
    </w:p>
    <w:p w:rsidR="005A4052" w:rsidRPr="005A4052" w:rsidRDefault="005A4052" w:rsidP="005A4052">
      <w:pPr>
        <w:shd w:val="clear" w:color="auto" w:fill="FFFFFF"/>
        <w:suppressAutoHyphens/>
        <w:spacing w:after="0" w:line="240" w:lineRule="auto"/>
        <w:ind w:firstLine="708"/>
        <w:jc w:val="both"/>
        <w:rPr>
          <w:rFonts w:ascii="Times New Roman" w:hAnsi="Times New Roman" w:cs="Times New Roman"/>
          <w:bCs/>
          <w:sz w:val="28"/>
          <w:szCs w:val="28"/>
        </w:rPr>
      </w:pPr>
      <w:r w:rsidRPr="005A4052">
        <w:rPr>
          <w:rFonts w:ascii="Times New Roman" w:hAnsi="Times New Roman" w:cs="Times New Roman"/>
          <w:bCs/>
          <w:sz w:val="28"/>
          <w:szCs w:val="28"/>
        </w:rPr>
        <w:t xml:space="preserve">- администрация МО «Ахтубинский район»», в порядке внутриведомственного взаимодействия в части предоставления градостроительного плана земельного участка и  </w:t>
      </w:r>
      <w:r w:rsidRPr="005A4052">
        <w:rPr>
          <w:rFonts w:ascii="Times New Roman" w:eastAsia="Calibri" w:hAnsi="Times New Roman" w:cs="Times New Roman"/>
          <w:sz w:val="28"/>
          <w:szCs w:val="28"/>
        </w:rPr>
        <w:t>разрешения на строительство.</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2.3.</w:t>
      </w:r>
      <w:r w:rsidR="00B625A8">
        <w:rPr>
          <w:rFonts w:ascii="Times New Roman" w:eastAsia="Calibri" w:hAnsi="Times New Roman" w:cs="Times New Roman"/>
          <w:spacing w:val="2"/>
          <w:sz w:val="28"/>
          <w:szCs w:val="28"/>
          <w:lang w:eastAsia="ar-SA"/>
        </w:rPr>
        <w:t xml:space="preserve"> </w:t>
      </w:r>
      <w:r w:rsidRPr="005A4052">
        <w:rPr>
          <w:rFonts w:ascii="Times New Roman" w:eastAsia="Calibri" w:hAnsi="Times New Roman" w:cs="Times New Roman"/>
          <w:spacing w:val="2"/>
          <w:sz w:val="28"/>
          <w:szCs w:val="28"/>
          <w:lang w:eastAsia="ar-SA"/>
        </w:rPr>
        <w:t xml:space="preserve">Описание  результата предоставления муниципальной услуги. </w:t>
      </w:r>
    </w:p>
    <w:p w:rsidR="005A4052" w:rsidRPr="005A4052" w:rsidRDefault="005A4052" w:rsidP="005A4052">
      <w:pPr>
        <w:widowControl w:val="0"/>
        <w:spacing w:after="0" w:line="240" w:lineRule="auto"/>
        <w:ind w:firstLine="720"/>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lastRenderedPageBreak/>
        <w:t xml:space="preserve">Результатом предоставления муниципальной услуги является выдача разрешения на ввод объекта в эксплуатацию, </w:t>
      </w:r>
      <w:r w:rsidRPr="005A4052">
        <w:rPr>
          <w:rFonts w:ascii="Times New Roman" w:eastAsia="Calibri" w:hAnsi="Times New Roman" w:cs="Times New Roman"/>
          <w:spacing w:val="2"/>
          <w:sz w:val="28"/>
          <w:szCs w:val="28"/>
          <w:lang w:eastAsia="ar-SA"/>
        </w:rPr>
        <w:t>которое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5A4052">
        <w:rPr>
          <w:rFonts w:ascii="Times New Roman" w:eastAsia="Calibri" w:hAnsi="Times New Roman" w:cs="Times New Roman"/>
          <w:sz w:val="28"/>
          <w:szCs w:val="28"/>
        </w:rPr>
        <w:t xml:space="preserve"> (далее - разрешение на</w:t>
      </w:r>
      <w:proofErr w:type="gramEnd"/>
      <w:r w:rsidRPr="005A4052">
        <w:rPr>
          <w:rFonts w:ascii="Times New Roman" w:eastAsia="Calibri" w:hAnsi="Times New Roman" w:cs="Times New Roman"/>
          <w:sz w:val="28"/>
          <w:szCs w:val="28"/>
        </w:rPr>
        <w:t xml:space="preserve"> ввод). Форма разрешения на ввод объекта в эксплуатацию установлена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5A4052">
        <w:rPr>
          <w:rFonts w:ascii="Times New Roman" w:eastAsia="Calibri" w:hAnsi="Times New Roman" w:cs="Times New Roman"/>
          <w:spacing w:val="2"/>
          <w:sz w:val="28"/>
          <w:szCs w:val="28"/>
          <w:lang w:eastAsia="ar-SA"/>
        </w:rPr>
        <w:t xml:space="preserve">В соответствии с </w:t>
      </w:r>
      <w:hyperlink r:id="rId18" w:history="1">
        <w:r w:rsidRPr="005A4052">
          <w:rPr>
            <w:rFonts w:ascii="Times New Roman" w:eastAsia="Calibri" w:hAnsi="Times New Roman" w:cs="Times New Roman"/>
            <w:spacing w:val="2"/>
            <w:sz w:val="28"/>
            <w:szCs w:val="28"/>
            <w:lang w:eastAsia="ar-SA"/>
          </w:rPr>
          <w:t>Федеральным законом</w:t>
        </w:r>
      </w:hyperlink>
      <w:r w:rsidR="00B625A8">
        <w:rPr>
          <w:rFonts w:ascii="Times New Roman" w:eastAsia="Calibri" w:hAnsi="Times New Roman" w:cs="Times New Roman"/>
          <w:spacing w:val="2"/>
          <w:sz w:val="28"/>
          <w:szCs w:val="28"/>
          <w:lang w:eastAsia="ar-SA"/>
        </w:rPr>
        <w:t xml:space="preserve"> от 29 декабря 2004 года</w:t>
      </w:r>
      <w:r w:rsidRPr="005A4052">
        <w:rPr>
          <w:rFonts w:ascii="Times New Roman" w:eastAsia="Calibri" w:hAnsi="Times New Roman" w:cs="Times New Roman"/>
          <w:spacing w:val="2"/>
          <w:sz w:val="28"/>
          <w:szCs w:val="28"/>
          <w:lang w:eastAsia="ar-SA"/>
        </w:rPr>
        <w:t xml:space="preserve"> </w:t>
      </w:r>
      <w:r w:rsidR="00B625A8">
        <w:rPr>
          <w:rFonts w:ascii="Times New Roman" w:eastAsia="Calibri" w:hAnsi="Times New Roman" w:cs="Times New Roman"/>
          <w:spacing w:val="2"/>
          <w:sz w:val="28"/>
          <w:szCs w:val="28"/>
          <w:lang w:eastAsia="ar-SA"/>
        </w:rPr>
        <w:t xml:space="preserve">       </w:t>
      </w:r>
      <w:r w:rsidRPr="005A4052">
        <w:rPr>
          <w:rFonts w:ascii="Times New Roman" w:eastAsia="Calibri" w:hAnsi="Times New Roman" w:cs="Times New Roman"/>
          <w:spacing w:val="2"/>
          <w:sz w:val="28"/>
          <w:szCs w:val="28"/>
          <w:lang w:eastAsia="ar-SA"/>
        </w:rPr>
        <w:t xml:space="preserve">№ 191-ФЗ «О введении в действие Градостроительного кодекса Российской Федерации» до 1 марта </w:t>
      </w:r>
      <w:smartTag w:uri="urn:schemas-microsoft-com:office:smarttags" w:element="metricconverter">
        <w:smartTagPr>
          <w:attr w:name="ProductID" w:val="2015 г"/>
        </w:smartTagPr>
        <w:r w:rsidRPr="005A4052">
          <w:rPr>
            <w:rFonts w:ascii="Times New Roman" w:eastAsia="Calibri" w:hAnsi="Times New Roman" w:cs="Times New Roman"/>
            <w:spacing w:val="2"/>
            <w:sz w:val="28"/>
            <w:szCs w:val="28"/>
            <w:lang w:eastAsia="ar-SA"/>
          </w:rPr>
          <w:t>2015 г</w:t>
        </w:r>
        <w:r w:rsidR="00B625A8">
          <w:rPr>
            <w:rFonts w:ascii="Times New Roman" w:eastAsia="Calibri" w:hAnsi="Times New Roman" w:cs="Times New Roman"/>
            <w:spacing w:val="2"/>
            <w:sz w:val="28"/>
            <w:szCs w:val="28"/>
            <w:lang w:eastAsia="ar-SA"/>
          </w:rPr>
          <w:t>ода</w:t>
        </w:r>
      </w:smartTag>
      <w:r w:rsidRPr="005A4052">
        <w:rPr>
          <w:rFonts w:ascii="Times New Roman" w:eastAsia="Calibri" w:hAnsi="Times New Roman" w:cs="Times New Roman"/>
          <w:spacing w:val="2"/>
          <w:sz w:val="28"/>
          <w:szCs w:val="28"/>
          <w:lang w:eastAsia="ar-SA"/>
        </w:rPr>
        <w:t xml:space="preserve">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w:t>
      </w:r>
      <w:hyperlink r:id="rId19" w:history="1">
        <w:r w:rsidRPr="005A4052">
          <w:rPr>
            <w:rFonts w:ascii="Times New Roman" w:eastAsia="Calibri" w:hAnsi="Times New Roman" w:cs="Times New Roman"/>
            <w:spacing w:val="2"/>
            <w:sz w:val="28"/>
            <w:szCs w:val="28"/>
            <w:lang w:eastAsia="ar-SA"/>
          </w:rPr>
          <w:t>технического паспорта</w:t>
        </w:r>
      </w:hyperlink>
      <w:r w:rsidRPr="005A4052">
        <w:rPr>
          <w:rFonts w:ascii="Times New Roman" w:eastAsia="Calibri" w:hAnsi="Times New Roman" w:cs="Times New Roman"/>
          <w:spacing w:val="2"/>
          <w:sz w:val="28"/>
          <w:szCs w:val="28"/>
          <w:lang w:eastAsia="ar-SA"/>
        </w:rPr>
        <w:t xml:space="preserve"> такого объекта.</w:t>
      </w:r>
      <w:proofErr w:type="gramEnd"/>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2.4. Срок предоставления муниципальной услуги.</w:t>
      </w:r>
    </w:p>
    <w:p w:rsidR="005A4052" w:rsidRPr="005A4052" w:rsidRDefault="005A4052" w:rsidP="005A4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w:t>
      </w:r>
      <w:r w:rsidRPr="005A4052">
        <w:rPr>
          <w:rFonts w:ascii="Times New Roman" w:eastAsia="Calibri" w:hAnsi="Times New Roman" w:cs="Times New Roman"/>
          <w:sz w:val="28"/>
          <w:szCs w:val="28"/>
        </w:rPr>
        <w:tab/>
        <w:t xml:space="preserve">Срок предоставления муниципальной услуги со дня регистрации заявления и документов составляет не более 10 дней. Указанный срок исчисляется от даты регистрации заявления до даты направления  заявителю разрешения на ввод (либо отказа в выдаче разрешения на ввод) почтовым отправлением с уведомлением о вручении либо до даты вручения указанных документов заявителю лично и включает в себя: </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прием и регистрацию заявления и документов, необходимых для предоставления муниципальной услуги - не более 2 дней;</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рассмотрение заявления с документами - не более 8 дней со дня регистрации заявления и документов;</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организацию межведомственного информационного взаимодействия – не более 5 дней со дня регистрации заявления и документов включительно, в рамках административной процедуры рассмотрения заявления и документов;</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выдача разрешения на ввод объекта в эксплуатацию - не более 2 дней.</w:t>
      </w:r>
    </w:p>
    <w:p w:rsidR="005A4052" w:rsidRPr="005A4052" w:rsidRDefault="005A4052" w:rsidP="005A4052">
      <w:pPr>
        <w:widowControl w:val="0"/>
        <w:spacing w:after="0" w:line="240" w:lineRule="auto"/>
        <w:ind w:firstLine="708"/>
        <w:jc w:val="both"/>
        <w:rPr>
          <w:rFonts w:ascii="Times New Roman" w:hAnsi="Times New Roman" w:cs="Times New Roman"/>
          <w:sz w:val="28"/>
          <w:szCs w:val="28"/>
        </w:rPr>
      </w:pPr>
      <w:r w:rsidRPr="005A4052">
        <w:rPr>
          <w:rFonts w:ascii="Times New Roman" w:hAnsi="Times New Roman" w:cs="Times New Roman"/>
          <w:sz w:val="28"/>
          <w:szCs w:val="28"/>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5A4052">
        <w:rPr>
          <w:rFonts w:ascii="Times New Roman" w:eastAsia="Calibri" w:hAnsi="Times New Roman" w:cs="Times New Roman"/>
          <w:sz w:val="28"/>
          <w:szCs w:val="28"/>
        </w:rPr>
        <w:t>с</w:t>
      </w:r>
      <w:proofErr w:type="gramEnd"/>
      <w:r w:rsidRPr="005A4052">
        <w:rPr>
          <w:rFonts w:ascii="Times New Roman" w:eastAsia="Calibri" w:hAnsi="Times New Roman" w:cs="Times New Roman"/>
          <w:sz w:val="28"/>
          <w:szCs w:val="28"/>
        </w:rPr>
        <w:t>:</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Конституцией Российской Федерации (Российская газета, 93, № 237, Собрание законодательства Российской Федерации, 2009, № 1, ст.1; № 1, ст. 2, № 4, ст. 445);</w:t>
      </w:r>
    </w:p>
    <w:p w:rsidR="006B06A4" w:rsidRPr="00067123" w:rsidRDefault="005A4052" w:rsidP="006B06A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xml:space="preserve">- Градостроительным </w:t>
      </w:r>
      <w:hyperlink r:id="rId20" w:history="1">
        <w:r w:rsidRPr="005A4052">
          <w:rPr>
            <w:rFonts w:ascii="Times New Roman" w:eastAsia="Calibri" w:hAnsi="Times New Roman" w:cs="Times New Roman"/>
            <w:sz w:val="28"/>
            <w:szCs w:val="28"/>
          </w:rPr>
          <w:t>кодексом</w:t>
        </w:r>
      </w:hyperlink>
      <w:r w:rsidRPr="005A4052">
        <w:rPr>
          <w:rFonts w:ascii="Times New Roman" w:eastAsia="Calibri" w:hAnsi="Times New Roman" w:cs="Times New Roman"/>
          <w:sz w:val="28"/>
          <w:szCs w:val="28"/>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5A4052">
        <w:rPr>
          <w:rFonts w:ascii="Times New Roman" w:eastAsia="Calibri" w:hAnsi="Times New Roman" w:cs="Times New Roman"/>
          <w:sz w:val="28"/>
          <w:szCs w:val="28"/>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5A4052">
        <w:rPr>
          <w:rFonts w:ascii="Times New Roman" w:eastAsia="Calibri" w:hAnsi="Times New Roman" w:cs="Times New Roman"/>
          <w:sz w:val="28"/>
          <w:szCs w:val="28"/>
        </w:rPr>
        <w:t>30 (ч.1), ст. 4563, № 30 (ч.1)  ст. 4572, № 30 (ч.1) ст. 4590, № 30 (ч.1)        ст. 4591,  № 30 (ч.1) ст. 4594, № 30 (ч.1) ст. 4605, № 49 (ч.1) ст. 7015, № 49 (ч.1) ст. 7042, № 50 ст</w:t>
      </w:r>
      <w:r w:rsidRPr="00067123">
        <w:rPr>
          <w:rFonts w:ascii="Times New Roman" w:eastAsia="Calibri" w:hAnsi="Times New Roman" w:cs="Times New Roman"/>
          <w:sz w:val="28"/>
          <w:szCs w:val="28"/>
        </w:rPr>
        <w:t>. 7343</w:t>
      </w:r>
      <w:r w:rsidR="006B06A4" w:rsidRPr="00067123">
        <w:rPr>
          <w:rFonts w:ascii="Times New Roman" w:eastAsia="Calibri" w:hAnsi="Times New Roman" w:cs="Times New Roman"/>
          <w:sz w:val="28"/>
          <w:szCs w:val="28"/>
        </w:rPr>
        <w:t>, № 52 (ч.1) ст. 6983</w:t>
      </w:r>
      <w:r w:rsidR="00B625A8">
        <w:rPr>
          <w:rFonts w:ascii="Times New Roman" w:eastAsia="Calibri" w:hAnsi="Times New Roman" w:cs="Times New Roman"/>
          <w:sz w:val="28"/>
          <w:szCs w:val="28"/>
        </w:rPr>
        <w:t>, № 26  (ч.1) ст. 3387</w:t>
      </w:r>
      <w:r w:rsidR="006B06A4" w:rsidRPr="00067123">
        <w:rPr>
          <w:rFonts w:ascii="Times New Roman" w:eastAsia="Calibri" w:hAnsi="Times New Roman" w:cs="Times New Roman"/>
          <w:sz w:val="28"/>
          <w:szCs w:val="28"/>
        </w:rPr>
        <w:t>);</w:t>
      </w:r>
      <w:proofErr w:type="gramEnd"/>
    </w:p>
    <w:p w:rsidR="005A4052" w:rsidRPr="00067123" w:rsidRDefault="005A4052" w:rsidP="005A405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67123">
        <w:rPr>
          <w:rFonts w:ascii="Times New Roman" w:eastAsia="Calibri"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067123">
        <w:rPr>
          <w:rFonts w:ascii="Times New Roman" w:hAnsi="Times New Roman" w:cs="Times New Roman"/>
          <w:sz w:val="28"/>
          <w:szCs w:val="28"/>
        </w:rPr>
        <w:t>2003, № 40, ст. 3822; 2004, № 25,      ст. 2484; № 33, ст. 3368; 2005, № 1 (ч. 1), ст. 9; № 1 (ч. 1), ст. 12; № 1 (ч. 1),      ст. 17; № 1 (ч. 1), ст. 25;</w:t>
      </w:r>
      <w:proofErr w:type="gramEnd"/>
      <w:r w:rsidRPr="00067123">
        <w:rPr>
          <w:rFonts w:ascii="Times New Roman" w:hAnsi="Times New Roman" w:cs="Times New Roman"/>
          <w:sz w:val="28"/>
          <w:szCs w:val="28"/>
        </w:rPr>
        <w:t xml:space="preserve"> № </w:t>
      </w:r>
      <w:proofErr w:type="gramStart"/>
      <w:r w:rsidRPr="00067123">
        <w:rPr>
          <w:rFonts w:ascii="Times New Roman" w:hAnsi="Times New Roman" w:cs="Times New Roman"/>
          <w:sz w:val="28"/>
          <w:szCs w:val="28"/>
        </w:rPr>
        <w:t>1 (ч. 1), ст. 37; № 17, ст. 1480; № 27, ст. 2708; № 30 (ч. 1), ст. 3104; № 30 (ч. 1), ст. 3108; № 42, ст. 4216; 2006, № 1, ст. 9; № 1,    ст. 10; № 1, ст. 17; № 6, ст. 636; № 8, ст. 852; № 23, ст. 2380; № 30, ст. 3296; № 31        (1 ч.), ст. 3427;</w:t>
      </w:r>
      <w:proofErr w:type="gramEnd"/>
      <w:r w:rsidRPr="00067123">
        <w:rPr>
          <w:rFonts w:ascii="Times New Roman" w:hAnsi="Times New Roman" w:cs="Times New Roman"/>
          <w:sz w:val="28"/>
          <w:szCs w:val="28"/>
        </w:rPr>
        <w:t xml:space="preserve"> № </w:t>
      </w:r>
      <w:proofErr w:type="gramStart"/>
      <w:r w:rsidRPr="00067123">
        <w:rPr>
          <w:rFonts w:ascii="Times New Roman" w:hAnsi="Times New Roman" w:cs="Times New Roman"/>
          <w:sz w:val="28"/>
          <w:szCs w:val="28"/>
        </w:rPr>
        <w:t>31 (ч.1), ст. 3452; № 43, ст. 4412; № 49 (ч. 1),     ст. 5088; № 50, ст. 5279; 2007, № 1 (ч. 1), ст. 21; № 10, ст. 1151; № 18,           ст. 2117; № 21, ст. 2455; № 25, ст. 2977; № 26, ст. 3074; № 30, ст. 3801; № 43, ст. 5084; № 45, ст. 5430;   № 46, ст. 5553; № 46, ст. 5556;</w:t>
      </w:r>
      <w:proofErr w:type="gramEnd"/>
      <w:r w:rsidRPr="00067123">
        <w:rPr>
          <w:rFonts w:ascii="Times New Roman" w:hAnsi="Times New Roman" w:cs="Times New Roman"/>
          <w:sz w:val="28"/>
          <w:szCs w:val="28"/>
        </w:rPr>
        <w:t xml:space="preserve"> </w:t>
      </w:r>
      <w:proofErr w:type="gramStart"/>
      <w:r w:rsidRPr="00067123">
        <w:rPr>
          <w:rFonts w:ascii="Times New Roman" w:hAnsi="Times New Roman" w:cs="Times New Roman"/>
          <w:sz w:val="28"/>
          <w:szCs w:val="28"/>
        </w:rPr>
        <w:t>2008, № 24, ст. 2790; № 30 (ч. 2), ст. 3616; № 48, ст. 5517; № 49, ст. 5744; № 52 (ч. 1), ст. 6229;      № 52 (ч. 1), ст. 6236; 2009, № 19, ст. 2280; № 48, ст.5711, ст. 5733; № 52 (1ч.) ст. 6441; 2010, № 15, ст. 1736; № 31, ст. 4160; 4206; № 40, ст. 4969; № 45,     ст. 5751;</w:t>
      </w:r>
      <w:proofErr w:type="gramEnd"/>
      <w:r w:rsidRPr="00067123">
        <w:rPr>
          <w:rFonts w:ascii="Times New Roman" w:hAnsi="Times New Roman" w:cs="Times New Roman"/>
          <w:sz w:val="28"/>
          <w:szCs w:val="28"/>
        </w:rPr>
        <w:t xml:space="preserve"> № </w:t>
      </w:r>
      <w:proofErr w:type="gramStart"/>
      <w:r w:rsidRPr="00067123">
        <w:rPr>
          <w:rFonts w:ascii="Times New Roman" w:hAnsi="Times New Roman" w:cs="Times New Roman"/>
          <w:sz w:val="28"/>
          <w:szCs w:val="28"/>
        </w:rPr>
        <w:t>49, ст. 6409; № 49, ст. 6411; 2011, № 1, ст. 54; № 13, ст. 1685;      № 17, ст. 2310;№ 19, ст. 2705; № 29, ст. 4283; № 30 (ч. 1), ст. 4572, ст. 4590, ст. 4591, ст. 4595, ст. 4594; № 31, ст. 4703; № 48, ст. 6730; № 49 (ч. 1),           ст. 7039, ст. 7070;</w:t>
      </w:r>
      <w:proofErr w:type="gramEnd"/>
      <w:r w:rsidRPr="00067123">
        <w:rPr>
          <w:rFonts w:ascii="Times New Roman" w:hAnsi="Times New Roman" w:cs="Times New Roman"/>
          <w:sz w:val="28"/>
          <w:szCs w:val="28"/>
        </w:rPr>
        <w:t xml:space="preserve"> № 50, ст. 7359)</w:t>
      </w:r>
      <w:r w:rsidR="006B06A4" w:rsidRPr="00067123">
        <w:rPr>
          <w:rFonts w:ascii="Times New Roman" w:hAnsi="Times New Roman" w:cs="Times New Roman"/>
          <w:sz w:val="28"/>
          <w:szCs w:val="28"/>
        </w:rPr>
        <w:t>,</w:t>
      </w:r>
      <w:r w:rsidR="006B06A4" w:rsidRPr="00067123">
        <w:rPr>
          <w:rFonts w:ascii="Times New Roman" w:eastAsia="Calibri" w:hAnsi="Times New Roman" w:cs="Times New Roman"/>
          <w:sz w:val="28"/>
          <w:szCs w:val="28"/>
        </w:rPr>
        <w:t xml:space="preserve"> № 52 (ч.1) ст. 6981</w:t>
      </w:r>
      <w:r w:rsidR="00B625A8">
        <w:rPr>
          <w:rFonts w:ascii="Times New Roman" w:eastAsia="Calibri" w:hAnsi="Times New Roman" w:cs="Times New Roman"/>
          <w:sz w:val="28"/>
          <w:szCs w:val="28"/>
        </w:rPr>
        <w:t>, № 26 (ч.1) ст. 3371</w:t>
      </w:r>
      <w:r w:rsidR="006B06A4" w:rsidRPr="00067123">
        <w:rPr>
          <w:rFonts w:ascii="Times New Roman" w:eastAsia="Calibri" w:hAnsi="Times New Roman" w:cs="Times New Roman"/>
          <w:sz w:val="28"/>
          <w:szCs w:val="28"/>
        </w:rPr>
        <w:t>)</w:t>
      </w:r>
      <w:r w:rsidR="006B06A4" w:rsidRPr="00067123">
        <w:rPr>
          <w:rFonts w:ascii="Times New Roman" w:hAnsi="Times New Roman" w:cs="Times New Roman"/>
          <w:sz w:val="28"/>
          <w:szCs w:val="28"/>
        </w:rPr>
        <w:t xml:space="preserve">; </w:t>
      </w:r>
    </w:p>
    <w:p w:rsidR="005A4052" w:rsidRPr="00067123" w:rsidRDefault="005A4052" w:rsidP="005A4052">
      <w:pPr>
        <w:autoSpaceDE w:val="0"/>
        <w:autoSpaceDN w:val="0"/>
        <w:adjustRightInd w:val="0"/>
        <w:spacing w:after="0" w:line="240" w:lineRule="auto"/>
        <w:ind w:firstLine="708"/>
        <w:jc w:val="both"/>
        <w:rPr>
          <w:rFonts w:ascii="Times New Roman" w:eastAsia="Calibri" w:hAnsi="Times New Roman" w:cs="Times New Roman"/>
          <w:spacing w:val="-2"/>
          <w:sz w:val="28"/>
          <w:szCs w:val="28"/>
        </w:rPr>
      </w:pPr>
      <w:proofErr w:type="gramStart"/>
      <w:r w:rsidRPr="00067123">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(Собрание </w:t>
      </w:r>
      <w:r w:rsidRPr="00067123">
        <w:rPr>
          <w:rFonts w:ascii="Times New Roman" w:eastAsia="Calibri" w:hAnsi="Times New Roman" w:cs="Times New Roman"/>
          <w:spacing w:val="-2"/>
          <w:sz w:val="28"/>
          <w:szCs w:val="28"/>
        </w:rPr>
        <w:t>законодательства Российской Федерации, 2010, № 31, ст. 4179; 2011, № 15,   ст. 2038; № 27, ст. 3873, 3880; № 29, ст. 4291; № 30 (ч. 1), ст. 4587; № 49 (ч. 5), ст. 7061)</w:t>
      </w:r>
      <w:r w:rsidR="006B06A4" w:rsidRPr="00067123">
        <w:rPr>
          <w:rFonts w:ascii="Times New Roman" w:eastAsia="Calibri" w:hAnsi="Times New Roman" w:cs="Times New Roman"/>
          <w:spacing w:val="-2"/>
          <w:sz w:val="28"/>
          <w:szCs w:val="28"/>
        </w:rPr>
        <w:t xml:space="preserve">, </w:t>
      </w:r>
      <w:r w:rsidR="006B06A4" w:rsidRPr="00067123">
        <w:rPr>
          <w:rFonts w:ascii="Times New Roman" w:eastAsia="Calibri" w:hAnsi="Times New Roman" w:cs="Times New Roman"/>
          <w:sz w:val="28"/>
          <w:szCs w:val="28"/>
        </w:rPr>
        <w:t>№ 52 (ч.1) ст. 7009</w:t>
      </w:r>
      <w:r w:rsidR="00B625A8">
        <w:rPr>
          <w:rFonts w:ascii="Times New Roman" w:eastAsia="Calibri" w:hAnsi="Times New Roman" w:cs="Times New Roman"/>
          <w:sz w:val="28"/>
          <w:szCs w:val="28"/>
        </w:rPr>
        <w:t>, № 26 (ч.1), ст. 3366</w:t>
      </w:r>
      <w:r w:rsidR="006B06A4" w:rsidRPr="00067123">
        <w:rPr>
          <w:rFonts w:ascii="Times New Roman" w:eastAsia="Calibri" w:hAnsi="Times New Roman" w:cs="Times New Roman"/>
          <w:sz w:val="28"/>
          <w:szCs w:val="28"/>
        </w:rPr>
        <w:t>)</w:t>
      </w:r>
      <w:r w:rsidR="006B06A4" w:rsidRPr="00067123">
        <w:rPr>
          <w:rFonts w:ascii="Times New Roman" w:eastAsia="Calibri" w:hAnsi="Times New Roman" w:cs="Times New Roman"/>
          <w:spacing w:val="-2"/>
          <w:sz w:val="28"/>
          <w:szCs w:val="28"/>
        </w:rPr>
        <w:t>;</w:t>
      </w:r>
      <w:proofErr w:type="gramEnd"/>
    </w:p>
    <w:p w:rsidR="005A4052" w:rsidRPr="00067123"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067123">
        <w:rPr>
          <w:rFonts w:ascii="Times New Roman" w:eastAsia="Calibri" w:hAnsi="Times New Roman" w:cs="Times New Roman"/>
          <w:spacing w:val="2"/>
          <w:sz w:val="28"/>
          <w:szCs w:val="28"/>
          <w:lang w:eastAsia="ar-SA"/>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      № 48, ст.5711; 2010 № 19, ст.2291; № 31, ст.4160; ст.4206; 2011 № 29, ст.4288; ст.4291; № 30 (часть I), ст.4590); № 49 (часть V), ст.7061; № 50, ст.7344; ст.7359; № 51, ст.7447</w:t>
      </w:r>
      <w:r w:rsidR="00B625A8">
        <w:rPr>
          <w:rFonts w:ascii="Times New Roman" w:eastAsia="Calibri" w:hAnsi="Times New Roman" w:cs="Times New Roman"/>
          <w:spacing w:val="2"/>
          <w:sz w:val="28"/>
          <w:szCs w:val="28"/>
          <w:lang w:eastAsia="ar-SA"/>
        </w:rPr>
        <w:t xml:space="preserve">, № 26, ст.3446; № 29, ст. 3989; № 53 (ч.1) ст. </w:t>
      </w:r>
      <w:r w:rsidR="00B625A8">
        <w:rPr>
          <w:rFonts w:ascii="Times New Roman" w:eastAsia="Calibri" w:hAnsi="Times New Roman" w:cs="Times New Roman"/>
          <w:spacing w:val="2"/>
          <w:sz w:val="28"/>
          <w:szCs w:val="28"/>
          <w:lang w:eastAsia="ar-SA"/>
        </w:rPr>
        <w:lastRenderedPageBreak/>
        <w:t>7595; № 14, ст. 1652; № 23, ст. 2871; № 27, ст. 3477; № 52 (ч.1) 6961, № 52 (ч.1) ст. 6964, ст. 6966</w:t>
      </w:r>
      <w:r w:rsidRPr="00067123">
        <w:rPr>
          <w:rFonts w:ascii="Times New Roman" w:eastAsia="Calibri" w:hAnsi="Times New Roman" w:cs="Times New Roman"/>
          <w:spacing w:val="2"/>
          <w:sz w:val="28"/>
          <w:szCs w:val="28"/>
          <w:lang w:eastAsia="ar-SA"/>
        </w:rPr>
        <w:t xml:space="preserve">); </w:t>
      </w:r>
    </w:p>
    <w:p w:rsidR="005A4052" w:rsidRPr="00067123" w:rsidRDefault="005A4052" w:rsidP="005A4052">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Федеральным законом от 06.04.2011 № 63-ФЗ «Об электронной подписи» (Собрание законодательства Российской Федерации, 2011, № 15,      ст. 2036; № 27, ст. 3880; 2012, № 29, ст. 3988</w:t>
      </w:r>
      <w:r w:rsidR="00414FE2">
        <w:rPr>
          <w:rFonts w:ascii="Times New Roman" w:eastAsia="Calibri" w:hAnsi="Times New Roman" w:cs="Times New Roman"/>
          <w:sz w:val="28"/>
          <w:szCs w:val="28"/>
        </w:rPr>
        <w:t>; № 14, ст.1668; № 27, ст. 3463; № 27, ст. 3477; № 26 (ч.1) ст.3390</w:t>
      </w:r>
      <w:r w:rsidRPr="00067123">
        <w:rPr>
          <w:rFonts w:ascii="Times New Roman" w:eastAsia="Calibri" w:hAnsi="Times New Roman" w:cs="Times New Roman"/>
          <w:sz w:val="28"/>
          <w:szCs w:val="28"/>
        </w:rPr>
        <w:t>)</w:t>
      </w:r>
      <w:r w:rsidR="006B06A4" w:rsidRPr="00067123">
        <w:rPr>
          <w:rFonts w:ascii="Times New Roman" w:eastAsia="Calibri" w:hAnsi="Times New Roman" w:cs="Times New Roman"/>
          <w:spacing w:val="-2"/>
          <w:sz w:val="28"/>
          <w:szCs w:val="28"/>
        </w:rPr>
        <w:t>;</w:t>
      </w:r>
    </w:p>
    <w:p w:rsidR="005A4052" w:rsidRPr="00067123" w:rsidRDefault="005A4052" w:rsidP="005A4052">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067123">
        <w:rPr>
          <w:rFonts w:ascii="Times New Roman" w:eastAsia="Calibri"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r w:rsidR="006B06A4" w:rsidRPr="00067123">
        <w:rPr>
          <w:rFonts w:ascii="Times New Roman" w:eastAsia="Calibri" w:hAnsi="Times New Roman" w:cs="Times New Roman"/>
          <w:sz w:val="28"/>
          <w:szCs w:val="28"/>
        </w:rPr>
        <w:t xml:space="preserve">, № </w:t>
      </w:r>
      <w:r w:rsidR="00414FE2">
        <w:rPr>
          <w:rFonts w:ascii="Times New Roman" w:eastAsia="Calibri" w:hAnsi="Times New Roman" w:cs="Times New Roman"/>
          <w:sz w:val="28"/>
          <w:szCs w:val="28"/>
        </w:rPr>
        <w:t>40,</w:t>
      </w:r>
      <w:r w:rsidR="006B06A4" w:rsidRPr="00067123">
        <w:rPr>
          <w:rFonts w:ascii="Times New Roman" w:eastAsia="Calibri" w:hAnsi="Times New Roman" w:cs="Times New Roman"/>
          <w:sz w:val="28"/>
          <w:szCs w:val="28"/>
        </w:rPr>
        <w:t xml:space="preserve"> ст. </w:t>
      </w:r>
      <w:r w:rsidR="00414FE2">
        <w:rPr>
          <w:rFonts w:ascii="Times New Roman" w:eastAsia="Calibri" w:hAnsi="Times New Roman" w:cs="Times New Roman"/>
          <w:sz w:val="28"/>
          <w:szCs w:val="28"/>
        </w:rPr>
        <w:t>496</w:t>
      </w:r>
      <w:r w:rsidR="006B06A4" w:rsidRPr="00067123">
        <w:rPr>
          <w:rFonts w:ascii="Times New Roman" w:eastAsia="Calibri" w:hAnsi="Times New Roman" w:cs="Times New Roman"/>
          <w:sz w:val="28"/>
          <w:szCs w:val="28"/>
        </w:rPr>
        <w:t>9</w:t>
      </w:r>
      <w:r w:rsidR="00414FE2">
        <w:rPr>
          <w:rFonts w:ascii="Times New Roman" w:eastAsia="Calibri" w:hAnsi="Times New Roman" w:cs="Times New Roman"/>
          <w:sz w:val="28"/>
          <w:szCs w:val="28"/>
        </w:rPr>
        <w:t>; № 52 (ч.1) ст.6993; № 13, ст. 1638,  № 30 (ч.1) ст. 4563; ст. 4594; № 26, ст. 3446; № 27, ст. 3587;</w:t>
      </w:r>
      <w:proofErr w:type="gramEnd"/>
      <w:r w:rsidR="00414FE2">
        <w:rPr>
          <w:rFonts w:ascii="Times New Roman" w:eastAsia="Calibri" w:hAnsi="Times New Roman" w:cs="Times New Roman"/>
          <w:sz w:val="28"/>
          <w:szCs w:val="28"/>
        </w:rPr>
        <w:t xml:space="preserve"> № 53 (ч.1) ст. 7614; ст. 7615; № 14, ст. 1651; № 23, ст. 2866; № 30 (ч.1), ст. 4072; № 52 (ч.1), ст. 6976; № 26 (ч.1), ст. 3377</w:t>
      </w:r>
      <w:r w:rsidR="006B06A4" w:rsidRPr="00067123">
        <w:rPr>
          <w:rFonts w:ascii="Times New Roman" w:eastAsia="Calibri" w:hAnsi="Times New Roman" w:cs="Times New Roman"/>
          <w:sz w:val="28"/>
          <w:szCs w:val="28"/>
        </w:rPr>
        <w:t>)</w:t>
      </w:r>
      <w:r w:rsidR="006B06A4" w:rsidRPr="00067123">
        <w:rPr>
          <w:rFonts w:ascii="Times New Roman" w:eastAsia="Calibri" w:hAnsi="Times New Roman" w:cs="Times New Roman"/>
          <w:spacing w:val="-2"/>
          <w:sz w:val="28"/>
          <w:szCs w:val="28"/>
        </w:rPr>
        <w:t>;</w:t>
      </w:r>
    </w:p>
    <w:p w:rsidR="005A4052" w:rsidRPr="00067123" w:rsidRDefault="005A4052" w:rsidP="005A4052">
      <w:pPr>
        <w:spacing w:after="0" w:line="240" w:lineRule="auto"/>
        <w:ind w:firstLine="708"/>
        <w:jc w:val="both"/>
        <w:rPr>
          <w:rFonts w:ascii="Times New Roman" w:eastAsia="Calibri" w:hAnsi="Times New Roman" w:cs="Times New Roman"/>
          <w:sz w:val="28"/>
          <w:szCs w:val="28"/>
        </w:rPr>
      </w:pPr>
      <w:proofErr w:type="gramStart"/>
      <w:r w:rsidRPr="00067123">
        <w:rPr>
          <w:rFonts w:ascii="Times New Roman" w:eastAsia="Calibri" w:hAnsi="Times New Roman" w:cs="Times New Roman"/>
          <w:sz w:val="28"/>
          <w:szCs w:val="28"/>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067123">
        <w:rPr>
          <w:rFonts w:ascii="Times New Roman" w:eastAsia="Calibri" w:hAnsi="Times New Roman" w:cs="Times New Roman"/>
          <w:sz w:val="28"/>
          <w:szCs w:val="28"/>
        </w:rPr>
        <w:t xml:space="preserve"> 2008, № 20, ст.2251, №</w:t>
      </w:r>
      <w:r w:rsidR="00414FE2">
        <w:rPr>
          <w:rFonts w:ascii="Times New Roman" w:eastAsia="Calibri" w:hAnsi="Times New Roman" w:cs="Times New Roman"/>
          <w:sz w:val="28"/>
          <w:szCs w:val="28"/>
        </w:rPr>
        <w:t xml:space="preserve"> </w:t>
      </w:r>
      <w:r w:rsidRPr="00067123">
        <w:rPr>
          <w:rFonts w:ascii="Times New Roman" w:eastAsia="Calibri" w:hAnsi="Times New Roman" w:cs="Times New Roman"/>
          <w:sz w:val="28"/>
          <w:szCs w:val="28"/>
        </w:rPr>
        <w:t>30 (ч.1), ст.3604,  № 1, ст.19; 2009, № 11, ст.1261, № 19, ст.2283, № 29, ст.3611, № 48, ст.5723, № 52 (ч.1), ст. 6419, № 52 (ч.1), ст. 6427; 2010,  № 31, ст. 4209)</w:t>
      </w:r>
      <w:r w:rsidR="006B06A4" w:rsidRPr="00067123">
        <w:rPr>
          <w:rFonts w:ascii="Times New Roman" w:eastAsia="Calibri" w:hAnsi="Times New Roman" w:cs="Times New Roman"/>
          <w:sz w:val="28"/>
          <w:szCs w:val="28"/>
        </w:rPr>
        <w:t>, № 52 (ч.1) ст. 7009)</w:t>
      </w:r>
      <w:r w:rsidR="006B06A4" w:rsidRPr="00067123">
        <w:rPr>
          <w:rFonts w:ascii="Times New Roman" w:eastAsia="Calibri" w:hAnsi="Times New Roman" w:cs="Times New Roman"/>
          <w:spacing w:val="-2"/>
          <w:sz w:val="28"/>
          <w:szCs w:val="28"/>
        </w:rPr>
        <w:t>;</w:t>
      </w:r>
    </w:p>
    <w:p w:rsidR="006B06A4" w:rsidRPr="006B06A4" w:rsidRDefault="005A4052" w:rsidP="00414FE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постановлением Правительства Российской Федерации от 25.06.2012    </w:t>
      </w:r>
      <w:r w:rsidR="00414FE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w:t>
      </w:r>
      <w:r w:rsidR="006B06A4">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 xml:space="preserve"> 2012, № 27, ст. 3744)</w:t>
      </w:r>
      <w:r w:rsidR="006B06A4">
        <w:rPr>
          <w:rFonts w:ascii="Times New Roman" w:eastAsia="Calibri" w:hAnsi="Times New Roman" w:cs="Times New Roman"/>
          <w:sz w:val="28"/>
          <w:szCs w:val="28"/>
        </w:rPr>
        <w:t>,</w:t>
      </w:r>
      <w:r w:rsidR="006B06A4" w:rsidRPr="006B06A4">
        <w:rPr>
          <w:rFonts w:ascii="Times New Roman" w:eastAsia="Calibri" w:hAnsi="Times New Roman" w:cs="Times New Roman"/>
          <w:color w:val="FF0000"/>
          <w:sz w:val="28"/>
          <w:szCs w:val="28"/>
        </w:rPr>
        <w:t xml:space="preserve"> </w:t>
      </w:r>
      <w:r w:rsidR="006B06A4" w:rsidRPr="00414FE2">
        <w:rPr>
          <w:rFonts w:ascii="Times New Roman" w:eastAsia="Calibri" w:hAnsi="Times New Roman" w:cs="Times New Roman"/>
          <w:sz w:val="28"/>
          <w:szCs w:val="28"/>
        </w:rPr>
        <w:t>№ 45, ст. 5807</w:t>
      </w:r>
      <w:r w:rsidR="006B06A4" w:rsidRPr="006B06A4">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pacing w:val="-4"/>
          <w:sz w:val="28"/>
          <w:szCs w:val="28"/>
        </w:rPr>
      </w:pPr>
      <w:r w:rsidRPr="005A4052">
        <w:rPr>
          <w:rFonts w:ascii="Times New Roman" w:eastAsia="Calibri" w:hAnsi="Times New Roman" w:cs="Times New Roman"/>
          <w:spacing w:val="-4"/>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5A4052">
        <w:rPr>
          <w:rFonts w:ascii="Times New Roman" w:eastAsia="Calibri" w:hAnsi="Times New Roman" w:cs="Times New Roman"/>
          <w:sz w:val="28"/>
          <w:szCs w:val="28"/>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ст. 5047</w:t>
      </w:r>
      <w:r w:rsidR="00414FE2">
        <w:rPr>
          <w:rFonts w:ascii="Times New Roman" w:eastAsia="Calibri" w:hAnsi="Times New Roman" w:cs="Times New Roman"/>
          <w:sz w:val="28"/>
          <w:szCs w:val="28"/>
        </w:rPr>
        <w:t>, № 45, ст. 5807</w:t>
      </w:r>
      <w:r w:rsidRPr="005A4052">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rPr>
      </w:pPr>
      <w:r w:rsidRPr="005A4052">
        <w:rPr>
          <w:rFonts w:ascii="Times New Roman" w:hAnsi="Times New Roman" w:cs="Times New Roman"/>
          <w:sz w:val="28"/>
          <w:szCs w:val="28"/>
        </w:rPr>
        <w:t xml:space="preserve">- постановлением Правительства РФ от 01.03.2013 № 175 «Об установлении документа, необходимого для получения разрешения на ввод </w:t>
      </w:r>
      <w:r w:rsidRPr="005A4052">
        <w:rPr>
          <w:rFonts w:ascii="Times New Roman" w:hAnsi="Times New Roman" w:cs="Times New Roman"/>
          <w:sz w:val="28"/>
          <w:szCs w:val="28"/>
        </w:rPr>
        <w:lastRenderedPageBreak/>
        <w:t>объекта в эксплуатацию»</w:t>
      </w:r>
      <w:r w:rsidRPr="005A4052">
        <w:rPr>
          <w:rFonts w:ascii="Times New Roman" w:eastAsia="Calibri" w:hAnsi="Times New Roman" w:cs="Times New Roman"/>
          <w:sz w:val="28"/>
          <w:szCs w:val="28"/>
        </w:rPr>
        <w:t xml:space="preserve"> (Собрание законодательства Российской Федерации,</w:t>
      </w:r>
      <w:r w:rsidRPr="005A4052">
        <w:rPr>
          <w:rFonts w:ascii="Times New Roman" w:hAnsi="Times New Roman" w:cs="Times New Roman"/>
          <w:sz w:val="28"/>
          <w:szCs w:val="28"/>
        </w:rPr>
        <w:t xml:space="preserve"> 04.03.2013, № 9, ст. 968);</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hAnsi="Times New Roman" w:cs="Times New Roman"/>
          <w:sz w:val="28"/>
          <w:szCs w:val="28"/>
        </w:rPr>
        <w:t xml:space="preserve">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5A4052">
        <w:rPr>
          <w:rFonts w:ascii="Times New Roman" w:eastAsia="Calibri" w:hAnsi="Times New Roman" w:cs="Times New Roman"/>
          <w:sz w:val="28"/>
          <w:szCs w:val="28"/>
        </w:rPr>
        <w:t>№ 192, 22.08.2012)</w:t>
      </w:r>
      <w:r w:rsidRPr="005A4052">
        <w:rPr>
          <w:rFonts w:ascii="Times New Roman" w:hAnsi="Times New Roman" w:cs="Times New Roman"/>
          <w:sz w:val="28"/>
          <w:szCs w:val="28"/>
        </w:rPr>
        <w:t>;</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5A4052">
        <w:rPr>
          <w:rFonts w:ascii="Times New Roman" w:eastAsia="Calibri" w:hAnsi="Times New Roman" w:cs="Times New Roman"/>
          <w:sz w:val="28"/>
          <w:szCs w:val="28"/>
        </w:rPr>
        <w:t xml:space="preserve"> </w:t>
      </w:r>
      <w:proofErr w:type="gramStart"/>
      <w:r w:rsidRPr="005A4052">
        <w:rPr>
          <w:rFonts w:ascii="Times New Roman" w:eastAsia="Calibri" w:hAnsi="Times New Roman" w:cs="Times New Roman"/>
          <w:sz w:val="28"/>
          <w:szCs w:val="28"/>
        </w:rPr>
        <w:t>2010, № 37,           ст. 4777)</w:t>
      </w:r>
      <w:r w:rsidR="00067123">
        <w:rPr>
          <w:rFonts w:ascii="Times New Roman" w:eastAsia="Calibri" w:hAnsi="Times New Roman" w:cs="Times New Roman"/>
          <w:sz w:val="28"/>
          <w:szCs w:val="28"/>
        </w:rPr>
        <w:t xml:space="preserve">, </w:t>
      </w:r>
      <w:r w:rsidR="00067123" w:rsidRPr="00414FE2">
        <w:rPr>
          <w:rFonts w:ascii="Times New Roman" w:eastAsia="Calibri" w:hAnsi="Times New Roman" w:cs="Times New Roman"/>
          <w:sz w:val="28"/>
          <w:szCs w:val="28"/>
        </w:rPr>
        <w:t>№ 2, ст. 375</w:t>
      </w:r>
      <w:r w:rsidR="00067123" w:rsidRPr="0080665D">
        <w:rPr>
          <w:rFonts w:ascii="Times New Roman" w:eastAsia="Calibri" w:hAnsi="Times New Roman" w:cs="Times New Roman"/>
          <w:sz w:val="28"/>
          <w:szCs w:val="28"/>
        </w:rPr>
        <w:t>);</w:t>
      </w:r>
      <w:proofErr w:type="gramEnd"/>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w:t>
      </w:r>
      <w:r w:rsidR="00414FE2">
        <w:rPr>
          <w:rFonts w:ascii="Times New Roman" w:eastAsia="Calibri" w:hAnsi="Times New Roman" w:cs="Times New Roman"/>
          <w:sz w:val="28"/>
          <w:szCs w:val="28"/>
        </w:rPr>
        <w:t>6</w:t>
      </w:r>
      <w:r w:rsidRPr="005A4052">
        <w:rPr>
          <w:rFonts w:ascii="Times New Roman" w:eastAsia="Calibri" w:hAnsi="Times New Roman" w:cs="Times New Roman"/>
          <w:sz w:val="28"/>
          <w:szCs w:val="28"/>
        </w:rPr>
        <w:t>);</w:t>
      </w:r>
    </w:p>
    <w:p w:rsidR="005A4052" w:rsidRPr="005A4052" w:rsidRDefault="005A4052" w:rsidP="005A4052">
      <w:pPr>
        <w:spacing w:after="0" w:line="240" w:lineRule="auto"/>
        <w:ind w:firstLine="708"/>
        <w:jc w:val="both"/>
        <w:rPr>
          <w:rFonts w:ascii="Times New Roman" w:hAnsi="Times New Roman" w:cs="Times New Roman"/>
          <w:bCs/>
          <w:sz w:val="28"/>
          <w:szCs w:val="28"/>
        </w:rPr>
      </w:pPr>
      <w:r w:rsidRPr="005A4052">
        <w:rPr>
          <w:rFonts w:ascii="Times New Roman" w:eastAsia="Calibri" w:hAnsi="Times New Roman" w:cs="Times New Roman"/>
          <w:sz w:val="28"/>
          <w:szCs w:val="28"/>
        </w:rPr>
        <w:t>- р</w:t>
      </w:r>
      <w:r w:rsidRPr="005A4052">
        <w:rPr>
          <w:rFonts w:ascii="Times New Roman" w:hAnsi="Times New Roman" w:cs="Times New Roman"/>
          <w:bCs/>
          <w:sz w:val="28"/>
          <w:szCs w:val="28"/>
        </w:rPr>
        <w:t xml:space="preserve">аспоряжение Правительства Астраханской области от 22.05.2010        № 204-Пр «О плане перехода на предоставление государственных (муниципальных) услуг в электронном виде»;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w:t>
      </w:r>
      <w:r w:rsidR="00414FE2">
        <w:rPr>
          <w:rFonts w:ascii="Times New Roman" w:eastAsia="Calibri" w:hAnsi="Times New Roman" w:cs="Times New Roman"/>
          <w:spacing w:val="2"/>
          <w:sz w:val="28"/>
          <w:szCs w:val="28"/>
          <w:lang w:eastAsia="ar-SA"/>
        </w:rPr>
        <w:t>, № 24</w:t>
      </w:r>
      <w:r w:rsidRPr="005A4052">
        <w:rPr>
          <w:rFonts w:ascii="Times New Roman" w:eastAsia="Calibri" w:hAnsi="Times New Roman" w:cs="Times New Roman"/>
          <w:spacing w:val="2"/>
          <w:sz w:val="28"/>
          <w:szCs w:val="28"/>
          <w:lang w:eastAsia="ar-SA"/>
        </w:rPr>
        <w:t xml:space="preserve">); </w:t>
      </w:r>
    </w:p>
    <w:p w:rsidR="00067123" w:rsidRPr="00067123" w:rsidRDefault="00067123" w:rsidP="000671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  </w:t>
      </w:r>
      <w:hyperlink r:id="rId21" w:history="1">
        <w:r w:rsidRPr="00067123">
          <w:rPr>
            <w:rFonts w:ascii="Times New Roman" w:eastAsia="Calibri" w:hAnsi="Times New Roman" w:cs="Times New Roman"/>
            <w:sz w:val="28"/>
            <w:szCs w:val="28"/>
          </w:rPr>
          <w:t>Уставом</w:t>
        </w:r>
      </w:hyperlink>
      <w:r w:rsidRPr="00067123">
        <w:rPr>
          <w:rFonts w:ascii="Times New Roman" w:eastAsia="Calibri" w:hAnsi="Times New Roman" w:cs="Times New Roman"/>
          <w:sz w:val="28"/>
          <w:szCs w:val="28"/>
        </w:rPr>
        <w:t xml:space="preserve"> муниципального </w:t>
      </w:r>
      <w:r w:rsidR="00414FE2">
        <w:rPr>
          <w:rFonts w:ascii="Times New Roman" w:eastAsia="Calibri" w:hAnsi="Times New Roman" w:cs="Times New Roman"/>
          <w:sz w:val="28"/>
          <w:szCs w:val="28"/>
        </w:rPr>
        <w:t>образования «</w:t>
      </w:r>
      <w:proofErr w:type="spellStart"/>
      <w:r w:rsidR="00414FE2">
        <w:rPr>
          <w:rFonts w:ascii="Times New Roman" w:eastAsia="Calibri" w:hAnsi="Times New Roman" w:cs="Times New Roman"/>
          <w:sz w:val="28"/>
          <w:szCs w:val="28"/>
        </w:rPr>
        <w:t>Ахтубинский</w:t>
      </w:r>
      <w:proofErr w:type="spellEnd"/>
      <w:r w:rsidR="00414FE2">
        <w:rPr>
          <w:rFonts w:ascii="Times New Roman" w:eastAsia="Calibri" w:hAnsi="Times New Roman" w:cs="Times New Roman"/>
          <w:sz w:val="28"/>
          <w:szCs w:val="28"/>
        </w:rPr>
        <w:t xml:space="preserve"> район»</w:t>
      </w:r>
      <w:r w:rsidR="0088266C">
        <w:rPr>
          <w:rFonts w:ascii="Times New Roman" w:eastAsia="Calibri" w:hAnsi="Times New Roman" w:cs="Times New Roman"/>
          <w:sz w:val="28"/>
          <w:szCs w:val="28"/>
        </w:rPr>
        <w:t>,</w:t>
      </w:r>
      <w:r w:rsidRPr="00067123">
        <w:rPr>
          <w:rFonts w:ascii="Times New Roman" w:eastAsia="Calibri" w:hAnsi="Times New Roman" w:cs="Times New Roman"/>
          <w:sz w:val="28"/>
          <w:szCs w:val="28"/>
        </w:rPr>
        <w:t xml:space="preserve"> </w:t>
      </w:r>
      <w:r w:rsidR="0088266C" w:rsidRPr="00067123">
        <w:rPr>
          <w:rFonts w:ascii="Times New Roman" w:eastAsia="Calibri" w:hAnsi="Times New Roman" w:cs="Times New Roman"/>
          <w:sz w:val="28"/>
          <w:szCs w:val="28"/>
        </w:rPr>
        <w:t>принятым Решением Совета МО «</w:t>
      </w:r>
      <w:proofErr w:type="spellStart"/>
      <w:r w:rsidR="0088266C" w:rsidRPr="00067123">
        <w:rPr>
          <w:rFonts w:ascii="Times New Roman" w:eastAsia="Calibri" w:hAnsi="Times New Roman" w:cs="Times New Roman"/>
          <w:sz w:val="28"/>
          <w:szCs w:val="28"/>
        </w:rPr>
        <w:t>Ахтубинский</w:t>
      </w:r>
      <w:proofErr w:type="spellEnd"/>
      <w:r w:rsidR="0088266C" w:rsidRPr="00067123">
        <w:rPr>
          <w:rFonts w:ascii="Times New Roman" w:eastAsia="Calibri" w:hAnsi="Times New Roman" w:cs="Times New Roman"/>
          <w:sz w:val="28"/>
          <w:szCs w:val="28"/>
        </w:rPr>
        <w:t xml:space="preserve"> район»</w:t>
      </w:r>
      <w:r w:rsidR="0088266C">
        <w:rPr>
          <w:rFonts w:ascii="Times New Roman" w:eastAsia="Calibri" w:hAnsi="Times New Roman" w:cs="Times New Roman"/>
          <w:sz w:val="28"/>
          <w:szCs w:val="28"/>
        </w:rPr>
        <w:t xml:space="preserve"> </w:t>
      </w:r>
      <w:r w:rsidRPr="00067123">
        <w:rPr>
          <w:rFonts w:ascii="Times New Roman" w:eastAsia="Calibri" w:hAnsi="Times New Roman" w:cs="Times New Roman"/>
          <w:sz w:val="28"/>
          <w:szCs w:val="28"/>
        </w:rPr>
        <w:t>№ 5</w:t>
      </w:r>
      <w:r w:rsidR="0088266C">
        <w:rPr>
          <w:rFonts w:ascii="Times New Roman" w:eastAsia="Calibri" w:hAnsi="Times New Roman" w:cs="Times New Roman"/>
          <w:sz w:val="28"/>
          <w:szCs w:val="28"/>
        </w:rPr>
        <w:t>0 от 24.11.2011 (с изменениями)</w:t>
      </w:r>
      <w:r w:rsidRPr="00067123">
        <w:rPr>
          <w:rFonts w:ascii="Times New Roman" w:eastAsia="Calibri" w:hAnsi="Times New Roman" w:cs="Times New Roman"/>
          <w:sz w:val="28"/>
          <w:szCs w:val="28"/>
        </w:rPr>
        <w:t>;</w:t>
      </w:r>
    </w:p>
    <w:p w:rsidR="005A4052" w:rsidRPr="00067123" w:rsidRDefault="005A4052" w:rsidP="005A40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решением Совета муниципального образования «Ахтубинский район» от 30.06.2011</w:t>
      </w:r>
      <w:r w:rsidRPr="00067123">
        <w:rPr>
          <w:rFonts w:ascii="Times New Roman" w:hAnsi="Times New Roman" w:cs="Times New Roman"/>
          <w:sz w:val="28"/>
          <w:szCs w:val="28"/>
        </w:rPr>
        <w:t xml:space="preserve"> № 27 «</w:t>
      </w:r>
      <w:r w:rsidRPr="00067123">
        <w:rPr>
          <w:rFonts w:ascii="Times New Roman" w:eastAsia="Calibri" w:hAnsi="Times New Roman" w:cs="Times New Roman"/>
          <w:sz w:val="28"/>
          <w:szCs w:val="28"/>
        </w:rPr>
        <w:t>Об утверждении Положения об администрации муниципального образования «Ахтубинский район» (с изменениями);</w:t>
      </w:r>
    </w:p>
    <w:p w:rsidR="005A4052" w:rsidRPr="005A4052" w:rsidRDefault="005A4052" w:rsidP="005A405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 решение Совета муниципального образования «Ахтубинский </w:t>
      </w:r>
      <w:r w:rsidRPr="005A4052">
        <w:rPr>
          <w:rFonts w:ascii="Times New Roman" w:eastAsia="Calibri" w:hAnsi="Times New Roman" w:cs="Times New Roman"/>
          <w:sz w:val="28"/>
          <w:szCs w:val="28"/>
        </w:rPr>
        <w:t>район» от 29.03.2012 № 8 «Об утверждении Перечня необходимых и обязательных для предоставления муниципальных услуг»;</w:t>
      </w:r>
    </w:p>
    <w:p w:rsidR="005A4052" w:rsidRPr="005A4052" w:rsidRDefault="005A4052" w:rsidP="005A4052">
      <w:pPr>
        <w:suppressAutoHyphens/>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5A4052" w:rsidRPr="005A4052" w:rsidRDefault="005A4052" w:rsidP="005A4052">
      <w:pPr>
        <w:suppressAutoHyphens/>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постановлением администрации муниципального образования «Ахтубинский район» от 28.03.2012 № 321 «Об утверждении Порядка </w:t>
      </w:r>
      <w:r w:rsidRPr="005A4052">
        <w:rPr>
          <w:rFonts w:ascii="Times New Roman" w:eastAsia="Calibri" w:hAnsi="Times New Roman" w:cs="Times New Roman"/>
          <w:sz w:val="28"/>
          <w:szCs w:val="28"/>
        </w:rPr>
        <w:lastRenderedPageBreak/>
        <w:t xml:space="preserve">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5A4052" w:rsidRPr="005A4052" w:rsidRDefault="005A4052" w:rsidP="005A4052">
      <w:pPr>
        <w:suppressAutoHyphens/>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настоящим регламентом.</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2.6. Исчерпывающий перечень документов, необходимых для предоставления муниципальной   услуги.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5A4052">
        <w:rPr>
          <w:rFonts w:ascii="Times New Roman" w:hAnsi="Times New Roman" w:cs="Times New Roman"/>
          <w:spacing w:val="2"/>
          <w:sz w:val="28"/>
          <w:szCs w:val="28"/>
          <w:lang w:eastAsia="ar-SA"/>
        </w:rPr>
        <w:t xml:space="preserve">2.6.1. Для предоставления муниципальной услуги необходимы следующие документы: </w:t>
      </w:r>
    </w:p>
    <w:p w:rsidR="005A4052" w:rsidRPr="005A4052" w:rsidRDefault="005A4052" w:rsidP="005A405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4052">
        <w:rPr>
          <w:rFonts w:ascii="Times New Roman" w:eastAsia="Calibri" w:hAnsi="Times New Roman" w:cs="Times New Roman"/>
          <w:sz w:val="28"/>
          <w:szCs w:val="28"/>
        </w:rPr>
        <w:t xml:space="preserve">- заявление о выдаче разрешения на ввод объекта в эксплуатацию </w:t>
      </w:r>
      <w:r w:rsidRPr="005A4052">
        <w:rPr>
          <w:rFonts w:ascii="Times New Roman" w:hAnsi="Times New Roman" w:cs="Times New Roman"/>
          <w:sz w:val="28"/>
          <w:szCs w:val="28"/>
        </w:rPr>
        <w:t>(образец заявления в приложении № 2 к административному регламенту);</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правоустанавливающие документы на земельный участок;</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t>- разрешение на строительство;</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 акт приемки объекта капитального строительства (в случае осуществления строительства, реконструкции на основании договора);</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r>
      <w:proofErr w:type="gramStart"/>
      <w:r w:rsidRPr="005A4052">
        <w:rPr>
          <w:rFonts w:ascii="Times New Roman" w:eastAsia="Calibri" w:hAnsi="Times New Roman" w:cs="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5A4052">
        <w:rPr>
          <w:rFonts w:ascii="Times New Roman" w:eastAsia="Calibri" w:hAnsi="Times New Roman" w:cs="Times New Roman"/>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w:t>
      </w:r>
      <w:r w:rsidR="0088266C">
        <w:rPr>
          <w:rFonts w:ascii="Times New Roman" w:eastAsia="Calibri" w:hAnsi="Times New Roman" w:cs="Times New Roman"/>
          <w:sz w:val="28"/>
          <w:szCs w:val="28"/>
        </w:rPr>
        <w:t>лями организаций, осуществляющими</w:t>
      </w:r>
      <w:r w:rsidRPr="005A4052">
        <w:rPr>
          <w:rFonts w:ascii="Times New Roman" w:eastAsia="Calibri" w:hAnsi="Times New Roman" w:cs="Times New Roman"/>
          <w:sz w:val="28"/>
          <w:szCs w:val="28"/>
        </w:rPr>
        <w:t xml:space="preserve"> эксплуатацию сетей инженерно-технического обеспечения (при их наличии);</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xml:space="preserve"> -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ab/>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 документ, подтверждающий заключение </w:t>
      </w:r>
      <w:proofErr w:type="gramStart"/>
      <w:r w:rsidRPr="005A4052">
        <w:rPr>
          <w:rFonts w:ascii="Times New Roman" w:eastAsia="Calibri"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5A4052">
        <w:rPr>
          <w:rFonts w:ascii="Times New Roman" w:eastAsia="Calibri" w:hAnsi="Times New Roman" w:cs="Times New Roman"/>
          <w:sz w:val="28"/>
          <w:szCs w:val="28"/>
        </w:rPr>
        <w:t xml:space="preserve"> за причинение вреда в результате аварии на опасном объекте в соответствии с </w:t>
      </w:r>
      <w:hyperlink r:id="rId22" w:history="1">
        <w:r w:rsidRPr="005A4052">
          <w:rPr>
            <w:rFonts w:ascii="Times New Roman" w:eastAsia="Calibri" w:hAnsi="Times New Roman" w:cs="Times New Roman"/>
            <w:sz w:val="28"/>
            <w:szCs w:val="28"/>
          </w:rPr>
          <w:t>законодательством</w:t>
        </w:r>
      </w:hyperlink>
      <w:r w:rsidRPr="005A4052">
        <w:rPr>
          <w:rFonts w:ascii="Times New Roman" w:eastAsia="Calibri"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4052" w:rsidRPr="005A4052" w:rsidRDefault="005A4052" w:rsidP="005A405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A4052">
        <w:rPr>
          <w:rFonts w:ascii="Times New Roman" w:eastAsia="Calibri" w:hAnsi="Times New Roman" w:cs="Times New Roman"/>
          <w:iCs/>
          <w:sz w:val="28"/>
          <w:szCs w:val="28"/>
        </w:rPr>
        <w:t xml:space="preserve"> </w:t>
      </w:r>
      <w:r w:rsidRPr="005A4052">
        <w:rPr>
          <w:rFonts w:ascii="Times New Roman" w:eastAsia="Calibri" w:hAnsi="Times New Roman" w:cs="Times New Roman"/>
          <w:iCs/>
          <w:sz w:val="28"/>
          <w:szCs w:val="28"/>
        </w:rPr>
        <w:tab/>
        <w:t xml:space="preserve">- технический план, подготовленный в соответствии с требованиями </w:t>
      </w:r>
      <w:hyperlink r:id="rId23" w:history="1">
        <w:r w:rsidRPr="005A4052">
          <w:rPr>
            <w:rFonts w:ascii="Times New Roman" w:eastAsia="Calibri" w:hAnsi="Times New Roman" w:cs="Times New Roman"/>
            <w:iCs/>
            <w:sz w:val="28"/>
            <w:szCs w:val="28"/>
          </w:rPr>
          <w:t>статьи 41</w:t>
        </w:r>
      </w:hyperlink>
      <w:r w:rsidRPr="005A4052">
        <w:rPr>
          <w:rFonts w:ascii="Times New Roman" w:eastAsia="Calibri" w:hAnsi="Times New Roman" w:cs="Times New Roman"/>
          <w:iCs/>
          <w:sz w:val="28"/>
          <w:szCs w:val="28"/>
        </w:rPr>
        <w:t xml:space="preserve"> Федерального закона "О государственном кадастре недвижимости".</w:t>
      </w:r>
      <w:r w:rsidRPr="005A4052">
        <w:rPr>
          <w:rFonts w:ascii="Times New Roman" w:eastAsia="Calibri" w:hAnsi="Times New Roman" w:cs="Times New Roman"/>
          <w:bCs/>
          <w:sz w:val="28"/>
          <w:szCs w:val="28"/>
        </w:rPr>
        <w:t xml:space="preserve">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z w:val="28"/>
          <w:szCs w:val="28"/>
        </w:rPr>
        <w:t>2.6.2. </w:t>
      </w:r>
      <w:r w:rsidRPr="005A4052">
        <w:rPr>
          <w:rFonts w:ascii="Times New Roman" w:eastAsia="Calibri" w:hAnsi="Times New Roman" w:cs="Times New Roman"/>
          <w:spacing w:val="2"/>
          <w:sz w:val="28"/>
          <w:szCs w:val="28"/>
          <w:lang w:eastAsia="ar-SA"/>
        </w:rPr>
        <w:t xml:space="preserve">Документы, необходимые для предоставления муниципальной услуги, подлежащие представлению заявителем: </w:t>
      </w:r>
    </w:p>
    <w:p w:rsidR="005A4052" w:rsidRPr="005A4052" w:rsidRDefault="005A4052" w:rsidP="005A405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4052">
        <w:rPr>
          <w:rFonts w:ascii="Times New Roman" w:eastAsia="Calibri" w:hAnsi="Times New Roman" w:cs="Times New Roman"/>
          <w:sz w:val="28"/>
          <w:szCs w:val="28"/>
        </w:rPr>
        <w:t xml:space="preserve">- заявление о выдаче разрешения на ввод объекта в эксплуатацию </w:t>
      </w:r>
      <w:r w:rsidRPr="005A4052">
        <w:rPr>
          <w:rFonts w:ascii="Times New Roman" w:hAnsi="Times New Roman" w:cs="Times New Roman"/>
          <w:sz w:val="28"/>
          <w:szCs w:val="28"/>
        </w:rPr>
        <w:t>(образец заявления в приложении № 2 к административному регламенту);</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правоустанавливающие документы на земельный участок,</w:t>
      </w:r>
      <w:r w:rsidRPr="005A4052">
        <w:rPr>
          <w:rFonts w:ascii="Times New Roman" w:eastAsia="Calibri" w:hAnsi="Times New Roman" w:cs="Times New Roman"/>
          <w:sz w:val="28"/>
          <w:szCs w:val="28"/>
        </w:rPr>
        <w:t xml:space="preserve"> права на который не зарегистрированы в Едином государственном реестре прав  на недвижимое имущество и сделок с ним</w:t>
      </w:r>
      <w:r w:rsidRPr="005A4052">
        <w:rPr>
          <w:rFonts w:ascii="Times New Roman" w:eastAsia="Calibri" w:hAnsi="Times New Roman" w:cs="Times New Roman"/>
          <w:spacing w:val="2"/>
          <w:sz w:val="28"/>
          <w:szCs w:val="28"/>
          <w:lang w:eastAsia="ar-SA"/>
        </w:rPr>
        <w:t xml:space="preserve">; </w:t>
      </w:r>
    </w:p>
    <w:p w:rsidR="005A4052" w:rsidRPr="005A4052" w:rsidRDefault="005A4052" w:rsidP="005A4052">
      <w:pPr>
        <w:autoSpaceDE w:val="0"/>
        <w:autoSpaceDN w:val="0"/>
        <w:adjustRightInd w:val="0"/>
        <w:spacing w:after="0" w:line="240" w:lineRule="auto"/>
        <w:ind w:firstLine="708"/>
        <w:jc w:val="both"/>
        <w:rPr>
          <w:rFonts w:ascii="Times New Roman" w:hAnsi="Times New Roman" w:cs="Arial"/>
          <w:sz w:val="28"/>
          <w:szCs w:val="28"/>
          <w:lang w:eastAsia="en-US"/>
        </w:rPr>
      </w:pPr>
      <w:r w:rsidRPr="005A4052">
        <w:rPr>
          <w:rFonts w:ascii="Times New Roman" w:hAnsi="Times New Roman"/>
          <w:sz w:val="28"/>
          <w:szCs w:val="28"/>
          <w:lang w:eastAsia="en-US"/>
        </w:rPr>
        <w:t>- акт приемки объекта капитального строительства (в случае осуществления строительства, реконструкции на основании договора)</w:t>
      </w:r>
      <w:r w:rsidRPr="005A4052">
        <w:rPr>
          <w:rFonts w:ascii="Times New Roman" w:hAnsi="Times New Roman" w:cs="Arial"/>
          <w:sz w:val="28"/>
          <w:szCs w:val="28"/>
          <w:lang w:eastAsia="en-US"/>
        </w:rPr>
        <w:t>;</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r w:rsidRPr="005A4052">
        <w:rPr>
          <w:rFonts w:ascii="Times New Roman" w:eastAsia="Calibri" w:hAnsi="Times New Roman"/>
          <w:sz w:val="28"/>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bookmarkStart w:id="2" w:name="Par2137"/>
      <w:bookmarkEnd w:id="2"/>
      <w:proofErr w:type="gramStart"/>
      <w:r w:rsidRPr="005A4052">
        <w:rPr>
          <w:rFonts w:ascii="Times New Roman" w:eastAsia="Calibri" w:hAnsi="Times New Roman"/>
          <w:sz w:val="28"/>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sidRPr="005A4052">
        <w:rPr>
          <w:rFonts w:ascii="Times New Roman" w:eastAsia="Calibri" w:hAnsi="Times New Roman"/>
          <w:sz w:val="28"/>
          <w:szCs w:val="28"/>
        </w:rPr>
        <w:lastRenderedPageBreak/>
        <w:t>строительного контроля</w:t>
      </w:r>
      <w:proofErr w:type="gramEnd"/>
      <w:r w:rsidRPr="005A4052">
        <w:rPr>
          <w:rFonts w:ascii="Times New Roman" w:eastAsia="Calibri" w:hAnsi="Times New Roman"/>
          <w:sz w:val="28"/>
          <w:szCs w:val="28"/>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bookmarkStart w:id="3" w:name="Par2140"/>
      <w:bookmarkEnd w:id="3"/>
      <w:r w:rsidRPr="005A4052">
        <w:rPr>
          <w:rFonts w:ascii="Times New Roman" w:eastAsia="Calibri"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bookmarkStart w:id="4" w:name="Par2143"/>
      <w:bookmarkEnd w:id="4"/>
      <w:r w:rsidRPr="005A4052">
        <w:rPr>
          <w:rFonts w:ascii="Times New Roman" w:eastAsia="Calibri"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r w:rsidRPr="005A4052">
        <w:rPr>
          <w:rFonts w:ascii="Times New Roman" w:eastAsia="Calibri" w:hAnsi="Times New Roman"/>
          <w:sz w:val="28"/>
          <w:szCs w:val="28"/>
        </w:rPr>
        <w:t xml:space="preserve">- документ, подтверждающий заключение </w:t>
      </w:r>
      <w:proofErr w:type="gramStart"/>
      <w:r w:rsidRPr="005A4052">
        <w:rPr>
          <w:rFonts w:ascii="Times New Roman" w:eastAsia="Calibri" w:hAnsi="Times New Roman"/>
          <w:sz w:val="28"/>
          <w:szCs w:val="28"/>
        </w:rPr>
        <w:t>договора обязательного страхования гражданской ответственности владельца опасного объекта</w:t>
      </w:r>
      <w:proofErr w:type="gramEnd"/>
      <w:r w:rsidRPr="005A4052">
        <w:rPr>
          <w:rFonts w:ascii="Times New Roman" w:eastAsia="Calibri" w:hAnsi="Times New Roman"/>
          <w:sz w:val="28"/>
          <w:szCs w:val="28"/>
        </w:rPr>
        <w:t xml:space="preserve"> за причинение вреда в результате аварии на опасном объекте в соответствии с </w:t>
      </w:r>
      <w:hyperlink r:id="rId24" w:history="1">
        <w:r w:rsidRPr="005A4052">
          <w:rPr>
            <w:rFonts w:ascii="Times New Roman" w:eastAsia="Calibri" w:hAnsi="Times New Roman"/>
            <w:sz w:val="28"/>
            <w:szCs w:val="28"/>
          </w:rPr>
          <w:t>законодательством</w:t>
        </w:r>
      </w:hyperlink>
      <w:r w:rsidRPr="005A4052">
        <w:rPr>
          <w:rFonts w:ascii="Times New Roman" w:eastAsia="Calibri"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r w:rsidRPr="005A4052">
        <w:rPr>
          <w:rFonts w:ascii="Times New Roman" w:eastAsia="Calibri" w:hAnsi="Times New Roman" w:cs="Times New Roman"/>
          <w:iCs/>
          <w:sz w:val="28"/>
          <w:szCs w:val="28"/>
        </w:rPr>
        <w:t xml:space="preserve">- технический план, подготовленный в соответствии с требованиями </w:t>
      </w:r>
      <w:hyperlink r:id="rId25" w:history="1">
        <w:r w:rsidRPr="005A4052">
          <w:rPr>
            <w:rFonts w:ascii="Times New Roman" w:eastAsia="Calibri" w:hAnsi="Times New Roman" w:cs="Times New Roman"/>
            <w:iCs/>
            <w:sz w:val="28"/>
            <w:szCs w:val="28"/>
          </w:rPr>
          <w:t>статьи 41</w:t>
        </w:r>
      </w:hyperlink>
      <w:r w:rsidRPr="005A4052">
        <w:rPr>
          <w:rFonts w:ascii="Times New Roman" w:eastAsia="Calibri" w:hAnsi="Times New Roman" w:cs="Times New Roman"/>
          <w:iCs/>
          <w:sz w:val="28"/>
          <w:szCs w:val="28"/>
        </w:rPr>
        <w:t xml:space="preserve"> Федерального закона «О государственном кадастре недвижимости».</w:t>
      </w:r>
    </w:p>
    <w:p w:rsidR="005A4052" w:rsidRPr="005A4052" w:rsidRDefault="005A4052" w:rsidP="005A4052">
      <w:pPr>
        <w:widowControl w:val="0"/>
        <w:spacing w:after="0" w:line="240" w:lineRule="auto"/>
        <w:ind w:firstLine="540"/>
        <w:jc w:val="both"/>
        <w:rPr>
          <w:rFonts w:ascii="Times New Roman" w:eastAsia="Calibri" w:hAnsi="Times New Roman" w:cs="Times New Roman"/>
          <w:b/>
          <w:spacing w:val="2"/>
          <w:sz w:val="28"/>
          <w:szCs w:val="28"/>
          <w:lang w:eastAsia="ar-SA"/>
        </w:rPr>
      </w:pPr>
      <w:r w:rsidRPr="005A4052">
        <w:rPr>
          <w:rFonts w:ascii="Times New Roman" w:eastAsia="Calibri" w:hAnsi="Times New Roman"/>
          <w:sz w:val="28"/>
          <w:szCs w:val="28"/>
        </w:rPr>
        <w:t>Документы, указанные в абзацах  третьем – восьмом настоящего подпункта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proofErr w:type="gramStart"/>
      <w:r w:rsidRPr="005A4052">
        <w:rPr>
          <w:rFonts w:ascii="Times New Roman" w:eastAsia="Calibri" w:hAnsi="Times New Roman"/>
          <w:sz w:val="28"/>
          <w:szCs w:val="28"/>
        </w:rPr>
        <w:t>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2.6.3.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разрешение на строительство;</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A4052" w:rsidRPr="005A4052" w:rsidRDefault="005A4052" w:rsidP="005A4052">
      <w:pPr>
        <w:widowControl w:val="0"/>
        <w:autoSpaceDE w:val="0"/>
        <w:autoSpaceDN w:val="0"/>
        <w:adjustRightInd w:val="0"/>
        <w:spacing w:after="0" w:line="240" w:lineRule="auto"/>
        <w:ind w:firstLine="708"/>
        <w:jc w:val="both"/>
        <w:rPr>
          <w:rFonts w:ascii="Times New Roman" w:hAnsi="Times New Roman" w:cs="Times New Roman"/>
          <w:spacing w:val="2"/>
          <w:sz w:val="28"/>
          <w:szCs w:val="28"/>
          <w:lang w:eastAsia="ar-SA"/>
        </w:rPr>
      </w:pPr>
      <w:r w:rsidRPr="005A4052">
        <w:rPr>
          <w:rFonts w:ascii="Times New Roman" w:hAnsi="Times New Roman" w:cs="Times New Roman"/>
          <w:spacing w:val="2"/>
          <w:sz w:val="28"/>
          <w:szCs w:val="28"/>
          <w:lang w:eastAsia="ar-SA"/>
        </w:rPr>
        <w:t>Заявитель вправе представить документы, указанные в подпункте 2.6.3. пункта 2.6.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A4052" w:rsidRPr="005A4052" w:rsidRDefault="005A4052" w:rsidP="005A4052">
      <w:pPr>
        <w:widowControl w:val="0"/>
        <w:autoSpaceDE w:val="0"/>
        <w:autoSpaceDN w:val="0"/>
        <w:adjustRightInd w:val="0"/>
        <w:spacing w:after="0" w:line="240" w:lineRule="auto"/>
        <w:ind w:firstLine="708"/>
        <w:jc w:val="both"/>
        <w:rPr>
          <w:rFonts w:ascii="Times New Roman" w:hAnsi="Times New Roman" w:cs="Times New Roman"/>
          <w:spacing w:val="2"/>
          <w:sz w:val="28"/>
          <w:szCs w:val="28"/>
          <w:lang w:eastAsia="ar-SA"/>
        </w:rPr>
      </w:pPr>
      <w:r w:rsidRPr="005A4052">
        <w:rPr>
          <w:rFonts w:ascii="Times New Roman" w:hAnsi="Times New Roman" w:cs="Times New Roman"/>
          <w:spacing w:val="2"/>
          <w:sz w:val="28"/>
          <w:szCs w:val="28"/>
          <w:lang w:eastAsia="ar-SA"/>
        </w:rPr>
        <w:t>В случае если заявитель не представил документы, указанные в подпункте 2.6.3. пункта 2.6. административного регламента должностное лицо администрации, ответственное за предоставление муниципальной услуги запрашивает посредством направления межведомственного запроса:</w:t>
      </w:r>
    </w:p>
    <w:p w:rsidR="005A4052" w:rsidRPr="005A4052" w:rsidRDefault="005A4052" w:rsidP="005A4052">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(Управление Росреестра по Астраханской области);</w:t>
      </w:r>
    </w:p>
    <w:p w:rsidR="005A4052" w:rsidRPr="005A4052" w:rsidRDefault="005A4052" w:rsidP="005A4052">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xml:space="preserve">- </w:t>
      </w:r>
      <w:r w:rsidRPr="005A4052">
        <w:rPr>
          <w:rFonts w:ascii="Times New Roman" w:hAnsi="Times New Roman" w:cs="Times New Roman"/>
          <w:sz w:val="28"/>
          <w:szCs w:val="28"/>
        </w:rPr>
        <w:t xml:space="preserve">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w:t>
      </w:r>
      <w:r w:rsidRPr="005A4052">
        <w:rPr>
          <w:rFonts w:ascii="Times New Roman" w:eastAsia="Calibri" w:hAnsi="Times New Roman" w:cs="Times New Roman"/>
          <w:sz w:val="28"/>
          <w:szCs w:val="28"/>
        </w:rPr>
        <w:t xml:space="preserve">Службе строительного и жилищного надзора Астраханской области либо в </w:t>
      </w:r>
      <w:r w:rsidRPr="005A4052">
        <w:rPr>
          <w:rFonts w:ascii="Times New Roman" w:hAnsi="Times New Roman" w:cs="Times New Roman"/>
          <w:sz w:val="28"/>
          <w:szCs w:val="28"/>
        </w:rPr>
        <w:t xml:space="preserve">Нижне-Волжском управлении </w:t>
      </w:r>
      <w:proofErr w:type="spellStart"/>
      <w:r w:rsidRPr="005A4052">
        <w:rPr>
          <w:rFonts w:ascii="Times New Roman" w:hAnsi="Times New Roman" w:cs="Times New Roman"/>
          <w:sz w:val="28"/>
          <w:szCs w:val="28"/>
        </w:rPr>
        <w:t>Ростехнадзора</w:t>
      </w:r>
      <w:proofErr w:type="spellEnd"/>
      <w:r w:rsidRPr="005A4052">
        <w:rPr>
          <w:rFonts w:ascii="Times New Roman" w:eastAsia="Calibri" w:hAnsi="Times New Roman" w:cs="Times New Roman"/>
          <w:sz w:val="28"/>
          <w:szCs w:val="28"/>
        </w:rPr>
        <w:t xml:space="preserve"> в зависимости от того, какой орган исполнительной власти осуществлял согласно законодательству о градостроительной деятельности  государственный строительный</w:t>
      </w:r>
      <w:proofErr w:type="gramEnd"/>
      <w:r w:rsidRPr="005A4052">
        <w:rPr>
          <w:rFonts w:ascii="Times New Roman" w:eastAsia="Calibri" w:hAnsi="Times New Roman" w:cs="Times New Roman"/>
          <w:sz w:val="28"/>
          <w:szCs w:val="28"/>
        </w:rPr>
        <w:t xml:space="preserve"> надзор при строительстве, реконструкции объект.</w:t>
      </w:r>
    </w:p>
    <w:p w:rsidR="005A4052" w:rsidRPr="005A4052" w:rsidRDefault="005A4052" w:rsidP="005A4052">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5A4052">
        <w:rPr>
          <w:rFonts w:ascii="Times New Roman" w:hAnsi="Times New Roman" w:cs="Times New Roman"/>
          <w:bCs/>
          <w:sz w:val="28"/>
          <w:szCs w:val="28"/>
        </w:rPr>
        <w:t xml:space="preserve">- </w:t>
      </w:r>
      <w:r w:rsidRPr="005A4052">
        <w:rPr>
          <w:rFonts w:ascii="Times New Roman" w:eastAsia="Calibri" w:hAnsi="Times New Roman" w:cs="Times New Roman"/>
          <w:sz w:val="28"/>
          <w:szCs w:val="28"/>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а также разрешение на строительство запрашиваются у должностного лица администрации, ответственного за выдачу градостроительных планов земельных участков и выдачу разрешения на строительство в порядке внутриведомственного взаимодействия.</w:t>
      </w:r>
    </w:p>
    <w:p w:rsidR="005A4052" w:rsidRPr="005A4052" w:rsidRDefault="005A4052" w:rsidP="005A4052">
      <w:pPr>
        <w:widowControl w:val="0"/>
        <w:autoSpaceDE w:val="0"/>
        <w:autoSpaceDN w:val="0"/>
        <w:adjustRightInd w:val="0"/>
        <w:spacing w:after="0" w:line="240" w:lineRule="auto"/>
        <w:ind w:firstLine="708"/>
        <w:jc w:val="both"/>
        <w:rPr>
          <w:rFonts w:ascii="Times New Roman" w:hAnsi="Times New Roman" w:cs="Times New Roman"/>
          <w:spacing w:val="2"/>
          <w:sz w:val="28"/>
          <w:szCs w:val="28"/>
          <w:lang w:eastAsia="ar-SA"/>
        </w:rPr>
      </w:pPr>
      <w:proofErr w:type="gramStart"/>
      <w:r w:rsidRPr="005A4052">
        <w:rPr>
          <w:rFonts w:ascii="Times New Roman" w:hAnsi="Times New Roman" w:cs="Times New Roman"/>
          <w:spacing w:val="2"/>
          <w:sz w:val="28"/>
          <w:szCs w:val="28"/>
          <w:lang w:eastAsia="ar-SA"/>
        </w:rPr>
        <w:t xml:space="preserve">Порядок получения сведений, которые внесены в ЕГРП на недвижимое имущество и сделок с ним, определен Федеральным законом от 21.07.1997 № 122-ФЗ «О государственной регистрации прав на недвижимое </w:t>
      </w:r>
      <w:r w:rsidRPr="005A4052">
        <w:rPr>
          <w:rFonts w:ascii="Times New Roman" w:hAnsi="Times New Roman" w:cs="Times New Roman"/>
          <w:spacing w:val="2"/>
          <w:sz w:val="28"/>
          <w:szCs w:val="28"/>
          <w:lang w:eastAsia="ar-SA"/>
        </w:rPr>
        <w:lastRenderedPageBreak/>
        <w:t>имущество и сделок с ним» и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roofErr w:type="gramEnd"/>
    </w:p>
    <w:p w:rsidR="005A4052" w:rsidRPr="005A4052" w:rsidRDefault="005A4052" w:rsidP="005A4052">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2.6.4. Запрещается требовать от заявителя:</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052" w:rsidRPr="005A4052" w:rsidRDefault="005A4052" w:rsidP="005A4052">
      <w:pPr>
        <w:widowControl w:val="0"/>
        <w:spacing w:after="0" w:line="240" w:lineRule="auto"/>
        <w:ind w:firstLine="708"/>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5A4052">
        <w:rPr>
          <w:rFonts w:ascii="Times New Roman" w:eastAsia="Calibri" w:hAnsi="Times New Roman" w:cs="Times New Roman"/>
          <w:spacing w:val="2"/>
          <w:sz w:val="28"/>
          <w:szCs w:val="28"/>
          <w:lang w:eastAsia="ar-SA"/>
        </w:rPr>
        <w:t xml:space="preserve"> участвующих в предоставлении муниципальных услуг, за исключением документов, указанных в пункте 2.6.2. настоящего регламента. </w:t>
      </w:r>
      <w:proofErr w:type="gramEnd"/>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2.6.5. Порядок подачи документов.</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По выбору заявителя заявление представляется в администрацию:</w:t>
      </w:r>
    </w:p>
    <w:p w:rsidR="005A4052" w:rsidRPr="005A4052" w:rsidRDefault="005A4052" w:rsidP="005A4052">
      <w:pPr>
        <w:spacing w:after="0" w:line="240" w:lineRule="auto"/>
        <w:ind w:firstLine="53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26" w:history="1">
        <w:r w:rsidRPr="005A4052">
          <w:rPr>
            <w:rFonts w:ascii="Times New Roman" w:eastAsia="Calibri" w:hAnsi="Times New Roman" w:cs="Times New Roman"/>
            <w:sz w:val="28"/>
            <w:szCs w:val="28"/>
          </w:rPr>
          <w:t>порядке</w:t>
        </w:r>
      </w:hyperlink>
      <w:r w:rsidRPr="005A4052">
        <w:rPr>
          <w:rFonts w:ascii="Times New Roman" w:eastAsia="Calibri" w:hAnsi="Times New Roman" w:cs="Times New Roman"/>
          <w:sz w:val="28"/>
          <w:szCs w:val="28"/>
        </w:rPr>
        <w:t xml:space="preserve"> соглашением о взаимодействии. </w:t>
      </w:r>
    </w:p>
    <w:p w:rsidR="005A4052" w:rsidRPr="005A4052" w:rsidRDefault="005A4052" w:rsidP="005A4052">
      <w:pPr>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Прием заявителей для подачи письменных заявлений осуществляется в соответствии с графиком работы администрации, указанным в пункте 1.3.1. административного регламента. </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Факт подтверждения направления заявления по почте лежит на заявителе.</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наименование администрации, фамилию, имя, отчество должностного лица администрации;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5A4052">
        <w:rPr>
          <w:rFonts w:ascii="Times New Roman" w:eastAsia="Calibri" w:hAnsi="Times New Roman" w:cs="Times New Roman"/>
          <w:spacing w:val="2"/>
          <w:sz w:val="28"/>
          <w:szCs w:val="28"/>
          <w:lang w:eastAsia="ar-SA"/>
        </w:rPr>
        <w:t xml:space="preserve">- фамилию, имя, отчество (последнее - при наличии) заявителя – физического лица, либо полное наименование юридического лица; </w:t>
      </w:r>
      <w:proofErr w:type="gramEnd"/>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паспортные данные (для физических лиц);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lastRenderedPageBreak/>
        <w:t xml:space="preserve">- ИНН (для физ. и юр. лиц);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ОГРН (для юр. лиц);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адрес электронной почты заявителя;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контактный телефон заявителя (при наличии);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предмет обращения;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личную подпись заявителя;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дату написания. </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Для подачи заявителем заявления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 аппарата администрации.  </w:t>
      </w:r>
    </w:p>
    <w:p w:rsidR="005A4052" w:rsidRPr="005A4052" w:rsidRDefault="005A4052" w:rsidP="005A4052">
      <w:pPr>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При обращении за муниципальной услугой в электронном виде заявление о предоставлении муниципальной услуги и прилагаемые к нему документы должны быть подписаны усиленной квалифицированной электронной подписью.</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В случае направления документов, указанных в </w:t>
      </w:r>
      <w:hyperlink r:id="rId27" w:history="1">
        <w:r w:rsidRPr="005A4052">
          <w:rPr>
            <w:rFonts w:ascii="Times New Roman" w:eastAsia="Calibri" w:hAnsi="Times New Roman" w:cs="Times New Roman"/>
            <w:sz w:val="28"/>
            <w:szCs w:val="28"/>
          </w:rPr>
          <w:t>подпунктах 2.6.1., 2.6.2. пункта 2.6</w:t>
        </w:r>
      </w:hyperlink>
      <w:r w:rsidRPr="005A4052">
        <w:rPr>
          <w:rFonts w:ascii="Times New Roman" w:eastAsia="Calibri" w:hAnsi="Times New Roman" w:cs="Times New Roman"/>
          <w:sz w:val="28"/>
          <w:szCs w:val="28"/>
        </w:rPr>
        <w:t>. административного регламента, в электронной форме через региональный портал либо единый портал:</w:t>
      </w:r>
    </w:p>
    <w:p w:rsidR="00AC5768" w:rsidRPr="00067123" w:rsidRDefault="00AC5768" w:rsidP="00AC5768">
      <w:pPr>
        <w:spacing w:after="0" w:line="240" w:lineRule="auto"/>
        <w:ind w:firstLine="709"/>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AC5768" w:rsidRPr="00067123" w:rsidRDefault="00AC5768" w:rsidP="00AC5768">
      <w:pPr>
        <w:spacing w:after="0" w:line="240" w:lineRule="auto"/>
        <w:ind w:firstLine="709"/>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 документы, указанные в подпунктах 2.6.1-2.6.8 пункта 2.6 административного регламента подписываются усиленной   квалифицированной электронной подписью. </w:t>
      </w:r>
    </w:p>
    <w:p w:rsidR="003735D2" w:rsidRPr="00067123" w:rsidRDefault="003735D2" w:rsidP="005A4052">
      <w:pPr>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Получение согласия заявителя на обработку его персональных данных не требуется в следующих случаях:</w:t>
      </w:r>
    </w:p>
    <w:p w:rsidR="003735D2" w:rsidRPr="00067123" w:rsidRDefault="003735D2" w:rsidP="005A4052">
      <w:pPr>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регистрация заявителя на едином и региональном порталах государственных и муниципальных услуг;</w:t>
      </w:r>
    </w:p>
    <w:p w:rsidR="003735D2" w:rsidRPr="00067123" w:rsidRDefault="003735D2" w:rsidP="005A4052">
      <w:pPr>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поступления в адрес соответствующего органа межведомственного запроса в отношении конкретного гражданина или юридического лица;</w:t>
      </w:r>
    </w:p>
    <w:p w:rsidR="003735D2" w:rsidRPr="00067123" w:rsidRDefault="003735D2" w:rsidP="005A4052">
      <w:pPr>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 </w:t>
      </w:r>
      <w:r w:rsidR="009F6125" w:rsidRPr="00067123">
        <w:rPr>
          <w:rFonts w:ascii="Times New Roman" w:eastAsia="Calibri" w:hAnsi="Times New Roman" w:cs="Times New Roman"/>
          <w:sz w:val="28"/>
          <w:szCs w:val="28"/>
        </w:rPr>
        <w:t>поступления запроса заявителя на предоставление ему муниципальной услуги;</w:t>
      </w:r>
    </w:p>
    <w:p w:rsidR="009F6125" w:rsidRPr="00067123" w:rsidRDefault="009F6125" w:rsidP="005A4052">
      <w:pPr>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Исключением является случай, если предоставление муниципальной услуги затрагивает персональные данные третьих лиц. В отношении таких </w:t>
      </w:r>
      <w:r w:rsidRPr="00067123">
        <w:rPr>
          <w:rFonts w:ascii="Times New Roman" w:eastAsia="Calibri" w:hAnsi="Times New Roman" w:cs="Times New Roman"/>
          <w:sz w:val="28"/>
          <w:szCs w:val="28"/>
        </w:rPr>
        <w:lastRenderedPageBreak/>
        <w:t>сведений должно быть получено согласие этого субъекта в установленном порядке.</w:t>
      </w:r>
    </w:p>
    <w:p w:rsidR="005A4052" w:rsidRPr="00067123"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067123">
        <w:rPr>
          <w:rFonts w:ascii="Times New Roman" w:eastAsia="Calibri" w:hAnsi="Times New Roman" w:cs="Times New Roman"/>
          <w:spacing w:val="2"/>
          <w:sz w:val="28"/>
          <w:szCs w:val="28"/>
          <w:lang w:eastAsia="ar-SA"/>
        </w:rPr>
        <w:t xml:space="preserve">Способом получения заявителем акта приемки объекта капитального строительства (в случае осуществления строительства, реконструкции на основании договора) является личное обращение заявителя к подрядчику, осуществляющему по договору строительного подряда строительство, с целью предоставления ему данной услуги. </w:t>
      </w:r>
    </w:p>
    <w:p w:rsidR="005A4052" w:rsidRPr="00067123"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067123">
        <w:rPr>
          <w:rFonts w:ascii="Times New Roman" w:eastAsia="Calibri" w:hAnsi="Times New Roman" w:cs="Times New Roman"/>
          <w:spacing w:val="2"/>
          <w:sz w:val="28"/>
          <w:szCs w:val="28"/>
          <w:lang w:eastAsia="ar-SA"/>
        </w:rPr>
        <w:t>Способом получения заявителем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 является личное обращение заявителя в организацию, осуществляющую</w:t>
      </w:r>
      <w:proofErr w:type="gramEnd"/>
      <w:r w:rsidRPr="00067123">
        <w:rPr>
          <w:rFonts w:ascii="Times New Roman" w:eastAsia="Calibri" w:hAnsi="Times New Roman" w:cs="Times New Roman"/>
          <w:spacing w:val="2"/>
          <w:sz w:val="28"/>
          <w:szCs w:val="28"/>
          <w:lang w:eastAsia="ar-SA"/>
        </w:rPr>
        <w:t xml:space="preserve"> строительство.</w:t>
      </w:r>
    </w:p>
    <w:p w:rsidR="005A4052" w:rsidRPr="00067123"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067123">
        <w:rPr>
          <w:rFonts w:ascii="Times New Roman" w:eastAsia="Calibri" w:hAnsi="Times New Roman" w:cs="Times New Roman"/>
          <w:spacing w:val="2"/>
          <w:sz w:val="28"/>
          <w:szCs w:val="28"/>
          <w:lang w:eastAsia="ar-SA"/>
        </w:rPr>
        <w:t>Способом получения заявителем документов, подтверждающих соответствие построенного, реконструированного объекта капитального строительства техническим условиям является обращение заявителя в организации, осуществляющие эксплуатацию сетей инженерно-технического обеспечения (при их наличии).</w:t>
      </w:r>
    </w:p>
    <w:p w:rsidR="005A4052" w:rsidRPr="00067123"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067123">
        <w:rPr>
          <w:rFonts w:ascii="Times New Roman" w:eastAsia="Calibri" w:hAnsi="Times New Roman" w:cs="Times New Roman"/>
          <w:spacing w:val="2"/>
          <w:sz w:val="28"/>
          <w:szCs w:val="28"/>
          <w:lang w:eastAsia="ar-SA"/>
        </w:rPr>
        <w:t>Способом получения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 является личное обращение заявителя в организацию, осуществляющую строительство.</w:t>
      </w:r>
    </w:p>
    <w:p w:rsidR="005A4052" w:rsidRPr="005A4052" w:rsidRDefault="005A4052" w:rsidP="005A4052">
      <w:pPr>
        <w:widowControl w:val="0"/>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pacing w:val="2"/>
          <w:sz w:val="28"/>
          <w:szCs w:val="28"/>
          <w:lang w:eastAsia="ar-SA"/>
        </w:rPr>
        <w:t>Способом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является личное обращение заявителя</w:t>
      </w:r>
      <w:r w:rsidRPr="00067123">
        <w:rPr>
          <w:rFonts w:ascii="Times New Roman" w:eastAsia="Calibri" w:hAnsi="Times New Roman" w:cs="Times New Roman"/>
          <w:sz w:val="28"/>
          <w:szCs w:val="28"/>
        </w:rPr>
        <w:t xml:space="preserve"> в службу строительного и жилищного надзора Астраханской области с целью пред</w:t>
      </w:r>
      <w:r w:rsidRPr="005A4052">
        <w:rPr>
          <w:rFonts w:ascii="Times New Roman" w:eastAsia="Calibri" w:hAnsi="Times New Roman" w:cs="Times New Roman"/>
          <w:sz w:val="28"/>
          <w:szCs w:val="28"/>
        </w:rPr>
        <w:t>оставления ему данной услуги.</w:t>
      </w:r>
      <w:r w:rsidRPr="005A4052">
        <w:rPr>
          <w:rFonts w:ascii="Times New Roman" w:eastAsia="Calibri" w:hAnsi="Times New Roman" w:cs="Times New Roman"/>
          <w:spacing w:val="2"/>
          <w:sz w:val="28"/>
          <w:szCs w:val="28"/>
          <w:lang w:eastAsia="ar-SA"/>
        </w:rPr>
        <w:t xml:space="preserve"> </w:t>
      </w:r>
    </w:p>
    <w:p w:rsidR="005A4052" w:rsidRPr="005A4052" w:rsidRDefault="005A4052" w:rsidP="005A4052">
      <w:pPr>
        <w:widowControl w:val="0"/>
        <w:spacing w:after="0" w:line="240" w:lineRule="auto"/>
        <w:ind w:firstLine="708"/>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С</w:t>
      </w:r>
      <w:r w:rsidRPr="005A4052">
        <w:rPr>
          <w:rFonts w:ascii="Times New Roman" w:eastAsia="Calibri" w:hAnsi="Times New Roman" w:cs="Times New Roman"/>
          <w:spacing w:val="2"/>
          <w:sz w:val="28"/>
          <w:szCs w:val="28"/>
          <w:lang w:eastAsia="ar-SA"/>
        </w:rPr>
        <w:t>пособом получения</w:t>
      </w: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pacing w:val="2"/>
          <w:sz w:val="28"/>
          <w:szCs w:val="28"/>
          <w:lang w:eastAsia="ar-SA"/>
        </w:rPr>
        <w:t xml:space="preserve">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является личное обращение заявителя в страховую организацию </w:t>
      </w:r>
      <w:r w:rsidRPr="005A4052">
        <w:rPr>
          <w:rFonts w:ascii="Times New Roman" w:eastAsia="Calibri" w:hAnsi="Times New Roman" w:cs="Times New Roman"/>
          <w:sz w:val="28"/>
          <w:szCs w:val="28"/>
        </w:rPr>
        <w:t>с целью предоставления ему данной услуги.</w:t>
      </w:r>
      <w:proofErr w:type="gramEnd"/>
    </w:p>
    <w:p w:rsidR="005A4052" w:rsidRPr="005A4052" w:rsidRDefault="005A4052" w:rsidP="005A4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С</w:t>
      </w:r>
      <w:r w:rsidRPr="005A4052">
        <w:rPr>
          <w:rFonts w:ascii="Times New Roman" w:eastAsia="Calibri" w:hAnsi="Times New Roman" w:cs="Times New Roman"/>
          <w:spacing w:val="2"/>
          <w:sz w:val="28"/>
          <w:szCs w:val="28"/>
          <w:lang w:eastAsia="ar-SA"/>
        </w:rPr>
        <w:t>пособом получения</w:t>
      </w: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iCs/>
          <w:sz w:val="28"/>
          <w:szCs w:val="28"/>
        </w:rPr>
        <w:t xml:space="preserve">технического плана, подготовленного в соответствии с требованиями </w:t>
      </w:r>
      <w:hyperlink r:id="rId28" w:history="1">
        <w:r w:rsidRPr="005A4052">
          <w:rPr>
            <w:rFonts w:ascii="Times New Roman" w:eastAsia="Calibri" w:hAnsi="Times New Roman" w:cs="Times New Roman"/>
            <w:iCs/>
            <w:sz w:val="28"/>
            <w:szCs w:val="28"/>
          </w:rPr>
          <w:t>статьи 41</w:t>
        </w:r>
      </w:hyperlink>
      <w:r w:rsidRPr="005A4052">
        <w:rPr>
          <w:rFonts w:ascii="Times New Roman" w:eastAsia="Calibri" w:hAnsi="Times New Roman" w:cs="Times New Roman"/>
          <w:iCs/>
          <w:sz w:val="28"/>
          <w:szCs w:val="28"/>
        </w:rPr>
        <w:t xml:space="preserve"> Федерального закона «О государственном кадастре недвижимости»,</w:t>
      </w:r>
      <w:r w:rsidRPr="005A4052">
        <w:rPr>
          <w:rFonts w:ascii="Times New Roman" w:eastAsia="Calibri" w:hAnsi="Times New Roman" w:cs="Times New Roman"/>
          <w:spacing w:val="2"/>
          <w:sz w:val="28"/>
          <w:szCs w:val="28"/>
          <w:lang w:eastAsia="ar-SA"/>
        </w:rPr>
        <w:t xml:space="preserve"> является личное обращение заявителя к кадастровому инженеру </w:t>
      </w:r>
      <w:r w:rsidRPr="005A4052">
        <w:rPr>
          <w:rFonts w:ascii="Times New Roman" w:eastAsia="Calibri" w:hAnsi="Times New Roman" w:cs="Times New Roman"/>
          <w:sz w:val="28"/>
          <w:szCs w:val="28"/>
        </w:rPr>
        <w:t>с целью предоставления ему данной услуги.</w:t>
      </w:r>
    </w:p>
    <w:p w:rsidR="005A4052" w:rsidRPr="005A4052" w:rsidRDefault="005A4052" w:rsidP="005A4052">
      <w:pPr>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5A4052" w:rsidRPr="005A4052" w:rsidRDefault="005A4052" w:rsidP="005A4052">
      <w:pPr>
        <w:suppressAutoHyphens/>
        <w:spacing w:after="0" w:line="240" w:lineRule="auto"/>
        <w:ind w:firstLine="567"/>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z w:val="28"/>
          <w:szCs w:val="28"/>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5A4052">
        <w:rPr>
          <w:rFonts w:ascii="Times New Roman" w:eastAsia="Calibri" w:hAnsi="Times New Roman" w:cs="Times New Roman"/>
          <w:spacing w:val="2"/>
          <w:sz w:val="28"/>
          <w:szCs w:val="28"/>
          <w:lang w:eastAsia="ar-SA"/>
        </w:rPr>
        <w:t xml:space="preserve"> </w:t>
      </w:r>
    </w:p>
    <w:p w:rsidR="005A4052" w:rsidRPr="005A4052" w:rsidRDefault="005A4052" w:rsidP="005A4052">
      <w:pPr>
        <w:tabs>
          <w:tab w:val="left" w:pos="3820"/>
        </w:tabs>
        <w:suppressAutoHyphens/>
        <w:spacing w:after="0" w:line="240" w:lineRule="auto"/>
        <w:ind w:firstLine="53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Иных оснований для отказа в приеме документов не предусмотрено.</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Оснований для приостановления предоставления муниципальной услуги не имеется.</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z w:val="28"/>
          <w:szCs w:val="28"/>
        </w:rPr>
        <w:t>2.7.2. </w:t>
      </w:r>
      <w:r w:rsidRPr="005A4052">
        <w:rPr>
          <w:rFonts w:ascii="Times New Roman" w:eastAsia="Calibri" w:hAnsi="Times New Roman" w:cs="Times New Roman"/>
          <w:spacing w:val="2"/>
          <w:sz w:val="28"/>
          <w:szCs w:val="28"/>
          <w:lang w:eastAsia="ar-SA"/>
        </w:rPr>
        <w:t xml:space="preserve">Исчерпывающий перечень оснований для приостановления или отказа в предоставлении муниципальной услуги.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z w:val="28"/>
          <w:szCs w:val="28"/>
        </w:rPr>
        <w:t>Отказ заявителю в выдаче разрешения</w:t>
      </w:r>
      <w:r w:rsidRPr="005A4052">
        <w:rPr>
          <w:rFonts w:ascii="Times New Roman" w:eastAsia="Calibri" w:hAnsi="Times New Roman" w:cs="Times New Roman"/>
          <w:spacing w:val="2"/>
          <w:sz w:val="28"/>
          <w:szCs w:val="28"/>
          <w:lang w:eastAsia="ar-SA"/>
        </w:rPr>
        <w:t xml:space="preserve"> на ввод допускается: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при отсутствии документов, указанных в пункте 2.6.2. настоящего административного регламента;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при несоответствии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Данное основание не применяется в отношении объектов индивидуального жилищного строительства;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при несоответствии</w:t>
      </w: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pacing w:val="2"/>
          <w:sz w:val="28"/>
          <w:szCs w:val="28"/>
          <w:lang w:eastAsia="ar-SA"/>
        </w:rPr>
        <w:t>объекта капитального строительства требованиям, установленным в разрешении на строительство. Данное основание не применяется в отношении объектов индивидуального жилищного строительства;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при несоответствии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при несоответствии предоставленных гражданином документов требованиям законодательства Российской Федерации (часть 7 статьи 55, часть 18 статьи 51 Градостроительного кодекса Российской Федерации).</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Отказ в предоставлении муниципальной услуги по иным основаниям, кроме  </w:t>
      </w:r>
      <w:proofErr w:type="gramStart"/>
      <w:r w:rsidRPr="005A4052">
        <w:rPr>
          <w:rFonts w:ascii="Times New Roman" w:eastAsia="Calibri" w:hAnsi="Times New Roman" w:cs="Times New Roman"/>
          <w:spacing w:val="2"/>
          <w:sz w:val="28"/>
          <w:szCs w:val="28"/>
          <w:lang w:eastAsia="ar-SA"/>
        </w:rPr>
        <w:t>указанных</w:t>
      </w:r>
      <w:proofErr w:type="gramEnd"/>
      <w:r w:rsidRPr="005A4052">
        <w:rPr>
          <w:rFonts w:ascii="Times New Roman" w:eastAsia="Calibri" w:hAnsi="Times New Roman" w:cs="Times New Roman"/>
          <w:spacing w:val="2"/>
          <w:sz w:val="28"/>
          <w:szCs w:val="28"/>
          <w:lang w:eastAsia="ar-SA"/>
        </w:rPr>
        <w:t xml:space="preserve"> в данном пункте, не допускается. </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Отказ в выдаче разрешения на ввод может быть оспорен заявителем в судебном порядке.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2.8. Перечень услуг, которые являются необходимыми и обязательными для предоставления муниципальной услуги.</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Услуги, являющиеся необходимыми и обязательными для </w:t>
      </w:r>
      <w:r w:rsidRPr="005A4052">
        <w:rPr>
          <w:rFonts w:ascii="Times New Roman" w:eastAsia="Calibri" w:hAnsi="Times New Roman" w:cs="Times New Roman"/>
          <w:spacing w:val="2"/>
          <w:sz w:val="28"/>
          <w:szCs w:val="28"/>
          <w:lang w:eastAsia="ar-SA"/>
        </w:rPr>
        <w:lastRenderedPageBreak/>
        <w:t xml:space="preserve">предоставления муниципальной услуги: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акт приемки объекта капитального строительства (в случае осуществления строительства, реконструкции на основании договора);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документы, подтверждающие соответствие построенного, реконструированного объекта капитального строительства техническим условиям;</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документ, подтверждающий заключение </w:t>
      </w:r>
      <w:proofErr w:type="gramStart"/>
      <w:r w:rsidRPr="005A4052">
        <w:rPr>
          <w:rFonts w:ascii="Times New Roman" w:eastAsia="Calibri" w:hAnsi="Times New Roman" w:cs="Times New Roman"/>
          <w:spacing w:val="2"/>
          <w:sz w:val="28"/>
          <w:szCs w:val="28"/>
          <w:lang w:eastAsia="ar-SA"/>
        </w:rPr>
        <w:t>договора обязательного страхования гражданской ответственности владельца опасного объекта</w:t>
      </w:r>
      <w:proofErr w:type="gramEnd"/>
      <w:r w:rsidRPr="005A4052">
        <w:rPr>
          <w:rFonts w:ascii="Times New Roman" w:eastAsia="Calibri" w:hAnsi="Times New Roman" w:cs="Times New Roman"/>
          <w:spacing w:val="2"/>
          <w:sz w:val="28"/>
          <w:szCs w:val="28"/>
          <w:lang w:eastAsia="ar-SA"/>
        </w:rPr>
        <w:t xml:space="preserve"> за причинение вреда в результате аварии на опасном объекте;</w:t>
      </w:r>
    </w:p>
    <w:p w:rsidR="005A4052" w:rsidRPr="005A4052" w:rsidRDefault="005A4052" w:rsidP="005A4052">
      <w:pPr>
        <w:widowControl w:val="0"/>
        <w:autoSpaceDE w:val="0"/>
        <w:autoSpaceDN w:val="0"/>
        <w:adjustRightInd w:val="0"/>
        <w:spacing w:after="0" w:line="240" w:lineRule="auto"/>
        <w:ind w:firstLine="708"/>
        <w:jc w:val="both"/>
        <w:rPr>
          <w:rFonts w:ascii="Times New Roman" w:eastAsia="Calibri" w:hAnsi="Times New Roman"/>
          <w:sz w:val="28"/>
          <w:szCs w:val="28"/>
        </w:rPr>
      </w:pPr>
      <w:r w:rsidRPr="005A4052">
        <w:rPr>
          <w:rFonts w:ascii="Times New Roman" w:eastAsia="Calibri" w:hAnsi="Times New Roman" w:cs="Times New Roman"/>
          <w:iCs/>
          <w:sz w:val="28"/>
          <w:szCs w:val="28"/>
        </w:rPr>
        <w:t xml:space="preserve">- технический план, подготовленный в соответствии с требованиями </w:t>
      </w:r>
      <w:hyperlink r:id="rId29" w:history="1">
        <w:r w:rsidRPr="005A4052">
          <w:rPr>
            <w:rFonts w:ascii="Times New Roman" w:eastAsia="Calibri" w:hAnsi="Times New Roman" w:cs="Times New Roman"/>
            <w:iCs/>
            <w:sz w:val="28"/>
            <w:szCs w:val="28"/>
          </w:rPr>
          <w:t>статьи 41</w:t>
        </w:r>
      </w:hyperlink>
      <w:r w:rsidRPr="005A4052">
        <w:rPr>
          <w:rFonts w:ascii="Times New Roman" w:eastAsia="Calibri" w:hAnsi="Times New Roman" w:cs="Times New Roman"/>
          <w:iCs/>
          <w:sz w:val="28"/>
          <w:szCs w:val="28"/>
        </w:rPr>
        <w:t xml:space="preserve"> Федерального закона «О государственном кадастре недвижимости».</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2.9. Порядок, размер и основания взимания государственной пошлины или иной платы, взимаемой за предоставление муниципальной услуги.</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2.10.1. Услуга по предоставлению акта приемки объекта капитального строительства (в случае осуществления строительства, реконструкции на основании договора) предоставляется бесплатно.</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2.10.2. Услуга по предоставлению документа, подтверждающего соответствие построенного, реконструированного объекта капитального строительства требованиям технических регламентов предоставляется бесплатно.</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2.10.3. Услуга по предоставлению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5A4052">
        <w:rPr>
          <w:rFonts w:ascii="Times New Roman" w:eastAsia="Calibri" w:hAnsi="Times New Roman" w:cs="Times New Roman"/>
          <w:spacing w:val="2"/>
          <w:sz w:val="28"/>
          <w:szCs w:val="28"/>
          <w:lang w:eastAsia="ar-SA"/>
        </w:rPr>
        <w:lastRenderedPageBreak/>
        <w:t>энергетических ресурсов предоставляется бесплатно.</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2.10.4. Услуга по предоставлению документов, подтверждающих соответствие построенного, реконструированного объекта капитального строительства техническим условиям предоставляется бесплатно.</w:t>
      </w:r>
    </w:p>
    <w:p w:rsidR="005A4052" w:rsidRPr="005A4052" w:rsidRDefault="005A4052" w:rsidP="005A4052">
      <w:pPr>
        <w:widowControl w:val="0"/>
        <w:spacing w:after="0" w:line="240" w:lineRule="auto"/>
        <w:ind w:firstLine="539"/>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t>2.10.5. Услуга по предоставлению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 предоставляется платно.</w:t>
      </w:r>
      <w:r w:rsidRPr="005A4052">
        <w:rPr>
          <w:rFonts w:ascii="Times New Roman" w:eastAsia="Calibri" w:hAnsi="Times New Roman" w:cs="Times New Roman"/>
          <w:sz w:val="28"/>
          <w:szCs w:val="28"/>
        </w:rPr>
        <w:t xml:space="preserve"> Порядок, размер и основания для взимания платы за предоставление услуги определяются в соответствии с собственными правилами и порядками, разработанными организациями, осуществляющими строительство.</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2.10.6. Услуга по предоставлению документа, подтверждающего заключение </w:t>
      </w:r>
      <w:proofErr w:type="gramStart"/>
      <w:r w:rsidRPr="005A4052">
        <w:rPr>
          <w:rFonts w:ascii="Times New Roman" w:eastAsia="Calibri" w:hAnsi="Times New Roman" w:cs="Times New Roman"/>
          <w:spacing w:val="2"/>
          <w:sz w:val="28"/>
          <w:szCs w:val="28"/>
          <w:lang w:eastAsia="ar-SA"/>
        </w:rPr>
        <w:t>договора обязательного страхования гражданской ответственности владельца опасного объекта</w:t>
      </w:r>
      <w:proofErr w:type="gramEnd"/>
      <w:r w:rsidRPr="005A4052">
        <w:rPr>
          <w:rFonts w:ascii="Times New Roman" w:eastAsia="Calibri" w:hAnsi="Times New Roman" w:cs="Times New Roman"/>
          <w:spacing w:val="2"/>
          <w:sz w:val="28"/>
          <w:szCs w:val="28"/>
          <w:lang w:eastAsia="ar-SA"/>
        </w:rPr>
        <w:t xml:space="preserve"> за причинение вреда в результате аварии на опасном объекте, является платной. Порядок, размер и основания для взимания платы за предоставление услуги определяются в соответствии с Федеральным законом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 (с изменениями).</w:t>
      </w:r>
    </w:p>
    <w:p w:rsidR="005A4052" w:rsidRPr="005A4052" w:rsidRDefault="005A4052" w:rsidP="005A4052">
      <w:pPr>
        <w:widowControl w:val="0"/>
        <w:spacing w:after="0" w:line="240" w:lineRule="auto"/>
        <w:ind w:firstLine="539"/>
        <w:jc w:val="both"/>
        <w:rPr>
          <w:rFonts w:ascii="Times New Roman" w:eastAsia="Calibri" w:hAnsi="Times New Roman" w:cs="Times New Roman"/>
          <w:sz w:val="28"/>
          <w:szCs w:val="28"/>
        </w:rPr>
      </w:pPr>
      <w:r w:rsidRPr="005A4052">
        <w:rPr>
          <w:rFonts w:ascii="Times New Roman" w:hAnsi="Times New Roman" w:cs="Times New Roman"/>
          <w:bCs/>
          <w:sz w:val="28"/>
          <w:szCs w:val="28"/>
        </w:rPr>
        <w:t xml:space="preserve">2.10.7. Услуга по изготовлению технического плана осуществляется кадастровым инженером платно. </w:t>
      </w:r>
      <w:r w:rsidRPr="005A4052">
        <w:rPr>
          <w:rFonts w:ascii="Times New Roman" w:eastAsia="Calibri" w:hAnsi="Times New Roman" w:cs="Times New Roman"/>
          <w:sz w:val="28"/>
          <w:szCs w:val="28"/>
        </w:rPr>
        <w:t>Порядок, размер и основания для взимания платы за предоставление услуги определяются в соответствии с действующим законодательством.</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tab/>
        <w:t xml:space="preserve">2.11. </w:t>
      </w:r>
      <w:r w:rsidRPr="005A4052">
        <w:rPr>
          <w:rFonts w:ascii="Times New Roman" w:eastAsia="Calibri" w:hAnsi="Times New Roman" w:cs="Times New Roman"/>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время ожидания в очереди при приеме документов - не более 15 минут;</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время ожидания в очереди к специалисту администрации на индивидуальное устное консультирование - не более 15 минут;</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время продолжительности приема заявителей у специалиста администрации при индивидуальном устном консультировании - не более 15 минут;</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время выдачи заявителю документов, являющихся результатом предоставления муниципальной услуги - не более 10 минут.</w:t>
      </w:r>
    </w:p>
    <w:p w:rsidR="005A4052" w:rsidRPr="005A4052" w:rsidRDefault="005A4052" w:rsidP="005A4052">
      <w:pPr>
        <w:widowControl w:val="0"/>
        <w:tabs>
          <w:tab w:val="left" w:pos="142"/>
        </w:tabs>
        <w:spacing w:after="0" w:line="240" w:lineRule="auto"/>
        <w:ind w:firstLine="567"/>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ab/>
        <w:t xml:space="preserve">2.12. Сроки и порядок регистрации обращения заявителя о предоставлении муниципальной услуги, в </w:t>
      </w:r>
      <w:proofErr w:type="spellStart"/>
      <w:r w:rsidRPr="005A4052">
        <w:rPr>
          <w:rFonts w:ascii="Times New Roman" w:eastAsia="Calibri" w:hAnsi="Times New Roman" w:cs="Times New Roman"/>
          <w:spacing w:val="2"/>
          <w:sz w:val="28"/>
          <w:szCs w:val="28"/>
          <w:lang w:eastAsia="ar-SA"/>
        </w:rPr>
        <w:t>т.ч</w:t>
      </w:r>
      <w:proofErr w:type="spellEnd"/>
      <w:r w:rsidRPr="005A4052">
        <w:rPr>
          <w:rFonts w:ascii="Times New Roman" w:eastAsia="Calibri" w:hAnsi="Times New Roman" w:cs="Times New Roman"/>
          <w:spacing w:val="2"/>
          <w:sz w:val="28"/>
          <w:szCs w:val="28"/>
          <w:lang w:eastAsia="ar-SA"/>
        </w:rPr>
        <w:t>. в электронной форме.</w:t>
      </w:r>
    </w:p>
    <w:p w:rsidR="005A4052" w:rsidRPr="005A4052" w:rsidRDefault="005A4052" w:rsidP="005A4052">
      <w:pPr>
        <w:spacing w:after="0" w:line="240" w:lineRule="auto"/>
        <w:ind w:firstLine="567"/>
        <w:jc w:val="both"/>
        <w:rPr>
          <w:rFonts w:ascii="Times New Roman" w:hAnsi="Times New Roman" w:cs="Times New Roman"/>
          <w:spacing w:val="2"/>
          <w:sz w:val="28"/>
          <w:szCs w:val="28"/>
          <w:lang w:eastAsia="ar-SA"/>
        </w:rPr>
      </w:pPr>
      <w:r w:rsidRPr="005A4052">
        <w:rPr>
          <w:rFonts w:ascii="Times New Roman" w:hAnsi="Times New Roman" w:cs="Times New Roman"/>
          <w:spacing w:val="2"/>
          <w:sz w:val="28"/>
          <w:szCs w:val="28"/>
          <w:lang w:eastAsia="ar-SA"/>
        </w:rPr>
        <w:t xml:space="preserve">Датой представления заявления является дата его регистрации. </w:t>
      </w:r>
    </w:p>
    <w:p w:rsidR="005A4052" w:rsidRPr="005A4052" w:rsidRDefault="005A4052" w:rsidP="005A4052">
      <w:pPr>
        <w:spacing w:after="0" w:line="240" w:lineRule="auto"/>
        <w:ind w:firstLine="567"/>
        <w:jc w:val="both"/>
        <w:rPr>
          <w:rFonts w:ascii="Times New Roman" w:hAnsi="Times New Roman" w:cs="Times New Roman"/>
          <w:sz w:val="28"/>
          <w:szCs w:val="28"/>
        </w:rPr>
      </w:pPr>
      <w:proofErr w:type="gramStart"/>
      <w:r w:rsidRPr="005A4052">
        <w:rPr>
          <w:rFonts w:ascii="Times New Roman" w:hAnsi="Times New Roman" w:cs="Times New Roman"/>
          <w:spacing w:val="2"/>
          <w:sz w:val="28"/>
          <w:szCs w:val="28"/>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5A4052">
        <w:rPr>
          <w:rFonts w:ascii="Times New Roman" w:hAnsi="Times New Roman" w:cs="Times New Roman"/>
          <w:spacing w:val="2"/>
          <w:sz w:val="28"/>
          <w:szCs w:val="28"/>
          <w:lang w:eastAsia="ar-SA"/>
        </w:rPr>
        <w:t xml:space="preserve">должностное лицо администрации, ответственное за прием и регистрацию </w:t>
      </w:r>
      <w:r w:rsidRPr="005A4052">
        <w:rPr>
          <w:rFonts w:ascii="Times New Roman" w:hAnsi="Times New Roman" w:cs="Times New Roman"/>
          <w:sz w:val="28"/>
          <w:szCs w:val="28"/>
        </w:rPr>
        <w:t>обращений (заявлений, запросов)</w:t>
      </w:r>
      <w:r w:rsidRPr="005A4052">
        <w:rPr>
          <w:rFonts w:ascii="Times New Roman" w:hAnsi="Times New Roman" w:cs="Times New Roman"/>
          <w:spacing w:val="2"/>
          <w:sz w:val="28"/>
          <w:szCs w:val="28"/>
          <w:lang w:eastAsia="ar-SA"/>
        </w:rPr>
        <w:t xml:space="preserve">, </w:t>
      </w:r>
      <w:r w:rsidRPr="005A4052">
        <w:rPr>
          <w:rFonts w:ascii="Times New Roman" w:hAnsi="Times New Roman" w:cs="Times New Roman"/>
          <w:spacing w:val="2"/>
          <w:sz w:val="28"/>
          <w:szCs w:val="28"/>
          <w:bdr w:val="none" w:sz="0" w:space="0" w:color="auto" w:frame="1"/>
        </w:rPr>
        <w:t xml:space="preserve">регистрирует заявление в соответствующем журнале </w:t>
      </w:r>
      <w:r w:rsidRPr="005A4052">
        <w:rPr>
          <w:rFonts w:ascii="Times New Roman" w:hAnsi="Times New Roman" w:cs="Times New Roman"/>
          <w:spacing w:val="2"/>
          <w:sz w:val="28"/>
          <w:szCs w:val="28"/>
          <w:bdr w:val="none" w:sz="0" w:space="0" w:color="auto" w:frame="1"/>
        </w:rPr>
        <w:lastRenderedPageBreak/>
        <w:t>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5A4052" w:rsidRPr="005A4052" w:rsidRDefault="005A4052" w:rsidP="005A4052">
      <w:pPr>
        <w:widowControl w:val="0"/>
        <w:spacing w:after="0" w:line="240" w:lineRule="auto"/>
        <w:ind w:firstLine="567"/>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Срок регистрации заявления – 2 дня. </w:t>
      </w:r>
    </w:p>
    <w:p w:rsidR="005A4052" w:rsidRPr="005A4052" w:rsidRDefault="005A4052" w:rsidP="005A4052">
      <w:pPr>
        <w:autoSpaceDE w:val="0"/>
        <w:autoSpaceDN w:val="0"/>
        <w:adjustRightInd w:val="0"/>
        <w:spacing w:after="0" w:line="240" w:lineRule="auto"/>
        <w:ind w:firstLine="567"/>
        <w:jc w:val="both"/>
        <w:rPr>
          <w:rFonts w:ascii="Times New Roman" w:hAnsi="Times New Roman" w:cs="Times New Roman"/>
          <w:sz w:val="28"/>
          <w:szCs w:val="28"/>
        </w:rPr>
      </w:pPr>
      <w:r w:rsidRPr="005A4052">
        <w:rPr>
          <w:rFonts w:ascii="Times New Roman" w:eastAsia="Calibri" w:hAnsi="Times New Roman" w:cs="Times New Roman"/>
          <w:spacing w:val="2"/>
          <w:sz w:val="28"/>
          <w:szCs w:val="28"/>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5A4052">
        <w:rPr>
          <w:rFonts w:ascii="Times New Roman" w:hAnsi="Times New Roman" w:cs="Times New Roman"/>
          <w:sz w:val="28"/>
          <w:szCs w:val="28"/>
        </w:rPr>
        <w:t>срок исчисляется со дня регистрации заявления в уполномоченном на е</w:t>
      </w:r>
      <w:r w:rsidR="0088266C">
        <w:rPr>
          <w:rFonts w:ascii="Times New Roman" w:hAnsi="Times New Roman" w:cs="Times New Roman"/>
          <w:sz w:val="28"/>
          <w:szCs w:val="28"/>
        </w:rPr>
        <w:t>го</w:t>
      </w:r>
      <w:r w:rsidRPr="005A4052">
        <w:rPr>
          <w:rFonts w:ascii="Times New Roman" w:hAnsi="Times New Roman" w:cs="Times New Roman"/>
          <w:sz w:val="28"/>
          <w:szCs w:val="28"/>
        </w:rPr>
        <w:t xml:space="preserve"> рассмотрение органе (администрации).</w:t>
      </w:r>
    </w:p>
    <w:p w:rsidR="005A4052" w:rsidRPr="005A4052" w:rsidRDefault="005A4052" w:rsidP="005A4052">
      <w:pPr>
        <w:spacing w:after="0" w:line="240" w:lineRule="auto"/>
        <w:ind w:right="-35" w:firstLine="708"/>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5A4052" w:rsidRPr="005A4052" w:rsidRDefault="005A4052" w:rsidP="005A4052">
      <w:pPr>
        <w:widowControl w:val="0"/>
        <w:spacing w:after="0" w:line="240" w:lineRule="auto"/>
        <w:ind w:firstLine="567"/>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Срок регистрации заявления – 2 дня. </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2.13. Требования к помещению, в котором предоставляется муниципальная услуга.</w:t>
      </w:r>
    </w:p>
    <w:p w:rsidR="005A4052" w:rsidRPr="005A4052" w:rsidRDefault="005A4052" w:rsidP="005A4052">
      <w:pPr>
        <w:tabs>
          <w:tab w:val="left" w:pos="142"/>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5A4052" w:rsidRPr="005A4052" w:rsidRDefault="005A4052" w:rsidP="005A4052">
      <w:pPr>
        <w:tabs>
          <w:tab w:val="left" w:pos="142"/>
        </w:tabs>
        <w:autoSpaceDE w:val="0"/>
        <w:autoSpaceDN w:val="0"/>
        <w:adjustRightInd w:val="0"/>
        <w:spacing w:after="0" w:line="240" w:lineRule="auto"/>
        <w:ind w:right="-35" w:firstLine="567"/>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5A4052" w:rsidRPr="005A4052" w:rsidRDefault="005A4052" w:rsidP="005A4052">
      <w:pPr>
        <w:tabs>
          <w:tab w:val="left" w:pos="142"/>
        </w:tabs>
        <w:autoSpaceDE w:val="0"/>
        <w:autoSpaceDN w:val="0"/>
        <w:adjustRightInd w:val="0"/>
        <w:spacing w:after="0" w:line="240" w:lineRule="auto"/>
        <w:ind w:right="-35" w:firstLine="567"/>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ab/>
        <w:t>Помещение администрации предоставляющей муниципальную услугу, оборудовано:</w:t>
      </w:r>
    </w:p>
    <w:p w:rsidR="005A4052" w:rsidRPr="005A4052" w:rsidRDefault="005A4052" w:rsidP="005A4052">
      <w:pPr>
        <w:tabs>
          <w:tab w:val="left" w:pos="142"/>
        </w:tabs>
        <w:spacing w:after="0" w:line="240" w:lineRule="auto"/>
        <w:ind w:right="-35"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ab/>
        <w:t>- системой кондиционирования воздуха;</w:t>
      </w:r>
    </w:p>
    <w:p w:rsidR="005A4052" w:rsidRPr="005A4052" w:rsidRDefault="005A4052" w:rsidP="005A4052">
      <w:pPr>
        <w:tabs>
          <w:tab w:val="left" w:pos="142"/>
        </w:tabs>
        <w:spacing w:after="0" w:line="240" w:lineRule="auto"/>
        <w:ind w:right="-35"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ab/>
        <w:t>- противопожарной системой и средствами пожаротушения;</w:t>
      </w:r>
    </w:p>
    <w:p w:rsidR="005A4052" w:rsidRPr="005A4052" w:rsidRDefault="005A4052" w:rsidP="005A4052">
      <w:pPr>
        <w:tabs>
          <w:tab w:val="left" w:pos="142"/>
        </w:tabs>
        <w:spacing w:after="0" w:line="240" w:lineRule="auto"/>
        <w:ind w:right="-35"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ab/>
        <w:t>- средствами оказания первой медицинской помощи (аптечки);</w:t>
      </w:r>
    </w:p>
    <w:p w:rsidR="005A4052" w:rsidRPr="005A4052" w:rsidRDefault="005A4052" w:rsidP="005A4052">
      <w:pPr>
        <w:tabs>
          <w:tab w:val="left" w:pos="142"/>
        </w:tabs>
        <w:spacing w:after="0" w:line="240" w:lineRule="auto"/>
        <w:ind w:right="-35"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ab/>
        <w:t>- системой оповещения о возникновении чрезвычайной ситуации.</w:t>
      </w:r>
    </w:p>
    <w:p w:rsidR="005A4052" w:rsidRPr="005A4052" w:rsidRDefault="005A4052" w:rsidP="005A4052">
      <w:pPr>
        <w:tabs>
          <w:tab w:val="left" w:pos="142"/>
        </w:tabs>
        <w:autoSpaceDE w:val="0"/>
        <w:autoSpaceDN w:val="0"/>
        <w:adjustRightInd w:val="0"/>
        <w:spacing w:after="0" w:line="240" w:lineRule="auto"/>
        <w:ind w:right="-35" w:firstLine="567"/>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ab/>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5A4052" w:rsidRPr="005A4052" w:rsidRDefault="005A4052" w:rsidP="005A4052">
      <w:pPr>
        <w:tabs>
          <w:tab w:val="left" w:pos="142"/>
        </w:tabs>
        <w:autoSpaceDE w:val="0"/>
        <w:autoSpaceDN w:val="0"/>
        <w:adjustRightInd w:val="0"/>
        <w:spacing w:after="0" w:line="240" w:lineRule="auto"/>
        <w:ind w:right="-35" w:firstLine="567"/>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ab/>
        <w:t xml:space="preserve">Места для получения информации и заполнения документов оборудуются информационными стендами. </w:t>
      </w:r>
    </w:p>
    <w:p w:rsidR="005A4052" w:rsidRPr="005A4052" w:rsidRDefault="005A4052" w:rsidP="005A4052">
      <w:pPr>
        <w:tabs>
          <w:tab w:val="left" w:pos="142"/>
        </w:tabs>
        <w:spacing w:after="0" w:line="240" w:lineRule="auto"/>
        <w:ind w:right="-35"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ab/>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5A4052" w:rsidRPr="005A4052" w:rsidRDefault="005A4052" w:rsidP="005A4052">
      <w:pPr>
        <w:tabs>
          <w:tab w:val="left" w:pos="142"/>
        </w:tabs>
        <w:spacing w:after="0" w:line="240" w:lineRule="auto"/>
        <w:ind w:right="-35" w:firstLine="567"/>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ab/>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2.14. Показатели доступности и качества муниципальной услуги:</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соблюдение сроков предоставления муниципальной услуги и условий ожидания и приема;</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своевременное, полное информирование о муниципальной услуге посредством форм информирования, предусмотренных </w:t>
      </w:r>
      <w:hyperlink r:id="rId30" w:history="1">
        <w:r w:rsidRPr="005A4052">
          <w:rPr>
            <w:rFonts w:ascii="Times New Roman" w:eastAsia="Calibri" w:hAnsi="Times New Roman" w:cs="Times New Roman"/>
            <w:sz w:val="28"/>
            <w:szCs w:val="28"/>
          </w:rPr>
          <w:t>подпунктам 1.4.2</w:t>
        </w:r>
      </w:hyperlink>
      <w:r w:rsidRPr="005A4052">
        <w:rPr>
          <w:rFonts w:ascii="Times New Roman" w:eastAsia="Calibri" w:hAnsi="Times New Roman" w:cs="Times New Roman"/>
          <w:sz w:val="28"/>
          <w:szCs w:val="28"/>
        </w:rPr>
        <w:t xml:space="preserve">. </w:t>
      </w:r>
      <w:hyperlink r:id="rId31" w:history="1">
        <w:r w:rsidRPr="005A4052">
          <w:rPr>
            <w:rFonts w:ascii="Times New Roman" w:eastAsia="Calibri" w:hAnsi="Times New Roman" w:cs="Times New Roman"/>
            <w:sz w:val="28"/>
            <w:szCs w:val="28"/>
          </w:rPr>
          <w:t xml:space="preserve"> пункта 1.4</w:t>
        </w:r>
      </w:hyperlink>
      <w:r w:rsidRPr="005A4052">
        <w:rPr>
          <w:rFonts w:ascii="Times New Roman" w:eastAsia="Calibri" w:hAnsi="Times New Roman" w:cs="Times New Roman"/>
          <w:sz w:val="28"/>
          <w:szCs w:val="28"/>
        </w:rPr>
        <w:t>. административного регламента;</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обоснованность отказов в приеме заявления и документов;</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обоснованность отказов в предоставлении муниципальной услуги;</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получение муниципальной услуги в электронной форме, а также в иных формах по выбору заявителя;</w:t>
      </w:r>
    </w:p>
    <w:p w:rsidR="005A4052" w:rsidRPr="005A4052" w:rsidRDefault="005A4052" w:rsidP="005A4052">
      <w:pPr>
        <w:tabs>
          <w:tab w:val="left" w:pos="142"/>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ab/>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5A4052" w:rsidRPr="005A4052" w:rsidRDefault="005A4052" w:rsidP="005A4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ресурсное обеспечение исполнения административного регламента.</w:t>
      </w:r>
    </w:p>
    <w:p w:rsidR="005A4052" w:rsidRPr="005A4052" w:rsidRDefault="005A4052" w:rsidP="005A4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A4052" w:rsidRPr="005A4052" w:rsidRDefault="005A4052" w:rsidP="005A4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5A4052" w:rsidRPr="005A4052" w:rsidRDefault="005A4052" w:rsidP="005A4052">
      <w:pPr>
        <w:suppressAutoHyphens/>
        <w:spacing w:after="0" w:line="240" w:lineRule="auto"/>
        <w:ind w:firstLine="567"/>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«Ахтубинский район» </w:t>
      </w:r>
      <w:hyperlink r:id="rId32" w:history="1">
        <w:r w:rsidRPr="005A4052">
          <w:rPr>
            <w:rFonts w:ascii="Times New Roman" w:eastAsia="Calibri" w:hAnsi="Times New Roman" w:cs="Times New Roman"/>
            <w:sz w:val="28"/>
            <w:szCs w:val="28"/>
          </w:rPr>
          <w:t xml:space="preserve"> </w:t>
        </w:r>
        <w:r w:rsidRPr="005A4052">
          <w:rPr>
            <w:rFonts w:ascii="Times New Roman" w:eastAsia="SimSun" w:hAnsi="Times New Roman" w:cs="Times New Roman"/>
            <w:sz w:val="28"/>
            <w:szCs w:val="28"/>
            <w:u w:val="single"/>
          </w:rPr>
          <w:t xml:space="preserve">http://ahtuba.astrobl.ru </w:t>
        </w:r>
      </w:hyperlink>
      <w:r w:rsidRPr="005A4052">
        <w:rPr>
          <w:rFonts w:ascii="Times New Roman" w:eastAsia="Calibri" w:hAnsi="Times New Roman" w:cs="Times New Roman"/>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2.15. Особенности предоставления муниципальной  услуги в электронной форме.</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Предоставление муниципальной  услуги в электронной форме обеспечивает возможность:</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подачи заявления с документами, указанными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w:t>
      </w:r>
      <w:proofErr w:type="gramEnd"/>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доступность для копирования и заполнения в электронной форме запроса иных документов, необходимых для получения муниципальной услуги;</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 возможность получения заявителем сведений о ходе предоставления муниципальной услуги.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При обращении за муниципальной услугой в электронной форме через региональный портал либо единый портал:</w:t>
      </w:r>
    </w:p>
    <w:p w:rsidR="00B41D26" w:rsidRPr="00067123" w:rsidRDefault="00B41D26" w:rsidP="00B41D26">
      <w:pPr>
        <w:spacing w:after="0" w:line="240" w:lineRule="auto"/>
        <w:ind w:firstLine="709"/>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заявление (уведомление)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41D26" w:rsidRPr="00067123" w:rsidRDefault="00B41D26" w:rsidP="00B41D26">
      <w:pPr>
        <w:spacing w:after="0" w:line="240" w:lineRule="auto"/>
        <w:ind w:firstLine="709"/>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 документы, указанные в подпунктах 2.6.1-2.6.2 пункта 2.6 административного регламента подписываются усиленной   квалифицированной электронной подписью. </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p>
    <w:p w:rsidR="005A4052" w:rsidRPr="005A4052" w:rsidRDefault="005A4052" w:rsidP="005A4052">
      <w:pPr>
        <w:spacing w:after="0" w:line="240" w:lineRule="auto"/>
        <w:ind w:left="360"/>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A4052" w:rsidRPr="005A4052" w:rsidRDefault="005A4052" w:rsidP="005A4052">
      <w:pPr>
        <w:spacing w:after="0" w:line="240" w:lineRule="auto"/>
        <w:ind w:left="360"/>
        <w:jc w:val="center"/>
        <w:rPr>
          <w:rFonts w:ascii="Times New Roman" w:eastAsia="Calibri" w:hAnsi="Times New Roman" w:cs="Times New Roman"/>
          <w:sz w:val="28"/>
          <w:szCs w:val="28"/>
        </w:rPr>
      </w:pP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3.1. Исчерпывающий перечень административных процедур.</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организация межведомственного информационного взаимодействия;</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рассмотрение заявления с документами;</w:t>
      </w:r>
    </w:p>
    <w:p w:rsidR="005A4052" w:rsidRPr="005A4052" w:rsidRDefault="005A4052" w:rsidP="005A4052">
      <w:pPr>
        <w:spacing w:after="0" w:line="240" w:lineRule="auto"/>
        <w:ind w:firstLine="720"/>
        <w:jc w:val="both"/>
        <w:rPr>
          <w:rFonts w:ascii="Times New Roman" w:eastAsia="Calibri" w:hAnsi="Times New Roman" w:cs="Times New Roman"/>
          <w:spacing w:val="-2"/>
          <w:sz w:val="28"/>
          <w:szCs w:val="28"/>
        </w:rPr>
      </w:pPr>
      <w:r w:rsidRPr="005A4052">
        <w:rPr>
          <w:rFonts w:ascii="Times New Roman" w:eastAsia="Calibri" w:hAnsi="Times New Roman" w:cs="Times New Roman"/>
          <w:sz w:val="28"/>
          <w:szCs w:val="28"/>
        </w:rPr>
        <w:t>- выдача разрешения на ввод объекта в эксплуатацию.</w:t>
      </w:r>
      <w:r w:rsidRPr="005A4052">
        <w:rPr>
          <w:rFonts w:ascii="Times New Roman" w:eastAsia="Calibri" w:hAnsi="Times New Roman" w:cs="Times New Roman"/>
          <w:spacing w:val="-2"/>
          <w:sz w:val="28"/>
          <w:szCs w:val="28"/>
        </w:rPr>
        <w:t xml:space="preserve"> </w:t>
      </w:r>
    </w:p>
    <w:p w:rsidR="005A4052" w:rsidRPr="005A4052" w:rsidRDefault="005A4052" w:rsidP="005A4052">
      <w:pPr>
        <w:spacing w:after="0" w:line="240" w:lineRule="auto"/>
        <w:ind w:firstLine="720"/>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rPr>
        <w:t xml:space="preserve">Блок-схема предоставления муниципальной услуги, приведена </w:t>
      </w:r>
      <w:r w:rsidRPr="005A4052">
        <w:rPr>
          <w:rFonts w:ascii="Times New Roman" w:eastAsia="Calibri" w:hAnsi="Times New Roman" w:cs="Times New Roman"/>
          <w:spacing w:val="2"/>
          <w:sz w:val="28"/>
          <w:szCs w:val="28"/>
          <w:lang w:eastAsia="ar-SA"/>
        </w:rPr>
        <w:t xml:space="preserve">в приложении № 1 к настоящему административному регламенту.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w:t>
      </w:r>
      <w:r w:rsidR="0088266C">
        <w:rPr>
          <w:rFonts w:ascii="Times New Roman" w:eastAsia="Calibri" w:hAnsi="Times New Roman" w:cs="Times New Roman"/>
          <w:spacing w:val="2"/>
          <w:sz w:val="28"/>
          <w:szCs w:val="28"/>
          <w:lang w:eastAsia="ar-SA"/>
        </w:rPr>
        <w:t>образования «</w:t>
      </w:r>
      <w:proofErr w:type="spellStart"/>
      <w:r w:rsidR="0088266C">
        <w:rPr>
          <w:rFonts w:ascii="Times New Roman" w:eastAsia="Calibri" w:hAnsi="Times New Roman" w:cs="Times New Roman"/>
          <w:spacing w:val="2"/>
          <w:sz w:val="28"/>
          <w:szCs w:val="28"/>
          <w:lang w:eastAsia="ar-SA"/>
        </w:rPr>
        <w:t>Ахтубинский</w:t>
      </w:r>
      <w:proofErr w:type="spellEnd"/>
      <w:r w:rsidR="0088266C">
        <w:rPr>
          <w:rFonts w:ascii="Times New Roman" w:eastAsia="Calibri" w:hAnsi="Times New Roman" w:cs="Times New Roman"/>
          <w:spacing w:val="2"/>
          <w:sz w:val="28"/>
          <w:szCs w:val="28"/>
          <w:lang w:eastAsia="ar-SA"/>
        </w:rPr>
        <w:t xml:space="preserve"> район»</w:t>
      </w:r>
      <w:r w:rsidRPr="005A4052">
        <w:rPr>
          <w:rFonts w:ascii="Times New Roman" w:eastAsia="Calibri" w:hAnsi="Times New Roman" w:cs="Times New Roman"/>
          <w:spacing w:val="2"/>
          <w:sz w:val="28"/>
          <w:szCs w:val="28"/>
          <w:lang w:eastAsia="ar-SA"/>
        </w:rPr>
        <w:t xml:space="preserve"> в </w:t>
      </w:r>
      <w:r w:rsidR="0088266C">
        <w:rPr>
          <w:rFonts w:ascii="Times New Roman" w:eastAsia="Calibri" w:hAnsi="Times New Roman" w:cs="Times New Roman"/>
          <w:spacing w:val="2"/>
          <w:sz w:val="28"/>
          <w:szCs w:val="28"/>
          <w:lang w:eastAsia="ar-SA"/>
        </w:rPr>
        <w:t xml:space="preserve">информационно-телекоммуникационной </w:t>
      </w:r>
      <w:r w:rsidRPr="005A4052">
        <w:rPr>
          <w:rFonts w:ascii="Times New Roman" w:eastAsia="Calibri" w:hAnsi="Times New Roman" w:cs="Times New Roman"/>
          <w:spacing w:val="2"/>
          <w:sz w:val="28"/>
          <w:szCs w:val="28"/>
          <w:lang w:eastAsia="ar-SA"/>
        </w:rPr>
        <w:t xml:space="preserve">сети «Интернет» </w:t>
      </w:r>
      <w:r w:rsidRPr="005A4052">
        <w:rPr>
          <w:rFonts w:ascii="Times New Roman" w:eastAsia="SimSun" w:hAnsi="Times New Roman" w:cs="Times New Roman"/>
          <w:sz w:val="28"/>
          <w:szCs w:val="28"/>
        </w:rPr>
        <w:t xml:space="preserve">http://ahtuba.astrobl.ru </w:t>
      </w:r>
      <w:r w:rsidRPr="005A4052">
        <w:rPr>
          <w:rFonts w:ascii="Times New Roman" w:eastAsia="Calibri" w:hAnsi="Times New Roman" w:cs="Times New Roman"/>
          <w:spacing w:val="2"/>
          <w:sz w:val="28"/>
          <w:szCs w:val="28"/>
          <w:lang w:eastAsia="ar-SA"/>
        </w:rPr>
        <w:t xml:space="preserve">и на региональном портале и едином портале государственных и муниципальных услуг.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подача заявителем через региональный и единый порталы </w:t>
      </w:r>
      <w:r w:rsidRPr="005A4052">
        <w:rPr>
          <w:rFonts w:ascii="Times New Roman" w:eastAsia="Calibri" w:hAnsi="Times New Roman" w:cs="Times New Roman"/>
          <w:spacing w:val="2"/>
          <w:sz w:val="28"/>
          <w:szCs w:val="28"/>
          <w:lang w:eastAsia="ar-SA"/>
        </w:rPr>
        <w:lastRenderedPageBreak/>
        <w:t xml:space="preserve">государственных и муниципальных услуг заявления о предоставлении муниципальной услуги;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5A4052">
        <w:rPr>
          <w:rFonts w:ascii="Times New Roman" w:eastAsia="Calibri" w:hAnsi="Times New Roman" w:cs="Times New Roman"/>
          <w:spacing w:val="2"/>
          <w:sz w:val="28"/>
          <w:szCs w:val="28"/>
          <w:lang w:eastAsia="ar-SA"/>
        </w:rPr>
        <w:t>- </w:t>
      </w:r>
      <w:r w:rsidRPr="005A4052">
        <w:rPr>
          <w:rFonts w:ascii="Times New Roman" w:eastAsia="Calibri"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4052" w:rsidRPr="005A4052" w:rsidRDefault="005A4052" w:rsidP="005A4052">
      <w:pPr>
        <w:widowControl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t>- получение заявителем сведений о ходе предоставления муниципальной услуги.</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w:t>
      </w:r>
      <w:r w:rsidRPr="005A4052">
        <w:rPr>
          <w:rFonts w:ascii="Times New Roman" w:eastAsia="Calibri" w:hAnsi="Times New Roman" w:cs="Times New Roman"/>
          <w:spacing w:val="2"/>
          <w:sz w:val="28"/>
          <w:szCs w:val="28"/>
          <w:lang w:eastAsia="ar-SA"/>
        </w:rPr>
        <w:tab/>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(85141) </w:t>
      </w:r>
      <w:r w:rsidR="0088266C">
        <w:rPr>
          <w:rFonts w:ascii="Times New Roman" w:eastAsia="Calibri" w:hAnsi="Times New Roman" w:cs="Times New Roman"/>
          <w:spacing w:val="2"/>
          <w:sz w:val="28"/>
          <w:szCs w:val="28"/>
          <w:lang w:eastAsia="ar-SA"/>
        </w:rPr>
        <w:t xml:space="preserve">   </w:t>
      </w:r>
      <w:r w:rsidRPr="005A4052">
        <w:rPr>
          <w:rFonts w:ascii="Times New Roman" w:eastAsia="Calibri" w:hAnsi="Times New Roman" w:cs="Times New Roman"/>
          <w:kern w:val="2"/>
          <w:sz w:val="28"/>
          <w:szCs w:val="28"/>
          <w:lang w:eastAsia="ar-SA"/>
        </w:rPr>
        <w:t>5-19-91</w:t>
      </w:r>
      <w:r w:rsidRPr="005A4052">
        <w:rPr>
          <w:rFonts w:ascii="Times New Roman" w:eastAsia="Calibri" w:hAnsi="Times New Roman" w:cs="Times New Roman"/>
          <w:spacing w:val="2"/>
          <w:sz w:val="28"/>
          <w:szCs w:val="28"/>
          <w:lang w:eastAsia="ar-SA"/>
        </w:rPr>
        <w:t>) или при личном обращении к должностному лицу, ответственному за предоставление муниципальной услуги,  в часы приема по адресу:</w:t>
      </w:r>
      <w:r w:rsidRPr="005A4052">
        <w:rPr>
          <w:rFonts w:ascii="Times New Roman" w:eastAsia="Calibri" w:hAnsi="Times New Roman" w:cs="Times New Roman"/>
          <w:sz w:val="28"/>
          <w:szCs w:val="28"/>
        </w:rPr>
        <w:t xml:space="preserve"> Астраханская область, г. Ахтубинск, ул. Волгоградская, 141, </w:t>
      </w:r>
      <w:proofErr w:type="spellStart"/>
      <w:r w:rsidRPr="005A4052">
        <w:rPr>
          <w:rFonts w:ascii="Times New Roman" w:eastAsia="Calibri" w:hAnsi="Times New Roman" w:cs="Times New Roman"/>
          <w:sz w:val="28"/>
          <w:szCs w:val="28"/>
        </w:rPr>
        <w:t>каб</w:t>
      </w:r>
      <w:proofErr w:type="spellEnd"/>
      <w:r w:rsidRPr="005A4052">
        <w:rPr>
          <w:rFonts w:ascii="Times New Roman" w:eastAsia="Calibri" w:hAnsi="Times New Roman" w:cs="Times New Roman"/>
          <w:sz w:val="28"/>
          <w:szCs w:val="28"/>
        </w:rPr>
        <w:t>. 48</w:t>
      </w:r>
      <w:r w:rsidRPr="005A4052">
        <w:rPr>
          <w:rFonts w:ascii="Times New Roman" w:eastAsia="Calibri" w:hAnsi="Times New Roman" w:cs="Times New Roman"/>
          <w:spacing w:val="2"/>
          <w:sz w:val="28"/>
          <w:szCs w:val="28"/>
          <w:lang w:eastAsia="ar-SA"/>
        </w:rPr>
        <w:t xml:space="preserve">.  </w:t>
      </w:r>
    </w:p>
    <w:p w:rsidR="00B41D26"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отделением Федеральной службы государственной регистрации, кадастра и картографии</w:t>
      </w:r>
      <w:r w:rsidR="00B41D26">
        <w:rPr>
          <w:rFonts w:ascii="Times New Roman" w:eastAsia="Calibri" w:hAnsi="Times New Roman" w:cs="Times New Roman"/>
          <w:spacing w:val="2"/>
          <w:sz w:val="28"/>
          <w:szCs w:val="28"/>
          <w:lang w:eastAsia="ar-SA"/>
        </w:rPr>
        <w:t>.</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Порядок и условия такого взаимодействия предусмотрены пунктами 2.6.3., 3.4. настоящего административного регламента.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w:t>
      </w:r>
      <w:proofErr w:type="gramStart"/>
      <w:r w:rsidRPr="005A4052">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ответственному за предоставление муниципальной услуги (по адресу:</w:t>
      </w:r>
      <w:proofErr w:type="gramEnd"/>
      <w:r w:rsidRPr="005A4052">
        <w:rPr>
          <w:rFonts w:ascii="Times New Roman" w:eastAsia="Calibri" w:hAnsi="Times New Roman" w:cs="Times New Roman"/>
          <w:spacing w:val="2"/>
          <w:sz w:val="28"/>
          <w:szCs w:val="28"/>
          <w:lang w:eastAsia="ar-SA"/>
        </w:rPr>
        <w:t xml:space="preserve"> </w:t>
      </w:r>
      <w:proofErr w:type="gramStart"/>
      <w:r w:rsidRPr="005A4052">
        <w:rPr>
          <w:rFonts w:ascii="Times New Roman" w:eastAsia="Calibri" w:hAnsi="Times New Roman" w:cs="Times New Roman"/>
          <w:sz w:val="28"/>
          <w:szCs w:val="28"/>
        </w:rPr>
        <w:t xml:space="preserve">Астраханская область, г. Ахтубинск, ул. Волгоградская, 141, </w:t>
      </w:r>
      <w:proofErr w:type="spellStart"/>
      <w:r w:rsidRPr="005A4052">
        <w:rPr>
          <w:rFonts w:ascii="Times New Roman" w:eastAsia="Calibri" w:hAnsi="Times New Roman" w:cs="Times New Roman"/>
          <w:sz w:val="28"/>
          <w:szCs w:val="28"/>
        </w:rPr>
        <w:t>каб</w:t>
      </w:r>
      <w:proofErr w:type="spellEnd"/>
      <w:r w:rsidRPr="005A4052">
        <w:rPr>
          <w:rFonts w:ascii="Times New Roman" w:eastAsia="Calibri" w:hAnsi="Times New Roman" w:cs="Times New Roman"/>
          <w:sz w:val="28"/>
          <w:szCs w:val="28"/>
        </w:rPr>
        <w:t>. 48</w:t>
      </w:r>
      <w:r w:rsidRPr="005A4052">
        <w:rPr>
          <w:rFonts w:ascii="Times New Roman" w:eastAsia="Calibri" w:hAnsi="Times New Roman" w:cs="Times New Roman"/>
          <w:spacing w:val="2"/>
          <w:sz w:val="28"/>
          <w:szCs w:val="28"/>
          <w:lang w:eastAsia="ar-SA"/>
        </w:rPr>
        <w:t>.) </w:t>
      </w:r>
      <w:proofErr w:type="gramEnd"/>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3.3. Прием и регистрация заявления и документов, необходимых для предоставления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Основанием для начала данной административной процедуры является представление заявителем либо получение заявления и документов, указанных в </w:t>
      </w:r>
      <w:hyperlink r:id="rId33" w:history="1">
        <w:r w:rsidRPr="005A4052">
          <w:rPr>
            <w:rFonts w:ascii="Times New Roman" w:eastAsia="Calibri" w:hAnsi="Times New Roman" w:cs="Times New Roman"/>
            <w:sz w:val="28"/>
            <w:szCs w:val="28"/>
          </w:rPr>
          <w:t>подпункте 2.6.1. пункта 2.6</w:t>
        </w:r>
      </w:hyperlink>
      <w:r w:rsidRPr="005A4052">
        <w:rPr>
          <w:rFonts w:ascii="Times New Roman" w:eastAsia="Calibri" w:hAnsi="Times New Roman" w:cs="Times New Roman"/>
          <w:sz w:val="28"/>
          <w:szCs w:val="28"/>
        </w:rPr>
        <w:t>. административного регламента, способом, указанным в подпункте 2.6.5. пункта 2.6. административного регламента.</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Время приема документов составляет не более 15 минут.</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выдает расписку в получении заявления и документов с указанием их перечня и даты получения;</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w:t>
      </w:r>
      <w:r w:rsidRPr="005A4052">
        <w:rPr>
          <w:rFonts w:ascii="Times New Roman" w:eastAsia="Lucida Sans Unicode" w:hAnsi="Times New Roman" w:cs="Times New Roman"/>
          <w:kern w:val="1"/>
          <w:sz w:val="28"/>
          <w:szCs w:val="28"/>
        </w:rPr>
        <w:t> </w:t>
      </w:r>
      <w:r w:rsidRPr="005A4052">
        <w:rPr>
          <w:rFonts w:ascii="Times New Roman" w:eastAsia="Lucida Sans Unicode" w:hAnsi="Times New Roman" w:cs="Times New Roman"/>
          <w:spacing w:val="3"/>
          <w:kern w:val="1"/>
          <w:sz w:val="28"/>
          <w:szCs w:val="28"/>
        </w:rPr>
        <w:t xml:space="preserve">заявление и приложенные к нему документы регистрирует </w:t>
      </w:r>
      <w:r w:rsidRPr="005A4052">
        <w:rPr>
          <w:rFonts w:ascii="Times New Roman" w:eastAsia="Lucida Sans Unicode" w:hAnsi="Times New Roman" w:cs="Times New Roman"/>
          <w:kern w:val="1"/>
          <w:sz w:val="28"/>
          <w:szCs w:val="28"/>
        </w:rPr>
        <w:t>в журнале регистрации входящей корреспонденции;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направляет зарегистрированное заявление и документы на визирование главе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вскрывает конверт и регистрирует заявление </w:t>
      </w:r>
      <w:r w:rsidRPr="005A4052">
        <w:rPr>
          <w:rFonts w:ascii="Times New Roman" w:eastAsia="Lucida Sans Unicode" w:hAnsi="Times New Roman" w:cs="Times New Roman"/>
          <w:kern w:val="1"/>
          <w:sz w:val="28"/>
          <w:szCs w:val="28"/>
        </w:rPr>
        <w:t>в журнале регистрации входящей корреспонденции</w:t>
      </w:r>
      <w:r w:rsidRPr="005A4052">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направляет зарегистрированное заявление и документы на визирование главе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При поступлении заявления и документов в электронной форме</w:t>
      </w:r>
      <w:r w:rsidR="00B41D26">
        <w:rPr>
          <w:rFonts w:ascii="Times New Roman" w:eastAsia="Calibri" w:hAnsi="Times New Roman" w:cs="Times New Roman"/>
          <w:sz w:val="28"/>
          <w:szCs w:val="28"/>
        </w:rPr>
        <w:t xml:space="preserve">, </w:t>
      </w:r>
      <w:r w:rsidR="00B41D26" w:rsidRPr="00B41D26">
        <w:rPr>
          <w:rFonts w:ascii="Times New Roman" w:eastAsia="Calibri" w:hAnsi="Times New Roman" w:cs="Times New Roman"/>
          <w:color w:val="FF0000"/>
          <w:sz w:val="28"/>
          <w:szCs w:val="28"/>
        </w:rPr>
        <w:t xml:space="preserve">в том </w:t>
      </w:r>
      <w:r w:rsidR="00B41D26" w:rsidRPr="00067123">
        <w:rPr>
          <w:rFonts w:ascii="Times New Roman" w:eastAsia="Calibri" w:hAnsi="Times New Roman" w:cs="Times New Roman"/>
          <w:sz w:val="28"/>
          <w:szCs w:val="28"/>
        </w:rPr>
        <w:t>числе</w:t>
      </w:r>
      <w:r w:rsidRPr="00067123">
        <w:rPr>
          <w:rFonts w:ascii="Times New Roman" w:eastAsia="Calibri" w:hAnsi="Times New Roman" w:cs="Times New Roman"/>
          <w:sz w:val="28"/>
          <w:szCs w:val="28"/>
        </w:rPr>
        <w:t xml:space="preserve"> через </w:t>
      </w:r>
      <w:r w:rsidRPr="005A4052">
        <w:rPr>
          <w:rFonts w:ascii="Times New Roman" w:eastAsia="Calibri" w:hAnsi="Times New Roman" w:cs="Times New Roman"/>
          <w:sz w:val="28"/>
          <w:szCs w:val="28"/>
        </w:rPr>
        <w:t>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распечатывает и регистрирует документы </w:t>
      </w:r>
      <w:r w:rsidRPr="005A4052">
        <w:rPr>
          <w:rFonts w:ascii="Times New Roman" w:eastAsia="Lucida Sans Unicode" w:hAnsi="Times New Roman" w:cs="Times New Roman"/>
          <w:kern w:val="1"/>
          <w:sz w:val="28"/>
          <w:szCs w:val="28"/>
        </w:rPr>
        <w:t>в журнале регистрации входящей корреспонденции</w:t>
      </w:r>
      <w:r w:rsidRPr="005A4052">
        <w:rPr>
          <w:rFonts w:ascii="Times New Roman" w:eastAsia="Calibri" w:hAnsi="Times New Roman" w:cs="Times New Roman"/>
          <w:sz w:val="28"/>
          <w:szCs w:val="28"/>
        </w:rPr>
        <w:t>;</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направляет зарегистрированные документы на визирование главе администрации;</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Критерием принятия решения при исполнении данной административной процедуры является поступление в администрацию заявления.</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w:t>
      </w:r>
      <w:r w:rsidRPr="005A4052">
        <w:rPr>
          <w:rFonts w:ascii="Times New Roman" w:eastAsia="Calibri" w:hAnsi="Times New Roman" w:cs="Times New Roman"/>
          <w:sz w:val="28"/>
          <w:szCs w:val="28"/>
        </w:rPr>
        <w:lastRenderedPageBreak/>
        <w:t>администрации и передача их должностному лицу администрации, ответственному за предоставление муниципальной услуги.</w:t>
      </w:r>
    </w:p>
    <w:p w:rsidR="005A4052" w:rsidRPr="005A4052" w:rsidRDefault="005A4052" w:rsidP="005A4052">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rPr>
      </w:pPr>
      <w:r w:rsidRPr="005A4052">
        <w:rPr>
          <w:rFonts w:ascii="Times New Roman" w:eastAsia="Calibri" w:hAnsi="Times New Roman" w:cs="Times New Roman"/>
          <w:sz w:val="28"/>
          <w:szCs w:val="28"/>
        </w:rPr>
        <w:t xml:space="preserve">Способом фиксации результата выполнения данной административной процедуры является регистрация заявления и документов в </w:t>
      </w:r>
      <w:r w:rsidRPr="005A4052">
        <w:rPr>
          <w:rFonts w:ascii="Times New Roman" w:eastAsia="Lucida Sans Unicode" w:hAnsi="Times New Roman" w:cs="Times New Roman"/>
          <w:kern w:val="1"/>
          <w:sz w:val="28"/>
          <w:szCs w:val="28"/>
        </w:rPr>
        <w:t>журнале регистрации входящей корреспонденции.</w:t>
      </w:r>
    </w:p>
    <w:p w:rsidR="005A4052" w:rsidRPr="005A4052" w:rsidRDefault="005A4052" w:rsidP="005A40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Срок исполнения данной административной процедуры составляет 2 дня.</w:t>
      </w:r>
    </w:p>
    <w:p w:rsidR="005A4052" w:rsidRPr="005A4052" w:rsidRDefault="005A4052" w:rsidP="005A4052">
      <w:pPr>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3.4. Организация межведомственного информационного взаимодействия.</w:t>
      </w:r>
    </w:p>
    <w:p w:rsidR="005A4052" w:rsidRPr="005A4052" w:rsidRDefault="005A4052" w:rsidP="005A4052">
      <w:pPr>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Основанием для начала данной административной процедуры является непредставление заявителем документов, указанных в абзаце втором подпункта 2.6.3. пункта 2.6. административного регламента.</w:t>
      </w:r>
    </w:p>
    <w:p w:rsidR="005A4052" w:rsidRPr="005A4052" w:rsidRDefault="005A4052" w:rsidP="005A4052">
      <w:pPr>
        <w:spacing w:after="0" w:line="240" w:lineRule="auto"/>
        <w:ind w:firstLine="709"/>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В случае</w:t>
      </w:r>
      <w:proofErr w:type="gramStart"/>
      <w:r w:rsidRPr="005A4052">
        <w:rPr>
          <w:rFonts w:ascii="Times New Roman" w:eastAsia="Calibri" w:hAnsi="Times New Roman" w:cs="Times New Roman"/>
          <w:sz w:val="28"/>
          <w:szCs w:val="28"/>
        </w:rPr>
        <w:t>,</w:t>
      </w:r>
      <w:proofErr w:type="gramEnd"/>
      <w:r w:rsidRPr="005A4052">
        <w:rPr>
          <w:rFonts w:ascii="Times New Roman" w:eastAsia="Calibri" w:hAnsi="Times New Roman" w:cs="Times New Roman"/>
          <w:sz w:val="28"/>
          <w:szCs w:val="28"/>
        </w:rPr>
        <w:t xml:space="preserve"> если документы, указанные в абзаце втором подпункта 2.6.3.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 в день регистрации заявления запрашивает в рамках межведомственного информационного взаимодействия:</w:t>
      </w:r>
    </w:p>
    <w:p w:rsidR="005A4052" w:rsidRPr="005A4052" w:rsidRDefault="005A4052" w:rsidP="005A4052">
      <w:pPr>
        <w:spacing w:after="0" w:line="240" w:lineRule="auto"/>
        <w:ind w:firstLine="709"/>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067123">
        <w:rPr>
          <w:rFonts w:ascii="Times New Roman" w:eastAsia="Calibri" w:hAnsi="Times New Roman" w:cs="Times New Roman"/>
          <w:sz w:val="28"/>
          <w:szCs w:val="28"/>
        </w:rPr>
        <w:t xml:space="preserve">в </w:t>
      </w:r>
      <w:r w:rsidR="00237F0A" w:rsidRPr="00067123">
        <w:rPr>
          <w:rFonts w:ascii="Times New Roman" w:eastAsia="Calibri" w:hAnsi="Times New Roman" w:cs="Times New Roman"/>
          <w:sz w:val="28"/>
          <w:szCs w:val="28"/>
        </w:rPr>
        <w:t>Ф</w:t>
      </w:r>
      <w:r w:rsidR="00B41D26" w:rsidRPr="00067123">
        <w:rPr>
          <w:rFonts w:ascii="Times New Roman" w:eastAsia="Calibri" w:hAnsi="Times New Roman" w:cs="Times New Roman"/>
          <w:sz w:val="28"/>
          <w:szCs w:val="28"/>
        </w:rPr>
        <w:t xml:space="preserve">едеральной службе государственной </w:t>
      </w:r>
      <w:r w:rsidR="00B41D26" w:rsidRPr="005A4052">
        <w:rPr>
          <w:rFonts w:ascii="Times New Roman" w:eastAsia="Calibri" w:hAnsi="Times New Roman" w:cs="Times New Roman"/>
          <w:sz w:val="28"/>
          <w:szCs w:val="28"/>
        </w:rPr>
        <w:t xml:space="preserve">регистрации, кадастра и картографии </w:t>
      </w:r>
      <w:r w:rsidR="00B41D26">
        <w:rPr>
          <w:rFonts w:ascii="Times New Roman" w:eastAsia="Calibri" w:hAnsi="Times New Roman" w:cs="Times New Roman"/>
          <w:sz w:val="28"/>
          <w:szCs w:val="28"/>
        </w:rPr>
        <w:t>РФ</w:t>
      </w:r>
      <w:r w:rsidR="00B41D26" w:rsidRPr="005A4052">
        <w:rPr>
          <w:rFonts w:ascii="Times New Roman" w:eastAsia="Calibri" w:hAnsi="Times New Roman" w:cs="Times New Roman"/>
          <w:sz w:val="28"/>
          <w:szCs w:val="28"/>
        </w:rPr>
        <w:t xml:space="preserve"> (</w:t>
      </w:r>
      <w:proofErr w:type="spellStart"/>
      <w:r w:rsidR="00B41D26" w:rsidRPr="005A4052">
        <w:rPr>
          <w:rFonts w:ascii="Times New Roman" w:eastAsia="Calibri" w:hAnsi="Times New Roman" w:cs="Times New Roman"/>
          <w:sz w:val="28"/>
          <w:szCs w:val="28"/>
        </w:rPr>
        <w:t>Росреестр</w:t>
      </w:r>
      <w:proofErr w:type="spellEnd"/>
      <w:r w:rsidR="00B41D26" w:rsidRPr="005A4052">
        <w:rPr>
          <w:rFonts w:ascii="Times New Roman" w:eastAsia="Calibri" w:hAnsi="Times New Roman" w:cs="Times New Roman"/>
          <w:sz w:val="28"/>
          <w:szCs w:val="28"/>
        </w:rPr>
        <w:t>)</w:t>
      </w:r>
      <w:r w:rsidR="00B41D26">
        <w:rPr>
          <w:rFonts w:ascii="Times New Roman" w:eastAsia="Calibri" w:hAnsi="Times New Roman" w:cs="Times New Roman"/>
          <w:sz w:val="28"/>
          <w:szCs w:val="28"/>
        </w:rPr>
        <w:t xml:space="preserve"> </w:t>
      </w:r>
      <w:r w:rsidRPr="005A4052">
        <w:rPr>
          <w:rFonts w:ascii="Times New Roman" w:eastAsia="Calibri" w:hAnsi="Times New Roman" w:cs="Times New Roman"/>
          <w:sz w:val="28"/>
          <w:szCs w:val="28"/>
        </w:rPr>
        <w:t>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5A4052" w:rsidRPr="005A4052" w:rsidRDefault="005A4052" w:rsidP="005A4052">
      <w:pPr>
        <w:widowControl w:val="0"/>
        <w:spacing w:after="0" w:line="240" w:lineRule="auto"/>
        <w:ind w:firstLine="708"/>
        <w:jc w:val="both"/>
        <w:outlineLvl w:val="0"/>
        <w:rPr>
          <w:rFonts w:ascii="Times New Roman" w:hAnsi="Times New Roman" w:cs="Times New Roman"/>
          <w:sz w:val="28"/>
          <w:szCs w:val="28"/>
          <w:lang w:val="x-none" w:eastAsia="x-none"/>
        </w:rPr>
      </w:pPr>
      <w:r w:rsidRPr="005A4052">
        <w:rPr>
          <w:rFonts w:ascii="Times New Roman" w:hAnsi="Times New Roman" w:cs="Times New Roman"/>
          <w:sz w:val="28"/>
          <w:szCs w:val="28"/>
          <w:lang w:val="x-none" w:eastAsia="x-none"/>
        </w:rPr>
        <w:t>Форма заявки и порядок предоставления указанных сведений соответственно установлены Приказом Министерства экономического 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 и Приказом Министерства экономического развития РФ от 27.02.2010  № 75 «Об установлении порядка предоставления сведений, внесенных в государственный кадастр недвижимости».</w:t>
      </w:r>
    </w:p>
    <w:p w:rsidR="005A4052" w:rsidRPr="005A4052" w:rsidRDefault="005A4052" w:rsidP="005A4052">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xml:space="preserve">- </w:t>
      </w:r>
      <w:r w:rsidRPr="005A4052">
        <w:rPr>
          <w:rFonts w:ascii="Times New Roman" w:hAnsi="Times New Roman" w:cs="Times New Roman"/>
          <w:sz w:val="28"/>
          <w:szCs w:val="28"/>
        </w:rPr>
        <w:t xml:space="preserve">сведения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предусмотрено осуществление государственного строительного надзора) в </w:t>
      </w:r>
      <w:r w:rsidRPr="005A4052">
        <w:rPr>
          <w:rFonts w:ascii="Times New Roman" w:eastAsia="Calibri" w:hAnsi="Times New Roman" w:cs="Times New Roman"/>
          <w:sz w:val="28"/>
          <w:szCs w:val="28"/>
        </w:rPr>
        <w:t xml:space="preserve">Службе строительного и жилищного надзора Астраханской области либо в </w:t>
      </w:r>
      <w:r w:rsidRPr="005A4052">
        <w:rPr>
          <w:rFonts w:ascii="Times New Roman" w:hAnsi="Times New Roman" w:cs="Times New Roman"/>
          <w:sz w:val="28"/>
          <w:szCs w:val="28"/>
        </w:rPr>
        <w:t xml:space="preserve">Нижне-Волжском управлении </w:t>
      </w:r>
      <w:proofErr w:type="spellStart"/>
      <w:r w:rsidRPr="005A4052">
        <w:rPr>
          <w:rFonts w:ascii="Times New Roman" w:hAnsi="Times New Roman" w:cs="Times New Roman"/>
          <w:sz w:val="28"/>
          <w:szCs w:val="28"/>
        </w:rPr>
        <w:t>Ростехнадзора</w:t>
      </w:r>
      <w:proofErr w:type="spellEnd"/>
      <w:r w:rsidRPr="005A4052">
        <w:rPr>
          <w:rFonts w:ascii="Times New Roman" w:eastAsia="Calibri" w:hAnsi="Times New Roman" w:cs="Times New Roman"/>
          <w:sz w:val="28"/>
          <w:szCs w:val="28"/>
        </w:rPr>
        <w:t xml:space="preserve"> в зависимости от того, какой орган исполнительной власти</w:t>
      </w:r>
      <w:proofErr w:type="gramEnd"/>
      <w:r w:rsidRPr="005A4052">
        <w:rPr>
          <w:rFonts w:ascii="Times New Roman" w:eastAsia="Calibri" w:hAnsi="Times New Roman" w:cs="Times New Roman"/>
          <w:sz w:val="28"/>
          <w:szCs w:val="28"/>
        </w:rPr>
        <w:t xml:space="preserve"> осуществлял согласно законодательству о градостроительной деятельности  государственный строительный надзор при строительстве, реконструкции объект.</w:t>
      </w:r>
    </w:p>
    <w:p w:rsidR="005A4052" w:rsidRPr="005A4052" w:rsidRDefault="005A4052" w:rsidP="005A4052">
      <w:pPr>
        <w:widowControl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Формирование и направление межведомственных запросов в указанном случае </w:t>
      </w:r>
      <w:r w:rsidRPr="005A4052">
        <w:rPr>
          <w:rFonts w:ascii="Times New Roman" w:eastAsia="Calibri" w:hAnsi="Times New Roman" w:cs="Times New Roman"/>
          <w:spacing w:val="2"/>
          <w:sz w:val="28"/>
          <w:szCs w:val="28"/>
          <w:lang w:eastAsia="ar-SA"/>
        </w:rPr>
        <w:t>в орган, участвующий в предоставлении муниципальной услуги,</w:t>
      </w:r>
      <w:r w:rsidRPr="005A4052">
        <w:rPr>
          <w:rFonts w:ascii="Times New Roman" w:eastAsia="Calibri" w:hAnsi="Times New Roman" w:cs="Times New Roman"/>
          <w:sz w:val="28"/>
          <w:szCs w:val="28"/>
        </w:rPr>
        <w:t xml:space="preserve"> осуществляется в соответствии с требованиями законодательства Российской Федерации и постановлением администрации муниципального </w:t>
      </w:r>
      <w:r w:rsidRPr="005A4052">
        <w:rPr>
          <w:rFonts w:ascii="Times New Roman" w:eastAsia="Calibri" w:hAnsi="Times New Roman" w:cs="Times New Roman"/>
          <w:sz w:val="28"/>
          <w:szCs w:val="28"/>
        </w:rPr>
        <w:lastRenderedPageBreak/>
        <w:t>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r w:rsidR="0088266C">
        <w:rPr>
          <w:rFonts w:ascii="Times New Roman" w:eastAsia="Calibri" w:hAnsi="Times New Roman" w:cs="Times New Roman"/>
          <w:sz w:val="28"/>
          <w:szCs w:val="28"/>
        </w:rPr>
        <w:t>»</w:t>
      </w:r>
      <w:r w:rsidRPr="005A4052">
        <w:rPr>
          <w:rFonts w:ascii="Times New Roman" w:eastAsia="Calibri" w:hAnsi="Times New Roman" w:cs="Times New Roman"/>
          <w:sz w:val="28"/>
          <w:szCs w:val="28"/>
        </w:rPr>
        <w:t xml:space="preserve">. </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Датой направления запроса является день приема и регистрации заявления и документов.</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Документы, запрашиваемые у должностного лица администрации, ответственного за выдачу градостроительных планов земельных участков и выдачу разрешения на строительство </w:t>
      </w:r>
      <w:r w:rsidRPr="005A4052">
        <w:rPr>
          <w:rFonts w:ascii="Times New Roman" w:eastAsia="Calibri" w:hAnsi="Times New Roman" w:cs="Times New Roman"/>
          <w:sz w:val="28"/>
          <w:szCs w:val="28"/>
          <w:lang w:eastAsia="en-US"/>
        </w:rPr>
        <w:t>запрашиваются в порядке, предусмотренном правилами делопроизводства и документооборота администрации в срок, не превышающий 5 (пяти) дней.</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регистрирует их в системе документооборота с указанием даты получения и присвоением регистрационного номера.</w:t>
      </w:r>
    </w:p>
    <w:p w:rsidR="005A4052" w:rsidRPr="005A4052" w:rsidRDefault="005A4052" w:rsidP="005A4052">
      <w:pPr>
        <w:spacing w:after="0" w:line="240" w:lineRule="auto"/>
        <w:ind w:firstLine="709"/>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5A4052" w:rsidRPr="005A4052" w:rsidRDefault="005A4052" w:rsidP="005A4052">
      <w:pPr>
        <w:widowControl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z w:val="28"/>
          <w:szCs w:val="28"/>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5A4052" w:rsidRPr="005A4052" w:rsidRDefault="005A4052" w:rsidP="005A4052">
      <w:pPr>
        <w:spacing w:after="0" w:line="240" w:lineRule="auto"/>
        <w:ind w:firstLine="709"/>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Срок исполнения данной административной процедуры – не более 5 дней со дня регистрации заявления с документами.</w:t>
      </w:r>
    </w:p>
    <w:p w:rsidR="005A4052" w:rsidRPr="005A4052" w:rsidRDefault="005A4052" w:rsidP="005A4052">
      <w:pPr>
        <w:spacing w:after="0" w:line="240" w:lineRule="auto"/>
        <w:ind w:firstLine="708"/>
        <w:contextualSpacing/>
        <w:rPr>
          <w:rFonts w:ascii="Times New Roman" w:eastAsia="Calibri" w:hAnsi="Times New Roman" w:cs="Times New Roman"/>
          <w:sz w:val="28"/>
          <w:szCs w:val="28"/>
        </w:rPr>
      </w:pPr>
      <w:r w:rsidRPr="005A4052">
        <w:rPr>
          <w:rFonts w:ascii="Times New Roman" w:eastAsia="Calibri" w:hAnsi="Times New Roman" w:cs="Times New Roman"/>
          <w:sz w:val="28"/>
          <w:szCs w:val="28"/>
        </w:rPr>
        <w:t>3.5. Рассмотрение заявления с документами.</w:t>
      </w:r>
    </w:p>
    <w:p w:rsidR="005A4052" w:rsidRPr="005A4052" w:rsidRDefault="005A4052" w:rsidP="005A4052">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Основанием для начала данной административной процедуры является принятие заявления и документов, указанных в подпункте 2.6.2. пункта 2.6. административного регламента, к рассмотрению. </w:t>
      </w:r>
    </w:p>
    <w:p w:rsidR="005A4052" w:rsidRPr="005A4052" w:rsidRDefault="005A4052" w:rsidP="005A4052">
      <w:pPr>
        <w:suppressAutoHyphens/>
        <w:spacing w:after="0" w:line="240" w:lineRule="auto"/>
        <w:ind w:firstLine="709"/>
        <w:contextualSpacing/>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5A4052" w:rsidRPr="005A4052" w:rsidRDefault="005A4052" w:rsidP="005A4052">
      <w:pPr>
        <w:suppressAutoHyphens/>
        <w:spacing w:after="0" w:line="240" w:lineRule="auto"/>
        <w:ind w:firstLine="709"/>
        <w:contextualSpacing/>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w:t>
      </w:r>
    </w:p>
    <w:p w:rsidR="005A4052" w:rsidRPr="005A4052" w:rsidRDefault="005A4052" w:rsidP="005A40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lastRenderedPageBreak/>
        <w:t xml:space="preserve">- </w:t>
      </w:r>
      <w:r w:rsidRPr="005A4052">
        <w:rPr>
          <w:rFonts w:ascii="Times New Roman" w:eastAsia="Calibri" w:hAnsi="Times New Roman" w:cs="Times New Roman"/>
          <w:sz w:val="28"/>
          <w:szCs w:val="28"/>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5A4052" w:rsidRPr="005A4052" w:rsidRDefault="005A4052" w:rsidP="005A4052">
      <w:pPr>
        <w:shd w:val="clear" w:color="auto" w:fill="FFFFFF"/>
        <w:spacing w:after="0" w:line="240" w:lineRule="auto"/>
        <w:ind w:firstLine="709"/>
        <w:jc w:val="both"/>
        <w:rPr>
          <w:rFonts w:ascii="Times New Roman" w:hAnsi="Times New Roman" w:cs="Times New Roman"/>
          <w:sz w:val="28"/>
          <w:szCs w:val="28"/>
        </w:rPr>
      </w:pPr>
      <w:proofErr w:type="gramStart"/>
      <w:r w:rsidRPr="005A4052">
        <w:rPr>
          <w:rFonts w:ascii="Times New Roman" w:hAnsi="Times New Roman" w:cs="Times New Roman"/>
          <w:spacing w:val="-2"/>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5A4052">
        <w:rPr>
          <w:rFonts w:ascii="Times New Roman" w:hAnsi="Times New Roman" w:cs="Times New Roman"/>
          <w:sz w:val="28"/>
          <w:szCs w:val="28"/>
        </w:rPr>
        <w:t>должностное лицо администрации, ответственное за предоставление муниципальной услуги,</w:t>
      </w:r>
      <w:r w:rsidRPr="005A4052">
        <w:rPr>
          <w:rFonts w:ascii="Times New Roman" w:hAnsi="Times New Roman" w:cs="Times New Roman"/>
          <w:spacing w:val="-2"/>
          <w:sz w:val="28"/>
          <w:szCs w:val="28"/>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5A4052">
        <w:rPr>
          <w:rFonts w:ascii="Times New Roman" w:hAnsi="Times New Roman" w:cs="Times New Roman"/>
          <w:spacing w:val="-4"/>
          <w:sz w:val="28"/>
          <w:szCs w:val="28"/>
        </w:rPr>
        <w:t>пунктов статьи 11 Федерального закона «Об электронной подписи</w:t>
      </w:r>
      <w:proofErr w:type="gramEnd"/>
      <w:r w:rsidRPr="005A4052">
        <w:rPr>
          <w:rFonts w:ascii="Times New Roman" w:hAnsi="Times New Roman" w:cs="Times New Roman"/>
          <w:spacing w:val="-4"/>
          <w:sz w:val="28"/>
          <w:szCs w:val="28"/>
        </w:rPr>
        <w:t xml:space="preserve">», </w:t>
      </w:r>
      <w:proofErr w:type="gramStart"/>
      <w:r w:rsidRPr="005A4052">
        <w:rPr>
          <w:rFonts w:ascii="Times New Roman" w:hAnsi="Times New Roman" w:cs="Times New Roman"/>
          <w:spacing w:val="-4"/>
          <w:sz w:val="28"/>
          <w:szCs w:val="28"/>
        </w:rPr>
        <w:t>которые</w:t>
      </w:r>
      <w:proofErr w:type="gramEnd"/>
      <w:r w:rsidRPr="005A4052">
        <w:rPr>
          <w:rFonts w:ascii="Times New Roman" w:hAnsi="Times New Roman" w:cs="Times New Roman"/>
          <w:spacing w:val="-4"/>
          <w:sz w:val="28"/>
          <w:szCs w:val="28"/>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5A4052">
        <w:rPr>
          <w:rFonts w:ascii="Times New Roman" w:hAnsi="Times New Roman" w:cs="Times New Roman"/>
          <w:sz w:val="28"/>
          <w:szCs w:val="28"/>
        </w:rPr>
        <w:t>способом, указанным в заявлении: выдается на руки, под расписку заявителя в получении уведомления об отказе в приеме документов, либо направляет заказным почтовым отправлением с уведомлением или в форме электронного документа,</w:t>
      </w:r>
      <w:r w:rsidRPr="005A4052">
        <w:rPr>
          <w:rFonts w:ascii="Times New Roman" w:hAnsi="Times New Roman" w:cs="Times New Roman"/>
          <w:sz w:val="28"/>
          <w:szCs w:val="28"/>
          <w:bdr w:val="none" w:sz="0" w:space="0" w:color="auto" w:frame="1"/>
        </w:rPr>
        <w:t xml:space="preserve"> подписанного усиленной квалифицированной подписью,</w:t>
      </w:r>
      <w:r w:rsidRPr="005A4052">
        <w:rPr>
          <w:rFonts w:ascii="Times New Roman" w:hAnsi="Times New Roman" w:cs="Times New Roman"/>
          <w:sz w:val="28"/>
          <w:szCs w:val="28"/>
        </w:rPr>
        <w:t xml:space="preserve"> </w:t>
      </w:r>
      <w:r w:rsidRPr="005A4052">
        <w:rPr>
          <w:rFonts w:ascii="Times New Roman" w:hAnsi="Times New Roman" w:cs="Times New Roman"/>
          <w:sz w:val="28"/>
          <w:szCs w:val="28"/>
          <w:bdr w:val="none" w:sz="0" w:space="0" w:color="auto" w:frame="1"/>
        </w:rPr>
        <w:t>в течение трех дней со дня их регистрации</w:t>
      </w:r>
      <w:r w:rsidRPr="005A4052">
        <w:rPr>
          <w:rFonts w:ascii="Times New Roman" w:hAnsi="Times New Roman" w:cs="Times New Roman"/>
          <w:sz w:val="28"/>
          <w:szCs w:val="28"/>
        </w:rPr>
        <w:t>.</w:t>
      </w:r>
    </w:p>
    <w:p w:rsidR="005A4052" w:rsidRPr="005A4052" w:rsidRDefault="005A4052" w:rsidP="005A4052">
      <w:pPr>
        <w:autoSpaceDE w:val="0"/>
        <w:spacing w:after="0" w:line="240" w:lineRule="auto"/>
        <w:ind w:firstLine="709"/>
        <w:jc w:val="both"/>
        <w:rPr>
          <w:rFonts w:ascii="Times New Roman" w:eastAsia="Calibri" w:hAnsi="Times New Roman" w:cs="Times New Roman"/>
          <w:spacing w:val="-4"/>
          <w:sz w:val="28"/>
          <w:szCs w:val="28"/>
        </w:rPr>
      </w:pPr>
      <w:r w:rsidRPr="005A4052">
        <w:rPr>
          <w:rFonts w:ascii="Times New Roman" w:eastAsia="Calibri" w:hAnsi="Times New Roman" w:cs="Times New Roman"/>
          <w:spacing w:val="-4"/>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5A4052" w:rsidRPr="005A4052" w:rsidRDefault="005A4052" w:rsidP="005A4052">
      <w:pPr>
        <w:autoSpaceDE w:val="0"/>
        <w:autoSpaceDN w:val="0"/>
        <w:adjustRightInd w:val="0"/>
        <w:spacing w:after="0" w:line="240" w:lineRule="auto"/>
        <w:ind w:firstLine="709"/>
        <w:jc w:val="both"/>
        <w:rPr>
          <w:rFonts w:ascii="Times New Roman" w:hAnsi="Times New Roman" w:cs="Times New Roman"/>
          <w:sz w:val="28"/>
          <w:szCs w:val="28"/>
        </w:rPr>
      </w:pPr>
      <w:r w:rsidRPr="005A4052">
        <w:rPr>
          <w:rFonts w:ascii="Times New Roman" w:eastAsia="Calibri" w:hAnsi="Times New Roman" w:cs="Times New Roman"/>
          <w:sz w:val="28"/>
          <w:szCs w:val="28"/>
        </w:rPr>
        <w:t xml:space="preserve">- осуществляет </w:t>
      </w:r>
      <w:r w:rsidRPr="005A4052">
        <w:rPr>
          <w:rFonts w:ascii="Times New Roman" w:hAnsi="Times New Roman" w:cs="Times New Roman"/>
          <w:sz w:val="28"/>
          <w:szCs w:val="28"/>
        </w:rPr>
        <w:t>проверку наличия и правильности оформления документов;</w:t>
      </w:r>
    </w:p>
    <w:p w:rsidR="005A4052" w:rsidRPr="005A4052" w:rsidRDefault="005A4052" w:rsidP="005A4052">
      <w:pPr>
        <w:suppressAutoHyphens/>
        <w:spacing w:after="0" w:line="240" w:lineRule="auto"/>
        <w:ind w:firstLine="709"/>
        <w:contextualSpacing/>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организует межведомственное информационное взаимодействие, в порядке, установленном пунктом 3.4. административного регламента, в случаях, предусмотренных подпунктами 2.6.2., 2.6.3. пункта 2.6. административного регламента;</w:t>
      </w:r>
    </w:p>
    <w:p w:rsidR="005A4052" w:rsidRPr="005A4052" w:rsidRDefault="005A4052" w:rsidP="005A4052">
      <w:pPr>
        <w:suppressAutoHyphens/>
        <w:spacing w:after="0" w:line="240" w:lineRule="auto"/>
        <w:ind w:firstLine="709"/>
        <w:contextualSpacing/>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организует внутриведомственное взаимодействие в части в случае непредставления заявителем по собственной инициативе документов, указанных в подпункте 2.6.3. пункта 2.6. административного регламента;</w:t>
      </w:r>
    </w:p>
    <w:p w:rsidR="005A4052" w:rsidRPr="005A4052" w:rsidRDefault="005A4052" w:rsidP="005A4052">
      <w:pPr>
        <w:suppressAutoHyphens/>
        <w:spacing w:after="0" w:line="240" w:lineRule="auto"/>
        <w:ind w:firstLine="709"/>
        <w:contextualSpacing/>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рассматривает полученные в ходе внутриведомственного и межведомственного взаимодействия ответы на запросы;</w:t>
      </w:r>
    </w:p>
    <w:p w:rsidR="005A4052" w:rsidRPr="005A4052" w:rsidRDefault="005A4052" w:rsidP="005A4052">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4052">
        <w:rPr>
          <w:rFonts w:ascii="Times New Roman" w:eastAsia="Calibri" w:hAnsi="Times New Roman" w:cs="Times New Roman"/>
          <w:spacing w:val="2"/>
          <w:sz w:val="28"/>
          <w:szCs w:val="28"/>
          <w:lang w:eastAsia="ar-SA"/>
        </w:rPr>
        <w:t>- проводит осмотр построенного, реконструированного объекта капитального строительства на его</w:t>
      </w: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pacing w:val="2"/>
          <w:sz w:val="28"/>
          <w:szCs w:val="28"/>
          <w:lang w:eastAsia="ar-SA"/>
        </w:rPr>
        <w:t>соответствие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w:t>
      </w:r>
      <w:proofErr w:type="gramEnd"/>
      <w:r w:rsidRPr="005A4052">
        <w:rPr>
          <w:rFonts w:ascii="Times New Roman" w:eastAsia="Calibri" w:hAnsi="Times New Roman" w:cs="Times New Roman"/>
          <w:spacing w:val="2"/>
          <w:sz w:val="28"/>
          <w:szCs w:val="28"/>
          <w:lang w:eastAsia="ar-SA"/>
        </w:rPr>
        <w:t xml:space="preserve"> строительства, реконструкции объекта индивидуального жилищного строительства.</w:t>
      </w:r>
    </w:p>
    <w:p w:rsidR="005A4052" w:rsidRPr="005A4052" w:rsidRDefault="005A4052" w:rsidP="005A4052">
      <w:pPr>
        <w:autoSpaceDE w:val="0"/>
        <w:autoSpaceDN w:val="0"/>
        <w:adjustRightInd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В случае</w:t>
      </w:r>
      <w:proofErr w:type="gramStart"/>
      <w:r w:rsidRPr="005A4052">
        <w:rPr>
          <w:rFonts w:ascii="Times New Roman" w:hAnsi="Times New Roman" w:cs="Times New Roman"/>
          <w:sz w:val="28"/>
          <w:szCs w:val="28"/>
        </w:rPr>
        <w:t>,</w:t>
      </w:r>
      <w:proofErr w:type="gramEnd"/>
      <w:r w:rsidRPr="005A4052">
        <w:rPr>
          <w:rFonts w:ascii="Times New Roman" w:hAnsi="Times New Roman" w:cs="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w:t>
      </w:r>
      <w:r w:rsidRPr="005A4052">
        <w:rPr>
          <w:rFonts w:ascii="Times New Roman" w:hAnsi="Times New Roman" w:cs="Times New Roman"/>
          <w:sz w:val="28"/>
          <w:szCs w:val="28"/>
        </w:rPr>
        <w:lastRenderedPageBreak/>
        <w:t>осмотр такого объекта органом, выдавшим разрешение на строительство, не проводится.</w:t>
      </w:r>
    </w:p>
    <w:p w:rsidR="005A4052" w:rsidRPr="005A4052" w:rsidRDefault="005A4052" w:rsidP="005A4052">
      <w:pPr>
        <w:widowControl w:val="0"/>
        <w:spacing w:after="0" w:line="240" w:lineRule="auto"/>
        <w:ind w:firstLine="70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подготавливает разрешение на ввод либо уведомление об отказе в выдаче разрешения на ввод с указанием причин отказа и направляет указанное разрешение либо уведомление об отказе в выдаче разрешения на ввод на подписание главе администрации.</w:t>
      </w:r>
    </w:p>
    <w:p w:rsidR="005A4052" w:rsidRPr="005A4052" w:rsidRDefault="005A4052" w:rsidP="005A4052">
      <w:pPr>
        <w:widowControl w:val="0"/>
        <w:spacing w:after="0" w:line="240" w:lineRule="auto"/>
        <w:ind w:firstLine="70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п.2.7.2. настоящего регламента. </w:t>
      </w:r>
    </w:p>
    <w:p w:rsidR="005A4052" w:rsidRPr="005A4052" w:rsidRDefault="005A4052" w:rsidP="005A4052">
      <w:pPr>
        <w:widowControl w:val="0"/>
        <w:spacing w:after="0" w:line="240" w:lineRule="auto"/>
        <w:ind w:firstLine="70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Результатом выполнения данной административной процедуры является разрешение на ввод либо уведомление об отказе в выдаче разрешения на ввод с указанием причин отказа. </w:t>
      </w:r>
    </w:p>
    <w:p w:rsidR="005A4052" w:rsidRPr="005A4052" w:rsidRDefault="005A4052" w:rsidP="005A4052">
      <w:pPr>
        <w:widowControl w:val="0"/>
        <w:spacing w:after="0" w:line="240" w:lineRule="auto"/>
        <w:ind w:firstLine="70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Способом фиксации результата выполнения административной процедуры является регистрация разрешения на ввод в  реестре разрешений на ввод объектов в эксплуатацию администрации. </w:t>
      </w:r>
    </w:p>
    <w:p w:rsidR="005A4052" w:rsidRPr="005A4052" w:rsidRDefault="005A4052" w:rsidP="005A4052">
      <w:pPr>
        <w:widowControl w:val="0"/>
        <w:spacing w:after="0" w:line="240" w:lineRule="auto"/>
        <w:ind w:firstLine="70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Разрешение на ввод изготавливается в трех экземплярах, один экземпляр хранится в администрации. Заявителю выдается (направляется) два экземпляра разрешения на ввод. </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Срок исполнения данной административной процедуры составляет не более 8 дней.</w:t>
      </w:r>
    </w:p>
    <w:p w:rsidR="005A4052" w:rsidRPr="005A4052" w:rsidRDefault="005A4052" w:rsidP="005A4052">
      <w:pPr>
        <w:shd w:val="clear" w:color="auto" w:fill="FFFFFF"/>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3.6. Выдача разрешения на ввод объекта в эксплуатацию</w:t>
      </w:r>
      <w:r w:rsidRPr="005A4052">
        <w:rPr>
          <w:rFonts w:ascii="Times New Roman" w:eastAsia="Calibri" w:hAnsi="Times New Roman" w:cs="Times New Roman"/>
          <w:spacing w:val="2"/>
          <w:sz w:val="28"/>
          <w:szCs w:val="28"/>
          <w:lang w:eastAsia="ar-SA"/>
        </w:rPr>
        <w:t xml:space="preserve"> либо уведомления об отказе в выдаче разрешения на ввод объекта в эксплуатацию.</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предоставление муниципальной услуги, подписанного главой администрации разрешения на ввод объекта в эксплуатацию </w:t>
      </w:r>
      <w:r w:rsidRPr="005A4052">
        <w:rPr>
          <w:rFonts w:ascii="Times New Roman" w:eastAsia="Calibri" w:hAnsi="Times New Roman" w:cs="Times New Roman"/>
          <w:spacing w:val="2"/>
          <w:sz w:val="28"/>
          <w:szCs w:val="28"/>
          <w:lang w:eastAsia="ar-SA"/>
        </w:rPr>
        <w:t>либо уведомления об отказе в выдаче разрешения на ввод.</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Ответственным за исполнение данной административной процедуры является должностное лицо администрации, </w:t>
      </w:r>
      <w:r w:rsidR="00850B6D">
        <w:rPr>
          <w:rFonts w:ascii="Times New Roman" w:eastAsia="Calibri" w:hAnsi="Times New Roman" w:cs="Times New Roman"/>
          <w:sz w:val="28"/>
          <w:szCs w:val="28"/>
        </w:rPr>
        <w:t xml:space="preserve">ответственное </w:t>
      </w:r>
      <w:r w:rsidRPr="005A4052">
        <w:rPr>
          <w:rFonts w:ascii="Times New Roman" w:eastAsia="Calibri" w:hAnsi="Times New Roman" w:cs="Times New Roman"/>
          <w:sz w:val="28"/>
          <w:szCs w:val="28"/>
        </w:rPr>
        <w:t>за предоставление муниципальной услуги.</w:t>
      </w:r>
    </w:p>
    <w:p w:rsidR="005A4052" w:rsidRPr="005A4052" w:rsidRDefault="005A4052" w:rsidP="005A4052">
      <w:pPr>
        <w:spacing w:after="0" w:line="240" w:lineRule="auto"/>
        <w:ind w:firstLine="708"/>
        <w:jc w:val="both"/>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Должностное лицо администрации, ответственное за предоставление муниципальной услуги, регистрирует разрешение на ввод объекта в эксплуатацию в журнале выдачи разрешений (приложение № 3 к административному регламенту) и заверяет его печатью администрации.</w:t>
      </w:r>
    </w:p>
    <w:p w:rsidR="005A4052" w:rsidRPr="005A4052" w:rsidRDefault="005A4052" w:rsidP="005A4052">
      <w:pPr>
        <w:spacing w:after="0" w:line="240" w:lineRule="auto"/>
        <w:ind w:firstLine="709"/>
        <w:jc w:val="both"/>
        <w:outlineLvl w:val="1"/>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В случае представления заявления о выдаче разрешения на ввод в эксплуатацию через многофункциональный центр</w:t>
      </w:r>
      <w:proofErr w:type="gramEnd"/>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pacing w:val="2"/>
          <w:sz w:val="28"/>
          <w:szCs w:val="28"/>
          <w:lang w:eastAsia="ar-SA"/>
        </w:rPr>
        <w:t xml:space="preserve"> </w:t>
      </w:r>
      <w:r w:rsidRPr="005A4052">
        <w:rPr>
          <w:rFonts w:ascii="Times New Roman" w:hAnsi="Times New Roman" w:cs="Times New Roman"/>
          <w:sz w:val="28"/>
          <w:szCs w:val="28"/>
        </w:rPr>
        <w:t>разрешение на ввод объекта в эксплуатацию</w:t>
      </w:r>
      <w:r w:rsidRPr="005A4052">
        <w:rPr>
          <w:rFonts w:ascii="Times New Roman" w:eastAsia="Calibri" w:hAnsi="Times New Roman" w:cs="Times New Roman"/>
          <w:spacing w:val="2"/>
          <w:sz w:val="28"/>
          <w:szCs w:val="28"/>
          <w:lang w:eastAsia="ar-SA"/>
        </w:rPr>
        <w:t xml:space="preserve"> либо уведомление об отказе в выдаче </w:t>
      </w:r>
      <w:r w:rsidRPr="005A4052">
        <w:rPr>
          <w:rFonts w:ascii="Times New Roman" w:hAnsi="Times New Roman" w:cs="Times New Roman"/>
          <w:sz w:val="28"/>
          <w:szCs w:val="28"/>
        </w:rPr>
        <w:t>разрешения на ввод объекта в эксплуатацию</w:t>
      </w:r>
      <w:r w:rsidRPr="005A4052">
        <w:rPr>
          <w:rFonts w:ascii="Times New Roman" w:eastAsia="Calibri" w:hAnsi="Times New Roman" w:cs="Times New Roman"/>
          <w:spacing w:val="2"/>
          <w:sz w:val="28"/>
          <w:szCs w:val="28"/>
          <w:lang w:eastAsia="ar-SA"/>
        </w:rPr>
        <w:t xml:space="preserve"> </w:t>
      </w:r>
      <w:r w:rsidRPr="005A4052">
        <w:rPr>
          <w:rFonts w:ascii="Times New Roman" w:eastAsia="Calibri" w:hAnsi="Times New Roman" w:cs="Times New Roman"/>
          <w:sz w:val="28"/>
          <w:szCs w:val="28"/>
        </w:rPr>
        <w:t>направляется в многофункциональный центр, если иной способ его получения не указан заявителем.</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Вместе с разрешением заявителю возвращаются оригиналы документов, представленных заявителем для получения муниципальной услуги.</w:t>
      </w:r>
    </w:p>
    <w:p w:rsidR="005A4052" w:rsidRPr="005A4052" w:rsidRDefault="005A4052" w:rsidP="005A4052">
      <w:pPr>
        <w:spacing w:after="0" w:line="240" w:lineRule="auto"/>
        <w:ind w:firstLine="709"/>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Копии документов остаются в администрации для их подшивки в дело на объект капитального строительства.</w:t>
      </w:r>
    </w:p>
    <w:p w:rsidR="005A4052" w:rsidRPr="005A4052" w:rsidRDefault="005A4052" w:rsidP="005A4052">
      <w:pPr>
        <w:widowControl w:val="0"/>
        <w:spacing w:after="0" w:line="240" w:lineRule="auto"/>
        <w:ind w:firstLine="709"/>
        <w:jc w:val="both"/>
        <w:rPr>
          <w:rFonts w:ascii="Times New Roman" w:eastAsia="Calibri" w:hAnsi="Times New Roman" w:cs="Times New Roman"/>
          <w:spacing w:val="2"/>
          <w:sz w:val="28"/>
          <w:szCs w:val="28"/>
          <w:lang w:eastAsia="ar-SA"/>
        </w:rPr>
      </w:pPr>
      <w:proofErr w:type="gramStart"/>
      <w:r w:rsidRPr="005A4052">
        <w:rPr>
          <w:rFonts w:ascii="Times New Roman" w:eastAsia="Calibri" w:hAnsi="Times New Roman" w:cs="Times New Roman"/>
          <w:spacing w:val="2"/>
          <w:sz w:val="28"/>
          <w:szCs w:val="28"/>
          <w:lang w:eastAsia="ar-SA"/>
        </w:rPr>
        <w:t>Срок направления заявителю разрешения на ввод либо отказа в выдаче разрешения на ввод почтовым отправлением с уведомлением о вручении  либо через многофункциональный центр – не более 2 дней со дня принятия решения о предоставлении муниципальной услуги либо об отказе в выдаче разрешения на ввод и оформления разрешения на ввод либо уведомления об отказе в выдаче разрешения на ввод.</w:t>
      </w:r>
      <w:proofErr w:type="gramEnd"/>
      <w:r w:rsidRPr="005A4052">
        <w:rPr>
          <w:rFonts w:ascii="Times New Roman" w:eastAsia="Calibri" w:hAnsi="Times New Roman" w:cs="Times New Roman"/>
          <w:spacing w:val="2"/>
          <w:sz w:val="28"/>
          <w:szCs w:val="28"/>
          <w:lang w:eastAsia="ar-SA"/>
        </w:rPr>
        <w:t xml:space="preserve"> Срок выдачи разрешения на ввод (либо отказа в выдаче разрешения на ввод) заявителю лично в руки – не более 2 дней со дня принятия решения о предоставлении муниципальной услуги либо об отказе в выдаче разрешения на ввод и оформления разрешения на ввод либо уведомления об отказе в выдаче разрешения на ввод.</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Критерием принятия решения при исполнении административной процедуры является соответствие оформленных документов предмету обращения, указанному в заявлении заявителю.     </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Результатом исполнения административной процедуры является: </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 выдача документов </w:t>
      </w:r>
      <w:proofErr w:type="gramStart"/>
      <w:r w:rsidRPr="005A4052">
        <w:rPr>
          <w:rFonts w:ascii="Times New Roman" w:hAnsi="Times New Roman" w:cs="Times New Roman"/>
          <w:sz w:val="28"/>
          <w:szCs w:val="28"/>
          <w:lang w:eastAsia="en-US"/>
        </w:rPr>
        <w:t>под роспись на экземпляре заявления о выдаче разрешения на ввод в эксплуатацию</w:t>
      </w:r>
      <w:proofErr w:type="gramEnd"/>
      <w:r w:rsidRPr="005A4052">
        <w:rPr>
          <w:rFonts w:ascii="Times New Roman" w:hAnsi="Times New Roman" w:cs="Times New Roman"/>
          <w:sz w:val="28"/>
          <w:szCs w:val="28"/>
          <w:lang w:eastAsia="en-US"/>
        </w:rPr>
        <w:t xml:space="preserve">, представленного заявителем (в случае выдачи документа заявителю лично в часы приема); </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 направление заявителю документов по почте с почтовым уведомлением либо через многофункциональный центр. </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Способом фиксации результата выполнения данной административной процедуры является: </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 в случае выдачи документа заявителю лично в руки - подпись заявителя о получении документа на экземпляре заявления о выдаче разрешения на ввод, представленного заявителем; </w:t>
      </w:r>
    </w:p>
    <w:p w:rsidR="005A4052" w:rsidRPr="005A4052" w:rsidRDefault="005A4052" w:rsidP="005A4052">
      <w:pPr>
        <w:widowControl w:val="0"/>
        <w:autoSpaceDE w:val="0"/>
        <w:autoSpaceDN w:val="0"/>
        <w:adjustRightInd w:val="0"/>
        <w:spacing w:after="0" w:line="240" w:lineRule="auto"/>
        <w:ind w:left="29" w:right="29" w:firstLine="679"/>
        <w:jc w:val="both"/>
        <w:rPr>
          <w:rFonts w:ascii="Times New Roman" w:hAnsi="Times New Roman" w:cs="Times New Roman"/>
          <w:spacing w:val="2"/>
          <w:sz w:val="28"/>
          <w:szCs w:val="28"/>
          <w:lang w:eastAsia="ar-SA"/>
        </w:rPr>
      </w:pPr>
      <w:r w:rsidRPr="005A4052">
        <w:rPr>
          <w:rFonts w:ascii="Times New Roman" w:hAnsi="Times New Roman" w:cs="Times New Roman"/>
          <w:spacing w:val="2"/>
          <w:sz w:val="28"/>
          <w:szCs w:val="28"/>
          <w:lang w:eastAsia="ar-SA"/>
        </w:rPr>
        <w:t>- направление заявителю документа по почте заказным письмом с почтовым уведомлением</w:t>
      </w:r>
      <w:r w:rsidRPr="005A4052">
        <w:rPr>
          <w:rFonts w:ascii="Times New Roman" w:hAnsi="Times New Roman" w:cs="Times New Roman"/>
          <w:sz w:val="28"/>
          <w:szCs w:val="28"/>
          <w:lang w:eastAsia="en-US"/>
        </w:rPr>
        <w:t xml:space="preserve"> либо через многофункциональный центр.</w:t>
      </w:r>
      <w:r w:rsidRPr="005A4052">
        <w:rPr>
          <w:rFonts w:ascii="Times New Roman" w:hAnsi="Times New Roman" w:cs="Times New Roman"/>
          <w:spacing w:val="2"/>
          <w:sz w:val="28"/>
          <w:szCs w:val="28"/>
          <w:lang w:eastAsia="ar-SA"/>
        </w:rPr>
        <w:t xml:space="preserve"> </w:t>
      </w:r>
    </w:p>
    <w:p w:rsidR="005A4052" w:rsidRPr="005A4052" w:rsidRDefault="005A4052" w:rsidP="005A405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A4052">
        <w:rPr>
          <w:rFonts w:ascii="Times New Roman" w:hAnsi="Times New Roman" w:cs="Times New Roman"/>
          <w:sz w:val="28"/>
          <w:szCs w:val="28"/>
        </w:rPr>
        <w:t>В течение трех дней со</w:t>
      </w:r>
      <w:r w:rsidR="0088266C">
        <w:rPr>
          <w:rFonts w:ascii="Times New Roman" w:hAnsi="Times New Roman" w:cs="Times New Roman"/>
          <w:sz w:val="28"/>
          <w:szCs w:val="28"/>
        </w:rPr>
        <w:t xml:space="preserve"> дня выдачи заявителю разрешения</w:t>
      </w:r>
      <w:r w:rsidRPr="005A4052">
        <w:rPr>
          <w:rFonts w:ascii="Times New Roman" w:hAnsi="Times New Roman" w:cs="Times New Roman"/>
          <w:sz w:val="28"/>
          <w:szCs w:val="28"/>
        </w:rPr>
        <w:t xml:space="preserve"> на ввод объекта в эксплуатацию должностное лицо администрации, ответственное за предоставление муниципальной услуги, направляет копию разрешения на ввод объекта в эксплуатацию в Службу строительного и жилищного надзора Астраханской области.</w:t>
      </w:r>
    </w:p>
    <w:p w:rsidR="005A4052" w:rsidRPr="005A4052" w:rsidRDefault="005A4052" w:rsidP="005A4052">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center"/>
        <w:outlineLvl w:val="1"/>
        <w:rPr>
          <w:rFonts w:ascii="Times New Roman" w:hAnsi="Times New Roman" w:cs="Times New Roman"/>
          <w:sz w:val="28"/>
          <w:szCs w:val="28"/>
          <w:lang w:eastAsia="en-US"/>
        </w:rPr>
      </w:pPr>
      <w:r w:rsidRPr="005A4052">
        <w:rPr>
          <w:rFonts w:ascii="Times New Roman" w:hAnsi="Times New Roman" w:cs="Times New Roman"/>
          <w:sz w:val="28"/>
          <w:szCs w:val="28"/>
          <w:lang w:eastAsia="en-US"/>
        </w:rPr>
        <w:t xml:space="preserve">4. Формы контроля </w:t>
      </w:r>
    </w:p>
    <w:p w:rsidR="005A4052" w:rsidRPr="005A4052" w:rsidRDefault="005A4052" w:rsidP="005A4052">
      <w:pPr>
        <w:autoSpaceDE w:val="0"/>
        <w:autoSpaceDN w:val="0"/>
        <w:adjustRightInd w:val="0"/>
        <w:spacing w:after="0" w:line="240" w:lineRule="auto"/>
        <w:jc w:val="center"/>
        <w:outlineLvl w:val="1"/>
        <w:rPr>
          <w:rFonts w:ascii="Times New Roman" w:hAnsi="Times New Roman" w:cs="Times New Roman"/>
          <w:sz w:val="28"/>
          <w:szCs w:val="28"/>
          <w:lang w:eastAsia="en-US"/>
        </w:rPr>
      </w:pPr>
      <w:r w:rsidRPr="005A4052">
        <w:rPr>
          <w:rFonts w:ascii="Times New Roman" w:hAnsi="Times New Roman" w:cs="Times New Roman"/>
          <w:sz w:val="28"/>
          <w:szCs w:val="28"/>
          <w:lang w:eastAsia="en-US"/>
        </w:rPr>
        <w:t>за исполнением административного регламента</w:t>
      </w:r>
    </w:p>
    <w:p w:rsidR="005A4052" w:rsidRPr="005A4052" w:rsidRDefault="005A4052" w:rsidP="005A4052">
      <w:pPr>
        <w:autoSpaceDE w:val="0"/>
        <w:autoSpaceDN w:val="0"/>
        <w:adjustRightInd w:val="0"/>
        <w:spacing w:after="0" w:line="240" w:lineRule="auto"/>
        <w:ind w:firstLine="540"/>
        <w:jc w:val="center"/>
        <w:outlineLvl w:val="1"/>
        <w:rPr>
          <w:rFonts w:ascii="Times New Roman" w:hAnsi="Times New Roman" w:cs="Times New Roman"/>
          <w:sz w:val="28"/>
          <w:szCs w:val="28"/>
          <w:lang w:eastAsia="en-US"/>
        </w:rPr>
      </w:pP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5A4052">
        <w:rPr>
          <w:rFonts w:ascii="Times New Roman" w:eastAsia="Calibri" w:hAnsi="Times New Roman" w:cs="Times New Roman"/>
          <w:spacing w:val="2"/>
          <w:sz w:val="28"/>
          <w:szCs w:val="28"/>
          <w:lang w:eastAsia="ar-SA"/>
        </w:rPr>
        <w:t>контроля за</w:t>
      </w:r>
      <w:proofErr w:type="gramEnd"/>
      <w:r w:rsidRPr="005A4052">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5A4052" w:rsidRPr="005A4052" w:rsidRDefault="005A4052" w:rsidP="005A4052">
      <w:pPr>
        <w:widowControl w:val="0"/>
        <w:spacing w:after="0" w:line="240" w:lineRule="auto"/>
        <w:ind w:firstLine="539"/>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w:t>
      </w:r>
      <w:r w:rsidRPr="005A4052">
        <w:rPr>
          <w:rFonts w:ascii="Times New Roman" w:eastAsia="Calibri" w:hAnsi="Times New Roman" w:cs="Times New Roman"/>
          <w:spacing w:val="2"/>
          <w:sz w:val="28"/>
          <w:szCs w:val="28"/>
          <w:lang w:eastAsia="ar-SA"/>
        </w:rPr>
        <w:tab/>
        <w:t xml:space="preserve">Текущий </w:t>
      </w:r>
      <w:proofErr w:type="gramStart"/>
      <w:r w:rsidRPr="005A4052">
        <w:rPr>
          <w:rFonts w:ascii="Times New Roman" w:eastAsia="Calibri" w:hAnsi="Times New Roman" w:cs="Times New Roman"/>
          <w:spacing w:val="2"/>
          <w:sz w:val="28"/>
          <w:szCs w:val="28"/>
          <w:lang w:eastAsia="ar-SA"/>
        </w:rPr>
        <w:t>контроль за</w:t>
      </w:r>
      <w:proofErr w:type="gramEnd"/>
      <w:r w:rsidRPr="005A4052">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w:t>
      </w:r>
      <w:r w:rsidRPr="005A4052">
        <w:rPr>
          <w:rFonts w:ascii="Times New Roman" w:eastAsia="Calibri" w:hAnsi="Times New Roman" w:cs="Times New Roman"/>
          <w:spacing w:val="2"/>
          <w:sz w:val="28"/>
          <w:szCs w:val="28"/>
          <w:lang w:eastAsia="ar-SA"/>
        </w:rPr>
        <w:lastRenderedPageBreak/>
        <w:t xml:space="preserve">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Текущий контроль осуществляется посредством внутреннего и внешнего контроля.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Внутренний контроль проводится путем оперативного выяснения хода рассмотрения заявления,  своевременности   направления  заявителю уведомления о выдаче разрешения на ввод объекта в эксплуатацию.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5A4052">
        <w:rPr>
          <w:rFonts w:ascii="Times New Roman" w:eastAsia="Calibri" w:hAnsi="Times New Roman" w:cs="Times New Roman"/>
          <w:spacing w:val="2"/>
          <w:sz w:val="28"/>
          <w:szCs w:val="28"/>
          <w:lang w:eastAsia="ar-SA"/>
        </w:rPr>
        <w:t>другие</w:t>
      </w:r>
      <w:proofErr w:type="gramEnd"/>
      <w:r w:rsidRPr="005A4052">
        <w:rPr>
          <w:rFonts w:ascii="Times New Roman" w:eastAsia="Calibri" w:hAnsi="Times New Roman" w:cs="Times New Roman"/>
          <w:spacing w:val="2"/>
          <w:sz w:val="28"/>
          <w:szCs w:val="28"/>
          <w:lang w:eastAsia="ar-SA"/>
        </w:rPr>
        <w:t xml:space="preserve"> государственные и муниципальные контролирующие органы путем проведения контролирующих проверок.</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Должностные лица, предоставляющие данную муниципальную услугу, несут ответственность за решения и действия (бездействи</w:t>
      </w:r>
      <w:r w:rsidR="0088266C">
        <w:rPr>
          <w:rFonts w:ascii="Times New Roman" w:eastAsia="Calibri" w:hAnsi="Times New Roman" w:cs="Times New Roman"/>
          <w:spacing w:val="2"/>
          <w:sz w:val="28"/>
          <w:szCs w:val="28"/>
          <w:lang w:eastAsia="ar-SA"/>
        </w:rPr>
        <w:t>я</w:t>
      </w:r>
      <w:r w:rsidRPr="005A4052">
        <w:rPr>
          <w:rFonts w:ascii="Times New Roman" w:eastAsia="Calibri" w:hAnsi="Times New Roman" w:cs="Times New Roman"/>
          <w:spacing w:val="2"/>
          <w:sz w:val="28"/>
          <w:szCs w:val="28"/>
          <w:lang w:eastAsia="ar-SA"/>
        </w:rPr>
        <w:t xml:space="preserve">),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Должностное лицо,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5A4052">
        <w:rPr>
          <w:rFonts w:ascii="Times New Roman" w:eastAsia="Calibri" w:hAnsi="Times New Roman" w:cs="Times New Roman"/>
          <w:spacing w:val="2"/>
          <w:sz w:val="28"/>
          <w:szCs w:val="28"/>
          <w:lang w:eastAsia="ar-SA"/>
        </w:rPr>
        <w:t>за</w:t>
      </w:r>
      <w:proofErr w:type="gramEnd"/>
      <w:r w:rsidRPr="005A4052">
        <w:rPr>
          <w:rFonts w:ascii="Times New Roman" w:eastAsia="Calibri" w:hAnsi="Times New Roman" w:cs="Times New Roman"/>
          <w:spacing w:val="2"/>
          <w:sz w:val="28"/>
          <w:szCs w:val="28"/>
          <w:lang w:eastAsia="ar-SA"/>
        </w:rPr>
        <w:t>:</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lastRenderedPageBreak/>
        <w:t>-  прием и регистрацию заявления и документов;</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t xml:space="preserve"> </w:t>
      </w:r>
      <w:r w:rsidRPr="005A4052">
        <w:rPr>
          <w:rFonts w:ascii="Times New Roman" w:eastAsia="Calibri" w:hAnsi="Times New Roman" w:cs="Times New Roman"/>
          <w:sz w:val="28"/>
          <w:szCs w:val="28"/>
        </w:rPr>
        <w:t>- проверку представленных заявителем документов на комплектность;</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pacing w:val="2"/>
          <w:sz w:val="28"/>
          <w:szCs w:val="28"/>
          <w:lang w:eastAsia="ar-SA"/>
        </w:rPr>
        <w:t>выдачу расписки в получении документов;</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pacing w:val="2"/>
          <w:sz w:val="28"/>
          <w:szCs w:val="28"/>
          <w:lang w:eastAsia="ar-SA"/>
        </w:rPr>
        <w:t xml:space="preserve">выдачу (направление) заявителю </w:t>
      </w:r>
      <w:r w:rsidRPr="005A4052">
        <w:rPr>
          <w:rFonts w:ascii="Times New Roman" w:eastAsia="Calibri" w:hAnsi="Times New Roman" w:cs="Times New Roman"/>
          <w:spacing w:val="-4"/>
          <w:sz w:val="28"/>
          <w:szCs w:val="28"/>
        </w:rPr>
        <w:t xml:space="preserve">уведомления </w:t>
      </w:r>
      <w:r w:rsidRPr="005A4052">
        <w:rPr>
          <w:rFonts w:ascii="Times New Roman" w:eastAsia="Calibri" w:hAnsi="Times New Roman" w:cs="Times New Roman"/>
          <w:sz w:val="28"/>
          <w:szCs w:val="28"/>
        </w:rPr>
        <w:t xml:space="preserve">об отказе в приеме к рассмотрению заявления, выдачу разрешения на ввод объекта в эксплуатацию, уведомления об отказе </w:t>
      </w:r>
      <w:r w:rsidRPr="005A4052">
        <w:rPr>
          <w:rFonts w:ascii="Times New Roman" w:eastAsia="Calibri" w:hAnsi="Times New Roman" w:cs="Times New Roman"/>
          <w:spacing w:val="2"/>
          <w:sz w:val="28"/>
          <w:szCs w:val="28"/>
          <w:lang w:eastAsia="ar-SA"/>
        </w:rPr>
        <w:t>в выдаче разрешения на ввод объекта в эксплуатацию;</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проверку </w:t>
      </w:r>
      <w:r w:rsidRPr="005A4052">
        <w:rPr>
          <w:rFonts w:ascii="Times New Roman" w:eastAsia="Calibri" w:hAnsi="Times New Roman" w:cs="Times New Roman"/>
          <w:sz w:val="28"/>
          <w:szCs w:val="28"/>
        </w:rPr>
        <w:t>действительности усиленной квалифицированной электронной подписи, которой подписано заявление о предоставлении муниципальной услуги;</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рассмотрение заявления с документами;</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организацию внутриведомственного взаимодействия;</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организацию межведомственного информационного взаимодействия;</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подготовку и  подписание разрешения на ввод объекта в эксплуатацию.</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проведение осмотра объекта капитального строительства.</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5A4052">
        <w:rPr>
          <w:rFonts w:ascii="Times New Roman" w:eastAsia="Calibri" w:hAnsi="Times New Roman" w:cs="Times New Roman"/>
          <w:spacing w:val="2"/>
          <w:sz w:val="28"/>
          <w:szCs w:val="28"/>
          <w:lang w:eastAsia="ar-SA"/>
        </w:rPr>
        <w:t>контроля за</w:t>
      </w:r>
      <w:proofErr w:type="gramEnd"/>
      <w:r w:rsidRPr="005A4052">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 </w:t>
      </w:r>
      <w:proofErr w:type="gramStart"/>
      <w:r w:rsidRPr="005A4052">
        <w:rPr>
          <w:rFonts w:ascii="Times New Roman" w:eastAsia="Calibri" w:hAnsi="Times New Roman" w:cs="Times New Roman"/>
          <w:spacing w:val="2"/>
          <w:sz w:val="28"/>
          <w:szCs w:val="28"/>
          <w:lang w:eastAsia="ar-SA"/>
        </w:rPr>
        <w:t>Контроль за</w:t>
      </w:r>
      <w:proofErr w:type="gramEnd"/>
      <w:r w:rsidRPr="005A4052">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ответственного за предоставление муниципальной услуги. </w:t>
      </w:r>
    </w:p>
    <w:p w:rsidR="005A4052" w:rsidRPr="005A4052" w:rsidRDefault="005A4052" w:rsidP="005A4052">
      <w:pPr>
        <w:widowControl w:val="0"/>
        <w:spacing w:after="0" w:line="240" w:lineRule="auto"/>
        <w:ind w:firstLine="708"/>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A4052" w:rsidRPr="005A4052" w:rsidRDefault="005A4052" w:rsidP="005A4052">
      <w:pPr>
        <w:widowControl w:val="0"/>
        <w:spacing w:after="0" w:line="240" w:lineRule="auto"/>
        <w:ind w:firstLine="567"/>
        <w:jc w:val="both"/>
        <w:rPr>
          <w:rFonts w:ascii="Times New Roman" w:eastAsia="Calibri" w:hAnsi="Times New Roman" w:cs="Times New Roman"/>
          <w:spacing w:val="2"/>
          <w:sz w:val="28"/>
          <w:szCs w:val="28"/>
          <w:lang w:eastAsia="ar-SA"/>
        </w:rPr>
      </w:pPr>
      <w:r w:rsidRPr="005A4052">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5A4052" w:rsidRPr="005A4052" w:rsidRDefault="005A4052" w:rsidP="005A4052">
      <w:pPr>
        <w:spacing w:after="0" w:line="240" w:lineRule="auto"/>
        <w:ind w:firstLine="709"/>
        <w:jc w:val="center"/>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ind w:firstLine="567"/>
        <w:jc w:val="center"/>
        <w:outlineLvl w:val="1"/>
        <w:rPr>
          <w:rFonts w:ascii="Times New Roman" w:eastAsia="Calibri" w:hAnsi="Times New Roman" w:cs="Times New Roman"/>
          <w:sz w:val="28"/>
          <w:szCs w:val="28"/>
        </w:rPr>
      </w:pPr>
      <w:r w:rsidRPr="005A4052">
        <w:rPr>
          <w:rFonts w:ascii="Times New Roman" w:eastAsia="Calibri" w:hAnsi="Times New Roman" w:cs="Times New Roman"/>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5A4052" w:rsidRPr="005A4052" w:rsidRDefault="005A4052" w:rsidP="005A4052">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5.2. Способы информирования заявителей о порядке подачи и рассмотрения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посредством информационных материалов, которые размещаются в</w:t>
      </w:r>
      <w:r w:rsidR="0088266C">
        <w:rPr>
          <w:rFonts w:ascii="Times New Roman" w:eastAsia="Calibri" w:hAnsi="Times New Roman" w:cs="Times New Roman"/>
          <w:sz w:val="28"/>
          <w:szCs w:val="28"/>
        </w:rPr>
        <w:t xml:space="preserve"> информационно-коммуникационной</w:t>
      </w:r>
      <w:r w:rsidRPr="005A4052">
        <w:rPr>
          <w:rFonts w:ascii="Times New Roman" w:eastAsia="Calibri" w:hAnsi="Times New Roman" w:cs="Times New Roman"/>
          <w:sz w:val="28"/>
          <w:szCs w:val="28"/>
        </w:rPr>
        <w:t xml:space="preserve"> сети «Интернет» на официальном сайте администрации (http://ahtuba.astrobl.ru), на региональном портале (http://gosuslugi.astrobl.ru), на едином портале (http://www.gosuslugi.ru);</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посредством информационных материалов, которые размещаются на информационных стендах в помещении администрации.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5.3. Предмет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xml:space="preserve">Предметом досудебного (внесудебного) обжалования (далее – жалоба) </w:t>
      </w:r>
      <w:r w:rsidR="0088266C">
        <w:rPr>
          <w:rFonts w:ascii="Times New Roman" w:eastAsia="Calibri" w:hAnsi="Times New Roman" w:cs="Times New Roman"/>
          <w:sz w:val="28"/>
          <w:szCs w:val="28"/>
        </w:rPr>
        <w:t>могут быть действия (бездействия</w:t>
      </w:r>
      <w:r w:rsidRPr="005A4052">
        <w:rPr>
          <w:rFonts w:ascii="Times New Roman" w:eastAsia="Calibri" w:hAnsi="Times New Roman" w:cs="Times New Roman"/>
          <w:sz w:val="28"/>
          <w:szCs w:val="28"/>
        </w:rPr>
        <w:t xml:space="preserve">)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Заявитель может обратиться с жалобой, в том числе в следующих случаях:</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нарушение срока предоставления муниципальной услуги;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требование внесения </w:t>
      </w:r>
      <w:r w:rsidR="0088266C">
        <w:rPr>
          <w:rFonts w:ascii="Times New Roman" w:eastAsia="Calibri" w:hAnsi="Times New Roman" w:cs="Times New Roman"/>
          <w:sz w:val="28"/>
          <w:szCs w:val="28"/>
        </w:rPr>
        <w:t>заявителем</w:t>
      </w:r>
      <w:r w:rsidRPr="005A4052">
        <w:rPr>
          <w:rFonts w:ascii="Times New Roman" w:eastAsia="Calibri" w:hAnsi="Times New Roman" w:cs="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A4052" w:rsidRPr="005A4052" w:rsidRDefault="005A4052" w:rsidP="005A4052">
      <w:pPr>
        <w:spacing w:after="0" w:line="240" w:lineRule="auto"/>
        <w:ind w:firstLine="708"/>
        <w:jc w:val="both"/>
        <w:rPr>
          <w:rFonts w:ascii="Times New Roman" w:eastAsia="Calibri" w:hAnsi="Times New Roman" w:cs="Times New Roman"/>
          <w:spacing w:val="-2"/>
          <w:sz w:val="28"/>
          <w:szCs w:val="28"/>
        </w:rPr>
      </w:pPr>
      <w:r w:rsidRPr="005A4052">
        <w:rPr>
          <w:rFonts w:ascii="Times New Roman" w:eastAsia="Calibri" w:hAnsi="Times New Roman" w:cs="Times New Roman"/>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sidRPr="005A4052">
        <w:rPr>
          <w:rFonts w:ascii="Times New Roman" w:eastAsia="Calibri" w:hAnsi="Times New Roman" w:cs="Times New Roman"/>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5A4052" w:rsidRPr="005A4052" w:rsidRDefault="005A4052" w:rsidP="005A4052">
      <w:pPr>
        <w:spacing w:after="0" w:line="240" w:lineRule="auto"/>
        <w:ind w:right="-1" w:firstLine="708"/>
        <w:jc w:val="both"/>
        <w:rPr>
          <w:rFonts w:ascii="Times New Roman" w:hAnsi="Times New Roman" w:cs="Times New Roman"/>
          <w:sz w:val="28"/>
          <w:szCs w:val="28"/>
        </w:rPr>
      </w:pPr>
      <w:r w:rsidRPr="005A4052">
        <w:rPr>
          <w:rFonts w:ascii="Times New Roman" w:hAnsi="Times New Roman" w:cs="Times New Roman"/>
          <w:sz w:val="28"/>
          <w:szCs w:val="28"/>
        </w:rPr>
        <w:t>5.4.4. Уполномоченные на рассмотрение жалоб должностные лица администрации обеспечивают:</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5.5. Порядок подачи и рассмотрения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5.5.2. Почтовый адрес администрации муниципального образования «Ахтубинский район»: </w:t>
      </w:r>
    </w:p>
    <w:p w:rsidR="005A4052" w:rsidRPr="005A4052" w:rsidRDefault="005A4052" w:rsidP="005A405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416500, Астраханская область, г. Ахтубинск, ул. Волгоградская, д. 141.</w:t>
      </w:r>
    </w:p>
    <w:p w:rsidR="005B0039" w:rsidRPr="00067123" w:rsidRDefault="005B0039" w:rsidP="005B00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B0039">
        <w:rPr>
          <w:rFonts w:ascii="Times New Roman" w:eastAsia="Calibri" w:hAnsi="Times New Roman" w:cs="Times New Roman"/>
          <w:sz w:val="28"/>
          <w:szCs w:val="28"/>
        </w:rPr>
        <w:t xml:space="preserve">Телефоны администрации: </w:t>
      </w:r>
      <w:r w:rsidRPr="005B0039">
        <w:rPr>
          <w:rFonts w:ascii="Times New Roman" w:eastAsia="Calibri" w:hAnsi="Times New Roman" w:cs="Times New Roman"/>
          <w:sz w:val="28"/>
          <w:szCs w:val="28"/>
          <w:u w:val="single"/>
        </w:rPr>
        <w:t>(</w:t>
      </w:r>
      <w:r w:rsidRPr="00067123">
        <w:rPr>
          <w:rFonts w:ascii="Times New Roman" w:eastAsia="Calibri" w:hAnsi="Times New Roman" w:cs="Times New Roman"/>
          <w:sz w:val="28"/>
          <w:szCs w:val="28"/>
        </w:rPr>
        <w:t>85141) 4-04-01.</w:t>
      </w:r>
    </w:p>
    <w:p w:rsidR="005B0039" w:rsidRPr="00067123" w:rsidRDefault="005B0039" w:rsidP="005B00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Факс администрации (85141) 4-04-01, 4-04-42</w:t>
      </w:r>
    </w:p>
    <w:p w:rsidR="005B0039" w:rsidRPr="00067123" w:rsidRDefault="005B0039" w:rsidP="005B00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Адрес электронной почты администрации: </w:t>
      </w:r>
      <w:hyperlink r:id="rId34" w:history="1">
        <w:r w:rsidRPr="00067123">
          <w:rPr>
            <w:rFonts w:ascii="Times New Roman" w:eastAsia="Calibri" w:hAnsi="Times New Roman" w:cs="Times New Roman"/>
            <w:sz w:val="28"/>
            <w:szCs w:val="28"/>
            <w:lang w:val="en-US"/>
          </w:rPr>
          <w:t>adm</w:t>
        </w:r>
        <w:r w:rsidRPr="00067123">
          <w:rPr>
            <w:rFonts w:ascii="Times New Roman" w:eastAsia="Calibri" w:hAnsi="Times New Roman" w:cs="Times New Roman"/>
            <w:sz w:val="28"/>
            <w:szCs w:val="28"/>
          </w:rPr>
          <w:t>.</w:t>
        </w:r>
        <w:r w:rsidRPr="00067123">
          <w:rPr>
            <w:rFonts w:ascii="Times New Roman" w:eastAsia="Calibri" w:hAnsi="Times New Roman" w:cs="Times New Roman"/>
            <w:sz w:val="28"/>
            <w:szCs w:val="28"/>
            <w:lang w:val="en-US"/>
          </w:rPr>
          <w:t>mo</w:t>
        </w:r>
        <w:r w:rsidRPr="00067123">
          <w:rPr>
            <w:rFonts w:ascii="Times New Roman" w:eastAsia="Calibri" w:hAnsi="Times New Roman" w:cs="Times New Roman"/>
            <w:sz w:val="28"/>
            <w:szCs w:val="28"/>
          </w:rPr>
          <w:t>.</w:t>
        </w:r>
        <w:r w:rsidRPr="00067123">
          <w:rPr>
            <w:rFonts w:ascii="Times New Roman" w:eastAsia="Calibri" w:hAnsi="Times New Roman" w:cs="Times New Roman"/>
            <w:sz w:val="28"/>
            <w:szCs w:val="28"/>
            <w:lang w:val="en-US"/>
          </w:rPr>
          <w:t>ahtubinsk</w:t>
        </w:r>
        <w:r w:rsidRPr="00067123">
          <w:rPr>
            <w:rFonts w:ascii="Times New Roman" w:eastAsia="Calibri" w:hAnsi="Times New Roman" w:cs="Times New Roman"/>
            <w:sz w:val="28"/>
            <w:szCs w:val="28"/>
          </w:rPr>
          <w:t>@</w:t>
        </w:r>
        <w:r w:rsidRPr="00067123">
          <w:rPr>
            <w:rFonts w:ascii="Times New Roman" w:eastAsia="Calibri" w:hAnsi="Times New Roman" w:cs="Times New Roman"/>
            <w:sz w:val="28"/>
            <w:szCs w:val="28"/>
            <w:lang w:val="en-US"/>
          </w:rPr>
          <w:t>mail</w:t>
        </w:r>
        <w:r w:rsidRPr="00067123">
          <w:rPr>
            <w:rFonts w:ascii="Times New Roman" w:eastAsia="Calibri" w:hAnsi="Times New Roman" w:cs="Times New Roman"/>
            <w:sz w:val="28"/>
            <w:szCs w:val="28"/>
          </w:rPr>
          <w:t>.</w:t>
        </w:r>
        <w:proofErr w:type="spellStart"/>
        <w:r w:rsidRPr="00067123">
          <w:rPr>
            <w:rFonts w:ascii="Times New Roman" w:eastAsia="Calibri" w:hAnsi="Times New Roman" w:cs="Times New Roman"/>
            <w:sz w:val="28"/>
            <w:szCs w:val="28"/>
          </w:rPr>
          <w:t>ru</w:t>
        </w:r>
        <w:proofErr w:type="spellEnd"/>
      </w:hyperlink>
      <w:r w:rsidRPr="00067123">
        <w:rPr>
          <w:rFonts w:ascii="Times New Roman" w:eastAsia="Calibri" w:hAnsi="Times New Roman" w:cs="Times New Roman"/>
          <w:sz w:val="28"/>
          <w:szCs w:val="28"/>
        </w:rPr>
        <w:t>.</w:t>
      </w:r>
    </w:p>
    <w:p w:rsidR="005B0039" w:rsidRPr="00067123" w:rsidRDefault="005B0039" w:rsidP="005B0039">
      <w:pPr>
        <w:widowControl w:val="0"/>
        <w:suppressAutoHyphens/>
        <w:autoSpaceDE w:val="0"/>
        <w:spacing w:after="0" w:line="240" w:lineRule="auto"/>
        <w:ind w:firstLine="708"/>
        <w:jc w:val="both"/>
        <w:rPr>
          <w:rFonts w:ascii="Times New Roman" w:eastAsia="Calibri" w:hAnsi="Times New Roman" w:cs="Times New Roman"/>
          <w:sz w:val="28"/>
          <w:szCs w:val="28"/>
        </w:rPr>
      </w:pPr>
      <w:r w:rsidRPr="00067123">
        <w:rPr>
          <w:rFonts w:ascii="Times New Roman" w:hAnsi="Times New Roman" w:cs="Times New Roman"/>
          <w:sz w:val="28"/>
          <w:szCs w:val="28"/>
          <w:lang w:eastAsia="ar-SA"/>
        </w:rPr>
        <w:t xml:space="preserve">Адрес электронной почты: </w:t>
      </w:r>
      <w:proofErr w:type="spellStart"/>
      <w:r w:rsidRPr="00067123">
        <w:rPr>
          <w:rFonts w:ascii="Times New Roman" w:hAnsi="Times New Roman" w:cs="Times New Roman"/>
          <w:sz w:val="28"/>
          <w:szCs w:val="28"/>
          <w:lang w:val="en-US" w:eastAsia="ar-SA"/>
        </w:rPr>
        <w:t>gazahtuba</w:t>
      </w:r>
      <w:proofErr w:type="spellEnd"/>
      <w:r w:rsidRPr="00067123">
        <w:rPr>
          <w:rFonts w:ascii="Times New Roman" w:hAnsi="Times New Roman" w:cs="Times New Roman"/>
          <w:sz w:val="28"/>
          <w:szCs w:val="28"/>
          <w:lang w:eastAsia="ar-SA"/>
        </w:rPr>
        <w:t>@</w:t>
      </w:r>
      <w:r w:rsidRPr="00067123">
        <w:rPr>
          <w:rFonts w:ascii="Times New Roman" w:hAnsi="Times New Roman" w:cs="Times New Roman"/>
          <w:sz w:val="28"/>
          <w:szCs w:val="28"/>
          <w:lang w:val="en-US" w:eastAsia="ar-SA"/>
        </w:rPr>
        <w:t>mail</w:t>
      </w:r>
      <w:r w:rsidRPr="00067123">
        <w:rPr>
          <w:rFonts w:ascii="Times New Roman" w:hAnsi="Times New Roman" w:cs="Times New Roman"/>
          <w:sz w:val="28"/>
          <w:szCs w:val="28"/>
          <w:lang w:eastAsia="ar-SA"/>
        </w:rPr>
        <w:t>.</w:t>
      </w:r>
      <w:proofErr w:type="spellStart"/>
      <w:r w:rsidRPr="00067123">
        <w:rPr>
          <w:rFonts w:ascii="Times New Roman" w:hAnsi="Times New Roman" w:cs="Times New Roman"/>
          <w:sz w:val="28"/>
          <w:szCs w:val="28"/>
          <w:lang w:val="en-US" w:eastAsia="ar-SA"/>
        </w:rPr>
        <w:t>ru</w:t>
      </w:r>
      <w:proofErr w:type="spellEnd"/>
      <w:r w:rsidRPr="00067123">
        <w:rPr>
          <w:rFonts w:ascii="Times New Roman" w:hAnsi="Times New Roman" w:cs="Times New Roman"/>
          <w:sz w:val="28"/>
          <w:szCs w:val="28"/>
          <w:lang w:eastAsia="ar-SA"/>
        </w:rPr>
        <w:t>.</w:t>
      </w:r>
    </w:p>
    <w:p w:rsidR="005A4052" w:rsidRPr="00067123" w:rsidRDefault="005A4052" w:rsidP="005A4052">
      <w:pPr>
        <w:spacing w:after="0" w:line="240" w:lineRule="auto"/>
        <w:ind w:firstLine="708"/>
        <w:jc w:val="both"/>
        <w:outlineLvl w:val="0"/>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Адрес интернет - приемной на официальном сайте администрации </w:t>
      </w:r>
      <w:hyperlink r:id="rId35" w:history="1">
        <w:r w:rsidRPr="0088266C">
          <w:rPr>
            <w:rFonts w:ascii="Times New Roman" w:eastAsia="Calibri" w:hAnsi="Times New Roman" w:cs="Times New Roman"/>
            <w:sz w:val="28"/>
            <w:szCs w:val="28"/>
          </w:rPr>
          <w:t>http://mo.astrobl.ru/</w:t>
        </w:r>
      </w:hyperlink>
      <w:r w:rsidRPr="00067123">
        <w:rPr>
          <w:rFonts w:ascii="Times New Roman" w:eastAsia="Calibri" w:hAnsi="Times New Roman" w:cs="Times New Roman"/>
          <w:sz w:val="28"/>
          <w:szCs w:val="28"/>
        </w:rPr>
        <w:t>.</w:t>
      </w:r>
    </w:p>
    <w:p w:rsidR="005A4052" w:rsidRPr="00067123" w:rsidRDefault="005A4052" w:rsidP="005A4052">
      <w:pPr>
        <w:spacing w:after="0" w:line="240" w:lineRule="auto"/>
        <w:ind w:firstLine="708"/>
        <w:jc w:val="both"/>
        <w:outlineLvl w:val="0"/>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Адрес единого портала: </w:t>
      </w:r>
      <w:hyperlink r:id="rId36" w:history="1">
        <w:r w:rsidRPr="0088266C">
          <w:rPr>
            <w:rFonts w:ascii="Times New Roman" w:eastAsia="Calibri" w:hAnsi="Times New Roman" w:cs="Times New Roman"/>
            <w:sz w:val="28"/>
            <w:szCs w:val="28"/>
          </w:rPr>
          <w:t>http://www.gosuslugi.ru</w:t>
        </w:r>
      </w:hyperlink>
      <w:r w:rsidRPr="00067123">
        <w:rPr>
          <w:rFonts w:ascii="Times New Roman" w:eastAsia="Calibri" w:hAnsi="Times New Roman" w:cs="Times New Roman"/>
          <w:sz w:val="28"/>
          <w:szCs w:val="28"/>
        </w:rPr>
        <w:t>.</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Адрес регионального портала: http://gosuslugi.astrobl.ru.</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Адрес единого портала: </w:t>
      </w:r>
      <w:hyperlink r:id="rId37" w:history="1">
        <w:r w:rsidRPr="0088266C">
          <w:rPr>
            <w:rFonts w:ascii="Times New Roman" w:eastAsia="Calibri" w:hAnsi="Times New Roman" w:cs="Times New Roman"/>
            <w:sz w:val="28"/>
            <w:szCs w:val="28"/>
          </w:rPr>
          <w:t>http://www.gosuslugi.ru</w:t>
        </w:r>
      </w:hyperlink>
      <w:r w:rsidRPr="0088266C">
        <w:rPr>
          <w:rFonts w:ascii="Times New Roman" w:eastAsia="Calibri" w:hAnsi="Times New Roman" w:cs="Times New Roman"/>
          <w:sz w:val="28"/>
          <w:szCs w:val="28"/>
        </w:rPr>
        <w:t>.</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Адрес регионального портала: http://gosuslugi.astrobl.ru.</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5.5.3. Жалоба должна содержать:</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наименование администрации, должностного лица администрации, решения и действия (бездействие) которых обжалуются;</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сведения об обжалуемых решениях и действиях (бездействии) администрации, должностного лица администрации;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A4052" w:rsidRPr="005A4052" w:rsidRDefault="005A4052" w:rsidP="005A4052">
      <w:pPr>
        <w:spacing w:after="0" w:line="240" w:lineRule="auto"/>
        <w:ind w:right="-2" w:firstLine="708"/>
        <w:jc w:val="both"/>
        <w:rPr>
          <w:rFonts w:ascii="Times New Roman" w:hAnsi="Times New Roman" w:cs="Times New Roman"/>
          <w:sz w:val="28"/>
          <w:szCs w:val="28"/>
        </w:rPr>
      </w:pPr>
      <w:r w:rsidRPr="005A4052">
        <w:rPr>
          <w:rFonts w:ascii="Times New Roman" w:hAnsi="Times New Roman" w:cs="Times New Roman"/>
          <w:sz w:val="28"/>
          <w:szCs w:val="28"/>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4052">
        <w:rPr>
          <w:rFonts w:ascii="Times New Roman" w:hAnsi="Times New Roman" w:cs="Times New Roman"/>
          <w:sz w:val="28"/>
          <w:szCs w:val="28"/>
        </w:rPr>
        <w:t>представлена</w:t>
      </w:r>
      <w:proofErr w:type="gramEnd"/>
      <w:r w:rsidRPr="005A4052">
        <w:rPr>
          <w:rFonts w:ascii="Times New Roman" w:hAnsi="Times New Roman" w:cs="Times New Roman"/>
          <w:sz w:val="28"/>
          <w:szCs w:val="28"/>
        </w:rPr>
        <w:t>:</w:t>
      </w:r>
    </w:p>
    <w:p w:rsidR="005A4052" w:rsidRPr="005A4052" w:rsidRDefault="005A4052" w:rsidP="005A4052">
      <w:pPr>
        <w:spacing w:after="0" w:line="240" w:lineRule="auto"/>
        <w:ind w:right="-2" w:firstLine="708"/>
        <w:jc w:val="both"/>
        <w:rPr>
          <w:rFonts w:ascii="Times New Roman" w:hAnsi="Times New Roman" w:cs="Times New Roman"/>
          <w:sz w:val="28"/>
          <w:szCs w:val="28"/>
        </w:rPr>
      </w:pPr>
      <w:r w:rsidRPr="005A4052">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5A4052" w:rsidRPr="005A4052" w:rsidRDefault="005A4052" w:rsidP="005A4052">
      <w:pPr>
        <w:spacing w:after="0" w:line="240" w:lineRule="auto"/>
        <w:ind w:right="-2" w:firstLine="708"/>
        <w:jc w:val="both"/>
        <w:rPr>
          <w:rFonts w:ascii="Times New Roman" w:hAnsi="Times New Roman" w:cs="Times New Roman"/>
          <w:sz w:val="28"/>
          <w:szCs w:val="28"/>
        </w:rPr>
      </w:pPr>
      <w:r w:rsidRPr="005A4052">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4052" w:rsidRPr="005A4052" w:rsidRDefault="005A4052" w:rsidP="005A4052">
      <w:pPr>
        <w:spacing w:after="0" w:line="240" w:lineRule="auto"/>
        <w:ind w:right="-2" w:firstLine="708"/>
        <w:jc w:val="both"/>
        <w:rPr>
          <w:rFonts w:ascii="Times New Roman" w:hAnsi="Times New Roman" w:cs="Times New Roman"/>
          <w:sz w:val="28"/>
          <w:szCs w:val="28"/>
        </w:rPr>
      </w:pPr>
      <w:r w:rsidRPr="005A4052">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5.5.5. Прием жалоб в письменной форме осуществляется </w:t>
      </w:r>
      <w:proofErr w:type="gramStart"/>
      <w:r w:rsidRPr="005A4052">
        <w:rPr>
          <w:rFonts w:ascii="Times New Roman" w:eastAsia="Calibri" w:hAnsi="Times New Roman" w:cs="Times New Roman"/>
          <w:sz w:val="28"/>
          <w:szCs w:val="28"/>
        </w:rPr>
        <w:t>в месте</w:t>
      </w:r>
      <w:proofErr w:type="gramEnd"/>
      <w:r w:rsidRPr="005A4052">
        <w:rPr>
          <w:rFonts w:ascii="Times New Roman" w:eastAsia="Calibri" w:hAnsi="Times New Roman" w:cs="Times New Roman"/>
          <w:sz w:val="28"/>
          <w:szCs w:val="28"/>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Жалоба в письменной форме может быть направлена по почте. </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5.5.6. В электронном виде жалоба может быть подана заявителем посредством:</w:t>
      </w:r>
    </w:p>
    <w:p w:rsidR="005A4052" w:rsidRPr="005A4052" w:rsidRDefault="005A4052" w:rsidP="005A4052">
      <w:pPr>
        <w:spacing w:after="0" w:line="240" w:lineRule="auto"/>
        <w:ind w:right="488" w:firstLine="708"/>
        <w:jc w:val="both"/>
        <w:rPr>
          <w:rFonts w:ascii="Times New Roman" w:hAnsi="Times New Roman" w:cs="Times New Roman"/>
          <w:sz w:val="28"/>
          <w:szCs w:val="28"/>
        </w:rPr>
      </w:pPr>
      <w:r w:rsidRPr="005A4052">
        <w:rPr>
          <w:rFonts w:ascii="Times New Roman" w:hAnsi="Times New Roman" w:cs="Times New Roman"/>
          <w:sz w:val="28"/>
          <w:szCs w:val="28"/>
        </w:rPr>
        <w:t>- официального сайта администрации в информационно-телекоммуникационной сети «Интернет»;</w:t>
      </w:r>
    </w:p>
    <w:p w:rsidR="005A4052" w:rsidRPr="005A4052" w:rsidRDefault="005A4052" w:rsidP="005A4052">
      <w:pPr>
        <w:spacing w:after="0" w:line="240" w:lineRule="auto"/>
        <w:ind w:right="488" w:firstLine="708"/>
        <w:jc w:val="both"/>
        <w:rPr>
          <w:rFonts w:ascii="Times New Roman" w:hAnsi="Times New Roman" w:cs="Times New Roman"/>
          <w:sz w:val="28"/>
          <w:szCs w:val="28"/>
        </w:rPr>
      </w:pPr>
      <w:r w:rsidRPr="005A4052">
        <w:rPr>
          <w:rFonts w:ascii="Times New Roman" w:hAnsi="Times New Roman" w:cs="Times New Roman"/>
          <w:sz w:val="28"/>
          <w:szCs w:val="28"/>
        </w:rPr>
        <w:t>- единого портала либо регионального портала.</w:t>
      </w:r>
    </w:p>
    <w:p w:rsidR="005A4052" w:rsidRPr="005A4052" w:rsidRDefault="005A4052" w:rsidP="005A4052">
      <w:pPr>
        <w:tabs>
          <w:tab w:val="left" w:pos="10065"/>
          <w:tab w:val="left" w:pos="10205"/>
        </w:tabs>
        <w:spacing w:after="0" w:line="240" w:lineRule="auto"/>
        <w:ind w:right="-1" w:firstLine="567"/>
        <w:jc w:val="both"/>
        <w:rPr>
          <w:rFonts w:ascii="Times New Roman" w:hAnsi="Times New Roman" w:cs="Times New Roman"/>
          <w:sz w:val="28"/>
          <w:szCs w:val="28"/>
        </w:rPr>
      </w:pPr>
      <w:r w:rsidRPr="005A4052">
        <w:rPr>
          <w:rFonts w:ascii="Times New Roman" w:hAnsi="Times New Roman" w:cs="Times New Roman"/>
          <w:sz w:val="28"/>
          <w:szCs w:val="28"/>
        </w:rPr>
        <w:lastRenderedPageBreak/>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B41D26" w:rsidRPr="00067123" w:rsidRDefault="00B41D26" w:rsidP="0088266C">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067123">
        <w:rPr>
          <w:rFonts w:ascii="Times New Roman" w:eastAsia="Calibri" w:hAnsi="Times New Roman" w:cs="Times New Roman"/>
          <w:sz w:val="28"/>
          <w:szCs w:val="28"/>
        </w:rPr>
        <w:t xml:space="preserve">5.5.8. </w:t>
      </w:r>
      <w:r w:rsidRPr="00067123">
        <w:rPr>
          <w:rFonts w:ascii="Times New Roman" w:eastAsiaTheme="minorHAnsi" w:hAnsi="Times New Roman" w:cs="Times New Roman"/>
          <w:sz w:val="24"/>
          <w:szCs w:val="24"/>
          <w:lang w:eastAsia="en-US"/>
        </w:rPr>
        <w:t xml:space="preserve"> </w:t>
      </w:r>
      <w:r w:rsidRPr="00067123">
        <w:rPr>
          <w:rFonts w:ascii="Times New Roman" w:eastAsiaTheme="minorHAnsi" w:hAnsi="Times New Roman" w:cs="Times New Roman"/>
          <w:sz w:val="28"/>
          <w:szCs w:val="28"/>
          <w:lang w:eastAsia="en-US"/>
        </w:rPr>
        <w:t>В случае</w:t>
      </w:r>
      <w:proofErr w:type="gramStart"/>
      <w:r w:rsidRPr="00067123">
        <w:rPr>
          <w:rFonts w:ascii="Times New Roman" w:eastAsiaTheme="minorHAnsi" w:hAnsi="Times New Roman" w:cs="Times New Roman"/>
          <w:sz w:val="28"/>
          <w:szCs w:val="28"/>
          <w:lang w:eastAsia="en-US"/>
        </w:rPr>
        <w:t>,</w:t>
      </w:r>
      <w:proofErr w:type="gramEnd"/>
      <w:r w:rsidRPr="00067123">
        <w:rPr>
          <w:rFonts w:ascii="Times New Roman" w:eastAsiaTheme="minorHAnsi" w:hAnsi="Times New Roman" w:cs="Times New Roman"/>
          <w:sz w:val="28"/>
          <w:szCs w:val="28"/>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41D26" w:rsidRPr="00067123" w:rsidRDefault="00B41D26" w:rsidP="00B41D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67123">
        <w:rPr>
          <w:rFonts w:ascii="Times New Roman" w:eastAsiaTheme="minorHAnsi" w:hAnsi="Times New Roman" w:cs="Times New Roman"/>
          <w:sz w:val="28"/>
          <w:szCs w:val="28"/>
          <w:lang w:eastAsia="en-US"/>
        </w:rPr>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067123">
          <w:rPr>
            <w:rFonts w:ascii="Times New Roman" w:eastAsiaTheme="minorHAnsi" w:hAnsi="Times New Roman" w:cs="Times New Roman"/>
            <w:sz w:val="28"/>
            <w:szCs w:val="28"/>
            <w:lang w:eastAsia="en-US"/>
          </w:rPr>
          <w:t>порядка</w:t>
        </w:r>
      </w:hyperlink>
      <w:r w:rsidRPr="00067123">
        <w:rPr>
          <w:rFonts w:ascii="Times New Roman" w:eastAsiaTheme="minorHAnsi" w:hAnsi="Times New Roman" w:cs="Times New Roman"/>
          <w:sz w:val="28"/>
          <w:szCs w:val="28"/>
          <w:lang w:eastAsia="en-US"/>
        </w:rPr>
        <w:t xml:space="preserve"> обжалования данного судебного решения.</w:t>
      </w:r>
    </w:p>
    <w:p w:rsidR="00B41D26" w:rsidRPr="00067123" w:rsidRDefault="00B41D26" w:rsidP="00B41D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67123">
        <w:rPr>
          <w:rFonts w:ascii="Times New Roman" w:eastAsiaTheme="minorHAnsi" w:hAnsi="Times New Roman" w:cs="Times New Roman"/>
          <w:sz w:val="28"/>
          <w:szCs w:val="28"/>
          <w:lang w:eastAsia="en-US"/>
        </w:rPr>
        <w:t xml:space="preserve">5.5.10. </w:t>
      </w:r>
      <w:proofErr w:type="gramStart"/>
      <w:r w:rsidRPr="00067123">
        <w:rPr>
          <w:rFonts w:ascii="Times New Roman" w:eastAsiaTheme="minorHAnsi" w:hAnsi="Times New Roman" w:cs="Times New Roman"/>
          <w:sz w:val="28"/>
          <w:szCs w:val="28"/>
          <w:lang w:eastAsia="en-US"/>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B41D26" w:rsidRPr="00067123" w:rsidRDefault="00B41D26" w:rsidP="00B41D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13"/>
      <w:bookmarkEnd w:id="5"/>
      <w:r w:rsidRPr="00067123">
        <w:rPr>
          <w:rFonts w:ascii="Times New Roman" w:eastAsiaTheme="minorHAnsi" w:hAnsi="Times New Roman" w:cs="Times New Roman"/>
          <w:sz w:val="28"/>
          <w:szCs w:val="28"/>
          <w:lang w:eastAsia="en-US"/>
        </w:rPr>
        <w:t>5.5.11. В случае</w:t>
      </w:r>
      <w:proofErr w:type="gramStart"/>
      <w:r w:rsidRPr="00067123">
        <w:rPr>
          <w:rFonts w:ascii="Times New Roman" w:eastAsiaTheme="minorHAnsi" w:hAnsi="Times New Roman" w:cs="Times New Roman"/>
          <w:sz w:val="28"/>
          <w:szCs w:val="28"/>
          <w:lang w:eastAsia="en-US"/>
        </w:rPr>
        <w:t>,</w:t>
      </w:r>
      <w:proofErr w:type="gramEnd"/>
      <w:r w:rsidRPr="00067123">
        <w:rPr>
          <w:rFonts w:ascii="Times New Roman" w:eastAsiaTheme="minorHAnsi" w:hAnsi="Times New Roman" w:cs="Times New Roman"/>
          <w:sz w:val="28"/>
          <w:szCs w:val="28"/>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41D26" w:rsidRPr="00067123" w:rsidRDefault="00B41D26" w:rsidP="00B41D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67123">
        <w:rPr>
          <w:rFonts w:ascii="Times New Roman" w:eastAsiaTheme="minorHAnsi" w:hAnsi="Times New Roman" w:cs="Times New Roman"/>
          <w:sz w:val="28"/>
          <w:szCs w:val="28"/>
          <w:lang w:eastAsia="en-US"/>
        </w:rPr>
        <w:t>5.5.12.  В случае</w:t>
      </w:r>
      <w:proofErr w:type="gramStart"/>
      <w:r w:rsidRPr="00067123">
        <w:rPr>
          <w:rFonts w:ascii="Times New Roman" w:eastAsiaTheme="minorHAnsi" w:hAnsi="Times New Roman" w:cs="Times New Roman"/>
          <w:sz w:val="28"/>
          <w:szCs w:val="28"/>
          <w:lang w:eastAsia="en-US"/>
        </w:rPr>
        <w:t>,</w:t>
      </w:r>
      <w:proofErr w:type="gramEnd"/>
      <w:r w:rsidRPr="00067123">
        <w:rPr>
          <w:rFonts w:ascii="Times New Roman" w:eastAsiaTheme="minorHAnsi" w:hAnsi="Times New Roman" w:cs="Times New Roman"/>
          <w:sz w:val="28"/>
          <w:szCs w:val="28"/>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w:t>
      </w:r>
      <w:r w:rsidRPr="00067123">
        <w:rPr>
          <w:rFonts w:ascii="Times New Roman" w:eastAsiaTheme="minorHAnsi" w:hAnsi="Times New Roman" w:cs="Times New Roman"/>
          <w:sz w:val="28"/>
          <w:szCs w:val="28"/>
          <w:lang w:eastAsia="en-US"/>
        </w:rPr>
        <w:lastRenderedPageBreak/>
        <w:t>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41D26" w:rsidRPr="00067123" w:rsidRDefault="00B41D26" w:rsidP="00B41D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67123">
        <w:rPr>
          <w:rFonts w:ascii="Times New Roman" w:eastAsiaTheme="minorHAnsi" w:hAnsi="Times New Roman" w:cs="Times New Roman"/>
          <w:sz w:val="28"/>
          <w:szCs w:val="28"/>
          <w:lang w:eastAsia="en-US"/>
        </w:rPr>
        <w:t>5.5.13. В случае</w:t>
      </w:r>
      <w:proofErr w:type="gramStart"/>
      <w:r w:rsidRPr="00067123">
        <w:rPr>
          <w:rFonts w:ascii="Times New Roman" w:eastAsiaTheme="minorHAnsi" w:hAnsi="Times New Roman" w:cs="Times New Roman"/>
          <w:sz w:val="28"/>
          <w:szCs w:val="28"/>
          <w:lang w:eastAsia="en-US"/>
        </w:rPr>
        <w:t>,</w:t>
      </w:r>
      <w:proofErr w:type="gramEnd"/>
      <w:r w:rsidRPr="00067123">
        <w:rPr>
          <w:rFonts w:ascii="Times New Roman" w:eastAsiaTheme="minorHAnsi" w:hAnsi="Times New Roman" w:cs="Times New Roman"/>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067123">
          <w:rPr>
            <w:rFonts w:ascii="Times New Roman" w:eastAsiaTheme="minorHAnsi" w:hAnsi="Times New Roman" w:cs="Times New Roman"/>
            <w:sz w:val="28"/>
            <w:szCs w:val="28"/>
            <w:lang w:eastAsia="en-US"/>
          </w:rPr>
          <w:t>тайну</w:t>
        </w:r>
      </w:hyperlink>
      <w:r w:rsidRPr="00067123">
        <w:rPr>
          <w:rFonts w:ascii="Times New Roman" w:eastAsiaTheme="minorHAnsi" w:hAnsi="Times New Roman" w:cs="Times New Roman"/>
          <w:sz w:val="28"/>
          <w:szCs w:val="28"/>
          <w:lang w:eastAsia="en-US"/>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1D26" w:rsidRPr="00067123" w:rsidRDefault="00B41D26" w:rsidP="00B41D2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67123">
        <w:rPr>
          <w:rFonts w:ascii="Times New Roman" w:eastAsiaTheme="minorHAnsi" w:hAnsi="Times New Roman" w:cs="Times New Roman"/>
          <w:sz w:val="28"/>
          <w:szCs w:val="28"/>
          <w:lang w:eastAsia="en-US"/>
        </w:rPr>
        <w:t>5.5.14. В случае</w:t>
      </w:r>
      <w:proofErr w:type="gramStart"/>
      <w:r w:rsidRPr="00067123">
        <w:rPr>
          <w:rFonts w:ascii="Times New Roman" w:eastAsiaTheme="minorHAnsi" w:hAnsi="Times New Roman" w:cs="Times New Roman"/>
          <w:sz w:val="28"/>
          <w:szCs w:val="28"/>
          <w:lang w:eastAsia="en-US"/>
        </w:rPr>
        <w:t>,</w:t>
      </w:r>
      <w:proofErr w:type="gramEnd"/>
      <w:r w:rsidRPr="00067123">
        <w:rPr>
          <w:rFonts w:ascii="Times New Roman" w:eastAsiaTheme="minorHAnsi" w:hAnsi="Times New Roman" w:cs="Times New Roman"/>
          <w:sz w:val="28"/>
          <w:szCs w:val="28"/>
          <w:lang w:eastAsia="en-US"/>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A4052" w:rsidRPr="00067123" w:rsidRDefault="005A4052" w:rsidP="005A4052">
      <w:pPr>
        <w:spacing w:after="0" w:line="240" w:lineRule="auto"/>
        <w:ind w:firstLine="708"/>
        <w:jc w:val="both"/>
        <w:outlineLvl w:val="0"/>
        <w:rPr>
          <w:rFonts w:ascii="Times New Roman" w:eastAsia="Calibri" w:hAnsi="Times New Roman" w:cs="Times New Roman"/>
          <w:sz w:val="28"/>
          <w:szCs w:val="28"/>
        </w:rPr>
      </w:pPr>
      <w:r w:rsidRPr="00067123">
        <w:rPr>
          <w:rFonts w:ascii="Times New Roman" w:eastAsia="Calibri" w:hAnsi="Times New Roman" w:cs="Times New Roman"/>
          <w:sz w:val="28"/>
          <w:szCs w:val="28"/>
        </w:rPr>
        <w:t>5.6. Сроки рассмотрения жалобы.</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067123">
        <w:rPr>
          <w:rFonts w:ascii="Times New Roman" w:eastAsia="Calibri" w:hAnsi="Times New Roman" w:cs="Times New Roman"/>
          <w:sz w:val="28"/>
          <w:szCs w:val="28"/>
        </w:rPr>
        <w:t xml:space="preserve">Жалоба, поступившая в администрацию, подлежит регистрации не позднее следующего рабочего дня со дня ее поступления. </w:t>
      </w:r>
      <w:proofErr w:type="gramStart"/>
      <w:r w:rsidRPr="00067123">
        <w:rPr>
          <w:rFonts w:ascii="Times New Roman" w:eastAsia="Calibri" w:hAnsi="Times New Roman" w:cs="Times New Roman"/>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A4052">
        <w:rPr>
          <w:rFonts w:ascii="Times New Roman" w:eastAsia="Calibri" w:hAnsi="Times New Roman" w:cs="Times New Roman"/>
          <w:sz w:val="28"/>
          <w:szCs w:val="28"/>
        </w:rPr>
        <w:t>, если Правительством Российской</w:t>
      </w:r>
      <w:proofErr w:type="gramEnd"/>
      <w:r w:rsidRPr="005A4052">
        <w:rPr>
          <w:rFonts w:ascii="Times New Roman" w:eastAsia="Calibri" w:hAnsi="Times New Roman" w:cs="Times New Roman"/>
          <w:sz w:val="28"/>
          <w:szCs w:val="28"/>
        </w:rPr>
        <w:t xml:space="preserve"> Федерации не установлен сокращенный срок рассмотрения жалобы. </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lang w:eastAsia="ar-SA"/>
        </w:rPr>
        <w:t xml:space="preserve">5.7. Перечень оснований для приостановления рассмотрения жалобы </w:t>
      </w:r>
      <w:r w:rsidRPr="005A4052">
        <w:rPr>
          <w:rFonts w:ascii="Times New Roman" w:eastAsia="Calibri" w:hAnsi="Times New Roman" w:cs="Times New Roman"/>
          <w:sz w:val="28"/>
          <w:szCs w:val="28"/>
        </w:rPr>
        <w:t>в случае, если возможность приостановления предусмотрена законодательством Российской Федерации.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Основания для приостановления рассмотрения жалобы отсутствуют.</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r w:rsidRPr="005A4052">
        <w:rPr>
          <w:rFonts w:ascii="Times New Roman" w:eastAsia="Calibri" w:hAnsi="Times New Roman" w:cs="Times New Roman"/>
          <w:sz w:val="28"/>
          <w:szCs w:val="28"/>
        </w:rPr>
        <w:t>5.8. Результат рассмотрения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5.9. Порядок информирования заявителя о результатах рассмотрения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5A4052" w:rsidRPr="005A4052" w:rsidRDefault="005A4052" w:rsidP="005A4052">
      <w:pPr>
        <w:spacing w:after="0" w:line="240" w:lineRule="auto"/>
        <w:ind w:right="-1" w:firstLine="708"/>
        <w:jc w:val="both"/>
        <w:rPr>
          <w:rFonts w:ascii="Times New Roman" w:hAnsi="Times New Roman" w:cs="Times New Roman"/>
          <w:sz w:val="28"/>
          <w:szCs w:val="28"/>
        </w:rPr>
      </w:pPr>
      <w:r w:rsidRPr="005A4052">
        <w:rPr>
          <w:rFonts w:ascii="Times New Roman" w:hAnsi="Times New Roman" w:cs="Times New Roman"/>
          <w:sz w:val="28"/>
          <w:szCs w:val="28"/>
        </w:rPr>
        <w:t>5.9.2. В ответе по результатам рассмотрения жалобы указываются:</w:t>
      </w:r>
    </w:p>
    <w:p w:rsidR="005A4052" w:rsidRPr="005A4052" w:rsidRDefault="005A4052" w:rsidP="005A4052">
      <w:pPr>
        <w:spacing w:after="0" w:line="240" w:lineRule="auto"/>
        <w:ind w:right="-1" w:firstLine="709"/>
        <w:jc w:val="both"/>
        <w:rPr>
          <w:rFonts w:ascii="Times New Roman" w:hAnsi="Times New Roman" w:cs="Times New Roman"/>
          <w:sz w:val="28"/>
          <w:szCs w:val="28"/>
        </w:rPr>
      </w:pPr>
      <w:proofErr w:type="gramStart"/>
      <w:r w:rsidRPr="005A4052">
        <w:rPr>
          <w:rFonts w:ascii="Times New Roman" w:hAnsi="Times New Roman" w:cs="Times New Roman"/>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5A4052" w:rsidRPr="005A4052" w:rsidRDefault="005A4052" w:rsidP="005A4052">
      <w:pPr>
        <w:spacing w:after="0" w:line="240" w:lineRule="auto"/>
        <w:ind w:right="-1" w:firstLine="709"/>
        <w:jc w:val="both"/>
        <w:rPr>
          <w:rFonts w:ascii="Times New Roman" w:hAnsi="Times New Roman" w:cs="Times New Roman"/>
          <w:sz w:val="28"/>
          <w:szCs w:val="28"/>
        </w:rPr>
      </w:pPr>
      <w:r w:rsidRPr="005A4052">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A4052" w:rsidRPr="005A4052" w:rsidRDefault="005A4052" w:rsidP="005A4052">
      <w:pPr>
        <w:spacing w:after="0" w:line="240" w:lineRule="auto"/>
        <w:ind w:right="-1" w:firstLine="709"/>
        <w:jc w:val="both"/>
        <w:rPr>
          <w:rFonts w:ascii="Times New Roman" w:hAnsi="Times New Roman" w:cs="Times New Roman"/>
          <w:sz w:val="28"/>
          <w:szCs w:val="28"/>
        </w:rPr>
      </w:pPr>
      <w:r w:rsidRPr="005A4052">
        <w:rPr>
          <w:rFonts w:ascii="Times New Roman" w:hAnsi="Times New Roman" w:cs="Times New Roman"/>
          <w:sz w:val="28"/>
          <w:szCs w:val="28"/>
        </w:rPr>
        <w:t>- фамилия, имя, отчество (при наличии) или наименование заявителя;</w:t>
      </w:r>
    </w:p>
    <w:p w:rsidR="005A4052" w:rsidRPr="005A4052" w:rsidRDefault="005A4052" w:rsidP="005A4052">
      <w:pPr>
        <w:spacing w:after="0" w:line="240" w:lineRule="auto"/>
        <w:ind w:right="-1" w:firstLine="709"/>
        <w:jc w:val="both"/>
        <w:rPr>
          <w:rFonts w:ascii="Times New Roman" w:hAnsi="Times New Roman" w:cs="Times New Roman"/>
          <w:sz w:val="28"/>
          <w:szCs w:val="28"/>
        </w:rPr>
      </w:pPr>
      <w:r w:rsidRPr="005A4052">
        <w:rPr>
          <w:rFonts w:ascii="Times New Roman" w:hAnsi="Times New Roman" w:cs="Times New Roman"/>
          <w:sz w:val="28"/>
          <w:szCs w:val="28"/>
        </w:rPr>
        <w:t>- основания для принятия решения по жалобе;</w:t>
      </w:r>
    </w:p>
    <w:p w:rsidR="005A4052" w:rsidRPr="005A4052" w:rsidRDefault="005A4052" w:rsidP="005A4052">
      <w:pPr>
        <w:spacing w:after="0" w:line="240" w:lineRule="auto"/>
        <w:ind w:right="488" w:firstLine="709"/>
        <w:jc w:val="both"/>
        <w:rPr>
          <w:rFonts w:ascii="Times New Roman" w:hAnsi="Times New Roman" w:cs="Times New Roman"/>
          <w:sz w:val="28"/>
          <w:szCs w:val="28"/>
        </w:rPr>
      </w:pPr>
      <w:r w:rsidRPr="005A4052">
        <w:rPr>
          <w:rFonts w:ascii="Times New Roman" w:hAnsi="Times New Roman" w:cs="Times New Roman"/>
          <w:sz w:val="28"/>
          <w:szCs w:val="28"/>
        </w:rPr>
        <w:t>- принятое по жалобе решение;</w:t>
      </w:r>
    </w:p>
    <w:p w:rsidR="005A4052" w:rsidRPr="005A4052" w:rsidRDefault="005A4052" w:rsidP="005A4052">
      <w:pPr>
        <w:spacing w:after="0" w:line="240" w:lineRule="auto"/>
        <w:ind w:right="-1" w:firstLine="709"/>
        <w:jc w:val="both"/>
        <w:rPr>
          <w:rFonts w:ascii="Times New Roman" w:hAnsi="Times New Roman" w:cs="Times New Roman"/>
          <w:sz w:val="28"/>
          <w:szCs w:val="28"/>
        </w:rPr>
      </w:pPr>
      <w:r w:rsidRPr="005A4052">
        <w:rPr>
          <w:rFonts w:ascii="Times New Roman" w:hAnsi="Times New Roman" w:cs="Times New Roman"/>
          <w:sz w:val="28"/>
          <w:szCs w:val="28"/>
        </w:rPr>
        <w:t>- в случае</w:t>
      </w:r>
      <w:proofErr w:type="gramStart"/>
      <w:r w:rsidRPr="005A4052">
        <w:rPr>
          <w:rFonts w:ascii="Times New Roman" w:hAnsi="Times New Roman" w:cs="Times New Roman"/>
          <w:sz w:val="28"/>
          <w:szCs w:val="28"/>
        </w:rPr>
        <w:t>,</w:t>
      </w:r>
      <w:proofErr w:type="gramEnd"/>
      <w:r w:rsidRPr="005A4052">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052" w:rsidRPr="005A4052" w:rsidRDefault="005A4052" w:rsidP="005A4052">
      <w:pPr>
        <w:spacing w:after="0" w:line="240" w:lineRule="auto"/>
        <w:ind w:right="488" w:firstLine="709"/>
        <w:jc w:val="both"/>
        <w:rPr>
          <w:rFonts w:ascii="Times New Roman" w:hAnsi="Times New Roman" w:cs="Times New Roman"/>
          <w:sz w:val="28"/>
          <w:szCs w:val="28"/>
        </w:rPr>
      </w:pPr>
      <w:r w:rsidRPr="005A4052">
        <w:rPr>
          <w:rFonts w:ascii="Times New Roman" w:hAnsi="Times New Roman" w:cs="Times New Roman"/>
          <w:sz w:val="28"/>
          <w:szCs w:val="28"/>
        </w:rPr>
        <w:t>- сведения о порядке обжалования принятого по жалобе решения.</w:t>
      </w:r>
    </w:p>
    <w:p w:rsidR="005A4052" w:rsidRPr="005A4052" w:rsidRDefault="005A4052" w:rsidP="005A4052">
      <w:pPr>
        <w:spacing w:after="0" w:line="240" w:lineRule="auto"/>
        <w:ind w:right="488" w:firstLine="708"/>
        <w:jc w:val="both"/>
        <w:rPr>
          <w:rFonts w:ascii="Times New Roman" w:hAnsi="Times New Roman" w:cs="Times New Roman"/>
          <w:sz w:val="28"/>
          <w:szCs w:val="28"/>
        </w:rPr>
      </w:pPr>
      <w:r w:rsidRPr="005A4052">
        <w:rPr>
          <w:rFonts w:ascii="Times New Roman" w:hAnsi="Times New Roman" w:cs="Times New Roman"/>
          <w:sz w:val="28"/>
          <w:szCs w:val="28"/>
        </w:rPr>
        <w:t>5.9.3. Ответ по результатам рассмотрения жалобы подписывается должностным лицом администрации, ответственным за рассмотрение жалоб или главой администрации муниципального образования.</w:t>
      </w:r>
    </w:p>
    <w:p w:rsidR="005A4052" w:rsidRPr="005A4052" w:rsidRDefault="005A4052" w:rsidP="005A4052">
      <w:pPr>
        <w:spacing w:after="0" w:line="240" w:lineRule="auto"/>
        <w:ind w:right="-1" w:firstLine="708"/>
        <w:jc w:val="both"/>
        <w:rPr>
          <w:rFonts w:ascii="Times New Roman" w:hAnsi="Times New Roman" w:cs="Times New Roman"/>
          <w:sz w:val="28"/>
          <w:szCs w:val="28"/>
        </w:rPr>
      </w:pPr>
      <w:r w:rsidRPr="005A4052">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5A4052" w:rsidRPr="005A4052" w:rsidRDefault="005A4052" w:rsidP="005A4052">
      <w:pPr>
        <w:spacing w:after="0" w:line="240" w:lineRule="auto"/>
        <w:ind w:firstLine="708"/>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A4052" w:rsidRPr="005A4052" w:rsidRDefault="005A4052" w:rsidP="005A4052">
      <w:pPr>
        <w:spacing w:after="0" w:line="240" w:lineRule="auto"/>
        <w:ind w:firstLine="708"/>
        <w:jc w:val="both"/>
        <w:outlineLvl w:val="0"/>
        <w:rPr>
          <w:rFonts w:ascii="Times New Roman" w:eastAsia="Calibri" w:hAnsi="Times New Roman" w:cs="Times New Roman"/>
          <w:sz w:val="28"/>
          <w:szCs w:val="28"/>
        </w:rPr>
      </w:pPr>
      <w:proofErr w:type="gramStart"/>
      <w:r w:rsidRPr="005A4052">
        <w:rPr>
          <w:rFonts w:ascii="Times New Roman" w:eastAsia="Calibri" w:hAnsi="Times New Roman" w:cs="Times New Roman"/>
          <w:sz w:val="28"/>
          <w:szCs w:val="28"/>
        </w:rPr>
        <w:t xml:space="preserve">Администрация или должностное лицо администрации по направленному в установленном порядке запросу заявителя по рассматриваемой жалобе,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0" w:history="1">
        <w:r w:rsidRPr="005A4052">
          <w:rPr>
            <w:rFonts w:ascii="Times New Roman" w:eastAsia="Calibri" w:hAnsi="Times New Roman" w:cs="Times New Roman"/>
            <w:sz w:val="28"/>
            <w:szCs w:val="28"/>
          </w:rPr>
          <w:t>тайну</w:t>
        </w:r>
      </w:hyperlink>
      <w:r w:rsidRPr="005A4052">
        <w:rPr>
          <w:rFonts w:ascii="Times New Roman" w:eastAsia="Calibri" w:hAnsi="Times New Roman" w:cs="Times New Roman"/>
          <w:sz w:val="28"/>
          <w:szCs w:val="28"/>
        </w:rPr>
        <w:t>, и для которых установлен особый порядок предоставления.</w:t>
      </w:r>
      <w:proofErr w:type="gramEnd"/>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5.11. Перечень случаев, в которых ответ на жалобу не дается.</w:t>
      </w:r>
    </w:p>
    <w:p w:rsidR="005A4052" w:rsidRPr="005A4052" w:rsidRDefault="005A4052" w:rsidP="005A4052">
      <w:pPr>
        <w:spacing w:after="0" w:line="240" w:lineRule="auto"/>
        <w:ind w:firstLine="720"/>
        <w:jc w:val="both"/>
        <w:rPr>
          <w:rFonts w:ascii="Times New Roman" w:eastAsia="Calibri" w:hAnsi="Times New Roman" w:cs="Times New Roman"/>
          <w:spacing w:val="-2"/>
          <w:sz w:val="28"/>
          <w:szCs w:val="28"/>
        </w:rPr>
      </w:pPr>
      <w:r w:rsidRPr="005A4052">
        <w:rPr>
          <w:rFonts w:ascii="Times New Roman" w:eastAsia="Calibri" w:hAnsi="Times New Roman" w:cs="Times New Roman"/>
          <w:spacing w:val="-2"/>
          <w:sz w:val="28"/>
          <w:szCs w:val="28"/>
        </w:rPr>
        <w:t>Администрация вправе оставить жалобу без ответа в следующих случаях:</w:t>
      </w:r>
    </w:p>
    <w:p w:rsidR="005A4052" w:rsidRPr="005A4052" w:rsidRDefault="005A4052" w:rsidP="005A4052">
      <w:pPr>
        <w:spacing w:after="0" w:line="240" w:lineRule="auto"/>
        <w:ind w:firstLine="720"/>
        <w:jc w:val="both"/>
        <w:rPr>
          <w:rFonts w:ascii="Times New Roman" w:eastAsia="Calibri" w:hAnsi="Times New Roman" w:cs="Times New Roman"/>
          <w:spacing w:val="-4"/>
          <w:sz w:val="28"/>
          <w:szCs w:val="28"/>
        </w:rPr>
      </w:pPr>
      <w:r w:rsidRPr="005A4052">
        <w:rPr>
          <w:rFonts w:ascii="Times New Roman" w:eastAsia="Calibri" w:hAnsi="Times New Roman" w:cs="Times New Roman"/>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4052" w:rsidRPr="00EC2148" w:rsidRDefault="005A4052" w:rsidP="005A4052">
      <w:pPr>
        <w:spacing w:after="0" w:line="240" w:lineRule="auto"/>
        <w:ind w:firstLine="720"/>
        <w:jc w:val="both"/>
        <w:rPr>
          <w:rFonts w:ascii="Times New Roman" w:eastAsia="Calibri" w:hAnsi="Times New Roman" w:cs="Times New Roman"/>
          <w:sz w:val="28"/>
          <w:szCs w:val="28"/>
        </w:rPr>
      </w:pPr>
      <w:r w:rsidRPr="00EC2148">
        <w:rPr>
          <w:rFonts w:ascii="Times New Roman" w:eastAsia="Calibri" w:hAnsi="Times New Roman" w:cs="Times New Roman"/>
          <w:sz w:val="28"/>
          <w:szCs w:val="28"/>
        </w:rPr>
        <w:t>5.12. Перечень случаев, в которых администрация отказывает в удовлетворении жалобы.</w:t>
      </w:r>
    </w:p>
    <w:p w:rsidR="005A4052" w:rsidRPr="00EC2148" w:rsidRDefault="005A4052" w:rsidP="005A4052">
      <w:pPr>
        <w:spacing w:after="0" w:line="240" w:lineRule="auto"/>
        <w:ind w:firstLine="720"/>
        <w:jc w:val="both"/>
        <w:rPr>
          <w:rFonts w:ascii="Times New Roman" w:eastAsia="Calibri" w:hAnsi="Times New Roman" w:cs="Times New Roman"/>
          <w:sz w:val="28"/>
          <w:szCs w:val="28"/>
        </w:rPr>
      </w:pPr>
      <w:r w:rsidRPr="00EC2148">
        <w:rPr>
          <w:rFonts w:ascii="Times New Roman" w:eastAsia="Calibri" w:hAnsi="Times New Roman" w:cs="Times New Roman"/>
          <w:sz w:val="28"/>
          <w:szCs w:val="28"/>
        </w:rPr>
        <w:t>Администрация отказывает в удовлетворении жалобы в следующих случаях:</w:t>
      </w:r>
    </w:p>
    <w:p w:rsidR="005A4052" w:rsidRPr="00EC2148" w:rsidRDefault="005A4052" w:rsidP="005A4052">
      <w:pPr>
        <w:spacing w:after="0" w:line="240" w:lineRule="auto"/>
        <w:ind w:firstLine="720"/>
        <w:jc w:val="both"/>
        <w:rPr>
          <w:rFonts w:ascii="Times New Roman" w:eastAsia="Calibri" w:hAnsi="Times New Roman" w:cs="Times New Roman"/>
          <w:sz w:val="28"/>
          <w:szCs w:val="28"/>
        </w:rPr>
      </w:pPr>
      <w:r w:rsidRPr="00EC2148">
        <w:rPr>
          <w:rFonts w:ascii="Times New Roman" w:eastAsia="Calibri"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052" w:rsidRPr="00EC2148" w:rsidRDefault="005A4052" w:rsidP="005A4052">
      <w:pPr>
        <w:spacing w:after="0" w:line="240" w:lineRule="auto"/>
        <w:ind w:firstLine="720"/>
        <w:jc w:val="both"/>
        <w:rPr>
          <w:rFonts w:ascii="Times New Roman" w:eastAsia="Calibri" w:hAnsi="Times New Roman" w:cs="Times New Roman"/>
          <w:sz w:val="28"/>
          <w:szCs w:val="28"/>
        </w:rPr>
      </w:pPr>
      <w:r w:rsidRPr="00EC2148">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052" w:rsidRPr="005A4052" w:rsidRDefault="005A4052" w:rsidP="005A4052">
      <w:pPr>
        <w:spacing w:after="0" w:line="240" w:lineRule="auto"/>
        <w:ind w:firstLine="720"/>
        <w:jc w:val="both"/>
        <w:rPr>
          <w:rFonts w:ascii="Times New Roman" w:eastAsia="Calibri" w:hAnsi="Times New Roman" w:cs="Times New Roman"/>
          <w:sz w:val="28"/>
          <w:szCs w:val="28"/>
        </w:rPr>
      </w:pPr>
      <w:r w:rsidRPr="00EC2148">
        <w:rPr>
          <w:rFonts w:ascii="Times New Roman" w:eastAsia="Calibri"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5A4052" w:rsidRPr="005A4052" w:rsidRDefault="005A4052" w:rsidP="005A4052">
      <w:pPr>
        <w:spacing w:after="0" w:line="240" w:lineRule="auto"/>
        <w:jc w:val="both"/>
        <w:rPr>
          <w:rFonts w:ascii="Times New Roman" w:eastAsia="Calibri" w:hAnsi="Times New Roman" w:cs="Times New Roman"/>
          <w:sz w:val="28"/>
          <w:szCs w:val="28"/>
        </w:rPr>
      </w:pPr>
    </w:p>
    <w:p w:rsidR="005A4052" w:rsidRPr="005A4052" w:rsidRDefault="005A4052" w:rsidP="005A4052">
      <w:pPr>
        <w:spacing w:after="0" w:line="240" w:lineRule="auto"/>
        <w:jc w:val="both"/>
        <w:rPr>
          <w:rFonts w:ascii="Times New Roman" w:eastAsia="Calibri" w:hAnsi="Times New Roman" w:cs="Times New Roman"/>
          <w:sz w:val="28"/>
          <w:szCs w:val="28"/>
        </w:rPr>
      </w:pPr>
    </w:p>
    <w:p w:rsidR="005A4052" w:rsidRPr="005A4052" w:rsidRDefault="005A4052" w:rsidP="005A4052">
      <w:pPr>
        <w:spacing w:after="0" w:line="240" w:lineRule="auto"/>
        <w:jc w:val="both"/>
        <w:rPr>
          <w:rFonts w:ascii="Times New Roman" w:eastAsia="Calibri" w:hAnsi="Times New Roman" w:cs="Times New Roman"/>
          <w:sz w:val="28"/>
          <w:szCs w:val="28"/>
        </w:rPr>
      </w:pPr>
    </w:p>
    <w:p w:rsidR="005A4052" w:rsidRPr="005A4052" w:rsidRDefault="005A4052" w:rsidP="005A4052">
      <w:pPr>
        <w:spacing w:after="0"/>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Верно:</w:t>
      </w:r>
    </w:p>
    <w:p w:rsidR="005A4052" w:rsidRPr="005A4052" w:rsidRDefault="005A4052" w:rsidP="005A4052">
      <w:pPr>
        <w:spacing w:after="0" w:line="100" w:lineRule="atLeast"/>
        <w:jc w:val="both"/>
        <w:rPr>
          <w:rFonts w:ascii="Times New Roman" w:eastAsia="Calibri" w:hAnsi="Times New Roman" w:cs="Times New Roman"/>
          <w:sz w:val="28"/>
          <w:szCs w:val="28"/>
        </w:rPr>
      </w:pPr>
    </w:p>
    <w:p w:rsidR="005A4052" w:rsidRPr="005A4052" w:rsidRDefault="005A4052" w:rsidP="005A4052">
      <w:pPr>
        <w:tabs>
          <w:tab w:val="left" w:pos="1440"/>
        </w:tabs>
        <w:spacing w:after="0" w:line="100" w:lineRule="atLeast"/>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067123" w:rsidRDefault="00067123"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3A66F7" w:rsidRDefault="003A66F7" w:rsidP="005A4052">
      <w:pPr>
        <w:tabs>
          <w:tab w:val="left" w:pos="1440"/>
        </w:tabs>
        <w:spacing w:after="0" w:line="100" w:lineRule="atLeast"/>
        <w:ind w:left="6521"/>
        <w:jc w:val="both"/>
        <w:rPr>
          <w:rFonts w:ascii="Times New Roman" w:eastAsia="Calibri" w:hAnsi="Times New Roman" w:cs="Times New Roman"/>
          <w:sz w:val="28"/>
          <w:szCs w:val="28"/>
        </w:rPr>
      </w:pPr>
    </w:p>
    <w:p w:rsidR="005A4052" w:rsidRPr="005A4052" w:rsidRDefault="005A4052" w:rsidP="005A4052">
      <w:pPr>
        <w:tabs>
          <w:tab w:val="left" w:pos="1440"/>
        </w:tabs>
        <w:spacing w:after="0" w:line="100" w:lineRule="atLeast"/>
        <w:ind w:left="6521"/>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Приложение № 1</w:t>
      </w:r>
    </w:p>
    <w:p w:rsidR="005A4052" w:rsidRDefault="005A4052" w:rsidP="005A4052">
      <w:pPr>
        <w:spacing w:after="0" w:line="100" w:lineRule="atLeast"/>
        <w:ind w:left="6521"/>
        <w:rPr>
          <w:rFonts w:ascii="Times New Roman" w:eastAsia="Calibri" w:hAnsi="Times New Roman" w:cs="Times New Roman"/>
          <w:sz w:val="28"/>
          <w:szCs w:val="28"/>
        </w:rPr>
      </w:pPr>
      <w:r w:rsidRPr="005A4052">
        <w:rPr>
          <w:rFonts w:ascii="Times New Roman" w:eastAsia="Calibri" w:hAnsi="Times New Roman" w:cs="Times New Roman"/>
          <w:sz w:val="28"/>
          <w:szCs w:val="28"/>
        </w:rPr>
        <w:t>к административному регламенту</w:t>
      </w:r>
    </w:p>
    <w:p w:rsidR="009F6125" w:rsidRPr="005A4052" w:rsidRDefault="009F6125" w:rsidP="005A4052">
      <w:pPr>
        <w:spacing w:after="0" w:line="100" w:lineRule="atLeast"/>
        <w:ind w:left="6521"/>
        <w:rPr>
          <w:rFonts w:ascii="Times New Roman" w:eastAsia="Calibri" w:hAnsi="Times New Roman" w:cs="Times New Roman"/>
          <w:sz w:val="28"/>
          <w:szCs w:val="28"/>
        </w:rPr>
      </w:pPr>
    </w:p>
    <w:p w:rsidR="005A4052" w:rsidRPr="005A4052" w:rsidRDefault="005A4052" w:rsidP="005A4052">
      <w:pPr>
        <w:shd w:val="clear" w:color="auto" w:fill="FFFFFF"/>
        <w:spacing w:after="0" w:line="240" w:lineRule="auto"/>
        <w:jc w:val="center"/>
        <w:rPr>
          <w:rFonts w:ascii="Times New Roman" w:eastAsia="Calibri" w:hAnsi="Times New Roman" w:cs="Times New Roman"/>
          <w:sz w:val="28"/>
          <w:szCs w:val="28"/>
        </w:rPr>
      </w:pPr>
      <w:r w:rsidRPr="005A4052">
        <w:rPr>
          <w:rFonts w:ascii="Times New Roman" w:eastAsia="Lucida Sans Unicode" w:hAnsi="Times New Roman" w:cs="Times New Roman"/>
          <w:spacing w:val="-2"/>
          <w:kern w:val="1"/>
          <w:sz w:val="28"/>
          <w:szCs w:val="28"/>
        </w:rPr>
        <w:t xml:space="preserve">Блок – схема </w:t>
      </w:r>
      <w:r w:rsidRPr="005A4052">
        <w:rPr>
          <w:rFonts w:ascii="Times New Roman" w:eastAsia="Calibri" w:hAnsi="Times New Roman" w:cs="Times New Roman"/>
          <w:sz w:val="28"/>
          <w:szCs w:val="28"/>
        </w:rPr>
        <w:t xml:space="preserve">по предоставлению муниципальной услуги </w:t>
      </w:r>
    </w:p>
    <w:p w:rsidR="005A4052" w:rsidRPr="005A4052" w:rsidRDefault="005A4052" w:rsidP="005A4052">
      <w:pPr>
        <w:autoSpaceDE w:val="0"/>
        <w:autoSpaceDN w:val="0"/>
        <w:adjustRightInd w:val="0"/>
        <w:spacing w:after="0" w:line="240" w:lineRule="auto"/>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«Подготовка и выдача разрешений на ввод в эксплуатацию объектов капитального строительства»</w: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1C446545" wp14:editId="06EDD998">
                <wp:simplePos x="0" y="0"/>
                <wp:positionH relativeFrom="column">
                  <wp:posOffset>-94173</wp:posOffset>
                </wp:positionH>
                <wp:positionV relativeFrom="paragraph">
                  <wp:posOffset>82937</wp:posOffset>
                </wp:positionV>
                <wp:extent cx="6076950" cy="572493"/>
                <wp:effectExtent l="0" t="0" r="19050" b="184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72493"/>
                        </a:xfrm>
                        <a:prstGeom prst="rect">
                          <a:avLst/>
                        </a:prstGeom>
                        <a:solidFill>
                          <a:srgbClr val="FFFFFF"/>
                        </a:solidFill>
                        <a:ln w="9525">
                          <a:solidFill>
                            <a:srgbClr val="000000"/>
                          </a:solidFill>
                          <a:miter lim="800000"/>
                          <a:headEnd/>
                          <a:tailEnd/>
                        </a:ln>
                      </wps:spPr>
                      <wps:txbx>
                        <w:txbxContent>
                          <w:p w:rsidR="00B625A8" w:rsidRPr="003A66F7" w:rsidRDefault="00B625A8" w:rsidP="005A4052">
                            <w:pPr>
                              <w:jc w:val="center"/>
                              <w:rPr>
                                <w:rFonts w:ascii="Times New Roman" w:hAnsi="Times New Roman" w:cs="Times New Roman"/>
                                <w:sz w:val="24"/>
                                <w:szCs w:val="24"/>
                              </w:rPr>
                            </w:pPr>
                            <w:r w:rsidRPr="003A66F7">
                              <w:rPr>
                                <w:rFonts w:ascii="Times New Roman" w:hAnsi="Times New Roman" w:cs="Times New Roman"/>
                                <w:sz w:val="24"/>
                                <w:szCs w:val="24"/>
                              </w:rPr>
                              <w:t xml:space="preserve">Прием и регистрация заявления с прилагаемыми документами от заявителя - </w:t>
                            </w:r>
                            <w:r w:rsidR="003A66F7">
                              <w:rPr>
                                <w:rFonts w:ascii="Times New Roman" w:hAnsi="Times New Roman" w:cs="Times New Roman"/>
                                <w:sz w:val="24"/>
                                <w:szCs w:val="24"/>
                              </w:rPr>
                              <w:t xml:space="preserve"> </w:t>
                            </w:r>
                            <w:r w:rsidRPr="003A66F7">
                              <w:rPr>
                                <w:rFonts w:ascii="Times New Roman" w:hAnsi="Times New Roman" w:cs="Times New Roman"/>
                                <w:sz w:val="24"/>
                                <w:szCs w:val="24"/>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7.4pt;margin-top:6.55pt;width:478.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">
                <v:textbox>
                  <w:txbxContent>
                    <w:p w:rsidR="00B625A8" w:rsidRPr="003A66F7" w:rsidRDefault="00B625A8" w:rsidP="005A4052">
                      <w:pPr>
                        <w:jc w:val="center"/>
                        <w:rPr>
                          <w:rFonts w:ascii="Times New Roman" w:hAnsi="Times New Roman" w:cs="Times New Roman"/>
                          <w:sz w:val="24"/>
                          <w:szCs w:val="24"/>
                        </w:rPr>
                      </w:pPr>
                      <w:r w:rsidRPr="003A66F7">
                        <w:rPr>
                          <w:rFonts w:ascii="Times New Roman" w:hAnsi="Times New Roman" w:cs="Times New Roman"/>
                          <w:sz w:val="24"/>
                          <w:szCs w:val="24"/>
                        </w:rPr>
                        <w:t xml:space="preserve">Прием и регистрация заявления с прилагаемыми документами от заявителя - </w:t>
                      </w:r>
                      <w:r w:rsidR="003A66F7">
                        <w:rPr>
                          <w:rFonts w:ascii="Times New Roman" w:hAnsi="Times New Roman" w:cs="Times New Roman"/>
                          <w:sz w:val="24"/>
                          <w:szCs w:val="24"/>
                        </w:rPr>
                        <w:t xml:space="preserve"> </w:t>
                      </w:r>
                      <w:r w:rsidRPr="003A66F7">
                        <w:rPr>
                          <w:rFonts w:ascii="Times New Roman" w:hAnsi="Times New Roman" w:cs="Times New Roman"/>
                          <w:sz w:val="24"/>
                          <w:szCs w:val="24"/>
                        </w:rPr>
                        <w:t>2 дня</w:t>
                      </w:r>
                    </w:p>
                  </w:txbxContent>
                </v:textbox>
              </v:rect>
            </w:pict>
          </mc:Fallback>
        </mc:AlternateConten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6DC1414E" wp14:editId="29F34A2B">
                <wp:simplePos x="0" y="0"/>
                <wp:positionH relativeFrom="column">
                  <wp:posOffset>615315</wp:posOffset>
                </wp:positionH>
                <wp:positionV relativeFrom="paragraph">
                  <wp:posOffset>118110</wp:posOffset>
                </wp:positionV>
                <wp:extent cx="0" cy="352425"/>
                <wp:effectExtent l="58420" t="10160" r="5588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48.45pt;margin-top:9.3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">
                <v:stroke endarrow="block"/>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75711E9F" wp14:editId="0FB0B326">
                <wp:simplePos x="0" y="0"/>
                <wp:positionH relativeFrom="column">
                  <wp:posOffset>4453890</wp:posOffset>
                </wp:positionH>
                <wp:positionV relativeFrom="paragraph">
                  <wp:posOffset>118110</wp:posOffset>
                </wp:positionV>
                <wp:extent cx="0" cy="352425"/>
                <wp:effectExtent l="58420" t="10160" r="5588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0.7pt;margin-top:9.3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dXw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">
                <v:stroke endarrow="block"/>
              </v:shape>
            </w:pict>
          </mc:Fallback>
        </mc:AlternateConten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4384" behindDoc="0" locked="0" layoutInCell="1" allowOverlap="1" wp14:anchorId="08D5762D" wp14:editId="002346C3">
                <wp:simplePos x="0" y="0"/>
                <wp:positionH relativeFrom="column">
                  <wp:posOffset>-531495</wp:posOffset>
                </wp:positionH>
                <wp:positionV relativeFrom="paragraph">
                  <wp:posOffset>118110</wp:posOffset>
                </wp:positionV>
                <wp:extent cx="3540760" cy="1767840"/>
                <wp:effectExtent l="0" t="0" r="21590" b="228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1767840"/>
                        </a:xfrm>
                        <a:prstGeom prst="rect">
                          <a:avLst/>
                        </a:prstGeom>
                        <a:solidFill>
                          <a:srgbClr val="FFFFFF"/>
                        </a:solidFill>
                        <a:ln w="9525">
                          <a:solidFill>
                            <a:srgbClr val="000000"/>
                          </a:solidFill>
                          <a:miter lim="800000"/>
                          <a:headEnd/>
                          <a:tailEnd/>
                        </a:ln>
                      </wps:spPr>
                      <wps:txbx>
                        <w:txbxContent>
                          <w:p w:rsidR="00B625A8" w:rsidRPr="008E740E" w:rsidRDefault="00B625A8" w:rsidP="005A4052">
                            <w:pPr>
                              <w:jc w:val="center"/>
                              <w:rPr>
                                <w:sz w:val="24"/>
                                <w:szCs w:val="24"/>
                              </w:rPr>
                            </w:pPr>
                            <w:r w:rsidRPr="003A66F7">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2.7. административного регламента должностное лицо администрации, ответственное предоставление муниципальной услуги в течение 3 дней направляет заявителю уведомление об отказе  в предоставлении муниципальной услуги с</w:t>
                            </w:r>
                            <w:r w:rsidRPr="008E740E">
                              <w:rPr>
                                <w:sz w:val="24"/>
                                <w:szCs w:val="24"/>
                              </w:rPr>
                              <w:t xml:space="preserve">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7" type="#_x0000_t202" style="position:absolute;left:0;text-align:left;margin-left:-41.85pt;margin-top:9.3pt;width:278.8pt;height:1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">
                <v:textbox>
                  <w:txbxContent>
                    <w:p w:rsidR="00B625A8" w:rsidRPr="008E740E" w:rsidRDefault="00B625A8" w:rsidP="005A4052">
                      <w:pPr>
                        <w:jc w:val="center"/>
                        <w:rPr>
                          <w:sz w:val="24"/>
                          <w:szCs w:val="24"/>
                        </w:rPr>
                      </w:pPr>
                      <w:r w:rsidRPr="003A66F7">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2.7. административного регламента должностное лицо администрации, ответственное предоставление муниципальной услуги в течение 3 дней направляет заявителю уведомление об отказе  в предоставлении муниципальной услуги с</w:t>
                      </w:r>
                      <w:r w:rsidRPr="008E740E">
                        <w:rPr>
                          <w:sz w:val="24"/>
                          <w:szCs w:val="24"/>
                        </w:rPr>
                        <w:t xml:space="preserve"> указанием причин отказа</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645E52F9" wp14:editId="11A1F3C7">
                <wp:simplePos x="0" y="0"/>
                <wp:positionH relativeFrom="column">
                  <wp:posOffset>3168015</wp:posOffset>
                </wp:positionH>
                <wp:positionV relativeFrom="paragraph">
                  <wp:posOffset>120015</wp:posOffset>
                </wp:positionV>
                <wp:extent cx="3084195" cy="1767840"/>
                <wp:effectExtent l="10795" t="11430" r="1016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1767840"/>
                        </a:xfrm>
                        <a:prstGeom prst="rect">
                          <a:avLst/>
                        </a:prstGeom>
                        <a:solidFill>
                          <a:srgbClr val="FFFFFF"/>
                        </a:solidFill>
                        <a:ln w="9525">
                          <a:solidFill>
                            <a:srgbClr val="000000"/>
                          </a:solidFill>
                          <a:miter lim="800000"/>
                          <a:headEnd/>
                          <a:tailEnd/>
                        </a:ln>
                      </wps:spPr>
                      <wps:txbx>
                        <w:txbxContent>
                          <w:p w:rsidR="00B625A8" w:rsidRDefault="00B625A8" w:rsidP="005A4052">
                            <w:pPr>
                              <w:jc w:val="center"/>
                              <w:rPr>
                                <w:sz w:val="26"/>
                                <w:szCs w:val="26"/>
                              </w:rPr>
                            </w:pPr>
                          </w:p>
                          <w:p w:rsidR="00B625A8" w:rsidRDefault="00B625A8" w:rsidP="005A4052">
                            <w:pPr>
                              <w:jc w:val="center"/>
                              <w:rPr>
                                <w:sz w:val="26"/>
                                <w:szCs w:val="26"/>
                              </w:rPr>
                            </w:pPr>
                          </w:p>
                          <w:p w:rsidR="00B625A8" w:rsidRPr="008E740E" w:rsidRDefault="00B625A8" w:rsidP="005A4052">
                            <w:pPr>
                              <w:jc w:val="center"/>
                              <w:rPr>
                                <w:sz w:val="24"/>
                                <w:szCs w:val="24"/>
                              </w:rPr>
                            </w:pPr>
                            <w:r w:rsidRPr="003A66F7">
                              <w:rPr>
                                <w:rFonts w:ascii="Times New Roman" w:hAnsi="Times New Roman" w:cs="Times New Roman"/>
                                <w:sz w:val="24"/>
                                <w:szCs w:val="24"/>
                              </w:rPr>
                              <w:t>Рассмотрение заявления и документов, проведение осмотра объекта капитального строительства (не более 8 рабочих дней со дня регистрации заявления и документов</w:t>
                            </w:r>
                            <w:r w:rsidRPr="008E740E">
                              <w:rPr>
                                <w:sz w:val="24"/>
                                <w:szCs w:val="24"/>
                              </w:rPr>
                              <w:t>)</w:t>
                            </w:r>
                          </w:p>
                          <w:p w:rsidR="00B625A8" w:rsidRPr="00762D51" w:rsidRDefault="00B625A8" w:rsidP="005A4052">
                            <w:pPr>
                              <w:jc w:val="center"/>
                              <w:rPr>
                                <w:rStyle w:val="sectiontitle"/>
                                <w:sz w:val="26"/>
                                <w:szCs w:val="26"/>
                              </w:rPr>
                            </w:pPr>
                          </w:p>
                          <w:p w:rsidR="00B625A8" w:rsidRPr="00762D51" w:rsidRDefault="00B625A8" w:rsidP="005A4052">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249.45pt;margin-top:9.45pt;width:242.85pt;height:1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">
                <v:textbox>
                  <w:txbxContent>
                    <w:p w:rsidR="00B625A8" w:rsidRDefault="00B625A8" w:rsidP="005A4052">
                      <w:pPr>
                        <w:jc w:val="center"/>
                        <w:rPr>
                          <w:sz w:val="26"/>
                          <w:szCs w:val="26"/>
                        </w:rPr>
                      </w:pPr>
                    </w:p>
                    <w:p w:rsidR="00B625A8" w:rsidRDefault="00B625A8" w:rsidP="005A4052">
                      <w:pPr>
                        <w:jc w:val="center"/>
                        <w:rPr>
                          <w:sz w:val="26"/>
                          <w:szCs w:val="26"/>
                        </w:rPr>
                      </w:pPr>
                    </w:p>
                    <w:p w:rsidR="00B625A8" w:rsidRPr="008E740E" w:rsidRDefault="00B625A8" w:rsidP="005A4052">
                      <w:pPr>
                        <w:jc w:val="center"/>
                        <w:rPr>
                          <w:sz w:val="24"/>
                          <w:szCs w:val="24"/>
                        </w:rPr>
                      </w:pPr>
                      <w:r w:rsidRPr="003A66F7">
                        <w:rPr>
                          <w:rFonts w:ascii="Times New Roman" w:hAnsi="Times New Roman" w:cs="Times New Roman"/>
                          <w:sz w:val="24"/>
                          <w:szCs w:val="24"/>
                        </w:rPr>
                        <w:t>Рассмотрение заявления и документов, проведение осмотра объекта капитального строительства (не более 8 рабочих дней со дня регистрации заявления и документов</w:t>
                      </w:r>
                      <w:r w:rsidRPr="008E740E">
                        <w:rPr>
                          <w:sz w:val="24"/>
                          <w:szCs w:val="24"/>
                        </w:rPr>
                        <w:t>)</w:t>
                      </w:r>
                    </w:p>
                    <w:p w:rsidR="00B625A8" w:rsidRPr="00762D51" w:rsidRDefault="00B625A8" w:rsidP="005A4052">
                      <w:pPr>
                        <w:jc w:val="center"/>
                        <w:rPr>
                          <w:rStyle w:val="sectiontitle"/>
                          <w:sz w:val="26"/>
                          <w:szCs w:val="26"/>
                        </w:rPr>
                      </w:pPr>
                    </w:p>
                    <w:p w:rsidR="00B625A8" w:rsidRPr="00762D51" w:rsidRDefault="00B625A8" w:rsidP="005A4052">
                      <w:pPr>
                        <w:jc w:val="center"/>
                        <w:rPr>
                          <w:sz w:val="26"/>
                          <w:szCs w:val="26"/>
                        </w:rPr>
                      </w:pPr>
                    </w:p>
                  </w:txbxContent>
                </v:textbox>
              </v:rect>
            </w:pict>
          </mc:Fallback>
        </mc:AlternateConten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D11C893" wp14:editId="7E487A7A">
                <wp:simplePos x="0" y="0"/>
                <wp:positionH relativeFrom="column">
                  <wp:posOffset>3644265</wp:posOffset>
                </wp:positionH>
                <wp:positionV relativeFrom="paragraph">
                  <wp:posOffset>62230</wp:posOffset>
                </wp:positionV>
                <wp:extent cx="0" cy="2999740"/>
                <wp:effectExtent l="58420" t="16510" r="5588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95pt;margin-top:4.9pt;width:0;height:236.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D8F9AAC" wp14:editId="492D982B">
                <wp:simplePos x="0" y="0"/>
                <wp:positionH relativeFrom="column">
                  <wp:posOffset>3540125</wp:posOffset>
                </wp:positionH>
                <wp:positionV relativeFrom="paragraph">
                  <wp:posOffset>62230</wp:posOffset>
                </wp:positionV>
                <wp:extent cx="0" cy="2799715"/>
                <wp:effectExtent l="11430" t="6985" r="7620"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8.75pt;margin-top:4.9pt;width:0;height:22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53381BC" wp14:editId="5404FA83">
                <wp:simplePos x="0" y="0"/>
                <wp:positionH relativeFrom="column">
                  <wp:posOffset>3387725</wp:posOffset>
                </wp:positionH>
                <wp:positionV relativeFrom="paragraph">
                  <wp:posOffset>62865</wp:posOffset>
                </wp:positionV>
                <wp:extent cx="0" cy="1304290"/>
                <wp:effectExtent l="11430" t="7620" r="7620" b="120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6.75pt;margin-top:4.95pt;width:0;height:10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E0B5F1C" wp14:editId="754CA81C">
                <wp:simplePos x="0" y="0"/>
                <wp:positionH relativeFrom="column">
                  <wp:posOffset>3253740</wp:posOffset>
                </wp:positionH>
                <wp:positionV relativeFrom="paragraph">
                  <wp:posOffset>62865</wp:posOffset>
                </wp:positionV>
                <wp:extent cx="0" cy="1190625"/>
                <wp:effectExtent l="58420" t="17145" r="55880"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6.2pt;margin-top:4.95pt;width:0;height:93.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8DA2C71" wp14:editId="04E79EAE">
                <wp:simplePos x="0" y="0"/>
                <wp:positionH relativeFrom="column">
                  <wp:posOffset>5069205</wp:posOffset>
                </wp:positionH>
                <wp:positionV relativeFrom="paragraph">
                  <wp:posOffset>62865</wp:posOffset>
                </wp:positionV>
                <wp:extent cx="0" cy="1905000"/>
                <wp:effectExtent l="54610" t="7620" r="5969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9.15pt;margin-top:4.95pt;width:0;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5CYQIAAHY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">
                <v:stroke endarrow="block"/>
              </v:shape>
            </w:pict>
          </mc:Fallback>
        </mc:AlternateContent>
      </w: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4BF3275" wp14:editId="75FF83A6">
                <wp:simplePos x="0" y="0"/>
                <wp:positionH relativeFrom="column">
                  <wp:posOffset>2537460</wp:posOffset>
                </wp:positionH>
                <wp:positionV relativeFrom="paragraph">
                  <wp:posOffset>158115</wp:posOffset>
                </wp:positionV>
                <wp:extent cx="716280" cy="635"/>
                <wp:effectExtent l="8890" t="5715" r="8255"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99.8pt;margin-top:12.45pt;width:56.4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66A6CA4" wp14:editId="1BD6BAA7">
                <wp:simplePos x="0" y="0"/>
                <wp:positionH relativeFrom="column">
                  <wp:posOffset>-384810</wp:posOffset>
                </wp:positionH>
                <wp:positionV relativeFrom="paragraph">
                  <wp:posOffset>42545</wp:posOffset>
                </wp:positionV>
                <wp:extent cx="2922270" cy="1190625"/>
                <wp:effectExtent l="10795" t="1397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190625"/>
                        </a:xfrm>
                        <a:prstGeom prst="rect">
                          <a:avLst/>
                        </a:prstGeom>
                        <a:solidFill>
                          <a:srgbClr val="FFFFFF"/>
                        </a:solidFill>
                        <a:ln w="9525">
                          <a:solidFill>
                            <a:srgbClr val="000000"/>
                          </a:solidFill>
                          <a:miter lim="800000"/>
                          <a:headEnd/>
                          <a:tailEnd/>
                        </a:ln>
                      </wps:spPr>
                      <wps:txbx>
                        <w:txbxContent>
                          <w:p w:rsidR="00B625A8" w:rsidRPr="003A66F7" w:rsidRDefault="00B625A8" w:rsidP="003A66F7">
                            <w:pPr>
                              <w:rPr>
                                <w:rFonts w:ascii="Times New Roman" w:hAnsi="Times New Roman" w:cs="Times New Roman"/>
                                <w:sz w:val="24"/>
                                <w:szCs w:val="24"/>
                              </w:rPr>
                            </w:pPr>
                            <w:r w:rsidRPr="003A66F7">
                              <w:rPr>
                                <w:rFonts w:ascii="Times New Roman" w:hAnsi="Times New Roman" w:cs="Times New Roman"/>
                                <w:sz w:val="24"/>
                                <w:szCs w:val="24"/>
                              </w:rPr>
                              <w:t>Организация межведомственного информационного взаимодействия (не более 5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0.3pt;margin-top:3.35pt;width:230.1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">
                <v:textbox>
                  <w:txbxContent>
                    <w:p w:rsidR="00B625A8" w:rsidRPr="003A66F7" w:rsidRDefault="00B625A8" w:rsidP="003A66F7">
                      <w:pPr>
                        <w:rPr>
                          <w:rFonts w:ascii="Times New Roman" w:hAnsi="Times New Roman" w:cs="Times New Roman"/>
                          <w:sz w:val="24"/>
                          <w:szCs w:val="24"/>
                        </w:rPr>
                      </w:pPr>
                      <w:r w:rsidRPr="003A66F7">
                        <w:rPr>
                          <w:rFonts w:ascii="Times New Roman" w:hAnsi="Times New Roman" w:cs="Times New Roman"/>
                          <w:sz w:val="24"/>
                          <w:szCs w:val="24"/>
                        </w:rPr>
                        <w:t>Организация межведомственного информационного взаимодействия (не более 5 дней со дня регистрации заявления и документов)</w:t>
                      </w:r>
                    </w:p>
                  </w:txbxContent>
                </v:textbox>
              </v:shape>
            </w:pict>
          </mc:Fallback>
        </mc:AlternateContent>
      </w: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7C361CD" wp14:editId="3D8BB3BD">
                <wp:simplePos x="0" y="0"/>
                <wp:positionH relativeFrom="column">
                  <wp:posOffset>2537460</wp:posOffset>
                </wp:positionH>
                <wp:positionV relativeFrom="paragraph">
                  <wp:posOffset>88265</wp:posOffset>
                </wp:positionV>
                <wp:extent cx="850265" cy="635"/>
                <wp:effectExtent l="18415" t="54610" r="7620" b="590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9.8pt;margin-top:6.95pt;width:66.9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">
                <v:stroke endarrow="block"/>
              </v:shape>
            </w:pict>
          </mc:Fallback>
        </mc:AlternateContent>
      </w: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noProof/>
          <w:sz w:val="28"/>
          <w:szCs w:val="28"/>
        </w:rPr>
        <mc:AlternateContent>
          <mc:Choice Requires="wps">
            <w:drawing>
              <wp:anchor distT="0" distB="0" distL="114300" distR="114300" simplePos="0" relativeHeight="251670528" behindDoc="0" locked="0" layoutInCell="1" allowOverlap="1" wp14:anchorId="337B3154" wp14:editId="18202AED">
                <wp:simplePos x="0" y="0"/>
                <wp:positionH relativeFrom="column">
                  <wp:posOffset>3830193</wp:posOffset>
                </wp:positionH>
                <wp:positionV relativeFrom="paragraph">
                  <wp:posOffset>140843</wp:posOffset>
                </wp:positionV>
                <wp:extent cx="2418080" cy="1179576"/>
                <wp:effectExtent l="0" t="0" r="20320" b="209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1179576"/>
                        </a:xfrm>
                        <a:prstGeom prst="rect">
                          <a:avLst/>
                        </a:prstGeom>
                        <a:solidFill>
                          <a:srgbClr val="FFFFFF"/>
                        </a:solidFill>
                        <a:ln w="9525">
                          <a:solidFill>
                            <a:srgbClr val="000000"/>
                          </a:solidFill>
                          <a:miter lim="800000"/>
                          <a:headEnd/>
                          <a:tailEnd/>
                        </a:ln>
                      </wps:spPr>
                      <wps:txbx>
                        <w:txbxContent>
                          <w:p w:rsidR="00B625A8" w:rsidRPr="003A66F7" w:rsidRDefault="00B625A8" w:rsidP="005A4052">
                            <w:pPr>
                              <w:jc w:val="center"/>
                              <w:rPr>
                                <w:rFonts w:ascii="Times New Roman" w:hAnsi="Times New Roman" w:cs="Times New Roman"/>
                                <w:sz w:val="24"/>
                                <w:szCs w:val="24"/>
                              </w:rPr>
                            </w:pPr>
                            <w:r w:rsidRPr="003A66F7">
                              <w:rPr>
                                <w:rFonts w:ascii="Times New Roman" w:hAnsi="Times New Roman" w:cs="Times New Roman"/>
                                <w:sz w:val="24"/>
                                <w:szCs w:val="24"/>
                              </w:rPr>
                              <w:t>Выдача разрешения на ввод в эксплуатацию объекта капитального строительства</w:t>
                            </w:r>
                            <w:r w:rsidR="003A66F7">
                              <w:rPr>
                                <w:rFonts w:ascii="Times New Roman" w:hAnsi="Times New Roman" w:cs="Times New Roman"/>
                                <w:sz w:val="24"/>
                                <w:szCs w:val="24"/>
                              </w:rPr>
                              <w:t xml:space="preserve">       </w:t>
                            </w:r>
                            <w:r w:rsidRPr="003A66F7">
                              <w:rPr>
                                <w:rFonts w:ascii="Times New Roman" w:hAnsi="Times New Roman" w:cs="Times New Roman"/>
                                <w:sz w:val="24"/>
                                <w:szCs w:val="24"/>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301.6pt;margin-top:11.1pt;width:190.4pt;height:9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">
                <v:textbox>
                  <w:txbxContent>
                    <w:p w:rsidR="00B625A8" w:rsidRPr="003A66F7" w:rsidRDefault="00B625A8" w:rsidP="005A4052">
                      <w:pPr>
                        <w:jc w:val="center"/>
                        <w:rPr>
                          <w:rFonts w:ascii="Times New Roman" w:hAnsi="Times New Roman" w:cs="Times New Roman"/>
                          <w:sz w:val="24"/>
                          <w:szCs w:val="24"/>
                        </w:rPr>
                      </w:pPr>
                      <w:r w:rsidRPr="003A66F7">
                        <w:rPr>
                          <w:rFonts w:ascii="Times New Roman" w:hAnsi="Times New Roman" w:cs="Times New Roman"/>
                          <w:sz w:val="24"/>
                          <w:szCs w:val="24"/>
                        </w:rPr>
                        <w:t>Выдача разрешения на ввод в эксплуатацию объекта капитального строительства</w:t>
                      </w:r>
                      <w:r w:rsidR="003A66F7">
                        <w:rPr>
                          <w:rFonts w:ascii="Times New Roman" w:hAnsi="Times New Roman" w:cs="Times New Roman"/>
                          <w:sz w:val="24"/>
                          <w:szCs w:val="24"/>
                        </w:rPr>
                        <w:t xml:space="preserve">       </w:t>
                      </w:r>
                      <w:r w:rsidRPr="003A66F7">
                        <w:rPr>
                          <w:rFonts w:ascii="Times New Roman" w:hAnsi="Times New Roman" w:cs="Times New Roman"/>
                          <w:sz w:val="24"/>
                          <w:szCs w:val="24"/>
                        </w:rPr>
                        <w:t>(2 рабочих дня)</w:t>
                      </w:r>
                    </w:p>
                  </w:txbxContent>
                </v:textbox>
              </v:rect>
            </w:pict>
          </mc:Fallback>
        </mc:AlternateContent>
      </w: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251B7D8C" wp14:editId="2AAC2739">
                <wp:simplePos x="0" y="0"/>
                <wp:positionH relativeFrom="column">
                  <wp:posOffset>-388372</wp:posOffset>
                </wp:positionH>
                <wp:positionV relativeFrom="paragraph">
                  <wp:posOffset>107205</wp:posOffset>
                </wp:positionV>
                <wp:extent cx="2922270" cy="885825"/>
                <wp:effectExtent l="0" t="0" r="1143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885825"/>
                        </a:xfrm>
                        <a:prstGeom prst="rect">
                          <a:avLst/>
                        </a:prstGeom>
                        <a:solidFill>
                          <a:srgbClr val="FFFFFF"/>
                        </a:solidFill>
                        <a:ln w="9525">
                          <a:solidFill>
                            <a:srgbClr val="000000"/>
                          </a:solidFill>
                          <a:miter lim="800000"/>
                          <a:headEnd/>
                          <a:tailEnd/>
                        </a:ln>
                      </wps:spPr>
                      <wps:txbx>
                        <w:txbxContent>
                          <w:p w:rsidR="00B625A8" w:rsidRPr="008E740E" w:rsidRDefault="00B625A8" w:rsidP="003A66F7">
                            <w:pPr>
                              <w:rPr>
                                <w:sz w:val="24"/>
                                <w:szCs w:val="24"/>
                              </w:rPr>
                            </w:pPr>
                            <w:r w:rsidRPr="003A66F7">
                              <w:rPr>
                                <w:rFonts w:ascii="Times New Roman" w:hAnsi="Times New Roman" w:cs="Times New Roman"/>
                                <w:sz w:val="24"/>
                                <w:szCs w:val="24"/>
                              </w:rPr>
                              <w:t>Организация внутриведомственного информационного взаимодействия (не более 5 дней со дня регистрации</w:t>
                            </w:r>
                            <w:r w:rsidRPr="008E740E">
                              <w:rPr>
                                <w:sz w:val="24"/>
                                <w:szCs w:val="24"/>
                              </w:rPr>
                              <w:t xml:space="preserve">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30.6pt;margin-top:8.45pt;width:230.1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">
                <v:textbox>
                  <w:txbxContent>
                    <w:p w:rsidR="00B625A8" w:rsidRPr="008E740E" w:rsidRDefault="00B625A8" w:rsidP="003A66F7">
                      <w:pPr>
                        <w:rPr>
                          <w:sz w:val="24"/>
                          <w:szCs w:val="24"/>
                        </w:rPr>
                      </w:pPr>
                      <w:r w:rsidRPr="003A66F7">
                        <w:rPr>
                          <w:rFonts w:ascii="Times New Roman" w:hAnsi="Times New Roman" w:cs="Times New Roman"/>
                          <w:sz w:val="24"/>
                          <w:szCs w:val="24"/>
                        </w:rPr>
                        <w:t>Организация внутриведомственного информационного взаимодействия (не более 5 дней со дня регистрации</w:t>
                      </w:r>
                      <w:r w:rsidRPr="008E740E">
                        <w:rPr>
                          <w:sz w:val="24"/>
                          <w:szCs w:val="24"/>
                        </w:rPr>
                        <w:t xml:space="preserve"> заявления и документов)</w:t>
                      </w:r>
                    </w:p>
                  </w:txbxContent>
                </v:textbox>
              </v:shape>
            </w:pict>
          </mc:Fallback>
        </mc:AlternateConten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29697480" wp14:editId="4DA70E38">
                <wp:simplePos x="0" y="0"/>
                <wp:positionH relativeFrom="column">
                  <wp:posOffset>2537460</wp:posOffset>
                </wp:positionH>
                <wp:positionV relativeFrom="paragraph">
                  <wp:posOffset>123825</wp:posOffset>
                </wp:positionV>
                <wp:extent cx="1002665" cy="0"/>
                <wp:effectExtent l="18415" t="59055" r="762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9.8pt;margin-top:9.75pt;width:78.9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">
                <v:stroke endarrow="block"/>
              </v:shape>
            </w:pict>
          </mc:Fallback>
        </mc:AlternateConten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76672" behindDoc="0" locked="0" layoutInCell="1" allowOverlap="1" wp14:anchorId="1CD94B45" wp14:editId="57295022">
                <wp:simplePos x="0" y="0"/>
                <wp:positionH relativeFrom="column">
                  <wp:posOffset>2537460</wp:posOffset>
                </wp:positionH>
                <wp:positionV relativeFrom="paragraph">
                  <wp:posOffset>140970</wp:posOffset>
                </wp:positionV>
                <wp:extent cx="1106805" cy="635"/>
                <wp:effectExtent l="8890" t="13970" r="825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6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9.8pt;margin-top:11.1pt;width:87.1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"/>
            </w:pict>
          </mc:Fallback>
        </mc:AlternateContent>
      </w: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right"/>
        <w:rPr>
          <w:rFonts w:ascii="Times New Roman" w:eastAsia="Calibri" w:hAnsi="Times New Roman" w:cs="Times New Roman"/>
          <w:sz w:val="28"/>
          <w:szCs w:val="28"/>
        </w:rPr>
      </w:pPr>
    </w:p>
    <w:p w:rsidR="005A4052" w:rsidRPr="005A4052" w:rsidRDefault="005A4052" w:rsidP="005A4052">
      <w:pPr>
        <w:widowControl w:val="0"/>
        <w:spacing w:after="0" w:line="240" w:lineRule="auto"/>
        <w:rPr>
          <w:rFonts w:ascii="Times New Roman" w:eastAsia="Calibri" w:hAnsi="Times New Roman" w:cs="Times New Roman"/>
          <w:sz w:val="28"/>
          <w:szCs w:val="28"/>
        </w:rPr>
      </w:pPr>
    </w:p>
    <w:p w:rsidR="009F6125" w:rsidRDefault="009F6125" w:rsidP="005A4052">
      <w:pPr>
        <w:widowControl w:val="0"/>
        <w:spacing w:after="0" w:line="240" w:lineRule="auto"/>
        <w:ind w:left="5103"/>
        <w:jc w:val="right"/>
        <w:rPr>
          <w:rFonts w:ascii="Times New Roman" w:eastAsia="Calibri" w:hAnsi="Times New Roman" w:cs="Times New Roman"/>
          <w:sz w:val="28"/>
          <w:szCs w:val="28"/>
        </w:rPr>
      </w:pPr>
    </w:p>
    <w:p w:rsidR="009F6125" w:rsidRDefault="009F6125" w:rsidP="005A4052">
      <w:pPr>
        <w:widowControl w:val="0"/>
        <w:spacing w:after="0" w:line="240" w:lineRule="auto"/>
        <w:ind w:left="5103"/>
        <w:jc w:val="right"/>
        <w:rPr>
          <w:rFonts w:ascii="Times New Roman" w:eastAsia="Calibri" w:hAnsi="Times New Roman" w:cs="Times New Roman"/>
          <w:sz w:val="28"/>
          <w:szCs w:val="28"/>
        </w:rPr>
      </w:pPr>
    </w:p>
    <w:p w:rsidR="005A4052" w:rsidRPr="005A4052" w:rsidRDefault="005A4052" w:rsidP="005A4052">
      <w:pPr>
        <w:widowControl w:val="0"/>
        <w:spacing w:after="0" w:line="240" w:lineRule="auto"/>
        <w:ind w:left="5103"/>
        <w:jc w:val="right"/>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Приложение № 2</w:t>
      </w:r>
    </w:p>
    <w:p w:rsidR="005A4052" w:rsidRPr="005A4052" w:rsidRDefault="005A4052" w:rsidP="005A4052">
      <w:pPr>
        <w:widowControl w:val="0"/>
        <w:spacing w:after="0" w:line="240" w:lineRule="auto"/>
        <w:ind w:left="5103"/>
        <w:jc w:val="right"/>
        <w:rPr>
          <w:rFonts w:ascii="Times New Roman" w:eastAsia="Calibri" w:hAnsi="Times New Roman" w:cs="Times New Roman"/>
          <w:sz w:val="28"/>
          <w:szCs w:val="28"/>
        </w:rPr>
      </w:pPr>
      <w:r w:rsidRPr="005A4052">
        <w:rPr>
          <w:rFonts w:ascii="Times New Roman" w:eastAsia="Calibri" w:hAnsi="Times New Roman" w:cs="Times New Roman"/>
          <w:sz w:val="28"/>
          <w:szCs w:val="28"/>
        </w:rPr>
        <w:t>к административному регламенту</w:t>
      </w:r>
    </w:p>
    <w:p w:rsidR="005A4052" w:rsidRPr="005A4052" w:rsidRDefault="005A4052" w:rsidP="005A4052">
      <w:pPr>
        <w:spacing w:after="0" w:line="240" w:lineRule="auto"/>
        <w:ind w:left="5103"/>
        <w:jc w:val="right"/>
        <w:rPr>
          <w:rFonts w:ascii="Times New Roman" w:eastAsia="Calibri" w:hAnsi="Times New Roman" w:cs="Times New Roman"/>
          <w:i/>
          <w:sz w:val="28"/>
          <w:szCs w:val="28"/>
        </w:rPr>
      </w:pPr>
    </w:p>
    <w:p w:rsidR="005A4052" w:rsidRPr="005A4052" w:rsidRDefault="005A4052" w:rsidP="005A4052">
      <w:pPr>
        <w:spacing w:after="0" w:line="240" w:lineRule="auto"/>
        <w:ind w:firstLine="6379"/>
        <w:jc w:val="right"/>
        <w:rPr>
          <w:rFonts w:ascii="Times New Roman" w:eastAsia="Calibri" w:hAnsi="Times New Roman" w:cs="Times New Roman"/>
          <w:sz w:val="28"/>
          <w:szCs w:val="28"/>
        </w:rPr>
      </w:pPr>
    </w:p>
    <w:tbl>
      <w:tblPr>
        <w:tblW w:w="0" w:type="auto"/>
        <w:tblInd w:w="4219" w:type="dxa"/>
        <w:tblBorders>
          <w:bottom w:val="single" w:sz="4" w:space="0" w:color="auto"/>
        </w:tblBorders>
        <w:tblLook w:val="01E0" w:firstRow="1" w:lastRow="1" w:firstColumn="1" w:lastColumn="1" w:noHBand="0" w:noVBand="0"/>
      </w:tblPr>
      <w:tblGrid>
        <w:gridCol w:w="5353"/>
      </w:tblGrid>
      <w:tr w:rsidR="005A4052" w:rsidRPr="005A4052" w:rsidTr="005A4052">
        <w:tc>
          <w:tcPr>
            <w:tcW w:w="5918"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autoSpaceDE w:val="0"/>
        <w:autoSpaceDN w:val="0"/>
        <w:adjustRightInd w:val="0"/>
        <w:spacing w:after="0" w:line="240" w:lineRule="atLeast"/>
        <w:rPr>
          <w:rFonts w:ascii="Times New Roman" w:hAnsi="Times New Roman" w:cs="Times New Roman"/>
          <w:sz w:val="20"/>
          <w:szCs w:val="20"/>
        </w:rPr>
      </w:pPr>
      <w:r w:rsidRPr="005A4052">
        <w:rPr>
          <w:rFonts w:ascii="Times New Roman" w:hAnsi="Times New Roman" w:cs="Times New Roman"/>
          <w:sz w:val="20"/>
          <w:szCs w:val="20"/>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353"/>
      </w:tblGrid>
      <w:tr w:rsidR="005A4052" w:rsidRPr="005A4052" w:rsidTr="005A4052">
        <w:tc>
          <w:tcPr>
            <w:tcW w:w="5918"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autoSpaceDE w:val="0"/>
        <w:autoSpaceDN w:val="0"/>
        <w:adjustRightInd w:val="0"/>
        <w:spacing w:after="0" w:line="240" w:lineRule="atLeast"/>
        <w:ind w:firstLine="4536"/>
        <w:rPr>
          <w:rFonts w:ascii="Times New Roman" w:hAnsi="Times New Roman" w:cs="Times New Roman"/>
          <w:sz w:val="20"/>
          <w:szCs w:val="20"/>
        </w:rPr>
      </w:pPr>
      <w:r w:rsidRPr="005A4052">
        <w:rPr>
          <w:rFonts w:ascii="Times New Roman" w:hAnsi="Times New Roman" w:cs="Times New Roman"/>
          <w:sz w:val="20"/>
          <w:szCs w:val="20"/>
        </w:rPr>
        <w:t xml:space="preserve">                  (фамилия,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353"/>
      </w:tblGrid>
      <w:tr w:rsidR="005A4052" w:rsidRPr="005A4052" w:rsidTr="005A4052">
        <w:tc>
          <w:tcPr>
            <w:tcW w:w="5918"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spacing w:after="0" w:line="240" w:lineRule="auto"/>
        <w:ind w:left="4111"/>
        <w:rPr>
          <w:rFonts w:ascii="Times New Roman" w:eastAsia="Calibri" w:hAnsi="Times New Roman" w:cs="Times New Roman"/>
          <w:sz w:val="20"/>
          <w:szCs w:val="20"/>
        </w:rPr>
      </w:pPr>
      <w:r w:rsidRPr="005A4052">
        <w:rPr>
          <w:rFonts w:ascii="Times New Roman" w:eastAsia="Calibri" w:hAnsi="Times New Roman" w:cs="Times New Roman"/>
          <w:sz w:val="20"/>
          <w:szCs w:val="20"/>
        </w:rPr>
        <w:t>(если застройщик физическое лицо: фамилия, имя, отчество (при наличии), если застройщик юридическое лицо: организационно-правовая форма, полное наименование юридического лица, ИНН, ОГРН)</w:t>
      </w:r>
    </w:p>
    <w:p w:rsidR="005A4052" w:rsidRPr="005A4052" w:rsidRDefault="005A4052" w:rsidP="005A4052">
      <w:pPr>
        <w:spacing w:after="0" w:line="240" w:lineRule="auto"/>
        <w:ind w:left="4111"/>
        <w:rPr>
          <w:rFonts w:ascii="Times New Roman" w:eastAsia="Calibri" w:hAnsi="Times New Roman" w:cs="Times New Roman"/>
          <w:sz w:val="28"/>
          <w:szCs w:val="28"/>
        </w:rPr>
      </w:pPr>
      <w:r w:rsidRPr="005A4052">
        <w:rPr>
          <w:rFonts w:ascii="Times New Roman" w:eastAsia="Calibri" w:hAnsi="Times New Roman" w:cs="Times New Roman"/>
          <w:sz w:val="28"/>
          <w:szCs w:val="28"/>
        </w:rPr>
        <w:t>_______________________________________</w:t>
      </w:r>
    </w:p>
    <w:p w:rsidR="005A4052" w:rsidRPr="005A4052" w:rsidRDefault="005A4052" w:rsidP="005A4052">
      <w:pPr>
        <w:spacing w:after="0" w:line="240" w:lineRule="auto"/>
        <w:ind w:left="4111"/>
        <w:rPr>
          <w:rFonts w:ascii="Times New Roman" w:eastAsia="Calibri" w:hAnsi="Times New Roman" w:cs="Times New Roman"/>
          <w:sz w:val="20"/>
          <w:szCs w:val="20"/>
        </w:rPr>
      </w:pPr>
      <w:proofErr w:type="gramStart"/>
      <w:r w:rsidRPr="005A4052">
        <w:rPr>
          <w:rFonts w:ascii="Times New Roman" w:eastAsia="Calibri" w:hAnsi="Times New Roman" w:cs="Times New Roman"/>
          <w:sz w:val="20"/>
          <w:szCs w:val="20"/>
        </w:rPr>
        <w:t>(фамилия, имя, отчество уполномоченного лица,  наименование,  номер и дата  документа, удостоверяющего полномочия лица, представляющего  интересы застройщика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firstRow="1" w:lastRow="1" w:firstColumn="1" w:lastColumn="1" w:noHBand="0" w:noVBand="0"/>
      </w:tblPr>
      <w:tblGrid>
        <w:gridCol w:w="5352"/>
      </w:tblGrid>
      <w:tr w:rsidR="005A4052" w:rsidRPr="005A4052" w:rsidTr="005A4052">
        <w:tc>
          <w:tcPr>
            <w:tcW w:w="5352"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spacing w:after="0" w:line="240" w:lineRule="auto"/>
        <w:rPr>
          <w:rFonts w:ascii="Times New Roman" w:eastAsia="Calibri" w:hAnsi="Times New Roman" w:cs="Times New Roman"/>
          <w:sz w:val="20"/>
          <w:szCs w:val="20"/>
        </w:rPr>
      </w:pPr>
      <w:r w:rsidRPr="005A4052">
        <w:rPr>
          <w:rFonts w:ascii="Times New Roman" w:eastAsia="Calibri" w:hAnsi="Times New Roman" w:cs="Times New Roman"/>
          <w:sz w:val="20"/>
          <w:szCs w:val="20"/>
        </w:rPr>
        <w:t xml:space="preserve">                                                                                                 (место регистрации </w:t>
      </w:r>
      <w:proofErr w:type="spellStart"/>
      <w:r w:rsidRPr="005A4052">
        <w:rPr>
          <w:rFonts w:ascii="Times New Roman" w:eastAsia="Calibri" w:hAnsi="Times New Roman" w:cs="Times New Roman"/>
          <w:sz w:val="20"/>
          <w:szCs w:val="20"/>
        </w:rPr>
        <w:t>физ</w:t>
      </w:r>
      <w:proofErr w:type="gramStart"/>
      <w:r w:rsidRPr="005A4052">
        <w:rPr>
          <w:rFonts w:ascii="Times New Roman" w:eastAsia="Calibri" w:hAnsi="Times New Roman" w:cs="Times New Roman"/>
          <w:sz w:val="20"/>
          <w:szCs w:val="20"/>
        </w:rPr>
        <w:t>.л</w:t>
      </w:r>
      <w:proofErr w:type="gramEnd"/>
      <w:r w:rsidRPr="005A4052">
        <w:rPr>
          <w:rFonts w:ascii="Times New Roman" w:eastAsia="Calibri" w:hAnsi="Times New Roman" w:cs="Times New Roman"/>
          <w:sz w:val="20"/>
          <w:szCs w:val="20"/>
        </w:rPr>
        <w:t>ица</w:t>
      </w:r>
      <w:proofErr w:type="spellEnd"/>
      <w:r w:rsidRPr="005A4052">
        <w:rPr>
          <w:rFonts w:ascii="Times New Roman" w:eastAsia="Calibri" w:hAnsi="Times New Roman" w:cs="Times New Roman"/>
          <w:sz w:val="20"/>
          <w:szCs w:val="20"/>
        </w:rPr>
        <w:t xml:space="preserve">, </w:t>
      </w:r>
      <w:proofErr w:type="spellStart"/>
      <w:r w:rsidRPr="005A4052">
        <w:rPr>
          <w:rFonts w:ascii="Times New Roman" w:eastAsia="Calibri" w:hAnsi="Times New Roman" w:cs="Times New Roman"/>
          <w:sz w:val="20"/>
          <w:szCs w:val="20"/>
        </w:rPr>
        <w:t>юр.адрес</w:t>
      </w:r>
      <w:proofErr w:type="spellEnd"/>
      <w:r w:rsidRPr="005A4052">
        <w:rPr>
          <w:rFonts w:ascii="Times New Roman" w:eastAsia="Calibri" w:hAnsi="Times New Roman" w:cs="Times New Roman"/>
          <w:sz w:val="20"/>
          <w:szCs w:val="20"/>
        </w:rPr>
        <w:t xml:space="preserve"> </w:t>
      </w:r>
      <w:proofErr w:type="spellStart"/>
      <w:r w:rsidRPr="005A4052">
        <w:rPr>
          <w:rFonts w:ascii="Times New Roman" w:eastAsia="Calibri" w:hAnsi="Times New Roman" w:cs="Times New Roman"/>
          <w:sz w:val="20"/>
          <w:szCs w:val="20"/>
        </w:rPr>
        <w:t>юр.лица</w:t>
      </w:r>
      <w:proofErr w:type="spellEnd"/>
      <w:r w:rsidRPr="005A4052">
        <w:rPr>
          <w:rFonts w:ascii="Times New Roman" w:eastAsia="Calibri" w:hAnsi="Times New Roman" w:cs="Times New Roman"/>
          <w:sz w:val="20"/>
          <w:szCs w:val="20"/>
        </w:rPr>
        <w:t xml:space="preserve">)             </w:t>
      </w:r>
    </w:p>
    <w:tbl>
      <w:tblPr>
        <w:tblW w:w="0" w:type="auto"/>
        <w:tblInd w:w="4219" w:type="dxa"/>
        <w:tblBorders>
          <w:bottom w:val="single" w:sz="4" w:space="0" w:color="auto"/>
        </w:tblBorders>
        <w:tblLook w:val="01E0" w:firstRow="1" w:lastRow="1" w:firstColumn="1" w:lastColumn="1" w:noHBand="0" w:noVBand="0"/>
      </w:tblPr>
      <w:tblGrid>
        <w:gridCol w:w="5353"/>
      </w:tblGrid>
      <w:tr w:rsidR="005A4052" w:rsidRPr="005A4052" w:rsidTr="005A4052">
        <w:tc>
          <w:tcPr>
            <w:tcW w:w="5918"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spacing w:after="0" w:line="240" w:lineRule="auto"/>
        <w:ind w:left="4111"/>
        <w:rPr>
          <w:rFonts w:ascii="Times New Roman" w:eastAsia="Calibri" w:hAnsi="Times New Roman" w:cs="Times New Roman"/>
          <w:sz w:val="20"/>
          <w:szCs w:val="20"/>
        </w:rPr>
      </w:pPr>
      <w:r w:rsidRPr="005A4052">
        <w:rPr>
          <w:rFonts w:ascii="Times New Roman" w:eastAsia="Calibri" w:hAnsi="Times New Roman" w:cs="Times New Roman"/>
          <w:sz w:val="20"/>
          <w:szCs w:val="20"/>
        </w:rPr>
        <w:t xml:space="preserve">(место фактического проживания </w:t>
      </w:r>
      <w:proofErr w:type="spellStart"/>
      <w:r w:rsidRPr="005A4052">
        <w:rPr>
          <w:rFonts w:ascii="Times New Roman" w:eastAsia="Calibri" w:hAnsi="Times New Roman" w:cs="Times New Roman"/>
          <w:sz w:val="20"/>
          <w:szCs w:val="20"/>
        </w:rPr>
        <w:t>физ</w:t>
      </w:r>
      <w:proofErr w:type="gramStart"/>
      <w:r w:rsidRPr="005A4052">
        <w:rPr>
          <w:rFonts w:ascii="Times New Roman" w:eastAsia="Calibri" w:hAnsi="Times New Roman" w:cs="Times New Roman"/>
          <w:sz w:val="20"/>
          <w:szCs w:val="20"/>
        </w:rPr>
        <w:t>.л</w:t>
      </w:r>
      <w:proofErr w:type="gramEnd"/>
      <w:r w:rsidRPr="005A4052">
        <w:rPr>
          <w:rFonts w:ascii="Times New Roman" w:eastAsia="Calibri" w:hAnsi="Times New Roman" w:cs="Times New Roman"/>
          <w:sz w:val="20"/>
          <w:szCs w:val="20"/>
        </w:rPr>
        <w:t>ица</w:t>
      </w:r>
      <w:proofErr w:type="spellEnd"/>
      <w:r w:rsidRPr="005A4052">
        <w:rPr>
          <w:rFonts w:ascii="Times New Roman" w:eastAsia="Calibri" w:hAnsi="Times New Roman" w:cs="Times New Roman"/>
          <w:sz w:val="20"/>
          <w:szCs w:val="20"/>
        </w:rPr>
        <w:t xml:space="preserve">, </w:t>
      </w:r>
    </w:p>
    <w:p w:rsidR="005A4052" w:rsidRPr="005A4052" w:rsidRDefault="005A4052" w:rsidP="005A4052">
      <w:pPr>
        <w:spacing w:after="0" w:line="240" w:lineRule="auto"/>
        <w:ind w:left="4111"/>
        <w:rPr>
          <w:rFonts w:ascii="Times New Roman" w:eastAsia="Calibri" w:hAnsi="Times New Roman" w:cs="Times New Roman"/>
          <w:sz w:val="20"/>
          <w:szCs w:val="20"/>
        </w:rPr>
      </w:pPr>
      <w:r w:rsidRPr="005A4052">
        <w:rPr>
          <w:rFonts w:ascii="Times New Roman" w:eastAsia="Calibri" w:hAnsi="Times New Roman" w:cs="Times New Roman"/>
          <w:sz w:val="20"/>
          <w:szCs w:val="20"/>
        </w:rPr>
        <w:t xml:space="preserve">фактического нахождения </w:t>
      </w:r>
      <w:proofErr w:type="spellStart"/>
      <w:r w:rsidRPr="005A4052">
        <w:rPr>
          <w:rFonts w:ascii="Times New Roman" w:eastAsia="Calibri" w:hAnsi="Times New Roman" w:cs="Times New Roman"/>
          <w:sz w:val="20"/>
          <w:szCs w:val="20"/>
        </w:rPr>
        <w:t>юр</w:t>
      </w:r>
      <w:proofErr w:type="gramStart"/>
      <w:r w:rsidRPr="005A4052">
        <w:rPr>
          <w:rFonts w:ascii="Times New Roman" w:eastAsia="Calibri" w:hAnsi="Times New Roman" w:cs="Times New Roman"/>
          <w:sz w:val="20"/>
          <w:szCs w:val="20"/>
        </w:rPr>
        <w:t>.л</w:t>
      </w:r>
      <w:proofErr w:type="gramEnd"/>
      <w:r w:rsidRPr="005A4052">
        <w:rPr>
          <w:rFonts w:ascii="Times New Roman" w:eastAsia="Calibri" w:hAnsi="Times New Roman" w:cs="Times New Roman"/>
          <w:sz w:val="20"/>
          <w:szCs w:val="20"/>
        </w:rPr>
        <w:t>ица</w:t>
      </w:r>
      <w:proofErr w:type="spellEnd"/>
      <w:r w:rsidRPr="005A4052">
        <w:rPr>
          <w:rFonts w:ascii="Times New Roman" w:eastAsia="Calibri" w:hAnsi="Times New Roman" w:cs="Times New Roman"/>
          <w:sz w:val="20"/>
          <w:szCs w:val="20"/>
        </w:rPr>
        <w:t>)</w:t>
      </w:r>
    </w:p>
    <w:tbl>
      <w:tblPr>
        <w:tblW w:w="0" w:type="auto"/>
        <w:tblInd w:w="4219" w:type="dxa"/>
        <w:tblBorders>
          <w:bottom w:val="single" w:sz="4" w:space="0" w:color="auto"/>
        </w:tblBorders>
        <w:tblLook w:val="01E0" w:firstRow="1" w:lastRow="1" w:firstColumn="1" w:lastColumn="1" w:noHBand="0" w:noVBand="0"/>
      </w:tblPr>
      <w:tblGrid>
        <w:gridCol w:w="5353"/>
      </w:tblGrid>
      <w:tr w:rsidR="005A4052" w:rsidRPr="005A4052" w:rsidTr="005A4052">
        <w:tc>
          <w:tcPr>
            <w:tcW w:w="5918"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spacing w:after="0" w:line="240" w:lineRule="auto"/>
        <w:jc w:val="center"/>
        <w:rPr>
          <w:rFonts w:ascii="Times New Roman" w:eastAsia="Calibri" w:hAnsi="Times New Roman" w:cs="Times New Roman"/>
          <w:sz w:val="20"/>
          <w:szCs w:val="20"/>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0"/>
          <w:szCs w:val="20"/>
        </w:rPr>
        <w:t>(адрес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3"/>
      </w:tblGrid>
      <w:tr w:rsidR="005A4052" w:rsidRPr="005A4052" w:rsidTr="005A4052">
        <w:tc>
          <w:tcPr>
            <w:tcW w:w="5918" w:type="dxa"/>
          </w:tcPr>
          <w:p w:rsidR="005A4052" w:rsidRPr="005A4052" w:rsidRDefault="005A4052" w:rsidP="005A4052">
            <w:pPr>
              <w:spacing w:after="0" w:line="240" w:lineRule="auto"/>
              <w:rPr>
                <w:rFonts w:ascii="Times New Roman" w:eastAsia="Calibri" w:hAnsi="Times New Roman" w:cs="Times New Roman"/>
                <w:i/>
                <w:sz w:val="28"/>
                <w:szCs w:val="28"/>
              </w:rPr>
            </w:pPr>
          </w:p>
        </w:tc>
      </w:tr>
    </w:tbl>
    <w:p w:rsidR="005A4052" w:rsidRPr="005A4052" w:rsidRDefault="005A4052" w:rsidP="005A4052">
      <w:pPr>
        <w:tabs>
          <w:tab w:val="left" w:pos="6165"/>
        </w:tabs>
        <w:spacing w:after="0" w:line="240" w:lineRule="auto"/>
        <w:jc w:val="center"/>
        <w:rPr>
          <w:rFonts w:ascii="Times New Roman" w:eastAsia="Calibri" w:hAnsi="Times New Roman" w:cs="Times New Roman"/>
          <w:sz w:val="20"/>
          <w:szCs w:val="20"/>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0"/>
          <w:szCs w:val="20"/>
        </w:rPr>
        <w:t>(контактный телефон, факс)</w:t>
      </w:r>
    </w:p>
    <w:p w:rsidR="005A4052" w:rsidRPr="005A4052" w:rsidRDefault="005A4052" w:rsidP="005A4052">
      <w:pPr>
        <w:autoSpaceDE w:val="0"/>
        <w:autoSpaceDN w:val="0"/>
        <w:adjustRightInd w:val="0"/>
        <w:spacing w:before="120" w:after="0" w:line="240" w:lineRule="auto"/>
        <w:jc w:val="center"/>
        <w:rPr>
          <w:rFonts w:ascii="Times New Roman" w:hAnsi="Times New Roman" w:cs="Times New Roman"/>
          <w:b/>
          <w:sz w:val="28"/>
          <w:szCs w:val="28"/>
        </w:rPr>
      </w:pPr>
    </w:p>
    <w:p w:rsidR="005A4052" w:rsidRPr="005A4052" w:rsidRDefault="005A4052" w:rsidP="005A4052">
      <w:pPr>
        <w:autoSpaceDE w:val="0"/>
        <w:autoSpaceDN w:val="0"/>
        <w:adjustRightInd w:val="0"/>
        <w:spacing w:before="120" w:after="0" w:line="240" w:lineRule="auto"/>
        <w:jc w:val="center"/>
        <w:rPr>
          <w:rFonts w:ascii="Times New Roman" w:hAnsi="Times New Roman" w:cs="Times New Roman"/>
          <w:b/>
          <w:sz w:val="28"/>
          <w:szCs w:val="28"/>
        </w:rPr>
      </w:pPr>
      <w:r w:rsidRPr="005A4052">
        <w:rPr>
          <w:rFonts w:ascii="Times New Roman" w:hAnsi="Times New Roman" w:cs="Times New Roman"/>
          <w:b/>
          <w:sz w:val="28"/>
          <w:szCs w:val="28"/>
        </w:rPr>
        <w:t>ЗАЯВЛЕНИЕ</w:t>
      </w: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ind w:firstLine="709"/>
        <w:jc w:val="both"/>
        <w:rPr>
          <w:rFonts w:ascii="Times New Roman" w:hAnsi="Times New Roman" w:cs="Times New Roman"/>
          <w:sz w:val="28"/>
          <w:szCs w:val="28"/>
        </w:rPr>
      </w:pPr>
      <w:r w:rsidRPr="005A4052">
        <w:rPr>
          <w:rFonts w:ascii="Times New Roman" w:hAnsi="Times New Roman" w:cs="Times New Roman"/>
          <w:sz w:val="28"/>
          <w:szCs w:val="28"/>
        </w:rPr>
        <w:t>Прошу выдать разрешение на ввод в эксплуатацию объекта капитального строительства________________________________________________________</w:t>
      </w:r>
    </w:p>
    <w:p w:rsidR="005A4052" w:rsidRPr="005A4052" w:rsidRDefault="005A4052" w:rsidP="005A4052">
      <w:pPr>
        <w:widowControl w:val="0"/>
        <w:spacing w:after="0" w:line="240" w:lineRule="auto"/>
        <w:jc w:val="center"/>
        <w:rPr>
          <w:rFonts w:ascii="Times New Roman" w:eastAsia="Calibri" w:hAnsi="Times New Roman" w:cs="Times New Roman"/>
          <w:sz w:val="20"/>
          <w:szCs w:val="20"/>
        </w:rPr>
      </w:pPr>
      <w:r w:rsidRPr="005A4052">
        <w:rPr>
          <w:rFonts w:ascii="Times New Roman" w:eastAsia="Calibri" w:hAnsi="Times New Roman" w:cs="Times New Roman"/>
          <w:sz w:val="20"/>
          <w:szCs w:val="20"/>
        </w:rPr>
        <w:t xml:space="preserve">                        (наименование объекта в соответствии с проектной документацией)</w:t>
      </w:r>
    </w:p>
    <w:p w:rsidR="005A4052" w:rsidRPr="005A4052" w:rsidRDefault="005A4052" w:rsidP="005A4052">
      <w:pPr>
        <w:widowControl w:val="0"/>
        <w:spacing w:after="0" w:line="240" w:lineRule="auto"/>
        <w:jc w:val="center"/>
        <w:rPr>
          <w:rFonts w:ascii="Times New Roman" w:eastAsia="Calibri" w:hAnsi="Times New Roman" w:cs="Times New Roman"/>
          <w:sz w:val="28"/>
          <w:szCs w:val="28"/>
        </w:rPr>
      </w:pPr>
    </w:p>
    <w:p w:rsidR="005A4052" w:rsidRPr="005A4052" w:rsidRDefault="005A4052" w:rsidP="005A4052">
      <w:pPr>
        <w:widowControl w:val="0"/>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на земельном участке с кадастровым номером: _________________ </w:t>
      </w:r>
    </w:p>
    <w:p w:rsidR="005A4052" w:rsidRPr="005A4052" w:rsidRDefault="005A4052" w:rsidP="005A4052">
      <w:pPr>
        <w:widowControl w:val="0"/>
        <w:spacing w:after="0" w:line="240" w:lineRule="auto"/>
        <w:rPr>
          <w:rFonts w:ascii="Times New Roman" w:eastAsia="Calibri" w:hAnsi="Times New Roman" w:cs="Times New Roman"/>
          <w:sz w:val="28"/>
          <w:szCs w:val="28"/>
        </w:rPr>
      </w:pPr>
    </w:p>
    <w:p w:rsidR="005A4052" w:rsidRPr="005A4052" w:rsidRDefault="005A4052" w:rsidP="005A4052">
      <w:pPr>
        <w:widowControl w:val="0"/>
        <w:spacing w:after="0" w:line="240" w:lineRule="auto"/>
        <w:jc w:val="both"/>
        <w:rPr>
          <w:rFonts w:ascii="Times New Roman" w:eastAsia="Calibri" w:hAnsi="Times New Roman" w:cs="Times New Roman"/>
          <w:i/>
          <w:sz w:val="28"/>
          <w:szCs w:val="28"/>
        </w:rPr>
      </w:pPr>
      <w:r w:rsidRPr="005A4052">
        <w:rPr>
          <w:rFonts w:ascii="Times New Roman" w:eastAsia="Calibri" w:hAnsi="Times New Roman" w:cs="Times New Roman"/>
          <w:sz w:val="28"/>
          <w:szCs w:val="28"/>
        </w:rPr>
        <w:t>Сведения информационного характера:</w:t>
      </w:r>
    </w:p>
    <w:p w:rsidR="005A4052" w:rsidRPr="005A4052" w:rsidRDefault="005A4052" w:rsidP="005A4052">
      <w:pPr>
        <w:widowControl w:val="0"/>
        <w:numPr>
          <w:ilvl w:val="0"/>
          <w:numId w:val="6"/>
        </w:numPr>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sz w:val="28"/>
          <w:szCs w:val="28"/>
        </w:rPr>
        <w:t>Разрешение на строительство выдано ________________________________________</w:t>
      </w:r>
    </w:p>
    <w:p w:rsidR="005A4052" w:rsidRPr="005A4052" w:rsidRDefault="005A4052" w:rsidP="005A4052">
      <w:pPr>
        <w:widowControl w:val="0"/>
        <w:spacing w:after="0" w:line="240" w:lineRule="auto"/>
        <w:ind w:left="720"/>
        <w:rPr>
          <w:rFonts w:ascii="Times New Roman" w:eastAsia="Calibri" w:hAnsi="Times New Roman" w:cs="Times New Roman"/>
          <w:i/>
          <w:sz w:val="20"/>
          <w:szCs w:val="20"/>
        </w:rPr>
      </w:pPr>
      <w:r w:rsidRPr="005A4052">
        <w:rPr>
          <w:rFonts w:ascii="Times New Roman" w:eastAsia="Calibri" w:hAnsi="Times New Roman" w:cs="Times New Roman"/>
          <w:sz w:val="28"/>
          <w:szCs w:val="28"/>
        </w:rPr>
        <w:t xml:space="preserve"> </w:t>
      </w:r>
      <w:r w:rsidRPr="005A4052">
        <w:rPr>
          <w:rFonts w:ascii="Times New Roman" w:eastAsia="Calibri" w:hAnsi="Times New Roman" w:cs="Times New Roman"/>
          <w:sz w:val="20"/>
          <w:szCs w:val="20"/>
        </w:rPr>
        <w:t>(</w:t>
      </w:r>
      <w:proofErr w:type="gramStart"/>
      <w:r w:rsidRPr="005A4052">
        <w:rPr>
          <w:rFonts w:ascii="Times New Roman" w:eastAsia="Calibri" w:hAnsi="Times New Roman" w:cs="Times New Roman"/>
          <w:sz w:val="20"/>
          <w:szCs w:val="20"/>
        </w:rPr>
        <w:t>указать</w:t>
      </w:r>
      <w:proofErr w:type="gramEnd"/>
      <w:r w:rsidRPr="005A4052">
        <w:rPr>
          <w:rFonts w:ascii="Times New Roman" w:eastAsia="Calibri" w:hAnsi="Times New Roman" w:cs="Times New Roman"/>
          <w:sz w:val="20"/>
          <w:szCs w:val="20"/>
        </w:rPr>
        <w:t xml:space="preserve"> кем выдан документ и его реквизиты)</w:t>
      </w:r>
    </w:p>
    <w:p w:rsidR="005A4052" w:rsidRPr="005A4052" w:rsidRDefault="005A4052" w:rsidP="005A4052">
      <w:pPr>
        <w:widowControl w:val="0"/>
        <w:numPr>
          <w:ilvl w:val="0"/>
          <w:numId w:val="6"/>
        </w:numPr>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sz w:val="28"/>
          <w:szCs w:val="28"/>
        </w:rPr>
        <w:t>Правоустанавливающие документы на земельный участок _______________________</w:t>
      </w:r>
    </w:p>
    <w:p w:rsidR="005A4052" w:rsidRPr="005A4052" w:rsidRDefault="005A4052" w:rsidP="005A4052">
      <w:pPr>
        <w:widowControl w:val="0"/>
        <w:spacing w:after="0" w:line="240" w:lineRule="auto"/>
        <w:ind w:left="720"/>
        <w:rPr>
          <w:rFonts w:ascii="Times New Roman" w:eastAsia="Calibri" w:hAnsi="Times New Roman" w:cs="Times New Roman"/>
          <w:i/>
          <w:sz w:val="20"/>
          <w:szCs w:val="20"/>
        </w:rPr>
      </w:pPr>
      <w:r w:rsidRPr="005A4052">
        <w:rPr>
          <w:rFonts w:ascii="Times New Roman" w:eastAsia="Calibri" w:hAnsi="Times New Roman" w:cs="Times New Roman"/>
          <w:sz w:val="20"/>
          <w:szCs w:val="20"/>
        </w:rPr>
        <w:t xml:space="preserve"> </w:t>
      </w:r>
      <w:proofErr w:type="gramStart"/>
      <w:r w:rsidRPr="005A4052">
        <w:rPr>
          <w:rFonts w:ascii="Times New Roman" w:eastAsia="Calibri" w:hAnsi="Times New Roman" w:cs="Times New Roman"/>
          <w:sz w:val="20"/>
          <w:szCs w:val="20"/>
        </w:rPr>
        <w:t>(наименование и реквизиты</w:t>
      </w:r>
      <w:proofErr w:type="gramEnd"/>
    </w:p>
    <w:p w:rsidR="005A4052" w:rsidRPr="005A4052" w:rsidRDefault="005A4052" w:rsidP="005A4052">
      <w:pPr>
        <w:widowControl w:val="0"/>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0"/>
          <w:szCs w:val="20"/>
        </w:rPr>
        <w:t xml:space="preserve"> правоустанавливающего документа)</w:t>
      </w:r>
      <w:r w:rsidRPr="005A4052">
        <w:rPr>
          <w:rFonts w:ascii="Times New Roman" w:eastAsia="Calibri" w:hAnsi="Times New Roman" w:cs="Times New Roman"/>
          <w:sz w:val="28"/>
          <w:szCs w:val="28"/>
        </w:rPr>
        <w:t xml:space="preserve"> </w:t>
      </w:r>
    </w:p>
    <w:p w:rsidR="005A4052" w:rsidRPr="005A4052" w:rsidRDefault="005A4052" w:rsidP="005A4052">
      <w:pPr>
        <w:widowControl w:val="0"/>
        <w:spacing w:after="0" w:line="240" w:lineRule="auto"/>
        <w:rPr>
          <w:rFonts w:ascii="Times New Roman" w:eastAsia="Calibri" w:hAnsi="Times New Roman" w:cs="Times New Roman"/>
          <w:sz w:val="28"/>
          <w:szCs w:val="28"/>
        </w:rPr>
      </w:pPr>
    </w:p>
    <w:tbl>
      <w:tblPr>
        <w:tblpPr w:leftFromText="180" w:rightFromText="180" w:vertAnchor="page" w:horzAnchor="margin" w:tblpY="764"/>
        <w:tblW w:w="0" w:type="auto"/>
        <w:tblLook w:val="01E0" w:firstRow="1" w:lastRow="1" w:firstColumn="1" w:lastColumn="1" w:noHBand="0" w:noVBand="0"/>
      </w:tblPr>
      <w:tblGrid>
        <w:gridCol w:w="9572"/>
      </w:tblGrid>
      <w:tr w:rsidR="005A4052" w:rsidRPr="005A4052" w:rsidTr="005A4052">
        <w:trPr>
          <w:trHeight w:val="5249"/>
        </w:trPr>
        <w:tc>
          <w:tcPr>
            <w:tcW w:w="9853" w:type="dxa"/>
          </w:tcPr>
          <w:p w:rsidR="005A4052" w:rsidRPr="005A4052" w:rsidRDefault="005A4052" w:rsidP="005A4052">
            <w:pPr>
              <w:widowControl w:val="0"/>
              <w:numPr>
                <w:ilvl w:val="0"/>
                <w:numId w:val="6"/>
              </w:numPr>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spacing w:val="2"/>
                <w:sz w:val="28"/>
                <w:szCs w:val="28"/>
                <w:lang w:eastAsia="ar-SA"/>
              </w:rPr>
              <w:lastRenderedPageBreak/>
              <w:t xml:space="preserve">Права на земельный участок </w:t>
            </w:r>
            <w:r w:rsidRPr="005A4052">
              <w:rPr>
                <w:rFonts w:ascii="Times New Roman" w:eastAsia="Calibri" w:hAnsi="Times New Roman" w:cs="Times New Roman"/>
                <w:sz w:val="28"/>
                <w:szCs w:val="28"/>
              </w:rPr>
              <w:t xml:space="preserve">в </w:t>
            </w:r>
            <w:proofErr w:type="gramStart"/>
            <w:r w:rsidRPr="005A4052">
              <w:rPr>
                <w:rFonts w:ascii="Times New Roman" w:eastAsia="Calibri" w:hAnsi="Times New Roman" w:cs="Times New Roman"/>
                <w:sz w:val="28"/>
                <w:szCs w:val="28"/>
              </w:rPr>
              <w:t>Едином</w:t>
            </w:r>
            <w:proofErr w:type="gramEnd"/>
            <w:r w:rsidRPr="005A4052">
              <w:rPr>
                <w:rFonts w:ascii="Times New Roman" w:eastAsia="Calibri" w:hAnsi="Times New Roman" w:cs="Times New Roman"/>
                <w:sz w:val="28"/>
                <w:szCs w:val="28"/>
              </w:rPr>
              <w:t xml:space="preserve"> государственном</w:t>
            </w:r>
          </w:p>
          <w:p w:rsidR="005A4052" w:rsidRPr="005A4052" w:rsidRDefault="005A4052" w:rsidP="005A4052">
            <w:pPr>
              <w:widowControl w:val="0"/>
              <w:shd w:val="clear" w:color="auto" w:fill="FFFFFF"/>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 </w:t>
            </w:r>
            <w:proofErr w:type="gramStart"/>
            <w:r w:rsidRPr="005A4052">
              <w:rPr>
                <w:rFonts w:ascii="Times New Roman" w:eastAsia="Calibri" w:hAnsi="Times New Roman" w:cs="Times New Roman"/>
                <w:sz w:val="28"/>
                <w:szCs w:val="28"/>
              </w:rPr>
              <w:t>реестре</w:t>
            </w:r>
            <w:proofErr w:type="gramEnd"/>
            <w:r w:rsidRPr="005A4052">
              <w:rPr>
                <w:rFonts w:ascii="Times New Roman" w:eastAsia="Calibri" w:hAnsi="Times New Roman" w:cs="Times New Roman"/>
                <w:sz w:val="28"/>
                <w:szCs w:val="28"/>
              </w:rPr>
              <w:t xml:space="preserve"> прав  на недвижимое имущество и сделок с ним*          _________________________________</w:t>
            </w:r>
          </w:p>
          <w:p w:rsidR="005A4052" w:rsidRPr="005A4052" w:rsidRDefault="005A4052" w:rsidP="005A4052">
            <w:pPr>
              <w:widowControl w:val="0"/>
              <w:shd w:val="clear" w:color="auto" w:fill="FFFFFF"/>
              <w:spacing w:after="0" w:line="240" w:lineRule="auto"/>
              <w:rPr>
                <w:rFonts w:ascii="Times New Roman" w:eastAsia="Calibri" w:hAnsi="Times New Roman" w:cs="Times New Roman"/>
                <w:sz w:val="20"/>
                <w:szCs w:val="20"/>
              </w:rPr>
            </w:pPr>
            <w:r w:rsidRPr="005A4052">
              <w:rPr>
                <w:rFonts w:ascii="Times New Roman" w:eastAsia="Calibri" w:hAnsi="Times New Roman" w:cs="Times New Roman"/>
                <w:sz w:val="20"/>
                <w:szCs w:val="20"/>
              </w:rPr>
              <w:t xml:space="preserve">(указать: </w:t>
            </w:r>
            <w:proofErr w:type="gramStart"/>
            <w:r w:rsidRPr="005A4052">
              <w:rPr>
                <w:rFonts w:ascii="Times New Roman" w:eastAsia="Calibri" w:hAnsi="Times New Roman" w:cs="Times New Roman"/>
                <w:sz w:val="20"/>
                <w:szCs w:val="20"/>
              </w:rPr>
              <w:t>зарегистрированы</w:t>
            </w:r>
            <w:proofErr w:type="gramEnd"/>
            <w:r w:rsidRPr="005A4052">
              <w:rPr>
                <w:rFonts w:ascii="Times New Roman" w:eastAsia="Calibri" w:hAnsi="Times New Roman" w:cs="Times New Roman"/>
                <w:sz w:val="20"/>
                <w:szCs w:val="20"/>
              </w:rPr>
              <w:t xml:space="preserve"> / не зарегистрированы)</w:t>
            </w:r>
          </w:p>
          <w:p w:rsidR="005A4052" w:rsidRPr="005A4052" w:rsidRDefault="005A4052" w:rsidP="005A4052">
            <w:pPr>
              <w:spacing w:after="0" w:line="240" w:lineRule="auto"/>
              <w:rPr>
                <w:rFonts w:ascii="Times New Roman" w:eastAsia="Calibri" w:hAnsi="Times New Roman" w:cs="Times New Roman"/>
                <w:i/>
                <w:sz w:val="28"/>
                <w:szCs w:val="28"/>
                <w:highlight w:val="green"/>
              </w:rPr>
            </w:pPr>
          </w:p>
          <w:p w:rsidR="005A4052" w:rsidRPr="005A4052" w:rsidRDefault="005A4052" w:rsidP="005A4052">
            <w:pPr>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i/>
                <w:sz w:val="28"/>
                <w:szCs w:val="28"/>
              </w:rPr>
              <w:t xml:space="preserve">* данное поле заполняется </w:t>
            </w:r>
            <w:proofErr w:type="gramStart"/>
            <w:r w:rsidRPr="005A4052">
              <w:rPr>
                <w:rFonts w:ascii="Times New Roman" w:eastAsia="Calibri" w:hAnsi="Times New Roman" w:cs="Times New Roman"/>
                <w:i/>
                <w:sz w:val="28"/>
                <w:szCs w:val="28"/>
              </w:rPr>
              <w:t>при обращении за получением услуги в электронной форме через личный кабинет в едином портале</w:t>
            </w:r>
            <w:proofErr w:type="gramEnd"/>
            <w:r w:rsidRPr="005A4052">
              <w:rPr>
                <w:rFonts w:ascii="Times New Roman" w:eastAsia="Calibri" w:hAnsi="Times New Roman" w:cs="Times New Roman"/>
                <w:i/>
                <w:sz w:val="28"/>
                <w:szCs w:val="28"/>
              </w:rPr>
              <w:t xml:space="preserve"> или региональном портале</w:t>
            </w:r>
          </w:p>
          <w:p w:rsidR="005A4052" w:rsidRPr="005A4052" w:rsidRDefault="005A4052" w:rsidP="005A4052">
            <w:pPr>
              <w:widowControl w:val="0"/>
              <w:spacing w:after="0" w:line="240" w:lineRule="auto"/>
              <w:ind w:left="720"/>
              <w:jc w:val="right"/>
              <w:rPr>
                <w:rFonts w:ascii="Times New Roman" w:eastAsia="Calibri" w:hAnsi="Times New Roman" w:cs="Times New Roman"/>
                <w:sz w:val="28"/>
                <w:szCs w:val="28"/>
              </w:rPr>
            </w:pPr>
          </w:p>
          <w:p w:rsidR="005A4052" w:rsidRPr="005A4052" w:rsidRDefault="005A4052" w:rsidP="005A4052">
            <w:pPr>
              <w:numPr>
                <w:ilvl w:val="0"/>
                <w:numId w:val="6"/>
              </w:numPr>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Заключение о соответствии объекта требованиям </w:t>
            </w:r>
          </w:p>
          <w:p w:rsidR="005A4052" w:rsidRPr="005A4052" w:rsidRDefault="005A4052" w:rsidP="005A4052">
            <w:pPr>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технических регламентов и проектной документации </w:t>
            </w:r>
          </w:p>
          <w:p w:rsidR="005A4052" w:rsidRPr="005A4052" w:rsidRDefault="005A4052" w:rsidP="005A4052">
            <w:pPr>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от «____»______20__ года  №_________ выдано _____________________________________</w:t>
            </w:r>
          </w:p>
          <w:p w:rsidR="005A4052" w:rsidRPr="005A4052" w:rsidRDefault="005A4052" w:rsidP="005A4052">
            <w:pPr>
              <w:spacing w:after="0" w:line="240" w:lineRule="auto"/>
              <w:rPr>
                <w:rFonts w:ascii="Times New Roman" w:eastAsia="Calibri" w:hAnsi="Times New Roman" w:cs="Times New Roman"/>
                <w:sz w:val="20"/>
                <w:szCs w:val="20"/>
              </w:rPr>
            </w:pPr>
            <w:proofErr w:type="gramStart"/>
            <w:r w:rsidRPr="005A4052">
              <w:rPr>
                <w:rFonts w:ascii="Times New Roman" w:eastAsia="Calibri" w:hAnsi="Times New Roman" w:cs="Times New Roman"/>
                <w:sz w:val="20"/>
                <w:szCs w:val="20"/>
              </w:rPr>
              <w:t>(наименование  органа, выдавшего заключение о соответствии</w:t>
            </w:r>
            <w:proofErr w:type="gramEnd"/>
          </w:p>
          <w:p w:rsidR="005A4052" w:rsidRPr="005A4052" w:rsidRDefault="005A4052" w:rsidP="005A4052">
            <w:pPr>
              <w:spacing w:after="0" w:line="240" w:lineRule="auto"/>
              <w:rPr>
                <w:rFonts w:ascii="Times New Roman" w:eastAsia="Calibri" w:hAnsi="Times New Roman" w:cs="Times New Roman"/>
                <w:sz w:val="20"/>
                <w:szCs w:val="20"/>
              </w:rPr>
            </w:pPr>
            <w:r w:rsidRPr="005A4052">
              <w:rPr>
                <w:rFonts w:ascii="Times New Roman" w:eastAsia="Calibri" w:hAnsi="Times New Roman" w:cs="Times New Roman"/>
                <w:sz w:val="20"/>
                <w:szCs w:val="20"/>
              </w:rPr>
              <w:t xml:space="preserve">объекта требованиям технических регламентов и проектной документации, </w:t>
            </w:r>
          </w:p>
          <w:p w:rsidR="005A4052" w:rsidRPr="005A4052" w:rsidRDefault="005A4052" w:rsidP="005A4052">
            <w:pPr>
              <w:spacing w:after="0" w:line="240" w:lineRule="auto"/>
              <w:rPr>
                <w:rFonts w:ascii="Times New Roman" w:eastAsia="Calibri" w:hAnsi="Times New Roman" w:cs="Times New Roman"/>
                <w:sz w:val="20"/>
                <w:szCs w:val="20"/>
              </w:rPr>
            </w:pPr>
            <w:proofErr w:type="gramStart"/>
            <w:r w:rsidRPr="005A4052">
              <w:rPr>
                <w:rFonts w:ascii="Times New Roman" w:eastAsia="Calibri" w:hAnsi="Times New Roman" w:cs="Times New Roman"/>
                <w:sz w:val="20"/>
                <w:szCs w:val="20"/>
              </w:rPr>
              <w:t>дата и номер заключения  (в случае осуществления государственного</w:t>
            </w:r>
            <w:proofErr w:type="gramEnd"/>
          </w:p>
          <w:p w:rsidR="005A4052" w:rsidRPr="005A4052" w:rsidRDefault="005A4052" w:rsidP="005A4052">
            <w:pPr>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0"/>
                <w:szCs w:val="20"/>
              </w:rPr>
              <w:t xml:space="preserve"> строительного надзора согласно законодательству</w:t>
            </w:r>
            <w:r w:rsidRPr="005A4052">
              <w:rPr>
                <w:rFonts w:ascii="Times New Roman" w:eastAsia="Calibri" w:hAnsi="Times New Roman" w:cs="Times New Roman"/>
                <w:sz w:val="28"/>
                <w:szCs w:val="28"/>
              </w:rPr>
              <w:t>)</w:t>
            </w:r>
          </w:p>
        </w:tc>
      </w:tr>
    </w:tbl>
    <w:p w:rsidR="005A4052" w:rsidRPr="005A4052" w:rsidRDefault="005A4052" w:rsidP="005A4052">
      <w:pPr>
        <w:spacing w:after="0" w:line="240" w:lineRule="auto"/>
        <w:contextualSpacing/>
        <w:jc w:val="both"/>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Разрешение на ввод в эксплуатацию объекта капитального строительства либо отказа в выдаче такого разрешения прошу направить (вручить) </w:t>
      </w:r>
      <w:r w:rsidRPr="005A4052">
        <w:rPr>
          <w:rFonts w:ascii="Times New Roman" w:eastAsia="Calibri" w:hAnsi="Times New Roman" w:cs="Times New Roman"/>
          <w:i/>
          <w:sz w:val="28"/>
          <w:szCs w:val="28"/>
        </w:rPr>
        <w:t>(нужное указать)</w:t>
      </w:r>
      <w:r w:rsidRPr="005A4052">
        <w:rPr>
          <w:rFonts w:ascii="Times New Roman" w:eastAsia="Calibri" w:hAnsi="Times New Roman" w:cs="Times New Roman"/>
          <w:sz w:val="28"/>
          <w:szCs w:val="28"/>
        </w:rPr>
        <w:t>:</w:t>
      </w:r>
    </w:p>
    <w:p w:rsidR="005A4052" w:rsidRPr="005A4052" w:rsidRDefault="005A4052" w:rsidP="005A4052">
      <w:pPr>
        <w:spacing w:after="0" w:line="240" w:lineRule="auto"/>
        <w:contextualSpacing/>
        <w:jc w:val="center"/>
        <w:rPr>
          <w:rFonts w:ascii="Times New Roman" w:eastAsia="Calibri" w:hAnsi="Times New Roman" w:cs="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0"/>
        <w:gridCol w:w="958"/>
      </w:tblGrid>
      <w:tr w:rsidR="005A4052" w:rsidRPr="005A4052" w:rsidTr="005A4052">
        <w:tc>
          <w:tcPr>
            <w:tcW w:w="2943" w:type="dxa"/>
            <w:tcBorders>
              <w:top w:val="single" w:sz="4" w:space="0" w:color="000000"/>
              <w:left w:val="single" w:sz="4" w:space="0" w:color="000000"/>
              <w:bottom w:val="single" w:sz="4" w:space="0" w:color="000000"/>
              <w:right w:val="single" w:sz="4" w:space="0" w:color="000000"/>
            </w:tcBorders>
            <w:hideMark/>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выдать на руки</w:t>
            </w:r>
          </w:p>
        </w:tc>
        <w:tc>
          <w:tcPr>
            <w:tcW w:w="5670" w:type="dxa"/>
            <w:tcBorders>
              <w:top w:val="single" w:sz="4" w:space="0" w:color="000000"/>
              <w:left w:val="single" w:sz="4" w:space="0" w:color="000000"/>
              <w:bottom w:val="single" w:sz="4" w:space="0" w:color="000000"/>
              <w:right w:val="single" w:sz="4" w:space="0" w:color="000000"/>
            </w:tcBorders>
            <w:hideMark/>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sz w:val="28"/>
                <w:szCs w:val="28"/>
              </w:rPr>
            </w:pPr>
          </w:p>
        </w:tc>
      </w:tr>
      <w:tr w:rsidR="005A4052" w:rsidRPr="005A4052" w:rsidTr="005A4052">
        <w:tc>
          <w:tcPr>
            <w:tcW w:w="2943" w:type="dxa"/>
            <w:tcBorders>
              <w:top w:val="single" w:sz="4" w:space="0" w:color="000000"/>
              <w:left w:val="single" w:sz="4" w:space="0" w:color="000000"/>
              <w:bottom w:val="single" w:sz="4" w:space="0" w:color="000000"/>
              <w:right w:val="single" w:sz="4" w:space="0" w:color="000000"/>
            </w:tcBorders>
            <w:hideMark/>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 xml:space="preserve">почтой </w:t>
            </w:r>
          </w:p>
        </w:tc>
        <w:tc>
          <w:tcPr>
            <w:tcW w:w="5670" w:type="dxa"/>
            <w:tcBorders>
              <w:top w:val="single" w:sz="4" w:space="0" w:color="000000"/>
              <w:left w:val="single" w:sz="4" w:space="0" w:color="000000"/>
              <w:bottom w:val="single" w:sz="4" w:space="0" w:color="000000"/>
              <w:right w:val="single" w:sz="4" w:space="0" w:color="000000"/>
            </w:tcBorders>
            <w:hideMark/>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sz w:val="28"/>
                <w:szCs w:val="28"/>
              </w:rPr>
            </w:pPr>
          </w:p>
        </w:tc>
      </w:tr>
      <w:tr w:rsidR="005A4052" w:rsidRPr="005A4052" w:rsidTr="005A4052">
        <w:tc>
          <w:tcPr>
            <w:tcW w:w="2943" w:type="dxa"/>
            <w:tcBorders>
              <w:top w:val="single" w:sz="4" w:space="0" w:color="000000"/>
              <w:left w:val="single" w:sz="4" w:space="0" w:color="000000"/>
              <w:bottom w:val="single" w:sz="4" w:space="0" w:color="000000"/>
              <w:right w:val="single" w:sz="4" w:space="0" w:color="000000"/>
            </w:tcBorders>
            <w:hideMark/>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sz w:val="28"/>
                <w:szCs w:val="28"/>
              </w:rPr>
            </w:pPr>
            <w:r w:rsidRPr="005A4052">
              <w:rPr>
                <w:rFonts w:ascii="Times New Roman" w:eastAsia="Calibri" w:hAnsi="Times New Roman" w:cs="Times New Roman"/>
                <w:sz w:val="28"/>
                <w:szCs w:val="28"/>
              </w:rPr>
              <w:t>через МФЦ</w:t>
            </w:r>
          </w:p>
        </w:tc>
        <w:tc>
          <w:tcPr>
            <w:tcW w:w="5670" w:type="dxa"/>
            <w:tcBorders>
              <w:top w:val="single" w:sz="4" w:space="0" w:color="000000"/>
              <w:left w:val="single" w:sz="4" w:space="0" w:color="000000"/>
              <w:bottom w:val="single" w:sz="4" w:space="0" w:color="000000"/>
              <w:right w:val="single" w:sz="4" w:space="0" w:color="000000"/>
            </w:tcBorders>
            <w:hideMark/>
          </w:tcPr>
          <w:p w:rsidR="005A4052" w:rsidRPr="005A4052" w:rsidRDefault="005A4052" w:rsidP="005A4052">
            <w:pPr>
              <w:spacing w:after="0" w:line="240" w:lineRule="auto"/>
              <w:rPr>
                <w:rFonts w:ascii="Times New Roman" w:hAnsi="Times New Roman" w:cs="Times New Roman"/>
                <w:i/>
                <w:sz w:val="28"/>
                <w:szCs w:val="28"/>
              </w:rPr>
            </w:pPr>
            <w:r w:rsidRPr="005A4052">
              <w:rPr>
                <w:rFonts w:ascii="Times New Roman" w:hAnsi="Times New Roman" w:cs="Times New Roman"/>
                <w:sz w:val="28"/>
                <w:szCs w:val="28"/>
              </w:rPr>
              <w:t xml:space="preserve"> (в случае обращения за услугой через МФЦ)</w:t>
            </w:r>
          </w:p>
        </w:tc>
        <w:tc>
          <w:tcPr>
            <w:tcW w:w="958" w:type="dxa"/>
            <w:tcBorders>
              <w:top w:val="single" w:sz="4" w:space="0" w:color="000000"/>
              <w:left w:val="single" w:sz="4" w:space="0" w:color="000000"/>
              <w:bottom w:val="single" w:sz="4" w:space="0" w:color="000000"/>
              <w:right w:val="single" w:sz="4" w:space="0" w:color="000000"/>
            </w:tcBorders>
          </w:tcPr>
          <w:p w:rsidR="005A4052" w:rsidRPr="005A4052" w:rsidRDefault="005A4052" w:rsidP="005A4052">
            <w:pPr>
              <w:widowControl w:val="0"/>
              <w:tabs>
                <w:tab w:val="left" w:pos="1080"/>
              </w:tabs>
              <w:autoSpaceDE w:val="0"/>
              <w:autoSpaceDN w:val="0"/>
              <w:adjustRightInd w:val="0"/>
              <w:spacing w:after="0" w:line="240" w:lineRule="auto"/>
              <w:rPr>
                <w:rFonts w:ascii="Times New Roman" w:eastAsia="Calibri" w:hAnsi="Times New Roman" w:cs="Times New Roman"/>
                <w:sz w:val="28"/>
                <w:szCs w:val="28"/>
              </w:rPr>
            </w:pPr>
          </w:p>
        </w:tc>
      </w:tr>
    </w:tbl>
    <w:p w:rsidR="005A4052" w:rsidRPr="005A4052" w:rsidRDefault="005A4052" w:rsidP="005A4052">
      <w:pPr>
        <w:spacing w:after="0" w:line="240" w:lineRule="auto"/>
        <w:rPr>
          <w:rFonts w:ascii="Times New Roman" w:eastAsia="Calibri" w:hAnsi="Times New Roman" w:cs="Times New Roman"/>
          <w:sz w:val="28"/>
          <w:szCs w:val="28"/>
        </w:rPr>
      </w:pPr>
    </w:p>
    <w:p w:rsidR="005A4052" w:rsidRPr="005A4052" w:rsidRDefault="005A4052" w:rsidP="005A4052">
      <w:pPr>
        <w:tabs>
          <w:tab w:val="left" w:pos="-2160"/>
        </w:tabs>
        <w:spacing w:after="0" w:line="240" w:lineRule="auto"/>
        <w:jc w:val="both"/>
        <w:rPr>
          <w:rFonts w:ascii="Times New Roman" w:eastAsia="Calibri" w:hAnsi="Times New Roman" w:cs="Times New Roman"/>
          <w:sz w:val="28"/>
          <w:szCs w:val="28"/>
        </w:rPr>
      </w:pPr>
      <w:r w:rsidRPr="005A4052">
        <w:rPr>
          <w:rFonts w:ascii="Times New Roman" w:eastAsia="Calibri" w:hAnsi="Times New Roman" w:cs="Times New Roman"/>
          <w:spacing w:val="-2"/>
          <w:sz w:val="28"/>
          <w:szCs w:val="28"/>
        </w:rPr>
        <w:t>В случае отказа в приеме к рассмотрению</w:t>
      </w:r>
      <w:r w:rsidRPr="005A4052">
        <w:rPr>
          <w:rFonts w:ascii="Times New Roman" w:eastAsia="Calibri" w:hAnsi="Times New Roman" w:cs="Times New Roman"/>
          <w:sz w:val="28"/>
          <w:szCs w:val="28"/>
        </w:rPr>
        <w:t xml:space="preserve"> обращения уведомление об этом прошу выдать (направить) следующим способом*:____________________________________________</w:t>
      </w:r>
    </w:p>
    <w:p w:rsidR="005A4052" w:rsidRPr="005A4052" w:rsidRDefault="005A4052" w:rsidP="005A4052">
      <w:pPr>
        <w:spacing w:after="0" w:line="240" w:lineRule="auto"/>
        <w:jc w:val="center"/>
        <w:rPr>
          <w:rFonts w:ascii="Times New Roman" w:eastAsia="Calibri" w:hAnsi="Times New Roman" w:cs="Times New Roman"/>
          <w:i/>
          <w:sz w:val="28"/>
          <w:szCs w:val="28"/>
        </w:rPr>
      </w:pPr>
      <w:proofErr w:type="gramStart"/>
      <w:r w:rsidRPr="005A4052">
        <w:rPr>
          <w:rFonts w:ascii="Times New Roman" w:eastAsia="Calibri" w:hAnsi="Times New Roman" w:cs="Times New Roman"/>
          <w:i/>
          <w:sz w:val="28"/>
          <w:szCs w:val="2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5A4052" w:rsidRPr="005A4052" w:rsidRDefault="005A4052" w:rsidP="005A4052">
      <w:pPr>
        <w:spacing w:after="0" w:line="240" w:lineRule="auto"/>
        <w:jc w:val="center"/>
        <w:rPr>
          <w:rFonts w:ascii="Times New Roman" w:eastAsia="Calibri" w:hAnsi="Times New Roman" w:cs="Times New Roman"/>
          <w:sz w:val="28"/>
          <w:szCs w:val="28"/>
        </w:rPr>
      </w:pPr>
    </w:p>
    <w:p w:rsidR="005A4052" w:rsidRPr="005A4052" w:rsidRDefault="005A4052" w:rsidP="005A4052">
      <w:pPr>
        <w:spacing w:after="0" w:line="240" w:lineRule="auto"/>
        <w:rPr>
          <w:rFonts w:ascii="Times New Roman" w:eastAsia="Calibri" w:hAnsi="Times New Roman" w:cs="Times New Roman"/>
          <w:i/>
          <w:sz w:val="28"/>
          <w:szCs w:val="28"/>
        </w:rPr>
      </w:pPr>
      <w:r w:rsidRPr="005A4052">
        <w:rPr>
          <w:rFonts w:ascii="Times New Roman" w:eastAsia="Calibri" w:hAnsi="Times New Roman" w:cs="Times New Roman"/>
          <w:i/>
          <w:sz w:val="28"/>
          <w:szCs w:val="28"/>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5A4052" w:rsidRPr="005A4052" w:rsidRDefault="005A4052" w:rsidP="005A4052">
      <w:pPr>
        <w:spacing w:after="0" w:line="240" w:lineRule="auto"/>
        <w:rPr>
          <w:rFonts w:ascii="Times New Roman" w:eastAsia="Calibri" w:hAnsi="Times New Roman" w:cs="Times New Roman"/>
          <w:sz w:val="28"/>
          <w:szCs w:val="28"/>
        </w:rPr>
      </w:pPr>
    </w:p>
    <w:p w:rsidR="005A4052" w:rsidRPr="005A4052" w:rsidRDefault="005A4052" w:rsidP="005A4052">
      <w:pPr>
        <w:autoSpaceDE w:val="0"/>
        <w:autoSpaceDN w:val="0"/>
        <w:adjustRightInd w:val="0"/>
        <w:spacing w:after="0" w:line="240" w:lineRule="auto"/>
        <w:jc w:val="both"/>
        <w:rPr>
          <w:rFonts w:ascii="Times New Roman" w:hAnsi="Times New Roman" w:cs="Times New Roman"/>
          <w:sz w:val="28"/>
          <w:szCs w:val="28"/>
          <w:vertAlign w:val="superscript"/>
        </w:rPr>
      </w:pPr>
      <w:r w:rsidRPr="005A4052">
        <w:rPr>
          <w:rFonts w:ascii="Times New Roman" w:hAnsi="Times New Roman" w:cs="Times New Roman"/>
          <w:sz w:val="28"/>
          <w:szCs w:val="28"/>
        </w:rPr>
        <w:t>Приложение:</w:t>
      </w:r>
      <w:r w:rsidRPr="005A4052">
        <w:rPr>
          <w:rFonts w:ascii="Times New Roman" w:hAnsi="Times New Roman" w:cs="Times New Roman"/>
          <w:sz w:val="28"/>
          <w:szCs w:val="28"/>
          <w:vertAlign w:val="superscript"/>
        </w:rPr>
        <w:t>_________________________________________________________________________________________</w:t>
      </w:r>
    </w:p>
    <w:p w:rsidR="005A4052" w:rsidRPr="005A4052" w:rsidRDefault="005A4052" w:rsidP="005A4052">
      <w:pPr>
        <w:autoSpaceDE w:val="0"/>
        <w:autoSpaceDN w:val="0"/>
        <w:adjustRightInd w:val="0"/>
        <w:spacing w:after="0" w:line="240" w:lineRule="auto"/>
        <w:ind w:firstLine="709"/>
        <w:jc w:val="center"/>
        <w:rPr>
          <w:rFonts w:ascii="Times New Roman" w:hAnsi="Times New Roman" w:cs="Times New Roman"/>
          <w:sz w:val="20"/>
          <w:szCs w:val="20"/>
        </w:rPr>
      </w:pPr>
      <w:r w:rsidRPr="005A4052">
        <w:rPr>
          <w:rFonts w:ascii="Times New Roman" w:hAnsi="Times New Roman" w:cs="Times New Roman"/>
          <w:sz w:val="20"/>
          <w:szCs w:val="20"/>
        </w:rPr>
        <w:t>(указать перечень прилагаемых документов)</w:t>
      </w:r>
      <w:r w:rsidRPr="005A4052">
        <w:rPr>
          <w:rFonts w:ascii="Times New Roman" w:hAnsi="Times New Roman" w:cs="Times New Roman"/>
          <w:sz w:val="20"/>
          <w:szCs w:val="20"/>
          <w:vertAlign w:val="superscript"/>
        </w:rPr>
        <w:t xml:space="preserve"> </w:t>
      </w:r>
    </w:p>
    <w:p w:rsidR="005A4052" w:rsidRPr="005A4052" w:rsidRDefault="005A4052" w:rsidP="005A4052">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5A4052">
        <w:rPr>
          <w:rFonts w:ascii="Times New Roman" w:hAnsi="Times New Roman" w:cs="Times New Roman"/>
          <w:sz w:val="28"/>
          <w:szCs w:val="28"/>
          <w:lang w:eastAsia="en-US"/>
        </w:rPr>
        <w:t>_______________________  _________________           _________________</w:t>
      </w:r>
    </w:p>
    <w:p w:rsidR="005A4052" w:rsidRPr="005A4052" w:rsidRDefault="005A4052" w:rsidP="005A4052">
      <w:pPr>
        <w:widowControl w:val="0"/>
        <w:autoSpaceDE w:val="0"/>
        <w:autoSpaceDN w:val="0"/>
        <w:adjustRightInd w:val="0"/>
        <w:spacing w:after="0" w:line="240" w:lineRule="auto"/>
        <w:ind w:firstLine="709"/>
        <w:jc w:val="both"/>
        <w:rPr>
          <w:rFonts w:ascii="Times New Roman" w:hAnsi="Times New Roman" w:cs="Times New Roman"/>
          <w:sz w:val="20"/>
          <w:szCs w:val="20"/>
          <w:lang w:eastAsia="en-US"/>
        </w:rPr>
      </w:pPr>
      <w:r w:rsidRPr="005A4052">
        <w:rPr>
          <w:rFonts w:ascii="Times New Roman" w:hAnsi="Times New Roman" w:cs="Times New Roman"/>
          <w:sz w:val="20"/>
          <w:szCs w:val="20"/>
          <w:lang w:eastAsia="en-US"/>
        </w:rPr>
        <w:t xml:space="preserve">       (Должность)                             (Подпись)                                                      (Ф.И.О.)</w:t>
      </w:r>
    </w:p>
    <w:p w:rsidR="005A4052" w:rsidRPr="005A4052" w:rsidRDefault="005A4052" w:rsidP="005A4052">
      <w:pPr>
        <w:autoSpaceDE w:val="0"/>
        <w:autoSpaceDN w:val="0"/>
        <w:adjustRightInd w:val="0"/>
        <w:spacing w:after="0" w:line="240" w:lineRule="auto"/>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rPr>
          <w:rFonts w:ascii="Times New Roman" w:hAnsi="Times New Roman" w:cs="Times New Roman"/>
          <w:sz w:val="28"/>
          <w:szCs w:val="28"/>
        </w:rPr>
      </w:pPr>
      <w:r w:rsidRPr="005A4052">
        <w:rPr>
          <w:rFonts w:ascii="Times New Roman" w:hAnsi="Times New Roman" w:cs="Times New Roman"/>
          <w:sz w:val="28"/>
          <w:szCs w:val="28"/>
        </w:rPr>
        <w:t xml:space="preserve">«___» _____________ 20___ г.       </w:t>
      </w:r>
    </w:p>
    <w:p w:rsidR="005A4052" w:rsidRPr="005A4052" w:rsidRDefault="005A4052" w:rsidP="005A4052">
      <w:pPr>
        <w:autoSpaceDE w:val="0"/>
        <w:autoSpaceDN w:val="0"/>
        <w:adjustRightInd w:val="0"/>
        <w:spacing w:after="0" w:line="240" w:lineRule="auto"/>
        <w:ind w:firstLine="709"/>
        <w:rPr>
          <w:rFonts w:ascii="Times New Roman" w:hAnsi="Times New Roman" w:cs="Times New Roman"/>
          <w:sz w:val="28"/>
          <w:szCs w:val="28"/>
        </w:rPr>
      </w:pPr>
    </w:p>
    <w:p w:rsidR="005A4052" w:rsidRPr="005A4052" w:rsidRDefault="005A4052" w:rsidP="005A4052">
      <w:pPr>
        <w:autoSpaceDE w:val="0"/>
        <w:autoSpaceDN w:val="0"/>
        <w:adjustRightInd w:val="0"/>
        <w:spacing w:after="0" w:line="240" w:lineRule="auto"/>
        <w:rPr>
          <w:rFonts w:ascii="Times New Roman" w:hAnsi="Times New Roman" w:cs="Times New Roman"/>
          <w:sz w:val="28"/>
          <w:szCs w:val="28"/>
        </w:rPr>
      </w:pPr>
      <w:r w:rsidRPr="005A4052">
        <w:rPr>
          <w:rFonts w:ascii="Times New Roman" w:hAnsi="Times New Roman" w:cs="Times New Roman"/>
          <w:sz w:val="28"/>
          <w:szCs w:val="28"/>
        </w:rPr>
        <w:t xml:space="preserve">        М.П.        </w:t>
      </w:r>
    </w:p>
    <w:p w:rsidR="005A4052" w:rsidRPr="005A4052" w:rsidRDefault="005A4052" w:rsidP="005A4052">
      <w:pPr>
        <w:autoSpaceDE w:val="0"/>
        <w:autoSpaceDN w:val="0"/>
        <w:adjustRightInd w:val="0"/>
        <w:spacing w:after="0" w:line="240" w:lineRule="auto"/>
        <w:rPr>
          <w:rFonts w:ascii="Times New Roman" w:hAnsi="Times New Roman" w:cs="Times New Roman"/>
          <w:sz w:val="28"/>
          <w:szCs w:val="28"/>
        </w:rPr>
      </w:pPr>
    </w:p>
    <w:p w:rsidR="005A4052" w:rsidRPr="005A4052" w:rsidRDefault="005A4052" w:rsidP="005A4052">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r w:rsidRPr="005A4052">
        <w:rPr>
          <w:rFonts w:ascii="Times New Roman" w:eastAsia="Calibri" w:hAnsi="Times New Roman" w:cs="Times New Roman"/>
          <w:sz w:val="28"/>
          <w:szCs w:val="28"/>
        </w:rPr>
        <w:lastRenderedPageBreak/>
        <w:t>Приложение № 3</w:t>
      </w: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r w:rsidRPr="005A4052">
        <w:rPr>
          <w:rFonts w:ascii="Times New Roman" w:eastAsia="Calibri" w:hAnsi="Times New Roman" w:cs="Times New Roman"/>
          <w:sz w:val="28"/>
          <w:szCs w:val="28"/>
        </w:rPr>
        <w:t>к административному</w:t>
      </w: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r w:rsidRPr="005A4052">
        <w:rPr>
          <w:rFonts w:ascii="Times New Roman" w:eastAsia="Calibri" w:hAnsi="Times New Roman" w:cs="Times New Roman"/>
          <w:sz w:val="28"/>
          <w:szCs w:val="28"/>
        </w:rPr>
        <w:t>регламенту</w:t>
      </w: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p>
    <w:p w:rsidR="005A4052" w:rsidRPr="005A4052" w:rsidRDefault="005A4052" w:rsidP="005A4052">
      <w:pPr>
        <w:spacing w:after="0" w:line="240" w:lineRule="auto"/>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ЖУРНАЛ ВЫДАЧИ</w:t>
      </w:r>
    </w:p>
    <w:p w:rsidR="005A4052" w:rsidRPr="005A4052" w:rsidRDefault="005A4052" w:rsidP="005A4052">
      <w:pPr>
        <w:spacing w:after="0" w:line="240" w:lineRule="auto"/>
        <w:jc w:val="center"/>
        <w:rPr>
          <w:rFonts w:ascii="Times New Roman" w:eastAsia="Calibri" w:hAnsi="Times New Roman" w:cs="Times New Roman"/>
          <w:sz w:val="28"/>
          <w:szCs w:val="28"/>
        </w:rPr>
      </w:pPr>
      <w:r w:rsidRPr="005A4052">
        <w:rPr>
          <w:rFonts w:ascii="Times New Roman" w:eastAsia="Calibri" w:hAnsi="Times New Roman" w:cs="Times New Roman"/>
          <w:sz w:val="28"/>
          <w:szCs w:val="28"/>
        </w:rPr>
        <w:t>РАЗРЕШЕНИЯ НА ВВОД ОБЪЕКТА В ЭКСПЛУАТАЦИЮ</w:t>
      </w:r>
    </w:p>
    <w:p w:rsidR="005A4052" w:rsidRPr="005A4052" w:rsidRDefault="005A4052" w:rsidP="005A4052">
      <w:pPr>
        <w:tabs>
          <w:tab w:val="left" w:pos="1620"/>
          <w:tab w:val="center" w:pos="4677"/>
          <w:tab w:val="right" w:pos="9355"/>
        </w:tabs>
        <w:spacing w:after="0" w:line="240" w:lineRule="auto"/>
        <w:ind w:left="6480"/>
        <w:rPr>
          <w:rFonts w:ascii="Times New Roman" w:eastAsia="Calibri" w:hAnsi="Times New Roman" w:cs="Times New Roman"/>
          <w:sz w:val="28"/>
          <w:szCs w:val="28"/>
        </w:rPr>
      </w:pPr>
    </w:p>
    <w:tbl>
      <w:tblPr>
        <w:tblW w:w="0" w:type="auto"/>
        <w:tblInd w:w="108" w:type="dxa"/>
        <w:tblLayout w:type="fixed"/>
        <w:tblLook w:val="0000" w:firstRow="0" w:lastRow="0" w:firstColumn="0" w:lastColumn="0" w:noHBand="0" w:noVBand="0"/>
      </w:tblPr>
      <w:tblGrid>
        <w:gridCol w:w="483"/>
        <w:gridCol w:w="1218"/>
        <w:gridCol w:w="1843"/>
        <w:gridCol w:w="1985"/>
        <w:gridCol w:w="1984"/>
        <w:gridCol w:w="1701"/>
      </w:tblGrid>
      <w:tr w:rsidR="005A4052" w:rsidRPr="005A4052" w:rsidTr="005A4052">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Ф.И.О. застройщика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Адрес</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Характер строительства</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Отметка</w:t>
            </w:r>
          </w:p>
          <w:p w:rsidR="005A4052" w:rsidRPr="005A4052" w:rsidRDefault="005A4052" w:rsidP="005A4052">
            <w:pPr>
              <w:spacing w:after="0" w:line="240" w:lineRule="auto"/>
              <w:jc w:val="center"/>
              <w:rPr>
                <w:rFonts w:ascii="Times New Roman" w:eastAsia="Calibri" w:hAnsi="Times New Roman" w:cs="Times New Roman"/>
                <w:sz w:val="24"/>
                <w:szCs w:val="24"/>
              </w:rPr>
            </w:pPr>
            <w:r w:rsidRPr="005A4052">
              <w:rPr>
                <w:rFonts w:ascii="Times New Roman" w:eastAsia="Calibri" w:hAnsi="Times New Roman" w:cs="Times New Roman"/>
                <w:sz w:val="24"/>
                <w:szCs w:val="24"/>
              </w:rPr>
              <w:t>о получении</w:t>
            </w:r>
          </w:p>
          <w:p w:rsidR="005A4052" w:rsidRPr="005A4052" w:rsidRDefault="005A4052" w:rsidP="005A4052">
            <w:pPr>
              <w:spacing w:after="0" w:line="240" w:lineRule="auto"/>
              <w:jc w:val="center"/>
              <w:rPr>
                <w:rFonts w:ascii="Times New Roman" w:eastAsia="Calibri" w:hAnsi="Times New Roman" w:cs="Times New Roman"/>
                <w:sz w:val="24"/>
                <w:szCs w:val="24"/>
              </w:rPr>
            </w:pPr>
          </w:p>
        </w:tc>
      </w:tr>
      <w:tr w:rsidR="005A4052" w:rsidRPr="005A4052" w:rsidTr="005A4052">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r>
      <w:tr w:rsidR="005A4052" w:rsidRPr="005A4052" w:rsidTr="005A4052">
        <w:tc>
          <w:tcPr>
            <w:tcW w:w="483"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5A4052" w:rsidRPr="005A4052" w:rsidRDefault="005A4052" w:rsidP="005A4052">
            <w:pPr>
              <w:spacing w:after="0" w:line="240" w:lineRule="auto"/>
              <w:jc w:val="center"/>
              <w:rPr>
                <w:rFonts w:ascii="Times New Roman" w:eastAsia="Calibri" w:hAnsi="Times New Roman" w:cs="Times New Roman"/>
                <w:sz w:val="28"/>
                <w:szCs w:val="28"/>
              </w:rPr>
            </w:pPr>
          </w:p>
        </w:tc>
      </w:tr>
    </w:tbl>
    <w:p w:rsidR="005A4052" w:rsidRPr="00C96E82" w:rsidRDefault="005A4052" w:rsidP="005A4052">
      <w:pPr>
        <w:jc w:val="both"/>
        <w:rPr>
          <w:rFonts w:ascii="Times New Roman" w:hAnsi="Times New Roman" w:cs="Times New Roman"/>
          <w:sz w:val="28"/>
          <w:szCs w:val="28"/>
        </w:rPr>
      </w:pPr>
      <w:r w:rsidRPr="00C96E82">
        <w:rPr>
          <w:rFonts w:ascii="Times New Roman" w:hAnsi="Times New Roman" w:cs="Times New Roman"/>
          <w:sz w:val="28"/>
          <w:szCs w:val="28"/>
        </w:rPr>
        <w:t xml:space="preserve"> </w:t>
      </w:r>
    </w:p>
    <w:p w:rsidR="00B22F84" w:rsidRDefault="00B22F84"/>
    <w:sectPr w:rsidR="00B22F84" w:rsidSect="008565A9">
      <w:headerReference w:type="even" r:id="rId41"/>
      <w:headerReference w:type="default" r:id="rId42"/>
      <w:headerReference w:type="first" r:id="rId43"/>
      <w:pgSz w:w="11907" w:h="16840" w:code="9"/>
      <w:pgMar w:top="1134" w:right="850" w:bottom="1134" w:left="1701"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77" w:rsidRDefault="00494377">
      <w:pPr>
        <w:spacing w:after="0" w:line="240" w:lineRule="auto"/>
      </w:pPr>
      <w:r>
        <w:separator/>
      </w:r>
    </w:p>
  </w:endnote>
  <w:endnote w:type="continuationSeparator" w:id="0">
    <w:p w:rsidR="00494377" w:rsidRDefault="0049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77" w:rsidRDefault="00494377">
      <w:pPr>
        <w:spacing w:after="0" w:line="240" w:lineRule="auto"/>
      </w:pPr>
      <w:r>
        <w:separator/>
      </w:r>
    </w:p>
  </w:footnote>
  <w:footnote w:type="continuationSeparator" w:id="0">
    <w:p w:rsidR="00494377" w:rsidRDefault="00494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8" w:rsidRDefault="00B625A8" w:rsidP="005A405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625A8" w:rsidRDefault="00B625A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8" w:rsidRDefault="00B625A8" w:rsidP="005A4052">
    <w:pPr>
      <w:pStyle w:val="ab"/>
      <w:framePr w:wrap="around" w:vAnchor="text" w:hAnchor="margin" w:xAlign="center" w:y="1"/>
      <w:rPr>
        <w:rStyle w:val="ad"/>
      </w:rPr>
    </w:pPr>
  </w:p>
  <w:p w:rsidR="00B625A8" w:rsidRPr="00772515" w:rsidRDefault="00B625A8" w:rsidP="005A4052">
    <w:pPr>
      <w:pStyle w:val="ab"/>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8" w:rsidRPr="00E35B11" w:rsidRDefault="00B625A8" w:rsidP="005A4052">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3">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52"/>
    <w:rsid w:val="00067123"/>
    <w:rsid w:val="0019386A"/>
    <w:rsid w:val="001D3544"/>
    <w:rsid w:val="002248F7"/>
    <w:rsid w:val="00237F0A"/>
    <w:rsid w:val="002920F9"/>
    <w:rsid w:val="002A14F1"/>
    <w:rsid w:val="002D4458"/>
    <w:rsid w:val="002F7C0E"/>
    <w:rsid w:val="003362F2"/>
    <w:rsid w:val="003735D2"/>
    <w:rsid w:val="003A66F7"/>
    <w:rsid w:val="00414FE2"/>
    <w:rsid w:val="00494377"/>
    <w:rsid w:val="00497DFA"/>
    <w:rsid w:val="00500FE0"/>
    <w:rsid w:val="0054544C"/>
    <w:rsid w:val="005A4052"/>
    <w:rsid w:val="005B0039"/>
    <w:rsid w:val="005B2D12"/>
    <w:rsid w:val="005F18E8"/>
    <w:rsid w:val="006B06A4"/>
    <w:rsid w:val="007E547F"/>
    <w:rsid w:val="007F6488"/>
    <w:rsid w:val="00813ACE"/>
    <w:rsid w:val="00850B6D"/>
    <w:rsid w:val="008565A9"/>
    <w:rsid w:val="0088266C"/>
    <w:rsid w:val="009F6125"/>
    <w:rsid w:val="00AC5768"/>
    <w:rsid w:val="00B22F84"/>
    <w:rsid w:val="00B41D26"/>
    <w:rsid w:val="00B625A8"/>
    <w:rsid w:val="00BA30D2"/>
    <w:rsid w:val="00C97FCB"/>
    <w:rsid w:val="00CB403B"/>
    <w:rsid w:val="00D1250B"/>
    <w:rsid w:val="00DA3C7D"/>
    <w:rsid w:val="00E23374"/>
    <w:rsid w:val="00E60398"/>
    <w:rsid w:val="00EC2148"/>
    <w:rsid w:val="00ED30AB"/>
    <w:rsid w:val="00F503FA"/>
    <w:rsid w:val="00FB1639"/>
    <w:rsid w:val="00FE2D3F"/>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52"/>
    <w:rPr>
      <w:rFonts w:ascii="Calibri" w:eastAsia="Times New Roman" w:hAnsi="Calibri" w:cs="Calibri"/>
      <w:lang w:eastAsia="ru-RU"/>
    </w:rPr>
  </w:style>
  <w:style w:type="paragraph" w:styleId="1">
    <w:name w:val="heading 1"/>
    <w:basedOn w:val="a"/>
    <w:next w:val="a"/>
    <w:link w:val="10"/>
    <w:qFormat/>
    <w:rsid w:val="005A4052"/>
    <w:pPr>
      <w:keepNext/>
      <w:spacing w:after="0" w:line="240" w:lineRule="auto"/>
      <w:jc w:val="center"/>
      <w:outlineLvl w:val="0"/>
    </w:pPr>
    <w:rPr>
      <w:rFonts w:ascii="Arial" w:hAnsi="Arial" w:cs="Times New Roman"/>
      <w:b/>
      <w:kern w:val="28"/>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4052"/>
    <w:rPr>
      <w:color w:val="0000FF"/>
      <w:u w:val="single"/>
    </w:rPr>
  </w:style>
  <w:style w:type="paragraph" w:styleId="a4">
    <w:name w:val="Title"/>
    <w:basedOn w:val="a"/>
    <w:link w:val="a5"/>
    <w:qFormat/>
    <w:rsid w:val="005A4052"/>
    <w:pPr>
      <w:spacing w:after="0" w:line="240" w:lineRule="auto"/>
      <w:jc w:val="center"/>
    </w:pPr>
    <w:rPr>
      <w:rFonts w:ascii="Times New Roman" w:hAnsi="Times New Roman" w:cs="Times New Roman"/>
      <w:sz w:val="28"/>
      <w:szCs w:val="20"/>
    </w:rPr>
  </w:style>
  <w:style w:type="character" w:customStyle="1" w:styleId="a5">
    <w:name w:val="Название Знак"/>
    <w:basedOn w:val="a0"/>
    <w:link w:val="a4"/>
    <w:rsid w:val="005A405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A4052"/>
    <w:rPr>
      <w:rFonts w:ascii="Arial" w:eastAsia="Times New Roman" w:hAnsi="Arial" w:cs="Times New Roman"/>
      <w:b/>
      <w:kern w:val="28"/>
      <w:sz w:val="28"/>
      <w:szCs w:val="20"/>
      <w:lang w:val="x-none" w:eastAsia="x-none"/>
    </w:rPr>
  </w:style>
  <w:style w:type="numbering" w:customStyle="1" w:styleId="11">
    <w:name w:val="Нет списка1"/>
    <w:next w:val="a2"/>
    <w:semiHidden/>
    <w:rsid w:val="005A4052"/>
  </w:style>
  <w:style w:type="paragraph" w:customStyle="1" w:styleId="ConsPlusTitle">
    <w:name w:val="ConsPlusTitle"/>
    <w:rsid w:val="005A405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5A4052"/>
    <w:rPr>
      <w:rFonts w:ascii="Arial" w:hAnsi="Arial" w:cs="Arial"/>
    </w:rPr>
  </w:style>
  <w:style w:type="paragraph" w:customStyle="1" w:styleId="ConsPlusNormal0">
    <w:name w:val="ConsPlusNormal"/>
    <w:link w:val="ConsPlusNormal"/>
    <w:rsid w:val="005A4052"/>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5A4052"/>
    <w:pPr>
      <w:spacing w:after="0" w:line="240" w:lineRule="auto"/>
      <w:ind w:left="720"/>
      <w:contextualSpacing/>
    </w:pPr>
    <w:rPr>
      <w:rFonts w:ascii="Times New Roman" w:eastAsia="Calibri" w:hAnsi="Times New Roman" w:cs="Times New Roman"/>
      <w:sz w:val="20"/>
      <w:szCs w:val="20"/>
    </w:rPr>
  </w:style>
  <w:style w:type="paragraph" w:customStyle="1" w:styleId="3">
    <w:name w:val="Абзац Уровень 3"/>
    <w:basedOn w:val="a"/>
    <w:rsid w:val="005A4052"/>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
    <w:name w:val="Абзац Уровень 4"/>
    <w:basedOn w:val="a"/>
    <w:rsid w:val="005A4052"/>
    <w:pPr>
      <w:tabs>
        <w:tab w:val="num" w:pos="2880"/>
      </w:tabs>
      <w:spacing w:after="0" w:line="360" w:lineRule="auto"/>
      <w:ind w:left="2211"/>
      <w:jc w:val="both"/>
    </w:pPr>
    <w:rPr>
      <w:rFonts w:ascii="Times New Roman" w:eastAsia="Calibri" w:hAnsi="Times New Roman" w:cs="Times New Roman"/>
      <w:sz w:val="28"/>
      <w:szCs w:val="28"/>
    </w:rPr>
  </w:style>
  <w:style w:type="character" w:customStyle="1" w:styleId="30">
    <w:name w:val="Абзац Уровень 3 Знак Знак"/>
    <w:link w:val="31"/>
    <w:locked/>
    <w:rsid w:val="005A4052"/>
    <w:rPr>
      <w:sz w:val="28"/>
      <w:lang w:val="x-none" w:eastAsia="ar-SA"/>
    </w:rPr>
  </w:style>
  <w:style w:type="paragraph" w:customStyle="1" w:styleId="31">
    <w:name w:val="Абзац Уровень 3 Знак"/>
    <w:basedOn w:val="a"/>
    <w:link w:val="30"/>
    <w:rsid w:val="005A4052"/>
    <w:pPr>
      <w:tabs>
        <w:tab w:val="num" w:pos="1080"/>
      </w:tabs>
      <w:spacing w:after="0" w:line="360" w:lineRule="auto"/>
      <w:ind w:left="1080" w:hanging="720"/>
      <w:jc w:val="both"/>
    </w:pPr>
    <w:rPr>
      <w:rFonts w:asciiTheme="minorHAnsi" w:eastAsiaTheme="minorHAnsi" w:hAnsiTheme="minorHAnsi" w:cstheme="minorBidi"/>
      <w:sz w:val="28"/>
      <w:lang w:val="x-none" w:eastAsia="ar-SA"/>
    </w:rPr>
  </w:style>
  <w:style w:type="paragraph" w:styleId="a6">
    <w:name w:val="Body Text"/>
    <w:basedOn w:val="a"/>
    <w:link w:val="a7"/>
    <w:rsid w:val="005A4052"/>
    <w:pPr>
      <w:spacing w:after="120" w:line="240" w:lineRule="auto"/>
    </w:pPr>
    <w:rPr>
      <w:rFonts w:ascii="Times New Roman" w:eastAsia="Calibri" w:hAnsi="Times New Roman" w:cs="Times New Roman"/>
      <w:sz w:val="20"/>
      <w:szCs w:val="20"/>
    </w:rPr>
  </w:style>
  <w:style w:type="character" w:customStyle="1" w:styleId="a7">
    <w:name w:val="Основной текст Знак"/>
    <w:basedOn w:val="a0"/>
    <w:link w:val="a6"/>
    <w:rsid w:val="005A4052"/>
    <w:rPr>
      <w:rFonts w:ascii="Times New Roman" w:eastAsia="Calibri" w:hAnsi="Times New Roman" w:cs="Times New Roman"/>
      <w:sz w:val="20"/>
      <w:szCs w:val="20"/>
      <w:lang w:eastAsia="ru-RU"/>
    </w:rPr>
  </w:style>
  <w:style w:type="paragraph" w:styleId="a8">
    <w:name w:val="Body Text First Indent"/>
    <w:basedOn w:val="a6"/>
    <w:link w:val="a9"/>
    <w:rsid w:val="005A4052"/>
    <w:pPr>
      <w:ind w:firstLine="210"/>
    </w:pPr>
    <w:rPr>
      <w:rFonts w:eastAsia="Times New Roman"/>
      <w:sz w:val="24"/>
      <w:szCs w:val="24"/>
    </w:rPr>
  </w:style>
  <w:style w:type="character" w:customStyle="1" w:styleId="a9">
    <w:name w:val="Красная строка Знак"/>
    <w:basedOn w:val="a7"/>
    <w:link w:val="a8"/>
    <w:rsid w:val="005A4052"/>
    <w:rPr>
      <w:rFonts w:ascii="Times New Roman" w:eastAsia="Times New Roman" w:hAnsi="Times New Roman" w:cs="Times New Roman"/>
      <w:sz w:val="24"/>
      <w:szCs w:val="24"/>
      <w:lang w:eastAsia="ru-RU"/>
    </w:rPr>
  </w:style>
  <w:style w:type="paragraph" w:styleId="aa">
    <w:name w:val="Normal (Web)"/>
    <w:basedOn w:val="a"/>
    <w:uiPriority w:val="99"/>
    <w:rsid w:val="005A4052"/>
    <w:pPr>
      <w:spacing w:before="100" w:beforeAutospacing="1" w:after="100" w:afterAutospacing="1" w:line="240" w:lineRule="auto"/>
    </w:pPr>
    <w:rPr>
      <w:rFonts w:ascii="Times New Roman" w:hAnsi="Times New Roman" w:cs="Times New Roman"/>
      <w:sz w:val="24"/>
      <w:szCs w:val="24"/>
    </w:rPr>
  </w:style>
  <w:style w:type="paragraph" w:styleId="ab">
    <w:name w:val="header"/>
    <w:basedOn w:val="a"/>
    <w:link w:val="ac"/>
    <w:rsid w:val="005A4052"/>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5A4052"/>
    <w:rPr>
      <w:rFonts w:ascii="Times New Roman" w:eastAsia="Calibri" w:hAnsi="Times New Roman" w:cs="Times New Roman"/>
      <w:sz w:val="20"/>
      <w:szCs w:val="20"/>
      <w:lang w:val="x-none" w:eastAsia="x-none"/>
    </w:rPr>
  </w:style>
  <w:style w:type="character" w:styleId="ad">
    <w:name w:val="page number"/>
    <w:basedOn w:val="a0"/>
    <w:rsid w:val="005A4052"/>
  </w:style>
  <w:style w:type="paragraph" w:styleId="ae">
    <w:name w:val="footer"/>
    <w:basedOn w:val="a"/>
    <w:link w:val="af"/>
    <w:rsid w:val="005A4052"/>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Нижний колонтитул Знак"/>
    <w:basedOn w:val="a0"/>
    <w:link w:val="ae"/>
    <w:rsid w:val="005A4052"/>
    <w:rPr>
      <w:rFonts w:ascii="Times New Roman" w:eastAsia="Calibri" w:hAnsi="Times New Roman" w:cs="Times New Roman"/>
      <w:sz w:val="20"/>
      <w:szCs w:val="20"/>
      <w:lang w:eastAsia="ru-RU"/>
    </w:rPr>
  </w:style>
  <w:style w:type="paragraph" w:customStyle="1" w:styleId="ConsPlusNonformat">
    <w:name w:val="ConsPlusNonformat"/>
    <w:rsid w:val="005A40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5A4052"/>
  </w:style>
  <w:style w:type="paragraph" w:customStyle="1" w:styleId="21">
    <w:name w:val="Основной текст 21"/>
    <w:basedOn w:val="a"/>
    <w:rsid w:val="005A4052"/>
    <w:pPr>
      <w:suppressAutoHyphens/>
      <w:spacing w:after="0" w:line="240" w:lineRule="auto"/>
    </w:pPr>
    <w:rPr>
      <w:rFonts w:ascii="Times New Roman" w:hAnsi="Times New Roman" w:cs="Times New Roman"/>
      <w:kern w:val="1"/>
      <w:sz w:val="20"/>
      <w:szCs w:val="20"/>
      <w:lang w:eastAsia="ar-SA"/>
    </w:rPr>
  </w:style>
  <w:style w:type="paragraph" w:customStyle="1" w:styleId="af0">
    <w:name w:val="Прижатый влево"/>
    <w:basedOn w:val="a"/>
    <w:next w:val="a"/>
    <w:uiPriority w:val="99"/>
    <w:rsid w:val="005A4052"/>
    <w:pPr>
      <w:autoSpaceDE w:val="0"/>
      <w:autoSpaceDN w:val="0"/>
      <w:adjustRightInd w:val="0"/>
      <w:spacing w:after="0" w:line="240" w:lineRule="auto"/>
    </w:pPr>
    <w:rPr>
      <w:rFonts w:ascii="Arial" w:eastAsia="Calibri" w:hAnsi="Arial" w:cs="Arial"/>
      <w:sz w:val="20"/>
      <w:szCs w:val="20"/>
    </w:rPr>
  </w:style>
  <w:style w:type="paragraph" w:customStyle="1" w:styleId="13">
    <w:name w:val="Абзац Уровень 1"/>
    <w:basedOn w:val="a"/>
    <w:rsid w:val="005A4052"/>
    <w:pPr>
      <w:tabs>
        <w:tab w:val="num" w:pos="2275"/>
      </w:tabs>
      <w:spacing w:after="0" w:line="360" w:lineRule="auto"/>
      <w:ind w:left="2275" w:hanging="720"/>
      <w:jc w:val="both"/>
    </w:pPr>
    <w:rPr>
      <w:rFonts w:ascii="Times New Roman" w:hAnsi="Times New Roman" w:cs="Times New Roman"/>
      <w:sz w:val="28"/>
      <w:szCs w:val="28"/>
    </w:rPr>
  </w:style>
  <w:style w:type="paragraph" w:customStyle="1" w:styleId="2">
    <w:name w:val="Абзац Уровень 2"/>
    <w:basedOn w:val="13"/>
    <w:rsid w:val="005A4052"/>
    <w:pPr>
      <w:tabs>
        <w:tab w:val="clear" w:pos="2275"/>
        <w:tab w:val="num" w:pos="1288"/>
      </w:tabs>
      <w:spacing w:before="120"/>
      <w:ind w:left="1288"/>
    </w:pPr>
  </w:style>
  <w:style w:type="character" w:styleId="af1">
    <w:name w:val="Strong"/>
    <w:uiPriority w:val="22"/>
    <w:qFormat/>
    <w:rsid w:val="005A4052"/>
    <w:rPr>
      <w:b/>
      <w:bCs/>
    </w:rPr>
  </w:style>
  <w:style w:type="character" w:customStyle="1" w:styleId="apple-converted-space">
    <w:name w:val="apple-converted-space"/>
    <w:basedOn w:val="a0"/>
    <w:rsid w:val="005A4052"/>
  </w:style>
  <w:style w:type="paragraph" w:styleId="af2">
    <w:name w:val="Balloon Text"/>
    <w:basedOn w:val="a"/>
    <w:link w:val="af3"/>
    <w:uiPriority w:val="99"/>
    <w:semiHidden/>
    <w:unhideWhenUsed/>
    <w:rsid w:val="005A4052"/>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5A4052"/>
    <w:rPr>
      <w:rFonts w:ascii="Tahoma" w:eastAsia="Calibri" w:hAnsi="Tahoma" w:cs="Times New Roman"/>
      <w:sz w:val="16"/>
      <w:szCs w:val="16"/>
      <w:lang w:val="x-none" w:eastAsia="x-none"/>
    </w:rPr>
  </w:style>
  <w:style w:type="paragraph" w:styleId="af4">
    <w:name w:val="No Spacing"/>
    <w:uiPriority w:val="1"/>
    <w:qFormat/>
    <w:rsid w:val="005A4052"/>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52"/>
    <w:rPr>
      <w:rFonts w:ascii="Calibri" w:eastAsia="Times New Roman" w:hAnsi="Calibri" w:cs="Calibri"/>
      <w:lang w:eastAsia="ru-RU"/>
    </w:rPr>
  </w:style>
  <w:style w:type="paragraph" w:styleId="1">
    <w:name w:val="heading 1"/>
    <w:basedOn w:val="a"/>
    <w:next w:val="a"/>
    <w:link w:val="10"/>
    <w:qFormat/>
    <w:rsid w:val="005A4052"/>
    <w:pPr>
      <w:keepNext/>
      <w:spacing w:after="0" w:line="240" w:lineRule="auto"/>
      <w:jc w:val="center"/>
      <w:outlineLvl w:val="0"/>
    </w:pPr>
    <w:rPr>
      <w:rFonts w:ascii="Arial" w:hAnsi="Arial" w:cs="Times New Roman"/>
      <w:b/>
      <w:kern w:val="28"/>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4052"/>
    <w:rPr>
      <w:color w:val="0000FF"/>
      <w:u w:val="single"/>
    </w:rPr>
  </w:style>
  <w:style w:type="paragraph" w:styleId="a4">
    <w:name w:val="Title"/>
    <w:basedOn w:val="a"/>
    <w:link w:val="a5"/>
    <w:qFormat/>
    <w:rsid w:val="005A4052"/>
    <w:pPr>
      <w:spacing w:after="0" w:line="240" w:lineRule="auto"/>
      <w:jc w:val="center"/>
    </w:pPr>
    <w:rPr>
      <w:rFonts w:ascii="Times New Roman" w:hAnsi="Times New Roman" w:cs="Times New Roman"/>
      <w:sz w:val="28"/>
      <w:szCs w:val="20"/>
    </w:rPr>
  </w:style>
  <w:style w:type="character" w:customStyle="1" w:styleId="a5">
    <w:name w:val="Название Знак"/>
    <w:basedOn w:val="a0"/>
    <w:link w:val="a4"/>
    <w:rsid w:val="005A405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A4052"/>
    <w:rPr>
      <w:rFonts w:ascii="Arial" w:eastAsia="Times New Roman" w:hAnsi="Arial" w:cs="Times New Roman"/>
      <w:b/>
      <w:kern w:val="28"/>
      <w:sz w:val="28"/>
      <w:szCs w:val="20"/>
      <w:lang w:val="x-none" w:eastAsia="x-none"/>
    </w:rPr>
  </w:style>
  <w:style w:type="numbering" w:customStyle="1" w:styleId="11">
    <w:name w:val="Нет списка1"/>
    <w:next w:val="a2"/>
    <w:semiHidden/>
    <w:rsid w:val="005A4052"/>
  </w:style>
  <w:style w:type="paragraph" w:customStyle="1" w:styleId="ConsPlusTitle">
    <w:name w:val="ConsPlusTitle"/>
    <w:rsid w:val="005A4052"/>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5A4052"/>
    <w:rPr>
      <w:rFonts w:ascii="Arial" w:hAnsi="Arial" w:cs="Arial"/>
    </w:rPr>
  </w:style>
  <w:style w:type="paragraph" w:customStyle="1" w:styleId="ConsPlusNormal0">
    <w:name w:val="ConsPlusNormal"/>
    <w:link w:val="ConsPlusNormal"/>
    <w:rsid w:val="005A4052"/>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5A4052"/>
    <w:pPr>
      <w:spacing w:after="0" w:line="240" w:lineRule="auto"/>
      <w:ind w:left="720"/>
      <w:contextualSpacing/>
    </w:pPr>
    <w:rPr>
      <w:rFonts w:ascii="Times New Roman" w:eastAsia="Calibri" w:hAnsi="Times New Roman" w:cs="Times New Roman"/>
      <w:sz w:val="20"/>
      <w:szCs w:val="20"/>
    </w:rPr>
  </w:style>
  <w:style w:type="paragraph" w:customStyle="1" w:styleId="3">
    <w:name w:val="Абзац Уровень 3"/>
    <w:basedOn w:val="a"/>
    <w:rsid w:val="005A4052"/>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
    <w:name w:val="Абзац Уровень 4"/>
    <w:basedOn w:val="a"/>
    <w:rsid w:val="005A4052"/>
    <w:pPr>
      <w:tabs>
        <w:tab w:val="num" w:pos="2880"/>
      </w:tabs>
      <w:spacing w:after="0" w:line="360" w:lineRule="auto"/>
      <w:ind w:left="2211"/>
      <w:jc w:val="both"/>
    </w:pPr>
    <w:rPr>
      <w:rFonts w:ascii="Times New Roman" w:eastAsia="Calibri" w:hAnsi="Times New Roman" w:cs="Times New Roman"/>
      <w:sz w:val="28"/>
      <w:szCs w:val="28"/>
    </w:rPr>
  </w:style>
  <w:style w:type="character" w:customStyle="1" w:styleId="30">
    <w:name w:val="Абзац Уровень 3 Знак Знак"/>
    <w:link w:val="31"/>
    <w:locked/>
    <w:rsid w:val="005A4052"/>
    <w:rPr>
      <w:sz w:val="28"/>
      <w:lang w:val="x-none" w:eastAsia="ar-SA"/>
    </w:rPr>
  </w:style>
  <w:style w:type="paragraph" w:customStyle="1" w:styleId="31">
    <w:name w:val="Абзац Уровень 3 Знак"/>
    <w:basedOn w:val="a"/>
    <w:link w:val="30"/>
    <w:rsid w:val="005A4052"/>
    <w:pPr>
      <w:tabs>
        <w:tab w:val="num" w:pos="1080"/>
      </w:tabs>
      <w:spacing w:after="0" w:line="360" w:lineRule="auto"/>
      <w:ind w:left="1080" w:hanging="720"/>
      <w:jc w:val="both"/>
    </w:pPr>
    <w:rPr>
      <w:rFonts w:asciiTheme="minorHAnsi" w:eastAsiaTheme="minorHAnsi" w:hAnsiTheme="minorHAnsi" w:cstheme="minorBidi"/>
      <w:sz w:val="28"/>
      <w:lang w:val="x-none" w:eastAsia="ar-SA"/>
    </w:rPr>
  </w:style>
  <w:style w:type="paragraph" w:styleId="a6">
    <w:name w:val="Body Text"/>
    <w:basedOn w:val="a"/>
    <w:link w:val="a7"/>
    <w:rsid w:val="005A4052"/>
    <w:pPr>
      <w:spacing w:after="120" w:line="240" w:lineRule="auto"/>
    </w:pPr>
    <w:rPr>
      <w:rFonts w:ascii="Times New Roman" w:eastAsia="Calibri" w:hAnsi="Times New Roman" w:cs="Times New Roman"/>
      <w:sz w:val="20"/>
      <w:szCs w:val="20"/>
    </w:rPr>
  </w:style>
  <w:style w:type="character" w:customStyle="1" w:styleId="a7">
    <w:name w:val="Основной текст Знак"/>
    <w:basedOn w:val="a0"/>
    <w:link w:val="a6"/>
    <w:rsid w:val="005A4052"/>
    <w:rPr>
      <w:rFonts w:ascii="Times New Roman" w:eastAsia="Calibri" w:hAnsi="Times New Roman" w:cs="Times New Roman"/>
      <w:sz w:val="20"/>
      <w:szCs w:val="20"/>
      <w:lang w:eastAsia="ru-RU"/>
    </w:rPr>
  </w:style>
  <w:style w:type="paragraph" w:styleId="a8">
    <w:name w:val="Body Text First Indent"/>
    <w:basedOn w:val="a6"/>
    <w:link w:val="a9"/>
    <w:rsid w:val="005A4052"/>
    <w:pPr>
      <w:ind w:firstLine="210"/>
    </w:pPr>
    <w:rPr>
      <w:rFonts w:eastAsia="Times New Roman"/>
      <w:sz w:val="24"/>
      <w:szCs w:val="24"/>
    </w:rPr>
  </w:style>
  <w:style w:type="character" w:customStyle="1" w:styleId="a9">
    <w:name w:val="Красная строка Знак"/>
    <w:basedOn w:val="a7"/>
    <w:link w:val="a8"/>
    <w:rsid w:val="005A4052"/>
    <w:rPr>
      <w:rFonts w:ascii="Times New Roman" w:eastAsia="Times New Roman" w:hAnsi="Times New Roman" w:cs="Times New Roman"/>
      <w:sz w:val="24"/>
      <w:szCs w:val="24"/>
      <w:lang w:eastAsia="ru-RU"/>
    </w:rPr>
  </w:style>
  <w:style w:type="paragraph" w:styleId="aa">
    <w:name w:val="Normal (Web)"/>
    <w:basedOn w:val="a"/>
    <w:uiPriority w:val="99"/>
    <w:rsid w:val="005A4052"/>
    <w:pPr>
      <w:spacing w:before="100" w:beforeAutospacing="1" w:after="100" w:afterAutospacing="1" w:line="240" w:lineRule="auto"/>
    </w:pPr>
    <w:rPr>
      <w:rFonts w:ascii="Times New Roman" w:hAnsi="Times New Roman" w:cs="Times New Roman"/>
      <w:sz w:val="24"/>
      <w:szCs w:val="24"/>
    </w:rPr>
  </w:style>
  <w:style w:type="paragraph" w:styleId="ab">
    <w:name w:val="header"/>
    <w:basedOn w:val="a"/>
    <w:link w:val="ac"/>
    <w:rsid w:val="005A4052"/>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5A4052"/>
    <w:rPr>
      <w:rFonts w:ascii="Times New Roman" w:eastAsia="Calibri" w:hAnsi="Times New Roman" w:cs="Times New Roman"/>
      <w:sz w:val="20"/>
      <w:szCs w:val="20"/>
      <w:lang w:val="x-none" w:eastAsia="x-none"/>
    </w:rPr>
  </w:style>
  <w:style w:type="character" w:styleId="ad">
    <w:name w:val="page number"/>
    <w:basedOn w:val="a0"/>
    <w:rsid w:val="005A4052"/>
  </w:style>
  <w:style w:type="paragraph" w:styleId="ae">
    <w:name w:val="footer"/>
    <w:basedOn w:val="a"/>
    <w:link w:val="af"/>
    <w:rsid w:val="005A4052"/>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Нижний колонтитул Знак"/>
    <w:basedOn w:val="a0"/>
    <w:link w:val="ae"/>
    <w:rsid w:val="005A4052"/>
    <w:rPr>
      <w:rFonts w:ascii="Times New Roman" w:eastAsia="Calibri" w:hAnsi="Times New Roman" w:cs="Times New Roman"/>
      <w:sz w:val="20"/>
      <w:szCs w:val="20"/>
      <w:lang w:eastAsia="ru-RU"/>
    </w:rPr>
  </w:style>
  <w:style w:type="paragraph" w:customStyle="1" w:styleId="ConsPlusNonformat">
    <w:name w:val="ConsPlusNonformat"/>
    <w:rsid w:val="005A40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5A4052"/>
  </w:style>
  <w:style w:type="paragraph" w:customStyle="1" w:styleId="21">
    <w:name w:val="Основной текст 21"/>
    <w:basedOn w:val="a"/>
    <w:rsid w:val="005A4052"/>
    <w:pPr>
      <w:suppressAutoHyphens/>
      <w:spacing w:after="0" w:line="240" w:lineRule="auto"/>
    </w:pPr>
    <w:rPr>
      <w:rFonts w:ascii="Times New Roman" w:hAnsi="Times New Roman" w:cs="Times New Roman"/>
      <w:kern w:val="1"/>
      <w:sz w:val="20"/>
      <w:szCs w:val="20"/>
      <w:lang w:eastAsia="ar-SA"/>
    </w:rPr>
  </w:style>
  <w:style w:type="paragraph" w:customStyle="1" w:styleId="af0">
    <w:name w:val="Прижатый влево"/>
    <w:basedOn w:val="a"/>
    <w:next w:val="a"/>
    <w:uiPriority w:val="99"/>
    <w:rsid w:val="005A4052"/>
    <w:pPr>
      <w:autoSpaceDE w:val="0"/>
      <w:autoSpaceDN w:val="0"/>
      <w:adjustRightInd w:val="0"/>
      <w:spacing w:after="0" w:line="240" w:lineRule="auto"/>
    </w:pPr>
    <w:rPr>
      <w:rFonts w:ascii="Arial" w:eastAsia="Calibri" w:hAnsi="Arial" w:cs="Arial"/>
      <w:sz w:val="20"/>
      <w:szCs w:val="20"/>
    </w:rPr>
  </w:style>
  <w:style w:type="paragraph" w:customStyle="1" w:styleId="13">
    <w:name w:val="Абзац Уровень 1"/>
    <w:basedOn w:val="a"/>
    <w:rsid w:val="005A4052"/>
    <w:pPr>
      <w:tabs>
        <w:tab w:val="num" w:pos="2275"/>
      </w:tabs>
      <w:spacing w:after="0" w:line="360" w:lineRule="auto"/>
      <w:ind w:left="2275" w:hanging="720"/>
      <w:jc w:val="both"/>
    </w:pPr>
    <w:rPr>
      <w:rFonts w:ascii="Times New Roman" w:hAnsi="Times New Roman" w:cs="Times New Roman"/>
      <w:sz w:val="28"/>
      <w:szCs w:val="28"/>
    </w:rPr>
  </w:style>
  <w:style w:type="paragraph" w:customStyle="1" w:styleId="2">
    <w:name w:val="Абзац Уровень 2"/>
    <w:basedOn w:val="13"/>
    <w:rsid w:val="005A4052"/>
    <w:pPr>
      <w:tabs>
        <w:tab w:val="clear" w:pos="2275"/>
        <w:tab w:val="num" w:pos="1288"/>
      </w:tabs>
      <w:spacing w:before="120"/>
      <w:ind w:left="1288"/>
    </w:pPr>
  </w:style>
  <w:style w:type="character" w:styleId="af1">
    <w:name w:val="Strong"/>
    <w:uiPriority w:val="22"/>
    <w:qFormat/>
    <w:rsid w:val="005A4052"/>
    <w:rPr>
      <w:b/>
      <w:bCs/>
    </w:rPr>
  </w:style>
  <w:style w:type="character" w:customStyle="1" w:styleId="apple-converted-space">
    <w:name w:val="apple-converted-space"/>
    <w:basedOn w:val="a0"/>
    <w:rsid w:val="005A4052"/>
  </w:style>
  <w:style w:type="paragraph" w:styleId="af2">
    <w:name w:val="Balloon Text"/>
    <w:basedOn w:val="a"/>
    <w:link w:val="af3"/>
    <w:uiPriority w:val="99"/>
    <w:semiHidden/>
    <w:unhideWhenUsed/>
    <w:rsid w:val="005A4052"/>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5A4052"/>
    <w:rPr>
      <w:rFonts w:ascii="Tahoma" w:eastAsia="Calibri" w:hAnsi="Tahoma" w:cs="Times New Roman"/>
      <w:sz w:val="16"/>
      <w:szCs w:val="16"/>
      <w:lang w:val="x-none" w:eastAsia="x-none"/>
    </w:rPr>
  </w:style>
  <w:style w:type="paragraph" w:styleId="af4">
    <w:name w:val="No Spacing"/>
    <w:uiPriority w:val="1"/>
    <w:qFormat/>
    <w:rsid w:val="005A4052"/>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trnadzor@mail.ru" TargetMode="External"/><Relationship Id="rId18" Type="http://schemas.openxmlformats.org/officeDocument/2006/relationships/hyperlink" Target="garantF1://12038257.84" TargetMode="External"/><Relationship Id="rId26" Type="http://schemas.openxmlformats.org/officeDocument/2006/relationships/hyperlink" Target="consultantplus://offline/ref=A1E8A01BCDCA590F74E5258B41D6C09B8B4F909D9C0FBEE3B2278D94F4079EBCCE0A99C84839841Fn1d1K" TargetMode="External"/><Relationship Id="rId39" Type="http://schemas.openxmlformats.org/officeDocument/2006/relationships/hyperlink" Target="consultantplus://offline/ref=7F6B15EB7A1A18703485E18493E95FEFEEDBDF9EEFEA941B4703C18775Z2E" TargetMode="External"/><Relationship Id="rId3" Type="http://schemas.openxmlformats.org/officeDocument/2006/relationships/styles" Target="styles.xml"/><Relationship Id="rId21" Type="http://schemas.openxmlformats.org/officeDocument/2006/relationships/hyperlink" Target="consultantplus://offline/ref=B90EC412806538DF3D1535F101AC93273D280DADDCC94EAB4697C523DA306F7DM7TBN" TargetMode="External"/><Relationship Id="rId34" Type="http://schemas.openxmlformats.org/officeDocument/2006/relationships/hyperlink" Target="mailto:adm.mo.ahtubinsk@mail.ru"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BE903E8A9B23598D4DC251B8109C751ACD66DDB946092FFA0A3FFFDB157EAC8E483526EA5114533EBY0N" TargetMode="External"/><Relationship Id="rId33" Type="http://schemas.openxmlformats.org/officeDocument/2006/relationships/hyperlink" Target="consultantplus://offline/ref=B90EC412806538DF3D1535F101AC93273D280DADDCCA4DA64497C523DA306F7D7BF564CEF9BF2805EE2EBAM5T4N" TargetMode="External"/><Relationship Id="rId38" Type="http://schemas.openxmlformats.org/officeDocument/2006/relationships/hyperlink" Target="consultantplus://offline/ref=7F6B15EB7A1A18703485E18493E95FEFE6DED491EAE2C9114F5ACD85555A813727178673BD0CB35D7FZAE" TargetMode="External"/><Relationship Id="rId2" Type="http://schemas.openxmlformats.org/officeDocument/2006/relationships/numbering" Target="numbering.xml"/><Relationship Id="rId16" Type="http://schemas.openxmlformats.org/officeDocument/2006/relationships/hyperlink" Target="http://ahtuba.astrobl.ru" TargetMode="External"/><Relationship Id="rId20" Type="http://schemas.openxmlformats.org/officeDocument/2006/relationships/hyperlink" Target="consultantplus://offline/ref=B90EC412806538DF3D152BFC17C0CE283E2151A7D6CE46F919C89E7E8DM3T9N" TargetMode="External"/><Relationship Id="rId29" Type="http://schemas.openxmlformats.org/officeDocument/2006/relationships/hyperlink" Target="consultantplus://offline/ref=FBE903E8A9B23598D4DC251B8109C751ACD66DDB946092FFA0A3FFFDB157EAC8E483526EA5114533EBY0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consultantplus://offline/ref=A0272C90DBE5F962DBFE00F329C40F5294938F2605A471B8701755CEEBB3070F1A5ABCC70C5FFD13Z05CN" TargetMode="External"/><Relationship Id="rId32" Type="http://schemas.openxmlformats.org/officeDocument/2006/relationships/hyperlink" Target="http://mo.astrobl.ru/%20%20%20%20%20%20%20%20%20%20%20%20%20%20%20%20%20%20%20%20%20%20%20%20%20%20/"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E76DAC89F5F30876E20848E4CC6A02011EAE48BAA03A766246138FD31Fc3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htuba.astrobl.ru" TargetMode="External"/><Relationship Id="rId23" Type="http://schemas.openxmlformats.org/officeDocument/2006/relationships/hyperlink" Target="consultantplus://offline/ref=FBE903E8A9B23598D4DC251B8109C751ACD66DDB946092FFA0A3FFFDB157EAC8E483526EA5114533EBY0N" TargetMode="External"/><Relationship Id="rId28" Type="http://schemas.openxmlformats.org/officeDocument/2006/relationships/hyperlink" Target="consultantplus://offline/ref=FBE903E8A9B23598D4DC251B8109C751ACD66DDB946092FFA0A3FFFDB157EAC8E483526EA5114533EBY0N" TargetMode="External"/><Relationship Id="rId36" Type="http://schemas.openxmlformats.org/officeDocument/2006/relationships/hyperlink" Target="http://www.gosuslugi.ru" TargetMode="External"/><Relationship Id="rId10" Type="http://schemas.openxmlformats.org/officeDocument/2006/relationships/hyperlink" Target="file:///C:\Users\l_ustinova\Desktop\&#1056;&#1045;&#1043;&#1051;&#1040;&#1052;&#1045;&#1053;&#1058;&#1067;\%20&#1074;%20&#1080;&#1085;&#1092;&#1086;&#1088;&#1084;&#1072;&#1094;&#1080;&#1086;&#1085;&#1085;&#1086;-&#1090;&#1077;&#1083;&#1077;&#1082;&#1086;&#1084;&#1084;&#1091;&#1085;&#1080;&#1082;&#1072;&#1094;&#1080;&#1086;&#1085;&#1085;&#1086;&#1081;%20&#1089;&#1077;&#1090;&#1080;" TargetMode="External"/><Relationship Id="rId19" Type="http://schemas.openxmlformats.org/officeDocument/2006/relationships/hyperlink" Target="garantF1://12049102.1000" TargetMode="External"/><Relationship Id="rId31" Type="http://schemas.openxmlformats.org/officeDocument/2006/relationships/hyperlink" Target="consultantplus://offline/ref=B90EC412806538DF3D1535F101AC93273D280DADDCCA4DA64497C523DA306F7D7BF564CEF9BF2805EE2EB4M5T1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vol.gosnadzor.ru/" TargetMode="External"/><Relationship Id="rId22" Type="http://schemas.openxmlformats.org/officeDocument/2006/relationships/hyperlink" Target="consultantplus://offline/ref=965589DD258B5E7D6E02C93DEB4ACBCCE2EE604237E9C3D07546C63944345A1C26957E8D8BC106C9N0T1N" TargetMode="External"/><Relationship Id="rId27" Type="http://schemas.openxmlformats.org/officeDocument/2006/relationships/hyperlink" Target="consultantplus://offline/main?base=RLAW322;n=37600;fld=134;dst=100108" TargetMode="External"/><Relationship Id="rId30" Type="http://schemas.openxmlformats.org/officeDocument/2006/relationships/hyperlink" Target="consultantplus://offline/ref=B90EC412806538DF3D1535F101AC93273D280DADDCCA4DA64497C523DA306F7D7BF564CEF9BF2805EE2EB6M5T4N" TargetMode="External"/><Relationship Id="rId35" Type="http://schemas.openxmlformats.org/officeDocument/2006/relationships/hyperlink" Target="http://mo.astrobl.ru/"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1434-9ABB-4F0E-84F1-6E37CBE3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15921</Words>
  <Characters>90753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Людмила Устинова</cp:lastModifiedBy>
  <cp:revision>2</cp:revision>
  <cp:lastPrinted>2014-07-18T06:21:00Z</cp:lastPrinted>
  <dcterms:created xsi:type="dcterms:W3CDTF">2014-07-21T10:08:00Z</dcterms:created>
  <dcterms:modified xsi:type="dcterms:W3CDTF">2014-07-21T10:08:00Z</dcterms:modified>
</cp:coreProperties>
</file>