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5" w:rsidRDefault="009439B2" w:rsidP="00D80885">
      <w:pPr>
        <w:pStyle w:val="a4"/>
      </w:pPr>
      <w:r>
        <w:rPr>
          <w:noProof/>
          <w:sz w:val="24"/>
        </w:rPr>
        <w:drawing>
          <wp:anchor distT="0" distB="0" distL="114300" distR="114300" simplePos="0" relativeHeight="251681792" behindDoc="1" locked="0" layoutInCell="1" allowOverlap="1" wp14:anchorId="000D1898" wp14:editId="11753685">
            <wp:simplePos x="0" y="0"/>
            <wp:positionH relativeFrom="column">
              <wp:posOffset>2565400</wp:posOffset>
            </wp:positionH>
            <wp:positionV relativeFrom="paragraph">
              <wp:posOffset>-408305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85" w:rsidRDefault="00D80885" w:rsidP="00D80885">
      <w:pPr>
        <w:pStyle w:val="a4"/>
      </w:pPr>
    </w:p>
    <w:p w:rsidR="00D80885" w:rsidRDefault="00D80885" w:rsidP="00D80885">
      <w:pPr>
        <w:pStyle w:val="a4"/>
        <w:jc w:val="left"/>
      </w:pPr>
    </w:p>
    <w:p w:rsidR="00D80885" w:rsidRDefault="00D80885" w:rsidP="00D80885">
      <w:pPr>
        <w:pStyle w:val="a4"/>
      </w:pPr>
      <w:r>
        <w:t>АДМИНИСТРАЦИЯ МУНИЦИПАЛЬНОГО ОБРАЗОВАНИЯ</w:t>
      </w:r>
    </w:p>
    <w:p w:rsidR="00D80885" w:rsidRDefault="00986B62" w:rsidP="00D80885">
      <w:pPr>
        <w:pStyle w:val="a4"/>
      </w:pPr>
      <w:r>
        <w:t>«</w:t>
      </w:r>
      <w:r w:rsidR="00D80885">
        <w:t>АХТУБИНСКИЙ РАЙОН</w:t>
      </w:r>
      <w:r>
        <w:t>»</w:t>
      </w:r>
    </w:p>
    <w:p w:rsidR="00D80885" w:rsidRDefault="00D80885" w:rsidP="00D80885">
      <w:pPr>
        <w:pStyle w:val="a4"/>
      </w:pPr>
    </w:p>
    <w:p w:rsidR="00D80885" w:rsidRDefault="00D80885" w:rsidP="00D8088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B5F54" w:rsidRPr="00A71EF9" w:rsidRDefault="000B5F54" w:rsidP="00840D5D">
      <w:pPr>
        <w:pStyle w:val="a4"/>
        <w:jc w:val="left"/>
        <w:rPr>
          <w:szCs w:val="20"/>
        </w:rPr>
      </w:pPr>
    </w:p>
    <w:p w:rsidR="009439B2" w:rsidRPr="00A71EF9" w:rsidRDefault="009439B2" w:rsidP="00840D5D">
      <w:pPr>
        <w:pStyle w:val="a4"/>
        <w:jc w:val="left"/>
        <w:rPr>
          <w:sz w:val="20"/>
          <w:szCs w:val="20"/>
        </w:rPr>
      </w:pPr>
    </w:p>
    <w:p w:rsidR="00840D5D" w:rsidRPr="009439B2" w:rsidRDefault="00A71EF9" w:rsidP="00840D5D">
      <w:pPr>
        <w:pStyle w:val="a4"/>
        <w:jc w:val="left"/>
      </w:pPr>
      <w:r>
        <w:rPr>
          <w:szCs w:val="20"/>
          <w:u w:val="single"/>
        </w:rPr>
        <w:t>06.03.2017</w:t>
      </w:r>
      <w:r w:rsidR="009439B2">
        <w:t xml:space="preserve">         </w:t>
      </w:r>
      <w:r w:rsidR="009439B2">
        <w:tab/>
      </w:r>
      <w:r w:rsidR="009439B2">
        <w:tab/>
      </w:r>
      <w:r w:rsidR="009439B2">
        <w:tab/>
      </w:r>
      <w:r w:rsidR="009439B2">
        <w:tab/>
      </w:r>
      <w:r w:rsidR="009439B2">
        <w:tab/>
      </w:r>
      <w:r w:rsidR="009439B2">
        <w:tab/>
        <w:t xml:space="preserve">   </w:t>
      </w:r>
      <w:r>
        <w:t xml:space="preserve">                       </w:t>
      </w:r>
      <w:r w:rsidR="00D80885">
        <w:t>№</w:t>
      </w:r>
      <w:r w:rsidR="006E2713">
        <w:t xml:space="preserve"> </w:t>
      </w:r>
      <w:r>
        <w:rPr>
          <w:u w:val="single"/>
        </w:rPr>
        <w:t>101</w:t>
      </w:r>
    </w:p>
    <w:p w:rsidR="009F7A0A" w:rsidRPr="009439B2" w:rsidRDefault="009F7A0A" w:rsidP="00840D5D">
      <w:pPr>
        <w:pStyle w:val="a4"/>
        <w:jc w:val="left"/>
      </w:pPr>
    </w:p>
    <w:p w:rsidR="009439B2" w:rsidRPr="00FF0869" w:rsidRDefault="009439B2" w:rsidP="00840D5D">
      <w:pPr>
        <w:pStyle w:val="a4"/>
        <w:jc w:val="left"/>
        <w:rPr>
          <w:sz w:val="24"/>
        </w:rPr>
      </w:pPr>
      <w:bookmarkStart w:id="0" w:name="_GoBack"/>
      <w:bookmarkEnd w:id="0"/>
    </w:p>
    <w:p w:rsidR="00D67B33" w:rsidRDefault="000A12AE" w:rsidP="00D808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3411">
        <w:rPr>
          <w:sz w:val="28"/>
          <w:szCs w:val="28"/>
        </w:rPr>
        <w:t xml:space="preserve"> внесении изменения</w:t>
      </w:r>
      <w:r w:rsidR="008E7181">
        <w:rPr>
          <w:sz w:val="28"/>
          <w:szCs w:val="28"/>
        </w:rPr>
        <w:t xml:space="preserve"> в</w:t>
      </w:r>
      <w:r w:rsidR="00D80885">
        <w:rPr>
          <w:sz w:val="28"/>
          <w:szCs w:val="28"/>
        </w:rPr>
        <w:t xml:space="preserve"> </w:t>
      </w:r>
      <w:r w:rsidR="009439B2">
        <w:rPr>
          <w:sz w:val="28"/>
          <w:szCs w:val="28"/>
        </w:rPr>
        <w:t>постановление</w:t>
      </w:r>
      <w:r w:rsidR="00D80885">
        <w:rPr>
          <w:sz w:val="28"/>
          <w:szCs w:val="28"/>
        </w:rPr>
        <w:t xml:space="preserve"> </w:t>
      </w:r>
      <w:r w:rsidR="00EA0A60" w:rsidRPr="00EA0A60">
        <w:rPr>
          <w:sz w:val="28"/>
          <w:szCs w:val="28"/>
        </w:rPr>
        <w:t xml:space="preserve">администрации </w:t>
      </w:r>
      <w:r w:rsidR="006D5C86">
        <w:rPr>
          <w:sz w:val="28"/>
          <w:szCs w:val="28"/>
        </w:rPr>
        <w:t>МО</w:t>
      </w:r>
      <w:r w:rsidR="00EA0A60" w:rsidRPr="00EA0A60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="00EA0A60" w:rsidRPr="00EA0A60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  <w:r w:rsidR="008E7181">
        <w:rPr>
          <w:sz w:val="28"/>
          <w:szCs w:val="28"/>
        </w:rPr>
        <w:t xml:space="preserve"> от </w:t>
      </w:r>
      <w:r w:rsidR="009F7A0A">
        <w:rPr>
          <w:sz w:val="28"/>
          <w:szCs w:val="28"/>
        </w:rPr>
        <w:t>06</w:t>
      </w:r>
      <w:r w:rsidR="008E7181">
        <w:rPr>
          <w:sz w:val="28"/>
          <w:szCs w:val="28"/>
        </w:rPr>
        <w:t>.</w:t>
      </w:r>
      <w:r w:rsidR="009F7A0A">
        <w:rPr>
          <w:sz w:val="28"/>
          <w:szCs w:val="28"/>
        </w:rPr>
        <w:t>02</w:t>
      </w:r>
      <w:r w:rsidR="008E7181">
        <w:rPr>
          <w:sz w:val="28"/>
          <w:szCs w:val="28"/>
        </w:rPr>
        <w:t>.201</w:t>
      </w:r>
      <w:r w:rsidR="009F7A0A">
        <w:rPr>
          <w:sz w:val="28"/>
          <w:szCs w:val="28"/>
        </w:rPr>
        <w:t>7</w:t>
      </w:r>
      <w:r w:rsidR="008E7181">
        <w:rPr>
          <w:sz w:val="28"/>
          <w:szCs w:val="28"/>
        </w:rPr>
        <w:t xml:space="preserve"> № </w:t>
      </w:r>
      <w:r w:rsidR="009F7A0A">
        <w:rPr>
          <w:sz w:val="28"/>
          <w:szCs w:val="28"/>
        </w:rPr>
        <w:t>63</w:t>
      </w:r>
    </w:p>
    <w:p w:rsidR="00C153F0" w:rsidRPr="009439B2" w:rsidRDefault="00C153F0" w:rsidP="00D80885">
      <w:pPr>
        <w:jc w:val="both"/>
        <w:rPr>
          <w:sz w:val="28"/>
          <w:szCs w:val="28"/>
        </w:rPr>
      </w:pPr>
    </w:p>
    <w:p w:rsidR="009439B2" w:rsidRPr="00FF0869" w:rsidRDefault="009439B2" w:rsidP="00D80885">
      <w:pPr>
        <w:jc w:val="both"/>
        <w:rPr>
          <w:szCs w:val="28"/>
        </w:rPr>
      </w:pPr>
    </w:p>
    <w:p w:rsidR="00D67B33" w:rsidRPr="00D67B33" w:rsidRDefault="00C45A99" w:rsidP="009439B2">
      <w:pPr>
        <w:ind w:firstLine="709"/>
        <w:jc w:val="both"/>
        <w:rPr>
          <w:sz w:val="28"/>
          <w:szCs w:val="28"/>
        </w:rPr>
      </w:pPr>
      <w:r w:rsidRPr="00C45A99">
        <w:rPr>
          <w:sz w:val="28"/>
          <w:szCs w:val="28"/>
        </w:rPr>
        <w:t xml:space="preserve">В целях приведения в соответствие с действующим законодательством административных регламентов </w:t>
      </w:r>
      <w:r w:rsidR="006124E9">
        <w:rPr>
          <w:sz w:val="28"/>
          <w:szCs w:val="28"/>
        </w:rPr>
        <w:t xml:space="preserve">администрации </w:t>
      </w:r>
      <w:r w:rsidR="00840D5D">
        <w:rPr>
          <w:sz w:val="28"/>
          <w:szCs w:val="28"/>
        </w:rPr>
        <w:t>МО</w:t>
      </w:r>
      <w:r w:rsidRPr="00C45A99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Pr="00C45A99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  <w:r w:rsidRPr="00C45A99">
        <w:rPr>
          <w:sz w:val="28"/>
          <w:szCs w:val="28"/>
        </w:rPr>
        <w:t xml:space="preserve"> и руководствуясь </w:t>
      </w:r>
      <w:r w:rsidR="008E7181" w:rsidRPr="008E7181">
        <w:rPr>
          <w:sz w:val="28"/>
          <w:szCs w:val="28"/>
        </w:rPr>
        <w:t xml:space="preserve">Федеральным законом от 06.10.2003 № 131-ФЗ </w:t>
      </w:r>
      <w:r w:rsidR="00986B62">
        <w:rPr>
          <w:sz w:val="28"/>
          <w:szCs w:val="28"/>
        </w:rPr>
        <w:t>«</w:t>
      </w:r>
      <w:r w:rsidR="008E7181" w:rsidRPr="008E7181">
        <w:rPr>
          <w:sz w:val="28"/>
          <w:szCs w:val="28"/>
        </w:rPr>
        <w:t>Об общих принципах организации местного самоуправления в РФ</w:t>
      </w:r>
      <w:r w:rsidR="00986B62">
        <w:rPr>
          <w:sz w:val="28"/>
          <w:szCs w:val="28"/>
        </w:rPr>
        <w:t>»</w:t>
      </w:r>
      <w:r w:rsidR="008E7181">
        <w:rPr>
          <w:sz w:val="28"/>
          <w:szCs w:val="28"/>
        </w:rPr>
        <w:t>,</w:t>
      </w:r>
      <w:r w:rsidR="00987F16">
        <w:rPr>
          <w:sz w:val="28"/>
          <w:szCs w:val="28"/>
        </w:rPr>
        <w:t xml:space="preserve"> </w:t>
      </w:r>
      <w:r w:rsidR="008E7181">
        <w:rPr>
          <w:sz w:val="28"/>
          <w:szCs w:val="28"/>
        </w:rPr>
        <w:t xml:space="preserve">Уставом </w:t>
      </w:r>
      <w:r w:rsidR="009439B2">
        <w:rPr>
          <w:sz w:val="28"/>
          <w:szCs w:val="28"/>
        </w:rPr>
        <w:t xml:space="preserve">                     </w:t>
      </w:r>
      <w:r w:rsidR="0098640C">
        <w:rPr>
          <w:sz w:val="28"/>
          <w:szCs w:val="28"/>
        </w:rPr>
        <w:t>МО</w:t>
      </w:r>
      <w:r w:rsidR="008E7181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="008E7181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A0B3E">
        <w:rPr>
          <w:sz w:val="28"/>
          <w:szCs w:val="28"/>
        </w:rPr>
        <w:t xml:space="preserve"> </w:t>
      </w:r>
      <w:r w:rsidR="00D67B33" w:rsidRPr="00D67B33">
        <w:rPr>
          <w:sz w:val="28"/>
          <w:szCs w:val="28"/>
        </w:rPr>
        <w:t xml:space="preserve">администрация </w:t>
      </w:r>
      <w:r w:rsidR="006D5C86">
        <w:rPr>
          <w:sz w:val="28"/>
          <w:szCs w:val="28"/>
        </w:rPr>
        <w:t xml:space="preserve">МО </w:t>
      </w:r>
      <w:r w:rsidR="00986B62">
        <w:rPr>
          <w:sz w:val="28"/>
          <w:szCs w:val="28"/>
        </w:rPr>
        <w:t>«</w:t>
      </w:r>
      <w:r w:rsidR="00D67B33" w:rsidRPr="00D67B33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</w:p>
    <w:p w:rsidR="00D67B33" w:rsidRPr="00D67B33" w:rsidRDefault="00D67B33" w:rsidP="000A12AE">
      <w:pPr>
        <w:jc w:val="both"/>
        <w:rPr>
          <w:sz w:val="28"/>
          <w:szCs w:val="28"/>
        </w:rPr>
      </w:pPr>
    </w:p>
    <w:p w:rsidR="00D67B33" w:rsidRPr="00D67B33" w:rsidRDefault="00D67B33" w:rsidP="009439B2">
      <w:pPr>
        <w:ind w:firstLine="709"/>
        <w:rPr>
          <w:sz w:val="28"/>
          <w:szCs w:val="28"/>
        </w:rPr>
      </w:pPr>
      <w:r w:rsidRPr="00D67B33">
        <w:rPr>
          <w:sz w:val="28"/>
          <w:szCs w:val="28"/>
        </w:rPr>
        <w:t>ПОСТАНОВЛЯЕТ:</w:t>
      </w:r>
    </w:p>
    <w:p w:rsidR="00D67B33" w:rsidRPr="00D67B33" w:rsidRDefault="00D67B33" w:rsidP="000A12AE">
      <w:pPr>
        <w:rPr>
          <w:sz w:val="28"/>
          <w:szCs w:val="28"/>
        </w:rPr>
      </w:pPr>
    </w:p>
    <w:p w:rsidR="009F7A0A" w:rsidRPr="009F7A0A" w:rsidRDefault="009F7A0A" w:rsidP="009439B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7A0A">
        <w:rPr>
          <w:sz w:val="28"/>
          <w:szCs w:val="28"/>
        </w:rPr>
        <w:t xml:space="preserve">Внести </w:t>
      </w:r>
      <w:r w:rsidR="001576AC">
        <w:rPr>
          <w:sz w:val="28"/>
          <w:szCs w:val="28"/>
        </w:rPr>
        <w:t>в постановление администрации МО «Ахтубинский район»            от 06.02.2017 № 63 «Об утверждении административного регламента администрации МО «Ахтубинский район» по предоставлению муниципальной услуги</w:t>
      </w:r>
      <w:r w:rsidRPr="009F7A0A">
        <w:rPr>
          <w:sz w:val="28"/>
          <w:szCs w:val="28"/>
        </w:rPr>
        <w:t xml:space="preserve"> «Утверждение схемы расположения земельного участка или земельных участков на</w:t>
      </w:r>
      <w:r w:rsidR="001576AC">
        <w:rPr>
          <w:sz w:val="28"/>
          <w:szCs w:val="28"/>
        </w:rPr>
        <w:t xml:space="preserve"> кадастровом плане территории», </w:t>
      </w:r>
      <w:r w:rsidRPr="009F7A0A">
        <w:rPr>
          <w:bCs/>
          <w:sz w:val="28"/>
          <w:szCs w:val="28"/>
        </w:rPr>
        <w:t>следующее изменение:</w:t>
      </w:r>
    </w:p>
    <w:p w:rsidR="009F7A0A" w:rsidRDefault="009F7A0A" w:rsidP="009439B2">
      <w:pPr>
        <w:ind w:firstLine="709"/>
        <w:jc w:val="both"/>
        <w:rPr>
          <w:bCs/>
          <w:sz w:val="28"/>
          <w:szCs w:val="28"/>
        </w:rPr>
      </w:pPr>
      <w:r w:rsidRPr="009F7A0A">
        <w:rPr>
          <w:bCs/>
          <w:sz w:val="28"/>
          <w:szCs w:val="28"/>
        </w:rPr>
        <w:t>1.1. Изложить п. 2.</w:t>
      </w:r>
      <w:r>
        <w:rPr>
          <w:bCs/>
          <w:sz w:val="28"/>
          <w:szCs w:val="28"/>
        </w:rPr>
        <w:t>7</w:t>
      </w:r>
      <w:r w:rsidRPr="009F7A0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Pr="009F7A0A">
        <w:rPr>
          <w:bCs/>
          <w:sz w:val="28"/>
          <w:szCs w:val="28"/>
        </w:rPr>
        <w:t xml:space="preserve"> Раздела 2. Стандарт предоставления муниципальной услуги </w:t>
      </w:r>
      <w:r w:rsidR="00623411">
        <w:rPr>
          <w:bCs/>
          <w:sz w:val="28"/>
          <w:szCs w:val="28"/>
        </w:rPr>
        <w:t xml:space="preserve">административного регламента </w:t>
      </w:r>
      <w:r w:rsidRPr="009F7A0A">
        <w:rPr>
          <w:bCs/>
          <w:sz w:val="28"/>
          <w:szCs w:val="28"/>
        </w:rPr>
        <w:t>в следующей редакции:</w:t>
      </w:r>
    </w:p>
    <w:p w:rsidR="009F7A0A" w:rsidRPr="009F7A0A" w:rsidRDefault="009F7A0A" w:rsidP="009439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F7A0A">
        <w:rPr>
          <w:bCs/>
          <w:sz w:val="28"/>
          <w:szCs w:val="28"/>
        </w:rPr>
        <w:t>2.7.3. Основаниями для отказа в утверждении схемы расположения земельного участка или земельных участков на кадастровом плане территории являются:</w:t>
      </w:r>
    </w:p>
    <w:p w:rsidR="009F7A0A" w:rsidRPr="009F7A0A" w:rsidRDefault="009F7A0A" w:rsidP="009439B2">
      <w:pPr>
        <w:ind w:firstLine="709"/>
        <w:jc w:val="both"/>
        <w:rPr>
          <w:bCs/>
          <w:sz w:val="28"/>
          <w:szCs w:val="28"/>
        </w:rPr>
      </w:pPr>
      <w:r w:rsidRPr="009F7A0A">
        <w:rPr>
          <w:bCs/>
          <w:sz w:val="28"/>
          <w:szCs w:val="28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0" w:history="1">
        <w:r w:rsidRPr="009F7A0A">
          <w:rPr>
            <w:rStyle w:val="a6"/>
            <w:bCs/>
            <w:color w:val="auto"/>
            <w:sz w:val="28"/>
            <w:szCs w:val="28"/>
            <w:u w:val="none"/>
          </w:rPr>
          <w:t>пунктом 12 статьи 11.10</w:t>
        </w:r>
      </w:hyperlink>
      <w:r w:rsidRPr="009F7A0A">
        <w:rPr>
          <w:bCs/>
          <w:sz w:val="28"/>
          <w:szCs w:val="28"/>
        </w:rPr>
        <w:t xml:space="preserve"> Земельного кодекса Российской Федерации;</w:t>
      </w:r>
    </w:p>
    <w:p w:rsidR="009F7A0A" w:rsidRPr="009F7A0A" w:rsidRDefault="009F7A0A" w:rsidP="009439B2">
      <w:pPr>
        <w:ind w:firstLine="709"/>
        <w:jc w:val="both"/>
        <w:rPr>
          <w:bCs/>
          <w:sz w:val="28"/>
          <w:szCs w:val="28"/>
        </w:rPr>
      </w:pPr>
      <w:r w:rsidRPr="009F7A0A">
        <w:rPr>
          <w:bCs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F7A0A" w:rsidRPr="009F7A0A" w:rsidRDefault="009F7A0A" w:rsidP="009439B2">
      <w:pPr>
        <w:ind w:firstLine="709"/>
        <w:jc w:val="both"/>
        <w:rPr>
          <w:bCs/>
          <w:sz w:val="28"/>
          <w:szCs w:val="28"/>
        </w:rPr>
      </w:pPr>
      <w:r w:rsidRPr="009F7A0A">
        <w:rPr>
          <w:bCs/>
          <w:sz w:val="28"/>
          <w:szCs w:val="28"/>
        </w:rPr>
        <w:lastRenderedPageBreak/>
        <w:t xml:space="preserve">- разработка схемы расположения земельного участка с нарушением предусмотренных </w:t>
      </w:r>
      <w:hyperlink r:id="rId11" w:history="1">
        <w:r w:rsidRPr="009F7A0A">
          <w:rPr>
            <w:rStyle w:val="a6"/>
            <w:bCs/>
            <w:color w:val="auto"/>
            <w:sz w:val="28"/>
            <w:szCs w:val="28"/>
            <w:u w:val="none"/>
          </w:rPr>
          <w:t>статьей 11.9</w:t>
        </w:r>
      </w:hyperlink>
      <w:r w:rsidRPr="009F7A0A">
        <w:rPr>
          <w:bCs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9F7A0A" w:rsidRPr="009F7A0A" w:rsidRDefault="009F7A0A" w:rsidP="009439B2">
      <w:pPr>
        <w:ind w:firstLine="709"/>
        <w:jc w:val="both"/>
        <w:rPr>
          <w:bCs/>
          <w:sz w:val="28"/>
          <w:szCs w:val="28"/>
        </w:rPr>
      </w:pPr>
      <w:r w:rsidRPr="009F7A0A">
        <w:rPr>
          <w:bCs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A0A" w:rsidRPr="009F7A0A" w:rsidRDefault="009F7A0A" w:rsidP="009439B2">
      <w:pPr>
        <w:ind w:firstLine="709"/>
        <w:jc w:val="both"/>
        <w:rPr>
          <w:bCs/>
          <w:sz w:val="28"/>
          <w:szCs w:val="28"/>
        </w:rPr>
      </w:pPr>
      <w:r w:rsidRPr="009F7A0A">
        <w:rPr>
          <w:bCs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C445C" w:rsidRPr="003C445C" w:rsidRDefault="003C445C" w:rsidP="009439B2">
      <w:pPr>
        <w:ind w:firstLine="709"/>
        <w:jc w:val="both"/>
        <w:rPr>
          <w:sz w:val="28"/>
          <w:szCs w:val="28"/>
        </w:rPr>
      </w:pPr>
      <w:r w:rsidRPr="003C445C">
        <w:rPr>
          <w:sz w:val="28"/>
          <w:szCs w:val="28"/>
        </w:rPr>
        <w:t xml:space="preserve">2. </w:t>
      </w:r>
      <w:proofErr w:type="gramStart"/>
      <w:r w:rsidRPr="003C445C">
        <w:rPr>
          <w:sz w:val="28"/>
          <w:szCs w:val="28"/>
        </w:rPr>
        <w:t>Отделу информа</w:t>
      </w:r>
      <w:r w:rsidR="00D02320">
        <w:rPr>
          <w:sz w:val="28"/>
          <w:szCs w:val="28"/>
        </w:rPr>
        <w:t>тиза</w:t>
      </w:r>
      <w:r w:rsidRPr="003C445C">
        <w:rPr>
          <w:sz w:val="28"/>
          <w:szCs w:val="28"/>
        </w:rPr>
        <w:t>ции и компьютерного обслуживания админи</w:t>
      </w:r>
      <w:r w:rsidR="006D5C86">
        <w:rPr>
          <w:sz w:val="28"/>
          <w:szCs w:val="28"/>
        </w:rPr>
        <w:t>страции МО</w:t>
      </w:r>
      <w:r w:rsidRPr="003C445C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Pr="003C445C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  <w:r w:rsidRPr="003C445C">
        <w:rPr>
          <w:sz w:val="28"/>
          <w:szCs w:val="28"/>
        </w:rPr>
        <w:t xml:space="preserve"> (</w:t>
      </w:r>
      <w:r w:rsidR="00350327">
        <w:rPr>
          <w:sz w:val="28"/>
          <w:szCs w:val="28"/>
        </w:rPr>
        <w:t>Короткий В.В</w:t>
      </w:r>
      <w:r w:rsidRPr="003C445C">
        <w:rPr>
          <w:sz w:val="28"/>
          <w:szCs w:val="28"/>
        </w:rPr>
        <w:t>) обеспечить размещение настоящего постановления в</w:t>
      </w:r>
      <w:r w:rsidR="008D5172">
        <w:rPr>
          <w:sz w:val="28"/>
          <w:szCs w:val="28"/>
        </w:rPr>
        <w:t xml:space="preserve"> информационно-телекоммуникационной</w:t>
      </w:r>
      <w:r w:rsidRPr="003C445C">
        <w:rPr>
          <w:sz w:val="28"/>
          <w:szCs w:val="28"/>
        </w:rPr>
        <w:t xml:space="preserve"> сети Интернет на официальном сайте администрации </w:t>
      </w:r>
      <w:r w:rsidR="0098640C">
        <w:rPr>
          <w:sz w:val="28"/>
          <w:szCs w:val="28"/>
        </w:rPr>
        <w:t>МО</w:t>
      </w:r>
      <w:r w:rsidRPr="003C445C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Pr="003C445C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  <w:r w:rsidRPr="003C445C">
        <w:rPr>
          <w:sz w:val="28"/>
          <w:szCs w:val="28"/>
        </w:rPr>
        <w:t xml:space="preserve"> в разделе </w:t>
      </w:r>
      <w:r w:rsidR="00986B62">
        <w:rPr>
          <w:sz w:val="28"/>
          <w:szCs w:val="28"/>
        </w:rPr>
        <w:t>«</w:t>
      </w:r>
      <w:r w:rsidRPr="003C445C">
        <w:rPr>
          <w:sz w:val="28"/>
          <w:szCs w:val="28"/>
        </w:rPr>
        <w:t>Администрация</w:t>
      </w:r>
      <w:r w:rsidR="00986B62">
        <w:rPr>
          <w:sz w:val="28"/>
          <w:szCs w:val="28"/>
        </w:rPr>
        <w:t>»</w:t>
      </w:r>
      <w:r w:rsidRPr="003C445C">
        <w:rPr>
          <w:sz w:val="28"/>
          <w:szCs w:val="28"/>
        </w:rPr>
        <w:t xml:space="preserve"> подраздел</w:t>
      </w:r>
      <w:r w:rsidR="0098640C">
        <w:rPr>
          <w:sz w:val="28"/>
          <w:szCs w:val="28"/>
        </w:rPr>
        <w:t>е</w:t>
      </w:r>
      <w:r w:rsidR="00F052A2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="00F052A2">
        <w:rPr>
          <w:sz w:val="28"/>
          <w:szCs w:val="28"/>
        </w:rPr>
        <w:t>Документы Администрации</w:t>
      </w:r>
      <w:r w:rsidR="00986B62">
        <w:rPr>
          <w:sz w:val="28"/>
          <w:szCs w:val="28"/>
        </w:rPr>
        <w:t>»</w:t>
      </w:r>
      <w:r w:rsidR="00F052A2">
        <w:rPr>
          <w:sz w:val="28"/>
          <w:szCs w:val="28"/>
        </w:rPr>
        <w:t xml:space="preserve"> подраздел</w:t>
      </w:r>
      <w:r w:rsidR="0098640C">
        <w:rPr>
          <w:sz w:val="28"/>
          <w:szCs w:val="28"/>
        </w:rPr>
        <w:t>е</w:t>
      </w:r>
      <w:r w:rsidRPr="003C445C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Pr="003C445C">
        <w:rPr>
          <w:sz w:val="28"/>
          <w:szCs w:val="28"/>
        </w:rPr>
        <w:t>Утвержденные административные регламенты</w:t>
      </w:r>
      <w:r w:rsidR="00986B62">
        <w:rPr>
          <w:sz w:val="28"/>
          <w:szCs w:val="28"/>
        </w:rPr>
        <w:t>»</w:t>
      </w:r>
      <w:r w:rsidRPr="003C445C">
        <w:rPr>
          <w:sz w:val="28"/>
          <w:szCs w:val="28"/>
        </w:rPr>
        <w:t xml:space="preserve">, в федеральной государственной информационной системе </w:t>
      </w:r>
      <w:r w:rsidR="00986B62">
        <w:rPr>
          <w:sz w:val="28"/>
          <w:szCs w:val="28"/>
        </w:rPr>
        <w:t>«</w:t>
      </w:r>
      <w:r w:rsidRPr="003C445C">
        <w:rPr>
          <w:sz w:val="28"/>
          <w:szCs w:val="28"/>
        </w:rPr>
        <w:t>Сводный реестр государственных и муниципальных услуг (функций)</w:t>
      </w:r>
      <w:r w:rsidR="00986B62">
        <w:rPr>
          <w:sz w:val="28"/>
          <w:szCs w:val="28"/>
        </w:rPr>
        <w:t>»</w:t>
      </w:r>
      <w:r w:rsidRPr="003C445C">
        <w:rPr>
          <w:sz w:val="28"/>
          <w:szCs w:val="28"/>
        </w:rPr>
        <w:t xml:space="preserve"> и в федеральной государственной информационной системе </w:t>
      </w:r>
      <w:r w:rsidR="00986B62">
        <w:rPr>
          <w:sz w:val="28"/>
          <w:szCs w:val="28"/>
        </w:rPr>
        <w:t>«</w:t>
      </w:r>
      <w:r w:rsidRPr="003C445C">
        <w:rPr>
          <w:sz w:val="28"/>
          <w:szCs w:val="28"/>
        </w:rPr>
        <w:t>Единый портал государственных и муниципальных</w:t>
      </w:r>
      <w:proofErr w:type="gramEnd"/>
      <w:r w:rsidRPr="003C445C">
        <w:rPr>
          <w:sz w:val="28"/>
          <w:szCs w:val="28"/>
        </w:rPr>
        <w:t xml:space="preserve"> услуг (функций)</w:t>
      </w:r>
      <w:r w:rsidR="00986B62">
        <w:rPr>
          <w:sz w:val="28"/>
          <w:szCs w:val="28"/>
        </w:rPr>
        <w:t>»</w:t>
      </w:r>
      <w:r w:rsidRPr="003C445C">
        <w:rPr>
          <w:sz w:val="28"/>
          <w:szCs w:val="28"/>
        </w:rPr>
        <w:t xml:space="preserve">. </w:t>
      </w:r>
    </w:p>
    <w:p w:rsidR="003C445C" w:rsidRDefault="0098640C" w:rsidP="009439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45C" w:rsidRPr="003C445C">
        <w:rPr>
          <w:sz w:val="28"/>
          <w:szCs w:val="28"/>
        </w:rPr>
        <w:t xml:space="preserve">3. Отделу контроля и обработки  информации администрации </w:t>
      </w:r>
      <w:r w:rsidR="000A12AE">
        <w:rPr>
          <w:sz w:val="28"/>
          <w:szCs w:val="28"/>
        </w:rPr>
        <w:t>муниципального образования</w:t>
      </w:r>
      <w:r w:rsidR="003C445C" w:rsidRPr="003C445C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="003C445C" w:rsidRPr="003C445C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  <w:r w:rsidR="003C445C" w:rsidRPr="003C445C">
        <w:rPr>
          <w:sz w:val="28"/>
          <w:szCs w:val="28"/>
        </w:rPr>
        <w:t xml:space="preserve"> (Свиридова Л.В.) представить информацию в газету </w:t>
      </w:r>
      <w:r w:rsidR="00986B62">
        <w:rPr>
          <w:sz w:val="28"/>
          <w:szCs w:val="28"/>
        </w:rPr>
        <w:t>«</w:t>
      </w:r>
      <w:proofErr w:type="gramStart"/>
      <w:r w:rsidR="003C445C" w:rsidRPr="003C445C">
        <w:rPr>
          <w:sz w:val="28"/>
          <w:szCs w:val="28"/>
        </w:rPr>
        <w:t>Ахтубинская</w:t>
      </w:r>
      <w:proofErr w:type="gramEnd"/>
      <w:r w:rsidR="003C445C" w:rsidRPr="003C445C">
        <w:rPr>
          <w:sz w:val="28"/>
          <w:szCs w:val="28"/>
        </w:rPr>
        <w:t xml:space="preserve"> правда</w:t>
      </w:r>
      <w:r w:rsidR="00986B62">
        <w:rPr>
          <w:sz w:val="28"/>
          <w:szCs w:val="28"/>
        </w:rPr>
        <w:t>»</w:t>
      </w:r>
      <w:r w:rsidR="003C445C" w:rsidRPr="003C445C">
        <w:rPr>
          <w:sz w:val="28"/>
          <w:szCs w:val="28"/>
        </w:rPr>
        <w:t xml:space="preserve"> о размещении настоящего постановления в</w:t>
      </w:r>
      <w:r w:rsidR="00B04D55">
        <w:rPr>
          <w:sz w:val="28"/>
          <w:szCs w:val="28"/>
        </w:rPr>
        <w:t xml:space="preserve"> информационно-телекоммуникационной</w:t>
      </w:r>
      <w:r w:rsidR="003C445C" w:rsidRPr="003C445C">
        <w:rPr>
          <w:sz w:val="28"/>
          <w:szCs w:val="28"/>
        </w:rPr>
        <w:t xml:space="preserve"> сети Интернет на официальном сайте администрации </w:t>
      </w:r>
      <w:r w:rsidR="000A12AE">
        <w:rPr>
          <w:sz w:val="28"/>
          <w:szCs w:val="28"/>
        </w:rPr>
        <w:t>муниципального образования</w:t>
      </w:r>
      <w:r w:rsidR="003C445C" w:rsidRPr="003C445C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="003C445C" w:rsidRPr="003C445C">
        <w:rPr>
          <w:sz w:val="28"/>
          <w:szCs w:val="28"/>
        </w:rPr>
        <w:t>Ахтубинский район</w:t>
      </w:r>
      <w:r w:rsidR="00986B62">
        <w:rPr>
          <w:sz w:val="28"/>
          <w:szCs w:val="28"/>
        </w:rPr>
        <w:t>»</w:t>
      </w:r>
      <w:r w:rsidR="003C445C" w:rsidRPr="003C445C">
        <w:rPr>
          <w:sz w:val="28"/>
          <w:szCs w:val="28"/>
        </w:rPr>
        <w:t xml:space="preserve"> в разделе </w:t>
      </w:r>
      <w:r w:rsidR="00986B62">
        <w:rPr>
          <w:sz w:val="28"/>
          <w:szCs w:val="28"/>
        </w:rPr>
        <w:t>«</w:t>
      </w:r>
      <w:r w:rsidR="003C445C" w:rsidRPr="003C445C">
        <w:rPr>
          <w:sz w:val="28"/>
          <w:szCs w:val="28"/>
        </w:rPr>
        <w:t>Администрация</w:t>
      </w:r>
      <w:r w:rsidR="00986B62">
        <w:rPr>
          <w:sz w:val="28"/>
          <w:szCs w:val="28"/>
        </w:rPr>
        <w:t>»</w:t>
      </w:r>
      <w:r w:rsidR="00C04A66" w:rsidRPr="00C04A66">
        <w:t xml:space="preserve"> </w:t>
      </w:r>
      <w:r w:rsidR="00C04A66" w:rsidRPr="00C04A66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="009439B2">
        <w:rPr>
          <w:sz w:val="28"/>
          <w:szCs w:val="28"/>
        </w:rPr>
        <w:t xml:space="preserve"> «Документы Администрации»</w:t>
      </w:r>
      <w:r w:rsidR="003C445C" w:rsidRPr="003C445C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3C445C" w:rsidRPr="003C445C">
        <w:rPr>
          <w:sz w:val="28"/>
          <w:szCs w:val="28"/>
        </w:rPr>
        <w:t xml:space="preserve"> </w:t>
      </w:r>
      <w:r w:rsidR="00986B62">
        <w:rPr>
          <w:sz w:val="28"/>
          <w:szCs w:val="28"/>
        </w:rPr>
        <w:t>«</w:t>
      </w:r>
      <w:r w:rsidR="003C445C" w:rsidRPr="003C445C">
        <w:rPr>
          <w:sz w:val="28"/>
          <w:szCs w:val="28"/>
        </w:rPr>
        <w:t>Утвержденные административные регламенты</w:t>
      </w:r>
      <w:r w:rsidR="00986B62">
        <w:rPr>
          <w:sz w:val="28"/>
          <w:szCs w:val="28"/>
        </w:rPr>
        <w:t>»</w:t>
      </w:r>
      <w:r w:rsidR="003C445C" w:rsidRPr="003C445C">
        <w:rPr>
          <w:sz w:val="28"/>
          <w:szCs w:val="28"/>
        </w:rPr>
        <w:t xml:space="preserve">, в федеральной государственной информационной системе </w:t>
      </w:r>
      <w:r w:rsidR="00986B62">
        <w:rPr>
          <w:sz w:val="28"/>
          <w:szCs w:val="28"/>
        </w:rPr>
        <w:t>«</w:t>
      </w:r>
      <w:r w:rsidR="003C445C" w:rsidRPr="003C445C">
        <w:rPr>
          <w:sz w:val="28"/>
          <w:szCs w:val="28"/>
        </w:rPr>
        <w:t>Сводный реестр государственных и муниципальных услуг (функций)</w:t>
      </w:r>
      <w:r w:rsidR="00986B62">
        <w:rPr>
          <w:sz w:val="28"/>
          <w:szCs w:val="28"/>
        </w:rPr>
        <w:t>»</w:t>
      </w:r>
      <w:r w:rsidR="003C445C" w:rsidRPr="003C445C">
        <w:rPr>
          <w:sz w:val="28"/>
          <w:szCs w:val="28"/>
        </w:rPr>
        <w:t xml:space="preserve"> и в федеральной государственной информационной системе </w:t>
      </w:r>
      <w:r w:rsidR="00986B62">
        <w:rPr>
          <w:sz w:val="28"/>
          <w:szCs w:val="28"/>
        </w:rPr>
        <w:t>«</w:t>
      </w:r>
      <w:r w:rsidR="003C445C" w:rsidRPr="003C445C">
        <w:rPr>
          <w:sz w:val="28"/>
          <w:szCs w:val="28"/>
        </w:rPr>
        <w:t>Единый портал государственных и муниципальных услуг (функций)</w:t>
      </w:r>
      <w:r w:rsidR="00986B62">
        <w:rPr>
          <w:sz w:val="28"/>
          <w:szCs w:val="28"/>
        </w:rPr>
        <w:t>»</w:t>
      </w:r>
      <w:r w:rsidR="003C445C" w:rsidRPr="003C445C">
        <w:rPr>
          <w:sz w:val="28"/>
          <w:szCs w:val="28"/>
        </w:rPr>
        <w:t>.</w:t>
      </w:r>
    </w:p>
    <w:p w:rsidR="006D5C86" w:rsidRPr="003C445C" w:rsidRDefault="006D5C86" w:rsidP="000A12AE">
      <w:pPr>
        <w:jc w:val="both"/>
        <w:rPr>
          <w:sz w:val="28"/>
          <w:szCs w:val="28"/>
        </w:rPr>
      </w:pPr>
    </w:p>
    <w:p w:rsidR="003C445C" w:rsidRDefault="003C445C" w:rsidP="000A12AE">
      <w:pPr>
        <w:jc w:val="both"/>
        <w:rPr>
          <w:sz w:val="28"/>
          <w:szCs w:val="28"/>
        </w:rPr>
      </w:pPr>
    </w:p>
    <w:p w:rsidR="0075209A" w:rsidRDefault="0075209A" w:rsidP="003C445C">
      <w:pPr>
        <w:jc w:val="both"/>
        <w:rPr>
          <w:sz w:val="28"/>
          <w:szCs w:val="28"/>
        </w:rPr>
      </w:pPr>
    </w:p>
    <w:p w:rsidR="003C445C" w:rsidRDefault="0075209A" w:rsidP="003C4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9439B2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 Ведищев</w:t>
      </w:r>
    </w:p>
    <w:p w:rsidR="00990060" w:rsidRDefault="00990060" w:rsidP="00623411">
      <w:pPr>
        <w:rPr>
          <w:rFonts w:ascii="Courier New" w:eastAsiaTheme="minorEastAsia" w:hAnsi="Courier New" w:cs="Courier New"/>
          <w:sz w:val="20"/>
          <w:szCs w:val="20"/>
        </w:rPr>
        <w:sectPr w:rsidR="00990060" w:rsidSect="00D80885">
          <w:pgSz w:w="11907" w:h="16840" w:code="9"/>
          <w:pgMar w:top="1134" w:right="850" w:bottom="1134" w:left="1701" w:header="709" w:footer="709" w:gutter="0"/>
          <w:cols w:space="709"/>
          <w:docGrid w:linePitch="326"/>
        </w:sectPr>
      </w:pPr>
    </w:p>
    <w:p w:rsidR="00990060" w:rsidRPr="00C5491E" w:rsidRDefault="00990060" w:rsidP="00623411">
      <w:pPr>
        <w:rPr>
          <w:sz w:val="20"/>
          <w:szCs w:val="20"/>
        </w:rPr>
      </w:pPr>
    </w:p>
    <w:sectPr w:rsidR="00990060" w:rsidRPr="00C5491E" w:rsidSect="00990060">
      <w:pgSz w:w="16840" w:h="11907" w:orient="landscape" w:code="9"/>
      <w:pgMar w:top="851" w:right="1134" w:bottom="1701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0D" w:rsidRDefault="00514A0D" w:rsidP="00990060">
      <w:r>
        <w:separator/>
      </w:r>
    </w:p>
  </w:endnote>
  <w:endnote w:type="continuationSeparator" w:id="0">
    <w:p w:rsidR="00514A0D" w:rsidRDefault="00514A0D" w:rsidP="0099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6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0D" w:rsidRDefault="00514A0D" w:rsidP="00990060">
      <w:r>
        <w:separator/>
      </w:r>
    </w:p>
  </w:footnote>
  <w:footnote w:type="continuationSeparator" w:id="0">
    <w:p w:rsidR="00514A0D" w:rsidRDefault="00514A0D" w:rsidP="0099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B09"/>
    <w:multiLevelType w:val="hybridMultilevel"/>
    <w:tmpl w:val="67C8DF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4A7B9E"/>
    <w:multiLevelType w:val="multilevel"/>
    <w:tmpl w:val="261C6B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89029C4"/>
    <w:multiLevelType w:val="hybridMultilevel"/>
    <w:tmpl w:val="334AEF6E"/>
    <w:lvl w:ilvl="0" w:tplc="C5141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A170E9"/>
    <w:multiLevelType w:val="hybridMultilevel"/>
    <w:tmpl w:val="B10E0A24"/>
    <w:lvl w:ilvl="0" w:tplc="119048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015CF"/>
    <w:rsid w:val="000074EF"/>
    <w:rsid w:val="00022943"/>
    <w:rsid w:val="00042B8F"/>
    <w:rsid w:val="00042F62"/>
    <w:rsid w:val="00043E40"/>
    <w:rsid w:val="00057948"/>
    <w:rsid w:val="00057F7A"/>
    <w:rsid w:val="00067077"/>
    <w:rsid w:val="00072255"/>
    <w:rsid w:val="000742D9"/>
    <w:rsid w:val="0007494D"/>
    <w:rsid w:val="000852F9"/>
    <w:rsid w:val="000974BE"/>
    <w:rsid w:val="000A12AE"/>
    <w:rsid w:val="000A4EF8"/>
    <w:rsid w:val="000A51D8"/>
    <w:rsid w:val="000B39EE"/>
    <w:rsid w:val="000B5F54"/>
    <w:rsid w:val="000C30A0"/>
    <w:rsid w:val="000C475D"/>
    <w:rsid w:val="000D637A"/>
    <w:rsid w:val="000D66F5"/>
    <w:rsid w:val="000F2F07"/>
    <w:rsid w:val="000F5F6E"/>
    <w:rsid w:val="000F63AA"/>
    <w:rsid w:val="00103F11"/>
    <w:rsid w:val="00104E82"/>
    <w:rsid w:val="00122DE0"/>
    <w:rsid w:val="00126A93"/>
    <w:rsid w:val="00131CA2"/>
    <w:rsid w:val="00135D59"/>
    <w:rsid w:val="00146059"/>
    <w:rsid w:val="00147F28"/>
    <w:rsid w:val="0015415D"/>
    <w:rsid w:val="00156F28"/>
    <w:rsid w:val="001576AC"/>
    <w:rsid w:val="001604D9"/>
    <w:rsid w:val="00165894"/>
    <w:rsid w:val="00165A16"/>
    <w:rsid w:val="0017225A"/>
    <w:rsid w:val="001773B6"/>
    <w:rsid w:val="00182C71"/>
    <w:rsid w:val="00192A1B"/>
    <w:rsid w:val="00195781"/>
    <w:rsid w:val="00196259"/>
    <w:rsid w:val="001A013C"/>
    <w:rsid w:val="001A0589"/>
    <w:rsid w:val="001A1E20"/>
    <w:rsid w:val="001B1400"/>
    <w:rsid w:val="001B206F"/>
    <w:rsid w:val="001B31B3"/>
    <w:rsid w:val="001B418B"/>
    <w:rsid w:val="001C2996"/>
    <w:rsid w:val="001C402A"/>
    <w:rsid w:val="001E13E4"/>
    <w:rsid w:val="001E2982"/>
    <w:rsid w:val="001E3C24"/>
    <w:rsid w:val="001E52DD"/>
    <w:rsid w:val="001F1A22"/>
    <w:rsid w:val="001F2F2D"/>
    <w:rsid w:val="002207AC"/>
    <w:rsid w:val="00223AD4"/>
    <w:rsid w:val="002379AE"/>
    <w:rsid w:val="00241EA7"/>
    <w:rsid w:val="00244E93"/>
    <w:rsid w:val="00261041"/>
    <w:rsid w:val="00270247"/>
    <w:rsid w:val="00271298"/>
    <w:rsid w:val="0027242B"/>
    <w:rsid w:val="002804B0"/>
    <w:rsid w:val="00286202"/>
    <w:rsid w:val="002920CF"/>
    <w:rsid w:val="002A3E8A"/>
    <w:rsid w:val="002A6E52"/>
    <w:rsid w:val="003064C7"/>
    <w:rsid w:val="00312D1A"/>
    <w:rsid w:val="00316AC8"/>
    <w:rsid w:val="00317D0B"/>
    <w:rsid w:val="0032257C"/>
    <w:rsid w:val="003233A1"/>
    <w:rsid w:val="00333379"/>
    <w:rsid w:val="00346277"/>
    <w:rsid w:val="00350327"/>
    <w:rsid w:val="003605EC"/>
    <w:rsid w:val="00371DA9"/>
    <w:rsid w:val="00373427"/>
    <w:rsid w:val="00377ACF"/>
    <w:rsid w:val="003805D4"/>
    <w:rsid w:val="00382A11"/>
    <w:rsid w:val="00385A86"/>
    <w:rsid w:val="00392917"/>
    <w:rsid w:val="0039637C"/>
    <w:rsid w:val="003A21FA"/>
    <w:rsid w:val="003C2A16"/>
    <w:rsid w:val="003C445C"/>
    <w:rsid w:val="003D1EAF"/>
    <w:rsid w:val="003D2D29"/>
    <w:rsid w:val="003D51F2"/>
    <w:rsid w:val="003F47AA"/>
    <w:rsid w:val="003F6C61"/>
    <w:rsid w:val="004009E9"/>
    <w:rsid w:val="00410446"/>
    <w:rsid w:val="00415F5B"/>
    <w:rsid w:val="00431245"/>
    <w:rsid w:val="004369AF"/>
    <w:rsid w:val="004416EE"/>
    <w:rsid w:val="00441924"/>
    <w:rsid w:val="00442166"/>
    <w:rsid w:val="00446E70"/>
    <w:rsid w:val="00450F86"/>
    <w:rsid w:val="00454FDA"/>
    <w:rsid w:val="00456889"/>
    <w:rsid w:val="00457857"/>
    <w:rsid w:val="00462CC5"/>
    <w:rsid w:val="004779DA"/>
    <w:rsid w:val="00483BFA"/>
    <w:rsid w:val="00493928"/>
    <w:rsid w:val="004A6E8A"/>
    <w:rsid w:val="004A744F"/>
    <w:rsid w:val="004B1FCE"/>
    <w:rsid w:val="004C005B"/>
    <w:rsid w:val="004D65F0"/>
    <w:rsid w:val="004F593D"/>
    <w:rsid w:val="004F6243"/>
    <w:rsid w:val="005011D0"/>
    <w:rsid w:val="00504F0E"/>
    <w:rsid w:val="00514A0D"/>
    <w:rsid w:val="00523D19"/>
    <w:rsid w:val="0054398D"/>
    <w:rsid w:val="0056010D"/>
    <w:rsid w:val="0056114B"/>
    <w:rsid w:val="00561BD1"/>
    <w:rsid w:val="00563C22"/>
    <w:rsid w:val="0056449C"/>
    <w:rsid w:val="00567207"/>
    <w:rsid w:val="00575344"/>
    <w:rsid w:val="00575C22"/>
    <w:rsid w:val="005766FE"/>
    <w:rsid w:val="00576BD3"/>
    <w:rsid w:val="00577DD1"/>
    <w:rsid w:val="00592330"/>
    <w:rsid w:val="00595E12"/>
    <w:rsid w:val="00596C49"/>
    <w:rsid w:val="005A0044"/>
    <w:rsid w:val="005A1B4B"/>
    <w:rsid w:val="005A7069"/>
    <w:rsid w:val="005A7B6F"/>
    <w:rsid w:val="005B4C02"/>
    <w:rsid w:val="005C610A"/>
    <w:rsid w:val="005D7B47"/>
    <w:rsid w:val="005E6FFB"/>
    <w:rsid w:val="005F505C"/>
    <w:rsid w:val="005F5204"/>
    <w:rsid w:val="005F58CF"/>
    <w:rsid w:val="0060275D"/>
    <w:rsid w:val="006124E9"/>
    <w:rsid w:val="00615C74"/>
    <w:rsid w:val="006213FA"/>
    <w:rsid w:val="0062339F"/>
    <w:rsid w:val="00623411"/>
    <w:rsid w:val="0063301F"/>
    <w:rsid w:val="00637205"/>
    <w:rsid w:val="00640C76"/>
    <w:rsid w:val="0064371C"/>
    <w:rsid w:val="00643889"/>
    <w:rsid w:val="0064485B"/>
    <w:rsid w:val="006663A2"/>
    <w:rsid w:val="006743DB"/>
    <w:rsid w:val="006745EF"/>
    <w:rsid w:val="00690FCE"/>
    <w:rsid w:val="006A5951"/>
    <w:rsid w:val="006B3C98"/>
    <w:rsid w:val="006D0B55"/>
    <w:rsid w:val="006D395A"/>
    <w:rsid w:val="006D5C86"/>
    <w:rsid w:val="006D6383"/>
    <w:rsid w:val="006D64E2"/>
    <w:rsid w:val="006D76C9"/>
    <w:rsid w:val="006D7DE8"/>
    <w:rsid w:val="006E2713"/>
    <w:rsid w:val="006F2267"/>
    <w:rsid w:val="006F35E6"/>
    <w:rsid w:val="0072668D"/>
    <w:rsid w:val="007327F8"/>
    <w:rsid w:val="00735B2B"/>
    <w:rsid w:val="00740CAC"/>
    <w:rsid w:val="00750C00"/>
    <w:rsid w:val="0075209A"/>
    <w:rsid w:val="00753D8D"/>
    <w:rsid w:val="00765698"/>
    <w:rsid w:val="00776327"/>
    <w:rsid w:val="00781532"/>
    <w:rsid w:val="00783A39"/>
    <w:rsid w:val="00784B22"/>
    <w:rsid w:val="007978FB"/>
    <w:rsid w:val="007A7F0B"/>
    <w:rsid w:val="007B189D"/>
    <w:rsid w:val="007B6346"/>
    <w:rsid w:val="007B6B78"/>
    <w:rsid w:val="007D110D"/>
    <w:rsid w:val="007D262F"/>
    <w:rsid w:val="007E4658"/>
    <w:rsid w:val="007E555D"/>
    <w:rsid w:val="007F00D9"/>
    <w:rsid w:val="007F3645"/>
    <w:rsid w:val="0081555B"/>
    <w:rsid w:val="0081655C"/>
    <w:rsid w:val="0082416D"/>
    <w:rsid w:val="00830DB6"/>
    <w:rsid w:val="00835CBC"/>
    <w:rsid w:val="00835E45"/>
    <w:rsid w:val="00840D5D"/>
    <w:rsid w:val="00854268"/>
    <w:rsid w:val="00856C97"/>
    <w:rsid w:val="0086389B"/>
    <w:rsid w:val="0086705A"/>
    <w:rsid w:val="008756AE"/>
    <w:rsid w:val="0088540C"/>
    <w:rsid w:val="008A2149"/>
    <w:rsid w:val="008A2784"/>
    <w:rsid w:val="008B342D"/>
    <w:rsid w:val="008D5172"/>
    <w:rsid w:val="008E7181"/>
    <w:rsid w:val="008F01EA"/>
    <w:rsid w:val="008F1238"/>
    <w:rsid w:val="008F6943"/>
    <w:rsid w:val="008F7BA4"/>
    <w:rsid w:val="00910CDE"/>
    <w:rsid w:val="00912159"/>
    <w:rsid w:val="0092670D"/>
    <w:rsid w:val="00927211"/>
    <w:rsid w:val="009324D8"/>
    <w:rsid w:val="009347C8"/>
    <w:rsid w:val="009353ED"/>
    <w:rsid w:val="009439B2"/>
    <w:rsid w:val="009516FD"/>
    <w:rsid w:val="00967AF0"/>
    <w:rsid w:val="00970191"/>
    <w:rsid w:val="0097576C"/>
    <w:rsid w:val="00980C26"/>
    <w:rsid w:val="0098640C"/>
    <w:rsid w:val="00986B62"/>
    <w:rsid w:val="00987417"/>
    <w:rsid w:val="00987F16"/>
    <w:rsid w:val="00990060"/>
    <w:rsid w:val="009A2F5E"/>
    <w:rsid w:val="009B0D10"/>
    <w:rsid w:val="009B4DDD"/>
    <w:rsid w:val="009B55FE"/>
    <w:rsid w:val="009D3693"/>
    <w:rsid w:val="009D5411"/>
    <w:rsid w:val="009E2165"/>
    <w:rsid w:val="009E3D40"/>
    <w:rsid w:val="009F147E"/>
    <w:rsid w:val="009F54CC"/>
    <w:rsid w:val="009F7A0A"/>
    <w:rsid w:val="00A04C83"/>
    <w:rsid w:val="00A050A9"/>
    <w:rsid w:val="00A1170C"/>
    <w:rsid w:val="00A219CB"/>
    <w:rsid w:val="00A22E30"/>
    <w:rsid w:val="00A24365"/>
    <w:rsid w:val="00A3369B"/>
    <w:rsid w:val="00A350D4"/>
    <w:rsid w:val="00A3704F"/>
    <w:rsid w:val="00A379D1"/>
    <w:rsid w:val="00A71EF9"/>
    <w:rsid w:val="00A74018"/>
    <w:rsid w:val="00A7558C"/>
    <w:rsid w:val="00A83FE8"/>
    <w:rsid w:val="00A932D5"/>
    <w:rsid w:val="00AA0ADA"/>
    <w:rsid w:val="00AA45EE"/>
    <w:rsid w:val="00AA5BEC"/>
    <w:rsid w:val="00AC5CCF"/>
    <w:rsid w:val="00AD189B"/>
    <w:rsid w:val="00AD22D0"/>
    <w:rsid w:val="00AD42D7"/>
    <w:rsid w:val="00AE40D5"/>
    <w:rsid w:val="00B01B46"/>
    <w:rsid w:val="00B04D55"/>
    <w:rsid w:val="00B16BED"/>
    <w:rsid w:val="00B23112"/>
    <w:rsid w:val="00B24926"/>
    <w:rsid w:val="00B314A1"/>
    <w:rsid w:val="00B41624"/>
    <w:rsid w:val="00B52504"/>
    <w:rsid w:val="00B553BB"/>
    <w:rsid w:val="00B55414"/>
    <w:rsid w:val="00B62484"/>
    <w:rsid w:val="00B67410"/>
    <w:rsid w:val="00B777E1"/>
    <w:rsid w:val="00B80F39"/>
    <w:rsid w:val="00B82FE7"/>
    <w:rsid w:val="00B87E0E"/>
    <w:rsid w:val="00B92DFB"/>
    <w:rsid w:val="00B93429"/>
    <w:rsid w:val="00B948CD"/>
    <w:rsid w:val="00BA0B3E"/>
    <w:rsid w:val="00BC6190"/>
    <w:rsid w:val="00BD07A7"/>
    <w:rsid w:val="00BD18F0"/>
    <w:rsid w:val="00BD4968"/>
    <w:rsid w:val="00BD6C81"/>
    <w:rsid w:val="00BE63BA"/>
    <w:rsid w:val="00BF1C13"/>
    <w:rsid w:val="00BF221A"/>
    <w:rsid w:val="00BF2F12"/>
    <w:rsid w:val="00C04A66"/>
    <w:rsid w:val="00C140DF"/>
    <w:rsid w:val="00C153F0"/>
    <w:rsid w:val="00C15CD6"/>
    <w:rsid w:val="00C25091"/>
    <w:rsid w:val="00C306E8"/>
    <w:rsid w:val="00C41FDC"/>
    <w:rsid w:val="00C45A99"/>
    <w:rsid w:val="00C46137"/>
    <w:rsid w:val="00C5491E"/>
    <w:rsid w:val="00C55B00"/>
    <w:rsid w:val="00C7133A"/>
    <w:rsid w:val="00C71A47"/>
    <w:rsid w:val="00C8612C"/>
    <w:rsid w:val="00C86D40"/>
    <w:rsid w:val="00C94CE8"/>
    <w:rsid w:val="00CB6560"/>
    <w:rsid w:val="00CC29C1"/>
    <w:rsid w:val="00CD293F"/>
    <w:rsid w:val="00CE2D3D"/>
    <w:rsid w:val="00CF1206"/>
    <w:rsid w:val="00CF3C19"/>
    <w:rsid w:val="00CF3CAC"/>
    <w:rsid w:val="00CF611E"/>
    <w:rsid w:val="00D00457"/>
    <w:rsid w:val="00D02320"/>
    <w:rsid w:val="00D03B88"/>
    <w:rsid w:val="00D04B0C"/>
    <w:rsid w:val="00D14F65"/>
    <w:rsid w:val="00D15A53"/>
    <w:rsid w:val="00D1641A"/>
    <w:rsid w:val="00D3040D"/>
    <w:rsid w:val="00D36E56"/>
    <w:rsid w:val="00D37713"/>
    <w:rsid w:val="00D50AFA"/>
    <w:rsid w:val="00D613A1"/>
    <w:rsid w:val="00D61B3B"/>
    <w:rsid w:val="00D61C31"/>
    <w:rsid w:val="00D62498"/>
    <w:rsid w:val="00D67B33"/>
    <w:rsid w:val="00D70976"/>
    <w:rsid w:val="00D74154"/>
    <w:rsid w:val="00D7501C"/>
    <w:rsid w:val="00D77182"/>
    <w:rsid w:val="00D80885"/>
    <w:rsid w:val="00D81AC8"/>
    <w:rsid w:val="00D82790"/>
    <w:rsid w:val="00D82BFD"/>
    <w:rsid w:val="00D86290"/>
    <w:rsid w:val="00DA3B77"/>
    <w:rsid w:val="00DA6613"/>
    <w:rsid w:val="00DC34EF"/>
    <w:rsid w:val="00DC5075"/>
    <w:rsid w:val="00DE2DBD"/>
    <w:rsid w:val="00DE6893"/>
    <w:rsid w:val="00E11F06"/>
    <w:rsid w:val="00E3032F"/>
    <w:rsid w:val="00E3352C"/>
    <w:rsid w:val="00E510B5"/>
    <w:rsid w:val="00E51FF2"/>
    <w:rsid w:val="00E54BF7"/>
    <w:rsid w:val="00E54C54"/>
    <w:rsid w:val="00E66A8B"/>
    <w:rsid w:val="00E724A1"/>
    <w:rsid w:val="00E8402E"/>
    <w:rsid w:val="00E873D1"/>
    <w:rsid w:val="00E91965"/>
    <w:rsid w:val="00E930DD"/>
    <w:rsid w:val="00E95D0B"/>
    <w:rsid w:val="00E96C8F"/>
    <w:rsid w:val="00EA0A60"/>
    <w:rsid w:val="00EA0EDA"/>
    <w:rsid w:val="00EA2C90"/>
    <w:rsid w:val="00EB7C1C"/>
    <w:rsid w:val="00EC44FB"/>
    <w:rsid w:val="00EC6FFF"/>
    <w:rsid w:val="00ED2C1E"/>
    <w:rsid w:val="00ED4433"/>
    <w:rsid w:val="00ED457D"/>
    <w:rsid w:val="00EE5A01"/>
    <w:rsid w:val="00EE5C5C"/>
    <w:rsid w:val="00EE6EB7"/>
    <w:rsid w:val="00F052A2"/>
    <w:rsid w:val="00F16B23"/>
    <w:rsid w:val="00F215F0"/>
    <w:rsid w:val="00F21D99"/>
    <w:rsid w:val="00F26C70"/>
    <w:rsid w:val="00F32175"/>
    <w:rsid w:val="00F37D9A"/>
    <w:rsid w:val="00F43DD9"/>
    <w:rsid w:val="00F4417F"/>
    <w:rsid w:val="00F46B6F"/>
    <w:rsid w:val="00F52810"/>
    <w:rsid w:val="00F623F8"/>
    <w:rsid w:val="00F63126"/>
    <w:rsid w:val="00F64EB7"/>
    <w:rsid w:val="00F70CC9"/>
    <w:rsid w:val="00F7713A"/>
    <w:rsid w:val="00F8386C"/>
    <w:rsid w:val="00F92233"/>
    <w:rsid w:val="00F937FC"/>
    <w:rsid w:val="00F95BC5"/>
    <w:rsid w:val="00FA346C"/>
    <w:rsid w:val="00FA3A67"/>
    <w:rsid w:val="00FB2F8A"/>
    <w:rsid w:val="00FE561C"/>
    <w:rsid w:val="00FF045A"/>
    <w:rsid w:val="00FF0869"/>
    <w:rsid w:val="00FF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475D"/>
    <w:rPr>
      <w:rFonts w:ascii="Arial" w:hAnsi="Arial" w:cs="Arial"/>
    </w:rPr>
  </w:style>
  <w:style w:type="paragraph" w:styleId="a9">
    <w:name w:val="Normal (Web)"/>
    <w:basedOn w:val="a"/>
    <w:rsid w:val="000C475D"/>
    <w:pPr>
      <w:spacing w:before="100" w:beforeAutospacing="1" w:after="100" w:afterAutospacing="1"/>
    </w:pPr>
    <w:rPr>
      <w:color w:val="07284A"/>
    </w:rPr>
  </w:style>
  <w:style w:type="paragraph" w:customStyle="1" w:styleId="aa">
    <w:name w:val="Прижатый влево"/>
    <w:basedOn w:val="a"/>
    <w:next w:val="a"/>
    <w:rsid w:val="000C47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Абзац Уровень 1"/>
    <w:basedOn w:val="a"/>
    <w:rsid w:val="000C475D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75D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75D"/>
    <w:rPr>
      <w:sz w:val="28"/>
      <w:szCs w:val="28"/>
    </w:rPr>
  </w:style>
  <w:style w:type="paragraph" w:customStyle="1" w:styleId="3">
    <w:name w:val="Абзац Уровень 3"/>
    <w:basedOn w:val="1"/>
    <w:link w:val="30"/>
    <w:rsid w:val="000C475D"/>
    <w:pPr>
      <w:numPr>
        <w:ilvl w:val="2"/>
      </w:numPr>
    </w:pPr>
    <w:rPr>
      <w:rFonts w:eastAsia="font236" w:cs="font236"/>
      <w:lang w:eastAsia="ar-SA"/>
    </w:rPr>
  </w:style>
  <w:style w:type="character" w:customStyle="1" w:styleId="30">
    <w:name w:val="Абзац Уровень 3 Знак"/>
    <w:link w:val="3"/>
    <w:rsid w:val="000C475D"/>
    <w:rPr>
      <w:rFonts w:eastAsia="font236" w:cs="font236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75D"/>
    <w:pPr>
      <w:numPr>
        <w:ilvl w:val="3"/>
      </w:numPr>
    </w:pPr>
  </w:style>
  <w:style w:type="character" w:customStyle="1" w:styleId="email">
    <w:name w:val="email"/>
    <w:basedOn w:val="a0"/>
    <w:rsid w:val="000C475D"/>
  </w:style>
  <w:style w:type="paragraph" w:styleId="21">
    <w:name w:val="List 2"/>
    <w:basedOn w:val="a"/>
    <w:rsid w:val="000C475D"/>
    <w:pPr>
      <w:ind w:left="566" w:hanging="283"/>
    </w:pPr>
  </w:style>
  <w:style w:type="paragraph" w:styleId="22">
    <w:name w:val="Body Text Indent 2"/>
    <w:basedOn w:val="a"/>
    <w:link w:val="23"/>
    <w:rsid w:val="000C47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475D"/>
    <w:rPr>
      <w:sz w:val="24"/>
      <w:szCs w:val="24"/>
    </w:rPr>
  </w:style>
  <w:style w:type="character" w:styleId="ab">
    <w:name w:val="Strong"/>
    <w:qFormat/>
    <w:rsid w:val="000C475D"/>
    <w:rPr>
      <w:b/>
      <w:bCs/>
    </w:rPr>
  </w:style>
  <w:style w:type="character" w:styleId="ac">
    <w:name w:val="footnote reference"/>
    <w:basedOn w:val="a0"/>
    <w:semiHidden/>
    <w:unhideWhenUsed/>
    <w:rsid w:val="00990060"/>
    <w:rPr>
      <w:vertAlign w:val="superscript"/>
    </w:rPr>
  </w:style>
  <w:style w:type="paragraph" w:styleId="ad">
    <w:name w:val="List Paragraph"/>
    <w:basedOn w:val="a"/>
    <w:uiPriority w:val="34"/>
    <w:qFormat/>
    <w:rsid w:val="0099006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table" w:styleId="ae">
    <w:name w:val="Table Grid"/>
    <w:basedOn w:val="a1"/>
    <w:uiPriority w:val="59"/>
    <w:rsid w:val="0099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475D"/>
    <w:rPr>
      <w:rFonts w:ascii="Arial" w:hAnsi="Arial" w:cs="Arial"/>
    </w:rPr>
  </w:style>
  <w:style w:type="paragraph" w:styleId="a9">
    <w:name w:val="Normal (Web)"/>
    <w:basedOn w:val="a"/>
    <w:rsid w:val="000C475D"/>
    <w:pPr>
      <w:spacing w:before="100" w:beforeAutospacing="1" w:after="100" w:afterAutospacing="1"/>
    </w:pPr>
    <w:rPr>
      <w:color w:val="07284A"/>
    </w:rPr>
  </w:style>
  <w:style w:type="paragraph" w:customStyle="1" w:styleId="aa">
    <w:name w:val="Прижатый влево"/>
    <w:basedOn w:val="a"/>
    <w:next w:val="a"/>
    <w:rsid w:val="000C47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Абзац Уровень 1"/>
    <w:basedOn w:val="a"/>
    <w:rsid w:val="000C475D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75D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75D"/>
    <w:rPr>
      <w:sz w:val="28"/>
      <w:szCs w:val="28"/>
    </w:rPr>
  </w:style>
  <w:style w:type="paragraph" w:customStyle="1" w:styleId="3">
    <w:name w:val="Абзац Уровень 3"/>
    <w:basedOn w:val="1"/>
    <w:link w:val="30"/>
    <w:rsid w:val="000C475D"/>
    <w:pPr>
      <w:numPr>
        <w:ilvl w:val="2"/>
      </w:numPr>
    </w:pPr>
    <w:rPr>
      <w:rFonts w:eastAsia="font236" w:cs="font236"/>
      <w:lang w:eastAsia="ar-SA"/>
    </w:rPr>
  </w:style>
  <w:style w:type="character" w:customStyle="1" w:styleId="30">
    <w:name w:val="Абзац Уровень 3 Знак"/>
    <w:link w:val="3"/>
    <w:rsid w:val="000C475D"/>
    <w:rPr>
      <w:rFonts w:eastAsia="font236" w:cs="font236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75D"/>
    <w:pPr>
      <w:numPr>
        <w:ilvl w:val="3"/>
      </w:numPr>
    </w:pPr>
  </w:style>
  <w:style w:type="character" w:customStyle="1" w:styleId="email">
    <w:name w:val="email"/>
    <w:basedOn w:val="a0"/>
    <w:rsid w:val="000C475D"/>
  </w:style>
  <w:style w:type="paragraph" w:styleId="21">
    <w:name w:val="List 2"/>
    <w:basedOn w:val="a"/>
    <w:rsid w:val="000C475D"/>
    <w:pPr>
      <w:ind w:left="566" w:hanging="283"/>
    </w:pPr>
  </w:style>
  <w:style w:type="paragraph" w:styleId="22">
    <w:name w:val="Body Text Indent 2"/>
    <w:basedOn w:val="a"/>
    <w:link w:val="23"/>
    <w:rsid w:val="000C47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475D"/>
    <w:rPr>
      <w:sz w:val="24"/>
      <w:szCs w:val="24"/>
    </w:rPr>
  </w:style>
  <w:style w:type="character" w:styleId="ab">
    <w:name w:val="Strong"/>
    <w:qFormat/>
    <w:rsid w:val="000C475D"/>
    <w:rPr>
      <w:b/>
      <w:bCs/>
    </w:rPr>
  </w:style>
  <w:style w:type="character" w:styleId="ac">
    <w:name w:val="footnote reference"/>
    <w:basedOn w:val="a0"/>
    <w:semiHidden/>
    <w:unhideWhenUsed/>
    <w:rsid w:val="00990060"/>
    <w:rPr>
      <w:vertAlign w:val="superscript"/>
    </w:rPr>
  </w:style>
  <w:style w:type="paragraph" w:styleId="ad">
    <w:name w:val="List Paragraph"/>
    <w:basedOn w:val="a"/>
    <w:uiPriority w:val="34"/>
    <w:qFormat/>
    <w:rsid w:val="0099006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table" w:styleId="ae">
    <w:name w:val="Table Grid"/>
    <w:basedOn w:val="a1"/>
    <w:uiPriority w:val="59"/>
    <w:rsid w:val="0099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6D2A1E8AE75E06D9B82033CEAD1D294C8BEB132DCE26161F47C4F4542A97117F6A8F886cBB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6D2A1E8AE75E06D9B82033CEAD1D294C8BEB132DCE26161F47C4F4542A97117F6A8FA86cBB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DC10-1899-4C05-B1BA-DFF77F73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й1</dc:creator>
  <cp:lastModifiedBy>Анна Реснянская</cp:lastModifiedBy>
  <cp:revision>20</cp:revision>
  <cp:lastPrinted>2017-02-17T11:46:00Z</cp:lastPrinted>
  <dcterms:created xsi:type="dcterms:W3CDTF">2014-12-16T12:36:00Z</dcterms:created>
  <dcterms:modified xsi:type="dcterms:W3CDTF">2017-03-06T06:25:00Z</dcterms:modified>
</cp:coreProperties>
</file>