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82" w:rsidRDefault="008B1182" w:rsidP="008B1182">
      <w:r>
        <w:rPr>
          <w:b/>
          <w:noProof/>
          <w:szCs w:val="28"/>
          <w:lang w:eastAsia="ru-RU"/>
        </w:rPr>
        <w:drawing>
          <wp:anchor distT="0" distB="0" distL="114300" distR="114300" simplePos="0" relativeHeight="251659264" behindDoc="1" locked="0" layoutInCell="1" allowOverlap="1" wp14:anchorId="36040E54" wp14:editId="54A67BDD">
            <wp:simplePos x="0" y="0"/>
            <wp:positionH relativeFrom="column">
              <wp:posOffset>2567940</wp:posOffset>
            </wp:positionH>
            <wp:positionV relativeFrom="paragraph">
              <wp:posOffset>-454025</wp:posOffset>
            </wp:positionV>
            <wp:extent cx="838200" cy="932815"/>
            <wp:effectExtent l="0" t="0" r="0" b="635"/>
            <wp:wrapNone/>
            <wp:docPr id="2" name="Рисунок 2" descr="Новы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36" w:rsidRDefault="00945436" w:rsidP="008B1182"/>
    <w:p w:rsidR="00945436" w:rsidRDefault="00945436" w:rsidP="00945436">
      <w:pPr>
        <w:pStyle w:val="a4"/>
      </w:pPr>
      <w:r>
        <w:t>АДМИНИСТРАЦИЯ МУНИЦИПАЛЬНОГО ОБРАЗОВАНИЯ</w:t>
      </w:r>
    </w:p>
    <w:p w:rsidR="00945436" w:rsidRDefault="00945436" w:rsidP="00945436">
      <w:pPr>
        <w:pStyle w:val="a4"/>
      </w:pPr>
      <w:r>
        <w:t>«АХТУБИНСКИЙ РАЙОН»</w:t>
      </w:r>
    </w:p>
    <w:p w:rsidR="00945436" w:rsidRPr="00317378" w:rsidRDefault="00945436" w:rsidP="00945436">
      <w:pPr>
        <w:pStyle w:val="a4"/>
        <w:rPr>
          <w:b/>
          <w:sz w:val="24"/>
          <w:szCs w:val="24"/>
        </w:rPr>
      </w:pPr>
    </w:p>
    <w:p w:rsidR="00945436" w:rsidRPr="00821C38" w:rsidRDefault="00945436" w:rsidP="00821C38">
      <w:pPr>
        <w:pStyle w:val="a4"/>
        <w:rPr>
          <w:b/>
          <w:sz w:val="36"/>
          <w:szCs w:val="36"/>
        </w:rPr>
      </w:pPr>
      <w:r w:rsidRPr="00C30BC9">
        <w:rPr>
          <w:b/>
          <w:sz w:val="36"/>
          <w:szCs w:val="36"/>
        </w:rPr>
        <w:t>ПОСТАНОВЛЕНИЕ</w:t>
      </w:r>
    </w:p>
    <w:p w:rsidR="00945436" w:rsidRDefault="00945436" w:rsidP="00945436">
      <w:pPr>
        <w:pStyle w:val="a4"/>
      </w:pPr>
    </w:p>
    <w:p w:rsidR="00945436" w:rsidRPr="008B1182" w:rsidRDefault="00E62E17" w:rsidP="008B1182">
      <w:pPr>
        <w:jc w:val="both"/>
        <w:rPr>
          <w:rFonts w:ascii="Times New Roman" w:hAnsi="Times New Roman" w:cs="Times New Roman"/>
          <w:sz w:val="28"/>
          <w:szCs w:val="28"/>
        </w:rPr>
      </w:pPr>
      <w:r>
        <w:rPr>
          <w:rFonts w:ascii="Times New Roman" w:hAnsi="Times New Roman" w:cs="Times New Roman"/>
          <w:sz w:val="28"/>
          <w:szCs w:val="28"/>
          <w:u w:val="single"/>
        </w:rPr>
        <w:t>21.06.2016</w:t>
      </w:r>
      <w:r w:rsidR="00945436" w:rsidRPr="00945436">
        <w:rPr>
          <w:rFonts w:ascii="Times New Roman" w:hAnsi="Times New Roman" w:cs="Times New Roman"/>
          <w:sz w:val="28"/>
          <w:szCs w:val="28"/>
        </w:rPr>
        <w:tab/>
      </w:r>
      <w:r w:rsidR="00945436" w:rsidRPr="00945436">
        <w:rPr>
          <w:rFonts w:ascii="Times New Roman" w:hAnsi="Times New Roman" w:cs="Times New Roman"/>
          <w:sz w:val="28"/>
          <w:szCs w:val="28"/>
        </w:rPr>
        <w:tab/>
      </w:r>
      <w:r w:rsidR="00945436" w:rsidRPr="00945436">
        <w:rPr>
          <w:rFonts w:ascii="Times New Roman" w:hAnsi="Times New Roman" w:cs="Times New Roman"/>
          <w:sz w:val="28"/>
          <w:szCs w:val="28"/>
        </w:rPr>
        <w:tab/>
      </w:r>
      <w:r w:rsidR="00945436" w:rsidRPr="00945436">
        <w:rPr>
          <w:rFonts w:ascii="Times New Roman" w:hAnsi="Times New Roman" w:cs="Times New Roman"/>
          <w:sz w:val="28"/>
          <w:szCs w:val="28"/>
        </w:rPr>
        <w:tab/>
      </w:r>
      <w:r w:rsidR="00945436" w:rsidRPr="00945436">
        <w:rPr>
          <w:rFonts w:ascii="Times New Roman" w:hAnsi="Times New Roman" w:cs="Times New Roman"/>
          <w:sz w:val="28"/>
          <w:szCs w:val="28"/>
        </w:rPr>
        <w:tab/>
        <w:t xml:space="preserve">         </w:t>
      </w:r>
      <w:r w:rsidR="00945436">
        <w:rPr>
          <w:rFonts w:ascii="Times New Roman" w:hAnsi="Times New Roman" w:cs="Times New Roman"/>
          <w:sz w:val="28"/>
          <w:szCs w:val="28"/>
        </w:rPr>
        <w:t xml:space="preserve">  </w:t>
      </w:r>
      <w:r w:rsidR="00821C38">
        <w:rPr>
          <w:rFonts w:ascii="Times New Roman" w:hAnsi="Times New Roman" w:cs="Times New Roman"/>
          <w:sz w:val="28"/>
          <w:szCs w:val="28"/>
        </w:rPr>
        <w:t xml:space="preserve">                 </w:t>
      </w:r>
      <w:r>
        <w:rPr>
          <w:rFonts w:ascii="Times New Roman" w:hAnsi="Times New Roman" w:cs="Times New Roman"/>
          <w:sz w:val="28"/>
          <w:szCs w:val="28"/>
        </w:rPr>
        <w:t xml:space="preserve">                  </w:t>
      </w:r>
      <w:r w:rsidR="00821C38">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270</w:t>
      </w:r>
    </w:p>
    <w:p w:rsidR="00821C38" w:rsidRDefault="00821C38" w:rsidP="00644B90">
      <w:pPr>
        <w:widowControl w:val="0"/>
        <w:suppressAutoHyphens/>
        <w:autoSpaceDN w:val="0"/>
        <w:spacing w:after="0" w:line="240" w:lineRule="auto"/>
        <w:jc w:val="both"/>
        <w:rPr>
          <w:rFonts w:ascii="Times New Roman" w:eastAsia="Lucida Sans Unicode" w:hAnsi="Times New Roman" w:cs="Mangal"/>
          <w:kern w:val="3"/>
          <w:sz w:val="28"/>
          <w:szCs w:val="28"/>
          <w:lang w:eastAsia="zh-CN" w:bidi="hi-IN"/>
        </w:rPr>
      </w:pPr>
    </w:p>
    <w:p w:rsidR="00644B90" w:rsidRDefault="0069037C" w:rsidP="00644B90">
      <w:pPr>
        <w:widowControl w:val="0"/>
        <w:suppressAutoHyphens/>
        <w:autoSpaceDN w:val="0"/>
        <w:spacing w:after="0" w:line="240" w:lineRule="auto"/>
        <w:jc w:val="both"/>
        <w:rPr>
          <w:rFonts w:ascii="Times New Roman" w:eastAsia="Lucida Sans Unicode" w:hAnsi="Times New Roman" w:cs="Mangal"/>
          <w:kern w:val="3"/>
          <w:sz w:val="28"/>
          <w:szCs w:val="28"/>
          <w:lang w:eastAsia="zh-CN" w:bidi="hi-IN"/>
        </w:rPr>
      </w:pPr>
      <w:r w:rsidRPr="0069037C">
        <w:rPr>
          <w:rFonts w:ascii="Times New Roman" w:eastAsia="Lucida Sans Unicode" w:hAnsi="Times New Roman" w:cs="Mangal"/>
          <w:kern w:val="3"/>
          <w:sz w:val="28"/>
          <w:szCs w:val="28"/>
          <w:lang w:eastAsia="zh-CN" w:bidi="hi-IN"/>
        </w:rPr>
        <w:t xml:space="preserve">О внесении изменений в административный регламент администрации </w:t>
      </w:r>
      <w:r w:rsidR="00821C38">
        <w:rPr>
          <w:rFonts w:ascii="Times New Roman" w:eastAsia="Lucida Sans Unicode" w:hAnsi="Times New Roman" w:cs="Mangal"/>
          <w:kern w:val="3"/>
          <w:sz w:val="28"/>
          <w:szCs w:val="28"/>
          <w:lang w:eastAsia="zh-CN" w:bidi="hi-IN"/>
        </w:rPr>
        <w:t xml:space="preserve">             </w:t>
      </w:r>
      <w:r w:rsidRPr="0069037C">
        <w:rPr>
          <w:rFonts w:ascii="Times New Roman" w:eastAsia="Lucida Sans Unicode" w:hAnsi="Times New Roman" w:cs="Mangal"/>
          <w:kern w:val="3"/>
          <w:sz w:val="28"/>
          <w:szCs w:val="28"/>
          <w:lang w:eastAsia="zh-CN" w:bidi="hi-IN"/>
        </w:rPr>
        <w:t xml:space="preserve">МО «Ахтубинский район» по предоставлению муниципальной услуги «Выдача разрешения на ввод объекта в эксплуатацию», утвержденный постановлением администрации </w:t>
      </w:r>
      <w:r w:rsidR="00821C38">
        <w:rPr>
          <w:rFonts w:ascii="Times New Roman" w:eastAsia="Lucida Sans Unicode" w:hAnsi="Times New Roman" w:cs="Mangal"/>
          <w:kern w:val="3"/>
          <w:sz w:val="28"/>
          <w:szCs w:val="28"/>
          <w:lang w:eastAsia="zh-CN" w:bidi="hi-IN"/>
        </w:rPr>
        <w:t>МО</w:t>
      </w:r>
      <w:r w:rsidRPr="0069037C">
        <w:rPr>
          <w:rFonts w:ascii="Times New Roman" w:eastAsia="Lucida Sans Unicode" w:hAnsi="Times New Roman" w:cs="Mangal"/>
          <w:kern w:val="3"/>
          <w:sz w:val="28"/>
          <w:szCs w:val="28"/>
          <w:lang w:eastAsia="zh-CN" w:bidi="hi-IN"/>
        </w:rPr>
        <w:t xml:space="preserve"> «Ахтубинский район» от 03.09.2013 </w:t>
      </w:r>
      <w:r w:rsidR="00821C38">
        <w:rPr>
          <w:rFonts w:ascii="Times New Roman" w:eastAsia="Lucida Sans Unicode" w:hAnsi="Times New Roman" w:cs="Mangal"/>
          <w:kern w:val="3"/>
          <w:sz w:val="28"/>
          <w:szCs w:val="28"/>
          <w:lang w:eastAsia="zh-CN" w:bidi="hi-IN"/>
        </w:rPr>
        <w:t xml:space="preserve">             </w:t>
      </w:r>
      <w:r w:rsidRPr="0069037C">
        <w:rPr>
          <w:rFonts w:ascii="Times New Roman" w:eastAsia="Lucida Sans Unicode" w:hAnsi="Times New Roman" w:cs="Mangal"/>
          <w:kern w:val="3"/>
          <w:sz w:val="28"/>
          <w:szCs w:val="28"/>
          <w:lang w:eastAsia="zh-CN" w:bidi="hi-IN"/>
        </w:rPr>
        <w:t>№ 1011</w:t>
      </w:r>
    </w:p>
    <w:p w:rsidR="00821C38" w:rsidRPr="00644B90" w:rsidRDefault="00821C38" w:rsidP="00644B90">
      <w:pPr>
        <w:widowControl w:val="0"/>
        <w:suppressAutoHyphens/>
        <w:autoSpaceDN w:val="0"/>
        <w:spacing w:after="0" w:line="240" w:lineRule="auto"/>
        <w:jc w:val="both"/>
        <w:rPr>
          <w:rFonts w:ascii="Times New Roman" w:eastAsia="Lucida Sans Unicode" w:hAnsi="Times New Roman" w:cs="Mangal"/>
          <w:kern w:val="3"/>
          <w:sz w:val="28"/>
          <w:szCs w:val="28"/>
          <w:lang w:eastAsia="zh-CN" w:bidi="hi-IN"/>
        </w:rPr>
      </w:pPr>
    </w:p>
    <w:p w:rsidR="00D920BD" w:rsidRDefault="00644B90" w:rsidP="00D920BD">
      <w:pPr>
        <w:pStyle w:val="ConsPlusNormal0"/>
        <w:jc w:val="both"/>
        <w:rPr>
          <w:rFonts w:ascii="Times New Roman" w:eastAsia="Lucida Sans Unicode" w:hAnsi="Times New Roman" w:cs="Mangal"/>
          <w:kern w:val="3"/>
          <w:sz w:val="28"/>
          <w:szCs w:val="28"/>
          <w:lang w:eastAsia="zh-CN" w:bidi="hi-IN"/>
        </w:rPr>
      </w:pPr>
      <w:proofErr w:type="gramStart"/>
      <w:r w:rsidRPr="00644B90">
        <w:rPr>
          <w:rFonts w:ascii="Times New Roman" w:eastAsia="Lucida Sans Unicode" w:hAnsi="Times New Roman" w:cs="Mangal"/>
          <w:kern w:val="3"/>
          <w:sz w:val="28"/>
          <w:szCs w:val="28"/>
          <w:lang w:eastAsia="zh-CN" w:bidi="hi-IN"/>
        </w:rPr>
        <w:t xml:space="preserve">В целях приведения в соответствие с действующим законодательством административных регламентов администрации </w:t>
      </w:r>
      <w:r w:rsidR="008B1182">
        <w:rPr>
          <w:rFonts w:ascii="Times New Roman" w:eastAsia="Lucida Sans Unicode" w:hAnsi="Times New Roman" w:cs="Mangal"/>
          <w:kern w:val="3"/>
          <w:sz w:val="28"/>
          <w:szCs w:val="28"/>
          <w:lang w:eastAsia="zh-CN" w:bidi="hi-IN"/>
        </w:rPr>
        <w:t>МО</w:t>
      </w:r>
      <w:r w:rsidRPr="00644B90">
        <w:rPr>
          <w:rFonts w:ascii="Times New Roman" w:eastAsia="Lucida Sans Unicode" w:hAnsi="Times New Roman" w:cs="Mangal"/>
          <w:kern w:val="3"/>
          <w:sz w:val="28"/>
          <w:szCs w:val="28"/>
          <w:lang w:eastAsia="zh-CN" w:bidi="hi-IN"/>
        </w:rPr>
        <w:t xml:space="preserve"> «Ахтубинский район», руководствуясь Федеральным законом от 06.10.2003 № 131-ФЗ «Об общих принципах организации местного самоуправления в Российской Федерации», Уставом МО «Ахтубинский район», </w:t>
      </w:r>
      <w:r w:rsidR="002E12B0" w:rsidRPr="002E12B0">
        <w:rPr>
          <w:rFonts w:ascii="Times New Roman" w:hAnsi="Times New Roman" w:cs="Times New Roman"/>
          <w:sz w:val="28"/>
          <w:szCs w:val="28"/>
        </w:rPr>
        <w:t>Федеральны</w:t>
      </w:r>
      <w:r w:rsidR="002E12B0">
        <w:rPr>
          <w:rFonts w:ascii="Times New Roman" w:hAnsi="Times New Roman" w:cs="Times New Roman"/>
          <w:sz w:val="28"/>
          <w:szCs w:val="28"/>
        </w:rPr>
        <w:t>м</w:t>
      </w:r>
      <w:r w:rsidR="002E12B0" w:rsidRPr="002E12B0">
        <w:rPr>
          <w:rFonts w:ascii="Times New Roman" w:hAnsi="Times New Roman" w:cs="Times New Roman"/>
          <w:sz w:val="28"/>
          <w:szCs w:val="28"/>
        </w:rPr>
        <w:t xml:space="preserve"> закон</w:t>
      </w:r>
      <w:r w:rsidR="002E12B0">
        <w:rPr>
          <w:rFonts w:ascii="Times New Roman" w:hAnsi="Times New Roman" w:cs="Times New Roman"/>
          <w:sz w:val="28"/>
          <w:szCs w:val="28"/>
        </w:rPr>
        <w:t>ом</w:t>
      </w:r>
      <w:r w:rsidR="002E12B0" w:rsidRPr="002E12B0">
        <w:rPr>
          <w:rFonts w:ascii="Times New Roman" w:hAnsi="Times New Roman" w:cs="Times New Roman"/>
          <w:sz w:val="28"/>
          <w:szCs w:val="28"/>
        </w:rPr>
        <w:t xml:space="preserve"> от 27.07.2010</w:t>
      </w:r>
      <w:r w:rsidR="008B1182">
        <w:rPr>
          <w:rFonts w:ascii="Times New Roman" w:hAnsi="Times New Roman" w:cs="Times New Roman"/>
          <w:sz w:val="28"/>
          <w:szCs w:val="28"/>
        </w:rPr>
        <w:t xml:space="preserve"> </w:t>
      </w:r>
      <w:r w:rsidR="00821C38">
        <w:rPr>
          <w:rFonts w:ascii="Times New Roman" w:hAnsi="Times New Roman" w:cs="Times New Roman"/>
          <w:sz w:val="28"/>
          <w:szCs w:val="28"/>
        </w:rPr>
        <w:t xml:space="preserve">              </w:t>
      </w:r>
      <w:r w:rsidR="008B1182">
        <w:rPr>
          <w:rFonts w:ascii="Times New Roman" w:hAnsi="Times New Roman" w:cs="Times New Roman"/>
          <w:sz w:val="28"/>
          <w:szCs w:val="28"/>
        </w:rPr>
        <w:t>№</w:t>
      </w:r>
      <w:r w:rsidR="002E12B0" w:rsidRPr="002E12B0">
        <w:rPr>
          <w:rFonts w:ascii="Times New Roman" w:hAnsi="Times New Roman" w:cs="Times New Roman"/>
          <w:sz w:val="28"/>
          <w:szCs w:val="28"/>
        </w:rPr>
        <w:t xml:space="preserve"> 210-ФЗ </w:t>
      </w:r>
      <w:r w:rsidR="008B1182">
        <w:rPr>
          <w:rFonts w:ascii="Times New Roman" w:hAnsi="Times New Roman" w:cs="Times New Roman"/>
          <w:sz w:val="28"/>
          <w:szCs w:val="28"/>
        </w:rPr>
        <w:t>«</w:t>
      </w:r>
      <w:r w:rsidR="002E12B0" w:rsidRPr="002E12B0">
        <w:rPr>
          <w:rFonts w:ascii="Times New Roman" w:hAnsi="Times New Roman" w:cs="Times New Roman"/>
          <w:sz w:val="28"/>
          <w:szCs w:val="28"/>
        </w:rPr>
        <w:t>Об организации предоставления государственных и муниципальных услуг</w:t>
      </w:r>
      <w:r w:rsidR="008B1182">
        <w:rPr>
          <w:rFonts w:ascii="Times New Roman" w:hAnsi="Times New Roman" w:cs="Times New Roman"/>
          <w:sz w:val="28"/>
          <w:szCs w:val="28"/>
        </w:rPr>
        <w:t>»</w:t>
      </w:r>
      <w:r w:rsidR="002E12B0">
        <w:rPr>
          <w:rFonts w:ascii="Times New Roman" w:hAnsi="Times New Roman" w:cs="Times New Roman"/>
          <w:sz w:val="28"/>
          <w:szCs w:val="28"/>
        </w:rPr>
        <w:t xml:space="preserve">, </w:t>
      </w:r>
      <w:r w:rsidRPr="002E12B0">
        <w:rPr>
          <w:rFonts w:ascii="Times New Roman" w:eastAsia="Lucida Sans Unicode" w:hAnsi="Times New Roman" w:cs="Mangal"/>
          <w:kern w:val="3"/>
          <w:sz w:val="28"/>
          <w:szCs w:val="28"/>
          <w:lang w:eastAsia="zh-CN" w:bidi="hi-IN"/>
        </w:rPr>
        <w:t>постановлением Правительства Российской Федерации от 16.05.2011 № 373 «О разработке и утверждении</w:t>
      </w:r>
      <w:proofErr w:type="gramEnd"/>
      <w:r w:rsidRPr="002E12B0">
        <w:rPr>
          <w:rFonts w:ascii="Times New Roman" w:eastAsia="Lucida Sans Unicode" w:hAnsi="Times New Roman" w:cs="Mangal"/>
          <w:kern w:val="3"/>
          <w:sz w:val="28"/>
          <w:szCs w:val="28"/>
          <w:lang w:eastAsia="zh-CN" w:bidi="hi-IN"/>
        </w:rPr>
        <w:t xml:space="preserve"> </w:t>
      </w:r>
      <w:proofErr w:type="gramStart"/>
      <w:r w:rsidRPr="002E12B0">
        <w:rPr>
          <w:rFonts w:ascii="Times New Roman" w:eastAsia="Lucida Sans Unicode" w:hAnsi="Times New Roman" w:cs="Mangal"/>
          <w:kern w:val="3"/>
          <w:sz w:val="28"/>
          <w:szCs w:val="28"/>
          <w:lang w:eastAsia="zh-CN" w:bidi="hi-IN"/>
        </w:rPr>
        <w:t xml:space="preserve">административных регламентов исполнения государственных функций и административных регламентов предоставления государственных услуг», </w:t>
      </w:r>
      <w:r w:rsidR="008039F2" w:rsidRPr="002E12B0">
        <w:rPr>
          <w:rFonts w:ascii="Times New Roman" w:eastAsia="Lucida Sans Unicode" w:hAnsi="Times New Roman" w:cs="Mangal"/>
          <w:kern w:val="3"/>
          <w:sz w:val="28"/>
          <w:szCs w:val="28"/>
          <w:lang w:eastAsia="zh-CN" w:bidi="hi-IN"/>
        </w:rPr>
        <w:t>пунктом 4.4 плана мероприятий («дорожной карты») по организации предоставления государственных и муниципальных услуг по принципу «одного окна» в Астр</w:t>
      </w:r>
      <w:r w:rsidR="00945436" w:rsidRPr="002E12B0">
        <w:rPr>
          <w:rFonts w:ascii="Times New Roman" w:eastAsia="Lucida Sans Unicode" w:hAnsi="Times New Roman" w:cs="Mangal"/>
          <w:kern w:val="3"/>
          <w:sz w:val="28"/>
          <w:szCs w:val="28"/>
          <w:lang w:eastAsia="zh-CN" w:bidi="hi-IN"/>
        </w:rPr>
        <w:t>аханской области на 2014-2015 г</w:t>
      </w:r>
      <w:r w:rsidR="008039F2" w:rsidRPr="002E12B0">
        <w:rPr>
          <w:rFonts w:ascii="Times New Roman" w:eastAsia="Lucida Sans Unicode" w:hAnsi="Times New Roman" w:cs="Mangal"/>
          <w:kern w:val="3"/>
          <w:sz w:val="28"/>
          <w:szCs w:val="28"/>
          <w:lang w:eastAsia="zh-CN" w:bidi="hi-IN"/>
        </w:rPr>
        <w:t>г., утвержденным протоколом заседания комиссии по проведению административной реформы и повышению качества предоставляемых государственных и муниципальных услуг в Астраханской области от 07.10.2014 № 3,</w:t>
      </w:r>
      <w:r w:rsidR="008039F2">
        <w:rPr>
          <w:rFonts w:ascii="Times New Roman" w:eastAsia="Lucida Sans Unicode" w:hAnsi="Times New Roman" w:cs="Mangal"/>
          <w:kern w:val="3"/>
          <w:sz w:val="28"/>
          <w:szCs w:val="28"/>
          <w:lang w:eastAsia="zh-CN" w:bidi="hi-IN"/>
        </w:rPr>
        <w:t xml:space="preserve"> </w:t>
      </w:r>
      <w:r w:rsidR="00D920BD" w:rsidRPr="00D920BD">
        <w:rPr>
          <w:rFonts w:ascii="Times New Roman" w:eastAsia="Lucida Sans Unicode" w:hAnsi="Times New Roman" w:cs="Mangal"/>
          <w:kern w:val="3"/>
          <w:sz w:val="28"/>
          <w:szCs w:val="28"/>
          <w:lang w:eastAsia="zh-CN" w:bidi="hi-IN"/>
        </w:rPr>
        <w:t>Федеральным законом от 24.11.1995</w:t>
      </w:r>
      <w:proofErr w:type="gramEnd"/>
      <w:r w:rsidR="00D920BD" w:rsidRPr="00D920BD">
        <w:rPr>
          <w:rFonts w:ascii="Times New Roman" w:eastAsia="Lucida Sans Unicode" w:hAnsi="Times New Roman" w:cs="Mangal"/>
          <w:kern w:val="3"/>
          <w:sz w:val="28"/>
          <w:szCs w:val="28"/>
          <w:lang w:eastAsia="zh-CN" w:bidi="hi-IN"/>
        </w:rPr>
        <w:t xml:space="preserve"> № 181-ФЗ «О социальной защите инвалидов в Российской Федерации», администрация МО «Ахтубинский район»</w:t>
      </w:r>
    </w:p>
    <w:p w:rsidR="00821C38" w:rsidRPr="00D920BD" w:rsidRDefault="00821C38" w:rsidP="00D920BD">
      <w:pPr>
        <w:pStyle w:val="ConsPlusNormal0"/>
        <w:jc w:val="both"/>
        <w:rPr>
          <w:rFonts w:ascii="Times New Roman" w:eastAsia="Lucida Sans Unicode" w:hAnsi="Times New Roman" w:cs="Mangal"/>
          <w:kern w:val="3"/>
          <w:sz w:val="28"/>
          <w:szCs w:val="28"/>
          <w:lang w:eastAsia="zh-CN" w:bidi="hi-IN"/>
        </w:rPr>
      </w:pPr>
    </w:p>
    <w:p w:rsidR="00821C38" w:rsidRDefault="00D920BD" w:rsidP="00D920BD">
      <w:pPr>
        <w:pStyle w:val="ConsPlusNormal0"/>
        <w:jc w:val="both"/>
        <w:rPr>
          <w:rFonts w:ascii="Times New Roman" w:eastAsia="Lucida Sans Unicode" w:hAnsi="Times New Roman" w:cs="Mangal"/>
          <w:kern w:val="3"/>
          <w:sz w:val="28"/>
          <w:szCs w:val="28"/>
          <w:lang w:eastAsia="zh-CN" w:bidi="hi-IN"/>
        </w:rPr>
      </w:pPr>
      <w:r w:rsidRPr="00D920BD">
        <w:rPr>
          <w:rFonts w:ascii="Times New Roman" w:eastAsia="Lucida Sans Unicode" w:hAnsi="Times New Roman" w:cs="Mangal"/>
          <w:kern w:val="3"/>
          <w:sz w:val="28"/>
          <w:szCs w:val="28"/>
          <w:lang w:eastAsia="zh-CN" w:bidi="hi-IN"/>
        </w:rPr>
        <w:t>ПОСТАНОВЛЯЕТ:</w:t>
      </w:r>
    </w:p>
    <w:p w:rsidR="00D920BD" w:rsidRPr="00D920BD" w:rsidRDefault="00D920BD" w:rsidP="00D920BD">
      <w:pPr>
        <w:pStyle w:val="ConsPlusNormal0"/>
        <w:jc w:val="both"/>
        <w:rPr>
          <w:rFonts w:ascii="Times New Roman" w:eastAsia="Lucida Sans Unicode" w:hAnsi="Times New Roman" w:cs="Mangal"/>
          <w:kern w:val="3"/>
          <w:sz w:val="28"/>
          <w:szCs w:val="28"/>
          <w:lang w:eastAsia="zh-CN" w:bidi="hi-IN"/>
        </w:rPr>
      </w:pP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r w:rsidRPr="00D920BD">
        <w:rPr>
          <w:rFonts w:ascii="Times New Roman" w:eastAsia="Lucida Sans Unicode" w:hAnsi="Times New Roman" w:cs="Mangal"/>
          <w:kern w:val="3"/>
          <w:sz w:val="28"/>
          <w:szCs w:val="28"/>
          <w:lang w:eastAsia="zh-CN" w:bidi="hi-IN"/>
        </w:rPr>
        <w:tab/>
      </w:r>
    </w:p>
    <w:p w:rsidR="00821C38" w:rsidRDefault="00D920BD" w:rsidP="00D920BD">
      <w:pPr>
        <w:pStyle w:val="ConsPlusNormal0"/>
        <w:jc w:val="both"/>
        <w:rPr>
          <w:rFonts w:ascii="Times New Roman" w:eastAsia="Lucida Sans Unicode" w:hAnsi="Times New Roman" w:cs="Mangal"/>
          <w:kern w:val="3"/>
          <w:sz w:val="28"/>
          <w:szCs w:val="28"/>
          <w:lang w:eastAsia="zh-CN" w:bidi="hi-IN"/>
        </w:rPr>
      </w:pPr>
      <w:r w:rsidRPr="00D920BD">
        <w:rPr>
          <w:rFonts w:ascii="Times New Roman" w:eastAsia="Lucida Sans Unicode" w:hAnsi="Times New Roman" w:cs="Mangal"/>
          <w:kern w:val="3"/>
          <w:sz w:val="28"/>
          <w:szCs w:val="28"/>
          <w:lang w:eastAsia="zh-CN" w:bidi="hi-IN"/>
        </w:rPr>
        <w:t>1. Внести изменения в административный регламент администрации МО «Ахтубинский район» по предоставлению муниципальной услуги «Выдача разрешения на ввод объекта в эксплуатацию», утвержденный постановлением администрации муниципального образования «Ахтубинский район» от 03.09.2013 № 1011, изложив его в ново</w:t>
      </w:r>
      <w:r w:rsidR="00821C38">
        <w:rPr>
          <w:rFonts w:ascii="Times New Roman" w:eastAsia="Lucida Sans Unicode" w:hAnsi="Times New Roman" w:cs="Mangal"/>
          <w:kern w:val="3"/>
          <w:sz w:val="28"/>
          <w:szCs w:val="28"/>
          <w:lang w:eastAsia="zh-CN" w:bidi="hi-IN"/>
        </w:rPr>
        <w:t>й редакции, согласно приложению к настоящему постановлению.</w:t>
      </w:r>
    </w:p>
    <w:p w:rsidR="00D920BD" w:rsidRPr="00D920BD" w:rsidRDefault="00D920BD" w:rsidP="00D920BD">
      <w:pPr>
        <w:pStyle w:val="ConsPlusNormal0"/>
        <w:jc w:val="both"/>
        <w:rPr>
          <w:rFonts w:ascii="Times New Roman" w:eastAsia="Lucida Sans Unicode" w:hAnsi="Times New Roman" w:cs="Mangal"/>
          <w:kern w:val="3"/>
          <w:sz w:val="28"/>
          <w:szCs w:val="28"/>
          <w:lang w:eastAsia="zh-CN" w:bidi="hi-IN"/>
        </w:rPr>
      </w:pPr>
      <w:r w:rsidRPr="00D920BD">
        <w:rPr>
          <w:rFonts w:ascii="Times New Roman" w:eastAsia="Lucida Sans Unicode" w:hAnsi="Times New Roman" w:cs="Mangal"/>
          <w:kern w:val="3"/>
          <w:sz w:val="28"/>
          <w:szCs w:val="28"/>
          <w:lang w:eastAsia="zh-CN" w:bidi="hi-IN"/>
        </w:rPr>
        <w:t xml:space="preserve"> </w:t>
      </w:r>
    </w:p>
    <w:p w:rsidR="00D920BD" w:rsidRPr="00D920BD" w:rsidRDefault="00D920BD" w:rsidP="00D920BD">
      <w:pPr>
        <w:pStyle w:val="ConsPlusNormal0"/>
        <w:jc w:val="both"/>
        <w:rPr>
          <w:rFonts w:ascii="Times New Roman" w:eastAsia="Lucida Sans Unicode" w:hAnsi="Times New Roman" w:cs="Mangal"/>
          <w:kern w:val="3"/>
          <w:sz w:val="28"/>
          <w:szCs w:val="28"/>
          <w:lang w:eastAsia="zh-CN" w:bidi="hi-IN"/>
        </w:rPr>
      </w:pPr>
      <w:r w:rsidRPr="00D920BD">
        <w:rPr>
          <w:rFonts w:ascii="Times New Roman" w:eastAsia="Lucida Sans Unicode" w:hAnsi="Times New Roman" w:cs="Mangal"/>
          <w:kern w:val="3"/>
          <w:sz w:val="28"/>
          <w:szCs w:val="28"/>
          <w:lang w:eastAsia="zh-CN" w:bidi="hi-IN"/>
        </w:rPr>
        <w:lastRenderedPageBreak/>
        <w:t>2. Отделу информатизации и компьютерного обслуживания администрации МО «Ахту</w:t>
      </w:r>
      <w:r w:rsidR="00857CA8">
        <w:rPr>
          <w:rFonts w:ascii="Times New Roman" w:eastAsia="Lucida Sans Unicode" w:hAnsi="Times New Roman" w:cs="Mangal"/>
          <w:kern w:val="3"/>
          <w:sz w:val="28"/>
          <w:szCs w:val="28"/>
          <w:lang w:eastAsia="zh-CN" w:bidi="hi-IN"/>
        </w:rPr>
        <w:t xml:space="preserve">бинский район» (Короткий В.В.) </w:t>
      </w:r>
      <w:r w:rsidRPr="00D920BD">
        <w:rPr>
          <w:rFonts w:ascii="Times New Roman" w:eastAsia="Lucida Sans Unicode" w:hAnsi="Times New Roman" w:cs="Mangal"/>
          <w:kern w:val="3"/>
          <w:sz w:val="28"/>
          <w:szCs w:val="28"/>
          <w:lang w:eastAsia="zh-CN" w:bidi="hi-IN"/>
        </w:rPr>
        <w:t xml:space="preserve">обеспечить размещение настоящего постановления в сети Интернет на официальном сайте администрации МО «Ахтубинский район» в разделе «Документы» подразделе «Документы Администрации» подразделе «Утвержденные административные регламенты», в государственных информационных системах </w:t>
      </w:r>
      <w:proofErr w:type="spellStart"/>
      <w:r w:rsidRPr="00D920BD">
        <w:rPr>
          <w:rFonts w:ascii="Times New Roman" w:eastAsia="Lucida Sans Unicode" w:hAnsi="Times New Roman" w:cs="Mangal"/>
          <w:kern w:val="3"/>
          <w:sz w:val="28"/>
          <w:szCs w:val="28"/>
          <w:lang w:eastAsia="zh-CN" w:bidi="hi-IN"/>
        </w:rPr>
        <w:t>http</w:t>
      </w:r>
      <w:proofErr w:type="spellEnd"/>
      <w:r w:rsidRPr="00D920BD">
        <w:rPr>
          <w:rFonts w:ascii="Times New Roman" w:eastAsia="Lucida Sans Unicode" w:hAnsi="Times New Roman" w:cs="Mangal"/>
          <w:kern w:val="3"/>
          <w:sz w:val="28"/>
          <w:szCs w:val="28"/>
          <w:lang w:eastAsia="zh-CN" w:bidi="hi-IN"/>
        </w:rPr>
        <w:t xml:space="preserve">//www.gosuslugi.ru, </w:t>
      </w:r>
      <w:proofErr w:type="spellStart"/>
      <w:r w:rsidRPr="00D920BD">
        <w:rPr>
          <w:rFonts w:ascii="Times New Roman" w:eastAsia="Lucida Sans Unicode" w:hAnsi="Times New Roman" w:cs="Mangal"/>
          <w:kern w:val="3"/>
          <w:sz w:val="28"/>
          <w:szCs w:val="28"/>
          <w:lang w:eastAsia="zh-CN" w:bidi="hi-IN"/>
        </w:rPr>
        <w:t>http</w:t>
      </w:r>
      <w:proofErr w:type="spellEnd"/>
      <w:r w:rsidRPr="00D920BD">
        <w:rPr>
          <w:rFonts w:ascii="Times New Roman" w:eastAsia="Lucida Sans Unicode" w:hAnsi="Times New Roman" w:cs="Mangal"/>
          <w:kern w:val="3"/>
          <w:sz w:val="28"/>
          <w:szCs w:val="28"/>
          <w:lang w:eastAsia="zh-CN" w:bidi="hi-IN"/>
        </w:rPr>
        <w:t>//gosuslugi.astrobl.ru.</w:t>
      </w:r>
    </w:p>
    <w:p w:rsidR="00644B90" w:rsidRDefault="00D920BD" w:rsidP="00D920BD">
      <w:pPr>
        <w:pStyle w:val="ConsPlusNormal0"/>
        <w:jc w:val="both"/>
        <w:rPr>
          <w:rFonts w:ascii="Times New Roman" w:eastAsia="Lucida Sans Unicode" w:hAnsi="Times New Roman" w:cs="Mangal"/>
          <w:kern w:val="3"/>
          <w:sz w:val="28"/>
          <w:szCs w:val="28"/>
          <w:lang w:eastAsia="zh-CN" w:bidi="hi-IN"/>
        </w:rPr>
      </w:pPr>
      <w:r w:rsidRPr="00D920BD">
        <w:rPr>
          <w:rFonts w:ascii="Times New Roman" w:eastAsia="Lucida Sans Unicode" w:hAnsi="Times New Roman" w:cs="Mangal"/>
          <w:kern w:val="3"/>
          <w:sz w:val="28"/>
          <w:szCs w:val="28"/>
          <w:lang w:eastAsia="zh-CN" w:bidi="hi-IN"/>
        </w:rPr>
        <w:t xml:space="preserve">3. Отделу контроля и обработки информации администрации </w:t>
      </w:r>
      <w:r w:rsidR="00821C38">
        <w:rPr>
          <w:rFonts w:ascii="Times New Roman" w:eastAsia="Lucida Sans Unicode" w:hAnsi="Times New Roman" w:cs="Mangal"/>
          <w:kern w:val="3"/>
          <w:sz w:val="28"/>
          <w:szCs w:val="28"/>
          <w:lang w:eastAsia="zh-CN" w:bidi="hi-IN"/>
        </w:rPr>
        <w:t xml:space="preserve">                </w:t>
      </w:r>
      <w:r w:rsidRPr="00D920BD">
        <w:rPr>
          <w:rFonts w:ascii="Times New Roman" w:eastAsia="Lucida Sans Unicode" w:hAnsi="Times New Roman" w:cs="Mangal"/>
          <w:kern w:val="3"/>
          <w:sz w:val="28"/>
          <w:szCs w:val="28"/>
          <w:lang w:eastAsia="zh-CN" w:bidi="hi-IN"/>
        </w:rPr>
        <w:t>МО «Ахтубинский район» (Свиридова</w:t>
      </w:r>
      <w:r w:rsidR="00821C38">
        <w:rPr>
          <w:rFonts w:ascii="Times New Roman" w:eastAsia="Lucida Sans Unicode" w:hAnsi="Times New Roman" w:cs="Mangal"/>
          <w:kern w:val="3"/>
          <w:sz w:val="28"/>
          <w:szCs w:val="28"/>
          <w:lang w:eastAsia="zh-CN" w:bidi="hi-IN"/>
        </w:rPr>
        <w:t xml:space="preserve"> Л.В.) представить  информацию</w:t>
      </w:r>
      <w:r w:rsidRPr="00D920BD">
        <w:rPr>
          <w:rFonts w:ascii="Times New Roman" w:eastAsia="Lucida Sans Unicode" w:hAnsi="Times New Roman" w:cs="Mangal"/>
          <w:kern w:val="3"/>
          <w:sz w:val="28"/>
          <w:szCs w:val="28"/>
          <w:lang w:eastAsia="zh-CN" w:bidi="hi-IN"/>
        </w:rPr>
        <w:t xml:space="preserve"> в   газету «</w:t>
      </w:r>
      <w:proofErr w:type="spellStart"/>
      <w:proofErr w:type="gramStart"/>
      <w:r w:rsidRPr="00D920BD">
        <w:rPr>
          <w:rFonts w:ascii="Times New Roman" w:eastAsia="Lucida Sans Unicode" w:hAnsi="Times New Roman" w:cs="Mangal"/>
          <w:kern w:val="3"/>
          <w:sz w:val="28"/>
          <w:szCs w:val="28"/>
          <w:lang w:eastAsia="zh-CN" w:bidi="hi-IN"/>
        </w:rPr>
        <w:t>Ахтубинская</w:t>
      </w:r>
      <w:proofErr w:type="spellEnd"/>
      <w:proofErr w:type="gramEnd"/>
      <w:r w:rsidRPr="00D920BD">
        <w:rPr>
          <w:rFonts w:ascii="Times New Roman" w:eastAsia="Lucida Sans Unicode" w:hAnsi="Times New Roman" w:cs="Mangal"/>
          <w:kern w:val="3"/>
          <w:sz w:val="28"/>
          <w:szCs w:val="28"/>
          <w:lang w:eastAsia="zh-CN" w:bidi="hi-IN"/>
        </w:rPr>
        <w:t xml:space="preserve"> правда» о размещении настоящего постановления в сети «Интернет» на официальном сайте администрации МО «Ахтубинский район» в разделе «Документы» подразделе «Документы Администрации» подразделе «Утвержденны</w:t>
      </w:r>
      <w:r w:rsidR="00821C38">
        <w:rPr>
          <w:rFonts w:ascii="Times New Roman" w:eastAsia="Lucida Sans Unicode" w:hAnsi="Times New Roman" w:cs="Mangal"/>
          <w:kern w:val="3"/>
          <w:sz w:val="28"/>
          <w:szCs w:val="28"/>
          <w:lang w:eastAsia="zh-CN" w:bidi="hi-IN"/>
        </w:rPr>
        <w:t xml:space="preserve">е административные регламенты» </w:t>
      </w:r>
      <w:r w:rsidRPr="00D920BD">
        <w:rPr>
          <w:rFonts w:ascii="Times New Roman" w:eastAsia="Lucida Sans Unicode" w:hAnsi="Times New Roman" w:cs="Mangal"/>
          <w:kern w:val="3"/>
          <w:sz w:val="28"/>
          <w:szCs w:val="28"/>
          <w:lang w:eastAsia="zh-CN" w:bidi="hi-IN"/>
        </w:rPr>
        <w:t xml:space="preserve">государственных информационных системах </w:t>
      </w:r>
      <w:proofErr w:type="spellStart"/>
      <w:r w:rsidRPr="00D920BD">
        <w:rPr>
          <w:rFonts w:ascii="Times New Roman" w:eastAsia="Lucida Sans Unicode" w:hAnsi="Times New Roman" w:cs="Mangal"/>
          <w:kern w:val="3"/>
          <w:sz w:val="28"/>
          <w:szCs w:val="28"/>
          <w:lang w:eastAsia="zh-CN" w:bidi="hi-IN"/>
        </w:rPr>
        <w:t>http</w:t>
      </w:r>
      <w:proofErr w:type="spellEnd"/>
      <w:r w:rsidRPr="00D920BD">
        <w:rPr>
          <w:rFonts w:ascii="Times New Roman" w:eastAsia="Lucida Sans Unicode" w:hAnsi="Times New Roman" w:cs="Mangal"/>
          <w:kern w:val="3"/>
          <w:sz w:val="28"/>
          <w:szCs w:val="28"/>
          <w:lang w:eastAsia="zh-CN" w:bidi="hi-IN"/>
        </w:rPr>
        <w:t xml:space="preserve">//www.gosuslugi.ru, </w:t>
      </w:r>
      <w:proofErr w:type="spellStart"/>
      <w:r w:rsidRPr="00D920BD">
        <w:rPr>
          <w:rFonts w:ascii="Times New Roman" w:eastAsia="Lucida Sans Unicode" w:hAnsi="Times New Roman" w:cs="Mangal"/>
          <w:kern w:val="3"/>
          <w:sz w:val="28"/>
          <w:szCs w:val="28"/>
          <w:lang w:eastAsia="zh-CN" w:bidi="hi-IN"/>
        </w:rPr>
        <w:t>http</w:t>
      </w:r>
      <w:proofErr w:type="spellEnd"/>
      <w:r w:rsidRPr="00D920BD">
        <w:rPr>
          <w:rFonts w:ascii="Times New Roman" w:eastAsia="Lucida Sans Unicode" w:hAnsi="Times New Roman" w:cs="Mangal"/>
          <w:kern w:val="3"/>
          <w:sz w:val="28"/>
          <w:szCs w:val="28"/>
          <w:lang w:eastAsia="zh-CN" w:bidi="hi-IN"/>
        </w:rPr>
        <w:t>//gosuslugi.astrobl.ru.</w:t>
      </w:r>
    </w:p>
    <w:p w:rsidR="00821C38" w:rsidRDefault="00821C38" w:rsidP="00D920BD">
      <w:pPr>
        <w:pStyle w:val="ConsPlusNormal0"/>
        <w:jc w:val="both"/>
        <w:rPr>
          <w:rFonts w:ascii="Times New Roman" w:eastAsia="Times New Roman" w:hAnsi="Times New Roman" w:cs="Times New Roman"/>
          <w:sz w:val="28"/>
          <w:szCs w:val="28"/>
          <w:lang w:eastAsia="ar-SA"/>
        </w:rPr>
      </w:pPr>
    </w:p>
    <w:p w:rsidR="008039F2" w:rsidRDefault="008039F2" w:rsidP="00644B90">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8039F2" w:rsidRDefault="008039F2" w:rsidP="00644B90">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644B90" w:rsidRPr="00644B90" w:rsidRDefault="00644B90" w:rsidP="00644B90">
      <w:pPr>
        <w:widowControl w:val="0"/>
        <w:suppressAutoHyphens/>
        <w:autoSpaceDE w:val="0"/>
        <w:spacing w:after="0" w:line="240" w:lineRule="auto"/>
        <w:rPr>
          <w:rFonts w:ascii="Times New Roman" w:eastAsia="Times New Roman" w:hAnsi="Times New Roman" w:cs="Times New Roman"/>
          <w:sz w:val="20"/>
          <w:szCs w:val="20"/>
          <w:lang w:eastAsia="ar-SA"/>
        </w:rPr>
      </w:pPr>
      <w:r w:rsidRPr="00644B90">
        <w:rPr>
          <w:rFonts w:ascii="Times New Roman" w:eastAsia="Times New Roman" w:hAnsi="Times New Roman" w:cs="Times New Roman"/>
          <w:sz w:val="28"/>
          <w:szCs w:val="28"/>
          <w:lang w:eastAsia="ar-SA"/>
        </w:rPr>
        <w:t xml:space="preserve">Глава муниципального образования                                       </w:t>
      </w:r>
      <w:r w:rsidRPr="00644B90">
        <w:rPr>
          <w:rFonts w:ascii="Times New Roman" w:eastAsia="Times New Roman" w:hAnsi="Times New Roman" w:cs="Times New Roman"/>
          <w:sz w:val="28"/>
          <w:szCs w:val="28"/>
          <w:lang w:eastAsia="ar-SA"/>
        </w:rPr>
        <w:tab/>
        <w:t xml:space="preserve">     </w:t>
      </w:r>
      <w:r w:rsidR="00F14E63">
        <w:rPr>
          <w:rFonts w:ascii="Times New Roman" w:eastAsia="Times New Roman" w:hAnsi="Times New Roman" w:cs="Times New Roman"/>
          <w:sz w:val="28"/>
          <w:szCs w:val="28"/>
          <w:lang w:eastAsia="ar-SA"/>
        </w:rPr>
        <w:t xml:space="preserve">  </w:t>
      </w:r>
      <w:r w:rsidR="008B1182">
        <w:rPr>
          <w:rFonts w:ascii="Times New Roman" w:eastAsia="Times New Roman" w:hAnsi="Times New Roman" w:cs="Times New Roman"/>
          <w:sz w:val="28"/>
          <w:szCs w:val="28"/>
          <w:lang w:eastAsia="ar-SA"/>
        </w:rPr>
        <w:t xml:space="preserve"> </w:t>
      </w:r>
      <w:r w:rsidRPr="00644B90">
        <w:rPr>
          <w:rFonts w:ascii="Times New Roman" w:eastAsia="Times New Roman" w:hAnsi="Times New Roman" w:cs="Times New Roman"/>
          <w:sz w:val="28"/>
          <w:szCs w:val="28"/>
          <w:lang w:eastAsia="ar-SA"/>
        </w:rPr>
        <w:t>В.А.</w:t>
      </w:r>
      <w:r w:rsidR="007B166A">
        <w:rPr>
          <w:rFonts w:ascii="Times New Roman" w:eastAsia="Times New Roman" w:hAnsi="Times New Roman" w:cs="Times New Roman"/>
          <w:sz w:val="28"/>
          <w:szCs w:val="28"/>
          <w:lang w:eastAsia="ar-SA"/>
        </w:rPr>
        <w:t xml:space="preserve"> </w:t>
      </w:r>
      <w:r w:rsidRPr="00644B90">
        <w:rPr>
          <w:rFonts w:ascii="Times New Roman" w:eastAsia="Times New Roman" w:hAnsi="Times New Roman" w:cs="Times New Roman"/>
          <w:sz w:val="28"/>
          <w:szCs w:val="28"/>
          <w:lang w:eastAsia="ar-SA"/>
        </w:rPr>
        <w:t>Ведищев</w:t>
      </w:r>
    </w:p>
    <w:p w:rsidR="00432075" w:rsidRDefault="00432075"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432075" w:rsidRDefault="00432075"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8039F2" w:rsidRDefault="008039F2"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9A0A88" w:rsidRDefault="009A0A88" w:rsidP="00644B90">
      <w:pPr>
        <w:widowControl w:val="0"/>
        <w:suppressAutoHyphens/>
        <w:autoSpaceDE w:val="0"/>
        <w:spacing w:after="0" w:line="240" w:lineRule="auto"/>
        <w:jc w:val="right"/>
        <w:rPr>
          <w:rFonts w:ascii="Times New Roman" w:eastAsia="Calibri" w:hAnsi="Times New Roman" w:cs="Times New Roman"/>
          <w:sz w:val="28"/>
          <w:szCs w:val="28"/>
          <w:lang w:eastAsia="ru-RU"/>
        </w:rPr>
      </w:pPr>
    </w:p>
    <w:p w:rsidR="00821C38" w:rsidRDefault="00821C38" w:rsidP="00821C38">
      <w:pPr>
        <w:widowControl w:val="0"/>
        <w:suppressAutoHyphens/>
        <w:autoSpaceDE w:val="0"/>
        <w:spacing w:after="0" w:line="240" w:lineRule="auto"/>
        <w:rPr>
          <w:rFonts w:ascii="Times New Roman" w:eastAsia="Calibri" w:hAnsi="Times New Roman" w:cs="Times New Roman"/>
          <w:sz w:val="28"/>
          <w:szCs w:val="28"/>
          <w:lang w:eastAsia="ru-RU"/>
        </w:rPr>
      </w:pPr>
    </w:p>
    <w:p w:rsidR="00821C38" w:rsidRDefault="00821C38" w:rsidP="00821C38">
      <w:pPr>
        <w:widowControl w:val="0"/>
        <w:suppressAutoHyphens/>
        <w:autoSpaceDE w:val="0"/>
        <w:spacing w:after="0" w:line="240" w:lineRule="auto"/>
        <w:rPr>
          <w:rFonts w:ascii="Times New Roman" w:eastAsia="Calibri" w:hAnsi="Times New Roman" w:cs="Times New Roman"/>
          <w:sz w:val="28"/>
          <w:szCs w:val="28"/>
          <w:lang w:eastAsia="ru-RU"/>
        </w:rPr>
      </w:pPr>
    </w:p>
    <w:p w:rsidR="009A0A88" w:rsidRDefault="009A0A88" w:rsidP="009A0A88">
      <w:pPr>
        <w:autoSpaceDE w:val="0"/>
        <w:autoSpaceDN w:val="0"/>
        <w:adjustRightInd w:val="0"/>
        <w:spacing w:after="0" w:line="240" w:lineRule="auto"/>
        <w:ind w:left="5387"/>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9A0A88" w:rsidRPr="00D53301" w:rsidRDefault="009A0A88" w:rsidP="009A0A88">
      <w:pPr>
        <w:autoSpaceDE w:val="0"/>
        <w:autoSpaceDN w:val="0"/>
        <w:adjustRightInd w:val="0"/>
        <w:spacing w:after="0" w:line="240" w:lineRule="auto"/>
        <w:ind w:left="5387"/>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 постановлению </w:t>
      </w:r>
      <w:r w:rsidRPr="00D53301">
        <w:rPr>
          <w:rFonts w:ascii="Times New Roman" w:eastAsia="Calibri" w:hAnsi="Times New Roman" w:cs="Times New Roman"/>
          <w:sz w:val="28"/>
          <w:szCs w:val="28"/>
          <w:lang w:eastAsia="ru-RU"/>
        </w:rPr>
        <w:t>администраци</w:t>
      </w:r>
      <w:r>
        <w:rPr>
          <w:rFonts w:ascii="Times New Roman" w:eastAsia="Calibri" w:hAnsi="Times New Roman" w:cs="Times New Roman"/>
          <w:sz w:val="28"/>
          <w:szCs w:val="28"/>
          <w:lang w:eastAsia="ru-RU"/>
        </w:rPr>
        <w:t>и</w:t>
      </w:r>
    </w:p>
    <w:p w:rsidR="009A0A88" w:rsidRPr="00D53301" w:rsidRDefault="009A0A88" w:rsidP="009A0A88">
      <w:pPr>
        <w:autoSpaceDE w:val="0"/>
        <w:autoSpaceDN w:val="0"/>
        <w:adjustRightInd w:val="0"/>
        <w:spacing w:after="0" w:line="240" w:lineRule="auto"/>
        <w:ind w:left="5387"/>
        <w:jc w:val="right"/>
        <w:rPr>
          <w:rFonts w:ascii="Times New Roman" w:eastAsia="Calibri" w:hAnsi="Times New Roman" w:cs="Times New Roman"/>
          <w:sz w:val="28"/>
          <w:szCs w:val="28"/>
          <w:lang w:eastAsia="ru-RU"/>
        </w:rPr>
      </w:pPr>
      <w:r w:rsidRPr="00D53301">
        <w:rPr>
          <w:rFonts w:ascii="Times New Roman" w:eastAsia="Calibri" w:hAnsi="Times New Roman" w:cs="Times New Roman"/>
          <w:sz w:val="28"/>
          <w:szCs w:val="28"/>
          <w:lang w:eastAsia="ru-RU"/>
        </w:rPr>
        <w:t>МО «Ахтубинский район»</w:t>
      </w:r>
    </w:p>
    <w:p w:rsidR="009A0A88" w:rsidRDefault="009A0A88" w:rsidP="009A0A88">
      <w:pPr>
        <w:shd w:val="clear" w:color="auto" w:fill="FFFFFF"/>
        <w:tabs>
          <w:tab w:val="left" w:pos="7620"/>
        </w:tabs>
        <w:spacing w:after="0"/>
        <w:jc w:val="right"/>
        <w:rPr>
          <w:rFonts w:ascii="Times New Roman" w:eastAsia="Calibri" w:hAnsi="Times New Roman" w:cs="Times New Roman"/>
          <w:caps/>
          <w:sz w:val="28"/>
          <w:szCs w:val="28"/>
          <w:lang w:eastAsia="ru-RU"/>
        </w:rPr>
      </w:pPr>
      <w:r w:rsidRPr="00D53301">
        <w:rPr>
          <w:rFonts w:ascii="Times New Roman" w:eastAsia="Calibri" w:hAnsi="Times New Roman" w:cs="Times New Roman"/>
          <w:sz w:val="28"/>
          <w:szCs w:val="28"/>
          <w:lang w:eastAsia="ru-RU"/>
        </w:rPr>
        <w:t xml:space="preserve">от </w:t>
      </w:r>
      <w:r w:rsidR="00E62E17">
        <w:rPr>
          <w:rFonts w:ascii="Times New Roman" w:eastAsia="Calibri" w:hAnsi="Times New Roman" w:cs="Times New Roman"/>
          <w:sz w:val="28"/>
          <w:szCs w:val="28"/>
          <w:u w:val="single"/>
          <w:lang w:eastAsia="ru-RU"/>
        </w:rPr>
        <w:t xml:space="preserve">21.06.2016 </w:t>
      </w:r>
      <w:r w:rsidR="00821C38">
        <w:rPr>
          <w:rFonts w:ascii="Times New Roman" w:eastAsia="Calibri" w:hAnsi="Times New Roman" w:cs="Times New Roman"/>
          <w:sz w:val="28"/>
          <w:szCs w:val="28"/>
          <w:lang w:eastAsia="ru-RU"/>
        </w:rPr>
        <w:t>№</w:t>
      </w:r>
      <w:r w:rsidR="00E62E17">
        <w:rPr>
          <w:rFonts w:ascii="Times New Roman" w:eastAsia="Calibri" w:hAnsi="Times New Roman" w:cs="Times New Roman"/>
          <w:sz w:val="28"/>
          <w:szCs w:val="28"/>
          <w:lang w:eastAsia="ru-RU"/>
        </w:rPr>
        <w:t xml:space="preserve"> </w:t>
      </w:r>
      <w:bookmarkStart w:id="0" w:name="_GoBack"/>
      <w:bookmarkEnd w:id="0"/>
      <w:r w:rsidR="00E62E17">
        <w:rPr>
          <w:rFonts w:ascii="Times New Roman" w:eastAsia="Calibri" w:hAnsi="Times New Roman" w:cs="Times New Roman"/>
          <w:sz w:val="28"/>
          <w:szCs w:val="28"/>
          <w:u w:val="single"/>
          <w:lang w:eastAsia="ru-RU"/>
        </w:rPr>
        <w:t>270</w:t>
      </w:r>
    </w:p>
    <w:p w:rsidR="009A0A88" w:rsidRDefault="009A0A88" w:rsidP="009A0A88">
      <w:pPr>
        <w:shd w:val="clear" w:color="auto" w:fill="FFFFFF"/>
        <w:tabs>
          <w:tab w:val="left" w:pos="7620"/>
        </w:tabs>
        <w:spacing w:after="0"/>
        <w:jc w:val="center"/>
        <w:rPr>
          <w:rFonts w:ascii="Times New Roman" w:eastAsia="Calibri" w:hAnsi="Times New Roman" w:cs="Times New Roman"/>
          <w:caps/>
          <w:sz w:val="28"/>
          <w:szCs w:val="28"/>
          <w:lang w:eastAsia="ru-RU"/>
        </w:rPr>
      </w:pPr>
    </w:p>
    <w:p w:rsidR="00821C38" w:rsidRDefault="00821C38" w:rsidP="009A0A88">
      <w:pPr>
        <w:shd w:val="clear" w:color="auto" w:fill="FFFFFF"/>
        <w:tabs>
          <w:tab w:val="left" w:pos="7620"/>
        </w:tabs>
        <w:spacing w:after="0"/>
        <w:jc w:val="center"/>
        <w:rPr>
          <w:rFonts w:ascii="Times New Roman" w:eastAsia="Calibri" w:hAnsi="Times New Roman" w:cs="Times New Roman"/>
          <w:caps/>
          <w:sz w:val="28"/>
          <w:szCs w:val="28"/>
          <w:lang w:eastAsia="ru-RU"/>
        </w:rPr>
      </w:pPr>
    </w:p>
    <w:p w:rsidR="009A0A88" w:rsidRPr="009A0A88" w:rsidRDefault="009A0A88" w:rsidP="009A0A88">
      <w:pPr>
        <w:shd w:val="clear" w:color="auto" w:fill="FFFFFF"/>
        <w:tabs>
          <w:tab w:val="left" w:pos="7620"/>
        </w:tabs>
        <w:spacing w:after="0"/>
        <w:jc w:val="center"/>
        <w:rPr>
          <w:rFonts w:ascii="Times New Roman" w:eastAsia="Calibri" w:hAnsi="Times New Roman" w:cs="Times New Roman"/>
          <w:caps/>
          <w:sz w:val="28"/>
          <w:szCs w:val="28"/>
          <w:lang w:eastAsia="ru-RU"/>
        </w:rPr>
      </w:pPr>
      <w:r w:rsidRPr="009A0A88">
        <w:rPr>
          <w:rFonts w:ascii="Times New Roman" w:eastAsia="Calibri" w:hAnsi="Times New Roman" w:cs="Times New Roman"/>
          <w:caps/>
          <w:sz w:val="28"/>
          <w:szCs w:val="28"/>
          <w:lang w:eastAsia="ru-RU"/>
        </w:rPr>
        <w:t>Административный регламент</w:t>
      </w:r>
    </w:p>
    <w:p w:rsidR="009A0A88" w:rsidRPr="009A0A88" w:rsidRDefault="009A0A88" w:rsidP="009A0A88">
      <w:pPr>
        <w:spacing w:after="0"/>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администрации муниципального образования «Ахтубинский район» по предоставлению муниципальной услуги «Выдача разрешения на ввод объекта в эксплуатацию»</w:t>
      </w:r>
    </w:p>
    <w:p w:rsidR="009A0A88" w:rsidRPr="009A0A88" w:rsidRDefault="009A0A88" w:rsidP="009A0A88">
      <w:pPr>
        <w:spacing w:after="0"/>
        <w:jc w:val="center"/>
        <w:rPr>
          <w:rFonts w:ascii="Times New Roman" w:eastAsia="Calibri" w:hAnsi="Times New Roman" w:cs="Times New Roman"/>
          <w:sz w:val="28"/>
          <w:szCs w:val="28"/>
          <w:lang w:eastAsia="ru-RU"/>
        </w:rPr>
      </w:pPr>
    </w:p>
    <w:p w:rsidR="009A0A88" w:rsidRPr="00644B90" w:rsidRDefault="009A0A88" w:rsidP="009A0A88">
      <w:pPr>
        <w:tabs>
          <w:tab w:val="left" w:pos="284"/>
        </w:tabs>
        <w:spacing w:after="0" w:line="240" w:lineRule="auto"/>
        <w:jc w:val="center"/>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1.</w:t>
      </w:r>
      <w:r w:rsidRPr="00644B90">
        <w:rPr>
          <w:rFonts w:ascii="Times New Roman" w:eastAsia="Calibri" w:hAnsi="Times New Roman" w:cs="Times New Roman"/>
          <w:sz w:val="28"/>
          <w:szCs w:val="28"/>
          <w:lang w:eastAsia="ru-RU"/>
        </w:rPr>
        <w:tab/>
        <w:t>Общие положения</w:t>
      </w:r>
    </w:p>
    <w:p w:rsidR="009A0A88" w:rsidRPr="00644B90" w:rsidRDefault="009A0A88" w:rsidP="009A0A88">
      <w:pPr>
        <w:autoSpaceDE w:val="0"/>
        <w:autoSpaceDN w:val="0"/>
        <w:adjustRightInd w:val="0"/>
        <w:spacing w:after="0" w:line="240" w:lineRule="auto"/>
        <w:rPr>
          <w:rFonts w:ascii="Times New Roman" w:eastAsia="Calibri" w:hAnsi="Times New Roman" w:cs="Times New Roman"/>
          <w:sz w:val="28"/>
          <w:szCs w:val="28"/>
          <w:lang w:eastAsia="ru-RU"/>
        </w:rPr>
      </w:pPr>
    </w:p>
    <w:p w:rsidR="009A0A88" w:rsidRPr="00644B90" w:rsidRDefault="009A0A88" w:rsidP="009A0A88">
      <w:pPr>
        <w:spacing w:after="0" w:line="240" w:lineRule="auto"/>
        <w:ind w:firstLine="708"/>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xml:space="preserve">1.1. Предмет регулирования регламента. </w:t>
      </w:r>
    </w:p>
    <w:p w:rsidR="009A0A88" w:rsidRPr="00644B90" w:rsidRDefault="009A0A88" w:rsidP="009A0A88">
      <w:pPr>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kern w:val="2"/>
          <w:sz w:val="28"/>
          <w:szCs w:val="28"/>
          <w:lang w:eastAsia="ar-SA"/>
        </w:rPr>
        <w:t xml:space="preserve">Административный регламент администрации муниципального образования  </w:t>
      </w:r>
      <w:r w:rsidRPr="00644B90">
        <w:rPr>
          <w:rFonts w:ascii="Times New Roman" w:eastAsia="Times New Roman" w:hAnsi="Times New Roman" w:cs="Times New Roman"/>
          <w:sz w:val="28"/>
          <w:szCs w:val="28"/>
          <w:lang w:eastAsia="ru-RU"/>
        </w:rPr>
        <w:t xml:space="preserve">«Ахтубинский район» </w:t>
      </w:r>
      <w:r w:rsidRPr="00644B90">
        <w:rPr>
          <w:rFonts w:ascii="Times New Roman" w:eastAsia="Times New Roman" w:hAnsi="Times New Roman" w:cs="Times New Roman"/>
          <w:kern w:val="2"/>
          <w:sz w:val="28"/>
          <w:szCs w:val="28"/>
          <w:lang w:eastAsia="ar-SA"/>
        </w:rPr>
        <w:t xml:space="preserve">по предоставлению муниципальной услуги «Выдача разрешения на ввод </w:t>
      </w:r>
      <w:r w:rsidR="00821C38">
        <w:rPr>
          <w:rFonts w:ascii="Times New Roman" w:eastAsia="Times New Roman" w:hAnsi="Times New Roman" w:cs="Times New Roman"/>
          <w:kern w:val="2"/>
          <w:sz w:val="28"/>
          <w:szCs w:val="28"/>
          <w:lang w:eastAsia="ar-SA"/>
        </w:rPr>
        <w:t>объекта в эксплуатацию» (далее -</w:t>
      </w:r>
      <w:r w:rsidRPr="00644B90">
        <w:rPr>
          <w:rFonts w:ascii="Times New Roman" w:eastAsia="Times New Roman" w:hAnsi="Times New Roman" w:cs="Times New Roman"/>
          <w:kern w:val="2"/>
          <w:sz w:val="28"/>
          <w:szCs w:val="28"/>
          <w:lang w:eastAsia="ar-SA"/>
        </w:rPr>
        <w:t xml:space="preserve"> муниципальная услуга) </w:t>
      </w:r>
      <w:r w:rsidRPr="00644B90">
        <w:rPr>
          <w:rFonts w:ascii="Times New Roman" w:eastAsia="Times New Roman" w:hAnsi="Times New Roman" w:cs="Times New Roman"/>
          <w:sz w:val="28"/>
          <w:szCs w:val="28"/>
          <w:lang w:eastAsia="ru-RU"/>
        </w:rPr>
        <w:t>устанавливает порядок предоставления муниципальной услуги и стандарт предоставления муниципальной услуги, в том числе сроки и состав, последовательность выполнения административных процедур (действий) в соответствии с законодательством Российской Федерации.</w:t>
      </w:r>
    </w:p>
    <w:p w:rsidR="009A0A88" w:rsidRPr="00644B90" w:rsidRDefault="009A0A88" w:rsidP="009A0A88">
      <w:pPr>
        <w:spacing w:after="0" w:line="240" w:lineRule="auto"/>
        <w:ind w:firstLine="709"/>
        <w:jc w:val="both"/>
        <w:rPr>
          <w:rFonts w:ascii="Times New Roman" w:hAnsi="Times New Roman" w:cs="Times New Roman"/>
          <w:sz w:val="28"/>
          <w:szCs w:val="28"/>
        </w:rPr>
      </w:pPr>
      <w:proofErr w:type="gramStart"/>
      <w:r w:rsidRPr="00644B90">
        <w:rPr>
          <w:rFonts w:ascii="Times New Roman" w:hAnsi="Times New Roman" w:cs="Times New Roman"/>
          <w:sz w:val="28"/>
          <w:szCs w:val="28"/>
        </w:rPr>
        <w:t>Административный регламент администрации муниципального образования «Ахтубинский район» по предоставлению муниципальной услуги (далее</w:t>
      </w:r>
      <w:r w:rsidR="00821C38">
        <w:rPr>
          <w:rFonts w:ascii="Times New Roman" w:hAnsi="Times New Roman" w:cs="Times New Roman"/>
          <w:sz w:val="28"/>
          <w:szCs w:val="28"/>
        </w:rPr>
        <w:t xml:space="preserve"> -</w:t>
      </w:r>
      <w:r w:rsidRPr="00644B90">
        <w:rPr>
          <w:rFonts w:ascii="Times New Roman" w:hAnsi="Times New Roman" w:cs="Times New Roman"/>
          <w:sz w:val="28"/>
          <w:szCs w:val="28"/>
        </w:rPr>
        <w:t xml:space="preserve"> административный  регламент) размещается на официальном сайте муниципального образования «Ахтубинский район»</w:t>
      </w:r>
      <w:hyperlink r:id="rId10" w:history="1">
        <w:r w:rsidRPr="00A37BE8">
          <w:rPr>
            <w:rFonts w:ascii="Times New Roman" w:hAnsi="Times New Roman" w:cs="Times New Roman"/>
            <w:sz w:val="28"/>
            <w:szCs w:val="28"/>
          </w:rPr>
          <w:t xml:space="preserve"> в информационно-телекоммуникационной сети «Интернет» http://ahtuba.astrobl.ru</w:t>
        </w:r>
      </w:hyperlink>
      <w:r w:rsidR="00821C38">
        <w:rPr>
          <w:rFonts w:ascii="Times New Roman" w:hAnsi="Times New Roman" w:cs="Times New Roman"/>
          <w:sz w:val="28"/>
          <w:szCs w:val="28"/>
        </w:rPr>
        <w:t>, (далее -</w:t>
      </w:r>
      <w:r w:rsidRPr="00644B90">
        <w:rPr>
          <w:rFonts w:ascii="Times New Roman" w:hAnsi="Times New Roman" w:cs="Times New Roman"/>
          <w:sz w:val="28"/>
          <w:szCs w:val="28"/>
        </w:rPr>
        <w:t xml:space="preserve"> официальный сайт), автономного учреждения Астраханской области «Многофункциональный центр предоставления государственных и муни</w:t>
      </w:r>
      <w:r w:rsidR="00821C38">
        <w:rPr>
          <w:rFonts w:ascii="Times New Roman" w:hAnsi="Times New Roman" w:cs="Times New Roman"/>
          <w:sz w:val="28"/>
          <w:szCs w:val="28"/>
        </w:rPr>
        <w:t>ципальных услуг» (далее - МФЦ)</w:t>
      </w:r>
      <w:r w:rsidRPr="00644B90">
        <w:rPr>
          <w:rFonts w:ascii="Times New Roman" w:hAnsi="Times New Roman" w:cs="Times New Roman"/>
          <w:sz w:val="28"/>
          <w:szCs w:val="28"/>
        </w:rPr>
        <w:t xml:space="preserve"> </w:t>
      </w:r>
      <w:hyperlink r:id="rId11" w:history="1">
        <w:r w:rsidRPr="00644B90">
          <w:rPr>
            <w:rFonts w:ascii="Times New Roman" w:hAnsi="Times New Roman" w:cs="Times New Roman"/>
            <w:sz w:val="28"/>
            <w:szCs w:val="28"/>
          </w:rPr>
          <w:t>http://www.mfc.astrobl.ru</w:t>
        </w:r>
      </w:hyperlink>
      <w:r w:rsidRPr="00644B90">
        <w:rPr>
          <w:rFonts w:ascii="Times New Roman" w:hAnsi="Times New Roman" w:cs="Times New Roman"/>
          <w:sz w:val="28"/>
          <w:szCs w:val="28"/>
        </w:rPr>
        <w:t xml:space="preserve">, в государственных информационных системах </w:t>
      </w:r>
      <w:hyperlink r:id="rId12" w:history="1">
        <w:r w:rsidRPr="00644B90">
          <w:rPr>
            <w:rFonts w:ascii="Times New Roman" w:hAnsi="Times New Roman" w:cs="Times New Roman"/>
            <w:sz w:val="28"/>
            <w:szCs w:val="28"/>
          </w:rPr>
          <w:t>http://www.gosuslugi.ru</w:t>
        </w:r>
      </w:hyperlink>
      <w:r w:rsidRPr="00644B90">
        <w:rPr>
          <w:rFonts w:ascii="Times New Roman" w:hAnsi="Times New Roman" w:cs="Times New Roman"/>
          <w:sz w:val="28"/>
          <w:szCs w:val="28"/>
        </w:rPr>
        <w:t xml:space="preserve">, </w:t>
      </w:r>
      <w:r w:rsidR="00821C38">
        <w:rPr>
          <w:rFonts w:ascii="Times New Roman" w:hAnsi="Times New Roman" w:cs="Times New Roman"/>
          <w:sz w:val="28"/>
          <w:szCs w:val="28"/>
        </w:rPr>
        <w:t xml:space="preserve">             </w:t>
      </w:r>
      <w:hyperlink w:history="1">
        <w:r w:rsidRPr="00644B90">
          <w:rPr>
            <w:rFonts w:ascii="Times New Roman" w:hAnsi="Times New Roman" w:cs="Times New Roman"/>
            <w:sz w:val="28"/>
            <w:szCs w:val="28"/>
          </w:rPr>
          <w:t>http</w:t>
        </w:r>
        <w:proofErr w:type="gramEnd"/>
        <w:r w:rsidRPr="00644B90">
          <w:rPr>
            <w:rFonts w:ascii="Times New Roman" w:hAnsi="Times New Roman" w:cs="Times New Roman"/>
            <w:sz w:val="28"/>
            <w:szCs w:val="28"/>
          </w:rPr>
          <w:t>:// gosuslugi.astrobl.ru</w:t>
        </w:r>
      </w:hyperlink>
      <w:r w:rsidR="00857CA8">
        <w:rPr>
          <w:rFonts w:ascii="Times New Roman" w:hAnsi="Times New Roman" w:cs="Times New Roman"/>
          <w:sz w:val="28"/>
          <w:szCs w:val="28"/>
        </w:rPr>
        <w:t xml:space="preserve">. </w:t>
      </w:r>
      <w:r w:rsidR="00821C38">
        <w:rPr>
          <w:rFonts w:ascii="Times New Roman" w:hAnsi="Times New Roman" w:cs="Times New Roman"/>
          <w:sz w:val="28"/>
          <w:szCs w:val="28"/>
        </w:rPr>
        <w:t>(далее -</w:t>
      </w:r>
      <w:r w:rsidRPr="00644B90">
        <w:rPr>
          <w:rFonts w:ascii="Times New Roman" w:hAnsi="Times New Roman" w:cs="Times New Roman"/>
          <w:sz w:val="28"/>
          <w:szCs w:val="28"/>
        </w:rPr>
        <w:t xml:space="preserve"> единый, региональный порталы). </w:t>
      </w:r>
    </w:p>
    <w:p w:rsidR="009A0A88" w:rsidRPr="00644B90"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Текст административного регламента размещается также в администрации муниципального образования «</w:t>
      </w:r>
      <w:r w:rsidRPr="00644B90">
        <w:rPr>
          <w:rFonts w:ascii="Times New Roman" w:eastAsia="Calibri" w:hAnsi="Times New Roman" w:cs="Times New Roman"/>
          <w:bCs/>
          <w:sz w:val="28"/>
          <w:szCs w:val="28"/>
          <w:lang w:eastAsia="ru-RU"/>
        </w:rPr>
        <w:t>Ахтубинский район</w:t>
      </w:r>
      <w:r w:rsidR="00821C38">
        <w:rPr>
          <w:rFonts w:ascii="Times New Roman" w:eastAsia="Calibri" w:hAnsi="Times New Roman" w:cs="Times New Roman"/>
          <w:kern w:val="2"/>
          <w:sz w:val="28"/>
          <w:szCs w:val="28"/>
          <w:lang w:eastAsia="ar-SA"/>
        </w:rPr>
        <w:t>» (далее -</w:t>
      </w:r>
      <w:r w:rsidRPr="00644B90">
        <w:rPr>
          <w:rFonts w:ascii="Times New Roman" w:eastAsia="Calibri" w:hAnsi="Times New Roman" w:cs="Times New Roman"/>
          <w:kern w:val="2"/>
          <w:sz w:val="28"/>
          <w:szCs w:val="28"/>
          <w:lang w:eastAsia="ar-SA"/>
        </w:rPr>
        <w:t xml:space="preserve"> администрация).</w:t>
      </w:r>
    </w:p>
    <w:p w:rsidR="009A0A88" w:rsidRPr="00644B90" w:rsidRDefault="009A0A88" w:rsidP="009A0A88">
      <w:pPr>
        <w:autoSpaceDE w:val="0"/>
        <w:autoSpaceDN w:val="0"/>
        <w:adjustRightInd w:val="0"/>
        <w:spacing w:after="0" w:line="240" w:lineRule="auto"/>
        <w:ind w:firstLine="709"/>
        <w:outlineLvl w:val="1"/>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1.2. Круг заявителей.</w:t>
      </w:r>
    </w:p>
    <w:p w:rsidR="009A0A88" w:rsidRPr="00644B90" w:rsidRDefault="009A0A88" w:rsidP="009A0A88">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Предоставление муниципальной услуги осуществляется в соответствии с настоящим административным регламентом физическим и юридическим лицам, либо их уполномоченным представителям, обратившимся с запросом о предоставлении муниципальной услуги, выраженным в письменно</w:t>
      </w:r>
      <w:r w:rsidR="00821C38">
        <w:rPr>
          <w:rFonts w:ascii="Times New Roman" w:eastAsia="Calibri" w:hAnsi="Times New Roman" w:cs="Times New Roman"/>
          <w:sz w:val="28"/>
          <w:szCs w:val="28"/>
          <w:lang w:eastAsia="ru-RU"/>
        </w:rPr>
        <w:t>й или электронной форме (далее -</w:t>
      </w:r>
      <w:r w:rsidRPr="00644B90">
        <w:rPr>
          <w:rFonts w:ascii="Times New Roman" w:eastAsia="Calibri" w:hAnsi="Times New Roman" w:cs="Times New Roman"/>
          <w:sz w:val="28"/>
          <w:szCs w:val="28"/>
          <w:lang w:eastAsia="ru-RU"/>
        </w:rPr>
        <w:t xml:space="preserve"> заявители).</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sidRPr="00644B90">
        <w:rPr>
          <w:rFonts w:ascii="Times New Roman" w:eastAsia="Times New Roman" w:hAnsi="Times New Roman" w:cs="Times New Roman"/>
          <w:sz w:val="28"/>
          <w:szCs w:val="28"/>
          <w:lang w:eastAsia="ru-RU"/>
        </w:rPr>
        <w:t xml:space="preserve">От имени заявителя могут выступать физические и юридические лица, имеющие право в соответствии с законодательством Российской Федерации </w:t>
      </w:r>
      <w:r w:rsidRPr="00644B90">
        <w:rPr>
          <w:rFonts w:ascii="Times New Roman" w:eastAsia="Times New Roman" w:hAnsi="Times New Roman" w:cs="Times New Roman"/>
          <w:sz w:val="28"/>
          <w:szCs w:val="28"/>
          <w:lang w:eastAsia="ru-RU"/>
        </w:rPr>
        <w:lastRenderedPageBreak/>
        <w:t>либо в силу наделения их заявителями в порядке, установленном законодательством Российской Федерации, полномочиям</w:t>
      </w:r>
      <w:r w:rsidR="00821C38">
        <w:rPr>
          <w:rFonts w:ascii="Times New Roman" w:eastAsia="Times New Roman" w:hAnsi="Times New Roman" w:cs="Times New Roman"/>
          <w:sz w:val="28"/>
          <w:szCs w:val="28"/>
          <w:lang w:eastAsia="ru-RU"/>
        </w:rPr>
        <w:t>и выступать от их имени (далее -</w:t>
      </w:r>
      <w:r w:rsidRPr="00644B90">
        <w:rPr>
          <w:rFonts w:ascii="Times New Roman" w:eastAsia="Times New Roman" w:hAnsi="Times New Roman" w:cs="Times New Roman"/>
          <w:sz w:val="28"/>
          <w:szCs w:val="28"/>
          <w:lang w:eastAsia="ru-RU"/>
        </w:rPr>
        <w:t xml:space="preserve"> представители заявителя).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44B90">
        <w:rPr>
          <w:rFonts w:ascii="Times New Roman" w:eastAsia="Calibri" w:hAnsi="Times New Roman" w:cs="Times New Roman"/>
          <w:sz w:val="28"/>
          <w:szCs w:val="28"/>
          <w:lang w:eastAsia="ru-RU"/>
        </w:rPr>
        <w:t>1.3. Требования к порядку информирования о предоставлении муниципальной услуги</w:t>
      </w:r>
      <w:r>
        <w:rPr>
          <w:rFonts w:ascii="Times New Roman" w:eastAsia="Calibri" w:hAnsi="Times New Roman" w:cs="Times New Roman"/>
          <w:sz w:val="28"/>
          <w:szCs w:val="28"/>
          <w:lang w:eastAsia="ru-RU"/>
        </w:rPr>
        <w:t>:</w:t>
      </w:r>
    </w:p>
    <w:p w:rsidR="009A0A88" w:rsidRPr="00644B90" w:rsidRDefault="009A0A88" w:rsidP="009A0A8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4B90">
        <w:rPr>
          <w:rFonts w:ascii="Times New Roman" w:eastAsia="Times New Roman" w:hAnsi="Times New Roman" w:cs="Times New Roman"/>
          <w:kern w:val="2"/>
          <w:sz w:val="28"/>
          <w:szCs w:val="28"/>
          <w:lang w:eastAsia="ar-SA"/>
        </w:rPr>
        <w:t>1.3.1. </w:t>
      </w:r>
      <w:r w:rsidRPr="00644B90">
        <w:rPr>
          <w:rFonts w:ascii="Times New Roman" w:eastAsia="Times New Roman" w:hAnsi="Times New Roman" w:cs="Times New Roman"/>
          <w:sz w:val="28"/>
          <w:szCs w:val="28"/>
        </w:rPr>
        <w:t xml:space="preserve">Информация о месте нахождения и графике работы администрации муниципального образования </w:t>
      </w:r>
      <w:r w:rsidRPr="00644B90">
        <w:rPr>
          <w:rFonts w:ascii="Times New Roman" w:eastAsia="Times New Roman" w:hAnsi="Times New Roman" w:cs="Times New Roman"/>
          <w:kern w:val="2"/>
          <w:sz w:val="28"/>
          <w:szCs w:val="28"/>
          <w:lang w:eastAsia="ar-SA"/>
        </w:rPr>
        <w:t>«</w:t>
      </w:r>
      <w:r w:rsidRPr="00644B90">
        <w:rPr>
          <w:rFonts w:ascii="Times New Roman" w:eastAsia="Times New Roman" w:hAnsi="Times New Roman" w:cs="Times New Roman"/>
          <w:bCs/>
          <w:sz w:val="28"/>
          <w:szCs w:val="28"/>
        </w:rPr>
        <w:t>Ахтубинский район</w:t>
      </w:r>
      <w:r w:rsidRPr="00644B90">
        <w:rPr>
          <w:rFonts w:ascii="Times New Roman" w:eastAsia="Times New Roman" w:hAnsi="Times New Roman" w:cs="Times New Roman"/>
          <w:kern w:val="2"/>
          <w:sz w:val="28"/>
          <w:szCs w:val="28"/>
          <w:lang w:eastAsia="ar-SA"/>
        </w:rPr>
        <w:t xml:space="preserve">» </w:t>
      </w:r>
      <w:r w:rsidR="00821C38">
        <w:rPr>
          <w:rFonts w:ascii="Times New Roman" w:eastAsia="Times New Roman" w:hAnsi="Times New Roman" w:cs="Times New Roman"/>
          <w:sz w:val="28"/>
          <w:szCs w:val="28"/>
        </w:rPr>
        <w:t>(далее -</w:t>
      </w:r>
      <w:r w:rsidRPr="00644B90">
        <w:rPr>
          <w:rFonts w:ascii="Times New Roman" w:eastAsia="Times New Roman" w:hAnsi="Times New Roman" w:cs="Times New Roman"/>
          <w:sz w:val="28"/>
          <w:szCs w:val="28"/>
        </w:rPr>
        <w:t xml:space="preserve"> администрация) и МФЦ:</w:t>
      </w:r>
    </w:p>
    <w:p w:rsidR="009A0A88" w:rsidRPr="00644B90" w:rsidRDefault="009A0A88" w:rsidP="009A0A88">
      <w:pPr>
        <w:spacing w:after="0" w:line="240" w:lineRule="auto"/>
        <w:ind w:firstLine="709"/>
        <w:jc w:val="both"/>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 xml:space="preserve">Местонахождение администрации и почтовый адрес: </w:t>
      </w:r>
    </w:p>
    <w:p w:rsidR="009A0A88" w:rsidRPr="00644B90" w:rsidRDefault="009A0A88" w:rsidP="009A0A88">
      <w:pPr>
        <w:spacing w:after="0" w:line="240" w:lineRule="auto"/>
        <w:ind w:firstLine="709"/>
        <w:jc w:val="both"/>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 xml:space="preserve">416500, Астраханская область,  г. Ахтубинск, ул. Волгоградская, д. 141, </w:t>
      </w:r>
      <w:proofErr w:type="spellStart"/>
      <w:r w:rsidRPr="00644B90">
        <w:rPr>
          <w:rFonts w:ascii="Times New Roman" w:eastAsia="Calibri" w:hAnsi="Times New Roman" w:cs="Times New Roman"/>
          <w:sz w:val="28"/>
          <w:szCs w:val="28"/>
          <w:lang w:eastAsia="ru-RU"/>
        </w:rPr>
        <w:t>каб</w:t>
      </w:r>
      <w:proofErr w:type="spellEnd"/>
      <w:r w:rsidRPr="00644B9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50</w:t>
      </w:r>
      <w:r w:rsidRPr="00644B90">
        <w:rPr>
          <w:rFonts w:ascii="Times New Roman" w:eastAsia="Calibri" w:hAnsi="Times New Roman" w:cs="Times New Roman"/>
          <w:sz w:val="28"/>
          <w:szCs w:val="28"/>
          <w:lang w:eastAsia="ru-RU"/>
        </w:rPr>
        <w:t>.</w:t>
      </w:r>
      <w:r w:rsidRPr="00644B90">
        <w:rPr>
          <w:rFonts w:ascii="Times New Roman" w:eastAsia="Calibri" w:hAnsi="Times New Roman" w:cs="Times New Roman"/>
          <w:kern w:val="2"/>
          <w:sz w:val="28"/>
          <w:szCs w:val="28"/>
          <w:lang w:eastAsia="ar-SA"/>
        </w:rPr>
        <w:t xml:space="preserve"> </w:t>
      </w:r>
    </w:p>
    <w:p w:rsidR="009A0A88" w:rsidRPr="00644B90"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sz w:val="28"/>
          <w:szCs w:val="28"/>
          <w:lang w:eastAsia="ru-RU"/>
        </w:rPr>
        <w:t>Адрес официального сайта в информационно-телекоммуника</w:t>
      </w:r>
      <w:r w:rsidR="00821C38">
        <w:rPr>
          <w:rFonts w:ascii="Times New Roman" w:eastAsia="Calibri" w:hAnsi="Times New Roman" w:cs="Times New Roman"/>
          <w:sz w:val="28"/>
          <w:szCs w:val="28"/>
          <w:lang w:eastAsia="ru-RU"/>
        </w:rPr>
        <w:t>ционной сети «Интернет» (далее -</w:t>
      </w:r>
      <w:r w:rsidRPr="00644B90">
        <w:rPr>
          <w:rFonts w:ascii="Times New Roman" w:eastAsia="Calibri" w:hAnsi="Times New Roman" w:cs="Times New Roman"/>
          <w:sz w:val="28"/>
          <w:szCs w:val="28"/>
          <w:lang w:eastAsia="ru-RU"/>
        </w:rPr>
        <w:t xml:space="preserve"> сеть «Интернет»)</w:t>
      </w:r>
      <w:r w:rsidRPr="00644B90">
        <w:rPr>
          <w:rFonts w:ascii="Times New Roman" w:eastAsia="Calibri" w:hAnsi="Times New Roman" w:cs="Times New Roman"/>
          <w:kern w:val="2"/>
          <w:sz w:val="28"/>
          <w:szCs w:val="28"/>
          <w:lang w:eastAsia="ar-SA"/>
        </w:rPr>
        <w:t xml:space="preserve">: </w:t>
      </w:r>
      <w:hyperlink w:history="1">
        <w:r w:rsidRPr="00644B90">
          <w:rPr>
            <w:rFonts w:ascii="Times New Roman" w:eastAsia="SimSun" w:hAnsi="Times New Roman" w:cs="Times New Roman"/>
            <w:sz w:val="28"/>
            <w:szCs w:val="28"/>
            <w:lang w:eastAsia="ru-RU"/>
          </w:rPr>
          <w:t>http://</w:t>
        </w:r>
        <w:r w:rsidRPr="00644B90">
          <w:rPr>
            <w:rFonts w:ascii="Times New Roman" w:eastAsia="Calibri" w:hAnsi="Times New Roman" w:cs="Times New Roman"/>
            <w:sz w:val="28"/>
            <w:szCs w:val="28"/>
            <w:lang w:eastAsia="ru-RU"/>
          </w:rPr>
          <w:t xml:space="preserve"> </w:t>
        </w:r>
        <w:proofErr w:type="spellStart"/>
        <w:r w:rsidRPr="00644B90">
          <w:rPr>
            <w:rFonts w:ascii="Times New Roman" w:eastAsia="Calibri" w:hAnsi="Times New Roman" w:cs="Times New Roman"/>
            <w:sz w:val="28"/>
            <w:szCs w:val="28"/>
            <w:lang w:val="en-US" w:eastAsia="ru-RU"/>
          </w:rPr>
          <w:t>ahtuba</w:t>
        </w:r>
        <w:proofErr w:type="spellEnd"/>
        <w:r w:rsidRPr="00644B90">
          <w:rPr>
            <w:rFonts w:ascii="Times New Roman" w:eastAsia="Calibri" w:hAnsi="Times New Roman" w:cs="Times New Roman"/>
            <w:sz w:val="28"/>
            <w:szCs w:val="28"/>
            <w:lang w:eastAsia="ru-RU"/>
          </w:rPr>
          <w:t>.</w:t>
        </w:r>
        <w:proofErr w:type="spellStart"/>
        <w:r w:rsidRPr="00644B90">
          <w:rPr>
            <w:rFonts w:ascii="Times New Roman" w:eastAsia="Calibri" w:hAnsi="Times New Roman" w:cs="Times New Roman"/>
            <w:sz w:val="28"/>
            <w:szCs w:val="28"/>
            <w:lang w:val="en-US" w:eastAsia="ru-RU"/>
          </w:rPr>
          <w:t>astrobl</w:t>
        </w:r>
        <w:proofErr w:type="spellEnd"/>
        <w:r w:rsidRPr="00644B90">
          <w:rPr>
            <w:rFonts w:ascii="Times New Roman" w:eastAsia="Calibri" w:hAnsi="Times New Roman" w:cs="Times New Roman"/>
            <w:sz w:val="28"/>
            <w:szCs w:val="28"/>
            <w:lang w:eastAsia="ru-RU"/>
          </w:rPr>
          <w:t>.</w:t>
        </w:r>
        <w:proofErr w:type="spellStart"/>
        <w:r w:rsidRPr="00644B90">
          <w:rPr>
            <w:rFonts w:ascii="Times New Roman" w:eastAsia="Calibri" w:hAnsi="Times New Roman" w:cs="Times New Roman"/>
            <w:sz w:val="28"/>
            <w:szCs w:val="28"/>
            <w:lang w:val="en-US" w:eastAsia="ru-RU"/>
          </w:rPr>
          <w:t>ru</w:t>
        </w:r>
        <w:proofErr w:type="spellEnd"/>
        <w:r w:rsidRPr="00644B90">
          <w:rPr>
            <w:rFonts w:ascii="Times New Roman" w:eastAsia="SimSun" w:hAnsi="Times New Roman" w:cs="Times New Roman"/>
            <w:sz w:val="28"/>
            <w:szCs w:val="28"/>
          </w:rPr>
          <w:t xml:space="preserve"> </w:t>
        </w:r>
      </w:hyperlink>
    </w:p>
    <w:p w:rsidR="009A0A88" w:rsidRPr="00644B90" w:rsidRDefault="009A0A88" w:rsidP="009A0A88">
      <w:pPr>
        <w:suppressAutoHyphens/>
        <w:spacing w:after="0" w:line="240" w:lineRule="auto"/>
        <w:ind w:firstLine="709"/>
        <w:jc w:val="both"/>
        <w:rPr>
          <w:rFonts w:ascii="Times New Roman" w:eastAsia="Times New Roman" w:hAnsi="Times New Roman" w:cs="Times New Roman"/>
          <w:sz w:val="28"/>
          <w:szCs w:val="28"/>
          <w:lang w:eastAsia="ar-SA"/>
        </w:rPr>
      </w:pPr>
      <w:r w:rsidRPr="00644B90">
        <w:rPr>
          <w:rFonts w:ascii="Times New Roman" w:eastAsia="Calibri" w:hAnsi="Times New Roman" w:cs="Times New Roman"/>
          <w:kern w:val="2"/>
          <w:sz w:val="28"/>
          <w:szCs w:val="28"/>
          <w:lang w:eastAsia="ar-SA"/>
        </w:rPr>
        <w:t xml:space="preserve">Адрес электронной почты администрации: </w:t>
      </w:r>
      <w:proofErr w:type="spellStart"/>
      <w:r w:rsidRPr="00644B90">
        <w:rPr>
          <w:rFonts w:ascii="Times New Roman" w:eastAsia="Calibri" w:hAnsi="Times New Roman" w:cs="Times New Roman"/>
          <w:sz w:val="28"/>
          <w:szCs w:val="28"/>
          <w:lang w:val="en-US" w:eastAsia="ru-RU"/>
        </w:rPr>
        <w:t>adm</w:t>
      </w:r>
      <w:proofErr w:type="spellEnd"/>
      <w:r w:rsidRPr="00644B90">
        <w:rPr>
          <w:rFonts w:ascii="Times New Roman" w:eastAsia="Calibri" w:hAnsi="Times New Roman" w:cs="Times New Roman"/>
          <w:sz w:val="28"/>
          <w:szCs w:val="28"/>
          <w:lang w:eastAsia="ru-RU"/>
        </w:rPr>
        <w:t>.</w:t>
      </w:r>
      <w:proofErr w:type="spellStart"/>
      <w:r w:rsidRPr="00644B90">
        <w:rPr>
          <w:rFonts w:ascii="Times New Roman" w:eastAsia="Calibri" w:hAnsi="Times New Roman" w:cs="Times New Roman"/>
          <w:sz w:val="28"/>
          <w:szCs w:val="28"/>
          <w:lang w:val="en-US" w:eastAsia="ru-RU"/>
        </w:rPr>
        <w:t>mo</w:t>
      </w:r>
      <w:proofErr w:type="spellEnd"/>
      <w:r w:rsidRPr="00644B90">
        <w:rPr>
          <w:rFonts w:ascii="Times New Roman" w:eastAsia="Calibri" w:hAnsi="Times New Roman" w:cs="Times New Roman"/>
          <w:sz w:val="28"/>
          <w:szCs w:val="28"/>
          <w:lang w:eastAsia="ru-RU"/>
        </w:rPr>
        <w:t>.</w:t>
      </w:r>
      <w:proofErr w:type="spellStart"/>
      <w:r w:rsidRPr="00644B90">
        <w:rPr>
          <w:rFonts w:ascii="Times New Roman" w:eastAsia="Calibri" w:hAnsi="Times New Roman" w:cs="Times New Roman"/>
          <w:sz w:val="28"/>
          <w:szCs w:val="28"/>
          <w:lang w:val="en-US" w:eastAsia="ru-RU"/>
        </w:rPr>
        <w:t>ahtubinsk</w:t>
      </w:r>
      <w:proofErr w:type="spellEnd"/>
      <w:r w:rsidRPr="00644B90">
        <w:rPr>
          <w:rFonts w:ascii="Times New Roman" w:eastAsia="Calibri" w:hAnsi="Times New Roman" w:cs="Times New Roman"/>
          <w:sz w:val="28"/>
          <w:szCs w:val="28"/>
          <w:lang w:eastAsia="ru-RU"/>
        </w:rPr>
        <w:t>@</w:t>
      </w:r>
      <w:r w:rsidRPr="00644B90">
        <w:rPr>
          <w:rFonts w:ascii="Times New Roman" w:eastAsia="Calibri" w:hAnsi="Times New Roman" w:cs="Times New Roman"/>
          <w:sz w:val="28"/>
          <w:szCs w:val="28"/>
          <w:lang w:val="en-US" w:eastAsia="ru-RU"/>
        </w:rPr>
        <w:t>mail</w:t>
      </w:r>
      <w:r w:rsidRPr="00644B90">
        <w:rPr>
          <w:rFonts w:ascii="Times New Roman" w:eastAsia="Calibri" w:hAnsi="Times New Roman" w:cs="Times New Roman"/>
          <w:sz w:val="28"/>
          <w:szCs w:val="28"/>
          <w:lang w:eastAsia="ru-RU"/>
        </w:rPr>
        <w:t>.</w:t>
      </w:r>
      <w:proofErr w:type="spellStart"/>
      <w:r w:rsidRPr="00644B90">
        <w:rPr>
          <w:rFonts w:ascii="Times New Roman" w:eastAsia="Calibri" w:hAnsi="Times New Roman" w:cs="Times New Roman"/>
          <w:sz w:val="28"/>
          <w:szCs w:val="28"/>
          <w:lang w:eastAsia="ru-RU"/>
        </w:rPr>
        <w:t>ru</w:t>
      </w:r>
      <w:proofErr w:type="spellEnd"/>
      <w:r w:rsidRPr="00644B90">
        <w:rPr>
          <w:rFonts w:ascii="Times New Roman" w:eastAsia="Times New Roman" w:hAnsi="Times New Roman" w:cs="Times New Roman"/>
          <w:sz w:val="28"/>
          <w:szCs w:val="28"/>
          <w:lang w:eastAsia="ar-SA"/>
        </w:rPr>
        <w:t xml:space="preserve">. </w:t>
      </w:r>
    </w:p>
    <w:p w:rsidR="009A0A88" w:rsidRPr="00644B90" w:rsidRDefault="009A0A88" w:rsidP="009A0A8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644B90">
        <w:rPr>
          <w:rFonts w:ascii="Times New Roman" w:eastAsia="Times New Roman" w:hAnsi="Times New Roman" w:cs="Times New Roman"/>
          <w:sz w:val="28"/>
          <w:szCs w:val="28"/>
          <w:lang w:eastAsia="ar-SA"/>
        </w:rPr>
        <w:t xml:space="preserve">Адрес электронной почты: </w:t>
      </w:r>
      <w:proofErr w:type="spellStart"/>
      <w:r w:rsidRPr="00644B90">
        <w:rPr>
          <w:rFonts w:ascii="Times New Roman" w:eastAsia="Times New Roman" w:hAnsi="Times New Roman" w:cs="Times New Roman"/>
          <w:sz w:val="28"/>
          <w:szCs w:val="28"/>
          <w:lang w:val="en-US" w:eastAsia="ar-SA"/>
        </w:rPr>
        <w:t>gazahtuba</w:t>
      </w:r>
      <w:proofErr w:type="spellEnd"/>
      <w:r w:rsidRPr="00644B90">
        <w:rPr>
          <w:rFonts w:ascii="Times New Roman" w:eastAsia="Times New Roman" w:hAnsi="Times New Roman" w:cs="Times New Roman"/>
          <w:sz w:val="28"/>
          <w:szCs w:val="28"/>
          <w:lang w:eastAsia="ar-SA"/>
        </w:rPr>
        <w:t>@</w:t>
      </w:r>
      <w:r w:rsidRPr="00644B90">
        <w:rPr>
          <w:rFonts w:ascii="Times New Roman" w:eastAsia="Times New Roman" w:hAnsi="Times New Roman" w:cs="Times New Roman"/>
          <w:sz w:val="28"/>
          <w:szCs w:val="28"/>
          <w:lang w:val="en-US" w:eastAsia="ar-SA"/>
        </w:rPr>
        <w:t>mail</w:t>
      </w:r>
      <w:r w:rsidRPr="00644B90">
        <w:rPr>
          <w:rFonts w:ascii="Times New Roman" w:eastAsia="Times New Roman" w:hAnsi="Times New Roman" w:cs="Times New Roman"/>
          <w:sz w:val="28"/>
          <w:szCs w:val="28"/>
          <w:lang w:eastAsia="ar-SA"/>
        </w:rPr>
        <w:t>.</w:t>
      </w:r>
      <w:proofErr w:type="spellStart"/>
      <w:r w:rsidRPr="00644B90">
        <w:rPr>
          <w:rFonts w:ascii="Times New Roman" w:eastAsia="Times New Roman" w:hAnsi="Times New Roman" w:cs="Times New Roman"/>
          <w:sz w:val="28"/>
          <w:szCs w:val="28"/>
          <w:lang w:val="en-US" w:eastAsia="ar-SA"/>
        </w:rPr>
        <w:t>ru</w:t>
      </w:r>
      <w:proofErr w:type="spellEnd"/>
      <w:r w:rsidRPr="00644B90">
        <w:rPr>
          <w:rFonts w:ascii="Times New Roman" w:eastAsia="Times New Roman" w:hAnsi="Times New Roman" w:cs="Times New Roman"/>
          <w:sz w:val="28"/>
          <w:szCs w:val="28"/>
          <w:lang w:eastAsia="ar-SA"/>
        </w:rPr>
        <w:t>;</w:t>
      </w:r>
    </w:p>
    <w:p w:rsidR="009A0A88" w:rsidRPr="00644B90" w:rsidRDefault="009A0A88" w:rsidP="009A0A88">
      <w:pPr>
        <w:suppressAutoHyphens/>
        <w:spacing w:after="0" w:line="240" w:lineRule="auto"/>
        <w:ind w:firstLine="709"/>
        <w:jc w:val="both"/>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 xml:space="preserve">Справочные телефоны администрации: </w:t>
      </w:r>
    </w:p>
    <w:p w:rsidR="009A0A88" w:rsidRPr="00644B90" w:rsidRDefault="009A0A88" w:rsidP="009A0A88">
      <w:pPr>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 xml:space="preserve">8 </w:t>
      </w:r>
      <w:r w:rsidRPr="00644B90">
        <w:rPr>
          <w:rFonts w:ascii="Times New Roman" w:eastAsia="Times New Roman" w:hAnsi="Times New Roman" w:cs="Times New Roman"/>
          <w:sz w:val="28"/>
          <w:szCs w:val="28"/>
          <w:lang w:eastAsia="ar-SA"/>
        </w:rPr>
        <w:t xml:space="preserve">(85141) 4-04-01 </w:t>
      </w:r>
      <w:r w:rsidR="00821C38">
        <w:rPr>
          <w:rFonts w:ascii="Times New Roman" w:eastAsia="Calibri" w:hAnsi="Times New Roman" w:cs="Times New Roman"/>
          <w:kern w:val="2"/>
          <w:sz w:val="28"/>
          <w:szCs w:val="28"/>
          <w:lang w:eastAsia="ar-SA"/>
        </w:rPr>
        <w:t>-</w:t>
      </w:r>
      <w:r w:rsidRPr="00644B90">
        <w:rPr>
          <w:rFonts w:ascii="Times New Roman" w:eastAsia="Calibri" w:hAnsi="Times New Roman" w:cs="Times New Roman"/>
          <w:kern w:val="2"/>
          <w:sz w:val="28"/>
          <w:szCs w:val="28"/>
          <w:lang w:eastAsia="ar-SA"/>
        </w:rPr>
        <w:t xml:space="preserve"> телефон/факс приёмной администрации; </w:t>
      </w:r>
    </w:p>
    <w:p w:rsidR="009A0A88" w:rsidRPr="00644B90"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 xml:space="preserve">8 </w:t>
      </w:r>
      <w:r w:rsidRPr="00644B90">
        <w:rPr>
          <w:rFonts w:ascii="Times New Roman" w:eastAsia="Calibri" w:hAnsi="Times New Roman" w:cs="Times New Roman"/>
          <w:sz w:val="28"/>
          <w:szCs w:val="28"/>
          <w:lang w:eastAsia="ru-RU"/>
        </w:rPr>
        <w:t>(85141) 4-04-42, 4-04-4</w:t>
      </w:r>
      <w:r>
        <w:rPr>
          <w:rFonts w:ascii="Times New Roman" w:eastAsia="Calibri" w:hAnsi="Times New Roman" w:cs="Times New Roman"/>
          <w:sz w:val="28"/>
          <w:szCs w:val="28"/>
          <w:lang w:eastAsia="ru-RU"/>
        </w:rPr>
        <w:t>5</w:t>
      </w:r>
      <w:r w:rsidRPr="00644B90">
        <w:rPr>
          <w:rFonts w:ascii="Times New Roman" w:eastAsia="Calibri" w:hAnsi="Times New Roman" w:cs="Times New Roman"/>
          <w:sz w:val="28"/>
          <w:szCs w:val="28"/>
          <w:lang w:eastAsia="ru-RU"/>
        </w:rPr>
        <w:t xml:space="preserve"> </w:t>
      </w:r>
      <w:r w:rsidR="00821C38">
        <w:rPr>
          <w:rFonts w:ascii="Times New Roman" w:eastAsia="Calibri" w:hAnsi="Times New Roman" w:cs="Times New Roman"/>
          <w:kern w:val="2"/>
          <w:sz w:val="28"/>
          <w:szCs w:val="28"/>
          <w:lang w:eastAsia="ar-SA"/>
        </w:rPr>
        <w:t>-</w:t>
      </w:r>
      <w:r w:rsidRPr="00644B90">
        <w:rPr>
          <w:rFonts w:ascii="Times New Roman" w:eastAsia="Calibri" w:hAnsi="Times New Roman" w:cs="Times New Roman"/>
          <w:kern w:val="2"/>
          <w:sz w:val="28"/>
          <w:szCs w:val="28"/>
          <w:lang w:eastAsia="ar-SA"/>
        </w:rPr>
        <w:t xml:space="preserve"> специалисты администрации;</w:t>
      </w:r>
    </w:p>
    <w:p w:rsidR="009A0A88" w:rsidRPr="00644B90"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 xml:space="preserve">График работы администрации: </w:t>
      </w:r>
    </w:p>
    <w:p w:rsidR="009A0A88" w:rsidRPr="00644B90"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 xml:space="preserve">понедельник - пятница с 8.00 до 17.00 </w:t>
      </w:r>
    </w:p>
    <w:p w:rsidR="009A0A88" w:rsidRPr="00644B90"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перерыв на обед с 12.00 до 13.00</w:t>
      </w:r>
    </w:p>
    <w:p w:rsidR="009A0A88" w:rsidRDefault="009A0A88" w:rsidP="009A0A88">
      <w:pPr>
        <w:suppressAutoHyphens/>
        <w:spacing w:after="0" w:line="240" w:lineRule="auto"/>
        <w:ind w:firstLine="709"/>
        <w:jc w:val="both"/>
        <w:rPr>
          <w:rFonts w:ascii="Times New Roman" w:eastAsia="Calibri" w:hAnsi="Times New Roman" w:cs="Times New Roman"/>
          <w:kern w:val="2"/>
          <w:sz w:val="28"/>
          <w:szCs w:val="28"/>
          <w:lang w:eastAsia="ar-SA"/>
        </w:rPr>
      </w:pPr>
      <w:r w:rsidRPr="00644B90">
        <w:rPr>
          <w:rFonts w:ascii="Times New Roman" w:eastAsia="Calibri" w:hAnsi="Times New Roman" w:cs="Times New Roman"/>
          <w:kern w:val="2"/>
          <w:sz w:val="28"/>
          <w:szCs w:val="28"/>
          <w:lang w:eastAsia="ar-SA"/>
        </w:rPr>
        <w:t>выходные дни - суббота, воскресенье.</w:t>
      </w:r>
    </w:p>
    <w:p w:rsidR="009A0A88" w:rsidRPr="00FB0CF9" w:rsidRDefault="009A0A88" w:rsidP="009A0A8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Почтовый адрес МФЦ:</w:t>
      </w:r>
    </w:p>
    <w:p w:rsidR="009A0A88" w:rsidRPr="00FB0CF9" w:rsidRDefault="009A0A88" w:rsidP="009A0A8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416510, г. Ахтубинск, ул. Шубина, д. 81.</w:t>
      </w:r>
    </w:p>
    <w:p w:rsidR="009A0A88" w:rsidRPr="00FB0CF9" w:rsidRDefault="009A0A88" w:rsidP="009A0A88">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График работы МФЦ:</w:t>
      </w:r>
    </w:p>
    <w:p w:rsidR="009A0A88" w:rsidRPr="00FB0CF9" w:rsidRDefault="009A0A88" w:rsidP="009A0A88">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понедельник, вторник, среда, пятница - с 08.00 до 17.00,</w:t>
      </w:r>
    </w:p>
    <w:p w:rsidR="009A0A88" w:rsidRPr="00FB0CF9" w:rsidRDefault="009A0A88" w:rsidP="009A0A88">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четверг - с 08.00 до 19.30,</w:t>
      </w:r>
    </w:p>
    <w:p w:rsidR="009A0A88" w:rsidRPr="00FB0CF9" w:rsidRDefault="00821C38" w:rsidP="009A0A88">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суббота -</w:t>
      </w:r>
      <w:r w:rsidR="009A0A88" w:rsidRPr="00FB0CF9">
        <w:rPr>
          <w:rFonts w:ascii="Times New Roman" w:eastAsia="Times New Roman" w:hAnsi="Times New Roman" w:cs="Times New Roman"/>
          <w:sz w:val="28"/>
          <w:szCs w:val="28"/>
          <w:lang w:eastAsia="ar-SA"/>
        </w:rPr>
        <w:t xml:space="preserve"> с 08.00 до 13.00,</w:t>
      </w:r>
    </w:p>
    <w:p w:rsidR="009A0A88" w:rsidRPr="00FB0CF9" w:rsidRDefault="00821C38" w:rsidP="009A0A88">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ar-SA"/>
        </w:rPr>
        <w:t>выходной день -</w:t>
      </w:r>
      <w:r w:rsidR="009A0A88" w:rsidRPr="00FB0CF9">
        <w:rPr>
          <w:rFonts w:ascii="Times New Roman" w:eastAsia="Calibri" w:hAnsi="Times New Roman" w:cs="Times New Roman"/>
          <w:sz w:val="28"/>
          <w:szCs w:val="28"/>
          <w:lang w:eastAsia="ar-SA"/>
        </w:rPr>
        <w:t xml:space="preserve"> воскресенье.</w:t>
      </w:r>
    </w:p>
    <w:p w:rsidR="009A0A88" w:rsidRPr="00FB0CF9" w:rsidRDefault="009A0A88" w:rsidP="009A0A88">
      <w:pPr>
        <w:tabs>
          <w:tab w:val="left" w:pos="567"/>
        </w:tabs>
        <w:suppressAutoHyphens/>
        <w:spacing w:after="0" w:line="240" w:lineRule="auto"/>
        <w:ind w:right="-284" w:firstLine="709"/>
        <w:jc w:val="both"/>
        <w:rPr>
          <w:rFonts w:ascii="Times New Roman" w:eastAsia="Calibri" w:hAnsi="Times New Roman" w:cs="Times New Roman"/>
          <w:sz w:val="28"/>
          <w:szCs w:val="28"/>
          <w:lang w:eastAsia="ar-SA"/>
        </w:rPr>
      </w:pPr>
      <w:r w:rsidRPr="00FB0CF9">
        <w:rPr>
          <w:rFonts w:ascii="Times New Roman" w:eastAsia="Calibri" w:hAnsi="Times New Roman" w:cs="Times New Roman"/>
          <w:sz w:val="28"/>
          <w:szCs w:val="28"/>
          <w:lang w:eastAsia="ar-SA"/>
        </w:rPr>
        <w:t>Телефоны: 5-25-36, 5-27-41.</w:t>
      </w:r>
    </w:p>
    <w:p w:rsidR="009A0A88" w:rsidRPr="00FB0CF9" w:rsidRDefault="009A0A88" w:rsidP="009A0A8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Адрес официального сайта МФЦ: http://www.mfc.astrobl.ru.</w:t>
      </w:r>
    </w:p>
    <w:p w:rsidR="009A0A88" w:rsidRDefault="009A0A88" w:rsidP="009A0A8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FB0CF9">
        <w:rPr>
          <w:rFonts w:ascii="Times New Roman" w:eastAsia="Times New Roman" w:hAnsi="Times New Roman" w:cs="Times New Roman"/>
          <w:sz w:val="28"/>
          <w:szCs w:val="28"/>
          <w:lang w:eastAsia="ar-SA"/>
        </w:rPr>
        <w:t xml:space="preserve">Адрес электронной почты МФЦ: </w:t>
      </w:r>
      <w:hyperlink r:id="rId13" w:history="1">
        <w:r w:rsidRPr="00644B90">
          <w:rPr>
            <w:rStyle w:val="a3"/>
            <w:rFonts w:ascii="Times New Roman" w:hAnsi="Times New Roman" w:cs="Times New Roman"/>
            <w:color w:val="auto"/>
            <w:sz w:val="28"/>
            <w:szCs w:val="28"/>
            <w:u w:val="none"/>
            <w:lang w:eastAsia="ar-SA"/>
          </w:rPr>
          <w:t>mf</w:t>
        </w:r>
        <w:r w:rsidRPr="00644B90">
          <w:rPr>
            <w:rStyle w:val="a3"/>
            <w:rFonts w:ascii="Times New Roman" w:hAnsi="Times New Roman" w:cs="Times New Roman"/>
            <w:color w:val="auto"/>
            <w:sz w:val="28"/>
            <w:szCs w:val="28"/>
            <w:u w:val="none"/>
            <w:lang w:val="en-US" w:eastAsia="ar-SA"/>
          </w:rPr>
          <w:t>s</w:t>
        </w:r>
        <w:r w:rsidRPr="00644B90">
          <w:rPr>
            <w:rStyle w:val="a3"/>
            <w:rFonts w:ascii="Times New Roman" w:hAnsi="Times New Roman" w:cs="Times New Roman"/>
            <w:color w:val="auto"/>
            <w:sz w:val="28"/>
            <w:szCs w:val="28"/>
            <w:u w:val="none"/>
            <w:lang w:eastAsia="ar-SA"/>
          </w:rPr>
          <w:t>30@mail.ru</w:t>
        </w:r>
      </w:hyperlink>
      <w:r w:rsidRPr="00644B90">
        <w:rPr>
          <w:rFonts w:ascii="Times New Roman" w:eastAsia="Times New Roman" w:hAnsi="Times New Roman" w:cs="Times New Roman"/>
          <w:sz w:val="28"/>
          <w:szCs w:val="28"/>
          <w:lang w:eastAsia="ar-SA"/>
        </w:rPr>
        <w:t>.</w:t>
      </w:r>
    </w:p>
    <w:p w:rsidR="009A0A88" w:rsidRPr="00FB0CF9" w:rsidRDefault="009A0A88" w:rsidP="009A0A88">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Для обеспечения принципа экстерриториальности заявитель имеет право обратиться в любое отделение МФЦ на территории Астраханской области.</w:t>
      </w:r>
      <w:r w:rsidR="00CB37F9" w:rsidRPr="00CB37F9">
        <w:t xml:space="preserve"> </w:t>
      </w:r>
      <w:r w:rsidR="00CB37F9" w:rsidRPr="00CB37F9">
        <w:rPr>
          <w:rFonts w:ascii="Times New Roman" w:eastAsia="Times New Roman" w:hAnsi="Times New Roman" w:cs="Times New Roman"/>
          <w:sz w:val="28"/>
          <w:szCs w:val="28"/>
          <w:lang w:eastAsia="ar-SA"/>
        </w:rPr>
        <w:t>Перечень филиалов МФЦ и территориально-обособленных структурных подразделений МФЦ, в которых организуется предоставление муниципальных услуг администрации МО «Ахтубинский район» представлен в приложении № 1 к административному регламенту.</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xml:space="preserve">1.3.2. Местонахождение органов и организаций, участвующих в предоставлении муниципальной услуги. </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xml:space="preserve">В предоставлении муниципальной услуги участвуют: </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Федеральная служба государственной регистрации, кадастра и картографии РФ (</w:t>
      </w:r>
      <w:proofErr w:type="spellStart"/>
      <w:r w:rsidRPr="00644B90">
        <w:rPr>
          <w:rFonts w:ascii="Times New Roman" w:eastAsia="Times New Roman" w:hAnsi="Times New Roman" w:cs="Times New Roman"/>
          <w:sz w:val="28"/>
          <w:szCs w:val="28"/>
          <w:lang w:eastAsia="ru-RU"/>
        </w:rPr>
        <w:t>Росреестр</w:t>
      </w:r>
      <w:proofErr w:type="spellEnd"/>
      <w:r w:rsidRPr="00644B90">
        <w:rPr>
          <w:rFonts w:ascii="Times New Roman" w:eastAsia="Times New Roman" w:hAnsi="Times New Roman" w:cs="Times New Roman"/>
          <w:sz w:val="28"/>
          <w:szCs w:val="28"/>
          <w:lang w:eastAsia="ru-RU"/>
        </w:rPr>
        <w:t>):</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xml:space="preserve">- Ахтубинский отдел </w:t>
      </w:r>
      <w:bookmarkStart w:id="1" w:name="OLE_LINK1"/>
      <w:r w:rsidRPr="00644B90">
        <w:rPr>
          <w:rFonts w:ascii="Times New Roman" w:eastAsia="Times New Roman" w:hAnsi="Times New Roman" w:cs="Times New Roman"/>
          <w:sz w:val="28"/>
          <w:szCs w:val="28"/>
          <w:lang w:eastAsia="ru-RU"/>
        </w:rPr>
        <w:t xml:space="preserve">Федеральной службы государственной регистрации, кадастра и картографии является ближайшей по </w:t>
      </w:r>
      <w:r w:rsidRPr="00644B90">
        <w:rPr>
          <w:rFonts w:ascii="Times New Roman" w:eastAsia="Times New Roman" w:hAnsi="Times New Roman" w:cs="Times New Roman"/>
          <w:sz w:val="28"/>
          <w:szCs w:val="28"/>
          <w:lang w:eastAsia="ru-RU"/>
        </w:rPr>
        <w:lastRenderedPageBreak/>
        <w:t xml:space="preserve">территориальности к администрации муниципального образования </w:t>
      </w:r>
      <w:r w:rsidRPr="00644B90">
        <w:rPr>
          <w:rFonts w:ascii="Times New Roman" w:eastAsia="Times New Roman" w:hAnsi="Times New Roman" w:cs="Times New Roman"/>
          <w:kern w:val="2"/>
          <w:sz w:val="28"/>
          <w:szCs w:val="28"/>
          <w:lang w:eastAsia="ar-SA"/>
        </w:rPr>
        <w:t>«</w:t>
      </w:r>
      <w:r w:rsidRPr="00644B90">
        <w:rPr>
          <w:rFonts w:ascii="Times New Roman" w:eastAsia="Times New Roman" w:hAnsi="Times New Roman" w:cs="Times New Roman"/>
          <w:bCs/>
          <w:sz w:val="28"/>
          <w:szCs w:val="28"/>
          <w:lang w:eastAsia="ru-RU"/>
        </w:rPr>
        <w:t>Ахтубинский район</w:t>
      </w:r>
      <w:r w:rsidRPr="00644B90">
        <w:rPr>
          <w:rFonts w:ascii="Times New Roman" w:eastAsia="Times New Roman" w:hAnsi="Times New Roman" w:cs="Times New Roman"/>
          <w:kern w:val="2"/>
          <w:sz w:val="28"/>
          <w:szCs w:val="28"/>
          <w:lang w:eastAsia="ar-SA"/>
        </w:rPr>
        <w:t>»</w:t>
      </w:r>
      <w:r w:rsidRPr="00644B90">
        <w:rPr>
          <w:rFonts w:ascii="Times New Roman" w:eastAsia="Times New Roman" w:hAnsi="Times New Roman" w:cs="Times New Roman"/>
          <w:sz w:val="28"/>
          <w:szCs w:val="28"/>
          <w:lang w:eastAsia="ru-RU"/>
        </w:rPr>
        <w:t xml:space="preserve">  организацией: </w:t>
      </w:r>
      <w:bookmarkEnd w:id="1"/>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Местонахождение: 416510, Астраханская область, г.</w:t>
      </w:r>
      <w:r w:rsidR="00821C38">
        <w:rPr>
          <w:rFonts w:ascii="Times New Roman" w:eastAsia="Times New Roman" w:hAnsi="Times New Roman" w:cs="Times New Roman"/>
          <w:sz w:val="28"/>
          <w:szCs w:val="28"/>
          <w:lang w:eastAsia="ru-RU"/>
        </w:rPr>
        <w:t xml:space="preserve"> </w:t>
      </w:r>
      <w:r w:rsidRPr="00644B90">
        <w:rPr>
          <w:rFonts w:ascii="Times New Roman" w:eastAsia="Times New Roman" w:hAnsi="Times New Roman" w:cs="Times New Roman"/>
          <w:sz w:val="28"/>
          <w:szCs w:val="28"/>
          <w:lang w:eastAsia="ru-RU"/>
        </w:rPr>
        <w:t xml:space="preserve">Ахтубинск, </w:t>
      </w:r>
      <w:r w:rsidR="00821C38">
        <w:rPr>
          <w:rFonts w:ascii="Times New Roman" w:eastAsia="Times New Roman" w:hAnsi="Times New Roman" w:cs="Times New Roman"/>
          <w:sz w:val="28"/>
          <w:szCs w:val="28"/>
          <w:lang w:eastAsia="ru-RU"/>
        </w:rPr>
        <w:t xml:space="preserve">                </w:t>
      </w:r>
      <w:r w:rsidRPr="00644B90">
        <w:rPr>
          <w:rFonts w:ascii="Times New Roman" w:eastAsia="Times New Roman" w:hAnsi="Times New Roman" w:cs="Times New Roman"/>
          <w:sz w:val="28"/>
          <w:szCs w:val="28"/>
          <w:lang w:eastAsia="ru-RU"/>
        </w:rPr>
        <w:t>ул. Шубина, 112а;</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телефон начальн</w:t>
      </w:r>
      <w:r w:rsidR="00857CA8">
        <w:rPr>
          <w:rFonts w:ascii="Times New Roman" w:eastAsia="Times New Roman" w:hAnsi="Times New Roman" w:cs="Times New Roman"/>
          <w:sz w:val="28"/>
          <w:szCs w:val="28"/>
          <w:lang w:eastAsia="ru-RU"/>
        </w:rPr>
        <w:t>ика отдела: 8 (85141) 3-53-40;</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организация, осуществляющая строительство в лице подрядчика или комиссии, осуществляющей приемку построенного, реконструируемого объекта капитального строительства;</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pacing w:val="2"/>
          <w:sz w:val="28"/>
          <w:szCs w:val="28"/>
          <w:lang w:eastAsia="ar-SA"/>
        </w:rPr>
        <w:t xml:space="preserve">- организации, осуществляющие эксплуатацию сетей инженерно-технического обеспечения, предоставляющие услугу по выдаче </w:t>
      </w:r>
      <w:r w:rsidRPr="00644B90">
        <w:rPr>
          <w:rFonts w:ascii="Times New Roman" w:eastAsia="Times New Roman" w:hAnsi="Times New Roman" w:cs="Times New Roman"/>
          <w:sz w:val="28"/>
          <w:szCs w:val="28"/>
          <w:lang w:eastAsia="ru-RU"/>
        </w:rPr>
        <w:t>документов, подтверждающие соответствие построенного, реконструированного объекта капитального строительства техническим условиям (при их наличии);</w:t>
      </w:r>
    </w:p>
    <w:p w:rsidR="009A0A88" w:rsidRPr="00644B90" w:rsidRDefault="009A0A88" w:rsidP="009A0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Calibri" w:hAnsi="Times New Roman" w:cs="Times New Roman"/>
          <w:sz w:val="28"/>
          <w:szCs w:val="28"/>
          <w:lang w:eastAsia="ru-RU"/>
        </w:rPr>
        <w:t xml:space="preserve">- кадастровый инженер, </w:t>
      </w:r>
      <w:r w:rsidRPr="00644B90">
        <w:rPr>
          <w:rFonts w:ascii="Times New Roman" w:eastAsia="Times New Roman" w:hAnsi="Times New Roman" w:cs="Times New Roman"/>
          <w:sz w:val="28"/>
          <w:szCs w:val="28"/>
          <w:lang w:eastAsia="ru-RU"/>
        </w:rPr>
        <w:t>осуществляющий кадастровую деятельность в порядке, установленном Федеральным законом «О государственном кадастре недвижимости»;</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страховая организация;</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служба строительного и жилищного надзора Астраханской области:</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Адрес: 414000, г. Астрахань, ул. Советской милиции, 1а, телефон: (8512) 52-48-46;</w:t>
      </w:r>
    </w:p>
    <w:p w:rsidR="009A0A88" w:rsidRPr="00644B90"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644B90">
        <w:rPr>
          <w:rFonts w:ascii="Times New Roman" w:eastAsia="Times New Roman" w:hAnsi="Times New Roman" w:cs="Times New Roman"/>
          <w:sz w:val="28"/>
          <w:szCs w:val="28"/>
          <w:lang w:eastAsia="ru-RU"/>
        </w:rPr>
        <w:t xml:space="preserve">- Нижне-Волжское управление Федеральной службы по экологическому, технологическому и атомному надзору (далее - Нижне-Волжское управление </w:t>
      </w:r>
      <w:proofErr w:type="spellStart"/>
      <w:r w:rsidRPr="00644B90">
        <w:rPr>
          <w:rFonts w:ascii="Times New Roman" w:eastAsia="Times New Roman" w:hAnsi="Times New Roman" w:cs="Times New Roman"/>
          <w:sz w:val="28"/>
          <w:szCs w:val="28"/>
          <w:lang w:eastAsia="ru-RU"/>
        </w:rPr>
        <w:t>Ростехнадзора</w:t>
      </w:r>
      <w:proofErr w:type="spellEnd"/>
      <w:r w:rsidRPr="00644B90">
        <w:rPr>
          <w:rFonts w:ascii="Times New Roman" w:eastAsia="Times New Roman" w:hAnsi="Times New Roman" w:cs="Times New Roman"/>
          <w:sz w:val="28"/>
          <w:szCs w:val="28"/>
          <w:lang w:eastAsia="ru-RU"/>
        </w:rPr>
        <w:t>):</w:t>
      </w:r>
    </w:p>
    <w:p w:rsidR="009A0A88" w:rsidRPr="00644B90" w:rsidRDefault="009A0A88" w:rsidP="009A0A88">
      <w:pPr>
        <w:spacing w:after="0" w:line="240" w:lineRule="auto"/>
        <w:ind w:firstLine="708"/>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Адрес местонахождения в Астраханской области</w:t>
      </w:r>
      <w:r w:rsidRPr="00644B90">
        <w:rPr>
          <w:rFonts w:ascii="Times New Roman" w:eastAsia="Calibri" w:hAnsi="Times New Roman" w:cs="Times New Roman"/>
          <w:b/>
          <w:bCs/>
          <w:sz w:val="28"/>
          <w:szCs w:val="28"/>
          <w:lang w:eastAsia="ru-RU"/>
        </w:rPr>
        <w:t>:</w:t>
      </w:r>
      <w:r w:rsidRPr="00644B90">
        <w:rPr>
          <w:rFonts w:ascii="Times New Roman" w:eastAsia="Calibri" w:hAnsi="Times New Roman" w:cs="Times New Roman"/>
          <w:sz w:val="28"/>
          <w:szCs w:val="28"/>
          <w:lang w:eastAsia="ru-RU"/>
        </w:rPr>
        <w:t> </w:t>
      </w:r>
    </w:p>
    <w:p w:rsidR="009A0A88" w:rsidRPr="00644B90" w:rsidRDefault="009A0A88" w:rsidP="009A0A88">
      <w:pPr>
        <w:spacing w:after="0" w:line="240" w:lineRule="auto"/>
        <w:ind w:firstLine="708"/>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 xml:space="preserve">г. Астрахань, ул. Звездная, д. 47, корпус 5. </w:t>
      </w:r>
    </w:p>
    <w:p w:rsidR="009A0A88" w:rsidRPr="00644B90" w:rsidRDefault="009A0A88" w:rsidP="009A0A88">
      <w:pPr>
        <w:spacing w:after="0" w:line="240" w:lineRule="auto"/>
        <w:ind w:left="708"/>
        <w:rPr>
          <w:rFonts w:ascii="Times New Roman" w:eastAsia="Calibri" w:hAnsi="Times New Roman" w:cs="Times New Roman"/>
          <w:sz w:val="20"/>
          <w:szCs w:val="20"/>
          <w:lang w:eastAsia="ru-RU"/>
        </w:rPr>
      </w:pPr>
      <w:r w:rsidRPr="00644B90">
        <w:rPr>
          <w:rFonts w:ascii="Times New Roman" w:eastAsia="Calibri" w:hAnsi="Times New Roman" w:cs="Times New Roman"/>
          <w:bCs/>
          <w:sz w:val="28"/>
          <w:szCs w:val="28"/>
          <w:lang w:eastAsia="ru-RU"/>
        </w:rPr>
        <w:t>Приемная:</w:t>
      </w:r>
      <w:r w:rsidRPr="00644B90">
        <w:rPr>
          <w:rFonts w:ascii="Times New Roman" w:eastAsia="Calibri" w:hAnsi="Times New Roman" w:cs="Times New Roman"/>
          <w:sz w:val="28"/>
          <w:szCs w:val="28"/>
          <w:lang w:eastAsia="ru-RU"/>
        </w:rPr>
        <w:t xml:space="preserve"> 8 (8512) 47-00-94. </w:t>
      </w:r>
      <w:r w:rsidRPr="00644B90">
        <w:rPr>
          <w:rFonts w:ascii="Times New Roman" w:eastAsia="Calibri" w:hAnsi="Times New Roman" w:cs="Times New Roman"/>
          <w:sz w:val="20"/>
          <w:szCs w:val="20"/>
          <w:lang w:eastAsia="ru-RU"/>
        </w:rPr>
        <w:br/>
      </w:r>
      <w:r w:rsidRPr="00644B90">
        <w:rPr>
          <w:rFonts w:ascii="Times New Roman" w:eastAsia="Calibri" w:hAnsi="Times New Roman" w:cs="Times New Roman"/>
          <w:bCs/>
          <w:sz w:val="28"/>
          <w:szCs w:val="28"/>
          <w:lang w:eastAsia="ru-RU"/>
        </w:rPr>
        <w:t>E-</w:t>
      </w:r>
      <w:proofErr w:type="spellStart"/>
      <w:r w:rsidRPr="00644B90">
        <w:rPr>
          <w:rFonts w:ascii="Times New Roman" w:eastAsia="Calibri" w:hAnsi="Times New Roman" w:cs="Times New Roman"/>
          <w:bCs/>
          <w:sz w:val="28"/>
          <w:szCs w:val="28"/>
          <w:lang w:eastAsia="ru-RU"/>
        </w:rPr>
        <w:t>mail</w:t>
      </w:r>
      <w:proofErr w:type="spellEnd"/>
      <w:r w:rsidRPr="00644B90">
        <w:rPr>
          <w:rFonts w:ascii="Times New Roman" w:eastAsia="Calibri" w:hAnsi="Times New Roman" w:cs="Times New Roman"/>
          <w:bCs/>
          <w:sz w:val="28"/>
          <w:szCs w:val="28"/>
          <w:lang w:eastAsia="ru-RU"/>
        </w:rPr>
        <w:t>:</w:t>
      </w:r>
      <w:r w:rsidRPr="00644B90">
        <w:rPr>
          <w:rFonts w:ascii="Times New Roman" w:eastAsia="Calibri" w:hAnsi="Times New Roman" w:cs="Times New Roman"/>
          <w:sz w:val="28"/>
          <w:szCs w:val="28"/>
          <w:lang w:eastAsia="ru-RU"/>
        </w:rPr>
        <w:t> </w:t>
      </w:r>
      <w:hyperlink r:id="rId14" w:history="1">
        <w:r w:rsidRPr="00A37BE8">
          <w:rPr>
            <w:rFonts w:ascii="Times New Roman" w:eastAsia="Calibri" w:hAnsi="Times New Roman" w:cs="Times New Roman"/>
            <w:sz w:val="28"/>
            <w:szCs w:val="28"/>
            <w:lang w:eastAsia="ru-RU"/>
          </w:rPr>
          <w:t>astrnadzor@mail.ru</w:t>
        </w:r>
      </w:hyperlink>
      <w:r w:rsidRPr="00A37BE8">
        <w:rPr>
          <w:rFonts w:ascii="Times New Roman" w:eastAsia="Calibri" w:hAnsi="Times New Roman" w:cs="Times New Roman"/>
          <w:sz w:val="20"/>
          <w:szCs w:val="20"/>
          <w:lang w:eastAsia="ru-RU"/>
        </w:rPr>
        <w:t>.</w:t>
      </w:r>
    </w:p>
    <w:p w:rsidR="009A0A88" w:rsidRPr="00644B90" w:rsidRDefault="009A0A88" w:rsidP="009A0A88">
      <w:pPr>
        <w:keepLines/>
        <w:tabs>
          <w:tab w:val="left" w:pos="6663"/>
        </w:tabs>
        <w:spacing w:after="0" w:line="240" w:lineRule="auto"/>
        <w:ind w:left="709"/>
        <w:rPr>
          <w:rFonts w:ascii="Times New Roman" w:eastAsia="Calibri" w:hAnsi="Times New Roman" w:cs="Times New Roman"/>
          <w:sz w:val="28"/>
          <w:szCs w:val="28"/>
          <w:lang w:eastAsia="ru-RU"/>
        </w:rPr>
      </w:pPr>
      <w:r w:rsidRPr="00644B90">
        <w:rPr>
          <w:rFonts w:ascii="Times New Roman" w:eastAsia="Calibri" w:hAnsi="Times New Roman" w:cs="Times New Roman"/>
          <w:sz w:val="28"/>
          <w:szCs w:val="28"/>
          <w:lang w:eastAsia="ru-RU"/>
        </w:rPr>
        <w:t xml:space="preserve">Адрес официального сайта в сети «Интернет»:  </w:t>
      </w:r>
      <w:hyperlink r:id="rId15" w:history="1">
        <w:r w:rsidRPr="001A344E">
          <w:rPr>
            <w:rFonts w:ascii="Times New Roman" w:eastAsia="Calibri" w:hAnsi="Times New Roman" w:cs="Times New Roman"/>
            <w:sz w:val="28"/>
            <w:szCs w:val="28"/>
            <w:lang w:eastAsia="ru-RU"/>
          </w:rPr>
          <w:t>http://nvol.gosnadzor.ru/</w:t>
        </w:r>
      </w:hyperlink>
      <w:r w:rsidRPr="001A344E">
        <w:rPr>
          <w:rFonts w:ascii="Times New Roman" w:eastAsia="Calibri" w:hAnsi="Times New Roman" w:cs="Times New Roman"/>
          <w:sz w:val="28"/>
          <w:szCs w:val="28"/>
          <w:lang w:eastAsia="ru-RU"/>
        </w:rPr>
        <w:t>.</w:t>
      </w:r>
    </w:p>
    <w:p w:rsidR="009A0A88" w:rsidRPr="00644B90"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4B90">
        <w:rPr>
          <w:rFonts w:ascii="Times New Roman" w:eastAsia="Times New Roman" w:hAnsi="Times New Roman" w:cs="Times New Roman"/>
          <w:sz w:val="28"/>
          <w:szCs w:val="28"/>
        </w:rPr>
        <w:t>1.4. Порядок получения информации заявителями по вопросам пред</w:t>
      </w:r>
      <w:r>
        <w:rPr>
          <w:rFonts w:ascii="Times New Roman" w:eastAsia="Times New Roman" w:hAnsi="Times New Roman" w:cs="Times New Roman"/>
          <w:sz w:val="28"/>
          <w:szCs w:val="28"/>
        </w:rPr>
        <w:t>оставления муниципальной услуги:</w:t>
      </w:r>
      <w:r w:rsidRPr="00644B90">
        <w:rPr>
          <w:rFonts w:ascii="Times New Roman" w:eastAsia="Times New Roman" w:hAnsi="Times New Roman" w:cs="Times New Roman"/>
          <w:sz w:val="28"/>
          <w:szCs w:val="28"/>
        </w:rPr>
        <w:t xml:space="preserve"> </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4B90">
        <w:rPr>
          <w:rFonts w:ascii="Times New Roman" w:eastAsia="Times New Roman" w:hAnsi="Times New Roman" w:cs="Times New Roman"/>
          <w:sz w:val="28"/>
          <w:szCs w:val="28"/>
        </w:rPr>
        <w:t xml:space="preserve">1.4.1. </w:t>
      </w:r>
      <w:r w:rsidRPr="0080665D">
        <w:rPr>
          <w:rFonts w:ascii="Times New Roman" w:eastAsia="Times New Roman" w:hAnsi="Times New Roman" w:cs="Times New Roman"/>
          <w:sz w:val="28"/>
          <w:szCs w:val="28"/>
        </w:rPr>
        <w:t xml:space="preserve">Информирование заявителей о предоставлении муниципальной услуги осуществляется </w:t>
      </w:r>
      <w:r w:rsidRPr="0080665D">
        <w:rPr>
          <w:rFonts w:ascii="Times New Roman" w:eastAsia="Times New Roman" w:hAnsi="Times New Roman" w:cs="Times New Roman"/>
          <w:kern w:val="2"/>
          <w:sz w:val="28"/>
          <w:szCs w:val="28"/>
          <w:lang w:eastAsia="ar-SA"/>
        </w:rPr>
        <w:t xml:space="preserve">должностным лицом администрации, ответственным за предоставление муниципальной услуги или сотрудником МФЦ. </w:t>
      </w:r>
    </w:p>
    <w:p w:rsidR="009A0A88" w:rsidRPr="0080665D" w:rsidRDefault="009A0A88" w:rsidP="009A0A88">
      <w:pPr>
        <w:widowControl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0665D">
        <w:rPr>
          <w:rFonts w:ascii="Times New Roman" w:eastAsia="Times New Roman" w:hAnsi="Times New Roman" w:cs="Times New Roman"/>
          <w:sz w:val="28"/>
          <w:szCs w:val="28"/>
          <w:lang w:eastAsia="ru-RU"/>
        </w:rPr>
        <w:t xml:space="preserve">С момента регистрации специалистом администрации письменного обращения заявителя (в том числе поступившего по электронной почте или через  региональный портал, федеральный портал) заявитель имеет право получать информацию об этапах рассмотрения его обращения. </w:t>
      </w:r>
    </w:p>
    <w:p w:rsidR="009A0A88" w:rsidRPr="0080665D" w:rsidRDefault="009A0A88" w:rsidP="009A0A88">
      <w:pPr>
        <w:widowControl w:val="0"/>
        <w:suppressAutoHyphens/>
        <w:autoSpaceDE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80665D">
        <w:rPr>
          <w:rFonts w:ascii="Times New Roman" w:eastAsia="Times New Roman" w:hAnsi="Times New Roman" w:cs="Times New Roman"/>
          <w:sz w:val="28"/>
          <w:szCs w:val="28"/>
          <w:lang w:eastAsia="ru-RU"/>
        </w:rPr>
        <w:t xml:space="preserve">Информацию по вопросам предоставления муниципальной услуги можно получить у должностного лица администрации, ответственного за предоставление муниципальной услуги, или сотрудника МФЦ  при личном устном обращении, по контактному телефону, а также на официальном сайте муниципального образования </w:t>
      </w:r>
      <w:r w:rsidRPr="0080665D">
        <w:rPr>
          <w:rFonts w:ascii="Times New Roman" w:eastAsia="Times New Roman" w:hAnsi="Times New Roman" w:cs="Times New Roman"/>
          <w:kern w:val="2"/>
          <w:sz w:val="28"/>
          <w:szCs w:val="28"/>
          <w:lang w:eastAsia="ar-SA"/>
        </w:rPr>
        <w:t>«</w:t>
      </w:r>
      <w:r w:rsidRPr="0080665D">
        <w:rPr>
          <w:rFonts w:ascii="Times New Roman" w:eastAsia="Times New Roman" w:hAnsi="Times New Roman" w:cs="Times New Roman"/>
          <w:bCs/>
          <w:sz w:val="28"/>
          <w:szCs w:val="28"/>
          <w:lang w:eastAsia="ru-RU"/>
        </w:rPr>
        <w:t>Ахтубинский район</w:t>
      </w:r>
      <w:r w:rsidR="00821C38">
        <w:rPr>
          <w:rFonts w:ascii="Times New Roman" w:eastAsia="Times New Roman" w:hAnsi="Times New Roman" w:cs="Times New Roman"/>
          <w:kern w:val="2"/>
          <w:sz w:val="28"/>
          <w:szCs w:val="28"/>
          <w:lang w:eastAsia="ar-SA"/>
        </w:rPr>
        <w:t>»</w:t>
      </w:r>
      <w:hyperlink r:id="rId16" w:history="1">
        <w:r w:rsidRPr="0080665D">
          <w:rPr>
            <w:rFonts w:ascii="Times New Roman" w:eastAsia="Times New Roman" w:hAnsi="Times New Roman" w:cs="Times New Roman"/>
            <w:sz w:val="28"/>
            <w:szCs w:val="28"/>
            <w:lang w:eastAsia="ar-SA"/>
          </w:rPr>
          <w:t xml:space="preserve"> </w:t>
        </w:r>
        <w:r w:rsidRPr="0080665D">
          <w:rPr>
            <w:rFonts w:ascii="Times New Roman" w:eastAsia="Times New Roman" w:hAnsi="Times New Roman" w:cs="Times New Roman"/>
            <w:sz w:val="28"/>
            <w:szCs w:val="28"/>
            <w:lang w:val="en-US" w:eastAsia="ar-SA"/>
          </w:rPr>
          <w:t>http</w:t>
        </w:r>
        <w:r w:rsidRPr="0080665D">
          <w:rPr>
            <w:rFonts w:ascii="Times New Roman" w:eastAsia="Times New Roman" w:hAnsi="Times New Roman" w:cs="Times New Roman"/>
            <w:sz w:val="28"/>
            <w:szCs w:val="28"/>
            <w:lang w:eastAsia="ar-SA"/>
          </w:rPr>
          <w:t>://</w:t>
        </w:r>
        <w:r w:rsidRPr="0080665D">
          <w:rPr>
            <w:rFonts w:ascii="Times New Roman" w:eastAsia="Times New Roman" w:hAnsi="Times New Roman" w:cs="Times New Roman"/>
            <w:sz w:val="28"/>
            <w:szCs w:val="28"/>
            <w:lang w:val="en-US" w:eastAsia="ar-SA"/>
          </w:rPr>
          <w:t>ahtuba</w:t>
        </w:r>
        <w:r w:rsidRPr="0080665D">
          <w:rPr>
            <w:rFonts w:ascii="Times New Roman" w:eastAsia="Times New Roman" w:hAnsi="Times New Roman" w:cs="Times New Roman"/>
            <w:sz w:val="28"/>
            <w:szCs w:val="28"/>
            <w:lang w:eastAsia="ar-SA"/>
          </w:rPr>
          <w:t>.</w:t>
        </w:r>
        <w:r w:rsidRPr="0080665D">
          <w:rPr>
            <w:rFonts w:ascii="Times New Roman" w:eastAsia="Times New Roman" w:hAnsi="Times New Roman" w:cs="Times New Roman"/>
            <w:sz w:val="28"/>
            <w:szCs w:val="28"/>
            <w:lang w:val="en-US" w:eastAsia="ar-SA"/>
          </w:rPr>
          <w:t>astrobl</w:t>
        </w:r>
        <w:r w:rsidRPr="0080665D">
          <w:rPr>
            <w:rFonts w:ascii="Times New Roman" w:eastAsia="Times New Roman" w:hAnsi="Times New Roman" w:cs="Times New Roman"/>
            <w:sz w:val="28"/>
            <w:szCs w:val="28"/>
            <w:lang w:eastAsia="ar-SA"/>
          </w:rPr>
          <w:t>.</w:t>
        </w:r>
        <w:r w:rsidRPr="0080665D">
          <w:rPr>
            <w:rFonts w:ascii="Times New Roman" w:eastAsia="Times New Roman" w:hAnsi="Times New Roman" w:cs="Times New Roman"/>
            <w:sz w:val="28"/>
            <w:szCs w:val="28"/>
            <w:lang w:val="en-US" w:eastAsia="ar-SA"/>
          </w:rPr>
          <w:t>ru</w:t>
        </w:r>
      </w:hyperlink>
      <w:r w:rsidRPr="0080665D">
        <w:rPr>
          <w:rFonts w:ascii="Times New Roman" w:eastAsia="SimSun" w:hAnsi="Times New Roman" w:cs="Times New Roman"/>
          <w:sz w:val="28"/>
          <w:szCs w:val="28"/>
          <w:lang w:eastAsia="ru-RU"/>
        </w:rPr>
        <w:t xml:space="preserve"> </w:t>
      </w:r>
      <w:r w:rsidRPr="0080665D">
        <w:rPr>
          <w:rFonts w:ascii="Times New Roman" w:eastAsia="Times New Roman" w:hAnsi="Times New Roman" w:cs="Times New Roman"/>
          <w:sz w:val="28"/>
          <w:szCs w:val="28"/>
          <w:lang w:eastAsia="ru-RU"/>
        </w:rPr>
        <w:t xml:space="preserve"> или на официальном сайте МФЦ</w:t>
      </w:r>
      <w:r w:rsidRPr="0080665D">
        <w:rPr>
          <w:rFonts w:ascii="Times New Roman" w:eastAsia="Times New Roman" w:hAnsi="Times New Roman" w:cs="Times New Roman"/>
          <w:sz w:val="28"/>
          <w:szCs w:val="28"/>
          <w:lang w:eastAsia="ar-SA"/>
        </w:rPr>
        <w:t xml:space="preserve"> </w:t>
      </w:r>
      <w:hyperlink r:id="rId17" w:history="1">
        <w:r w:rsidRPr="0080665D">
          <w:rPr>
            <w:rFonts w:ascii="Times New Roman" w:eastAsia="Times New Roman" w:hAnsi="Times New Roman" w:cs="Times New Roman"/>
            <w:sz w:val="28"/>
            <w:szCs w:val="28"/>
            <w:lang w:eastAsia="ar-SA"/>
          </w:rPr>
          <w:t>http://www.mfc.astrobl.ru</w:t>
        </w:r>
      </w:hyperlink>
      <w:r w:rsidRPr="0080665D">
        <w:rPr>
          <w:rFonts w:ascii="Times New Roman" w:eastAsia="Times New Roman" w:hAnsi="Times New Roman" w:cs="Times New Roman"/>
          <w:sz w:val="28"/>
          <w:szCs w:val="28"/>
          <w:lang w:eastAsia="ar-SA"/>
        </w:rPr>
        <w:t xml:space="preserve">, </w:t>
      </w:r>
      <w:r w:rsidRPr="0080665D">
        <w:rPr>
          <w:rFonts w:ascii="Times New Roman" w:eastAsia="Times New Roman" w:hAnsi="Times New Roman" w:cs="Times New Roman"/>
          <w:sz w:val="28"/>
          <w:szCs w:val="28"/>
          <w:lang w:eastAsia="ru-RU"/>
        </w:rPr>
        <w:t>на информационном стенде, расположенном при входе в здание администрации или</w:t>
      </w:r>
      <w:proofErr w:type="gramEnd"/>
      <w:r w:rsidRPr="0080665D">
        <w:rPr>
          <w:rFonts w:ascii="Times New Roman" w:eastAsia="Times New Roman" w:hAnsi="Times New Roman" w:cs="Times New Roman"/>
          <w:sz w:val="28"/>
          <w:szCs w:val="28"/>
          <w:lang w:eastAsia="ru-RU"/>
        </w:rPr>
        <w:t xml:space="preserve"> здание МФЦ. Информацию  о ходе предоставления муниципальной услуги  можно получить у </w:t>
      </w:r>
      <w:r w:rsidRPr="0080665D">
        <w:rPr>
          <w:rFonts w:ascii="Times New Roman" w:eastAsia="Times New Roman" w:hAnsi="Times New Roman" w:cs="Times New Roman"/>
          <w:kern w:val="2"/>
          <w:sz w:val="28"/>
          <w:szCs w:val="28"/>
          <w:lang w:eastAsia="ar-SA"/>
        </w:rPr>
        <w:t xml:space="preserve">должностного лица администрации, </w:t>
      </w:r>
      <w:r w:rsidRPr="0080665D">
        <w:rPr>
          <w:rFonts w:ascii="Times New Roman" w:eastAsia="Times New Roman" w:hAnsi="Times New Roman" w:cs="Times New Roman"/>
          <w:kern w:val="2"/>
          <w:sz w:val="28"/>
          <w:szCs w:val="28"/>
          <w:lang w:eastAsia="ar-SA"/>
        </w:rPr>
        <w:lastRenderedPageBreak/>
        <w:t xml:space="preserve">ответственного за предоставление муниципальной услуги </w:t>
      </w:r>
      <w:r w:rsidRPr="0080665D">
        <w:rPr>
          <w:rFonts w:ascii="Times New Roman" w:eastAsia="Times New Roman" w:hAnsi="Times New Roman" w:cs="Times New Roman"/>
          <w:sz w:val="28"/>
          <w:szCs w:val="28"/>
          <w:lang w:eastAsia="ru-RU"/>
        </w:rPr>
        <w:t>по телефону: (85141</w:t>
      </w:r>
      <w:r w:rsidRPr="009B6013">
        <w:rPr>
          <w:rFonts w:ascii="Times New Roman" w:eastAsia="Times New Roman" w:hAnsi="Times New Roman" w:cs="Times New Roman"/>
          <w:sz w:val="28"/>
          <w:szCs w:val="28"/>
          <w:lang w:eastAsia="ru-RU"/>
        </w:rPr>
        <w:t>) 4-04-42, 4-04-4</w:t>
      </w:r>
      <w:r>
        <w:rPr>
          <w:rFonts w:ascii="Times New Roman" w:eastAsia="Times New Roman" w:hAnsi="Times New Roman" w:cs="Times New Roman"/>
          <w:sz w:val="28"/>
          <w:szCs w:val="28"/>
          <w:lang w:eastAsia="ru-RU"/>
        </w:rPr>
        <w:t>5</w:t>
      </w:r>
      <w:r w:rsidRPr="0080665D">
        <w:rPr>
          <w:rFonts w:ascii="Times New Roman" w:eastAsia="Times New Roman" w:hAnsi="Times New Roman" w:cs="Times New Roman"/>
          <w:sz w:val="28"/>
          <w:szCs w:val="28"/>
          <w:lang w:eastAsia="ru-RU"/>
        </w:rPr>
        <w:t xml:space="preserve"> или у сотрудника МФЦ по телефону 5-25-36, </w:t>
      </w:r>
      <w:r>
        <w:rPr>
          <w:rFonts w:ascii="Times New Roman" w:eastAsia="Times New Roman" w:hAnsi="Times New Roman" w:cs="Times New Roman"/>
          <w:sz w:val="28"/>
          <w:szCs w:val="28"/>
          <w:lang w:eastAsia="ru-RU"/>
        </w:rPr>
        <w:t xml:space="preserve">                    </w:t>
      </w:r>
      <w:r w:rsidRPr="0080665D">
        <w:rPr>
          <w:rFonts w:ascii="Times New Roman" w:eastAsia="Times New Roman" w:hAnsi="Times New Roman" w:cs="Times New Roman"/>
          <w:sz w:val="28"/>
          <w:szCs w:val="28"/>
          <w:lang w:eastAsia="ru-RU"/>
        </w:rPr>
        <w:t>5-27-41.</w:t>
      </w:r>
    </w:p>
    <w:p w:rsidR="009A0A88" w:rsidRPr="0080665D" w:rsidRDefault="009A0A88" w:rsidP="009A0A88">
      <w:pPr>
        <w:autoSpaceDE w:val="0"/>
        <w:autoSpaceDN w:val="0"/>
        <w:adjustRightInd w:val="0"/>
        <w:spacing w:after="0" w:line="240" w:lineRule="auto"/>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665D">
        <w:rPr>
          <w:rFonts w:ascii="Times New Roman" w:eastAsia="Times New Roman" w:hAnsi="Times New Roman" w:cs="Times New Roman"/>
          <w:sz w:val="28"/>
          <w:szCs w:val="28"/>
        </w:rPr>
        <w:t>Должностное лицо администрации, ответственное за предоставление муниципальной услуги, или сотрудник МФЦ осуществляют информирование по следующим направлениям:</w:t>
      </w:r>
    </w:p>
    <w:p w:rsidR="009A0A88" w:rsidRPr="0080665D" w:rsidRDefault="009A0A88" w:rsidP="009A0A88">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о местонахождении и графике работы администрации, МФЦ;</w:t>
      </w:r>
    </w:p>
    <w:p w:rsidR="009A0A88" w:rsidRPr="0080665D" w:rsidRDefault="009A0A88" w:rsidP="009A0A88">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о справочных телефонах и почтовом адресе администрации и МФЦ;</w:t>
      </w:r>
    </w:p>
    <w:p w:rsidR="009A0A88" w:rsidRPr="0080665D" w:rsidRDefault="009A0A88" w:rsidP="009A0A88">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об адресе официальн</w:t>
      </w:r>
      <w:r w:rsidR="00857CA8">
        <w:rPr>
          <w:rFonts w:ascii="Times New Roman" w:eastAsia="Calibri" w:hAnsi="Times New Roman" w:cs="Times New Roman"/>
          <w:sz w:val="28"/>
          <w:szCs w:val="28"/>
          <w:lang w:eastAsia="ru-RU"/>
        </w:rPr>
        <w:t xml:space="preserve">ого сайта администрации </w:t>
      </w:r>
      <w:r w:rsidRPr="0080665D">
        <w:rPr>
          <w:rFonts w:ascii="Times New Roman" w:eastAsia="Calibri" w:hAnsi="Times New Roman" w:cs="Times New Roman"/>
          <w:sz w:val="28"/>
          <w:szCs w:val="28"/>
          <w:lang w:eastAsia="ru-RU"/>
        </w:rPr>
        <w:t>и МФЦ в сети «Интернет», адресе электронной почты администрации и МФЦ, о возможности предоставления муниципальной услуги в электронной форме с использованием регионального и единого порталов;</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trike/>
          <w:sz w:val="28"/>
          <w:szCs w:val="28"/>
          <w:u w:val="single"/>
          <w:lang w:eastAsia="ru-RU"/>
        </w:rPr>
      </w:pPr>
      <w:r w:rsidRPr="0080665D">
        <w:rPr>
          <w:rFonts w:ascii="Times New Roman" w:eastAsia="Calibri" w:hAnsi="Times New Roman" w:cs="Times New Roman"/>
          <w:sz w:val="28"/>
          <w:szCs w:val="28"/>
          <w:lang w:eastAsia="ru-RU"/>
        </w:rPr>
        <w:t xml:space="preserve">- о порядке получения заявителем информации по вопросам предоставления муниципальной услуги, услуг, которые являются необходимыми и обязательными для предоставления муниципальной услуги, сведений о ходе предоставления муниципальной услуги, в том числе с использованием регионального и единого порталов; </w:t>
      </w:r>
    </w:p>
    <w:p w:rsidR="009A0A88" w:rsidRPr="009B6013"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B6013">
        <w:rPr>
          <w:rFonts w:ascii="Times New Roman" w:eastAsia="Calibri" w:hAnsi="Times New Roman" w:cs="Times New Roman"/>
          <w:sz w:val="28"/>
          <w:szCs w:val="28"/>
          <w:lang w:eastAsia="ru-RU"/>
        </w:rPr>
        <w:t>- о возможности предоставления муниципальной услуги в электронном виде на региональном портале и федеральном портале;</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о порядке, форме и месте размещения информации</w:t>
      </w:r>
      <w:r>
        <w:rPr>
          <w:rFonts w:ascii="Times New Roman" w:eastAsia="Calibri" w:hAnsi="Times New Roman" w:cs="Times New Roman"/>
          <w:sz w:val="28"/>
          <w:szCs w:val="28"/>
          <w:lang w:eastAsia="ru-RU"/>
        </w:rPr>
        <w:t>,</w:t>
      </w:r>
      <w:r w:rsidRPr="0080665D">
        <w:rPr>
          <w:rFonts w:ascii="Times New Roman" w:eastAsia="Calibri" w:hAnsi="Times New Roman" w:cs="Times New Roman"/>
          <w:sz w:val="28"/>
          <w:szCs w:val="28"/>
          <w:lang w:eastAsia="ru-RU"/>
        </w:rPr>
        <w:t xml:space="preserve"> указанной в настоящем пункте административного регламента</w:t>
      </w:r>
      <w:r>
        <w:rPr>
          <w:rFonts w:ascii="Times New Roman" w:eastAsia="Calibri" w:hAnsi="Times New Roman" w:cs="Times New Roman"/>
          <w:sz w:val="28"/>
          <w:szCs w:val="28"/>
          <w:lang w:eastAsia="ru-RU"/>
        </w:rPr>
        <w:t>.</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Основными требованиями к консультации заявителей являются:</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полнота, актуальность и достоверность информации о порядке предоставления муниципальной услуги, в том числе в электронной форме;</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своевременность;</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четкость в изложении материала;</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наглядность форм подачи материала;</w:t>
      </w:r>
    </w:p>
    <w:p w:rsidR="009A0A88" w:rsidRPr="0080665D" w:rsidRDefault="009A0A88" w:rsidP="009A0A88">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удобство и доступность.</w:t>
      </w:r>
    </w:p>
    <w:p w:rsidR="009A0A88" w:rsidRPr="0080665D" w:rsidRDefault="009A0A88" w:rsidP="009A0A88">
      <w:pPr>
        <w:autoSpaceDE w:val="0"/>
        <w:autoSpaceDN w:val="0"/>
        <w:adjustRightInd w:val="0"/>
        <w:spacing w:after="0" w:line="240" w:lineRule="auto"/>
        <w:ind w:firstLine="539"/>
        <w:jc w:val="both"/>
        <w:rPr>
          <w:rFonts w:ascii="Times New Roman" w:eastAsia="Times New Roman" w:hAnsi="Times New Roman" w:cs="Times New Roman"/>
          <w:b/>
          <w:sz w:val="28"/>
          <w:szCs w:val="28"/>
          <w:u w:val="single"/>
        </w:rPr>
      </w:pPr>
      <w:r w:rsidRPr="0080665D">
        <w:rPr>
          <w:rFonts w:ascii="Times New Roman" w:eastAsia="Times New Roman" w:hAnsi="Times New Roman" w:cs="Times New Roman"/>
          <w:sz w:val="28"/>
          <w:szCs w:val="28"/>
        </w:rPr>
        <w:t>Консультирование осуществляется как в устной, так и в письменной, в том числе электронной, формах. Время получения ответа при индивидуальном устном консультировании не должно превышать 15 минут. Письменные консультации предоставляются по устному либо письменному запросу заявителя, в том числе в электронной форме.</w:t>
      </w:r>
    </w:p>
    <w:p w:rsidR="009A0A88" w:rsidRPr="0080665D" w:rsidRDefault="009A0A88" w:rsidP="009A0A88">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1.4.2. Информирование заявителей в администрации и МФЦ осуществляется в форме:</w:t>
      </w:r>
    </w:p>
    <w:p w:rsidR="009A0A88" w:rsidRPr="0080665D" w:rsidRDefault="009A0A88" w:rsidP="009A0A88">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непосредственного общения заявителей (при личном обращении либо по телефону) с должностными лицами администрации и сотрудником МФЦ, ответственными за консультацию, по направлениям, предусмотренным подпунктом 1.4.1. пункта 1.4. административного регламента;</w:t>
      </w:r>
    </w:p>
    <w:p w:rsidR="009A0A88" w:rsidRPr="0080665D" w:rsidRDefault="009A0A88" w:rsidP="009A0A88">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взаимодействия должностных лиц администрации и сотрудников МФЦ, ответственных за предоставление муниципальной у</w:t>
      </w:r>
      <w:r w:rsidR="00857CA8">
        <w:rPr>
          <w:rFonts w:ascii="Times New Roman" w:eastAsia="Calibri" w:hAnsi="Times New Roman" w:cs="Times New Roman"/>
          <w:sz w:val="28"/>
          <w:szCs w:val="28"/>
          <w:lang w:eastAsia="ru-RU"/>
        </w:rPr>
        <w:t xml:space="preserve">слуги, с заявителями по почте, </w:t>
      </w:r>
      <w:r w:rsidRPr="0080665D">
        <w:rPr>
          <w:rFonts w:ascii="Times New Roman" w:eastAsia="Calibri" w:hAnsi="Times New Roman" w:cs="Times New Roman"/>
          <w:sz w:val="28"/>
          <w:szCs w:val="28"/>
          <w:lang w:eastAsia="ru-RU"/>
        </w:rPr>
        <w:t>электронной почте;</w:t>
      </w:r>
    </w:p>
    <w:p w:rsidR="009A0A88" w:rsidRPr="0080665D" w:rsidRDefault="009A0A88" w:rsidP="009A0A88">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xml:space="preserve">- информационных материалов, которые размещаются на официальном сайте администрации </w:t>
      </w:r>
      <w:hyperlink r:id="rId18" w:history="1">
        <w:r w:rsidRPr="0080665D">
          <w:rPr>
            <w:rFonts w:ascii="Times New Roman" w:eastAsia="SimSun" w:hAnsi="Times New Roman" w:cs="Times New Roman"/>
            <w:sz w:val="28"/>
            <w:szCs w:val="28"/>
            <w:lang w:eastAsia="ru-RU"/>
          </w:rPr>
          <w:t xml:space="preserve">http://mo.astrobl.ru/, МФЦ </w:t>
        </w:r>
        <w:hyperlink r:id="rId19" w:history="1">
          <w:r w:rsidRPr="0080665D">
            <w:rPr>
              <w:rFonts w:ascii="Times New Roman" w:eastAsia="Times New Roman" w:hAnsi="Times New Roman" w:cs="Times New Roman"/>
              <w:sz w:val="28"/>
              <w:szCs w:val="28"/>
              <w:lang w:eastAsia="ar-SA"/>
            </w:rPr>
            <w:t>http://www.mfc.astrobl.ru</w:t>
          </w:r>
        </w:hyperlink>
        <w:r w:rsidRPr="0080665D">
          <w:rPr>
            <w:rFonts w:ascii="Times New Roman" w:eastAsia="Times New Roman" w:hAnsi="Times New Roman" w:cs="Times New Roman"/>
            <w:sz w:val="28"/>
            <w:szCs w:val="28"/>
            <w:lang w:eastAsia="ar-SA"/>
          </w:rPr>
          <w:t>,</w:t>
        </w:r>
      </w:hyperlink>
      <w:r w:rsidRPr="0080665D">
        <w:rPr>
          <w:rFonts w:ascii="Times New Roman" w:eastAsia="Calibri" w:hAnsi="Times New Roman" w:cs="Times New Roman"/>
          <w:sz w:val="28"/>
          <w:szCs w:val="28"/>
          <w:lang w:eastAsia="ru-RU"/>
        </w:rPr>
        <w:t xml:space="preserve"> на региональном портале </w:t>
      </w:r>
      <w:r w:rsidRPr="0080665D">
        <w:rPr>
          <w:rFonts w:ascii="Times New Roman" w:eastAsia="Calibri" w:hAnsi="Times New Roman" w:cs="Times New Roman"/>
          <w:sz w:val="28"/>
          <w:szCs w:val="28"/>
          <w:lang w:val="en-US" w:eastAsia="ru-RU"/>
        </w:rPr>
        <w:t>http</w:t>
      </w:r>
      <w:r w:rsidRPr="0080665D">
        <w:rPr>
          <w:rFonts w:ascii="Times New Roman" w:eastAsia="Calibri" w:hAnsi="Times New Roman" w:cs="Times New Roman"/>
          <w:sz w:val="28"/>
          <w:szCs w:val="28"/>
          <w:lang w:eastAsia="ru-RU"/>
        </w:rPr>
        <w:t>://</w:t>
      </w:r>
      <w:proofErr w:type="spellStart"/>
      <w:r w:rsidRPr="0080665D">
        <w:rPr>
          <w:rFonts w:ascii="Times New Roman" w:eastAsia="Calibri" w:hAnsi="Times New Roman" w:cs="Times New Roman"/>
          <w:sz w:val="28"/>
          <w:szCs w:val="28"/>
          <w:lang w:val="en-US" w:eastAsia="ru-RU"/>
        </w:rPr>
        <w:t>gosuslugi</w:t>
      </w:r>
      <w:proofErr w:type="spellEnd"/>
      <w:r w:rsidRPr="0080665D">
        <w:rPr>
          <w:rFonts w:ascii="Times New Roman" w:eastAsia="Calibri" w:hAnsi="Times New Roman" w:cs="Times New Roman"/>
          <w:sz w:val="28"/>
          <w:szCs w:val="28"/>
          <w:lang w:eastAsia="ru-RU"/>
        </w:rPr>
        <w:t>.</w:t>
      </w:r>
      <w:proofErr w:type="spellStart"/>
      <w:r w:rsidRPr="0080665D">
        <w:rPr>
          <w:rFonts w:ascii="Times New Roman" w:eastAsia="Calibri" w:hAnsi="Times New Roman" w:cs="Times New Roman"/>
          <w:sz w:val="28"/>
          <w:szCs w:val="28"/>
          <w:lang w:val="en-US" w:eastAsia="ru-RU"/>
        </w:rPr>
        <w:t>astrobl</w:t>
      </w:r>
      <w:proofErr w:type="spellEnd"/>
      <w:r w:rsidRPr="0080665D">
        <w:rPr>
          <w:rFonts w:ascii="Times New Roman" w:eastAsia="Calibri" w:hAnsi="Times New Roman" w:cs="Times New Roman"/>
          <w:sz w:val="28"/>
          <w:szCs w:val="28"/>
          <w:lang w:eastAsia="ru-RU"/>
        </w:rPr>
        <w:t>.</w:t>
      </w:r>
      <w:proofErr w:type="spellStart"/>
      <w:r w:rsidRPr="0080665D">
        <w:rPr>
          <w:rFonts w:ascii="Times New Roman" w:eastAsia="Calibri" w:hAnsi="Times New Roman" w:cs="Times New Roman"/>
          <w:sz w:val="28"/>
          <w:szCs w:val="28"/>
          <w:lang w:val="en-US" w:eastAsia="ru-RU"/>
        </w:rPr>
        <w:t>ru</w:t>
      </w:r>
      <w:proofErr w:type="spellEnd"/>
      <w:r w:rsidRPr="0080665D">
        <w:rPr>
          <w:rFonts w:ascii="Times New Roman" w:eastAsia="Calibri" w:hAnsi="Times New Roman" w:cs="Times New Roman"/>
          <w:sz w:val="28"/>
          <w:szCs w:val="28"/>
          <w:lang w:eastAsia="ru-RU"/>
        </w:rPr>
        <w:t xml:space="preserve">, едином портале </w:t>
      </w:r>
      <w:r w:rsidRPr="0080665D">
        <w:rPr>
          <w:rFonts w:ascii="Times New Roman" w:eastAsia="Calibri" w:hAnsi="Times New Roman" w:cs="Times New Roman"/>
          <w:sz w:val="28"/>
          <w:szCs w:val="28"/>
          <w:lang w:val="en-US" w:eastAsia="ru-RU"/>
        </w:rPr>
        <w:lastRenderedPageBreak/>
        <w:t>http</w:t>
      </w:r>
      <w:r w:rsidRPr="0080665D">
        <w:rPr>
          <w:rFonts w:ascii="Times New Roman" w:eastAsia="Calibri" w:hAnsi="Times New Roman" w:cs="Times New Roman"/>
          <w:sz w:val="28"/>
          <w:szCs w:val="28"/>
          <w:lang w:eastAsia="ru-RU"/>
        </w:rPr>
        <w:t>://</w:t>
      </w:r>
      <w:r w:rsidRPr="0080665D">
        <w:rPr>
          <w:rFonts w:ascii="Times New Roman" w:eastAsia="Calibri" w:hAnsi="Times New Roman" w:cs="Times New Roman"/>
          <w:sz w:val="28"/>
          <w:szCs w:val="28"/>
          <w:lang w:val="en-US" w:eastAsia="ru-RU"/>
        </w:rPr>
        <w:t>www</w:t>
      </w:r>
      <w:r w:rsidRPr="0080665D">
        <w:rPr>
          <w:rFonts w:ascii="Times New Roman" w:eastAsia="Calibri" w:hAnsi="Times New Roman" w:cs="Times New Roman"/>
          <w:sz w:val="28"/>
          <w:szCs w:val="28"/>
          <w:lang w:eastAsia="ru-RU"/>
        </w:rPr>
        <w:t>.</w:t>
      </w:r>
      <w:proofErr w:type="spellStart"/>
      <w:r w:rsidRPr="0080665D">
        <w:rPr>
          <w:rFonts w:ascii="Times New Roman" w:eastAsia="Calibri" w:hAnsi="Times New Roman" w:cs="Times New Roman"/>
          <w:sz w:val="28"/>
          <w:szCs w:val="28"/>
          <w:lang w:val="en-US" w:eastAsia="ru-RU"/>
        </w:rPr>
        <w:t>gosuslugi</w:t>
      </w:r>
      <w:proofErr w:type="spellEnd"/>
      <w:r w:rsidRPr="0080665D">
        <w:rPr>
          <w:rFonts w:ascii="Times New Roman" w:eastAsia="Calibri" w:hAnsi="Times New Roman" w:cs="Times New Roman"/>
          <w:sz w:val="28"/>
          <w:szCs w:val="28"/>
          <w:lang w:eastAsia="ru-RU"/>
        </w:rPr>
        <w:t>.</w:t>
      </w:r>
      <w:proofErr w:type="spellStart"/>
      <w:r w:rsidRPr="0080665D">
        <w:rPr>
          <w:rFonts w:ascii="Times New Roman" w:eastAsia="Calibri" w:hAnsi="Times New Roman" w:cs="Times New Roman"/>
          <w:sz w:val="28"/>
          <w:szCs w:val="28"/>
          <w:lang w:val="en-US" w:eastAsia="ru-RU"/>
        </w:rPr>
        <w:t>ru</w:t>
      </w:r>
      <w:proofErr w:type="spellEnd"/>
      <w:r w:rsidRPr="0080665D">
        <w:rPr>
          <w:rFonts w:ascii="Times New Roman" w:eastAsia="Calibri" w:hAnsi="Times New Roman" w:cs="Times New Roman"/>
          <w:sz w:val="28"/>
          <w:szCs w:val="28"/>
          <w:lang w:eastAsia="ru-RU"/>
        </w:rPr>
        <w:t xml:space="preserve"> и на информационных стендах, размещенных в помещении администрации и здании МФЦ.</w:t>
      </w:r>
    </w:p>
    <w:p w:rsidR="009A0A88" w:rsidRPr="0080665D" w:rsidRDefault="009A0A88" w:rsidP="009A0A88">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1.4.3. Требования к форме и характеру взаимодействия должностных лиц администрации и сотрудников МФЦ, ответственных за предоставление муниципальной услуги, с заявителями:</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при ответе на телефонные звонки должностное лицо администрации, ответственное за предоставление муниципальной услуги или сотрудник МФЦ,  представляется, назвав свою фамилию, имя, отчество, должность, наименование органа,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при поступлении звонка на другой аппарат;</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при личном обращении заявителей должностное лицо администрации, ответственное за предоставление муниципальной услуги или сотрудник МФЦ, должны представиться, назвать фамилию, имя и отчество, сообщить занимаемую должность, самостоятельно дать ответ на заданный заявителем вопрос;</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в конце консультирования (по телефону или лично) должностное лицо администрации, ответственное за предоставление муниципальной услуги или сотрудник МФЦ, должны кратко подвести итоги и перечислить меры, которые необходимо принять заявителю (кто именно, когда и что должен сделать);</w:t>
      </w:r>
    </w:p>
    <w:p w:rsidR="009A0A88" w:rsidRPr="0080665D" w:rsidRDefault="009A0A88" w:rsidP="009A0A88">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администрации, исполнившего ответ на обращение. Письменный ответ на обращение подписывается главой администрации. Письменный ответ на обращения, в том числе в электронной форме, дается в течение 30 дней со дня регистрации обращения.</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1.4.4. На информационных стендах и на официальном сайте администрации и МФЦ размещаются следующие материалы:</w:t>
      </w:r>
    </w:p>
    <w:p w:rsidR="009A0A88" w:rsidRPr="0080665D" w:rsidRDefault="009A0A88" w:rsidP="009A0A88">
      <w:pPr>
        <w:spacing w:after="0" w:line="240" w:lineRule="auto"/>
        <w:ind w:firstLine="567"/>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xml:space="preserve">- сведения о перечне предоставляемых муниципальных услуг, перечень услуг, которые являются необходимыми и обязательными для предоставления муниципальной услуги; </w:t>
      </w:r>
    </w:p>
    <w:p w:rsidR="009A0A88" w:rsidRPr="0080665D" w:rsidRDefault="009A0A88" w:rsidP="009A0A88">
      <w:pPr>
        <w:spacing w:after="0" w:line="240" w:lineRule="auto"/>
        <w:ind w:firstLine="567"/>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адреса, номера телефонов и факсов, график работы администрации и МФЦ;</w:t>
      </w:r>
    </w:p>
    <w:p w:rsidR="009A0A88" w:rsidRPr="0080665D" w:rsidRDefault="009A0A88" w:rsidP="009A0A88">
      <w:pPr>
        <w:widowControl w:val="0"/>
        <w:spacing w:after="0" w:line="240" w:lineRule="auto"/>
        <w:ind w:firstLine="539"/>
        <w:jc w:val="both"/>
        <w:rPr>
          <w:rFonts w:ascii="Times New Roman" w:eastAsia="Times New Roman" w:hAnsi="Times New Roman" w:cs="Times New Roman"/>
          <w:sz w:val="28"/>
          <w:szCs w:val="28"/>
          <w:lang w:eastAsia="ru-RU"/>
        </w:rPr>
      </w:pPr>
      <w:r w:rsidRPr="0080665D">
        <w:rPr>
          <w:rFonts w:ascii="Times New Roman" w:eastAsia="Times New Roman" w:hAnsi="Times New Roman" w:cs="Times New Roman"/>
          <w:sz w:val="28"/>
          <w:szCs w:val="28"/>
          <w:lang w:eastAsia="ru-RU"/>
        </w:rPr>
        <w:t>- адреса, номера телефонов и факсов органов и организаций, участвующих в предоставлении муниципальной услуги;</w:t>
      </w:r>
    </w:p>
    <w:p w:rsidR="009A0A88" w:rsidRPr="0080665D" w:rsidRDefault="009A0A88" w:rsidP="009A0A88">
      <w:pPr>
        <w:tabs>
          <w:tab w:val="left" w:pos="1260"/>
          <w:tab w:val="left" w:pos="1800"/>
          <w:tab w:val="left" w:pos="3834"/>
        </w:tabs>
        <w:spacing w:after="0" w:line="240" w:lineRule="auto"/>
        <w:ind w:firstLine="567"/>
        <w:jc w:val="both"/>
        <w:rPr>
          <w:rFonts w:ascii="Times New Roman" w:eastAsia="Calibri" w:hAnsi="Times New Roman" w:cs="Times New Roman"/>
          <w:sz w:val="28"/>
          <w:szCs w:val="28"/>
          <w:lang w:eastAsia="ar-SA"/>
        </w:rPr>
      </w:pPr>
      <w:r w:rsidRPr="0080665D">
        <w:rPr>
          <w:rFonts w:ascii="Times New Roman" w:eastAsia="Calibri" w:hAnsi="Times New Roman" w:cs="Times New Roman"/>
          <w:sz w:val="28"/>
          <w:szCs w:val="28"/>
          <w:lang w:eastAsia="ar-SA"/>
        </w:rPr>
        <w:t>- текст настоящего административного регламента;</w:t>
      </w:r>
    </w:p>
    <w:p w:rsidR="009A0A88" w:rsidRPr="0080665D" w:rsidRDefault="009A0A88" w:rsidP="009A0A8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исчерпывающий перечень документов, которые заявитель самостоятельно представляет в администрацию или МФЦ для получения муниципальной услуги;</w:t>
      </w:r>
    </w:p>
    <w:p w:rsidR="009A0A88" w:rsidRPr="0080665D" w:rsidRDefault="009A0A88" w:rsidP="009A0A8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80665D">
        <w:rPr>
          <w:rFonts w:ascii="Times New Roman" w:eastAsia="Times New Roman" w:hAnsi="Times New Roman" w:cs="Times New Roman"/>
          <w:sz w:val="28"/>
          <w:szCs w:val="28"/>
        </w:rPr>
        <w:t xml:space="preserve">- перечень документов, которые заявитель вправе представить по собственной инициативе, так как они подлежат представлению в рамках </w:t>
      </w:r>
      <w:r w:rsidRPr="0080665D">
        <w:rPr>
          <w:rFonts w:ascii="Times New Roman" w:eastAsia="Times New Roman" w:hAnsi="Times New Roman" w:cs="Times New Roman"/>
          <w:sz w:val="28"/>
          <w:szCs w:val="28"/>
        </w:rPr>
        <w:lastRenderedPageBreak/>
        <w:t>межведомственного информационного взаимодействия, а также из организаций, участвующих в предоставлении муниципальной услуги;</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xml:space="preserve">- образец заполнения заявления  о предоставлении муниципальной услуги (приложения № </w:t>
      </w:r>
      <w:r>
        <w:rPr>
          <w:rFonts w:ascii="Times New Roman" w:eastAsia="Calibri" w:hAnsi="Times New Roman" w:cs="Times New Roman"/>
          <w:sz w:val="28"/>
          <w:szCs w:val="28"/>
          <w:lang w:eastAsia="ru-RU"/>
        </w:rPr>
        <w:t>4</w:t>
      </w:r>
      <w:r w:rsidRPr="0080665D">
        <w:rPr>
          <w:rFonts w:ascii="Times New Roman" w:eastAsia="Calibri" w:hAnsi="Times New Roman" w:cs="Times New Roman"/>
          <w:sz w:val="28"/>
          <w:szCs w:val="28"/>
          <w:lang w:eastAsia="ru-RU"/>
        </w:rPr>
        <w:t xml:space="preserve"> к административному регламенту);</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досудебный  (внесудебный)  порядок обжалования решений и действий (бездействий) администрации, специалистов администрации или сотрудников МФЦ;</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блок-</w:t>
      </w:r>
      <w:r w:rsidRPr="0080665D">
        <w:rPr>
          <w:rFonts w:ascii="Times New Roman" w:eastAsia="Calibri" w:hAnsi="Times New Roman" w:cs="Times New Roman"/>
          <w:sz w:val="28"/>
          <w:szCs w:val="28"/>
          <w:lang w:eastAsia="ru-RU"/>
        </w:rPr>
        <w:t xml:space="preserve">схема, наглядно отображающая последовательность прохождения всех административных процедур (приложение № </w:t>
      </w:r>
      <w:r>
        <w:rPr>
          <w:rFonts w:ascii="Times New Roman" w:eastAsia="Calibri" w:hAnsi="Times New Roman" w:cs="Times New Roman"/>
          <w:sz w:val="28"/>
          <w:szCs w:val="28"/>
          <w:lang w:eastAsia="ru-RU"/>
        </w:rPr>
        <w:t>3</w:t>
      </w:r>
      <w:r w:rsidRPr="0080665D">
        <w:rPr>
          <w:rFonts w:ascii="Times New Roman" w:eastAsia="Calibri" w:hAnsi="Times New Roman" w:cs="Times New Roman"/>
          <w:sz w:val="28"/>
          <w:szCs w:val="28"/>
          <w:lang w:eastAsia="ru-RU"/>
        </w:rPr>
        <w:t xml:space="preserve"> к административному регламенту);</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исчерпывающий перечень оснований для отказа в предоставлении муниципальной услуги;</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 xml:space="preserve">- адреса электронной почты администрации, официального сайта муниципального образования </w:t>
      </w:r>
      <w:r w:rsidRPr="0080665D">
        <w:rPr>
          <w:rFonts w:ascii="Times New Roman" w:eastAsia="Calibri" w:hAnsi="Times New Roman" w:cs="Times New Roman"/>
          <w:kern w:val="2"/>
          <w:sz w:val="28"/>
          <w:szCs w:val="28"/>
          <w:lang w:eastAsia="ar-SA"/>
        </w:rPr>
        <w:t>«</w:t>
      </w:r>
      <w:r w:rsidRPr="0080665D">
        <w:rPr>
          <w:rFonts w:ascii="Times New Roman" w:eastAsia="Calibri" w:hAnsi="Times New Roman" w:cs="Times New Roman"/>
          <w:bCs/>
          <w:sz w:val="28"/>
          <w:szCs w:val="28"/>
          <w:lang w:eastAsia="ru-RU"/>
        </w:rPr>
        <w:t>Ахтубинский район</w:t>
      </w:r>
      <w:r w:rsidRPr="0080665D">
        <w:rPr>
          <w:rFonts w:ascii="Times New Roman" w:eastAsia="Calibri" w:hAnsi="Times New Roman" w:cs="Times New Roman"/>
          <w:kern w:val="2"/>
          <w:sz w:val="28"/>
          <w:szCs w:val="28"/>
          <w:lang w:eastAsia="ar-SA"/>
        </w:rPr>
        <w:t xml:space="preserve">» </w:t>
      </w:r>
      <w:hyperlink r:id="rId20" w:history="1">
        <w:r w:rsidRPr="0080665D">
          <w:rPr>
            <w:rFonts w:ascii="Times New Roman" w:eastAsia="Times New Roman" w:hAnsi="Times New Roman" w:cs="Times New Roman"/>
            <w:sz w:val="28"/>
            <w:szCs w:val="28"/>
            <w:lang w:val="en-US" w:eastAsia="ar-SA"/>
          </w:rPr>
          <w:t>http</w:t>
        </w:r>
        <w:r w:rsidRPr="0080665D">
          <w:rPr>
            <w:rFonts w:ascii="Times New Roman" w:eastAsia="Times New Roman" w:hAnsi="Times New Roman" w:cs="Times New Roman"/>
            <w:sz w:val="28"/>
            <w:szCs w:val="28"/>
            <w:lang w:eastAsia="ar-SA"/>
          </w:rPr>
          <w:t>://</w:t>
        </w:r>
        <w:r w:rsidRPr="0080665D">
          <w:rPr>
            <w:rFonts w:ascii="Times New Roman" w:eastAsia="Times New Roman" w:hAnsi="Times New Roman" w:cs="Times New Roman"/>
            <w:sz w:val="28"/>
            <w:szCs w:val="28"/>
            <w:lang w:val="en-US" w:eastAsia="ar-SA"/>
          </w:rPr>
          <w:t>ahtuba</w:t>
        </w:r>
        <w:r w:rsidRPr="0080665D">
          <w:rPr>
            <w:rFonts w:ascii="Times New Roman" w:eastAsia="Times New Roman" w:hAnsi="Times New Roman" w:cs="Times New Roman"/>
            <w:sz w:val="28"/>
            <w:szCs w:val="28"/>
            <w:lang w:eastAsia="ar-SA"/>
          </w:rPr>
          <w:t>.</w:t>
        </w:r>
        <w:r w:rsidRPr="0080665D">
          <w:rPr>
            <w:rFonts w:ascii="Times New Roman" w:eastAsia="Times New Roman" w:hAnsi="Times New Roman" w:cs="Times New Roman"/>
            <w:sz w:val="28"/>
            <w:szCs w:val="28"/>
            <w:lang w:val="en-US" w:eastAsia="ar-SA"/>
          </w:rPr>
          <w:t>astrobl</w:t>
        </w:r>
        <w:r w:rsidRPr="0080665D">
          <w:rPr>
            <w:rFonts w:ascii="Times New Roman" w:eastAsia="Times New Roman" w:hAnsi="Times New Roman" w:cs="Times New Roman"/>
            <w:sz w:val="28"/>
            <w:szCs w:val="28"/>
            <w:lang w:eastAsia="ar-SA"/>
          </w:rPr>
          <w:t>.</w:t>
        </w:r>
        <w:r w:rsidRPr="0080665D">
          <w:rPr>
            <w:rFonts w:ascii="Times New Roman" w:eastAsia="Times New Roman" w:hAnsi="Times New Roman" w:cs="Times New Roman"/>
            <w:sz w:val="28"/>
            <w:szCs w:val="28"/>
            <w:lang w:val="en-US" w:eastAsia="ar-SA"/>
          </w:rPr>
          <w:t>ru</w:t>
        </w:r>
      </w:hyperlink>
      <w:r w:rsidRPr="0080665D">
        <w:rPr>
          <w:rFonts w:ascii="Times New Roman" w:eastAsia="Calibri" w:hAnsi="Times New Roman" w:cs="Times New Roman"/>
          <w:sz w:val="28"/>
          <w:szCs w:val="28"/>
          <w:lang w:eastAsia="ru-RU"/>
        </w:rPr>
        <w:t xml:space="preserve">, МФЦ </w:t>
      </w:r>
      <w:hyperlink r:id="rId21" w:history="1">
        <w:r w:rsidRPr="0080665D">
          <w:rPr>
            <w:rFonts w:ascii="Times New Roman" w:eastAsia="Times New Roman" w:hAnsi="Times New Roman" w:cs="Times New Roman"/>
            <w:sz w:val="28"/>
            <w:szCs w:val="28"/>
            <w:lang w:eastAsia="ar-SA"/>
          </w:rPr>
          <w:t>http://www.mfc.astrobl.ru</w:t>
        </w:r>
      </w:hyperlink>
      <w:r w:rsidRPr="0080665D">
        <w:rPr>
          <w:rFonts w:ascii="Times New Roman" w:eastAsia="Times New Roman" w:hAnsi="Times New Roman" w:cs="Times New Roman"/>
          <w:sz w:val="28"/>
          <w:szCs w:val="28"/>
          <w:lang w:eastAsia="ar-SA"/>
        </w:rPr>
        <w:t>,</w:t>
      </w:r>
      <w:r w:rsidRPr="0080665D">
        <w:rPr>
          <w:rFonts w:ascii="Times New Roman" w:eastAsia="Calibri" w:hAnsi="Times New Roman" w:cs="Times New Roman"/>
          <w:sz w:val="28"/>
          <w:szCs w:val="28"/>
          <w:lang w:eastAsia="ru-RU"/>
        </w:rPr>
        <w:t xml:space="preserve"> адрес регионального портала http://gosuslugi.astrobl.ru, адрес федерального портала http://www.</w:t>
      </w:r>
      <w:hyperlink r:id="rId22" w:history="1">
        <w:r w:rsidRPr="0080665D">
          <w:rPr>
            <w:rFonts w:ascii="Times New Roman" w:eastAsia="Calibri" w:hAnsi="Times New Roman" w:cs="Times New Roman"/>
            <w:sz w:val="28"/>
            <w:szCs w:val="28"/>
            <w:lang w:eastAsia="ru-RU"/>
          </w:rPr>
          <w:t>gosuslugi.ru</w:t>
        </w:r>
      </w:hyperlink>
      <w:r w:rsidRPr="0080665D">
        <w:rPr>
          <w:rFonts w:ascii="Times New Roman" w:eastAsia="Calibri" w:hAnsi="Times New Roman" w:cs="Times New Roman"/>
          <w:sz w:val="28"/>
          <w:szCs w:val="28"/>
          <w:lang w:eastAsia="ru-RU"/>
        </w:rPr>
        <w:t>.</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Информационные стенды, содержащие информацию о процедуре предоставления муниципальной услуги, размещаются при входе в помещение администрации или здание МФЦ.</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w:t>
      </w:r>
      <w:proofErr w:type="gramStart"/>
      <w:r w:rsidRPr="0080665D">
        <w:rPr>
          <w:rFonts w:ascii="Times New Roman" w:eastAsia="Calibri" w:hAnsi="Times New Roman" w:cs="Times New Roman"/>
          <w:sz w:val="28"/>
          <w:szCs w:val="28"/>
          <w:lang w:eastAsia="ru-RU"/>
        </w:rPr>
        <w:t>4</w:t>
      </w:r>
      <w:proofErr w:type="gramEnd"/>
      <w:r w:rsidRPr="0080665D">
        <w:rPr>
          <w:rFonts w:ascii="Times New Roman" w:eastAsia="Calibri" w:hAnsi="Times New Roman" w:cs="Times New Roman"/>
          <w:sz w:val="28"/>
          <w:szCs w:val="28"/>
          <w:lang w:eastAsia="ru-RU"/>
        </w:rPr>
        <w:t>, в которых размещаются информационные листки.</w:t>
      </w:r>
    </w:p>
    <w:p w:rsidR="009A0A88" w:rsidRPr="0080665D"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Текст материалов, размещаемых на стендах, должен быть напечатан удобным для чтения шрифтом, основные моменты и наиболее важные места выделяются жирным шрифтом.</w:t>
      </w:r>
    </w:p>
    <w:p w:rsid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0665D">
        <w:rPr>
          <w:rFonts w:ascii="Times New Roman" w:eastAsia="Calibri" w:hAnsi="Times New Roman" w:cs="Times New Roman"/>
          <w:sz w:val="28"/>
          <w:szCs w:val="28"/>
          <w:lang w:eastAsia="ru-RU"/>
        </w:rPr>
        <w:t>При изменении условий и порядка предоставления муниципальной услуги информация об изменениях должна быть выделена цветом и пометкой «Важно».</w:t>
      </w:r>
    </w:p>
    <w:p w:rsidR="009A0A88" w:rsidRPr="009A0A88" w:rsidRDefault="009A0A88" w:rsidP="009A0A88">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A0A88" w:rsidRPr="009A0A88" w:rsidRDefault="009A0A88" w:rsidP="009A0A88">
      <w:pPr>
        <w:spacing w:after="0"/>
        <w:ind w:firstLine="709"/>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 Стандарт предоставления муниципальной услуги</w:t>
      </w:r>
    </w:p>
    <w:p w:rsidR="009A0A88" w:rsidRPr="009A0A88" w:rsidRDefault="009A0A88" w:rsidP="009A0A88">
      <w:pPr>
        <w:spacing w:after="0"/>
        <w:ind w:firstLine="709"/>
        <w:jc w:val="center"/>
        <w:rPr>
          <w:rFonts w:ascii="Times New Roman" w:eastAsia="Calibri" w:hAnsi="Times New Roman" w:cs="Times New Roman"/>
          <w:b/>
          <w:sz w:val="28"/>
          <w:szCs w:val="28"/>
          <w:lang w:eastAsia="ru-RU"/>
        </w:rPr>
      </w:pP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2.1. Наименование муниципальной услуги: «Выдача разрешения на ввод объектов в эксплуатацию».</w:t>
      </w:r>
    </w:p>
    <w:p w:rsidR="009A0A88" w:rsidRPr="009A0A88" w:rsidRDefault="009A0A88" w:rsidP="009A0A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2.2. Органы и организации, участвующие в предоставлении муниципальной услуги.</w:t>
      </w:r>
    </w:p>
    <w:p w:rsid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2.2.1. Предоставление муниципальной услуги осуществляется администрацией муниципального образования «Ахтубинский район», непосредственно при участии МФЦ. Порядок предоставления муниципальной услуги через МФЦ представлен в приложение № 2 к административному регламенту.</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Ответственными исполнителями за предоставление муниципальной услуги являются уполномоченные должностные лица администрации, ответственные за выполнение конкретной административной процедуры </w:t>
      </w:r>
      <w:r w:rsidRPr="009A0A88">
        <w:rPr>
          <w:rFonts w:ascii="Times New Roman" w:eastAsia="Calibri" w:hAnsi="Times New Roman" w:cs="Times New Roman"/>
          <w:sz w:val="28"/>
          <w:szCs w:val="28"/>
          <w:lang w:eastAsia="ru-RU"/>
        </w:rPr>
        <w:lastRenderedPageBreak/>
        <w:t>согласно настоящему админ</w:t>
      </w:r>
      <w:r w:rsidR="00821C38">
        <w:rPr>
          <w:rFonts w:ascii="Times New Roman" w:eastAsia="Calibri" w:hAnsi="Times New Roman" w:cs="Times New Roman"/>
          <w:sz w:val="28"/>
          <w:szCs w:val="28"/>
          <w:lang w:eastAsia="ru-RU"/>
        </w:rPr>
        <w:t>истративному регламенту (далее -</w:t>
      </w:r>
      <w:r w:rsidRPr="009A0A88">
        <w:rPr>
          <w:rFonts w:ascii="Times New Roman" w:eastAsia="Calibri" w:hAnsi="Times New Roman" w:cs="Times New Roman"/>
          <w:sz w:val="28"/>
          <w:szCs w:val="28"/>
          <w:lang w:eastAsia="ru-RU"/>
        </w:rPr>
        <w:t xml:space="preserve"> должностные лица администрации).</w:t>
      </w:r>
    </w:p>
    <w:p w:rsidR="009A0A88" w:rsidRPr="009A0A88" w:rsidRDefault="009A0A88" w:rsidP="009A0A88">
      <w:pPr>
        <w:shd w:val="clear" w:color="auto" w:fill="FFFFFF"/>
        <w:suppressAutoHyphens/>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2.2.2. В предоставлении муниципальной услуги участвуют организации, предоставляющие услугу, которая является необходимой и обязательной для предоставления муниципальной услуги:</w:t>
      </w:r>
    </w:p>
    <w:p w:rsidR="009A0A88" w:rsidRPr="009A0A88"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 организация, осуществляющая строительство в лице подрядчика или комиссии, осуществляющей приемку построенного, реконструируемого объекта капитального строительства;</w:t>
      </w:r>
    </w:p>
    <w:p w:rsidR="009A0A88" w:rsidRPr="009A0A88" w:rsidRDefault="009A0A88" w:rsidP="009A0A88">
      <w:pPr>
        <w:widowControl w:val="0"/>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pacing w:val="2"/>
          <w:sz w:val="28"/>
          <w:szCs w:val="28"/>
          <w:lang w:eastAsia="ar-SA"/>
        </w:rPr>
        <w:t xml:space="preserve">- организации, осуществляющие эксплуатацию сетей инженерно-технического обеспечения, предоставляющие услугу по выдаче </w:t>
      </w:r>
      <w:r w:rsidRPr="009A0A88">
        <w:rPr>
          <w:rFonts w:ascii="Times New Roman" w:eastAsia="Times New Roman" w:hAnsi="Times New Roman" w:cs="Times New Roman"/>
          <w:sz w:val="28"/>
          <w:szCs w:val="28"/>
          <w:lang w:eastAsia="ru-RU"/>
        </w:rPr>
        <w:t>документов, подтверждающие соответствие построенного, реконструированного объекта капитального строительства техническим условиям (при их наличии);</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A0A88">
        <w:rPr>
          <w:rFonts w:ascii="Times New Roman" w:eastAsia="Calibri" w:hAnsi="Times New Roman" w:cs="Times New Roman"/>
          <w:sz w:val="28"/>
          <w:szCs w:val="28"/>
          <w:lang w:eastAsia="ru-RU"/>
        </w:rPr>
        <w:t xml:space="preserve">- кадастровый инженер, </w:t>
      </w:r>
      <w:r w:rsidRPr="009A0A88">
        <w:rPr>
          <w:rFonts w:ascii="Times New Roman" w:eastAsia="Times New Roman" w:hAnsi="Times New Roman" w:cs="Times New Roman"/>
          <w:sz w:val="28"/>
          <w:szCs w:val="28"/>
          <w:lang w:eastAsia="ru-RU"/>
        </w:rPr>
        <w:t>осуществляющий кадастровую деятельность в порядке, установленном Федеральным законом «О государственном</w:t>
      </w:r>
      <w:r w:rsidR="00821C38">
        <w:rPr>
          <w:rFonts w:ascii="Times New Roman" w:eastAsia="Times New Roman" w:hAnsi="Times New Roman" w:cs="Times New Roman"/>
          <w:sz w:val="28"/>
          <w:szCs w:val="28"/>
          <w:lang w:eastAsia="ru-RU"/>
        </w:rPr>
        <w:t xml:space="preserve"> кадастре недвижимости» (далее -</w:t>
      </w:r>
      <w:r w:rsidRPr="009A0A88">
        <w:rPr>
          <w:rFonts w:ascii="Times New Roman" w:eastAsia="Times New Roman" w:hAnsi="Times New Roman" w:cs="Times New Roman"/>
          <w:sz w:val="28"/>
          <w:szCs w:val="28"/>
          <w:lang w:eastAsia="ru-RU"/>
        </w:rPr>
        <w:t xml:space="preserve"> кадастровый инженер);</w:t>
      </w:r>
    </w:p>
    <w:p w:rsidR="009A0A88" w:rsidRPr="009A0A88" w:rsidRDefault="009A0A88" w:rsidP="009A0A88">
      <w:pPr>
        <w:widowControl w:val="0"/>
        <w:spacing w:after="0" w:line="240" w:lineRule="auto"/>
        <w:ind w:firstLine="709"/>
        <w:jc w:val="both"/>
        <w:rPr>
          <w:rFonts w:ascii="Times New Roman" w:eastAsia="Times New Roman" w:hAnsi="Times New Roman" w:cs="Times New Roman"/>
          <w:spacing w:val="2"/>
          <w:sz w:val="28"/>
          <w:szCs w:val="28"/>
          <w:lang w:eastAsia="ar-SA"/>
        </w:rPr>
      </w:pPr>
      <w:r w:rsidRPr="009A0A88">
        <w:rPr>
          <w:rFonts w:ascii="Times New Roman" w:eastAsia="Times New Roman" w:hAnsi="Times New Roman" w:cs="Times New Roman"/>
          <w:sz w:val="28"/>
          <w:szCs w:val="28"/>
          <w:lang w:eastAsia="ru-RU"/>
        </w:rPr>
        <w:t>-</w:t>
      </w:r>
      <w:r w:rsidRPr="009A0A88">
        <w:rPr>
          <w:rFonts w:ascii="Times New Roman" w:eastAsia="Times New Roman" w:hAnsi="Times New Roman" w:cs="Times New Roman"/>
          <w:spacing w:val="2"/>
          <w:sz w:val="28"/>
          <w:szCs w:val="28"/>
          <w:lang w:eastAsia="ar-SA"/>
        </w:rPr>
        <w:t xml:space="preserve"> страховая организация.</w:t>
      </w:r>
    </w:p>
    <w:p w:rsidR="009A0A88" w:rsidRPr="009A0A88" w:rsidRDefault="009A0A88"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9A0A88">
        <w:rPr>
          <w:rFonts w:ascii="Times New Roman" w:eastAsia="Calibri" w:hAnsi="Times New Roman" w:cs="Times New Roman"/>
          <w:kern w:val="2"/>
          <w:sz w:val="28"/>
          <w:szCs w:val="28"/>
          <w:lang w:eastAsia="ar-SA"/>
        </w:rPr>
        <w:t xml:space="preserve">2.2.3. </w:t>
      </w:r>
      <w:r w:rsidRPr="009A0A88">
        <w:rPr>
          <w:rFonts w:ascii="Times New Roman" w:eastAsia="Calibri" w:hAnsi="Times New Roman" w:cs="Times New Roman"/>
          <w:sz w:val="28"/>
          <w:szCs w:val="28"/>
          <w:lang w:eastAsia="ru-RU"/>
        </w:rPr>
        <w:t>Органы, предоставляющие сведения, необходимые для предоставления муниципальной услуги, в порядке межведомственного информационного взаимодействия в случае, предусмотренном подпунктом 2.6.3. пункта 2.6. административного регламента:</w:t>
      </w:r>
    </w:p>
    <w:p w:rsidR="009A0A88" w:rsidRPr="009A0A88" w:rsidRDefault="009A0A88" w:rsidP="009A0A88">
      <w:pPr>
        <w:shd w:val="clear" w:color="auto" w:fill="FFFFFF"/>
        <w:suppressAutoHyphens/>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Федеральная служба государственной регистрации, кадастра и картографии РФ </w:t>
      </w:r>
      <w:proofErr w:type="gramStart"/>
      <w:r w:rsidRPr="009A0A88">
        <w:rPr>
          <w:rFonts w:ascii="Times New Roman" w:eastAsia="Calibri" w:hAnsi="Times New Roman" w:cs="Times New Roman"/>
          <w:sz w:val="28"/>
          <w:szCs w:val="28"/>
          <w:lang w:eastAsia="ru-RU"/>
        </w:rPr>
        <w:t xml:space="preserve">( </w:t>
      </w:r>
      <w:proofErr w:type="spellStart"/>
      <w:proofErr w:type="gramEnd"/>
      <w:r w:rsidRPr="009A0A88">
        <w:rPr>
          <w:rFonts w:ascii="Times New Roman" w:eastAsia="Calibri" w:hAnsi="Times New Roman" w:cs="Times New Roman"/>
          <w:sz w:val="28"/>
          <w:szCs w:val="28"/>
          <w:lang w:eastAsia="ru-RU"/>
        </w:rPr>
        <w:t>Росреестр</w:t>
      </w:r>
      <w:proofErr w:type="spellEnd"/>
      <w:r w:rsidRPr="009A0A88">
        <w:rPr>
          <w:rFonts w:ascii="Times New Roman" w:eastAsia="Calibri" w:hAnsi="Times New Roman" w:cs="Times New Roman"/>
          <w:sz w:val="28"/>
          <w:szCs w:val="28"/>
          <w:lang w:eastAsia="ru-RU"/>
        </w:rPr>
        <w:t>);</w:t>
      </w:r>
    </w:p>
    <w:p w:rsidR="009A0A88" w:rsidRPr="009A0A88" w:rsidRDefault="009A0A88" w:rsidP="009A0A88">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t>- служба строительного и жилищного надзора Астраханской области</w:t>
      </w:r>
      <w:r w:rsidRPr="009A0A88">
        <w:rPr>
          <w:rFonts w:ascii="Times New Roman" w:eastAsia="Times New Roman" w:hAnsi="Times New Roman" w:cs="Times New Roman"/>
          <w:bCs/>
          <w:sz w:val="28"/>
          <w:szCs w:val="28"/>
          <w:lang w:eastAsia="ru-RU"/>
        </w:rPr>
        <w:t>;</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9A0A88">
        <w:rPr>
          <w:rFonts w:ascii="Times New Roman" w:eastAsia="Times New Roman" w:hAnsi="Times New Roman" w:cs="Times New Roman"/>
          <w:sz w:val="28"/>
          <w:szCs w:val="28"/>
          <w:lang w:eastAsia="ru-RU"/>
        </w:rPr>
        <w:t xml:space="preserve">- Нижне-Волжское управление </w:t>
      </w:r>
      <w:proofErr w:type="spellStart"/>
      <w:r w:rsidRPr="009A0A88">
        <w:rPr>
          <w:rFonts w:ascii="Times New Roman" w:eastAsia="Times New Roman" w:hAnsi="Times New Roman" w:cs="Times New Roman"/>
          <w:sz w:val="28"/>
          <w:szCs w:val="28"/>
          <w:lang w:eastAsia="ru-RU"/>
        </w:rPr>
        <w:t>Ростехнадзора</w:t>
      </w:r>
      <w:proofErr w:type="spellEnd"/>
      <w:r w:rsidRPr="009A0A88">
        <w:rPr>
          <w:rFonts w:ascii="Times New Roman" w:eastAsia="Times New Roman" w:hAnsi="Times New Roman" w:cs="Times New Roman"/>
          <w:sz w:val="28"/>
          <w:szCs w:val="28"/>
          <w:lang w:eastAsia="ru-RU"/>
        </w:rPr>
        <w:t>;</w:t>
      </w:r>
    </w:p>
    <w:p w:rsidR="009A0A88" w:rsidRPr="009A0A88" w:rsidRDefault="009A0A88" w:rsidP="009A0A88">
      <w:pPr>
        <w:shd w:val="clear" w:color="auto" w:fill="FFFFFF"/>
        <w:suppressAutoHyphens/>
        <w:spacing w:after="0" w:line="240" w:lineRule="auto"/>
        <w:ind w:firstLine="708"/>
        <w:jc w:val="both"/>
        <w:rPr>
          <w:rFonts w:ascii="Times New Roman" w:eastAsia="Times New Roman" w:hAnsi="Times New Roman" w:cs="Times New Roman"/>
          <w:bCs/>
          <w:sz w:val="28"/>
          <w:szCs w:val="28"/>
          <w:lang w:eastAsia="ru-RU"/>
        </w:rPr>
      </w:pPr>
      <w:r w:rsidRPr="009A0A88">
        <w:rPr>
          <w:rFonts w:ascii="Times New Roman" w:eastAsia="Times New Roman" w:hAnsi="Times New Roman" w:cs="Times New Roman"/>
          <w:bCs/>
          <w:sz w:val="28"/>
          <w:szCs w:val="28"/>
          <w:lang w:eastAsia="ru-RU"/>
        </w:rPr>
        <w:t>- администрация МО «Ахтубинский район»», в порядке внутриведомственного взаимодействия в части предоставления градостроитель</w:t>
      </w:r>
      <w:r w:rsidR="00821C38">
        <w:rPr>
          <w:rFonts w:ascii="Times New Roman" w:eastAsia="Times New Roman" w:hAnsi="Times New Roman" w:cs="Times New Roman"/>
          <w:bCs/>
          <w:sz w:val="28"/>
          <w:szCs w:val="28"/>
          <w:lang w:eastAsia="ru-RU"/>
        </w:rPr>
        <w:t>ного плана земельного участка и</w:t>
      </w:r>
      <w:r w:rsidRPr="009A0A88">
        <w:rPr>
          <w:rFonts w:ascii="Times New Roman" w:eastAsia="Times New Roman" w:hAnsi="Times New Roman" w:cs="Times New Roman"/>
          <w:bCs/>
          <w:sz w:val="28"/>
          <w:szCs w:val="28"/>
          <w:lang w:eastAsia="ru-RU"/>
        </w:rPr>
        <w:t xml:space="preserve"> </w:t>
      </w:r>
      <w:r w:rsidRPr="009A0A88">
        <w:rPr>
          <w:rFonts w:ascii="Times New Roman" w:eastAsia="Calibri" w:hAnsi="Times New Roman" w:cs="Times New Roman"/>
          <w:sz w:val="28"/>
          <w:szCs w:val="28"/>
          <w:lang w:eastAsia="ru-RU"/>
        </w:rPr>
        <w:t>разрешения на строительство.</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В соответствии с пунктом 3 части 1 статьи 7 Федерального закона от 27.07.2010 № 210-ФЗ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roofErr w:type="gramEnd"/>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2.3.</w:t>
      </w:r>
      <w:r w:rsidR="00821C38">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 xml:space="preserve">Описание  результата предоставления муниципальной услуги. </w:t>
      </w:r>
    </w:p>
    <w:p w:rsidR="009A0A88" w:rsidRPr="009A0A88" w:rsidRDefault="009A0A88" w:rsidP="009A0A88">
      <w:pPr>
        <w:widowControl w:val="0"/>
        <w:spacing w:after="0" w:line="240" w:lineRule="auto"/>
        <w:ind w:firstLine="720"/>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Результатом предоставления муниципальной услуги является выдача разрешения на ввод объекта в эксплуатацию, </w:t>
      </w:r>
      <w:r w:rsidRPr="009A0A88">
        <w:rPr>
          <w:rFonts w:ascii="Times New Roman" w:eastAsia="Calibri" w:hAnsi="Times New Roman" w:cs="Times New Roman"/>
          <w:spacing w:val="2"/>
          <w:sz w:val="28"/>
          <w:szCs w:val="28"/>
          <w:lang w:eastAsia="ar-SA"/>
        </w:rPr>
        <w:t>которое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sidRPr="009A0A88">
        <w:rPr>
          <w:rFonts w:ascii="Times New Roman" w:eastAsia="Calibri" w:hAnsi="Times New Roman" w:cs="Times New Roman"/>
          <w:sz w:val="28"/>
          <w:szCs w:val="28"/>
          <w:lang w:eastAsia="ru-RU"/>
        </w:rPr>
        <w:t xml:space="preserve"> (далее - разрешение на</w:t>
      </w:r>
      <w:proofErr w:type="gramEnd"/>
      <w:r w:rsidRPr="009A0A88">
        <w:rPr>
          <w:rFonts w:ascii="Times New Roman" w:eastAsia="Calibri" w:hAnsi="Times New Roman" w:cs="Times New Roman"/>
          <w:sz w:val="28"/>
          <w:szCs w:val="28"/>
          <w:lang w:eastAsia="ru-RU"/>
        </w:rPr>
        <w:t xml:space="preserve"> ввод). Форма разрешения на </w:t>
      </w:r>
      <w:r w:rsidRPr="009A0A88">
        <w:rPr>
          <w:rFonts w:ascii="Times New Roman" w:eastAsia="Calibri" w:hAnsi="Times New Roman" w:cs="Times New Roman"/>
          <w:sz w:val="28"/>
          <w:szCs w:val="28"/>
          <w:lang w:eastAsia="ru-RU"/>
        </w:rPr>
        <w:lastRenderedPageBreak/>
        <w:t>ввод объекта в эксплуатацию установлена постановлением Правительства Российской Федерации от 24.11.2005 № 698 «О форме разрешения на строительство и форме разрешения на ввод объекта в эксплуатацию».</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proofErr w:type="gramStart"/>
      <w:r w:rsidRPr="009A0A88">
        <w:rPr>
          <w:rFonts w:ascii="Times New Roman" w:eastAsia="Calibri" w:hAnsi="Times New Roman" w:cs="Times New Roman"/>
          <w:spacing w:val="2"/>
          <w:sz w:val="28"/>
          <w:szCs w:val="28"/>
          <w:lang w:eastAsia="ar-SA"/>
        </w:rPr>
        <w:t xml:space="preserve">В соответствии с </w:t>
      </w:r>
      <w:hyperlink r:id="rId23" w:history="1">
        <w:r w:rsidRPr="009A0A88">
          <w:rPr>
            <w:rFonts w:ascii="Times New Roman" w:eastAsia="Calibri" w:hAnsi="Times New Roman" w:cs="Times New Roman"/>
            <w:spacing w:val="2"/>
            <w:sz w:val="28"/>
            <w:szCs w:val="28"/>
            <w:lang w:eastAsia="ar-SA"/>
          </w:rPr>
          <w:t>Федеральным законом</w:t>
        </w:r>
      </w:hyperlink>
      <w:r w:rsidRPr="009A0A88">
        <w:rPr>
          <w:rFonts w:ascii="Times New Roman" w:eastAsia="Calibri" w:hAnsi="Times New Roman" w:cs="Times New Roman"/>
          <w:spacing w:val="2"/>
          <w:sz w:val="28"/>
          <w:szCs w:val="28"/>
          <w:lang w:eastAsia="ar-SA"/>
        </w:rPr>
        <w:t xml:space="preserve"> от 29 декабря 2004 г. № 191-ФЗ «О введении в действие Градостроительного кодекса Российской Федерации» до 1 марта 2015 г.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w:t>
      </w:r>
      <w:hyperlink r:id="rId24" w:history="1">
        <w:r w:rsidRPr="009A0A88">
          <w:rPr>
            <w:rFonts w:ascii="Times New Roman" w:eastAsia="Calibri" w:hAnsi="Times New Roman" w:cs="Times New Roman"/>
            <w:spacing w:val="2"/>
            <w:sz w:val="28"/>
            <w:szCs w:val="28"/>
            <w:lang w:eastAsia="ar-SA"/>
          </w:rPr>
          <w:t>технического паспорта</w:t>
        </w:r>
      </w:hyperlink>
      <w:r w:rsidRPr="009A0A88">
        <w:rPr>
          <w:rFonts w:ascii="Times New Roman" w:eastAsia="Calibri" w:hAnsi="Times New Roman" w:cs="Times New Roman"/>
          <w:spacing w:val="2"/>
          <w:sz w:val="28"/>
          <w:szCs w:val="28"/>
          <w:lang w:eastAsia="ar-SA"/>
        </w:rPr>
        <w:t xml:space="preserve"> такого объекта.</w:t>
      </w:r>
      <w:proofErr w:type="gramEnd"/>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2.4. Срок предоставления муниципальной услуги.</w:t>
      </w:r>
    </w:p>
    <w:p w:rsidR="009A0A88" w:rsidRPr="009A0A88" w:rsidRDefault="009A0A88" w:rsidP="009A0A88">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w:t>
      </w:r>
      <w:r w:rsidRPr="009A0A88">
        <w:rPr>
          <w:rFonts w:ascii="Times New Roman" w:eastAsia="Calibri" w:hAnsi="Times New Roman" w:cs="Times New Roman"/>
          <w:sz w:val="28"/>
          <w:szCs w:val="28"/>
          <w:lang w:eastAsia="ru-RU"/>
        </w:rPr>
        <w:tab/>
        <w:t xml:space="preserve">Срок предоставления муниципальной услуги со дня регистрации заявления и документов составляет не более 10 дней. Указанный срок исчисляется от даты регистрации заявления до даты направления  заявителю разрешения на ввод (либо отказа в выдаче разрешения на ввод) почтовым отправлением с уведомлением о вручении либо до даты вручения указанных документов заявителю лично и включает в себя: </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прием и регистрацию заявления и документов, необходимых для предоставления муниципальной услуги - не более 2 дней;</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рассмотрение заявления с документами - не более 8 дней со дня регистрации заявления и документов;</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организацию межведомственного </w:t>
      </w:r>
      <w:r w:rsidR="00821C38">
        <w:rPr>
          <w:rFonts w:ascii="Times New Roman" w:eastAsia="Calibri" w:hAnsi="Times New Roman" w:cs="Times New Roman"/>
          <w:sz w:val="28"/>
          <w:szCs w:val="28"/>
          <w:lang w:eastAsia="ru-RU"/>
        </w:rPr>
        <w:t>информационного взаимодействия -</w:t>
      </w:r>
      <w:r w:rsidRPr="009A0A88">
        <w:rPr>
          <w:rFonts w:ascii="Times New Roman" w:eastAsia="Calibri" w:hAnsi="Times New Roman" w:cs="Times New Roman"/>
          <w:sz w:val="28"/>
          <w:szCs w:val="28"/>
          <w:lang w:eastAsia="ru-RU"/>
        </w:rPr>
        <w:t xml:space="preserve"> не более 5 дней со дня регистрации заявления и документов включительно, в рамках административной процедуры рассмотрения заявления и документов;</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выдача разрешения на ввод объекта в эксплуатацию - не более 2 дней.</w:t>
      </w:r>
    </w:p>
    <w:p w:rsidR="009A0A88" w:rsidRPr="009A0A88" w:rsidRDefault="009A0A88" w:rsidP="009A0A88">
      <w:pPr>
        <w:widowControl w:val="0"/>
        <w:spacing w:after="0" w:line="240" w:lineRule="auto"/>
        <w:ind w:firstLine="708"/>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 xml:space="preserve">Если окончание срока предоставления муниципальной услуги, а также выполнения административного действия, входящего в состав административной процедуры, приходится на нерабочий день, то днем окончания этого срока считается предшествующий ему рабочий день. </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Предоставление муниципальной услуги осуществляется в соответствии </w:t>
      </w:r>
      <w:proofErr w:type="gramStart"/>
      <w:r w:rsidRPr="009A0A88">
        <w:rPr>
          <w:rFonts w:ascii="Times New Roman" w:eastAsia="Calibri" w:hAnsi="Times New Roman" w:cs="Times New Roman"/>
          <w:sz w:val="28"/>
          <w:szCs w:val="28"/>
          <w:lang w:eastAsia="ru-RU"/>
        </w:rPr>
        <w:t>с</w:t>
      </w:r>
      <w:proofErr w:type="gramEnd"/>
      <w:r w:rsidRPr="009A0A88">
        <w:rPr>
          <w:rFonts w:ascii="Times New Roman" w:eastAsia="Calibri" w:hAnsi="Times New Roman" w:cs="Times New Roman"/>
          <w:sz w:val="28"/>
          <w:szCs w:val="28"/>
          <w:lang w:eastAsia="ru-RU"/>
        </w:rPr>
        <w:t>:</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Конституцией Российской Федерации (Российская газета, 93, № 237, Собрание законодательства Российской Федерации, 2009, № 1, ст.</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 xml:space="preserve">1; № 1, </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ст. 2, № 4, ст. 445);</w:t>
      </w:r>
    </w:p>
    <w:p w:rsidR="009A0A88" w:rsidRPr="009A0A88" w:rsidRDefault="009A0A88" w:rsidP="009A0A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Градостроительным </w:t>
      </w:r>
      <w:hyperlink r:id="rId25" w:history="1">
        <w:r w:rsidRPr="009A0A88">
          <w:rPr>
            <w:rFonts w:ascii="Times New Roman" w:eastAsia="Calibri" w:hAnsi="Times New Roman" w:cs="Times New Roman"/>
            <w:sz w:val="28"/>
            <w:szCs w:val="28"/>
            <w:lang w:eastAsia="ru-RU"/>
          </w:rPr>
          <w:t>кодексом</w:t>
        </w:r>
      </w:hyperlink>
      <w:r w:rsidRPr="009A0A88">
        <w:rPr>
          <w:rFonts w:ascii="Times New Roman" w:eastAsia="Calibri" w:hAnsi="Times New Roman" w:cs="Times New Roman"/>
          <w:sz w:val="28"/>
          <w:szCs w:val="28"/>
          <w:lang w:eastAsia="ru-RU"/>
        </w:rPr>
        <w:t xml:space="preserve"> Российской Федерации от 29.12.2004      № 190-ФЗ (Собрание законодательства Российской Федерации 2005, № 1,       ст. 16; № 30, ст. 3128; 2006, № 1, ст. 10, 21; № 23, ст. 2380; № 31, ст. 3442;    № 50, ст. 5279; № 52, ст. 5498; 2007, № 1, ст. 21; № 21, ст. 2455; № 31, ст. 4012; № 45, ст. 5417; № 46, ст. 5553;</w:t>
      </w:r>
      <w:proofErr w:type="gramEnd"/>
      <w:r w:rsidRPr="009A0A88">
        <w:rPr>
          <w:rFonts w:ascii="Times New Roman" w:eastAsia="Calibri" w:hAnsi="Times New Roman" w:cs="Times New Roman"/>
          <w:sz w:val="28"/>
          <w:szCs w:val="28"/>
          <w:lang w:eastAsia="ru-RU"/>
        </w:rPr>
        <w:t xml:space="preserve"> № 50, ст. 6237; 2008, № 20, ст. 2251,      № 20, 2260; № 29 (1 ч.) ст. 3418, № 30 (1 ч.) ст. 3604, № 30 (2 ч.) ст. </w:t>
      </w:r>
      <w:r w:rsidR="00821C38">
        <w:rPr>
          <w:rFonts w:ascii="Times New Roman" w:eastAsia="Calibri" w:hAnsi="Times New Roman" w:cs="Times New Roman"/>
          <w:sz w:val="28"/>
          <w:szCs w:val="28"/>
          <w:lang w:eastAsia="ru-RU"/>
        </w:rPr>
        <w:t>3616,     № 52 (1 ч.) ст. 6236,</w:t>
      </w:r>
      <w:r w:rsidRPr="009A0A88">
        <w:rPr>
          <w:rFonts w:ascii="Times New Roman" w:eastAsia="Calibri" w:hAnsi="Times New Roman" w:cs="Times New Roman"/>
          <w:sz w:val="28"/>
          <w:szCs w:val="28"/>
          <w:lang w:eastAsia="ru-RU"/>
        </w:rPr>
        <w:t xml:space="preserve"> 2009, № 1, ст. 17; № 29, ст. 3601; № 48, ст. 5711; №</w:t>
      </w:r>
      <w:r w:rsidR="00821C38">
        <w:rPr>
          <w:rFonts w:ascii="Times New Roman" w:eastAsia="Calibri" w:hAnsi="Times New Roman" w:cs="Times New Roman"/>
          <w:sz w:val="28"/>
          <w:szCs w:val="28"/>
          <w:lang w:eastAsia="ru-RU"/>
        </w:rPr>
        <w:t xml:space="preserve"> 52, ст. 6419; 2010, № 31,</w:t>
      </w:r>
      <w:r w:rsidRPr="009A0A88">
        <w:rPr>
          <w:rFonts w:ascii="Times New Roman" w:eastAsia="Calibri" w:hAnsi="Times New Roman" w:cs="Times New Roman"/>
          <w:sz w:val="28"/>
          <w:szCs w:val="28"/>
          <w:lang w:eastAsia="ru-RU"/>
        </w:rPr>
        <w:t xml:space="preserve"> ст. 4195, 4209; № 48, ст. 6246; № 49, ст. 6410; 2011,   № 13, ст. 1688; № 17, ст. 2310; № 27, ст. 3880; № 29, ст. 4281, № 29, ст. 4291; № </w:t>
      </w:r>
      <w:proofErr w:type="gramStart"/>
      <w:r w:rsidRPr="009A0A88">
        <w:rPr>
          <w:rFonts w:ascii="Times New Roman" w:eastAsia="Calibri" w:hAnsi="Times New Roman" w:cs="Times New Roman"/>
          <w:sz w:val="28"/>
          <w:szCs w:val="28"/>
          <w:lang w:eastAsia="ru-RU"/>
        </w:rPr>
        <w:lastRenderedPageBreak/>
        <w:t>30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4563, № 30 (ч.</w:t>
      </w:r>
      <w:r w:rsidR="00821C38">
        <w:rPr>
          <w:rFonts w:ascii="Times New Roman" w:eastAsia="Calibri" w:hAnsi="Times New Roman" w:cs="Times New Roman"/>
          <w:sz w:val="28"/>
          <w:szCs w:val="28"/>
          <w:lang w:eastAsia="ru-RU"/>
        </w:rPr>
        <w:t xml:space="preserve"> 1)</w:t>
      </w:r>
      <w:r w:rsidRPr="009A0A88">
        <w:rPr>
          <w:rFonts w:ascii="Times New Roman" w:eastAsia="Calibri" w:hAnsi="Times New Roman" w:cs="Times New Roman"/>
          <w:sz w:val="28"/>
          <w:szCs w:val="28"/>
          <w:lang w:eastAsia="ru-RU"/>
        </w:rPr>
        <w:t xml:space="preserve"> ст. 4572, № 30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4590, № 30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 xml:space="preserve">1) </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ст. 4591,  № 30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4594, № 30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4605, № 49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7015, № 49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7042, № 50 ст. 7343, № 52 (ч.</w:t>
      </w:r>
      <w:r w:rsidR="00821C3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6983);</w:t>
      </w:r>
      <w:proofErr w:type="gramEnd"/>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Pr="009A0A88">
        <w:rPr>
          <w:rFonts w:ascii="Times New Roman" w:eastAsia="Times New Roman" w:hAnsi="Times New Roman" w:cs="Times New Roman"/>
          <w:sz w:val="28"/>
          <w:szCs w:val="28"/>
          <w:lang w:eastAsia="ru-RU"/>
        </w:rPr>
        <w:t>2003, № 40, ст. 3822; 2004, № 25, ст. 2484; № 33, ст. 3368; 2005, № 1 (ч. 1), ст. 9; № 1 (ч. 1), ст. 12; № 1 (ч. 1), ст. 17; № 1 (ч. 1), ст. 25;</w:t>
      </w:r>
      <w:proofErr w:type="gramEnd"/>
      <w:r w:rsidRPr="009A0A88">
        <w:rPr>
          <w:rFonts w:ascii="Times New Roman" w:eastAsia="Times New Roman" w:hAnsi="Times New Roman" w:cs="Times New Roman"/>
          <w:sz w:val="28"/>
          <w:szCs w:val="28"/>
          <w:lang w:eastAsia="ru-RU"/>
        </w:rPr>
        <w:t xml:space="preserve"> № </w:t>
      </w:r>
      <w:proofErr w:type="gramStart"/>
      <w:r w:rsidRPr="009A0A88">
        <w:rPr>
          <w:rFonts w:ascii="Times New Roman" w:eastAsia="Times New Roman" w:hAnsi="Times New Roman" w:cs="Times New Roman"/>
          <w:sz w:val="28"/>
          <w:szCs w:val="28"/>
          <w:lang w:eastAsia="ru-RU"/>
        </w:rPr>
        <w:t xml:space="preserve">1 (ч. 1), ст. 37; № 17, ст. 1480; № 27, ст. 2708; № 30 </w:t>
      </w:r>
      <w:r w:rsidR="00821C38">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(ч. 1), ст. 3104; № 30 (ч. 1), ст. 3108; № 42, ст.</w:t>
      </w:r>
      <w:r w:rsidR="00821C38">
        <w:rPr>
          <w:rFonts w:ascii="Times New Roman" w:eastAsia="Times New Roman" w:hAnsi="Times New Roman" w:cs="Times New Roman"/>
          <w:sz w:val="28"/>
          <w:szCs w:val="28"/>
          <w:lang w:eastAsia="ru-RU"/>
        </w:rPr>
        <w:t xml:space="preserve"> 4216; 2006, № 1, ст. 9; № 1,</w:t>
      </w:r>
      <w:r w:rsidRPr="009A0A88">
        <w:rPr>
          <w:rFonts w:ascii="Times New Roman" w:eastAsia="Times New Roman" w:hAnsi="Times New Roman" w:cs="Times New Roman"/>
          <w:sz w:val="28"/>
          <w:szCs w:val="28"/>
          <w:lang w:eastAsia="ru-RU"/>
        </w:rPr>
        <w:t xml:space="preserve"> </w:t>
      </w:r>
      <w:r w:rsidR="00821C38">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ст. 10; № 1, ст. 17; № 6, ст. 636; № 8, ст. 852; № 23, ст. 2380; № 30, ст. 3296; № 31 (1 ч.), ст. 3427;</w:t>
      </w:r>
      <w:proofErr w:type="gramEnd"/>
      <w:r w:rsidRPr="009A0A88">
        <w:rPr>
          <w:rFonts w:ascii="Times New Roman" w:eastAsia="Times New Roman" w:hAnsi="Times New Roman" w:cs="Times New Roman"/>
          <w:sz w:val="28"/>
          <w:szCs w:val="28"/>
          <w:lang w:eastAsia="ru-RU"/>
        </w:rPr>
        <w:t xml:space="preserve"> № </w:t>
      </w:r>
      <w:proofErr w:type="gramStart"/>
      <w:r w:rsidRPr="009A0A88">
        <w:rPr>
          <w:rFonts w:ascii="Times New Roman" w:eastAsia="Times New Roman" w:hAnsi="Times New Roman" w:cs="Times New Roman"/>
          <w:sz w:val="28"/>
          <w:szCs w:val="28"/>
          <w:lang w:eastAsia="ru-RU"/>
        </w:rPr>
        <w:t>31 (ч.1), ст. 3452; №</w:t>
      </w:r>
      <w:r w:rsidR="00821C38">
        <w:rPr>
          <w:rFonts w:ascii="Times New Roman" w:eastAsia="Times New Roman" w:hAnsi="Times New Roman" w:cs="Times New Roman"/>
          <w:sz w:val="28"/>
          <w:szCs w:val="28"/>
          <w:lang w:eastAsia="ru-RU"/>
        </w:rPr>
        <w:t xml:space="preserve"> 43, ст. 4412; № 49 (ч. 1), </w:t>
      </w:r>
      <w:r w:rsidRPr="009A0A88">
        <w:rPr>
          <w:rFonts w:ascii="Times New Roman" w:eastAsia="Times New Roman" w:hAnsi="Times New Roman" w:cs="Times New Roman"/>
          <w:sz w:val="28"/>
          <w:szCs w:val="28"/>
          <w:lang w:eastAsia="ru-RU"/>
        </w:rPr>
        <w:t>ст. 5088; № 50, ст. 5279; 2007, № 1 (ч. 1), ст. 21</w:t>
      </w:r>
      <w:r w:rsidR="00821C38">
        <w:rPr>
          <w:rFonts w:ascii="Times New Roman" w:eastAsia="Times New Roman" w:hAnsi="Times New Roman" w:cs="Times New Roman"/>
          <w:sz w:val="28"/>
          <w:szCs w:val="28"/>
          <w:lang w:eastAsia="ru-RU"/>
        </w:rPr>
        <w:t>; № 10, ст. 1151; № 18,</w:t>
      </w:r>
      <w:r w:rsidRPr="009A0A88">
        <w:rPr>
          <w:rFonts w:ascii="Times New Roman" w:eastAsia="Times New Roman" w:hAnsi="Times New Roman" w:cs="Times New Roman"/>
          <w:sz w:val="28"/>
          <w:szCs w:val="28"/>
          <w:lang w:eastAsia="ru-RU"/>
        </w:rPr>
        <w:t xml:space="preserve"> ст. 2117; № 21, ст. 2455; № 25, ст. 2977; № 26, ст. 3074; № 30, ст. 3801; №</w:t>
      </w:r>
      <w:r w:rsidR="00821C38">
        <w:rPr>
          <w:rFonts w:ascii="Times New Roman" w:eastAsia="Times New Roman" w:hAnsi="Times New Roman" w:cs="Times New Roman"/>
          <w:sz w:val="28"/>
          <w:szCs w:val="28"/>
          <w:lang w:eastAsia="ru-RU"/>
        </w:rPr>
        <w:t xml:space="preserve"> 43, ст. 5084; № 45, ст. 5430;</w:t>
      </w:r>
      <w:r w:rsidRPr="009A0A88">
        <w:rPr>
          <w:rFonts w:ascii="Times New Roman" w:eastAsia="Times New Roman" w:hAnsi="Times New Roman" w:cs="Times New Roman"/>
          <w:sz w:val="28"/>
          <w:szCs w:val="28"/>
          <w:lang w:eastAsia="ru-RU"/>
        </w:rPr>
        <w:t xml:space="preserve"> № 46, ст. 5553; № 46, ст. 5556;</w:t>
      </w:r>
      <w:proofErr w:type="gramEnd"/>
      <w:r w:rsidRPr="009A0A88">
        <w:rPr>
          <w:rFonts w:ascii="Times New Roman" w:eastAsia="Times New Roman" w:hAnsi="Times New Roman" w:cs="Times New Roman"/>
          <w:sz w:val="28"/>
          <w:szCs w:val="28"/>
          <w:lang w:eastAsia="ru-RU"/>
        </w:rPr>
        <w:t xml:space="preserve"> </w:t>
      </w:r>
      <w:proofErr w:type="gramStart"/>
      <w:r w:rsidRPr="009A0A88">
        <w:rPr>
          <w:rFonts w:ascii="Times New Roman" w:eastAsia="Times New Roman" w:hAnsi="Times New Roman" w:cs="Times New Roman"/>
          <w:sz w:val="28"/>
          <w:szCs w:val="28"/>
          <w:lang w:eastAsia="ru-RU"/>
        </w:rPr>
        <w:t xml:space="preserve">2008, № 24, ст. 2790; № 30 (ч. 2), </w:t>
      </w:r>
      <w:r w:rsidR="00821C38">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ст. 3616; № 48, ст. 5517; № 49, ст. 57</w:t>
      </w:r>
      <w:r w:rsidR="00821C38">
        <w:rPr>
          <w:rFonts w:ascii="Times New Roman" w:eastAsia="Times New Roman" w:hAnsi="Times New Roman" w:cs="Times New Roman"/>
          <w:sz w:val="28"/>
          <w:szCs w:val="28"/>
          <w:lang w:eastAsia="ru-RU"/>
        </w:rPr>
        <w:t xml:space="preserve">44; № 52 (ч. 1), ст. 6229; </w:t>
      </w:r>
      <w:r w:rsidRPr="009A0A88">
        <w:rPr>
          <w:rFonts w:ascii="Times New Roman" w:eastAsia="Times New Roman" w:hAnsi="Times New Roman" w:cs="Times New Roman"/>
          <w:sz w:val="28"/>
          <w:szCs w:val="28"/>
          <w:lang w:eastAsia="ru-RU"/>
        </w:rPr>
        <w:t xml:space="preserve">№ 52 (ч. 1), </w:t>
      </w:r>
      <w:r w:rsidR="00821C38">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ст. 6236; 2009, № 19, ст. 2280; № 48, ст.5711, ст. 5733; № 52 (1ч.) ст. 6441; 2010, № 15, ст. 1736; № 31, ст. 4160;</w:t>
      </w:r>
      <w:r w:rsidR="00821C38">
        <w:rPr>
          <w:rFonts w:ascii="Times New Roman" w:eastAsia="Times New Roman" w:hAnsi="Times New Roman" w:cs="Times New Roman"/>
          <w:sz w:val="28"/>
          <w:szCs w:val="28"/>
          <w:lang w:eastAsia="ru-RU"/>
        </w:rPr>
        <w:t xml:space="preserve"> 4206; № 40, ст. 4969; № 45,</w:t>
      </w:r>
      <w:r w:rsidRPr="009A0A88">
        <w:rPr>
          <w:rFonts w:ascii="Times New Roman" w:eastAsia="Times New Roman" w:hAnsi="Times New Roman" w:cs="Times New Roman"/>
          <w:sz w:val="28"/>
          <w:szCs w:val="28"/>
          <w:lang w:eastAsia="ru-RU"/>
        </w:rPr>
        <w:t xml:space="preserve"> ст. 5751;</w:t>
      </w:r>
      <w:proofErr w:type="gramEnd"/>
      <w:r w:rsidRPr="009A0A88">
        <w:rPr>
          <w:rFonts w:ascii="Times New Roman" w:eastAsia="Times New Roman" w:hAnsi="Times New Roman" w:cs="Times New Roman"/>
          <w:sz w:val="28"/>
          <w:szCs w:val="28"/>
          <w:lang w:eastAsia="ru-RU"/>
        </w:rPr>
        <w:t xml:space="preserve"> </w:t>
      </w:r>
      <w:r w:rsidR="00F6654A">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 xml:space="preserve">№ </w:t>
      </w:r>
      <w:proofErr w:type="gramStart"/>
      <w:r w:rsidRPr="009A0A88">
        <w:rPr>
          <w:rFonts w:ascii="Times New Roman" w:eastAsia="Times New Roman" w:hAnsi="Times New Roman" w:cs="Times New Roman"/>
          <w:sz w:val="28"/>
          <w:szCs w:val="28"/>
          <w:lang w:eastAsia="ru-RU"/>
        </w:rPr>
        <w:t>49, ст. 6409; № 49, ст. 6411; 2011, № 1,</w:t>
      </w:r>
      <w:r w:rsidR="00821C38">
        <w:rPr>
          <w:rFonts w:ascii="Times New Roman" w:eastAsia="Times New Roman" w:hAnsi="Times New Roman" w:cs="Times New Roman"/>
          <w:sz w:val="28"/>
          <w:szCs w:val="28"/>
          <w:lang w:eastAsia="ru-RU"/>
        </w:rPr>
        <w:t xml:space="preserve"> ст. 54; № 13, ст. 1685; </w:t>
      </w:r>
      <w:r w:rsidRPr="009A0A88">
        <w:rPr>
          <w:rFonts w:ascii="Times New Roman" w:eastAsia="Times New Roman" w:hAnsi="Times New Roman" w:cs="Times New Roman"/>
          <w:sz w:val="28"/>
          <w:szCs w:val="28"/>
          <w:lang w:eastAsia="ru-RU"/>
        </w:rPr>
        <w:t xml:space="preserve">№ 17, </w:t>
      </w:r>
      <w:r w:rsidR="00F6654A">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ст. 2310;№ 19, ст. 2705; № 29, ст. 4283; № 30 (ч. 1), ст. 4572, ст. 4590, ст. 4591, ст. 4595, ст. 4594; № 31, ст. 4703</w:t>
      </w:r>
      <w:r w:rsidR="00857CA8">
        <w:rPr>
          <w:rFonts w:ascii="Times New Roman" w:eastAsia="Times New Roman" w:hAnsi="Times New Roman" w:cs="Times New Roman"/>
          <w:sz w:val="28"/>
          <w:szCs w:val="28"/>
          <w:lang w:eastAsia="ru-RU"/>
        </w:rPr>
        <w:t xml:space="preserve">; № 48, ст. 6730; № 49 (ч. 1), </w:t>
      </w:r>
      <w:r w:rsidRPr="009A0A88">
        <w:rPr>
          <w:rFonts w:ascii="Times New Roman" w:eastAsia="Times New Roman" w:hAnsi="Times New Roman" w:cs="Times New Roman"/>
          <w:sz w:val="28"/>
          <w:szCs w:val="28"/>
          <w:lang w:eastAsia="ru-RU"/>
        </w:rPr>
        <w:t xml:space="preserve">ст. 7039, </w:t>
      </w:r>
      <w:r w:rsidR="00F6654A">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ст. 7070; № 50, ст. 7359),</w:t>
      </w:r>
      <w:r w:rsidRPr="009A0A88">
        <w:rPr>
          <w:rFonts w:ascii="Times New Roman" w:eastAsia="Calibri" w:hAnsi="Times New Roman" w:cs="Times New Roman"/>
          <w:sz w:val="28"/>
          <w:szCs w:val="28"/>
          <w:lang w:eastAsia="ru-RU"/>
        </w:rPr>
        <w:t xml:space="preserve"> № 52 (ч.</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6981)</w:t>
      </w:r>
      <w:r w:rsidRPr="009A0A88">
        <w:rPr>
          <w:rFonts w:ascii="Times New Roman" w:eastAsia="Times New Roman" w:hAnsi="Times New Roman" w:cs="Times New Roman"/>
          <w:sz w:val="28"/>
          <w:szCs w:val="28"/>
          <w:lang w:eastAsia="ru-RU"/>
        </w:rPr>
        <w:t xml:space="preserve">; </w:t>
      </w:r>
      <w:proofErr w:type="gramEnd"/>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pacing w:val="-2"/>
          <w:sz w:val="28"/>
          <w:szCs w:val="28"/>
          <w:lang w:eastAsia="ru-RU"/>
        </w:rPr>
      </w:pPr>
      <w:r w:rsidRPr="009A0A88">
        <w:rPr>
          <w:rFonts w:ascii="Times New Roman" w:eastAsia="Calibri" w:hAnsi="Times New Roman" w:cs="Times New Roman"/>
          <w:sz w:val="28"/>
          <w:szCs w:val="28"/>
          <w:lang w:eastAsia="ru-RU"/>
        </w:rPr>
        <w:t xml:space="preserve">- Федеральным законом от 27.07.2010 № 210-ФЗ «Об организации предоставления государственных и муниципальных услуг» (Собрание </w:t>
      </w:r>
      <w:r w:rsidRPr="009A0A88">
        <w:rPr>
          <w:rFonts w:ascii="Times New Roman" w:eastAsia="Calibri" w:hAnsi="Times New Roman" w:cs="Times New Roman"/>
          <w:spacing w:val="-2"/>
          <w:sz w:val="28"/>
          <w:szCs w:val="28"/>
          <w:lang w:eastAsia="ru-RU"/>
        </w:rPr>
        <w:t xml:space="preserve">законодательства Российской Федерации, 2010, № 31, ст. 4179; 2011, № 15, </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 xml:space="preserve">ст. 2038; № 27, ст. 3873, 3880; № 29, ст. 4291; № 30 (ч. 1), ст. 4587; № 49 (ч. 5), ст. 7061), </w:t>
      </w:r>
      <w:r w:rsidRPr="009A0A88">
        <w:rPr>
          <w:rFonts w:ascii="Times New Roman" w:eastAsia="Calibri" w:hAnsi="Times New Roman" w:cs="Times New Roman"/>
          <w:sz w:val="28"/>
          <w:szCs w:val="28"/>
          <w:lang w:eastAsia="ru-RU"/>
        </w:rPr>
        <w:t>№ 52 (ч.1) ст. 7009)</w:t>
      </w:r>
      <w:r w:rsidRPr="009A0A88">
        <w:rPr>
          <w:rFonts w:ascii="Times New Roman" w:eastAsia="Calibri" w:hAnsi="Times New Roman" w:cs="Times New Roman"/>
          <w:spacing w:val="-2"/>
          <w:sz w:val="28"/>
          <w:szCs w:val="28"/>
          <w:lang w:eastAsia="ru-RU"/>
        </w:rPr>
        <w:t>;</w:t>
      </w:r>
    </w:p>
    <w:p w:rsidR="009A0A88" w:rsidRPr="009A0A88" w:rsidRDefault="009A0A88" w:rsidP="00F6654A">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Федеральным законом от 23.11.2009 № 261-ФЗ </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«Об энергосбережении и о повышении энергетической эффективности и о внесении изменений в отдельные законодательные акты Российской Федерации» (Собрании законодательства Российской Федерации, 2009</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 48,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5711; 2010 № 19,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2291; № 31,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4160;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4206; 2011 № 29,</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 xml:space="preserve"> </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4288;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4291; № 30 (часть I),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4590); № 49 (часть V), ст.7061; № 50, ст.7344;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7359; № 51, ст.7447, № 26,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3446; № 29, ст. 3989; №</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53 (ч.</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 xml:space="preserve">1) </w:t>
      </w:r>
      <w:r w:rsidR="00F6654A">
        <w:rPr>
          <w:rFonts w:ascii="Times New Roman" w:eastAsia="Calibri" w:hAnsi="Times New Roman" w:cs="Times New Roman"/>
          <w:spacing w:val="2"/>
          <w:sz w:val="28"/>
          <w:szCs w:val="28"/>
          <w:lang w:eastAsia="ar-SA"/>
        </w:rPr>
        <w:t xml:space="preserve">         ст. </w:t>
      </w:r>
      <w:r w:rsidRPr="009A0A88">
        <w:rPr>
          <w:rFonts w:ascii="Times New Roman" w:eastAsia="Calibri" w:hAnsi="Times New Roman" w:cs="Times New Roman"/>
          <w:spacing w:val="2"/>
          <w:sz w:val="28"/>
          <w:szCs w:val="28"/>
          <w:lang w:eastAsia="ar-SA"/>
        </w:rPr>
        <w:t xml:space="preserve">7595; № 14, ст. 1652; № 23, ст. 2871; № 27, ст. 3477; № 52 (с.1) 6961, </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 52 (ч.</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1) ст. 6964, ст.</w:t>
      </w:r>
      <w:r w:rsidR="00F6654A">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 xml:space="preserve">6966); </w:t>
      </w:r>
    </w:p>
    <w:p w:rsidR="009A0A88" w:rsidRPr="009A0A88" w:rsidRDefault="009A0A88" w:rsidP="009A0A88">
      <w:pPr>
        <w:suppressAutoHyphens/>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Федеральным законом от 06.04.2011 № 63-ФЗ «Об электронной подписи» (Собрание законодательства Российской Федерации, 2011, № 15, ст. 2036; № 27, ст. 3880; 2012, № 29, ст. 3988; № 14, ст. 1668; №</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27, ст. 3463; № 27, ст. 3477; № 26 (ч.</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3390)</w:t>
      </w:r>
      <w:r w:rsidRPr="009A0A88">
        <w:rPr>
          <w:rFonts w:ascii="Times New Roman" w:eastAsia="Calibri" w:hAnsi="Times New Roman" w:cs="Times New Roman"/>
          <w:spacing w:val="-2"/>
          <w:sz w:val="28"/>
          <w:szCs w:val="28"/>
          <w:lang w:eastAsia="ru-RU"/>
        </w:rPr>
        <w:t>;</w:t>
      </w:r>
    </w:p>
    <w:p w:rsidR="009A0A88" w:rsidRPr="009A0A88" w:rsidRDefault="009A0A88" w:rsidP="009A0A88">
      <w:pPr>
        <w:suppressAutoHyphens/>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 № 40, ст. 4969; № 52 (ч.</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6993</w:t>
      </w:r>
      <w:r w:rsidRPr="009A0A88">
        <w:rPr>
          <w:rFonts w:ascii="Times New Roman" w:eastAsia="Calibri" w:hAnsi="Times New Roman" w:cs="Times New Roman"/>
          <w:spacing w:val="-2"/>
          <w:sz w:val="28"/>
          <w:szCs w:val="28"/>
          <w:lang w:eastAsia="ru-RU"/>
        </w:rPr>
        <w:t>; № 13, ст. 1638, № 30 (ч.</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1) ст. 4563; ст. 4594; № 26, ст. 3446; № 27, ст. 3587;</w:t>
      </w:r>
      <w:proofErr w:type="gramEnd"/>
      <w:r w:rsidRPr="009A0A88">
        <w:rPr>
          <w:rFonts w:ascii="Times New Roman" w:eastAsia="Calibri" w:hAnsi="Times New Roman" w:cs="Times New Roman"/>
          <w:spacing w:val="-2"/>
          <w:sz w:val="28"/>
          <w:szCs w:val="28"/>
          <w:lang w:eastAsia="ru-RU"/>
        </w:rPr>
        <w:t xml:space="preserve"> № 53 (ч.</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 xml:space="preserve">1) </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lastRenderedPageBreak/>
        <w:t>ст. 7614; ст. 7615; № 14, ст. 1651; № 23, ст. 2866; № 30 (ч.</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 xml:space="preserve">1) ст. 4072; № 52 </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(ч.</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1), ст. 6976; № 26 (ч.</w:t>
      </w:r>
      <w:r w:rsidR="00F6654A">
        <w:rPr>
          <w:rFonts w:ascii="Times New Roman" w:eastAsia="Calibri" w:hAnsi="Times New Roman" w:cs="Times New Roman"/>
          <w:spacing w:val="-2"/>
          <w:sz w:val="28"/>
          <w:szCs w:val="28"/>
          <w:lang w:eastAsia="ru-RU"/>
        </w:rPr>
        <w:t xml:space="preserve"> </w:t>
      </w:r>
      <w:r w:rsidRPr="009A0A88">
        <w:rPr>
          <w:rFonts w:ascii="Times New Roman" w:eastAsia="Calibri" w:hAnsi="Times New Roman" w:cs="Times New Roman"/>
          <w:spacing w:val="-2"/>
          <w:sz w:val="28"/>
          <w:szCs w:val="28"/>
          <w:lang w:eastAsia="ru-RU"/>
        </w:rPr>
        <w:t>1), ст. 3377);</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Федеральным законом от 29.12.2004 № 191-ФЗ «О введении в действие Градостроительного кодекса Российской Федерации» (Собрание законодательства Российской Федерации, 2005, № 1 (ч. 1), ст. 17, №</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 xml:space="preserve"> 30 (ч. 2), ст. 3122; 2006, № 1, ст. 17, № 27, ст. 2881, № 52 (ч. 1), ст. 5498; 2007, № 21,     ст. 2455, № 49, ст. 6071, № 50, ст. 6237;</w:t>
      </w:r>
      <w:proofErr w:type="gramEnd"/>
      <w:r w:rsidRPr="009A0A88">
        <w:rPr>
          <w:rFonts w:ascii="Times New Roman" w:eastAsia="Calibri" w:hAnsi="Times New Roman" w:cs="Times New Roman"/>
          <w:sz w:val="28"/>
          <w:szCs w:val="28"/>
          <w:lang w:eastAsia="ru-RU"/>
        </w:rPr>
        <w:t xml:space="preserve"> 2008, № 20, ст.2251, №</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30 (ч.1), ст.3604,  № 1, ст.</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19; 2009, № 11, ст.</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1261,</w:t>
      </w:r>
      <w:r w:rsidR="00F6654A">
        <w:rPr>
          <w:rFonts w:ascii="Times New Roman" w:eastAsia="Calibri" w:hAnsi="Times New Roman" w:cs="Times New Roman"/>
          <w:sz w:val="28"/>
          <w:szCs w:val="28"/>
          <w:lang w:eastAsia="ru-RU"/>
        </w:rPr>
        <w:t xml:space="preserve"> № 19, ст.2283, № 29, ст.3611,</w:t>
      </w:r>
      <w:r w:rsidRPr="009A0A88">
        <w:rPr>
          <w:rFonts w:ascii="Times New Roman" w:eastAsia="Calibri" w:hAnsi="Times New Roman" w:cs="Times New Roman"/>
          <w:sz w:val="28"/>
          <w:szCs w:val="28"/>
          <w:lang w:eastAsia="ru-RU"/>
        </w:rPr>
        <w:t xml:space="preserve"> № 48, ст.5723, № 52 (ч.</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6419, № 52 (ч.</w:t>
      </w:r>
      <w:r w:rsidR="00F6654A">
        <w:rPr>
          <w:rFonts w:ascii="Times New Roman" w:eastAsia="Calibri" w:hAnsi="Times New Roman" w:cs="Times New Roman"/>
          <w:sz w:val="28"/>
          <w:szCs w:val="28"/>
          <w:lang w:eastAsia="ru-RU"/>
        </w:rPr>
        <w:t xml:space="preserve"> 1), ст. 6427; 2010,</w:t>
      </w:r>
      <w:r w:rsidRPr="009A0A88">
        <w:rPr>
          <w:rFonts w:ascii="Times New Roman" w:eastAsia="Calibri" w:hAnsi="Times New Roman" w:cs="Times New Roman"/>
          <w:sz w:val="28"/>
          <w:szCs w:val="28"/>
          <w:lang w:eastAsia="ru-RU"/>
        </w:rPr>
        <w:t xml:space="preserve"> № 31, ст. 4209), № 52 (ч.</w:t>
      </w:r>
      <w:r w:rsidR="00F6654A">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1) ст. 7009)</w:t>
      </w:r>
      <w:r w:rsidRPr="009A0A88">
        <w:rPr>
          <w:rFonts w:ascii="Times New Roman" w:eastAsia="Calibri" w:hAnsi="Times New Roman" w:cs="Times New Roman"/>
          <w:spacing w:val="-2"/>
          <w:sz w:val="28"/>
          <w:szCs w:val="28"/>
          <w:lang w:eastAsia="ru-RU"/>
        </w:rPr>
        <w:t>;</w:t>
      </w:r>
    </w:p>
    <w:p w:rsidR="009A0A88" w:rsidRPr="009A0A88" w:rsidRDefault="009A0A88" w:rsidP="00F6654A">
      <w:pPr>
        <w:autoSpaceDE w:val="0"/>
        <w:autoSpaceDN w:val="0"/>
        <w:adjustRightInd w:val="0"/>
        <w:spacing w:after="0" w:line="240" w:lineRule="auto"/>
        <w:ind w:firstLine="708"/>
        <w:jc w:val="both"/>
        <w:rPr>
          <w:rFonts w:ascii="Times New Roman" w:eastAsia="Calibri" w:hAnsi="Times New Roman" w:cs="Times New Roman"/>
          <w:color w:val="FF0000"/>
          <w:sz w:val="28"/>
          <w:szCs w:val="28"/>
          <w:lang w:eastAsia="ru-RU"/>
        </w:rPr>
      </w:pPr>
      <w:r w:rsidRPr="009A0A88">
        <w:rPr>
          <w:rFonts w:ascii="Times New Roman" w:eastAsia="Calibri" w:hAnsi="Times New Roman" w:cs="Times New Roman"/>
          <w:sz w:val="28"/>
          <w:szCs w:val="28"/>
          <w:lang w:eastAsia="ru-RU"/>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w:t>
      </w:r>
      <w:r w:rsidR="00F6654A">
        <w:rPr>
          <w:rFonts w:ascii="Times New Roman" w:eastAsia="Calibri" w:hAnsi="Times New Roman" w:cs="Times New Roman"/>
          <w:sz w:val="28"/>
          <w:szCs w:val="28"/>
          <w:lang w:eastAsia="ru-RU"/>
        </w:rPr>
        <w:t>ательства Российской Федерации,</w:t>
      </w:r>
      <w:r w:rsidRPr="009A0A88">
        <w:rPr>
          <w:rFonts w:ascii="Times New Roman" w:eastAsia="Calibri" w:hAnsi="Times New Roman" w:cs="Times New Roman"/>
          <w:sz w:val="28"/>
          <w:szCs w:val="28"/>
          <w:lang w:eastAsia="ru-RU"/>
        </w:rPr>
        <w:t xml:space="preserve"> 2012, № 27, ст. 3744),</w:t>
      </w:r>
    </w:p>
    <w:p w:rsidR="009A0A88" w:rsidRPr="009A0A88" w:rsidRDefault="009A0A88" w:rsidP="009A0A88">
      <w:pPr>
        <w:autoSpaceDE w:val="0"/>
        <w:autoSpaceDN w:val="0"/>
        <w:adjustRightInd w:val="0"/>
        <w:spacing w:after="0" w:line="240" w:lineRule="auto"/>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45, ст. 5807);</w:t>
      </w:r>
      <w:proofErr w:type="gramEnd"/>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pacing w:val="-4"/>
          <w:sz w:val="28"/>
          <w:szCs w:val="28"/>
          <w:lang w:eastAsia="ru-RU"/>
        </w:rPr>
      </w:pPr>
      <w:r w:rsidRPr="009A0A88">
        <w:rPr>
          <w:rFonts w:ascii="Times New Roman" w:eastAsia="Calibri" w:hAnsi="Times New Roman" w:cs="Times New Roman"/>
          <w:spacing w:val="-4"/>
          <w:sz w:val="28"/>
          <w:szCs w:val="28"/>
          <w:lang w:eastAsia="ru-RU"/>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Arial Unicode MS" w:hAnsi="Times New Roman" w:cs="Times New Roman"/>
          <w:kern w:val="2"/>
          <w:sz w:val="28"/>
          <w:szCs w:val="28"/>
          <w:lang w:eastAsia="ar-SA"/>
        </w:rPr>
        <w:t>- постановлением Правительства Российской Федерации от</w:t>
      </w:r>
      <w:r w:rsidRPr="009A0A88">
        <w:rPr>
          <w:rFonts w:ascii="Times New Roman" w:eastAsia="Calibri" w:hAnsi="Times New Roman" w:cs="Times New Roman"/>
          <w:sz w:val="28"/>
          <w:szCs w:val="28"/>
          <w:lang w:eastAsia="ru-RU"/>
        </w:rPr>
        <w:t xml:space="preserve">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 49 (ч. 5), ст. 7284);</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постановлением Правительства Российской Федерации от 24.11.2005     № 698 «О форме разрешения на строительство и форме разрешения на ввод объекта в эксплуатацию» (Собрание законодательства Российской Федерации, 2005, № 48, ст. 5047);</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 xml:space="preserve">- постановлением Правительства РФ от 01.03.2013 № 175 </w:t>
      </w:r>
      <w:r w:rsidR="00F6654A">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«Об установлении документа, необходимого для получения разрешения на ввод объекта в эксплуатацию»</w:t>
      </w:r>
      <w:r w:rsidRPr="009A0A88">
        <w:rPr>
          <w:rFonts w:ascii="Times New Roman" w:eastAsia="Calibri" w:hAnsi="Times New Roman" w:cs="Times New Roman"/>
          <w:sz w:val="28"/>
          <w:szCs w:val="28"/>
          <w:lang w:eastAsia="ru-RU"/>
        </w:rPr>
        <w:t xml:space="preserve"> (Собрание законодательства Российской Федерации,</w:t>
      </w:r>
      <w:r w:rsidRPr="009A0A88">
        <w:rPr>
          <w:rFonts w:ascii="Times New Roman" w:eastAsia="Times New Roman" w:hAnsi="Times New Roman" w:cs="Times New Roman"/>
          <w:sz w:val="28"/>
          <w:szCs w:val="28"/>
          <w:lang w:eastAsia="ru-RU"/>
        </w:rPr>
        <w:t xml:space="preserve"> 04.03.2013, № 9, ст. 968);</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 xml:space="preserve">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w:t>
      </w:r>
      <w:r w:rsidRPr="009A0A88">
        <w:rPr>
          <w:rFonts w:ascii="Times New Roman" w:eastAsia="Calibri" w:hAnsi="Times New Roman" w:cs="Times New Roman"/>
          <w:sz w:val="28"/>
          <w:szCs w:val="28"/>
          <w:lang w:eastAsia="ru-RU"/>
        </w:rPr>
        <w:t>№ 192, 22.08.2012)</w:t>
      </w:r>
      <w:r w:rsidRPr="009A0A88">
        <w:rPr>
          <w:rFonts w:ascii="Times New Roman" w:eastAsia="Times New Roman" w:hAnsi="Times New Roman" w:cs="Times New Roman"/>
          <w:sz w:val="28"/>
          <w:szCs w:val="28"/>
          <w:lang w:eastAsia="ru-RU"/>
        </w:rPr>
        <w:t>;</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w:t>
      </w:r>
      <w:r w:rsidRPr="009A0A88">
        <w:rPr>
          <w:rFonts w:ascii="Times New Roman" w:eastAsia="Calibri" w:hAnsi="Times New Roman" w:cs="Times New Roman"/>
          <w:sz w:val="28"/>
          <w:szCs w:val="28"/>
          <w:lang w:eastAsia="ru-RU"/>
        </w:rPr>
        <w:lastRenderedPageBreak/>
        <w:t>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субъектов Российской Федерации и муниципальными учреждениями» (Собрание законодательства Российской Федерации от 2009, № 52, (часть II) ст. 6626;</w:t>
      </w:r>
      <w:proofErr w:type="gramEnd"/>
      <w:r w:rsidRPr="009A0A88">
        <w:rPr>
          <w:rFonts w:ascii="Times New Roman" w:eastAsia="Calibri" w:hAnsi="Times New Roman" w:cs="Times New Roman"/>
          <w:sz w:val="28"/>
          <w:szCs w:val="28"/>
          <w:lang w:eastAsia="ru-RU"/>
        </w:rPr>
        <w:t xml:space="preserve"> </w:t>
      </w:r>
      <w:proofErr w:type="gramStart"/>
      <w:r w:rsidRPr="009A0A88">
        <w:rPr>
          <w:rFonts w:ascii="Times New Roman" w:eastAsia="Calibri" w:hAnsi="Times New Roman" w:cs="Times New Roman"/>
          <w:sz w:val="28"/>
          <w:szCs w:val="28"/>
          <w:lang w:eastAsia="ru-RU"/>
        </w:rPr>
        <w:t xml:space="preserve">2010, № 37, </w:t>
      </w:r>
      <w:r w:rsidR="00F92C65">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ст. 4777), № 2, ст. 375);</w:t>
      </w:r>
      <w:proofErr w:type="gramEnd"/>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приказом Министерства регионального развития Российской Федерации от 19.10.2006 № 120 «Об утверждении Инструкции о порядке заполнения формы разрешения на строительство» (Бюллетень нормативных актов федеральных органов исполнительной власти, 2006, № 48);</w:t>
      </w:r>
    </w:p>
    <w:p w:rsidR="009A0A88" w:rsidRPr="009A0A88" w:rsidRDefault="009A0A88" w:rsidP="009A0A88">
      <w:pPr>
        <w:spacing w:after="0" w:line="240" w:lineRule="auto"/>
        <w:ind w:firstLine="708"/>
        <w:jc w:val="both"/>
        <w:rPr>
          <w:rFonts w:ascii="Times New Roman" w:eastAsia="Times New Roman" w:hAnsi="Times New Roman" w:cs="Times New Roman"/>
          <w:bCs/>
          <w:sz w:val="28"/>
          <w:szCs w:val="28"/>
          <w:lang w:eastAsia="ru-RU"/>
        </w:rPr>
      </w:pPr>
      <w:r w:rsidRPr="009A0A88">
        <w:rPr>
          <w:rFonts w:ascii="Times New Roman" w:eastAsia="Calibri" w:hAnsi="Times New Roman" w:cs="Times New Roman"/>
          <w:sz w:val="28"/>
          <w:szCs w:val="28"/>
          <w:lang w:eastAsia="ru-RU"/>
        </w:rPr>
        <w:t>- р</w:t>
      </w:r>
      <w:r w:rsidRPr="009A0A88">
        <w:rPr>
          <w:rFonts w:ascii="Times New Roman" w:eastAsia="Times New Roman" w:hAnsi="Times New Roman" w:cs="Times New Roman"/>
          <w:bCs/>
          <w:sz w:val="28"/>
          <w:szCs w:val="28"/>
          <w:lang w:eastAsia="ru-RU"/>
        </w:rPr>
        <w:t>аспоряжение</w:t>
      </w:r>
      <w:r w:rsidR="00F92C65">
        <w:rPr>
          <w:rFonts w:ascii="Times New Roman" w:eastAsia="Times New Roman" w:hAnsi="Times New Roman" w:cs="Times New Roman"/>
          <w:bCs/>
          <w:sz w:val="28"/>
          <w:szCs w:val="28"/>
          <w:lang w:eastAsia="ru-RU"/>
        </w:rPr>
        <w:t>м</w:t>
      </w:r>
      <w:r w:rsidRPr="009A0A88">
        <w:rPr>
          <w:rFonts w:ascii="Times New Roman" w:eastAsia="Times New Roman" w:hAnsi="Times New Roman" w:cs="Times New Roman"/>
          <w:bCs/>
          <w:sz w:val="28"/>
          <w:szCs w:val="28"/>
          <w:lang w:eastAsia="ru-RU"/>
        </w:rPr>
        <w:t xml:space="preserve"> Правительства Астраханской области от 22.05.2010</w:t>
      </w:r>
      <w:r w:rsidR="00857CA8">
        <w:rPr>
          <w:rFonts w:ascii="Times New Roman" w:eastAsia="Times New Roman" w:hAnsi="Times New Roman" w:cs="Times New Roman"/>
          <w:bCs/>
          <w:sz w:val="28"/>
          <w:szCs w:val="28"/>
          <w:lang w:eastAsia="ru-RU"/>
        </w:rPr>
        <w:t xml:space="preserve"> </w:t>
      </w:r>
      <w:r w:rsidR="00F92C65">
        <w:rPr>
          <w:rFonts w:ascii="Times New Roman" w:eastAsia="Times New Roman" w:hAnsi="Times New Roman" w:cs="Times New Roman"/>
          <w:bCs/>
          <w:sz w:val="28"/>
          <w:szCs w:val="28"/>
          <w:lang w:eastAsia="ru-RU"/>
        </w:rPr>
        <w:t xml:space="preserve">           </w:t>
      </w:r>
      <w:r w:rsidRPr="009A0A88">
        <w:rPr>
          <w:rFonts w:ascii="Times New Roman" w:eastAsia="Times New Roman" w:hAnsi="Times New Roman" w:cs="Times New Roman"/>
          <w:bCs/>
          <w:sz w:val="28"/>
          <w:szCs w:val="28"/>
          <w:lang w:eastAsia="ru-RU"/>
        </w:rPr>
        <w:t xml:space="preserve">№ 204-Пр «О плане перехода на предоставление государственных (муниципальных) услуг в электронном виде»;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постановлением Министерства строительства и дорожного хозяйства Астраханской области от 03.04.2009 № 3 «О методических рекомендациях по организации работы в области архитектуры и градостроительства администрацией муниципального образования Астраханской области» (Сборник Законов и нормативных правовых актов Астраханской области, 2009 № 16); </w:t>
      </w:r>
    </w:p>
    <w:p w:rsidR="009A0A88" w:rsidRPr="009A0A88" w:rsidRDefault="009A0A88" w:rsidP="009A0A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hyperlink r:id="rId26" w:history="1">
        <w:r w:rsidRPr="009A0A88">
          <w:rPr>
            <w:rFonts w:ascii="Times New Roman" w:eastAsia="Calibri" w:hAnsi="Times New Roman" w:cs="Times New Roman"/>
            <w:sz w:val="28"/>
            <w:szCs w:val="28"/>
            <w:lang w:eastAsia="ru-RU"/>
          </w:rPr>
          <w:t>Уставом</w:t>
        </w:r>
      </w:hyperlink>
      <w:r w:rsidRPr="009A0A88">
        <w:rPr>
          <w:rFonts w:ascii="Times New Roman" w:eastAsia="Calibri" w:hAnsi="Times New Roman" w:cs="Times New Roman"/>
          <w:sz w:val="28"/>
          <w:szCs w:val="28"/>
          <w:lang w:eastAsia="ru-RU"/>
        </w:rPr>
        <w:t xml:space="preserve"> </w:t>
      </w:r>
      <w:r w:rsidR="00F92C65">
        <w:rPr>
          <w:rFonts w:ascii="Times New Roman" w:eastAsia="Calibri" w:hAnsi="Times New Roman" w:cs="Times New Roman"/>
          <w:sz w:val="28"/>
          <w:szCs w:val="28"/>
          <w:lang w:eastAsia="ru-RU"/>
        </w:rPr>
        <w:t>МО</w:t>
      </w:r>
      <w:r w:rsidRPr="009A0A88">
        <w:rPr>
          <w:rFonts w:ascii="Times New Roman" w:eastAsia="Calibri" w:hAnsi="Times New Roman" w:cs="Times New Roman"/>
          <w:sz w:val="28"/>
          <w:szCs w:val="28"/>
          <w:lang w:eastAsia="ru-RU"/>
        </w:rPr>
        <w:t xml:space="preserve"> «Ахтубинск</w:t>
      </w:r>
      <w:r w:rsidR="00F92C65">
        <w:rPr>
          <w:rFonts w:ascii="Times New Roman" w:eastAsia="Calibri" w:hAnsi="Times New Roman" w:cs="Times New Roman"/>
          <w:sz w:val="28"/>
          <w:szCs w:val="28"/>
          <w:lang w:eastAsia="ru-RU"/>
        </w:rPr>
        <w:t>ий район»</w:t>
      </w:r>
      <w:r w:rsidRPr="009A0A88">
        <w:rPr>
          <w:rFonts w:ascii="Times New Roman" w:eastAsia="Calibri" w:hAnsi="Times New Roman" w:cs="Times New Roman"/>
          <w:sz w:val="28"/>
          <w:szCs w:val="28"/>
          <w:lang w:eastAsia="ru-RU"/>
        </w:rPr>
        <w:t xml:space="preserve"> № 50 от 24.11.2011 </w:t>
      </w:r>
      <w:r w:rsidR="00F92C65">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 изменениями), принятым Решением Совета МО «Ахтубинский район»;</w:t>
      </w:r>
    </w:p>
    <w:p w:rsidR="009A0A88" w:rsidRPr="009A0A88" w:rsidRDefault="009A0A88" w:rsidP="009A0A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решением Совета </w:t>
      </w:r>
      <w:r w:rsidR="00F92C65">
        <w:rPr>
          <w:rFonts w:ascii="Times New Roman" w:eastAsia="Calibri" w:hAnsi="Times New Roman" w:cs="Times New Roman"/>
          <w:sz w:val="28"/>
          <w:szCs w:val="28"/>
          <w:lang w:eastAsia="ru-RU"/>
        </w:rPr>
        <w:t>МО</w:t>
      </w:r>
      <w:r w:rsidRPr="009A0A88">
        <w:rPr>
          <w:rFonts w:ascii="Times New Roman" w:eastAsia="Calibri" w:hAnsi="Times New Roman" w:cs="Times New Roman"/>
          <w:sz w:val="28"/>
          <w:szCs w:val="28"/>
          <w:lang w:eastAsia="ru-RU"/>
        </w:rPr>
        <w:t xml:space="preserve"> «Ахтубинский район» от 30.06.2011</w:t>
      </w:r>
      <w:r w:rsidRPr="009A0A88">
        <w:rPr>
          <w:rFonts w:ascii="Times New Roman" w:eastAsia="Times New Roman" w:hAnsi="Times New Roman" w:cs="Times New Roman"/>
          <w:sz w:val="28"/>
          <w:szCs w:val="28"/>
          <w:lang w:eastAsia="ru-RU"/>
        </w:rPr>
        <w:t xml:space="preserve"> № 27 </w:t>
      </w:r>
      <w:r w:rsidR="00F92C65">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w:t>
      </w:r>
      <w:r w:rsidRPr="009A0A88">
        <w:rPr>
          <w:rFonts w:ascii="Times New Roman" w:eastAsia="Calibri" w:hAnsi="Times New Roman" w:cs="Times New Roman"/>
          <w:sz w:val="28"/>
          <w:szCs w:val="28"/>
          <w:lang w:eastAsia="ru-RU"/>
        </w:rPr>
        <w:t xml:space="preserve">Об утверждении Положения об администрации </w:t>
      </w:r>
      <w:r w:rsidR="00F92C65">
        <w:rPr>
          <w:rFonts w:ascii="Times New Roman" w:eastAsia="Calibri" w:hAnsi="Times New Roman" w:cs="Times New Roman"/>
          <w:sz w:val="28"/>
          <w:szCs w:val="28"/>
          <w:lang w:eastAsia="ru-RU"/>
        </w:rPr>
        <w:t>МО</w:t>
      </w:r>
      <w:r w:rsidRPr="009A0A88">
        <w:rPr>
          <w:rFonts w:ascii="Times New Roman" w:eastAsia="Calibri" w:hAnsi="Times New Roman" w:cs="Times New Roman"/>
          <w:sz w:val="28"/>
          <w:szCs w:val="28"/>
          <w:lang w:eastAsia="ru-RU"/>
        </w:rPr>
        <w:t xml:space="preserve"> «Ахтубинский район» (с изменениями);</w:t>
      </w:r>
    </w:p>
    <w:p w:rsidR="009A0A88" w:rsidRPr="009A0A88" w:rsidRDefault="009A0A88" w:rsidP="009A0A88">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решение</w:t>
      </w:r>
      <w:r w:rsidR="00F92C65">
        <w:rPr>
          <w:rFonts w:ascii="Times New Roman" w:eastAsia="Calibri" w:hAnsi="Times New Roman" w:cs="Times New Roman"/>
          <w:sz w:val="28"/>
          <w:szCs w:val="28"/>
          <w:lang w:eastAsia="ru-RU"/>
        </w:rPr>
        <w:t>м</w:t>
      </w:r>
      <w:r w:rsidRPr="009A0A88">
        <w:rPr>
          <w:rFonts w:ascii="Times New Roman" w:eastAsia="Calibri" w:hAnsi="Times New Roman" w:cs="Times New Roman"/>
          <w:sz w:val="28"/>
          <w:szCs w:val="28"/>
          <w:lang w:eastAsia="ru-RU"/>
        </w:rPr>
        <w:t xml:space="preserve"> Совета </w:t>
      </w:r>
      <w:r w:rsidR="00F92C65">
        <w:rPr>
          <w:rFonts w:ascii="Times New Roman" w:eastAsia="Calibri" w:hAnsi="Times New Roman" w:cs="Times New Roman"/>
          <w:sz w:val="28"/>
          <w:szCs w:val="28"/>
          <w:lang w:eastAsia="ru-RU"/>
        </w:rPr>
        <w:t>МО</w:t>
      </w:r>
      <w:r w:rsidRPr="009A0A88">
        <w:rPr>
          <w:rFonts w:ascii="Times New Roman" w:eastAsia="Calibri" w:hAnsi="Times New Roman" w:cs="Times New Roman"/>
          <w:sz w:val="28"/>
          <w:szCs w:val="28"/>
          <w:lang w:eastAsia="ru-RU"/>
        </w:rPr>
        <w:t xml:space="preserve"> «Ахтубинский район» от 29.03.2012 № 8 </w:t>
      </w:r>
      <w:r w:rsidR="00F92C65">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«Об утверждении Перечня необходимых и обязательных для предоставления муниципальных услуг»;</w:t>
      </w:r>
    </w:p>
    <w:p w:rsidR="009A0A88" w:rsidRPr="009A0A88" w:rsidRDefault="009A0A88" w:rsidP="009A0A88">
      <w:pPr>
        <w:suppressAutoHyphens/>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постановлением администрации </w:t>
      </w:r>
      <w:r w:rsidR="00F92C65">
        <w:rPr>
          <w:rFonts w:ascii="Times New Roman" w:eastAsia="Calibri" w:hAnsi="Times New Roman" w:cs="Times New Roman"/>
          <w:sz w:val="28"/>
          <w:szCs w:val="28"/>
          <w:lang w:eastAsia="ru-RU"/>
        </w:rPr>
        <w:t>МО ««Ахтубинский район»</w:t>
      </w:r>
      <w:r w:rsidRPr="009A0A88">
        <w:rPr>
          <w:rFonts w:ascii="Times New Roman" w:eastAsia="Calibri" w:hAnsi="Times New Roman" w:cs="Times New Roman"/>
          <w:sz w:val="28"/>
          <w:szCs w:val="28"/>
          <w:lang w:eastAsia="ru-RU"/>
        </w:rPr>
        <w:t xml:space="preserve"> о</w:t>
      </w:r>
      <w:r w:rsidR="00F92C65">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 xml:space="preserve">т 30.10.2010 № 1590 «О порядке разработки и утверждения административных регламентов предоставления муниципальных услуг» </w:t>
      </w:r>
      <w:r w:rsidR="00F92C65">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 изменениями);</w:t>
      </w:r>
    </w:p>
    <w:p w:rsidR="009A0A88" w:rsidRPr="009A0A88" w:rsidRDefault="009A0A88" w:rsidP="009A0A88">
      <w:pPr>
        <w:suppressAutoHyphens/>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постановлением администрации </w:t>
      </w:r>
      <w:r w:rsidR="00F92C65">
        <w:rPr>
          <w:rFonts w:ascii="Times New Roman" w:eastAsia="Calibri" w:hAnsi="Times New Roman" w:cs="Times New Roman"/>
          <w:sz w:val="28"/>
          <w:szCs w:val="28"/>
          <w:lang w:eastAsia="ru-RU"/>
        </w:rPr>
        <w:t>МО</w:t>
      </w:r>
      <w:r w:rsidRPr="009A0A88">
        <w:rPr>
          <w:rFonts w:ascii="Times New Roman" w:eastAsia="Calibri" w:hAnsi="Times New Roman" w:cs="Times New Roman"/>
          <w:sz w:val="28"/>
          <w:szCs w:val="28"/>
          <w:lang w:eastAsia="ru-RU"/>
        </w:rPr>
        <w:t xml:space="preserve"> «Ахтубинский район» </w:t>
      </w:r>
      <w:r w:rsidR="00F92C65">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от 28.03.2012 № 321 «Об утверждении Порядка</w:t>
      </w:r>
    </w:p>
    <w:p w:rsidR="009A0A88" w:rsidRPr="009A0A88" w:rsidRDefault="009A0A88" w:rsidP="009A0A88">
      <w:pPr>
        <w:suppressAutoHyphens/>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предоставления и получения документов и информации путем межведомственного информационного взаимодействия при предоставлении муниципальных услуг». </w:t>
      </w:r>
    </w:p>
    <w:p w:rsidR="009A0A88" w:rsidRPr="009A0A88" w:rsidRDefault="009A0A88" w:rsidP="009A0A88">
      <w:pPr>
        <w:suppressAutoHyphens/>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настоящим регламентом.</w:t>
      </w:r>
    </w:p>
    <w:p w:rsidR="009A0A88" w:rsidRPr="009A0A88" w:rsidRDefault="009A0A88" w:rsidP="00F92C65">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2.6. Исчерпывающий перечень документов, необходимых дл</w:t>
      </w:r>
      <w:r w:rsidR="00857CA8">
        <w:rPr>
          <w:rFonts w:ascii="Times New Roman" w:eastAsia="Calibri" w:hAnsi="Times New Roman" w:cs="Times New Roman"/>
          <w:spacing w:val="2"/>
          <w:sz w:val="28"/>
          <w:szCs w:val="28"/>
          <w:lang w:eastAsia="ar-SA"/>
        </w:rPr>
        <w:t>я предоставления муниципальной</w:t>
      </w:r>
      <w:r w:rsidRPr="009A0A88">
        <w:rPr>
          <w:rFonts w:ascii="Times New Roman" w:eastAsia="Calibri" w:hAnsi="Times New Roman" w:cs="Times New Roman"/>
          <w:spacing w:val="2"/>
          <w:sz w:val="28"/>
          <w:szCs w:val="28"/>
          <w:lang w:eastAsia="ar-SA"/>
        </w:rPr>
        <w:t xml:space="preserve"> услуги.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Перечень услуг, которые являются необходимыми и о</w:t>
      </w:r>
      <w:r w:rsidR="00857CA8">
        <w:rPr>
          <w:rFonts w:ascii="Times New Roman" w:eastAsia="Calibri" w:hAnsi="Times New Roman" w:cs="Times New Roman"/>
          <w:spacing w:val="2"/>
          <w:sz w:val="28"/>
          <w:szCs w:val="28"/>
          <w:lang w:eastAsia="ar-SA"/>
        </w:rPr>
        <w:t>бязательными для предоставления</w:t>
      </w:r>
      <w:r w:rsidRPr="009A0A88">
        <w:rPr>
          <w:rFonts w:ascii="Times New Roman" w:eastAsia="Calibri" w:hAnsi="Times New Roman" w:cs="Times New Roman"/>
          <w:spacing w:val="2"/>
          <w:sz w:val="28"/>
          <w:szCs w:val="28"/>
          <w:lang w:eastAsia="ar-SA"/>
        </w:rPr>
        <w:t xml:space="preserve"> муниципальной услуги, подлежащих предоставлению заявителем. Исчерпывающий перечень документов, необходимых в соответствии </w:t>
      </w:r>
      <w:r w:rsidR="00857CA8">
        <w:rPr>
          <w:rFonts w:ascii="Times New Roman" w:eastAsia="Calibri" w:hAnsi="Times New Roman" w:cs="Times New Roman"/>
          <w:spacing w:val="2"/>
          <w:sz w:val="28"/>
          <w:szCs w:val="28"/>
          <w:lang w:eastAsia="ar-SA"/>
        </w:rPr>
        <w:t>с нормативными правовыми актами</w:t>
      </w:r>
      <w:r w:rsidRPr="009A0A88">
        <w:rPr>
          <w:rFonts w:ascii="Times New Roman" w:eastAsia="Calibri" w:hAnsi="Times New Roman" w:cs="Times New Roman"/>
          <w:spacing w:val="2"/>
          <w:sz w:val="28"/>
          <w:szCs w:val="28"/>
          <w:lang w:eastAsia="ar-SA"/>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w:t>
      </w:r>
      <w:r w:rsidRPr="009A0A88">
        <w:rPr>
          <w:rFonts w:ascii="Times New Roman" w:eastAsia="Calibri" w:hAnsi="Times New Roman" w:cs="Times New Roman"/>
          <w:spacing w:val="2"/>
          <w:sz w:val="28"/>
          <w:szCs w:val="28"/>
          <w:lang w:eastAsia="ar-SA"/>
        </w:rPr>
        <w:lastRenderedPageBreak/>
        <w:t xml:space="preserve">органов, участвующих в предоставлении муниципальных услуг, и которые заявитель вправе представить самостоятельно. </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9A0A88">
        <w:rPr>
          <w:rFonts w:ascii="Times New Roman" w:eastAsia="Times New Roman" w:hAnsi="Times New Roman" w:cs="Times New Roman"/>
          <w:spacing w:val="2"/>
          <w:sz w:val="28"/>
          <w:szCs w:val="28"/>
          <w:lang w:eastAsia="ar-SA"/>
        </w:rPr>
        <w:t xml:space="preserve">2.6.1. Для предоставления муниципальной услуги необходимы следующие документы: </w:t>
      </w:r>
    </w:p>
    <w:p w:rsidR="009A0A88" w:rsidRPr="009A0A88" w:rsidRDefault="009A0A88"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9A0A88">
        <w:rPr>
          <w:rFonts w:ascii="Times New Roman" w:eastAsia="Calibri" w:hAnsi="Times New Roman" w:cs="Times New Roman"/>
          <w:sz w:val="28"/>
          <w:szCs w:val="28"/>
          <w:lang w:eastAsia="ru-RU"/>
        </w:rPr>
        <w:t xml:space="preserve">- заявление о выдаче разрешения на ввод объекта в эксплуатацию </w:t>
      </w:r>
      <w:r w:rsidRPr="009A0A88">
        <w:rPr>
          <w:rFonts w:ascii="Times New Roman" w:eastAsia="Times New Roman" w:hAnsi="Times New Roman" w:cs="Times New Roman"/>
          <w:sz w:val="28"/>
          <w:szCs w:val="28"/>
          <w:lang w:eastAsia="ru-RU"/>
        </w:rPr>
        <w:t>(образец заявления в приложении № 2 к административному регламенту);</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правоустанавливающие документы на земельный участок;</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t>-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t>- разрешение на строительство;</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 акт приемки объекта капитального строительства (в случае осуществления строительства, реконструкции на основании договора);</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t>-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r>
      <w:proofErr w:type="gramStart"/>
      <w:r w:rsidRPr="009A0A88">
        <w:rPr>
          <w:rFonts w:ascii="Times New Roman" w:eastAsia="Calibri" w:hAnsi="Times New Roman" w:cs="Times New Roman"/>
          <w:sz w:val="28"/>
          <w:szCs w:val="28"/>
          <w:lang w:eastAsia="ru-RU"/>
        </w:rPr>
        <w:t>-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w:t>
      </w:r>
      <w:proofErr w:type="gramEnd"/>
      <w:r w:rsidRPr="009A0A88">
        <w:rPr>
          <w:rFonts w:ascii="Times New Roman" w:eastAsia="Calibri" w:hAnsi="Times New Roman" w:cs="Times New Roman"/>
          <w:sz w:val="28"/>
          <w:szCs w:val="28"/>
          <w:lang w:eastAsia="ru-RU"/>
        </w:rPr>
        <w:t xml:space="preserve"> на основании договора), за исключением случаев осуществления строительства, реконструкции объектов индивидуального жилищного строительства;</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ab/>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w:t>
      </w:r>
      <w:r w:rsidRPr="009A0A88">
        <w:rPr>
          <w:rFonts w:ascii="Times New Roman" w:eastAsia="Calibri" w:hAnsi="Times New Roman" w:cs="Times New Roman"/>
          <w:sz w:val="28"/>
          <w:szCs w:val="28"/>
          <w:lang w:eastAsia="ru-RU"/>
        </w:rPr>
        <w:lastRenderedPageBreak/>
        <w:t>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 документ, подтверждающий заключение </w:t>
      </w:r>
      <w:proofErr w:type="gramStart"/>
      <w:r w:rsidRPr="009A0A88">
        <w:rPr>
          <w:rFonts w:ascii="Times New Roman" w:eastAsia="Calibri" w:hAnsi="Times New Roman" w:cs="Times New Roman"/>
          <w:sz w:val="28"/>
          <w:szCs w:val="28"/>
          <w:lang w:eastAsia="ru-RU"/>
        </w:rPr>
        <w:t>договора обязательного страхования гражданской ответственности владельца опасного объекта</w:t>
      </w:r>
      <w:proofErr w:type="gramEnd"/>
      <w:r w:rsidRPr="009A0A88">
        <w:rPr>
          <w:rFonts w:ascii="Times New Roman" w:eastAsia="Calibri" w:hAnsi="Times New Roman" w:cs="Times New Roman"/>
          <w:sz w:val="28"/>
          <w:szCs w:val="28"/>
          <w:lang w:eastAsia="ru-RU"/>
        </w:rPr>
        <w:t xml:space="preserve"> за причинение вреда в результате аварии на опасном объекте в соответствии с </w:t>
      </w:r>
      <w:hyperlink r:id="rId27" w:history="1">
        <w:r w:rsidRPr="009A0A88">
          <w:rPr>
            <w:rFonts w:ascii="Times New Roman" w:eastAsia="Calibri" w:hAnsi="Times New Roman" w:cs="Times New Roman"/>
            <w:sz w:val="28"/>
            <w:szCs w:val="28"/>
            <w:lang w:eastAsia="ru-RU"/>
          </w:rPr>
          <w:t>законодательством</w:t>
        </w:r>
      </w:hyperlink>
      <w:r w:rsidRPr="009A0A88">
        <w:rPr>
          <w:rFonts w:ascii="Times New Roman" w:eastAsia="Calibri" w:hAnsi="Times New Roman" w:cs="Times New Roman"/>
          <w:sz w:val="28"/>
          <w:szCs w:val="28"/>
          <w:lang w:eastAsia="ru-RU"/>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A0A88" w:rsidRPr="009A0A88" w:rsidRDefault="009A0A88" w:rsidP="009A0A88">
      <w:pPr>
        <w:autoSpaceDE w:val="0"/>
        <w:autoSpaceDN w:val="0"/>
        <w:adjustRightInd w:val="0"/>
        <w:spacing w:after="0" w:line="240" w:lineRule="auto"/>
        <w:ind w:firstLine="540"/>
        <w:jc w:val="both"/>
        <w:rPr>
          <w:rFonts w:ascii="Times New Roman" w:eastAsia="Calibri" w:hAnsi="Times New Roman" w:cs="Times New Roman"/>
          <w:bCs/>
          <w:sz w:val="28"/>
          <w:szCs w:val="28"/>
          <w:lang w:eastAsia="ru-RU"/>
        </w:rPr>
      </w:pPr>
      <w:r w:rsidRPr="009A0A88">
        <w:rPr>
          <w:rFonts w:ascii="Times New Roman" w:eastAsia="Calibri" w:hAnsi="Times New Roman" w:cs="Times New Roman"/>
          <w:iCs/>
          <w:sz w:val="28"/>
          <w:szCs w:val="28"/>
          <w:lang w:eastAsia="ru-RU"/>
        </w:rPr>
        <w:t xml:space="preserve"> </w:t>
      </w:r>
      <w:r w:rsidRPr="009A0A88">
        <w:rPr>
          <w:rFonts w:ascii="Times New Roman" w:eastAsia="Calibri" w:hAnsi="Times New Roman" w:cs="Times New Roman"/>
          <w:iCs/>
          <w:sz w:val="28"/>
          <w:szCs w:val="28"/>
          <w:lang w:eastAsia="ru-RU"/>
        </w:rPr>
        <w:tab/>
        <w:t xml:space="preserve">- технический план, подготовленный в соответствии с требованиями </w:t>
      </w:r>
      <w:hyperlink r:id="rId28" w:history="1">
        <w:r w:rsidRPr="009A0A88">
          <w:rPr>
            <w:rFonts w:ascii="Times New Roman" w:eastAsia="Calibri" w:hAnsi="Times New Roman" w:cs="Times New Roman"/>
            <w:iCs/>
            <w:sz w:val="28"/>
            <w:szCs w:val="28"/>
            <w:lang w:eastAsia="ru-RU"/>
          </w:rPr>
          <w:t>статьи 41</w:t>
        </w:r>
      </w:hyperlink>
      <w:r w:rsidR="00F92C65">
        <w:rPr>
          <w:rFonts w:ascii="Times New Roman" w:eastAsia="Calibri" w:hAnsi="Times New Roman" w:cs="Times New Roman"/>
          <w:iCs/>
          <w:sz w:val="28"/>
          <w:szCs w:val="28"/>
          <w:lang w:eastAsia="ru-RU"/>
        </w:rPr>
        <w:t xml:space="preserve"> Федерального закона «</w:t>
      </w:r>
      <w:r w:rsidRPr="009A0A88">
        <w:rPr>
          <w:rFonts w:ascii="Times New Roman" w:eastAsia="Calibri" w:hAnsi="Times New Roman" w:cs="Times New Roman"/>
          <w:iCs/>
          <w:sz w:val="28"/>
          <w:szCs w:val="28"/>
          <w:lang w:eastAsia="ru-RU"/>
        </w:rPr>
        <w:t>О государственном кадастре н</w:t>
      </w:r>
      <w:r w:rsidR="00F92C65">
        <w:rPr>
          <w:rFonts w:ascii="Times New Roman" w:eastAsia="Calibri" w:hAnsi="Times New Roman" w:cs="Times New Roman"/>
          <w:iCs/>
          <w:sz w:val="28"/>
          <w:szCs w:val="28"/>
          <w:lang w:eastAsia="ru-RU"/>
        </w:rPr>
        <w:t>едвижимости»</w:t>
      </w:r>
      <w:r w:rsidRPr="009A0A88">
        <w:rPr>
          <w:rFonts w:ascii="Times New Roman" w:eastAsia="Calibri" w:hAnsi="Times New Roman" w:cs="Times New Roman"/>
          <w:iCs/>
          <w:sz w:val="28"/>
          <w:szCs w:val="28"/>
          <w:lang w:eastAsia="ru-RU"/>
        </w:rPr>
        <w:t>.</w:t>
      </w:r>
      <w:r w:rsidRPr="009A0A88">
        <w:rPr>
          <w:rFonts w:ascii="Times New Roman" w:eastAsia="Calibri" w:hAnsi="Times New Roman" w:cs="Times New Roman"/>
          <w:bCs/>
          <w:sz w:val="28"/>
          <w:szCs w:val="28"/>
          <w:lang w:eastAsia="ru-RU"/>
        </w:rPr>
        <w:t xml:space="preserve">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z w:val="28"/>
          <w:szCs w:val="28"/>
          <w:lang w:eastAsia="ru-RU"/>
        </w:rPr>
        <w:t>2.6.2. </w:t>
      </w:r>
      <w:r w:rsidRPr="009A0A88">
        <w:rPr>
          <w:rFonts w:ascii="Times New Roman" w:eastAsia="Calibri" w:hAnsi="Times New Roman" w:cs="Times New Roman"/>
          <w:spacing w:val="2"/>
          <w:sz w:val="28"/>
          <w:szCs w:val="28"/>
          <w:lang w:eastAsia="ar-SA"/>
        </w:rPr>
        <w:t xml:space="preserve">Документы, необходимые для предоставления муниципальной услуги, подлежащие представлению заявителем: </w:t>
      </w:r>
    </w:p>
    <w:p w:rsidR="009A0A88" w:rsidRPr="009A0A88" w:rsidRDefault="009A0A88"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9A0A88">
        <w:rPr>
          <w:rFonts w:ascii="Times New Roman" w:eastAsia="Calibri" w:hAnsi="Times New Roman" w:cs="Times New Roman"/>
          <w:sz w:val="28"/>
          <w:szCs w:val="28"/>
          <w:lang w:eastAsia="ru-RU"/>
        </w:rPr>
        <w:t xml:space="preserve">- заявление о выдаче разрешения на ввод объекта в эксплуатацию </w:t>
      </w:r>
      <w:r w:rsidRPr="009A0A88">
        <w:rPr>
          <w:rFonts w:ascii="Times New Roman" w:eastAsia="Times New Roman" w:hAnsi="Times New Roman" w:cs="Times New Roman"/>
          <w:sz w:val="28"/>
          <w:szCs w:val="28"/>
          <w:lang w:eastAsia="ru-RU"/>
        </w:rPr>
        <w:t xml:space="preserve">(образец заявления в приложении № </w:t>
      </w:r>
      <w:r w:rsidR="00CB37F9">
        <w:rPr>
          <w:rFonts w:ascii="Times New Roman" w:eastAsia="Times New Roman" w:hAnsi="Times New Roman" w:cs="Times New Roman"/>
          <w:sz w:val="28"/>
          <w:szCs w:val="28"/>
          <w:lang w:eastAsia="ru-RU"/>
        </w:rPr>
        <w:t>4</w:t>
      </w:r>
      <w:r w:rsidRPr="009A0A88">
        <w:rPr>
          <w:rFonts w:ascii="Times New Roman" w:eastAsia="Times New Roman" w:hAnsi="Times New Roman" w:cs="Times New Roman"/>
          <w:sz w:val="28"/>
          <w:szCs w:val="28"/>
          <w:lang w:eastAsia="ru-RU"/>
        </w:rPr>
        <w:t xml:space="preserve"> к административному регламенту);</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правоустанавливающие документы на земельный участок,</w:t>
      </w:r>
      <w:r w:rsidRPr="009A0A88">
        <w:rPr>
          <w:rFonts w:ascii="Times New Roman" w:eastAsia="Calibri" w:hAnsi="Times New Roman" w:cs="Times New Roman"/>
          <w:sz w:val="28"/>
          <w:szCs w:val="28"/>
          <w:lang w:eastAsia="ru-RU"/>
        </w:rPr>
        <w:t xml:space="preserve"> права на который не зарегистрированы в Едином государственном реестре прав  на недвижимое имущество и сделок с ним</w:t>
      </w:r>
      <w:r w:rsidRPr="009A0A88">
        <w:rPr>
          <w:rFonts w:ascii="Times New Roman" w:eastAsia="Calibri" w:hAnsi="Times New Roman" w:cs="Times New Roman"/>
          <w:spacing w:val="2"/>
          <w:sz w:val="28"/>
          <w:szCs w:val="28"/>
          <w:lang w:eastAsia="ar-SA"/>
        </w:rPr>
        <w:t xml:space="preserve">; </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Arial"/>
          <w:sz w:val="28"/>
          <w:szCs w:val="28"/>
        </w:rPr>
      </w:pPr>
      <w:r w:rsidRPr="009A0A88">
        <w:rPr>
          <w:rFonts w:ascii="Times New Roman" w:eastAsia="Times New Roman" w:hAnsi="Times New Roman" w:cs="Calibri"/>
          <w:sz w:val="28"/>
          <w:szCs w:val="28"/>
        </w:rPr>
        <w:t>- акт приемки объекта капитального строительства (в случае осуществления строительства, реконструкции на основании договора)</w:t>
      </w:r>
      <w:r w:rsidRPr="009A0A88">
        <w:rPr>
          <w:rFonts w:ascii="Times New Roman" w:eastAsia="Times New Roman" w:hAnsi="Times New Roman" w:cs="Arial"/>
          <w:sz w:val="28"/>
          <w:szCs w:val="28"/>
        </w:rPr>
        <w:t>;</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r w:rsidRPr="009A0A88">
        <w:rPr>
          <w:rFonts w:ascii="Times New Roman" w:eastAsia="Calibri" w:hAnsi="Times New Roman" w:cs="Calibri"/>
          <w:sz w:val="28"/>
          <w:szCs w:val="28"/>
          <w:lang w:eastAsia="ru-RU"/>
        </w:rPr>
        <w:t>-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9A0A88" w:rsidRPr="009A0A88" w:rsidRDefault="009A0A88" w:rsidP="00857CA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bookmarkStart w:id="2" w:name="Par2137"/>
      <w:bookmarkEnd w:id="2"/>
      <w:proofErr w:type="gramStart"/>
      <w:r w:rsidRPr="009A0A88">
        <w:rPr>
          <w:rFonts w:ascii="Times New Roman" w:eastAsia="Calibri" w:hAnsi="Times New Roman" w:cs="Calibri"/>
          <w:sz w:val="28"/>
          <w:szCs w:val="28"/>
          <w:lang w:eastAsia="ru-RU"/>
        </w:rPr>
        <w:t>-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w:t>
      </w:r>
      <w:r w:rsidR="00857CA8">
        <w:rPr>
          <w:rFonts w:ascii="Times New Roman" w:eastAsia="Calibri" w:hAnsi="Times New Roman" w:cs="Calibri"/>
          <w:sz w:val="28"/>
          <w:szCs w:val="28"/>
          <w:lang w:eastAsia="ru-RU"/>
        </w:rPr>
        <w:t xml:space="preserve"> также лицом, осуществляющим строительный </w:t>
      </w:r>
      <w:r w:rsidRPr="009A0A88">
        <w:rPr>
          <w:rFonts w:ascii="Times New Roman" w:eastAsia="Calibri" w:hAnsi="Times New Roman" w:cs="Calibri"/>
          <w:sz w:val="28"/>
          <w:szCs w:val="28"/>
          <w:lang w:eastAsia="ru-RU"/>
        </w:rPr>
        <w:t xml:space="preserve">контроль, в случае </w:t>
      </w:r>
      <w:r w:rsidR="00857CA8">
        <w:rPr>
          <w:rFonts w:ascii="Times New Roman" w:eastAsia="Calibri" w:hAnsi="Times New Roman" w:cs="Calibri"/>
          <w:sz w:val="28"/>
          <w:szCs w:val="28"/>
          <w:lang w:eastAsia="ru-RU"/>
        </w:rPr>
        <w:t xml:space="preserve">осуществления </w:t>
      </w:r>
      <w:r w:rsidRPr="009A0A88">
        <w:rPr>
          <w:rFonts w:ascii="Times New Roman" w:eastAsia="Calibri" w:hAnsi="Times New Roman" w:cs="Calibri"/>
          <w:sz w:val="28"/>
          <w:szCs w:val="28"/>
          <w:lang w:eastAsia="ru-RU"/>
        </w:rPr>
        <w:t>строительного контроля</w:t>
      </w:r>
      <w:proofErr w:type="gramEnd"/>
      <w:r w:rsidRPr="009A0A88">
        <w:rPr>
          <w:rFonts w:ascii="Times New Roman" w:eastAsia="Calibri" w:hAnsi="Times New Roman" w:cs="Calibri"/>
          <w:sz w:val="28"/>
          <w:szCs w:val="28"/>
          <w:lang w:eastAsia="ru-RU"/>
        </w:rPr>
        <w:t xml:space="preserve"> на основании договора), за исключением случаев осуществления строительства, реконструкции объектов индивидуального жилищного строительства;</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bookmarkStart w:id="3" w:name="Par2140"/>
      <w:bookmarkEnd w:id="3"/>
      <w:r w:rsidRPr="009A0A88">
        <w:rPr>
          <w:rFonts w:ascii="Times New Roman" w:eastAsia="Calibri" w:hAnsi="Times New Roman" w:cs="Calibri"/>
          <w:sz w:val="28"/>
          <w:szCs w:val="28"/>
          <w:lang w:eastAsia="ru-RU"/>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bookmarkStart w:id="4" w:name="Par2143"/>
      <w:bookmarkEnd w:id="4"/>
      <w:r w:rsidRPr="009A0A88">
        <w:rPr>
          <w:rFonts w:ascii="Times New Roman" w:eastAsia="Calibri" w:hAnsi="Times New Roman" w:cs="Calibri"/>
          <w:sz w:val="28"/>
          <w:szCs w:val="28"/>
          <w:lang w:eastAsia="ru-RU"/>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9A0A88">
        <w:rPr>
          <w:rFonts w:ascii="Times New Roman" w:eastAsia="Calibri" w:hAnsi="Times New Roman" w:cs="Calibri"/>
          <w:sz w:val="28"/>
          <w:szCs w:val="28"/>
          <w:lang w:eastAsia="ru-RU"/>
        </w:rPr>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r w:rsidRPr="009A0A88">
        <w:rPr>
          <w:rFonts w:ascii="Times New Roman" w:eastAsia="Calibri" w:hAnsi="Times New Roman" w:cs="Calibri"/>
          <w:sz w:val="28"/>
          <w:szCs w:val="28"/>
          <w:lang w:eastAsia="ru-RU"/>
        </w:rPr>
        <w:t xml:space="preserve">- документ, подтверждающий заключение </w:t>
      </w:r>
      <w:proofErr w:type="gramStart"/>
      <w:r w:rsidRPr="009A0A88">
        <w:rPr>
          <w:rFonts w:ascii="Times New Roman" w:eastAsia="Calibri" w:hAnsi="Times New Roman" w:cs="Calibri"/>
          <w:sz w:val="28"/>
          <w:szCs w:val="28"/>
          <w:lang w:eastAsia="ru-RU"/>
        </w:rPr>
        <w:t>договора обязательного страхования гражданской ответственности владельца опасного объекта</w:t>
      </w:r>
      <w:proofErr w:type="gramEnd"/>
      <w:r w:rsidRPr="009A0A88">
        <w:rPr>
          <w:rFonts w:ascii="Times New Roman" w:eastAsia="Calibri" w:hAnsi="Times New Roman" w:cs="Calibri"/>
          <w:sz w:val="28"/>
          <w:szCs w:val="28"/>
          <w:lang w:eastAsia="ru-RU"/>
        </w:rPr>
        <w:t xml:space="preserve"> за причинение вреда в результате аварии на опасном объекте в соответствии с </w:t>
      </w:r>
      <w:hyperlink r:id="rId29" w:history="1">
        <w:r w:rsidRPr="009A0A88">
          <w:rPr>
            <w:rFonts w:ascii="Times New Roman" w:eastAsia="Calibri" w:hAnsi="Times New Roman" w:cs="Calibri"/>
            <w:sz w:val="28"/>
            <w:szCs w:val="28"/>
            <w:lang w:eastAsia="ru-RU"/>
          </w:rPr>
          <w:t>законодательством</w:t>
        </w:r>
      </w:hyperlink>
      <w:r w:rsidRPr="009A0A88">
        <w:rPr>
          <w:rFonts w:ascii="Times New Roman" w:eastAsia="Calibri" w:hAnsi="Times New Roman" w:cs="Calibri"/>
          <w:sz w:val="28"/>
          <w:szCs w:val="28"/>
          <w:lang w:eastAsia="ru-RU"/>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r w:rsidRPr="009A0A88">
        <w:rPr>
          <w:rFonts w:ascii="Times New Roman" w:eastAsia="Calibri" w:hAnsi="Times New Roman" w:cs="Times New Roman"/>
          <w:iCs/>
          <w:sz w:val="28"/>
          <w:szCs w:val="28"/>
          <w:lang w:eastAsia="ru-RU"/>
        </w:rPr>
        <w:t xml:space="preserve">- технический план, подготовленный в соответствии с требованиями </w:t>
      </w:r>
      <w:hyperlink r:id="rId30" w:history="1">
        <w:r w:rsidRPr="009A0A88">
          <w:rPr>
            <w:rFonts w:ascii="Times New Roman" w:eastAsia="Calibri" w:hAnsi="Times New Roman" w:cs="Times New Roman"/>
            <w:iCs/>
            <w:sz w:val="28"/>
            <w:szCs w:val="28"/>
            <w:lang w:eastAsia="ru-RU"/>
          </w:rPr>
          <w:t>статьи 41</w:t>
        </w:r>
      </w:hyperlink>
      <w:r w:rsidRPr="009A0A88">
        <w:rPr>
          <w:rFonts w:ascii="Times New Roman" w:eastAsia="Calibri" w:hAnsi="Times New Roman" w:cs="Times New Roman"/>
          <w:iCs/>
          <w:sz w:val="28"/>
          <w:szCs w:val="28"/>
          <w:lang w:eastAsia="ru-RU"/>
        </w:rPr>
        <w:t xml:space="preserve"> Федерального закона «О государственном кадастре недвижимости».</w:t>
      </w:r>
    </w:p>
    <w:p w:rsidR="009A0A88" w:rsidRPr="009A0A88" w:rsidRDefault="009A0A88" w:rsidP="009A0A88">
      <w:pPr>
        <w:widowControl w:val="0"/>
        <w:spacing w:after="0" w:line="240" w:lineRule="auto"/>
        <w:ind w:firstLine="540"/>
        <w:jc w:val="both"/>
        <w:rPr>
          <w:rFonts w:ascii="Times New Roman" w:eastAsia="Calibri" w:hAnsi="Times New Roman" w:cs="Times New Roman"/>
          <w:b/>
          <w:spacing w:val="2"/>
          <w:sz w:val="28"/>
          <w:szCs w:val="28"/>
          <w:lang w:eastAsia="ar-SA"/>
        </w:rPr>
      </w:pPr>
      <w:r w:rsidRPr="009A0A88">
        <w:rPr>
          <w:rFonts w:ascii="Times New Roman" w:eastAsia="Calibri" w:hAnsi="Times New Roman" w:cs="Calibri"/>
          <w:sz w:val="28"/>
          <w:szCs w:val="28"/>
          <w:lang w:eastAsia="ru-RU"/>
        </w:rPr>
        <w:t>Документы</w:t>
      </w:r>
      <w:r w:rsidR="00F92C65">
        <w:rPr>
          <w:rFonts w:ascii="Times New Roman" w:eastAsia="Calibri" w:hAnsi="Times New Roman" w:cs="Calibri"/>
          <w:sz w:val="28"/>
          <w:szCs w:val="28"/>
          <w:lang w:eastAsia="ru-RU"/>
        </w:rPr>
        <w:t>, указанные в абзацах  третьем -</w:t>
      </w:r>
      <w:r w:rsidRPr="009A0A88">
        <w:rPr>
          <w:rFonts w:ascii="Times New Roman" w:eastAsia="Calibri" w:hAnsi="Times New Roman" w:cs="Calibri"/>
          <w:sz w:val="28"/>
          <w:szCs w:val="28"/>
          <w:lang w:eastAsia="ru-RU"/>
        </w:rPr>
        <w:t xml:space="preserve"> восьмом настоящего подпункта предоставляются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proofErr w:type="gramStart"/>
      <w:r w:rsidRPr="009A0A88">
        <w:rPr>
          <w:rFonts w:ascii="Times New Roman" w:eastAsia="Calibri" w:hAnsi="Times New Roman" w:cs="Calibri"/>
          <w:sz w:val="28"/>
          <w:szCs w:val="28"/>
          <w:lang w:eastAsia="ru-RU"/>
        </w:rPr>
        <w:t>Если документы, указанные в настоящем подпункте,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администрацией, в органах и организациях, в распоряжении которых находятся указанные документы, если заявитель не представил указанные документы самостоятельно.</w:t>
      </w:r>
      <w:proofErr w:type="gramEnd"/>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2.6.3. Документы (сведения), необходимые для предоставления муниципальной услуги, которые находятся в распоряжении государственных органов и иных организаций: </w:t>
      </w:r>
    </w:p>
    <w:p w:rsidR="009A0A88" w:rsidRPr="009A0A88" w:rsidRDefault="009A0A88" w:rsidP="00CB37F9">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правоустанавливающие документы на земельный участок, права на который зарегистрированы в Едином государственном реестре прав  на недвижимое имущество и сделок с ним;</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разрешение на строительство;</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eastAsia="ar-SA"/>
        </w:rPr>
      </w:pPr>
      <w:r w:rsidRPr="009A0A88">
        <w:rPr>
          <w:rFonts w:ascii="Times New Roman" w:eastAsia="Times New Roman" w:hAnsi="Times New Roman" w:cs="Times New Roman"/>
          <w:spacing w:val="2"/>
          <w:sz w:val="28"/>
          <w:szCs w:val="28"/>
          <w:lang w:eastAsia="ar-SA"/>
        </w:rPr>
        <w:t xml:space="preserve">Заявитель вправе представить документы, указанные в подпункте 2.6.3. пункта 2.6. административного регламента, по собственной </w:t>
      </w:r>
      <w:r w:rsidRPr="009A0A88">
        <w:rPr>
          <w:rFonts w:ascii="Times New Roman" w:eastAsia="Times New Roman" w:hAnsi="Times New Roman" w:cs="Times New Roman"/>
          <w:spacing w:val="2"/>
          <w:sz w:val="28"/>
          <w:szCs w:val="28"/>
          <w:lang w:eastAsia="ar-SA"/>
        </w:rPr>
        <w:lastRenderedPageBreak/>
        <w:t>инициативе. Непредставление заявителем указанных документов не является основанием для отказа заявителю в предоставлении услуги.</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eastAsia="ar-SA"/>
        </w:rPr>
      </w:pPr>
      <w:r w:rsidRPr="009A0A88">
        <w:rPr>
          <w:rFonts w:ascii="Times New Roman" w:eastAsia="Times New Roman" w:hAnsi="Times New Roman" w:cs="Times New Roman"/>
          <w:spacing w:val="2"/>
          <w:sz w:val="28"/>
          <w:szCs w:val="28"/>
          <w:lang w:eastAsia="ar-SA"/>
        </w:rPr>
        <w:t>В случае если заявитель не представил документы, указанные в подпункте 2.6.3. пункта 2.6. административного регламента должностное лицо администрации, ответственное за предоставление муниципальной услуги запрашивает посредством направления межведомственного запроса:</w:t>
      </w:r>
    </w:p>
    <w:p w:rsidR="009A0A88" w:rsidRPr="009A0A88" w:rsidRDefault="009A0A88" w:rsidP="009A0A88">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правоустанавливающие документы на земельный участок, если право на него зарегистрировано в Едином государственном реестре прав на недвижимое имущество и сделок с ним (их копии или содержащиеся в них сведения) в управлении Федеральной службы государственной регистрации, кадастра и картографии по Астраханской области (Управление </w:t>
      </w:r>
      <w:proofErr w:type="spellStart"/>
      <w:r w:rsidRPr="009A0A88">
        <w:rPr>
          <w:rFonts w:ascii="Times New Roman" w:eastAsia="Calibri" w:hAnsi="Times New Roman" w:cs="Times New Roman"/>
          <w:sz w:val="28"/>
          <w:szCs w:val="28"/>
          <w:lang w:eastAsia="ru-RU"/>
        </w:rPr>
        <w:t>Росреестра</w:t>
      </w:r>
      <w:proofErr w:type="spellEnd"/>
      <w:r w:rsidRPr="009A0A88">
        <w:rPr>
          <w:rFonts w:ascii="Times New Roman" w:eastAsia="Calibri" w:hAnsi="Times New Roman" w:cs="Times New Roman"/>
          <w:sz w:val="28"/>
          <w:szCs w:val="28"/>
          <w:lang w:eastAsia="ru-RU"/>
        </w:rPr>
        <w:t xml:space="preserve"> по Астраханской области);</w:t>
      </w:r>
    </w:p>
    <w:p w:rsidR="009A0A88" w:rsidRPr="009A0A88" w:rsidRDefault="009A0A88" w:rsidP="009A0A88">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 xml:space="preserve">сведения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w:t>
      </w:r>
      <w:r w:rsidRPr="009A0A88">
        <w:rPr>
          <w:rFonts w:ascii="Times New Roman" w:eastAsia="Calibri" w:hAnsi="Times New Roman" w:cs="Times New Roman"/>
          <w:sz w:val="28"/>
          <w:szCs w:val="28"/>
          <w:lang w:eastAsia="ru-RU"/>
        </w:rPr>
        <w:t xml:space="preserve">Службе строительного и жилищного надзора Астраханской области либо в </w:t>
      </w:r>
      <w:r w:rsidRPr="009A0A88">
        <w:rPr>
          <w:rFonts w:ascii="Times New Roman" w:eastAsia="Times New Roman" w:hAnsi="Times New Roman" w:cs="Times New Roman"/>
          <w:sz w:val="28"/>
          <w:szCs w:val="28"/>
          <w:lang w:eastAsia="ru-RU"/>
        </w:rPr>
        <w:t xml:space="preserve">Нижне-Волжском управлении </w:t>
      </w:r>
      <w:proofErr w:type="spellStart"/>
      <w:r w:rsidRPr="009A0A88">
        <w:rPr>
          <w:rFonts w:ascii="Times New Roman" w:eastAsia="Times New Roman" w:hAnsi="Times New Roman" w:cs="Times New Roman"/>
          <w:sz w:val="28"/>
          <w:szCs w:val="28"/>
          <w:lang w:eastAsia="ru-RU"/>
        </w:rPr>
        <w:t>Ростехнадзора</w:t>
      </w:r>
      <w:proofErr w:type="spellEnd"/>
      <w:r w:rsidRPr="009A0A88">
        <w:rPr>
          <w:rFonts w:ascii="Times New Roman" w:eastAsia="Calibri" w:hAnsi="Times New Roman" w:cs="Times New Roman"/>
          <w:sz w:val="28"/>
          <w:szCs w:val="28"/>
          <w:lang w:eastAsia="ru-RU"/>
        </w:rPr>
        <w:t xml:space="preserve"> в зависимости от того, какой орган исполнительной власти осуществлял согласно законодательству о градостроительной деятельности  государственный строительный</w:t>
      </w:r>
      <w:proofErr w:type="gramEnd"/>
      <w:r w:rsidRPr="009A0A88">
        <w:rPr>
          <w:rFonts w:ascii="Times New Roman" w:eastAsia="Calibri" w:hAnsi="Times New Roman" w:cs="Times New Roman"/>
          <w:sz w:val="28"/>
          <w:szCs w:val="28"/>
          <w:lang w:eastAsia="ru-RU"/>
        </w:rPr>
        <w:t xml:space="preserve"> надзор при строительстве, реконструкции объект.</w:t>
      </w:r>
    </w:p>
    <w:p w:rsidR="009A0A88" w:rsidRPr="009A0A88" w:rsidRDefault="009A0A88" w:rsidP="009A0A88">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r w:rsidRPr="009A0A88">
        <w:rPr>
          <w:rFonts w:ascii="Times New Roman" w:eastAsia="Times New Roman" w:hAnsi="Times New Roman" w:cs="Times New Roman"/>
          <w:bCs/>
          <w:sz w:val="28"/>
          <w:szCs w:val="28"/>
          <w:lang w:eastAsia="ru-RU"/>
        </w:rPr>
        <w:t xml:space="preserve">- </w:t>
      </w:r>
      <w:r w:rsidRPr="009A0A88">
        <w:rPr>
          <w:rFonts w:ascii="Times New Roman" w:eastAsia="Calibri" w:hAnsi="Times New Roman" w:cs="Times New Roman"/>
          <w:sz w:val="28"/>
          <w:szCs w:val="28"/>
          <w:lang w:eastAsia="ru-RU"/>
        </w:rPr>
        <w:t>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 а также разрешение на строительство запрашиваются у должностного лица администрации, ответственного за выдачу градостроительных планов земельных участков и выдачу разрешения на строительство в порядке внутриведомственного взаимодействия.</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eastAsia="ar-SA"/>
        </w:rPr>
      </w:pPr>
      <w:proofErr w:type="gramStart"/>
      <w:r w:rsidRPr="009A0A88">
        <w:rPr>
          <w:rFonts w:ascii="Times New Roman" w:eastAsia="Times New Roman" w:hAnsi="Times New Roman" w:cs="Times New Roman"/>
          <w:spacing w:val="2"/>
          <w:sz w:val="28"/>
          <w:szCs w:val="28"/>
          <w:lang w:eastAsia="ar-SA"/>
        </w:rPr>
        <w:t xml:space="preserve">Порядок получения сведений, которые внесены в ЕГРП на недвижимое имущество и сделок с ним, определен Федеральным законом от 21.07.1997 № 122-ФЗ «О государственной регистрации прав на недвижимое </w:t>
      </w:r>
      <w:proofErr w:type="gramEnd"/>
    </w:p>
    <w:p w:rsidR="009A0A88" w:rsidRPr="009A0A88" w:rsidRDefault="009A0A88" w:rsidP="009A0A88">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ar-SA"/>
        </w:rPr>
      </w:pPr>
      <w:r w:rsidRPr="009A0A88">
        <w:rPr>
          <w:rFonts w:ascii="Times New Roman" w:eastAsia="Times New Roman" w:hAnsi="Times New Roman" w:cs="Times New Roman"/>
          <w:spacing w:val="2"/>
          <w:sz w:val="28"/>
          <w:szCs w:val="28"/>
          <w:lang w:eastAsia="ar-SA"/>
        </w:rPr>
        <w:t>имущество и сделок с ним» и Приказом Министерства экономического развития РФ от 14.05.2010 № 180 «Об установлении порядка предоставления сведений, содержащихся в Едином государственном реестре прав на недвижимое имущество и сделок с ним».</w:t>
      </w:r>
    </w:p>
    <w:p w:rsidR="009A0A88" w:rsidRPr="009A0A88" w:rsidRDefault="009A0A88" w:rsidP="009A0A88">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2.6.4. Запрещается требовать от заявителя:</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0A88" w:rsidRPr="009A0A88" w:rsidRDefault="009A0A88" w:rsidP="009A0A88">
      <w:pPr>
        <w:widowControl w:val="0"/>
        <w:spacing w:after="0" w:line="240" w:lineRule="auto"/>
        <w:ind w:firstLine="708"/>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предоставления документов и информации,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 предоставляющих </w:t>
      </w:r>
      <w:r w:rsidRPr="009A0A88">
        <w:rPr>
          <w:rFonts w:ascii="Times New Roman" w:eastAsia="Calibri" w:hAnsi="Times New Roman" w:cs="Times New Roman"/>
          <w:sz w:val="28"/>
          <w:szCs w:val="28"/>
          <w:lang w:eastAsia="ru-RU"/>
        </w:rPr>
        <w:lastRenderedPageBreak/>
        <w:t>государственные услуги, иных государственных органов, органов местного самоуправления муниципальных образований Астраханской области, организаций</w:t>
      </w:r>
      <w:r w:rsidRPr="009A0A88">
        <w:rPr>
          <w:rFonts w:ascii="Times New Roman" w:eastAsia="Calibri" w:hAnsi="Times New Roman" w:cs="Times New Roman"/>
          <w:spacing w:val="2"/>
          <w:sz w:val="28"/>
          <w:szCs w:val="28"/>
          <w:lang w:eastAsia="ar-SA"/>
        </w:rPr>
        <w:t xml:space="preserve"> участвующих в предоставлении муниципальных услуг, за исключением документов, указанных в пункте 2.6.2. настоящего регламента. </w:t>
      </w:r>
      <w:proofErr w:type="gramEnd"/>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2.6.5. Порядок подачи документов.</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По выбору заявителя заявление представляется в администрацию:</w:t>
      </w:r>
    </w:p>
    <w:p w:rsidR="009A0A88" w:rsidRPr="009A0A88" w:rsidRDefault="009A0A88" w:rsidP="00F92C65">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посредством регионального портала или единого портала, иным способом, позволяющим передать в электронной форме заявление заявителя о предоставлен</w:t>
      </w:r>
      <w:r w:rsidR="00F92C65">
        <w:rPr>
          <w:rFonts w:ascii="Times New Roman" w:eastAsia="Calibri" w:hAnsi="Times New Roman" w:cs="Times New Roman"/>
          <w:sz w:val="28"/>
          <w:szCs w:val="28"/>
          <w:lang w:eastAsia="ru-RU"/>
        </w:rPr>
        <w:t>ии муниципальной услуги (далее -</w:t>
      </w:r>
      <w:r w:rsidRPr="009A0A88">
        <w:rPr>
          <w:rFonts w:ascii="Times New Roman" w:eastAsia="Calibri" w:hAnsi="Times New Roman" w:cs="Times New Roman"/>
          <w:sz w:val="28"/>
          <w:szCs w:val="28"/>
          <w:lang w:eastAsia="ru-RU"/>
        </w:rPr>
        <w:t xml:space="preserve"> в электронной форме).</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между администрацией и многофункциональным центром в установленном </w:t>
      </w:r>
      <w:hyperlink r:id="rId31" w:history="1">
        <w:r w:rsidRPr="009A0A88">
          <w:rPr>
            <w:rFonts w:ascii="Times New Roman" w:eastAsia="Calibri" w:hAnsi="Times New Roman" w:cs="Times New Roman"/>
            <w:sz w:val="28"/>
            <w:szCs w:val="28"/>
            <w:lang w:eastAsia="ru-RU"/>
          </w:rPr>
          <w:t>порядке</w:t>
        </w:r>
      </w:hyperlink>
      <w:r w:rsidRPr="009A0A88">
        <w:rPr>
          <w:rFonts w:ascii="Times New Roman" w:eastAsia="Calibri" w:hAnsi="Times New Roman" w:cs="Times New Roman"/>
          <w:sz w:val="28"/>
          <w:szCs w:val="28"/>
          <w:lang w:eastAsia="ru-RU"/>
        </w:rPr>
        <w:t xml:space="preserve"> соглашением о взаимодействии. </w:t>
      </w:r>
    </w:p>
    <w:p w:rsidR="009A0A88" w:rsidRPr="009A0A88" w:rsidRDefault="009A0A88" w:rsidP="009A0A88">
      <w:pPr>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Прием заявителей для подачи письменных заявлений осуществляется в соответствии с графиком работы администрации, указанным в пункте 1.3.1. административного регламента. </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Факт подтверждения направления заявления по почте лежит на заявителе.</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Письменное заявление, направляемое заявителем для предоставления муниципальной услуги, составляется на русском языке в произвольной форме рукописным или машинописным способом и в обязательном порядке должно содержать: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наименование администрации, фамилию, имя, отчество должностного лица администрации;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proofErr w:type="gramStart"/>
      <w:r w:rsidRPr="009A0A88">
        <w:rPr>
          <w:rFonts w:ascii="Times New Roman" w:eastAsia="Calibri" w:hAnsi="Times New Roman" w:cs="Times New Roman"/>
          <w:spacing w:val="2"/>
          <w:sz w:val="28"/>
          <w:szCs w:val="28"/>
          <w:lang w:eastAsia="ar-SA"/>
        </w:rPr>
        <w:t>- фамилию, имя, отчество (посл</w:t>
      </w:r>
      <w:r w:rsidR="00F92C65">
        <w:rPr>
          <w:rFonts w:ascii="Times New Roman" w:eastAsia="Calibri" w:hAnsi="Times New Roman" w:cs="Times New Roman"/>
          <w:spacing w:val="2"/>
          <w:sz w:val="28"/>
          <w:szCs w:val="28"/>
          <w:lang w:eastAsia="ar-SA"/>
        </w:rPr>
        <w:t>еднее - при наличии) заявителя -</w:t>
      </w:r>
      <w:r w:rsidRPr="009A0A88">
        <w:rPr>
          <w:rFonts w:ascii="Times New Roman" w:eastAsia="Calibri" w:hAnsi="Times New Roman" w:cs="Times New Roman"/>
          <w:spacing w:val="2"/>
          <w:sz w:val="28"/>
          <w:szCs w:val="28"/>
          <w:lang w:eastAsia="ar-SA"/>
        </w:rPr>
        <w:t xml:space="preserve"> физического лица, либо полное наименование юридического лица; </w:t>
      </w:r>
      <w:proofErr w:type="gramEnd"/>
    </w:p>
    <w:p w:rsidR="009A0A88" w:rsidRPr="009A0A88" w:rsidRDefault="009A0A88" w:rsidP="00CB37F9">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паспортные данные (для физических лиц);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ИНН (для физ. и юр. лиц);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ОГРН (для юр. лиц);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место регистрации и место фактического проживания  - для физических лиц, юридический адрес и место фактического нахождения - для юридических лиц;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адрес электронной почты заявителя;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контактный телефон заявителя (при наличии);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предмет обращения;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личную подпись заявителя;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дату написания. </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Для подачи заявителем заявления в электронной форме через региональный портал и единый портал применяется специализированное </w:t>
      </w:r>
      <w:r w:rsidRPr="009A0A88">
        <w:rPr>
          <w:rFonts w:ascii="Times New Roman" w:eastAsia="Calibri" w:hAnsi="Times New Roman" w:cs="Times New Roman"/>
          <w:sz w:val="28"/>
          <w:szCs w:val="28"/>
          <w:lang w:eastAsia="ru-RU"/>
        </w:rPr>
        <w:lastRenderedPageBreak/>
        <w:t xml:space="preserve">программное обеспечение, предусматривающее заполнение заявителем электронных форм документов.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В случае направления заявления в электронной форме через региональный портал http://gosuslugi.astrobl.ru либо федеральный портал http://www.gosuslugi.ru заявление заполняется в электронной форме согласно представленной на региональном портале либо федеральном портале электронной форме обращения. Прием заявлений, поступивших на региональный портал, федеральный портал, осуществляет специалист аппарата администрации.  </w:t>
      </w:r>
    </w:p>
    <w:p w:rsidR="009A0A88" w:rsidRPr="009A0A88" w:rsidRDefault="009A0A88" w:rsidP="009A0A88">
      <w:pPr>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При обращении за муниципальной услугой в электронном виде заявление о предоставлении муниципальной услуги и прилагаемые к нему документы должны быть подписаны усиленной квалифицированной электронной подписью.</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В случае направления документов, указанных в </w:t>
      </w:r>
      <w:hyperlink r:id="rId32" w:history="1">
        <w:r w:rsidRPr="009A0A88">
          <w:rPr>
            <w:rFonts w:ascii="Times New Roman" w:eastAsia="Calibri" w:hAnsi="Times New Roman" w:cs="Times New Roman"/>
            <w:sz w:val="28"/>
            <w:szCs w:val="28"/>
            <w:lang w:eastAsia="ru-RU"/>
          </w:rPr>
          <w:t>подпунктах 2.6.1., 2.6.2. пункта 2.6</w:t>
        </w:r>
      </w:hyperlink>
      <w:r w:rsidRPr="009A0A88">
        <w:rPr>
          <w:rFonts w:ascii="Times New Roman" w:eastAsia="Calibri" w:hAnsi="Times New Roman" w:cs="Times New Roman"/>
          <w:sz w:val="28"/>
          <w:szCs w:val="28"/>
          <w:lang w:eastAsia="ru-RU"/>
        </w:rPr>
        <w:t>. административного регламента, в электронной форме через региональный портал либо единый портал:</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заявление (уведомление) о предоставлении муниципальной услуги должно быть заполнено в электронной форме, согласно представленным на региональном портале либо едином портале формам, и подписано усиленной квалифицированной электронной подписью.</w:t>
      </w:r>
    </w:p>
    <w:p w:rsidR="00CB37F9" w:rsidRDefault="00CB37F9" w:rsidP="009A0A88">
      <w:pPr>
        <w:spacing w:after="0" w:line="240" w:lineRule="auto"/>
        <w:ind w:firstLine="708"/>
        <w:jc w:val="both"/>
        <w:rPr>
          <w:rFonts w:ascii="Times New Roman" w:eastAsia="Calibri" w:hAnsi="Times New Roman" w:cs="Times New Roman"/>
          <w:sz w:val="28"/>
          <w:szCs w:val="28"/>
          <w:lang w:eastAsia="ru-RU"/>
        </w:rPr>
      </w:pPr>
      <w:proofErr w:type="gramStart"/>
      <w:r w:rsidRPr="00CB37F9">
        <w:rPr>
          <w:rFonts w:ascii="Times New Roman" w:eastAsia="Calibri" w:hAnsi="Times New Roman" w:cs="Times New Roman"/>
          <w:sz w:val="28"/>
          <w:szCs w:val="28"/>
          <w:lang w:eastAsia="ru-RU"/>
        </w:rPr>
        <w:t>- документы, указанные в подпункте 2.6.1</w:t>
      </w:r>
      <w:r w:rsidR="005552BB">
        <w:rPr>
          <w:rFonts w:ascii="Times New Roman" w:eastAsia="Calibri" w:hAnsi="Times New Roman" w:cs="Times New Roman"/>
          <w:sz w:val="28"/>
          <w:szCs w:val="28"/>
          <w:lang w:eastAsia="ru-RU"/>
        </w:rPr>
        <w:t xml:space="preserve">., </w:t>
      </w:r>
      <w:r w:rsidRPr="00CB37F9">
        <w:rPr>
          <w:rFonts w:ascii="Times New Roman" w:eastAsia="Calibri" w:hAnsi="Times New Roman" w:cs="Times New Roman"/>
          <w:sz w:val="28"/>
          <w:szCs w:val="28"/>
          <w:lang w:eastAsia="ru-RU"/>
        </w:rPr>
        <w:t>2.6.</w:t>
      </w:r>
      <w:r w:rsidR="005552BB">
        <w:rPr>
          <w:rFonts w:ascii="Times New Roman" w:eastAsia="Calibri" w:hAnsi="Times New Roman" w:cs="Times New Roman"/>
          <w:sz w:val="28"/>
          <w:szCs w:val="28"/>
          <w:lang w:eastAsia="ru-RU"/>
        </w:rPr>
        <w:t>2.</w:t>
      </w:r>
      <w:r w:rsidRPr="00CB37F9">
        <w:rPr>
          <w:rFonts w:ascii="Times New Roman" w:eastAsia="Calibri" w:hAnsi="Times New Roman" w:cs="Times New Roman"/>
          <w:sz w:val="28"/>
          <w:szCs w:val="28"/>
          <w:lang w:eastAsia="ru-RU"/>
        </w:rPr>
        <w:t xml:space="preserve"> пункта 2.6 административного регламента, представляются в виде отсканированных в формате </w:t>
      </w:r>
      <w:proofErr w:type="spellStart"/>
      <w:r w:rsidRPr="00CB37F9">
        <w:rPr>
          <w:rFonts w:ascii="Times New Roman" w:eastAsia="Calibri" w:hAnsi="Times New Roman" w:cs="Times New Roman"/>
          <w:sz w:val="28"/>
          <w:szCs w:val="28"/>
          <w:lang w:eastAsia="ru-RU"/>
        </w:rPr>
        <w:t>Portable</w:t>
      </w:r>
      <w:proofErr w:type="spellEnd"/>
      <w:r w:rsidRPr="00CB37F9">
        <w:rPr>
          <w:rFonts w:ascii="Times New Roman" w:eastAsia="Calibri" w:hAnsi="Times New Roman" w:cs="Times New Roman"/>
          <w:sz w:val="28"/>
          <w:szCs w:val="28"/>
          <w:lang w:eastAsia="ru-RU"/>
        </w:rPr>
        <w:t xml:space="preserve"> </w:t>
      </w:r>
      <w:proofErr w:type="spellStart"/>
      <w:r w:rsidRPr="00CB37F9">
        <w:rPr>
          <w:rFonts w:ascii="Times New Roman" w:eastAsia="Calibri" w:hAnsi="Times New Roman" w:cs="Times New Roman"/>
          <w:sz w:val="28"/>
          <w:szCs w:val="28"/>
          <w:lang w:eastAsia="ru-RU"/>
        </w:rPr>
        <w:t>Document</w:t>
      </w:r>
      <w:proofErr w:type="spellEnd"/>
      <w:r w:rsidRPr="00CB37F9">
        <w:rPr>
          <w:rFonts w:ascii="Times New Roman" w:eastAsia="Calibri" w:hAnsi="Times New Roman" w:cs="Times New Roman"/>
          <w:sz w:val="28"/>
          <w:szCs w:val="28"/>
          <w:lang w:eastAsia="ru-RU"/>
        </w:rPr>
        <w:t xml:space="preserve"> </w:t>
      </w:r>
      <w:proofErr w:type="spellStart"/>
      <w:r w:rsidRPr="00CB37F9">
        <w:rPr>
          <w:rFonts w:ascii="Times New Roman" w:eastAsia="Calibri" w:hAnsi="Times New Roman" w:cs="Times New Roman"/>
          <w:sz w:val="28"/>
          <w:szCs w:val="28"/>
          <w:lang w:eastAsia="ru-RU"/>
        </w:rPr>
        <w:t>Format</w:t>
      </w:r>
      <w:proofErr w:type="spellEnd"/>
      <w:r w:rsidRPr="00CB37F9">
        <w:rPr>
          <w:rFonts w:ascii="Times New Roman" w:eastAsia="Calibri" w:hAnsi="Times New Roman" w:cs="Times New Roman"/>
          <w:sz w:val="28"/>
          <w:szCs w:val="28"/>
          <w:lang w:eastAsia="ru-RU"/>
        </w:rPr>
        <w:t xml:space="preserve"> (PDF), сформированных в архив данных в формате «</w:t>
      </w:r>
      <w:proofErr w:type="spellStart"/>
      <w:r w:rsidRPr="00CB37F9">
        <w:rPr>
          <w:rFonts w:ascii="Times New Roman" w:eastAsia="Calibri" w:hAnsi="Times New Roman" w:cs="Times New Roman"/>
          <w:sz w:val="28"/>
          <w:szCs w:val="28"/>
          <w:lang w:eastAsia="ru-RU"/>
        </w:rPr>
        <w:t>zip</w:t>
      </w:r>
      <w:proofErr w:type="spellEnd"/>
      <w:r w:rsidRPr="00CB37F9">
        <w:rPr>
          <w:rFonts w:ascii="Times New Roman" w:eastAsia="Calibri" w:hAnsi="Times New Roman" w:cs="Times New Roman"/>
          <w:sz w:val="28"/>
          <w:szCs w:val="28"/>
          <w:lang w:eastAsia="ru-RU"/>
        </w:rPr>
        <w:t>» либо «</w:t>
      </w:r>
      <w:proofErr w:type="spellStart"/>
      <w:r w:rsidRPr="00CB37F9">
        <w:rPr>
          <w:rFonts w:ascii="Times New Roman" w:eastAsia="Calibri" w:hAnsi="Times New Roman" w:cs="Times New Roman"/>
          <w:sz w:val="28"/>
          <w:szCs w:val="28"/>
          <w:lang w:eastAsia="ru-RU"/>
        </w:rPr>
        <w:t>rar</w:t>
      </w:r>
      <w:proofErr w:type="spellEnd"/>
      <w:r w:rsidRPr="00CB37F9">
        <w:rPr>
          <w:rFonts w:ascii="Times New Roman" w:eastAsia="Calibri" w:hAnsi="Times New Roman" w:cs="Times New Roman"/>
          <w:sz w:val="28"/>
          <w:szCs w:val="28"/>
          <w:lang w:eastAsia="ru-RU"/>
        </w:rPr>
        <w:t>», и должны быть подписаны должностными лицами органов, выдавших эти документы, усиленной квалифицированной электронной подписью (если законодательством РФ для подписания таких документов не установлен иной вид электронной подписи).</w:t>
      </w:r>
      <w:proofErr w:type="gramEnd"/>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Получение согласия заявителя на обработку его персональных данных не требуется в следующих случаях:</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регистрация заявителя на едином и региональном порталах государственных и муниципальных услуг;</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поступления в адрес соответствующего органа межведомственного запроса в отношении конкретного гражданина или юридического лица;</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поступления запроса заявителя на предоставление ему муниципальной услуги;</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Исключением является случай, если предоставление муниципальной услуги затрагивает персональные данные третьих лиц. В отношении таких сведений должно быть получено согласие этого субъекта в установленном порядке.</w:t>
      </w:r>
    </w:p>
    <w:p w:rsid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Способом получения заявителем акта приемки объекта капитального строительства (в случае осуществления строительства, реконструкции на основании договора) является личное обращение заявителя к подрядчику, осуществляющему по договору строительного подряда строительство, с целью предоставления ему данной услуги. </w:t>
      </w:r>
    </w:p>
    <w:p w:rsidR="00B64D43" w:rsidRPr="009A0A88" w:rsidRDefault="00B64D43" w:rsidP="009A0A88">
      <w:pPr>
        <w:widowControl w:val="0"/>
        <w:spacing w:after="0" w:line="240" w:lineRule="auto"/>
        <w:ind w:firstLine="708"/>
        <w:jc w:val="both"/>
        <w:rPr>
          <w:rFonts w:ascii="Times New Roman" w:eastAsia="Calibri" w:hAnsi="Times New Roman" w:cs="Times New Roman"/>
          <w:spacing w:val="2"/>
          <w:sz w:val="28"/>
          <w:szCs w:val="28"/>
          <w:lang w:eastAsia="ar-SA"/>
        </w:rPr>
      </w:pP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lastRenderedPageBreak/>
        <w:t>Способом получения заявителем документа, подтверждающего соответствие построенного, реконструированного объекта капитального строительства требованиям технических регламентов и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объектов индивидуального жилищного строительства является личное обращение заявителя в организацию, осуществляющую строительство.</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Способом получения заявителем документов, подтверждающих соответствие построенного, реконструированного объекта капитального строительства техническим условиям является обращение заявителя в организации, осуществляющие эксплуатацию сетей инженерно-технического обеспечения (при их наличии).</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Способом получения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за исключением случаев строительства, реконструкции линейного объекта является личное обращение заявителя в организацию, осуществляющую строительство.</w:t>
      </w:r>
    </w:p>
    <w:p w:rsidR="009A0A88" w:rsidRPr="009A0A88" w:rsidRDefault="009A0A88" w:rsidP="009A0A88">
      <w:pPr>
        <w:widowControl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ar-SA"/>
        </w:rPr>
        <w:t>Способом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является личное обращение заявителя</w:t>
      </w:r>
      <w:r w:rsidRPr="009A0A88">
        <w:rPr>
          <w:rFonts w:ascii="Times New Roman" w:eastAsia="Calibri" w:hAnsi="Times New Roman" w:cs="Times New Roman"/>
          <w:sz w:val="28"/>
          <w:szCs w:val="28"/>
          <w:lang w:eastAsia="ru-RU"/>
        </w:rPr>
        <w:t xml:space="preserve"> в службу строительного и жилищного надзора Астраханской области с целью предоставления ему данной услуги.</w:t>
      </w:r>
      <w:r w:rsidRPr="009A0A88">
        <w:rPr>
          <w:rFonts w:ascii="Times New Roman" w:eastAsia="Calibri" w:hAnsi="Times New Roman" w:cs="Times New Roman"/>
          <w:spacing w:val="2"/>
          <w:sz w:val="28"/>
          <w:szCs w:val="28"/>
          <w:lang w:eastAsia="ar-SA"/>
        </w:rPr>
        <w:t xml:space="preserve"> </w:t>
      </w:r>
    </w:p>
    <w:p w:rsidR="009A0A88" w:rsidRPr="009A0A88" w:rsidRDefault="009A0A88" w:rsidP="009A0A88">
      <w:pPr>
        <w:widowControl w:val="0"/>
        <w:spacing w:after="0" w:line="240" w:lineRule="auto"/>
        <w:ind w:firstLine="708"/>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С</w:t>
      </w:r>
      <w:r w:rsidRPr="009A0A88">
        <w:rPr>
          <w:rFonts w:ascii="Times New Roman" w:eastAsia="Calibri" w:hAnsi="Times New Roman" w:cs="Times New Roman"/>
          <w:spacing w:val="2"/>
          <w:sz w:val="28"/>
          <w:szCs w:val="28"/>
          <w:lang w:eastAsia="ar-SA"/>
        </w:rPr>
        <w:t>пособом получения</w:t>
      </w: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pacing w:val="2"/>
          <w:sz w:val="28"/>
          <w:szCs w:val="28"/>
          <w:lang w:eastAsia="ar-SA"/>
        </w:rPr>
        <w:t xml:space="preserve">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является личное обращение заявителя в страховую организацию </w:t>
      </w:r>
      <w:r w:rsidRPr="009A0A88">
        <w:rPr>
          <w:rFonts w:ascii="Times New Roman" w:eastAsia="Calibri" w:hAnsi="Times New Roman" w:cs="Times New Roman"/>
          <w:sz w:val="28"/>
          <w:szCs w:val="28"/>
          <w:lang w:eastAsia="ru-RU"/>
        </w:rPr>
        <w:t>с целью предоставления ему данной услуги.</w:t>
      </w:r>
      <w:proofErr w:type="gramEnd"/>
    </w:p>
    <w:p w:rsidR="009A0A88" w:rsidRPr="009A0A88" w:rsidRDefault="009A0A88" w:rsidP="009A0A8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С</w:t>
      </w:r>
      <w:r w:rsidRPr="009A0A88">
        <w:rPr>
          <w:rFonts w:ascii="Times New Roman" w:eastAsia="Calibri" w:hAnsi="Times New Roman" w:cs="Times New Roman"/>
          <w:spacing w:val="2"/>
          <w:sz w:val="28"/>
          <w:szCs w:val="28"/>
          <w:lang w:eastAsia="ar-SA"/>
        </w:rPr>
        <w:t>пособом получения</w:t>
      </w: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iCs/>
          <w:sz w:val="28"/>
          <w:szCs w:val="28"/>
          <w:lang w:eastAsia="ru-RU"/>
        </w:rPr>
        <w:t xml:space="preserve">технического плана, подготовленного в соответствии с требованиями </w:t>
      </w:r>
      <w:hyperlink r:id="rId33" w:history="1">
        <w:r w:rsidRPr="009A0A88">
          <w:rPr>
            <w:rFonts w:ascii="Times New Roman" w:eastAsia="Calibri" w:hAnsi="Times New Roman" w:cs="Times New Roman"/>
            <w:iCs/>
            <w:sz w:val="28"/>
            <w:szCs w:val="28"/>
            <w:lang w:eastAsia="ru-RU"/>
          </w:rPr>
          <w:t>статьи 41</w:t>
        </w:r>
      </w:hyperlink>
      <w:r w:rsidRPr="009A0A88">
        <w:rPr>
          <w:rFonts w:ascii="Times New Roman" w:eastAsia="Calibri" w:hAnsi="Times New Roman" w:cs="Times New Roman"/>
          <w:iCs/>
          <w:sz w:val="28"/>
          <w:szCs w:val="28"/>
          <w:lang w:eastAsia="ru-RU"/>
        </w:rPr>
        <w:t xml:space="preserve"> Федерального закона </w:t>
      </w:r>
      <w:r w:rsidR="00B64D43">
        <w:rPr>
          <w:rFonts w:ascii="Times New Roman" w:eastAsia="Calibri" w:hAnsi="Times New Roman" w:cs="Times New Roman"/>
          <w:iCs/>
          <w:sz w:val="28"/>
          <w:szCs w:val="28"/>
          <w:lang w:eastAsia="ru-RU"/>
        </w:rPr>
        <w:t xml:space="preserve">                          </w:t>
      </w:r>
      <w:r w:rsidRPr="009A0A88">
        <w:rPr>
          <w:rFonts w:ascii="Times New Roman" w:eastAsia="Calibri" w:hAnsi="Times New Roman" w:cs="Times New Roman"/>
          <w:iCs/>
          <w:sz w:val="28"/>
          <w:szCs w:val="28"/>
          <w:lang w:eastAsia="ru-RU"/>
        </w:rPr>
        <w:t>«О государственном кадастре недвижимости»,</w:t>
      </w:r>
      <w:r w:rsidRPr="009A0A88">
        <w:rPr>
          <w:rFonts w:ascii="Times New Roman" w:eastAsia="Calibri" w:hAnsi="Times New Roman" w:cs="Times New Roman"/>
          <w:spacing w:val="2"/>
          <w:sz w:val="28"/>
          <w:szCs w:val="28"/>
          <w:lang w:eastAsia="ar-SA"/>
        </w:rPr>
        <w:t xml:space="preserve"> является личное обращение заявителя к кадастровому инженеру </w:t>
      </w:r>
      <w:r w:rsidRPr="009A0A88">
        <w:rPr>
          <w:rFonts w:ascii="Times New Roman" w:eastAsia="Calibri" w:hAnsi="Times New Roman" w:cs="Times New Roman"/>
          <w:sz w:val="28"/>
          <w:szCs w:val="28"/>
          <w:lang w:eastAsia="ru-RU"/>
        </w:rPr>
        <w:t>с целью предоставления ему данной услуги.</w:t>
      </w:r>
    </w:p>
    <w:p w:rsidR="009A0A88" w:rsidRPr="009A0A88" w:rsidRDefault="009A0A88" w:rsidP="009A0A88">
      <w:pPr>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 для отказа в предоставлении муниципальной услуги, а также приостановления предоставления муниципальной услуги.</w:t>
      </w:r>
    </w:p>
    <w:p w:rsidR="009A0A88" w:rsidRPr="009A0A88" w:rsidRDefault="009A0A88" w:rsidP="009A0A88">
      <w:pPr>
        <w:suppressAutoHyphens/>
        <w:spacing w:after="0" w:line="240" w:lineRule="auto"/>
        <w:ind w:firstLine="567"/>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z w:val="28"/>
          <w:szCs w:val="28"/>
          <w:lang w:eastAsia="ru-RU"/>
        </w:rPr>
        <w:t xml:space="preserve">2.7.1. Основаниями для отказа в приеме документов, необходимых для предоставления муниципальной услуги, является несоблюдение установленных условий признания действительности усиленной </w:t>
      </w:r>
      <w:r w:rsidRPr="009A0A88">
        <w:rPr>
          <w:rFonts w:ascii="Times New Roman" w:eastAsia="Calibri" w:hAnsi="Times New Roman" w:cs="Times New Roman"/>
          <w:sz w:val="28"/>
          <w:szCs w:val="28"/>
          <w:lang w:eastAsia="ru-RU"/>
        </w:rPr>
        <w:lastRenderedPageBreak/>
        <w:t>квалифицированной электронной подписи заявителя, использованной при обращении за получением муниципальной услуги (в случае обращения за предоставлением муниципальной услуги в электронном виде).</w:t>
      </w:r>
      <w:r w:rsidRPr="009A0A88">
        <w:rPr>
          <w:rFonts w:ascii="Times New Roman" w:eastAsia="Calibri" w:hAnsi="Times New Roman" w:cs="Times New Roman"/>
          <w:spacing w:val="2"/>
          <w:sz w:val="28"/>
          <w:szCs w:val="28"/>
          <w:lang w:eastAsia="ar-SA"/>
        </w:rPr>
        <w:t xml:space="preserve"> </w:t>
      </w:r>
    </w:p>
    <w:p w:rsidR="009A0A88" w:rsidRPr="009A0A88" w:rsidRDefault="009A0A88" w:rsidP="009A0A88">
      <w:pPr>
        <w:tabs>
          <w:tab w:val="left" w:pos="3820"/>
        </w:tabs>
        <w:suppressAutoHyphens/>
        <w:spacing w:after="0" w:line="240" w:lineRule="auto"/>
        <w:ind w:firstLine="53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Иных оснований для отказа в приеме документов не предусмотрено.</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Оснований для приостановления предоставления муниципальной услуги не имеется.</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z w:val="28"/>
          <w:szCs w:val="28"/>
          <w:lang w:eastAsia="ru-RU"/>
        </w:rPr>
        <w:t>2.7.2. </w:t>
      </w:r>
      <w:r w:rsidRPr="009A0A88">
        <w:rPr>
          <w:rFonts w:ascii="Times New Roman" w:eastAsia="Calibri" w:hAnsi="Times New Roman" w:cs="Times New Roman"/>
          <w:spacing w:val="2"/>
          <w:sz w:val="28"/>
          <w:szCs w:val="28"/>
          <w:lang w:eastAsia="ar-SA"/>
        </w:rPr>
        <w:t xml:space="preserve">Исчерпывающий перечень оснований для приостановления или отказа в предоставлении муниципальной услуги.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z w:val="28"/>
          <w:szCs w:val="28"/>
          <w:lang w:eastAsia="ru-RU"/>
        </w:rPr>
        <w:t>Отказ заявителю в выдаче разрешения</w:t>
      </w:r>
      <w:r w:rsidRPr="009A0A88">
        <w:rPr>
          <w:rFonts w:ascii="Times New Roman" w:eastAsia="Calibri" w:hAnsi="Times New Roman" w:cs="Times New Roman"/>
          <w:spacing w:val="2"/>
          <w:sz w:val="28"/>
          <w:szCs w:val="28"/>
          <w:lang w:eastAsia="ar-SA"/>
        </w:rPr>
        <w:t xml:space="preserve"> на ввод допускается: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при отсутствии документов, указанных в пункте 2.6.2. настоящего административного регламента;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при несоответствии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Данное основание не применяется в отношении объектов индивидуального жилищного строительства;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при несоответствии</w:t>
      </w: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pacing w:val="2"/>
          <w:sz w:val="28"/>
          <w:szCs w:val="28"/>
          <w:lang w:eastAsia="ar-SA"/>
        </w:rPr>
        <w:t>объекта капитального строительства требованиям, установленным в разрешении на строительство. Данное основание не применяется в отношении объектов индивидуального жилищного строительства;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при несоответствии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при несоответствии предоставленных гражданином документов требованиям законодательства Российской Федерации (часть 7 статьи 55, часть 18 статьи 51 Градостроительного кодекса Российской Федерации).</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Отказ в предоставлении муниципальной услуги по иным основаниям, кроме  указанных в данном пункте, не допускается. </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Отказ в выдаче разрешения на ввод может быть оспорен заявителем в судебном порядке.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2.8. Перечень услуг, которые являются необходимыми и обязательными для предоставления муниципальной услуги.</w:t>
      </w:r>
    </w:p>
    <w:p w:rsidR="009A0A88" w:rsidRPr="009A0A88" w:rsidRDefault="009A0A88" w:rsidP="00857CA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Услуги, </w:t>
      </w:r>
      <w:r w:rsidR="00857CA8">
        <w:rPr>
          <w:rFonts w:ascii="Times New Roman" w:eastAsia="Calibri" w:hAnsi="Times New Roman" w:cs="Times New Roman"/>
          <w:spacing w:val="2"/>
          <w:sz w:val="28"/>
          <w:szCs w:val="28"/>
          <w:lang w:eastAsia="ar-SA"/>
        </w:rPr>
        <w:t xml:space="preserve">являющиеся </w:t>
      </w:r>
      <w:r w:rsidRPr="009A0A88">
        <w:rPr>
          <w:rFonts w:ascii="Times New Roman" w:eastAsia="Calibri" w:hAnsi="Times New Roman" w:cs="Times New Roman"/>
          <w:spacing w:val="2"/>
          <w:sz w:val="28"/>
          <w:szCs w:val="28"/>
          <w:lang w:eastAsia="ar-SA"/>
        </w:rPr>
        <w:t xml:space="preserve">необходимыми </w:t>
      </w:r>
      <w:r w:rsidR="00857CA8">
        <w:rPr>
          <w:rFonts w:ascii="Times New Roman" w:eastAsia="Calibri" w:hAnsi="Times New Roman" w:cs="Times New Roman"/>
          <w:spacing w:val="2"/>
          <w:sz w:val="28"/>
          <w:szCs w:val="28"/>
          <w:lang w:eastAsia="ar-SA"/>
        </w:rPr>
        <w:t xml:space="preserve">и </w:t>
      </w:r>
      <w:r w:rsidRPr="009A0A88">
        <w:rPr>
          <w:rFonts w:ascii="Times New Roman" w:eastAsia="Calibri" w:hAnsi="Times New Roman" w:cs="Times New Roman"/>
          <w:spacing w:val="2"/>
          <w:sz w:val="28"/>
          <w:szCs w:val="28"/>
          <w:lang w:eastAsia="ar-SA"/>
        </w:rPr>
        <w:t xml:space="preserve">обязательными </w:t>
      </w:r>
      <w:r w:rsidR="00857CA8">
        <w:rPr>
          <w:rFonts w:ascii="Times New Roman" w:eastAsia="Calibri" w:hAnsi="Times New Roman" w:cs="Times New Roman"/>
          <w:spacing w:val="2"/>
          <w:sz w:val="28"/>
          <w:szCs w:val="28"/>
          <w:lang w:eastAsia="ar-SA"/>
        </w:rPr>
        <w:t xml:space="preserve">для </w:t>
      </w:r>
      <w:r w:rsidRPr="009A0A88">
        <w:rPr>
          <w:rFonts w:ascii="Times New Roman" w:eastAsia="Calibri" w:hAnsi="Times New Roman" w:cs="Times New Roman"/>
          <w:spacing w:val="2"/>
          <w:sz w:val="28"/>
          <w:szCs w:val="28"/>
          <w:lang w:eastAsia="ar-SA"/>
        </w:rPr>
        <w:t xml:space="preserve">предоставления муниципальной услуги: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акт приемки объекта капитального строительства (в случае осуществления строительства, реконструкции на основании договора);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документ, подтверждающий соответствие построенного, реконструированного объекта капитального строительства требованиям технических регламентов;</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документ, подтверждающий соответствие параметров построенного, </w:t>
      </w:r>
      <w:r w:rsidRPr="009A0A88">
        <w:rPr>
          <w:rFonts w:ascii="Times New Roman" w:eastAsia="Calibri" w:hAnsi="Times New Roman" w:cs="Times New Roman"/>
          <w:spacing w:val="2"/>
          <w:sz w:val="28"/>
          <w:szCs w:val="28"/>
          <w:lang w:eastAsia="ar-SA"/>
        </w:rPr>
        <w:lastRenderedPageBreak/>
        <w:t>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объектов индивидуального жилищного строительства;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документы, подтверждающие соответствие построенного, реконструированного объекта капитального строительства техническим условиям;</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за исключением случаев строительства, реконструкции линейного объекта;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документ, подтверждающий заключение </w:t>
      </w:r>
      <w:proofErr w:type="gramStart"/>
      <w:r w:rsidRPr="009A0A88">
        <w:rPr>
          <w:rFonts w:ascii="Times New Roman" w:eastAsia="Calibri" w:hAnsi="Times New Roman" w:cs="Times New Roman"/>
          <w:spacing w:val="2"/>
          <w:sz w:val="28"/>
          <w:szCs w:val="28"/>
          <w:lang w:eastAsia="ar-SA"/>
        </w:rPr>
        <w:t>договора обязательного страхования гражданской ответственности владельца опасного объекта</w:t>
      </w:r>
      <w:proofErr w:type="gramEnd"/>
      <w:r w:rsidRPr="009A0A88">
        <w:rPr>
          <w:rFonts w:ascii="Times New Roman" w:eastAsia="Calibri" w:hAnsi="Times New Roman" w:cs="Times New Roman"/>
          <w:spacing w:val="2"/>
          <w:sz w:val="28"/>
          <w:szCs w:val="28"/>
          <w:lang w:eastAsia="ar-SA"/>
        </w:rPr>
        <w:t xml:space="preserve"> за причинение вреда в результате аварии на опасном объекте;</w:t>
      </w:r>
    </w:p>
    <w:p w:rsidR="009A0A88" w:rsidRPr="009A0A88" w:rsidRDefault="009A0A88" w:rsidP="009A0A88">
      <w:pPr>
        <w:widowControl w:val="0"/>
        <w:autoSpaceDE w:val="0"/>
        <w:autoSpaceDN w:val="0"/>
        <w:adjustRightInd w:val="0"/>
        <w:spacing w:after="0" w:line="240" w:lineRule="auto"/>
        <w:ind w:firstLine="708"/>
        <w:jc w:val="both"/>
        <w:rPr>
          <w:rFonts w:ascii="Times New Roman" w:eastAsia="Calibri" w:hAnsi="Times New Roman" w:cs="Calibri"/>
          <w:sz w:val="28"/>
          <w:szCs w:val="28"/>
          <w:lang w:eastAsia="ru-RU"/>
        </w:rPr>
      </w:pPr>
      <w:r w:rsidRPr="009A0A88">
        <w:rPr>
          <w:rFonts w:ascii="Times New Roman" w:eastAsia="Calibri" w:hAnsi="Times New Roman" w:cs="Times New Roman"/>
          <w:iCs/>
          <w:sz w:val="28"/>
          <w:szCs w:val="28"/>
          <w:lang w:eastAsia="ru-RU"/>
        </w:rPr>
        <w:t xml:space="preserve">- технический план, подготовленный в соответствии с требованиями </w:t>
      </w:r>
      <w:hyperlink r:id="rId34" w:history="1">
        <w:r w:rsidRPr="009A0A88">
          <w:rPr>
            <w:rFonts w:ascii="Times New Roman" w:eastAsia="Calibri" w:hAnsi="Times New Roman" w:cs="Times New Roman"/>
            <w:iCs/>
            <w:sz w:val="28"/>
            <w:szCs w:val="28"/>
            <w:lang w:eastAsia="ru-RU"/>
          </w:rPr>
          <w:t>статьи 41</w:t>
        </w:r>
      </w:hyperlink>
      <w:r w:rsidRPr="009A0A88">
        <w:rPr>
          <w:rFonts w:ascii="Times New Roman" w:eastAsia="Calibri" w:hAnsi="Times New Roman" w:cs="Times New Roman"/>
          <w:iCs/>
          <w:sz w:val="28"/>
          <w:szCs w:val="28"/>
          <w:lang w:eastAsia="ru-RU"/>
        </w:rPr>
        <w:t xml:space="preserve"> Федерального закона «О государственном кадастре недвижимости».</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2.9. Порядок, размер и основания взимания государственной пошлины или иной платы, взимаемой за предоставление муниципальной услуги.</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Муниципальная услуга предоставляется бесплатно. </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2.10.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2.10.1. Услуга по предоставлению акта приемки объекта капитального строительства (в случае осуществления строительства, реконструкции на основании договора) предоставляется бесплатно.</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2.10.2. Услуга по предоставлению документа, подтверждающего соответствие построенного, реконструированного объекта капитального строительства требованиям технических регламентов предоставляется бесплатно.</w:t>
      </w:r>
    </w:p>
    <w:p w:rsidR="009A0A88" w:rsidRPr="009A0A88" w:rsidRDefault="009A0A88" w:rsidP="00857CA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2.10.3. Услуга по предоставлению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w:t>
      </w:r>
      <w:r w:rsidR="00857CA8">
        <w:rPr>
          <w:rFonts w:ascii="Times New Roman" w:eastAsia="Calibri" w:hAnsi="Times New Roman" w:cs="Times New Roman"/>
          <w:spacing w:val="2"/>
          <w:sz w:val="28"/>
          <w:szCs w:val="28"/>
          <w:lang w:eastAsia="ar-SA"/>
        </w:rPr>
        <w:t>бованиям оснащенности объекта капитального строительства приборами учета используемых</w:t>
      </w:r>
      <w:r w:rsidR="00B64D43">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энергетических ресурсов предоставляется бесплатно.</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2.10.4. Услуга по предоставлению документов, подтверждающих соответствие построенного, реконструированного объекта капитального строительства техническим условиям предоставляется бесплатно.</w:t>
      </w:r>
    </w:p>
    <w:p w:rsidR="009A0A88" w:rsidRPr="009A0A88" w:rsidRDefault="009A0A88" w:rsidP="009A0A88">
      <w:pPr>
        <w:widowControl w:val="0"/>
        <w:spacing w:after="0" w:line="240" w:lineRule="auto"/>
        <w:ind w:firstLine="539"/>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ar-SA"/>
        </w:rPr>
        <w:t xml:space="preserve">2.10.5. Услуга по предоставлению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w:t>
      </w:r>
      <w:r w:rsidRPr="009A0A88">
        <w:rPr>
          <w:rFonts w:ascii="Times New Roman" w:eastAsia="Calibri" w:hAnsi="Times New Roman" w:cs="Times New Roman"/>
          <w:spacing w:val="2"/>
          <w:sz w:val="28"/>
          <w:szCs w:val="28"/>
          <w:lang w:eastAsia="ar-SA"/>
        </w:rPr>
        <w:lastRenderedPageBreak/>
        <w:t>земельного участка и планировочную организацию земельного участка, за исключением случаев строительства, реконструкции линейного объекта предоставляется платно.</w:t>
      </w:r>
      <w:r w:rsidRPr="009A0A88">
        <w:rPr>
          <w:rFonts w:ascii="Times New Roman" w:eastAsia="Calibri" w:hAnsi="Times New Roman" w:cs="Times New Roman"/>
          <w:sz w:val="28"/>
          <w:szCs w:val="28"/>
          <w:lang w:eastAsia="ru-RU"/>
        </w:rPr>
        <w:t xml:space="preserve"> Порядок, размер и основания для взимания платы за предоставление услуги определяются в соответствии с собственными правилами и порядками, разработанными организациями, осуществляющими строительство.</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2.10.6. Услуга по предоставлению документа, подтверждающего заключение </w:t>
      </w:r>
      <w:proofErr w:type="gramStart"/>
      <w:r w:rsidRPr="009A0A88">
        <w:rPr>
          <w:rFonts w:ascii="Times New Roman" w:eastAsia="Calibri" w:hAnsi="Times New Roman" w:cs="Times New Roman"/>
          <w:spacing w:val="2"/>
          <w:sz w:val="28"/>
          <w:szCs w:val="28"/>
          <w:lang w:eastAsia="ar-SA"/>
        </w:rPr>
        <w:t>договора обязательного страхования гражданской ответственности владельца опасного объекта</w:t>
      </w:r>
      <w:proofErr w:type="gramEnd"/>
      <w:r w:rsidRPr="009A0A88">
        <w:rPr>
          <w:rFonts w:ascii="Times New Roman" w:eastAsia="Calibri" w:hAnsi="Times New Roman" w:cs="Times New Roman"/>
          <w:spacing w:val="2"/>
          <w:sz w:val="28"/>
          <w:szCs w:val="28"/>
          <w:lang w:eastAsia="ar-SA"/>
        </w:rPr>
        <w:t xml:space="preserve"> за причинение вреда в результате аварии на опасном объекте, является платной. Порядок, размер и основания для взимания платы за предоставление услуги определяются в соответствии с Федеральным законом от 27 июля 2010 года № 225-ФЗ </w:t>
      </w:r>
      <w:r w:rsidR="00B64D43">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«Об обязательном страховании гражданской ответственности владельца опасного объекта за причинение вреда в результате аварии на опасном объекте» (с изменениями).</w:t>
      </w:r>
    </w:p>
    <w:p w:rsidR="009A0A88" w:rsidRPr="009A0A88" w:rsidRDefault="009A0A88" w:rsidP="009A0A88">
      <w:pPr>
        <w:widowControl w:val="0"/>
        <w:spacing w:after="0" w:line="240" w:lineRule="auto"/>
        <w:ind w:firstLine="539"/>
        <w:jc w:val="both"/>
        <w:rPr>
          <w:rFonts w:ascii="Times New Roman" w:eastAsia="Calibri" w:hAnsi="Times New Roman" w:cs="Times New Roman"/>
          <w:sz w:val="28"/>
          <w:szCs w:val="28"/>
          <w:lang w:eastAsia="ru-RU"/>
        </w:rPr>
      </w:pPr>
      <w:r w:rsidRPr="009A0A88">
        <w:rPr>
          <w:rFonts w:ascii="Times New Roman" w:eastAsia="Times New Roman" w:hAnsi="Times New Roman" w:cs="Times New Roman"/>
          <w:bCs/>
          <w:sz w:val="28"/>
          <w:szCs w:val="28"/>
          <w:lang w:eastAsia="ru-RU"/>
        </w:rPr>
        <w:t xml:space="preserve">2.10.7. Услуга по изготовлению технического плана осуществляется кадастровым инженером платно. </w:t>
      </w:r>
      <w:r w:rsidRPr="009A0A88">
        <w:rPr>
          <w:rFonts w:ascii="Times New Roman" w:eastAsia="Calibri" w:hAnsi="Times New Roman" w:cs="Times New Roman"/>
          <w:sz w:val="28"/>
          <w:szCs w:val="28"/>
          <w:lang w:eastAsia="ru-RU"/>
        </w:rPr>
        <w:t xml:space="preserve">Порядок, размер и основания для взимания платы за предоставление услуги определяются в соответствии </w:t>
      </w:r>
      <w:r w:rsidR="00B64D43">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 действующим законодательством.</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ar-SA"/>
        </w:rPr>
        <w:tab/>
        <w:t xml:space="preserve">2.11. </w:t>
      </w:r>
      <w:r w:rsidRPr="009A0A88">
        <w:rPr>
          <w:rFonts w:ascii="Times New Roman" w:eastAsia="Calibri" w:hAnsi="Times New Roman" w:cs="Times New Roman"/>
          <w:sz w:val="28"/>
          <w:szCs w:val="28"/>
          <w:lang w:eastAsia="ru-RU"/>
        </w:rPr>
        <w:t xml:space="preserve">Максимальное время ожидания и продолжительность приема в администрации заявителей при решении отдельных вопросов, связанных </w:t>
      </w:r>
      <w:r w:rsidR="00B64D43">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с предоставлением муниципальной услуги:</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время ожидания в очереди при приеме документов - не более 15 минут;</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время ожидания в очереди к специалисту администрации на индивидуальное устное консультирование - не более 15 минут;</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время продолжительности приема заявителей у специалиста администрации при индивидуальном устном консультировании - не более 15 минут;</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время выдачи заявителю документов, являющихся результатом предоставления муниципальной услуги - не более 10 минут.</w:t>
      </w:r>
    </w:p>
    <w:p w:rsidR="009A0A88" w:rsidRPr="009A0A88" w:rsidRDefault="009A0A88" w:rsidP="009A0A88">
      <w:pPr>
        <w:widowControl w:val="0"/>
        <w:tabs>
          <w:tab w:val="left" w:pos="142"/>
        </w:tabs>
        <w:spacing w:after="0" w:line="240" w:lineRule="auto"/>
        <w:ind w:firstLine="567"/>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ab/>
        <w:t xml:space="preserve">2.12. Сроки и порядок регистрации обращения заявителя о предоставлении муниципальной услуги, в </w:t>
      </w:r>
      <w:proofErr w:type="spellStart"/>
      <w:r w:rsidRPr="009A0A88">
        <w:rPr>
          <w:rFonts w:ascii="Times New Roman" w:eastAsia="Calibri" w:hAnsi="Times New Roman" w:cs="Times New Roman"/>
          <w:spacing w:val="2"/>
          <w:sz w:val="28"/>
          <w:szCs w:val="28"/>
          <w:lang w:eastAsia="ar-SA"/>
        </w:rPr>
        <w:t>т.ч</w:t>
      </w:r>
      <w:proofErr w:type="spellEnd"/>
      <w:r w:rsidRPr="009A0A88">
        <w:rPr>
          <w:rFonts w:ascii="Times New Roman" w:eastAsia="Calibri" w:hAnsi="Times New Roman" w:cs="Times New Roman"/>
          <w:spacing w:val="2"/>
          <w:sz w:val="28"/>
          <w:szCs w:val="28"/>
          <w:lang w:eastAsia="ar-SA"/>
        </w:rPr>
        <w:t>. в электронной форме.</w:t>
      </w:r>
    </w:p>
    <w:p w:rsidR="009A0A88" w:rsidRPr="009A0A88" w:rsidRDefault="009A0A88" w:rsidP="009A0A88">
      <w:pPr>
        <w:spacing w:after="0" w:line="240" w:lineRule="auto"/>
        <w:ind w:firstLine="567"/>
        <w:jc w:val="both"/>
        <w:rPr>
          <w:rFonts w:ascii="Times New Roman" w:eastAsia="Times New Roman" w:hAnsi="Times New Roman" w:cs="Times New Roman"/>
          <w:spacing w:val="2"/>
          <w:sz w:val="28"/>
          <w:szCs w:val="28"/>
          <w:lang w:eastAsia="ar-SA"/>
        </w:rPr>
      </w:pPr>
      <w:r w:rsidRPr="009A0A88">
        <w:rPr>
          <w:rFonts w:ascii="Times New Roman" w:eastAsia="Times New Roman" w:hAnsi="Times New Roman" w:cs="Times New Roman"/>
          <w:spacing w:val="2"/>
          <w:sz w:val="28"/>
          <w:szCs w:val="28"/>
          <w:lang w:eastAsia="ar-SA"/>
        </w:rPr>
        <w:t xml:space="preserve">Датой представления заявления является дата его регистрации. </w:t>
      </w:r>
    </w:p>
    <w:p w:rsidR="009A0A88" w:rsidRPr="009A0A88" w:rsidRDefault="009A0A88" w:rsidP="009A0A88">
      <w:pPr>
        <w:spacing w:after="0" w:line="240" w:lineRule="auto"/>
        <w:ind w:firstLine="567"/>
        <w:jc w:val="both"/>
        <w:rPr>
          <w:rFonts w:ascii="Times New Roman" w:eastAsia="Times New Roman" w:hAnsi="Times New Roman" w:cs="Times New Roman"/>
          <w:spacing w:val="2"/>
          <w:sz w:val="28"/>
          <w:szCs w:val="28"/>
          <w:bdr w:val="none" w:sz="0" w:space="0" w:color="auto" w:frame="1"/>
          <w:lang w:eastAsia="ru-RU"/>
        </w:rPr>
      </w:pPr>
      <w:r w:rsidRPr="009A0A88">
        <w:rPr>
          <w:rFonts w:ascii="Times New Roman" w:eastAsia="Times New Roman" w:hAnsi="Times New Roman" w:cs="Times New Roman"/>
          <w:spacing w:val="2"/>
          <w:sz w:val="28"/>
          <w:szCs w:val="28"/>
          <w:bdr w:val="none" w:sz="0" w:space="0" w:color="auto" w:frame="1"/>
          <w:lang w:eastAsia="ru-RU"/>
        </w:rPr>
        <w:t xml:space="preserve">При поступлении заявления в администрацию в письменной форме (по почте, при личном обращении в аппарат администрации) </w:t>
      </w:r>
      <w:r w:rsidRPr="009A0A88">
        <w:rPr>
          <w:rFonts w:ascii="Times New Roman" w:eastAsia="Times New Roman" w:hAnsi="Times New Roman" w:cs="Times New Roman"/>
          <w:spacing w:val="2"/>
          <w:sz w:val="28"/>
          <w:szCs w:val="28"/>
          <w:lang w:eastAsia="ar-SA"/>
        </w:rPr>
        <w:t xml:space="preserve">должностное лицо администрации, ответственное за прием и регистрацию </w:t>
      </w:r>
      <w:r w:rsidRPr="009A0A88">
        <w:rPr>
          <w:rFonts w:ascii="Times New Roman" w:eastAsia="Times New Roman" w:hAnsi="Times New Roman" w:cs="Times New Roman"/>
          <w:sz w:val="28"/>
          <w:szCs w:val="28"/>
          <w:lang w:eastAsia="ru-RU"/>
        </w:rPr>
        <w:t>обращений (заявлений, запросов)</w:t>
      </w:r>
      <w:r w:rsidRPr="009A0A88">
        <w:rPr>
          <w:rFonts w:ascii="Times New Roman" w:eastAsia="Times New Roman" w:hAnsi="Times New Roman" w:cs="Times New Roman"/>
          <w:spacing w:val="2"/>
          <w:sz w:val="28"/>
          <w:szCs w:val="28"/>
          <w:lang w:eastAsia="ar-SA"/>
        </w:rPr>
        <w:t xml:space="preserve">, </w:t>
      </w:r>
      <w:r w:rsidRPr="009A0A88">
        <w:rPr>
          <w:rFonts w:ascii="Times New Roman" w:eastAsia="Times New Roman" w:hAnsi="Times New Roman" w:cs="Times New Roman"/>
          <w:spacing w:val="2"/>
          <w:sz w:val="28"/>
          <w:szCs w:val="28"/>
          <w:bdr w:val="none" w:sz="0" w:space="0" w:color="auto" w:frame="1"/>
          <w:lang w:eastAsia="ru-RU"/>
        </w:rPr>
        <w:t xml:space="preserve">регистрирует заявление в соответствующем журнале </w:t>
      </w:r>
    </w:p>
    <w:p w:rsidR="009A0A88" w:rsidRPr="009A0A88" w:rsidRDefault="009A0A88" w:rsidP="009A0A88">
      <w:pPr>
        <w:spacing w:after="0" w:line="240" w:lineRule="auto"/>
        <w:ind w:firstLine="567"/>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pacing w:val="2"/>
          <w:sz w:val="28"/>
          <w:szCs w:val="28"/>
          <w:bdr w:val="none" w:sz="0" w:space="0" w:color="auto" w:frame="1"/>
          <w:lang w:eastAsia="ru-RU"/>
        </w:rPr>
        <w:t>учета входящих документов; при личном обращении заявителя с заявлением по его просьбе на втором экземпляре заявления специалист ставит подпись и дату приема заявления.</w:t>
      </w:r>
    </w:p>
    <w:p w:rsidR="009A0A88" w:rsidRPr="009A0A88" w:rsidRDefault="00B64D43" w:rsidP="009A0A88">
      <w:pPr>
        <w:widowControl w:val="0"/>
        <w:spacing w:after="0" w:line="240" w:lineRule="auto"/>
        <w:ind w:firstLine="567"/>
        <w:jc w:val="both"/>
        <w:rPr>
          <w:rFonts w:ascii="Times New Roman" w:eastAsia="Calibri" w:hAnsi="Times New Roman" w:cs="Times New Roman"/>
          <w:spacing w:val="2"/>
          <w:sz w:val="28"/>
          <w:szCs w:val="28"/>
          <w:lang w:eastAsia="ar-SA"/>
        </w:rPr>
      </w:pPr>
      <w:r>
        <w:rPr>
          <w:rFonts w:ascii="Times New Roman" w:eastAsia="Calibri" w:hAnsi="Times New Roman" w:cs="Times New Roman"/>
          <w:spacing w:val="2"/>
          <w:sz w:val="28"/>
          <w:szCs w:val="28"/>
          <w:lang w:eastAsia="ar-SA"/>
        </w:rPr>
        <w:t>Срок регистрации заявления -</w:t>
      </w:r>
      <w:r w:rsidR="009A0A88" w:rsidRPr="009A0A88">
        <w:rPr>
          <w:rFonts w:ascii="Times New Roman" w:eastAsia="Calibri" w:hAnsi="Times New Roman" w:cs="Times New Roman"/>
          <w:spacing w:val="2"/>
          <w:sz w:val="28"/>
          <w:szCs w:val="28"/>
          <w:lang w:eastAsia="ar-SA"/>
        </w:rPr>
        <w:t xml:space="preserve"> 2 дня. </w:t>
      </w:r>
    </w:p>
    <w:p w:rsidR="009A0A88" w:rsidRPr="009A0A88" w:rsidRDefault="009A0A88" w:rsidP="009A0A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A0A88">
        <w:rPr>
          <w:rFonts w:ascii="Times New Roman" w:eastAsia="Calibri" w:hAnsi="Times New Roman" w:cs="Times New Roman"/>
          <w:spacing w:val="2"/>
          <w:sz w:val="28"/>
          <w:szCs w:val="28"/>
          <w:lang w:eastAsia="ar-SA"/>
        </w:rPr>
        <w:t xml:space="preserve">В случае если заявление направляется по почте, то срок в этом случае исчисляется со дня отправления  заявления (документов к нему прилагаемых) почтой.  В случае если заявление направляется через </w:t>
      </w:r>
      <w:r w:rsidRPr="009A0A88">
        <w:rPr>
          <w:rFonts w:ascii="Times New Roman" w:eastAsia="Calibri" w:hAnsi="Times New Roman" w:cs="Times New Roman"/>
          <w:spacing w:val="2"/>
          <w:sz w:val="28"/>
          <w:szCs w:val="28"/>
          <w:lang w:eastAsia="ar-SA"/>
        </w:rPr>
        <w:lastRenderedPageBreak/>
        <w:t xml:space="preserve">многофункциональный центр, </w:t>
      </w:r>
      <w:r w:rsidRPr="009A0A88">
        <w:rPr>
          <w:rFonts w:ascii="Times New Roman" w:eastAsia="Times New Roman" w:hAnsi="Times New Roman" w:cs="Times New Roman"/>
          <w:sz w:val="28"/>
          <w:szCs w:val="28"/>
          <w:lang w:eastAsia="ru-RU"/>
        </w:rPr>
        <w:t>срок исчисляется со дня регистрации заявления в уполномоченном на ее рассмотрение органе (администрации).</w:t>
      </w:r>
    </w:p>
    <w:p w:rsidR="009A0A88" w:rsidRPr="009A0A88" w:rsidRDefault="00857CA8" w:rsidP="009A0A88">
      <w:pPr>
        <w:spacing w:after="0" w:line="240" w:lineRule="auto"/>
        <w:ind w:right="-35" w:firstLine="708"/>
        <w:jc w:val="both"/>
        <w:rPr>
          <w:rFonts w:ascii="Times New Roman" w:eastAsia="Calibri" w:hAnsi="Times New Roman" w:cs="Times New Roman"/>
          <w:sz w:val="28"/>
          <w:szCs w:val="28"/>
          <w:lang w:eastAsia="ru-RU"/>
        </w:rPr>
      </w:pPr>
      <w:r>
        <w:rPr>
          <w:rFonts w:ascii="Times New Roman" w:eastAsia="Calibri" w:hAnsi="Times New Roman" w:cs="Times New Roman"/>
          <w:spacing w:val="2"/>
          <w:sz w:val="28"/>
          <w:szCs w:val="28"/>
          <w:lang w:eastAsia="ar-SA"/>
        </w:rPr>
        <w:t>При поступлении</w:t>
      </w:r>
      <w:r w:rsidR="009A0A88" w:rsidRPr="009A0A88">
        <w:rPr>
          <w:rFonts w:ascii="Times New Roman" w:eastAsia="Calibri" w:hAnsi="Times New Roman" w:cs="Times New Roman"/>
          <w:spacing w:val="2"/>
          <w:sz w:val="28"/>
          <w:szCs w:val="28"/>
          <w:lang w:eastAsia="ar-SA"/>
        </w:rPr>
        <w:t xml:space="preserve"> заявления в электронной форме через региональный портал или единый портал, поступившее заявление принимается должностным лицом администрации, ответственным за прием и регистрацию заявления и документов, переносится на бумажный носитель с проставлением на нем даты поступления и регистрируется в течение одного рабочего дня.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В дальнейшем работа с заявлением в электронной форме через портал, ведется как с письменным заявлением в соответствии с настоящим регламентом.</w:t>
      </w:r>
    </w:p>
    <w:p w:rsidR="009A0A88" w:rsidRPr="009A0A88" w:rsidRDefault="00B64D43" w:rsidP="009A0A88">
      <w:pPr>
        <w:widowControl w:val="0"/>
        <w:spacing w:after="0" w:line="240" w:lineRule="auto"/>
        <w:ind w:firstLine="567"/>
        <w:jc w:val="both"/>
        <w:rPr>
          <w:rFonts w:ascii="Times New Roman" w:eastAsia="Calibri" w:hAnsi="Times New Roman" w:cs="Times New Roman"/>
          <w:spacing w:val="2"/>
          <w:sz w:val="28"/>
          <w:szCs w:val="28"/>
          <w:lang w:eastAsia="ar-SA"/>
        </w:rPr>
      </w:pPr>
      <w:r>
        <w:rPr>
          <w:rFonts w:ascii="Times New Roman" w:eastAsia="Calibri" w:hAnsi="Times New Roman" w:cs="Times New Roman"/>
          <w:spacing w:val="2"/>
          <w:sz w:val="28"/>
          <w:szCs w:val="28"/>
          <w:lang w:eastAsia="ar-SA"/>
        </w:rPr>
        <w:t>Срок регистрации заявления -</w:t>
      </w:r>
      <w:r w:rsidR="009A0A88" w:rsidRPr="009A0A88">
        <w:rPr>
          <w:rFonts w:ascii="Times New Roman" w:eastAsia="Calibri" w:hAnsi="Times New Roman" w:cs="Times New Roman"/>
          <w:spacing w:val="2"/>
          <w:sz w:val="28"/>
          <w:szCs w:val="28"/>
          <w:lang w:eastAsia="ar-SA"/>
        </w:rPr>
        <w:t xml:space="preserve"> 2 дня. </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3301">
        <w:rPr>
          <w:rFonts w:ascii="Times New Roman" w:eastAsia="Times New Roman" w:hAnsi="Times New Roman" w:cs="Times New Roman"/>
          <w:sz w:val="28"/>
          <w:szCs w:val="28"/>
        </w:rPr>
        <w:t>2.13. </w:t>
      </w:r>
      <w:r w:rsidRPr="00D2273A">
        <w:rPr>
          <w:rFonts w:ascii="Times New Roman" w:eastAsia="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 помещения оборудованы системами кондиционирования воздуха;</w:t>
      </w:r>
      <w:r w:rsidRPr="00D2273A">
        <w:rPr>
          <w:rFonts w:ascii="Times New Roman" w:eastAsia="Times New Roman" w:hAnsi="Times New Roman" w:cs="Times New Roman"/>
          <w:sz w:val="28"/>
          <w:szCs w:val="28"/>
        </w:rPr>
        <w:tab/>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 места для заполнения заявлений о предоставлении муниципальной услуги имеют средства пожаротушения и оказания первой медицинской помощи (аптечки);</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 здания и помещения, в которых предоставляется муниципальная услуга, содержат залы для ожидания и приема заявителей;</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D2273A">
        <w:rPr>
          <w:rFonts w:ascii="Times New Roman" w:eastAsia="Times New Roman" w:hAnsi="Times New Roman" w:cs="Times New Roman"/>
          <w:sz w:val="28"/>
          <w:szCs w:val="28"/>
        </w:rPr>
        <w:t>- помещение для информирования заявителей оборудовано информационным стендом, организованными в соответствии с требованиями административного регламента;</w:t>
      </w:r>
      <w:proofErr w:type="gramEnd"/>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 зал ожидания оборудован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 количество мест для сидения определяется согласно предполагаемой нагрузке на одну штатную единицу должностных лиц</w:t>
      </w:r>
      <w:r w:rsidR="00B64D43">
        <w:rPr>
          <w:rFonts w:ascii="Times New Roman" w:eastAsia="Times New Roman" w:hAnsi="Times New Roman" w:cs="Times New Roman"/>
          <w:sz w:val="28"/>
          <w:szCs w:val="28"/>
        </w:rPr>
        <w:t>. Общее число мест для сидения -</w:t>
      </w:r>
      <w:r w:rsidRPr="00D2273A">
        <w:rPr>
          <w:rFonts w:ascii="Times New Roman" w:eastAsia="Times New Roman" w:hAnsi="Times New Roman" w:cs="Times New Roman"/>
          <w:sz w:val="28"/>
          <w:szCs w:val="28"/>
        </w:rPr>
        <w:t xml:space="preserve"> не менее 3-х.</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D2273A">
        <w:rPr>
          <w:rFonts w:ascii="Times New Roman" w:eastAsia="Times New Roman" w:hAnsi="Times New Roman" w:cs="Times New Roman"/>
          <w:sz w:val="28"/>
          <w:szCs w:val="28"/>
        </w:rPr>
        <w:t xml:space="preserve">Обеспечиваются условия доступности для инвалидов предоставляемой услуги и помещений, в которых она предоставляется, в соответствии со статьей 15 Федерального закона от 24.11.95 № 181-ФЗ «О социальной защите инвалидов в Российской Федерации» в порядке, установленном приказом Министерства труда и социальной защиты от 30.07.2015 № 527н </w:t>
      </w:r>
      <w:r w:rsidR="00B64D43">
        <w:rPr>
          <w:rFonts w:ascii="Times New Roman" w:eastAsia="Times New Roman" w:hAnsi="Times New Roman" w:cs="Times New Roman"/>
          <w:sz w:val="28"/>
          <w:szCs w:val="28"/>
        </w:rPr>
        <w:t xml:space="preserve">                       </w:t>
      </w:r>
      <w:r w:rsidRPr="00D2273A">
        <w:rPr>
          <w:rFonts w:ascii="Times New Roman" w:eastAsia="Times New Roman" w:hAnsi="Times New Roman" w:cs="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w:t>
      </w:r>
      <w:proofErr w:type="gramEnd"/>
      <w:r w:rsidRPr="00D2273A">
        <w:rPr>
          <w:rFonts w:ascii="Times New Roman" w:eastAsia="Times New Roman" w:hAnsi="Times New Roman" w:cs="Times New Roman"/>
          <w:sz w:val="28"/>
          <w:szCs w:val="28"/>
        </w:rPr>
        <w:t xml:space="preserve"> защиты населения, а также оказания им при этом необходимой помощи».</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На стоянке (остановке) автотранспортных средств выделяется не менее 10 % (но не менее 1 места) для парковки специальных автотранспортных средств инвалидов. Инвалиды пользуются местами для парковки социальных автотранспортных средств бесплатно.</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t>Помещения для непосредственного взаимодействия должностных лиц с заявителями соответствует комфортным условиям для заявителей и оптимальным условиям труда специалистов.</w:t>
      </w:r>
    </w:p>
    <w:p w:rsidR="00CB37F9" w:rsidRPr="00D2273A" w:rsidRDefault="00CB37F9" w:rsidP="00CB37F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2273A">
        <w:rPr>
          <w:rFonts w:ascii="Times New Roman" w:eastAsia="Times New Roman" w:hAnsi="Times New Roman" w:cs="Times New Roman"/>
          <w:sz w:val="28"/>
          <w:szCs w:val="28"/>
        </w:rPr>
        <w:lastRenderedPageBreak/>
        <w:t>Каждое рабочее место оборудовано персональным компьютером с возможностью доступа к необходимым информационным базам данных, печатающим устройствам.</w:t>
      </w:r>
    </w:p>
    <w:p w:rsidR="009A0A88" w:rsidRPr="009A0A88" w:rsidRDefault="00CB37F9" w:rsidP="00CB37F9">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D2273A">
        <w:rPr>
          <w:rFonts w:ascii="Times New Roman" w:eastAsia="Times New Roman" w:hAnsi="Times New Roman" w:cs="Times New Roman"/>
          <w:sz w:val="28"/>
          <w:szCs w:val="28"/>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бумаги и канцелярских принадлежностей.</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2.14. Показатели доступности и качества муниципальной услуги:</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соблюдение сроков предоставления муниципальной услуги и условий ожидания и приема;</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своевременное, полное информирование о муниципальной услуге посредством форм информирования, предусмотренных </w:t>
      </w:r>
      <w:hyperlink r:id="rId35" w:history="1">
        <w:r w:rsidRPr="009A0A88">
          <w:rPr>
            <w:rFonts w:ascii="Times New Roman" w:eastAsia="Calibri" w:hAnsi="Times New Roman" w:cs="Times New Roman"/>
            <w:sz w:val="28"/>
            <w:szCs w:val="28"/>
            <w:lang w:eastAsia="ru-RU"/>
          </w:rPr>
          <w:t>подпунктам 1.4.2</w:t>
        </w:r>
      </w:hyperlink>
      <w:r w:rsidR="00857CA8">
        <w:rPr>
          <w:rFonts w:ascii="Times New Roman" w:eastAsia="Calibri" w:hAnsi="Times New Roman" w:cs="Times New Roman"/>
          <w:sz w:val="28"/>
          <w:szCs w:val="28"/>
          <w:lang w:eastAsia="ru-RU"/>
        </w:rPr>
        <w:t>.</w:t>
      </w:r>
      <w:hyperlink r:id="rId36" w:history="1">
        <w:r w:rsidRPr="009A0A88">
          <w:rPr>
            <w:rFonts w:ascii="Times New Roman" w:eastAsia="Calibri" w:hAnsi="Times New Roman" w:cs="Times New Roman"/>
            <w:sz w:val="28"/>
            <w:szCs w:val="28"/>
            <w:lang w:eastAsia="ru-RU"/>
          </w:rPr>
          <w:t xml:space="preserve"> пункта 1.4</w:t>
        </w:r>
      </w:hyperlink>
      <w:r w:rsidRPr="009A0A88">
        <w:rPr>
          <w:rFonts w:ascii="Times New Roman" w:eastAsia="Calibri" w:hAnsi="Times New Roman" w:cs="Times New Roman"/>
          <w:sz w:val="28"/>
          <w:szCs w:val="28"/>
          <w:lang w:eastAsia="ru-RU"/>
        </w:rPr>
        <w:t>. административного регламента;</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обоснованность отказов в приеме заявления и документов;</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обоснованность отказов в предоставлении муниципальной услуги;</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получение муниципальной услуги в электронной форме, а также в иных формах по выбору заявителя;</w:t>
      </w:r>
    </w:p>
    <w:p w:rsidR="009A0A88" w:rsidRPr="009A0A88" w:rsidRDefault="009A0A88" w:rsidP="009A0A88">
      <w:pPr>
        <w:tabs>
          <w:tab w:val="left" w:pos="142"/>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ab/>
        <w:t>- соответствие должностных регламентов должностных лиц администрации, участвующих в предоставлении муниципальной услуги, административному регламенту в части описания в них административных процедур, профессиональных знаний и навыков;</w:t>
      </w:r>
    </w:p>
    <w:p w:rsidR="009A0A88" w:rsidRPr="009A0A88" w:rsidRDefault="009A0A88" w:rsidP="009A0A88">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ресурсное обеспечение исполнения административного регламента.</w:t>
      </w:r>
    </w:p>
    <w:p w:rsidR="009A0A88" w:rsidRPr="009A0A88" w:rsidRDefault="009A0A88" w:rsidP="009A0A88">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9A0A88" w:rsidRPr="009A0A88" w:rsidRDefault="009A0A88" w:rsidP="009A0A88">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Анализ практики применения административного регламента проводится должностными лицами администрации один раз в год.</w:t>
      </w:r>
    </w:p>
    <w:p w:rsidR="009A0A88" w:rsidRPr="009A0A88" w:rsidRDefault="009A0A88" w:rsidP="009A0A88">
      <w:pPr>
        <w:suppressAutoHyphens/>
        <w:spacing w:after="0" w:line="240" w:lineRule="auto"/>
        <w:ind w:firstLine="567"/>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Результаты анализа практики применения административного регламента размещаются в сети «Интернет» на официальном сайте муниципального образования «Ахтубинский район» </w:t>
      </w:r>
      <w:hyperlink r:id="rId37" w:history="1">
        <w:r w:rsidRPr="009A0A88">
          <w:rPr>
            <w:rFonts w:ascii="Times New Roman" w:eastAsia="Calibri" w:hAnsi="Times New Roman" w:cs="Times New Roman"/>
            <w:sz w:val="28"/>
            <w:szCs w:val="28"/>
            <w:lang w:eastAsia="ru-RU"/>
          </w:rPr>
          <w:t xml:space="preserve"> </w:t>
        </w:r>
        <w:r w:rsidRPr="00B64D43">
          <w:rPr>
            <w:rFonts w:ascii="Times New Roman" w:eastAsia="SimSun" w:hAnsi="Times New Roman" w:cs="Times New Roman"/>
            <w:sz w:val="28"/>
            <w:szCs w:val="28"/>
            <w:lang w:eastAsia="ru-RU"/>
          </w:rPr>
          <w:t xml:space="preserve">http://ahtuba.astrobl.ru </w:t>
        </w:r>
      </w:hyperlink>
      <w:r w:rsidRPr="009A0A88">
        <w:rPr>
          <w:rFonts w:ascii="Times New Roman" w:eastAsia="Calibri" w:hAnsi="Times New Roman" w:cs="Times New Roman"/>
          <w:sz w:val="28"/>
          <w:szCs w:val="28"/>
          <w:lang w:eastAsia="ru-RU"/>
        </w:rPr>
        <w:t>,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2.15. Особенности предоставления му</w:t>
      </w:r>
      <w:r w:rsidR="00B64D43">
        <w:rPr>
          <w:rFonts w:ascii="Times New Roman" w:eastAsia="Calibri" w:hAnsi="Times New Roman" w:cs="Times New Roman"/>
          <w:sz w:val="28"/>
          <w:szCs w:val="28"/>
          <w:lang w:eastAsia="ru-RU"/>
        </w:rPr>
        <w:t>ниципальной</w:t>
      </w:r>
      <w:r w:rsidRPr="009A0A88">
        <w:rPr>
          <w:rFonts w:ascii="Times New Roman" w:eastAsia="Calibri" w:hAnsi="Times New Roman" w:cs="Times New Roman"/>
          <w:sz w:val="28"/>
          <w:szCs w:val="28"/>
          <w:lang w:eastAsia="ru-RU"/>
        </w:rPr>
        <w:t xml:space="preserve"> услуги в электронной форме.</w:t>
      </w:r>
    </w:p>
    <w:p w:rsidR="009A0A88" w:rsidRPr="009A0A88" w:rsidRDefault="00B64D43" w:rsidP="009A0A88">
      <w:pPr>
        <w:spacing w:after="0" w:line="240" w:lineRule="auto"/>
        <w:ind w:firstLine="708"/>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Предоставление муниципальной</w:t>
      </w:r>
      <w:r w:rsidR="009A0A88" w:rsidRPr="009A0A88">
        <w:rPr>
          <w:rFonts w:ascii="Times New Roman" w:eastAsia="Calibri" w:hAnsi="Times New Roman" w:cs="Times New Roman"/>
          <w:sz w:val="28"/>
          <w:szCs w:val="28"/>
          <w:lang w:eastAsia="ru-RU"/>
        </w:rPr>
        <w:t xml:space="preserve"> услуги в электронной форме обеспечивает возможность:</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подачи заявления с документами, указанными в подпункте 2.6.1., 2.6.2. пункта 2.6. административного регламента в электронной форме, через региональный, единый порталы, в том числе с использованием универсальной электронной карты;</w:t>
      </w:r>
      <w:proofErr w:type="gramEnd"/>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lastRenderedPageBreak/>
        <w:t>- доступность для копирования и заполнения в электронной форме запроса иных документов, необходимых для получения муниципальной услуги;</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возможность получения заявителем сведений о ходе предоставления муниципальной услуги.</w:t>
      </w:r>
    </w:p>
    <w:p w:rsidR="009A0A88" w:rsidRPr="009A0A88" w:rsidRDefault="009A0A88" w:rsidP="009A0A88">
      <w:pPr>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При обращении за муниципальной услугой в электронной форме через региональный портал либо единый портал:</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заявление (уведомление) о предоставлении муниципальной услуги должно быть заполнено в электронной форме, согласно представленным на региональном портале либо едином портале формам, и подписано усиленной квалифицированной электронной подписью.</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w:t>
      </w:r>
      <w:r w:rsidR="005552BB" w:rsidRPr="005552BB">
        <w:rPr>
          <w:rFonts w:ascii="Times New Roman" w:eastAsia="Calibri" w:hAnsi="Times New Roman" w:cs="Times New Roman"/>
          <w:sz w:val="28"/>
          <w:szCs w:val="28"/>
          <w:lang w:eastAsia="ru-RU"/>
        </w:rPr>
        <w:t xml:space="preserve">документы, указанные в подпункте 2.6.1., 2.6.2. пункта 2.6 административного регламента, представляются в виде отсканированных в формате </w:t>
      </w:r>
      <w:proofErr w:type="spellStart"/>
      <w:r w:rsidR="005552BB" w:rsidRPr="005552BB">
        <w:rPr>
          <w:rFonts w:ascii="Times New Roman" w:eastAsia="Calibri" w:hAnsi="Times New Roman" w:cs="Times New Roman"/>
          <w:sz w:val="28"/>
          <w:szCs w:val="28"/>
          <w:lang w:eastAsia="ru-RU"/>
        </w:rPr>
        <w:t>Portable</w:t>
      </w:r>
      <w:proofErr w:type="spellEnd"/>
      <w:r w:rsidR="005552BB" w:rsidRPr="005552BB">
        <w:rPr>
          <w:rFonts w:ascii="Times New Roman" w:eastAsia="Calibri" w:hAnsi="Times New Roman" w:cs="Times New Roman"/>
          <w:sz w:val="28"/>
          <w:szCs w:val="28"/>
          <w:lang w:eastAsia="ru-RU"/>
        </w:rPr>
        <w:t xml:space="preserve"> </w:t>
      </w:r>
      <w:proofErr w:type="spellStart"/>
      <w:r w:rsidR="005552BB" w:rsidRPr="005552BB">
        <w:rPr>
          <w:rFonts w:ascii="Times New Roman" w:eastAsia="Calibri" w:hAnsi="Times New Roman" w:cs="Times New Roman"/>
          <w:sz w:val="28"/>
          <w:szCs w:val="28"/>
          <w:lang w:eastAsia="ru-RU"/>
        </w:rPr>
        <w:t>Document</w:t>
      </w:r>
      <w:proofErr w:type="spellEnd"/>
      <w:r w:rsidR="005552BB" w:rsidRPr="005552BB">
        <w:rPr>
          <w:rFonts w:ascii="Times New Roman" w:eastAsia="Calibri" w:hAnsi="Times New Roman" w:cs="Times New Roman"/>
          <w:sz w:val="28"/>
          <w:szCs w:val="28"/>
          <w:lang w:eastAsia="ru-RU"/>
        </w:rPr>
        <w:t xml:space="preserve"> </w:t>
      </w:r>
      <w:proofErr w:type="spellStart"/>
      <w:r w:rsidR="005552BB" w:rsidRPr="005552BB">
        <w:rPr>
          <w:rFonts w:ascii="Times New Roman" w:eastAsia="Calibri" w:hAnsi="Times New Roman" w:cs="Times New Roman"/>
          <w:sz w:val="28"/>
          <w:szCs w:val="28"/>
          <w:lang w:eastAsia="ru-RU"/>
        </w:rPr>
        <w:t>Format</w:t>
      </w:r>
      <w:proofErr w:type="spellEnd"/>
      <w:r w:rsidR="005552BB" w:rsidRPr="005552BB">
        <w:rPr>
          <w:rFonts w:ascii="Times New Roman" w:eastAsia="Calibri" w:hAnsi="Times New Roman" w:cs="Times New Roman"/>
          <w:sz w:val="28"/>
          <w:szCs w:val="28"/>
          <w:lang w:eastAsia="ru-RU"/>
        </w:rPr>
        <w:t xml:space="preserve"> (PDF), сформированных в архив данных в формате «</w:t>
      </w:r>
      <w:proofErr w:type="spellStart"/>
      <w:r w:rsidR="005552BB" w:rsidRPr="005552BB">
        <w:rPr>
          <w:rFonts w:ascii="Times New Roman" w:eastAsia="Calibri" w:hAnsi="Times New Roman" w:cs="Times New Roman"/>
          <w:sz w:val="28"/>
          <w:szCs w:val="28"/>
          <w:lang w:eastAsia="ru-RU"/>
        </w:rPr>
        <w:t>zip</w:t>
      </w:r>
      <w:proofErr w:type="spellEnd"/>
      <w:r w:rsidR="005552BB" w:rsidRPr="005552BB">
        <w:rPr>
          <w:rFonts w:ascii="Times New Roman" w:eastAsia="Calibri" w:hAnsi="Times New Roman" w:cs="Times New Roman"/>
          <w:sz w:val="28"/>
          <w:szCs w:val="28"/>
          <w:lang w:eastAsia="ru-RU"/>
        </w:rPr>
        <w:t>» либо «</w:t>
      </w:r>
      <w:proofErr w:type="spellStart"/>
      <w:r w:rsidR="005552BB" w:rsidRPr="005552BB">
        <w:rPr>
          <w:rFonts w:ascii="Times New Roman" w:eastAsia="Calibri" w:hAnsi="Times New Roman" w:cs="Times New Roman"/>
          <w:sz w:val="28"/>
          <w:szCs w:val="28"/>
          <w:lang w:eastAsia="ru-RU"/>
        </w:rPr>
        <w:t>rar</w:t>
      </w:r>
      <w:proofErr w:type="spellEnd"/>
      <w:r w:rsidR="005552BB" w:rsidRPr="005552BB">
        <w:rPr>
          <w:rFonts w:ascii="Times New Roman" w:eastAsia="Calibri" w:hAnsi="Times New Roman" w:cs="Times New Roman"/>
          <w:sz w:val="28"/>
          <w:szCs w:val="28"/>
          <w:lang w:eastAsia="ru-RU"/>
        </w:rPr>
        <w:t>», и должны быть подписаны должностными лицами органов, выдавших эти документы, усиленной квалифицированной электронной подписью (если законодательством РФ для подписания таких документов не установлен иной вид электронной подписи).</w:t>
      </w:r>
      <w:proofErr w:type="gramEnd"/>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p>
    <w:p w:rsidR="009A0A88" w:rsidRPr="009A0A88" w:rsidRDefault="009A0A88" w:rsidP="009A0A88">
      <w:pPr>
        <w:spacing w:after="0" w:line="240" w:lineRule="auto"/>
        <w:ind w:left="360"/>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A0A88" w:rsidRPr="009A0A88" w:rsidRDefault="009A0A88" w:rsidP="009A0A88">
      <w:pPr>
        <w:spacing w:after="0" w:line="240" w:lineRule="auto"/>
        <w:ind w:left="360"/>
        <w:jc w:val="center"/>
        <w:rPr>
          <w:rFonts w:ascii="Times New Roman" w:eastAsia="Calibri" w:hAnsi="Times New Roman" w:cs="Times New Roman"/>
          <w:sz w:val="28"/>
          <w:szCs w:val="28"/>
          <w:lang w:eastAsia="ru-RU"/>
        </w:rPr>
      </w:pPr>
    </w:p>
    <w:p w:rsidR="009A0A88" w:rsidRPr="009A0A88" w:rsidRDefault="009A0A88" w:rsidP="00B64D43">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3.1. Исчерпывающий перечень административных процедур.</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Предоставление муниципальной услуги включает в себя выполнение следующих административных процедур: </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прием и регистрация заявления и документов, необходимых для предоставления муниципальной услуги; </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организация межведомственного информационного взаимодействия;</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рассмотрение заявления с документами;</w:t>
      </w:r>
    </w:p>
    <w:p w:rsidR="009A0A88" w:rsidRPr="009A0A88" w:rsidRDefault="009A0A88" w:rsidP="009A0A88">
      <w:pPr>
        <w:spacing w:after="0" w:line="240" w:lineRule="auto"/>
        <w:ind w:firstLine="720"/>
        <w:jc w:val="both"/>
        <w:rPr>
          <w:rFonts w:ascii="Times New Roman" w:eastAsia="Calibri" w:hAnsi="Times New Roman" w:cs="Times New Roman"/>
          <w:spacing w:val="-2"/>
          <w:sz w:val="28"/>
          <w:szCs w:val="28"/>
          <w:lang w:eastAsia="ru-RU"/>
        </w:rPr>
      </w:pPr>
      <w:r w:rsidRPr="009A0A88">
        <w:rPr>
          <w:rFonts w:ascii="Times New Roman" w:eastAsia="Calibri" w:hAnsi="Times New Roman" w:cs="Times New Roman"/>
          <w:sz w:val="28"/>
          <w:szCs w:val="28"/>
          <w:lang w:eastAsia="ru-RU"/>
        </w:rPr>
        <w:t>- выдача разрешения на ввод объекта в эксплуатацию.</w:t>
      </w:r>
      <w:r w:rsidRPr="009A0A88">
        <w:rPr>
          <w:rFonts w:ascii="Times New Roman" w:eastAsia="Calibri" w:hAnsi="Times New Roman" w:cs="Times New Roman"/>
          <w:spacing w:val="-2"/>
          <w:sz w:val="28"/>
          <w:szCs w:val="28"/>
          <w:lang w:eastAsia="ru-RU"/>
        </w:rPr>
        <w:t xml:space="preserve"> </w:t>
      </w:r>
    </w:p>
    <w:p w:rsidR="009A0A88" w:rsidRPr="009A0A88" w:rsidRDefault="009A0A88" w:rsidP="009A0A88">
      <w:pPr>
        <w:spacing w:after="0" w:line="240" w:lineRule="auto"/>
        <w:ind w:firstLine="720"/>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ru-RU"/>
        </w:rPr>
        <w:t xml:space="preserve">Блок-схема предоставления муниципальной услуги, приведена </w:t>
      </w:r>
      <w:r w:rsidRPr="009A0A88">
        <w:rPr>
          <w:rFonts w:ascii="Times New Roman" w:eastAsia="Calibri" w:hAnsi="Times New Roman" w:cs="Times New Roman"/>
          <w:spacing w:val="2"/>
          <w:sz w:val="28"/>
          <w:szCs w:val="28"/>
          <w:lang w:eastAsia="ar-SA"/>
        </w:rPr>
        <w:t xml:space="preserve">в приложении № </w:t>
      </w:r>
      <w:r w:rsidR="005552BB">
        <w:rPr>
          <w:rFonts w:ascii="Times New Roman" w:eastAsia="Calibri" w:hAnsi="Times New Roman" w:cs="Times New Roman"/>
          <w:spacing w:val="2"/>
          <w:sz w:val="28"/>
          <w:szCs w:val="28"/>
          <w:lang w:eastAsia="ar-SA"/>
        </w:rPr>
        <w:t>3</w:t>
      </w:r>
      <w:r w:rsidRPr="009A0A88">
        <w:rPr>
          <w:rFonts w:ascii="Times New Roman" w:eastAsia="Calibri" w:hAnsi="Times New Roman" w:cs="Times New Roman"/>
          <w:spacing w:val="2"/>
          <w:sz w:val="28"/>
          <w:szCs w:val="28"/>
          <w:lang w:eastAsia="ar-SA"/>
        </w:rPr>
        <w:t xml:space="preserve"> к настоящему административному регламенту.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3.2. Порядок осуществления в электронной форме, в том числе с использованием регионального портала и единого портала, отдельных административных процедур.</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w:t>
      </w:r>
      <w:r w:rsidR="00B64D43">
        <w:rPr>
          <w:rFonts w:ascii="Times New Roman" w:eastAsia="Calibri" w:hAnsi="Times New Roman" w:cs="Times New Roman"/>
          <w:spacing w:val="2"/>
          <w:sz w:val="28"/>
          <w:szCs w:val="28"/>
          <w:lang w:eastAsia="ar-SA"/>
        </w:rPr>
        <w:t>МО</w:t>
      </w:r>
      <w:r w:rsidRPr="009A0A88">
        <w:rPr>
          <w:rFonts w:ascii="Times New Roman" w:eastAsia="Calibri" w:hAnsi="Times New Roman" w:cs="Times New Roman"/>
          <w:spacing w:val="2"/>
          <w:sz w:val="28"/>
          <w:szCs w:val="28"/>
          <w:lang w:eastAsia="ar-SA"/>
        </w:rPr>
        <w:t xml:space="preserve"> «Ахтубинский район» в информационно-телекоммуникационной сети «Интернет» </w:t>
      </w:r>
      <w:r w:rsidRPr="009A0A88">
        <w:rPr>
          <w:rFonts w:ascii="Times New Roman" w:eastAsia="SimSun" w:hAnsi="Times New Roman" w:cs="Times New Roman"/>
          <w:sz w:val="28"/>
          <w:szCs w:val="28"/>
          <w:lang w:eastAsia="ru-RU"/>
        </w:rPr>
        <w:t xml:space="preserve">http://ahtuba.astrobl.ru </w:t>
      </w:r>
      <w:r w:rsidRPr="009A0A88">
        <w:rPr>
          <w:rFonts w:ascii="Times New Roman" w:eastAsia="Calibri" w:hAnsi="Times New Roman" w:cs="Times New Roman"/>
          <w:spacing w:val="2"/>
          <w:sz w:val="28"/>
          <w:szCs w:val="28"/>
          <w:lang w:eastAsia="ar-SA"/>
        </w:rPr>
        <w:t xml:space="preserve">и на региональном портале и едином портале государственных и муниципальных услуг.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В электронной форме, в том числе с использованием регионального портала и федерального портала, осуществляются следующие </w:t>
      </w:r>
      <w:r w:rsidRPr="009A0A88">
        <w:rPr>
          <w:rFonts w:ascii="Times New Roman" w:eastAsia="Calibri" w:hAnsi="Times New Roman" w:cs="Times New Roman"/>
          <w:spacing w:val="2"/>
          <w:sz w:val="28"/>
          <w:szCs w:val="28"/>
          <w:lang w:eastAsia="ar-SA"/>
        </w:rPr>
        <w:lastRenderedPageBreak/>
        <w:t xml:space="preserve">административные процедуры: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предоставление информации заявителям и обеспечение доступа заявителей к сведениям о данной муниципальной услуге;  </w:t>
      </w:r>
    </w:p>
    <w:p w:rsidR="009A0A88" w:rsidRPr="009A0A88" w:rsidRDefault="00857CA8" w:rsidP="00857CA8">
      <w:pPr>
        <w:widowControl w:val="0"/>
        <w:spacing w:after="0" w:line="240" w:lineRule="auto"/>
        <w:ind w:firstLine="708"/>
        <w:jc w:val="both"/>
        <w:rPr>
          <w:rFonts w:ascii="Times New Roman" w:eastAsia="Calibri" w:hAnsi="Times New Roman" w:cs="Times New Roman"/>
          <w:spacing w:val="2"/>
          <w:sz w:val="28"/>
          <w:szCs w:val="28"/>
          <w:lang w:eastAsia="ar-SA"/>
        </w:rPr>
      </w:pPr>
      <w:r>
        <w:rPr>
          <w:rFonts w:ascii="Times New Roman" w:eastAsia="Calibri" w:hAnsi="Times New Roman" w:cs="Times New Roman"/>
          <w:spacing w:val="2"/>
          <w:sz w:val="28"/>
          <w:szCs w:val="28"/>
          <w:lang w:eastAsia="ar-SA"/>
        </w:rPr>
        <w:t xml:space="preserve">- подача заявителем через региональный </w:t>
      </w:r>
      <w:r w:rsidR="009A0A88" w:rsidRPr="009A0A88">
        <w:rPr>
          <w:rFonts w:ascii="Times New Roman" w:eastAsia="Calibri" w:hAnsi="Times New Roman" w:cs="Times New Roman"/>
          <w:spacing w:val="2"/>
          <w:sz w:val="28"/>
          <w:szCs w:val="28"/>
          <w:lang w:eastAsia="ar-SA"/>
        </w:rPr>
        <w:t>и</w:t>
      </w:r>
      <w:r>
        <w:rPr>
          <w:rFonts w:ascii="Times New Roman" w:eastAsia="Calibri" w:hAnsi="Times New Roman" w:cs="Times New Roman"/>
          <w:spacing w:val="2"/>
          <w:sz w:val="28"/>
          <w:szCs w:val="28"/>
          <w:lang w:eastAsia="ar-SA"/>
        </w:rPr>
        <w:t xml:space="preserve"> единый </w:t>
      </w:r>
      <w:r w:rsidR="009A0A88" w:rsidRPr="009A0A88">
        <w:rPr>
          <w:rFonts w:ascii="Times New Roman" w:eastAsia="Calibri" w:hAnsi="Times New Roman" w:cs="Times New Roman"/>
          <w:spacing w:val="2"/>
          <w:sz w:val="28"/>
          <w:szCs w:val="28"/>
          <w:lang w:eastAsia="ar-SA"/>
        </w:rPr>
        <w:t xml:space="preserve">порталы государственных и муниципальных услуг заявления о предоставлении муниципальной услуги;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 прием заявления о предоставлении муниципальной услуги с прилагаемыми документами, их обработка и подготовка ответа на заявление в электронной форме;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proofErr w:type="gramStart"/>
      <w:r w:rsidRPr="009A0A88">
        <w:rPr>
          <w:rFonts w:ascii="Times New Roman" w:eastAsia="Calibri" w:hAnsi="Times New Roman" w:cs="Times New Roman"/>
          <w:spacing w:val="2"/>
          <w:sz w:val="28"/>
          <w:szCs w:val="28"/>
          <w:lang w:eastAsia="ar-SA"/>
        </w:rPr>
        <w:t>- </w:t>
      </w:r>
      <w:r w:rsidRPr="009A0A88">
        <w:rPr>
          <w:rFonts w:ascii="Times New Roman" w:eastAsia="Calibri" w:hAnsi="Times New Roman" w:cs="Times New Roman"/>
          <w:sz w:val="28"/>
          <w:szCs w:val="28"/>
          <w:lang w:eastAsia="ru-RU"/>
        </w:rPr>
        <w:t>проверка действительности усиленной квалифицированной электронной подписи заявителя, использованной при обращении за получением муниципальной услуги, в соответствии с порядком и требованиями, предусмотренными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9A0A88" w:rsidRPr="009A0A88" w:rsidRDefault="009A0A88" w:rsidP="009A0A88">
      <w:pPr>
        <w:widowControl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ar-SA"/>
        </w:rPr>
        <w:t>- получение заявителем сведений о ходе предоставления муниципальной услуги.</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w:t>
      </w:r>
      <w:r w:rsidRPr="009A0A88">
        <w:rPr>
          <w:rFonts w:ascii="Times New Roman" w:eastAsia="Calibri" w:hAnsi="Times New Roman" w:cs="Times New Roman"/>
          <w:spacing w:val="2"/>
          <w:sz w:val="28"/>
          <w:szCs w:val="28"/>
          <w:lang w:eastAsia="ar-SA"/>
        </w:rPr>
        <w:tab/>
        <w:t xml:space="preserve">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(номер телефона 8 (85141) </w:t>
      </w:r>
      <w:r w:rsidR="00B64D43">
        <w:rPr>
          <w:rFonts w:ascii="Times New Roman" w:eastAsia="Calibri" w:hAnsi="Times New Roman" w:cs="Times New Roman"/>
          <w:spacing w:val="2"/>
          <w:sz w:val="28"/>
          <w:szCs w:val="28"/>
          <w:lang w:eastAsia="ar-SA"/>
        </w:rPr>
        <w:t xml:space="preserve">          </w:t>
      </w:r>
      <w:r w:rsidR="00E9250C">
        <w:rPr>
          <w:rFonts w:ascii="Times New Roman" w:eastAsia="Calibri" w:hAnsi="Times New Roman" w:cs="Times New Roman"/>
          <w:kern w:val="2"/>
          <w:sz w:val="28"/>
          <w:szCs w:val="28"/>
          <w:lang w:eastAsia="ar-SA"/>
        </w:rPr>
        <w:t>4</w:t>
      </w:r>
      <w:r w:rsidRPr="009A0A88">
        <w:rPr>
          <w:rFonts w:ascii="Times New Roman" w:eastAsia="Calibri" w:hAnsi="Times New Roman" w:cs="Times New Roman"/>
          <w:kern w:val="2"/>
          <w:sz w:val="28"/>
          <w:szCs w:val="28"/>
          <w:lang w:eastAsia="ar-SA"/>
        </w:rPr>
        <w:t>-</w:t>
      </w:r>
      <w:r w:rsidR="00E9250C">
        <w:rPr>
          <w:rFonts w:ascii="Times New Roman" w:eastAsia="Calibri" w:hAnsi="Times New Roman" w:cs="Times New Roman"/>
          <w:kern w:val="2"/>
          <w:sz w:val="28"/>
          <w:szCs w:val="28"/>
          <w:lang w:eastAsia="ar-SA"/>
        </w:rPr>
        <w:t>04</w:t>
      </w:r>
      <w:r w:rsidRPr="009A0A88">
        <w:rPr>
          <w:rFonts w:ascii="Times New Roman" w:eastAsia="Calibri" w:hAnsi="Times New Roman" w:cs="Times New Roman"/>
          <w:kern w:val="2"/>
          <w:sz w:val="28"/>
          <w:szCs w:val="28"/>
          <w:lang w:eastAsia="ar-SA"/>
        </w:rPr>
        <w:t>-</w:t>
      </w:r>
      <w:r w:rsidR="00E9250C">
        <w:rPr>
          <w:rFonts w:ascii="Times New Roman" w:eastAsia="Calibri" w:hAnsi="Times New Roman" w:cs="Times New Roman"/>
          <w:kern w:val="2"/>
          <w:sz w:val="28"/>
          <w:szCs w:val="28"/>
          <w:lang w:eastAsia="ar-SA"/>
        </w:rPr>
        <w:t>45</w:t>
      </w:r>
      <w:r w:rsidRPr="009A0A88">
        <w:rPr>
          <w:rFonts w:ascii="Times New Roman" w:eastAsia="Calibri" w:hAnsi="Times New Roman" w:cs="Times New Roman"/>
          <w:spacing w:val="2"/>
          <w:sz w:val="28"/>
          <w:szCs w:val="28"/>
          <w:lang w:eastAsia="ar-SA"/>
        </w:rPr>
        <w:t>) или при личном обращении к должностному лицу, ответственному за предоставление муниципальной услуги,  в часы приема по адресу:</w:t>
      </w:r>
      <w:r w:rsidRPr="009A0A88">
        <w:rPr>
          <w:rFonts w:ascii="Times New Roman" w:eastAsia="Calibri" w:hAnsi="Times New Roman" w:cs="Times New Roman"/>
          <w:sz w:val="28"/>
          <w:szCs w:val="28"/>
          <w:lang w:eastAsia="ru-RU"/>
        </w:rPr>
        <w:t xml:space="preserve"> Астраханская область, г. Ахтубинск, ул. Волгоградская, 141, </w:t>
      </w:r>
      <w:proofErr w:type="spellStart"/>
      <w:r w:rsidRPr="009A0A88">
        <w:rPr>
          <w:rFonts w:ascii="Times New Roman" w:eastAsia="Calibri" w:hAnsi="Times New Roman" w:cs="Times New Roman"/>
          <w:sz w:val="28"/>
          <w:szCs w:val="28"/>
          <w:lang w:eastAsia="ru-RU"/>
        </w:rPr>
        <w:t>каб</w:t>
      </w:r>
      <w:proofErr w:type="spellEnd"/>
      <w:r w:rsidRPr="009A0A88">
        <w:rPr>
          <w:rFonts w:ascii="Times New Roman" w:eastAsia="Calibri" w:hAnsi="Times New Roman" w:cs="Times New Roman"/>
          <w:sz w:val="28"/>
          <w:szCs w:val="28"/>
          <w:lang w:eastAsia="ru-RU"/>
        </w:rPr>
        <w:t xml:space="preserve">. </w:t>
      </w:r>
      <w:r w:rsidR="00E9250C">
        <w:rPr>
          <w:rFonts w:ascii="Times New Roman" w:eastAsia="Calibri" w:hAnsi="Times New Roman" w:cs="Times New Roman"/>
          <w:sz w:val="28"/>
          <w:szCs w:val="28"/>
          <w:lang w:eastAsia="ru-RU"/>
        </w:rPr>
        <w:t>50</w:t>
      </w:r>
      <w:r w:rsidRPr="009A0A88">
        <w:rPr>
          <w:rFonts w:ascii="Times New Roman" w:eastAsia="Calibri" w:hAnsi="Times New Roman" w:cs="Times New Roman"/>
          <w:spacing w:val="2"/>
          <w:sz w:val="28"/>
          <w:szCs w:val="28"/>
          <w:lang w:eastAsia="ar-SA"/>
        </w:rPr>
        <w:t xml:space="preserve">.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Предоставление муниципальной услуги предусматривает взаимодействие исполнителя муниципальной услуги с иными органами и организациями  при предоставлении муниципальной услуги, а именно с территориальным отделением Федеральной службы государственной регистрации, кадастра и картографии.</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Порядок и условия такого взаимодействия предусмотрены пунктами 2.6.3., 3.4. настоящего административного регламента.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Получение заявителем результата предоставления муниципальной услуги в электронной форме не предусмотрено. </w:t>
      </w:r>
      <w:proofErr w:type="gramStart"/>
      <w:r w:rsidRPr="009A0A88">
        <w:rPr>
          <w:rFonts w:ascii="Times New Roman" w:eastAsia="Calibri" w:hAnsi="Times New Roman" w:cs="Times New Roman"/>
          <w:spacing w:val="2"/>
          <w:sz w:val="28"/>
          <w:szCs w:val="28"/>
          <w:lang w:eastAsia="ar-SA"/>
        </w:rPr>
        <w:t>Результат может быть получен по почте или при личном обращении к должностному лицу, ответственному за предоставление муниципальной услуги (по адресу:</w:t>
      </w:r>
      <w:proofErr w:type="gramEnd"/>
      <w:r w:rsidRPr="009A0A88">
        <w:rPr>
          <w:rFonts w:ascii="Times New Roman" w:eastAsia="Calibri" w:hAnsi="Times New Roman" w:cs="Times New Roman"/>
          <w:spacing w:val="2"/>
          <w:sz w:val="28"/>
          <w:szCs w:val="28"/>
          <w:lang w:eastAsia="ar-SA"/>
        </w:rPr>
        <w:t xml:space="preserve"> </w:t>
      </w:r>
      <w:proofErr w:type="gramStart"/>
      <w:r w:rsidRPr="009A0A88">
        <w:rPr>
          <w:rFonts w:ascii="Times New Roman" w:eastAsia="Calibri" w:hAnsi="Times New Roman" w:cs="Times New Roman"/>
          <w:sz w:val="28"/>
          <w:szCs w:val="28"/>
          <w:lang w:eastAsia="ru-RU"/>
        </w:rPr>
        <w:t xml:space="preserve">Астраханская область, г. Ахтубинск, ул. Волгоградская, 141, </w:t>
      </w:r>
      <w:proofErr w:type="spellStart"/>
      <w:r w:rsidRPr="009A0A88">
        <w:rPr>
          <w:rFonts w:ascii="Times New Roman" w:eastAsia="Calibri" w:hAnsi="Times New Roman" w:cs="Times New Roman"/>
          <w:sz w:val="28"/>
          <w:szCs w:val="28"/>
          <w:lang w:eastAsia="ru-RU"/>
        </w:rPr>
        <w:t>каб</w:t>
      </w:r>
      <w:proofErr w:type="spellEnd"/>
      <w:r w:rsidRPr="009A0A88">
        <w:rPr>
          <w:rFonts w:ascii="Times New Roman" w:eastAsia="Calibri" w:hAnsi="Times New Roman" w:cs="Times New Roman"/>
          <w:sz w:val="28"/>
          <w:szCs w:val="28"/>
          <w:lang w:eastAsia="ru-RU"/>
        </w:rPr>
        <w:t xml:space="preserve">. </w:t>
      </w:r>
      <w:r w:rsidR="00E9250C">
        <w:rPr>
          <w:rFonts w:ascii="Times New Roman" w:eastAsia="Calibri" w:hAnsi="Times New Roman" w:cs="Times New Roman"/>
          <w:sz w:val="28"/>
          <w:szCs w:val="28"/>
          <w:lang w:eastAsia="ru-RU"/>
        </w:rPr>
        <w:t>50</w:t>
      </w:r>
      <w:r w:rsidRPr="009A0A88">
        <w:rPr>
          <w:rFonts w:ascii="Times New Roman" w:eastAsia="Calibri" w:hAnsi="Times New Roman" w:cs="Times New Roman"/>
          <w:spacing w:val="2"/>
          <w:sz w:val="28"/>
          <w:szCs w:val="28"/>
          <w:lang w:eastAsia="ar-SA"/>
        </w:rPr>
        <w:t>)</w:t>
      </w:r>
      <w:r w:rsidR="00E9250C">
        <w:rPr>
          <w:rFonts w:ascii="Times New Roman" w:eastAsia="Calibri" w:hAnsi="Times New Roman" w:cs="Times New Roman"/>
          <w:spacing w:val="2"/>
          <w:sz w:val="28"/>
          <w:szCs w:val="28"/>
          <w:lang w:eastAsia="ar-SA"/>
        </w:rPr>
        <w:t>.</w:t>
      </w:r>
      <w:r w:rsidRPr="009A0A88">
        <w:rPr>
          <w:rFonts w:ascii="Times New Roman" w:eastAsia="Calibri" w:hAnsi="Times New Roman" w:cs="Times New Roman"/>
          <w:spacing w:val="2"/>
          <w:sz w:val="28"/>
          <w:szCs w:val="28"/>
          <w:lang w:eastAsia="ar-SA"/>
        </w:rPr>
        <w:t> </w:t>
      </w:r>
      <w:proofErr w:type="gramEnd"/>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3.3. Прием и регистрация заявления и документов, необходимых для предоставления муниципальной услуги.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Основанием для начала данной административной процедуры является представление заявителем либо получение заявления и документов, указанных в </w:t>
      </w:r>
      <w:hyperlink r:id="rId38" w:history="1">
        <w:r w:rsidRPr="009A0A88">
          <w:rPr>
            <w:rFonts w:ascii="Times New Roman" w:eastAsia="Calibri" w:hAnsi="Times New Roman" w:cs="Times New Roman"/>
            <w:sz w:val="28"/>
            <w:szCs w:val="28"/>
            <w:lang w:eastAsia="ru-RU"/>
          </w:rPr>
          <w:t>подпункте 2.6.1. пункта 2.6</w:t>
        </w:r>
      </w:hyperlink>
      <w:r w:rsidRPr="009A0A88">
        <w:rPr>
          <w:rFonts w:ascii="Times New Roman" w:eastAsia="Calibri" w:hAnsi="Times New Roman" w:cs="Times New Roman"/>
          <w:sz w:val="28"/>
          <w:szCs w:val="28"/>
          <w:lang w:eastAsia="ru-RU"/>
        </w:rPr>
        <w:t>. административного регламента, способом, указанным в подпункте 2.6.5. пункта 2.6. административного регламента.</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lastRenderedPageBreak/>
        <w:t>Ответственным за исполнение данной административной процедуры является должностное лицо администрации, ответственное за прием и регистрацию документов.</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Время приема документов составляет не более 15 минут.</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При личном обращении заявителя должностное лицо администрации, </w:t>
      </w:r>
      <w:r w:rsidR="004332E7" w:rsidRPr="004332E7">
        <w:rPr>
          <w:rFonts w:ascii="Times New Roman" w:eastAsia="Calibri" w:hAnsi="Times New Roman" w:cs="Times New Roman"/>
          <w:sz w:val="28"/>
          <w:szCs w:val="28"/>
          <w:lang w:eastAsia="ru-RU"/>
        </w:rPr>
        <w:t>ответственно</w:t>
      </w:r>
      <w:r w:rsidR="004332E7">
        <w:rPr>
          <w:rFonts w:ascii="Times New Roman" w:eastAsia="Calibri" w:hAnsi="Times New Roman" w:cs="Times New Roman"/>
          <w:sz w:val="28"/>
          <w:szCs w:val="28"/>
          <w:lang w:eastAsia="ru-RU"/>
        </w:rPr>
        <w:t>е</w:t>
      </w:r>
      <w:r w:rsidR="004332E7" w:rsidRPr="004332E7">
        <w:rPr>
          <w:rFonts w:ascii="Times New Roman" w:eastAsia="Calibri" w:hAnsi="Times New Roman" w:cs="Times New Roman"/>
          <w:sz w:val="28"/>
          <w:szCs w:val="28"/>
          <w:lang w:eastAsia="ru-RU"/>
        </w:rPr>
        <w:t xml:space="preserve"> за предоставлени</w:t>
      </w:r>
      <w:r w:rsidR="004332E7">
        <w:rPr>
          <w:rFonts w:ascii="Times New Roman" w:eastAsia="Calibri" w:hAnsi="Times New Roman" w:cs="Times New Roman"/>
          <w:sz w:val="28"/>
          <w:szCs w:val="28"/>
          <w:lang w:eastAsia="ru-RU"/>
        </w:rPr>
        <w:t>е</w:t>
      </w:r>
      <w:r w:rsidR="004332E7" w:rsidRPr="004332E7">
        <w:rPr>
          <w:rFonts w:ascii="Times New Roman" w:eastAsia="Calibri" w:hAnsi="Times New Roman" w:cs="Times New Roman"/>
          <w:sz w:val="28"/>
          <w:szCs w:val="28"/>
          <w:lang w:eastAsia="ru-RU"/>
        </w:rPr>
        <w:t xml:space="preserve"> муниципальной услуги</w:t>
      </w:r>
      <w:r w:rsidRPr="009A0A88">
        <w:rPr>
          <w:rFonts w:ascii="Times New Roman" w:eastAsia="Calibri" w:hAnsi="Times New Roman" w:cs="Times New Roman"/>
          <w:sz w:val="28"/>
          <w:szCs w:val="28"/>
          <w:lang w:eastAsia="ru-RU"/>
        </w:rPr>
        <w:t>, удостоверяет личность заявителя, принимает заявление и документы, выполняя при этом следующие процедуры:</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выдает расписку в получении заявления и документов с указанием их перечня и даты получения;</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w:t>
      </w:r>
      <w:r w:rsidRPr="009A0A88">
        <w:rPr>
          <w:rFonts w:ascii="Times New Roman" w:eastAsia="Lucida Sans Unicode" w:hAnsi="Times New Roman" w:cs="Times New Roman"/>
          <w:kern w:val="1"/>
          <w:sz w:val="28"/>
          <w:szCs w:val="28"/>
          <w:lang w:eastAsia="ru-RU"/>
        </w:rPr>
        <w:t> </w:t>
      </w:r>
      <w:r w:rsidRPr="009A0A88">
        <w:rPr>
          <w:rFonts w:ascii="Times New Roman" w:eastAsia="Lucida Sans Unicode" w:hAnsi="Times New Roman" w:cs="Times New Roman"/>
          <w:spacing w:val="3"/>
          <w:kern w:val="1"/>
          <w:sz w:val="28"/>
          <w:szCs w:val="28"/>
          <w:lang w:eastAsia="ru-RU"/>
        </w:rPr>
        <w:t xml:space="preserve">заявление и приложенные к нему документы регистрирует </w:t>
      </w:r>
      <w:r w:rsidRPr="009A0A88">
        <w:rPr>
          <w:rFonts w:ascii="Times New Roman" w:eastAsia="Lucida Sans Unicode" w:hAnsi="Times New Roman" w:cs="Times New Roman"/>
          <w:kern w:val="1"/>
          <w:sz w:val="28"/>
          <w:szCs w:val="28"/>
          <w:lang w:eastAsia="ru-RU"/>
        </w:rPr>
        <w:t>в журнале регистрации входящей корреспонденции;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направляет зарегистрированное заявление и документы на визирование главе администрации;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после получения визы главы администрации направляет заявление и документы в соответствии с визой главы администрации должностному лицу администрации, ответственному за предоставление муниципальной услуги.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При поступлении документов по почте должностное лицо администрации, ответственное за прием и регистрацию документов, принимает документы, выполняя при этом следующие действия:</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вскрывает конверт и регистрирует заявление </w:t>
      </w:r>
      <w:r w:rsidRPr="009A0A88">
        <w:rPr>
          <w:rFonts w:ascii="Times New Roman" w:eastAsia="Lucida Sans Unicode" w:hAnsi="Times New Roman" w:cs="Times New Roman"/>
          <w:kern w:val="1"/>
          <w:sz w:val="28"/>
          <w:szCs w:val="28"/>
          <w:lang w:eastAsia="ru-RU"/>
        </w:rPr>
        <w:t>в журнале регистрации входящей корреспонденции</w:t>
      </w:r>
      <w:r w:rsidRPr="009A0A88">
        <w:rPr>
          <w:rFonts w:ascii="Times New Roman" w:eastAsia="Calibri" w:hAnsi="Times New Roman" w:cs="Times New Roman"/>
          <w:sz w:val="28"/>
          <w:szCs w:val="28"/>
          <w:lang w:eastAsia="ru-RU"/>
        </w:rPr>
        <w:t>;</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направляет зарегистрированное заявление и документы на визирование главе администрации;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после получения визы главы администрации направляет заявление и документы в соответствии с визой главы администрации специалисту администрации, ответственному за предоставления муниципальной услуги.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При поступлении заявления и документов в электронной форме, в том числе через региональный портал http://gosuslugi.astrobl.ru или единый портал http://www.gosuslugi.ru должностное лицо администрации, ответственное за прием и регистрацию документов, принимает документы, выполняя при этом следующие действия:</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распечатывает и регистрирует документы </w:t>
      </w:r>
      <w:r w:rsidRPr="009A0A88">
        <w:rPr>
          <w:rFonts w:ascii="Times New Roman" w:eastAsia="Lucida Sans Unicode" w:hAnsi="Times New Roman" w:cs="Times New Roman"/>
          <w:kern w:val="1"/>
          <w:sz w:val="28"/>
          <w:szCs w:val="28"/>
          <w:lang w:eastAsia="ru-RU"/>
        </w:rPr>
        <w:t>в журнале регистрации входящей корреспонденции</w:t>
      </w:r>
      <w:r w:rsidRPr="009A0A88">
        <w:rPr>
          <w:rFonts w:ascii="Times New Roman" w:eastAsia="Calibri" w:hAnsi="Times New Roman" w:cs="Times New Roman"/>
          <w:sz w:val="28"/>
          <w:szCs w:val="28"/>
          <w:lang w:eastAsia="ru-RU"/>
        </w:rPr>
        <w:t>;</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направляет зарегистрированные документы на визирование главе администрации;</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после получения визы главы администрации направляет документы в соответствии с визой главы администрации должностному лицу администрации, ответственному за предоставления муниципальной услуги.</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Письменные обращения, полученные на личном приеме главы администрации, а также устные обращении, занесенные в карточку личного приема заявителя, передаются в течение 1 дня должностному лицу администрации, ответственному за прием и регистрацию документов.</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lastRenderedPageBreak/>
        <w:t>Критерием принятия решения при исполнении данной административной процедуры является поступление в администрацию заявления.</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Результатом исполнения административной процедуры является регистрация заявления и документов должностным лицом администрации, ответственным за прием и регистрацию документов, визирование их главой администрации и передача их должностному лицу администрации, ответственному за предоставление муниципальной услуги.</w:t>
      </w:r>
    </w:p>
    <w:p w:rsidR="009A0A88" w:rsidRPr="009A0A88" w:rsidRDefault="009A0A88" w:rsidP="009A0A88">
      <w:pPr>
        <w:autoSpaceDE w:val="0"/>
        <w:autoSpaceDN w:val="0"/>
        <w:adjustRightInd w:val="0"/>
        <w:spacing w:after="0" w:line="240" w:lineRule="auto"/>
        <w:ind w:firstLine="709"/>
        <w:jc w:val="both"/>
        <w:rPr>
          <w:rFonts w:ascii="Times New Roman" w:eastAsia="Lucida Sans Unicode" w:hAnsi="Times New Roman" w:cs="Times New Roman"/>
          <w:kern w:val="1"/>
          <w:sz w:val="28"/>
          <w:szCs w:val="28"/>
          <w:lang w:eastAsia="ru-RU"/>
        </w:rPr>
      </w:pPr>
      <w:r w:rsidRPr="009A0A88">
        <w:rPr>
          <w:rFonts w:ascii="Times New Roman" w:eastAsia="Calibri" w:hAnsi="Times New Roman" w:cs="Times New Roman"/>
          <w:sz w:val="28"/>
          <w:szCs w:val="28"/>
          <w:lang w:eastAsia="ru-RU"/>
        </w:rPr>
        <w:t xml:space="preserve">Способом фиксации результата выполнения данной административной процедуры является регистрация заявления и документов в </w:t>
      </w:r>
      <w:r w:rsidRPr="009A0A88">
        <w:rPr>
          <w:rFonts w:ascii="Times New Roman" w:eastAsia="Lucida Sans Unicode" w:hAnsi="Times New Roman" w:cs="Times New Roman"/>
          <w:kern w:val="1"/>
          <w:sz w:val="28"/>
          <w:szCs w:val="28"/>
          <w:lang w:eastAsia="ru-RU"/>
        </w:rPr>
        <w:t>журнале регистрации входящей корреспонденции.</w:t>
      </w:r>
    </w:p>
    <w:p w:rsidR="009A0A88" w:rsidRPr="009A0A88" w:rsidRDefault="009A0A88" w:rsidP="009A0A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Срок исполнения данной административной процедуры составляет 2 дня.</w:t>
      </w:r>
    </w:p>
    <w:p w:rsidR="009A0A88" w:rsidRPr="009A0A88" w:rsidRDefault="009A0A88" w:rsidP="009A0A88">
      <w:pPr>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3.4. Организация межведомственного информационного взаимодействия.</w:t>
      </w:r>
    </w:p>
    <w:p w:rsidR="009A0A88" w:rsidRPr="009A0A88" w:rsidRDefault="009A0A88" w:rsidP="009A0A88">
      <w:pPr>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Основанием для начала данной административной процедуры является непредставление заявителем документов, указанных в абзаце втором подпункта 2.6.3. пункта 2.6. административного регламента.</w:t>
      </w:r>
    </w:p>
    <w:p w:rsidR="009A0A88" w:rsidRPr="009A0A88" w:rsidRDefault="009A0A88" w:rsidP="009A0A88">
      <w:pPr>
        <w:spacing w:after="0" w:line="240" w:lineRule="auto"/>
        <w:ind w:firstLine="709"/>
        <w:jc w:val="both"/>
        <w:outlineLvl w:val="1"/>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В случае если документы, указанные в абзаце втором подпункта 2.6.3. пункта 2.6. административного регламента не представлены заявителем самостоятельно, то должностное лицо администрации, ответственное за предоставление муниципальной услуги в день регистрации заявления запрашивает в рамках межведомственного информационного взаимодействия:</w:t>
      </w:r>
      <w:proofErr w:type="gramEnd"/>
    </w:p>
    <w:p w:rsidR="009A0A88" w:rsidRPr="009A0A88" w:rsidRDefault="009A0A88" w:rsidP="009A0A88">
      <w:pPr>
        <w:spacing w:after="0" w:line="240" w:lineRule="auto"/>
        <w:ind w:firstLine="709"/>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в Федеральной службе государственной регистрации, кадастра и картографии РФ (</w:t>
      </w:r>
      <w:proofErr w:type="spellStart"/>
      <w:r w:rsidRPr="009A0A88">
        <w:rPr>
          <w:rFonts w:ascii="Times New Roman" w:eastAsia="Calibri" w:hAnsi="Times New Roman" w:cs="Times New Roman"/>
          <w:sz w:val="28"/>
          <w:szCs w:val="28"/>
          <w:lang w:eastAsia="ru-RU"/>
        </w:rPr>
        <w:t>Росреестр</w:t>
      </w:r>
      <w:proofErr w:type="spellEnd"/>
      <w:r w:rsidRPr="009A0A88">
        <w:rPr>
          <w:rFonts w:ascii="Times New Roman" w:eastAsia="Calibri" w:hAnsi="Times New Roman" w:cs="Times New Roman"/>
          <w:sz w:val="28"/>
          <w:szCs w:val="28"/>
          <w:lang w:eastAsia="ru-RU"/>
        </w:rPr>
        <w:t>) сведения, содержащиеся в правоустанавливающих документах на земельный участок в форме выписки из Единого государственного реестра прав на недвижимое имущество;</w:t>
      </w:r>
    </w:p>
    <w:p w:rsidR="009A0A88" w:rsidRPr="009A0A88" w:rsidRDefault="009A0A88" w:rsidP="009A0A88">
      <w:pPr>
        <w:widowControl w:val="0"/>
        <w:spacing w:after="0" w:line="240" w:lineRule="auto"/>
        <w:ind w:firstLine="708"/>
        <w:jc w:val="both"/>
        <w:outlineLvl w:val="0"/>
        <w:rPr>
          <w:rFonts w:ascii="Times New Roman" w:eastAsia="Times New Roman" w:hAnsi="Times New Roman" w:cs="Times New Roman"/>
          <w:sz w:val="28"/>
          <w:szCs w:val="28"/>
          <w:lang w:val="x-none" w:eastAsia="x-none"/>
        </w:rPr>
      </w:pPr>
      <w:r w:rsidRPr="009A0A88">
        <w:rPr>
          <w:rFonts w:ascii="Times New Roman" w:eastAsia="Times New Roman" w:hAnsi="Times New Roman" w:cs="Times New Roman"/>
          <w:sz w:val="28"/>
          <w:szCs w:val="28"/>
          <w:lang w:val="x-none" w:eastAsia="x-none"/>
        </w:rPr>
        <w:t>Форма заявки и порядок предоставления указанных сведений соответственно установлены Приказом Министерства экономического развития РФ от 14.05.2010 № 180 «Об установлении порядка предоставления сведений, содержащихся в Едином государственном реестре прав на недвижимое имущество и сделок с ним» и Приказом Министерства экономического развития РФ от 27.02.2010  № 75 «Об установлении порядка предоставления сведений, внесенных в государственный кадастр недвижимости».</w:t>
      </w:r>
    </w:p>
    <w:p w:rsidR="009A0A88" w:rsidRPr="009A0A88" w:rsidRDefault="009A0A88" w:rsidP="009A0A88">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 xml:space="preserve">- </w:t>
      </w:r>
      <w:r w:rsidRPr="009A0A88">
        <w:rPr>
          <w:rFonts w:ascii="Times New Roman" w:eastAsia="Times New Roman" w:hAnsi="Times New Roman" w:cs="Times New Roman"/>
          <w:sz w:val="28"/>
          <w:szCs w:val="28"/>
          <w:lang w:eastAsia="ru-RU"/>
        </w:rPr>
        <w:t xml:space="preserve">сведения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предусмотрено осуществление государственного строительного надзора) в </w:t>
      </w:r>
      <w:r w:rsidRPr="009A0A88">
        <w:rPr>
          <w:rFonts w:ascii="Times New Roman" w:eastAsia="Calibri" w:hAnsi="Times New Roman" w:cs="Times New Roman"/>
          <w:sz w:val="28"/>
          <w:szCs w:val="28"/>
          <w:lang w:eastAsia="ru-RU"/>
        </w:rPr>
        <w:t xml:space="preserve">Службе строительного и жилищного надзора Астраханской области либо в </w:t>
      </w:r>
      <w:r w:rsidRPr="009A0A88">
        <w:rPr>
          <w:rFonts w:ascii="Times New Roman" w:eastAsia="Times New Roman" w:hAnsi="Times New Roman" w:cs="Times New Roman"/>
          <w:sz w:val="28"/>
          <w:szCs w:val="28"/>
          <w:lang w:eastAsia="ru-RU"/>
        </w:rPr>
        <w:t xml:space="preserve">Нижне-Волжском управлении </w:t>
      </w:r>
      <w:proofErr w:type="spellStart"/>
      <w:r w:rsidRPr="009A0A88">
        <w:rPr>
          <w:rFonts w:ascii="Times New Roman" w:eastAsia="Times New Roman" w:hAnsi="Times New Roman" w:cs="Times New Roman"/>
          <w:sz w:val="28"/>
          <w:szCs w:val="28"/>
          <w:lang w:eastAsia="ru-RU"/>
        </w:rPr>
        <w:t>Ростехнадзора</w:t>
      </w:r>
      <w:proofErr w:type="spellEnd"/>
      <w:r w:rsidRPr="009A0A88">
        <w:rPr>
          <w:rFonts w:ascii="Times New Roman" w:eastAsia="Calibri" w:hAnsi="Times New Roman" w:cs="Times New Roman"/>
          <w:sz w:val="28"/>
          <w:szCs w:val="28"/>
          <w:lang w:eastAsia="ru-RU"/>
        </w:rPr>
        <w:t xml:space="preserve"> в зависимости от того, какой орган исполнительной власти</w:t>
      </w:r>
      <w:proofErr w:type="gramEnd"/>
      <w:r w:rsidRPr="009A0A88">
        <w:rPr>
          <w:rFonts w:ascii="Times New Roman" w:eastAsia="Calibri" w:hAnsi="Times New Roman" w:cs="Times New Roman"/>
          <w:sz w:val="28"/>
          <w:szCs w:val="28"/>
          <w:lang w:eastAsia="ru-RU"/>
        </w:rPr>
        <w:t xml:space="preserve"> осуществлял согласно </w:t>
      </w:r>
      <w:r w:rsidRPr="009A0A88">
        <w:rPr>
          <w:rFonts w:ascii="Times New Roman" w:eastAsia="Calibri" w:hAnsi="Times New Roman" w:cs="Times New Roman"/>
          <w:sz w:val="28"/>
          <w:szCs w:val="28"/>
          <w:lang w:eastAsia="ru-RU"/>
        </w:rPr>
        <w:lastRenderedPageBreak/>
        <w:t>законодательству о градостроительной деятельности  государственный строительный надзор при строительстве, реконструкции объект.</w:t>
      </w:r>
    </w:p>
    <w:p w:rsidR="009A0A88" w:rsidRPr="009A0A88" w:rsidRDefault="009A0A88" w:rsidP="009A0A88">
      <w:pPr>
        <w:widowControl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Формирование и направление межведомственных запросов в указанном случае </w:t>
      </w:r>
      <w:r w:rsidRPr="009A0A88">
        <w:rPr>
          <w:rFonts w:ascii="Times New Roman" w:eastAsia="Calibri" w:hAnsi="Times New Roman" w:cs="Times New Roman"/>
          <w:spacing w:val="2"/>
          <w:sz w:val="28"/>
          <w:szCs w:val="28"/>
          <w:lang w:eastAsia="ar-SA"/>
        </w:rPr>
        <w:t>в орган, участвующий в предоставлении муниципальной услуги,</w:t>
      </w:r>
      <w:r w:rsidRPr="009A0A88">
        <w:rPr>
          <w:rFonts w:ascii="Times New Roman" w:eastAsia="Calibri" w:hAnsi="Times New Roman" w:cs="Times New Roman"/>
          <w:sz w:val="28"/>
          <w:szCs w:val="28"/>
          <w:lang w:eastAsia="ru-RU"/>
        </w:rPr>
        <w:t xml:space="preserve"> осуществляется в соответствии с требованиями законодательства Российской  Федерации и постановлением  администрации  муниципального </w:t>
      </w:r>
    </w:p>
    <w:p w:rsidR="009A0A88" w:rsidRPr="009A0A88" w:rsidRDefault="009A0A88" w:rsidP="009A0A88">
      <w:pPr>
        <w:widowControl w:val="0"/>
        <w:spacing w:after="0" w:line="240" w:lineRule="auto"/>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образования «Ахтубинский район» от 28.03.2012 № 321 «Об утверждении Порядка предоставления и получения документов и информации путем межведомственного информационного взаимодействия при предоставлении муниципальных услуг». </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Датой направления запроса является день приема и регистрации заявления и документов.</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Получение сведений, необходимых для оказания муниципальной услуги, осуществляется с использованием межведомственного информационного взаимодействия в соответствии с требованиями законодательства о персональных данных в порядке, установленном Правительством Российской Федерации в течение 5 дней со дня направления запроса.</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Документы, запрашиваемые у должностного лица администрации, ответственного за выдачу градостроительных планов земельных участков и выдачу разрешения на строительство </w:t>
      </w:r>
      <w:r w:rsidRPr="009A0A88">
        <w:rPr>
          <w:rFonts w:ascii="Times New Roman" w:eastAsia="Calibri" w:hAnsi="Times New Roman" w:cs="Times New Roman"/>
          <w:sz w:val="28"/>
          <w:szCs w:val="28"/>
        </w:rPr>
        <w:t>запрашиваются в порядке, предусмотренном правилами делопроизводства и документооборота администрации в срок, не превышающий 5 (пяти) дней.</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При поступлении в администрацию сведений, полученных в порядке межведомственного информационного взаимодействия, должностное лицо администрации, ответственное за предоставление муниципальной услуги регистрирует их в системе документооборота с указанием даты получения и присвоением регистрационного номера.</w:t>
      </w:r>
    </w:p>
    <w:p w:rsidR="009A0A88" w:rsidRPr="009A0A88" w:rsidRDefault="009A0A88" w:rsidP="009A0A88">
      <w:pPr>
        <w:spacing w:after="0" w:line="240" w:lineRule="auto"/>
        <w:ind w:firstLine="709"/>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Критерием принятия решения при исполнении данной административной процедуры является поступление в администрацию сведений, полученных в порядке межведомственного информационного взаимодействия. </w:t>
      </w:r>
    </w:p>
    <w:p w:rsidR="009A0A88" w:rsidRPr="009A0A88" w:rsidRDefault="009A0A88" w:rsidP="009A0A88">
      <w:pPr>
        <w:widowControl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Результатом исполнения данной административной процедуры является прием и регистрация сведений, полученных в рамках межведомственного информационного взаимодействия.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z w:val="28"/>
          <w:szCs w:val="28"/>
          <w:lang w:eastAsia="ru-RU"/>
        </w:rPr>
        <w:t>Способом фиксации результата выполнения данной административной процедуры является регистрация документов, полученных в порядке межведомственного взаимодействия в системе документооборота с указанием даты получения и присвоением регистрационного номера.</w:t>
      </w:r>
    </w:p>
    <w:p w:rsidR="009A0A88" w:rsidRPr="009A0A88" w:rsidRDefault="009A0A88" w:rsidP="009A0A88">
      <w:pPr>
        <w:spacing w:after="0" w:line="240" w:lineRule="auto"/>
        <w:ind w:firstLine="709"/>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Срок исполнения дан</w:t>
      </w:r>
      <w:r w:rsidR="00B64D43">
        <w:rPr>
          <w:rFonts w:ascii="Times New Roman" w:eastAsia="Calibri" w:hAnsi="Times New Roman" w:cs="Times New Roman"/>
          <w:sz w:val="28"/>
          <w:szCs w:val="28"/>
          <w:lang w:eastAsia="ru-RU"/>
        </w:rPr>
        <w:t>ной административной процедуры -</w:t>
      </w:r>
      <w:r w:rsidRPr="009A0A88">
        <w:rPr>
          <w:rFonts w:ascii="Times New Roman" w:eastAsia="Calibri" w:hAnsi="Times New Roman" w:cs="Times New Roman"/>
          <w:sz w:val="28"/>
          <w:szCs w:val="28"/>
          <w:lang w:eastAsia="ru-RU"/>
        </w:rPr>
        <w:t xml:space="preserve"> не более 5 дней со дня регистрации заявления с документами.</w:t>
      </w:r>
    </w:p>
    <w:p w:rsidR="009A0A88" w:rsidRPr="009A0A88" w:rsidRDefault="009A0A88" w:rsidP="009A0A88">
      <w:pPr>
        <w:spacing w:after="0" w:line="240" w:lineRule="auto"/>
        <w:ind w:firstLine="708"/>
        <w:contextualSpacing/>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3.5. Рассмотрение заявления с документами.</w:t>
      </w:r>
    </w:p>
    <w:p w:rsidR="009A0A88" w:rsidRPr="009A0A88" w:rsidRDefault="009A0A88" w:rsidP="009A0A8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Основанием для начала данной административной процедуры является принятие заявления и документов, указанных в подпункте 2.6.2. пункта 2.6. административного регламента, к рассмотрению. </w:t>
      </w:r>
    </w:p>
    <w:p w:rsidR="009A0A88" w:rsidRPr="009A0A88" w:rsidRDefault="009A0A88" w:rsidP="009A0A88">
      <w:pPr>
        <w:suppressAutoHyphens/>
        <w:spacing w:after="0" w:line="240" w:lineRule="auto"/>
        <w:ind w:firstLine="709"/>
        <w:contextualSpacing/>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lastRenderedPageBreak/>
        <w:t>Ответственным за исполнение данной административной процедуры является должностное лицо администрации, ответственное за предоставление муниципальной услуги.</w:t>
      </w:r>
    </w:p>
    <w:p w:rsidR="009A0A88" w:rsidRPr="009A0A88" w:rsidRDefault="009A0A88" w:rsidP="00CB37F9">
      <w:pPr>
        <w:suppressAutoHyphens/>
        <w:spacing w:after="0" w:line="240" w:lineRule="auto"/>
        <w:ind w:firstLine="709"/>
        <w:contextualSpacing/>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Должностное лицо администрации, ответственное за предоставление муниципальной услуги:</w:t>
      </w:r>
    </w:p>
    <w:p w:rsidR="009A0A88" w:rsidRPr="009A0A88" w:rsidRDefault="009A0A88" w:rsidP="009A0A8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z w:val="28"/>
          <w:szCs w:val="28"/>
          <w:lang w:eastAsia="ru-RU"/>
        </w:rPr>
        <w:t>в случае обращения за предоставлением муниципальной услуги в электронной форме проверяет в установленном порядке действительность усиленной квалифицированной электронной подписи заявителя, использованной при обращении за получением муниципальной услуги.</w:t>
      </w:r>
    </w:p>
    <w:p w:rsidR="009A0A88" w:rsidRPr="009A0A88" w:rsidRDefault="009A0A88" w:rsidP="009A0A8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9A0A88">
        <w:rPr>
          <w:rFonts w:ascii="Times New Roman" w:eastAsia="Times New Roman" w:hAnsi="Times New Roman" w:cs="Times New Roman"/>
          <w:spacing w:val="-2"/>
          <w:sz w:val="28"/>
          <w:szCs w:val="28"/>
          <w:lang w:eastAsia="ru-RU"/>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9A0A88">
        <w:rPr>
          <w:rFonts w:ascii="Times New Roman" w:eastAsia="Times New Roman" w:hAnsi="Times New Roman" w:cs="Times New Roman"/>
          <w:sz w:val="28"/>
          <w:szCs w:val="28"/>
          <w:lang w:eastAsia="ru-RU"/>
        </w:rPr>
        <w:t>должностное лицо администрации, ответственное за предоставление муниципальной услуги,</w:t>
      </w:r>
      <w:r w:rsidRPr="009A0A88">
        <w:rPr>
          <w:rFonts w:ascii="Times New Roman" w:eastAsia="Times New Roman" w:hAnsi="Times New Roman" w:cs="Times New Roman"/>
          <w:spacing w:val="-2"/>
          <w:sz w:val="28"/>
          <w:szCs w:val="28"/>
          <w:lang w:eastAsia="ru-RU"/>
        </w:rPr>
        <w:t xml:space="preserve"> в течение 3 дней со дня завершения проведения такой проверки  подготавливает проект уведомления  об отказе в приеме документов к рассмотрению, с указанием мотивированной причины отказа и </w:t>
      </w:r>
      <w:r w:rsidRPr="009A0A88">
        <w:rPr>
          <w:rFonts w:ascii="Times New Roman" w:eastAsia="Times New Roman" w:hAnsi="Times New Roman" w:cs="Times New Roman"/>
          <w:spacing w:val="-4"/>
          <w:sz w:val="28"/>
          <w:szCs w:val="28"/>
          <w:lang w:eastAsia="ru-RU"/>
        </w:rPr>
        <w:t xml:space="preserve">пунктов статьи 11 Федерального закона </w:t>
      </w:r>
      <w:r w:rsidR="00B64D43">
        <w:rPr>
          <w:rFonts w:ascii="Times New Roman" w:eastAsia="Times New Roman" w:hAnsi="Times New Roman" w:cs="Times New Roman"/>
          <w:spacing w:val="-4"/>
          <w:sz w:val="28"/>
          <w:szCs w:val="28"/>
          <w:lang w:eastAsia="ru-RU"/>
        </w:rPr>
        <w:t xml:space="preserve"> </w:t>
      </w:r>
      <w:r w:rsidRPr="009A0A88">
        <w:rPr>
          <w:rFonts w:ascii="Times New Roman" w:eastAsia="Times New Roman" w:hAnsi="Times New Roman" w:cs="Times New Roman"/>
          <w:spacing w:val="-4"/>
          <w:sz w:val="28"/>
          <w:szCs w:val="28"/>
          <w:lang w:eastAsia="ru-RU"/>
        </w:rPr>
        <w:t>«Об электронной подписи</w:t>
      </w:r>
      <w:proofErr w:type="gramEnd"/>
      <w:r w:rsidRPr="009A0A88">
        <w:rPr>
          <w:rFonts w:ascii="Times New Roman" w:eastAsia="Times New Roman" w:hAnsi="Times New Roman" w:cs="Times New Roman"/>
          <w:spacing w:val="-4"/>
          <w:sz w:val="28"/>
          <w:szCs w:val="28"/>
          <w:lang w:eastAsia="ru-RU"/>
        </w:rPr>
        <w:t xml:space="preserve">», </w:t>
      </w:r>
      <w:proofErr w:type="gramStart"/>
      <w:r w:rsidRPr="009A0A88">
        <w:rPr>
          <w:rFonts w:ascii="Times New Roman" w:eastAsia="Times New Roman" w:hAnsi="Times New Roman" w:cs="Times New Roman"/>
          <w:spacing w:val="-4"/>
          <w:sz w:val="28"/>
          <w:szCs w:val="28"/>
          <w:lang w:eastAsia="ru-RU"/>
        </w:rPr>
        <w:t>которые</w:t>
      </w:r>
      <w:proofErr w:type="gramEnd"/>
      <w:r w:rsidRPr="009A0A88">
        <w:rPr>
          <w:rFonts w:ascii="Times New Roman" w:eastAsia="Times New Roman" w:hAnsi="Times New Roman" w:cs="Times New Roman"/>
          <w:spacing w:val="-4"/>
          <w:sz w:val="28"/>
          <w:szCs w:val="28"/>
          <w:lang w:eastAsia="ru-RU"/>
        </w:rPr>
        <w:t xml:space="preserve"> послужили основанием для отказа в приеме документов. Такое уведомление подписывается главой администрации и направляется заявителю </w:t>
      </w:r>
      <w:r w:rsidRPr="009A0A88">
        <w:rPr>
          <w:rFonts w:ascii="Times New Roman" w:eastAsia="Times New Roman" w:hAnsi="Times New Roman" w:cs="Times New Roman"/>
          <w:sz w:val="28"/>
          <w:szCs w:val="28"/>
          <w:lang w:eastAsia="ru-RU"/>
        </w:rPr>
        <w:t>способом, указанным в заявлении: выдается на руки, под расписку заявителя в получении уведомления об отказе в приеме документов, либо направляет заказным почтовым отправлением с уведомлением или в форме электронного документа,</w:t>
      </w:r>
      <w:r w:rsidRPr="009A0A88">
        <w:rPr>
          <w:rFonts w:ascii="Times New Roman" w:eastAsia="Times New Roman" w:hAnsi="Times New Roman" w:cs="Times New Roman"/>
          <w:sz w:val="28"/>
          <w:szCs w:val="28"/>
          <w:bdr w:val="none" w:sz="0" w:space="0" w:color="auto" w:frame="1"/>
          <w:lang w:eastAsia="ru-RU"/>
        </w:rPr>
        <w:t xml:space="preserve"> подписанного усиленной квалифицированной подписью,</w:t>
      </w:r>
      <w:r w:rsidRPr="009A0A88">
        <w:rPr>
          <w:rFonts w:ascii="Times New Roman" w:eastAsia="Times New Roman" w:hAnsi="Times New Roman" w:cs="Times New Roman"/>
          <w:sz w:val="28"/>
          <w:szCs w:val="28"/>
          <w:lang w:eastAsia="ru-RU"/>
        </w:rPr>
        <w:t xml:space="preserve"> </w:t>
      </w:r>
      <w:r w:rsidRPr="009A0A88">
        <w:rPr>
          <w:rFonts w:ascii="Times New Roman" w:eastAsia="Times New Roman" w:hAnsi="Times New Roman" w:cs="Times New Roman"/>
          <w:sz w:val="28"/>
          <w:szCs w:val="28"/>
          <w:bdr w:val="none" w:sz="0" w:space="0" w:color="auto" w:frame="1"/>
          <w:lang w:eastAsia="ru-RU"/>
        </w:rPr>
        <w:t>в течение трех дней со дня их регистрации</w:t>
      </w:r>
      <w:r w:rsidRPr="009A0A88">
        <w:rPr>
          <w:rFonts w:ascii="Times New Roman" w:eastAsia="Times New Roman" w:hAnsi="Times New Roman" w:cs="Times New Roman"/>
          <w:sz w:val="28"/>
          <w:szCs w:val="28"/>
          <w:lang w:eastAsia="ru-RU"/>
        </w:rPr>
        <w:t>.</w:t>
      </w:r>
    </w:p>
    <w:p w:rsidR="009A0A88" w:rsidRPr="009A0A88" w:rsidRDefault="009A0A88" w:rsidP="009A0A88">
      <w:pPr>
        <w:autoSpaceDE w:val="0"/>
        <w:spacing w:after="0" w:line="240" w:lineRule="auto"/>
        <w:ind w:firstLine="709"/>
        <w:jc w:val="both"/>
        <w:rPr>
          <w:rFonts w:ascii="Times New Roman" w:eastAsia="Calibri" w:hAnsi="Times New Roman" w:cs="Times New Roman"/>
          <w:spacing w:val="-4"/>
          <w:sz w:val="28"/>
          <w:szCs w:val="28"/>
          <w:lang w:eastAsia="ru-RU"/>
        </w:rPr>
      </w:pPr>
      <w:r w:rsidRPr="009A0A88">
        <w:rPr>
          <w:rFonts w:ascii="Times New Roman" w:eastAsia="Calibri" w:hAnsi="Times New Roman" w:cs="Times New Roman"/>
          <w:spacing w:val="-4"/>
          <w:sz w:val="28"/>
          <w:szCs w:val="28"/>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к рассмотрению первичного заявления;</w:t>
      </w:r>
    </w:p>
    <w:p w:rsidR="009A0A88" w:rsidRPr="009A0A88" w:rsidRDefault="009A0A88" w:rsidP="009A0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Calibri" w:hAnsi="Times New Roman" w:cs="Times New Roman"/>
          <w:sz w:val="28"/>
          <w:szCs w:val="28"/>
          <w:lang w:eastAsia="ru-RU"/>
        </w:rPr>
        <w:t xml:space="preserve">- осуществляет </w:t>
      </w:r>
      <w:r w:rsidRPr="009A0A88">
        <w:rPr>
          <w:rFonts w:ascii="Times New Roman" w:eastAsia="Times New Roman" w:hAnsi="Times New Roman" w:cs="Times New Roman"/>
          <w:sz w:val="28"/>
          <w:szCs w:val="28"/>
          <w:lang w:eastAsia="ru-RU"/>
        </w:rPr>
        <w:t>проверку наличия и правильности оформления документов;</w:t>
      </w:r>
    </w:p>
    <w:p w:rsidR="009A0A88" w:rsidRPr="009A0A88" w:rsidRDefault="009A0A88" w:rsidP="009A0A88">
      <w:pPr>
        <w:suppressAutoHyphens/>
        <w:spacing w:after="0" w:line="240" w:lineRule="auto"/>
        <w:ind w:firstLine="709"/>
        <w:contextualSpacing/>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организует межведомственное информационное взаимодействие, в порядке, установленном пунктом 3.4. административного регламента, в случаях, предусмотренных подпунктами 2.6.2., 2.6.3. пункта 2.6. административного регламента;</w:t>
      </w:r>
    </w:p>
    <w:p w:rsidR="009A0A88" w:rsidRPr="009A0A88" w:rsidRDefault="009A0A88" w:rsidP="009A0A88">
      <w:pPr>
        <w:suppressAutoHyphens/>
        <w:spacing w:after="0" w:line="240" w:lineRule="auto"/>
        <w:ind w:firstLine="709"/>
        <w:contextualSpacing/>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организует внутриведомственное взаимодействие в части в случае непредставления заявителем по собственной инициативе документов, указанных в подпункте 2.6.3. пункта 2.6. административного регламента;</w:t>
      </w:r>
    </w:p>
    <w:p w:rsidR="009A0A88" w:rsidRPr="009A0A88" w:rsidRDefault="009A0A88" w:rsidP="009A0A88">
      <w:pPr>
        <w:suppressAutoHyphens/>
        <w:spacing w:after="0" w:line="240" w:lineRule="auto"/>
        <w:ind w:firstLine="709"/>
        <w:contextualSpacing/>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рассматривает полученные в ходе внутриведомственного и межведомственного взаимодействия ответы на запросы;</w:t>
      </w:r>
    </w:p>
    <w:p w:rsidR="009A0A88" w:rsidRPr="009A0A88" w:rsidRDefault="009A0A88" w:rsidP="009A0A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9A0A88">
        <w:rPr>
          <w:rFonts w:ascii="Times New Roman" w:eastAsia="Calibri" w:hAnsi="Times New Roman" w:cs="Times New Roman"/>
          <w:spacing w:val="2"/>
          <w:sz w:val="28"/>
          <w:szCs w:val="28"/>
          <w:lang w:eastAsia="ar-SA"/>
        </w:rPr>
        <w:t>- проводит осмотр построенного, реконструированного объекта капитального строительства на его</w:t>
      </w: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pacing w:val="2"/>
          <w:sz w:val="28"/>
          <w:szCs w:val="28"/>
          <w:lang w:eastAsia="ar-SA"/>
        </w:rPr>
        <w:t xml:space="preserve">соответствие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w:t>
      </w:r>
      <w:r w:rsidRPr="009A0A88">
        <w:rPr>
          <w:rFonts w:ascii="Times New Roman" w:eastAsia="Calibri" w:hAnsi="Times New Roman" w:cs="Times New Roman"/>
          <w:spacing w:val="2"/>
          <w:sz w:val="28"/>
          <w:szCs w:val="28"/>
          <w:lang w:eastAsia="ar-SA"/>
        </w:rPr>
        <w:lastRenderedPageBreak/>
        <w:t>капитального строительства приборами учета используемых энергетических ресурсов, за исключением случаев осуществления</w:t>
      </w:r>
      <w:proofErr w:type="gramEnd"/>
      <w:r w:rsidRPr="009A0A88">
        <w:rPr>
          <w:rFonts w:ascii="Times New Roman" w:eastAsia="Calibri" w:hAnsi="Times New Roman" w:cs="Times New Roman"/>
          <w:spacing w:val="2"/>
          <w:sz w:val="28"/>
          <w:szCs w:val="28"/>
          <w:lang w:eastAsia="ar-SA"/>
        </w:rPr>
        <w:t xml:space="preserve"> строительства, реконструкции объекта индивидуального жилищного строительства.</w:t>
      </w:r>
    </w:p>
    <w:p w:rsidR="009A0A88" w:rsidRPr="009A0A88" w:rsidRDefault="009A0A88" w:rsidP="009A0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9A0A88" w:rsidRPr="009A0A88" w:rsidRDefault="009A0A88" w:rsidP="009A0A88">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подготавливает разрешение на ввод либо уведомление об отказе в выдаче разрешения на ввод с указанием причин отказа и направляет указанное разрешение либо уведомление об отказе в выдаче разрешения на ввод на подписание главе администрации.</w:t>
      </w:r>
    </w:p>
    <w:p w:rsidR="009A0A88" w:rsidRPr="009A0A88" w:rsidRDefault="009A0A88" w:rsidP="009A0A88">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Критерием принятия решения при выполнении данной административной процедуры является отсутствие или наличие оснований для отказа в предоставлении муниципальной услуги, указанных в п.2.7.2. настоящего регламента. </w:t>
      </w:r>
    </w:p>
    <w:p w:rsidR="009A0A88" w:rsidRPr="009A0A88" w:rsidRDefault="009A0A88" w:rsidP="009A0A88">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Результатом выполнения данной административной процедуры является разрешение на ввод либо уведомление об отказе в выдаче разрешения на ввод с указанием причин отказа. </w:t>
      </w:r>
    </w:p>
    <w:p w:rsidR="009A0A88" w:rsidRPr="009A0A88" w:rsidRDefault="009A0A88" w:rsidP="009A0A88">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Способом фиксации результата выполнения административной процедуры является регистрация разрешения на ввод в  реестре разрешений на ввод объектов в эксплуатацию администрации. </w:t>
      </w:r>
    </w:p>
    <w:p w:rsidR="009A0A88" w:rsidRPr="009A0A88" w:rsidRDefault="009A0A88" w:rsidP="009A0A88">
      <w:pPr>
        <w:widowControl w:val="0"/>
        <w:spacing w:after="0" w:line="240" w:lineRule="auto"/>
        <w:ind w:firstLine="70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Разрешение на ввод изготавливается в трех экземплярах, один экземпляр хранится в администрации. Заявителю выдается (направляется) два экземпляра разрешения на ввод. </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Срок исполнения данной административной процедуры составляет не более 8 дней.</w:t>
      </w:r>
    </w:p>
    <w:p w:rsidR="009A0A88" w:rsidRPr="009A0A88" w:rsidRDefault="00857CA8" w:rsidP="009A0A88">
      <w:pPr>
        <w:shd w:val="clear" w:color="auto" w:fill="FFFFFF"/>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3.6. </w:t>
      </w:r>
      <w:r w:rsidR="009A0A88" w:rsidRPr="009A0A88">
        <w:rPr>
          <w:rFonts w:ascii="Times New Roman" w:eastAsia="Calibri" w:hAnsi="Times New Roman" w:cs="Times New Roman"/>
          <w:sz w:val="28"/>
          <w:szCs w:val="28"/>
          <w:lang w:eastAsia="ru-RU"/>
        </w:rPr>
        <w:t>Выдача разрешения на ввод объекта в эксплуатацию</w:t>
      </w:r>
      <w:r w:rsidR="009A0A88" w:rsidRPr="009A0A88">
        <w:rPr>
          <w:rFonts w:ascii="Times New Roman" w:eastAsia="Calibri" w:hAnsi="Times New Roman" w:cs="Times New Roman"/>
          <w:spacing w:val="2"/>
          <w:sz w:val="28"/>
          <w:szCs w:val="28"/>
          <w:lang w:eastAsia="ar-SA"/>
        </w:rPr>
        <w:t xml:space="preserve"> либо уведомления об отказе в выдаче разрешения на ввод объекта в эксплуатацию.</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Основанием для начала данной административной процедуры является передача должностному лицу администрации, ответственному за предоставление муниципальной услуги, подписанного главой администрации разрешения на ввод объекта в эксплуатацию </w:t>
      </w:r>
      <w:r w:rsidRPr="009A0A88">
        <w:rPr>
          <w:rFonts w:ascii="Times New Roman" w:eastAsia="Calibri" w:hAnsi="Times New Roman" w:cs="Times New Roman"/>
          <w:spacing w:val="2"/>
          <w:sz w:val="28"/>
          <w:szCs w:val="28"/>
          <w:lang w:eastAsia="ar-SA"/>
        </w:rPr>
        <w:t>либо уведомления об отказе в выдаче разрешения на ввод.</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Ответственным за исполнение данной административной процедуры является должностное лицо администрации, ответственное за предоставление муниципальной услуги.</w:t>
      </w:r>
    </w:p>
    <w:p w:rsidR="009A0A88" w:rsidRPr="009A0A88" w:rsidRDefault="009A0A88" w:rsidP="009A0A88">
      <w:pPr>
        <w:spacing w:after="0" w:line="240" w:lineRule="auto"/>
        <w:ind w:firstLine="708"/>
        <w:jc w:val="both"/>
        <w:outlineLvl w:val="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Должностное лицо администрации, ответственное за предоставление муниципальной услуги, регистрирует разрешение на ввод объекта в эксплуатацию в журнале выдачи разрешений (приложение № </w:t>
      </w:r>
      <w:r w:rsidR="00E9250C">
        <w:rPr>
          <w:rFonts w:ascii="Times New Roman" w:eastAsia="Calibri" w:hAnsi="Times New Roman" w:cs="Times New Roman"/>
          <w:sz w:val="28"/>
          <w:szCs w:val="28"/>
          <w:lang w:eastAsia="ru-RU"/>
        </w:rPr>
        <w:t>5</w:t>
      </w:r>
      <w:r w:rsidRPr="009A0A88">
        <w:rPr>
          <w:rFonts w:ascii="Times New Roman" w:eastAsia="Calibri" w:hAnsi="Times New Roman" w:cs="Times New Roman"/>
          <w:sz w:val="28"/>
          <w:szCs w:val="28"/>
          <w:lang w:eastAsia="ru-RU"/>
        </w:rPr>
        <w:t xml:space="preserve"> к административному регламенту) и заверяет его печатью администрации.</w:t>
      </w:r>
    </w:p>
    <w:p w:rsidR="009A0A88" w:rsidRPr="009A0A88" w:rsidRDefault="009A0A88" w:rsidP="009A0A88">
      <w:pPr>
        <w:spacing w:after="0" w:line="240" w:lineRule="auto"/>
        <w:ind w:firstLine="709"/>
        <w:jc w:val="both"/>
        <w:outlineLvl w:val="1"/>
        <w:rPr>
          <w:rFonts w:ascii="Times New Roman" w:eastAsia="Calibri" w:hAnsi="Times New Roman" w:cs="Times New Roman"/>
          <w:sz w:val="28"/>
          <w:szCs w:val="28"/>
          <w:lang w:eastAsia="ru-RU"/>
        </w:rPr>
      </w:pPr>
      <w:proofErr w:type="gramStart"/>
      <w:r w:rsidRPr="009A0A88">
        <w:rPr>
          <w:rFonts w:ascii="Times New Roman" w:eastAsia="Calibri" w:hAnsi="Times New Roman" w:cs="Times New Roman"/>
          <w:sz w:val="28"/>
          <w:szCs w:val="28"/>
          <w:lang w:eastAsia="ru-RU"/>
        </w:rPr>
        <w:t>В случае представления заявления о выдаче разрешения на ввод в эксплуатацию через многофункциональный центр</w:t>
      </w:r>
      <w:proofErr w:type="gramEnd"/>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pacing w:val="2"/>
          <w:sz w:val="28"/>
          <w:szCs w:val="28"/>
          <w:lang w:eastAsia="ar-SA"/>
        </w:rPr>
        <w:t xml:space="preserve"> </w:t>
      </w:r>
      <w:r w:rsidRPr="009A0A88">
        <w:rPr>
          <w:rFonts w:ascii="Times New Roman" w:eastAsia="Times New Roman" w:hAnsi="Times New Roman" w:cs="Times New Roman"/>
          <w:sz w:val="28"/>
          <w:szCs w:val="28"/>
          <w:lang w:eastAsia="ru-RU"/>
        </w:rPr>
        <w:t>разрешение на ввод объекта в эксплуатацию</w:t>
      </w:r>
      <w:r w:rsidRPr="009A0A88">
        <w:rPr>
          <w:rFonts w:ascii="Times New Roman" w:eastAsia="Calibri" w:hAnsi="Times New Roman" w:cs="Times New Roman"/>
          <w:spacing w:val="2"/>
          <w:sz w:val="28"/>
          <w:szCs w:val="28"/>
          <w:lang w:eastAsia="ar-SA"/>
        </w:rPr>
        <w:t xml:space="preserve"> либо уведомление об отказе в выдаче </w:t>
      </w:r>
      <w:r w:rsidRPr="009A0A88">
        <w:rPr>
          <w:rFonts w:ascii="Times New Roman" w:eastAsia="Times New Roman" w:hAnsi="Times New Roman" w:cs="Times New Roman"/>
          <w:sz w:val="28"/>
          <w:szCs w:val="28"/>
          <w:lang w:eastAsia="ru-RU"/>
        </w:rPr>
        <w:t xml:space="preserve">разрешения на </w:t>
      </w:r>
      <w:r w:rsidRPr="009A0A88">
        <w:rPr>
          <w:rFonts w:ascii="Times New Roman" w:eastAsia="Times New Roman" w:hAnsi="Times New Roman" w:cs="Times New Roman"/>
          <w:sz w:val="28"/>
          <w:szCs w:val="28"/>
          <w:lang w:eastAsia="ru-RU"/>
        </w:rPr>
        <w:lastRenderedPageBreak/>
        <w:t>ввод объекта в эксплуатацию</w:t>
      </w:r>
      <w:r w:rsidRPr="009A0A88">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z w:val="28"/>
          <w:szCs w:val="28"/>
          <w:lang w:eastAsia="ru-RU"/>
        </w:rPr>
        <w:t>направляется в многофункциональный центр, если иной способ его получения не указан заявителем.</w:t>
      </w:r>
    </w:p>
    <w:p w:rsidR="009A0A88" w:rsidRPr="009A0A88" w:rsidRDefault="009A0A88" w:rsidP="00CB37F9">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Вместе с разрешением заявителю возвращаются оригиналы документов, представленных заявителем для получения муниципальной услуги.</w:t>
      </w:r>
    </w:p>
    <w:p w:rsidR="009A0A88" w:rsidRPr="009A0A88" w:rsidRDefault="009A0A88" w:rsidP="009A0A88">
      <w:pPr>
        <w:spacing w:after="0" w:line="240" w:lineRule="auto"/>
        <w:ind w:firstLine="709"/>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Копии документов остаются в администрации для их подшивки в дело на объект капитального строительства.</w:t>
      </w:r>
    </w:p>
    <w:p w:rsidR="009A0A88" w:rsidRPr="009A0A88" w:rsidRDefault="009A0A88" w:rsidP="009A0A88">
      <w:pPr>
        <w:widowControl w:val="0"/>
        <w:spacing w:after="0" w:line="240" w:lineRule="auto"/>
        <w:ind w:firstLine="709"/>
        <w:jc w:val="both"/>
        <w:rPr>
          <w:rFonts w:ascii="Times New Roman" w:eastAsia="Calibri" w:hAnsi="Times New Roman" w:cs="Times New Roman"/>
          <w:spacing w:val="2"/>
          <w:sz w:val="28"/>
          <w:szCs w:val="28"/>
          <w:lang w:eastAsia="ar-SA"/>
        </w:rPr>
      </w:pPr>
      <w:proofErr w:type="gramStart"/>
      <w:r w:rsidRPr="009A0A88">
        <w:rPr>
          <w:rFonts w:ascii="Times New Roman" w:eastAsia="Calibri" w:hAnsi="Times New Roman" w:cs="Times New Roman"/>
          <w:spacing w:val="2"/>
          <w:sz w:val="28"/>
          <w:szCs w:val="28"/>
          <w:lang w:eastAsia="ar-SA"/>
        </w:rPr>
        <w:t>Срок направления заявителю разрешения на ввод либо отказа в выдаче разрешения на ввод почтовым отправлением с уведомлением о вручении  либо через многофункциональный центр – не более 2 дней со дня принятия решения о предоставлении муниципальной услуги либо об отказе в выдаче разрешения на ввод и оформления разрешения на ввод либо уведомления об отказе в выдаче разрешения на ввод.</w:t>
      </w:r>
      <w:proofErr w:type="gramEnd"/>
      <w:r w:rsidRPr="009A0A88">
        <w:rPr>
          <w:rFonts w:ascii="Times New Roman" w:eastAsia="Calibri" w:hAnsi="Times New Roman" w:cs="Times New Roman"/>
          <w:spacing w:val="2"/>
          <w:sz w:val="28"/>
          <w:szCs w:val="28"/>
          <w:lang w:eastAsia="ar-SA"/>
        </w:rPr>
        <w:t xml:space="preserve"> Срок выдачи разрешения на ввод (либо отказа в выдаче разрешения н</w:t>
      </w:r>
      <w:r w:rsidR="00B64D43">
        <w:rPr>
          <w:rFonts w:ascii="Times New Roman" w:eastAsia="Calibri" w:hAnsi="Times New Roman" w:cs="Times New Roman"/>
          <w:spacing w:val="2"/>
          <w:sz w:val="28"/>
          <w:szCs w:val="28"/>
          <w:lang w:eastAsia="ar-SA"/>
        </w:rPr>
        <w:t>а ввод) заявителю лично в руки -</w:t>
      </w:r>
      <w:r w:rsidRPr="009A0A88">
        <w:rPr>
          <w:rFonts w:ascii="Times New Roman" w:eastAsia="Calibri" w:hAnsi="Times New Roman" w:cs="Times New Roman"/>
          <w:spacing w:val="2"/>
          <w:sz w:val="28"/>
          <w:szCs w:val="28"/>
          <w:lang w:eastAsia="ar-SA"/>
        </w:rPr>
        <w:t xml:space="preserve"> не более 2 дней со дня принятия решения о предоставлении муниципальной услуги либо об отказе в выдаче разрешения на ввод и оформления разрешения на ввод либо уведомления об отказе в выдаче разрешения на ввод.</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Критерием принятия решения при исполнении административной процедуры является соответствие оформленных документов предмету обращения, указанному в заявлении заявителю. </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Результатом исполнения административной процедуры является: </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 выдача документов </w:t>
      </w:r>
      <w:proofErr w:type="gramStart"/>
      <w:r w:rsidRPr="009A0A88">
        <w:rPr>
          <w:rFonts w:ascii="Times New Roman" w:eastAsia="Times New Roman" w:hAnsi="Times New Roman" w:cs="Times New Roman"/>
          <w:sz w:val="28"/>
          <w:szCs w:val="28"/>
        </w:rPr>
        <w:t>под роспись на экземпляре заявления о выдаче разрешения на ввод в эксплуатацию</w:t>
      </w:r>
      <w:proofErr w:type="gramEnd"/>
      <w:r w:rsidRPr="009A0A88">
        <w:rPr>
          <w:rFonts w:ascii="Times New Roman" w:eastAsia="Times New Roman" w:hAnsi="Times New Roman" w:cs="Times New Roman"/>
          <w:sz w:val="28"/>
          <w:szCs w:val="28"/>
        </w:rPr>
        <w:t xml:space="preserve">, представленного заявителем (в случае выдачи документа заявителю лично в часы приема); </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 направление заявителю документов по почте с почтовым уведомлением либо через многофункциональный центр. </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Способом фиксации результата выполнения данной административной процедуры является: </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 xml:space="preserve">- в случае выдачи документа заявителю лично в руки - подпись заявителя о получении документа на экземпляре заявления о выдаче разрешения на ввод, представленного заявителем; </w:t>
      </w:r>
    </w:p>
    <w:p w:rsidR="009A0A88" w:rsidRPr="009A0A88" w:rsidRDefault="009A0A88" w:rsidP="009A0A88">
      <w:pPr>
        <w:widowControl w:val="0"/>
        <w:autoSpaceDE w:val="0"/>
        <w:autoSpaceDN w:val="0"/>
        <w:adjustRightInd w:val="0"/>
        <w:spacing w:after="0" w:line="240" w:lineRule="auto"/>
        <w:ind w:left="29" w:right="29" w:firstLine="679"/>
        <w:jc w:val="both"/>
        <w:rPr>
          <w:rFonts w:ascii="Times New Roman" w:eastAsia="Times New Roman" w:hAnsi="Times New Roman" w:cs="Times New Roman"/>
          <w:spacing w:val="2"/>
          <w:sz w:val="28"/>
          <w:szCs w:val="28"/>
          <w:lang w:eastAsia="ar-SA"/>
        </w:rPr>
      </w:pPr>
      <w:r w:rsidRPr="009A0A88">
        <w:rPr>
          <w:rFonts w:ascii="Times New Roman" w:eastAsia="Times New Roman" w:hAnsi="Times New Roman" w:cs="Times New Roman"/>
          <w:spacing w:val="2"/>
          <w:sz w:val="28"/>
          <w:szCs w:val="28"/>
          <w:lang w:eastAsia="ar-SA"/>
        </w:rPr>
        <w:t>- направление заявителю документа по почте заказным письмом с почтовым уведомлением</w:t>
      </w:r>
      <w:r w:rsidRPr="009A0A88">
        <w:rPr>
          <w:rFonts w:ascii="Times New Roman" w:eastAsia="Times New Roman" w:hAnsi="Times New Roman" w:cs="Times New Roman"/>
          <w:sz w:val="28"/>
          <w:szCs w:val="28"/>
        </w:rPr>
        <w:t xml:space="preserve"> либо через многофункциональный центр.</w:t>
      </w:r>
      <w:r w:rsidRPr="009A0A88">
        <w:rPr>
          <w:rFonts w:ascii="Times New Roman" w:eastAsia="Times New Roman" w:hAnsi="Times New Roman" w:cs="Times New Roman"/>
          <w:spacing w:val="2"/>
          <w:sz w:val="28"/>
          <w:szCs w:val="28"/>
          <w:lang w:eastAsia="ar-SA"/>
        </w:rPr>
        <w:t xml:space="preserve"> </w:t>
      </w:r>
    </w:p>
    <w:p w:rsidR="009A0A88" w:rsidRPr="009A0A88" w:rsidRDefault="009A0A88"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В течение трех дней со дня выдачи заявителю разрешение на ввод объекта в эксплуатацию должностное лицо администрации, ответственное за предоставление муниципальной услуги, направляет копию разрешения на ввод объекта в эксплуатацию в Службу строительного и жилищного надзора Астраханской области.</w:t>
      </w:r>
    </w:p>
    <w:p w:rsidR="009A0A88" w:rsidRDefault="009A0A88"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B64D43" w:rsidRDefault="00B64D43"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B64D43" w:rsidRDefault="00B64D43"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B64D43" w:rsidRDefault="00B64D43"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B64D43" w:rsidRDefault="00B64D43"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B64D43" w:rsidRPr="009A0A88" w:rsidRDefault="00B64D43" w:rsidP="009A0A88">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9A0A88" w:rsidRPr="009A0A88" w:rsidRDefault="009A0A88" w:rsidP="009A0A88">
      <w:pPr>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lastRenderedPageBreak/>
        <w:t xml:space="preserve">4. Формы контроля </w:t>
      </w:r>
    </w:p>
    <w:p w:rsidR="009A0A88" w:rsidRPr="009A0A88" w:rsidRDefault="009A0A88" w:rsidP="009A0A88">
      <w:pPr>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за исполнением административного регламента</w:t>
      </w:r>
    </w:p>
    <w:p w:rsidR="00B64D43" w:rsidRPr="009A0A88" w:rsidRDefault="00B64D43" w:rsidP="009A0A88">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8"/>
        </w:rPr>
      </w:pP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4.1. Порядок осуществления текущего </w:t>
      </w:r>
      <w:proofErr w:type="gramStart"/>
      <w:r w:rsidRPr="009A0A88">
        <w:rPr>
          <w:rFonts w:ascii="Times New Roman" w:eastAsia="Calibri" w:hAnsi="Times New Roman" w:cs="Times New Roman"/>
          <w:spacing w:val="2"/>
          <w:sz w:val="28"/>
          <w:szCs w:val="28"/>
          <w:lang w:eastAsia="ar-SA"/>
        </w:rPr>
        <w:t>контроля за</w:t>
      </w:r>
      <w:proofErr w:type="gramEnd"/>
      <w:r w:rsidRPr="009A0A88">
        <w:rPr>
          <w:rFonts w:ascii="Times New Roman" w:eastAsia="Calibri" w:hAnsi="Times New Roman" w:cs="Times New Roman"/>
          <w:spacing w:val="2"/>
          <w:sz w:val="28"/>
          <w:szCs w:val="28"/>
          <w:lang w:eastAsia="ar-SA"/>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9A0A88" w:rsidRPr="009A0A88" w:rsidRDefault="009A0A88" w:rsidP="009A0A88">
      <w:pPr>
        <w:widowControl w:val="0"/>
        <w:spacing w:after="0" w:line="240" w:lineRule="auto"/>
        <w:ind w:firstLine="539"/>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pacing w:val="2"/>
          <w:sz w:val="28"/>
          <w:szCs w:val="28"/>
          <w:lang w:eastAsia="ar-SA"/>
        </w:rPr>
        <w:tab/>
        <w:t xml:space="preserve">Текущий </w:t>
      </w:r>
      <w:proofErr w:type="gramStart"/>
      <w:r w:rsidRPr="009A0A88">
        <w:rPr>
          <w:rFonts w:ascii="Times New Roman" w:eastAsia="Calibri" w:hAnsi="Times New Roman" w:cs="Times New Roman"/>
          <w:spacing w:val="2"/>
          <w:sz w:val="28"/>
          <w:szCs w:val="28"/>
          <w:lang w:eastAsia="ar-SA"/>
        </w:rPr>
        <w:t>контроль за</w:t>
      </w:r>
      <w:proofErr w:type="gramEnd"/>
      <w:r w:rsidRPr="009A0A88">
        <w:rPr>
          <w:rFonts w:ascii="Times New Roman" w:eastAsia="Calibri" w:hAnsi="Times New Roman" w:cs="Times New Roman"/>
          <w:spacing w:val="2"/>
          <w:sz w:val="28"/>
          <w:szCs w:val="28"/>
          <w:lang w:eastAsia="ar-SA"/>
        </w:rPr>
        <w:t xml:space="preserve"> соблюдением и исполнением ответственными должностными    лицами    положений    настоящего   регламента   и   иных</w:t>
      </w:r>
    </w:p>
    <w:p w:rsidR="009A0A88" w:rsidRPr="009A0A88" w:rsidRDefault="009A0A88" w:rsidP="009A0A88">
      <w:pPr>
        <w:widowControl w:val="0"/>
        <w:spacing w:after="0" w:line="240" w:lineRule="auto"/>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нормативных правовых актов, устанавливающих требования к предоставлению муниципальной услуги, а так же принятием ими решений, осуществляется должностным лицом администрации, ответственным за предоставление муниципальной услуги.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Текущий контроль осуществляется посредством внутреннего и внешнего контроля.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Внутренний контроль проводится путем оперативного выяснения хода рассмотрения заявления,  своевременности   направления  заявителю уведомления о выдаче разрешения на ввод объекта в эксплуатацию.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Внешний контроль за исполнением административного регламента осуществляют органы прокуратуры и </w:t>
      </w:r>
      <w:proofErr w:type="gramStart"/>
      <w:r w:rsidRPr="009A0A88">
        <w:rPr>
          <w:rFonts w:ascii="Times New Roman" w:eastAsia="Calibri" w:hAnsi="Times New Roman" w:cs="Times New Roman"/>
          <w:spacing w:val="2"/>
          <w:sz w:val="28"/>
          <w:szCs w:val="28"/>
          <w:lang w:eastAsia="ar-SA"/>
        </w:rPr>
        <w:t>другие</w:t>
      </w:r>
      <w:proofErr w:type="gramEnd"/>
      <w:r w:rsidRPr="009A0A88">
        <w:rPr>
          <w:rFonts w:ascii="Times New Roman" w:eastAsia="Calibri" w:hAnsi="Times New Roman" w:cs="Times New Roman"/>
          <w:spacing w:val="2"/>
          <w:sz w:val="28"/>
          <w:szCs w:val="28"/>
          <w:lang w:eastAsia="ar-SA"/>
        </w:rPr>
        <w:t xml:space="preserve"> государственные и муниципальные контролирующие органы путем проведения контролирующих проверок.</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 Плановые проверки проводятся один раз в год.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на проведение внеплановых проверок.</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Контроль полноты и качества предоставления данной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4.3. Ответственность должностных лиц администрации за решения и действия (бездействие), принимаемые (осуществляемые) ими в ходе </w:t>
      </w:r>
      <w:r w:rsidRPr="009A0A88">
        <w:rPr>
          <w:rFonts w:ascii="Times New Roman" w:eastAsia="Calibri" w:hAnsi="Times New Roman" w:cs="Times New Roman"/>
          <w:spacing w:val="2"/>
          <w:sz w:val="28"/>
          <w:szCs w:val="28"/>
          <w:lang w:eastAsia="ar-SA"/>
        </w:rPr>
        <w:lastRenderedPageBreak/>
        <w:t>предоставления муниципальной услуги.</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Должностные лица, предоставляющие данную муниципальную услугу, несут ответственность за решения и действия (бездействие), принимаемые (осуществляемые) ими в ходе предоставле</w:t>
      </w:r>
      <w:r w:rsidR="00857CA8">
        <w:rPr>
          <w:rFonts w:ascii="Times New Roman" w:eastAsia="Calibri" w:hAnsi="Times New Roman" w:cs="Times New Roman"/>
          <w:spacing w:val="2"/>
          <w:sz w:val="28"/>
          <w:szCs w:val="28"/>
          <w:lang w:eastAsia="ar-SA"/>
        </w:rPr>
        <w:t>ния данной муниципальной услуги</w:t>
      </w:r>
      <w:r w:rsidRPr="009A0A88">
        <w:rPr>
          <w:rFonts w:ascii="Times New Roman" w:eastAsia="Calibri" w:hAnsi="Times New Roman" w:cs="Times New Roman"/>
          <w:spacing w:val="2"/>
          <w:sz w:val="28"/>
          <w:szCs w:val="28"/>
          <w:lang w:eastAsia="ar-SA"/>
        </w:rPr>
        <w:t xml:space="preserve"> закрепленную в их должностных регламентах, в соответствии с законодательством Российской Федерации. </w:t>
      </w:r>
    </w:p>
    <w:p w:rsidR="009A0A88" w:rsidRPr="009A0A88" w:rsidRDefault="009A0A88" w:rsidP="00CB37F9">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Должностное лицо, ответственное за предоставление муниципальной услуги, несет персональную ответственность, закрепленную в его должностной инструкции, в соответствии с законодательством Российской Федерации </w:t>
      </w:r>
      <w:proofErr w:type="gramStart"/>
      <w:r w:rsidRPr="009A0A88">
        <w:rPr>
          <w:rFonts w:ascii="Times New Roman" w:eastAsia="Calibri" w:hAnsi="Times New Roman" w:cs="Times New Roman"/>
          <w:spacing w:val="2"/>
          <w:sz w:val="28"/>
          <w:szCs w:val="28"/>
          <w:lang w:eastAsia="ar-SA"/>
        </w:rPr>
        <w:t>за</w:t>
      </w:r>
      <w:proofErr w:type="gramEnd"/>
      <w:r w:rsidRPr="009A0A88">
        <w:rPr>
          <w:rFonts w:ascii="Times New Roman" w:eastAsia="Calibri" w:hAnsi="Times New Roman" w:cs="Times New Roman"/>
          <w:spacing w:val="2"/>
          <w:sz w:val="28"/>
          <w:szCs w:val="28"/>
          <w:lang w:eastAsia="ar-SA"/>
        </w:rPr>
        <w:t>:</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прием и регистрацию заявления и документов;</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ar-SA"/>
        </w:rPr>
        <w:t xml:space="preserve"> </w:t>
      </w:r>
      <w:r w:rsidRPr="009A0A88">
        <w:rPr>
          <w:rFonts w:ascii="Times New Roman" w:eastAsia="Calibri" w:hAnsi="Times New Roman" w:cs="Times New Roman"/>
          <w:sz w:val="28"/>
          <w:szCs w:val="28"/>
          <w:lang w:eastAsia="ru-RU"/>
        </w:rPr>
        <w:t>- проверку представленных заявителем документов на комплектность;</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pacing w:val="2"/>
          <w:sz w:val="28"/>
          <w:szCs w:val="28"/>
          <w:lang w:eastAsia="ar-SA"/>
        </w:rPr>
        <w:t>выдачу расписки в получении документов;</w:t>
      </w:r>
    </w:p>
    <w:p w:rsidR="009A0A88" w:rsidRPr="009A0A88"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pacing w:val="2"/>
          <w:sz w:val="28"/>
          <w:szCs w:val="28"/>
          <w:lang w:eastAsia="ar-SA"/>
        </w:rPr>
        <w:t xml:space="preserve">выдачу (направление) заявителю </w:t>
      </w:r>
      <w:r w:rsidRPr="009A0A88">
        <w:rPr>
          <w:rFonts w:ascii="Times New Roman" w:eastAsia="Calibri" w:hAnsi="Times New Roman" w:cs="Times New Roman"/>
          <w:spacing w:val="-4"/>
          <w:sz w:val="28"/>
          <w:szCs w:val="28"/>
          <w:lang w:eastAsia="ru-RU"/>
        </w:rPr>
        <w:t xml:space="preserve">уведомления </w:t>
      </w:r>
      <w:r w:rsidRPr="009A0A88">
        <w:rPr>
          <w:rFonts w:ascii="Times New Roman" w:eastAsia="Calibri" w:hAnsi="Times New Roman" w:cs="Times New Roman"/>
          <w:sz w:val="28"/>
          <w:szCs w:val="28"/>
          <w:lang w:eastAsia="ru-RU"/>
        </w:rPr>
        <w:t xml:space="preserve">об отказе в приеме к рассмотрению заявления, выдачу разрешения на ввод объекта в эксплуатацию, уведомления об отказе </w:t>
      </w:r>
      <w:r w:rsidRPr="009A0A88">
        <w:rPr>
          <w:rFonts w:ascii="Times New Roman" w:eastAsia="Calibri" w:hAnsi="Times New Roman" w:cs="Times New Roman"/>
          <w:spacing w:val="2"/>
          <w:sz w:val="28"/>
          <w:szCs w:val="28"/>
          <w:lang w:eastAsia="ar-SA"/>
        </w:rPr>
        <w:t>в выдаче разрешения на ввод объекта в эксплуатацию;</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проверку </w:t>
      </w:r>
      <w:r w:rsidRPr="009A0A88">
        <w:rPr>
          <w:rFonts w:ascii="Times New Roman" w:eastAsia="Calibri" w:hAnsi="Times New Roman" w:cs="Times New Roman"/>
          <w:sz w:val="28"/>
          <w:szCs w:val="28"/>
          <w:lang w:eastAsia="ru-RU"/>
        </w:rPr>
        <w:t>действительности усиленной квалифицированной электронной подписи, которой подписано заявление о предоставлении муниципальной услуги;</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рассмотрение заявления с документами;</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организацию внутриведомственного взаимодействия;</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организацию межведомственного информационного взаимодействия;</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подготовку и  подписание разрешения на ввод объекта в эксплуатацию.</w:t>
      </w:r>
    </w:p>
    <w:p w:rsidR="009A0A88" w:rsidRPr="009A0A88" w:rsidRDefault="009A0A88" w:rsidP="009A0A88">
      <w:pPr>
        <w:spacing w:after="0" w:line="240" w:lineRule="auto"/>
        <w:ind w:firstLine="720"/>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проведение осмотра объекта капитального строительства.</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4.4. Положения, характеризующие требования к порядку и формам </w:t>
      </w:r>
      <w:proofErr w:type="gramStart"/>
      <w:r w:rsidRPr="009A0A88">
        <w:rPr>
          <w:rFonts w:ascii="Times New Roman" w:eastAsia="Calibri" w:hAnsi="Times New Roman" w:cs="Times New Roman"/>
          <w:spacing w:val="2"/>
          <w:sz w:val="28"/>
          <w:szCs w:val="28"/>
          <w:lang w:eastAsia="ar-SA"/>
        </w:rPr>
        <w:t>контроля за</w:t>
      </w:r>
      <w:proofErr w:type="gramEnd"/>
      <w:r w:rsidRPr="009A0A88">
        <w:rPr>
          <w:rFonts w:ascii="Times New Roman" w:eastAsia="Calibri" w:hAnsi="Times New Roman" w:cs="Times New Roman"/>
          <w:spacing w:val="2"/>
          <w:sz w:val="28"/>
          <w:szCs w:val="28"/>
          <w:lang w:eastAsia="ar-SA"/>
        </w:rPr>
        <w:t xml:space="preserve"> предоставлением муниципальной услуги, в том числе со стороны граждан, их объединений и организаций.</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 </w:t>
      </w:r>
      <w:proofErr w:type="gramStart"/>
      <w:r w:rsidRPr="009A0A88">
        <w:rPr>
          <w:rFonts w:ascii="Times New Roman" w:eastAsia="Calibri" w:hAnsi="Times New Roman" w:cs="Times New Roman"/>
          <w:spacing w:val="2"/>
          <w:sz w:val="28"/>
          <w:szCs w:val="28"/>
          <w:lang w:eastAsia="ar-SA"/>
        </w:rPr>
        <w:t>Контроль за</w:t>
      </w:r>
      <w:proofErr w:type="gramEnd"/>
      <w:r w:rsidRPr="009A0A88">
        <w:rPr>
          <w:rFonts w:ascii="Times New Roman" w:eastAsia="Calibri" w:hAnsi="Times New Roman" w:cs="Times New Roman"/>
          <w:spacing w:val="2"/>
          <w:sz w:val="28"/>
          <w:szCs w:val="28"/>
          <w:lang w:eastAsia="ar-SA"/>
        </w:rPr>
        <w:t xml:space="preserve"> рассмотрением своего запроса может осуществлять заявитель на основании информации, полученной у должностного лица, ответственного за предоставление муниципальной услуги. </w:t>
      </w:r>
    </w:p>
    <w:p w:rsidR="009A0A88" w:rsidRPr="009A0A88" w:rsidRDefault="009A0A88" w:rsidP="009A0A88">
      <w:pPr>
        <w:widowControl w:val="0"/>
        <w:spacing w:after="0" w:line="240" w:lineRule="auto"/>
        <w:ind w:firstLine="708"/>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 </w:t>
      </w:r>
    </w:p>
    <w:p w:rsidR="009A0A88" w:rsidRPr="009A0A88" w:rsidRDefault="009A0A88" w:rsidP="009A0A88">
      <w:pPr>
        <w:widowControl w:val="0"/>
        <w:spacing w:after="0" w:line="240" w:lineRule="auto"/>
        <w:ind w:firstLine="567"/>
        <w:jc w:val="both"/>
        <w:rPr>
          <w:rFonts w:ascii="Times New Roman" w:eastAsia="Calibri" w:hAnsi="Times New Roman" w:cs="Times New Roman"/>
          <w:spacing w:val="2"/>
          <w:sz w:val="28"/>
          <w:szCs w:val="28"/>
          <w:lang w:eastAsia="ar-SA"/>
        </w:rPr>
      </w:pPr>
      <w:r w:rsidRPr="009A0A88">
        <w:rPr>
          <w:rFonts w:ascii="Times New Roman" w:eastAsia="Calibri" w:hAnsi="Times New Roman" w:cs="Times New Roman"/>
          <w:spacing w:val="2"/>
          <w:sz w:val="28"/>
          <w:szCs w:val="28"/>
          <w:lang w:eastAsia="ar-SA"/>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9A0A88" w:rsidRDefault="009A0A88" w:rsidP="009A0A88">
      <w:pPr>
        <w:spacing w:after="0" w:line="240" w:lineRule="auto"/>
        <w:ind w:firstLine="709"/>
        <w:jc w:val="center"/>
        <w:rPr>
          <w:rFonts w:ascii="Times New Roman" w:eastAsia="Calibri" w:hAnsi="Times New Roman" w:cs="Times New Roman"/>
          <w:sz w:val="28"/>
          <w:szCs w:val="28"/>
          <w:lang w:eastAsia="ru-RU"/>
        </w:rPr>
      </w:pPr>
    </w:p>
    <w:p w:rsidR="00B64D43" w:rsidRDefault="00B64D43" w:rsidP="009A0A88">
      <w:pPr>
        <w:spacing w:after="0" w:line="240" w:lineRule="auto"/>
        <w:ind w:firstLine="709"/>
        <w:jc w:val="center"/>
        <w:rPr>
          <w:rFonts w:ascii="Times New Roman" w:eastAsia="Calibri" w:hAnsi="Times New Roman" w:cs="Times New Roman"/>
          <w:sz w:val="28"/>
          <w:szCs w:val="28"/>
          <w:lang w:eastAsia="ru-RU"/>
        </w:rPr>
      </w:pPr>
    </w:p>
    <w:p w:rsidR="00B64D43" w:rsidRPr="009A0A88" w:rsidRDefault="00B64D43" w:rsidP="009A0A88">
      <w:pPr>
        <w:spacing w:after="0" w:line="240" w:lineRule="auto"/>
        <w:ind w:firstLine="709"/>
        <w:jc w:val="center"/>
        <w:rPr>
          <w:rFonts w:ascii="Times New Roman" w:eastAsia="Calibri" w:hAnsi="Times New Roman" w:cs="Times New Roman"/>
          <w:sz w:val="28"/>
          <w:szCs w:val="28"/>
          <w:lang w:eastAsia="ru-RU"/>
        </w:rPr>
      </w:pPr>
    </w:p>
    <w:p w:rsidR="009A0A88" w:rsidRPr="00062117" w:rsidRDefault="009A0A88" w:rsidP="009A0A88">
      <w:pPr>
        <w:autoSpaceDE w:val="0"/>
        <w:autoSpaceDN w:val="0"/>
        <w:adjustRightInd w:val="0"/>
        <w:spacing w:after="0" w:line="240" w:lineRule="auto"/>
        <w:ind w:firstLine="567"/>
        <w:jc w:val="center"/>
        <w:outlineLvl w:val="1"/>
        <w:rPr>
          <w:rFonts w:ascii="Times New Roman" w:eastAsia="Calibri" w:hAnsi="Times New Roman" w:cs="Times New Roman"/>
          <w:sz w:val="28"/>
          <w:szCs w:val="28"/>
        </w:rPr>
      </w:pPr>
      <w:r w:rsidRPr="00062117">
        <w:rPr>
          <w:rFonts w:ascii="Times New Roman" w:eastAsia="Calibri" w:hAnsi="Times New Roman" w:cs="Times New Roman"/>
          <w:sz w:val="28"/>
          <w:szCs w:val="28"/>
        </w:rPr>
        <w:lastRenderedPageBreak/>
        <w:t>5. Досудебный (внесудебный) порядок обжалования решений и действий (бездействий) администрации, должностных лиц администрации, муниципальных служащих</w:t>
      </w:r>
      <w:r>
        <w:rPr>
          <w:rFonts w:ascii="Times New Roman" w:eastAsia="Calibri" w:hAnsi="Times New Roman" w:cs="Times New Roman"/>
          <w:sz w:val="28"/>
          <w:szCs w:val="28"/>
        </w:rPr>
        <w:t xml:space="preserve"> или сотрудников МФЦ</w:t>
      </w:r>
    </w:p>
    <w:p w:rsidR="009A0A88" w:rsidRPr="00062117" w:rsidRDefault="009A0A88" w:rsidP="009A0A88">
      <w:pPr>
        <w:autoSpaceDE w:val="0"/>
        <w:autoSpaceDN w:val="0"/>
        <w:adjustRightInd w:val="0"/>
        <w:spacing w:after="0" w:line="240" w:lineRule="auto"/>
        <w:ind w:firstLine="567"/>
        <w:jc w:val="center"/>
        <w:rPr>
          <w:rFonts w:ascii="Times New Roman" w:eastAsia="Calibri" w:hAnsi="Times New Roman" w:cs="Times New Roman"/>
          <w:sz w:val="28"/>
          <w:szCs w:val="28"/>
        </w:rPr>
      </w:pP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5.1. Информация для заявителя о его праве подать жалобу на решение и (или) действие (бездействие) администрации и (или) ее должностных лиц</w:t>
      </w:r>
      <w:r>
        <w:rPr>
          <w:rFonts w:ascii="Times New Roman" w:eastAsia="Calibri" w:hAnsi="Times New Roman" w:cs="Times New Roman"/>
          <w:sz w:val="28"/>
          <w:szCs w:val="28"/>
        </w:rPr>
        <w:t xml:space="preserve"> (и) или сотрудников МФЦ</w:t>
      </w:r>
      <w:r w:rsidRPr="00062117">
        <w:rPr>
          <w:rFonts w:ascii="Times New Roman" w:eastAsia="Calibri" w:hAnsi="Times New Roman" w:cs="Times New Roman"/>
          <w:sz w:val="28"/>
          <w:szCs w:val="28"/>
        </w:rPr>
        <w:t>, при предоставлении муниципальной услуги.</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Заявитель имеет право подать жалобу на решение и (или) действие (бездействие) администрации и (или) его должностных лиц, муниципальных служащих </w:t>
      </w:r>
      <w:r>
        <w:rPr>
          <w:rFonts w:ascii="Times New Roman" w:eastAsia="Calibri" w:hAnsi="Times New Roman" w:cs="Times New Roman"/>
          <w:sz w:val="28"/>
          <w:szCs w:val="28"/>
        </w:rPr>
        <w:t>или сотрудников МФЦ</w:t>
      </w:r>
      <w:r w:rsidRPr="00062117">
        <w:rPr>
          <w:rFonts w:ascii="Times New Roman" w:eastAsia="Calibri" w:hAnsi="Times New Roman" w:cs="Times New Roman"/>
          <w:sz w:val="28"/>
          <w:szCs w:val="28"/>
        </w:rPr>
        <w:t xml:space="preserve"> при предоставлении муниципальной услуги (далее - жалоба).</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5.2. Способы информирования заявителей о порядке подачи и рассмотрения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Информирование заявителей о порядке подачи и рассмотрения жалобы осуществляется следующими способами:</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путем взаимодействия должностных лиц администрации, ответственных за рассмотрение жалобы, с заявителями по почте, по электронной почте;</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 посредством информационных материалов, которые размещаются в сети «Интернет» на официальном сайте администрации (http://ahtuba.astrobl.ru), </w:t>
      </w:r>
      <w:r>
        <w:rPr>
          <w:rFonts w:ascii="Times New Roman" w:eastAsia="Calibri" w:hAnsi="Times New Roman" w:cs="Times New Roman"/>
          <w:sz w:val="28"/>
          <w:szCs w:val="28"/>
        </w:rPr>
        <w:t xml:space="preserve">сайте МФЦ </w:t>
      </w:r>
      <w:r w:rsidRPr="00062117">
        <w:rPr>
          <w:rFonts w:ascii="Times New Roman" w:eastAsia="Calibri" w:hAnsi="Times New Roman" w:cs="Times New Roman"/>
          <w:sz w:val="28"/>
          <w:szCs w:val="28"/>
        </w:rPr>
        <w:t>http://</w:t>
      </w:r>
      <w:r>
        <w:rPr>
          <w:rFonts w:ascii="Times New Roman" w:eastAsia="Calibri" w:hAnsi="Times New Roman" w:cs="Times New Roman"/>
          <w:sz w:val="28"/>
          <w:szCs w:val="28"/>
          <w:lang w:val="en-US"/>
        </w:rPr>
        <w:t>www</w:t>
      </w:r>
      <w:r w:rsidRPr="00A673E8">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mfc</w:t>
      </w:r>
      <w:proofErr w:type="spellEnd"/>
      <w:r w:rsidRPr="00A673E8">
        <w:rPr>
          <w:rFonts w:ascii="Times New Roman" w:eastAsia="Calibri" w:hAnsi="Times New Roman" w:cs="Times New Roman"/>
          <w:sz w:val="28"/>
          <w:szCs w:val="28"/>
        </w:rPr>
        <w:t>.</w:t>
      </w:r>
      <w:r w:rsidRPr="00062117">
        <w:rPr>
          <w:rFonts w:ascii="Times New Roman" w:eastAsia="Calibri" w:hAnsi="Times New Roman" w:cs="Times New Roman"/>
          <w:sz w:val="28"/>
          <w:szCs w:val="28"/>
        </w:rPr>
        <w:t>astrobl.ru</w:t>
      </w:r>
      <w:r>
        <w:rPr>
          <w:rFonts w:ascii="Times New Roman" w:eastAsia="Calibri" w:hAnsi="Times New Roman" w:cs="Times New Roman"/>
          <w:sz w:val="28"/>
          <w:szCs w:val="28"/>
        </w:rPr>
        <w:t xml:space="preserve">, </w:t>
      </w:r>
      <w:r w:rsidRPr="00062117">
        <w:rPr>
          <w:rFonts w:ascii="Times New Roman" w:eastAsia="Calibri" w:hAnsi="Times New Roman" w:cs="Times New Roman"/>
          <w:sz w:val="28"/>
          <w:szCs w:val="28"/>
        </w:rPr>
        <w:t>на региональном портале (http://gosuslugi.astrobl.ru), на едином портале (http://www.gosuslugi.ru);</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посредством информационных материалов, которые размещаются на информационных стендах в помещении администрации.</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5.3. Предмет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proofErr w:type="gramStart"/>
      <w:r w:rsidRPr="00062117">
        <w:rPr>
          <w:rFonts w:ascii="Times New Roman" w:eastAsia="Calibri" w:hAnsi="Times New Roman" w:cs="Times New Roman"/>
          <w:sz w:val="28"/>
          <w:szCs w:val="28"/>
        </w:rPr>
        <w:t>Предметом досудебного (вн</w:t>
      </w:r>
      <w:r w:rsidR="00B64D43">
        <w:rPr>
          <w:rFonts w:ascii="Times New Roman" w:eastAsia="Calibri" w:hAnsi="Times New Roman" w:cs="Times New Roman"/>
          <w:sz w:val="28"/>
          <w:szCs w:val="28"/>
        </w:rPr>
        <w:t>есудебного) обжалования (далее -</w:t>
      </w:r>
      <w:r w:rsidRPr="00062117">
        <w:rPr>
          <w:rFonts w:ascii="Times New Roman" w:eastAsia="Calibri" w:hAnsi="Times New Roman" w:cs="Times New Roman"/>
          <w:sz w:val="28"/>
          <w:szCs w:val="28"/>
        </w:rPr>
        <w:t xml:space="preserve">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законом от 27.07.2010 № 210-ФЗ </w:t>
      </w:r>
      <w:r w:rsidR="00B64D43">
        <w:rPr>
          <w:rFonts w:ascii="Times New Roman" w:eastAsia="Calibri" w:hAnsi="Times New Roman" w:cs="Times New Roman"/>
          <w:sz w:val="28"/>
          <w:szCs w:val="28"/>
        </w:rPr>
        <w:t xml:space="preserve">                  </w:t>
      </w:r>
      <w:r w:rsidRPr="00062117">
        <w:rPr>
          <w:rFonts w:ascii="Times New Roman" w:eastAsia="Calibri" w:hAnsi="Times New Roman" w:cs="Times New Roman"/>
          <w:sz w:val="28"/>
          <w:szCs w:val="28"/>
        </w:rPr>
        <w:t xml:space="preserve">«Об организации предоставления государственных и муниципальных услуг». </w:t>
      </w:r>
      <w:proofErr w:type="gramEnd"/>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Заявитель может обратиться с жалобой, в том числе в следующих случаях:</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нарушение срока регистрации запроса заявителя о предоставлении муниципальной услуги;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нарушение срока предоставления муниципальной услуги;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требование представления заявителем документов, не предусмотренных нормативными правовыми актами Российской Федерации, Астраханской области, для предоставления муниципальной услуги;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lastRenderedPageBreak/>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Астраханской области;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proofErr w:type="gramStart"/>
      <w:r w:rsidRPr="00062117">
        <w:rPr>
          <w:rFonts w:ascii="Times New Roman" w:eastAsia="Calibri" w:hAnsi="Times New Roman" w:cs="Times New Roman"/>
          <w:sz w:val="28"/>
          <w:szCs w:val="28"/>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5.4. Органы местного самоуправления и уполномоченные на рассмотрение жалобы должностные лица, которым может быть направлена жалоба.</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5.4.1. Жалоба рассматривается администрацией. Жалобы на решения, принятые главой администрации, подаются в администрацию и рассматриваются непосредственно главой администрации.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5.4.2.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A0A88" w:rsidRPr="00062117" w:rsidRDefault="009A0A88" w:rsidP="009A0A88">
      <w:pPr>
        <w:spacing w:after="0" w:line="240" w:lineRule="auto"/>
        <w:ind w:firstLine="708"/>
        <w:jc w:val="both"/>
        <w:rPr>
          <w:rFonts w:ascii="Times New Roman" w:eastAsia="Calibri" w:hAnsi="Times New Roman" w:cs="Times New Roman"/>
          <w:spacing w:val="-2"/>
          <w:sz w:val="28"/>
          <w:szCs w:val="28"/>
        </w:rPr>
      </w:pPr>
      <w:r w:rsidRPr="00062117">
        <w:rPr>
          <w:rFonts w:ascii="Times New Roman" w:eastAsia="Calibri" w:hAnsi="Times New Roman" w:cs="Times New Roman"/>
          <w:sz w:val="28"/>
          <w:szCs w:val="28"/>
        </w:rPr>
        <w:t xml:space="preserve">5.4.3. Жалоба может быть подана заявителем через многофункциональный центр предоставления государственных и муниципальных услуг. </w:t>
      </w:r>
      <w:r w:rsidRPr="00062117">
        <w:rPr>
          <w:rFonts w:ascii="Times New Roman" w:eastAsia="Calibri" w:hAnsi="Times New Roman" w:cs="Times New Roman"/>
          <w:spacing w:val="-2"/>
          <w:sz w:val="28"/>
          <w:szCs w:val="28"/>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(далее - соглашение о взаимодействии), но не позднее следующего рабочего дня со дня поступления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 заключившей соглашение о взаимодействии.</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При этом срок рассмотрения жалобы исчисляется со дня регистрации жалобы в администрации.</w:t>
      </w:r>
    </w:p>
    <w:p w:rsidR="009A0A88" w:rsidRPr="00062117" w:rsidRDefault="009A0A88" w:rsidP="009A0A88">
      <w:pPr>
        <w:spacing w:after="0" w:line="240" w:lineRule="auto"/>
        <w:ind w:right="-1" w:firstLine="708"/>
        <w:jc w:val="both"/>
        <w:rPr>
          <w:rFonts w:ascii="Times New Roman" w:hAnsi="Times New Roman" w:cs="Times New Roman"/>
          <w:sz w:val="28"/>
          <w:szCs w:val="28"/>
        </w:rPr>
      </w:pPr>
      <w:r w:rsidRPr="00062117">
        <w:rPr>
          <w:rFonts w:ascii="Times New Roman" w:hAnsi="Times New Roman" w:cs="Times New Roman"/>
          <w:sz w:val="28"/>
          <w:szCs w:val="28"/>
        </w:rPr>
        <w:t>5.4.4. Уполномоченные на рассмотрение жалоб должностные лица администрации обеспечивают:</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5.5. Порядок подачи и рассмотрения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5.5.1. Жалоба подается в администрацию в письменной форме, в том числе при личном приеме заявителя, или в электронном виде. </w:t>
      </w:r>
    </w:p>
    <w:p w:rsidR="009A0A88" w:rsidRPr="00062117"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lastRenderedPageBreak/>
        <w:t xml:space="preserve">5.5.2. Почтовый адрес администрации муниципального образования «Ахтубинский район»: </w:t>
      </w:r>
    </w:p>
    <w:p w:rsidR="009A0A88" w:rsidRPr="00062117"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416500, Астраханская область, г. Ахтубинск, ул. Волгоградская, д. 141.</w:t>
      </w:r>
    </w:p>
    <w:p w:rsidR="009A0A88" w:rsidRPr="00062117"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Телефоны администрации: </w:t>
      </w:r>
      <w:r w:rsidRPr="00062117">
        <w:rPr>
          <w:rFonts w:ascii="Times New Roman" w:eastAsia="Calibri" w:hAnsi="Times New Roman" w:cs="Times New Roman"/>
          <w:sz w:val="28"/>
          <w:szCs w:val="28"/>
          <w:u w:val="single"/>
        </w:rPr>
        <w:t>(</w:t>
      </w:r>
      <w:r w:rsidRPr="00062117">
        <w:rPr>
          <w:rFonts w:ascii="Times New Roman" w:eastAsia="Calibri" w:hAnsi="Times New Roman" w:cs="Times New Roman"/>
          <w:sz w:val="28"/>
          <w:szCs w:val="28"/>
        </w:rPr>
        <w:t>85141) 4-04-01.</w:t>
      </w:r>
    </w:p>
    <w:p w:rsidR="009A0A88" w:rsidRPr="00062117"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Факс администрации (85141) 4-04-01, 4-04-42</w:t>
      </w:r>
    </w:p>
    <w:p w:rsidR="009A0A88" w:rsidRPr="00062117" w:rsidRDefault="009A0A88" w:rsidP="009A0A88">
      <w:pPr>
        <w:autoSpaceDE w:val="0"/>
        <w:autoSpaceDN w:val="0"/>
        <w:adjustRightInd w:val="0"/>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Адрес электронной почты администрации: </w:t>
      </w:r>
      <w:hyperlink r:id="rId39" w:history="1">
        <w:r w:rsidRPr="00062117">
          <w:rPr>
            <w:rFonts w:ascii="Times New Roman" w:eastAsia="Calibri" w:hAnsi="Times New Roman" w:cs="Times New Roman"/>
            <w:sz w:val="28"/>
            <w:szCs w:val="28"/>
            <w:lang w:val="en-US"/>
          </w:rPr>
          <w:t>adm</w:t>
        </w:r>
        <w:r w:rsidRPr="00062117">
          <w:rPr>
            <w:rFonts w:ascii="Times New Roman" w:eastAsia="Calibri" w:hAnsi="Times New Roman" w:cs="Times New Roman"/>
            <w:sz w:val="28"/>
            <w:szCs w:val="28"/>
          </w:rPr>
          <w:t>.</w:t>
        </w:r>
        <w:r w:rsidRPr="00062117">
          <w:rPr>
            <w:rFonts w:ascii="Times New Roman" w:eastAsia="Calibri" w:hAnsi="Times New Roman" w:cs="Times New Roman"/>
            <w:sz w:val="28"/>
            <w:szCs w:val="28"/>
            <w:lang w:val="en-US"/>
          </w:rPr>
          <w:t>mo</w:t>
        </w:r>
        <w:r w:rsidRPr="00062117">
          <w:rPr>
            <w:rFonts w:ascii="Times New Roman" w:eastAsia="Calibri" w:hAnsi="Times New Roman" w:cs="Times New Roman"/>
            <w:sz w:val="28"/>
            <w:szCs w:val="28"/>
          </w:rPr>
          <w:t>.</w:t>
        </w:r>
        <w:r w:rsidRPr="00062117">
          <w:rPr>
            <w:rFonts w:ascii="Times New Roman" w:eastAsia="Calibri" w:hAnsi="Times New Roman" w:cs="Times New Roman"/>
            <w:sz w:val="28"/>
            <w:szCs w:val="28"/>
            <w:lang w:val="en-US"/>
          </w:rPr>
          <w:t>ahtubinsk</w:t>
        </w:r>
        <w:r w:rsidRPr="00062117">
          <w:rPr>
            <w:rFonts w:ascii="Times New Roman" w:eastAsia="Calibri" w:hAnsi="Times New Roman" w:cs="Times New Roman"/>
            <w:sz w:val="28"/>
            <w:szCs w:val="28"/>
          </w:rPr>
          <w:t>@</w:t>
        </w:r>
        <w:r w:rsidRPr="00062117">
          <w:rPr>
            <w:rFonts w:ascii="Times New Roman" w:eastAsia="Calibri" w:hAnsi="Times New Roman" w:cs="Times New Roman"/>
            <w:sz w:val="28"/>
            <w:szCs w:val="28"/>
            <w:lang w:val="en-US"/>
          </w:rPr>
          <w:t>mail</w:t>
        </w:r>
        <w:r w:rsidRPr="00062117">
          <w:rPr>
            <w:rFonts w:ascii="Times New Roman" w:eastAsia="Calibri" w:hAnsi="Times New Roman" w:cs="Times New Roman"/>
            <w:sz w:val="28"/>
            <w:szCs w:val="28"/>
          </w:rPr>
          <w:t>.</w:t>
        </w:r>
        <w:proofErr w:type="spellStart"/>
        <w:r w:rsidRPr="00062117">
          <w:rPr>
            <w:rFonts w:ascii="Times New Roman" w:eastAsia="Calibri" w:hAnsi="Times New Roman" w:cs="Times New Roman"/>
            <w:sz w:val="28"/>
            <w:szCs w:val="28"/>
          </w:rPr>
          <w:t>ru</w:t>
        </w:r>
        <w:proofErr w:type="spellEnd"/>
      </w:hyperlink>
      <w:r w:rsidRPr="00062117">
        <w:rPr>
          <w:rFonts w:ascii="Times New Roman" w:eastAsia="Calibri" w:hAnsi="Times New Roman" w:cs="Times New Roman"/>
          <w:sz w:val="28"/>
          <w:szCs w:val="28"/>
        </w:rPr>
        <w:t>.</w:t>
      </w:r>
    </w:p>
    <w:p w:rsidR="009A0A88" w:rsidRPr="00062117" w:rsidRDefault="009A0A88" w:rsidP="009A0A88">
      <w:pPr>
        <w:widowControl w:val="0"/>
        <w:suppressAutoHyphens/>
        <w:autoSpaceDE w:val="0"/>
        <w:spacing w:after="0" w:line="240" w:lineRule="auto"/>
        <w:ind w:firstLine="708"/>
        <w:jc w:val="both"/>
        <w:rPr>
          <w:rFonts w:ascii="Times New Roman" w:eastAsia="Calibri" w:hAnsi="Times New Roman" w:cs="Times New Roman"/>
          <w:sz w:val="28"/>
          <w:szCs w:val="28"/>
        </w:rPr>
      </w:pPr>
      <w:r w:rsidRPr="00062117">
        <w:rPr>
          <w:rFonts w:ascii="Times New Roman" w:hAnsi="Times New Roman" w:cs="Times New Roman"/>
          <w:sz w:val="28"/>
          <w:szCs w:val="28"/>
          <w:lang w:eastAsia="ar-SA"/>
        </w:rPr>
        <w:t xml:space="preserve">Адрес электронной почты: </w:t>
      </w:r>
      <w:proofErr w:type="spellStart"/>
      <w:r w:rsidRPr="00062117">
        <w:rPr>
          <w:rFonts w:ascii="Times New Roman" w:hAnsi="Times New Roman" w:cs="Times New Roman"/>
          <w:sz w:val="28"/>
          <w:szCs w:val="28"/>
          <w:lang w:val="en-US" w:eastAsia="ar-SA"/>
        </w:rPr>
        <w:t>gazahtuba</w:t>
      </w:r>
      <w:proofErr w:type="spellEnd"/>
      <w:r w:rsidRPr="00062117">
        <w:rPr>
          <w:rFonts w:ascii="Times New Roman" w:hAnsi="Times New Roman" w:cs="Times New Roman"/>
          <w:sz w:val="28"/>
          <w:szCs w:val="28"/>
          <w:lang w:eastAsia="ar-SA"/>
        </w:rPr>
        <w:t>@</w:t>
      </w:r>
      <w:r w:rsidRPr="00062117">
        <w:rPr>
          <w:rFonts w:ascii="Times New Roman" w:hAnsi="Times New Roman" w:cs="Times New Roman"/>
          <w:sz w:val="28"/>
          <w:szCs w:val="28"/>
          <w:lang w:val="en-US" w:eastAsia="ar-SA"/>
        </w:rPr>
        <w:t>mail</w:t>
      </w:r>
      <w:r w:rsidRPr="00062117">
        <w:rPr>
          <w:rFonts w:ascii="Times New Roman" w:hAnsi="Times New Roman" w:cs="Times New Roman"/>
          <w:sz w:val="28"/>
          <w:szCs w:val="28"/>
          <w:lang w:eastAsia="ar-SA"/>
        </w:rPr>
        <w:t>.</w:t>
      </w:r>
      <w:proofErr w:type="spellStart"/>
      <w:r w:rsidRPr="00062117">
        <w:rPr>
          <w:rFonts w:ascii="Times New Roman" w:hAnsi="Times New Roman" w:cs="Times New Roman"/>
          <w:sz w:val="28"/>
          <w:szCs w:val="28"/>
          <w:lang w:val="en-US" w:eastAsia="ar-SA"/>
        </w:rPr>
        <w:t>ru</w:t>
      </w:r>
      <w:proofErr w:type="spellEnd"/>
      <w:r w:rsidRPr="00062117">
        <w:rPr>
          <w:rFonts w:ascii="Times New Roman" w:hAnsi="Times New Roman" w:cs="Times New Roman"/>
          <w:sz w:val="28"/>
          <w:szCs w:val="28"/>
          <w:lang w:eastAsia="ar-SA"/>
        </w:rPr>
        <w:t>.</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Адрес интернет - приемной на официальном сайте администрации </w:t>
      </w:r>
      <w:hyperlink r:id="rId40" w:history="1">
        <w:r w:rsidRPr="00B64D43">
          <w:rPr>
            <w:rFonts w:ascii="Times New Roman" w:eastAsia="Calibri" w:hAnsi="Times New Roman" w:cs="Times New Roman"/>
            <w:sz w:val="28"/>
            <w:szCs w:val="28"/>
          </w:rPr>
          <w:t>http://mo.astrobl.ru/</w:t>
        </w:r>
      </w:hyperlink>
      <w:r w:rsidRPr="00062117">
        <w:rPr>
          <w:rFonts w:ascii="Times New Roman" w:eastAsia="Calibri" w:hAnsi="Times New Roman" w:cs="Times New Roman"/>
          <w:sz w:val="28"/>
          <w:szCs w:val="28"/>
        </w:rPr>
        <w:t>.</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Адрес единого портала: </w:t>
      </w:r>
      <w:hyperlink r:id="rId41" w:history="1">
        <w:r w:rsidRPr="00B64D43">
          <w:rPr>
            <w:rFonts w:ascii="Times New Roman" w:eastAsia="Calibri" w:hAnsi="Times New Roman" w:cs="Times New Roman"/>
            <w:sz w:val="28"/>
            <w:szCs w:val="28"/>
          </w:rPr>
          <w:t>http://www.gosuslugi.ru</w:t>
        </w:r>
      </w:hyperlink>
      <w:r w:rsidRPr="00B64D43">
        <w:rPr>
          <w:rFonts w:ascii="Times New Roman" w:eastAsia="Calibri" w:hAnsi="Times New Roman" w:cs="Times New Roman"/>
          <w:sz w:val="28"/>
          <w:szCs w:val="28"/>
        </w:rPr>
        <w:t>.</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Адрес регионального портала: http://gosuslugi.astrobl.ru.</w:t>
      </w:r>
    </w:p>
    <w:p w:rsidR="009A0A88" w:rsidRDefault="009A0A88" w:rsidP="009A0A88">
      <w:pPr>
        <w:spacing w:after="0" w:line="240" w:lineRule="auto"/>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через МФЦ по адресу: 416510, г. Ахтубинск, ул. Шубина, д. 81;</w:t>
      </w:r>
    </w:p>
    <w:p w:rsidR="009A0A88" w:rsidRDefault="009A0A88" w:rsidP="009A0A88">
      <w:pPr>
        <w:spacing w:after="0" w:line="240" w:lineRule="auto"/>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через </w:t>
      </w:r>
      <w:r>
        <w:rPr>
          <w:rFonts w:ascii="Times New Roman" w:eastAsia="Calibri" w:hAnsi="Times New Roman" w:cs="Times New Roman"/>
          <w:sz w:val="28"/>
          <w:szCs w:val="28"/>
          <w:lang w:val="en-US"/>
        </w:rPr>
        <w:t>Call</w:t>
      </w:r>
      <w:r>
        <w:rPr>
          <w:rFonts w:ascii="Times New Roman" w:eastAsia="Calibri" w:hAnsi="Times New Roman" w:cs="Times New Roman"/>
          <w:sz w:val="28"/>
          <w:szCs w:val="28"/>
        </w:rPr>
        <w:t>-центр (Центр обработки вызовов)</w:t>
      </w:r>
      <w:r w:rsidRPr="00062117">
        <w:rPr>
          <w:rFonts w:ascii="Times New Roman" w:eastAsia="Calibri" w:hAnsi="Times New Roman" w:cs="Times New Roman"/>
          <w:sz w:val="28"/>
          <w:szCs w:val="28"/>
        </w:rPr>
        <w:t>:</w:t>
      </w:r>
      <w:r>
        <w:rPr>
          <w:rFonts w:ascii="Times New Roman" w:eastAsia="Calibri" w:hAnsi="Times New Roman" w:cs="Times New Roman"/>
          <w:sz w:val="28"/>
          <w:szCs w:val="28"/>
        </w:rPr>
        <w:t xml:space="preserve"> (88512) 31-70-53,          31-70-57;</w:t>
      </w:r>
    </w:p>
    <w:p w:rsidR="009A0A88" w:rsidRDefault="009A0A88" w:rsidP="009A0A88">
      <w:pPr>
        <w:spacing w:after="0" w:line="240" w:lineRule="auto"/>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через официальный сайт МФЦ:</w:t>
      </w:r>
      <w:r w:rsidRPr="00062117">
        <w:rPr>
          <w:rFonts w:ascii="Times New Roman" w:eastAsia="Calibri" w:hAnsi="Times New Roman" w:cs="Times New Roman"/>
          <w:sz w:val="28"/>
          <w:szCs w:val="28"/>
        </w:rPr>
        <w:t xml:space="preserve"> </w:t>
      </w:r>
      <w:hyperlink r:id="rId42" w:history="1">
        <w:r w:rsidRPr="00B64D43">
          <w:rPr>
            <w:rFonts w:ascii="Times New Roman" w:hAnsi="Times New Roman" w:cs="Times New Roman"/>
            <w:sz w:val="28"/>
            <w:szCs w:val="28"/>
          </w:rPr>
          <w:t>http://www.mfc.astrobl.ru</w:t>
        </w:r>
      </w:hyperlink>
      <w:r w:rsidRPr="00B64D43">
        <w:rPr>
          <w:rFonts w:ascii="Times New Roman" w:hAnsi="Times New Roman" w:cs="Times New Roman"/>
          <w:sz w:val="28"/>
          <w:szCs w:val="28"/>
        </w:rPr>
        <w:t>;</w:t>
      </w:r>
    </w:p>
    <w:p w:rsidR="009A0A88" w:rsidRPr="004130AE" w:rsidRDefault="009A0A88" w:rsidP="009A0A88">
      <w:pPr>
        <w:spacing w:after="0" w:line="240" w:lineRule="auto"/>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по адресу электронной почты МФЦ: </w:t>
      </w:r>
      <w:proofErr w:type="spellStart"/>
      <w:r>
        <w:rPr>
          <w:rFonts w:ascii="Times New Roman" w:eastAsia="Calibri" w:hAnsi="Times New Roman" w:cs="Times New Roman"/>
          <w:sz w:val="28"/>
          <w:szCs w:val="28"/>
          <w:lang w:val="en-US"/>
        </w:rPr>
        <w:t>mfs</w:t>
      </w:r>
      <w:proofErr w:type="spellEnd"/>
      <w:r w:rsidRPr="004130AE">
        <w:rPr>
          <w:rFonts w:ascii="Times New Roman" w:eastAsia="Calibri" w:hAnsi="Times New Roman" w:cs="Times New Roman"/>
          <w:sz w:val="28"/>
          <w:szCs w:val="28"/>
        </w:rPr>
        <w:t>30@</w:t>
      </w:r>
      <w:r>
        <w:rPr>
          <w:rFonts w:ascii="Times New Roman" w:eastAsia="Calibri" w:hAnsi="Times New Roman" w:cs="Times New Roman"/>
          <w:sz w:val="28"/>
          <w:szCs w:val="28"/>
          <w:lang w:val="en-US"/>
        </w:rPr>
        <w:t>mail</w:t>
      </w:r>
      <w:r w:rsidRPr="004130AE">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ru</w:t>
      </w:r>
      <w:proofErr w:type="spellEnd"/>
      <w:r>
        <w:rPr>
          <w:rFonts w:ascii="Times New Roman" w:eastAsia="Calibri" w:hAnsi="Times New Roman" w:cs="Times New Roman"/>
          <w:sz w:val="28"/>
          <w:szCs w:val="28"/>
        </w:rPr>
        <w:t>.</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5.5.3. Жалоба должна содержать:</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наименование администрации, должностного лица администрации, решения и действия (бездействие) которых обжалуются;</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proofErr w:type="gramStart"/>
      <w:r w:rsidRPr="00062117">
        <w:rPr>
          <w:rFonts w:ascii="Times New Roman" w:eastAsia="Calibri"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сведения об обжалуемых решениях и действиях (бездействии) администрации, должностного лица администрации;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9A0A88" w:rsidRPr="00062117" w:rsidRDefault="009A0A88" w:rsidP="009A0A88">
      <w:pPr>
        <w:spacing w:after="0" w:line="240" w:lineRule="auto"/>
        <w:ind w:right="-2"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62117">
        <w:rPr>
          <w:rFonts w:ascii="Times New Roman" w:hAnsi="Times New Roman" w:cs="Times New Roman"/>
          <w:sz w:val="28"/>
          <w:szCs w:val="28"/>
        </w:rPr>
        <w:t>представлена</w:t>
      </w:r>
      <w:proofErr w:type="gramEnd"/>
      <w:r w:rsidRPr="00062117">
        <w:rPr>
          <w:rFonts w:ascii="Times New Roman" w:hAnsi="Times New Roman" w:cs="Times New Roman"/>
          <w:sz w:val="28"/>
          <w:szCs w:val="28"/>
        </w:rPr>
        <w:t>:</w:t>
      </w:r>
    </w:p>
    <w:p w:rsidR="009A0A88" w:rsidRPr="00062117" w:rsidRDefault="009A0A88" w:rsidP="009A0A88">
      <w:pPr>
        <w:spacing w:after="0" w:line="240" w:lineRule="auto"/>
        <w:ind w:right="-2" w:firstLine="708"/>
        <w:jc w:val="both"/>
        <w:rPr>
          <w:rFonts w:ascii="Times New Roman" w:hAnsi="Times New Roman" w:cs="Times New Roman"/>
          <w:sz w:val="28"/>
          <w:szCs w:val="28"/>
        </w:rPr>
      </w:pPr>
      <w:r w:rsidRPr="00062117">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9A0A88" w:rsidRPr="00062117" w:rsidRDefault="009A0A88" w:rsidP="009A0A88">
      <w:pPr>
        <w:spacing w:after="0" w:line="240" w:lineRule="auto"/>
        <w:ind w:right="-2" w:firstLine="708"/>
        <w:jc w:val="both"/>
        <w:rPr>
          <w:rFonts w:ascii="Times New Roman" w:hAnsi="Times New Roman" w:cs="Times New Roman"/>
          <w:sz w:val="28"/>
          <w:szCs w:val="28"/>
        </w:rPr>
      </w:pPr>
      <w:r w:rsidRPr="00062117">
        <w:rPr>
          <w:rFonts w:ascii="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A0A88" w:rsidRPr="00062117" w:rsidRDefault="009A0A88" w:rsidP="009A0A88">
      <w:pPr>
        <w:spacing w:after="0" w:line="240" w:lineRule="auto"/>
        <w:ind w:right="-2" w:firstLine="708"/>
        <w:jc w:val="both"/>
        <w:rPr>
          <w:rFonts w:ascii="Times New Roman" w:hAnsi="Times New Roman" w:cs="Times New Roman"/>
          <w:sz w:val="28"/>
          <w:szCs w:val="28"/>
        </w:rPr>
      </w:pPr>
      <w:r w:rsidRPr="00062117">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lastRenderedPageBreak/>
        <w:t xml:space="preserve">5.5.5. Прием жалоб в письменной форме осуществляется </w:t>
      </w:r>
      <w:proofErr w:type="gramStart"/>
      <w:r w:rsidRPr="00062117">
        <w:rPr>
          <w:rFonts w:ascii="Times New Roman" w:eastAsia="Calibri" w:hAnsi="Times New Roman" w:cs="Times New Roman"/>
          <w:sz w:val="28"/>
          <w:szCs w:val="28"/>
        </w:rPr>
        <w:t>в месте</w:t>
      </w:r>
      <w:proofErr w:type="gramEnd"/>
      <w:r w:rsidRPr="00062117">
        <w:rPr>
          <w:rFonts w:ascii="Times New Roman" w:eastAsia="Calibri" w:hAnsi="Times New Roman" w:cs="Times New Roman"/>
          <w:sz w:val="28"/>
          <w:szCs w:val="28"/>
        </w:rPr>
        <w:t xml:space="preserve"> предоставлении услуги (в месте, где заявитель подавал заявление о предоставлении муниципальной услуги, нарушение порядка которой обжалуется, либо в месте, где заявителем получен результат указанной муниципальной услуги).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Жалобы принимаются в соответствии с графиком работы администрации, указанным в подпункте 1.4.1. пункта 1.4. административного регламента.</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Жалоба в письменной форме может быть направлена по почте. </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5.5.6. В электронном виде жалоба может быть подана заявителем посредством:</w:t>
      </w:r>
    </w:p>
    <w:p w:rsidR="009A0A88" w:rsidRPr="00062117" w:rsidRDefault="009A0A88" w:rsidP="009A0A88">
      <w:pPr>
        <w:spacing w:after="0" w:line="240" w:lineRule="auto"/>
        <w:ind w:right="488" w:firstLine="708"/>
        <w:jc w:val="both"/>
        <w:rPr>
          <w:rFonts w:ascii="Times New Roman" w:hAnsi="Times New Roman" w:cs="Times New Roman"/>
          <w:sz w:val="28"/>
          <w:szCs w:val="28"/>
        </w:rPr>
      </w:pPr>
      <w:r w:rsidRPr="00062117">
        <w:rPr>
          <w:rFonts w:ascii="Times New Roman" w:hAnsi="Times New Roman" w:cs="Times New Roman"/>
          <w:sz w:val="28"/>
          <w:szCs w:val="28"/>
        </w:rPr>
        <w:t>- официального сайта администрации в информационно-телекоммуникационной сети «Интернет»;</w:t>
      </w:r>
    </w:p>
    <w:p w:rsidR="009A0A88" w:rsidRPr="00062117" w:rsidRDefault="009A0A88" w:rsidP="009A0A88">
      <w:pPr>
        <w:spacing w:after="0" w:line="240" w:lineRule="auto"/>
        <w:ind w:right="488" w:firstLine="708"/>
        <w:jc w:val="both"/>
        <w:rPr>
          <w:rFonts w:ascii="Times New Roman" w:hAnsi="Times New Roman" w:cs="Times New Roman"/>
          <w:sz w:val="28"/>
          <w:szCs w:val="28"/>
        </w:rPr>
      </w:pPr>
      <w:r w:rsidRPr="00062117">
        <w:rPr>
          <w:rFonts w:ascii="Times New Roman" w:hAnsi="Times New Roman" w:cs="Times New Roman"/>
          <w:sz w:val="28"/>
          <w:szCs w:val="28"/>
        </w:rPr>
        <w:t>- единого портала либо регионального портала.</w:t>
      </w:r>
    </w:p>
    <w:p w:rsidR="009A0A88" w:rsidRPr="00062117" w:rsidRDefault="009A0A88" w:rsidP="009A0A88">
      <w:pPr>
        <w:tabs>
          <w:tab w:val="left" w:pos="10065"/>
          <w:tab w:val="left" w:pos="10205"/>
        </w:tabs>
        <w:spacing w:after="0" w:line="240" w:lineRule="auto"/>
        <w:ind w:right="-1" w:firstLine="567"/>
        <w:jc w:val="both"/>
        <w:rPr>
          <w:rFonts w:ascii="Times New Roman" w:hAnsi="Times New Roman" w:cs="Times New Roman"/>
          <w:sz w:val="28"/>
          <w:szCs w:val="28"/>
        </w:rPr>
      </w:pPr>
      <w:r w:rsidRPr="00062117">
        <w:rPr>
          <w:rFonts w:ascii="Times New Roman" w:hAnsi="Times New Roman" w:cs="Times New Roman"/>
          <w:sz w:val="28"/>
          <w:szCs w:val="28"/>
        </w:rPr>
        <w:t>При подаче жалобы в электронном виде документы, указанные в подпунктах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5.5.7.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w:t>
      </w:r>
      <w:r>
        <w:rPr>
          <w:rFonts w:ascii="Times New Roman" w:eastAsia="Calibri" w:hAnsi="Times New Roman" w:cs="Times New Roman"/>
          <w:sz w:val="28"/>
          <w:szCs w:val="28"/>
        </w:rPr>
        <w:t>яет</w:t>
      </w:r>
      <w:r w:rsidRPr="00062117">
        <w:rPr>
          <w:rFonts w:ascii="Times New Roman" w:eastAsia="Calibri" w:hAnsi="Times New Roman" w:cs="Times New Roman"/>
          <w:sz w:val="28"/>
          <w:szCs w:val="28"/>
        </w:rPr>
        <w:t xml:space="preserve"> соответствующ</w:t>
      </w:r>
      <w:r>
        <w:rPr>
          <w:rFonts w:ascii="Times New Roman" w:eastAsia="Calibri" w:hAnsi="Times New Roman" w:cs="Times New Roman"/>
          <w:sz w:val="28"/>
          <w:szCs w:val="28"/>
        </w:rPr>
        <w:t>ие</w:t>
      </w:r>
      <w:r w:rsidRPr="00062117">
        <w:rPr>
          <w:rFonts w:ascii="Times New Roman" w:eastAsia="Calibri" w:hAnsi="Times New Roman" w:cs="Times New Roman"/>
          <w:sz w:val="28"/>
          <w:szCs w:val="28"/>
        </w:rPr>
        <w:t xml:space="preserve"> материал</w:t>
      </w:r>
      <w:r>
        <w:rPr>
          <w:rFonts w:ascii="Times New Roman" w:eastAsia="Calibri" w:hAnsi="Times New Roman" w:cs="Times New Roman"/>
          <w:sz w:val="28"/>
          <w:szCs w:val="28"/>
        </w:rPr>
        <w:t>ы</w:t>
      </w:r>
      <w:r w:rsidRPr="00062117">
        <w:rPr>
          <w:rFonts w:ascii="Times New Roman" w:eastAsia="Calibri" w:hAnsi="Times New Roman" w:cs="Times New Roman"/>
          <w:sz w:val="28"/>
          <w:szCs w:val="28"/>
        </w:rPr>
        <w:t xml:space="preserve"> в органы прокуратуры. </w:t>
      </w:r>
    </w:p>
    <w:p w:rsidR="009A0A88" w:rsidRPr="00062117" w:rsidRDefault="009A0A88" w:rsidP="009A0A8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62117">
        <w:rPr>
          <w:rFonts w:ascii="Times New Roman" w:eastAsia="Calibri" w:hAnsi="Times New Roman" w:cs="Times New Roman"/>
          <w:sz w:val="28"/>
          <w:szCs w:val="28"/>
        </w:rPr>
        <w:t xml:space="preserve">5.5.8. </w:t>
      </w:r>
      <w:r w:rsidRPr="00062117">
        <w:rPr>
          <w:rFonts w:ascii="Times New Roman" w:hAnsi="Times New Roman" w:cs="Times New Roman"/>
          <w:sz w:val="24"/>
          <w:szCs w:val="24"/>
        </w:rPr>
        <w:t xml:space="preserve"> </w:t>
      </w:r>
      <w:r w:rsidRPr="00062117">
        <w:rPr>
          <w:rFonts w:ascii="Times New Roman" w:hAnsi="Times New Roman" w:cs="Times New Roman"/>
          <w:sz w:val="28"/>
          <w:szCs w:val="28"/>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A0A88" w:rsidRPr="00062117" w:rsidRDefault="009A0A88" w:rsidP="009A0A88">
      <w:pPr>
        <w:autoSpaceDE w:val="0"/>
        <w:autoSpaceDN w:val="0"/>
        <w:adjustRightInd w:val="0"/>
        <w:spacing w:after="0" w:line="240" w:lineRule="auto"/>
        <w:ind w:firstLine="540"/>
        <w:jc w:val="both"/>
        <w:rPr>
          <w:rFonts w:ascii="Times New Roman" w:hAnsi="Times New Roman" w:cs="Times New Roman"/>
          <w:sz w:val="28"/>
          <w:szCs w:val="28"/>
        </w:rPr>
      </w:pPr>
      <w:r w:rsidRPr="00062117">
        <w:rPr>
          <w:rFonts w:ascii="Times New Roman" w:hAnsi="Times New Roman" w:cs="Times New Roman"/>
          <w:sz w:val="28"/>
          <w:szCs w:val="28"/>
        </w:rPr>
        <w:t xml:space="preserve">5.5.9.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43" w:history="1">
        <w:r w:rsidRPr="00062117">
          <w:rPr>
            <w:rFonts w:ascii="Times New Roman" w:hAnsi="Times New Roman" w:cs="Times New Roman"/>
            <w:sz w:val="28"/>
            <w:szCs w:val="28"/>
          </w:rPr>
          <w:t>порядка</w:t>
        </w:r>
      </w:hyperlink>
      <w:r w:rsidRPr="00062117">
        <w:rPr>
          <w:rFonts w:ascii="Times New Roman" w:hAnsi="Times New Roman" w:cs="Times New Roman"/>
          <w:sz w:val="28"/>
          <w:szCs w:val="28"/>
        </w:rPr>
        <w:t xml:space="preserve"> обжалования данного судебного решения.</w:t>
      </w:r>
    </w:p>
    <w:p w:rsidR="009A0A88" w:rsidRPr="00062117" w:rsidRDefault="009A0A88" w:rsidP="009A0A88">
      <w:pPr>
        <w:autoSpaceDE w:val="0"/>
        <w:autoSpaceDN w:val="0"/>
        <w:adjustRightInd w:val="0"/>
        <w:spacing w:after="0" w:line="240" w:lineRule="auto"/>
        <w:ind w:firstLine="540"/>
        <w:jc w:val="both"/>
        <w:rPr>
          <w:rFonts w:ascii="Times New Roman" w:hAnsi="Times New Roman" w:cs="Times New Roman"/>
          <w:sz w:val="28"/>
          <w:szCs w:val="28"/>
        </w:rPr>
      </w:pPr>
      <w:r w:rsidRPr="00062117">
        <w:rPr>
          <w:rFonts w:ascii="Times New Roman" w:hAnsi="Times New Roman" w:cs="Times New Roman"/>
          <w:sz w:val="28"/>
          <w:szCs w:val="28"/>
        </w:rPr>
        <w:t xml:space="preserve">5.5.10. </w:t>
      </w:r>
      <w:proofErr w:type="gramStart"/>
      <w:r w:rsidRPr="00062117">
        <w:rPr>
          <w:rFonts w:ascii="Times New Roman" w:hAnsi="Times New Roman" w:cs="Times New Roman"/>
          <w:sz w:val="28"/>
          <w:szCs w:val="28"/>
        </w:rPr>
        <w:t xml:space="preserve">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w:t>
      </w:r>
      <w:r w:rsidRPr="00062117">
        <w:rPr>
          <w:rFonts w:ascii="Times New Roman" w:hAnsi="Times New Roman" w:cs="Times New Roman"/>
          <w:sz w:val="28"/>
          <w:szCs w:val="28"/>
        </w:rPr>
        <w:lastRenderedPageBreak/>
        <w:t>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9A0A88" w:rsidRPr="00062117" w:rsidRDefault="009A0A88" w:rsidP="009A0A88">
      <w:pPr>
        <w:autoSpaceDE w:val="0"/>
        <w:autoSpaceDN w:val="0"/>
        <w:adjustRightInd w:val="0"/>
        <w:spacing w:after="0" w:line="240" w:lineRule="auto"/>
        <w:ind w:firstLine="540"/>
        <w:jc w:val="both"/>
        <w:rPr>
          <w:rFonts w:ascii="Times New Roman" w:hAnsi="Times New Roman" w:cs="Times New Roman"/>
          <w:sz w:val="28"/>
          <w:szCs w:val="28"/>
        </w:rPr>
      </w:pPr>
      <w:bookmarkStart w:id="5" w:name="Par113"/>
      <w:bookmarkEnd w:id="5"/>
      <w:r w:rsidRPr="00062117">
        <w:rPr>
          <w:rFonts w:ascii="Times New Roman" w:hAnsi="Times New Roman" w:cs="Times New Roman"/>
          <w:sz w:val="28"/>
          <w:szCs w:val="28"/>
        </w:rPr>
        <w:t xml:space="preserve">5.5.11. </w:t>
      </w:r>
      <w:proofErr w:type="gramStart"/>
      <w:r w:rsidRPr="00062117">
        <w:rPr>
          <w:rFonts w:ascii="Times New Roman" w:hAnsi="Times New Roman" w:cs="Times New Roman"/>
          <w:sz w:val="28"/>
          <w:szCs w:val="28"/>
        </w:rPr>
        <w:t xml:space="preserve">В случае если текст письменного обращения не поддается прочтению, ответ на обращение не </w:t>
      </w:r>
      <w:r w:rsidR="00B64D43" w:rsidRPr="00062117">
        <w:rPr>
          <w:rFonts w:ascii="Times New Roman" w:hAnsi="Times New Roman" w:cs="Times New Roman"/>
          <w:sz w:val="28"/>
          <w:szCs w:val="28"/>
        </w:rPr>
        <w:t>дается,</w:t>
      </w:r>
      <w:r w:rsidRPr="00062117">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9A0A88" w:rsidRPr="00062117" w:rsidRDefault="009A0A88" w:rsidP="009A0A88">
      <w:pPr>
        <w:autoSpaceDE w:val="0"/>
        <w:autoSpaceDN w:val="0"/>
        <w:adjustRightInd w:val="0"/>
        <w:spacing w:after="0" w:line="240" w:lineRule="auto"/>
        <w:ind w:firstLine="540"/>
        <w:jc w:val="both"/>
        <w:rPr>
          <w:rFonts w:ascii="Times New Roman" w:hAnsi="Times New Roman" w:cs="Times New Roman"/>
          <w:sz w:val="28"/>
          <w:szCs w:val="28"/>
        </w:rPr>
      </w:pPr>
      <w:r w:rsidRPr="00062117">
        <w:rPr>
          <w:rFonts w:ascii="Times New Roman" w:hAnsi="Times New Roman" w:cs="Times New Roman"/>
          <w:sz w:val="28"/>
          <w:szCs w:val="28"/>
        </w:rPr>
        <w:t xml:space="preserve">5.5.12.  </w:t>
      </w:r>
      <w:proofErr w:type="gramStart"/>
      <w:r w:rsidRPr="00062117">
        <w:rPr>
          <w:rFonts w:ascii="Times New Roman" w:hAnsi="Times New Roman" w:cs="Times New Roman"/>
          <w:sz w:val="28"/>
          <w:szCs w:val="28"/>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w:t>
      </w:r>
      <w:proofErr w:type="gramEnd"/>
      <w:r w:rsidRPr="00062117">
        <w:rPr>
          <w:rFonts w:ascii="Times New Roman" w:hAnsi="Times New Roman" w:cs="Times New Roman"/>
          <w:sz w:val="28"/>
          <w:szCs w:val="28"/>
        </w:rPr>
        <w:t xml:space="preserve">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A0A88" w:rsidRPr="00062117" w:rsidRDefault="009A0A88" w:rsidP="009A0A88">
      <w:pPr>
        <w:autoSpaceDE w:val="0"/>
        <w:autoSpaceDN w:val="0"/>
        <w:adjustRightInd w:val="0"/>
        <w:spacing w:after="0" w:line="240" w:lineRule="auto"/>
        <w:ind w:firstLine="540"/>
        <w:jc w:val="both"/>
        <w:rPr>
          <w:rFonts w:ascii="Times New Roman" w:hAnsi="Times New Roman" w:cs="Times New Roman"/>
          <w:sz w:val="28"/>
          <w:szCs w:val="28"/>
        </w:rPr>
      </w:pPr>
      <w:r w:rsidRPr="00062117">
        <w:rPr>
          <w:rFonts w:ascii="Times New Roman" w:hAnsi="Times New Roman" w:cs="Times New Roman"/>
          <w:sz w:val="28"/>
          <w:szCs w:val="28"/>
        </w:rPr>
        <w:t xml:space="preserve">5.5.13.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4" w:history="1">
        <w:r w:rsidRPr="00062117">
          <w:rPr>
            <w:rFonts w:ascii="Times New Roman" w:hAnsi="Times New Roman" w:cs="Times New Roman"/>
            <w:sz w:val="28"/>
            <w:szCs w:val="28"/>
          </w:rPr>
          <w:t>тайну</w:t>
        </w:r>
      </w:hyperlink>
      <w:r w:rsidRPr="00062117">
        <w:rPr>
          <w:rFonts w:ascii="Times New Roman" w:hAnsi="Times New Roman" w:cs="Times New Roman"/>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A0A88" w:rsidRPr="00062117" w:rsidRDefault="009A0A88" w:rsidP="009A0A88">
      <w:pPr>
        <w:autoSpaceDE w:val="0"/>
        <w:autoSpaceDN w:val="0"/>
        <w:adjustRightInd w:val="0"/>
        <w:spacing w:after="0" w:line="240" w:lineRule="auto"/>
        <w:ind w:firstLine="540"/>
        <w:jc w:val="both"/>
        <w:rPr>
          <w:rFonts w:ascii="Times New Roman" w:hAnsi="Times New Roman" w:cs="Times New Roman"/>
          <w:sz w:val="28"/>
          <w:szCs w:val="28"/>
        </w:rPr>
      </w:pPr>
      <w:r w:rsidRPr="00062117">
        <w:rPr>
          <w:rFonts w:ascii="Times New Roman" w:hAnsi="Times New Roman" w:cs="Times New Roman"/>
          <w:sz w:val="28"/>
          <w:szCs w:val="28"/>
        </w:rPr>
        <w:t>5.5.14.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5.6. Сроки рассмотрения жалобы.</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Жалоба, поступившая в администрацию</w:t>
      </w:r>
      <w:r>
        <w:rPr>
          <w:rFonts w:ascii="Times New Roman" w:eastAsia="Calibri" w:hAnsi="Times New Roman" w:cs="Times New Roman"/>
          <w:sz w:val="28"/>
          <w:szCs w:val="28"/>
        </w:rPr>
        <w:t xml:space="preserve"> или МФЦ</w:t>
      </w:r>
      <w:r w:rsidRPr="00062117">
        <w:rPr>
          <w:rFonts w:ascii="Times New Roman" w:eastAsia="Calibri" w:hAnsi="Times New Roman" w:cs="Times New Roman"/>
          <w:sz w:val="28"/>
          <w:szCs w:val="28"/>
        </w:rPr>
        <w:t xml:space="preserve">, подлежит регистрации не позднее следующего рабочего дня со дня ее поступления. </w:t>
      </w:r>
      <w:proofErr w:type="gramStart"/>
      <w:r w:rsidRPr="00062117">
        <w:rPr>
          <w:rFonts w:ascii="Times New Roman" w:eastAsia="Calibri" w:hAnsi="Times New Roman" w:cs="Times New Roman"/>
          <w:sz w:val="28"/>
          <w:szCs w:val="28"/>
        </w:rPr>
        <w:t>Жалоба рассматривается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w:t>
      </w:r>
      <w:proofErr w:type="gramEnd"/>
      <w:r w:rsidRPr="00062117">
        <w:rPr>
          <w:rFonts w:ascii="Times New Roman" w:eastAsia="Calibri" w:hAnsi="Times New Roman" w:cs="Times New Roman"/>
          <w:sz w:val="28"/>
          <w:szCs w:val="28"/>
        </w:rPr>
        <w:t xml:space="preserve"> Федерации не установлен сокращенный срок рассмотрения жалобы. </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r w:rsidRPr="00062117">
        <w:rPr>
          <w:rFonts w:ascii="Times New Roman" w:eastAsia="Calibri" w:hAnsi="Times New Roman" w:cs="Times New Roman"/>
          <w:sz w:val="28"/>
          <w:szCs w:val="28"/>
        </w:rPr>
        <w:t>5.</w:t>
      </w:r>
      <w:r>
        <w:rPr>
          <w:rFonts w:ascii="Times New Roman" w:eastAsia="Calibri" w:hAnsi="Times New Roman" w:cs="Times New Roman"/>
          <w:sz w:val="28"/>
          <w:szCs w:val="28"/>
        </w:rPr>
        <w:t>7</w:t>
      </w:r>
      <w:r w:rsidRPr="00062117">
        <w:rPr>
          <w:rFonts w:ascii="Times New Roman" w:eastAsia="Calibri" w:hAnsi="Times New Roman" w:cs="Times New Roman"/>
          <w:sz w:val="28"/>
          <w:szCs w:val="28"/>
        </w:rPr>
        <w:t>. Результат рассмотрения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lastRenderedPageBreak/>
        <w:t xml:space="preserve">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 </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При удовлетворении жалобы администрация</w:t>
      </w:r>
      <w:r>
        <w:rPr>
          <w:rFonts w:ascii="Times New Roman" w:eastAsia="Calibri" w:hAnsi="Times New Roman" w:cs="Times New Roman"/>
          <w:sz w:val="28"/>
          <w:szCs w:val="28"/>
        </w:rPr>
        <w:t xml:space="preserve"> или МФЦ</w:t>
      </w:r>
      <w:r w:rsidRPr="00062117">
        <w:rPr>
          <w:rFonts w:ascii="Times New Roman" w:eastAsia="Calibri" w:hAnsi="Times New Roman" w:cs="Times New Roman"/>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w:t>
      </w:r>
      <w:r>
        <w:rPr>
          <w:rFonts w:ascii="Times New Roman" w:eastAsia="Calibri" w:hAnsi="Times New Roman" w:cs="Times New Roman"/>
          <w:sz w:val="28"/>
          <w:szCs w:val="28"/>
        </w:rPr>
        <w:t>8</w:t>
      </w:r>
      <w:r w:rsidRPr="00062117">
        <w:rPr>
          <w:rFonts w:ascii="Times New Roman" w:eastAsia="Calibri" w:hAnsi="Times New Roman" w:cs="Times New Roman"/>
          <w:sz w:val="28"/>
          <w:szCs w:val="28"/>
        </w:rPr>
        <w:t>. Порядок информирования заявителя о результатах рассмотрения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w:t>
      </w:r>
      <w:r>
        <w:rPr>
          <w:rFonts w:ascii="Times New Roman" w:eastAsia="Calibri" w:hAnsi="Times New Roman" w:cs="Times New Roman"/>
          <w:sz w:val="28"/>
          <w:szCs w:val="28"/>
        </w:rPr>
        <w:t>8</w:t>
      </w:r>
      <w:r w:rsidRPr="00062117">
        <w:rPr>
          <w:rFonts w:ascii="Times New Roman" w:eastAsia="Calibri" w:hAnsi="Times New Roman" w:cs="Times New Roman"/>
          <w:sz w:val="28"/>
          <w:szCs w:val="28"/>
        </w:rPr>
        <w:t>.1.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9A0A88" w:rsidRPr="00062117" w:rsidRDefault="009A0A88" w:rsidP="009A0A88">
      <w:pPr>
        <w:spacing w:after="0" w:line="240" w:lineRule="auto"/>
        <w:ind w:right="-1" w:firstLine="708"/>
        <w:jc w:val="both"/>
        <w:rPr>
          <w:rFonts w:ascii="Times New Roman" w:hAnsi="Times New Roman" w:cs="Times New Roman"/>
          <w:sz w:val="28"/>
          <w:szCs w:val="28"/>
        </w:rPr>
      </w:pPr>
      <w:r w:rsidRPr="00062117">
        <w:rPr>
          <w:rFonts w:ascii="Times New Roman" w:hAnsi="Times New Roman" w:cs="Times New Roman"/>
          <w:sz w:val="28"/>
          <w:szCs w:val="28"/>
        </w:rPr>
        <w:t>5.</w:t>
      </w:r>
      <w:r>
        <w:rPr>
          <w:rFonts w:ascii="Times New Roman" w:hAnsi="Times New Roman" w:cs="Times New Roman"/>
          <w:sz w:val="28"/>
          <w:szCs w:val="28"/>
        </w:rPr>
        <w:t>8</w:t>
      </w:r>
      <w:r w:rsidRPr="00062117">
        <w:rPr>
          <w:rFonts w:ascii="Times New Roman" w:hAnsi="Times New Roman" w:cs="Times New Roman"/>
          <w:sz w:val="28"/>
          <w:szCs w:val="28"/>
        </w:rPr>
        <w:t>.2. В ответе по результатам рассмотрения жалобы указываются:</w:t>
      </w:r>
    </w:p>
    <w:p w:rsidR="009A0A88" w:rsidRPr="00062117" w:rsidRDefault="009A0A88" w:rsidP="009A0A88">
      <w:pPr>
        <w:spacing w:after="0" w:line="240" w:lineRule="auto"/>
        <w:ind w:right="-1" w:firstLine="709"/>
        <w:jc w:val="both"/>
        <w:rPr>
          <w:rFonts w:ascii="Times New Roman" w:hAnsi="Times New Roman" w:cs="Times New Roman"/>
          <w:sz w:val="28"/>
          <w:szCs w:val="28"/>
        </w:rPr>
      </w:pPr>
      <w:proofErr w:type="gramStart"/>
      <w:r w:rsidRPr="00062117">
        <w:rPr>
          <w:rFonts w:ascii="Times New Roman" w:hAnsi="Times New Roman" w:cs="Times New Roman"/>
          <w:sz w:val="28"/>
          <w:szCs w:val="28"/>
        </w:rPr>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roofErr w:type="gramEnd"/>
    </w:p>
    <w:p w:rsidR="009A0A88" w:rsidRPr="00062117" w:rsidRDefault="009A0A88" w:rsidP="009A0A88">
      <w:pPr>
        <w:spacing w:after="0" w:line="240" w:lineRule="auto"/>
        <w:ind w:right="-1" w:firstLine="709"/>
        <w:jc w:val="both"/>
        <w:rPr>
          <w:rFonts w:ascii="Times New Roman" w:hAnsi="Times New Roman" w:cs="Times New Roman"/>
          <w:sz w:val="28"/>
          <w:szCs w:val="28"/>
        </w:rPr>
      </w:pPr>
      <w:r w:rsidRPr="00062117">
        <w:rPr>
          <w:rFonts w:ascii="Times New Roman" w:hAnsi="Times New Roman" w:cs="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9A0A88" w:rsidRPr="00062117" w:rsidRDefault="009A0A88" w:rsidP="009A0A88">
      <w:pPr>
        <w:spacing w:after="0" w:line="240" w:lineRule="auto"/>
        <w:ind w:right="-1" w:firstLine="709"/>
        <w:jc w:val="both"/>
        <w:rPr>
          <w:rFonts w:ascii="Times New Roman" w:hAnsi="Times New Roman" w:cs="Times New Roman"/>
          <w:sz w:val="28"/>
          <w:szCs w:val="28"/>
        </w:rPr>
      </w:pPr>
      <w:r w:rsidRPr="00062117">
        <w:rPr>
          <w:rFonts w:ascii="Times New Roman" w:hAnsi="Times New Roman" w:cs="Times New Roman"/>
          <w:sz w:val="28"/>
          <w:szCs w:val="28"/>
        </w:rPr>
        <w:t>- фамилия, имя, отчество (при наличии) или наименование заявителя;</w:t>
      </w:r>
    </w:p>
    <w:p w:rsidR="009A0A88" w:rsidRPr="00062117" w:rsidRDefault="009A0A88" w:rsidP="009A0A88">
      <w:pPr>
        <w:spacing w:after="0" w:line="240" w:lineRule="auto"/>
        <w:ind w:right="-1" w:firstLine="709"/>
        <w:jc w:val="both"/>
        <w:rPr>
          <w:rFonts w:ascii="Times New Roman" w:hAnsi="Times New Roman" w:cs="Times New Roman"/>
          <w:sz w:val="28"/>
          <w:szCs w:val="28"/>
        </w:rPr>
      </w:pPr>
      <w:r w:rsidRPr="00062117">
        <w:rPr>
          <w:rFonts w:ascii="Times New Roman" w:hAnsi="Times New Roman" w:cs="Times New Roman"/>
          <w:sz w:val="28"/>
          <w:szCs w:val="28"/>
        </w:rPr>
        <w:t>- основания для принятия решения по жалобе;</w:t>
      </w:r>
    </w:p>
    <w:p w:rsidR="009A0A88" w:rsidRPr="00062117" w:rsidRDefault="009A0A88" w:rsidP="009A0A88">
      <w:pPr>
        <w:spacing w:after="0" w:line="240" w:lineRule="auto"/>
        <w:ind w:right="488" w:firstLine="709"/>
        <w:jc w:val="both"/>
        <w:rPr>
          <w:rFonts w:ascii="Times New Roman" w:hAnsi="Times New Roman" w:cs="Times New Roman"/>
          <w:sz w:val="28"/>
          <w:szCs w:val="28"/>
        </w:rPr>
      </w:pPr>
      <w:r w:rsidRPr="00062117">
        <w:rPr>
          <w:rFonts w:ascii="Times New Roman" w:hAnsi="Times New Roman" w:cs="Times New Roman"/>
          <w:sz w:val="28"/>
          <w:szCs w:val="28"/>
        </w:rPr>
        <w:t>- принятое по жалобе решение;</w:t>
      </w:r>
    </w:p>
    <w:p w:rsidR="009A0A88" w:rsidRPr="00062117" w:rsidRDefault="009A0A88" w:rsidP="009A0A88">
      <w:pPr>
        <w:spacing w:after="0" w:line="240" w:lineRule="auto"/>
        <w:ind w:right="-1" w:firstLine="709"/>
        <w:jc w:val="both"/>
        <w:rPr>
          <w:rFonts w:ascii="Times New Roman" w:hAnsi="Times New Roman" w:cs="Times New Roman"/>
          <w:sz w:val="28"/>
          <w:szCs w:val="28"/>
        </w:rPr>
      </w:pPr>
      <w:r w:rsidRPr="00062117">
        <w:rPr>
          <w:rFonts w:ascii="Times New Roman" w:hAnsi="Times New Roman" w:cs="Times New Roman"/>
          <w:sz w:val="28"/>
          <w:szCs w:val="28"/>
        </w:rPr>
        <w:t>- в случае</w:t>
      </w:r>
      <w:proofErr w:type="gramStart"/>
      <w:r w:rsidRPr="00062117">
        <w:rPr>
          <w:rFonts w:ascii="Times New Roman" w:hAnsi="Times New Roman" w:cs="Times New Roman"/>
          <w:sz w:val="28"/>
          <w:szCs w:val="28"/>
        </w:rPr>
        <w:t>,</w:t>
      </w:r>
      <w:proofErr w:type="gramEnd"/>
      <w:r w:rsidRPr="00062117">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9A0A88" w:rsidRPr="00062117" w:rsidRDefault="009A0A88" w:rsidP="009A0A88">
      <w:pPr>
        <w:spacing w:after="0" w:line="240" w:lineRule="auto"/>
        <w:ind w:right="488" w:firstLine="709"/>
        <w:jc w:val="both"/>
        <w:rPr>
          <w:rFonts w:ascii="Times New Roman" w:hAnsi="Times New Roman" w:cs="Times New Roman"/>
          <w:sz w:val="28"/>
          <w:szCs w:val="28"/>
        </w:rPr>
      </w:pPr>
      <w:r w:rsidRPr="00062117">
        <w:rPr>
          <w:rFonts w:ascii="Times New Roman" w:hAnsi="Times New Roman" w:cs="Times New Roman"/>
          <w:sz w:val="28"/>
          <w:szCs w:val="28"/>
        </w:rPr>
        <w:t>- сведения о порядке обжалования принятого по жалобе решения.</w:t>
      </w:r>
    </w:p>
    <w:p w:rsidR="009A0A88" w:rsidRPr="00062117" w:rsidRDefault="009A0A88" w:rsidP="009A0A88">
      <w:pPr>
        <w:spacing w:after="0" w:line="240" w:lineRule="auto"/>
        <w:ind w:right="488" w:firstLine="708"/>
        <w:jc w:val="both"/>
        <w:rPr>
          <w:rFonts w:ascii="Times New Roman" w:hAnsi="Times New Roman" w:cs="Times New Roman"/>
          <w:sz w:val="28"/>
          <w:szCs w:val="28"/>
        </w:rPr>
      </w:pPr>
      <w:r w:rsidRPr="00062117">
        <w:rPr>
          <w:rFonts w:ascii="Times New Roman" w:hAnsi="Times New Roman" w:cs="Times New Roman"/>
          <w:sz w:val="28"/>
          <w:szCs w:val="28"/>
        </w:rPr>
        <w:t>5.</w:t>
      </w:r>
      <w:r>
        <w:rPr>
          <w:rFonts w:ascii="Times New Roman" w:hAnsi="Times New Roman" w:cs="Times New Roman"/>
          <w:sz w:val="28"/>
          <w:szCs w:val="28"/>
        </w:rPr>
        <w:t>8</w:t>
      </w:r>
      <w:r w:rsidRPr="00062117">
        <w:rPr>
          <w:rFonts w:ascii="Times New Roman" w:hAnsi="Times New Roman" w:cs="Times New Roman"/>
          <w:sz w:val="28"/>
          <w:szCs w:val="28"/>
        </w:rPr>
        <w:t>.3. Ответ по результатам рассмотрения жалобы подписывается должностным лицом администрации, ответственным за рассмотрение жалоб или главой администрации муниципального образования.</w:t>
      </w:r>
    </w:p>
    <w:p w:rsidR="009A0A88" w:rsidRPr="00062117" w:rsidRDefault="009A0A88" w:rsidP="009A0A88">
      <w:pPr>
        <w:spacing w:after="0" w:line="240" w:lineRule="auto"/>
        <w:ind w:right="-1" w:firstLine="708"/>
        <w:jc w:val="both"/>
        <w:rPr>
          <w:rFonts w:ascii="Times New Roman" w:hAnsi="Times New Roman" w:cs="Times New Roman"/>
          <w:sz w:val="28"/>
          <w:szCs w:val="28"/>
        </w:rPr>
      </w:pPr>
      <w:r w:rsidRPr="00062117">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администрации,  вид которой установлен законодательством Российской Федерации.</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w:t>
      </w:r>
      <w:r>
        <w:rPr>
          <w:rFonts w:ascii="Times New Roman" w:eastAsia="Calibri" w:hAnsi="Times New Roman" w:cs="Times New Roman"/>
          <w:sz w:val="28"/>
          <w:szCs w:val="28"/>
        </w:rPr>
        <w:t>9</w:t>
      </w:r>
      <w:r w:rsidRPr="00062117">
        <w:rPr>
          <w:rFonts w:ascii="Times New Roman" w:eastAsia="Calibri" w:hAnsi="Times New Roman" w:cs="Times New Roman"/>
          <w:sz w:val="28"/>
          <w:szCs w:val="28"/>
        </w:rPr>
        <w:t>. Право заявителя на получение информации и документов, необходимых для обоснования и рассмотрения жалобы.</w:t>
      </w:r>
    </w:p>
    <w:p w:rsidR="009A0A88" w:rsidRPr="00062117" w:rsidRDefault="009A0A88" w:rsidP="009A0A88">
      <w:pPr>
        <w:spacing w:after="0" w:line="240" w:lineRule="auto"/>
        <w:ind w:firstLine="708"/>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9A0A88" w:rsidRPr="00062117" w:rsidRDefault="009A0A88" w:rsidP="009A0A88">
      <w:pPr>
        <w:spacing w:after="0" w:line="240" w:lineRule="auto"/>
        <w:ind w:firstLine="708"/>
        <w:jc w:val="both"/>
        <w:outlineLvl w:val="0"/>
        <w:rPr>
          <w:rFonts w:ascii="Times New Roman" w:eastAsia="Calibri" w:hAnsi="Times New Roman" w:cs="Times New Roman"/>
          <w:sz w:val="28"/>
          <w:szCs w:val="28"/>
        </w:rPr>
      </w:pPr>
      <w:proofErr w:type="gramStart"/>
      <w:r w:rsidRPr="00062117">
        <w:rPr>
          <w:rFonts w:ascii="Times New Roman" w:eastAsia="Calibri" w:hAnsi="Times New Roman" w:cs="Times New Roman"/>
          <w:sz w:val="28"/>
          <w:szCs w:val="28"/>
        </w:rPr>
        <w:lastRenderedPageBreak/>
        <w:t>Администрация</w:t>
      </w:r>
      <w:r>
        <w:rPr>
          <w:rFonts w:ascii="Times New Roman" w:eastAsia="Calibri" w:hAnsi="Times New Roman" w:cs="Times New Roman"/>
          <w:sz w:val="28"/>
          <w:szCs w:val="28"/>
        </w:rPr>
        <w:t>, МФЦ</w:t>
      </w:r>
      <w:r w:rsidRPr="00062117">
        <w:rPr>
          <w:rFonts w:ascii="Times New Roman" w:eastAsia="Calibri" w:hAnsi="Times New Roman" w:cs="Times New Roman"/>
          <w:sz w:val="28"/>
          <w:szCs w:val="28"/>
        </w:rPr>
        <w:t xml:space="preserve"> или должностное лицо администрации по направленному в установленном порядке запросу заявителя по рассматриваемой жалобе,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45" w:history="1">
        <w:r w:rsidRPr="00062117">
          <w:rPr>
            <w:rFonts w:ascii="Times New Roman" w:eastAsia="Calibri" w:hAnsi="Times New Roman" w:cs="Times New Roman"/>
            <w:sz w:val="28"/>
            <w:szCs w:val="28"/>
          </w:rPr>
          <w:t>тайну</w:t>
        </w:r>
      </w:hyperlink>
      <w:r w:rsidRPr="00062117">
        <w:rPr>
          <w:rFonts w:ascii="Times New Roman" w:eastAsia="Calibri" w:hAnsi="Times New Roman" w:cs="Times New Roman"/>
          <w:sz w:val="28"/>
          <w:szCs w:val="28"/>
        </w:rPr>
        <w:t>, и для которых установлен особый порядок предоставления.</w:t>
      </w:r>
      <w:proofErr w:type="gramEnd"/>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5.1</w:t>
      </w:r>
      <w:r>
        <w:rPr>
          <w:rFonts w:ascii="Times New Roman" w:eastAsia="Calibri" w:hAnsi="Times New Roman" w:cs="Times New Roman"/>
          <w:sz w:val="28"/>
          <w:szCs w:val="28"/>
        </w:rPr>
        <w:t>0</w:t>
      </w:r>
      <w:r w:rsidRPr="00062117">
        <w:rPr>
          <w:rFonts w:ascii="Times New Roman" w:eastAsia="Calibri" w:hAnsi="Times New Roman" w:cs="Times New Roman"/>
          <w:sz w:val="28"/>
          <w:szCs w:val="28"/>
        </w:rPr>
        <w:t>. Перечень случаев, в которых ответ на жалобу не дается.</w:t>
      </w:r>
    </w:p>
    <w:p w:rsidR="009A0A88" w:rsidRPr="00062117" w:rsidRDefault="009A0A88" w:rsidP="009A0A88">
      <w:pPr>
        <w:spacing w:after="0" w:line="240" w:lineRule="auto"/>
        <w:ind w:firstLine="720"/>
        <w:jc w:val="both"/>
        <w:rPr>
          <w:rFonts w:ascii="Times New Roman" w:eastAsia="Calibri" w:hAnsi="Times New Roman" w:cs="Times New Roman"/>
          <w:spacing w:val="-2"/>
          <w:sz w:val="28"/>
          <w:szCs w:val="28"/>
        </w:rPr>
      </w:pPr>
      <w:r w:rsidRPr="00062117">
        <w:rPr>
          <w:rFonts w:ascii="Times New Roman" w:eastAsia="Calibri" w:hAnsi="Times New Roman" w:cs="Times New Roman"/>
          <w:spacing w:val="-2"/>
          <w:sz w:val="28"/>
          <w:szCs w:val="28"/>
        </w:rPr>
        <w:t>Администрация</w:t>
      </w:r>
      <w:r>
        <w:rPr>
          <w:rFonts w:ascii="Times New Roman" w:eastAsia="Calibri" w:hAnsi="Times New Roman" w:cs="Times New Roman"/>
          <w:spacing w:val="-2"/>
          <w:sz w:val="28"/>
          <w:szCs w:val="28"/>
        </w:rPr>
        <w:t xml:space="preserve"> или МФЦ</w:t>
      </w:r>
      <w:r w:rsidRPr="00062117">
        <w:rPr>
          <w:rFonts w:ascii="Times New Roman" w:eastAsia="Calibri" w:hAnsi="Times New Roman" w:cs="Times New Roman"/>
          <w:spacing w:val="-2"/>
          <w:sz w:val="28"/>
          <w:szCs w:val="28"/>
        </w:rPr>
        <w:t xml:space="preserve"> вправе оставить жалобу без ответа в следующих случаях:</w:t>
      </w:r>
    </w:p>
    <w:p w:rsidR="009A0A88" w:rsidRPr="00062117" w:rsidRDefault="009A0A88" w:rsidP="009A0A88">
      <w:pPr>
        <w:spacing w:after="0" w:line="240" w:lineRule="auto"/>
        <w:ind w:firstLine="720"/>
        <w:jc w:val="both"/>
        <w:rPr>
          <w:rFonts w:ascii="Times New Roman" w:eastAsia="Calibri" w:hAnsi="Times New Roman" w:cs="Times New Roman"/>
          <w:spacing w:val="-4"/>
          <w:sz w:val="28"/>
          <w:szCs w:val="28"/>
        </w:rPr>
      </w:pPr>
      <w:r w:rsidRPr="00062117">
        <w:rPr>
          <w:rFonts w:ascii="Times New Roman" w:eastAsia="Calibri" w:hAnsi="Times New Roman" w:cs="Times New Roman"/>
          <w:spacing w:val="-4"/>
          <w:sz w:val="28"/>
          <w:szCs w:val="28"/>
        </w:rPr>
        <w:t>- наличие в жалобе нецензурных либо оскорбительных выражений, угроз жизни, здоровью и имуществу должностного лица, а также членов его семьи;</w:t>
      </w:r>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5.1</w:t>
      </w:r>
      <w:r>
        <w:rPr>
          <w:rFonts w:ascii="Times New Roman" w:eastAsia="Calibri" w:hAnsi="Times New Roman" w:cs="Times New Roman"/>
          <w:sz w:val="28"/>
          <w:szCs w:val="28"/>
        </w:rPr>
        <w:t>1</w:t>
      </w:r>
      <w:r w:rsidRPr="00062117">
        <w:rPr>
          <w:rFonts w:ascii="Times New Roman" w:eastAsia="Calibri" w:hAnsi="Times New Roman" w:cs="Times New Roman"/>
          <w:sz w:val="28"/>
          <w:szCs w:val="28"/>
        </w:rPr>
        <w:t>. Перечень случаев, в которых администрация отказывает в удовлетворении жалобы.</w:t>
      </w:r>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xml:space="preserve">Администрация </w:t>
      </w:r>
      <w:r>
        <w:rPr>
          <w:rFonts w:ascii="Times New Roman" w:eastAsia="Calibri" w:hAnsi="Times New Roman" w:cs="Times New Roman"/>
          <w:sz w:val="28"/>
          <w:szCs w:val="28"/>
        </w:rPr>
        <w:t>или МФЦ</w:t>
      </w:r>
      <w:r w:rsidR="00857CA8">
        <w:rPr>
          <w:rFonts w:ascii="Times New Roman" w:eastAsia="Calibri" w:hAnsi="Times New Roman" w:cs="Times New Roman"/>
          <w:sz w:val="28"/>
          <w:szCs w:val="28"/>
        </w:rPr>
        <w:t xml:space="preserve"> </w:t>
      </w:r>
      <w:r w:rsidRPr="00062117">
        <w:rPr>
          <w:rFonts w:ascii="Times New Roman" w:eastAsia="Calibri" w:hAnsi="Times New Roman" w:cs="Times New Roman"/>
          <w:sz w:val="28"/>
          <w:szCs w:val="28"/>
        </w:rPr>
        <w:t>отказывает в удовлетворении жалобы в следующих случаях:</w:t>
      </w:r>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9A0A88" w:rsidRPr="00062117" w:rsidRDefault="009A0A88" w:rsidP="009A0A88">
      <w:pPr>
        <w:spacing w:after="0" w:line="240" w:lineRule="auto"/>
        <w:ind w:firstLine="720"/>
        <w:jc w:val="both"/>
        <w:rPr>
          <w:rFonts w:ascii="Times New Roman" w:eastAsia="Calibri" w:hAnsi="Times New Roman" w:cs="Times New Roman"/>
          <w:sz w:val="28"/>
          <w:szCs w:val="28"/>
        </w:rPr>
      </w:pPr>
      <w:r w:rsidRPr="00062117">
        <w:rPr>
          <w:rFonts w:ascii="Times New Roman" w:eastAsia="Calibri" w:hAnsi="Times New Roman" w:cs="Times New Roman"/>
          <w:sz w:val="28"/>
          <w:szCs w:val="28"/>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9A0A88" w:rsidRPr="00062117" w:rsidRDefault="009A0A88" w:rsidP="009A0A88"/>
    <w:p w:rsidR="009A0A88" w:rsidRPr="004130AE" w:rsidRDefault="009A0A88" w:rsidP="00B64D43">
      <w:pPr>
        <w:widowControl w:val="0"/>
        <w:suppressAutoHyphens/>
        <w:autoSpaceDE w:val="0"/>
        <w:spacing w:after="0" w:line="240" w:lineRule="auto"/>
        <w:ind w:firstLine="708"/>
        <w:rPr>
          <w:rFonts w:ascii="Times New Roman" w:eastAsia="Times New Roman" w:hAnsi="Times New Roman" w:cs="Times New Roman"/>
          <w:sz w:val="28"/>
          <w:szCs w:val="28"/>
          <w:lang w:eastAsia="ar-SA"/>
        </w:rPr>
      </w:pPr>
      <w:r w:rsidRPr="004130AE">
        <w:rPr>
          <w:rFonts w:ascii="Times New Roman" w:eastAsia="Times New Roman" w:hAnsi="Times New Roman" w:cs="Times New Roman"/>
          <w:sz w:val="28"/>
          <w:szCs w:val="28"/>
          <w:lang w:eastAsia="ar-SA"/>
        </w:rPr>
        <w:t>Верно:</w:t>
      </w:r>
    </w:p>
    <w:p w:rsidR="009A0A88" w:rsidRPr="009A0A88" w:rsidRDefault="009A0A88" w:rsidP="009A0A88">
      <w:pPr>
        <w:spacing w:after="0" w:line="100" w:lineRule="atLeast"/>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9A0A88" w:rsidRPr="009A0A88" w:rsidRDefault="009A0A88" w:rsidP="00B64D43">
      <w:pPr>
        <w:tabs>
          <w:tab w:val="left" w:pos="1440"/>
        </w:tabs>
        <w:spacing w:after="0" w:line="100" w:lineRule="atLeast"/>
        <w:jc w:val="both"/>
        <w:rPr>
          <w:rFonts w:ascii="Times New Roman" w:eastAsia="Calibri" w:hAnsi="Times New Roman" w:cs="Times New Roman"/>
          <w:sz w:val="28"/>
          <w:szCs w:val="28"/>
          <w:lang w:eastAsia="ru-RU"/>
        </w:rPr>
      </w:pPr>
    </w:p>
    <w:p w:rsidR="009A0A88" w:rsidRPr="009A0A88" w:rsidRDefault="009A0A88" w:rsidP="009A0A88">
      <w:pPr>
        <w:tabs>
          <w:tab w:val="left" w:pos="1440"/>
        </w:tabs>
        <w:spacing w:after="0" w:line="100" w:lineRule="atLeast"/>
        <w:ind w:left="6521"/>
        <w:jc w:val="both"/>
        <w:rPr>
          <w:rFonts w:ascii="Times New Roman" w:eastAsia="Calibri" w:hAnsi="Times New Roman" w:cs="Times New Roman"/>
          <w:sz w:val="28"/>
          <w:szCs w:val="28"/>
          <w:lang w:eastAsia="ru-RU"/>
        </w:rPr>
      </w:pPr>
    </w:p>
    <w:p w:rsidR="00E9250C" w:rsidRPr="00E9250C" w:rsidRDefault="00E9250C" w:rsidP="00E9250C">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lastRenderedPageBreak/>
        <w:t>Приложение № 1</w:t>
      </w:r>
    </w:p>
    <w:p w:rsidR="00E9250C" w:rsidRPr="00E9250C" w:rsidRDefault="00E9250C" w:rsidP="00E9250C">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E9250C" w:rsidRDefault="00E9250C" w:rsidP="00E9250C">
      <w:pPr>
        <w:widowControl w:val="0"/>
        <w:autoSpaceDE w:val="0"/>
        <w:autoSpaceDN w:val="0"/>
        <w:adjustRightInd w:val="0"/>
        <w:spacing w:after="0" w:line="240" w:lineRule="auto"/>
        <w:ind w:firstLine="540"/>
        <w:jc w:val="right"/>
        <w:rPr>
          <w:rFonts w:ascii="Times New Roman" w:eastAsia="Times New Roman" w:hAnsi="Times New Roman" w:cs="Times New Roman"/>
          <w:b/>
          <w:sz w:val="27"/>
          <w:szCs w:val="27"/>
          <w:lang w:eastAsia="ru-RU"/>
        </w:rPr>
      </w:pPr>
    </w:p>
    <w:p w:rsidR="00B64D43" w:rsidRPr="00E9250C" w:rsidRDefault="00B64D43" w:rsidP="00E9250C">
      <w:pPr>
        <w:widowControl w:val="0"/>
        <w:autoSpaceDE w:val="0"/>
        <w:autoSpaceDN w:val="0"/>
        <w:adjustRightInd w:val="0"/>
        <w:spacing w:after="0" w:line="240" w:lineRule="auto"/>
        <w:ind w:firstLine="540"/>
        <w:jc w:val="right"/>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ПЕРЕЧЕНЬ</w:t>
      </w:r>
      <w:bookmarkStart w:id="6" w:name="_Ref379289880"/>
      <w:r w:rsidRPr="00E9250C">
        <w:rPr>
          <w:rFonts w:ascii="Times New Roman" w:eastAsia="Times New Roman" w:hAnsi="Times New Roman" w:cs="Times New Roman"/>
          <w:sz w:val="28"/>
          <w:szCs w:val="28"/>
          <w:vertAlign w:val="superscript"/>
          <w:lang w:eastAsia="ru-RU"/>
        </w:rPr>
        <w:footnoteReference w:id="1"/>
      </w:r>
      <w:bookmarkEnd w:id="6"/>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филиалов МФЦ и территориально-обособленных структурных подразделений МФЦ, в которых организуется предоставление муниципальных услуг администрации МО «Ахтубинский район»</w:t>
      </w: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sz w:val="27"/>
          <w:szCs w:val="27"/>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985"/>
        <w:gridCol w:w="4819"/>
      </w:tblGrid>
      <w:tr w:rsidR="00E9250C" w:rsidRPr="00E9250C" w:rsidTr="00C74A5F">
        <w:tc>
          <w:tcPr>
            <w:tcW w:w="693" w:type="dxa"/>
            <w:vAlign w:val="center"/>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w:t>
            </w:r>
            <w:proofErr w:type="gramEnd"/>
            <w:r w:rsidRPr="00E9250C">
              <w:rPr>
                <w:rFonts w:ascii="Times New Roman" w:eastAsia="Times New Roman" w:hAnsi="Times New Roman" w:cs="Times New Roman"/>
                <w:sz w:val="24"/>
                <w:szCs w:val="24"/>
                <w:lang w:eastAsia="ru-RU"/>
              </w:rPr>
              <w:t>/п</w:t>
            </w:r>
          </w:p>
        </w:tc>
        <w:tc>
          <w:tcPr>
            <w:tcW w:w="3985" w:type="dxa"/>
            <w:vAlign w:val="center"/>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Наименование </w:t>
            </w:r>
          </w:p>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филиала МФЦ и (или) ТОСП МФЦ</w:t>
            </w:r>
          </w:p>
        </w:tc>
        <w:tc>
          <w:tcPr>
            <w:tcW w:w="4819" w:type="dxa"/>
            <w:vAlign w:val="center"/>
          </w:tcPr>
          <w:p w:rsidR="00E9250C" w:rsidRPr="00E9250C" w:rsidRDefault="00E9250C" w:rsidP="00E9250C">
            <w:pPr>
              <w:widowControl w:val="0"/>
              <w:autoSpaceDE w:val="0"/>
              <w:autoSpaceDN w:val="0"/>
              <w:adjustRightInd w:val="0"/>
              <w:spacing w:after="0" w:line="240" w:lineRule="auto"/>
              <w:ind w:left="9" w:hanging="9"/>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Местонахождение </w:t>
            </w:r>
          </w:p>
          <w:p w:rsidR="00E9250C" w:rsidRPr="00E9250C" w:rsidRDefault="00E9250C" w:rsidP="00E9250C">
            <w:pPr>
              <w:widowControl w:val="0"/>
              <w:autoSpaceDE w:val="0"/>
              <w:autoSpaceDN w:val="0"/>
              <w:adjustRightInd w:val="0"/>
              <w:spacing w:after="0" w:line="240" w:lineRule="auto"/>
              <w:ind w:left="9" w:hanging="9"/>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филиала МФЦ и</w:t>
            </w:r>
            <w:r w:rsidR="00B64D43">
              <w:rPr>
                <w:rFonts w:ascii="Times New Roman" w:eastAsia="Times New Roman" w:hAnsi="Times New Roman" w:cs="Times New Roman"/>
                <w:sz w:val="24"/>
                <w:szCs w:val="24"/>
                <w:lang w:eastAsia="ru-RU"/>
              </w:rPr>
              <w:t xml:space="preserve"> </w:t>
            </w:r>
            <w:r w:rsidRPr="00E9250C">
              <w:rPr>
                <w:rFonts w:ascii="Times New Roman" w:eastAsia="Times New Roman" w:hAnsi="Times New Roman" w:cs="Times New Roman"/>
                <w:sz w:val="24"/>
                <w:szCs w:val="24"/>
                <w:lang w:eastAsia="ru-RU"/>
              </w:rPr>
              <w:t>(или) ТОСП МФЦ</w:t>
            </w:r>
          </w:p>
        </w:tc>
      </w:tr>
      <w:tr w:rsidR="00E9250C" w:rsidRPr="00E9250C" w:rsidTr="00C74A5F">
        <w:tc>
          <w:tcPr>
            <w:tcW w:w="9497" w:type="dxa"/>
            <w:gridSpan w:val="3"/>
            <w:vAlign w:val="center"/>
          </w:tcPr>
          <w:p w:rsidR="00E9250C" w:rsidRPr="00E9250C" w:rsidRDefault="00E9250C" w:rsidP="00E9250C">
            <w:pPr>
              <w:widowControl w:val="0"/>
              <w:autoSpaceDE w:val="0"/>
              <w:autoSpaceDN w:val="0"/>
              <w:adjustRightInd w:val="0"/>
              <w:spacing w:after="0" w:line="240" w:lineRule="auto"/>
              <w:ind w:left="9" w:hanging="9"/>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Филиал</w:t>
            </w:r>
            <w:proofErr w:type="gramStart"/>
            <w:r w:rsidRPr="00E9250C">
              <w:rPr>
                <w:rFonts w:ascii="Times New Roman" w:eastAsia="Times New Roman" w:hAnsi="Times New Roman" w:cs="Times New Roman"/>
                <w:sz w:val="24"/>
                <w:szCs w:val="24"/>
                <w:lang w:eastAsia="ru-RU"/>
              </w:rPr>
              <w:t>ы АУ АО</w:t>
            </w:r>
            <w:proofErr w:type="gramEnd"/>
            <w:r w:rsidRPr="00E9250C">
              <w:rPr>
                <w:rFonts w:ascii="Times New Roman" w:eastAsia="Times New Roman" w:hAnsi="Times New Roman" w:cs="Times New Roman"/>
                <w:sz w:val="24"/>
                <w:szCs w:val="24"/>
                <w:lang w:eastAsia="ru-RU"/>
              </w:rPr>
              <w:t xml:space="preserve"> «МФЦ»</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Центральный офис автономного учреждения Астраханской области «Многофункциональный центр предоставления государственных и муниципальных услуг» (далее - 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г. Астрахань, Кировский район,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ул. Бабефа, 8</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8(8512)66-88-07, 66-88-09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Приволжский филиал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АУ АО «МФЦ»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Началово</w:t>
            </w:r>
            <w:proofErr w:type="spellEnd"/>
            <w:r w:rsidRPr="00E9250C">
              <w:rPr>
                <w:rFonts w:ascii="Times New Roman" w:eastAsia="Times New Roman" w:hAnsi="Times New Roman" w:cs="Times New Roman"/>
                <w:sz w:val="24"/>
                <w:szCs w:val="24"/>
                <w:lang w:eastAsia="ru-RU"/>
              </w:rPr>
              <w:t>, ул. Ленина, 47, помещение №24</w:t>
            </w:r>
          </w:p>
          <w:p w:rsidR="00E9250C" w:rsidRPr="00E9250C" w:rsidRDefault="00E9250C" w:rsidP="00E9250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8(8512)66-88-21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филиал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Икряное, ул. Советская, д. 40, помещение №038</w:t>
            </w:r>
            <w:proofErr w:type="gramEnd"/>
          </w:p>
          <w:p w:rsidR="00E9250C" w:rsidRPr="00E9250C" w:rsidRDefault="00E9250C" w:rsidP="00E9250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8(85144)2-10-54 </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Ахтубинский филиал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Астраханская область, Ахтубинский район, г. Ахтубинск, ул. Шубина, д. 81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8(85141)5-25-36,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8(85141)5-27-41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Володарский филиал</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Астраханская область, Володарский район, п. Володарский, ул. Мичурина, д. 19 «б», литер «А»</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8(8512)48-70-52,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8(8512)48-70-53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Филиал АУ АО «МФЦ»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в Ленинском районе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г. Астрахани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г. Астрахань, Ленинский район,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пл. Вокзальная, д.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8(8512)54-10-05,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8(8512)54-10-03 </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филиал 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пос. Лиман, ул. Электрическая, д.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 266-740,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8(8512) 266-741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Красноярский филиал 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Красный Яр, ул. Советская,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д. 62, литер «А»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8(8512)26-68-03,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 xml:space="preserve">        8(8512)26-68-04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Филиал АУ АО «МФЦ»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в </w:t>
            </w:r>
            <w:proofErr w:type="spellStart"/>
            <w:r w:rsidRPr="00E9250C">
              <w:rPr>
                <w:rFonts w:ascii="Times New Roman" w:eastAsia="Times New Roman" w:hAnsi="Times New Roman" w:cs="Times New Roman"/>
                <w:sz w:val="24"/>
                <w:szCs w:val="24"/>
                <w:lang w:eastAsia="ru-RU"/>
              </w:rPr>
              <w:t>Трусовском</w:t>
            </w:r>
            <w:proofErr w:type="spellEnd"/>
            <w:r w:rsidRPr="00E9250C">
              <w:rPr>
                <w:rFonts w:ascii="Times New Roman" w:eastAsia="Times New Roman" w:hAnsi="Times New Roman" w:cs="Times New Roman"/>
                <w:sz w:val="24"/>
                <w:szCs w:val="24"/>
                <w:lang w:eastAsia="ru-RU"/>
              </w:rPr>
              <w:t xml:space="preserve"> районе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г. Астрахани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г. Астрахань, </w:t>
            </w:r>
            <w:proofErr w:type="spellStart"/>
            <w:r w:rsidRPr="00E9250C">
              <w:rPr>
                <w:rFonts w:ascii="Times New Roman" w:eastAsia="Times New Roman" w:hAnsi="Times New Roman" w:cs="Times New Roman"/>
                <w:sz w:val="24"/>
                <w:szCs w:val="24"/>
                <w:lang w:eastAsia="ru-RU"/>
              </w:rPr>
              <w:t>Трусовский</w:t>
            </w:r>
            <w:proofErr w:type="spellEnd"/>
            <w:r w:rsidRPr="00E9250C">
              <w:rPr>
                <w:rFonts w:ascii="Times New Roman" w:eastAsia="Times New Roman" w:hAnsi="Times New Roman" w:cs="Times New Roman"/>
                <w:sz w:val="24"/>
                <w:szCs w:val="24"/>
                <w:lang w:eastAsia="ru-RU"/>
              </w:rPr>
              <w:t xml:space="preserve"> район,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пер</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тепана</w:t>
            </w:r>
            <w:proofErr w:type="spellEnd"/>
            <w:r w:rsidRPr="00E9250C">
              <w:rPr>
                <w:rFonts w:ascii="Times New Roman" w:eastAsia="Times New Roman" w:hAnsi="Times New Roman" w:cs="Times New Roman"/>
                <w:sz w:val="24"/>
                <w:szCs w:val="24"/>
                <w:lang w:eastAsia="ru-RU"/>
              </w:rPr>
              <w:t xml:space="preserve"> Разина/ул. Дзержинского, д. 2/5, пом.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8(8512)26-68-01,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8(8512)26-68-02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Енотаевский</w:t>
            </w:r>
            <w:proofErr w:type="spellEnd"/>
            <w:r w:rsidRPr="00E9250C">
              <w:rPr>
                <w:rFonts w:ascii="Times New Roman" w:eastAsia="Times New Roman" w:hAnsi="Times New Roman" w:cs="Times New Roman"/>
                <w:sz w:val="24"/>
                <w:szCs w:val="24"/>
                <w:lang w:eastAsia="ru-RU"/>
              </w:rPr>
              <w:t xml:space="preserve"> филиал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Енотаевский</w:t>
            </w:r>
            <w:proofErr w:type="spellEnd"/>
            <w:r w:rsidRPr="00E9250C">
              <w:rPr>
                <w:rFonts w:ascii="Times New Roman" w:eastAsia="Times New Roman" w:hAnsi="Times New Roman" w:cs="Times New Roman"/>
                <w:sz w:val="24"/>
                <w:szCs w:val="24"/>
                <w:lang w:eastAsia="ru-RU"/>
              </w:rPr>
              <w:t xml:space="preserve"> р-н,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Енотаевка</w:t>
            </w:r>
            <w:proofErr w:type="gramEnd"/>
            <w:r w:rsidRPr="00E9250C">
              <w:rPr>
                <w:rFonts w:ascii="Times New Roman" w:eastAsia="Times New Roman" w:hAnsi="Times New Roman" w:cs="Times New Roman"/>
                <w:sz w:val="24"/>
                <w:szCs w:val="24"/>
                <w:lang w:eastAsia="ru-RU"/>
              </w:rPr>
              <w:t>, ул. Мусаева/Чичерина, 59а/22в</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8(8512)66-88-12,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факс 8(8512)66-88-13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филиал 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г. Камызяк, ул. Молодежная, д. 32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8(8512)66-88-17,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8(851-45)7-00-43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Филиал АУ АО «МФЦ» в Советском р-не г. Астрахани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г. Астрахань,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ул. Боевая, д. 57 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8(8512)66-88-19,</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8(8512)66-88-20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Филиал АУ АО «МФЦ» в Советском р-не г. Астрахани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Астраханская область, г. Астрахань, Советский р-н, ул. Адмирала Нахимова, д. 235 д</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тел.8(8512)66-88-14,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8(8512)66-88-15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Знаменский филиал АУ АО «МФЦ»</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Астраханская область, ЗАТО Знаменск, г. Знаменск, ул. Ленина, 26, помещение 019</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8(85140)60-881,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8(85140)60-882</w:t>
            </w:r>
          </w:p>
        </w:tc>
      </w:tr>
      <w:tr w:rsidR="00E9250C" w:rsidRPr="00E9250C" w:rsidTr="00C74A5F">
        <w:tc>
          <w:tcPr>
            <w:tcW w:w="9497" w:type="dxa"/>
            <w:gridSpan w:val="3"/>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Территориально обособленные структурные подразделения (офисы) </w:t>
            </w:r>
          </w:p>
          <w:p w:rsidR="00E9250C" w:rsidRPr="00E9250C" w:rsidRDefault="00B64D43"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 АО «МФЦ» (далее -</w:t>
            </w:r>
            <w:r w:rsidR="00E9250C" w:rsidRPr="00E9250C">
              <w:rPr>
                <w:rFonts w:ascii="Times New Roman" w:eastAsia="Times New Roman" w:hAnsi="Times New Roman" w:cs="Times New Roman"/>
                <w:sz w:val="24"/>
                <w:szCs w:val="24"/>
                <w:lang w:eastAsia="ru-RU"/>
              </w:rPr>
              <w:t xml:space="preserve"> ТОСП АУ АО «МФЦ»)</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804" w:type="dxa"/>
            <w:gridSpan w:val="2"/>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E9250C">
              <w:rPr>
                <w:rFonts w:ascii="Times New Roman" w:eastAsia="Times New Roman" w:hAnsi="Times New Roman" w:cs="Times New Roman"/>
                <w:sz w:val="24"/>
                <w:szCs w:val="24"/>
                <w:lang w:eastAsia="ru-RU"/>
              </w:rPr>
              <w:t>Приволжский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Фунтово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Приволжского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Фунтово</w:t>
            </w:r>
            <w:proofErr w:type="spellEnd"/>
            <w:r w:rsidRPr="00E9250C">
              <w:rPr>
                <w:rFonts w:ascii="Times New Roman" w:eastAsia="Times New Roman" w:hAnsi="Times New Roman" w:cs="Times New Roman"/>
                <w:sz w:val="24"/>
                <w:szCs w:val="24"/>
                <w:lang w:eastAsia="ru-RU"/>
              </w:rPr>
              <w:t>, ул. Чехова, 14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8(8512)40-67-13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Карагали</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Приволжского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Карагали</w:t>
            </w:r>
            <w:proofErr w:type="spellEnd"/>
            <w:r w:rsidRPr="00E9250C">
              <w:rPr>
                <w:rFonts w:ascii="Times New Roman" w:eastAsia="Times New Roman" w:hAnsi="Times New Roman" w:cs="Times New Roman"/>
                <w:sz w:val="24"/>
                <w:szCs w:val="24"/>
                <w:lang w:eastAsia="ru-RU"/>
              </w:rPr>
              <w:t>, ул. Колхозная, д. 27</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8(8512)40-69-91 </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Растопуловка</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Приволжского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Растопуловка</w:t>
            </w:r>
            <w:proofErr w:type="spellEnd"/>
            <w:r w:rsidRPr="00E9250C">
              <w:rPr>
                <w:rFonts w:ascii="Times New Roman" w:eastAsia="Times New Roman" w:hAnsi="Times New Roman" w:cs="Times New Roman"/>
                <w:sz w:val="24"/>
                <w:szCs w:val="24"/>
                <w:lang w:eastAsia="ru-RU"/>
              </w:rPr>
              <w:t>, ул. 50-летия Победы, 3</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8(8512)61-12-04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Яксатово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Приволжского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Яксатово</w:t>
            </w:r>
            <w:proofErr w:type="spellEnd"/>
            <w:r w:rsidRPr="00E9250C">
              <w:rPr>
                <w:rFonts w:ascii="Times New Roman" w:eastAsia="Times New Roman" w:hAnsi="Times New Roman" w:cs="Times New Roman"/>
                <w:sz w:val="24"/>
                <w:szCs w:val="24"/>
                <w:lang w:eastAsia="ru-RU"/>
              </w:rPr>
              <w:t>, ул. Кирова,25</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8(8512)40-58-33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Килинчи</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Приволжского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Килинчи</w:t>
            </w:r>
            <w:proofErr w:type="spellEnd"/>
            <w:r w:rsidRPr="00E9250C">
              <w:rPr>
                <w:rFonts w:ascii="Times New Roman" w:eastAsia="Times New Roman" w:hAnsi="Times New Roman" w:cs="Times New Roman"/>
                <w:sz w:val="24"/>
                <w:szCs w:val="24"/>
                <w:lang w:eastAsia="ru-RU"/>
              </w:rPr>
              <w:t>, ул. Ленина,2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8(8512)40-66-44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Бирюковка</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Приволжского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w:t>
            </w:r>
            <w:proofErr w:type="spellStart"/>
            <w:r w:rsidRPr="00E9250C">
              <w:rPr>
                <w:rFonts w:ascii="Times New Roman" w:eastAsia="Times New Roman" w:hAnsi="Times New Roman" w:cs="Times New Roman"/>
                <w:sz w:val="24"/>
                <w:szCs w:val="24"/>
                <w:lang w:eastAsia="ru-RU"/>
              </w:rPr>
              <w:t>Бирюковка</w:t>
            </w:r>
            <w:proofErr w:type="spellEnd"/>
            <w:r w:rsidRPr="00E9250C">
              <w:rPr>
                <w:rFonts w:ascii="Times New Roman" w:eastAsia="Times New Roman" w:hAnsi="Times New Roman" w:cs="Times New Roman"/>
                <w:sz w:val="24"/>
                <w:szCs w:val="24"/>
                <w:lang w:eastAsia="ru-RU"/>
              </w:rPr>
              <w:t>, ул. Лесная,14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8(8512)40-55-49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п. </w:t>
            </w:r>
            <w:proofErr w:type="gramStart"/>
            <w:r w:rsidRPr="00E9250C">
              <w:rPr>
                <w:rFonts w:ascii="Times New Roman" w:eastAsia="Times New Roman" w:hAnsi="Times New Roman" w:cs="Times New Roman"/>
                <w:sz w:val="24"/>
                <w:szCs w:val="24"/>
                <w:lang w:eastAsia="ru-RU"/>
              </w:rPr>
              <w:t>Пойменный</w:t>
            </w:r>
            <w:proofErr w:type="gramEnd"/>
            <w:r w:rsidRPr="00E9250C">
              <w:rPr>
                <w:rFonts w:ascii="Times New Roman" w:eastAsia="Times New Roman" w:hAnsi="Times New Roman" w:cs="Times New Roman"/>
                <w:sz w:val="24"/>
                <w:szCs w:val="24"/>
                <w:lang w:eastAsia="ru-RU"/>
              </w:rPr>
              <w:t xml:space="preserve"> Приволжского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Астраханская область, Приволжский район, п. Пойменный, ул. Ленина, 33</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8(8512)40-59-40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Осыпной Бугор </w:t>
            </w:r>
            <w:r w:rsidRPr="00E9250C">
              <w:rPr>
                <w:rFonts w:ascii="Times New Roman" w:eastAsia="Times New Roman" w:hAnsi="Times New Roman" w:cs="Times New Roman"/>
                <w:sz w:val="24"/>
                <w:szCs w:val="24"/>
                <w:lang w:eastAsia="ru-RU"/>
              </w:rPr>
              <w:lastRenderedPageBreak/>
              <w:t>Приволжского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lastRenderedPageBreak/>
              <w:t xml:space="preserve">Астраханская область, Приволжский район, </w:t>
            </w:r>
            <w:r w:rsidRPr="00E9250C">
              <w:rPr>
                <w:rFonts w:ascii="Times New Roman" w:eastAsia="Times New Roman" w:hAnsi="Times New Roman" w:cs="Times New Roman"/>
                <w:sz w:val="24"/>
                <w:szCs w:val="24"/>
                <w:lang w:eastAsia="ru-RU"/>
              </w:rPr>
              <w:lastRenderedPageBreak/>
              <w:t>с. Осыпной Бугор, ул. Астраханская, 40 «а»</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8(8512)40-62-18</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Евпраксино Приволжского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Астраханская область, Приволжский район, с. Евпраксино, ул. Ленина,38</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8(8512)40-64-71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Татарская</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Башмаковка</w:t>
            </w:r>
            <w:proofErr w:type="spellEnd"/>
            <w:r w:rsidRPr="00E9250C">
              <w:rPr>
                <w:rFonts w:ascii="Times New Roman" w:eastAsia="Times New Roman" w:hAnsi="Times New Roman" w:cs="Times New Roman"/>
                <w:sz w:val="24"/>
                <w:szCs w:val="24"/>
                <w:lang w:eastAsia="ru-RU"/>
              </w:rPr>
              <w:t xml:space="preserve"> Приволжского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Татарская </w:t>
            </w:r>
            <w:proofErr w:type="spellStart"/>
            <w:r w:rsidRPr="00E9250C">
              <w:rPr>
                <w:rFonts w:ascii="Times New Roman" w:eastAsia="Times New Roman" w:hAnsi="Times New Roman" w:cs="Times New Roman"/>
                <w:sz w:val="24"/>
                <w:szCs w:val="24"/>
                <w:lang w:eastAsia="ru-RU"/>
              </w:rPr>
              <w:t>Башмаковка</w:t>
            </w:r>
            <w:proofErr w:type="spellEnd"/>
            <w:r w:rsidRPr="00E9250C">
              <w:rPr>
                <w:rFonts w:ascii="Times New Roman" w:eastAsia="Times New Roman" w:hAnsi="Times New Roman" w:cs="Times New Roman"/>
                <w:sz w:val="24"/>
                <w:szCs w:val="24"/>
                <w:lang w:eastAsia="ru-RU"/>
              </w:rPr>
              <w:t xml:space="preserve">,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ул. Ленина,34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8(8512)40-69-12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ТОСП в с. Три Протока Приволжского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Приволжский район, с. Три Протока, </w:t>
            </w:r>
            <w:proofErr w:type="spellStart"/>
            <w:r w:rsidRPr="00E9250C">
              <w:rPr>
                <w:rFonts w:ascii="Times New Roman" w:eastAsia="Times New Roman" w:hAnsi="Times New Roman" w:cs="Times New Roman"/>
                <w:sz w:val="24"/>
                <w:szCs w:val="24"/>
                <w:lang w:eastAsia="ru-RU"/>
              </w:rPr>
              <w:t>ул.им</w:t>
            </w:r>
            <w:proofErr w:type="spellEnd"/>
            <w:r w:rsidRPr="00E9250C">
              <w:rPr>
                <w:rFonts w:ascii="Times New Roman" w:eastAsia="Times New Roman" w:hAnsi="Times New Roman" w:cs="Times New Roman"/>
                <w:sz w:val="24"/>
                <w:szCs w:val="24"/>
                <w:lang w:eastAsia="ru-RU"/>
              </w:rPr>
              <w:t>. З. </w:t>
            </w:r>
            <w:proofErr w:type="spellStart"/>
            <w:r w:rsidRPr="00E9250C">
              <w:rPr>
                <w:rFonts w:ascii="Times New Roman" w:eastAsia="Times New Roman" w:hAnsi="Times New Roman" w:cs="Times New Roman"/>
                <w:sz w:val="24"/>
                <w:szCs w:val="24"/>
                <w:lang w:eastAsia="ru-RU"/>
              </w:rPr>
              <w:t>Муртазаева</w:t>
            </w:r>
            <w:proofErr w:type="spellEnd"/>
            <w:r w:rsidRPr="00E9250C">
              <w:rPr>
                <w:rFonts w:ascii="Times New Roman" w:eastAsia="Times New Roman" w:hAnsi="Times New Roman" w:cs="Times New Roman"/>
                <w:sz w:val="24"/>
                <w:szCs w:val="24"/>
                <w:lang w:eastAsia="ru-RU"/>
              </w:rPr>
              <w:t>, 20</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8(8512)32-99-32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tc>
        <w:tc>
          <w:tcPr>
            <w:tcW w:w="8804" w:type="dxa"/>
            <w:gridSpan w:val="2"/>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Оранжереи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Оранжереи, ул. Кирова, 17</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8(851-44)9-43-92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w:t>
            </w:r>
            <w:proofErr w:type="spellStart"/>
            <w:r w:rsidRPr="00E9250C">
              <w:rPr>
                <w:rFonts w:ascii="Times New Roman" w:eastAsia="Times New Roman" w:hAnsi="Times New Roman" w:cs="Times New Roman"/>
                <w:sz w:val="24"/>
                <w:szCs w:val="24"/>
                <w:lang w:eastAsia="ru-RU"/>
              </w:rPr>
              <w:t>р.п</w:t>
            </w:r>
            <w:proofErr w:type="spellEnd"/>
            <w:r w:rsidRPr="00E9250C">
              <w:rPr>
                <w:rFonts w:ascii="Times New Roman" w:eastAsia="Times New Roman" w:hAnsi="Times New Roman" w:cs="Times New Roman"/>
                <w:sz w:val="24"/>
                <w:szCs w:val="24"/>
                <w:lang w:eastAsia="ru-RU"/>
              </w:rPr>
              <w:t xml:space="preserve">. Ильинка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w:t>
            </w:r>
            <w:proofErr w:type="spellStart"/>
            <w:r w:rsidRPr="00E9250C">
              <w:rPr>
                <w:rFonts w:ascii="Times New Roman" w:eastAsia="Times New Roman" w:hAnsi="Times New Roman" w:cs="Times New Roman"/>
                <w:sz w:val="24"/>
                <w:szCs w:val="24"/>
                <w:lang w:eastAsia="ru-RU"/>
              </w:rPr>
              <w:t>р.п</w:t>
            </w:r>
            <w:proofErr w:type="spellEnd"/>
            <w:r w:rsidRPr="00E9250C">
              <w:rPr>
                <w:rFonts w:ascii="Times New Roman" w:eastAsia="Times New Roman" w:hAnsi="Times New Roman" w:cs="Times New Roman"/>
                <w:sz w:val="24"/>
                <w:szCs w:val="24"/>
                <w:lang w:eastAsia="ru-RU"/>
              </w:rPr>
              <w:t xml:space="preserve">. Ильинка, ул. Лермонтова, 8, </w:t>
            </w:r>
            <w:proofErr w:type="spellStart"/>
            <w:r w:rsidRPr="00E9250C">
              <w:rPr>
                <w:rFonts w:ascii="Times New Roman" w:eastAsia="Times New Roman" w:hAnsi="Times New Roman" w:cs="Times New Roman"/>
                <w:sz w:val="24"/>
                <w:szCs w:val="24"/>
                <w:lang w:eastAsia="ru-RU"/>
              </w:rPr>
              <w:t>неж</w:t>
            </w:r>
            <w:proofErr w:type="spellEnd"/>
            <w:r w:rsidRPr="00E9250C">
              <w:rPr>
                <w:rFonts w:ascii="Times New Roman" w:eastAsia="Times New Roman" w:hAnsi="Times New Roman" w:cs="Times New Roman"/>
                <w:sz w:val="24"/>
                <w:szCs w:val="24"/>
                <w:lang w:eastAsia="ru-RU"/>
              </w:rPr>
              <w:t>. пом. №004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8(851-44)9-85-05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Житное</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Житное</w:t>
            </w:r>
            <w:proofErr w:type="gramEnd"/>
            <w:r w:rsidRPr="00E9250C">
              <w:rPr>
                <w:rFonts w:ascii="Times New Roman" w:eastAsia="Times New Roman" w:hAnsi="Times New Roman" w:cs="Times New Roman"/>
                <w:sz w:val="24"/>
                <w:szCs w:val="24"/>
                <w:lang w:eastAsia="ru-RU"/>
              </w:rPr>
              <w:t>, ул. Чкалова, 30</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8(851-44)9-75-24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w:t>
            </w:r>
            <w:proofErr w:type="spellStart"/>
            <w:r w:rsidRPr="00E9250C">
              <w:rPr>
                <w:rFonts w:ascii="Times New Roman" w:eastAsia="Times New Roman" w:hAnsi="Times New Roman" w:cs="Times New Roman"/>
                <w:sz w:val="24"/>
                <w:szCs w:val="24"/>
                <w:lang w:eastAsia="ru-RU"/>
              </w:rPr>
              <w:t>р.п</w:t>
            </w:r>
            <w:proofErr w:type="spellEnd"/>
            <w:r w:rsidRPr="00E9250C">
              <w:rPr>
                <w:rFonts w:ascii="Times New Roman" w:eastAsia="Times New Roman" w:hAnsi="Times New Roman" w:cs="Times New Roman"/>
                <w:sz w:val="24"/>
                <w:szCs w:val="24"/>
                <w:lang w:eastAsia="ru-RU"/>
              </w:rPr>
              <w:t xml:space="preserve">. Красные Баррикады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w:t>
            </w:r>
            <w:proofErr w:type="spellStart"/>
            <w:r w:rsidRPr="00E9250C">
              <w:rPr>
                <w:rFonts w:ascii="Times New Roman" w:eastAsia="Times New Roman" w:hAnsi="Times New Roman" w:cs="Times New Roman"/>
                <w:sz w:val="24"/>
                <w:szCs w:val="24"/>
                <w:lang w:eastAsia="ru-RU"/>
              </w:rPr>
              <w:t>р.п</w:t>
            </w:r>
            <w:proofErr w:type="spellEnd"/>
            <w:r w:rsidRPr="00E9250C">
              <w:rPr>
                <w:rFonts w:ascii="Times New Roman" w:eastAsia="Times New Roman" w:hAnsi="Times New Roman" w:cs="Times New Roman"/>
                <w:sz w:val="24"/>
                <w:szCs w:val="24"/>
                <w:lang w:eastAsia="ru-RU"/>
              </w:rPr>
              <w:t xml:space="preserve">. Красные Баррикады, ул. </w:t>
            </w:r>
            <w:proofErr w:type="gramStart"/>
            <w:r w:rsidRPr="00E9250C">
              <w:rPr>
                <w:rFonts w:ascii="Times New Roman" w:eastAsia="Times New Roman" w:hAnsi="Times New Roman" w:cs="Times New Roman"/>
                <w:sz w:val="24"/>
                <w:szCs w:val="24"/>
                <w:lang w:eastAsia="ru-RU"/>
              </w:rPr>
              <w:t>Баррикадная</w:t>
            </w:r>
            <w:proofErr w:type="gramEnd"/>
            <w:r w:rsidRPr="00E9250C">
              <w:rPr>
                <w:rFonts w:ascii="Times New Roman" w:eastAsia="Times New Roman" w:hAnsi="Times New Roman" w:cs="Times New Roman"/>
                <w:sz w:val="24"/>
                <w:szCs w:val="24"/>
                <w:lang w:eastAsia="ru-RU"/>
              </w:rPr>
              <w:t>, 36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8(851-44)9-29-21 </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Бахтемир</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Бахтемир</w:t>
            </w:r>
            <w:proofErr w:type="spellEnd"/>
            <w:r w:rsidRPr="00E9250C">
              <w:rPr>
                <w:rFonts w:ascii="Times New Roman" w:eastAsia="Times New Roman" w:hAnsi="Times New Roman" w:cs="Times New Roman"/>
                <w:sz w:val="24"/>
                <w:szCs w:val="24"/>
                <w:lang w:eastAsia="ru-RU"/>
              </w:rPr>
              <w:t>, ул. Суворова,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8(851-44)9-13-22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Мумра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Мумра</w:t>
            </w:r>
            <w:proofErr w:type="gramEnd"/>
            <w:r w:rsidRPr="00E9250C">
              <w:rPr>
                <w:rFonts w:ascii="Times New Roman" w:eastAsia="Times New Roman" w:hAnsi="Times New Roman" w:cs="Times New Roman"/>
                <w:sz w:val="24"/>
                <w:szCs w:val="24"/>
                <w:lang w:eastAsia="ru-RU"/>
              </w:rPr>
              <w:t>, ул. Гагарина, 32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8(851-44)9-51-50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Трудфронт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Трудфронт, ул. Ленина, 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8(851-44)9-36-35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19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Озерное</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Озерное</w:t>
            </w:r>
            <w:proofErr w:type="gramEnd"/>
            <w:r w:rsidRPr="00E9250C">
              <w:rPr>
                <w:rFonts w:ascii="Times New Roman" w:eastAsia="Times New Roman" w:hAnsi="Times New Roman" w:cs="Times New Roman"/>
                <w:sz w:val="24"/>
                <w:szCs w:val="24"/>
                <w:lang w:eastAsia="ru-RU"/>
              </w:rPr>
              <w:t>, ул. Бэра, д. 12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 9-81-10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Восточное</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Восточное</w:t>
            </w:r>
            <w:proofErr w:type="gramEnd"/>
            <w:r w:rsidRPr="00E9250C">
              <w:rPr>
                <w:rFonts w:ascii="Times New Roman" w:eastAsia="Times New Roman" w:hAnsi="Times New Roman" w:cs="Times New Roman"/>
                <w:sz w:val="24"/>
                <w:szCs w:val="24"/>
                <w:lang w:eastAsia="ru-RU"/>
              </w:rPr>
              <w:t>, ул. Садовая, 12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8(851-44)9-87-44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Маячное</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Маячное</w:t>
            </w:r>
            <w:proofErr w:type="gramEnd"/>
            <w:r w:rsidRPr="00E9250C">
              <w:rPr>
                <w:rFonts w:ascii="Times New Roman" w:eastAsia="Times New Roman" w:hAnsi="Times New Roman" w:cs="Times New Roman"/>
                <w:sz w:val="24"/>
                <w:szCs w:val="24"/>
                <w:lang w:eastAsia="ru-RU"/>
              </w:rPr>
              <w:t xml:space="preserve">, ул. 70 лет Октября, д. 1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 9-78-45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Чулпан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Чулпан, ул. Ленина, 159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8(851-44) 9-64-32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Седлистое</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Икрянинского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Икрянинский</w:t>
            </w:r>
            <w:proofErr w:type="spellEnd"/>
            <w:r w:rsidRPr="00E9250C">
              <w:rPr>
                <w:rFonts w:ascii="Times New Roman" w:eastAsia="Times New Roman" w:hAnsi="Times New Roman" w:cs="Times New Roman"/>
                <w:sz w:val="24"/>
                <w:szCs w:val="24"/>
                <w:lang w:eastAsia="ru-RU"/>
              </w:rPr>
              <w:t xml:space="preserve"> район, с. Седлистое, ул. Волжская, д. 1 тел. 8(851-44) 9-63-10</w:t>
            </w:r>
            <w:proofErr w:type="gramEnd"/>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tc>
        <w:tc>
          <w:tcPr>
            <w:tcW w:w="8804" w:type="dxa"/>
            <w:gridSpan w:val="2"/>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Красноярский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24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пос. </w:t>
            </w:r>
            <w:proofErr w:type="gramStart"/>
            <w:r w:rsidRPr="00E9250C">
              <w:rPr>
                <w:rFonts w:ascii="Times New Roman" w:eastAsia="Times New Roman" w:hAnsi="Times New Roman" w:cs="Times New Roman"/>
                <w:sz w:val="24"/>
                <w:szCs w:val="24"/>
                <w:lang w:eastAsia="ru-RU"/>
              </w:rPr>
              <w:t>Комсомольский</w:t>
            </w:r>
            <w:proofErr w:type="gramEnd"/>
            <w:r w:rsidRPr="00E9250C">
              <w:rPr>
                <w:rFonts w:ascii="Times New Roman" w:eastAsia="Times New Roman" w:hAnsi="Times New Roman" w:cs="Times New Roman"/>
                <w:sz w:val="24"/>
                <w:szCs w:val="24"/>
                <w:lang w:eastAsia="ru-RU"/>
              </w:rPr>
              <w:t xml:space="preserve"> Красноярского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Астраханская область, Красноярский район, пос. Комсомольский, ул. Комсомольская, д. 55</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8(851-46)99-3-19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пос. </w:t>
            </w:r>
            <w:proofErr w:type="spellStart"/>
            <w:r w:rsidRPr="00E9250C">
              <w:rPr>
                <w:rFonts w:ascii="Times New Roman" w:eastAsia="Times New Roman" w:hAnsi="Times New Roman" w:cs="Times New Roman"/>
                <w:sz w:val="24"/>
                <w:szCs w:val="24"/>
                <w:lang w:eastAsia="ru-RU"/>
              </w:rPr>
              <w:t>Бузан</w:t>
            </w:r>
            <w:proofErr w:type="spellEnd"/>
            <w:r w:rsidRPr="00E9250C">
              <w:rPr>
                <w:rFonts w:ascii="Times New Roman" w:eastAsia="Times New Roman" w:hAnsi="Times New Roman" w:cs="Times New Roman"/>
                <w:sz w:val="24"/>
                <w:szCs w:val="24"/>
                <w:lang w:eastAsia="ru-RU"/>
              </w:rPr>
              <w:t xml:space="preserve"> Красноярского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пос. </w:t>
            </w:r>
            <w:proofErr w:type="spellStart"/>
            <w:r w:rsidRPr="00E9250C">
              <w:rPr>
                <w:rFonts w:ascii="Times New Roman" w:eastAsia="Times New Roman" w:hAnsi="Times New Roman" w:cs="Times New Roman"/>
                <w:sz w:val="24"/>
                <w:szCs w:val="24"/>
                <w:lang w:eastAsia="ru-RU"/>
              </w:rPr>
              <w:t>Бузан</w:t>
            </w:r>
            <w:proofErr w:type="spellEnd"/>
            <w:r w:rsidRPr="00E9250C">
              <w:rPr>
                <w:rFonts w:ascii="Times New Roman" w:eastAsia="Times New Roman" w:hAnsi="Times New Roman" w:cs="Times New Roman"/>
                <w:sz w:val="24"/>
                <w:szCs w:val="24"/>
                <w:lang w:eastAsia="ru-RU"/>
              </w:rPr>
              <w:t>, ул. Чапаева, 3</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8(851-46)96-7-09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Сеитовка</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Красноярского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w:t>
            </w:r>
            <w:proofErr w:type="spellStart"/>
            <w:r w:rsidRPr="00E9250C">
              <w:rPr>
                <w:rFonts w:ascii="Times New Roman" w:eastAsia="Times New Roman" w:hAnsi="Times New Roman" w:cs="Times New Roman"/>
                <w:sz w:val="24"/>
                <w:szCs w:val="24"/>
                <w:lang w:eastAsia="ru-RU"/>
              </w:rPr>
              <w:t>Сеитовка</w:t>
            </w:r>
            <w:proofErr w:type="spellEnd"/>
            <w:r w:rsidRPr="00E9250C">
              <w:rPr>
                <w:rFonts w:ascii="Times New Roman" w:eastAsia="Times New Roman" w:hAnsi="Times New Roman" w:cs="Times New Roman"/>
                <w:sz w:val="24"/>
                <w:szCs w:val="24"/>
                <w:lang w:eastAsia="ru-RU"/>
              </w:rPr>
              <w:t>, ул. Юбилейная, 21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8(851-46)94-1-06</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Верхний</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БузанКрасноярского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 xml:space="preserve">Астраханская область, Красноярский район, с. Верхний </w:t>
            </w:r>
            <w:proofErr w:type="spellStart"/>
            <w:r w:rsidRPr="00E9250C">
              <w:rPr>
                <w:rFonts w:ascii="Times New Roman" w:eastAsia="Times New Roman" w:hAnsi="Times New Roman" w:cs="Times New Roman"/>
                <w:sz w:val="24"/>
                <w:szCs w:val="24"/>
                <w:lang w:eastAsia="ru-RU"/>
              </w:rPr>
              <w:t>Бузан</w:t>
            </w:r>
            <w:proofErr w:type="spellEnd"/>
            <w:r w:rsidRPr="00E9250C">
              <w:rPr>
                <w:rFonts w:ascii="Times New Roman" w:eastAsia="Times New Roman" w:hAnsi="Times New Roman" w:cs="Times New Roman"/>
                <w:sz w:val="24"/>
                <w:szCs w:val="24"/>
                <w:lang w:eastAsia="ru-RU"/>
              </w:rPr>
              <w:t>, ул. Ленина, 1</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тел. 8(851-46)93-5-34 </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Байбек</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Красноярского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w:t>
            </w:r>
            <w:proofErr w:type="spellStart"/>
            <w:r w:rsidRPr="00E9250C">
              <w:rPr>
                <w:rFonts w:ascii="Times New Roman" w:eastAsia="Times New Roman" w:hAnsi="Times New Roman" w:cs="Times New Roman"/>
                <w:sz w:val="24"/>
                <w:szCs w:val="24"/>
                <w:lang w:eastAsia="ru-RU"/>
              </w:rPr>
              <w:t>Байбек</w:t>
            </w:r>
            <w:proofErr w:type="spellEnd"/>
            <w:r w:rsidRPr="00E9250C">
              <w:rPr>
                <w:rFonts w:ascii="Times New Roman" w:eastAsia="Times New Roman" w:hAnsi="Times New Roman" w:cs="Times New Roman"/>
                <w:sz w:val="24"/>
                <w:szCs w:val="24"/>
                <w:lang w:eastAsia="ru-RU"/>
              </w:rPr>
              <w:t>, ул. Советская, 10а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8(851-46)97-2-16;97-2-92; 97-2-09; 97-2-27</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29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Джанай</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Красноярского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w:t>
            </w:r>
            <w:proofErr w:type="spellStart"/>
            <w:r w:rsidRPr="00E9250C">
              <w:rPr>
                <w:rFonts w:ascii="Times New Roman" w:eastAsia="Times New Roman" w:hAnsi="Times New Roman" w:cs="Times New Roman"/>
                <w:sz w:val="24"/>
                <w:szCs w:val="24"/>
                <w:lang w:eastAsia="ru-RU"/>
              </w:rPr>
              <w:t>Джанай</w:t>
            </w:r>
            <w:proofErr w:type="spellEnd"/>
            <w:r w:rsidRPr="00E9250C">
              <w:rPr>
                <w:rFonts w:ascii="Times New Roman" w:eastAsia="Times New Roman" w:hAnsi="Times New Roman" w:cs="Times New Roman"/>
                <w:sz w:val="24"/>
                <w:szCs w:val="24"/>
                <w:lang w:eastAsia="ru-RU"/>
              </w:rPr>
              <w:t>, ул. Молодежная, 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8(851-46)9-51-48, 9-51-18,9-51-41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Забузан</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Красноярского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w:t>
            </w:r>
            <w:proofErr w:type="spellStart"/>
            <w:r w:rsidRPr="00E9250C">
              <w:rPr>
                <w:rFonts w:ascii="Times New Roman" w:eastAsia="Times New Roman" w:hAnsi="Times New Roman" w:cs="Times New Roman"/>
                <w:sz w:val="24"/>
                <w:szCs w:val="24"/>
                <w:lang w:eastAsia="ru-RU"/>
              </w:rPr>
              <w:t>Забузан</w:t>
            </w:r>
            <w:proofErr w:type="spellEnd"/>
            <w:r w:rsidRPr="00E9250C">
              <w:rPr>
                <w:rFonts w:ascii="Times New Roman" w:eastAsia="Times New Roman" w:hAnsi="Times New Roman" w:cs="Times New Roman"/>
                <w:sz w:val="24"/>
                <w:szCs w:val="24"/>
                <w:lang w:eastAsia="ru-RU"/>
              </w:rPr>
              <w:t>, ул. Советская, д. 15а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8(851-46)93-2-37; 93-2-40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Кривой </w:t>
            </w:r>
            <w:proofErr w:type="spellStart"/>
            <w:r w:rsidRPr="00E9250C">
              <w:rPr>
                <w:rFonts w:ascii="Times New Roman" w:eastAsia="Times New Roman" w:hAnsi="Times New Roman" w:cs="Times New Roman"/>
                <w:sz w:val="24"/>
                <w:szCs w:val="24"/>
                <w:lang w:eastAsia="ru-RU"/>
              </w:rPr>
              <w:t>Бузан</w:t>
            </w:r>
            <w:proofErr w:type="spellEnd"/>
            <w:r w:rsidRPr="00E9250C">
              <w:rPr>
                <w:rFonts w:ascii="Times New Roman" w:eastAsia="Times New Roman" w:hAnsi="Times New Roman" w:cs="Times New Roman"/>
                <w:sz w:val="24"/>
                <w:szCs w:val="24"/>
                <w:lang w:eastAsia="ru-RU"/>
              </w:rPr>
              <w:t xml:space="preserve"> Красноярского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Кривой </w:t>
            </w:r>
            <w:proofErr w:type="spellStart"/>
            <w:r w:rsidRPr="00E9250C">
              <w:rPr>
                <w:rFonts w:ascii="Times New Roman" w:eastAsia="Times New Roman" w:hAnsi="Times New Roman" w:cs="Times New Roman"/>
                <w:sz w:val="24"/>
                <w:szCs w:val="24"/>
                <w:lang w:eastAsia="ru-RU"/>
              </w:rPr>
              <w:t>Бузан</w:t>
            </w:r>
            <w:proofErr w:type="spellEnd"/>
            <w:r w:rsidRPr="00E9250C">
              <w:rPr>
                <w:rFonts w:ascii="Times New Roman" w:eastAsia="Times New Roman" w:hAnsi="Times New Roman" w:cs="Times New Roman"/>
                <w:sz w:val="24"/>
                <w:szCs w:val="24"/>
                <w:lang w:eastAsia="ru-RU"/>
              </w:rPr>
              <w:t xml:space="preserve">, ул. Гагарина,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д. 15</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8(851-46)97-4-41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ТОСП в п. Алча Красноярского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w:t>
            </w:r>
            <w:proofErr w:type="spellStart"/>
            <w:r w:rsidRPr="00E9250C">
              <w:rPr>
                <w:rFonts w:ascii="Times New Roman" w:eastAsia="Times New Roman" w:hAnsi="Times New Roman" w:cs="Times New Roman"/>
                <w:sz w:val="24"/>
                <w:szCs w:val="24"/>
                <w:lang w:eastAsia="ru-RU"/>
              </w:rPr>
              <w:t>п</w:t>
            </w:r>
            <w:proofErr w:type="gramStart"/>
            <w:r w:rsidRPr="00E9250C">
              <w:rPr>
                <w:rFonts w:ascii="Times New Roman" w:eastAsia="Times New Roman" w:hAnsi="Times New Roman" w:cs="Times New Roman"/>
                <w:sz w:val="24"/>
                <w:szCs w:val="24"/>
                <w:lang w:eastAsia="ru-RU"/>
              </w:rPr>
              <w:t>.А</w:t>
            </w:r>
            <w:proofErr w:type="gramEnd"/>
            <w:r w:rsidRPr="00E9250C">
              <w:rPr>
                <w:rFonts w:ascii="Times New Roman" w:eastAsia="Times New Roman" w:hAnsi="Times New Roman" w:cs="Times New Roman"/>
                <w:sz w:val="24"/>
                <w:szCs w:val="24"/>
                <w:lang w:eastAsia="ru-RU"/>
              </w:rPr>
              <w:t>лча</w:t>
            </w:r>
            <w:proofErr w:type="spellEnd"/>
            <w:r w:rsidRPr="00E9250C">
              <w:rPr>
                <w:rFonts w:ascii="Times New Roman" w:eastAsia="Times New Roman" w:hAnsi="Times New Roman" w:cs="Times New Roman"/>
                <w:sz w:val="24"/>
                <w:szCs w:val="24"/>
                <w:lang w:eastAsia="ru-RU"/>
              </w:rPr>
              <w:t>, ул. Октябрьская, д. 23</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8(851-46)97-3-75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Караозек</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Красноярского</w:t>
            </w:r>
            <w:proofErr w:type="gramEnd"/>
            <w:r w:rsidRPr="00E9250C">
              <w:rPr>
                <w:rFonts w:ascii="Times New Roman" w:eastAsia="Times New Roman" w:hAnsi="Times New Roman" w:cs="Times New Roman"/>
                <w:sz w:val="24"/>
                <w:szCs w:val="24"/>
                <w:lang w:eastAsia="ru-RU"/>
              </w:rPr>
              <w:t xml:space="preserve">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Красноярский район, с. </w:t>
            </w:r>
            <w:proofErr w:type="spellStart"/>
            <w:r w:rsidRPr="00E9250C">
              <w:rPr>
                <w:rFonts w:ascii="Times New Roman" w:eastAsia="Times New Roman" w:hAnsi="Times New Roman" w:cs="Times New Roman"/>
                <w:sz w:val="24"/>
                <w:szCs w:val="24"/>
                <w:lang w:eastAsia="ru-RU"/>
              </w:rPr>
              <w:t>Караозек</w:t>
            </w:r>
            <w:proofErr w:type="spellEnd"/>
            <w:r w:rsidRPr="00E9250C">
              <w:rPr>
                <w:rFonts w:ascii="Times New Roman" w:eastAsia="Times New Roman" w:hAnsi="Times New Roman" w:cs="Times New Roman"/>
                <w:sz w:val="24"/>
                <w:szCs w:val="24"/>
                <w:lang w:eastAsia="ru-RU"/>
              </w:rPr>
              <w:t xml:space="preserve">, ул. Центральная,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д. 24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8(851-46)93-3-32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804" w:type="dxa"/>
            <w:gridSpan w:val="2"/>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Зензели Лиманского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с. Зензели, ул. Советская, д. 51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8(851-47)9-22-60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Михайловка Лиманского района Астраханской области</w:t>
            </w:r>
          </w:p>
        </w:tc>
        <w:tc>
          <w:tcPr>
            <w:tcW w:w="4819" w:type="dxa"/>
            <w:vAlign w:val="center"/>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Михайловка, ул. Кооперативная, д. 16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8(851-47)9-73-43, 9-73-71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Караванное</w:t>
            </w:r>
            <w:proofErr w:type="gramEnd"/>
            <w:r w:rsidRPr="00E9250C">
              <w:rPr>
                <w:rFonts w:ascii="Times New Roman" w:eastAsia="Times New Roman" w:hAnsi="Times New Roman" w:cs="Times New Roman"/>
                <w:sz w:val="24"/>
                <w:szCs w:val="24"/>
                <w:lang w:eastAsia="ru-RU"/>
              </w:rPr>
              <w:t xml:space="preserve"> Лиманского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Караванное</w:t>
            </w:r>
            <w:proofErr w:type="gramEnd"/>
            <w:r w:rsidRPr="00E9250C">
              <w:rPr>
                <w:rFonts w:ascii="Times New Roman" w:eastAsia="Times New Roman" w:hAnsi="Times New Roman" w:cs="Times New Roman"/>
                <w:sz w:val="24"/>
                <w:szCs w:val="24"/>
                <w:lang w:eastAsia="ru-RU"/>
              </w:rPr>
              <w:t>, ул. Советская,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8(851-47)9-64-79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spellStart"/>
            <w:r w:rsidRPr="00E9250C">
              <w:rPr>
                <w:rFonts w:ascii="Times New Roman" w:eastAsia="Times New Roman" w:hAnsi="Times New Roman" w:cs="Times New Roman"/>
                <w:sz w:val="24"/>
                <w:szCs w:val="24"/>
                <w:lang w:eastAsia="ru-RU"/>
              </w:rPr>
              <w:t>Яндыки</w:t>
            </w:r>
            <w:proofErr w:type="spell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 Лиманского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Яндыки</w:t>
            </w:r>
            <w:proofErr w:type="spellEnd"/>
            <w:r w:rsidRPr="00E9250C">
              <w:rPr>
                <w:rFonts w:ascii="Times New Roman" w:eastAsia="Times New Roman" w:hAnsi="Times New Roman" w:cs="Times New Roman"/>
                <w:sz w:val="24"/>
                <w:szCs w:val="24"/>
                <w:lang w:eastAsia="ru-RU"/>
              </w:rPr>
              <w:t>, ул. Кирова, д. 113б</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8(851-47)9-86-45, 9-80-33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Оля</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Лиманского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.О</w:t>
            </w:r>
            <w:proofErr w:type="gramEnd"/>
            <w:r w:rsidRPr="00E9250C">
              <w:rPr>
                <w:rFonts w:ascii="Times New Roman" w:eastAsia="Times New Roman" w:hAnsi="Times New Roman" w:cs="Times New Roman"/>
                <w:sz w:val="24"/>
                <w:szCs w:val="24"/>
                <w:lang w:eastAsia="ru-RU"/>
              </w:rPr>
              <w:t>ля</w:t>
            </w:r>
            <w:proofErr w:type="spellEnd"/>
            <w:r w:rsidRPr="00E9250C">
              <w:rPr>
                <w:rFonts w:ascii="Times New Roman" w:eastAsia="Times New Roman" w:hAnsi="Times New Roman" w:cs="Times New Roman"/>
                <w:sz w:val="24"/>
                <w:szCs w:val="24"/>
                <w:lang w:eastAsia="ru-RU"/>
              </w:rPr>
              <w:t>, ул. Луговая, д. 14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8(851-47)9-42-55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39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Бирючья Коса Лиманского района Астраханской </w:t>
            </w:r>
            <w:r w:rsidRPr="00E9250C">
              <w:rPr>
                <w:rFonts w:ascii="Times New Roman" w:eastAsia="Times New Roman" w:hAnsi="Times New Roman" w:cs="Times New Roman"/>
                <w:sz w:val="24"/>
                <w:szCs w:val="24"/>
                <w:lang w:eastAsia="ru-RU"/>
              </w:rPr>
              <w:lastRenderedPageBreak/>
              <w:t>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lastRenderedPageBreak/>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с. Бирючья Коса, ул. Советская, д. 42</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тел. 8(851-47)9-76-34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40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Заречное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Лиманского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Заречное</w:t>
            </w:r>
            <w:proofErr w:type="gramEnd"/>
            <w:r w:rsidRPr="00E9250C">
              <w:rPr>
                <w:rFonts w:ascii="Times New Roman" w:eastAsia="Times New Roman" w:hAnsi="Times New Roman" w:cs="Times New Roman"/>
                <w:sz w:val="24"/>
                <w:szCs w:val="24"/>
                <w:lang w:eastAsia="ru-RU"/>
              </w:rPr>
              <w:t>, ул. Советская, д. 110</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8(851-47)9-38-60, 9-38-70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Басы</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Лиманского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Лиманский</w:t>
            </w:r>
            <w:proofErr w:type="spellEnd"/>
            <w:r w:rsidRPr="00E9250C">
              <w:rPr>
                <w:rFonts w:ascii="Times New Roman" w:eastAsia="Times New Roman" w:hAnsi="Times New Roman" w:cs="Times New Roman"/>
                <w:sz w:val="24"/>
                <w:szCs w:val="24"/>
                <w:lang w:eastAsia="ru-RU"/>
              </w:rPr>
              <w:t xml:space="preserve"> район, с. Басы, ул. Олега Дорошенко, д.4</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8(851-47)95-38-6, факс 95-38-7</w:t>
            </w:r>
          </w:p>
        </w:tc>
      </w:tr>
      <w:tr w:rsidR="00E9250C" w:rsidRPr="00E9250C" w:rsidTr="00C74A5F">
        <w:tc>
          <w:tcPr>
            <w:tcW w:w="9497" w:type="dxa"/>
            <w:gridSpan w:val="3"/>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Володарский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Тумак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.Т</w:t>
            </w:r>
            <w:proofErr w:type="gramEnd"/>
            <w:r w:rsidRPr="00E9250C">
              <w:rPr>
                <w:rFonts w:ascii="Times New Roman" w:eastAsia="Times New Roman" w:hAnsi="Times New Roman" w:cs="Times New Roman"/>
                <w:sz w:val="24"/>
                <w:szCs w:val="24"/>
                <w:lang w:eastAsia="ru-RU"/>
              </w:rPr>
              <w:t>умак</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ул.Боевая</w:t>
            </w:r>
            <w:proofErr w:type="spellEnd"/>
            <w:r w:rsidRPr="00E9250C">
              <w:rPr>
                <w:rFonts w:ascii="Times New Roman" w:eastAsia="Times New Roman" w:hAnsi="Times New Roman" w:cs="Times New Roman"/>
                <w:sz w:val="24"/>
                <w:szCs w:val="24"/>
                <w:lang w:eastAsia="ru-RU"/>
              </w:rPr>
              <w:t>, 1а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8(85142)2-72-86, 2-72-49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spellStart"/>
            <w:r w:rsidRPr="00E9250C">
              <w:rPr>
                <w:rFonts w:ascii="Times New Roman" w:eastAsia="Times New Roman" w:hAnsi="Times New Roman" w:cs="Times New Roman"/>
                <w:sz w:val="24"/>
                <w:szCs w:val="24"/>
                <w:lang w:eastAsia="ru-RU"/>
              </w:rPr>
              <w:t>Зеленга</w:t>
            </w:r>
            <w:proofErr w:type="spell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.З</w:t>
            </w:r>
            <w:proofErr w:type="gramEnd"/>
            <w:r w:rsidRPr="00E9250C">
              <w:rPr>
                <w:rFonts w:ascii="Times New Roman" w:eastAsia="Times New Roman" w:hAnsi="Times New Roman" w:cs="Times New Roman"/>
                <w:sz w:val="24"/>
                <w:szCs w:val="24"/>
                <w:lang w:eastAsia="ru-RU"/>
              </w:rPr>
              <w:t>еленга</w:t>
            </w:r>
            <w:proofErr w:type="spellEnd"/>
            <w:r w:rsidRPr="00E9250C">
              <w:rPr>
                <w:rFonts w:ascii="Times New Roman" w:eastAsia="Times New Roman" w:hAnsi="Times New Roman" w:cs="Times New Roman"/>
                <w:sz w:val="24"/>
                <w:szCs w:val="24"/>
                <w:lang w:eastAsia="ru-RU"/>
              </w:rPr>
              <w:t>, ул. Юбилейная,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E9250C">
              <w:rPr>
                <w:rFonts w:ascii="Times New Roman" w:eastAsia="Times New Roman" w:hAnsi="Times New Roman" w:cs="Times New Roman"/>
                <w:sz w:val="24"/>
                <w:szCs w:val="24"/>
                <w:lang w:eastAsia="ru-RU"/>
              </w:rPr>
              <w:t>тел. 8(85142)3-62-37</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Цветное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с. </w:t>
            </w:r>
            <w:proofErr w:type="gramStart"/>
            <w:r w:rsidRPr="00E9250C">
              <w:rPr>
                <w:rFonts w:ascii="Times New Roman" w:eastAsia="Times New Roman" w:hAnsi="Times New Roman" w:cs="Times New Roman"/>
                <w:sz w:val="24"/>
                <w:szCs w:val="24"/>
                <w:lang w:eastAsia="ru-RU"/>
              </w:rPr>
              <w:t>Цветное</w:t>
            </w:r>
            <w:proofErr w:type="gramEnd"/>
            <w:r w:rsidRPr="00E9250C">
              <w:rPr>
                <w:rFonts w:ascii="Times New Roman" w:eastAsia="Times New Roman" w:hAnsi="Times New Roman" w:cs="Times New Roman"/>
                <w:sz w:val="24"/>
                <w:szCs w:val="24"/>
                <w:lang w:eastAsia="ru-RU"/>
              </w:rPr>
              <w:t xml:space="preserve">, ул. </w:t>
            </w:r>
            <w:proofErr w:type="spellStart"/>
            <w:r w:rsidRPr="00E9250C">
              <w:rPr>
                <w:rFonts w:ascii="Times New Roman" w:eastAsia="Times New Roman" w:hAnsi="Times New Roman" w:cs="Times New Roman"/>
                <w:sz w:val="24"/>
                <w:szCs w:val="24"/>
                <w:lang w:eastAsia="ru-RU"/>
              </w:rPr>
              <w:t>И.Колчина</w:t>
            </w:r>
            <w:proofErr w:type="spellEnd"/>
            <w:r w:rsidRPr="00E9250C">
              <w:rPr>
                <w:rFonts w:ascii="Times New Roman" w:eastAsia="Times New Roman" w:hAnsi="Times New Roman" w:cs="Times New Roman"/>
                <w:sz w:val="24"/>
                <w:szCs w:val="24"/>
                <w:lang w:eastAsia="ru-RU"/>
              </w:rPr>
              <w:t>, 16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E9250C">
              <w:rPr>
                <w:rFonts w:ascii="Times New Roman" w:eastAsia="Times New Roman" w:hAnsi="Times New Roman" w:cs="Times New Roman"/>
                <w:sz w:val="24"/>
                <w:szCs w:val="24"/>
                <w:lang w:eastAsia="ru-RU"/>
              </w:rPr>
              <w:t>тел. 8(85142) 9-46-49, 9-46-14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Сизый Бугор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изый</w:t>
            </w:r>
            <w:proofErr w:type="spellEnd"/>
            <w:r w:rsidRPr="00E9250C">
              <w:rPr>
                <w:rFonts w:ascii="Times New Roman" w:eastAsia="Times New Roman" w:hAnsi="Times New Roman" w:cs="Times New Roman"/>
                <w:sz w:val="24"/>
                <w:szCs w:val="24"/>
                <w:lang w:eastAsia="ru-RU"/>
              </w:rPr>
              <w:t xml:space="preserve"> Бугор, </w:t>
            </w:r>
            <w:proofErr w:type="spellStart"/>
            <w:r w:rsidRPr="00E9250C">
              <w:rPr>
                <w:rFonts w:ascii="Times New Roman" w:eastAsia="Times New Roman" w:hAnsi="Times New Roman" w:cs="Times New Roman"/>
                <w:sz w:val="24"/>
                <w:szCs w:val="24"/>
                <w:lang w:eastAsia="ru-RU"/>
              </w:rPr>
              <w:t>ул.Первомайская</w:t>
            </w:r>
            <w:proofErr w:type="spellEnd"/>
            <w:r w:rsidRPr="00E9250C">
              <w:rPr>
                <w:rFonts w:ascii="Times New Roman" w:eastAsia="Times New Roman" w:hAnsi="Times New Roman" w:cs="Times New Roman"/>
                <w:sz w:val="24"/>
                <w:szCs w:val="24"/>
                <w:lang w:eastAsia="ru-RU"/>
              </w:rPr>
              <w:t>, 28</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8(85142)2-74-18, 2-74-67</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spellStart"/>
            <w:r w:rsidRPr="00E9250C">
              <w:rPr>
                <w:rFonts w:ascii="Times New Roman" w:eastAsia="Times New Roman" w:hAnsi="Times New Roman" w:cs="Times New Roman"/>
                <w:sz w:val="24"/>
                <w:szCs w:val="24"/>
                <w:lang w:eastAsia="ru-RU"/>
              </w:rPr>
              <w:t>Марфино</w:t>
            </w:r>
            <w:proofErr w:type="spellEnd"/>
            <w:r w:rsidRPr="00E9250C">
              <w:rPr>
                <w:rFonts w:ascii="Times New Roman" w:eastAsia="Times New Roman" w:hAnsi="Times New Roman" w:cs="Times New Roman"/>
                <w:sz w:val="24"/>
                <w:szCs w:val="24"/>
                <w:lang w:eastAsia="ru-RU"/>
              </w:rPr>
              <w:t xml:space="preserve"> 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.М</w:t>
            </w:r>
            <w:proofErr w:type="gramEnd"/>
            <w:r w:rsidRPr="00E9250C">
              <w:rPr>
                <w:rFonts w:ascii="Times New Roman" w:eastAsia="Times New Roman" w:hAnsi="Times New Roman" w:cs="Times New Roman"/>
                <w:sz w:val="24"/>
                <w:szCs w:val="24"/>
                <w:lang w:eastAsia="ru-RU"/>
              </w:rPr>
              <w:t>арфино</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ул.Кирова</w:t>
            </w:r>
            <w:proofErr w:type="spellEnd"/>
            <w:r w:rsidRPr="00E9250C">
              <w:rPr>
                <w:rFonts w:ascii="Times New Roman" w:eastAsia="Times New Roman" w:hAnsi="Times New Roman" w:cs="Times New Roman"/>
                <w:sz w:val="24"/>
                <w:szCs w:val="24"/>
                <w:lang w:eastAsia="ru-RU"/>
              </w:rPr>
              <w:t>, 25</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8(85142)6-21-55,6-24-66</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Козлово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.К</w:t>
            </w:r>
            <w:proofErr w:type="gramEnd"/>
            <w:r w:rsidRPr="00E9250C">
              <w:rPr>
                <w:rFonts w:ascii="Times New Roman" w:eastAsia="Times New Roman" w:hAnsi="Times New Roman" w:cs="Times New Roman"/>
                <w:sz w:val="24"/>
                <w:szCs w:val="24"/>
                <w:lang w:eastAsia="ru-RU"/>
              </w:rPr>
              <w:t>озлово</w:t>
            </w:r>
            <w:proofErr w:type="spellEnd"/>
            <w:r w:rsidRPr="00E9250C">
              <w:rPr>
                <w:rFonts w:ascii="Times New Roman" w:eastAsia="Times New Roman" w:hAnsi="Times New Roman" w:cs="Times New Roman"/>
                <w:sz w:val="24"/>
                <w:szCs w:val="24"/>
                <w:lang w:eastAsia="ru-RU"/>
              </w:rPr>
              <w:t>, ул. 30 лет Победы, 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8(85142)9-45-49, 9-45-01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 xml:space="preserve">ТОСП в с. Большой </w:t>
            </w:r>
            <w:proofErr w:type="spellStart"/>
            <w:r w:rsidRPr="00E9250C">
              <w:rPr>
                <w:rFonts w:ascii="Times New Roman" w:eastAsia="Times New Roman" w:hAnsi="Times New Roman" w:cs="Times New Roman"/>
                <w:sz w:val="24"/>
                <w:szCs w:val="24"/>
                <w:lang w:eastAsia="ru-RU"/>
              </w:rPr>
              <w:t>Могой</w:t>
            </w:r>
            <w:proofErr w:type="spellEnd"/>
            <w:r w:rsidRPr="00E9250C">
              <w:rPr>
                <w:rFonts w:ascii="Times New Roman" w:eastAsia="Times New Roman" w:hAnsi="Times New Roman" w:cs="Times New Roman"/>
                <w:sz w:val="24"/>
                <w:szCs w:val="24"/>
                <w:lang w:eastAsia="ru-RU"/>
              </w:rPr>
              <w:t xml:space="preserve"> Володарского района Астраханской области</w:t>
            </w:r>
            <w:proofErr w:type="gramEnd"/>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.Б</w:t>
            </w:r>
            <w:proofErr w:type="gramEnd"/>
            <w:r w:rsidRPr="00E9250C">
              <w:rPr>
                <w:rFonts w:ascii="Times New Roman" w:eastAsia="Times New Roman" w:hAnsi="Times New Roman" w:cs="Times New Roman"/>
                <w:sz w:val="24"/>
                <w:szCs w:val="24"/>
                <w:lang w:eastAsia="ru-RU"/>
              </w:rPr>
              <w:t>ольшой</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Могой</w:t>
            </w:r>
            <w:proofErr w:type="spellEnd"/>
            <w:r w:rsidRPr="00E9250C">
              <w:rPr>
                <w:rFonts w:ascii="Times New Roman" w:eastAsia="Times New Roman" w:hAnsi="Times New Roman" w:cs="Times New Roman"/>
                <w:sz w:val="24"/>
                <w:szCs w:val="24"/>
                <w:lang w:eastAsia="ru-RU"/>
              </w:rPr>
              <w:t>, ул. Набережная, 10</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тел.8(85142)9-35-21, 9-35-44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49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ТОСП в пос. Трубный</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пос. Трубный,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ул. Комсомольская, д. 26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8(85142) 9-07-12,  9-03-09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spellStart"/>
            <w:r w:rsidRPr="00E9250C">
              <w:rPr>
                <w:rFonts w:ascii="Times New Roman" w:eastAsia="Times New Roman" w:hAnsi="Times New Roman" w:cs="Times New Roman"/>
                <w:sz w:val="24"/>
                <w:szCs w:val="24"/>
                <w:lang w:eastAsia="ru-RU"/>
              </w:rPr>
              <w:t>Алтынжар</w:t>
            </w:r>
            <w:proofErr w:type="spell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с. </w:t>
            </w:r>
            <w:proofErr w:type="spellStart"/>
            <w:r w:rsidRPr="00E9250C">
              <w:rPr>
                <w:rFonts w:ascii="Times New Roman" w:eastAsia="Times New Roman" w:hAnsi="Times New Roman" w:cs="Times New Roman"/>
                <w:sz w:val="24"/>
                <w:szCs w:val="24"/>
                <w:lang w:eastAsia="ru-RU"/>
              </w:rPr>
              <w:t>Алтынжар</w:t>
            </w:r>
            <w:proofErr w:type="spellEnd"/>
            <w:r w:rsidRPr="00E9250C">
              <w:rPr>
                <w:rFonts w:ascii="Times New Roman" w:eastAsia="Times New Roman" w:hAnsi="Times New Roman" w:cs="Times New Roman"/>
                <w:sz w:val="24"/>
                <w:szCs w:val="24"/>
                <w:lang w:eastAsia="ru-RU"/>
              </w:rPr>
              <w:t xml:space="preserve">, ул. 60 лет СССР,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д. 11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тел.8(85142) 5-53-35, 5-57-48</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spellStart"/>
            <w:r w:rsidRPr="00E9250C">
              <w:rPr>
                <w:rFonts w:ascii="Times New Roman" w:eastAsia="Times New Roman" w:hAnsi="Times New Roman" w:cs="Times New Roman"/>
                <w:sz w:val="24"/>
                <w:szCs w:val="24"/>
                <w:lang w:eastAsia="ru-RU"/>
              </w:rPr>
              <w:t>Мултаново</w:t>
            </w:r>
            <w:proofErr w:type="spell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с. </w:t>
            </w:r>
            <w:proofErr w:type="spellStart"/>
            <w:r w:rsidRPr="00E9250C">
              <w:rPr>
                <w:rFonts w:ascii="Times New Roman" w:eastAsia="Times New Roman" w:hAnsi="Times New Roman" w:cs="Times New Roman"/>
                <w:sz w:val="24"/>
                <w:szCs w:val="24"/>
                <w:lang w:eastAsia="ru-RU"/>
              </w:rPr>
              <w:t>Мултаново</w:t>
            </w:r>
            <w:proofErr w:type="spellEnd"/>
            <w:r w:rsidRPr="00E9250C">
              <w:rPr>
                <w:rFonts w:ascii="Times New Roman" w:eastAsia="Times New Roman" w:hAnsi="Times New Roman" w:cs="Times New Roman"/>
                <w:sz w:val="24"/>
                <w:szCs w:val="24"/>
                <w:lang w:eastAsia="ru-RU"/>
              </w:rPr>
              <w:t>, ул. Советская, д. 15</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8(85142) 6-27-34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Новинка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Новинка, ул. Центральная, д. 21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тел.8(85142) 5-55-35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ТОСП в с. Маково</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с. </w:t>
            </w:r>
            <w:proofErr w:type="gramStart"/>
            <w:r w:rsidRPr="00E9250C">
              <w:rPr>
                <w:rFonts w:ascii="Times New Roman" w:eastAsia="Times New Roman" w:hAnsi="Times New Roman" w:cs="Times New Roman"/>
                <w:sz w:val="24"/>
                <w:szCs w:val="24"/>
                <w:lang w:eastAsia="ru-RU"/>
              </w:rPr>
              <w:t>Маково</w:t>
            </w:r>
            <w:proofErr w:type="gramEnd"/>
            <w:r w:rsidRPr="00E9250C">
              <w:rPr>
                <w:rFonts w:ascii="Times New Roman" w:eastAsia="Times New Roman" w:hAnsi="Times New Roman" w:cs="Times New Roman"/>
                <w:sz w:val="24"/>
                <w:szCs w:val="24"/>
                <w:lang w:eastAsia="ru-RU"/>
              </w:rPr>
              <w:t>, ул. Мыльникова, д. 24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тел.8(85142) 3-66-41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Калинино</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Володарского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Володарский район, с. Калинино, ул. Набережная,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д. 17а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тел./факс 8(85142) 6-28-25, 6-28-21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Новый </w:t>
            </w:r>
            <w:proofErr w:type="spellStart"/>
            <w:r w:rsidRPr="00E9250C">
              <w:rPr>
                <w:rFonts w:ascii="Times New Roman" w:eastAsia="Times New Roman" w:hAnsi="Times New Roman" w:cs="Times New Roman"/>
                <w:sz w:val="24"/>
                <w:szCs w:val="24"/>
                <w:lang w:eastAsia="ru-RU"/>
              </w:rPr>
              <w:t>Рычан</w:t>
            </w:r>
            <w:proofErr w:type="spell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Володарского района Астраханской </w:t>
            </w:r>
            <w:r w:rsidRPr="00E9250C">
              <w:rPr>
                <w:rFonts w:ascii="Times New Roman" w:eastAsia="Times New Roman" w:hAnsi="Times New Roman" w:cs="Times New Roman"/>
                <w:sz w:val="24"/>
                <w:szCs w:val="24"/>
                <w:lang w:eastAsia="ru-RU"/>
              </w:rPr>
              <w:lastRenderedPageBreak/>
              <w:t>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 xml:space="preserve">Астраханская область, Володарский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Новый </w:t>
            </w:r>
            <w:proofErr w:type="spellStart"/>
            <w:r w:rsidRPr="00E9250C">
              <w:rPr>
                <w:rFonts w:ascii="Times New Roman" w:eastAsia="Times New Roman" w:hAnsi="Times New Roman" w:cs="Times New Roman"/>
                <w:sz w:val="24"/>
                <w:szCs w:val="24"/>
                <w:lang w:eastAsia="ru-RU"/>
              </w:rPr>
              <w:t>Рычан</w:t>
            </w:r>
            <w:proofErr w:type="spellEnd"/>
            <w:r w:rsidRPr="00E9250C">
              <w:rPr>
                <w:rFonts w:ascii="Times New Roman" w:eastAsia="Times New Roman" w:hAnsi="Times New Roman" w:cs="Times New Roman"/>
                <w:sz w:val="24"/>
                <w:szCs w:val="24"/>
                <w:lang w:eastAsia="ru-RU"/>
              </w:rPr>
              <w:t>, ул. Советская, д.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тел. 8(85142) 9-36-23, 9-36-17</w:t>
            </w:r>
          </w:p>
        </w:tc>
      </w:tr>
      <w:tr w:rsidR="00E9250C" w:rsidRPr="00E9250C" w:rsidTr="00C74A5F">
        <w:tc>
          <w:tcPr>
            <w:tcW w:w="9497" w:type="dxa"/>
            <w:gridSpan w:val="3"/>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Ахтубинский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Покровка Ахтубинского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Покровка, ул. Советская, д.64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 5-62-18, 5-62-12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Пологое Займище Ахтубинского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.П</w:t>
            </w:r>
            <w:proofErr w:type="gramEnd"/>
            <w:r w:rsidRPr="00E9250C">
              <w:rPr>
                <w:rFonts w:ascii="Times New Roman" w:eastAsia="Times New Roman" w:hAnsi="Times New Roman" w:cs="Times New Roman"/>
                <w:sz w:val="24"/>
                <w:szCs w:val="24"/>
                <w:lang w:eastAsia="ru-RU"/>
              </w:rPr>
              <w:t>ологое</w:t>
            </w:r>
            <w:proofErr w:type="spellEnd"/>
            <w:r w:rsidRPr="00E9250C">
              <w:rPr>
                <w:rFonts w:ascii="Times New Roman" w:eastAsia="Times New Roman" w:hAnsi="Times New Roman" w:cs="Times New Roman"/>
                <w:sz w:val="24"/>
                <w:szCs w:val="24"/>
                <w:lang w:eastAsia="ru-RU"/>
              </w:rPr>
              <w:t xml:space="preserve"> Займище, ул. Братская, д. 5А</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8(85141)5-64-45, 5-64-37</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Ново-Николаевка Ахтубинского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р-н, с. </w:t>
            </w:r>
            <w:proofErr w:type="gramStart"/>
            <w:r w:rsidRPr="00E9250C">
              <w:rPr>
                <w:rFonts w:ascii="Times New Roman" w:eastAsia="Times New Roman" w:hAnsi="Times New Roman" w:cs="Times New Roman"/>
                <w:sz w:val="24"/>
                <w:szCs w:val="24"/>
                <w:lang w:eastAsia="ru-RU"/>
              </w:rPr>
              <w:t>Ново-Николаевка</w:t>
            </w:r>
            <w:proofErr w:type="gramEnd"/>
            <w:r w:rsidRPr="00E9250C">
              <w:rPr>
                <w:rFonts w:ascii="Times New Roman" w:eastAsia="Times New Roman" w:hAnsi="Times New Roman" w:cs="Times New Roman"/>
                <w:sz w:val="24"/>
                <w:szCs w:val="24"/>
                <w:lang w:eastAsia="ru-RU"/>
              </w:rPr>
              <w:t>, пер. Школьный, 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8(85141)4-43-22, 4-43-16</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59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Болхуны Ахтубинского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район, </w:t>
            </w:r>
            <w:proofErr w:type="spellStart"/>
            <w:r w:rsidRPr="00E9250C">
              <w:rPr>
                <w:rFonts w:ascii="Times New Roman" w:eastAsia="Times New Roman" w:hAnsi="Times New Roman" w:cs="Times New Roman"/>
                <w:sz w:val="24"/>
                <w:szCs w:val="24"/>
                <w:lang w:eastAsia="ru-RU"/>
              </w:rPr>
              <w:t>с</w:t>
            </w:r>
            <w:proofErr w:type="gramStart"/>
            <w:r w:rsidRPr="00E9250C">
              <w:rPr>
                <w:rFonts w:ascii="Times New Roman" w:eastAsia="Times New Roman" w:hAnsi="Times New Roman" w:cs="Times New Roman"/>
                <w:sz w:val="24"/>
                <w:szCs w:val="24"/>
                <w:lang w:eastAsia="ru-RU"/>
              </w:rPr>
              <w:t>.Б</w:t>
            </w:r>
            <w:proofErr w:type="gramEnd"/>
            <w:r w:rsidRPr="00E9250C">
              <w:rPr>
                <w:rFonts w:ascii="Times New Roman" w:eastAsia="Times New Roman" w:hAnsi="Times New Roman" w:cs="Times New Roman"/>
                <w:sz w:val="24"/>
                <w:szCs w:val="24"/>
                <w:lang w:eastAsia="ru-RU"/>
              </w:rPr>
              <w:t>олхуны</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ул.Ленина</w:t>
            </w:r>
            <w:proofErr w:type="spellEnd"/>
            <w:r w:rsidRPr="00E9250C">
              <w:rPr>
                <w:rFonts w:ascii="Times New Roman" w:eastAsia="Times New Roman" w:hAnsi="Times New Roman" w:cs="Times New Roman"/>
                <w:sz w:val="24"/>
                <w:szCs w:val="24"/>
                <w:lang w:eastAsia="ru-RU"/>
              </w:rPr>
              <w:t>, д. 13</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8(85141)4-45-17, 4-45-83,  4-45-19</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Золотуха Ахтубинского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Золотуха</w:t>
            </w:r>
            <w:proofErr w:type="gramEnd"/>
            <w:r w:rsidRPr="00E9250C">
              <w:rPr>
                <w:rFonts w:ascii="Times New Roman" w:eastAsia="Times New Roman" w:hAnsi="Times New Roman" w:cs="Times New Roman"/>
                <w:sz w:val="24"/>
                <w:szCs w:val="24"/>
                <w:lang w:eastAsia="ru-RU"/>
              </w:rPr>
              <w:t>, ул. Ленина, 23</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 4-35-94 , 4-35-42, 4-35-92</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ТОСП в п. Верхний Баскунчак Ахтубинского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район, </w:t>
            </w:r>
            <w:proofErr w:type="spellStart"/>
            <w:r w:rsidRPr="00E9250C">
              <w:rPr>
                <w:rFonts w:ascii="Times New Roman" w:eastAsia="Times New Roman" w:hAnsi="Times New Roman" w:cs="Times New Roman"/>
                <w:sz w:val="24"/>
                <w:szCs w:val="24"/>
                <w:lang w:eastAsia="ru-RU"/>
              </w:rPr>
              <w:t>п</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ерхний</w:t>
            </w:r>
            <w:proofErr w:type="spellEnd"/>
            <w:r w:rsidRPr="00E9250C">
              <w:rPr>
                <w:rFonts w:ascii="Times New Roman" w:eastAsia="Times New Roman" w:hAnsi="Times New Roman" w:cs="Times New Roman"/>
                <w:sz w:val="24"/>
                <w:szCs w:val="24"/>
                <w:lang w:eastAsia="ru-RU"/>
              </w:rPr>
              <w:t xml:space="preserve"> Баскунчак, ул. Пролетарская, 129</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8(85141)5-14-76, 5-30-09, 5-33-48</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Успенка Ахтубинского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Ахтубинский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Успенка</w:t>
            </w:r>
            <w:proofErr w:type="gramEnd"/>
            <w:r w:rsidRPr="00E9250C">
              <w:rPr>
                <w:rFonts w:ascii="Times New Roman" w:eastAsia="Times New Roman" w:hAnsi="Times New Roman" w:cs="Times New Roman"/>
                <w:sz w:val="24"/>
                <w:szCs w:val="24"/>
                <w:lang w:eastAsia="ru-RU"/>
              </w:rPr>
              <w:t xml:space="preserve">, Микрорайон, 12 </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8(85141)5-67-46</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Капустин яр Ахтубинского района Астраханской области</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Астраханская область, Ахтубинский район, с. Капустин Яр, ул. Октябрьская, д. 4</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8(85141)4-15-33,т 4-11-96</w:t>
            </w:r>
          </w:p>
        </w:tc>
      </w:tr>
      <w:tr w:rsidR="00E9250C" w:rsidRPr="00E9250C" w:rsidTr="00C74A5F">
        <w:tc>
          <w:tcPr>
            <w:tcW w:w="9497" w:type="dxa"/>
            <w:gridSpan w:val="3"/>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Астраханской области</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Чаган</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Чаган</w:t>
            </w:r>
            <w:proofErr w:type="spellEnd"/>
            <w:r w:rsidRPr="00E9250C">
              <w:rPr>
                <w:rFonts w:ascii="Times New Roman" w:eastAsia="Times New Roman" w:hAnsi="Times New Roman" w:cs="Times New Roman"/>
                <w:sz w:val="24"/>
                <w:szCs w:val="24"/>
                <w:lang w:eastAsia="ru-RU"/>
              </w:rPr>
              <w:t>, ул. Ленина, д. 8</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8(85145)9-42-41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Иванчуг</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Иванчуг</w:t>
            </w:r>
            <w:proofErr w:type="spellEnd"/>
            <w:r w:rsidRPr="00E9250C">
              <w:rPr>
                <w:rFonts w:ascii="Times New Roman" w:eastAsia="Times New Roman" w:hAnsi="Times New Roman" w:cs="Times New Roman"/>
                <w:sz w:val="24"/>
                <w:szCs w:val="24"/>
                <w:lang w:eastAsia="ru-RU"/>
              </w:rPr>
              <w:t>, ул. Ленина, д. 79</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8(85145)9-67-46</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Никольское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Никольское, ул. Советская, д. 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8(85145)9-57-70</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Каралат</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Каралат</w:t>
            </w:r>
            <w:proofErr w:type="spellEnd"/>
            <w:r w:rsidRPr="00E9250C">
              <w:rPr>
                <w:rFonts w:ascii="Times New Roman" w:eastAsia="Times New Roman" w:hAnsi="Times New Roman" w:cs="Times New Roman"/>
                <w:sz w:val="24"/>
                <w:szCs w:val="24"/>
                <w:lang w:eastAsia="ru-RU"/>
              </w:rPr>
              <w:t>, ул. ул. Ленина, д. 62</w:t>
            </w:r>
            <w:proofErr w:type="gramEnd"/>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8(85145)9-65-72, 9-65-73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68</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п. </w:t>
            </w:r>
            <w:proofErr w:type="gramStart"/>
            <w:r w:rsidRPr="00E9250C">
              <w:rPr>
                <w:rFonts w:ascii="Times New Roman" w:eastAsia="Times New Roman" w:hAnsi="Times New Roman" w:cs="Times New Roman"/>
                <w:sz w:val="24"/>
                <w:szCs w:val="24"/>
                <w:lang w:eastAsia="ru-RU"/>
              </w:rPr>
              <w:t>Волго-Каспийский</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п. Волго-Каспийский, ул. Набережная, д. 10</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8(85145)9-88-50, 9-89-77, 9-88-36</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69</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Семибугры</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Семибугры</w:t>
            </w:r>
            <w:proofErr w:type="spellEnd"/>
            <w:r w:rsidRPr="00E9250C">
              <w:rPr>
                <w:rFonts w:ascii="Times New Roman" w:eastAsia="Times New Roman" w:hAnsi="Times New Roman" w:cs="Times New Roman"/>
                <w:sz w:val="24"/>
                <w:szCs w:val="24"/>
                <w:lang w:eastAsia="ru-RU"/>
              </w:rPr>
              <w:t>, ул. Курманова, д. 8</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8(85145)9-36-38</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70</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Тузуклей</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Тузуклей</w:t>
            </w:r>
            <w:proofErr w:type="spellEnd"/>
            <w:r w:rsidRPr="00E9250C">
              <w:rPr>
                <w:rFonts w:ascii="Times New Roman" w:eastAsia="Times New Roman" w:hAnsi="Times New Roman" w:cs="Times New Roman"/>
                <w:sz w:val="24"/>
                <w:szCs w:val="24"/>
                <w:lang w:eastAsia="ru-RU"/>
              </w:rPr>
              <w:t>, ул. 1 Мая, д. 14</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8(85145)9-49-85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71</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п. </w:t>
            </w:r>
            <w:proofErr w:type="spellStart"/>
            <w:r w:rsidRPr="00E9250C">
              <w:rPr>
                <w:rFonts w:ascii="Times New Roman" w:eastAsia="Times New Roman" w:hAnsi="Times New Roman" w:cs="Times New Roman"/>
                <w:sz w:val="24"/>
                <w:szCs w:val="24"/>
                <w:lang w:eastAsia="ru-RU"/>
              </w:rPr>
              <w:t>Верхнекалиновский</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п. </w:t>
            </w:r>
            <w:proofErr w:type="spellStart"/>
            <w:r w:rsidRPr="00E9250C">
              <w:rPr>
                <w:rFonts w:ascii="Times New Roman" w:eastAsia="Times New Roman" w:hAnsi="Times New Roman" w:cs="Times New Roman"/>
                <w:sz w:val="24"/>
                <w:szCs w:val="24"/>
                <w:lang w:eastAsia="ru-RU"/>
              </w:rPr>
              <w:t>Верхнекалиновский</w:t>
            </w:r>
            <w:proofErr w:type="spellEnd"/>
            <w:r w:rsidRPr="00E9250C">
              <w:rPr>
                <w:rFonts w:ascii="Times New Roman" w:eastAsia="Times New Roman" w:hAnsi="Times New Roman" w:cs="Times New Roman"/>
                <w:sz w:val="24"/>
                <w:szCs w:val="24"/>
                <w:lang w:eastAsia="ru-RU"/>
              </w:rPr>
              <w:t>, ул. Набережная, д. 106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8(85145)9-53-43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lastRenderedPageBreak/>
              <w:t>72</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Жан-Аул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Жан-Аул, ул. Школьная, д. 26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8(85145)9-61-37</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73</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пос. </w:t>
            </w:r>
            <w:proofErr w:type="gramStart"/>
            <w:r w:rsidRPr="00E9250C">
              <w:rPr>
                <w:rFonts w:ascii="Times New Roman" w:eastAsia="Times New Roman" w:hAnsi="Times New Roman" w:cs="Times New Roman"/>
                <w:sz w:val="24"/>
                <w:szCs w:val="24"/>
                <w:lang w:eastAsia="ru-RU"/>
              </w:rPr>
              <w:t>Кировский</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пос. Кировский, ул. Народная, д.2</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8(85145)9-63-45</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74</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в с. </w:t>
            </w:r>
            <w:proofErr w:type="gramStart"/>
            <w:r w:rsidRPr="00E9250C">
              <w:rPr>
                <w:rFonts w:ascii="Times New Roman" w:eastAsia="Times New Roman" w:hAnsi="Times New Roman" w:cs="Times New Roman"/>
                <w:sz w:val="24"/>
                <w:szCs w:val="24"/>
                <w:lang w:eastAsia="ru-RU"/>
              </w:rPr>
              <w:t>Караульное</w:t>
            </w:r>
            <w:proofErr w:type="gram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gramStart"/>
            <w:r w:rsidRPr="00E9250C">
              <w:rPr>
                <w:rFonts w:ascii="Times New Roman" w:eastAsia="Times New Roman" w:hAnsi="Times New Roman" w:cs="Times New Roman"/>
                <w:sz w:val="24"/>
                <w:szCs w:val="24"/>
                <w:lang w:eastAsia="ru-RU"/>
              </w:rPr>
              <w:t>Караульное</w:t>
            </w:r>
            <w:proofErr w:type="gramEnd"/>
            <w:r w:rsidRPr="00E9250C">
              <w:rPr>
                <w:rFonts w:ascii="Times New Roman" w:eastAsia="Times New Roman" w:hAnsi="Times New Roman" w:cs="Times New Roman"/>
                <w:sz w:val="24"/>
                <w:szCs w:val="24"/>
                <w:lang w:eastAsia="ru-RU"/>
              </w:rPr>
              <w:t>, ул. Молодежная, д. 31</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8(85145)9-65-72, 9-65-73</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75</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с</w:t>
            </w:r>
            <w:proofErr w:type="gramEnd"/>
            <w:r w:rsidRPr="00E9250C">
              <w:rPr>
                <w:rFonts w:ascii="Times New Roman" w:eastAsia="Times New Roman" w:hAnsi="Times New Roman" w:cs="Times New Roman"/>
                <w:sz w:val="24"/>
                <w:szCs w:val="24"/>
                <w:lang w:eastAsia="ru-RU"/>
              </w:rPr>
              <w:t xml:space="preserve">. Образцово-Травино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района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Образцово-Травино, ул. Хлебникова, д. 96</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8(85145)9-73-45, 9-71-34</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76</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Полдневое</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Полдневое</w:t>
            </w:r>
            <w:proofErr w:type="spellEnd"/>
            <w:r w:rsidRPr="00E9250C">
              <w:rPr>
                <w:rFonts w:ascii="Times New Roman" w:eastAsia="Times New Roman" w:hAnsi="Times New Roman" w:cs="Times New Roman"/>
                <w:sz w:val="24"/>
                <w:szCs w:val="24"/>
                <w:lang w:eastAsia="ru-RU"/>
              </w:rPr>
              <w:t>, ул. Братьев Фоминых, д. 57</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8(85145)9-95-21</w:t>
            </w:r>
          </w:p>
        </w:tc>
      </w:tr>
      <w:tr w:rsidR="00E9250C" w:rsidRPr="00E9250C" w:rsidTr="00C74A5F">
        <w:tc>
          <w:tcPr>
            <w:tcW w:w="693" w:type="dxa"/>
          </w:tcPr>
          <w:p w:rsidR="00E9250C" w:rsidRPr="00E9250C" w:rsidRDefault="00E9250C" w:rsidP="00E9250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77</w:t>
            </w:r>
          </w:p>
        </w:tc>
        <w:tc>
          <w:tcPr>
            <w:tcW w:w="3985"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ТОСП </w:t>
            </w:r>
            <w:proofErr w:type="gramStart"/>
            <w:r w:rsidRPr="00E9250C">
              <w:rPr>
                <w:rFonts w:ascii="Times New Roman" w:eastAsia="Times New Roman" w:hAnsi="Times New Roman" w:cs="Times New Roman"/>
                <w:sz w:val="24"/>
                <w:szCs w:val="24"/>
                <w:lang w:eastAsia="ru-RU"/>
              </w:rPr>
              <w:t>в</w:t>
            </w:r>
            <w:proofErr w:type="gramEnd"/>
            <w:r w:rsidRPr="00E9250C">
              <w:rPr>
                <w:rFonts w:ascii="Times New Roman" w:eastAsia="Times New Roman" w:hAnsi="Times New Roman" w:cs="Times New Roman"/>
                <w:sz w:val="24"/>
                <w:szCs w:val="24"/>
                <w:lang w:eastAsia="ru-RU"/>
              </w:rPr>
              <w:t xml:space="preserve"> с. </w:t>
            </w:r>
            <w:proofErr w:type="spellStart"/>
            <w:r w:rsidRPr="00E9250C">
              <w:rPr>
                <w:rFonts w:ascii="Times New Roman" w:eastAsia="Times New Roman" w:hAnsi="Times New Roman" w:cs="Times New Roman"/>
                <w:sz w:val="24"/>
                <w:szCs w:val="24"/>
                <w:lang w:eastAsia="ru-RU"/>
              </w:rPr>
              <w:t>Самосделка</w:t>
            </w:r>
            <w:proofErr w:type="spellEnd"/>
            <w:r w:rsidRPr="00E9250C">
              <w:rPr>
                <w:rFonts w:ascii="Times New Roman" w:eastAsia="Times New Roman" w:hAnsi="Times New Roman" w:cs="Times New Roman"/>
                <w:sz w:val="24"/>
                <w:szCs w:val="24"/>
                <w:lang w:eastAsia="ru-RU"/>
              </w:rPr>
              <w:t xml:space="preserve"> </w:t>
            </w:r>
            <w:proofErr w:type="spellStart"/>
            <w:r w:rsidRPr="00E9250C">
              <w:rPr>
                <w:rFonts w:ascii="Times New Roman" w:eastAsia="Times New Roman" w:hAnsi="Times New Roman" w:cs="Times New Roman"/>
                <w:sz w:val="24"/>
                <w:szCs w:val="24"/>
                <w:lang w:eastAsia="ru-RU"/>
              </w:rPr>
              <w:t>Камызякского</w:t>
            </w:r>
            <w:proofErr w:type="spellEnd"/>
            <w:r w:rsidRPr="00E9250C">
              <w:rPr>
                <w:rFonts w:ascii="Times New Roman" w:eastAsia="Times New Roman" w:hAnsi="Times New Roman" w:cs="Times New Roman"/>
                <w:sz w:val="24"/>
                <w:szCs w:val="24"/>
                <w:lang w:eastAsia="ru-RU"/>
              </w:rPr>
              <w:t xml:space="preserve"> </w:t>
            </w:r>
            <w:proofErr w:type="gramStart"/>
            <w:r w:rsidRPr="00E9250C">
              <w:rPr>
                <w:rFonts w:ascii="Times New Roman" w:eastAsia="Times New Roman" w:hAnsi="Times New Roman" w:cs="Times New Roman"/>
                <w:sz w:val="24"/>
                <w:szCs w:val="24"/>
                <w:lang w:eastAsia="ru-RU"/>
              </w:rPr>
              <w:t>района</w:t>
            </w:r>
            <w:proofErr w:type="gramEnd"/>
            <w:r w:rsidRPr="00E9250C">
              <w:rPr>
                <w:rFonts w:ascii="Times New Roman" w:eastAsia="Times New Roman" w:hAnsi="Times New Roman" w:cs="Times New Roman"/>
                <w:sz w:val="24"/>
                <w:szCs w:val="24"/>
                <w:lang w:eastAsia="ru-RU"/>
              </w:rPr>
              <w:t xml:space="preserve"> Астраханской области </w:t>
            </w:r>
          </w:p>
        </w:tc>
        <w:tc>
          <w:tcPr>
            <w:tcW w:w="4819" w:type="dxa"/>
          </w:tcPr>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 xml:space="preserve">Астраханская область, </w:t>
            </w:r>
            <w:proofErr w:type="spellStart"/>
            <w:r w:rsidRPr="00E9250C">
              <w:rPr>
                <w:rFonts w:ascii="Times New Roman" w:eastAsia="Times New Roman" w:hAnsi="Times New Roman" w:cs="Times New Roman"/>
                <w:sz w:val="24"/>
                <w:szCs w:val="24"/>
                <w:lang w:eastAsia="ru-RU"/>
              </w:rPr>
              <w:t>Камызякский</w:t>
            </w:r>
            <w:proofErr w:type="spellEnd"/>
            <w:r w:rsidRPr="00E9250C">
              <w:rPr>
                <w:rFonts w:ascii="Times New Roman" w:eastAsia="Times New Roman" w:hAnsi="Times New Roman" w:cs="Times New Roman"/>
                <w:sz w:val="24"/>
                <w:szCs w:val="24"/>
                <w:lang w:eastAsia="ru-RU"/>
              </w:rPr>
              <w:t xml:space="preserve"> район, с. </w:t>
            </w:r>
            <w:proofErr w:type="spellStart"/>
            <w:r w:rsidRPr="00E9250C">
              <w:rPr>
                <w:rFonts w:ascii="Times New Roman" w:eastAsia="Times New Roman" w:hAnsi="Times New Roman" w:cs="Times New Roman"/>
                <w:sz w:val="24"/>
                <w:szCs w:val="24"/>
                <w:lang w:eastAsia="ru-RU"/>
              </w:rPr>
              <w:t>Самосделка</w:t>
            </w:r>
            <w:proofErr w:type="spellEnd"/>
            <w:r w:rsidRPr="00E9250C">
              <w:rPr>
                <w:rFonts w:ascii="Times New Roman" w:eastAsia="Times New Roman" w:hAnsi="Times New Roman" w:cs="Times New Roman"/>
                <w:sz w:val="24"/>
                <w:szCs w:val="24"/>
                <w:lang w:eastAsia="ru-RU"/>
              </w:rPr>
              <w:t>, ул. Советская, д.17</w:t>
            </w:r>
          </w:p>
          <w:p w:rsidR="00E9250C" w:rsidRPr="00E9250C" w:rsidRDefault="00E9250C" w:rsidP="00E925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50C">
              <w:rPr>
                <w:rFonts w:ascii="Times New Roman" w:eastAsia="Times New Roman" w:hAnsi="Times New Roman" w:cs="Times New Roman"/>
                <w:sz w:val="24"/>
                <w:szCs w:val="24"/>
                <w:lang w:eastAsia="ru-RU"/>
              </w:rPr>
              <w:t>тел. 8(85145)9-78-31</w:t>
            </w:r>
          </w:p>
        </w:tc>
      </w:tr>
    </w:tbl>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Pr="00E9250C" w:rsidRDefault="00E9250C" w:rsidP="00E9250C">
      <w:pPr>
        <w:widowControl w:val="0"/>
        <w:autoSpaceDE w:val="0"/>
        <w:autoSpaceDN w:val="0"/>
        <w:adjustRightInd w:val="0"/>
        <w:spacing w:after="0" w:line="240" w:lineRule="auto"/>
        <w:ind w:firstLine="540"/>
        <w:jc w:val="center"/>
        <w:rPr>
          <w:rFonts w:ascii="Times New Roman" w:eastAsia="Times New Roman" w:hAnsi="Times New Roman" w:cs="Times New Roman"/>
          <w:b/>
          <w:sz w:val="27"/>
          <w:szCs w:val="27"/>
          <w:lang w:eastAsia="ru-RU"/>
        </w:rPr>
      </w:pPr>
    </w:p>
    <w:p w:rsidR="00E9250C" w:rsidRDefault="00E9250C" w:rsidP="00E9250C">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p>
    <w:p w:rsidR="00E9250C" w:rsidRDefault="00E9250C" w:rsidP="00B64D4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9250C" w:rsidRPr="00E9250C" w:rsidRDefault="00E9250C" w:rsidP="00E9250C">
      <w:pPr>
        <w:widowControl w:val="0"/>
        <w:autoSpaceDE w:val="0"/>
        <w:autoSpaceDN w:val="0"/>
        <w:adjustRightInd w:val="0"/>
        <w:spacing w:after="0" w:line="240" w:lineRule="auto"/>
        <w:ind w:firstLine="540"/>
        <w:jc w:val="right"/>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lastRenderedPageBreak/>
        <w:t>Приложение № 2</w:t>
      </w:r>
    </w:p>
    <w:p w:rsidR="00E9250C" w:rsidRPr="00E9250C" w:rsidRDefault="00E9250C" w:rsidP="00E9250C">
      <w:pPr>
        <w:spacing w:after="0" w:line="240" w:lineRule="auto"/>
        <w:jc w:val="right"/>
        <w:rPr>
          <w:rFonts w:ascii="Times New Roman" w:eastAsia="Times New Roman" w:hAnsi="Times New Roman" w:cs="Times New Roman"/>
          <w:b/>
          <w:sz w:val="27"/>
          <w:szCs w:val="27"/>
          <w:lang w:eastAsia="ru-RU"/>
        </w:rPr>
      </w:pPr>
      <w:r>
        <w:rPr>
          <w:rFonts w:ascii="Times New Roman" w:eastAsia="Times New Roman" w:hAnsi="Times New Roman" w:cs="Times New Roman"/>
          <w:sz w:val="28"/>
          <w:szCs w:val="28"/>
          <w:lang w:eastAsia="ru-RU"/>
        </w:rPr>
        <w:t>к административному регламенту</w:t>
      </w:r>
    </w:p>
    <w:p w:rsidR="00E9250C" w:rsidRDefault="00E9250C" w:rsidP="00E9250C">
      <w:pPr>
        <w:spacing w:after="0" w:line="240" w:lineRule="auto"/>
        <w:jc w:val="center"/>
        <w:rPr>
          <w:rFonts w:ascii="Times New Roman" w:eastAsia="Times New Roman" w:hAnsi="Times New Roman" w:cs="Times New Roman"/>
          <w:sz w:val="28"/>
          <w:szCs w:val="28"/>
          <w:lang w:eastAsia="ru-RU"/>
        </w:rPr>
      </w:pPr>
    </w:p>
    <w:p w:rsidR="00B64D43" w:rsidRDefault="00B64D43" w:rsidP="00E9250C">
      <w:pPr>
        <w:spacing w:after="0" w:line="240" w:lineRule="auto"/>
        <w:jc w:val="center"/>
        <w:rPr>
          <w:rFonts w:ascii="Times New Roman" w:eastAsia="Times New Roman" w:hAnsi="Times New Roman" w:cs="Times New Roman"/>
          <w:sz w:val="28"/>
          <w:szCs w:val="28"/>
          <w:lang w:eastAsia="ru-RU"/>
        </w:rPr>
      </w:pPr>
    </w:p>
    <w:p w:rsidR="00E9250C" w:rsidRPr="00E9250C" w:rsidRDefault="00E9250C" w:rsidP="00E9250C">
      <w:pPr>
        <w:spacing w:after="0" w:line="240" w:lineRule="auto"/>
        <w:jc w:val="center"/>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ПОРЯДОК</w:t>
      </w:r>
    </w:p>
    <w:p w:rsidR="00E9250C" w:rsidRPr="00E9250C" w:rsidRDefault="00E9250C" w:rsidP="00E9250C">
      <w:pPr>
        <w:spacing w:after="0" w:line="240" w:lineRule="auto"/>
        <w:jc w:val="center"/>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предоставления муниципальной услуги</w:t>
      </w:r>
    </w:p>
    <w:p w:rsidR="00E9250C" w:rsidRPr="00E9250C" w:rsidRDefault="00E9250C" w:rsidP="00E9250C">
      <w:pPr>
        <w:spacing w:after="0" w:line="240" w:lineRule="auto"/>
        <w:jc w:val="center"/>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«Выдача разрешения на ввод объекта в эксплуатацию» через МФЦ</w:t>
      </w:r>
    </w:p>
    <w:p w:rsidR="00E9250C" w:rsidRPr="00E9250C" w:rsidRDefault="00E9250C" w:rsidP="00E9250C">
      <w:pPr>
        <w:spacing w:after="0" w:line="240" w:lineRule="auto"/>
        <w:jc w:val="both"/>
        <w:rPr>
          <w:rFonts w:ascii="Times New Roman" w:eastAsia="Times New Roman" w:hAnsi="Times New Roman" w:cs="Times New Roman"/>
          <w:sz w:val="28"/>
          <w:szCs w:val="28"/>
          <w:lang w:eastAsia="ru-RU"/>
        </w:rPr>
      </w:pPr>
    </w:p>
    <w:p w:rsidR="00E9250C" w:rsidRPr="00E9250C" w:rsidRDefault="00E9250C" w:rsidP="00E9250C">
      <w:pPr>
        <w:widowControl w:val="0"/>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Настоящий Порядок разработан в соответствии с действующим законодательством Российской Федерации.</w:t>
      </w:r>
    </w:p>
    <w:p w:rsidR="00E9250C" w:rsidRPr="00E9250C" w:rsidRDefault="00E9250C" w:rsidP="00B64D43">
      <w:pPr>
        <w:widowControl w:val="0"/>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Настоящий Порядок устанавливает процедуру приема заявлений через МФЦ на получение разрешения на ввод объекта в эксплуатацию, в целях эффективной организации предоставления муниципальных услуг по принципу «одного окна».</w:t>
      </w:r>
    </w:p>
    <w:p w:rsidR="00E9250C" w:rsidRPr="00E9250C" w:rsidRDefault="00E9250C" w:rsidP="00E9250C">
      <w:pPr>
        <w:widowControl w:val="0"/>
        <w:numPr>
          <w:ilvl w:val="0"/>
          <w:numId w:val="8"/>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Круг заявителей:</w:t>
      </w:r>
    </w:p>
    <w:p w:rsidR="00E9250C" w:rsidRPr="00E9250C" w:rsidRDefault="00E9250C" w:rsidP="00E9250C">
      <w:pPr>
        <w:spacing w:after="0" w:line="240" w:lineRule="auto"/>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 органы государственной власти;</w:t>
      </w:r>
    </w:p>
    <w:p w:rsidR="00E9250C" w:rsidRPr="00E9250C" w:rsidRDefault="00E9250C" w:rsidP="00E9250C">
      <w:pPr>
        <w:spacing w:after="0" w:line="240" w:lineRule="auto"/>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 органы местного самоуправления;</w:t>
      </w:r>
    </w:p>
    <w:p w:rsidR="00E9250C" w:rsidRPr="00E9250C" w:rsidRDefault="00E9250C" w:rsidP="00E9250C">
      <w:pPr>
        <w:spacing w:after="0" w:line="240" w:lineRule="auto"/>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 физические лица;</w:t>
      </w:r>
    </w:p>
    <w:p w:rsidR="00E9250C" w:rsidRPr="00E9250C" w:rsidRDefault="00E9250C" w:rsidP="00E9250C">
      <w:pPr>
        <w:spacing w:after="0" w:line="240" w:lineRule="auto"/>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 юридические лица.</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4. Муниципальная услуга предоставляется при личном обращении в МФЦ бесплатно.</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5. Муниципальная услуга предоставляется в МФЦ по экстерриториальному принципу независимо от места нахождения объекта, в отношении которого предоставляется такой запрос.</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6. Результат предоставления муниципальной услуги:</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6.1. Выдача разрешения на ввод объекта в эксплуатацию;</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6.2. Выдача уведомления об отказе в выдаче разрешения на ввод объекта в эксплуатацию.</w:t>
      </w:r>
      <w:r w:rsidRPr="00E9250C">
        <w:rPr>
          <w:rFonts w:ascii="Arial" w:eastAsia="Times New Roman" w:hAnsi="Arial" w:cs="Arial"/>
          <w:sz w:val="24"/>
          <w:szCs w:val="24"/>
          <w:lang w:eastAsia="ru-RU"/>
        </w:rPr>
        <w:t xml:space="preserve"> </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7. Срок предоставления муниципальной услуги чере</w:t>
      </w:r>
      <w:r w:rsidR="00B64D43">
        <w:rPr>
          <w:rFonts w:ascii="Times New Roman" w:eastAsia="Times New Roman" w:hAnsi="Times New Roman" w:cs="Times New Roman"/>
          <w:sz w:val="28"/>
          <w:szCs w:val="28"/>
          <w:lang w:eastAsia="ru-RU"/>
        </w:rPr>
        <w:t>з МФЦ -</w:t>
      </w:r>
      <w:r w:rsidRPr="00E9250C">
        <w:rPr>
          <w:rFonts w:ascii="Times New Roman" w:eastAsia="Times New Roman" w:hAnsi="Times New Roman" w:cs="Times New Roman"/>
          <w:sz w:val="28"/>
          <w:szCs w:val="28"/>
          <w:lang w:eastAsia="ru-RU"/>
        </w:rPr>
        <w:t xml:space="preserve"> 10 дней.</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 xml:space="preserve">8. Срок передачи документов из МФЦ в администрацию </w:t>
      </w:r>
      <w:r w:rsidR="00B64D43">
        <w:rPr>
          <w:rFonts w:ascii="Times New Roman" w:eastAsia="Times New Roman" w:hAnsi="Times New Roman" w:cs="Times New Roman"/>
          <w:sz w:val="28"/>
          <w:szCs w:val="28"/>
          <w:lang w:eastAsia="ru-RU"/>
        </w:rPr>
        <w:t xml:space="preserve">                          </w:t>
      </w:r>
      <w:r w:rsidRPr="00E9250C">
        <w:rPr>
          <w:rFonts w:ascii="Times New Roman" w:eastAsia="Times New Roman" w:hAnsi="Times New Roman" w:cs="Times New Roman"/>
          <w:sz w:val="28"/>
          <w:szCs w:val="28"/>
          <w:lang w:eastAsia="ru-RU"/>
        </w:rPr>
        <w:t>МО «Ахтубинский район» - не позднее одного рабочего дня, следующего за днем приема документов.</w:t>
      </w:r>
    </w:p>
    <w:p w:rsidR="00E9250C" w:rsidRPr="00E9250C" w:rsidRDefault="00E9250C" w:rsidP="00E9250C">
      <w:pPr>
        <w:spacing w:after="0" w:line="240" w:lineRule="auto"/>
        <w:ind w:firstLine="709"/>
        <w:contextualSpacing/>
        <w:jc w:val="both"/>
        <w:rPr>
          <w:rFonts w:ascii="Times New Roman" w:eastAsia="Times New Roman" w:hAnsi="Times New Roman" w:cs="Times New Roman"/>
          <w:sz w:val="28"/>
          <w:szCs w:val="28"/>
          <w:lang w:eastAsia="ru-RU"/>
        </w:rPr>
      </w:pPr>
      <w:r w:rsidRPr="00E9250C">
        <w:rPr>
          <w:rFonts w:ascii="Times New Roman" w:eastAsia="Times New Roman" w:hAnsi="Times New Roman" w:cs="Times New Roman"/>
          <w:sz w:val="28"/>
          <w:szCs w:val="28"/>
          <w:lang w:eastAsia="ru-RU"/>
        </w:rPr>
        <w:t>9. Срок передачи результата предоставления муниципальной услуги (если форма запрашиваемых сведений предусматривает выдачу документов в бумажном виде) из администрации МО «Ахтубинский район» в МФЦ не позднее одного рабочего дня, следующего за датой готовности документа.</w:t>
      </w:r>
    </w:p>
    <w:p w:rsidR="00E9250C" w:rsidRPr="00E9250C" w:rsidRDefault="00E9250C" w:rsidP="00E9250C">
      <w:pPr>
        <w:spacing w:after="0" w:line="240" w:lineRule="auto"/>
        <w:ind w:firstLine="709"/>
        <w:contextualSpacing/>
        <w:jc w:val="both"/>
        <w:rPr>
          <w:rFonts w:ascii="Times New Roman CYR" w:eastAsia="Times New Roman" w:hAnsi="Times New Roman CYR" w:cs="Times New Roman CYR"/>
          <w:kern w:val="1"/>
          <w:sz w:val="28"/>
          <w:szCs w:val="28"/>
          <w:lang w:eastAsia="ru-RU"/>
        </w:rPr>
      </w:pPr>
      <w:r w:rsidRPr="00E9250C">
        <w:rPr>
          <w:rFonts w:ascii="Times New Roman" w:eastAsia="Times New Roman" w:hAnsi="Times New Roman" w:cs="Times New Roman"/>
          <w:sz w:val="28"/>
          <w:szCs w:val="28"/>
          <w:lang w:eastAsia="ru-RU"/>
        </w:rPr>
        <w:t xml:space="preserve">10. </w:t>
      </w:r>
      <w:r w:rsidRPr="00E9250C">
        <w:rPr>
          <w:rFonts w:ascii="Times New Roman CYR" w:eastAsia="Times New Roman" w:hAnsi="Times New Roman CYR" w:cs="Times New Roman CYR"/>
          <w:kern w:val="1"/>
          <w:sz w:val="28"/>
          <w:szCs w:val="28"/>
          <w:lang w:eastAsia="ru-RU"/>
        </w:rPr>
        <w:t xml:space="preserve">Основанием для начала предоставления муниципальной услуги  является обращение заявителя (его представителя, доверенного лица) в </w:t>
      </w:r>
      <w:r w:rsidRPr="00E9250C">
        <w:rPr>
          <w:rFonts w:ascii="Times New Roman CYR" w:eastAsia="Times New Roman" w:hAnsi="Times New Roman CYR" w:cs="Times New Roman CYR"/>
          <w:color w:val="000000"/>
          <w:kern w:val="1"/>
          <w:sz w:val="28"/>
          <w:szCs w:val="28"/>
          <w:lang w:eastAsia="ru-RU"/>
        </w:rPr>
        <w:t>МФЦ</w:t>
      </w:r>
      <w:r w:rsidRPr="00E9250C">
        <w:rPr>
          <w:rFonts w:ascii="Times New Roman CYR" w:eastAsia="Times New Roman" w:hAnsi="Times New Roman CYR" w:cs="Times New Roman CYR"/>
          <w:kern w:val="1"/>
          <w:sz w:val="28"/>
          <w:szCs w:val="28"/>
          <w:lang w:eastAsia="ru-RU"/>
        </w:rPr>
        <w:t xml:space="preserve"> с приложением всех необходимых документов, указанных в пункте 2.6.1. раздела 2 «Стандарт предоставления Муниципальной услуги» настоящего Административного регламента.</w:t>
      </w:r>
    </w:p>
    <w:p w:rsidR="00E9250C" w:rsidRPr="00E9250C" w:rsidRDefault="00E9250C" w:rsidP="00E9250C">
      <w:pPr>
        <w:widowControl w:val="0"/>
        <w:suppressAutoHyphens/>
        <w:autoSpaceDE w:val="0"/>
        <w:autoSpaceDN w:val="0"/>
        <w:adjustRightInd w:val="0"/>
        <w:spacing w:after="0" w:line="240" w:lineRule="auto"/>
        <w:ind w:firstLine="709"/>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xml:space="preserve">11.Специалист </w:t>
      </w:r>
      <w:r w:rsidRPr="00E9250C">
        <w:rPr>
          <w:rFonts w:ascii="Times New Roman CYR" w:eastAsia="Times New Roman" w:hAnsi="Times New Roman CYR" w:cs="Times New Roman CYR"/>
          <w:color w:val="000000"/>
          <w:kern w:val="1"/>
          <w:sz w:val="28"/>
          <w:szCs w:val="28"/>
          <w:lang w:eastAsia="ru-RU"/>
        </w:rPr>
        <w:t>МФЦ</w:t>
      </w:r>
      <w:r w:rsidRPr="00E9250C">
        <w:rPr>
          <w:rFonts w:ascii="Times New Roman CYR" w:eastAsia="Times New Roman" w:hAnsi="Times New Roman CYR" w:cs="Times New Roman CYR"/>
          <w:kern w:val="1"/>
          <w:sz w:val="28"/>
          <w:szCs w:val="28"/>
          <w:lang w:eastAsia="ru-RU"/>
        </w:rPr>
        <w:t>, осуществляющий прием документов:</w:t>
      </w:r>
    </w:p>
    <w:p w:rsidR="00E9250C" w:rsidRPr="00E9250C" w:rsidRDefault="00E9250C" w:rsidP="00B64D43">
      <w:pPr>
        <w:widowControl w:val="0"/>
        <w:suppressAutoHyphens/>
        <w:autoSpaceDE w:val="0"/>
        <w:autoSpaceDN w:val="0"/>
        <w:adjustRightInd w:val="0"/>
        <w:spacing w:after="0" w:line="240" w:lineRule="auto"/>
        <w:ind w:firstLine="709"/>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1) устанавливает личность заявителя, в том числе проверяет документ, удостоверяющий личность заявителя, либо полномочия представителя;</w:t>
      </w:r>
    </w:p>
    <w:p w:rsidR="00E9250C" w:rsidRPr="00E9250C" w:rsidRDefault="00E9250C" w:rsidP="00B64D43">
      <w:pPr>
        <w:widowControl w:val="0"/>
        <w:suppressAutoHyphens/>
        <w:autoSpaceDE w:val="0"/>
        <w:autoSpaceDN w:val="0"/>
        <w:adjustRightInd w:val="0"/>
        <w:spacing w:after="0" w:line="240" w:lineRule="auto"/>
        <w:ind w:firstLine="709"/>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2) осуществляет проверку нали</w:t>
      </w:r>
      <w:r w:rsidR="00B64D43">
        <w:rPr>
          <w:rFonts w:ascii="Times New Roman CYR" w:eastAsia="Times New Roman" w:hAnsi="Times New Roman CYR" w:cs="Times New Roman CYR"/>
          <w:kern w:val="1"/>
          <w:sz w:val="28"/>
          <w:szCs w:val="28"/>
          <w:lang w:eastAsia="ru-RU"/>
        </w:rPr>
        <w:t>чия всех необходимых документов</w:t>
      </w:r>
      <w:r w:rsidRPr="00E9250C">
        <w:rPr>
          <w:rFonts w:ascii="Times New Roman CYR" w:eastAsia="Times New Roman" w:hAnsi="Times New Roman CYR" w:cs="Times New Roman CYR"/>
          <w:kern w:val="1"/>
          <w:sz w:val="28"/>
          <w:szCs w:val="28"/>
          <w:lang w:eastAsia="ru-RU"/>
        </w:rPr>
        <w:t xml:space="preserve"> и </w:t>
      </w:r>
      <w:r w:rsidRPr="00E9250C">
        <w:rPr>
          <w:rFonts w:ascii="Times New Roman CYR" w:eastAsia="Times New Roman" w:hAnsi="Times New Roman CYR" w:cs="Times New Roman CYR"/>
          <w:kern w:val="1"/>
          <w:sz w:val="28"/>
          <w:szCs w:val="28"/>
          <w:lang w:eastAsia="ru-RU"/>
        </w:rPr>
        <w:lastRenderedPageBreak/>
        <w:t>правильности их оформления, удостоверяясь, в том что:</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копии документов удостоверены в установленном законодательством порядке;</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тексты документов написаны разборчиво, наименование юридических лиц без сокращения, с указанием их места нахождения;</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имена физических лиц, адреса их места жительства написаны полностью;</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документы не содержат серьезных повреждений, наличие которых не позволяет однозначно истолковать их содержание;</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xml:space="preserve">- не истек срок действия документа; </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помогает заявителю оформить заявление на предоставление Муниципальной услуги;</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 предоставляет заявителю консультацию по порядку и срокам предоставления Муниципальной услуги.</w:t>
      </w:r>
    </w:p>
    <w:p w:rsidR="00E9250C" w:rsidRPr="00E9250C" w:rsidRDefault="00E9250C" w:rsidP="00E9250C">
      <w:pPr>
        <w:widowControl w:val="0"/>
        <w:tabs>
          <w:tab w:val="left" w:pos="390"/>
        </w:tabs>
        <w:suppressAutoHyphens/>
        <w:autoSpaceDE w:val="0"/>
        <w:autoSpaceDN w:val="0"/>
        <w:adjustRightInd w:val="0"/>
        <w:spacing w:after="0" w:line="240" w:lineRule="auto"/>
        <w:ind w:firstLine="567"/>
        <w:jc w:val="both"/>
        <w:rPr>
          <w:rFonts w:ascii="Times New Roman CYR" w:eastAsia="Times New Roman" w:hAnsi="Times New Roman CYR" w:cs="Times New Roman CYR"/>
          <w:color w:val="000000"/>
          <w:kern w:val="1"/>
          <w:sz w:val="28"/>
          <w:szCs w:val="28"/>
          <w:lang w:eastAsia="ru-RU"/>
        </w:rPr>
      </w:pPr>
      <w:r w:rsidRPr="00E9250C">
        <w:rPr>
          <w:rFonts w:ascii="Times New Roman CYR" w:eastAsia="Times New Roman" w:hAnsi="Times New Roman CYR" w:cs="Times New Roman CYR"/>
          <w:kern w:val="1"/>
          <w:sz w:val="28"/>
          <w:szCs w:val="28"/>
          <w:lang w:eastAsia="ru-RU"/>
        </w:rPr>
        <w:t xml:space="preserve">12. </w:t>
      </w:r>
      <w:r w:rsidRPr="00E9250C">
        <w:rPr>
          <w:rFonts w:ascii="Times New Roman CYR" w:eastAsia="Times New Roman" w:hAnsi="Times New Roman CYR" w:cs="Times New Roman CYR"/>
          <w:color w:val="000000"/>
          <w:kern w:val="1"/>
          <w:sz w:val="28"/>
          <w:szCs w:val="28"/>
          <w:lang w:eastAsia="ru-RU"/>
        </w:rPr>
        <w:t>Заявление</w:t>
      </w:r>
      <w:r w:rsidRPr="00E9250C">
        <w:rPr>
          <w:rFonts w:ascii="Times New Roman CYR" w:eastAsia="Times New Roman" w:hAnsi="Times New Roman CYR" w:cs="Times New Roman CYR"/>
          <w:kern w:val="1"/>
          <w:sz w:val="28"/>
          <w:szCs w:val="28"/>
          <w:lang w:eastAsia="ru-RU"/>
        </w:rPr>
        <w:t xml:space="preserve"> (форма </w:t>
      </w:r>
      <w:r w:rsidRPr="00E9250C">
        <w:rPr>
          <w:rFonts w:ascii="Times New Roman CYR" w:eastAsia="Times New Roman" w:hAnsi="Times New Roman CYR" w:cs="Times New Roman CYR"/>
          <w:color w:val="000000"/>
          <w:kern w:val="1"/>
          <w:sz w:val="28"/>
          <w:szCs w:val="28"/>
          <w:lang w:eastAsia="ru-RU"/>
        </w:rPr>
        <w:t xml:space="preserve">заявления </w:t>
      </w:r>
      <w:r w:rsidRPr="00E9250C">
        <w:rPr>
          <w:rFonts w:ascii="Times New Roman CYR" w:eastAsia="Times New Roman" w:hAnsi="Times New Roman CYR" w:cs="Times New Roman CYR"/>
          <w:kern w:val="1"/>
          <w:sz w:val="28"/>
          <w:szCs w:val="28"/>
          <w:lang w:eastAsia="ru-RU"/>
        </w:rPr>
        <w:t xml:space="preserve">приведена в приложении № </w:t>
      </w:r>
      <w:r>
        <w:rPr>
          <w:rFonts w:ascii="Times New Roman CYR" w:eastAsia="Times New Roman" w:hAnsi="Times New Roman CYR" w:cs="Times New Roman CYR"/>
          <w:kern w:val="1"/>
          <w:sz w:val="28"/>
          <w:szCs w:val="28"/>
          <w:lang w:eastAsia="ru-RU"/>
        </w:rPr>
        <w:t>4</w:t>
      </w:r>
      <w:r w:rsidRPr="00E9250C">
        <w:rPr>
          <w:rFonts w:ascii="Times New Roman CYR" w:eastAsia="Times New Roman" w:hAnsi="Times New Roman CYR" w:cs="Times New Roman CYR"/>
          <w:kern w:val="1"/>
          <w:sz w:val="28"/>
          <w:szCs w:val="28"/>
          <w:lang w:eastAsia="ru-RU"/>
        </w:rPr>
        <w:t xml:space="preserve"> к настоящему Административному регламенту) со всеми необходимыми документами принимается специалистом </w:t>
      </w:r>
      <w:r w:rsidRPr="00E9250C">
        <w:rPr>
          <w:rFonts w:ascii="Times New Roman CYR" w:eastAsia="Times New Roman" w:hAnsi="Times New Roman CYR" w:cs="Times New Roman CYR"/>
          <w:color w:val="000000"/>
          <w:kern w:val="1"/>
          <w:sz w:val="28"/>
          <w:szCs w:val="28"/>
          <w:lang w:eastAsia="ru-RU"/>
        </w:rPr>
        <w:t xml:space="preserve">МФЦ, регистрируется в журнале регистрации входящей корреспонденции. </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13. МФЦ не позднее следующего рабочего дня после принятия заявления с приложенными документами, передает их в Управление по реестру передачи документов (согласно приложению № 1 к настоящему порядку) для рассмотрения и принятия решения о предоставлении или об отказе в предоставлении Муниципальной услуги.</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highlight w:val="yellow"/>
          <w:lang w:eastAsia="ru-RU"/>
        </w:rPr>
      </w:pPr>
      <w:r w:rsidRPr="00E9250C">
        <w:rPr>
          <w:rFonts w:ascii="Times New Roman CYR" w:eastAsia="Times New Roman" w:hAnsi="Times New Roman CYR" w:cs="Times New Roman CYR"/>
          <w:kern w:val="1"/>
          <w:sz w:val="28"/>
          <w:szCs w:val="28"/>
          <w:lang w:eastAsia="ru-RU"/>
        </w:rPr>
        <w:t xml:space="preserve">14. При приеме документов на предоставление муниципальной услуги общий максимальный срок приема </w:t>
      </w:r>
      <w:r w:rsidR="00B64D43" w:rsidRPr="00E9250C">
        <w:rPr>
          <w:rFonts w:ascii="Times New Roman CYR" w:eastAsia="Times New Roman" w:hAnsi="Times New Roman CYR" w:cs="Times New Roman CYR"/>
          <w:kern w:val="1"/>
          <w:sz w:val="28"/>
          <w:szCs w:val="28"/>
          <w:lang w:eastAsia="ru-RU"/>
        </w:rPr>
        <w:t>документов,</w:t>
      </w:r>
      <w:r w:rsidRPr="00E9250C">
        <w:rPr>
          <w:rFonts w:ascii="Times New Roman CYR" w:eastAsia="Times New Roman" w:hAnsi="Times New Roman CYR" w:cs="Times New Roman CYR"/>
          <w:kern w:val="1"/>
          <w:sz w:val="28"/>
          <w:szCs w:val="28"/>
          <w:lang w:eastAsia="ru-RU"/>
        </w:rPr>
        <w:t xml:space="preserve"> как </w:t>
      </w:r>
      <w:proofErr w:type="gramStart"/>
      <w:r w:rsidRPr="00E9250C">
        <w:rPr>
          <w:rFonts w:ascii="Times New Roman CYR" w:eastAsia="Times New Roman" w:hAnsi="Times New Roman CYR" w:cs="Times New Roman CYR"/>
          <w:kern w:val="1"/>
          <w:sz w:val="28"/>
          <w:szCs w:val="28"/>
          <w:lang w:eastAsia="ru-RU"/>
        </w:rPr>
        <w:t>правило</w:t>
      </w:r>
      <w:proofErr w:type="gramEnd"/>
      <w:r w:rsidRPr="00E9250C">
        <w:rPr>
          <w:rFonts w:ascii="Times New Roman CYR" w:eastAsia="Times New Roman" w:hAnsi="Times New Roman CYR" w:cs="Times New Roman CYR"/>
          <w:kern w:val="1"/>
          <w:sz w:val="28"/>
          <w:szCs w:val="28"/>
          <w:lang w:eastAsia="ru-RU"/>
        </w:rPr>
        <w:t xml:space="preserve"> должно составлять 15 минут. </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kern w:val="1"/>
          <w:sz w:val="28"/>
          <w:szCs w:val="28"/>
          <w:lang w:eastAsia="ru-RU"/>
        </w:rPr>
      </w:pPr>
      <w:r w:rsidRPr="00E9250C">
        <w:rPr>
          <w:rFonts w:ascii="Times New Roman CYR" w:eastAsia="Times New Roman" w:hAnsi="Times New Roman CYR" w:cs="Times New Roman CYR"/>
          <w:kern w:val="1"/>
          <w:sz w:val="28"/>
          <w:szCs w:val="28"/>
          <w:lang w:eastAsia="ru-RU"/>
        </w:rPr>
        <w:t>15.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 xml:space="preserve">16. Критерием принятия решения по данной административной процедуре является соответствие заявления утвержденной форме и наличие всех необходимых документов к нему. </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17. Результатом данной административной процедуры является передача заявления с комплектом документов сопроводительным письмом (карточкой) в Управление для рассмотрения.</w:t>
      </w:r>
    </w:p>
    <w:p w:rsidR="00E9250C" w:rsidRPr="00E9250C" w:rsidRDefault="00E9250C" w:rsidP="00E9250C">
      <w:pPr>
        <w:widowControl w:val="0"/>
        <w:suppressAutoHyphens/>
        <w:autoSpaceDE w:val="0"/>
        <w:autoSpaceDN w:val="0"/>
        <w:adjustRightInd w:val="0"/>
        <w:spacing w:after="0" w:line="240" w:lineRule="auto"/>
        <w:ind w:firstLine="567"/>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 xml:space="preserve">18. Способом фиксации результата данной административной процедуры является получение заявления с комплектом документов из МФЦ и регистрации данного заявления в «Журнале регистрации заявлений на выдачу разрешений на строительство и ввод объекта в эксплуатацию» Управлением. </w:t>
      </w:r>
    </w:p>
    <w:p w:rsidR="00E9250C" w:rsidRPr="00E9250C" w:rsidRDefault="00E9250C" w:rsidP="00E9250C">
      <w:pPr>
        <w:widowControl w:val="0"/>
        <w:tabs>
          <w:tab w:val="left" w:pos="0"/>
        </w:tabs>
        <w:suppressAutoHyphens/>
        <w:autoSpaceDE w:val="0"/>
        <w:autoSpaceDN w:val="0"/>
        <w:adjustRightInd w:val="0"/>
        <w:spacing w:after="0" w:line="240" w:lineRule="auto"/>
        <w:ind w:firstLine="560"/>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 xml:space="preserve">19. Основанием для начала административной процедуры является </w:t>
      </w:r>
      <w:r w:rsidRPr="00E9250C">
        <w:rPr>
          <w:rFonts w:ascii="Times New Roman CYR" w:eastAsia="Times New Roman" w:hAnsi="Times New Roman CYR" w:cs="Times New Roman CYR"/>
          <w:sz w:val="28"/>
          <w:szCs w:val="28"/>
          <w:lang w:eastAsia="ru-RU"/>
        </w:rPr>
        <w:lastRenderedPageBreak/>
        <w:t>поступление заявления с комплектом документов в Управление от МФЦ.</w:t>
      </w:r>
    </w:p>
    <w:p w:rsidR="00E9250C" w:rsidRPr="00E9250C" w:rsidRDefault="00E9250C" w:rsidP="00E9250C">
      <w:pPr>
        <w:widowControl w:val="0"/>
        <w:tabs>
          <w:tab w:val="left" w:pos="0"/>
        </w:tabs>
        <w:suppressAutoHyphens/>
        <w:autoSpaceDE w:val="0"/>
        <w:autoSpaceDN w:val="0"/>
        <w:adjustRightInd w:val="0"/>
        <w:spacing w:after="0" w:line="240" w:lineRule="auto"/>
        <w:ind w:firstLine="560"/>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20. Подготовленные Управлением документы передаются сотруднику МФЦ по сопроводительному реестру передачи в соответствии с приложением № 2 к настоящему Порядку.</w:t>
      </w:r>
    </w:p>
    <w:p w:rsidR="00E9250C" w:rsidRPr="00E9250C" w:rsidRDefault="00E9250C" w:rsidP="00E9250C">
      <w:pPr>
        <w:widowControl w:val="0"/>
        <w:tabs>
          <w:tab w:val="left" w:pos="0"/>
        </w:tabs>
        <w:suppressAutoHyphens/>
        <w:autoSpaceDE w:val="0"/>
        <w:autoSpaceDN w:val="0"/>
        <w:adjustRightInd w:val="0"/>
        <w:spacing w:after="0" w:line="240" w:lineRule="auto"/>
        <w:ind w:firstLine="560"/>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21. Возврат в Управление документов, невостребованных получателем, осуществляется по истечении 30 календарных дней с даты их поступления в МФЦ в порядке аналогичном передаче по сопроводительному реестру передачи документов в соответствии с приложением № 3 к настоящему Порядку.</w:t>
      </w:r>
    </w:p>
    <w:p w:rsidR="00E9250C" w:rsidRPr="00E9250C" w:rsidRDefault="00E9250C" w:rsidP="00E9250C">
      <w:pPr>
        <w:widowControl w:val="0"/>
        <w:tabs>
          <w:tab w:val="left" w:pos="0"/>
        </w:tabs>
        <w:suppressAutoHyphens/>
        <w:autoSpaceDE w:val="0"/>
        <w:autoSpaceDN w:val="0"/>
        <w:adjustRightInd w:val="0"/>
        <w:spacing w:after="0" w:line="240" w:lineRule="auto"/>
        <w:ind w:firstLine="560"/>
        <w:jc w:val="both"/>
        <w:rPr>
          <w:rFonts w:ascii="Times New Roman CYR" w:eastAsia="Times New Roman" w:hAnsi="Times New Roman CYR" w:cs="Times New Roman CYR"/>
          <w:sz w:val="28"/>
          <w:szCs w:val="28"/>
          <w:lang w:eastAsia="ru-RU"/>
        </w:rPr>
      </w:pPr>
      <w:r w:rsidRPr="00E9250C">
        <w:rPr>
          <w:rFonts w:ascii="Times New Roman CYR" w:eastAsia="Times New Roman" w:hAnsi="Times New Roman CYR" w:cs="Times New Roman CYR"/>
          <w:sz w:val="28"/>
          <w:szCs w:val="28"/>
          <w:lang w:eastAsia="ru-RU"/>
        </w:rPr>
        <w:t>22. Состав, последовательность и сроки выполнения административных процедур, требования к порядку их выполнения сотрудниками МФЦ и Управления</w:t>
      </w:r>
    </w:p>
    <w:tbl>
      <w:tblPr>
        <w:tblStyle w:val="14"/>
        <w:tblW w:w="5000" w:type="pct"/>
        <w:tblLook w:val="04A0" w:firstRow="1" w:lastRow="0" w:firstColumn="1" w:lastColumn="0" w:noHBand="0" w:noVBand="1"/>
      </w:tblPr>
      <w:tblGrid>
        <w:gridCol w:w="805"/>
        <w:gridCol w:w="2449"/>
        <w:gridCol w:w="3653"/>
        <w:gridCol w:w="2665"/>
      </w:tblGrid>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 xml:space="preserve">№№ </w:t>
            </w:r>
            <w:proofErr w:type="gramStart"/>
            <w:r w:rsidRPr="00E9250C">
              <w:rPr>
                <w:rFonts w:ascii="Times New Roman CYR" w:eastAsia="Times New Roman" w:hAnsi="Times New Roman CYR" w:cs="Times New Roman CYR"/>
                <w:sz w:val="24"/>
                <w:szCs w:val="24"/>
              </w:rPr>
              <w:t>п</w:t>
            </w:r>
            <w:proofErr w:type="gramEnd"/>
            <w:r w:rsidRPr="00E9250C">
              <w:rPr>
                <w:rFonts w:ascii="Times New Roman CYR" w:eastAsia="Times New Roman" w:hAnsi="Times New Roman CYR" w:cs="Times New Roman CYR"/>
                <w:sz w:val="24"/>
                <w:szCs w:val="24"/>
              </w:rPr>
              <w:t>/п</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Исполнитель</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Наименование процедуры</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Сроки исполнения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Установление личности гражданина (уполномоченного представителя) на основании документов, удостоверяющих личность и определение полномочий уполномоченного представителя заявителя на получение сведений (в случае его обращения)</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2</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Проверка полноты и правильности заполнения запроса о предоставлении муниципальной услуги</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3</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Проверка комплектности документов, правильность оформления и содержание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4</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Прием запроса и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5</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Регистрация заявления в журнале регистрации обращений заявителей для получения муниципальных услуг по принципу «одного окна»</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6</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Изготовление в 2-х экз. расписки о приеме и регистрации заявления, одна из которых выдается заявителю</w:t>
            </w:r>
            <w:r w:rsidR="00B64D43">
              <w:rPr>
                <w:rFonts w:ascii="Times New Roman CYR" w:eastAsia="Times New Roman" w:hAnsi="Times New Roman CYR" w:cs="Times New Roman CYR"/>
                <w:sz w:val="24"/>
                <w:szCs w:val="24"/>
              </w:rPr>
              <w:t>, другая остается в МФЦ (копия -</w:t>
            </w:r>
            <w:r w:rsidRPr="00E9250C">
              <w:rPr>
                <w:rFonts w:ascii="Times New Roman CYR" w:eastAsia="Times New Roman" w:hAnsi="Times New Roman CYR" w:cs="Times New Roman CYR"/>
                <w:sz w:val="24"/>
                <w:szCs w:val="24"/>
              </w:rPr>
              <w:t xml:space="preserve"> в отчет по приему, оригинал с отметкой о выдаче (если выдача предусм</w:t>
            </w:r>
            <w:r w:rsidR="00B64D43">
              <w:rPr>
                <w:rFonts w:ascii="Times New Roman CYR" w:eastAsia="Times New Roman" w:hAnsi="Times New Roman CYR" w:cs="Times New Roman CYR"/>
                <w:sz w:val="24"/>
                <w:szCs w:val="24"/>
              </w:rPr>
              <w:t>отрена в заявлении через  МФЦ) -</w:t>
            </w:r>
            <w:r w:rsidRPr="00E9250C">
              <w:rPr>
                <w:rFonts w:ascii="Times New Roman CYR" w:eastAsia="Times New Roman" w:hAnsi="Times New Roman CYR" w:cs="Times New Roman CYR"/>
                <w:sz w:val="24"/>
                <w:szCs w:val="24"/>
              </w:rPr>
              <w:t xml:space="preserve"> в отчет по выдаче)</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7</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Возвращение Заявителю установленных пунктом 12 настоящего порядка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8</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 xml:space="preserve">Передача в Управление </w:t>
            </w:r>
            <w:r w:rsidRPr="00E9250C">
              <w:rPr>
                <w:rFonts w:ascii="Times New Roman CYR" w:eastAsia="Times New Roman" w:hAnsi="Times New Roman CYR" w:cs="Times New Roman CYR"/>
                <w:sz w:val="24"/>
                <w:szCs w:val="24"/>
              </w:rPr>
              <w:lastRenderedPageBreak/>
              <w:t>заявления на бумажном носителе с приложение документов по сопроводительному реестру передачи</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lastRenderedPageBreak/>
              <w:t xml:space="preserve">Не позднее одного </w:t>
            </w:r>
            <w:r w:rsidRPr="00E9250C">
              <w:rPr>
                <w:rFonts w:ascii="Times New Roman CYR" w:eastAsia="Times New Roman" w:hAnsi="Times New Roman CYR" w:cs="Times New Roman CYR"/>
                <w:sz w:val="24"/>
                <w:szCs w:val="24"/>
              </w:rPr>
              <w:lastRenderedPageBreak/>
              <w:t>рабочего дня, следующего за днем приема документов</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lastRenderedPageBreak/>
              <w:t>9</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Управления</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Прием запроса с приложением документов на бумажном носителе по сопроводительному реестру передачи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поступления документов из МФЦ</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10</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Управления</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Обработка запроса</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поступления документов из МФЦ</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11</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Управления</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Подготовка документов либо решения об отказе и направление результата оказания муниципальной услуги по сопроводительному реестру в МФЦ</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Согласно регламенту</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12</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Прием из Управления подготовленных документов (решений об отказе) по сопроводительному реестру передачи документов, занесение отметки о готовности (решения об отказе) в журнал регистрации документов для выдачи (в соответствии с формой, утвержденной в приложении № 4 к настоящему порядку Порядку)</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течение одного рабочего дня, следующего за датой готовности документов</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13</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Информирование заявителя о готовности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получения из Управления результата оказания муниципальной услуги</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14</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Занесение совместно с заявителем (уполномоченных представителем) соответствующей отметки о выдаче документов в расписку в получении документов на оформление муниципальной услуги</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15</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Выдача заявителю выписки (решения об отказе)</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16</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Занесение в журнал регистрации документов для выдачи в МФЦ по результатам оказания муниципальных услуг записи о выдаче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 день обращения</w:t>
            </w:r>
          </w:p>
        </w:tc>
      </w:tr>
      <w:tr w:rsidR="00E9250C" w:rsidRPr="00E9250C" w:rsidTr="00C74A5F">
        <w:tc>
          <w:tcPr>
            <w:tcW w:w="421"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17</w:t>
            </w:r>
          </w:p>
        </w:tc>
        <w:tc>
          <w:tcPr>
            <w:tcW w:w="1279"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Сотрудник МФЦ</w:t>
            </w:r>
          </w:p>
        </w:tc>
        <w:tc>
          <w:tcPr>
            <w:tcW w:w="1908"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Возврат невостребованных заявителем документов по сопроводительному реестру передачи документов</w:t>
            </w:r>
          </w:p>
        </w:tc>
        <w:tc>
          <w:tcPr>
            <w:tcW w:w="1392" w:type="pct"/>
          </w:tcPr>
          <w:p w:rsidR="00E9250C" w:rsidRPr="00E9250C" w:rsidRDefault="00E9250C" w:rsidP="00E9250C">
            <w:pPr>
              <w:tabs>
                <w:tab w:val="left" w:pos="0"/>
              </w:tabs>
              <w:suppressAutoHyphens/>
              <w:jc w:val="both"/>
              <w:rPr>
                <w:rFonts w:ascii="Times New Roman CYR" w:eastAsia="Times New Roman" w:hAnsi="Times New Roman CYR" w:cs="Times New Roman CYR"/>
                <w:sz w:val="24"/>
                <w:szCs w:val="24"/>
              </w:rPr>
            </w:pPr>
            <w:r w:rsidRPr="00E9250C">
              <w:rPr>
                <w:rFonts w:ascii="Times New Roman CYR" w:eastAsia="Times New Roman" w:hAnsi="Times New Roman CYR" w:cs="Times New Roman CYR"/>
                <w:sz w:val="24"/>
                <w:szCs w:val="24"/>
              </w:rPr>
              <w:t>По истечении 10 календарных дней с даты их поступления в МФЦ</w:t>
            </w:r>
          </w:p>
        </w:tc>
      </w:tr>
    </w:tbl>
    <w:p w:rsidR="00E9250C" w:rsidRPr="00E9250C" w:rsidRDefault="00E9250C" w:rsidP="00E9250C">
      <w:pPr>
        <w:widowControl w:val="0"/>
        <w:tabs>
          <w:tab w:val="left" w:pos="0"/>
        </w:tabs>
        <w:suppressAutoHyphens/>
        <w:autoSpaceDE w:val="0"/>
        <w:autoSpaceDN w:val="0"/>
        <w:adjustRightInd w:val="0"/>
        <w:spacing w:after="0" w:line="240" w:lineRule="auto"/>
        <w:ind w:firstLine="560"/>
        <w:jc w:val="both"/>
        <w:rPr>
          <w:rFonts w:ascii="Times New Roman CYR" w:eastAsia="Times New Roman" w:hAnsi="Times New Roman CYR" w:cs="Times New Roman CYR"/>
          <w:sz w:val="28"/>
          <w:szCs w:val="28"/>
          <w:lang w:eastAsia="ru-RU"/>
        </w:rPr>
      </w:pPr>
    </w:p>
    <w:p w:rsidR="00BF2F2F" w:rsidRDefault="00BF2F2F" w:rsidP="00B64D43">
      <w:pPr>
        <w:tabs>
          <w:tab w:val="left" w:pos="1440"/>
        </w:tabs>
        <w:spacing w:after="0" w:line="100" w:lineRule="atLeast"/>
        <w:ind w:left="6521"/>
        <w:jc w:val="center"/>
        <w:rPr>
          <w:rFonts w:ascii="Times New Roman" w:eastAsia="Calibri" w:hAnsi="Times New Roman" w:cs="Times New Roman"/>
          <w:sz w:val="28"/>
          <w:szCs w:val="28"/>
          <w:lang w:eastAsia="ru-RU"/>
        </w:rPr>
        <w:sectPr w:rsidR="00BF2F2F" w:rsidSect="00821C38">
          <w:headerReference w:type="even" r:id="rId46"/>
          <w:headerReference w:type="default" r:id="rId47"/>
          <w:headerReference w:type="first" r:id="rId48"/>
          <w:pgSz w:w="11907" w:h="16840" w:code="9"/>
          <w:pgMar w:top="1134" w:right="850" w:bottom="1134" w:left="1701" w:header="720" w:footer="720" w:gutter="0"/>
          <w:cols w:space="708"/>
          <w:noEndnote/>
          <w:docGrid w:linePitch="299"/>
        </w:sectPr>
      </w:pPr>
    </w:p>
    <w:p w:rsidR="00BF2F2F" w:rsidRPr="009A0A88" w:rsidRDefault="00BF2F2F" w:rsidP="00C74A5F">
      <w:pPr>
        <w:widowControl w:val="0"/>
        <w:spacing w:after="0" w:line="240" w:lineRule="auto"/>
        <w:rPr>
          <w:rFonts w:ascii="Times New Roman" w:eastAsia="Calibri" w:hAnsi="Times New Roman" w:cs="Times New Roman"/>
          <w:sz w:val="28"/>
          <w:szCs w:val="28"/>
          <w:lang w:eastAsia="ru-RU"/>
        </w:rPr>
      </w:pPr>
    </w:p>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E608E">
        <w:rPr>
          <w:rFonts w:ascii="Times New Roman" w:eastAsia="Times New Roman" w:hAnsi="Times New Roman" w:cs="Times New Roman"/>
          <w:sz w:val="28"/>
          <w:szCs w:val="28"/>
          <w:lang w:eastAsia="ru-RU"/>
        </w:rPr>
        <w:t>Приложение № 1</w:t>
      </w:r>
    </w:p>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E608E">
        <w:rPr>
          <w:rFonts w:ascii="Times New Roman" w:eastAsia="Times New Roman" w:hAnsi="Times New Roman" w:cs="Times New Roman"/>
          <w:sz w:val="28"/>
          <w:szCs w:val="28"/>
          <w:lang w:eastAsia="ru-RU"/>
        </w:rPr>
        <w:t xml:space="preserve">к Порядку предоставления </w:t>
      </w:r>
    </w:p>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E608E">
        <w:rPr>
          <w:rFonts w:ascii="Times New Roman" w:eastAsia="Times New Roman" w:hAnsi="Times New Roman" w:cs="Times New Roman"/>
          <w:sz w:val="28"/>
          <w:szCs w:val="28"/>
          <w:lang w:eastAsia="ru-RU"/>
        </w:rPr>
        <w:t>муниципальной услуги через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Автономное учреждение Астраханской области</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Наименование филиала МФЦ (адрес местонахождения)</w:t>
      </w:r>
    </w:p>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Кол-во услуги в реестре - 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 xml:space="preserve">СОПРОВОДИТЕЛЬНЫЙ РЕЕСТР ПЕРЕДАЧИ ДОКУМЕНТОВ № _______ </w:t>
      </w:r>
      <w:proofErr w:type="gramStart"/>
      <w:r w:rsidRPr="00EE608E">
        <w:rPr>
          <w:rFonts w:ascii="Times New Roman" w:eastAsia="Times New Roman" w:hAnsi="Times New Roman" w:cs="Times New Roman"/>
          <w:sz w:val="24"/>
          <w:szCs w:val="24"/>
          <w:lang w:eastAsia="ru-RU"/>
        </w:rPr>
        <w:t>от</w:t>
      </w:r>
      <w:proofErr w:type="gramEnd"/>
      <w:r w:rsidRPr="00EE608E">
        <w:rPr>
          <w:rFonts w:ascii="Times New Roman" w:eastAsia="Times New Roman" w:hAnsi="Times New Roman" w:cs="Times New Roman"/>
          <w:sz w:val="24"/>
          <w:szCs w:val="24"/>
          <w:lang w:eastAsia="ru-RU"/>
        </w:rPr>
        <w:t xml:space="preserve"> 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 _____________________________________________________________________________________________________________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(полное наименование исполнителя услуги)</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(адрес местонахождения)</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Наименование услуги: «________________________________________________________________________________________________»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40"/>
        <w:tblW w:w="0" w:type="auto"/>
        <w:tblLook w:val="04A0" w:firstRow="1" w:lastRow="0" w:firstColumn="1" w:lastColumn="0" w:noHBand="0" w:noVBand="1"/>
      </w:tblPr>
      <w:tblGrid>
        <w:gridCol w:w="820"/>
        <w:gridCol w:w="1950"/>
        <w:gridCol w:w="3438"/>
        <w:gridCol w:w="2404"/>
        <w:gridCol w:w="2325"/>
        <w:gridCol w:w="2506"/>
        <w:gridCol w:w="1487"/>
      </w:tblGrid>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 xml:space="preserve">№№ </w:t>
            </w:r>
            <w:proofErr w:type="gramStart"/>
            <w:r w:rsidRPr="00EE608E">
              <w:rPr>
                <w:rFonts w:ascii="Times New Roman" w:eastAsia="Times New Roman" w:hAnsi="Times New Roman" w:cs="Times New Roman"/>
                <w:sz w:val="24"/>
                <w:szCs w:val="24"/>
              </w:rPr>
              <w:t>п</w:t>
            </w:r>
            <w:proofErr w:type="gramEnd"/>
            <w:r w:rsidRPr="00EE608E">
              <w:rPr>
                <w:rFonts w:ascii="Times New Roman" w:eastAsia="Times New Roman" w:hAnsi="Times New Roman" w:cs="Times New Roman"/>
                <w:sz w:val="24"/>
                <w:szCs w:val="24"/>
              </w:rPr>
              <w:t>/п</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Дата обращения заявителя</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заявителя (уполномоченного представителя)</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Вид запрашиваемых сведений</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Перечень подаваемых документов</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Назначенная дата выдачи документов</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Примечание</w:t>
            </w: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1</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2</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gridSpan w:val="7"/>
          </w:tcPr>
          <w:p w:rsidR="00EE608E" w:rsidRPr="00EE608E" w:rsidRDefault="00EE608E" w:rsidP="00EE608E">
            <w:pP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ИТОГО - ________ услуг</w:t>
            </w:r>
          </w:p>
        </w:tc>
      </w:tr>
    </w:tbl>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40"/>
        <w:tblW w:w="0" w:type="auto"/>
        <w:tblLayout w:type="fixed"/>
        <w:tblLook w:val="04A0" w:firstRow="1" w:lastRow="0" w:firstColumn="1" w:lastColumn="0" w:noHBand="0" w:noVBand="1"/>
      </w:tblPr>
      <w:tblGrid>
        <w:gridCol w:w="7763"/>
        <w:gridCol w:w="7023"/>
      </w:tblGrid>
      <w:tr w:rsidR="00EE608E" w:rsidRPr="00EE608E" w:rsidTr="004332E7">
        <w:tc>
          <w:tcPr>
            <w:tcW w:w="7763" w:type="dxa"/>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_____________________________________ филиал АУ АО «МФЦ»</w:t>
            </w:r>
          </w:p>
          <w:p w:rsidR="00EE608E" w:rsidRPr="00EE608E" w:rsidRDefault="00EE608E" w:rsidP="00EE608E">
            <w:pPr>
              <w:jc w:val="both"/>
              <w:rPr>
                <w:rFonts w:ascii="Times New Roman" w:eastAsia="Times New Roman" w:hAnsi="Times New Roman" w:cs="Times New Roman"/>
                <w:sz w:val="20"/>
                <w:szCs w:val="20"/>
              </w:rPr>
            </w:pPr>
            <w:r w:rsidRPr="00EE608E">
              <w:rPr>
                <w:rFonts w:ascii="Times New Roman" w:eastAsia="Times New Roman" w:hAnsi="Times New Roman" w:cs="Times New Roman"/>
                <w:sz w:val="20"/>
                <w:szCs w:val="20"/>
              </w:rPr>
              <w:t>(наименование филиала)</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_____________________________________________________________</w:t>
            </w:r>
          </w:p>
          <w:p w:rsidR="00EE608E" w:rsidRPr="00EE608E" w:rsidRDefault="00EE608E" w:rsidP="00EE608E">
            <w:pPr>
              <w:jc w:val="both"/>
              <w:rPr>
                <w:rFonts w:ascii="Times New Roman" w:eastAsia="Times New Roman" w:hAnsi="Times New Roman" w:cs="Times New Roman"/>
                <w:sz w:val="20"/>
                <w:szCs w:val="20"/>
              </w:rPr>
            </w:pPr>
            <w:r w:rsidRPr="00EE608E">
              <w:rPr>
                <w:rFonts w:ascii="Times New Roman" w:eastAsia="Times New Roman" w:hAnsi="Times New Roman" w:cs="Times New Roman"/>
                <w:sz w:val="20"/>
                <w:szCs w:val="20"/>
              </w:rPr>
              <w:t>(должность, Ф.И.О. подпись сотрудника МФЦ, передавшего документы, дата передачи)</w:t>
            </w:r>
          </w:p>
          <w:p w:rsidR="00EE608E" w:rsidRPr="00EE608E" w:rsidRDefault="00EE608E" w:rsidP="00EE608E">
            <w:pPr>
              <w:jc w:val="both"/>
              <w:rPr>
                <w:rFonts w:ascii="Times New Roman" w:eastAsia="Times New Roman" w:hAnsi="Times New Roman" w:cs="Times New Roman"/>
              </w:rPr>
            </w:pP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_____________________________________________________________</w:t>
            </w:r>
          </w:p>
          <w:p w:rsidR="00EE608E" w:rsidRPr="00EE608E" w:rsidRDefault="00EE608E" w:rsidP="00EE608E">
            <w:pPr>
              <w:jc w:val="both"/>
              <w:rPr>
                <w:rFonts w:ascii="Times New Roman" w:eastAsia="Times New Roman" w:hAnsi="Times New Roman" w:cs="Times New Roman"/>
                <w:sz w:val="20"/>
                <w:szCs w:val="20"/>
              </w:rPr>
            </w:pPr>
            <w:r w:rsidRPr="00EE608E">
              <w:rPr>
                <w:rFonts w:ascii="Times New Roman" w:eastAsia="Times New Roman" w:hAnsi="Times New Roman" w:cs="Times New Roman"/>
                <w:sz w:val="20"/>
                <w:szCs w:val="20"/>
              </w:rPr>
              <w:t>(Ф.И.О. курьера МФЦ, принявшего документы, дата принятия документов)</w:t>
            </w:r>
          </w:p>
        </w:tc>
        <w:tc>
          <w:tcPr>
            <w:tcW w:w="7023" w:type="dxa"/>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________________________________________________________</w:t>
            </w:r>
          </w:p>
          <w:p w:rsidR="00EE608E" w:rsidRPr="00EE608E" w:rsidRDefault="00EE608E" w:rsidP="00EE608E">
            <w:pPr>
              <w:jc w:val="both"/>
              <w:rPr>
                <w:rFonts w:ascii="Times New Roman" w:eastAsia="Times New Roman" w:hAnsi="Times New Roman" w:cs="Times New Roman"/>
                <w:sz w:val="20"/>
                <w:szCs w:val="20"/>
              </w:rPr>
            </w:pPr>
            <w:r w:rsidRPr="00EE608E">
              <w:rPr>
                <w:rFonts w:ascii="Times New Roman" w:eastAsia="Times New Roman" w:hAnsi="Times New Roman" w:cs="Times New Roman"/>
                <w:sz w:val="20"/>
                <w:szCs w:val="20"/>
              </w:rPr>
              <w:t>(наименование органа исполнителя услуги)</w:t>
            </w:r>
          </w:p>
          <w:p w:rsidR="00EE608E" w:rsidRPr="00EE608E" w:rsidRDefault="00EE608E" w:rsidP="00EE608E">
            <w:pPr>
              <w:jc w:val="both"/>
              <w:rPr>
                <w:rFonts w:ascii="Times New Roman" w:eastAsia="Times New Roman" w:hAnsi="Times New Roman" w:cs="Times New Roman"/>
              </w:rPr>
            </w:pP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w:t>
            </w:r>
          </w:p>
          <w:p w:rsidR="00EE608E" w:rsidRPr="00EE608E" w:rsidRDefault="00EE608E" w:rsidP="00EE608E">
            <w:pPr>
              <w:jc w:val="both"/>
              <w:rPr>
                <w:rFonts w:ascii="Times New Roman" w:eastAsia="Times New Roman" w:hAnsi="Times New Roman" w:cs="Times New Roman"/>
                <w:sz w:val="20"/>
                <w:szCs w:val="20"/>
              </w:rPr>
            </w:pPr>
            <w:r w:rsidRPr="00EE608E">
              <w:rPr>
                <w:rFonts w:ascii="Times New Roman" w:eastAsia="Times New Roman" w:hAnsi="Times New Roman" w:cs="Times New Roman"/>
                <w:sz w:val="20"/>
                <w:szCs w:val="20"/>
              </w:rPr>
              <w:t>(должность, Ф.И.О., подпись сотрудника принявшего документы, дата принятия документов)</w:t>
            </w:r>
          </w:p>
        </w:tc>
      </w:tr>
    </w:tbl>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E608E">
        <w:rPr>
          <w:rFonts w:ascii="Times New Roman" w:eastAsia="Times New Roman" w:hAnsi="Times New Roman" w:cs="Times New Roman"/>
          <w:sz w:val="28"/>
          <w:szCs w:val="28"/>
          <w:lang w:eastAsia="ru-RU"/>
        </w:rPr>
        <w:lastRenderedPageBreak/>
        <w:t>Приложение № 2</w:t>
      </w:r>
    </w:p>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E608E">
        <w:rPr>
          <w:rFonts w:ascii="Times New Roman" w:eastAsia="Times New Roman" w:hAnsi="Times New Roman" w:cs="Times New Roman"/>
          <w:sz w:val="28"/>
          <w:szCs w:val="28"/>
          <w:lang w:eastAsia="ru-RU"/>
        </w:rPr>
        <w:t xml:space="preserve">к Порядку предоставления </w:t>
      </w:r>
    </w:p>
    <w:p w:rsidR="00EE608E" w:rsidRPr="00EE608E"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E608E">
        <w:rPr>
          <w:rFonts w:ascii="Times New Roman" w:eastAsia="Times New Roman" w:hAnsi="Times New Roman" w:cs="Times New Roman"/>
          <w:sz w:val="28"/>
          <w:szCs w:val="28"/>
          <w:lang w:eastAsia="ru-RU"/>
        </w:rPr>
        <w:t>муниципальной услуги через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608E">
        <w:rPr>
          <w:rFonts w:ascii="Times New Roman" w:eastAsia="Times New Roman" w:hAnsi="Times New Roman" w:cs="Times New Roman"/>
          <w:sz w:val="20"/>
          <w:szCs w:val="20"/>
          <w:lang w:eastAsia="ru-RU"/>
        </w:rPr>
        <w:t>(полное наименование орган</w:t>
      </w:r>
      <w:proofErr w:type="gramStart"/>
      <w:r w:rsidRPr="00EE608E">
        <w:rPr>
          <w:rFonts w:ascii="Times New Roman" w:eastAsia="Times New Roman" w:hAnsi="Times New Roman" w:cs="Times New Roman"/>
          <w:sz w:val="20"/>
          <w:szCs w:val="20"/>
          <w:lang w:eastAsia="ru-RU"/>
        </w:rPr>
        <w:t>а-</w:t>
      </w:r>
      <w:proofErr w:type="gramEnd"/>
      <w:r w:rsidRPr="00EE608E">
        <w:rPr>
          <w:rFonts w:ascii="Times New Roman" w:eastAsia="Times New Roman" w:hAnsi="Times New Roman" w:cs="Times New Roman"/>
          <w:sz w:val="20"/>
          <w:szCs w:val="20"/>
          <w:lang w:eastAsia="ru-RU"/>
        </w:rPr>
        <w:t xml:space="preserve"> исполнителя муниципальной услуги)</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608E">
        <w:rPr>
          <w:rFonts w:ascii="Times New Roman" w:eastAsia="Times New Roman" w:hAnsi="Times New Roman" w:cs="Times New Roman"/>
          <w:sz w:val="20"/>
          <w:szCs w:val="20"/>
          <w:lang w:eastAsia="ru-RU"/>
        </w:rPr>
        <w:t xml:space="preserve"> (адрес местонахождения)</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 xml:space="preserve">СОПРОВОДИТЕЛЬНЫЙ РЕЕСТР ПЕРЕДАЧИ ДОКУМЕНТОВ № _______ </w:t>
      </w:r>
      <w:proofErr w:type="gramStart"/>
      <w:r w:rsidRPr="00EE608E">
        <w:rPr>
          <w:rFonts w:ascii="Times New Roman" w:eastAsia="Times New Roman" w:hAnsi="Times New Roman" w:cs="Times New Roman"/>
          <w:sz w:val="24"/>
          <w:szCs w:val="24"/>
          <w:lang w:eastAsia="ru-RU"/>
        </w:rPr>
        <w:t>от</w:t>
      </w:r>
      <w:proofErr w:type="gramEnd"/>
      <w:r w:rsidRPr="00EE608E">
        <w:rPr>
          <w:rFonts w:ascii="Times New Roman" w:eastAsia="Times New Roman" w:hAnsi="Times New Roman" w:cs="Times New Roman"/>
          <w:sz w:val="24"/>
          <w:szCs w:val="24"/>
          <w:lang w:eastAsia="ru-RU"/>
        </w:rPr>
        <w:t xml:space="preserve"> 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 __________________________________________________________________________________________________________АУ АО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608E">
        <w:rPr>
          <w:rFonts w:ascii="Times New Roman" w:eastAsia="Times New Roman" w:hAnsi="Times New Roman" w:cs="Times New Roman"/>
          <w:sz w:val="20"/>
          <w:szCs w:val="20"/>
          <w:lang w:eastAsia="ru-RU"/>
        </w:rPr>
        <w:t>(наименование филиал</w:t>
      </w:r>
      <w:proofErr w:type="gramStart"/>
      <w:r w:rsidRPr="00EE608E">
        <w:rPr>
          <w:rFonts w:ascii="Times New Roman" w:eastAsia="Times New Roman" w:hAnsi="Times New Roman" w:cs="Times New Roman"/>
          <w:sz w:val="20"/>
          <w:szCs w:val="20"/>
          <w:lang w:eastAsia="ru-RU"/>
        </w:rPr>
        <w:t>а АУ АО</w:t>
      </w:r>
      <w:proofErr w:type="gramEnd"/>
      <w:r w:rsidRPr="00EE608E">
        <w:rPr>
          <w:rFonts w:ascii="Times New Roman" w:eastAsia="Times New Roman" w:hAnsi="Times New Roman" w:cs="Times New Roman"/>
          <w:sz w:val="20"/>
          <w:szCs w:val="20"/>
          <w:lang w:eastAsia="ru-RU"/>
        </w:rPr>
        <w:t xml:space="preserve">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608E">
        <w:rPr>
          <w:rFonts w:ascii="Times New Roman" w:eastAsia="Times New Roman" w:hAnsi="Times New Roman" w:cs="Times New Roman"/>
          <w:sz w:val="20"/>
          <w:szCs w:val="20"/>
          <w:lang w:eastAsia="ru-RU"/>
        </w:rPr>
        <w:t>(адрес местонахождения АУ АО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Наименование услуги: «________________________________________________________________________________________________»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5"/>
        <w:tblW w:w="0" w:type="auto"/>
        <w:tblLook w:val="04A0" w:firstRow="1" w:lastRow="0" w:firstColumn="1" w:lastColumn="0" w:noHBand="0" w:noVBand="1"/>
      </w:tblPr>
      <w:tblGrid>
        <w:gridCol w:w="904"/>
        <w:gridCol w:w="4199"/>
        <w:gridCol w:w="5266"/>
        <w:gridCol w:w="3074"/>
        <w:gridCol w:w="1487"/>
      </w:tblGrid>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 xml:space="preserve">№№ </w:t>
            </w:r>
            <w:proofErr w:type="gramStart"/>
            <w:r w:rsidRPr="00EE608E">
              <w:rPr>
                <w:rFonts w:ascii="Times New Roman" w:eastAsia="Times New Roman" w:hAnsi="Times New Roman" w:cs="Times New Roman"/>
                <w:sz w:val="24"/>
                <w:szCs w:val="24"/>
              </w:rPr>
              <w:t>п</w:t>
            </w:r>
            <w:proofErr w:type="gramEnd"/>
            <w:r w:rsidRPr="00EE608E">
              <w:rPr>
                <w:rFonts w:ascii="Times New Roman" w:eastAsia="Times New Roman" w:hAnsi="Times New Roman" w:cs="Times New Roman"/>
                <w:sz w:val="24"/>
                <w:szCs w:val="24"/>
              </w:rPr>
              <w:t>/п</w:t>
            </w:r>
          </w:p>
        </w:tc>
        <w:tc>
          <w:tcPr>
            <w:tcW w:w="0" w:type="auto"/>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заявителя (уполномоченного представителя)</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Наименование и реквизиты передаваемых в МФЦ документов</w:t>
            </w:r>
            <w:proofErr w:type="gramStart"/>
            <w:r w:rsidRPr="00EE608E">
              <w:rPr>
                <w:rFonts w:ascii="Times New Roman" w:eastAsia="Times New Roman" w:hAnsi="Times New Roman" w:cs="Times New Roman"/>
                <w:sz w:val="24"/>
                <w:szCs w:val="24"/>
              </w:rPr>
              <w:t xml:space="preserve"> (№, </w:t>
            </w:r>
            <w:proofErr w:type="gramEnd"/>
            <w:r w:rsidRPr="00EE608E">
              <w:rPr>
                <w:rFonts w:ascii="Times New Roman" w:eastAsia="Times New Roman" w:hAnsi="Times New Roman" w:cs="Times New Roman"/>
                <w:sz w:val="24"/>
                <w:szCs w:val="24"/>
              </w:rPr>
              <w:t>дата)</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Назначенная дата выдачи документов</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Примечание</w:t>
            </w: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1</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2</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gridSpan w:val="5"/>
          </w:tcPr>
          <w:p w:rsidR="00EE608E" w:rsidRPr="00EE608E" w:rsidRDefault="00EE608E" w:rsidP="00EE608E">
            <w:pP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 xml:space="preserve">ИТОГО документов - </w:t>
            </w:r>
          </w:p>
        </w:tc>
      </w:tr>
    </w:tbl>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5"/>
        <w:tblW w:w="0" w:type="auto"/>
        <w:tblLook w:val="04A0" w:firstRow="1" w:lastRow="0" w:firstColumn="1" w:lastColumn="0" w:noHBand="0" w:noVBand="1"/>
      </w:tblPr>
      <w:tblGrid>
        <w:gridCol w:w="6794"/>
        <w:gridCol w:w="8136"/>
      </w:tblGrid>
      <w:tr w:rsidR="00EE608E" w:rsidRPr="00EE608E" w:rsidTr="004332E7">
        <w:tc>
          <w:tcPr>
            <w:tcW w:w="7888" w:type="dxa"/>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_____________________________________________________</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(наименование органа исполнителя муниципальной услуги)</w:t>
            </w:r>
          </w:p>
          <w:p w:rsidR="00EE608E" w:rsidRPr="00EE608E" w:rsidRDefault="00EE608E" w:rsidP="00EE608E">
            <w:pPr>
              <w:jc w:val="both"/>
              <w:rPr>
                <w:rFonts w:ascii="Times New Roman" w:eastAsia="Times New Roman" w:hAnsi="Times New Roman" w:cs="Times New Roman"/>
              </w:rPr>
            </w:pPr>
          </w:p>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____________________________________________________</w:t>
            </w:r>
          </w:p>
          <w:p w:rsidR="00EE608E" w:rsidRPr="00EE608E" w:rsidRDefault="00EE608E" w:rsidP="00EE608E">
            <w:pPr>
              <w:jc w:val="both"/>
              <w:rPr>
                <w:rFonts w:ascii="Times New Roman" w:eastAsia="Times New Roman" w:hAnsi="Times New Roman" w:cs="Times New Roman"/>
              </w:rPr>
            </w:pPr>
            <w:proofErr w:type="gramStart"/>
            <w:r w:rsidRPr="00EE608E">
              <w:rPr>
                <w:rFonts w:ascii="Times New Roman" w:eastAsia="Times New Roman" w:hAnsi="Times New Roman" w:cs="Times New Roman"/>
              </w:rPr>
              <w:t>(должность, Ф.И.О., подпись сотрудника передавшего документы, дата передачи документов</w:t>
            </w:r>
            <w:proofErr w:type="gramEnd"/>
          </w:p>
        </w:tc>
        <w:tc>
          <w:tcPr>
            <w:tcW w:w="7888" w:type="dxa"/>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_________________________________________ филиал АУ АО «МФЦ»</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(наименование филиала)</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____________________________________________________________________</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(должность, Ф.И.О. подпись сотрудника МФЦ, передавшего документы, дата передачи)</w:t>
            </w:r>
          </w:p>
          <w:p w:rsidR="00EE608E" w:rsidRPr="00EE608E" w:rsidRDefault="00EE608E" w:rsidP="00EE608E">
            <w:pPr>
              <w:jc w:val="both"/>
              <w:rPr>
                <w:rFonts w:ascii="Times New Roman" w:eastAsia="Times New Roman" w:hAnsi="Times New Roman" w:cs="Times New Roman"/>
              </w:rPr>
            </w:pP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________________________________________________________________________</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(Ф.И.О. курьера МФЦ, принявшего документы, дата принятия документов)</w:t>
            </w:r>
          </w:p>
        </w:tc>
      </w:tr>
    </w:tbl>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B64D43"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B64D43">
        <w:rPr>
          <w:rFonts w:ascii="Times New Roman" w:eastAsia="Times New Roman" w:hAnsi="Times New Roman" w:cs="Times New Roman"/>
          <w:sz w:val="28"/>
          <w:szCs w:val="24"/>
          <w:lang w:eastAsia="ru-RU"/>
        </w:rPr>
        <w:lastRenderedPageBreak/>
        <w:t>Приложение № 3</w:t>
      </w:r>
    </w:p>
    <w:p w:rsidR="00EE608E" w:rsidRPr="00B64D43"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B64D43">
        <w:rPr>
          <w:rFonts w:ascii="Times New Roman" w:eastAsia="Times New Roman" w:hAnsi="Times New Roman" w:cs="Times New Roman"/>
          <w:sz w:val="28"/>
          <w:szCs w:val="24"/>
          <w:lang w:eastAsia="ru-RU"/>
        </w:rPr>
        <w:t xml:space="preserve">к Порядку предоставления </w:t>
      </w:r>
    </w:p>
    <w:p w:rsidR="00EE608E" w:rsidRPr="00B64D43"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B64D43">
        <w:rPr>
          <w:rFonts w:ascii="Times New Roman" w:eastAsia="Times New Roman" w:hAnsi="Times New Roman" w:cs="Times New Roman"/>
          <w:sz w:val="28"/>
          <w:szCs w:val="24"/>
          <w:lang w:eastAsia="ru-RU"/>
        </w:rPr>
        <w:t>муниципальной услуги через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Автономное учреждение Астраханской области</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Наименование филиала МФЦ (адрес местонахождения)</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 xml:space="preserve">СОПРОВОДИТЕЛЬНЫЙ РЕЕСТР ПЕРЕДАЧИ ДОКУМЕНТОВ № _______ </w:t>
      </w:r>
      <w:proofErr w:type="gramStart"/>
      <w:r w:rsidRPr="00EE608E">
        <w:rPr>
          <w:rFonts w:ascii="Times New Roman" w:eastAsia="Times New Roman" w:hAnsi="Times New Roman" w:cs="Times New Roman"/>
          <w:sz w:val="24"/>
          <w:szCs w:val="24"/>
          <w:lang w:eastAsia="ru-RU"/>
        </w:rPr>
        <w:t>от</w:t>
      </w:r>
      <w:proofErr w:type="gramEnd"/>
      <w:r w:rsidRPr="00EE608E">
        <w:rPr>
          <w:rFonts w:ascii="Times New Roman" w:eastAsia="Times New Roman" w:hAnsi="Times New Roman" w:cs="Times New Roman"/>
          <w:sz w:val="24"/>
          <w:szCs w:val="24"/>
          <w:lang w:eastAsia="ru-RU"/>
        </w:rPr>
        <w:t xml:space="preserve"> 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 _________________________________________________________________________________________________________________________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(полное наименование исполнителя услуги)</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(адрес местонахождения)</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Наименование услуги: «___________________________________________________________________________________________________»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(возврат документов по истечении 10 дней)</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6"/>
        <w:tblW w:w="0" w:type="auto"/>
        <w:tblLook w:val="04A0" w:firstRow="1" w:lastRow="0" w:firstColumn="1" w:lastColumn="0" w:noHBand="0" w:noVBand="1"/>
      </w:tblPr>
      <w:tblGrid>
        <w:gridCol w:w="759"/>
        <w:gridCol w:w="2887"/>
        <w:gridCol w:w="2887"/>
        <w:gridCol w:w="3093"/>
        <w:gridCol w:w="3817"/>
        <w:gridCol w:w="1487"/>
      </w:tblGrid>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 xml:space="preserve">№№ </w:t>
            </w:r>
            <w:proofErr w:type="gramStart"/>
            <w:r w:rsidRPr="00EE608E">
              <w:rPr>
                <w:rFonts w:ascii="Times New Roman" w:eastAsia="Times New Roman" w:hAnsi="Times New Roman" w:cs="Times New Roman"/>
                <w:sz w:val="24"/>
                <w:szCs w:val="24"/>
              </w:rPr>
              <w:t>п</w:t>
            </w:r>
            <w:proofErr w:type="gramEnd"/>
            <w:r w:rsidRPr="00EE608E">
              <w:rPr>
                <w:rFonts w:ascii="Times New Roman" w:eastAsia="Times New Roman" w:hAnsi="Times New Roman" w:cs="Times New Roman"/>
                <w:sz w:val="24"/>
                <w:szCs w:val="24"/>
              </w:rPr>
              <w:t>/п</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заявителя (уполномоченного представителя)</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заявителя (уполномоченного представителя)</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Наименование и реквизиты направляемых на возврат документов</w:t>
            </w:r>
            <w:proofErr w:type="gramStart"/>
            <w:r w:rsidRPr="00EE608E">
              <w:rPr>
                <w:rFonts w:ascii="Times New Roman" w:eastAsia="Times New Roman" w:hAnsi="Times New Roman" w:cs="Times New Roman"/>
                <w:sz w:val="24"/>
                <w:szCs w:val="24"/>
              </w:rPr>
              <w:t xml:space="preserve"> (№, </w:t>
            </w:r>
            <w:proofErr w:type="gramEnd"/>
            <w:r w:rsidRPr="00EE608E">
              <w:rPr>
                <w:rFonts w:ascii="Times New Roman" w:eastAsia="Times New Roman" w:hAnsi="Times New Roman" w:cs="Times New Roman"/>
                <w:sz w:val="24"/>
                <w:szCs w:val="24"/>
              </w:rPr>
              <w:t>дата)</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Дата поступления документов в МФЦ для выдачи (реквизиты сопроводительного реестра)</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Примечание</w:t>
            </w: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1</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2</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gridSpan w:val="6"/>
          </w:tcPr>
          <w:p w:rsidR="00EE608E" w:rsidRPr="00EE608E" w:rsidRDefault="00EE608E" w:rsidP="00EE608E">
            <w:pP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ИТОГО документов - ___________</w:t>
            </w:r>
          </w:p>
        </w:tc>
      </w:tr>
    </w:tbl>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6"/>
        <w:tblW w:w="0" w:type="auto"/>
        <w:tblLayout w:type="fixed"/>
        <w:tblLook w:val="04A0" w:firstRow="1" w:lastRow="0" w:firstColumn="1" w:lastColumn="0" w:noHBand="0" w:noVBand="1"/>
      </w:tblPr>
      <w:tblGrid>
        <w:gridCol w:w="7905"/>
        <w:gridCol w:w="6881"/>
      </w:tblGrid>
      <w:tr w:rsidR="00EE608E" w:rsidRPr="00EE608E" w:rsidTr="004332E7">
        <w:tc>
          <w:tcPr>
            <w:tcW w:w="7905" w:type="dxa"/>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 филиал АУ АО «МФЦ»</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(наименование филиала)</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______________________________________________________________</w:t>
            </w:r>
          </w:p>
          <w:p w:rsidR="00EE608E" w:rsidRPr="00EE608E" w:rsidRDefault="00EE608E" w:rsidP="00EE608E">
            <w:pPr>
              <w:jc w:val="both"/>
              <w:rPr>
                <w:rFonts w:ascii="Times New Roman" w:eastAsia="Times New Roman" w:hAnsi="Times New Roman" w:cs="Times New Roman"/>
                <w:sz w:val="20"/>
                <w:szCs w:val="20"/>
              </w:rPr>
            </w:pPr>
            <w:r w:rsidRPr="00EE608E">
              <w:rPr>
                <w:rFonts w:ascii="Times New Roman" w:eastAsia="Times New Roman" w:hAnsi="Times New Roman" w:cs="Times New Roman"/>
                <w:sz w:val="20"/>
                <w:szCs w:val="20"/>
              </w:rPr>
              <w:t>(должность, Ф.И.О. подпись сотрудника МФЦ, передавшего документы, дата передачи)</w:t>
            </w:r>
          </w:p>
          <w:p w:rsidR="00EE608E" w:rsidRPr="00EE608E" w:rsidRDefault="00EE608E" w:rsidP="00EE608E">
            <w:pPr>
              <w:jc w:val="both"/>
              <w:rPr>
                <w:rFonts w:ascii="Times New Roman" w:eastAsia="Times New Roman" w:hAnsi="Times New Roman" w:cs="Times New Roman"/>
              </w:rPr>
            </w:pP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______________________________________________________________</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(Ф.И.О. курьера МФЦ, принявшего документы, дата принятия документов)</w:t>
            </w:r>
          </w:p>
        </w:tc>
        <w:tc>
          <w:tcPr>
            <w:tcW w:w="6881" w:type="dxa"/>
          </w:tcPr>
          <w:p w:rsidR="00EE608E" w:rsidRPr="00EE608E" w:rsidRDefault="00EE608E" w:rsidP="00EE608E">
            <w:pPr>
              <w:jc w:val="both"/>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_______________________________________________________</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(наименование органа исполнителя услуги)</w:t>
            </w:r>
          </w:p>
          <w:p w:rsidR="00EE608E" w:rsidRPr="00EE608E" w:rsidRDefault="00EE608E" w:rsidP="00EE608E">
            <w:pPr>
              <w:jc w:val="both"/>
              <w:rPr>
                <w:rFonts w:ascii="Times New Roman" w:eastAsia="Times New Roman" w:hAnsi="Times New Roman" w:cs="Times New Roman"/>
              </w:rPr>
            </w:pP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____________________________________________________________</w:t>
            </w:r>
          </w:p>
          <w:p w:rsidR="00EE608E" w:rsidRPr="00EE608E" w:rsidRDefault="00EE608E" w:rsidP="00EE608E">
            <w:pPr>
              <w:jc w:val="both"/>
              <w:rPr>
                <w:rFonts w:ascii="Times New Roman" w:eastAsia="Times New Roman" w:hAnsi="Times New Roman" w:cs="Times New Roman"/>
              </w:rPr>
            </w:pPr>
            <w:r w:rsidRPr="00EE608E">
              <w:rPr>
                <w:rFonts w:ascii="Times New Roman" w:eastAsia="Times New Roman" w:hAnsi="Times New Roman" w:cs="Times New Roman"/>
              </w:rPr>
              <w:t>(должность, Ф.И.О., подпись сотрудника принявшего документы, дата принятия документов)</w:t>
            </w:r>
          </w:p>
        </w:tc>
      </w:tr>
    </w:tbl>
    <w:p w:rsidR="00857CA8" w:rsidRDefault="00857CA8" w:rsidP="00EE608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E608E" w:rsidRPr="00B64D43"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B64D43">
        <w:rPr>
          <w:rFonts w:ascii="Times New Roman" w:eastAsia="Times New Roman" w:hAnsi="Times New Roman" w:cs="Times New Roman"/>
          <w:sz w:val="28"/>
          <w:szCs w:val="24"/>
          <w:lang w:eastAsia="ru-RU"/>
        </w:rPr>
        <w:lastRenderedPageBreak/>
        <w:t>Приложение № 4</w:t>
      </w:r>
    </w:p>
    <w:p w:rsidR="00EE608E" w:rsidRPr="00B64D43"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B64D43">
        <w:rPr>
          <w:rFonts w:ascii="Times New Roman" w:eastAsia="Times New Roman" w:hAnsi="Times New Roman" w:cs="Times New Roman"/>
          <w:sz w:val="28"/>
          <w:szCs w:val="24"/>
          <w:lang w:eastAsia="ru-RU"/>
        </w:rPr>
        <w:t xml:space="preserve">к Порядку предоставления </w:t>
      </w:r>
    </w:p>
    <w:p w:rsidR="00EE608E" w:rsidRPr="00B64D43" w:rsidRDefault="00EE608E" w:rsidP="00EE608E">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B64D43">
        <w:rPr>
          <w:rFonts w:ascii="Times New Roman" w:eastAsia="Times New Roman" w:hAnsi="Times New Roman" w:cs="Times New Roman"/>
          <w:sz w:val="28"/>
          <w:szCs w:val="24"/>
          <w:lang w:eastAsia="ru-RU"/>
        </w:rPr>
        <w:t>муниципальной услуги через МФЦ</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Автономное учреждение Астраханской области</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Наименование филиала МФЦ (адрес местонахождения)</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ЖУРНАЛ</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регистрации документов для выдачи в МФЦ по результатам оказания муниципальных услуг</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E608E">
        <w:rPr>
          <w:rFonts w:ascii="Times New Roman" w:eastAsia="Times New Roman" w:hAnsi="Times New Roman" w:cs="Times New Roman"/>
          <w:b/>
          <w:sz w:val="24"/>
          <w:szCs w:val="24"/>
          <w:lang w:eastAsia="ru-RU"/>
        </w:rPr>
        <w:t>________________________________________________________ за_________________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608E">
        <w:rPr>
          <w:rFonts w:ascii="Times New Roman" w:eastAsia="Times New Roman" w:hAnsi="Times New Roman" w:cs="Times New Roman"/>
          <w:sz w:val="24"/>
          <w:szCs w:val="24"/>
          <w:lang w:eastAsia="ru-RU"/>
        </w:rPr>
        <w:t xml:space="preserve">                                                                                                                      </w:t>
      </w:r>
      <w:r w:rsidRPr="00EE608E">
        <w:rPr>
          <w:rFonts w:ascii="Times New Roman" w:eastAsia="Times New Roman" w:hAnsi="Times New Roman" w:cs="Times New Roman"/>
          <w:sz w:val="20"/>
          <w:szCs w:val="20"/>
          <w:lang w:eastAsia="ru-RU"/>
        </w:rPr>
        <w:t>(</w:t>
      </w:r>
      <w:proofErr w:type="spellStart"/>
      <w:r w:rsidRPr="00EE608E">
        <w:rPr>
          <w:rFonts w:ascii="Times New Roman" w:eastAsia="Times New Roman" w:hAnsi="Times New Roman" w:cs="Times New Roman"/>
          <w:sz w:val="20"/>
          <w:szCs w:val="20"/>
          <w:lang w:eastAsia="ru-RU"/>
        </w:rPr>
        <w:t>мм</w:t>
      </w:r>
      <w:proofErr w:type="gramStart"/>
      <w:r w:rsidRPr="00EE608E">
        <w:rPr>
          <w:rFonts w:ascii="Times New Roman" w:eastAsia="Times New Roman" w:hAnsi="Times New Roman" w:cs="Times New Roman"/>
          <w:sz w:val="20"/>
          <w:szCs w:val="20"/>
          <w:lang w:eastAsia="ru-RU"/>
        </w:rPr>
        <w:t>.г</w:t>
      </w:r>
      <w:proofErr w:type="gramEnd"/>
      <w:r w:rsidRPr="00EE608E">
        <w:rPr>
          <w:rFonts w:ascii="Times New Roman" w:eastAsia="Times New Roman" w:hAnsi="Times New Roman" w:cs="Times New Roman"/>
          <w:sz w:val="20"/>
          <w:szCs w:val="20"/>
          <w:lang w:eastAsia="ru-RU"/>
        </w:rPr>
        <w:t>г</w:t>
      </w:r>
      <w:proofErr w:type="spellEnd"/>
      <w:r w:rsidRPr="00EE608E">
        <w:rPr>
          <w:rFonts w:ascii="Times New Roman" w:eastAsia="Times New Roman" w:hAnsi="Times New Roman" w:cs="Times New Roman"/>
          <w:sz w:val="20"/>
          <w:szCs w:val="20"/>
          <w:lang w:eastAsia="ru-RU"/>
        </w:rPr>
        <w:t>.)</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E608E">
        <w:rPr>
          <w:rFonts w:ascii="Times New Roman" w:eastAsia="Times New Roman" w:hAnsi="Times New Roman" w:cs="Times New Roman"/>
          <w:sz w:val="24"/>
          <w:szCs w:val="24"/>
          <w:lang w:eastAsia="ru-RU"/>
        </w:rPr>
        <w:t>Наименование услуги: «___________________________________________________________________________________________________»</w:t>
      </w:r>
    </w:p>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7"/>
        <w:tblW w:w="0" w:type="auto"/>
        <w:tblLook w:val="04A0" w:firstRow="1" w:lastRow="0" w:firstColumn="1" w:lastColumn="0" w:noHBand="0" w:noVBand="1"/>
      </w:tblPr>
      <w:tblGrid>
        <w:gridCol w:w="649"/>
        <w:gridCol w:w="1526"/>
        <w:gridCol w:w="2097"/>
        <w:gridCol w:w="2025"/>
        <w:gridCol w:w="1756"/>
        <w:gridCol w:w="2076"/>
        <w:gridCol w:w="2025"/>
        <w:gridCol w:w="1420"/>
        <w:gridCol w:w="1356"/>
      </w:tblGrid>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 xml:space="preserve">№№ </w:t>
            </w:r>
            <w:proofErr w:type="gramStart"/>
            <w:r w:rsidRPr="00EE608E">
              <w:rPr>
                <w:rFonts w:ascii="Times New Roman" w:eastAsia="Times New Roman" w:hAnsi="Times New Roman" w:cs="Times New Roman"/>
                <w:sz w:val="24"/>
                <w:szCs w:val="24"/>
              </w:rPr>
              <w:t>п</w:t>
            </w:r>
            <w:proofErr w:type="gramEnd"/>
            <w:r w:rsidRPr="00EE608E">
              <w:rPr>
                <w:rFonts w:ascii="Times New Roman" w:eastAsia="Times New Roman" w:hAnsi="Times New Roman" w:cs="Times New Roman"/>
                <w:sz w:val="24"/>
                <w:szCs w:val="24"/>
              </w:rPr>
              <w:t>/п</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Дата регистрации поступивших документов</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Реквизиты сопроводительного реестра передачи документов в МФЦ (№ и дата)</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заявителя (уполномоченного представителя), подавшего заявление на получение услуги</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Наименование и реквизиты выдаваемого документа по результатам оказания муниципальной услуги</w:t>
            </w:r>
            <w:proofErr w:type="gramStart"/>
            <w:r w:rsidRPr="00EE608E">
              <w:rPr>
                <w:rFonts w:ascii="Times New Roman" w:eastAsia="Times New Roman" w:hAnsi="Times New Roman" w:cs="Times New Roman"/>
                <w:sz w:val="24"/>
                <w:szCs w:val="24"/>
              </w:rPr>
              <w:t xml:space="preserve"> (№, </w:t>
            </w:r>
            <w:proofErr w:type="gramEnd"/>
            <w:r w:rsidRPr="00EE608E">
              <w:rPr>
                <w:rFonts w:ascii="Times New Roman" w:eastAsia="Times New Roman" w:hAnsi="Times New Roman" w:cs="Times New Roman"/>
                <w:sz w:val="24"/>
                <w:szCs w:val="24"/>
              </w:rPr>
              <w:t>дата)</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Дата выдачи документов заявителю (уполномоченному представителю)</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заявителя (уполномоченного представителя), получившего документы</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Ф.И.О. специалиста МФЦ, выдавшего документы</w:t>
            </w:r>
          </w:p>
        </w:tc>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Отметка о возврате документов в ведомство по истечении 30 дней</w:t>
            </w: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1</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2</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tcPr>
          <w:p w:rsidR="00EE608E" w:rsidRPr="00EE608E" w:rsidRDefault="00EE608E" w:rsidP="00EE608E">
            <w:pPr>
              <w:jc w:val="cente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w:t>
            </w: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c>
          <w:tcPr>
            <w:tcW w:w="0" w:type="auto"/>
          </w:tcPr>
          <w:p w:rsidR="00EE608E" w:rsidRPr="00EE608E" w:rsidRDefault="00EE608E" w:rsidP="00EE608E">
            <w:pPr>
              <w:jc w:val="center"/>
              <w:rPr>
                <w:rFonts w:ascii="Times New Roman" w:eastAsia="Times New Roman" w:hAnsi="Times New Roman" w:cs="Times New Roman"/>
                <w:sz w:val="24"/>
                <w:szCs w:val="24"/>
              </w:rPr>
            </w:pPr>
          </w:p>
        </w:tc>
      </w:tr>
      <w:tr w:rsidR="00EE608E" w:rsidRPr="00EE608E" w:rsidTr="004332E7">
        <w:tc>
          <w:tcPr>
            <w:tcW w:w="0" w:type="auto"/>
            <w:gridSpan w:val="2"/>
          </w:tcPr>
          <w:p w:rsidR="00EE608E" w:rsidRPr="00EE608E" w:rsidRDefault="00EE608E" w:rsidP="00EE608E">
            <w:pPr>
              <w:rPr>
                <w:rFonts w:ascii="Times New Roman" w:eastAsia="Times New Roman" w:hAnsi="Times New Roman" w:cs="Times New Roman"/>
                <w:sz w:val="24"/>
                <w:szCs w:val="24"/>
              </w:rPr>
            </w:pPr>
          </w:p>
        </w:tc>
        <w:tc>
          <w:tcPr>
            <w:tcW w:w="0" w:type="auto"/>
          </w:tcPr>
          <w:p w:rsidR="00EE608E" w:rsidRPr="00EE608E" w:rsidRDefault="00EE608E" w:rsidP="00EE608E">
            <w:pPr>
              <w:rPr>
                <w:rFonts w:ascii="Times New Roman" w:eastAsia="Times New Roman" w:hAnsi="Times New Roman" w:cs="Times New Roman"/>
                <w:sz w:val="24"/>
                <w:szCs w:val="24"/>
              </w:rPr>
            </w:pPr>
          </w:p>
        </w:tc>
        <w:tc>
          <w:tcPr>
            <w:tcW w:w="0" w:type="auto"/>
          </w:tcPr>
          <w:p w:rsidR="00EE608E" w:rsidRPr="00EE608E" w:rsidRDefault="00EE608E" w:rsidP="00EE608E">
            <w:pPr>
              <w:rPr>
                <w:rFonts w:ascii="Times New Roman" w:eastAsia="Times New Roman" w:hAnsi="Times New Roman" w:cs="Times New Roman"/>
                <w:sz w:val="24"/>
                <w:szCs w:val="24"/>
              </w:rPr>
            </w:pPr>
          </w:p>
        </w:tc>
        <w:tc>
          <w:tcPr>
            <w:tcW w:w="0" w:type="auto"/>
            <w:gridSpan w:val="5"/>
          </w:tcPr>
          <w:p w:rsidR="00EE608E" w:rsidRPr="00EE608E" w:rsidRDefault="00EE608E" w:rsidP="00EE608E">
            <w:pPr>
              <w:rPr>
                <w:rFonts w:ascii="Times New Roman" w:eastAsia="Times New Roman" w:hAnsi="Times New Roman" w:cs="Times New Roman"/>
                <w:sz w:val="24"/>
                <w:szCs w:val="24"/>
              </w:rPr>
            </w:pPr>
            <w:r w:rsidRPr="00EE608E">
              <w:rPr>
                <w:rFonts w:ascii="Times New Roman" w:eastAsia="Times New Roman" w:hAnsi="Times New Roman" w:cs="Times New Roman"/>
                <w:sz w:val="24"/>
                <w:szCs w:val="24"/>
              </w:rPr>
              <w:t>ИТОГО документов - ___________</w:t>
            </w:r>
          </w:p>
        </w:tc>
      </w:tr>
    </w:tbl>
    <w:p w:rsidR="00EE608E" w:rsidRPr="00EE608E" w:rsidRDefault="00EE608E" w:rsidP="00EE608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E608E" w:rsidRPr="00EE608E" w:rsidRDefault="00EE608E" w:rsidP="00EE60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ВСЕГО ПОСТУПИЛО ДОКУМЕНТОВ для выдачи - _________________________________________</w:t>
      </w:r>
    </w:p>
    <w:p w:rsidR="00EE608E" w:rsidRPr="00EE608E" w:rsidRDefault="00EE608E" w:rsidP="00EE60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ВСЕГО ОКАЗАНО ГОСУДАРСТВЕННЫХ УСЛУГ по выдаче - _______________________________</w:t>
      </w:r>
    </w:p>
    <w:p w:rsidR="00EE608E" w:rsidRPr="00EE608E" w:rsidRDefault="00EE608E" w:rsidP="00EE60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ВСЕГО ВОЗВРАЩЕНО ДОКУМЕНТОВ в ведомство по истечении 30 дневного срока - ___________</w:t>
      </w:r>
    </w:p>
    <w:p w:rsidR="00EE608E" w:rsidRPr="00EE608E" w:rsidRDefault="00EE608E" w:rsidP="00EE60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E608E">
        <w:rPr>
          <w:rFonts w:ascii="Times New Roman" w:eastAsia="Times New Roman" w:hAnsi="Times New Roman" w:cs="Times New Roman"/>
          <w:sz w:val="24"/>
          <w:szCs w:val="24"/>
          <w:lang w:eastAsia="ru-RU"/>
        </w:rPr>
        <w:t>________________________________________________________________________                                                    _______________________</w:t>
      </w:r>
    </w:p>
    <w:p w:rsidR="00EE608E" w:rsidRPr="00EE608E" w:rsidRDefault="00EE608E" w:rsidP="00EE608E">
      <w:pPr>
        <w:widowControl w:val="0"/>
        <w:autoSpaceDE w:val="0"/>
        <w:autoSpaceDN w:val="0"/>
        <w:adjustRightInd w:val="0"/>
        <w:spacing w:after="0" w:line="240" w:lineRule="auto"/>
        <w:jc w:val="right"/>
        <w:rPr>
          <w:rFonts w:ascii="Times New Roman" w:eastAsia="Calibri" w:hAnsi="Times New Roman" w:cs="Times New Roman"/>
          <w:sz w:val="28"/>
          <w:szCs w:val="28"/>
          <w:lang w:eastAsia="ru-RU"/>
        </w:rPr>
        <w:sectPr w:rsidR="00EE608E" w:rsidRPr="00EE608E" w:rsidSect="00BF2F2F">
          <w:pgSz w:w="16840" w:h="11907" w:orient="landscape" w:code="9"/>
          <w:pgMar w:top="851" w:right="992" w:bottom="1701" w:left="1134" w:header="709" w:footer="709" w:gutter="0"/>
          <w:cols w:space="708"/>
          <w:docGrid w:linePitch="360"/>
        </w:sectPr>
      </w:pPr>
      <w:r w:rsidRPr="00EE608E">
        <w:rPr>
          <w:rFonts w:ascii="Times New Roman" w:eastAsia="Times New Roman" w:hAnsi="Times New Roman" w:cs="Times New Roman"/>
          <w:sz w:val="20"/>
          <w:szCs w:val="20"/>
          <w:lang w:eastAsia="ru-RU"/>
        </w:rPr>
        <w:t>(должность специалиста МФЦ, ответственного за ведение журнала)                                          (Ф.И.О.)                                                                                        (подпись)</w:t>
      </w:r>
    </w:p>
    <w:p w:rsidR="00BF2F2F" w:rsidRPr="009A0A88" w:rsidRDefault="00BF2F2F" w:rsidP="00BF2F2F">
      <w:pPr>
        <w:tabs>
          <w:tab w:val="left" w:pos="1440"/>
        </w:tabs>
        <w:spacing w:after="0" w:line="100" w:lineRule="atLeast"/>
        <w:ind w:left="6521"/>
        <w:jc w:val="right"/>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lastRenderedPageBreak/>
        <w:t>Приложение № </w:t>
      </w:r>
      <w:r>
        <w:rPr>
          <w:rFonts w:ascii="Times New Roman" w:eastAsia="Calibri" w:hAnsi="Times New Roman" w:cs="Times New Roman"/>
          <w:sz w:val="28"/>
          <w:szCs w:val="28"/>
          <w:lang w:eastAsia="ru-RU"/>
        </w:rPr>
        <w:t>3</w:t>
      </w:r>
    </w:p>
    <w:p w:rsidR="00BF2F2F" w:rsidRPr="009A0A88" w:rsidRDefault="00BF2F2F" w:rsidP="00BF2F2F">
      <w:pPr>
        <w:spacing w:after="0" w:line="100" w:lineRule="atLeast"/>
        <w:ind w:left="6521"/>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 административному </w:t>
      </w:r>
      <w:r w:rsidRPr="009A0A88">
        <w:rPr>
          <w:rFonts w:ascii="Times New Roman" w:eastAsia="Calibri" w:hAnsi="Times New Roman" w:cs="Times New Roman"/>
          <w:sz w:val="28"/>
          <w:szCs w:val="28"/>
          <w:lang w:eastAsia="ru-RU"/>
        </w:rPr>
        <w:t>регламенту</w:t>
      </w:r>
    </w:p>
    <w:p w:rsidR="00BF2F2F" w:rsidRPr="009A0A88" w:rsidRDefault="00BF2F2F" w:rsidP="00BF2F2F">
      <w:pPr>
        <w:spacing w:after="0" w:line="100" w:lineRule="atLeast"/>
        <w:ind w:left="6521"/>
        <w:rPr>
          <w:rFonts w:ascii="Times New Roman" w:eastAsia="Calibri" w:hAnsi="Times New Roman" w:cs="Times New Roman"/>
          <w:sz w:val="28"/>
          <w:szCs w:val="28"/>
          <w:lang w:eastAsia="ru-RU"/>
        </w:rPr>
      </w:pPr>
    </w:p>
    <w:p w:rsidR="00BF2F2F" w:rsidRPr="009A0A88" w:rsidRDefault="00B64D43" w:rsidP="00BF2F2F">
      <w:pPr>
        <w:shd w:val="clear" w:color="auto" w:fill="FFFFFF"/>
        <w:spacing w:after="0" w:line="240" w:lineRule="auto"/>
        <w:jc w:val="center"/>
        <w:rPr>
          <w:rFonts w:ascii="Times New Roman" w:eastAsia="Calibri" w:hAnsi="Times New Roman" w:cs="Times New Roman"/>
          <w:sz w:val="28"/>
          <w:szCs w:val="28"/>
          <w:lang w:eastAsia="ru-RU"/>
        </w:rPr>
      </w:pPr>
      <w:r>
        <w:rPr>
          <w:rFonts w:ascii="Times New Roman" w:eastAsia="Lucida Sans Unicode" w:hAnsi="Times New Roman" w:cs="Times New Roman"/>
          <w:spacing w:val="-2"/>
          <w:kern w:val="1"/>
          <w:sz w:val="28"/>
          <w:szCs w:val="28"/>
          <w:lang w:eastAsia="ru-RU"/>
        </w:rPr>
        <w:t>Блок -</w:t>
      </w:r>
      <w:r w:rsidR="00BF2F2F" w:rsidRPr="009A0A88">
        <w:rPr>
          <w:rFonts w:ascii="Times New Roman" w:eastAsia="Lucida Sans Unicode" w:hAnsi="Times New Roman" w:cs="Times New Roman"/>
          <w:spacing w:val="-2"/>
          <w:kern w:val="1"/>
          <w:sz w:val="28"/>
          <w:szCs w:val="28"/>
          <w:lang w:eastAsia="ru-RU"/>
        </w:rPr>
        <w:t xml:space="preserve"> схема </w:t>
      </w:r>
      <w:r w:rsidR="00BF2F2F" w:rsidRPr="009A0A88">
        <w:rPr>
          <w:rFonts w:ascii="Times New Roman" w:eastAsia="Calibri" w:hAnsi="Times New Roman" w:cs="Times New Roman"/>
          <w:sz w:val="28"/>
          <w:szCs w:val="28"/>
          <w:lang w:eastAsia="ru-RU"/>
        </w:rPr>
        <w:t xml:space="preserve">по предоставлению муниципальной услуги </w:t>
      </w:r>
    </w:p>
    <w:p w:rsidR="00BF2F2F" w:rsidRPr="009A0A88" w:rsidRDefault="00BF2F2F" w:rsidP="00BF2F2F">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«Подготовка и выдача разрешений на ввод в эксплуатацию объектов капитального строительства»</w:t>
      </w: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E3D4DC4" wp14:editId="40DD4A9E">
                <wp:simplePos x="0" y="0"/>
                <wp:positionH relativeFrom="column">
                  <wp:posOffset>-89535</wp:posOffset>
                </wp:positionH>
                <wp:positionV relativeFrom="paragraph">
                  <wp:posOffset>77470</wp:posOffset>
                </wp:positionV>
                <wp:extent cx="6076950" cy="657225"/>
                <wp:effectExtent l="0" t="0" r="19050"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657225"/>
                        </a:xfrm>
                        <a:prstGeom prst="rect">
                          <a:avLst/>
                        </a:prstGeom>
                        <a:solidFill>
                          <a:srgbClr val="FFFFFF"/>
                        </a:solidFill>
                        <a:ln w="9525">
                          <a:solidFill>
                            <a:srgbClr val="000000"/>
                          </a:solidFill>
                          <a:miter lim="800000"/>
                          <a:headEnd/>
                          <a:tailEnd/>
                        </a:ln>
                      </wps:spPr>
                      <wps:txbx>
                        <w:txbxContent>
                          <w:p w:rsidR="00821C38" w:rsidRPr="008E740E" w:rsidRDefault="00821C38" w:rsidP="00BF2F2F">
                            <w:pPr>
                              <w:jc w:val="center"/>
                              <w:rPr>
                                <w:sz w:val="24"/>
                                <w:szCs w:val="24"/>
                              </w:rPr>
                            </w:pPr>
                            <w:r w:rsidRPr="008E740E">
                              <w:rPr>
                                <w:sz w:val="24"/>
                                <w:szCs w:val="24"/>
                              </w:rPr>
                              <w:t xml:space="preserve">Прием и регистрация заявления с прилагаемыми документами от заявителя - </w:t>
                            </w:r>
                          </w:p>
                          <w:p w:rsidR="00821C38" w:rsidRPr="008E740E" w:rsidRDefault="00821C38" w:rsidP="00BF2F2F">
                            <w:pPr>
                              <w:jc w:val="center"/>
                              <w:rPr>
                                <w:sz w:val="24"/>
                                <w:szCs w:val="24"/>
                              </w:rPr>
                            </w:pPr>
                            <w:r w:rsidRPr="008E740E">
                              <w:rPr>
                                <w:sz w:val="24"/>
                                <w:szCs w:val="24"/>
                              </w:rPr>
                              <w:t>2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7.05pt;margin-top:6.1pt;width:478.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">
                <v:textbox>
                  <w:txbxContent>
                    <w:p w:rsidR="00821C38" w:rsidRPr="008E740E" w:rsidRDefault="00821C38" w:rsidP="00BF2F2F">
                      <w:pPr>
                        <w:jc w:val="center"/>
                        <w:rPr>
                          <w:sz w:val="24"/>
                          <w:szCs w:val="24"/>
                        </w:rPr>
                      </w:pPr>
                      <w:r w:rsidRPr="008E740E">
                        <w:rPr>
                          <w:sz w:val="24"/>
                          <w:szCs w:val="24"/>
                        </w:rPr>
                        <w:t xml:space="preserve">Прием и регистрация заявления с прилагаемыми документами от заявителя - </w:t>
                      </w:r>
                    </w:p>
                    <w:p w:rsidR="00821C38" w:rsidRPr="008E740E" w:rsidRDefault="00821C38" w:rsidP="00BF2F2F">
                      <w:pPr>
                        <w:jc w:val="center"/>
                        <w:rPr>
                          <w:sz w:val="24"/>
                          <w:szCs w:val="24"/>
                        </w:rPr>
                      </w:pPr>
                      <w:r w:rsidRPr="008E740E">
                        <w:rPr>
                          <w:sz w:val="24"/>
                          <w:szCs w:val="24"/>
                        </w:rPr>
                        <w:t>2 дня</w:t>
                      </w:r>
                    </w:p>
                  </w:txbxContent>
                </v:textbox>
              </v:rect>
            </w:pict>
          </mc:Fallback>
        </mc:AlternateContent>
      </w: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4847754" wp14:editId="68E28284">
                <wp:simplePos x="0" y="0"/>
                <wp:positionH relativeFrom="column">
                  <wp:posOffset>615315</wp:posOffset>
                </wp:positionH>
                <wp:positionV relativeFrom="paragraph">
                  <wp:posOffset>118110</wp:posOffset>
                </wp:positionV>
                <wp:extent cx="0" cy="352425"/>
                <wp:effectExtent l="58420" t="10160" r="55880" b="1841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48.45pt;margin-top:9.3pt;width:0;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">
                <v:stroke endarrow="block"/>
              </v:shape>
            </w:pict>
          </mc:Fallback>
        </mc:AlternateContent>
      </w: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4B5FA36" wp14:editId="644CD7E9">
                <wp:simplePos x="0" y="0"/>
                <wp:positionH relativeFrom="column">
                  <wp:posOffset>4453890</wp:posOffset>
                </wp:positionH>
                <wp:positionV relativeFrom="paragraph">
                  <wp:posOffset>118110</wp:posOffset>
                </wp:positionV>
                <wp:extent cx="0" cy="352425"/>
                <wp:effectExtent l="58420" t="10160" r="55880" b="1841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50.7pt;margin-top:9.3pt;width:0;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">
                <v:stroke endarrow="block"/>
              </v:shape>
            </w:pict>
          </mc:Fallback>
        </mc:AlternateContent>
      </w: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7303EDDE" wp14:editId="78C950E3">
                <wp:simplePos x="0" y="0"/>
                <wp:positionH relativeFrom="column">
                  <wp:posOffset>-534670</wp:posOffset>
                </wp:positionH>
                <wp:positionV relativeFrom="paragraph">
                  <wp:posOffset>120015</wp:posOffset>
                </wp:positionV>
                <wp:extent cx="3540760" cy="1767840"/>
                <wp:effectExtent l="13335" t="11430" r="8255" b="1143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1767840"/>
                        </a:xfrm>
                        <a:prstGeom prst="rect">
                          <a:avLst/>
                        </a:prstGeom>
                        <a:solidFill>
                          <a:srgbClr val="FFFFFF"/>
                        </a:solidFill>
                        <a:ln w="9525">
                          <a:solidFill>
                            <a:srgbClr val="000000"/>
                          </a:solidFill>
                          <a:miter lim="800000"/>
                          <a:headEnd/>
                          <a:tailEnd/>
                        </a:ln>
                      </wps:spPr>
                      <wps:txbx>
                        <w:txbxContent>
                          <w:p w:rsidR="00821C38" w:rsidRPr="008E740E" w:rsidRDefault="00821C38" w:rsidP="00BF2F2F">
                            <w:pPr>
                              <w:jc w:val="center"/>
                              <w:rPr>
                                <w:sz w:val="24"/>
                                <w:szCs w:val="24"/>
                              </w:rPr>
                            </w:pPr>
                            <w:r w:rsidRPr="008E740E">
                              <w:rPr>
                                <w:sz w:val="24"/>
                                <w:szCs w:val="24"/>
                              </w:rPr>
                              <w:t>В случае наличия оснований для отказа в предоставлении муниципальной услуги, предусмотренных пунктом 2.7. административного регламента должностное лицо администрации, ответственное предоставление муниципальной услуги в течение 3 дней направляет заявителю уведомление об отказе  в предоставлении муниципальной услуги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7" type="#_x0000_t202" style="position:absolute;left:0;text-align:left;margin-left:-42.1pt;margin-top:9.45pt;width:278.8pt;height:13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">
                <v:textbox>
                  <w:txbxContent>
                    <w:p w:rsidR="00821C38" w:rsidRPr="008E740E" w:rsidRDefault="00821C38" w:rsidP="00BF2F2F">
                      <w:pPr>
                        <w:jc w:val="center"/>
                        <w:rPr>
                          <w:sz w:val="24"/>
                          <w:szCs w:val="24"/>
                        </w:rPr>
                      </w:pPr>
                      <w:r w:rsidRPr="008E740E">
                        <w:rPr>
                          <w:sz w:val="24"/>
                          <w:szCs w:val="24"/>
                        </w:rPr>
                        <w:t>В случае наличия оснований для отказа в предоставлении муниципальной услуги, предусмотренных пунктом 2.7. административного регламента должностное лицо администрации, ответственное предоставление муниципальной услуги в течение 3 дней направляет заявителю уведомление об отказе  в предоставлении муниципальной услуги с указанием причин отказа</w:t>
                      </w:r>
                    </w:p>
                  </w:txbxContent>
                </v:textbox>
              </v:shape>
            </w:pict>
          </mc:Fallback>
        </mc:AlternateContent>
      </w: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E30FC64" wp14:editId="184F5FC6">
                <wp:simplePos x="0" y="0"/>
                <wp:positionH relativeFrom="column">
                  <wp:posOffset>3168015</wp:posOffset>
                </wp:positionH>
                <wp:positionV relativeFrom="paragraph">
                  <wp:posOffset>120015</wp:posOffset>
                </wp:positionV>
                <wp:extent cx="3084195" cy="1767840"/>
                <wp:effectExtent l="10795" t="11430" r="10160"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1767840"/>
                        </a:xfrm>
                        <a:prstGeom prst="rect">
                          <a:avLst/>
                        </a:prstGeom>
                        <a:solidFill>
                          <a:srgbClr val="FFFFFF"/>
                        </a:solidFill>
                        <a:ln w="9525">
                          <a:solidFill>
                            <a:srgbClr val="000000"/>
                          </a:solidFill>
                          <a:miter lim="800000"/>
                          <a:headEnd/>
                          <a:tailEnd/>
                        </a:ln>
                      </wps:spPr>
                      <wps:txbx>
                        <w:txbxContent>
                          <w:p w:rsidR="00821C38" w:rsidRDefault="00821C38" w:rsidP="00BF2F2F">
                            <w:pPr>
                              <w:jc w:val="center"/>
                              <w:rPr>
                                <w:sz w:val="26"/>
                                <w:szCs w:val="26"/>
                              </w:rPr>
                            </w:pPr>
                          </w:p>
                          <w:p w:rsidR="00821C38" w:rsidRDefault="00821C38" w:rsidP="00BF2F2F">
                            <w:pPr>
                              <w:jc w:val="center"/>
                              <w:rPr>
                                <w:sz w:val="26"/>
                                <w:szCs w:val="26"/>
                              </w:rPr>
                            </w:pPr>
                          </w:p>
                          <w:p w:rsidR="00821C38" w:rsidRPr="008E740E" w:rsidRDefault="00821C38" w:rsidP="00BF2F2F">
                            <w:pPr>
                              <w:jc w:val="center"/>
                              <w:rPr>
                                <w:sz w:val="24"/>
                                <w:szCs w:val="24"/>
                              </w:rPr>
                            </w:pPr>
                            <w:r w:rsidRPr="008E740E">
                              <w:rPr>
                                <w:sz w:val="24"/>
                                <w:szCs w:val="24"/>
                              </w:rPr>
                              <w:t>Рассмотрение заявления и документов, проведение осмотра объекта капитального строительства (не более 8 рабочих дней со дня регистрации заявления и документов)</w:t>
                            </w:r>
                          </w:p>
                          <w:p w:rsidR="00821C38" w:rsidRPr="00762D51" w:rsidRDefault="00821C38" w:rsidP="00BF2F2F">
                            <w:pPr>
                              <w:jc w:val="center"/>
                              <w:rPr>
                                <w:rStyle w:val="sectiontitle"/>
                                <w:sz w:val="26"/>
                                <w:szCs w:val="26"/>
                              </w:rPr>
                            </w:pPr>
                          </w:p>
                          <w:p w:rsidR="00821C38" w:rsidRPr="00762D51" w:rsidRDefault="00821C38" w:rsidP="00BF2F2F">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8" style="position:absolute;left:0;text-align:left;margin-left:249.45pt;margin-top:9.45pt;width:242.85pt;height:1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">
                <v:textbox>
                  <w:txbxContent>
                    <w:p w:rsidR="00821C38" w:rsidRDefault="00821C38" w:rsidP="00BF2F2F">
                      <w:pPr>
                        <w:jc w:val="center"/>
                        <w:rPr>
                          <w:sz w:val="26"/>
                          <w:szCs w:val="26"/>
                        </w:rPr>
                      </w:pPr>
                    </w:p>
                    <w:p w:rsidR="00821C38" w:rsidRDefault="00821C38" w:rsidP="00BF2F2F">
                      <w:pPr>
                        <w:jc w:val="center"/>
                        <w:rPr>
                          <w:sz w:val="26"/>
                          <w:szCs w:val="26"/>
                        </w:rPr>
                      </w:pPr>
                    </w:p>
                    <w:p w:rsidR="00821C38" w:rsidRPr="008E740E" w:rsidRDefault="00821C38" w:rsidP="00BF2F2F">
                      <w:pPr>
                        <w:jc w:val="center"/>
                        <w:rPr>
                          <w:sz w:val="24"/>
                          <w:szCs w:val="24"/>
                        </w:rPr>
                      </w:pPr>
                      <w:r w:rsidRPr="008E740E">
                        <w:rPr>
                          <w:sz w:val="24"/>
                          <w:szCs w:val="24"/>
                        </w:rPr>
                        <w:t>Рассмотрение заявления и документов, проведение осмотра объекта капитального строительства (не более 8 рабочих дней со дня регистрации заявления и документов)</w:t>
                      </w:r>
                    </w:p>
                    <w:p w:rsidR="00821C38" w:rsidRPr="00762D51" w:rsidRDefault="00821C38" w:rsidP="00BF2F2F">
                      <w:pPr>
                        <w:jc w:val="center"/>
                        <w:rPr>
                          <w:rStyle w:val="sectiontitle"/>
                          <w:sz w:val="26"/>
                          <w:szCs w:val="26"/>
                        </w:rPr>
                      </w:pPr>
                    </w:p>
                    <w:p w:rsidR="00821C38" w:rsidRPr="00762D51" w:rsidRDefault="00821C38" w:rsidP="00BF2F2F">
                      <w:pPr>
                        <w:jc w:val="center"/>
                        <w:rPr>
                          <w:sz w:val="26"/>
                          <w:szCs w:val="26"/>
                        </w:rPr>
                      </w:pPr>
                    </w:p>
                  </w:txbxContent>
                </v:textbox>
              </v:rect>
            </w:pict>
          </mc:Fallback>
        </mc:AlternateContent>
      </w: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64D43"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5D7CBE67" wp14:editId="15A16B48">
                <wp:simplePos x="0" y="0"/>
                <wp:positionH relativeFrom="column">
                  <wp:posOffset>3644265</wp:posOffset>
                </wp:positionH>
                <wp:positionV relativeFrom="paragraph">
                  <wp:posOffset>191135</wp:posOffset>
                </wp:positionV>
                <wp:extent cx="0" cy="3075940"/>
                <wp:effectExtent l="76200" t="38100" r="57150" b="1016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75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286.95pt;margin-top:15.05pt;width:0;height:242.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">
                <v:stroke endarrow="block"/>
              </v:shape>
            </w:pict>
          </mc:Fallback>
        </mc:AlternateContent>
      </w:r>
      <w:r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768E722" wp14:editId="6E77F23E">
                <wp:simplePos x="0" y="0"/>
                <wp:positionH relativeFrom="column">
                  <wp:posOffset>3255645</wp:posOffset>
                </wp:positionH>
                <wp:positionV relativeFrom="paragraph">
                  <wp:posOffset>191135</wp:posOffset>
                </wp:positionV>
                <wp:extent cx="0" cy="1266825"/>
                <wp:effectExtent l="76200" t="38100" r="57150" b="95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6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56.35pt;margin-top:15.05pt;width:0;height:99.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">
                <v:stroke endarrow="block"/>
              </v:shape>
            </w:pict>
          </mc:Fallback>
        </mc:AlternateContent>
      </w:r>
    </w:p>
    <w:p w:rsidR="00BF2F2F" w:rsidRPr="009A0A88" w:rsidRDefault="00B64D43"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A952E23" wp14:editId="1817A0B3">
                <wp:simplePos x="0" y="0"/>
                <wp:positionH relativeFrom="column">
                  <wp:posOffset>5069205</wp:posOffset>
                </wp:positionH>
                <wp:positionV relativeFrom="paragraph">
                  <wp:posOffset>62865</wp:posOffset>
                </wp:positionV>
                <wp:extent cx="0" cy="2293620"/>
                <wp:effectExtent l="76200" t="0" r="57150" b="4953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3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99.15pt;margin-top:4.95pt;width:0;height:18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">
                <v:stroke endarrow="block"/>
              </v:shape>
            </w:pict>
          </mc:Fallback>
        </mc:AlternateContent>
      </w:r>
      <w:r w:rsidR="00BF2F2F"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FB53363" wp14:editId="75814869">
                <wp:simplePos x="0" y="0"/>
                <wp:positionH relativeFrom="column">
                  <wp:posOffset>3540125</wp:posOffset>
                </wp:positionH>
                <wp:positionV relativeFrom="paragraph">
                  <wp:posOffset>62230</wp:posOffset>
                </wp:positionV>
                <wp:extent cx="0" cy="2799715"/>
                <wp:effectExtent l="11430" t="6985" r="7620" b="127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9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78.75pt;margin-top:4.9pt;width:0;height:22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"/>
            </w:pict>
          </mc:Fallback>
        </mc:AlternateContent>
      </w:r>
      <w:r w:rsidR="00BF2F2F"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BC3D01D" wp14:editId="2213DF00">
                <wp:simplePos x="0" y="0"/>
                <wp:positionH relativeFrom="column">
                  <wp:posOffset>3387725</wp:posOffset>
                </wp:positionH>
                <wp:positionV relativeFrom="paragraph">
                  <wp:posOffset>62865</wp:posOffset>
                </wp:positionV>
                <wp:extent cx="0" cy="1304290"/>
                <wp:effectExtent l="11430" t="7620" r="7620" b="120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66.75pt;margin-top:4.95pt;width:0;height:10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"/>
            </w:pict>
          </mc:Fallback>
        </mc:AlternateContent>
      </w: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EF9EA86" wp14:editId="14A6E283">
                <wp:simplePos x="0" y="0"/>
                <wp:positionH relativeFrom="column">
                  <wp:posOffset>2537460</wp:posOffset>
                </wp:positionH>
                <wp:positionV relativeFrom="paragraph">
                  <wp:posOffset>158115</wp:posOffset>
                </wp:positionV>
                <wp:extent cx="716280" cy="635"/>
                <wp:effectExtent l="8890" t="5715" r="8255" b="127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6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99.8pt;margin-top:12.45pt;width:56.4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"/>
            </w:pict>
          </mc:Fallback>
        </mc:AlternateContent>
      </w:r>
      <w:r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14C682C" wp14:editId="4B453CBF">
                <wp:simplePos x="0" y="0"/>
                <wp:positionH relativeFrom="column">
                  <wp:posOffset>-384810</wp:posOffset>
                </wp:positionH>
                <wp:positionV relativeFrom="paragraph">
                  <wp:posOffset>42545</wp:posOffset>
                </wp:positionV>
                <wp:extent cx="2922270" cy="1190625"/>
                <wp:effectExtent l="10795" t="13970" r="10160" b="508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190625"/>
                        </a:xfrm>
                        <a:prstGeom prst="rect">
                          <a:avLst/>
                        </a:prstGeom>
                        <a:solidFill>
                          <a:srgbClr val="FFFFFF"/>
                        </a:solidFill>
                        <a:ln w="9525">
                          <a:solidFill>
                            <a:srgbClr val="000000"/>
                          </a:solidFill>
                          <a:miter lim="800000"/>
                          <a:headEnd/>
                          <a:tailEnd/>
                        </a:ln>
                      </wps:spPr>
                      <wps:txbx>
                        <w:txbxContent>
                          <w:p w:rsidR="00821C38" w:rsidRPr="008E740E" w:rsidRDefault="00821C38" w:rsidP="00BF2F2F">
                            <w:pPr>
                              <w:rPr>
                                <w:sz w:val="24"/>
                                <w:szCs w:val="24"/>
                              </w:rPr>
                            </w:pPr>
                            <w:r w:rsidRPr="008E740E">
                              <w:rPr>
                                <w:sz w:val="24"/>
                                <w:szCs w:val="24"/>
                              </w:rPr>
                              <w:t xml:space="preserve">Организация межведомственного информационного взаимодействия </w:t>
                            </w:r>
                          </w:p>
                          <w:p w:rsidR="00821C38" w:rsidRPr="008E740E" w:rsidRDefault="00821C38" w:rsidP="00BF2F2F">
                            <w:pPr>
                              <w:jc w:val="center"/>
                              <w:rPr>
                                <w:sz w:val="24"/>
                                <w:szCs w:val="24"/>
                              </w:rPr>
                            </w:pPr>
                            <w:r w:rsidRPr="008E740E">
                              <w:rPr>
                                <w:sz w:val="24"/>
                                <w:szCs w:val="24"/>
                              </w:rPr>
                              <w:t>(не более 5 дней со дня регистрации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29" type="#_x0000_t202" style="position:absolute;left:0;text-align:left;margin-left:-30.3pt;margin-top:3.35pt;width:230.1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">
                <v:textbox>
                  <w:txbxContent>
                    <w:p w:rsidR="00821C38" w:rsidRPr="008E740E" w:rsidRDefault="00821C38" w:rsidP="00BF2F2F">
                      <w:pPr>
                        <w:rPr>
                          <w:sz w:val="24"/>
                          <w:szCs w:val="24"/>
                        </w:rPr>
                      </w:pPr>
                      <w:r w:rsidRPr="008E740E">
                        <w:rPr>
                          <w:sz w:val="24"/>
                          <w:szCs w:val="24"/>
                        </w:rPr>
                        <w:t xml:space="preserve">Организация межведомственного информационного взаимодействия </w:t>
                      </w:r>
                    </w:p>
                    <w:p w:rsidR="00821C38" w:rsidRPr="008E740E" w:rsidRDefault="00821C38" w:rsidP="00BF2F2F">
                      <w:pPr>
                        <w:jc w:val="center"/>
                        <w:rPr>
                          <w:sz w:val="24"/>
                          <w:szCs w:val="24"/>
                        </w:rPr>
                      </w:pPr>
                      <w:r w:rsidRPr="008E740E">
                        <w:rPr>
                          <w:sz w:val="24"/>
                          <w:szCs w:val="24"/>
                        </w:rPr>
                        <w:t>(не более 5 дней со дня регистрации заявления и документов)</w:t>
                      </w:r>
                    </w:p>
                  </w:txbxContent>
                </v:textbox>
              </v:shape>
            </w:pict>
          </mc:Fallback>
        </mc:AlternateContent>
      </w: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3A384048" wp14:editId="1B06DC48">
                <wp:simplePos x="0" y="0"/>
                <wp:positionH relativeFrom="column">
                  <wp:posOffset>2537460</wp:posOffset>
                </wp:positionH>
                <wp:positionV relativeFrom="paragraph">
                  <wp:posOffset>88265</wp:posOffset>
                </wp:positionV>
                <wp:extent cx="850265" cy="635"/>
                <wp:effectExtent l="18415" t="54610" r="7620" b="590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26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99.8pt;margin-top:6.95pt;width:66.9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">
                <v:stroke endarrow="block"/>
              </v:shape>
            </w:pict>
          </mc:Fallback>
        </mc:AlternateContent>
      </w: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F2F2F" w:rsidRPr="009A0A88" w:rsidRDefault="00B64D43" w:rsidP="00BF2F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A0A88">
        <w:rPr>
          <w:rFonts w:ascii="Courier New" w:eastAsia="Times New Roman" w:hAnsi="Courier New" w:cs="Courier New"/>
          <w:noProof/>
          <w:sz w:val="28"/>
          <w:szCs w:val="28"/>
          <w:lang w:eastAsia="ru-RU"/>
        </w:rPr>
        <mc:AlternateContent>
          <mc:Choice Requires="wps">
            <w:drawing>
              <wp:anchor distT="0" distB="0" distL="114300" distR="114300" simplePos="0" relativeHeight="251670528" behindDoc="0" locked="0" layoutInCell="1" allowOverlap="1" wp14:anchorId="56B5A6EF" wp14:editId="11D20B66">
                <wp:simplePos x="0" y="0"/>
                <wp:positionH relativeFrom="column">
                  <wp:posOffset>3832860</wp:posOffset>
                </wp:positionH>
                <wp:positionV relativeFrom="paragraph">
                  <wp:posOffset>103505</wp:posOffset>
                </wp:positionV>
                <wp:extent cx="2418080" cy="1179195"/>
                <wp:effectExtent l="0" t="0" r="20320" b="209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080" cy="1179195"/>
                        </a:xfrm>
                        <a:prstGeom prst="rect">
                          <a:avLst/>
                        </a:prstGeom>
                        <a:solidFill>
                          <a:srgbClr val="FFFFFF"/>
                        </a:solidFill>
                        <a:ln w="9525">
                          <a:solidFill>
                            <a:srgbClr val="000000"/>
                          </a:solidFill>
                          <a:miter lim="800000"/>
                          <a:headEnd/>
                          <a:tailEnd/>
                        </a:ln>
                      </wps:spPr>
                      <wps:txbx>
                        <w:txbxContent>
                          <w:p w:rsidR="00821C38" w:rsidRDefault="00821C38" w:rsidP="00BF2F2F">
                            <w:pPr>
                              <w:jc w:val="center"/>
                              <w:rPr>
                                <w:sz w:val="24"/>
                                <w:szCs w:val="24"/>
                              </w:rPr>
                            </w:pPr>
                            <w:r>
                              <w:rPr>
                                <w:sz w:val="24"/>
                                <w:szCs w:val="24"/>
                              </w:rPr>
                              <w:t>В</w:t>
                            </w:r>
                            <w:r w:rsidRPr="00772515">
                              <w:rPr>
                                <w:sz w:val="24"/>
                                <w:szCs w:val="24"/>
                              </w:rPr>
                              <w:t xml:space="preserve">ыдача разрешения на </w:t>
                            </w:r>
                            <w:r>
                              <w:rPr>
                                <w:sz w:val="24"/>
                                <w:szCs w:val="24"/>
                              </w:rPr>
                              <w:t>ввод в эксплуатацию объекта капитального строительства</w:t>
                            </w:r>
                          </w:p>
                          <w:p w:rsidR="00821C38" w:rsidRPr="000079FF" w:rsidRDefault="00821C38" w:rsidP="00BF2F2F">
                            <w:pPr>
                              <w:jc w:val="center"/>
                              <w:rPr>
                                <w:sz w:val="24"/>
                                <w:szCs w:val="24"/>
                              </w:rPr>
                            </w:pPr>
                            <w:r>
                              <w:rPr>
                                <w:sz w:val="24"/>
                                <w:szCs w:val="24"/>
                              </w:rPr>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0" style="position:absolute;left:0;text-align:left;margin-left:301.8pt;margin-top:8.15pt;width:190.4pt;height:9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">
                <v:textbox>
                  <w:txbxContent>
                    <w:p w:rsidR="00821C38" w:rsidRDefault="00821C38" w:rsidP="00BF2F2F">
                      <w:pPr>
                        <w:jc w:val="center"/>
                        <w:rPr>
                          <w:sz w:val="24"/>
                          <w:szCs w:val="24"/>
                        </w:rPr>
                      </w:pPr>
                      <w:r>
                        <w:rPr>
                          <w:sz w:val="24"/>
                          <w:szCs w:val="24"/>
                        </w:rPr>
                        <w:t>В</w:t>
                      </w:r>
                      <w:r w:rsidRPr="00772515">
                        <w:rPr>
                          <w:sz w:val="24"/>
                          <w:szCs w:val="24"/>
                        </w:rPr>
                        <w:t xml:space="preserve">ыдача разрешения на </w:t>
                      </w:r>
                      <w:r>
                        <w:rPr>
                          <w:sz w:val="24"/>
                          <w:szCs w:val="24"/>
                        </w:rPr>
                        <w:t>ввод в эксплуатацию объекта капитального строительства</w:t>
                      </w:r>
                    </w:p>
                    <w:p w:rsidR="00821C38" w:rsidRPr="000079FF" w:rsidRDefault="00821C38" w:rsidP="00BF2F2F">
                      <w:pPr>
                        <w:jc w:val="center"/>
                        <w:rPr>
                          <w:sz w:val="24"/>
                          <w:szCs w:val="24"/>
                        </w:rPr>
                      </w:pPr>
                      <w:r>
                        <w:rPr>
                          <w:sz w:val="24"/>
                          <w:szCs w:val="24"/>
                        </w:rPr>
                        <w:t>(2 рабочих дня)</w:t>
                      </w:r>
                    </w:p>
                  </w:txbxContent>
                </v:textbox>
              </v:rect>
            </w:pict>
          </mc:Fallback>
        </mc:AlternateContent>
      </w: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AE7A2D8" wp14:editId="335F239E">
                <wp:simplePos x="0" y="0"/>
                <wp:positionH relativeFrom="column">
                  <wp:posOffset>-384810</wp:posOffset>
                </wp:positionH>
                <wp:positionV relativeFrom="paragraph">
                  <wp:posOffset>107315</wp:posOffset>
                </wp:positionV>
                <wp:extent cx="2922270" cy="885825"/>
                <wp:effectExtent l="10795" t="5080" r="10160" b="139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885825"/>
                        </a:xfrm>
                        <a:prstGeom prst="rect">
                          <a:avLst/>
                        </a:prstGeom>
                        <a:solidFill>
                          <a:srgbClr val="FFFFFF"/>
                        </a:solidFill>
                        <a:ln w="9525">
                          <a:solidFill>
                            <a:srgbClr val="000000"/>
                          </a:solidFill>
                          <a:miter lim="800000"/>
                          <a:headEnd/>
                          <a:tailEnd/>
                        </a:ln>
                      </wps:spPr>
                      <wps:txbx>
                        <w:txbxContent>
                          <w:p w:rsidR="00821C38" w:rsidRPr="008E740E" w:rsidRDefault="00821C38" w:rsidP="00BF2F2F">
                            <w:pPr>
                              <w:rPr>
                                <w:sz w:val="24"/>
                                <w:szCs w:val="24"/>
                              </w:rPr>
                            </w:pPr>
                            <w:r w:rsidRPr="008E740E">
                              <w:rPr>
                                <w:sz w:val="24"/>
                                <w:szCs w:val="24"/>
                              </w:rPr>
                              <w:t xml:space="preserve">Организация внутриведомственного информационного взаимодействия </w:t>
                            </w:r>
                          </w:p>
                          <w:p w:rsidR="00821C38" w:rsidRPr="008E740E" w:rsidRDefault="00821C38" w:rsidP="00BF2F2F">
                            <w:pPr>
                              <w:jc w:val="center"/>
                              <w:rPr>
                                <w:sz w:val="24"/>
                                <w:szCs w:val="24"/>
                              </w:rPr>
                            </w:pPr>
                            <w:r w:rsidRPr="008E740E">
                              <w:rPr>
                                <w:sz w:val="24"/>
                                <w:szCs w:val="24"/>
                              </w:rPr>
                              <w:t>(не более 5 дней со дня регистрации заявления и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1" type="#_x0000_t202" style="position:absolute;left:0;text-align:left;margin-left:-30.3pt;margin-top:8.45pt;width:230.1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">
                <v:textbox>
                  <w:txbxContent>
                    <w:p w:rsidR="00821C38" w:rsidRPr="008E740E" w:rsidRDefault="00821C38" w:rsidP="00BF2F2F">
                      <w:pPr>
                        <w:rPr>
                          <w:sz w:val="24"/>
                          <w:szCs w:val="24"/>
                        </w:rPr>
                      </w:pPr>
                      <w:r w:rsidRPr="008E740E">
                        <w:rPr>
                          <w:sz w:val="24"/>
                          <w:szCs w:val="24"/>
                        </w:rPr>
                        <w:t xml:space="preserve">Организация внутриведомственного информационного взаимодействия </w:t>
                      </w:r>
                    </w:p>
                    <w:p w:rsidR="00821C38" w:rsidRPr="008E740E" w:rsidRDefault="00821C38" w:rsidP="00BF2F2F">
                      <w:pPr>
                        <w:jc w:val="center"/>
                        <w:rPr>
                          <w:sz w:val="24"/>
                          <w:szCs w:val="24"/>
                        </w:rPr>
                      </w:pPr>
                      <w:r w:rsidRPr="008E740E">
                        <w:rPr>
                          <w:sz w:val="24"/>
                          <w:szCs w:val="24"/>
                        </w:rPr>
                        <w:t>(не более 5 дней со дня регистрации заявления и документов)</w:t>
                      </w:r>
                    </w:p>
                  </w:txbxContent>
                </v:textbox>
              </v:shape>
            </w:pict>
          </mc:Fallback>
        </mc:AlternateContent>
      </w: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BF2F2F" w:rsidRPr="009A0A88" w:rsidRDefault="00BF2F2F" w:rsidP="00BF2F2F">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63E6347F" wp14:editId="1178CCA6">
                <wp:simplePos x="0" y="0"/>
                <wp:positionH relativeFrom="column">
                  <wp:posOffset>2531746</wp:posOffset>
                </wp:positionH>
                <wp:positionV relativeFrom="paragraph">
                  <wp:posOffset>127635</wp:posOffset>
                </wp:positionV>
                <wp:extent cx="1114424" cy="0"/>
                <wp:effectExtent l="38100" t="76200" r="0" b="952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144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99.35pt;margin-top:10.05pt;width:87.7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">
                <v:stroke endarrow="block"/>
              </v:shape>
            </w:pict>
          </mc:Fallback>
        </mc:AlternateContent>
      </w:r>
    </w:p>
    <w:p w:rsidR="00BF2F2F" w:rsidRDefault="00BF2F2F" w:rsidP="00B64D43">
      <w:pPr>
        <w:autoSpaceDE w:val="0"/>
        <w:autoSpaceDN w:val="0"/>
        <w:adjustRightInd w:val="0"/>
        <w:spacing w:after="0" w:line="240" w:lineRule="auto"/>
        <w:jc w:val="center"/>
        <w:rPr>
          <w:rFonts w:ascii="Times New Roman" w:eastAsia="Calibri" w:hAnsi="Times New Roman" w:cs="Times New Roman"/>
          <w:sz w:val="28"/>
          <w:szCs w:val="28"/>
          <w:lang w:eastAsia="ru-RU"/>
        </w:rPr>
        <w:sectPr w:rsidR="00BF2F2F" w:rsidSect="00BF2F2F">
          <w:pgSz w:w="11907" w:h="16840" w:code="9"/>
          <w:pgMar w:top="1134" w:right="851" w:bottom="992" w:left="1701" w:header="720" w:footer="720" w:gutter="0"/>
          <w:cols w:space="708"/>
          <w:noEndnote/>
          <w:docGrid w:linePitch="299"/>
        </w:sectPr>
      </w:pPr>
      <w:r w:rsidRPr="009A0A88">
        <w:rPr>
          <w:rFonts w:ascii="Times New Roman" w:eastAsia="Calibri"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168A451D" wp14:editId="518A234E">
                <wp:simplePos x="0" y="0"/>
                <wp:positionH relativeFrom="column">
                  <wp:posOffset>2537460</wp:posOffset>
                </wp:positionH>
                <wp:positionV relativeFrom="paragraph">
                  <wp:posOffset>140970</wp:posOffset>
                </wp:positionV>
                <wp:extent cx="1106805" cy="635"/>
                <wp:effectExtent l="8890" t="13970" r="8255" b="139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68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99.8pt;margin-top:11.1pt;width:87.15pt;height:.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"/>
            </w:pict>
          </mc:Fallback>
        </mc:AlternateContent>
      </w:r>
    </w:p>
    <w:p w:rsidR="00BF2F2F" w:rsidRDefault="00BF2F2F" w:rsidP="00BF2F2F">
      <w:pPr>
        <w:widowControl w:val="0"/>
        <w:spacing w:after="0" w:line="240" w:lineRule="auto"/>
        <w:rPr>
          <w:rFonts w:ascii="Times New Roman" w:eastAsia="Calibri" w:hAnsi="Times New Roman" w:cs="Times New Roman"/>
          <w:sz w:val="28"/>
          <w:szCs w:val="28"/>
          <w:lang w:eastAsia="ru-RU"/>
        </w:rPr>
      </w:pPr>
    </w:p>
    <w:p w:rsidR="009A0A88" w:rsidRPr="009A0A88" w:rsidRDefault="009A0A88" w:rsidP="009A0A88">
      <w:pPr>
        <w:widowControl w:val="0"/>
        <w:spacing w:after="0" w:line="240" w:lineRule="auto"/>
        <w:ind w:left="5103"/>
        <w:jc w:val="right"/>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Приложение № </w:t>
      </w:r>
      <w:r w:rsidR="00E9250C">
        <w:rPr>
          <w:rFonts w:ascii="Times New Roman" w:eastAsia="Calibri" w:hAnsi="Times New Roman" w:cs="Times New Roman"/>
          <w:sz w:val="28"/>
          <w:szCs w:val="28"/>
          <w:lang w:eastAsia="ru-RU"/>
        </w:rPr>
        <w:t>4</w:t>
      </w:r>
    </w:p>
    <w:p w:rsidR="009A0A88" w:rsidRPr="009A0A88" w:rsidRDefault="009A0A88" w:rsidP="009A0A88">
      <w:pPr>
        <w:widowControl w:val="0"/>
        <w:spacing w:after="0" w:line="240" w:lineRule="auto"/>
        <w:ind w:left="5103"/>
        <w:jc w:val="right"/>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к административному регламенту</w:t>
      </w:r>
    </w:p>
    <w:p w:rsidR="009A0A88" w:rsidRPr="009A0A88" w:rsidRDefault="009A0A88" w:rsidP="009A0A88">
      <w:pPr>
        <w:spacing w:after="0" w:line="240" w:lineRule="auto"/>
        <w:ind w:left="5103"/>
        <w:jc w:val="right"/>
        <w:rPr>
          <w:rFonts w:ascii="Times New Roman" w:eastAsia="Calibri" w:hAnsi="Times New Roman" w:cs="Times New Roman"/>
          <w:i/>
          <w:sz w:val="28"/>
          <w:szCs w:val="28"/>
          <w:lang w:eastAsia="ru-RU"/>
        </w:rPr>
      </w:pPr>
    </w:p>
    <w:p w:rsidR="009A0A88" w:rsidRPr="009A0A88" w:rsidRDefault="009A0A88" w:rsidP="009A0A88">
      <w:pPr>
        <w:spacing w:after="0" w:line="240" w:lineRule="auto"/>
        <w:ind w:firstLine="6379"/>
        <w:jc w:val="right"/>
        <w:rPr>
          <w:rFonts w:ascii="Times New Roman" w:eastAsia="Calibri" w:hAnsi="Times New Roman" w:cs="Times New Roman"/>
          <w:sz w:val="28"/>
          <w:szCs w:val="28"/>
          <w:lang w:eastAsia="ru-RU"/>
        </w:rPr>
      </w:pPr>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918"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9A0A88" w:rsidP="00EE608E">
      <w:pPr>
        <w:autoSpaceDE w:val="0"/>
        <w:autoSpaceDN w:val="0"/>
        <w:adjustRightInd w:val="0"/>
        <w:spacing w:after="0" w:line="240" w:lineRule="atLeast"/>
        <w:jc w:val="right"/>
        <w:rPr>
          <w:rFonts w:ascii="Times New Roman" w:eastAsia="Times New Roman" w:hAnsi="Times New Roman" w:cs="Times New Roman"/>
          <w:sz w:val="20"/>
          <w:szCs w:val="20"/>
          <w:lang w:eastAsia="ru-RU"/>
        </w:rPr>
      </w:pPr>
      <w:r w:rsidRPr="009A0A88">
        <w:rPr>
          <w:rFonts w:ascii="Times New Roman" w:eastAsia="Times New Roman" w:hAnsi="Times New Roman" w:cs="Times New Roman"/>
          <w:sz w:val="20"/>
          <w:szCs w:val="20"/>
          <w:lang w:eastAsia="ru-RU"/>
        </w:rPr>
        <w:t xml:space="preserve">                                                                    </w:t>
      </w:r>
      <w:r w:rsidR="00EE608E">
        <w:rPr>
          <w:rFonts w:ascii="Times New Roman" w:eastAsia="Times New Roman" w:hAnsi="Times New Roman" w:cs="Times New Roman"/>
          <w:sz w:val="20"/>
          <w:szCs w:val="20"/>
          <w:lang w:eastAsia="ru-RU"/>
        </w:rPr>
        <w:t xml:space="preserve">           (наименова</w:t>
      </w:r>
      <w:r w:rsidRPr="009A0A88">
        <w:rPr>
          <w:rFonts w:ascii="Times New Roman" w:eastAsia="Times New Roman" w:hAnsi="Times New Roman" w:cs="Times New Roman"/>
          <w:sz w:val="20"/>
          <w:szCs w:val="20"/>
          <w:lang w:eastAsia="ru-RU"/>
        </w:rPr>
        <w:t xml:space="preserve">ние уполномоченного органа местного </w:t>
      </w:r>
      <w:r w:rsidR="00EE608E">
        <w:rPr>
          <w:rFonts w:ascii="Times New Roman" w:eastAsia="Times New Roman" w:hAnsi="Times New Roman" w:cs="Times New Roman"/>
          <w:sz w:val="20"/>
          <w:szCs w:val="20"/>
          <w:lang w:eastAsia="ru-RU"/>
        </w:rPr>
        <w:t xml:space="preserve">              </w:t>
      </w:r>
      <w:r w:rsidRPr="009A0A88">
        <w:rPr>
          <w:rFonts w:ascii="Times New Roman" w:eastAsia="Times New Roman" w:hAnsi="Times New Roman" w:cs="Times New Roman"/>
          <w:sz w:val="20"/>
          <w:szCs w:val="20"/>
          <w:lang w:eastAsia="ru-RU"/>
        </w:rPr>
        <w:t>самоуправления)</w:t>
      </w:r>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918"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C74A5F" w:rsidP="009A0A88">
      <w:pPr>
        <w:autoSpaceDE w:val="0"/>
        <w:autoSpaceDN w:val="0"/>
        <w:adjustRightInd w:val="0"/>
        <w:spacing w:after="0" w:line="240" w:lineRule="atLeast"/>
        <w:ind w:firstLine="453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A0A88" w:rsidRPr="009A0A88">
        <w:rPr>
          <w:rFonts w:ascii="Times New Roman" w:eastAsia="Times New Roman" w:hAnsi="Times New Roman" w:cs="Times New Roman"/>
          <w:sz w:val="20"/>
          <w:szCs w:val="20"/>
          <w:lang w:eastAsia="ru-RU"/>
        </w:rPr>
        <w:t>(фамилия, имя, отчество должностного лица)</w:t>
      </w:r>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918"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9A0A88" w:rsidP="00C74A5F">
      <w:pPr>
        <w:spacing w:after="0" w:line="240" w:lineRule="auto"/>
        <w:ind w:left="4111"/>
        <w:jc w:val="center"/>
        <w:rPr>
          <w:rFonts w:ascii="Times New Roman" w:eastAsia="Calibri" w:hAnsi="Times New Roman" w:cs="Times New Roman"/>
          <w:sz w:val="20"/>
          <w:szCs w:val="20"/>
          <w:lang w:eastAsia="ru-RU"/>
        </w:rPr>
      </w:pPr>
      <w:r w:rsidRPr="009A0A88">
        <w:rPr>
          <w:rFonts w:ascii="Times New Roman" w:eastAsia="Calibri" w:hAnsi="Times New Roman" w:cs="Times New Roman"/>
          <w:sz w:val="20"/>
          <w:szCs w:val="20"/>
          <w:lang w:eastAsia="ru-RU"/>
        </w:rPr>
        <w:t>(если застройщик физическое лицо: фамилия, имя, отчество (при наличии), если застройщик юридическое лицо: организационно-правовая форма, полное наименование юридического лица, ИНН, ОГРН)</w:t>
      </w:r>
    </w:p>
    <w:p w:rsidR="009A0A88" w:rsidRPr="009A0A88" w:rsidRDefault="009A0A88" w:rsidP="009A0A88">
      <w:pPr>
        <w:spacing w:after="0" w:line="240" w:lineRule="auto"/>
        <w:ind w:left="4111"/>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_____________________________________</w:t>
      </w:r>
    </w:p>
    <w:p w:rsidR="009A0A88" w:rsidRPr="009A0A88" w:rsidRDefault="009A0A88" w:rsidP="00C74A5F">
      <w:pPr>
        <w:spacing w:after="0" w:line="240" w:lineRule="auto"/>
        <w:ind w:left="4111"/>
        <w:jc w:val="center"/>
        <w:rPr>
          <w:rFonts w:ascii="Times New Roman" w:eastAsia="Calibri" w:hAnsi="Times New Roman" w:cs="Times New Roman"/>
          <w:sz w:val="20"/>
          <w:szCs w:val="20"/>
          <w:lang w:eastAsia="ru-RU"/>
        </w:rPr>
      </w:pPr>
      <w:proofErr w:type="gramStart"/>
      <w:r w:rsidRPr="009A0A88">
        <w:rPr>
          <w:rFonts w:ascii="Times New Roman" w:eastAsia="Calibri" w:hAnsi="Times New Roman" w:cs="Times New Roman"/>
          <w:sz w:val="20"/>
          <w:szCs w:val="20"/>
          <w:lang w:eastAsia="ru-RU"/>
        </w:rPr>
        <w:t>(фамилия, имя, отчество уполномоченного лица,  наименование,  номер и дата  документа, удостоверяющего полномочия лица, представляющего  интересы застройщика  в  установленном законом порядке (в случае, если заявителем является уполномоченное лицо)</w:t>
      </w:r>
      <w:proofErr w:type="gramEnd"/>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352"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9A0A88" w:rsidP="009A0A88">
      <w:pPr>
        <w:spacing w:after="0" w:line="240" w:lineRule="auto"/>
        <w:rPr>
          <w:rFonts w:ascii="Times New Roman" w:eastAsia="Calibri" w:hAnsi="Times New Roman" w:cs="Times New Roman"/>
          <w:sz w:val="20"/>
          <w:szCs w:val="20"/>
          <w:lang w:eastAsia="ru-RU"/>
        </w:rPr>
      </w:pPr>
      <w:r w:rsidRPr="009A0A88">
        <w:rPr>
          <w:rFonts w:ascii="Times New Roman" w:eastAsia="Calibri" w:hAnsi="Times New Roman" w:cs="Times New Roman"/>
          <w:sz w:val="20"/>
          <w:szCs w:val="20"/>
          <w:lang w:eastAsia="ru-RU"/>
        </w:rPr>
        <w:t xml:space="preserve">                                                                                                 (место регистрации </w:t>
      </w:r>
      <w:proofErr w:type="spellStart"/>
      <w:r w:rsidRPr="009A0A88">
        <w:rPr>
          <w:rFonts w:ascii="Times New Roman" w:eastAsia="Calibri" w:hAnsi="Times New Roman" w:cs="Times New Roman"/>
          <w:sz w:val="20"/>
          <w:szCs w:val="20"/>
          <w:lang w:eastAsia="ru-RU"/>
        </w:rPr>
        <w:t>физ</w:t>
      </w:r>
      <w:proofErr w:type="gramStart"/>
      <w:r w:rsidRPr="009A0A88">
        <w:rPr>
          <w:rFonts w:ascii="Times New Roman" w:eastAsia="Calibri" w:hAnsi="Times New Roman" w:cs="Times New Roman"/>
          <w:sz w:val="20"/>
          <w:szCs w:val="20"/>
          <w:lang w:eastAsia="ru-RU"/>
        </w:rPr>
        <w:t>.л</w:t>
      </w:r>
      <w:proofErr w:type="gramEnd"/>
      <w:r w:rsidRPr="009A0A88">
        <w:rPr>
          <w:rFonts w:ascii="Times New Roman" w:eastAsia="Calibri" w:hAnsi="Times New Roman" w:cs="Times New Roman"/>
          <w:sz w:val="20"/>
          <w:szCs w:val="20"/>
          <w:lang w:eastAsia="ru-RU"/>
        </w:rPr>
        <w:t>ица</w:t>
      </w:r>
      <w:proofErr w:type="spellEnd"/>
      <w:r w:rsidRPr="009A0A88">
        <w:rPr>
          <w:rFonts w:ascii="Times New Roman" w:eastAsia="Calibri" w:hAnsi="Times New Roman" w:cs="Times New Roman"/>
          <w:sz w:val="20"/>
          <w:szCs w:val="20"/>
          <w:lang w:eastAsia="ru-RU"/>
        </w:rPr>
        <w:t xml:space="preserve">, </w:t>
      </w:r>
      <w:proofErr w:type="spellStart"/>
      <w:r w:rsidRPr="009A0A88">
        <w:rPr>
          <w:rFonts w:ascii="Times New Roman" w:eastAsia="Calibri" w:hAnsi="Times New Roman" w:cs="Times New Roman"/>
          <w:sz w:val="20"/>
          <w:szCs w:val="20"/>
          <w:lang w:eastAsia="ru-RU"/>
        </w:rPr>
        <w:t>юр.адрес</w:t>
      </w:r>
      <w:proofErr w:type="spellEnd"/>
      <w:r w:rsidRPr="009A0A88">
        <w:rPr>
          <w:rFonts w:ascii="Times New Roman" w:eastAsia="Calibri" w:hAnsi="Times New Roman" w:cs="Times New Roman"/>
          <w:sz w:val="20"/>
          <w:szCs w:val="20"/>
          <w:lang w:eastAsia="ru-RU"/>
        </w:rPr>
        <w:t xml:space="preserve"> </w:t>
      </w:r>
      <w:proofErr w:type="spellStart"/>
      <w:r w:rsidRPr="009A0A88">
        <w:rPr>
          <w:rFonts w:ascii="Times New Roman" w:eastAsia="Calibri" w:hAnsi="Times New Roman" w:cs="Times New Roman"/>
          <w:sz w:val="20"/>
          <w:szCs w:val="20"/>
          <w:lang w:eastAsia="ru-RU"/>
        </w:rPr>
        <w:t>юр.лица</w:t>
      </w:r>
      <w:proofErr w:type="spellEnd"/>
      <w:r w:rsidRPr="009A0A88">
        <w:rPr>
          <w:rFonts w:ascii="Times New Roman" w:eastAsia="Calibri" w:hAnsi="Times New Roman" w:cs="Times New Roman"/>
          <w:sz w:val="20"/>
          <w:szCs w:val="20"/>
          <w:lang w:eastAsia="ru-RU"/>
        </w:rPr>
        <w:t xml:space="preserve">)             </w:t>
      </w:r>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918"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C74A5F" w:rsidP="009A0A88">
      <w:pPr>
        <w:spacing w:after="0" w:line="240" w:lineRule="auto"/>
        <w:ind w:left="411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9A0A88" w:rsidRPr="009A0A88">
        <w:rPr>
          <w:rFonts w:ascii="Times New Roman" w:eastAsia="Calibri" w:hAnsi="Times New Roman" w:cs="Times New Roman"/>
          <w:sz w:val="20"/>
          <w:szCs w:val="20"/>
          <w:lang w:eastAsia="ru-RU"/>
        </w:rPr>
        <w:t xml:space="preserve">(место фактического проживания </w:t>
      </w:r>
      <w:proofErr w:type="spellStart"/>
      <w:r w:rsidR="009A0A88" w:rsidRPr="009A0A88">
        <w:rPr>
          <w:rFonts w:ascii="Times New Roman" w:eastAsia="Calibri" w:hAnsi="Times New Roman" w:cs="Times New Roman"/>
          <w:sz w:val="20"/>
          <w:szCs w:val="20"/>
          <w:lang w:eastAsia="ru-RU"/>
        </w:rPr>
        <w:t>физ</w:t>
      </w:r>
      <w:proofErr w:type="gramStart"/>
      <w:r w:rsidR="009A0A88" w:rsidRPr="009A0A88">
        <w:rPr>
          <w:rFonts w:ascii="Times New Roman" w:eastAsia="Calibri" w:hAnsi="Times New Roman" w:cs="Times New Roman"/>
          <w:sz w:val="20"/>
          <w:szCs w:val="20"/>
          <w:lang w:eastAsia="ru-RU"/>
        </w:rPr>
        <w:t>.л</w:t>
      </w:r>
      <w:proofErr w:type="gramEnd"/>
      <w:r w:rsidR="009A0A88" w:rsidRPr="009A0A88">
        <w:rPr>
          <w:rFonts w:ascii="Times New Roman" w:eastAsia="Calibri" w:hAnsi="Times New Roman" w:cs="Times New Roman"/>
          <w:sz w:val="20"/>
          <w:szCs w:val="20"/>
          <w:lang w:eastAsia="ru-RU"/>
        </w:rPr>
        <w:t>ица</w:t>
      </w:r>
      <w:proofErr w:type="spellEnd"/>
      <w:r w:rsidR="009A0A88" w:rsidRPr="009A0A88">
        <w:rPr>
          <w:rFonts w:ascii="Times New Roman" w:eastAsia="Calibri" w:hAnsi="Times New Roman" w:cs="Times New Roman"/>
          <w:sz w:val="20"/>
          <w:szCs w:val="20"/>
          <w:lang w:eastAsia="ru-RU"/>
        </w:rPr>
        <w:t xml:space="preserve">, </w:t>
      </w:r>
    </w:p>
    <w:p w:rsidR="009A0A88" w:rsidRPr="009A0A88" w:rsidRDefault="00C74A5F" w:rsidP="009A0A88">
      <w:pPr>
        <w:spacing w:after="0" w:line="240" w:lineRule="auto"/>
        <w:ind w:left="4111"/>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9A0A88" w:rsidRPr="009A0A88">
        <w:rPr>
          <w:rFonts w:ascii="Times New Roman" w:eastAsia="Calibri" w:hAnsi="Times New Roman" w:cs="Times New Roman"/>
          <w:sz w:val="20"/>
          <w:szCs w:val="20"/>
          <w:lang w:eastAsia="ru-RU"/>
        </w:rPr>
        <w:t xml:space="preserve">фактического нахождения </w:t>
      </w:r>
      <w:proofErr w:type="spellStart"/>
      <w:r w:rsidR="009A0A88" w:rsidRPr="009A0A88">
        <w:rPr>
          <w:rFonts w:ascii="Times New Roman" w:eastAsia="Calibri" w:hAnsi="Times New Roman" w:cs="Times New Roman"/>
          <w:sz w:val="20"/>
          <w:szCs w:val="20"/>
          <w:lang w:eastAsia="ru-RU"/>
        </w:rPr>
        <w:t>юр</w:t>
      </w:r>
      <w:proofErr w:type="gramStart"/>
      <w:r w:rsidR="009A0A88" w:rsidRPr="009A0A88">
        <w:rPr>
          <w:rFonts w:ascii="Times New Roman" w:eastAsia="Calibri" w:hAnsi="Times New Roman" w:cs="Times New Roman"/>
          <w:sz w:val="20"/>
          <w:szCs w:val="20"/>
          <w:lang w:eastAsia="ru-RU"/>
        </w:rPr>
        <w:t>.л</w:t>
      </w:r>
      <w:proofErr w:type="gramEnd"/>
      <w:r w:rsidR="009A0A88" w:rsidRPr="009A0A88">
        <w:rPr>
          <w:rFonts w:ascii="Times New Roman" w:eastAsia="Calibri" w:hAnsi="Times New Roman" w:cs="Times New Roman"/>
          <w:sz w:val="20"/>
          <w:szCs w:val="20"/>
          <w:lang w:eastAsia="ru-RU"/>
        </w:rPr>
        <w:t>ица</w:t>
      </w:r>
      <w:proofErr w:type="spellEnd"/>
      <w:r w:rsidR="009A0A88" w:rsidRPr="009A0A88">
        <w:rPr>
          <w:rFonts w:ascii="Times New Roman" w:eastAsia="Calibri" w:hAnsi="Times New Roman" w:cs="Times New Roman"/>
          <w:sz w:val="20"/>
          <w:szCs w:val="20"/>
          <w:lang w:eastAsia="ru-RU"/>
        </w:rPr>
        <w:t>)</w:t>
      </w:r>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918"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9A0A88" w:rsidP="009A0A88">
      <w:pPr>
        <w:spacing w:after="0" w:line="240" w:lineRule="auto"/>
        <w:jc w:val="center"/>
        <w:rPr>
          <w:rFonts w:ascii="Times New Roman" w:eastAsia="Calibri" w:hAnsi="Times New Roman" w:cs="Times New Roman"/>
          <w:sz w:val="20"/>
          <w:szCs w:val="20"/>
          <w:lang w:eastAsia="ru-RU"/>
        </w:rPr>
      </w:pPr>
      <w:r w:rsidRPr="009A0A88">
        <w:rPr>
          <w:rFonts w:ascii="Times New Roman" w:eastAsia="Calibri" w:hAnsi="Times New Roman" w:cs="Times New Roman"/>
          <w:sz w:val="28"/>
          <w:szCs w:val="28"/>
          <w:lang w:eastAsia="ru-RU"/>
        </w:rPr>
        <w:t xml:space="preserve">                            </w:t>
      </w:r>
      <w:r w:rsidR="00C74A5F">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0"/>
          <w:szCs w:val="20"/>
          <w:lang w:eastAsia="ru-RU"/>
        </w:rPr>
        <w:t>(адрес электронной почты)</w:t>
      </w:r>
    </w:p>
    <w:tbl>
      <w:tblPr>
        <w:tblW w:w="0" w:type="auto"/>
        <w:tblInd w:w="4219" w:type="dxa"/>
        <w:tblBorders>
          <w:bottom w:val="single" w:sz="4" w:space="0" w:color="auto"/>
        </w:tblBorders>
        <w:tblLook w:val="01E0" w:firstRow="1" w:lastRow="1" w:firstColumn="1" w:lastColumn="1" w:noHBand="0" w:noVBand="0"/>
      </w:tblPr>
      <w:tblGrid>
        <w:gridCol w:w="5352"/>
      </w:tblGrid>
      <w:tr w:rsidR="009A0A88" w:rsidRPr="009A0A88" w:rsidTr="00CB37F9">
        <w:tc>
          <w:tcPr>
            <w:tcW w:w="5918" w:type="dxa"/>
          </w:tcPr>
          <w:p w:rsidR="009A0A88" w:rsidRPr="009A0A88" w:rsidRDefault="009A0A88" w:rsidP="009A0A88">
            <w:pPr>
              <w:spacing w:after="0" w:line="240" w:lineRule="auto"/>
              <w:rPr>
                <w:rFonts w:ascii="Times New Roman" w:eastAsia="Calibri" w:hAnsi="Times New Roman" w:cs="Times New Roman"/>
                <w:i/>
                <w:sz w:val="28"/>
                <w:szCs w:val="28"/>
                <w:lang w:eastAsia="ru-RU"/>
              </w:rPr>
            </w:pPr>
          </w:p>
        </w:tc>
      </w:tr>
    </w:tbl>
    <w:p w:rsidR="009A0A88" w:rsidRPr="009A0A88" w:rsidRDefault="009A0A88" w:rsidP="009A0A88">
      <w:pPr>
        <w:tabs>
          <w:tab w:val="left" w:pos="6165"/>
        </w:tabs>
        <w:spacing w:after="0" w:line="240" w:lineRule="auto"/>
        <w:jc w:val="center"/>
        <w:rPr>
          <w:rFonts w:ascii="Times New Roman" w:eastAsia="Calibri" w:hAnsi="Times New Roman" w:cs="Times New Roman"/>
          <w:sz w:val="20"/>
          <w:szCs w:val="20"/>
          <w:lang w:eastAsia="ru-RU"/>
        </w:rPr>
      </w:pPr>
      <w:r w:rsidRPr="009A0A88">
        <w:rPr>
          <w:rFonts w:ascii="Times New Roman" w:eastAsia="Calibri" w:hAnsi="Times New Roman" w:cs="Times New Roman"/>
          <w:sz w:val="28"/>
          <w:szCs w:val="28"/>
          <w:lang w:eastAsia="ru-RU"/>
        </w:rPr>
        <w:t xml:space="preserve">                                   </w:t>
      </w:r>
      <w:r w:rsidR="00C74A5F">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0"/>
          <w:szCs w:val="20"/>
          <w:lang w:eastAsia="ru-RU"/>
        </w:rPr>
        <w:t>(контактный телефон, факс)</w:t>
      </w:r>
    </w:p>
    <w:p w:rsidR="009A0A88" w:rsidRPr="009A0A88" w:rsidRDefault="009A0A88" w:rsidP="009A0A88">
      <w:pPr>
        <w:autoSpaceDE w:val="0"/>
        <w:autoSpaceDN w:val="0"/>
        <w:adjustRightInd w:val="0"/>
        <w:spacing w:before="120" w:after="0" w:line="240" w:lineRule="auto"/>
        <w:jc w:val="center"/>
        <w:rPr>
          <w:rFonts w:ascii="Times New Roman" w:eastAsia="Times New Roman" w:hAnsi="Times New Roman" w:cs="Times New Roman"/>
          <w:b/>
          <w:sz w:val="28"/>
          <w:szCs w:val="28"/>
          <w:lang w:eastAsia="ru-RU"/>
        </w:rPr>
      </w:pPr>
    </w:p>
    <w:p w:rsidR="009A0A88" w:rsidRPr="009A0A88" w:rsidRDefault="009A0A88" w:rsidP="009A0A88">
      <w:pPr>
        <w:autoSpaceDE w:val="0"/>
        <w:autoSpaceDN w:val="0"/>
        <w:adjustRightInd w:val="0"/>
        <w:spacing w:before="120" w:after="0" w:line="240" w:lineRule="auto"/>
        <w:jc w:val="center"/>
        <w:rPr>
          <w:rFonts w:ascii="Times New Roman" w:eastAsia="Times New Roman" w:hAnsi="Times New Roman" w:cs="Times New Roman"/>
          <w:b/>
          <w:sz w:val="28"/>
          <w:szCs w:val="28"/>
          <w:lang w:eastAsia="ru-RU"/>
        </w:rPr>
      </w:pPr>
      <w:r w:rsidRPr="009A0A88">
        <w:rPr>
          <w:rFonts w:ascii="Times New Roman" w:eastAsia="Times New Roman" w:hAnsi="Times New Roman" w:cs="Times New Roman"/>
          <w:b/>
          <w:sz w:val="28"/>
          <w:szCs w:val="28"/>
          <w:lang w:eastAsia="ru-RU"/>
        </w:rPr>
        <w:t>ЗАЯВЛЕНИЕ</w:t>
      </w:r>
    </w:p>
    <w:p w:rsidR="009A0A88" w:rsidRPr="009A0A88" w:rsidRDefault="009A0A88" w:rsidP="009A0A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A0A88" w:rsidRPr="009A0A88" w:rsidRDefault="009A0A88" w:rsidP="009A0A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Прошу выдать разрешение на ввод в эксплуатацию объекта капитального строительства______________________________________________________</w:t>
      </w:r>
    </w:p>
    <w:p w:rsidR="009A0A88" w:rsidRPr="009A0A88" w:rsidRDefault="009A0A88" w:rsidP="009A0A88">
      <w:pPr>
        <w:widowControl w:val="0"/>
        <w:spacing w:after="0" w:line="240" w:lineRule="auto"/>
        <w:jc w:val="center"/>
        <w:rPr>
          <w:rFonts w:ascii="Times New Roman" w:eastAsia="Calibri" w:hAnsi="Times New Roman" w:cs="Times New Roman"/>
          <w:sz w:val="20"/>
          <w:szCs w:val="20"/>
          <w:lang w:eastAsia="ru-RU"/>
        </w:rPr>
      </w:pPr>
      <w:r w:rsidRPr="009A0A88">
        <w:rPr>
          <w:rFonts w:ascii="Times New Roman" w:eastAsia="Calibri" w:hAnsi="Times New Roman" w:cs="Times New Roman"/>
          <w:sz w:val="20"/>
          <w:szCs w:val="20"/>
          <w:lang w:eastAsia="ru-RU"/>
        </w:rPr>
        <w:t xml:space="preserve">                        (наименование объекта в соответствии с проектной документацией)</w:t>
      </w:r>
    </w:p>
    <w:p w:rsidR="009A0A88" w:rsidRPr="009A0A88" w:rsidRDefault="009A0A88" w:rsidP="009A0A88">
      <w:pPr>
        <w:widowControl w:val="0"/>
        <w:spacing w:after="0" w:line="240" w:lineRule="auto"/>
        <w:jc w:val="center"/>
        <w:rPr>
          <w:rFonts w:ascii="Times New Roman" w:eastAsia="Calibri" w:hAnsi="Times New Roman" w:cs="Times New Roman"/>
          <w:sz w:val="28"/>
          <w:szCs w:val="28"/>
          <w:lang w:eastAsia="ru-RU"/>
        </w:rPr>
      </w:pPr>
    </w:p>
    <w:p w:rsidR="009A0A88" w:rsidRPr="009A0A88" w:rsidRDefault="009A0A88" w:rsidP="009A0A88">
      <w:pPr>
        <w:widowControl w:val="0"/>
        <w:spacing w:after="0" w:line="240" w:lineRule="auto"/>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на земельном участке с кадастровым номером: ____________</w:t>
      </w:r>
      <w:r w:rsidR="00C74A5F">
        <w:rPr>
          <w:rFonts w:ascii="Times New Roman" w:eastAsia="Calibri" w:hAnsi="Times New Roman" w:cs="Times New Roman"/>
          <w:sz w:val="28"/>
          <w:szCs w:val="28"/>
          <w:lang w:eastAsia="ru-RU"/>
        </w:rPr>
        <w:t>_________</w:t>
      </w:r>
      <w:r w:rsidRPr="009A0A88">
        <w:rPr>
          <w:rFonts w:ascii="Times New Roman" w:eastAsia="Calibri" w:hAnsi="Times New Roman" w:cs="Times New Roman"/>
          <w:sz w:val="28"/>
          <w:szCs w:val="28"/>
          <w:lang w:eastAsia="ru-RU"/>
        </w:rPr>
        <w:t xml:space="preserve">_____ </w:t>
      </w:r>
    </w:p>
    <w:p w:rsidR="009A0A88" w:rsidRPr="009A0A88" w:rsidRDefault="009A0A88" w:rsidP="009A0A88">
      <w:pPr>
        <w:widowControl w:val="0"/>
        <w:spacing w:after="0" w:line="240" w:lineRule="auto"/>
        <w:rPr>
          <w:rFonts w:ascii="Times New Roman" w:eastAsia="Calibri" w:hAnsi="Times New Roman" w:cs="Times New Roman"/>
          <w:sz w:val="28"/>
          <w:szCs w:val="28"/>
          <w:lang w:eastAsia="ru-RU"/>
        </w:rPr>
      </w:pPr>
    </w:p>
    <w:p w:rsidR="009A0A88" w:rsidRPr="009A0A88" w:rsidRDefault="009A0A88" w:rsidP="009A0A88">
      <w:pPr>
        <w:widowControl w:val="0"/>
        <w:spacing w:after="0" w:line="240" w:lineRule="auto"/>
        <w:jc w:val="both"/>
        <w:rPr>
          <w:rFonts w:ascii="Times New Roman" w:eastAsia="Calibri" w:hAnsi="Times New Roman" w:cs="Times New Roman"/>
          <w:i/>
          <w:sz w:val="28"/>
          <w:szCs w:val="28"/>
          <w:lang w:eastAsia="ru-RU"/>
        </w:rPr>
      </w:pPr>
      <w:r w:rsidRPr="009A0A88">
        <w:rPr>
          <w:rFonts w:ascii="Times New Roman" w:eastAsia="Calibri" w:hAnsi="Times New Roman" w:cs="Times New Roman"/>
          <w:sz w:val="28"/>
          <w:szCs w:val="28"/>
          <w:lang w:eastAsia="ru-RU"/>
        </w:rPr>
        <w:t>Сведения информационного характера:</w:t>
      </w:r>
    </w:p>
    <w:p w:rsidR="00544EB8" w:rsidRDefault="00544EB8" w:rsidP="00544EB8">
      <w:pPr>
        <w:widowControl w:val="0"/>
        <w:spacing w:before="120"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009A0A88" w:rsidRPr="009A0A88">
        <w:rPr>
          <w:rFonts w:ascii="Times New Roman" w:eastAsia="Calibri" w:hAnsi="Times New Roman" w:cs="Times New Roman"/>
          <w:sz w:val="28"/>
          <w:szCs w:val="28"/>
          <w:lang w:eastAsia="ru-RU"/>
        </w:rPr>
        <w:t>Разрешение на строительство выдано</w:t>
      </w:r>
      <w:r>
        <w:rPr>
          <w:rFonts w:ascii="Times New Roman" w:eastAsia="Calibri" w:hAnsi="Times New Roman" w:cs="Times New Roman"/>
          <w:sz w:val="28"/>
          <w:szCs w:val="28"/>
          <w:lang w:eastAsia="ru-RU"/>
        </w:rPr>
        <w:t>________________________________</w:t>
      </w:r>
      <w:r w:rsidR="009A0A88" w:rsidRPr="009A0A88">
        <w:rPr>
          <w:rFonts w:ascii="Times New Roman" w:eastAsia="Calibri" w:hAnsi="Times New Roman" w:cs="Times New Roman"/>
          <w:sz w:val="28"/>
          <w:szCs w:val="28"/>
          <w:lang w:eastAsia="ru-RU"/>
        </w:rPr>
        <w:t xml:space="preserve"> </w:t>
      </w:r>
    </w:p>
    <w:p w:rsidR="009A0A88" w:rsidRPr="009A0A88" w:rsidRDefault="009A0A88" w:rsidP="00544EB8">
      <w:pPr>
        <w:widowControl w:val="0"/>
        <w:spacing w:before="120" w:after="0" w:line="240" w:lineRule="auto"/>
        <w:rPr>
          <w:rFonts w:ascii="Times New Roman" w:eastAsia="Calibri" w:hAnsi="Times New Roman" w:cs="Times New Roman"/>
          <w:i/>
          <w:sz w:val="28"/>
          <w:szCs w:val="28"/>
          <w:lang w:eastAsia="ru-RU"/>
        </w:rPr>
      </w:pPr>
      <w:r w:rsidRPr="009A0A88">
        <w:rPr>
          <w:rFonts w:ascii="Times New Roman" w:eastAsia="Calibri" w:hAnsi="Times New Roman" w:cs="Times New Roman"/>
          <w:sz w:val="28"/>
          <w:szCs w:val="28"/>
          <w:lang w:eastAsia="ru-RU"/>
        </w:rPr>
        <w:t>_____________________________________</w:t>
      </w:r>
      <w:r w:rsidR="00C74A5F">
        <w:rPr>
          <w:rFonts w:ascii="Times New Roman" w:eastAsia="Calibri" w:hAnsi="Times New Roman" w:cs="Times New Roman"/>
          <w:sz w:val="28"/>
          <w:szCs w:val="28"/>
          <w:lang w:eastAsia="ru-RU"/>
        </w:rPr>
        <w:t>_________________</w:t>
      </w:r>
      <w:r w:rsidR="00544EB8">
        <w:rPr>
          <w:rFonts w:ascii="Times New Roman" w:eastAsia="Calibri" w:hAnsi="Times New Roman" w:cs="Times New Roman"/>
          <w:sz w:val="28"/>
          <w:szCs w:val="28"/>
          <w:lang w:eastAsia="ru-RU"/>
        </w:rPr>
        <w:t>_____</w:t>
      </w:r>
      <w:r w:rsidR="00C74A5F">
        <w:rPr>
          <w:rFonts w:ascii="Times New Roman" w:eastAsia="Calibri" w:hAnsi="Times New Roman" w:cs="Times New Roman"/>
          <w:sz w:val="28"/>
          <w:szCs w:val="28"/>
          <w:lang w:eastAsia="ru-RU"/>
        </w:rPr>
        <w:t>____</w:t>
      </w:r>
      <w:r w:rsidRPr="009A0A88">
        <w:rPr>
          <w:rFonts w:ascii="Times New Roman" w:eastAsia="Calibri" w:hAnsi="Times New Roman" w:cs="Times New Roman"/>
          <w:sz w:val="28"/>
          <w:szCs w:val="28"/>
          <w:lang w:eastAsia="ru-RU"/>
        </w:rPr>
        <w:t>___</w:t>
      </w:r>
    </w:p>
    <w:p w:rsidR="009A0A88" w:rsidRPr="009A0A88" w:rsidRDefault="009A0A88" w:rsidP="00544EB8">
      <w:pPr>
        <w:widowControl w:val="0"/>
        <w:spacing w:after="0"/>
        <w:ind w:left="720"/>
        <w:jc w:val="center"/>
        <w:rPr>
          <w:rFonts w:ascii="Times New Roman" w:eastAsia="Calibri" w:hAnsi="Times New Roman" w:cs="Times New Roman"/>
          <w:i/>
          <w:sz w:val="20"/>
          <w:szCs w:val="20"/>
          <w:lang w:eastAsia="ru-RU"/>
        </w:rPr>
      </w:pPr>
      <w:r w:rsidRPr="009A0A88">
        <w:rPr>
          <w:rFonts w:ascii="Times New Roman" w:eastAsia="Calibri" w:hAnsi="Times New Roman" w:cs="Times New Roman"/>
          <w:sz w:val="20"/>
          <w:szCs w:val="20"/>
          <w:lang w:eastAsia="ru-RU"/>
        </w:rPr>
        <w:t>(</w:t>
      </w:r>
      <w:proofErr w:type="gramStart"/>
      <w:r w:rsidRPr="009A0A88">
        <w:rPr>
          <w:rFonts w:ascii="Times New Roman" w:eastAsia="Calibri" w:hAnsi="Times New Roman" w:cs="Times New Roman"/>
          <w:sz w:val="20"/>
          <w:szCs w:val="20"/>
          <w:lang w:eastAsia="ru-RU"/>
        </w:rPr>
        <w:t>указать</w:t>
      </w:r>
      <w:proofErr w:type="gramEnd"/>
      <w:r w:rsidRPr="009A0A88">
        <w:rPr>
          <w:rFonts w:ascii="Times New Roman" w:eastAsia="Calibri" w:hAnsi="Times New Roman" w:cs="Times New Roman"/>
          <w:sz w:val="20"/>
          <w:szCs w:val="20"/>
          <w:lang w:eastAsia="ru-RU"/>
        </w:rPr>
        <w:t xml:space="preserve"> кем выдан документ и его реквизиты)</w:t>
      </w:r>
    </w:p>
    <w:p w:rsidR="00544EB8" w:rsidRDefault="00544EB8" w:rsidP="00544EB8">
      <w:pPr>
        <w:widowControl w:val="0"/>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9A0A88" w:rsidRPr="009A0A88">
        <w:rPr>
          <w:rFonts w:ascii="Times New Roman" w:eastAsia="Calibri" w:hAnsi="Times New Roman" w:cs="Times New Roman"/>
          <w:sz w:val="28"/>
          <w:szCs w:val="28"/>
          <w:lang w:eastAsia="ru-RU"/>
        </w:rPr>
        <w:t>Правоустанавливающие документы на земельный участок</w:t>
      </w:r>
      <w:r>
        <w:rPr>
          <w:rFonts w:ascii="Times New Roman" w:eastAsia="Calibri" w:hAnsi="Times New Roman" w:cs="Times New Roman"/>
          <w:sz w:val="28"/>
          <w:szCs w:val="28"/>
          <w:lang w:eastAsia="ru-RU"/>
        </w:rPr>
        <w:t>______________</w:t>
      </w:r>
    </w:p>
    <w:p w:rsidR="009A0A88" w:rsidRPr="009A0A88" w:rsidRDefault="009A0A88" w:rsidP="00544EB8">
      <w:pPr>
        <w:widowControl w:val="0"/>
        <w:spacing w:after="0" w:line="240" w:lineRule="auto"/>
        <w:rPr>
          <w:rFonts w:ascii="Times New Roman" w:eastAsia="Calibri" w:hAnsi="Times New Roman" w:cs="Times New Roman"/>
          <w:i/>
          <w:sz w:val="28"/>
          <w:szCs w:val="28"/>
          <w:lang w:eastAsia="ru-RU"/>
        </w:rPr>
      </w:pPr>
      <w:r w:rsidRPr="009A0A88">
        <w:rPr>
          <w:rFonts w:ascii="Times New Roman" w:eastAsia="Calibri" w:hAnsi="Times New Roman" w:cs="Times New Roman"/>
          <w:sz w:val="28"/>
          <w:szCs w:val="28"/>
          <w:lang w:eastAsia="ru-RU"/>
        </w:rPr>
        <w:t xml:space="preserve"> </w:t>
      </w:r>
      <w:r w:rsidR="00544EB8">
        <w:rPr>
          <w:rFonts w:ascii="Times New Roman" w:eastAsia="Calibri" w:hAnsi="Times New Roman" w:cs="Times New Roman"/>
          <w:sz w:val="28"/>
          <w:szCs w:val="28"/>
          <w:lang w:eastAsia="ru-RU"/>
        </w:rPr>
        <w:t>____</w:t>
      </w:r>
      <w:r w:rsidRPr="009A0A88">
        <w:rPr>
          <w:rFonts w:ascii="Times New Roman" w:eastAsia="Calibri" w:hAnsi="Times New Roman" w:cs="Times New Roman"/>
          <w:sz w:val="28"/>
          <w:szCs w:val="28"/>
          <w:lang w:eastAsia="ru-RU"/>
        </w:rPr>
        <w:t>_______________________</w:t>
      </w:r>
      <w:r w:rsidR="00C74A5F">
        <w:rPr>
          <w:rFonts w:ascii="Times New Roman" w:eastAsia="Calibri" w:hAnsi="Times New Roman" w:cs="Times New Roman"/>
          <w:sz w:val="28"/>
          <w:szCs w:val="28"/>
          <w:lang w:eastAsia="ru-RU"/>
        </w:rPr>
        <w:t>_____________________________________</w:t>
      </w:r>
      <w:r w:rsidR="00544EB8">
        <w:rPr>
          <w:rFonts w:ascii="Times New Roman" w:eastAsia="Calibri" w:hAnsi="Times New Roman" w:cs="Times New Roman"/>
          <w:sz w:val="28"/>
          <w:szCs w:val="28"/>
          <w:lang w:eastAsia="ru-RU"/>
        </w:rPr>
        <w:t>_</w:t>
      </w:r>
      <w:r w:rsidR="00C74A5F">
        <w:rPr>
          <w:rFonts w:ascii="Times New Roman" w:eastAsia="Calibri" w:hAnsi="Times New Roman" w:cs="Times New Roman"/>
          <w:sz w:val="28"/>
          <w:szCs w:val="28"/>
          <w:lang w:eastAsia="ru-RU"/>
        </w:rPr>
        <w:t>_</w:t>
      </w:r>
    </w:p>
    <w:p w:rsidR="009A0A88" w:rsidRDefault="009A0A88" w:rsidP="00544EB8">
      <w:pPr>
        <w:widowControl w:val="0"/>
        <w:spacing w:after="0"/>
        <w:ind w:left="720"/>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0"/>
          <w:szCs w:val="20"/>
          <w:lang w:eastAsia="ru-RU"/>
        </w:rPr>
        <w:t>(наименование и реквизиты правоустанавливающего документа)</w:t>
      </w:r>
    </w:p>
    <w:p w:rsidR="00544EB8" w:rsidRPr="00544EB8" w:rsidRDefault="00544EB8" w:rsidP="00544EB8">
      <w:pPr>
        <w:widowControl w:val="0"/>
        <w:spacing w:after="0" w:line="240" w:lineRule="auto"/>
        <w:rPr>
          <w:rFonts w:ascii="Times New Roman" w:eastAsia="Calibri" w:hAnsi="Times New Roman" w:cs="Times New Roman"/>
          <w:i/>
          <w:sz w:val="28"/>
          <w:szCs w:val="28"/>
          <w:lang w:eastAsia="ru-RU"/>
        </w:rPr>
      </w:pPr>
      <w:r>
        <w:rPr>
          <w:rFonts w:ascii="Times New Roman" w:eastAsia="Calibri" w:hAnsi="Times New Roman" w:cs="Times New Roman"/>
          <w:spacing w:val="2"/>
          <w:sz w:val="28"/>
          <w:szCs w:val="28"/>
          <w:lang w:eastAsia="ar-SA"/>
        </w:rPr>
        <w:t xml:space="preserve">3. </w:t>
      </w:r>
      <w:r w:rsidRPr="009A0A88">
        <w:rPr>
          <w:rFonts w:ascii="Times New Roman" w:eastAsia="Calibri" w:hAnsi="Times New Roman" w:cs="Times New Roman"/>
          <w:spacing w:val="2"/>
          <w:sz w:val="28"/>
          <w:szCs w:val="28"/>
          <w:lang w:eastAsia="ar-SA"/>
        </w:rPr>
        <w:t xml:space="preserve">Права на земельный участок </w:t>
      </w:r>
      <w:r w:rsidRPr="009A0A88">
        <w:rPr>
          <w:rFonts w:ascii="Times New Roman" w:eastAsia="Calibri" w:hAnsi="Times New Roman" w:cs="Times New Roman"/>
          <w:sz w:val="28"/>
          <w:szCs w:val="28"/>
          <w:lang w:eastAsia="ru-RU"/>
        </w:rPr>
        <w:t>в Едином государственном</w:t>
      </w:r>
      <w:r>
        <w:rPr>
          <w:rFonts w:ascii="Times New Roman" w:eastAsia="Calibri" w:hAnsi="Times New Roman" w:cs="Times New Roman"/>
          <w:i/>
          <w:sz w:val="28"/>
          <w:szCs w:val="28"/>
          <w:lang w:eastAsia="ru-RU"/>
        </w:rPr>
        <w:t xml:space="preserve"> </w:t>
      </w:r>
      <w:r w:rsidRPr="009A0A88">
        <w:rPr>
          <w:rFonts w:ascii="Times New Roman" w:eastAsia="Calibri" w:hAnsi="Times New Roman" w:cs="Times New Roman"/>
          <w:sz w:val="28"/>
          <w:szCs w:val="28"/>
          <w:lang w:eastAsia="ru-RU"/>
        </w:rPr>
        <w:t>реестре прав  на недви</w:t>
      </w:r>
      <w:r>
        <w:rPr>
          <w:rFonts w:ascii="Times New Roman" w:eastAsia="Calibri" w:hAnsi="Times New Roman" w:cs="Times New Roman"/>
          <w:sz w:val="28"/>
          <w:szCs w:val="28"/>
          <w:lang w:eastAsia="ru-RU"/>
        </w:rPr>
        <w:t>жимое имущество и сделок с ним*________________________________</w:t>
      </w:r>
      <w:r w:rsidRPr="009A0A88">
        <w:rPr>
          <w:rFonts w:ascii="Times New Roman" w:eastAsia="Calibri" w:hAnsi="Times New Roman" w:cs="Times New Roman"/>
          <w:sz w:val="28"/>
          <w:szCs w:val="28"/>
          <w:lang w:eastAsia="ru-RU"/>
        </w:rPr>
        <w:t xml:space="preserve">         </w:t>
      </w:r>
      <w:r w:rsidRPr="009A0A88">
        <w:rPr>
          <w:rFonts w:ascii="Times New Roman" w:eastAsia="Calibri" w:hAnsi="Times New Roman" w:cs="Times New Roman"/>
          <w:sz w:val="28"/>
          <w:szCs w:val="28"/>
          <w:lang w:eastAsia="ru-RU"/>
        </w:rPr>
        <w:lastRenderedPageBreak/>
        <w:t>_______________________________</w:t>
      </w:r>
      <w:r>
        <w:rPr>
          <w:rFonts w:ascii="Times New Roman" w:eastAsia="Calibri" w:hAnsi="Times New Roman" w:cs="Times New Roman"/>
          <w:sz w:val="28"/>
          <w:szCs w:val="28"/>
          <w:lang w:eastAsia="ru-RU"/>
        </w:rPr>
        <w:t>_________________________________</w:t>
      </w:r>
      <w:r w:rsidRPr="009A0A88">
        <w:rPr>
          <w:rFonts w:ascii="Times New Roman" w:eastAsia="Calibri" w:hAnsi="Times New Roman" w:cs="Times New Roman"/>
          <w:sz w:val="28"/>
          <w:szCs w:val="28"/>
          <w:lang w:eastAsia="ru-RU"/>
        </w:rPr>
        <w:t>__</w:t>
      </w:r>
    </w:p>
    <w:p w:rsidR="00544EB8" w:rsidRDefault="00544EB8" w:rsidP="00544EB8">
      <w:pPr>
        <w:widowControl w:val="0"/>
        <w:shd w:val="clear" w:color="auto" w:fill="FFFFFF"/>
        <w:spacing w:after="0" w:line="240" w:lineRule="auto"/>
        <w:jc w:val="center"/>
        <w:rPr>
          <w:rFonts w:ascii="Times New Roman" w:eastAsia="Calibri" w:hAnsi="Times New Roman" w:cs="Times New Roman"/>
          <w:sz w:val="20"/>
          <w:szCs w:val="20"/>
          <w:lang w:eastAsia="ru-RU"/>
        </w:rPr>
      </w:pPr>
      <w:r w:rsidRPr="009A0A88">
        <w:rPr>
          <w:rFonts w:ascii="Times New Roman" w:eastAsia="Calibri" w:hAnsi="Times New Roman" w:cs="Times New Roman"/>
          <w:sz w:val="20"/>
          <w:szCs w:val="20"/>
          <w:lang w:eastAsia="ru-RU"/>
        </w:rPr>
        <w:t xml:space="preserve">(указать: </w:t>
      </w:r>
      <w:proofErr w:type="gramStart"/>
      <w:r w:rsidRPr="009A0A88">
        <w:rPr>
          <w:rFonts w:ascii="Times New Roman" w:eastAsia="Calibri" w:hAnsi="Times New Roman" w:cs="Times New Roman"/>
          <w:sz w:val="20"/>
          <w:szCs w:val="20"/>
          <w:lang w:eastAsia="ru-RU"/>
        </w:rPr>
        <w:t>зарегистрированы</w:t>
      </w:r>
      <w:proofErr w:type="gramEnd"/>
      <w:r w:rsidRPr="009A0A88">
        <w:rPr>
          <w:rFonts w:ascii="Times New Roman" w:eastAsia="Calibri" w:hAnsi="Times New Roman" w:cs="Times New Roman"/>
          <w:sz w:val="20"/>
          <w:szCs w:val="20"/>
          <w:lang w:eastAsia="ru-RU"/>
        </w:rPr>
        <w:t xml:space="preserve"> / не зарегистрированы)</w:t>
      </w:r>
    </w:p>
    <w:p w:rsidR="00544EB8" w:rsidRPr="00544EB8" w:rsidRDefault="00544EB8" w:rsidP="00544EB8">
      <w:pPr>
        <w:widowControl w:val="0"/>
        <w:shd w:val="clear" w:color="auto" w:fill="FFFFFF"/>
        <w:spacing w:after="0" w:line="240" w:lineRule="auto"/>
        <w:jc w:val="center"/>
        <w:rPr>
          <w:rFonts w:ascii="Times New Roman" w:eastAsia="Calibri" w:hAnsi="Times New Roman" w:cs="Times New Roman"/>
          <w:sz w:val="20"/>
          <w:szCs w:val="20"/>
          <w:lang w:eastAsia="ru-RU"/>
        </w:rPr>
      </w:pPr>
      <w:r w:rsidRPr="00544EB8">
        <w:rPr>
          <w:rFonts w:ascii="Times New Roman" w:eastAsia="Calibri" w:hAnsi="Times New Roman" w:cs="Times New Roman"/>
          <w:i/>
          <w:sz w:val="28"/>
          <w:szCs w:val="28"/>
          <w:lang w:eastAsia="ru-RU"/>
        </w:rPr>
        <w:t>* данное поле заполняется при обращении за получением услуги электронной форме через личный кабинет в едином портале или региональном портале</w:t>
      </w:r>
    </w:p>
    <w:p w:rsidR="00544EB8" w:rsidRPr="00544EB8" w:rsidRDefault="00544EB8" w:rsidP="00544EB8">
      <w:pPr>
        <w:widowControl w:val="0"/>
        <w:spacing w:after="0" w:line="240" w:lineRule="auto"/>
        <w:ind w:left="720"/>
        <w:rPr>
          <w:rFonts w:ascii="Times New Roman" w:eastAsia="Calibri" w:hAnsi="Times New Roman" w:cs="Times New Roman"/>
          <w:i/>
          <w:sz w:val="20"/>
          <w:szCs w:val="20"/>
          <w:lang w:eastAsia="ru-RU"/>
        </w:rPr>
      </w:pPr>
    </w:p>
    <w:p w:rsidR="00544EB8" w:rsidRPr="00544EB8" w:rsidRDefault="00544EB8" w:rsidP="00544EB8">
      <w:pPr>
        <w:widowControl w:val="0"/>
        <w:spacing w:after="0" w:line="240" w:lineRule="auto"/>
        <w:jc w:val="both"/>
        <w:rPr>
          <w:rFonts w:ascii="Times New Roman" w:eastAsia="Calibri" w:hAnsi="Times New Roman" w:cs="Times New Roman"/>
          <w:sz w:val="28"/>
          <w:szCs w:val="28"/>
          <w:lang w:eastAsia="ru-RU"/>
        </w:rPr>
      </w:pPr>
      <w:r w:rsidRPr="00544EB8">
        <w:rPr>
          <w:rFonts w:ascii="Times New Roman" w:eastAsia="Calibri" w:hAnsi="Times New Roman" w:cs="Times New Roman"/>
          <w:sz w:val="28"/>
          <w:szCs w:val="28"/>
          <w:lang w:eastAsia="ru-RU"/>
        </w:rPr>
        <w:t>4. Заключение о соответствии объекта требованиям  технических регламентов и проектной д</w:t>
      </w:r>
      <w:r>
        <w:rPr>
          <w:rFonts w:ascii="Times New Roman" w:eastAsia="Calibri" w:hAnsi="Times New Roman" w:cs="Times New Roman"/>
          <w:sz w:val="28"/>
          <w:szCs w:val="28"/>
          <w:lang w:eastAsia="ru-RU"/>
        </w:rPr>
        <w:t>окументации от «____»________20___</w:t>
      </w:r>
      <w:r w:rsidRPr="00544EB8">
        <w:rPr>
          <w:rFonts w:ascii="Times New Roman" w:eastAsia="Calibri" w:hAnsi="Times New Roman" w:cs="Times New Roman"/>
          <w:sz w:val="28"/>
          <w:szCs w:val="28"/>
          <w:lang w:eastAsia="ru-RU"/>
        </w:rPr>
        <w:t>года  №_________ выдано _____________________________________</w:t>
      </w:r>
      <w:r>
        <w:rPr>
          <w:rFonts w:ascii="Times New Roman" w:eastAsia="Calibri" w:hAnsi="Times New Roman" w:cs="Times New Roman"/>
          <w:sz w:val="28"/>
          <w:szCs w:val="28"/>
          <w:lang w:eastAsia="ru-RU"/>
        </w:rPr>
        <w:t>___________</w:t>
      </w:r>
    </w:p>
    <w:p w:rsidR="00544EB8" w:rsidRPr="00544EB8" w:rsidRDefault="00544EB8" w:rsidP="00544EB8">
      <w:pPr>
        <w:widowControl w:val="0"/>
        <w:spacing w:after="0" w:line="240" w:lineRule="auto"/>
        <w:ind w:left="720"/>
        <w:jc w:val="center"/>
        <w:rPr>
          <w:rFonts w:ascii="Times New Roman" w:eastAsia="Calibri" w:hAnsi="Times New Roman" w:cs="Times New Roman"/>
          <w:sz w:val="20"/>
          <w:szCs w:val="20"/>
          <w:lang w:eastAsia="ru-RU"/>
        </w:rPr>
      </w:pPr>
      <w:proofErr w:type="gramStart"/>
      <w:r w:rsidRPr="00544EB8">
        <w:rPr>
          <w:rFonts w:ascii="Times New Roman" w:eastAsia="Calibri" w:hAnsi="Times New Roman" w:cs="Times New Roman"/>
          <w:sz w:val="20"/>
          <w:szCs w:val="20"/>
          <w:lang w:eastAsia="ru-RU"/>
        </w:rPr>
        <w:t>(наименование  органа, выдавшего заключение о соответствии объекта требованиям технических регламентов и проектной документации, дата и номер заключения  (в случае осуществления государственного</w:t>
      </w:r>
      <w:r w:rsidRPr="00544EB8">
        <w:t xml:space="preserve"> </w:t>
      </w:r>
      <w:r w:rsidRPr="00544EB8">
        <w:rPr>
          <w:rFonts w:ascii="Times New Roman" w:eastAsia="Calibri" w:hAnsi="Times New Roman" w:cs="Times New Roman"/>
          <w:sz w:val="20"/>
          <w:szCs w:val="20"/>
          <w:lang w:eastAsia="ru-RU"/>
        </w:rPr>
        <w:t>строительного надзора согласно законодательству)</w:t>
      </w:r>
      <w:proofErr w:type="gramEnd"/>
    </w:p>
    <w:p w:rsidR="00544EB8" w:rsidRPr="009A0A88" w:rsidRDefault="00544EB8" w:rsidP="00544EB8">
      <w:pPr>
        <w:framePr w:hSpace="180" w:wrap="around" w:vAnchor="page" w:hAnchor="margin" w:y="764"/>
        <w:spacing w:after="0" w:line="240" w:lineRule="auto"/>
        <w:rPr>
          <w:rFonts w:ascii="Times New Roman" w:eastAsia="Calibri" w:hAnsi="Times New Roman" w:cs="Times New Roman"/>
          <w:sz w:val="20"/>
          <w:szCs w:val="20"/>
          <w:lang w:eastAsia="ru-RU"/>
        </w:rPr>
      </w:pPr>
    </w:p>
    <w:p w:rsidR="00544EB8" w:rsidRDefault="00544EB8" w:rsidP="00544EB8">
      <w:pPr>
        <w:spacing w:after="0" w:line="240" w:lineRule="auto"/>
        <w:contextualSpacing/>
        <w:jc w:val="both"/>
        <w:rPr>
          <w:rFonts w:ascii="Times New Roman" w:eastAsia="Calibri" w:hAnsi="Times New Roman" w:cs="Times New Roman"/>
          <w:sz w:val="20"/>
          <w:szCs w:val="20"/>
          <w:lang w:eastAsia="ru-RU"/>
        </w:rPr>
      </w:pPr>
    </w:p>
    <w:p w:rsidR="009A0A88" w:rsidRPr="009A0A88" w:rsidRDefault="009A0A88" w:rsidP="009A0A88">
      <w:pPr>
        <w:spacing w:after="0" w:line="240" w:lineRule="auto"/>
        <w:contextualSpacing/>
        <w:jc w:val="both"/>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Разрешение на ввод в эксплуатацию объекта капитального строительства либо отказа в выдаче такого разрешения прошу направить (вручить) </w:t>
      </w:r>
      <w:r w:rsidRPr="009A0A88">
        <w:rPr>
          <w:rFonts w:ascii="Times New Roman" w:eastAsia="Calibri" w:hAnsi="Times New Roman" w:cs="Times New Roman"/>
          <w:i/>
          <w:sz w:val="28"/>
          <w:szCs w:val="28"/>
          <w:lang w:eastAsia="ru-RU"/>
        </w:rPr>
        <w:t>(нужное указать)</w:t>
      </w:r>
      <w:r w:rsidRPr="009A0A88">
        <w:rPr>
          <w:rFonts w:ascii="Times New Roman" w:eastAsia="Calibri" w:hAnsi="Times New Roman" w:cs="Times New Roman"/>
          <w:sz w:val="28"/>
          <w:szCs w:val="28"/>
          <w:lang w:eastAsia="ru-RU"/>
        </w:rPr>
        <w:t>:</w:t>
      </w:r>
    </w:p>
    <w:p w:rsidR="009A0A88" w:rsidRPr="009A0A88" w:rsidRDefault="009A0A88" w:rsidP="009A0A88">
      <w:pPr>
        <w:spacing w:after="0" w:line="240" w:lineRule="auto"/>
        <w:contextualSpacing/>
        <w:jc w:val="center"/>
        <w:rPr>
          <w:rFonts w:ascii="Times New Roman" w:eastAsia="Calibri" w:hAnsi="Times New Roman" w:cs="Times New Roman"/>
          <w:i/>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670"/>
        <w:gridCol w:w="958"/>
      </w:tblGrid>
      <w:tr w:rsidR="009A0A88" w:rsidRPr="009A0A88" w:rsidTr="00CB37F9">
        <w:tc>
          <w:tcPr>
            <w:tcW w:w="2943" w:type="dxa"/>
            <w:tcBorders>
              <w:top w:val="single" w:sz="4" w:space="0" w:color="000000"/>
              <w:left w:val="single" w:sz="4" w:space="0" w:color="000000"/>
              <w:bottom w:val="single" w:sz="4" w:space="0" w:color="000000"/>
              <w:right w:val="single" w:sz="4" w:space="0" w:color="000000"/>
            </w:tcBorders>
            <w:hideMark/>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выдать на руки</w:t>
            </w:r>
          </w:p>
        </w:tc>
        <w:tc>
          <w:tcPr>
            <w:tcW w:w="5670" w:type="dxa"/>
            <w:tcBorders>
              <w:top w:val="single" w:sz="4" w:space="0" w:color="000000"/>
              <w:left w:val="single" w:sz="4" w:space="0" w:color="000000"/>
              <w:bottom w:val="single" w:sz="4" w:space="0" w:color="000000"/>
              <w:right w:val="single" w:sz="4" w:space="0" w:color="000000"/>
            </w:tcBorders>
            <w:hideMark/>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i/>
                <w:sz w:val="28"/>
                <w:szCs w:val="28"/>
                <w:lang w:eastAsia="ru-RU"/>
              </w:rPr>
            </w:pPr>
            <w:r w:rsidRPr="009A0A88">
              <w:rPr>
                <w:rFonts w:ascii="Times New Roman" w:eastAsia="Calibri" w:hAnsi="Times New Roman" w:cs="Times New Roman"/>
                <w:i/>
                <w:sz w:val="28"/>
                <w:szCs w:val="28"/>
                <w:lang w:eastAsia="ru-RU"/>
              </w:rPr>
              <w:t>(указать номер контактного телефона)</w:t>
            </w:r>
          </w:p>
        </w:tc>
        <w:tc>
          <w:tcPr>
            <w:tcW w:w="958" w:type="dxa"/>
            <w:tcBorders>
              <w:top w:val="single" w:sz="4" w:space="0" w:color="000000"/>
              <w:left w:val="single" w:sz="4" w:space="0" w:color="000000"/>
              <w:bottom w:val="single" w:sz="4" w:space="0" w:color="000000"/>
              <w:right w:val="single" w:sz="4" w:space="0" w:color="000000"/>
            </w:tcBorders>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p>
        </w:tc>
      </w:tr>
      <w:tr w:rsidR="009A0A88" w:rsidRPr="009A0A88" w:rsidTr="00CB37F9">
        <w:tc>
          <w:tcPr>
            <w:tcW w:w="2943" w:type="dxa"/>
            <w:tcBorders>
              <w:top w:val="single" w:sz="4" w:space="0" w:color="000000"/>
              <w:left w:val="single" w:sz="4" w:space="0" w:color="000000"/>
              <w:bottom w:val="single" w:sz="4" w:space="0" w:color="000000"/>
              <w:right w:val="single" w:sz="4" w:space="0" w:color="000000"/>
            </w:tcBorders>
            <w:hideMark/>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 xml:space="preserve">почтой </w:t>
            </w:r>
          </w:p>
        </w:tc>
        <w:tc>
          <w:tcPr>
            <w:tcW w:w="5670" w:type="dxa"/>
            <w:tcBorders>
              <w:top w:val="single" w:sz="4" w:space="0" w:color="000000"/>
              <w:left w:val="single" w:sz="4" w:space="0" w:color="000000"/>
              <w:bottom w:val="single" w:sz="4" w:space="0" w:color="000000"/>
              <w:right w:val="single" w:sz="4" w:space="0" w:color="000000"/>
            </w:tcBorders>
            <w:hideMark/>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i/>
                <w:sz w:val="28"/>
                <w:szCs w:val="28"/>
                <w:lang w:eastAsia="ru-RU"/>
              </w:rPr>
            </w:pPr>
            <w:r w:rsidRPr="009A0A88">
              <w:rPr>
                <w:rFonts w:ascii="Times New Roman" w:eastAsia="Calibri" w:hAnsi="Times New Roman" w:cs="Times New Roman"/>
                <w:i/>
                <w:sz w:val="28"/>
                <w:szCs w:val="28"/>
                <w:lang w:eastAsia="ru-RU"/>
              </w:rPr>
              <w:t>(указать адрес, если он отличается от почтового адреса)</w:t>
            </w:r>
          </w:p>
        </w:tc>
        <w:tc>
          <w:tcPr>
            <w:tcW w:w="958" w:type="dxa"/>
            <w:tcBorders>
              <w:top w:val="single" w:sz="4" w:space="0" w:color="000000"/>
              <w:left w:val="single" w:sz="4" w:space="0" w:color="000000"/>
              <w:bottom w:val="single" w:sz="4" w:space="0" w:color="000000"/>
              <w:right w:val="single" w:sz="4" w:space="0" w:color="000000"/>
            </w:tcBorders>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p>
        </w:tc>
      </w:tr>
      <w:tr w:rsidR="009A0A88" w:rsidRPr="009A0A88" w:rsidTr="00CB37F9">
        <w:tc>
          <w:tcPr>
            <w:tcW w:w="2943" w:type="dxa"/>
            <w:tcBorders>
              <w:top w:val="single" w:sz="4" w:space="0" w:color="000000"/>
              <w:left w:val="single" w:sz="4" w:space="0" w:color="000000"/>
              <w:bottom w:val="single" w:sz="4" w:space="0" w:color="000000"/>
              <w:right w:val="single" w:sz="4" w:space="0" w:color="000000"/>
            </w:tcBorders>
            <w:hideMark/>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через МФЦ</w:t>
            </w:r>
          </w:p>
        </w:tc>
        <w:tc>
          <w:tcPr>
            <w:tcW w:w="5670" w:type="dxa"/>
            <w:tcBorders>
              <w:top w:val="single" w:sz="4" w:space="0" w:color="000000"/>
              <w:left w:val="single" w:sz="4" w:space="0" w:color="000000"/>
              <w:bottom w:val="single" w:sz="4" w:space="0" w:color="000000"/>
              <w:right w:val="single" w:sz="4" w:space="0" w:color="000000"/>
            </w:tcBorders>
            <w:hideMark/>
          </w:tcPr>
          <w:p w:rsidR="009A0A88" w:rsidRPr="009A0A88" w:rsidRDefault="009A0A88" w:rsidP="009A0A88">
            <w:pPr>
              <w:spacing w:after="0" w:line="240" w:lineRule="auto"/>
              <w:rPr>
                <w:rFonts w:ascii="Times New Roman" w:eastAsia="Times New Roman" w:hAnsi="Times New Roman" w:cs="Times New Roman"/>
                <w:i/>
                <w:sz w:val="28"/>
                <w:szCs w:val="28"/>
                <w:lang w:eastAsia="ru-RU"/>
              </w:rPr>
            </w:pPr>
            <w:r w:rsidRPr="009A0A88">
              <w:rPr>
                <w:rFonts w:ascii="Times New Roman" w:eastAsia="Times New Roman" w:hAnsi="Times New Roman" w:cs="Times New Roman"/>
                <w:sz w:val="28"/>
                <w:szCs w:val="28"/>
                <w:lang w:eastAsia="ru-RU"/>
              </w:rPr>
              <w:t xml:space="preserve"> (в случае обращения за услугой через МФЦ)</w:t>
            </w:r>
          </w:p>
        </w:tc>
        <w:tc>
          <w:tcPr>
            <w:tcW w:w="958" w:type="dxa"/>
            <w:tcBorders>
              <w:top w:val="single" w:sz="4" w:space="0" w:color="000000"/>
              <w:left w:val="single" w:sz="4" w:space="0" w:color="000000"/>
              <w:bottom w:val="single" w:sz="4" w:space="0" w:color="000000"/>
              <w:right w:val="single" w:sz="4" w:space="0" w:color="000000"/>
            </w:tcBorders>
          </w:tcPr>
          <w:p w:rsidR="009A0A88" w:rsidRPr="009A0A88" w:rsidRDefault="009A0A88" w:rsidP="009A0A88">
            <w:pPr>
              <w:widowControl w:val="0"/>
              <w:tabs>
                <w:tab w:val="left" w:pos="1080"/>
              </w:tabs>
              <w:autoSpaceDE w:val="0"/>
              <w:autoSpaceDN w:val="0"/>
              <w:adjustRightInd w:val="0"/>
              <w:spacing w:after="0" w:line="240" w:lineRule="auto"/>
              <w:rPr>
                <w:rFonts w:ascii="Times New Roman" w:eastAsia="Calibri" w:hAnsi="Times New Roman" w:cs="Times New Roman"/>
                <w:sz w:val="28"/>
                <w:szCs w:val="28"/>
                <w:lang w:eastAsia="ru-RU"/>
              </w:rPr>
            </w:pPr>
          </w:p>
        </w:tc>
      </w:tr>
    </w:tbl>
    <w:p w:rsidR="009A0A88" w:rsidRPr="009A0A88" w:rsidRDefault="009A0A88" w:rsidP="009A0A88">
      <w:pPr>
        <w:spacing w:after="0" w:line="240" w:lineRule="auto"/>
        <w:rPr>
          <w:rFonts w:ascii="Times New Roman" w:eastAsia="Calibri" w:hAnsi="Times New Roman" w:cs="Times New Roman"/>
          <w:sz w:val="28"/>
          <w:szCs w:val="28"/>
          <w:lang w:eastAsia="ru-RU"/>
        </w:rPr>
      </w:pPr>
    </w:p>
    <w:p w:rsidR="009A0A88" w:rsidRDefault="009A0A88" w:rsidP="009A0A88">
      <w:pPr>
        <w:tabs>
          <w:tab w:val="left" w:pos="-2160"/>
        </w:tabs>
        <w:spacing w:after="0" w:line="240" w:lineRule="auto"/>
        <w:jc w:val="both"/>
        <w:rPr>
          <w:rFonts w:ascii="Times New Roman" w:eastAsia="Calibri" w:hAnsi="Times New Roman" w:cs="Times New Roman"/>
          <w:sz w:val="28"/>
          <w:szCs w:val="28"/>
          <w:lang w:eastAsia="ru-RU"/>
        </w:rPr>
      </w:pPr>
      <w:r w:rsidRPr="009A0A88">
        <w:rPr>
          <w:rFonts w:ascii="Times New Roman" w:eastAsia="Calibri" w:hAnsi="Times New Roman" w:cs="Times New Roman"/>
          <w:spacing w:val="-2"/>
          <w:sz w:val="28"/>
          <w:szCs w:val="28"/>
          <w:lang w:eastAsia="ru-RU"/>
        </w:rPr>
        <w:t>В случае отказа в приеме к рассмотрению</w:t>
      </w:r>
      <w:r w:rsidRPr="009A0A88">
        <w:rPr>
          <w:rFonts w:ascii="Times New Roman" w:eastAsia="Calibri" w:hAnsi="Times New Roman" w:cs="Times New Roman"/>
          <w:sz w:val="28"/>
          <w:szCs w:val="28"/>
          <w:lang w:eastAsia="ru-RU"/>
        </w:rPr>
        <w:t xml:space="preserve"> обращения уведомление об этом прошу выдать (направить) следующим способом*:____________</w:t>
      </w:r>
      <w:r w:rsidR="00544EB8">
        <w:rPr>
          <w:rFonts w:ascii="Times New Roman" w:eastAsia="Calibri" w:hAnsi="Times New Roman" w:cs="Times New Roman"/>
          <w:sz w:val="28"/>
          <w:szCs w:val="28"/>
          <w:lang w:eastAsia="ru-RU"/>
        </w:rPr>
        <w:t>___________</w:t>
      </w:r>
    </w:p>
    <w:p w:rsidR="00544EB8" w:rsidRPr="009A0A88" w:rsidRDefault="00544EB8" w:rsidP="009A0A88">
      <w:pPr>
        <w:tabs>
          <w:tab w:val="left" w:pos="-2160"/>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__________________________________________________________________</w:t>
      </w:r>
    </w:p>
    <w:p w:rsidR="009A0A88" w:rsidRPr="00544EB8" w:rsidRDefault="009A0A88" w:rsidP="009A0A88">
      <w:pPr>
        <w:spacing w:after="0" w:line="240" w:lineRule="auto"/>
        <w:jc w:val="center"/>
        <w:rPr>
          <w:rFonts w:ascii="Times New Roman" w:eastAsia="Calibri" w:hAnsi="Times New Roman" w:cs="Times New Roman"/>
          <w:sz w:val="28"/>
          <w:szCs w:val="28"/>
          <w:lang w:eastAsia="ru-RU"/>
        </w:rPr>
      </w:pPr>
      <w:proofErr w:type="gramStart"/>
      <w:r w:rsidRPr="00544EB8">
        <w:rPr>
          <w:rFonts w:ascii="Times New Roman" w:eastAsia="Calibri" w:hAnsi="Times New Roman" w:cs="Times New Roman"/>
          <w:sz w:val="20"/>
          <w:szCs w:val="20"/>
          <w:lang w:eastAsia="ru-RU"/>
        </w:rPr>
        <w:t>(направить в электронной форме по адресу электронной почты или в личный кабинет в едином портале или региональном портале (нужное указать)</w:t>
      </w:r>
      <w:proofErr w:type="gramEnd"/>
    </w:p>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p w:rsidR="009A0A88" w:rsidRPr="009A0A88" w:rsidRDefault="009A0A88" w:rsidP="00544EB8">
      <w:pPr>
        <w:spacing w:after="0" w:line="240" w:lineRule="auto"/>
        <w:jc w:val="both"/>
        <w:rPr>
          <w:rFonts w:ascii="Times New Roman" w:eastAsia="Calibri" w:hAnsi="Times New Roman" w:cs="Times New Roman"/>
          <w:i/>
          <w:sz w:val="28"/>
          <w:szCs w:val="28"/>
          <w:lang w:eastAsia="ru-RU"/>
        </w:rPr>
      </w:pPr>
      <w:r w:rsidRPr="009A0A88">
        <w:rPr>
          <w:rFonts w:ascii="Times New Roman" w:eastAsia="Calibri" w:hAnsi="Times New Roman" w:cs="Times New Roman"/>
          <w:i/>
          <w:sz w:val="28"/>
          <w:szCs w:val="28"/>
          <w:lang w:eastAsia="ru-RU"/>
        </w:rPr>
        <w:t>*** данное поле заполняется при обращении за получением услуги в электронной форме с использованием усиленной квалифицированной электронной подписи</w:t>
      </w:r>
    </w:p>
    <w:p w:rsidR="009A0A88" w:rsidRPr="009A0A88" w:rsidRDefault="009A0A88" w:rsidP="009A0A88">
      <w:pPr>
        <w:spacing w:after="0" w:line="240" w:lineRule="auto"/>
        <w:rPr>
          <w:rFonts w:ascii="Times New Roman" w:eastAsia="Calibri" w:hAnsi="Times New Roman" w:cs="Times New Roman"/>
          <w:sz w:val="28"/>
          <w:szCs w:val="28"/>
          <w:lang w:eastAsia="ru-RU"/>
        </w:rPr>
      </w:pPr>
    </w:p>
    <w:p w:rsidR="009A0A88" w:rsidRDefault="009A0A88" w:rsidP="00544EB8">
      <w:pPr>
        <w:autoSpaceDE w:val="0"/>
        <w:autoSpaceDN w:val="0"/>
        <w:adjustRightInd w:val="0"/>
        <w:spacing w:after="120" w:line="240" w:lineRule="auto"/>
        <w:jc w:val="both"/>
        <w:rPr>
          <w:rFonts w:ascii="Times New Roman" w:eastAsia="Times New Roman" w:hAnsi="Times New Roman" w:cs="Times New Roman"/>
          <w:sz w:val="28"/>
          <w:szCs w:val="28"/>
          <w:vertAlign w:val="superscript"/>
          <w:lang w:eastAsia="ru-RU"/>
        </w:rPr>
      </w:pPr>
      <w:r w:rsidRPr="009A0A88">
        <w:rPr>
          <w:rFonts w:ascii="Times New Roman" w:eastAsia="Times New Roman" w:hAnsi="Times New Roman" w:cs="Times New Roman"/>
          <w:sz w:val="28"/>
          <w:szCs w:val="28"/>
          <w:lang w:eastAsia="ru-RU"/>
        </w:rPr>
        <w:t>Приложение:</w:t>
      </w:r>
      <w:r w:rsidRPr="009A0A88">
        <w:rPr>
          <w:rFonts w:ascii="Times New Roman" w:eastAsia="Times New Roman" w:hAnsi="Times New Roman" w:cs="Times New Roman"/>
          <w:sz w:val="28"/>
          <w:szCs w:val="28"/>
          <w:vertAlign w:val="superscript"/>
          <w:lang w:eastAsia="ru-RU"/>
        </w:rPr>
        <w:t>_________________________________________________________</w:t>
      </w:r>
      <w:r w:rsidR="00544EB8">
        <w:rPr>
          <w:rFonts w:ascii="Times New Roman" w:eastAsia="Times New Roman" w:hAnsi="Times New Roman" w:cs="Times New Roman"/>
          <w:sz w:val="28"/>
          <w:szCs w:val="28"/>
          <w:vertAlign w:val="superscript"/>
          <w:lang w:eastAsia="ru-RU"/>
        </w:rPr>
        <w:t>_____________________________</w:t>
      </w:r>
    </w:p>
    <w:p w:rsidR="00544EB8" w:rsidRPr="009A0A88" w:rsidRDefault="00544EB8" w:rsidP="00544EB8">
      <w:pPr>
        <w:autoSpaceDE w:val="0"/>
        <w:autoSpaceDN w:val="0"/>
        <w:adjustRightInd w:val="0"/>
        <w:spacing w:after="0" w:line="240" w:lineRule="auto"/>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_______________________________________________________________________________________________________</w:t>
      </w:r>
    </w:p>
    <w:p w:rsidR="009A0A88" w:rsidRDefault="009A0A88" w:rsidP="009A0A88">
      <w:pPr>
        <w:autoSpaceDE w:val="0"/>
        <w:autoSpaceDN w:val="0"/>
        <w:adjustRightInd w:val="0"/>
        <w:spacing w:after="0" w:line="240" w:lineRule="auto"/>
        <w:ind w:firstLine="709"/>
        <w:jc w:val="center"/>
        <w:rPr>
          <w:rFonts w:ascii="Times New Roman" w:eastAsia="Times New Roman" w:hAnsi="Times New Roman" w:cs="Times New Roman"/>
          <w:sz w:val="20"/>
          <w:szCs w:val="20"/>
          <w:vertAlign w:val="superscript"/>
          <w:lang w:eastAsia="ru-RU"/>
        </w:rPr>
      </w:pPr>
      <w:r w:rsidRPr="009A0A88">
        <w:rPr>
          <w:rFonts w:ascii="Times New Roman" w:eastAsia="Times New Roman" w:hAnsi="Times New Roman" w:cs="Times New Roman"/>
          <w:sz w:val="20"/>
          <w:szCs w:val="20"/>
          <w:lang w:eastAsia="ru-RU"/>
        </w:rPr>
        <w:t>(указать перечень прилагаемых документов)</w:t>
      </w:r>
      <w:r w:rsidRPr="009A0A88">
        <w:rPr>
          <w:rFonts w:ascii="Times New Roman" w:eastAsia="Times New Roman" w:hAnsi="Times New Roman" w:cs="Times New Roman"/>
          <w:sz w:val="20"/>
          <w:szCs w:val="20"/>
          <w:vertAlign w:val="superscript"/>
          <w:lang w:eastAsia="ru-RU"/>
        </w:rPr>
        <w:t xml:space="preserve"> </w:t>
      </w:r>
    </w:p>
    <w:p w:rsidR="00544EB8" w:rsidRDefault="00544EB8" w:rsidP="009A0A88">
      <w:pPr>
        <w:autoSpaceDE w:val="0"/>
        <w:autoSpaceDN w:val="0"/>
        <w:adjustRightInd w:val="0"/>
        <w:spacing w:after="0" w:line="240" w:lineRule="auto"/>
        <w:ind w:firstLine="709"/>
        <w:jc w:val="center"/>
        <w:rPr>
          <w:rFonts w:ascii="Times New Roman" w:eastAsia="Times New Roman" w:hAnsi="Times New Roman" w:cs="Times New Roman"/>
          <w:sz w:val="20"/>
          <w:szCs w:val="20"/>
          <w:vertAlign w:val="superscript"/>
          <w:lang w:eastAsia="ru-RU"/>
        </w:rPr>
      </w:pPr>
    </w:p>
    <w:p w:rsidR="00544EB8" w:rsidRDefault="00544EB8" w:rsidP="009A0A88">
      <w:pPr>
        <w:autoSpaceDE w:val="0"/>
        <w:autoSpaceDN w:val="0"/>
        <w:adjustRightInd w:val="0"/>
        <w:spacing w:after="0" w:line="240" w:lineRule="auto"/>
        <w:ind w:firstLine="709"/>
        <w:jc w:val="center"/>
        <w:rPr>
          <w:rFonts w:ascii="Times New Roman" w:eastAsia="Times New Roman" w:hAnsi="Times New Roman" w:cs="Times New Roman"/>
          <w:sz w:val="20"/>
          <w:szCs w:val="20"/>
          <w:vertAlign w:val="superscript"/>
          <w:lang w:eastAsia="ru-RU"/>
        </w:rPr>
      </w:pPr>
    </w:p>
    <w:p w:rsidR="00544EB8" w:rsidRPr="009A0A88" w:rsidRDefault="00544EB8" w:rsidP="009A0A88">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p>
    <w:p w:rsidR="009A0A88" w:rsidRPr="009A0A88" w:rsidRDefault="009A0A88" w:rsidP="009A0A8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9A0A88">
        <w:rPr>
          <w:rFonts w:ascii="Times New Roman" w:eastAsia="Times New Roman" w:hAnsi="Times New Roman" w:cs="Times New Roman"/>
          <w:sz w:val="28"/>
          <w:szCs w:val="28"/>
        </w:rPr>
        <w:t>_______________________  _________________           _________________</w:t>
      </w:r>
    </w:p>
    <w:p w:rsidR="009A0A88" w:rsidRPr="009A0A88" w:rsidRDefault="009A0A88" w:rsidP="009A0A88">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9A0A88">
        <w:rPr>
          <w:rFonts w:ascii="Times New Roman" w:eastAsia="Times New Roman" w:hAnsi="Times New Roman" w:cs="Times New Roman"/>
          <w:sz w:val="20"/>
          <w:szCs w:val="20"/>
        </w:rPr>
        <w:t xml:space="preserve">       (Должность)                            </w:t>
      </w:r>
      <w:r w:rsidR="00544EB8">
        <w:rPr>
          <w:rFonts w:ascii="Times New Roman" w:eastAsia="Times New Roman" w:hAnsi="Times New Roman" w:cs="Times New Roman"/>
          <w:sz w:val="20"/>
          <w:szCs w:val="20"/>
        </w:rPr>
        <w:t xml:space="preserve">            </w:t>
      </w:r>
      <w:r w:rsidRPr="009A0A88">
        <w:rPr>
          <w:rFonts w:ascii="Times New Roman" w:eastAsia="Times New Roman" w:hAnsi="Times New Roman" w:cs="Times New Roman"/>
          <w:sz w:val="20"/>
          <w:szCs w:val="20"/>
        </w:rPr>
        <w:t xml:space="preserve"> (Подпись)                                                      (Ф.И.О.)</w:t>
      </w:r>
    </w:p>
    <w:p w:rsidR="009A0A88" w:rsidRPr="009A0A88" w:rsidRDefault="009A0A88" w:rsidP="009A0A88">
      <w:pPr>
        <w:autoSpaceDE w:val="0"/>
        <w:autoSpaceDN w:val="0"/>
        <w:adjustRightInd w:val="0"/>
        <w:spacing w:after="0" w:line="240" w:lineRule="auto"/>
        <w:rPr>
          <w:rFonts w:ascii="Times New Roman" w:eastAsia="Times New Roman" w:hAnsi="Times New Roman" w:cs="Times New Roman"/>
          <w:sz w:val="28"/>
          <w:szCs w:val="28"/>
          <w:lang w:eastAsia="ru-RU"/>
        </w:rPr>
      </w:pPr>
    </w:p>
    <w:p w:rsidR="009A0A88" w:rsidRPr="009A0A88" w:rsidRDefault="009A0A88" w:rsidP="009A0A88">
      <w:pPr>
        <w:autoSpaceDE w:val="0"/>
        <w:autoSpaceDN w:val="0"/>
        <w:adjustRightInd w:val="0"/>
        <w:spacing w:after="0" w:line="240" w:lineRule="auto"/>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 xml:space="preserve">«___» _____________ 20___ г.       </w:t>
      </w:r>
    </w:p>
    <w:p w:rsidR="009A0A88" w:rsidRPr="009A0A88" w:rsidRDefault="009A0A88" w:rsidP="009A0A8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9A0A88" w:rsidRPr="009A0A88" w:rsidRDefault="009A0A88" w:rsidP="009A0A88">
      <w:pPr>
        <w:autoSpaceDE w:val="0"/>
        <w:autoSpaceDN w:val="0"/>
        <w:adjustRightInd w:val="0"/>
        <w:spacing w:after="0" w:line="240" w:lineRule="auto"/>
        <w:rPr>
          <w:rFonts w:ascii="Times New Roman" w:eastAsia="Times New Roman" w:hAnsi="Times New Roman" w:cs="Times New Roman"/>
          <w:sz w:val="28"/>
          <w:szCs w:val="28"/>
          <w:lang w:eastAsia="ru-RU"/>
        </w:rPr>
      </w:pPr>
      <w:r w:rsidRPr="009A0A88">
        <w:rPr>
          <w:rFonts w:ascii="Times New Roman" w:eastAsia="Times New Roman" w:hAnsi="Times New Roman" w:cs="Times New Roman"/>
          <w:sz w:val="28"/>
          <w:szCs w:val="28"/>
          <w:lang w:eastAsia="ru-RU"/>
        </w:rPr>
        <w:t xml:space="preserve">        М.П.        </w:t>
      </w:r>
    </w:p>
    <w:p w:rsidR="009A0A88" w:rsidRPr="009A0A88" w:rsidRDefault="009A0A88" w:rsidP="009A0A88">
      <w:pPr>
        <w:autoSpaceDE w:val="0"/>
        <w:autoSpaceDN w:val="0"/>
        <w:adjustRightInd w:val="0"/>
        <w:spacing w:after="0" w:line="240" w:lineRule="auto"/>
        <w:rPr>
          <w:rFonts w:ascii="Times New Roman" w:eastAsia="Times New Roman" w:hAnsi="Times New Roman" w:cs="Times New Roman"/>
          <w:sz w:val="28"/>
          <w:szCs w:val="28"/>
          <w:lang w:eastAsia="ru-RU"/>
        </w:rPr>
      </w:pPr>
    </w:p>
    <w:p w:rsidR="009A0A88" w:rsidRPr="009A0A88" w:rsidRDefault="009A0A88" w:rsidP="001E3342">
      <w:pPr>
        <w:spacing w:after="0" w:line="240" w:lineRule="auto"/>
        <w:rPr>
          <w:rFonts w:ascii="Times New Roman" w:eastAsia="Calibri" w:hAnsi="Times New Roman" w:cs="Times New Roman"/>
          <w:bCs/>
          <w:sz w:val="28"/>
          <w:szCs w:val="28"/>
          <w:lang w:eastAsia="ru-RU"/>
        </w:rPr>
      </w:pPr>
    </w:p>
    <w:p w:rsidR="009A0A88" w:rsidRDefault="009A0A88"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p w:rsidR="001E3342" w:rsidRDefault="001E3342"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p w:rsidR="001E3342" w:rsidRPr="009A0A88" w:rsidRDefault="001E3342"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p w:rsidR="009A0A88" w:rsidRPr="009A0A88" w:rsidRDefault="009A0A88" w:rsidP="00EE608E">
      <w:pPr>
        <w:tabs>
          <w:tab w:val="left" w:pos="1620"/>
          <w:tab w:val="center" w:pos="4677"/>
          <w:tab w:val="right" w:pos="9355"/>
        </w:tabs>
        <w:spacing w:after="0" w:line="240" w:lineRule="auto"/>
        <w:ind w:left="6480"/>
        <w:jc w:val="right"/>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lastRenderedPageBreak/>
        <w:t>Приложение №</w:t>
      </w:r>
      <w:r w:rsidR="00EE608E">
        <w:rPr>
          <w:rFonts w:ascii="Times New Roman" w:eastAsia="Calibri" w:hAnsi="Times New Roman" w:cs="Times New Roman"/>
          <w:sz w:val="28"/>
          <w:szCs w:val="28"/>
          <w:lang w:eastAsia="ru-RU"/>
        </w:rPr>
        <w:t xml:space="preserve"> 5</w:t>
      </w:r>
    </w:p>
    <w:p w:rsidR="009A0A88" w:rsidRPr="009A0A88" w:rsidRDefault="009A0A88" w:rsidP="00EE608E">
      <w:pPr>
        <w:tabs>
          <w:tab w:val="left" w:pos="1620"/>
          <w:tab w:val="center" w:pos="4677"/>
          <w:tab w:val="right" w:pos="9355"/>
        </w:tabs>
        <w:spacing w:after="0" w:line="240" w:lineRule="auto"/>
        <w:ind w:left="6480"/>
        <w:jc w:val="right"/>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к административному</w:t>
      </w:r>
    </w:p>
    <w:p w:rsidR="009A0A88" w:rsidRPr="009A0A88" w:rsidRDefault="009A0A88" w:rsidP="00EE608E">
      <w:pPr>
        <w:tabs>
          <w:tab w:val="left" w:pos="1620"/>
          <w:tab w:val="center" w:pos="4677"/>
          <w:tab w:val="right" w:pos="9355"/>
        </w:tabs>
        <w:spacing w:after="0" w:line="240" w:lineRule="auto"/>
        <w:ind w:left="6480"/>
        <w:jc w:val="right"/>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регламенту</w:t>
      </w:r>
    </w:p>
    <w:p w:rsidR="009A0A88" w:rsidRPr="009A0A88" w:rsidRDefault="009A0A88"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p w:rsidR="009A0A88" w:rsidRPr="009A0A88" w:rsidRDefault="009A0A88"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p w:rsidR="009A0A88" w:rsidRPr="009A0A88" w:rsidRDefault="009A0A88"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ЖУРНАЛ ВЫДАЧИ</w:t>
      </w:r>
    </w:p>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r w:rsidRPr="009A0A88">
        <w:rPr>
          <w:rFonts w:ascii="Times New Roman" w:eastAsia="Calibri" w:hAnsi="Times New Roman" w:cs="Times New Roman"/>
          <w:sz w:val="28"/>
          <w:szCs w:val="28"/>
          <w:lang w:eastAsia="ru-RU"/>
        </w:rPr>
        <w:t>РАЗРЕШЕНИЯ НА ВВОД ОБЪЕКТА В ЭКСПЛУАТАЦИЮ</w:t>
      </w:r>
    </w:p>
    <w:p w:rsidR="009A0A88" w:rsidRPr="009A0A88" w:rsidRDefault="009A0A88" w:rsidP="009A0A88">
      <w:pPr>
        <w:tabs>
          <w:tab w:val="left" w:pos="1620"/>
          <w:tab w:val="center" w:pos="4677"/>
          <w:tab w:val="right" w:pos="9355"/>
        </w:tabs>
        <w:spacing w:after="0" w:line="240" w:lineRule="auto"/>
        <w:ind w:left="6480"/>
        <w:rPr>
          <w:rFonts w:ascii="Times New Roman" w:eastAsia="Calibri"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483"/>
        <w:gridCol w:w="1218"/>
        <w:gridCol w:w="1843"/>
        <w:gridCol w:w="1985"/>
        <w:gridCol w:w="1984"/>
        <w:gridCol w:w="1701"/>
      </w:tblGrid>
      <w:tr w:rsidR="009A0A88" w:rsidRPr="009A0A88" w:rsidTr="00CB37F9">
        <w:tc>
          <w:tcPr>
            <w:tcW w:w="483"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Дата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Ф.И.О. застройщика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Адрес</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Характер строительства</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Отметка</w:t>
            </w:r>
          </w:p>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r w:rsidRPr="009A0A88">
              <w:rPr>
                <w:rFonts w:ascii="Times New Roman" w:eastAsia="Calibri" w:hAnsi="Times New Roman" w:cs="Times New Roman"/>
                <w:sz w:val="24"/>
                <w:szCs w:val="24"/>
                <w:lang w:eastAsia="ru-RU"/>
              </w:rPr>
              <w:t>о получении</w:t>
            </w:r>
          </w:p>
          <w:p w:rsidR="009A0A88" w:rsidRPr="009A0A88" w:rsidRDefault="009A0A88" w:rsidP="009A0A88">
            <w:pPr>
              <w:spacing w:after="0" w:line="240" w:lineRule="auto"/>
              <w:jc w:val="center"/>
              <w:rPr>
                <w:rFonts w:ascii="Times New Roman" w:eastAsia="Calibri" w:hAnsi="Times New Roman" w:cs="Times New Roman"/>
                <w:sz w:val="24"/>
                <w:szCs w:val="24"/>
                <w:lang w:eastAsia="ru-RU"/>
              </w:rPr>
            </w:pPr>
          </w:p>
        </w:tc>
      </w:tr>
      <w:tr w:rsidR="009A0A88" w:rsidRPr="009A0A88" w:rsidTr="00CB37F9">
        <w:tc>
          <w:tcPr>
            <w:tcW w:w="483"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r>
      <w:tr w:rsidR="009A0A88" w:rsidRPr="009A0A88" w:rsidTr="00CB37F9">
        <w:tc>
          <w:tcPr>
            <w:tcW w:w="483"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A0A88" w:rsidRPr="009A0A88" w:rsidRDefault="009A0A88" w:rsidP="009A0A88">
            <w:pPr>
              <w:spacing w:after="0" w:line="240" w:lineRule="auto"/>
              <w:jc w:val="center"/>
              <w:rPr>
                <w:rFonts w:ascii="Times New Roman" w:eastAsia="Calibri" w:hAnsi="Times New Roman" w:cs="Times New Roman"/>
                <w:sz w:val="28"/>
                <w:szCs w:val="28"/>
                <w:lang w:eastAsia="ru-RU"/>
              </w:rPr>
            </w:pPr>
          </w:p>
        </w:tc>
      </w:tr>
    </w:tbl>
    <w:p w:rsidR="00644B90" w:rsidRDefault="00644B90" w:rsidP="00857CA8">
      <w:pPr>
        <w:jc w:val="both"/>
        <w:rPr>
          <w:rFonts w:ascii="Times New Roman" w:eastAsia="Times New Roman" w:hAnsi="Times New Roman" w:cs="Times New Roman"/>
          <w:sz w:val="28"/>
          <w:szCs w:val="28"/>
          <w:lang w:eastAsia="ru-RU"/>
        </w:rPr>
      </w:pPr>
    </w:p>
    <w:p w:rsidR="001E3342" w:rsidRPr="00857CA8" w:rsidRDefault="001E3342" w:rsidP="00857CA8">
      <w:pPr>
        <w:jc w:val="both"/>
        <w:rPr>
          <w:rFonts w:ascii="Times New Roman" w:eastAsia="Times New Roman" w:hAnsi="Times New Roman" w:cs="Times New Roman"/>
          <w:sz w:val="28"/>
          <w:szCs w:val="28"/>
          <w:lang w:eastAsia="ru-RU"/>
        </w:rPr>
      </w:pPr>
    </w:p>
    <w:sectPr w:rsidR="001E3342" w:rsidRPr="00857CA8" w:rsidSect="00BF2F2F">
      <w:pgSz w:w="11907" w:h="16840" w:code="9"/>
      <w:pgMar w:top="1134" w:right="851" w:bottom="992"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A0" w:rsidRDefault="006B67A0">
      <w:pPr>
        <w:spacing w:after="0" w:line="240" w:lineRule="auto"/>
      </w:pPr>
      <w:r>
        <w:separator/>
      </w:r>
    </w:p>
  </w:endnote>
  <w:endnote w:type="continuationSeparator" w:id="0">
    <w:p w:rsidR="006B67A0" w:rsidRDefault="006B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A0" w:rsidRDefault="006B67A0">
      <w:pPr>
        <w:spacing w:after="0" w:line="240" w:lineRule="auto"/>
      </w:pPr>
      <w:r>
        <w:separator/>
      </w:r>
    </w:p>
  </w:footnote>
  <w:footnote w:type="continuationSeparator" w:id="0">
    <w:p w:rsidR="006B67A0" w:rsidRDefault="006B67A0">
      <w:pPr>
        <w:spacing w:after="0" w:line="240" w:lineRule="auto"/>
      </w:pPr>
      <w:r>
        <w:continuationSeparator/>
      </w:r>
    </w:p>
  </w:footnote>
  <w:footnote w:id="1">
    <w:p w:rsidR="00821C38" w:rsidRPr="009D03B4" w:rsidRDefault="00821C38" w:rsidP="00E9250C">
      <w:pPr>
        <w:ind w:firstLine="720"/>
        <w:jc w:val="both"/>
        <w:rPr>
          <w:rFonts w:ascii="Times New Roman" w:hAnsi="Times New Roman" w:cs="Times New Roman"/>
          <w:sz w:val="20"/>
          <w:szCs w:val="20"/>
        </w:rPr>
      </w:pPr>
      <w:r w:rsidRPr="00876379">
        <w:rPr>
          <w:rStyle w:val="af6"/>
          <w:rFonts w:ascii="Times New Roman" w:hAnsi="Times New Roman" w:cs="Times New Roman"/>
        </w:rPr>
        <w:footnoteRef/>
      </w:r>
      <w:r w:rsidRPr="009D03B4">
        <w:rPr>
          <w:rFonts w:ascii="Times New Roman" w:hAnsi="Times New Roman" w:cs="Times New Roman"/>
          <w:sz w:val="20"/>
          <w:szCs w:val="20"/>
        </w:rPr>
        <w:t xml:space="preserve">Перечень не является исчерпывающим и будет расширяться по мере открытия новых филиалов </w:t>
      </w:r>
      <w:r>
        <w:rPr>
          <w:rFonts w:ascii="Times New Roman" w:hAnsi="Times New Roman" w:cs="Times New Roman"/>
          <w:sz w:val="20"/>
          <w:szCs w:val="20"/>
        </w:rPr>
        <w:t>и ТОСП МФЦ, в которых организуется предоставление муниципальных услуг Органа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8" w:rsidRDefault="00821C38" w:rsidP="00644B9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21C38" w:rsidRDefault="00821C3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8" w:rsidRDefault="00821C38" w:rsidP="00644B90">
    <w:pPr>
      <w:pStyle w:val="ab"/>
      <w:framePr w:wrap="around" w:vAnchor="text" w:hAnchor="margin" w:xAlign="center" w:y="1"/>
      <w:rPr>
        <w:rStyle w:val="ad"/>
      </w:rPr>
    </w:pPr>
  </w:p>
  <w:p w:rsidR="00821C38" w:rsidRPr="00EE608E" w:rsidRDefault="00821C38" w:rsidP="00EE608E">
    <w:pPr>
      <w:pStyle w:val="ab"/>
      <w:jc w:val="center"/>
      <w:rPr>
        <w:b/>
        <w:sz w:val="24"/>
        <w:szCs w:val="24"/>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C38" w:rsidRPr="00E35B11" w:rsidRDefault="00821C38" w:rsidP="00644B90">
    <w:pPr>
      <w:pStyle w:val="ab"/>
      <w:jc w:val="right"/>
      <w:rPr>
        <w:b/>
        <w:sz w:val="24"/>
        <w:szCs w:val="24"/>
      </w:rPr>
    </w:pPr>
    <w:r w:rsidRPr="00E35B11">
      <w:rPr>
        <w:b/>
        <w:sz w:val="24"/>
        <w:szCs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ED6B09"/>
    <w:multiLevelType w:val="hybridMultilevel"/>
    <w:tmpl w:val="67C8DF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D6340CC"/>
    <w:multiLevelType w:val="hybridMultilevel"/>
    <w:tmpl w:val="F4AAC6E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F50CE4"/>
    <w:multiLevelType w:val="multilevel"/>
    <w:tmpl w:val="3D8CA3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98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4">
    <w:nsid w:val="66AB0472"/>
    <w:multiLevelType w:val="multilevel"/>
    <w:tmpl w:val="5374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15392D"/>
    <w:multiLevelType w:val="hybridMultilevel"/>
    <w:tmpl w:val="F4AAC6E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864ED4"/>
    <w:multiLevelType w:val="hybridMultilevel"/>
    <w:tmpl w:val="29983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240B74"/>
    <w:multiLevelType w:val="hybridMultilevel"/>
    <w:tmpl w:val="3BD02E5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90"/>
    <w:rsid w:val="000064DC"/>
    <w:rsid w:val="0009662E"/>
    <w:rsid w:val="00150BA2"/>
    <w:rsid w:val="001E3342"/>
    <w:rsid w:val="0020200A"/>
    <w:rsid w:val="002225C2"/>
    <w:rsid w:val="0023506C"/>
    <w:rsid w:val="002E12B0"/>
    <w:rsid w:val="0033566E"/>
    <w:rsid w:val="003E2FA0"/>
    <w:rsid w:val="00432075"/>
    <w:rsid w:val="004332E7"/>
    <w:rsid w:val="004A50D4"/>
    <w:rsid w:val="004C607C"/>
    <w:rsid w:val="00511E61"/>
    <w:rsid w:val="00524681"/>
    <w:rsid w:val="00535A64"/>
    <w:rsid w:val="00544EB8"/>
    <w:rsid w:val="005552BB"/>
    <w:rsid w:val="006379BE"/>
    <w:rsid w:val="00644B90"/>
    <w:rsid w:val="0069037C"/>
    <w:rsid w:val="0069694A"/>
    <w:rsid w:val="006B67A0"/>
    <w:rsid w:val="007134E8"/>
    <w:rsid w:val="007212C3"/>
    <w:rsid w:val="00752865"/>
    <w:rsid w:val="0076247E"/>
    <w:rsid w:val="007872B7"/>
    <w:rsid w:val="007B166A"/>
    <w:rsid w:val="007E22F1"/>
    <w:rsid w:val="007E75A1"/>
    <w:rsid w:val="008039F2"/>
    <w:rsid w:val="00815142"/>
    <w:rsid w:val="00821C38"/>
    <w:rsid w:val="00824789"/>
    <w:rsid w:val="0085278C"/>
    <w:rsid w:val="00857CA8"/>
    <w:rsid w:val="008B1182"/>
    <w:rsid w:val="00941E04"/>
    <w:rsid w:val="00945436"/>
    <w:rsid w:val="009801FC"/>
    <w:rsid w:val="009A0A88"/>
    <w:rsid w:val="00AA34F7"/>
    <w:rsid w:val="00B2313E"/>
    <w:rsid w:val="00B64D43"/>
    <w:rsid w:val="00B75421"/>
    <w:rsid w:val="00BF2F2F"/>
    <w:rsid w:val="00C34E4D"/>
    <w:rsid w:val="00C6346B"/>
    <w:rsid w:val="00C74A5F"/>
    <w:rsid w:val="00CB37F9"/>
    <w:rsid w:val="00CE0969"/>
    <w:rsid w:val="00D920BD"/>
    <w:rsid w:val="00E62E17"/>
    <w:rsid w:val="00E9250C"/>
    <w:rsid w:val="00EE608E"/>
    <w:rsid w:val="00F14E63"/>
    <w:rsid w:val="00F404E8"/>
    <w:rsid w:val="00F6654A"/>
    <w:rsid w:val="00F92C65"/>
    <w:rsid w:val="00FA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B8"/>
  </w:style>
  <w:style w:type="paragraph" w:styleId="1">
    <w:name w:val="heading 1"/>
    <w:basedOn w:val="a"/>
    <w:next w:val="a"/>
    <w:link w:val="10"/>
    <w:qFormat/>
    <w:rsid w:val="00644B90"/>
    <w:pPr>
      <w:keepNext/>
      <w:spacing w:after="0" w:line="240" w:lineRule="auto"/>
      <w:jc w:val="center"/>
      <w:outlineLvl w:val="0"/>
    </w:pPr>
    <w:rPr>
      <w:rFonts w:ascii="Arial" w:eastAsia="Times New Roman" w:hAnsi="Arial" w:cs="Times New Roman"/>
      <w:b/>
      <w:kern w:val="28"/>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B90"/>
    <w:rPr>
      <w:rFonts w:ascii="Arial" w:eastAsia="Times New Roman" w:hAnsi="Arial" w:cs="Times New Roman"/>
      <w:b/>
      <w:kern w:val="28"/>
      <w:sz w:val="28"/>
      <w:szCs w:val="20"/>
      <w:lang w:val="x-none" w:eastAsia="x-none"/>
    </w:rPr>
  </w:style>
  <w:style w:type="numbering" w:customStyle="1" w:styleId="11">
    <w:name w:val="Нет списка1"/>
    <w:next w:val="a2"/>
    <w:uiPriority w:val="99"/>
    <w:semiHidden/>
    <w:unhideWhenUsed/>
    <w:rsid w:val="00644B90"/>
  </w:style>
  <w:style w:type="character" w:styleId="a3">
    <w:name w:val="Hyperlink"/>
    <w:rsid w:val="00644B90"/>
    <w:rPr>
      <w:color w:val="0000FF"/>
      <w:u w:val="single"/>
    </w:rPr>
  </w:style>
  <w:style w:type="paragraph" w:styleId="a4">
    <w:name w:val="Title"/>
    <w:basedOn w:val="a"/>
    <w:link w:val="a5"/>
    <w:qFormat/>
    <w:rsid w:val="00644B90"/>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644B90"/>
    <w:rPr>
      <w:rFonts w:ascii="Times New Roman" w:eastAsia="Times New Roman" w:hAnsi="Times New Roman" w:cs="Times New Roman"/>
      <w:sz w:val="28"/>
      <w:szCs w:val="20"/>
      <w:lang w:eastAsia="ru-RU"/>
    </w:rPr>
  </w:style>
  <w:style w:type="numbering" w:customStyle="1" w:styleId="110">
    <w:name w:val="Нет списка11"/>
    <w:next w:val="a2"/>
    <w:semiHidden/>
    <w:rsid w:val="00644B90"/>
  </w:style>
  <w:style w:type="paragraph" w:customStyle="1" w:styleId="ConsPlusTitle">
    <w:name w:val="ConsPlusTitle"/>
    <w:rsid w:val="00644B9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ConsPlusNormal">
    <w:name w:val="ConsPlusNormal Знак"/>
    <w:link w:val="ConsPlusNormal0"/>
    <w:locked/>
    <w:rsid w:val="00644B90"/>
    <w:rPr>
      <w:rFonts w:ascii="Arial" w:hAnsi="Arial" w:cs="Arial"/>
    </w:rPr>
  </w:style>
  <w:style w:type="paragraph" w:customStyle="1" w:styleId="ConsPlusNormal0">
    <w:name w:val="ConsPlusNormal"/>
    <w:link w:val="ConsPlusNormal"/>
    <w:rsid w:val="00644B90"/>
    <w:pPr>
      <w:widowControl w:val="0"/>
      <w:autoSpaceDE w:val="0"/>
      <w:autoSpaceDN w:val="0"/>
      <w:adjustRightInd w:val="0"/>
      <w:spacing w:after="0" w:line="240" w:lineRule="auto"/>
      <w:ind w:firstLine="720"/>
    </w:pPr>
    <w:rPr>
      <w:rFonts w:ascii="Arial" w:hAnsi="Arial" w:cs="Arial"/>
    </w:rPr>
  </w:style>
  <w:style w:type="paragraph" w:customStyle="1" w:styleId="12">
    <w:name w:val="Абзац списка1"/>
    <w:basedOn w:val="a"/>
    <w:rsid w:val="00644B90"/>
    <w:pPr>
      <w:spacing w:after="0" w:line="240" w:lineRule="auto"/>
      <w:ind w:left="720"/>
      <w:contextualSpacing/>
    </w:pPr>
    <w:rPr>
      <w:rFonts w:ascii="Times New Roman" w:eastAsia="Calibri" w:hAnsi="Times New Roman" w:cs="Times New Roman"/>
      <w:sz w:val="20"/>
      <w:szCs w:val="20"/>
      <w:lang w:eastAsia="ru-RU"/>
    </w:rPr>
  </w:style>
  <w:style w:type="paragraph" w:customStyle="1" w:styleId="3">
    <w:name w:val="Абзац Уровень 3"/>
    <w:basedOn w:val="a"/>
    <w:rsid w:val="00644B90"/>
    <w:pPr>
      <w:tabs>
        <w:tab w:val="left" w:pos="3834"/>
      </w:tabs>
      <w:spacing w:after="0" w:line="360" w:lineRule="auto"/>
      <w:ind w:left="3834" w:hanging="720"/>
      <w:jc w:val="both"/>
    </w:pPr>
    <w:rPr>
      <w:rFonts w:ascii="Times New Roman" w:eastAsia="Calibri" w:hAnsi="Times New Roman" w:cs="Times New Roman"/>
      <w:sz w:val="28"/>
      <w:szCs w:val="28"/>
      <w:lang w:eastAsia="ar-SA"/>
    </w:rPr>
  </w:style>
  <w:style w:type="paragraph" w:customStyle="1" w:styleId="4">
    <w:name w:val="Абзац Уровень 4"/>
    <w:basedOn w:val="a"/>
    <w:rsid w:val="00644B90"/>
    <w:pPr>
      <w:tabs>
        <w:tab w:val="num" w:pos="2880"/>
      </w:tabs>
      <w:spacing w:after="0" w:line="360" w:lineRule="auto"/>
      <w:ind w:left="2211"/>
      <w:jc w:val="both"/>
    </w:pPr>
    <w:rPr>
      <w:rFonts w:ascii="Times New Roman" w:eastAsia="Calibri" w:hAnsi="Times New Roman" w:cs="Times New Roman"/>
      <w:sz w:val="28"/>
      <w:szCs w:val="28"/>
      <w:lang w:eastAsia="ru-RU"/>
    </w:rPr>
  </w:style>
  <w:style w:type="character" w:customStyle="1" w:styleId="30">
    <w:name w:val="Абзац Уровень 3 Знак Знак"/>
    <w:link w:val="31"/>
    <w:locked/>
    <w:rsid w:val="00644B90"/>
    <w:rPr>
      <w:sz w:val="28"/>
      <w:lang w:val="x-none" w:eastAsia="ar-SA"/>
    </w:rPr>
  </w:style>
  <w:style w:type="paragraph" w:customStyle="1" w:styleId="31">
    <w:name w:val="Абзац Уровень 3 Знак"/>
    <w:basedOn w:val="a"/>
    <w:link w:val="30"/>
    <w:rsid w:val="00644B90"/>
    <w:pPr>
      <w:tabs>
        <w:tab w:val="num" w:pos="1080"/>
      </w:tabs>
      <w:spacing w:after="0" w:line="360" w:lineRule="auto"/>
      <w:ind w:left="1080" w:hanging="720"/>
      <w:jc w:val="both"/>
    </w:pPr>
    <w:rPr>
      <w:sz w:val="28"/>
      <w:lang w:val="x-none" w:eastAsia="ar-SA"/>
    </w:rPr>
  </w:style>
  <w:style w:type="paragraph" w:styleId="a6">
    <w:name w:val="Body Text"/>
    <w:basedOn w:val="a"/>
    <w:link w:val="a7"/>
    <w:rsid w:val="00644B90"/>
    <w:pPr>
      <w:spacing w:after="120" w:line="240" w:lineRule="auto"/>
    </w:pPr>
    <w:rPr>
      <w:rFonts w:ascii="Times New Roman" w:eastAsia="Calibri" w:hAnsi="Times New Roman" w:cs="Times New Roman"/>
      <w:sz w:val="20"/>
      <w:szCs w:val="20"/>
      <w:lang w:eastAsia="ru-RU"/>
    </w:rPr>
  </w:style>
  <w:style w:type="character" w:customStyle="1" w:styleId="a7">
    <w:name w:val="Основной текст Знак"/>
    <w:basedOn w:val="a0"/>
    <w:link w:val="a6"/>
    <w:rsid w:val="00644B90"/>
    <w:rPr>
      <w:rFonts w:ascii="Times New Roman" w:eastAsia="Calibri" w:hAnsi="Times New Roman" w:cs="Times New Roman"/>
      <w:sz w:val="20"/>
      <w:szCs w:val="20"/>
      <w:lang w:eastAsia="ru-RU"/>
    </w:rPr>
  </w:style>
  <w:style w:type="paragraph" w:styleId="a8">
    <w:name w:val="Body Text First Indent"/>
    <w:basedOn w:val="a6"/>
    <w:link w:val="a9"/>
    <w:rsid w:val="00644B90"/>
    <w:pPr>
      <w:ind w:firstLine="210"/>
    </w:pPr>
    <w:rPr>
      <w:rFonts w:eastAsia="Times New Roman"/>
      <w:sz w:val="24"/>
      <w:szCs w:val="24"/>
    </w:rPr>
  </w:style>
  <w:style w:type="character" w:customStyle="1" w:styleId="a9">
    <w:name w:val="Красная строка Знак"/>
    <w:basedOn w:val="a7"/>
    <w:link w:val="a8"/>
    <w:rsid w:val="00644B90"/>
    <w:rPr>
      <w:rFonts w:ascii="Times New Roman" w:eastAsia="Times New Roman" w:hAnsi="Times New Roman" w:cs="Times New Roman"/>
      <w:sz w:val="24"/>
      <w:szCs w:val="24"/>
      <w:lang w:eastAsia="ru-RU"/>
    </w:rPr>
  </w:style>
  <w:style w:type="paragraph" w:styleId="aa">
    <w:name w:val="Normal (Web)"/>
    <w:basedOn w:val="a"/>
    <w:uiPriority w:val="99"/>
    <w:rsid w:val="00644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rsid w:val="00644B90"/>
    <w:pPr>
      <w:tabs>
        <w:tab w:val="center" w:pos="4677"/>
        <w:tab w:val="right" w:pos="9355"/>
      </w:tabs>
      <w:spacing w:after="0" w:line="240" w:lineRule="auto"/>
    </w:pPr>
    <w:rPr>
      <w:rFonts w:ascii="Times New Roman" w:eastAsia="Calibri" w:hAnsi="Times New Roman" w:cs="Times New Roman"/>
      <w:sz w:val="20"/>
      <w:szCs w:val="20"/>
      <w:lang w:val="x-none" w:eastAsia="x-none"/>
    </w:rPr>
  </w:style>
  <w:style w:type="character" w:customStyle="1" w:styleId="ac">
    <w:name w:val="Верхний колонтитул Знак"/>
    <w:basedOn w:val="a0"/>
    <w:link w:val="ab"/>
    <w:rsid w:val="00644B90"/>
    <w:rPr>
      <w:rFonts w:ascii="Times New Roman" w:eastAsia="Calibri" w:hAnsi="Times New Roman" w:cs="Times New Roman"/>
      <w:sz w:val="20"/>
      <w:szCs w:val="20"/>
      <w:lang w:val="x-none" w:eastAsia="x-none"/>
    </w:rPr>
  </w:style>
  <w:style w:type="character" w:styleId="ad">
    <w:name w:val="page number"/>
    <w:basedOn w:val="a0"/>
    <w:rsid w:val="00644B90"/>
  </w:style>
  <w:style w:type="paragraph" w:styleId="ae">
    <w:name w:val="footer"/>
    <w:basedOn w:val="a"/>
    <w:link w:val="af"/>
    <w:rsid w:val="00644B90"/>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
    <w:name w:val="Нижний колонтитул Знак"/>
    <w:basedOn w:val="a0"/>
    <w:link w:val="ae"/>
    <w:rsid w:val="00644B90"/>
    <w:rPr>
      <w:rFonts w:ascii="Times New Roman" w:eastAsia="Calibri" w:hAnsi="Times New Roman" w:cs="Times New Roman"/>
      <w:sz w:val="20"/>
      <w:szCs w:val="20"/>
      <w:lang w:eastAsia="ru-RU"/>
    </w:rPr>
  </w:style>
  <w:style w:type="paragraph" w:customStyle="1" w:styleId="ConsPlusNonformat">
    <w:name w:val="ConsPlusNonformat"/>
    <w:rsid w:val="00644B9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title">
    <w:name w:val="section_title"/>
    <w:basedOn w:val="a0"/>
    <w:rsid w:val="00644B90"/>
  </w:style>
  <w:style w:type="paragraph" w:customStyle="1" w:styleId="21">
    <w:name w:val="Основной текст 21"/>
    <w:basedOn w:val="a"/>
    <w:rsid w:val="00644B90"/>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af0">
    <w:name w:val="Прижатый влево"/>
    <w:basedOn w:val="a"/>
    <w:next w:val="a"/>
    <w:uiPriority w:val="99"/>
    <w:rsid w:val="00644B90"/>
    <w:pPr>
      <w:autoSpaceDE w:val="0"/>
      <w:autoSpaceDN w:val="0"/>
      <w:adjustRightInd w:val="0"/>
      <w:spacing w:after="0" w:line="240" w:lineRule="auto"/>
    </w:pPr>
    <w:rPr>
      <w:rFonts w:ascii="Arial" w:eastAsia="Calibri" w:hAnsi="Arial" w:cs="Arial"/>
      <w:sz w:val="20"/>
      <w:szCs w:val="20"/>
      <w:lang w:eastAsia="ru-RU"/>
    </w:rPr>
  </w:style>
  <w:style w:type="paragraph" w:customStyle="1" w:styleId="13">
    <w:name w:val="Абзац Уровень 1"/>
    <w:basedOn w:val="a"/>
    <w:rsid w:val="00644B90"/>
    <w:pPr>
      <w:tabs>
        <w:tab w:val="num" w:pos="2275"/>
      </w:tabs>
      <w:spacing w:after="0" w:line="360" w:lineRule="auto"/>
      <w:ind w:left="2275" w:hanging="720"/>
      <w:jc w:val="both"/>
    </w:pPr>
    <w:rPr>
      <w:rFonts w:ascii="Times New Roman" w:eastAsia="Times New Roman" w:hAnsi="Times New Roman" w:cs="Times New Roman"/>
      <w:sz w:val="28"/>
      <w:szCs w:val="28"/>
      <w:lang w:eastAsia="ru-RU"/>
    </w:rPr>
  </w:style>
  <w:style w:type="paragraph" w:customStyle="1" w:styleId="2">
    <w:name w:val="Абзац Уровень 2"/>
    <w:basedOn w:val="13"/>
    <w:rsid w:val="00644B90"/>
    <w:pPr>
      <w:tabs>
        <w:tab w:val="clear" w:pos="2275"/>
        <w:tab w:val="num" w:pos="1288"/>
      </w:tabs>
      <w:spacing w:before="120"/>
      <w:ind w:left="1288"/>
    </w:pPr>
  </w:style>
  <w:style w:type="character" w:styleId="af1">
    <w:name w:val="Strong"/>
    <w:uiPriority w:val="22"/>
    <w:qFormat/>
    <w:rsid w:val="00644B90"/>
    <w:rPr>
      <w:b/>
      <w:bCs/>
    </w:rPr>
  </w:style>
  <w:style w:type="character" w:customStyle="1" w:styleId="apple-converted-space">
    <w:name w:val="apple-converted-space"/>
    <w:basedOn w:val="a0"/>
    <w:rsid w:val="00644B90"/>
  </w:style>
  <w:style w:type="paragraph" w:styleId="af2">
    <w:name w:val="Balloon Text"/>
    <w:basedOn w:val="a"/>
    <w:link w:val="af3"/>
    <w:uiPriority w:val="99"/>
    <w:semiHidden/>
    <w:unhideWhenUsed/>
    <w:rsid w:val="00644B90"/>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644B90"/>
    <w:rPr>
      <w:rFonts w:ascii="Tahoma" w:eastAsia="Calibri" w:hAnsi="Tahoma" w:cs="Times New Roman"/>
      <w:sz w:val="16"/>
      <w:szCs w:val="16"/>
      <w:lang w:val="x-none" w:eastAsia="x-none"/>
    </w:rPr>
  </w:style>
  <w:style w:type="paragraph" w:styleId="af4">
    <w:name w:val="No Spacing"/>
    <w:uiPriority w:val="1"/>
    <w:qFormat/>
    <w:rsid w:val="00644B90"/>
    <w:pPr>
      <w:spacing w:after="0" w:line="240" w:lineRule="auto"/>
    </w:pPr>
    <w:rPr>
      <w:rFonts w:ascii="Times New Roman" w:eastAsia="Calibri" w:hAnsi="Times New Roman" w:cs="Times New Roman"/>
      <w:sz w:val="20"/>
      <w:szCs w:val="20"/>
      <w:lang w:eastAsia="ru-RU"/>
    </w:rPr>
  </w:style>
  <w:style w:type="paragraph" w:styleId="af5">
    <w:name w:val="List Paragraph"/>
    <w:basedOn w:val="a"/>
    <w:uiPriority w:val="34"/>
    <w:qFormat/>
    <w:rsid w:val="007E22F1"/>
    <w:pPr>
      <w:ind w:left="720"/>
      <w:contextualSpacing/>
    </w:pPr>
  </w:style>
  <w:style w:type="numbering" w:customStyle="1" w:styleId="20">
    <w:name w:val="Нет списка2"/>
    <w:next w:val="a2"/>
    <w:uiPriority w:val="99"/>
    <w:semiHidden/>
    <w:unhideWhenUsed/>
    <w:rsid w:val="009A0A88"/>
  </w:style>
  <w:style w:type="numbering" w:customStyle="1" w:styleId="120">
    <w:name w:val="Нет списка12"/>
    <w:next w:val="a2"/>
    <w:semiHidden/>
    <w:rsid w:val="009A0A88"/>
  </w:style>
  <w:style w:type="character" w:styleId="af6">
    <w:name w:val="footnote reference"/>
    <w:basedOn w:val="a0"/>
    <w:semiHidden/>
    <w:unhideWhenUsed/>
    <w:rsid w:val="00E9250C"/>
    <w:rPr>
      <w:vertAlign w:val="superscript"/>
    </w:rPr>
  </w:style>
  <w:style w:type="table" w:customStyle="1" w:styleId="14">
    <w:name w:val="Сетка таблицы1"/>
    <w:basedOn w:val="a1"/>
    <w:next w:val="af7"/>
    <w:uiPriority w:val="59"/>
    <w:rsid w:val="00E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E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B8"/>
  </w:style>
  <w:style w:type="paragraph" w:styleId="1">
    <w:name w:val="heading 1"/>
    <w:basedOn w:val="a"/>
    <w:next w:val="a"/>
    <w:link w:val="10"/>
    <w:qFormat/>
    <w:rsid w:val="00644B90"/>
    <w:pPr>
      <w:keepNext/>
      <w:spacing w:after="0" w:line="240" w:lineRule="auto"/>
      <w:jc w:val="center"/>
      <w:outlineLvl w:val="0"/>
    </w:pPr>
    <w:rPr>
      <w:rFonts w:ascii="Arial" w:eastAsia="Times New Roman" w:hAnsi="Arial" w:cs="Times New Roman"/>
      <w:b/>
      <w:kern w:val="28"/>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B90"/>
    <w:rPr>
      <w:rFonts w:ascii="Arial" w:eastAsia="Times New Roman" w:hAnsi="Arial" w:cs="Times New Roman"/>
      <w:b/>
      <w:kern w:val="28"/>
      <w:sz w:val="28"/>
      <w:szCs w:val="20"/>
      <w:lang w:val="x-none" w:eastAsia="x-none"/>
    </w:rPr>
  </w:style>
  <w:style w:type="numbering" w:customStyle="1" w:styleId="11">
    <w:name w:val="Нет списка1"/>
    <w:next w:val="a2"/>
    <w:uiPriority w:val="99"/>
    <w:semiHidden/>
    <w:unhideWhenUsed/>
    <w:rsid w:val="00644B90"/>
  </w:style>
  <w:style w:type="character" w:styleId="a3">
    <w:name w:val="Hyperlink"/>
    <w:rsid w:val="00644B90"/>
    <w:rPr>
      <w:color w:val="0000FF"/>
      <w:u w:val="single"/>
    </w:rPr>
  </w:style>
  <w:style w:type="paragraph" w:styleId="a4">
    <w:name w:val="Title"/>
    <w:basedOn w:val="a"/>
    <w:link w:val="a5"/>
    <w:qFormat/>
    <w:rsid w:val="00644B90"/>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644B90"/>
    <w:rPr>
      <w:rFonts w:ascii="Times New Roman" w:eastAsia="Times New Roman" w:hAnsi="Times New Roman" w:cs="Times New Roman"/>
      <w:sz w:val="28"/>
      <w:szCs w:val="20"/>
      <w:lang w:eastAsia="ru-RU"/>
    </w:rPr>
  </w:style>
  <w:style w:type="numbering" w:customStyle="1" w:styleId="110">
    <w:name w:val="Нет списка11"/>
    <w:next w:val="a2"/>
    <w:semiHidden/>
    <w:rsid w:val="00644B90"/>
  </w:style>
  <w:style w:type="paragraph" w:customStyle="1" w:styleId="ConsPlusTitle">
    <w:name w:val="ConsPlusTitle"/>
    <w:rsid w:val="00644B90"/>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ConsPlusNormal">
    <w:name w:val="ConsPlusNormal Знак"/>
    <w:link w:val="ConsPlusNormal0"/>
    <w:locked/>
    <w:rsid w:val="00644B90"/>
    <w:rPr>
      <w:rFonts w:ascii="Arial" w:hAnsi="Arial" w:cs="Arial"/>
    </w:rPr>
  </w:style>
  <w:style w:type="paragraph" w:customStyle="1" w:styleId="ConsPlusNormal0">
    <w:name w:val="ConsPlusNormal"/>
    <w:link w:val="ConsPlusNormal"/>
    <w:rsid w:val="00644B90"/>
    <w:pPr>
      <w:widowControl w:val="0"/>
      <w:autoSpaceDE w:val="0"/>
      <w:autoSpaceDN w:val="0"/>
      <w:adjustRightInd w:val="0"/>
      <w:spacing w:after="0" w:line="240" w:lineRule="auto"/>
      <w:ind w:firstLine="720"/>
    </w:pPr>
    <w:rPr>
      <w:rFonts w:ascii="Arial" w:hAnsi="Arial" w:cs="Arial"/>
    </w:rPr>
  </w:style>
  <w:style w:type="paragraph" w:customStyle="1" w:styleId="12">
    <w:name w:val="Абзац списка1"/>
    <w:basedOn w:val="a"/>
    <w:rsid w:val="00644B90"/>
    <w:pPr>
      <w:spacing w:after="0" w:line="240" w:lineRule="auto"/>
      <w:ind w:left="720"/>
      <w:contextualSpacing/>
    </w:pPr>
    <w:rPr>
      <w:rFonts w:ascii="Times New Roman" w:eastAsia="Calibri" w:hAnsi="Times New Roman" w:cs="Times New Roman"/>
      <w:sz w:val="20"/>
      <w:szCs w:val="20"/>
      <w:lang w:eastAsia="ru-RU"/>
    </w:rPr>
  </w:style>
  <w:style w:type="paragraph" w:customStyle="1" w:styleId="3">
    <w:name w:val="Абзац Уровень 3"/>
    <w:basedOn w:val="a"/>
    <w:rsid w:val="00644B90"/>
    <w:pPr>
      <w:tabs>
        <w:tab w:val="left" w:pos="3834"/>
      </w:tabs>
      <w:spacing w:after="0" w:line="360" w:lineRule="auto"/>
      <w:ind w:left="3834" w:hanging="720"/>
      <w:jc w:val="both"/>
    </w:pPr>
    <w:rPr>
      <w:rFonts w:ascii="Times New Roman" w:eastAsia="Calibri" w:hAnsi="Times New Roman" w:cs="Times New Roman"/>
      <w:sz w:val="28"/>
      <w:szCs w:val="28"/>
      <w:lang w:eastAsia="ar-SA"/>
    </w:rPr>
  </w:style>
  <w:style w:type="paragraph" w:customStyle="1" w:styleId="4">
    <w:name w:val="Абзац Уровень 4"/>
    <w:basedOn w:val="a"/>
    <w:rsid w:val="00644B90"/>
    <w:pPr>
      <w:tabs>
        <w:tab w:val="num" w:pos="2880"/>
      </w:tabs>
      <w:spacing w:after="0" w:line="360" w:lineRule="auto"/>
      <w:ind w:left="2211"/>
      <w:jc w:val="both"/>
    </w:pPr>
    <w:rPr>
      <w:rFonts w:ascii="Times New Roman" w:eastAsia="Calibri" w:hAnsi="Times New Roman" w:cs="Times New Roman"/>
      <w:sz w:val="28"/>
      <w:szCs w:val="28"/>
      <w:lang w:eastAsia="ru-RU"/>
    </w:rPr>
  </w:style>
  <w:style w:type="character" w:customStyle="1" w:styleId="30">
    <w:name w:val="Абзац Уровень 3 Знак Знак"/>
    <w:link w:val="31"/>
    <w:locked/>
    <w:rsid w:val="00644B90"/>
    <w:rPr>
      <w:sz w:val="28"/>
      <w:lang w:val="x-none" w:eastAsia="ar-SA"/>
    </w:rPr>
  </w:style>
  <w:style w:type="paragraph" w:customStyle="1" w:styleId="31">
    <w:name w:val="Абзац Уровень 3 Знак"/>
    <w:basedOn w:val="a"/>
    <w:link w:val="30"/>
    <w:rsid w:val="00644B90"/>
    <w:pPr>
      <w:tabs>
        <w:tab w:val="num" w:pos="1080"/>
      </w:tabs>
      <w:spacing w:after="0" w:line="360" w:lineRule="auto"/>
      <w:ind w:left="1080" w:hanging="720"/>
      <w:jc w:val="both"/>
    </w:pPr>
    <w:rPr>
      <w:sz w:val="28"/>
      <w:lang w:val="x-none" w:eastAsia="ar-SA"/>
    </w:rPr>
  </w:style>
  <w:style w:type="paragraph" w:styleId="a6">
    <w:name w:val="Body Text"/>
    <w:basedOn w:val="a"/>
    <w:link w:val="a7"/>
    <w:rsid w:val="00644B90"/>
    <w:pPr>
      <w:spacing w:after="120" w:line="240" w:lineRule="auto"/>
    </w:pPr>
    <w:rPr>
      <w:rFonts w:ascii="Times New Roman" w:eastAsia="Calibri" w:hAnsi="Times New Roman" w:cs="Times New Roman"/>
      <w:sz w:val="20"/>
      <w:szCs w:val="20"/>
      <w:lang w:eastAsia="ru-RU"/>
    </w:rPr>
  </w:style>
  <w:style w:type="character" w:customStyle="1" w:styleId="a7">
    <w:name w:val="Основной текст Знак"/>
    <w:basedOn w:val="a0"/>
    <w:link w:val="a6"/>
    <w:rsid w:val="00644B90"/>
    <w:rPr>
      <w:rFonts w:ascii="Times New Roman" w:eastAsia="Calibri" w:hAnsi="Times New Roman" w:cs="Times New Roman"/>
      <w:sz w:val="20"/>
      <w:szCs w:val="20"/>
      <w:lang w:eastAsia="ru-RU"/>
    </w:rPr>
  </w:style>
  <w:style w:type="paragraph" w:styleId="a8">
    <w:name w:val="Body Text First Indent"/>
    <w:basedOn w:val="a6"/>
    <w:link w:val="a9"/>
    <w:rsid w:val="00644B90"/>
    <w:pPr>
      <w:ind w:firstLine="210"/>
    </w:pPr>
    <w:rPr>
      <w:rFonts w:eastAsia="Times New Roman"/>
      <w:sz w:val="24"/>
      <w:szCs w:val="24"/>
    </w:rPr>
  </w:style>
  <w:style w:type="character" w:customStyle="1" w:styleId="a9">
    <w:name w:val="Красная строка Знак"/>
    <w:basedOn w:val="a7"/>
    <w:link w:val="a8"/>
    <w:rsid w:val="00644B90"/>
    <w:rPr>
      <w:rFonts w:ascii="Times New Roman" w:eastAsia="Times New Roman" w:hAnsi="Times New Roman" w:cs="Times New Roman"/>
      <w:sz w:val="24"/>
      <w:szCs w:val="24"/>
      <w:lang w:eastAsia="ru-RU"/>
    </w:rPr>
  </w:style>
  <w:style w:type="paragraph" w:styleId="aa">
    <w:name w:val="Normal (Web)"/>
    <w:basedOn w:val="a"/>
    <w:uiPriority w:val="99"/>
    <w:rsid w:val="00644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rsid w:val="00644B90"/>
    <w:pPr>
      <w:tabs>
        <w:tab w:val="center" w:pos="4677"/>
        <w:tab w:val="right" w:pos="9355"/>
      </w:tabs>
      <w:spacing w:after="0" w:line="240" w:lineRule="auto"/>
    </w:pPr>
    <w:rPr>
      <w:rFonts w:ascii="Times New Roman" w:eastAsia="Calibri" w:hAnsi="Times New Roman" w:cs="Times New Roman"/>
      <w:sz w:val="20"/>
      <w:szCs w:val="20"/>
      <w:lang w:val="x-none" w:eastAsia="x-none"/>
    </w:rPr>
  </w:style>
  <w:style w:type="character" w:customStyle="1" w:styleId="ac">
    <w:name w:val="Верхний колонтитул Знак"/>
    <w:basedOn w:val="a0"/>
    <w:link w:val="ab"/>
    <w:rsid w:val="00644B90"/>
    <w:rPr>
      <w:rFonts w:ascii="Times New Roman" w:eastAsia="Calibri" w:hAnsi="Times New Roman" w:cs="Times New Roman"/>
      <w:sz w:val="20"/>
      <w:szCs w:val="20"/>
      <w:lang w:val="x-none" w:eastAsia="x-none"/>
    </w:rPr>
  </w:style>
  <w:style w:type="character" w:styleId="ad">
    <w:name w:val="page number"/>
    <w:basedOn w:val="a0"/>
    <w:rsid w:val="00644B90"/>
  </w:style>
  <w:style w:type="paragraph" w:styleId="ae">
    <w:name w:val="footer"/>
    <w:basedOn w:val="a"/>
    <w:link w:val="af"/>
    <w:rsid w:val="00644B90"/>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
    <w:name w:val="Нижний колонтитул Знак"/>
    <w:basedOn w:val="a0"/>
    <w:link w:val="ae"/>
    <w:rsid w:val="00644B90"/>
    <w:rPr>
      <w:rFonts w:ascii="Times New Roman" w:eastAsia="Calibri" w:hAnsi="Times New Roman" w:cs="Times New Roman"/>
      <w:sz w:val="20"/>
      <w:szCs w:val="20"/>
      <w:lang w:eastAsia="ru-RU"/>
    </w:rPr>
  </w:style>
  <w:style w:type="paragraph" w:customStyle="1" w:styleId="ConsPlusNonformat">
    <w:name w:val="ConsPlusNonformat"/>
    <w:rsid w:val="00644B9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ctiontitle">
    <w:name w:val="section_title"/>
    <w:basedOn w:val="a0"/>
    <w:rsid w:val="00644B90"/>
  </w:style>
  <w:style w:type="paragraph" w:customStyle="1" w:styleId="21">
    <w:name w:val="Основной текст 21"/>
    <w:basedOn w:val="a"/>
    <w:rsid w:val="00644B90"/>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af0">
    <w:name w:val="Прижатый влево"/>
    <w:basedOn w:val="a"/>
    <w:next w:val="a"/>
    <w:uiPriority w:val="99"/>
    <w:rsid w:val="00644B90"/>
    <w:pPr>
      <w:autoSpaceDE w:val="0"/>
      <w:autoSpaceDN w:val="0"/>
      <w:adjustRightInd w:val="0"/>
      <w:spacing w:after="0" w:line="240" w:lineRule="auto"/>
    </w:pPr>
    <w:rPr>
      <w:rFonts w:ascii="Arial" w:eastAsia="Calibri" w:hAnsi="Arial" w:cs="Arial"/>
      <w:sz w:val="20"/>
      <w:szCs w:val="20"/>
      <w:lang w:eastAsia="ru-RU"/>
    </w:rPr>
  </w:style>
  <w:style w:type="paragraph" w:customStyle="1" w:styleId="13">
    <w:name w:val="Абзац Уровень 1"/>
    <w:basedOn w:val="a"/>
    <w:rsid w:val="00644B90"/>
    <w:pPr>
      <w:tabs>
        <w:tab w:val="num" w:pos="2275"/>
      </w:tabs>
      <w:spacing w:after="0" w:line="360" w:lineRule="auto"/>
      <w:ind w:left="2275" w:hanging="720"/>
      <w:jc w:val="both"/>
    </w:pPr>
    <w:rPr>
      <w:rFonts w:ascii="Times New Roman" w:eastAsia="Times New Roman" w:hAnsi="Times New Roman" w:cs="Times New Roman"/>
      <w:sz w:val="28"/>
      <w:szCs w:val="28"/>
      <w:lang w:eastAsia="ru-RU"/>
    </w:rPr>
  </w:style>
  <w:style w:type="paragraph" w:customStyle="1" w:styleId="2">
    <w:name w:val="Абзац Уровень 2"/>
    <w:basedOn w:val="13"/>
    <w:rsid w:val="00644B90"/>
    <w:pPr>
      <w:tabs>
        <w:tab w:val="clear" w:pos="2275"/>
        <w:tab w:val="num" w:pos="1288"/>
      </w:tabs>
      <w:spacing w:before="120"/>
      <w:ind w:left="1288"/>
    </w:pPr>
  </w:style>
  <w:style w:type="character" w:styleId="af1">
    <w:name w:val="Strong"/>
    <w:uiPriority w:val="22"/>
    <w:qFormat/>
    <w:rsid w:val="00644B90"/>
    <w:rPr>
      <w:b/>
      <w:bCs/>
    </w:rPr>
  </w:style>
  <w:style w:type="character" w:customStyle="1" w:styleId="apple-converted-space">
    <w:name w:val="apple-converted-space"/>
    <w:basedOn w:val="a0"/>
    <w:rsid w:val="00644B90"/>
  </w:style>
  <w:style w:type="paragraph" w:styleId="af2">
    <w:name w:val="Balloon Text"/>
    <w:basedOn w:val="a"/>
    <w:link w:val="af3"/>
    <w:uiPriority w:val="99"/>
    <w:semiHidden/>
    <w:unhideWhenUsed/>
    <w:rsid w:val="00644B90"/>
    <w:pPr>
      <w:spacing w:after="0" w:line="240" w:lineRule="auto"/>
    </w:pPr>
    <w:rPr>
      <w:rFonts w:ascii="Tahoma" w:eastAsia="Calibri" w:hAnsi="Tahoma" w:cs="Times New Roman"/>
      <w:sz w:val="16"/>
      <w:szCs w:val="16"/>
      <w:lang w:val="x-none" w:eastAsia="x-none"/>
    </w:rPr>
  </w:style>
  <w:style w:type="character" w:customStyle="1" w:styleId="af3">
    <w:name w:val="Текст выноски Знак"/>
    <w:basedOn w:val="a0"/>
    <w:link w:val="af2"/>
    <w:uiPriority w:val="99"/>
    <w:semiHidden/>
    <w:rsid w:val="00644B90"/>
    <w:rPr>
      <w:rFonts w:ascii="Tahoma" w:eastAsia="Calibri" w:hAnsi="Tahoma" w:cs="Times New Roman"/>
      <w:sz w:val="16"/>
      <w:szCs w:val="16"/>
      <w:lang w:val="x-none" w:eastAsia="x-none"/>
    </w:rPr>
  </w:style>
  <w:style w:type="paragraph" w:styleId="af4">
    <w:name w:val="No Spacing"/>
    <w:uiPriority w:val="1"/>
    <w:qFormat/>
    <w:rsid w:val="00644B90"/>
    <w:pPr>
      <w:spacing w:after="0" w:line="240" w:lineRule="auto"/>
    </w:pPr>
    <w:rPr>
      <w:rFonts w:ascii="Times New Roman" w:eastAsia="Calibri" w:hAnsi="Times New Roman" w:cs="Times New Roman"/>
      <w:sz w:val="20"/>
      <w:szCs w:val="20"/>
      <w:lang w:eastAsia="ru-RU"/>
    </w:rPr>
  </w:style>
  <w:style w:type="paragraph" w:styleId="af5">
    <w:name w:val="List Paragraph"/>
    <w:basedOn w:val="a"/>
    <w:uiPriority w:val="34"/>
    <w:qFormat/>
    <w:rsid w:val="007E22F1"/>
    <w:pPr>
      <w:ind w:left="720"/>
      <w:contextualSpacing/>
    </w:pPr>
  </w:style>
  <w:style w:type="numbering" w:customStyle="1" w:styleId="20">
    <w:name w:val="Нет списка2"/>
    <w:next w:val="a2"/>
    <w:uiPriority w:val="99"/>
    <w:semiHidden/>
    <w:unhideWhenUsed/>
    <w:rsid w:val="009A0A88"/>
  </w:style>
  <w:style w:type="numbering" w:customStyle="1" w:styleId="120">
    <w:name w:val="Нет списка12"/>
    <w:next w:val="a2"/>
    <w:semiHidden/>
    <w:rsid w:val="009A0A88"/>
  </w:style>
  <w:style w:type="character" w:styleId="af6">
    <w:name w:val="footnote reference"/>
    <w:basedOn w:val="a0"/>
    <w:semiHidden/>
    <w:unhideWhenUsed/>
    <w:rsid w:val="00E9250C"/>
    <w:rPr>
      <w:vertAlign w:val="superscript"/>
    </w:rPr>
  </w:style>
  <w:style w:type="table" w:customStyle="1" w:styleId="14">
    <w:name w:val="Сетка таблицы1"/>
    <w:basedOn w:val="a1"/>
    <w:next w:val="af7"/>
    <w:uiPriority w:val="59"/>
    <w:rsid w:val="00E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E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7"/>
    <w:uiPriority w:val="59"/>
    <w:rsid w:val="00EE6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s30@mail.ru" TargetMode="External"/><Relationship Id="rId18" Type="http://schemas.openxmlformats.org/officeDocument/2006/relationships/hyperlink" Target="http://mo.astrobl.ru/,%20&#1052;&#1060;&#1062;%20%20%20%20%20%20%20%20%20%20%20%20%20%20%20%20%20%20%20%20%20%20%20%20" TargetMode="External"/><Relationship Id="rId26" Type="http://schemas.openxmlformats.org/officeDocument/2006/relationships/hyperlink" Target="consultantplus://offline/ref=B90EC412806538DF3D1535F101AC93273D280DADDCC94EAB4697C523DA306F7DM7TBN" TargetMode="External"/><Relationship Id="rId39" Type="http://schemas.openxmlformats.org/officeDocument/2006/relationships/hyperlink" Target="mailto:adm.mo.ahtubinsk@mail.ru" TargetMode="External"/><Relationship Id="rId3" Type="http://schemas.openxmlformats.org/officeDocument/2006/relationships/styles" Target="styles.xml"/><Relationship Id="rId21" Type="http://schemas.openxmlformats.org/officeDocument/2006/relationships/hyperlink" Target="http://www.mfc.astrobl.ru" TargetMode="External"/><Relationship Id="rId34" Type="http://schemas.openxmlformats.org/officeDocument/2006/relationships/hyperlink" Target="consultantplus://offline/ref=FBE903E8A9B23598D4DC251B8109C751ACD66DDB946092FFA0A3FFFDB157EAC8E483526EA5114533EBY0N" TargetMode="External"/><Relationship Id="rId42" Type="http://schemas.openxmlformats.org/officeDocument/2006/relationships/hyperlink" Target="http://www.mfc.astrobl.ru"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www.mfc.astrobl.ru" TargetMode="External"/><Relationship Id="rId25" Type="http://schemas.openxmlformats.org/officeDocument/2006/relationships/hyperlink" Target="consultantplus://offline/ref=B90EC412806538DF3D152BFC17C0CE283E2151A7D6CE46F919C89E7E8DM3T9N" TargetMode="External"/><Relationship Id="rId33" Type="http://schemas.openxmlformats.org/officeDocument/2006/relationships/hyperlink" Target="consultantplus://offline/ref=FBE903E8A9B23598D4DC251B8109C751ACD66DDB946092FFA0A3FFFDB157EAC8E483526EA5114533EBY0N" TargetMode="External"/><Relationship Id="rId38" Type="http://schemas.openxmlformats.org/officeDocument/2006/relationships/hyperlink" Target="consultantplus://offline/ref=B90EC412806538DF3D1535F101AC93273D280DADDCCA4DA64497C523DA306F7D7BF564CEF9BF2805EE2EBAM5T4N"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o.astrobl.ru/%20%20%20%20%20%20%20%20%20%20%20%20%20%20%20%20%20%20%20/" TargetMode="External"/><Relationship Id="rId20" Type="http://schemas.openxmlformats.org/officeDocument/2006/relationships/hyperlink" Target="http://ahtuba.astrobl.ru" TargetMode="External"/><Relationship Id="rId29" Type="http://schemas.openxmlformats.org/officeDocument/2006/relationships/hyperlink" Target="consultantplus://offline/ref=A0272C90DBE5F962DBFE00F329C40F5294938F2605A471B8701755CEEBB3070F1A5ABCC70C5FFD13Z05CN" TargetMode="External"/><Relationship Id="rId41"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c.astrobl.ru/" TargetMode="External"/><Relationship Id="rId24" Type="http://schemas.openxmlformats.org/officeDocument/2006/relationships/hyperlink" Target="garantF1://12049102.1000" TargetMode="External"/><Relationship Id="rId32" Type="http://schemas.openxmlformats.org/officeDocument/2006/relationships/hyperlink" Target="consultantplus://offline/main?base=RLAW322;n=37600;fld=134;dst=100108" TargetMode="External"/><Relationship Id="rId37" Type="http://schemas.openxmlformats.org/officeDocument/2006/relationships/hyperlink" Target="http://mo.astrobl.ru/%20%20%20%20%20%20%20%20%20%20%20%20%20%20%20%20%20%20%20%20%20%20%20%20%20%20/" TargetMode="External"/><Relationship Id="rId40" Type="http://schemas.openxmlformats.org/officeDocument/2006/relationships/hyperlink" Target="http://mo.astrobl.ru/" TargetMode="External"/><Relationship Id="rId45" Type="http://schemas.openxmlformats.org/officeDocument/2006/relationships/hyperlink" Target="consultantplus://offline/ref=E76DAC89F5F30876E20848E4CC6A02011EAE48BAA03A766246138FD31Fc3G" TargetMode="External"/><Relationship Id="rId5" Type="http://schemas.openxmlformats.org/officeDocument/2006/relationships/settings" Target="settings.xml"/><Relationship Id="rId15" Type="http://schemas.openxmlformats.org/officeDocument/2006/relationships/hyperlink" Target="http://nvol.gosnadzor.ru/" TargetMode="External"/><Relationship Id="rId23" Type="http://schemas.openxmlformats.org/officeDocument/2006/relationships/hyperlink" Target="garantF1://12038257.84" TargetMode="External"/><Relationship Id="rId28" Type="http://schemas.openxmlformats.org/officeDocument/2006/relationships/hyperlink" Target="consultantplus://offline/ref=FBE903E8A9B23598D4DC251B8109C751ACD66DDB946092FFA0A3FFFDB157EAC8E483526EA5114533EBY0N" TargetMode="External"/><Relationship Id="rId36" Type="http://schemas.openxmlformats.org/officeDocument/2006/relationships/hyperlink" Target="consultantplus://offline/ref=B90EC412806538DF3D1535F101AC93273D280DADDCCA4DA64497C523DA306F7D7BF564CEF9BF2805EE2EB4M5T1N" TargetMode="External"/><Relationship Id="rId49" Type="http://schemas.openxmlformats.org/officeDocument/2006/relationships/fontTable" Target="fontTable.xml"/><Relationship Id="rId10" Type="http://schemas.openxmlformats.org/officeDocument/2006/relationships/hyperlink" Target="file:///C:\Users\a_resnyanskaya\Desktop\&#1050;&#1048;&#1047;&#1054;\&#1058;&#1045;&#1055;&#1051;&#1071;&#1050;&#1054;&#1042;&#1040;\&#1056;&#1045;&#1043;&#1051;&#1040;&#1052;&#1045;&#1053;&#1058;&#1067;\%20&#1074;%20&#1080;&#1085;&#1092;&#1086;&#1088;&#1084;&#1072;&#1094;&#1080;&#1086;&#1085;&#1085;&#1086;-&#1090;&#1077;&#1083;&#1077;&#1082;&#1086;&#1084;&#1084;&#1091;&#1085;&#1080;&#1082;&#1072;&#1094;&#1080;&#1086;&#1085;&#1085;&#1086;&#1081;%20&#1089;&#1077;&#1090;&#1080;" TargetMode="External"/><Relationship Id="rId19" Type="http://schemas.openxmlformats.org/officeDocument/2006/relationships/hyperlink" Target="http://www.mfc.astrobl.ru" TargetMode="External"/><Relationship Id="rId31" Type="http://schemas.openxmlformats.org/officeDocument/2006/relationships/hyperlink" Target="consultantplus://offline/ref=A1E8A01BCDCA590F74E5258B41D6C09B8B4F909D9C0FBEE3B2278D94F4079EBCCE0A99C84839841Fn1d1K" TargetMode="External"/><Relationship Id="rId44" Type="http://schemas.openxmlformats.org/officeDocument/2006/relationships/hyperlink" Target="consultantplus://offline/ref=7F6B15EB7A1A18703485E18493E95FEFEEDBDF9EEFEA941B4703C18775Z2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strnadzor@mail.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965589DD258B5E7D6E02C93DEB4ACBCCE2EE604237E9C3D07546C63944345A1C26957E8D8BC106C9N0T1N" TargetMode="External"/><Relationship Id="rId30" Type="http://schemas.openxmlformats.org/officeDocument/2006/relationships/hyperlink" Target="consultantplus://offline/ref=FBE903E8A9B23598D4DC251B8109C751ACD66DDB946092FFA0A3FFFDB157EAC8E483526EA5114533EBY0N" TargetMode="External"/><Relationship Id="rId35" Type="http://schemas.openxmlformats.org/officeDocument/2006/relationships/hyperlink" Target="consultantplus://offline/ref=B90EC412806538DF3D1535F101AC93273D280DADDCCA4DA64497C523DA306F7D7BF564CEF9BF2805EE2EB6M5T4N" TargetMode="External"/><Relationship Id="rId43" Type="http://schemas.openxmlformats.org/officeDocument/2006/relationships/hyperlink" Target="consultantplus://offline/ref=7F6B15EB7A1A18703485E18493E95FEFE6DED491EAE2C9114F5ACD85555A813727178673BD0CB35D7FZAE" TargetMode="External"/><Relationship Id="rId48"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C25F-1B37-49B7-A3F9-243EC6E0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21258</Words>
  <Characters>121175</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Анна Реснянская</cp:lastModifiedBy>
  <cp:revision>24</cp:revision>
  <cp:lastPrinted>2016-06-09T10:24:00Z</cp:lastPrinted>
  <dcterms:created xsi:type="dcterms:W3CDTF">2015-10-22T13:18:00Z</dcterms:created>
  <dcterms:modified xsi:type="dcterms:W3CDTF">2016-06-21T09:50:00Z</dcterms:modified>
</cp:coreProperties>
</file>