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36" w:rsidRDefault="00553436" w:rsidP="00553436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436" w:rsidRDefault="00553436" w:rsidP="00553436">
      <w:pPr>
        <w:jc w:val="center"/>
      </w:pPr>
    </w:p>
    <w:p w:rsidR="00553436" w:rsidRDefault="00553436" w:rsidP="00553436">
      <w:pPr>
        <w:pStyle w:val="a4"/>
      </w:pPr>
      <w:r>
        <w:t>АДМИНИСТРАЦИЯ МУНИЦИПАЛЬНОГО ОБРАЗОВАНИЯ</w:t>
      </w:r>
    </w:p>
    <w:p w:rsidR="00553436" w:rsidRDefault="00553436" w:rsidP="00553436">
      <w:pPr>
        <w:pStyle w:val="a4"/>
      </w:pPr>
      <w:r>
        <w:t>«АХТУБИНСКИЙ РАЙОН»</w:t>
      </w:r>
    </w:p>
    <w:p w:rsidR="00553436" w:rsidRDefault="00553436" w:rsidP="00553436">
      <w:pPr>
        <w:pStyle w:val="a4"/>
        <w:rPr>
          <w:b/>
          <w:sz w:val="24"/>
          <w:szCs w:val="24"/>
        </w:rPr>
      </w:pPr>
    </w:p>
    <w:p w:rsidR="00553436" w:rsidRDefault="00553436" w:rsidP="00553436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3436" w:rsidRDefault="00553436" w:rsidP="00553436">
      <w:pPr>
        <w:pStyle w:val="a4"/>
        <w:rPr>
          <w:b/>
          <w:sz w:val="20"/>
        </w:rPr>
      </w:pPr>
    </w:p>
    <w:p w:rsidR="00553436" w:rsidRDefault="00553436" w:rsidP="00553436">
      <w:pPr>
        <w:pStyle w:val="a4"/>
      </w:pPr>
    </w:p>
    <w:p w:rsidR="00553436" w:rsidRPr="00553436" w:rsidRDefault="00794C91" w:rsidP="00553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13.03.2015</w:t>
      </w:r>
      <w:r w:rsidR="00553436" w:rsidRPr="00553436">
        <w:rPr>
          <w:rFonts w:ascii="Times New Roman" w:hAnsi="Times New Roman" w:cs="Times New Roman"/>
          <w:sz w:val="28"/>
          <w:szCs w:val="28"/>
        </w:rPr>
        <w:t xml:space="preserve">      </w:t>
      </w:r>
      <w:r w:rsidR="00553436" w:rsidRPr="00553436">
        <w:rPr>
          <w:rFonts w:ascii="Times New Roman" w:hAnsi="Times New Roman" w:cs="Times New Roman"/>
          <w:sz w:val="28"/>
          <w:szCs w:val="28"/>
        </w:rPr>
        <w:tab/>
      </w:r>
      <w:r w:rsidR="00553436" w:rsidRPr="00553436">
        <w:rPr>
          <w:rFonts w:ascii="Times New Roman" w:hAnsi="Times New Roman" w:cs="Times New Roman"/>
          <w:sz w:val="28"/>
          <w:szCs w:val="28"/>
        </w:rPr>
        <w:tab/>
      </w:r>
      <w:r w:rsidR="00553436" w:rsidRPr="00553436">
        <w:rPr>
          <w:rFonts w:ascii="Times New Roman" w:hAnsi="Times New Roman" w:cs="Times New Roman"/>
          <w:sz w:val="28"/>
          <w:szCs w:val="28"/>
        </w:rPr>
        <w:tab/>
      </w:r>
      <w:r w:rsidR="00553436" w:rsidRPr="00553436">
        <w:rPr>
          <w:rFonts w:ascii="Times New Roman" w:hAnsi="Times New Roman" w:cs="Times New Roman"/>
          <w:sz w:val="28"/>
          <w:szCs w:val="28"/>
        </w:rPr>
        <w:tab/>
      </w:r>
      <w:r w:rsidR="00553436" w:rsidRPr="00553436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397</w:t>
      </w:r>
    </w:p>
    <w:p w:rsidR="00553436" w:rsidRDefault="00553436" w:rsidP="00C953DE">
      <w:pPr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553436" w:rsidRDefault="00553436" w:rsidP="00C953DE">
      <w:pPr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EF3D9A" w:rsidRPr="001E3EE1" w:rsidRDefault="00EF3D9A" w:rsidP="00C953D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4120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 утверждении административного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E4120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регламента администрации МО «Ахтубинский район» по предоставлению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E4120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муниципальной услуги </w:t>
      </w:r>
      <w:r w:rsidRPr="001E3EE1">
        <w:rPr>
          <w:rFonts w:ascii="Times New Roman" w:hAnsi="Times New Roman" w:cs="Times New Roman"/>
          <w:sz w:val="28"/>
          <w:szCs w:val="28"/>
        </w:rPr>
        <w:t>«Прием документов и выдача разрешений о переводе или об отказе в переводе</w:t>
      </w:r>
      <w:r w:rsidR="00553436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 xml:space="preserve">жилого помещения в нежилое или нежилого помещения </w:t>
      </w:r>
      <w:proofErr w:type="gramStart"/>
      <w:r w:rsidRPr="001E3E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 xml:space="preserve"> жилое»</w:t>
      </w:r>
    </w:p>
    <w:p w:rsidR="00EF3D9A" w:rsidRPr="00E4120D" w:rsidRDefault="00EF3D9A" w:rsidP="00EF3D9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553436" w:rsidRDefault="00553436" w:rsidP="00EF3D9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D9A" w:rsidRPr="00E4120D" w:rsidRDefault="00553436" w:rsidP="00EF3D9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F3D9A" w:rsidRPr="00E4120D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</w:t>
      </w:r>
      <w:r w:rsidR="00C65939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</w:t>
      </w:r>
      <w:r w:rsidR="00EF3D9A" w:rsidRPr="00E4120D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 w:rsidR="00EF3D9A">
        <w:rPr>
          <w:rFonts w:ascii="Times New Roman" w:hAnsi="Times New Roman" w:cs="Times New Roman"/>
          <w:sz w:val="28"/>
          <w:szCs w:val="28"/>
        </w:rPr>
        <w:t>ом</w:t>
      </w:r>
      <w:r w:rsidR="00EF3D9A" w:rsidRPr="00E4120D">
        <w:rPr>
          <w:rFonts w:ascii="Times New Roman" w:hAnsi="Times New Roman" w:cs="Times New Roman"/>
          <w:sz w:val="28"/>
          <w:szCs w:val="28"/>
        </w:rPr>
        <w:t xml:space="preserve"> от 06</w:t>
      </w:r>
      <w:r w:rsidR="00EF3D9A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EF3D9A" w:rsidRPr="00E4120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27</w:t>
      </w:r>
      <w:r w:rsidR="00EF3D9A">
        <w:rPr>
          <w:rFonts w:ascii="Times New Roman" w:hAnsi="Times New Roman" w:cs="Times New Roman"/>
          <w:sz w:val="28"/>
          <w:szCs w:val="28"/>
        </w:rPr>
        <w:t>.07.</w:t>
      </w:r>
      <w:r w:rsidR="00EF3D9A" w:rsidRPr="00E4120D">
        <w:rPr>
          <w:rFonts w:ascii="Times New Roman" w:hAnsi="Times New Roman" w:cs="Times New Roman"/>
          <w:sz w:val="28"/>
          <w:szCs w:val="28"/>
        </w:rPr>
        <w:t>2010</w:t>
      </w:r>
      <w:r w:rsidR="00EF3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="00EF3D9A" w:rsidRPr="00E4120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EF3D9A" w:rsidRPr="00E4120D">
        <w:rPr>
          <w:rFonts w:ascii="Times New Roman" w:hAnsi="Times New Roman" w:cs="Times New Roman"/>
          <w:sz w:val="28"/>
          <w:szCs w:val="28"/>
        </w:rPr>
        <w:t xml:space="preserve">, </w:t>
      </w:r>
      <w:r w:rsidR="00EF3D9A" w:rsidRPr="00E4120D">
        <w:rPr>
          <w:sz w:val="28"/>
          <w:szCs w:val="28"/>
        </w:rPr>
        <w:t xml:space="preserve"> </w:t>
      </w:r>
      <w:r w:rsidR="00EF3D9A" w:rsidRPr="00E4120D">
        <w:rPr>
          <w:rFonts w:ascii="Times New Roman" w:hAnsi="Times New Roman" w:cs="Times New Roman"/>
          <w:sz w:val="28"/>
          <w:szCs w:val="28"/>
        </w:rPr>
        <w:t>Уставом МО «</w:t>
      </w:r>
      <w:proofErr w:type="spellStart"/>
      <w:r w:rsidR="00EF3D9A" w:rsidRPr="00E4120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EF3D9A" w:rsidRPr="00E4120D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EF3D9A" w:rsidRPr="00E4120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администрация МО «Ахтубинский район»</w:t>
      </w:r>
    </w:p>
    <w:p w:rsidR="00EF3D9A" w:rsidRPr="00E4120D" w:rsidRDefault="00EF3D9A" w:rsidP="00EF3D9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EF3D9A" w:rsidRPr="00E4120D" w:rsidRDefault="00EF3D9A" w:rsidP="00EF3D9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E4120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ПОСТАНОВЛЯЕТ:</w:t>
      </w:r>
    </w:p>
    <w:p w:rsidR="00EF3D9A" w:rsidRPr="00E4120D" w:rsidRDefault="00EF3D9A" w:rsidP="00EF3D9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EF3D9A" w:rsidRPr="00E4120D" w:rsidRDefault="00EF3D9A" w:rsidP="00EF3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административный регламент администрации МО «Ахтубинский район» по предоставлению муниципальной услуги </w:t>
      </w:r>
      <w:r w:rsidRPr="001E3EE1">
        <w:rPr>
          <w:rFonts w:ascii="Times New Roman" w:hAnsi="Times New Roman" w:cs="Times New Roman"/>
          <w:sz w:val="28"/>
          <w:szCs w:val="28"/>
        </w:rPr>
        <w:t>«Прием документов и выдача разрешений о переводе или об отказе в 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 xml:space="preserve">жилого помещения в нежилое или нежилого помещения </w:t>
      </w:r>
      <w:proofErr w:type="gramStart"/>
      <w:r w:rsidRPr="001E3E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 xml:space="preserve"> жилое»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E41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F753A2" w:rsidRDefault="00EF3D9A" w:rsidP="00F753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412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75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="00F753A2"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Отделу информатизации и компьютерного обслуживания администрации </w:t>
      </w:r>
      <w:r w:rsidR="000106DD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F753A2"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«Ахтубинский район» (Короткий В.В.)  обеспечить размещение настоящего постановления в </w:t>
      </w:r>
      <w:r w:rsidR="00F75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информационно-телекоммуникационной </w:t>
      </w:r>
      <w:r w:rsidR="00F753A2"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 Интернет на официальном сайте администрации МО «Ахтубинский район» в разделе «</w:t>
      </w:r>
      <w:r w:rsidR="00F753A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="00F753A2"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подраздел «Документы Администрации» подраздел «Утвержденные административные регламенты», </w:t>
      </w:r>
      <w:r w:rsidR="00F753A2" w:rsidRPr="0026370B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</w:t>
      </w:r>
      <w:proofErr w:type="gramEnd"/>
      <w:r w:rsidR="00F753A2" w:rsidRPr="00263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 (функций)».</w:t>
      </w:r>
    </w:p>
    <w:p w:rsidR="000106DD" w:rsidRPr="0026370B" w:rsidRDefault="000106DD" w:rsidP="00F753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3A2" w:rsidRPr="0026370B" w:rsidRDefault="00F753A2" w:rsidP="00F753A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контроля и обработки информации администрации МО «Ахтубинский район» (Свиридова Л.В.) представить  информацию   в   газету «</w:t>
      </w:r>
      <w:proofErr w:type="gramStart"/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gramEnd"/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правда»   о   размещении   настоящего   постановления  в</w:t>
      </w:r>
      <w:r w:rsidRPr="006A1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информационно-телекоммуникационной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сети «Интернет» на официальном сайте администрации МО «Ахтубинский район»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подраздел «Документы Администрации» подраздел «Утвержденные административные регламенты» </w:t>
      </w:r>
      <w:r w:rsidRPr="0026370B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F753A2" w:rsidRDefault="00F753A2" w:rsidP="00F75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D9A" w:rsidRPr="00B6613F" w:rsidRDefault="00EF3D9A" w:rsidP="00F753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D9A" w:rsidRPr="00B6613F" w:rsidRDefault="00EF3D9A" w:rsidP="00EF3D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D9A" w:rsidRDefault="00EF3D9A" w:rsidP="00EF3D9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В.А.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p w:rsidR="00EF3D9A" w:rsidRDefault="00EF3D9A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Default="00EF3D9A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Default="00EF3D9A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Default="00EF3D9A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Default="00EF3D9A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Default="00EF3D9A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Default="00EF3D9A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Default="00EF3D9A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Default="00EF3D9A" w:rsidP="00EF3D9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F3D9A" w:rsidRPr="0080665D" w:rsidRDefault="00553436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53436">
        <w:rPr>
          <w:rFonts w:ascii="Times New Roman" w:eastAsia="Calibri" w:hAnsi="Times New Roman" w:cs="Times New Roman"/>
          <w:sz w:val="28"/>
          <w:szCs w:val="28"/>
        </w:rPr>
        <w:t>ем</w:t>
      </w: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МО «Ахтубинский район»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94C91">
        <w:rPr>
          <w:rFonts w:ascii="Times New Roman" w:eastAsia="Calibri" w:hAnsi="Times New Roman" w:cs="Times New Roman"/>
          <w:sz w:val="28"/>
          <w:szCs w:val="28"/>
        </w:rPr>
        <w:t>13.03.2015</w:t>
      </w: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94C91">
        <w:rPr>
          <w:rFonts w:ascii="Times New Roman" w:eastAsia="Calibri" w:hAnsi="Times New Roman" w:cs="Times New Roman"/>
          <w:sz w:val="28"/>
          <w:szCs w:val="28"/>
        </w:rPr>
        <w:t>397</w:t>
      </w:r>
      <w:bookmarkStart w:id="0" w:name="_GoBack"/>
      <w:bookmarkEnd w:id="0"/>
    </w:p>
    <w:p w:rsidR="00EF3D9A" w:rsidRPr="0080665D" w:rsidRDefault="00EF3D9A" w:rsidP="00EF3D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Pr="0080665D" w:rsidRDefault="00EF3D9A" w:rsidP="00EF3D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Pr="0080665D" w:rsidRDefault="00EF3D9A" w:rsidP="00EF3D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Pr="0080665D" w:rsidRDefault="00EF3D9A" w:rsidP="00EF3D9A">
      <w:pPr>
        <w:shd w:val="clear" w:color="auto" w:fill="FFFFFF"/>
        <w:tabs>
          <w:tab w:val="left" w:pos="762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80665D">
        <w:rPr>
          <w:rFonts w:ascii="Times New Roman" w:eastAsia="Calibri" w:hAnsi="Times New Roman" w:cs="Times New Roman"/>
          <w:caps/>
          <w:sz w:val="28"/>
          <w:szCs w:val="28"/>
        </w:rPr>
        <w:t>Административный регламент</w:t>
      </w:r>
    </w:p>
    <w:p w:rsidR="00EF3D9A" w:rsidRPr="0080665D" w:rsidRDefault="00EF3D9A" w:rsidP="00D85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«Ахтубинский район»</w:t>
      </w:r>
    </w:p>
    <w:p w:rsidR="00D8592E" w:rsidRPr="001E3EE1" w:rsidRDefault="00EF3D9A" w:rsidP="00D8592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92E" w:rsidRPr="001E3EE1">
        <w:rPr>
          <w:rFonts w:ascii="Times New Roman" w:hAnsi="Times New Roman" w:cs="Times New Roman"/>
          <w:sz w:val="28"/>
          <w:szCs w:val="28"/>
        </w:rPr>
        <w:t>«Прием документов и выдача разрешений о переводе или об отказе в переводе</w:t>
      </w:r>
      <w:r w:rsidR="00D8592E">
        <w:rPr>
          <w:rFonts w:ascii="Times New Roman" w:hAnsi="Times New Roman" w:cs="Times New Roman"/>
          <w:sz w:val="28"/>
          <w:szCs w:val="28"/>
        </w:rPr>
        <w:t xml:space="preserve"> </w:t>
      </w:r>
      <w:r w:rsidR="00D8592E" w:rsidRPr="001E3EE1">
        <w:rPr>
          <w:rFonts w:ascii="Times New Roman" w:hAnsi="Times New Roman" w:cs="Times New Roman"/>
          <w:sz w:val="28"/>
          <w:szCs w:val="28"/>
        </w:rPr>
        <w:t xml:space="preserve">жилого помещения в </w:t>
      </w:r>
      <w:proofErr w:type="gramStart"/>
      <w:r w:rsidR="00D8592E">
        <w:rPr>
          <w:rFonts w:ascii="Times New Roman" w:hAnsi="Times New Roman" w:cs="Times New Roman"/>
          <w:sz w:val="28"/>
          <w:szCs w:val="28"/>
        </w:rPr>
        <w:t>н</w:t>
      </w:r>
      <w:r w:rsidR="00D8592E" w:rsidRPr="001E3EE1">
        <w:rPr>
          <w:rFonts w:ascii="Times New Roman" w:hAnsi="Times New Roman" w:cs="Times New Roman"/>
          <w:sz w:val="28"/>
          <w:szCs w:val="28"/>
        </w:rPr>
        <w:t>ежилое</w:t>
      </w:r>
      <w:proofErr w:type="gramEnd"/>
      <w:r w:rsidR="00D8592E" w:rsidRPr="001E3EE1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жилое»</w:t>
      </w:r>
    </w:p>
    <w:p w:rsidR="00EF3D9A" w:rsidRPr="00E4120D" w:rsidRDefault="00EF3D9A" w:rsidP="00D8592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EF3D9A" w:rsidRPr="0080665D" w:rsidRDefault="00EF3D9A" w:rsidP="00EF3D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Pr="0080665D" w:rsidRDefault="00EF3D9A" w:rsidP="00EF3D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1.1. Предмет регулирования регламента.</w:t>
      </w:r>
    </w:p>
    <w:p w:rsidR="00D8592E" w:rsidRPr="001E3EE1" w:rsidRDefault="00D8592E" w:rsidP="00D8592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EE1">
        <w:rPr>
          <w:rFonts w:ascii="Times New Roman" w:hAnsi="Times New Roman" w:cs="Times New Roman"/>
          <w:sz w:val="28"/>
          <w:szCs w:val="28"/>
        </w:rPr>
        <w:t>Административный</w:t>
      </w:r>
      <w:hyperlink r:id="rId10" w:history="1">
        <w:r w:rsidRPr="00D8592E">
          <w:rPr>
            <w:rStyle w:val="a3"/>
            <w:sz w:val="28"/>
            <w:szCs w:val="28"/>
            <w:u w:val="none"/>
          </w:rPr>
          <w:t xml:space="preserve"> </w:t>
        </w:r>
        <w:r w:rsidRPr="00D859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1E3E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Ахтубинский район</w:t>
      </w:r>
      <w:r w:rsidRPr="001E3EE1">
        <w:rPr>
          <w:rFonts w:ascii="Times New Roman" w:hAnsi="Times New Roman" w:cs="Times New Roman"/>
          <w:sz w:val="28"/>
          <w:szCs w:val="28"/>
        </w:rPr>
        <w:t>» по предоставлению муниципальной услуги «Прием документов</w:t>
      </w:r>
      <w:r w:rsidR="00C65939">
        <w:rPr>
          <w:rFonts w:ascii="Times New Roman" w:hAnsi="Times New Roman" w:cs="Times New Roman"/>
          <w:sz w:val="28"/>
          <w:szCs w:val="28"/>
        </w:rPr>
        <w:t xml:space="preserve"> и</w:t>
      </w:r>
      <w:r w:rsidRPr="001E3EE1">
        <w:rPr>
          <w:rFonts w:ascii="Times New Roman" w:hAnsi="Times New Roman" w:cs="Times New Roman"/>
          <w:sz w:val="28"/>
          <w:szCs w:val="28"/>
        </w:rPr>
        <w:t xml:space="preserve"> выдача р</w:t>
      </w:r>
      <w:r w:rsidR="00C953DE">
        <w:rPr>
          <w:rFonts w:ascii="Times New Roman" w:hAnsi="Times New Roman" w:cs="Times New Roman"/>
          <w:sz w:val="28"/>
          <w:szCs w:val="28"/>
        </w:rPr>
        <w:t xml:space="preserve">азрешений </w:t>
      </w:r>
      <w:r w:rsidRPr="001E3EE1">
        <w:rPr>
          <w:rFonts w:ascii="Times New Roman" w:hAnsi="Times New Roman" w:cs="Times New Roman"/>
          <w:sz w:val="28"/>
          <w:szCs w:val="28"/>
        </w:rPr>
        <w:t>о переводе или об отказе в переводе жилого помещения в нежилое или нежилого помещения в жилое помещение»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 xml:space="preserve"> услуги в соответствии с законодательством Российской Федерации и Астраханской области.</w:t>
      </w:r>
    </w:p>
    <w:p w:rsidR="00D8592E" w:rsidRDefault="00EF3D9A" w:rsidP="00D8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5D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«Ахтубинский район» по предоставлению муниципальной услуги (далее – административный  регламент) размещается на официальном сайте муниципального образования «</w:t>
      </w:r>
      <w:proofErr w:type="spellStart"/>
      <w:r w:rsidRPr="0080665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0665D">
        <w:rPr>
          <w:rFonts w:ascii="Times New Roman" w:hAnsi="Times New Roman" w:cs="Times New Roman"/>
          <w:sz w:val="28"/>
          <w:szCs w:val="28"/>
        </w:rPr>
        <w:t xml:space="preserve"> район»</w:t>
      </w:r>
      <w:hyperlink r:id="rId11" w:history="1">
        <w:r w:rsidRPr="00D859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информационно-телекоммуникационной сети «Интернет» http://ahtuba.astrobl.ru</w:t>
        </w:r>
      </w:hyperlink>
      <w:r w:rsidRPr="009B6013">
        <w:rPr>
          <w:rFonts w:ascii="Times New Roman" w:hAnsi="Times New Roman" w:cs="Times New Roman"/>
          <w:sz w:val="28"/>
          <w:szCs w:val="28"/>
        </w:rPr>
        <w:t>, (далее – официальный сайт)</w:t>
      </w:r>
      <w:r w:rsidR="00D8592E">
        <w:rPr>
          <w:rFonts w:ascii="Times New Roman" w:hAnsi="Times New Roman" w:cs="Times New Roman"/>
          <w:sz w:val="28"/>
          <w:szCs w:val="28"/>
        </w:rPr>
        <w:t>.</w:t>
      </w:r>
    </w:p>
    <w:p w:rsidR="00EF3D9A" w:rsidRPr="009B6013" w:rsidRDefault="00EF3D9A" w:rsidP="00D85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Текст административного регламента размещается также в администрации муниципального образования «</w:t>
      </w:r>
      <w:r w:rsidRPr="009B6013">
        <w:rPr>
          <w:rFonts w:ascii="Times New Roman" w:eastAsia="Calibri" w:hAnsi="Times New Roman" w:cs="Times New Roman"/>
          <w:bCs/>
          <w:sz w:val="28"/>
          <w:szCs w:val="28"/>
        </w:rPr>
        <w:t>Ахтубинский район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» (далее – администрация).</w:t>
      </w:r>
    </w:p>
    <w:p w:rsidR="00EF3D9A" w:rsidRPr="009B6013" w:rsidRDefault="00EF3D9A" w:rsidP="00EF3D9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6013">
        <w:rPr>
          <w:rFonts w:ascii="Times New Roman" w:eastAsia="Calibri" w:hAnsi="Times New Roman" w:cs="Times New Roman"/>
          <w:sz w:val="28"/>
          <w:szCs w:val="28"/>
        </w:rPr>
        <w:t>1.2. Круг заявителей.</w:t>
      </w:r>
    </w:p>
    <w:p w:rsidR="00EF3D9A" w:rsidRPr="009B6013" w:rsidRDefault="00EF3D9A" w:rsidP="00EF3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601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соответствии с настоящим административным регламентом физическим и юридическим лицам, либо их уполномоченным представителям, обратившимся с запросом о предоставлении муниципальной услуги, выраженным в письменной или электронной форме (далее – заявители).</w:t>
      </w:r>
    </w:p>
    <w:p w:rsidR="00EF3D9A" w:rsidRPr="0080665D" w:rsidRDefault="00EF3D9A" w:rsidP="00EF3D9A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013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заявителя могут выступать физические и юридические лица,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имеющие право в соответствии с законодательством Российской Федерации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 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1.3. Требования к порядку информирования о предоставлении муниципальной услуги.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1.3.1. 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администрации муниципального образования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</w:rPr>
        <w:t>Ахтубинский район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>(далее – администрация):</w:t>
      </w:r>
    </w:p>
    <w:p w:rsidR="00EF3D9A" w:rsidRPr="0080665D" w:rsidRDefault="00EF3D9A" w:rsidP="00EF3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администрации и почтовый адрес: </w:t>
      </w:r>
    </w:p>
    <w:p w:rsidR="00EF3D9A" w:rsidRPr="0080665D" w:rsidRDefault="00EF3D9A" w:rsidP="00EF3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416500, Астраханская область,  г. Ахтубинск, ул. Волгоградская, д. 141, 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</w:rPr>
        <w:t>. 48.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EF3D9A" w:rsidRPr="0080665D" w:rsidRDefault="00EF3D9A" w:rsidP="00EF3D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Адрес официального сайта в информационно-телекоммуникационной сети «Интернет» (далее – сеть «Интернет»)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: </w:t>
      </w:r>
      <w:hyperlink w:history="1">
        <w:r w:rsidRPr="0080665D">
          <w:rPr>
            <w:rFonts w:ascii="Times New Roman" w:eastAsia="SimSun" w:hAnsi="Times New Roman" w:cs="Times New Roman"/>
            <w:sz w:val="28"/>
            <w:szCs w:val="28"/>
          </w:rPr>
          <w:t>http://</w:t>
        </w:r>
        <w:r w:rsidRPr="0080665D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/>
          </w:rPr>
          <w:t>ahtuba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/>
          </w:rPr>
          <w:t>astrobl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553436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80665D">
          <w:rPr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</w:p>
    <w:p w:rsidR="00EF3D9A" w:rsidRPr="0080665D" w:rsidRDefault="00EF3D9A" w:rsidP="00EF3D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</w:rPr>
        <w:t>.</w:t>
      </w:r>
      <w:r w:rsidRPr="0080665D">
        <w:rPr>
          <w:rFonts w:ascii="Times New Roman" w:eastAsia="Calibri" w:hAnsi="Times New Roman" w:cs="Times New Roman"/>
          <w:sz w:val="28"/>
          <w:szCs w:val="28"/>
          <w:lang w:val="en-US"/>
        </w:rPr>
        <w:t>mo</w:t>
      </w:r>
      <w:r w:rsidRPr="0080665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/>
        </w:rPr>
        <w:t>ahtubinsk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</w:rPr>
        <w:t>@</w:t>
      </w:r>
      <w:r w:rsidRPr="0080665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0665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F3D9A" w:rsidRPr="00167688" w:rsidRDefault="00EF3D9A" w:rsidP="00EF3D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почты: </w:t>
      </w:r>
      <w:proofErr w:type="spellStart"/>
      <w:r w:rsidRPr="0016768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gazahtuba</w:t>
      </w:r>
      <w:proofErr w:type="spellEnd"/>
      <w:r w:rsidRPr="00167688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r w:rsidRPr="0016768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1676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16768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5534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3D9A" w:rsidRPr="0080665D" w:rsidRDefault="00EF3D9A" w:rsidP="00EF3D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администрации: </w:t>
      </w:r>
    </w:p>
    <w:p w:rsidR="00EF3D9A" w:rsidRPr="009B6013" w:rsidRDefault="00EF3D9A" w:rsidP="00EF3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(85141) 4-04-01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– телефон/факс приёмной администрации; </w:t>
      </w:r>
    </w:p>
    <w:p w:rsidR="00EF3D9A" w:rsidRPr="009B6013" w:rsidRDefault="00EF3D9A" w:rsidP="00EF3D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Pr="009B6013">
        <w:rPr>
          <w:rFonts w:ascii="Times New Roman" w:eastAsia="Calibri" w:hAnsi="Times New Roman" w:cs="Times New Roman"/>
          <w:sz w:val="28"/>
          <w:szCs w:val="28"/>
        </w:rPr>
        <w:t>(85141) 4-04-42, 4-04-4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B6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– специалисты администрации;</w:t>
      </w:r>
    </w:p>
    <w:p w:rsidR="00EF3D9A" w:rsidRPr="009B6013" w:rsidRDefault="00EF3D9A" w:rsidP="00EF3D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График работы администрации: </w:t>
      </w:r>
    </w:p>
    <w:p w:rsidR="00EF3D9A" w:rsidRPr="009B6013" w:rsidRDefault="00EF3D9A" w:rsidP="00EF3D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понедельник - пятница с 8.00 до 17.00 </w:t>
      </w:r>
    </w:p>
    <w:p w:rsidR="00EF3D9A" w:rsidRPr="009B6013" w:rsidRDefault="00EF3D9A" w:rsidP="00EF3D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перерыв на обед с 12.00 до 13.00</w:t>
      </w:r>
    </w:p>
    <w:p w:rsidR="00EF3D9A" w:rsidRPr="009B6013" w:rsidRDefault="00EF3D9A" w:rsidP="00EF3D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выходные дни - суббота, воскресенье.</w:t>
      </w:r>
    </w:p>
    <w:p w:rsidR="00EF3D9A" w:rsidRPr="009B6013" w:rsidRDefault="00EF3D9A" w:rsidP="00EF3D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013">
        <w:rPr>
          <w:rFonts w:ascii="Times New Roman" w:eastAsia="Times New Roman" w:hAnsi="Times New Roman" w:cs="Times New Roman"/>
          <w:sz w:val="28"/>
          <w:szCs w:val="28"/>
        </w:rPr>
        <w:t xml:space="preserve">1.3.2.  Местонахождение организаций, участвующих в предоставлении муниципальной услуги.  </w:t>
      </w:r>
    </w:p>
    <w:p w:rsidR="00EF3D9A" w:rsidRPr="009B6013" w:rsidRDefault="00EF3D9A" w:rsidP="00EF3D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013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EF3D9A" w:rsidRPr="009B6013" w:rsidRDefault="00EF3D9A" w:rsidP="00EF3D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013">
        <w:rPr>
          <w:rFonts w:ascii="Times New Roman" w:eastAsia="Times New Roman" w:hAnsi="Times New Roman" w:cs="Times New Roman"/>
          <w:sz w:val="28"/>
          <w:szCs w:val="28"/>
        </w:rPr>
        <w:t>- Федеральная служба государственной регистрации, кадастра и картографии РФ (</w:t>
      </w:r>
      <w:proofErr w:type="spellStart"/>
      <w:r w:rsidRPr="009B6013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9B601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EF3D9A" w:rsidRPr="0080665D" w:rsidRDefault="00EF3D9A" w:rsidP="00EF3D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013">
        <w:rPr>
          <w:rFonts w:ascii="Times New Roman" w:eastAsia="Times New Roman" w:hAnsi="Times New Roman" w:cs="Times New Roman"/>
          <w:sz w:val="28"/>
          <w:szCs w:val="28"/>
        </w:rPr>
        <w:t xml:space="preserve">- Ахтубинский отдел </w:t>
      </w:r>
      <w:bookmarkStart w:id="1" w:name="OLE_LINK1"/>
      <w:r w:rsidRPr="009B6013">
        <w:rPr>
          <w:rFonts w:ascii="Times New Roman" w:eastAsia="Times New Roman" w:hAnsi="Times New Roman" w:cs="Times New Roman"/>
          <w:sz w:val="28"/>
          <w:szCs w:val="28"/>
        </w:rPr>
        <w:t>Федеральной служб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ы государственной регистрации, кадастра и картографии по Астраханской области является ближайшей по территориальности к администрации муниципального образования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</w:rPr>
        <w:t>Ахтубинский район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  организацией: </w:t>
      </w:r>
      <w:bookmarkEnd w:id="1"/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Местонахождение: </w:t>
      </w:r>
      <w:r w:rsidRPr="008066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416510, Астраханская область, г. Ахтубинск,          ул. Шубина, 112а;</w:t>
      </w:r>
      <w:r w:rsidRPr="008066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телефон начальника отдела: </w:t>
      </w:r>
      <w:r w:rsidRPr="0080665D">
        <w:rPr>
          <w:rFonts w:ascii="Times New Roman" w:eastAsia="Calibri" w:hAnsi="Times New Roman" w:cs="Times New Roman"/>
          <w:bCs/>
          <w:sz w:val="28"/>
          <w:szCs w:val="28"/>
        </w:rPr>
        <w:t>(85141) 3-53-40;</w:t>
      </w:r>
    </w:p>
    <w:p w:rsidR="0056409B" w:rsidRPr="001E3EE1" w:rsidRDefault="0056409B" w:rsidP="0056409B">
      <w:pPr>
        <w:pStyle w:val="aa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E3EE1">
        <w:rPr>
          <w:sz w:val="28"/>
          <w:szCs w:val="28"/>
        </w:rPr>
        <w:t>- Астраханский филиал ГУП «Саратовское областное бюро технической инвентаризации и оценки недвижимости» (ГУП «</w:t>
      </w:r>
      <w:proofErr w:type="spellStart"/>
      <w:r w:rsidRPr="001E3EE1">
        <w:rPr>
          <w:sz w:val="28"/>
          <w:szCs w:val="28"/>
        </w:rPr>
        <w:t>Сартехинвентаризация</w:t>
      </w:r>
      <w:proofErr w:type="spellEnd"/>
      <w:r w:rsidRPr="001E3EE1">
        <w:rPr>
          <w:sz w:val="28"/>
          <w:szCs w:val="28"/>
        </w:rPr>
        <w:t xml:space="preserve">»). </w:t>
      </w:r>
    </w:p>
    <w:p w:rsidR="0056409B" w:rsidRPr="001E3EE1" w:rsidRDefault="0056409B" w:rsidP="0056409B">
      <w:pPr>
        <w:pStyle w:val="aa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E3EE1">
        <w:rPr>
          <w:sz w:val="28"/>
          <w:szCs w:val="28"/>
        </w:rPr>
        <w:t>Местонахождение: 416500, Астраханская область, г</w:t>
      </w:r>
      <w:proofErr w:type="gramStart"/>
      <w:r w:rsidRPr="001E3EE1">
        <w:rPr>
          <w:sz w:val="28"/>
          <w:szCs w:val="28"/>
        </w:rPr>
        <w:t>.А</w:t>
      </w:r>
      <w:proofErr w:type="gramEnd"/>
      <w:r w:rsidRPr="001E3EE1">
        <w:rPr>
          <w:sz w:val="28"/>
          <w:szCs w:val="28"/>
        </w:rPr>
        <w:t>хтубинск, ул. Жуковского, 23а</w:t>
      </w:r>
      <w:r w:rsidR="00553436">
        <w:rPr>
          <w:sz w:val="28"/>
          <w:szCs w:val="28"/>
        </w:rPr>
        <w:t>;</w:t>
      </w:r>
    </w:p>
    <w:p w:rsidR="0056409B" w:rsidRPr="001E3EE1" w:rsidRDefault="00553436" w:rsidP="0056409B">
      <w:pPr>
        <w:pStyle w:val="aa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6409B" w:rsidRPr="001E3EE1">
        <w:rPr>
          <w:sz w:val="28"/>
          <w:szCs w:val="28"/>
        </w:rPr>
        <w:t>елефон: 8 (85141) 3-17-86.</w:t>
      </w:r>
    </w:p>
    <w:p w:rsidR="0056409B" w:rsidRPr="001E3EE1" w:rsidRDefault="0056409B" w:rsidP="0056409B">
      <w:pPr>
        <w:pStyle w:val="aa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E3EE1">
        <w:rPr>
          <w:sz w:val="28"/>
          <w:szCs w:val="28"/>
        </w:rPr>
        <w:t xml:space="preserve">- Государственное предприятие Астраханской области «Управление технической инвентаризации». </w:t>
      </w:r>
    </w:p>
    <w:p w:rsidR="0056409B" w:rsidRPr="001E3EE1" w:rsidRDefault="0056409B" w:rsidP="0056409B">
      <w:pPr>
        <w:pStyle w:val="aa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E3EE1">
        <w:rPr>
          <w:sz w:val="28"/>
          <w:szCs w:val="28"/>
        </w:rPr>
        <w:t>Местонахождение:</w:t>
      </w:r>
      <w:r w:rsidR="00553436">
        <w:rPr>
          <w:sz w:val="28"/>
          <w:szCs w:val="28"/>
        </w:rPr>
        <w:t xml:space="preserve"> </w:t>
      </w:r>
      <w:r w:rsidRPr="001E3EE1">
        <w:rPr>
          <w:sz w:val="28"/>
          <w:szCs w:val="28"/>
        </w:rPr>
        <w:t>4</w:t>
      </w:r>
      <w:r w:rsidR="00553436">
        <w:rPr>
          <w:sz w:val="28"/>
          <w:szCs w:val="28"/>
        </w:rPr>
        <w:t xml:space="preserve">14000, Российская Федерация, </w:t>
      </w:r>
      <w:proofErr w:type="spellStart"/>
      <w:r w:rsidR="00553436">
        <w:rPr>
          <w:sz w:val="28"/>
          <w:szCs w:val="28"/>
        </w:rPr>
        <w:t>г</w:t>
      </w:r>
      <w:proofErr w:type="gramStart"/>
      <w:r w:rsidR="00553436">
        <w:rPr>
          <w:sz w:val="28"/>
          <w:szCs w:val="28"/>
        </w:rPr>
        <w:t>.А</w:t>
      </w:r>
      <w:proofErr w:type="gramEnd"/>
      <w:r w:rsidR="00553436">
        <w:rPr>
          <w:sz w:val="28"/>
          <w:szCs w:val="28"/>
        </w:rPr>
        <w:t>страхань</w:t>
      </w:r>
      <w:proofErr w:type="spellEnd"/>
      <w:r w:rsidR="00553436">
        <w:rPr>
          <w:sz w:val="28"/>
          <w:szCs w:val="28"/>
        </w:rPr>
        <w:t xml:space="preserve">, </w:t>
      </w:r>
      <w:proofErr w:type="spellStart"/>
      <w:r w:rsidR="00553436">
        <w:rPr>
          <w:sz w:val="28"/>
          <w:szCs w:val="28"/>
        </w:rPr>
        <w:t>ул.Советская</w:t>
      </w:r>
      <w:proofErr w:type="spellEnd"/>
      <w:r w:rsidR="00553436">
        <w:rPr>
          <w:sz w:val="28"/>
          <w:szCs w:val="28"/>
        </w:rPr>
        <w:t>, дом 8;</w:t>
      </w:r>
    </w:p>
    <w:p w:rsidR="0056409B" w:rsidRPr="001E3EE1" w:rsidRDefault="00553436" w:rsidP="0056409B">
      <w:pPr>
        <w:pStyle w:val="aa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409B" w:rsidRPr="001E3EE1">
        <w:rPr>
          <w:sz w:val="28"/>
          <w:szCs w:val="28"/>
        </w:rPr>
        <w:t xml:space="preserve">акс: 8 (8512) 48-63-18, </w:t>
      </w:r>
    </w:p>
    <w:p w:rsidR="0056409B" w:rsidRPr="001E3EE1" w:rsidRDefault="00553436" w:rsidP="0056409B">
      <w:pPr>
        <w:pStyle w:val="aa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телефон: 8 (8512) 48-11-08.</w:t>
      </w:r>
    </w:p>
    <w:p w:rsidR="0056409B" w:rsidRPr="001E3EE1" w:rsidRDefault="0056409B" w:rsidP="0056409B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lastRenderedPageBreak/>
        <w:t xml:space="preserve">- организации или физические лица, </w:t>
      </w:r>
      <w:r w:rsidRPr="001E3EE1">
        <w:rPr>
          <w:rFonts w:ascii="Times New Roman" w:hAnsi="Times New Roman" w:cs="Times New Roman"/>
          <w:color w:val="000000"/>
          <w:sz w:val="28"/>
          <w:szCs w:val="28"/>
        </w:rPr>
        <w:t>осуществляющие  подготовку проектной документации на переустройство и (или) перепланировку жилых помещений, имеющие разрешение на осуществление деятельности по проведению проектных работ (</w:t>
      </w:r>
      <w:r w:rsidRPr="001E3EE1">
        <w:rPr>
          <w:rFonts w:ascii="Times New Roman" w:hAnsi="Times New Roman" w:cs="Times New Roman"/>
          <w:sz w:val="28"/>
          <w:szCs w:val="28"/>
        </w:rPr>
        <w:t>далее – проектная организация).</w:t>
      </w:r>
    </w:p>
    <w:p w:rsidR="0056409B" w:rsidRPr="001E3EE1" w:rsidRDefault="0056409B" w:rsidP="0056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 нотариусы г. Астрахани и Астраханской области, информация о которых размещена на официальном сайте управления Министерства юстиции Российской Федерации по Астраханской области www.astrajust.ru, и иные нотариусы.</w:t>
      </w:r>
    </w:p>
    <w:p w:rsidR="0056409B" w:rsidRPr="00F753A2" w:rsidRDefault="0056409B" w:rsidP="005640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A2">
        <w:rPr>
          <w:rFonts w:ascii="Times New Roman" w:hAnsi="Times New Roman" w:cs="Times New Roman"/>
          <w:sz w:val="28"/>
          <w:szCs w:val="28"/>
        </w:rPr>
        <w:t>- ТСЖ, организации, индивидуальные предприниматели, обслуживающие или управляющие многоквартирными домами, расположенными на территории муниципального образования «</w:t>
      </w:r>
      <w:r w:rsidR="00F753A2" w:rsidRPr="00F753A2">
        <w:rPr>
          <w:rFonts w:ascii="Times New Roman" w:hAnsi="Times New Roman" w:cs="Times New Roman"/>
          <w:sz w:val="28"/>
          <w:szCs w:val="28"/>
        </w:rPr>
        <w:t>Ахтубинский район».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1.4. Порядок получения информации заявителями по вопросам предоставления муниципальной услуги.</w:t>
      </w:r>
    </w:p>
    <w:p w:rsidR="0056409B" w:rsidRDefault="00EF3D9A" w:rsidP="00564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1.4.1. Информирование заявителей о предоставлении муниципальной услуги осуществляется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должностным лицом администрации, ответственным за предоставление муниципальной услуги</w:t>
      </w:r>
      <w:r w:rsidR="005640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EF3D9A" w:rsidRPr="0080665D" w:rsidRDefault="00EF3D9A" w:rsidP="00564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С момента регистрации специалистом администрации письменного обращения заявителя (в том числе поступившего по электронной почте или через  региональный портал, федеральный портал) заявитель имеет право получать информацию об этапах рассмотрения его обращения. </w:t>
      </w:r>
    </w:p>
    <w:p w:rsidR="00EF3D9A" w:rsidRPr="0080665D" w:rsidRDefault="00EF3D9A" w:rsidP="00EF3D9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 вопросам предоставления муниципальной услуги можно получить у должностного лица администрации, ответственного за предоставление муниципальной услуги,   при личном устном обращении, по контактному телефону, а также на официальном сайте муниципального образования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proofErr w:type="spellStart"/>
      <w:r w:rsidRPr="0080665D">
        <w:rPr>
          <w:rFonts w:ascii="Times New Roman" w:eastAsia="Times New Roman" w:hAnsi="Times New Roman" w:cs="Times New Roman"/>
          <w:bCs/>
          <w:sz w:val="28"/>
          <w:szCs w:val="28"/>
        </w:rPr>
        <w:t>Ахтубинский</w:t>
      </w:r>
      <w:proofErr w:type="spellEnd"/>
      <w:r w:rsidRPr="0080665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</w:t>
      </w:r>
      <w:r w:rsidR="00E9690A">
        <w:rPr>
          <w:rFonts w:ascii="Times New Roman" w:eastAsia="Times New Roman" w:hAnsi="Times New Roman" w:cs="Times New Roman"/>
          <w:bCs/>
          <w:sz w:val="28"/>
          <w:szCs w:val="28"/>
        </w:rPr>
        <w:t>н»</w:t>
      </w:r>
      <w:hyperlink r:id="rId12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proofErr w:type="spellStart"/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proofErr w:type="spellEnd"/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proofErr w:type="spellEnd"/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стенде, расположенном п</w:t>
      </w:r>
      <w:r w:rsidR="0056409B">
        <w:rPr>
          <w:rFonts w:ascii="Times New Roman" w:eastAsia="Times New Roman" w:hAnsi="Times New Roman" w:cs="Times New Roman"/>
          <w:sz w:val="28"/>
          <w:szCs w:val="28"/>
        </w:rPr>
        <w:t>ри входе в здание администрации.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 Информацию  о ходе предоставления муниципальной услуги  можно получить у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должностного лица администрации, ответственного за предоставление муниципальной услуги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>по телефону: (85141</w:t>
      </w:r>
      <w:r w:rsidRPr="009B6013">
        <w:rPr>
          <w:rFonts w:ascii="Times New Roman" w:eastAsia="Times New Roman" w:hAnsi="Times New Roman" w:cs="Times New Roman"/>
          <w:sz w:val="28"/>
          <w:szCs w:val="28"/>
        </w:rPr>
        <w:t>) 4-04-42, 4-04-4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640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муниципальной услуги, осуществля</w:t>
      </w:r>
      <w:r w:rsidR="005640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>т информирование по следующим направлениям: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о местонахождении и графике работы администрации;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о справочных телефонах и почтовом адресе администрации;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об адресе официального сайта администрации   в сети «Интернет», адресе электронной почты админис</w:t>
      </w:r>
      <w:r w:rsidR="0056409B">
        <w:rPr>
          <w:rFonts w:ascii="Times New Roman" w:eastAsia="Calibri" w:hAnsi="Times New Roman" w:cs="Times New Roman"/>
          <w:sz w:val="28"/>
          <w:szCs w:val="28"/>
        </w:rPr>
        <w:t>трации</w:t>
      </w:r>
      <w:r w:rsidRPr="0080665D">
        <w:rPr>
          <w:rFonts w:ascii="Times New Roman" w:eastAsia="Calibri" w:hAnsi="Times New Roman" w:cs="Times New Roman"/>
          <w:sz w:val="28"/>
          <w:szCs w:val="28"/>
        </w:rPr>
        <w:t>, о возможности предоставления муниципальной услуги в электронной форме с использованием регионального и единого порталов;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u w:val="single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- 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EF3D9A" w:rsidRPr="009B6013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13">
        <w:rPr>
          <w:rFonts w:ascii="Times New Roman" w:eastAsia="Calibri" w:hAnsi="Times New Roman" w:cs="Times New Roman"/>
          <w:sz w:val="28"/>
          <w:szCs w:val="28"/>
        </w:rPr>
        <w:lastRenderedPageBreak/>
        <w:t>- о возможности предоставления муниципальной услуги в электронном виде на региональном портале и федеральном портале;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о порядке, форме и месте размещения информации указанной в настоящем пункте административного регламента информации.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своевременность;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четкость в изложении материала;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наглядность форм подачи материала;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удобство и доступность.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осуществляется как в </w:t>
      </w: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</w:rPr>
        <w:t>устной</w:t>
      </w:r>
      <w:proofErr w:type="gramEnd"/>
      <w:r w:rsidRPr="0080665D">
        <w:rPr>
          <w:rFonts w:ascii="Times New Roman" w:eastAsia="Times New Roman" w:hAnsi="Times New Roman" w:cs="Times New Roman"/>
          <w:sz w:val="28"/>
          <w:szCs w:val="28"/>
        </w:rPr>
        <w:t>, так и в письменной, в том числе электронной,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1.4.2. Информирование заявителей в администрации осуществляется в форме: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непосредственного общения заявителей (при личном обращении либо по телефону) с до</w:t>
      </w:r>
      <w:r w:rsidR="0056409B">
        <w:rPr>
          <w:rFonts w:ascii="Times New Roman" w:eastAsia="Calibri" w:hAnsi="Times New Roman" w:cs="Times New Roman"/>
          <w:sz w:val="28"/>
          <w:szCs w:val="28"/>
        </w:rPr>
        <w:t>лжностными лицами администрации</w:t>
      </w:r>
      <w:r w:rsidRPr="0080665D">
        <w:rPr>
          <w:rFonts w:ascii="Times New Roman" w:eastAsia="Calibri" w:hAnsi="Times New Roman" w:cs="Times New Roman"/>
          <w:sz w:val="28"/>
          <w:szCs w:val="28"/>
        </w:rPr>
        <w:t>, ответственными за консультацию, по направлениям, предусмотренным подпунктом 1.4.1. пункта 1.4. административного регламента;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- информационных материалов, которые размещаются на официальном сайте администрации </w:t>
      </w:r>
      <w:r w:rsidRPr="0080665D">
        <w:rPr>
          <w:rFonts w:ascii="Times New Roman" w:eastAsia="SimSun" w:hAnsi="Times New Roman" w:cs="Times New Roman"/>
          <w:sz w:val="28"/>
          <w:szCs w:val="28"/>
        </w:rPr>
        <w:t xml:space="preserve">http://mo.astrobl.ru/, </w:t>
      </w: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 на региональном портале </w:t>
      </w:r>
      <w:r w:rsidRPr="0080665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0665D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/>
        </w:rPr>
        <w:t>astrobl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, едином портале </w:t>
      </w:r>
      <w:r w:rsidRPr="0080665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0665D">
        <w:rPr>
          <w:rFonts w:ascii="Times New Roman" w:eastAsia="Calibri" w:hAnsi="Times New Roman" w:cs="Times New Roman"/>
          <w:sz w:val="28"/>
          <w:szCs w:val="28"/>
        </w:rPr>
        <w:t>://</w:t>
      </w:r>
      <w:r w:rsidRPr="0080665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0665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 и на информационных стендах, размещенных в помещении администрации</w:t>
      </w:r>
      <w:r w:rsidR="00C659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1.4.3.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при ответе на телефонные звонки должностное лицо администрации, ответственное за предоставление муниципальной услуги,  представляется, назвав свою фамилию, имя, отчество, должность, наименование органа,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при личном обращении заявителей должностное лицо администрации, ответственное за предоставление муниципальной услуги, долж</w:t>
      </w:r>
      <w:r w:rsidR="00E9690A">
        <w:rPr>
          <w:rFonts w:ascii="Times New Roman" w:eastAsia="Calibri" w:hAnsi="Times New Roman" w:cs="Times New Roman"/>
          <w:sz w:val="28"/>
          <w:szCs w:val="28"/>
        </w:rPr>
        <w:t>е</w:t>
      </w:r>
      <w:r w:rsidRPr="0080665D">
        <w:rPr>
          <w:rFonts w:ascii="Times New Roman" w:eastAsia="Calibri" w:hAnsi="Times New Roman" w:cs="Times New Roman"/>
          <w:sz w:val="28"/>
          <w:szCs w:val="28"/>
        </w:rPr>
        <w:t>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- в конце консультирования (по телефону или лично) должностное лицо администрации, ответственное за предоставление муниципальной услуги, </w:t>
      </w:r>
      <w:r w:rsidRPr="0080665D">
        <w:rPr>
          <w:rFonts w:ascii="Times New Roman" w:eastAsia="Calibri" w:hAnsi="Times New Roman" w:cs="Times New Roman"/>
          <w:sz w:val="28"/>
          <w:szCs w:val="28"/>
        </w:rPr>
        <w:lastRenderedPageBreak/>
        <w:t>долж</w:t>
      </w:r>
      <w:r w:rsidR="00E9690A">
        <w:rPr>
          <w:rFonts w:ascii="Times New Roman" w:eastAsia="Calibri" w:hAnsi="Times New Roman" w:cs="Times New Roman"/>
          <w:sz w:val="28"/>
          <w:szCs w:val="28"/>
        </w:rPr>
        <w:t>е</w:t>
      </w:r>
      <w:r w:rsidRPr="0080665D">
        <w:rPr>
          <w:rFonts w:ascii="Times New Roman" w:eastAsia="Calibri" w:hAnsi="Times New Roman" w:cs="Times New Roman"/>
          <w:sz w:val="28"/>
          <w:szCs w:val="28"/>
        </w:rPr>
        <w:t>н кратко подвести итоги и перечислить меры, которые необходимо принять заявителю (кто именно, когда и что должен сделать);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1.4.4. На информационных стендах и на официальном сайте администрации размещаются следующие материалы:</w:t>
      </w:r>
    </w:p>
    <w:p w:rsidR="00EF3D9A" w:rsidRPr="0080665D" w:rsidRDefault="00EF3D9A" w:rsidP="00EF3D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- 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EF3D9A" w:rsidRPr="0080665D" w:rsidRDefault="00EF3D9A" w:rsidP="00EF3D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адреса, номера телефонов и факсов, график работы администрации;</w:t>
      </w:r>
    </w:p>
    <w:p w:rsidR="00EF3D9A" w:rsidRPr="0080665D" w:rsidRDefault="00EF3D9A" w:rsidP="00EF3D9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 адреса, номера телефонов и факсов органов и организаций, участвующих в предоставлении муниципальной услуги;</w:t>
      </w:r>
    </w:p>
    <w:p w:rsidR="00EF3D9A" w:rsidRPr="0080665D" w:rsidRDefault="00EF3D9A" w:rsidP="00EF3D9A">
      <w:pPr>
        <w:tabs>
          <w:tab w:val="left" w:pos="1260"/>
          <w:tab w:val="left" w:pos="1800"/>
          <w:tab w:val="left" w:pos="38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ar-SA"/>
        </w:rPr>
        <w:t>- текст настоящего административного регламента;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 исчерпывающий перечень документов, которые заявитель самостоятельно представляет в администрацию для получения муниципальной услуги;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 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из организаций, участвующих в предоставлении муниципальной услуги;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образец заполнения заявления  о предоставлении муниципальной услуги (приложени</w:t>
      </w:r>
      <w:r w:rsidR="00C65939">
        <w:rPr>
          <w:rFonts w:ascii="Times New Roman" w:eastAsia="Calibri" w:hAnsi="Times New Roman" w:cs="Times New Roman"/>
          <w:sz w:val="28"/>
          <w:szCs w:val="28"/>
        </w:rPr>
        <w:t>е</w:t>
      </w: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 № 2 к административному регламенту);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досудебный  (внесудебный)  порядок обжалования решений и действий (бездействий) администрации, специалистов администрации;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блок - 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исчерпывающий перечень оснований для отказа в предоставлении муниципальной услуги;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- адреса электронной почты администрации, официального сайта муниципального образования 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Calibri" w:hAnsi="Times New Roman" w:cs="Times New Roman"/>
          <w:bCs/>
          <w:sz w:val="28"/>
          <w:szCs w:val="28"/>
        </w:rPr>
        <w:t>Ахтубинский район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» </w:t>
      </w:r>
      <w:hyperlink r:id="rId13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80665D">
        <w:rPr>
          <w:rFonts w:ascii="Times New Roman" w:eastAsia="Calibri" w:hAnsi="Times New Roman" w:cs="Times New Roman"/>
          <w:sz w:val="28"/>
          <w:szCs w:val="28"/>
        </w:rPr>
        <w:t>,  адрес регионального портала http://gosuslugi.astrobl.ru, адрес федерального портала http://www.</w:t>
      </w:r>
      <w:hyperlink r:id="rId14" w:history="1">
        <w:r w:rsidRPr="0080665D">
          <w:rPr>
            <w:rFonts w:ascii="Times New Roman" w:eastAsia="Calibri" w:hAnsi="Times New Roman" w:cs="Times New Roman"/>
            <w:sz w:val="28"/>
            <w:szCs w:val="28"/>
          </w:rPr>
          <w:t>gosuslugi.ru</w:t>
        </w:r>
      </w:hyperlink>
      <w:r w:rsidRPr="008066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80665D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80665D">
        <w:rPr>
          <w:rFonts w:ascii="Times New Roman" w:eastAsia="Calibri" w:hAnsi="Times New Roman" w:cs="Times New Roman"/>
          <w:sz w:val="28"/>
          <w:szCs w:val="28"/>
        </w:rPr>
        <w:t>, в которых размещаются информационные листки.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C65939" w:rsidRDefault="00C65939" w:rsidP="00EF3D9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3D9A" w:rsidRPr="0080665D" w:rsidRDefault="00EF3D9A" w:rsidP="00EF3D9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2. Стандарт предоставления </w:t>
      </w:r>
      <w:proofErr w:type="gramStart"/>
      <w:r w:rsidRPr="0080665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</w:p>
    <w:p w:rsidR="00EF3D9A" w:rsidRPr="0080665D" w:rsidRDefault="00EF3D9A" w:rsidP="00EF3D9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3D9A" w:rsidRPr="0080665D" w:rsidRDefault="00EF3D9A" w:rsidP="00C6593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2.1. Наименование муниципальной услуги: </w:t>
      </w:r>
      <w:r w:rsidR="00E9690A" w:rsidRPr="001E3EE1">
        <w:rPr>
          <w:rFonts w:ascii="Times New Roman" w:hAnsi="Times New Roman" w:cs="Times New Roman"/>
          <w:sz w:val="28"/>
          <w:szCs w:val="28"/>
        </w:rPr>
        <w:t>«Прием документов</w:t>
      </w:r>
      <w:r w:rsidR="00C65939">
        <w:rPr>
          <w:rFonts w:ascii="Times New Roman" w:hAnsi="Times New Roman" w:cs="Times New Roman"/>
          <w:sz w:val="28"/>
          <w:szCs w:val="28"/>
        </w:rPr>
        <w:t xml:space="preserve"> и </w:t>
      </w:r>
      <w:r w:rsidR="00E9690A" w:rsidRPr="001E3EE1">
        <w:rPr>
          <w:rFonts w:ascii="Times New Roman" w:hAnsi="Times New Roman" w:cs="Times New Roman"/>
          <w:sz w:val="28"/>
          <w:szCs w:val="28"/>
        </w:rPr>
        <w:t xml:space="preserve"> выдача </w:t>
      </w:r>
      <w:r w:rsidR="00C953DE">
        <w:rPr>
          <w:rFonts w:ascii="Times New Roman" w:hAnsi="Times New Roman" w:cs="Times New Roman"/>
          <w:sz w:val="28"/>
          <w:szCs w:val="28"/>
        </w:rPr>
        <w:t>разрешений</w:t>
      </w:r>
      <w:r w:rsidR="00E9690A" w:rsidRPr="001E3EE1">
        <w:rPr>
          <w:rFonts w:ascii="Times New Roman" w:hAnsi="Times New Roman" w:cs="Times New Roman"/>
          <w:sz w:val="28"/>
          <w:szCs w:val="28"/>
        </w:rPr>
        <w:t xml:space="preserve"> о переводе или об отказе в переводе жилого помещения в нежилое или нежилого помещения в жилое помещение».</w:t>
      </w:r>
    </w:p>
    <w:p w:rsidR="00EF3D9A" w:rsidRPr="0080665D" w:rsidRDefault="00EF3D9A" w:rsidP="00EF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2.2.1.</w:t>
      </w:r>
      <w:r w:rsidRPr="001E3E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3EE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администрацией.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Ответственными за предоставление муниципальной услуги являются должностные лица администрации,</w:t>
      </w:r>
      <w:r w:rsidRPr="001E3EE1">
        <w:rPr>
          <w:rFonts w:ascii="Times New Roman" w:hAnsi="Times New Roman" w:cs="Times New Roman"/>
          <w:spacing w:val="4"/>
          <w:sz w:val="28"/>
          <w:szCs w:val="28"/>
        </w:rPr>
        <w:t xml:space="preserve"> ответственные за выполнение конкретной административной процедуры согласно административному регламенту.</w:t>
      </w:r>
    </w:p>
    <w:p w:rsidR="00E9690A" w:rsidRPr="001E3EE1" w:rsidRDefault="00E9690A" w:rsidP="00E9690A">
      <w:pPr>
        <w:tabs>
          <w:tab w:val="left" w:pos="38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</w:t>
      </w:r>
    </w:p>
    <w:p w:rsidR="00E9690A" w:rsidRPr="001E3EE1" w:rsidRDefault="00E9690A" w:rsidP="00E9690A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Управление Федеральной службы государственной регистрации, кадастра и картографии по Астраханской области (управление </w:t>
      </w:r>
      <w:proofErr w:type="spellStart"/>
      <w:r w:rsidRPr="001E3E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E3EE1">
        <w:rPr>
          <w:rFonts w:ascii="Times New Roman" w:hAnsi="Times New Roman" w:cs="Times New Roman"/>
          <w:sz w:val="28"/>
          <w:szCs w:val="28"/>
        </w:rPr>
        <w:t xml:space="preserve"> в Астраханской области)</w:t>
      </w:r>
      <w:r w:rsidRPr="001E3EE1">
        <w:rPr>
          <w:rFonts w:ascii="Times New Roman" w:hAnsi="Times New Roman" w:cs="Times New Roman"/>
          <w:spacing w:val="4"/>
          <w:sz w:val="28"/>
          <w:szCs w:val="28"/>
        </w:rPr>
        <w:t xml:space="preserve"> (в случае </w:t>
      </w:r>
      <w:r w:rsidRPr="001E3EE1">
        <w:rPr>
          <w:rFonts w:ascii="Times New Roman" w:hAnsi="Times New Roman" w:cs="Times New Roman"/>
          <w:sz w:val="28"/>
          <w:szCs w:val="28"/>
        </w:rPr>
        <w:t>если право на переводимое помещение зарегистрировано в Едином государственном реестре прав на недвижимое имущество и сделок с ним);</w:t>
      </w:r>
    </w:p>
    <w:p w:rsidR="00E9690A" w:rsidRPr="001E3EE1" w:rsidRDefault="00E9690A" w:rsidP="00E9690A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Ахтубинский отдел Управления Федеральной миграционной службы</w:t>
      </w:r>
      <w:r w:rsidR="000B4547">
        <w:rPr>
          <w:rFonts w:ascii="Times New Roman" w:hAnsi="Times New Roman" w:cs="Times New Roman"/>
          <w:sz w:val="28"/>
          <w:szCs w:val="28"/>
        </w:rPr>
        <w:t xml:space="preserve"> России по Астраханской области;</w:t>
      </w:r>
    </w:p>
    <w:p w:rsidR="00E9690A" w:rsidRPr="001E3EE1" w:rsidRDefault="00E9690A" w:rsidP="00E969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EE1">
        <w:rPr>
          <w:rFonts w:ascii="Times New Roman" w:hAnsi="Times New Roman" w:cs="Times New Roman"/>
          <w:kern w:val="2"/>
          <w:sz w:val="28"/>
          <w:szCs w:val="28"/>
          <w:lang w:eastAsia="ar-SA"/>
        </w:rPr>
        <w:t>- </w:t>
      </w:r>
      <w:r w:rsidRPr="001E3EE1">
        <w:rPr>
          <w:rFonts w:ascii="Times New Roman" w:hAnsi="Times New Roman" w:cs="Times New Roman"/>
          <w:color w:val="000000"/>
          <w:sz w:val="28"/>
          <w:szCs w:val="28"/>
        </w:rPr>
        <w:t>организации, имеющие право на осуществление технической инвентаризации объектов недвижимости на территории Астраханской области, указанные в п.1.3.2. настоящего административного регламента;</w:t>
      </w:r>
    </w:p>
    <w:p w:rsidR="00E9690A" w:rsidRPr="001E3EE1" w:rsidRDefault="00E9690A" w:rsidP="00E9690A">
      <w:pPr>
        <w:pStyle w:val="ConsPlusNormal0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EE1">
        <w:rPr>
          <w:rFonts w:ascii="Times New Roman" w:hAnsi="Times New Roman" w:cs="Times New Roman"/>
          <w:kern w:val="2"/>
          <w:sz w:val="28"/>
          <w:szCs w:val="28"/>
          <w:lang w:eastAsia="ar-SA"/>
        </w:rPr>
        <w:t>- </w:t>
      </w:r>
      <w:r w:rsidRPr="001E3EE1">
        <w:rPr>
          <w:rFonts w:ascii="Times New Roman" w:hAnsi="Times New Roman" w:cs="Times New Roman"/>
          <w:color w:val="000000"/>
          <w:sz w:val="28"/>
          <w:szCs w:val="28"/>
        </w:rPr>
        <w:t>проектные организации, осуществляющие подготовку проектной документации на переустройство и (или) перепланировку жилых помещений, имеющие разрешение на осуществление деятельности по проведению проектных работ;</w:t>
      </w:r>
    </w:p>
    <w:p w:rsidR="00E9690A" w:rsidRPr="001E3EE1" w:rsidRDefault="00E9690A" w:rsidP="00E9690A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E3EE1">
        <w:rPr>
          <w:rFonts w:ascii="Times New Roman" w:eastAsia="Arial" w:hAnsi="Times New Roman" w:cs="Times New Roman"/>
          <w:color w:val="000000"/>
          <w:sz w:val="28"/>
          <w:szCs w:val="28"/>
        </w:rPr>
        <w:t>- нотариус, совершающий нотариальные действия;</w:t>
      </w:r>
    </w:p>
    <w:p w:rsidR="00E9690A" w:rsidRPr="00F753A2" w:rsidRDefault="00E9690A" w:rsidP="00E969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3A2">
        <w:rPr>
          <w:rFonts w:ascii="Times New Roman" w:hAnsi="Times New Roman" w:cs="Times New Roman"/>
          <w:sz w:val="28"/>
          <w:szCs w:val="28"/>
        </w:rPr>
        <w:t>- ТСЖ, организации, обслуживающие или управляющие многоквартирными домами, расположенными на территории муниципального образования «</w:t>
      </w:r>
      <w:r w:rsidR="00F753A2" w:rsidRPr="00F753A2">
        <w:rPr>
          <w:rFonts w:ascii="Times New Roman" w:hAnsi="Times New Roman" w:cs="Times New Roman"/>
          <w:sz w:val="28"/>
          <w:szCs w:val="28"/>
        </w:rPr>
        <w:t>Ахтубинский район</w:t>
      </w:r>
      <w:r w:rsidRPr="00F753A2">
        <w:rPr>
          <w:rFonts w:ascii="Times New Roman" w:hAnsi="Times New Roman" w:cs="Times New Roman"/>
          <w:sz w:val="28"/>
          <w:szCs w:val="28"/>
        </w:rPr>
        <w:t>»</w:t>
      </w:r>
      <w:r w:rsidR="00F753A2" w:rsidRPr="00F753A2">
        <w:rPr>
          <w:rFonts w:ascii="Times New Roman" w:hAnsi="Times New Roman" w:cs="Times New Roman"/>
          <w:sz w:val="28"/>
          <w:szCs w:val="28"/>
        </w:rPr>
        <w:t>.</w:t>
      </w:r>
    </w:p>
    <w:p w:rsidR="00E9690A" w:rsidRPr="001E3EE1" w:rsidRDefault="00E9690A" w:rsidP="00E9690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kern w:val="2"/>
          <w:sz w:val="28"/>
          <w:szCs w:val="28"/>
          <w:lang w:eastAsia="ar-SA"/>
        </w:rPr>
        <w:t>2.2.3. </w:t>
      </w:r>
      <w:r w:rsidRPr="001E3EE1">
        <w:rPr>
          <w:rFonts w:ascii="Times New Roman" w:hAnsi="Times New Roman" w:cs="Times New Roman"/>
          <w:sz w:val="28"/>
          <w:szCs w:val="28"/>
        </w:rPr>
        <w:t>Органы, предоставляющие сведения, необходимые для предоставления муниципальной услуги, в порядке межведомственного информационного взаимодействия в случае, предусмотренном подпунктом 2.6.3 пункта 2.6 административного регламента:</w:t>
      </w:r>
    </w:p>
    <w:p w:rsidR="00E9690A" w:rsidRPr="001E3EE1" w:rsidRDefault="00E9690A" w:rsidP="00E9690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lastRenderedPageBreak/>
        <w:t xml:space="preserve">- управление Федеральной службы государственной регистрации, кадастра и картографии по Астраханской области (Управление </w:t>
      </w:r>
      <w:proofErr w:type="spellStart"/>
      <w:r w:rsidRPr="001E3E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E3EE1">
        <w:rPr>
          <w:rFonts w:ascii="Times New Roman" w:hAnsi="Times New Roman" w:cs="Times New Roman"/>
          <w:sz w:val="28"/>
          <w:szCs w:val="28"/>
        </w:rPr>
        <w:t xml:space="preserve"> по Астраханской области);</w:t>
      </w:r>
    </w:p>
    <w:p w:rsidR="00E9690A" w:rsidRPr="001E3EE1" w:rsidRDefault="00E9690A" w:rsidP="00E9690A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управление Федеральной миграционной службы России по Астраханской области (Управление УФМС России по Астраханской области);</w:t>
      </w:r>
    </w:p>
    <w:p w:rsidR="00E9690A" w:rsidRPr="001E3EE1" w:rsidRDefault="00E9690A" w:rsidP="00E969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администрация, в порядке внутриведомственного взаимодействия.</w:t>
      </w:r>
    </w:p>
    <w:p w:rsidR="00EF3D9A" w:rsidRPr="0080665D" w:rsidRDefault="00E9690A" w:rsidP="00EF3D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3EE1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3EE1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предоставления муниципальных услуг, </w:t>
      </w:r>
      <w:r w:rsidR="00EF3D9A" w:rsidRPr="0080665D">
        <w:rPr>
          <w:rFonts w:ascii="Times New Roman" w:eastAsia="Calibri" w:hAnsi="Times New Roman" w:cs="Times New Roman"/>
          <w:sz w:val="28"/>
          <w:szCs w:val="28"/>
        </w:rPr>
        <w:t xml:space="preserve"> утвержденный решением Совета муниципального образования «Ахтубинский район».</w:t>
      </w:r>
      <w:proofErr w:type="gramEnd"/>
    </w:p>
    <w:p w:rsidR="00EF3D9A" w:rsidRPr="0080665D" w:rsidRDefault="00EF3D9A" w:rsidP="00EF3D9A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2.3. Описание  результата предоставления муниципальной услуги.</w:t>
      </w:r>
    </w:p>
    <w:p w:rsidR="00E9690A" w:rsidRPr="001E3EE1" w:rsidRDefault="00E9690A" w:rsidP="00E9690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E9690A" w:rsidRPr="001E3EE1" w:rsidRDefault="00E9690A" w:rsidP="00E9690A">
      <w:pPr>
        <w:pStyle w:val="af8"/>
        <w:ind w:left="0" w:firstLine="397"/>
        <w:rPr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1E3EE1">
        <w:rPr>
          <w:rFonts w:ascii="Times New Roman" w:hAnsi="Times New Roman"/>
          <w:sz w:val="28"/>
          <w:szCs w:val="28"/>
        </w:rPr>
        <w:t>- </w:t>
      </w:r>
      <w:r w:rsidRPr="001E3EE1">
        <w:rPr>
          <w:rFonts w:ascii="Times New Roman" w:hAnsi="Times New Roman"/>
          <w:bCs/>
          <w:i w:val="0"/>
          <w:color w:val="auto"/>
          <w:sz w:val="28"/>
          <w:szCs w:val="28"/>
        </w:rPr>
        <w:t>выдача решения</w:t>
      </w:r>
      <w:r w:rsidRPr="001E3EE1">
        <w:rPr>
          <w:rFonts w:ascii="Times New Roman" w:hAnsi="Times New Roman"/>
          <w:i w:val="0"/>
          <w:color w:val="auto"/>
          <w:sz w:val="28"/>
          <w:szCs w:val="28"/>
        </w:rPr>
        <w:t xml:space="preserve"> о переводе или об отказе в переводе жилого помещения в нежилое или нежилого помещения в жилое помещение в виде уведомления о переводе (отказе в переводе) жилого (нежилого) помещения в нежилое (жилое) помещение, форма которого утверждена постановлением П</w:t>
      </w:r>
      <w:r w:rsidR="000B4547">
        <w:rPr>
          <w:rFonts w:ascii="Times New Roman" w:hAnsi="Times New Roman"/>
          <w:i w:val="0"/>
          <w:color w:val="auto"/>
          <w:sz w:val="28"/>
          <w:szCs w:val="28"/>
        </w:rPr>
        <w:t>равительства РФ от 10.08.2005</w:t>
      </w:r>
      <w:r w:rsidRPr="001E3EE1">
        <w:rPr>
          <w:rFonts w:ascii="Times New Roman" w:hAnsi="Times New Roman"/>
          <w:i w:val="0"/>
          <w:color w:val="auto"/>
          <w:sz w:val="28"/>
          <w:szCs w:val="28"/>
        </w:rPr>
        <w:t xml:space="preserve"> № 502 </w:t>
      </w:r>
      <w:r w:rsidRPr="001E3EE1">
        <w:rPr>
          <w:rFonts w:ascii="Times New Roman" w:hAnsi="Times New Roman"/>
          <w:bCs/>
          <w:i w:val="0"/>
          <w:color w:val="000000"/>
          <w:sz w:val="28"/>
          <w:szCs w:val="28"/>
        </w:rPr>
        <w:t>«Об утверждении формы уведомления о переводе (отказе в переводе) жилого (нежилого) помещения в нежилое (жилое) помещение»</w:t>
      </w:r>
      <w:r w:rsidRPr="001E3EE1">
        <w:rPr>
          <w:rFonts w:ascii="Times New Roman" w:hAnsi="Times New Roman"/>
          <w:i w:val="0"/>
          <w:color w:val="auto"/>
          <w:sz w:val="28"/>
          <w:szCs w:val="28"/>
        </w:rPr>
        <w:t xml:space="preserve"> (далее</w:t>
      </w:r>
      <w:proofErr w:type="gramEnd"/>
      <w:r w:rsidRPr="001E3EE1">
        <w:rPr>
          <w:rFonts w:ascii="Times New Roman" w:hAnsi="Times New Roman"/>
          <w:i w:val="0"/>
          <w:color w:val="auto"/>
          <w:sz w:val="28"/>
          <w:szCs w:val="28"/>
        </w:rPr>
        <w:t xml:space="preserve"> – уведомление)</w:t>
      </w:r>
      <w:r w:rsidR="00E715FE">
        <w:rPr>
          <w:rFonts w:ascii="Times New Roman" w:hAnsi="Times New Roman"/>
          <w:i w:val="0"/>
          <w:color w:val="auto"/>
          <w:sz w:val="28"/>
          <w:szCs w:val="28"/>
        </w:rPr>
        <w:t xml:space="preserve"> (Приложение № </w:t>
      </w:r>
      <w:r w:rsidR="00E715FE" w:rsidRPr="00E715FE">
        <w:rPr>
          <w:rFonts w:ascii="Times New Roman" w:hAnsi="Times New Roman"/>
          <w:i w:val="0"/>
          <w:color w:val="auto"/>
          <w:sz w:val="28"/>
          <w:szCs w:val="28"/>
        </w:rPr>
        <w:t>3</w:t>
      </w:r>
      <w:r w:rsidR="00E715FE" w:rsidRPr="00E715FE">
        <w:rPr>
          <w:rFonts w:ascii="Times New Roman" w:eastAsia="Calibri" w:hAnsi="Times New Roman"/>
          <w:i w:val="0"/>
          <w:color w:val="auto"/>
          <w:sz w:val="28"/>
          <w:szCs w:val="28"/>
        </w:rPr>
        <w:t xml:space="preserve"> к административному регламенту</w:t>
      </w:r>
      <w:r w:rsidR="00E715FE">
        <w:rPr>
          <w:rFonts w:ascii="Times New Roman" w:hAnsi="Times New Roman"/>
          <w:i w:val="0"/>
          <w:color w:val="auto"/>
          <w:sz w:val="28"/>
          <w:szCs w:val="28"/>
        </w:rPr>
        <w:t>)</w:t>
      </w:r>
      <w:r w:rsidRPr="001E3EE1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9690A" w:rsidRPr="00D1697A" w:rsidRDefault="00E9690A" w:rsidP="00E96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2.4.1. Общий срок предоставления муниципальной услуги составляет не более 48 календарных дней. Указанный срок исчисляется от даты регистрации запроса заявителя до даты направления заявителю уведомления и включает в себя: 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 срок регистрации заявления заявителя о предоставлении муниципальной услуги – не более 1 дня;</w:t>
      </w:r>
    </w:p>
    <w:p w:rsidR="00E9690A" w:rsidRPr="001E3EE1" w:rsidRDefault="00E9690A" w:rsidP="00E9690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 срок организации межведомственного информационного взаимодействия, составляющий не более пяти дней со дня регистрации заявления и документов, включается в срок, предусмотренный абзацем 4 настоящего пункта административного регламента;</w:t>
      </w:r>
    </w:p>
    <w:p w:rsidR="00E9690A" w:rsidRPr="00F753A2" w:rsidRDefault="00E9690A" w:rsidP="00E9690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F753A2">
        <w:rPr>
          <w:rFonts w:ascii="Times New Roman" w:hAnsi="Times New Roman" w:cs="Times New Roman"/>
          <w:spacing w:val="2"/>
          <w:sz w:val="28"/>
          <w:szCs w:val="28"/>
          <w:lang w:eastAsia="ar-SA"/>
        </w:rPr>
        <w:t>- срок рассмотрения заявления и иных, представленных в соответствии с пунктом 2.6. настоящего административного регламента документов, - не более 45 дней со дня регистрации заявления и документов;</w:t>
      </w:r>
    </w:p>
    <w:p w:rsidR="00E9690A" w:rsidRPr="001E3EE1" w:rsidRDefault="00E9690A" w:rsidP="00E9690A">
      <w:pPr>
        <w:pStyle w:val="aa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E3EE1">
        <w:rPr>
          <w:sz w:val="28"/>
          <w:szCs w:val="28"/>
        </w:rPr>
        <w:t>- срок выдачи либо направления уведомления заявителю почтовым отправлением с уведомлением о вручении – не более 3 рабочих дней со дня принятия решения о переводе или об отказе в переводе жилого помещения в нежилое или нежилого помещения в жилое помещение.</w:t>
      </w:r>
    </w:p>
    <w:p w:rsidR="00E9690A" w:rsidRPr="00D1697A" w:rsidRDefault="00E9690A" w:rsidP="00E9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7A">
        <w:rPr>
          <w:rFonts w:ascii="Times New Roman" w:hAnsi="Times New Roman" w:cs="Times New Roman"/>
          <w:sz w:val="28"/>
          <w:szCs w:val="28"/>
        </w:rPr>
        <w:lastRenderedPageBreak/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E3E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>: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90A">
        <w:rPr>
          <w:rFonts w:ascii="Times New Roman" w:hAnsi="Times New Roman" w:cs="Times New Roman"/>
          <w:sz w:val="28"/>
          <w:szCs w:val="28"/>
        </w:rPr>
        <w:t>- </w:t>
      </w:r>
      <w:hyperlink r:id="rId15" w:history="1">
        <w:r w:rsidRPr="00E969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1E3EE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1993, </w:t>
      </w:r>
      <w:r w:rsidR="000B4547">
        <w:rPr>
          <w:rFonts w:ascii="Times New Roman" w:hAnsi="Times New Roman" w:cs="Times New Roman"/>
          <w:sz w:val="28"/>
          <w:szCs w:val="28"/>
        </w:rPr>
        <w:t xml:space="preserve">      </w:t>
      </w:r>
      <w:r w:rsidRPr="001E3EE1">
        <w:rPr>
          <w:rFonts w:ascii="Times New Roman" w:hAnsi="Times New Roman" w:cs="Times New Roman"/>
          <w:sz w:val="28"/>
          <w:szCs w:val="28"/>
        </w:rPr>
        <w:t>№ 237; 2008, № 267; 2009, № 7, Собрание законодательства Российской Федерации, 2009, № 1, ст. 1, ст. 2, № 4 ст. 445);</w:t>
      </w:r>
    </w:p>
    <w:p w:rsidR="00E9690A" w:rsidRPr="001E3EE1" w:rsidRDefault="00E9690A" w:rsidP="00E9690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1E3EE1">
        <w:rPr>
          <w:sz w:val="28"/>
          <w:szCs w:val="28"/>
        </w:rPr>
        <w:t xml:space="preserve">- Градостроительным кодексом Российской Федерации от 29.12.2004 </w:t>
      </w:r>
      <w:r w:rsidR="000B4547">
        <w:rPr>
          <w:sz w:val="28"/>
          <w:szCs w:val="28"/>
        </w:rPr>
        <w:t xml:space="preserve">   </w:t>
      </w:r>
      <w:r w:rsidRPr="001E3EE1">
        <w:rPr>
          <w:sz w:val="28"/>
          <w:szCs w:val="28"/>
        </w:rPr>
        <w:t xml:space="preserve">№ 190-ФЗ </w:t>
      </w:r>
      <w:r w:rsidRPr="001E3EE1">
        <w:rPr>
          <w:color w:val="000000"/>
          <w:sz w:val="28"/>
          <w:szCs w:val="28"/>
        </w:rPr>
        <w:t xml:space="preserve">(Собрание законодательства Российской Федерации 2005, № 1, ст. 16; № 30, ст. 3128; 2006, № 1, ст. 10, 21; № 23, ст. 2380; № 31, ст. 3442; № 50, ст. 5279; № 52, ст. 5498; 2007, № 1, ст. 21; № 21, ст. 2455; № 31, ст. 4012; </w:t>
      </w:r>
      <w:r w:rsidR="000B4547">
        <w:rPr>
          <w:color w:val="000000"/>
          <w:sz w:val="28"/>
          <w:szCs w:val="28"/>
        </w:rPr>
        <w:t xml:space="preserve">     </w:t>
      </w:r>
      <w:r w:rsidRPr="001E3EE1">
        <w:rPr>
          <w:color w:val="000000"/>
          <w:sz w:val="28"/>
          <w:szCs w:val="28"/>
        </w:rPr>
        <w:t>№ 45, ст. 5417; № 46, ст. 5553;</w:t>
      </w:r>
      <w:proofErr w:type="gramEnd"/>
      <w:r w:rsidRPr="001E3EE1">
        <w:rPr>
          <w:color w:val="000000"/>
          <w:sz w:val="28"/>
          <w:szCs w:val="28"/>
        </w:rPr>
        <w:t xml:space="preserve"> № 50, ст. 6237; 2008, № 20, ст. 2251, № 20, 2260; № 29 (1 ч.) ст. 3418, № 30 (1 ч.) ст. 3604, № 30 (2 ч.) ст. 3616, № 52 </w:t>
      </w:r>
      <w:r w:rsidR="000B4547">
        <w:rPr>
          <w:color w:val="000000"/>
          <w:sz w:val="28"/>
          <w:szCs w:val="28"/>
        </w:rPr>
        <w:t xml:space="preserve">      </w:t>
      </w:r>
      <w:r w:rsidRPr="001E3EE1">
        <w:rPr>
          <w:color w:val="000000"/>
          <w:sz w:val="28"/>
          <w:szCs w:val="28"/>
        </w:rPr>
        <w:t xml:space="preserve">(1 ч.) ст. 6236, 2009, № 1, ст. 17; № 29, ст. 3601; № 48, ст. 5711; № 52, </w:t>
      </w:r>
      <w:r w:rsidR="000B4547">
        <w:rPr>
          <w:color w:val="000000"/>
          <w:sz w:val="28"/>
          <w:szCs w:val="28"/>
        </w:rPr>
        <w:t xml:space="preserve">          </w:t>
      </w:r>
      <w:r w:rsidRPr="001E3EE1">
        <w:rPr>
          <w:color w:val="000000"/>
          <w:sz w:val="28"/>
          <w:szCs w:val="28"/>
        </w:rPr>
        <w:t xml:space="preserve">ст. 6419; 2010, № 31, ст. 4195, 4209; № 48, ст. 6246; № 49, ст. 6410; 2011, </w:t>
      </w:r>
      <w:r w:rsidR="000B4547">
        <w:rPr>
          <w:color w:val="000000"/>
          <w:sz w:val="28"/>
          <w:szCs w:val="28"/>
        </w:rPr>
        <w:t xml:space="preserve">     </w:t>
      </w:r>
      <w:r w:rsidRPr="001E3EE1">
        <w:rPr>
          <w:color w:val="000000"/>
          <w:sz w:val="28"/>
          <w:szCs w:val="28"/>
        </w:rPr>
        <w:t xml:space="preserve">№ 13, ст. 1688; № 17, ст. 2310; № 27, ст. 3880; № 29, ст. 4281, № 29, ст. 4291; № </w:t>
      </w:r>
      <w:proofErr w:type="gramStart"/>
      <w:r w:rsidRPr="001E3EE1">
        <w:rPr>
          <w:color w:val="000000"/>
          <w:sz w:val="28"/>
          <w:szCs w:val="28"/>
        </w:rPr>
        <w:t xml:space="preserve">30 (ч.1), ст. 4563, № 30 (ч.1) ст. 4572, № 30 (ч.1) ст. 4590, № 30 (ч.1) </w:t>
      </w:r>
      <w:r w:rsidR="000B4547">
        <w:rPr>
          <w:color w:val="000000"/>
          <w:sz w:val="28"/>
          <w:szCs w:val="28"/>
        </w:rPr>
        <w:t xml:space="preserve">        </w:t>
      </w:r>
      <w:r w:rsidRPr="001E3EE1">
        <w:rPr>
          <w:color w:val="000000"/>
          <w:sz w:val="28"/>
          <w:szCs w:val="28"/>
        </w:rPr>
        <w:t>ст. 4591, № 30 (ч.1) ст. 4594, № 30 (ч.1) ст. 4605, № 49 (ч.1) ст. 7015, № 49 (ч.1) ст. 7042, № 50 ст. 7343);</w:t>
      </w:r>
      <w:proofErr w:type="gramEnd"/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EE1">
        <w:rPr>
          <w:rFonts w:ascii="Times New Roman" w:hAnsi="Times New Roman" w:cs="Times New Roman"/>
          <w:sz w:val="28"/>
          <w:szCs w:val="28"/>
        </w:rPr>
        <w:t xml:space="preserve">- Жилищным </w:t>
      </w:r>
      <w:hyperlink r:id="rId16" w:history="1">
        <w:r w:rsidRPr="00E969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9690A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Российской Федерации от 29.12.2004 № 188-ФЗ (Собрание законодательства Российской Федерации, 2005, № 1, (ч. 1) ст. 14, 2006 № 1 ст. 10, № 52 (1 ч.) ст. 5498, №1 (1ч.) ст.13, №1 (1ч.) ст.14, №1 (1 ч.) ст. 21, 2007 № 43 ст. 5084, 2008 № 17 ст. 1756, № 20 ст. 2251, № 30 (2 ч.) ст. 3616, 2009 № 23 ст. 2776, № 39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3EE1">
        <w:rPr>
          <w:rFonts w:ascii="Times New Roman" w:hAnsi="Times New Roman" w:cs="Times New Roman"/>
          <w:sz w:val="28"/>
          <w:szCs w:val="28"/>
        </w:rPr>
        <w:t xml:space="preserve">ст. 4542, № 48 ст. 5711, № 51 ст. 6153, 2010 № 19 ст. 2278, № 31 ст. 4206; № 49, ст. 6424, 2011 № 23, ст. 3263; № 30 (ч. 1), ст. 4590; № 49 (ч. 1), ст. 7027; № 50, ст. 7343; № 49 (ч. 5), ст. 7061; № 50, </w:t>
      </w:r>
      <w:r w:rsidR="000B4547">
        <w:rPr>
          <w:rFonts w:ascii="Times New Roman" w:hAnsi="Times New Roman" w:cs="Times New Roman"/>
          <w:sz w:val="28"/>
          <w:szCs w:val="28"/>
        </w:rPr>
        <w:t xml:space="preserve">    </w:t>
      </w:r>
      <w:r w:rsidRPr="001E3EE1">
        <w:rPr>
          <w:rFonts w:ascii="Times New Roman" w:hAnsi="Times New Roman" w:cs="Times New Roman"/>
          <w:sz w:val="28"/>
          <w:szCs w:val="28"/>
        </w:rPr>
        <w:t>ст. 7337; №50, ст. 7359, 2012 № 10, ст. 1163);</w:t>
      </w:r>
      <w:proofErr w:type="gramEnd"/>
    </w:p>
    <w:p w:rsidR="00E9690A" w:rsidRPr="001E3EE1" w:rsidRDefault="00E9690A" w:rsidP="00E96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E3EE1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2003, № 40, ст. 3822; 2004, № 25, ст. 2484; № 33, ст. 3368; 2005, № 1 (ч. 1), ст. 9; № 1 (ч. 1), ст. 12; № 1 (ч. 1), </w:t>
      </w:r>
      <w:r w:rsidR="000B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>ст. 17; № 1 (ч. 1), ст. 25;</w:t>
      </w:r>
      <w:proofErr w:type="gramEnd"/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proofErr w:type="gramStart"/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(ч. 1), ст. 37; № 17, ст. 1480; № 27, ст. 2708; № 30 (ч. 1), ст. 3104; № 30 (ч. 1), ст. 3108; № 42, ст. 4216; 2006, № 1, ст. 9; № 1, </w:t>
      </w:r>
      <w:r w:rsidR="000B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>ст. 10; № 1, ст. 17; № 6, ст. 636; № 8, ст. 852; № 23, ст. 2380; № 30, ст. 3296; № 31 (1 ч.), ст. 3427;</w:t>
      </w:r>
      <w:proofErr w:type="gramEnd"/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proofErr w:type="gramStart"/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>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</w:t>
      </w:r>
      <w:proofErr w:type="gramEnd"/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2008, № 24, ст. 2790; № 30 (ч. 2), </w:t>
      </w:r>
      <w:r w:rsidR="000B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3616; № 48, ст. 5517; № 49, ст. 5744; № 52 (ч. 1), ст. 6229; № 52 (ч. 1), </w:t>
      </w:r>
      <w:r w:rsidR="000B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>ст. 6236; 2009, № 19, ст. 2280; № 48, ст.5711, ст. 5733; № 52 (1ч.) ст. 6441; 2010, № 15, ст. 1736; № 31, ст. 4160; 4206; № 40, ст. 4969; № 45, ст. 5751;</w:t>
      </w:r>
      <w:proofErr w:type="gramEnd"/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proofErr w:type="gramStart"/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49, ст. 6409; № 49, ст. 6411; 2011, № 1, ст. 54; № 13, ст. 1685; № 17, </w:t>
      </w:r>
      <w:r w:rsidR="000B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2310;№ 19, ст. 2705; № 29, ст. 4283; № 30 (ч. 1), ст. 4572, ст. 4590, ст. 4591, ст. 4595, ст. 4594; № 31, ст. 4703; № 48, ст. 6730; № 49 (ч. 1), ст. 7039, </w:t>
      </w:r>
      <w:r w:rsidR="000B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>ст. 7070; № 50, ст. 7359);</w:t>
      </w:r>
      <w:proofErr w:type="gramEnd"/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 xml:space="preserve">2012, № 26, ст. 3444; № 26, ст. 3446; № 27, ст. 3587; </w:t>
      </w:r>
      <w:r w:rsidRPr="001E3EE1">
        <w:rPr>
          <w:rFonts w:ascii="Times New Roman" w:hAnsi="Times New Roman" w:cs="Times New Roman"/>
          <w:sz w:val="28"/>
          <w:szCs w:val="28"/>
        </w:rPr>
        <w:lastRenderedPageBreak/>
        <w:t>№29, ст. 3990; №</w:t>
      </w:r>
      <w:r w:rsidR="000B4547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31, ст. 4326; № 43, ст. 5786; № 50 (ч. 5), ст. 6967; № 53</w:t>
      </w:r>
      <w:r w:rsidR="000B4547">
        <w:rPr>
          <w:rFonts w:ascii="Times New Roman" w:hAnsi="Times New Roman" w:cs="Times New Roman"/>
          <w:sz w:val="28"/>
          <w:szCs w:val="28"/>
        </w:rPr>
        <w:t xml:space="preserve">      </w:t>
      </w:r>
      <w:r w:rsidRPr="001E3EE1">
        <w:rPr>
          <w:rFonts w:ascii="Times New Roman" w:hAnsi="Times New Roman" w:cs="Times New Roman"/>
          <w:sz w:val="28"/>
          <w:szCs w:val="28"/>
        </w:rPr>
        <w:t xml:space="preserve"> (ч. 1), ст. 7596.</w:t>
      </w:r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1E3EE1"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законодательства Российской Федерации, 2010, № 31, ст. 4179; 2011, № 15, </w:t>
      </w:r>
      <w:r w:rsidR="000B4547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1E3EE1">
        <w:rPr>
          <w:rFonts w:ascii="Times New Roman" w:hAnsi="Times New Roman" w:cs="Times New Roman"/>
          <w:spacing w:val="-2"/>
          <w:sz w:val="28"/>
          <w:szCs w:val="28"/>
        </w:rPr>
        <w:t>ст. 2038; № 27, ст. 3873, 3880; № 29, ст. 4291; № 30 (ч. 1), ст. 4587; № 49 (ч. 5), ст. 7061);</w:t>
      </w:r>
    </w:p>
    <w:p w:rsidR="00E9690A" w:rsidRPr="001E3EE1" w:rsidRDefault="00E9690A" w:rsidP="00E9690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Федеральным законом от 06.04.2011 № 63-ФЗ «Об электронной подписи» (Собрание законодательства Российской Федерации, 2011, № 15, ст. 2036; № 27, ст. 3880; 2012, № 29, ст. 3988);</w:t>
      </w:r>
    </w:p>
    <w:p w:rsidR="00E9690A" w:rsidRPr="001E3EE1" w:rsidRDefault="00E9690A" w:rsidP="00E9690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 постановлением Правительства Российской Федерации от</w:t>
      </w:r>
      <w:r w:rsidRPr="001E3EE1">
        <w:rPr>
          <w:rFonts w:ascii="Times New Roman" w:hAnsi="Times New Roman" w:cs="Times New Roman"/>
          <w:sz w:val="28"/>
          <w:szCs w:val="28"/>
        </w:rPr>
        <w:t xml:space="preserve"> 24.10.2011 </w:t>
      </w:r>
      <w:r w:rsidR="000B4547">
        <w:rPr>
          <w:rFonts w:ascii="Times New Roman" w:hAnsi="Times New Roman" w:cs="Times New Roman"/>
          <w:sz w:val="28"/>
          <w:szCs w:val="28"/>
        </w:rPr>
        <w:t xml:space="preserve">   </w:t>
      </w:r>
      <w:r w:rsidRPr="001E3EE1">
        <w:rPr>
          <w:rFonts w:ascii="Times New Roman" w:hAnsi="Times New Roman" w:cs="Times New Roman"/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</w:t>
      </w:r>
      <w:r w:rsidR="000B4547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49 (ч. 5), ст. 7284);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п</w:t>
      </w:r>
      <w:r w:rsidRPr="001E3EE1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10.08.2005 </w:t>
      </w:r>
      <w:r w:rsidR="000B45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3EE1">
        <w:rPr>
          <w:rFonts w:ascii="Times New Roman" w:eastAsia="Times New Roman" w:hAnsi="Times New Roman" w:cs="Times New Roman"/>
          <w:sz w:val="28"/>
          <w:szCs w:val="28"/>
        </w:rPr>
        <w:t>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3430);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п</w:t>
      </w:r>
      <w:r w:rsidRPr="001E3EE1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1E3EE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</w:t>
      </w:r>
      <w:r w:rsidR="000B4547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 xml:space="preserve"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 2006 </w:t>
      </w:r>
      <w:r w:rsidR="000B4547">
        <w:rPr>
          <w:rFonts w:ascii="Times New Roman" w:hAnsi="Times New Roman" w:cs="Times New Roman"/>
          <w:sz w:val="28"/>
          <w:szCs w:val="28"/>
        </w:rPr>
        <w:t xml:space="preserve">  </w:t>
      </w:r>
      <w:r w:rsidRPr="001E3EE1">
        <w:rPr>
          <w:rFonts w:ascii="Times New Roman" w:hAnsi="Times New Roman" w:cs="Times New Roman"/>
          <w:sz w:val="28"/>
          <w:szCs w:val="28"/>
        </w:rPr>
        <w:t xml:space="preserve">№ 6 ст. 702, 2007 № 32 ст. 4152); 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3EE1">
        <w:rPr>
          <w:rFonts w:ascii="Times New Roman" w:hAnsi="Times New Roman" w:cs="Times New Roman"/>
          <w:spacing w:val="-4"/>
          <w:sz w:val="28"/>
          <w:szCs w:val="28"/>
        </w:rPr>
        <w:t xml:space="preserve">- постановлением Правительства Российской Федерации от 25.08.2012 </w:t>
      </w:r>
      <w:r w:rsidR="000B4547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1E3EE1">
        <w:rPr>
          <w:rFonts w:ascii="Times New Roman" w:hAnsi="Times New Roman" w:cs="Times New Roman"/>
          <w:spacing w:val="-4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 4903);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E1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</w:t>
      </w:r>
      <w:r w:rsidRPr="001E3E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 государственных внебюджетных фондов российской Федерации» («Российская газета» </w:t>
      </w:r>
      <w:r w:rsidRPr="001E3EE1">
        <w:rPr>
          <w:rFonts w:ascii="Times New Roman" w:hAnsi="Times New Roman" w:cs="Times New Roman"/>
          <w:sz w:val="28"/>
          <w:szCs w:val="28"/>
        </w:rPr>
        <w:t>№ 192, 22.08.2012)</w:t>
      </w:r>
      <w:r w:rsidRPr="001E3E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п</w:t>
      </w:r>
      <w:r w:rsidRPr="001E3EE1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1E3EE1">
        <w:rPr>
          <w:rFonts w:ascii="Times New Roman" w:hAnsi="Times New Roman" w:cs="Times New Roman"/>
          <w:sz w:val="28"/>
          <w:szCs w:val="28"/>
        </w:rPr>
        <w:t xml:space="preserve">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 («Российская газета», № 124 от 23.10.2003);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приказом </w:t>
      </w:r>
      <w:proofErr w:type="spellStart"/>
      <w:r w:rsidRPr="001E3EE1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1E3EE1">
        <w:rPr>
          <w:rFonts w:ascii="Times New Roman" w:hAnsi="Times New Roman" w:cs="Times New Roman"/>
          <w:sz w:val="28"/>
          <w:szCs w:val="28"/>
        </w:rPr>
        <w:t xml:space="preserve"> Российской Федерации от 24.12.2010 № 778 «Об утверждении свода правил «СНиП 31-01-2003 «Здания жилые многоквартирные» («Ценообразование и сметное нормирование в строительстве», № 6, 2011, «Бюллетень строительной техники», № 3, 2011);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«СП 7.13130.2009. Свод правил. Отопление, вентиляция и кондиционирование. Противопожарные требования», утв. Приказом МЧС РФ от 25.03.2009 № 177 (М., ФГУ ВНИИПО МЧС России, 2009, «Пожарная безопасность», № 1, 2010);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«Методическое пособие по содержанию и ремонту жилищного фонда. МДК 2-04.2004»;</w:t>
      </w:r>
      <w:r w:rsidRPr="001E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3EE1">
        <w:rPr>
          <w:rFonts w:ascii="Times New Roman" w:eastAsia="Times New Roman" w:hAnsi="Times New Roman" w:cs="Times New Roman"/>
          <w:sz w:val="28"/>
          <w:szCs w:val="28"/>
        </w:rPr>
        <w:t>утвержденное</w:t>
      </w:r>
      <w:proofErr w:type="gramEnd"/>
      <w:r w:rsidRPr="001E3EE1">
        <w:rPr>
          <w:rFonts w:ascii="Times New Roman" w:eastAsia="Times New Roman" w:hAnsi="Times New Roman" w:cs="Times New Roman"/>
          <w:sz w:val="28"/>
          <w:szCs w:val="28"/>
        </w:rPr>
        <w:t xml:space="preserve"> Госстроем России 01.01.2004;</w:t>
      </w:r>
    </w:p>
    <w:p w:rsidR="00E9690A" w:rsidRPr="001E3EE1" w:rsidRDefault="00E9690A" w:rsidP="00E9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3EE1">
        <w:rPr>
          <w:rFonts w:ascii="Times New Roman" w:hAnsi="Times New Roman" w:cs="Times New Roman"/>
          <w:sz w:val="28"/>
          <w:szCs w:val="28"/>
        </w:rPr>
        <w:t>- Основами законодательства Российской Федерации о нотариате от 11.02.1993 № 4462-1 («Российская газета», 1993, № 49, Собрание законодательства Российской Федерации, 2001, № 53 (ч.1), ст. 5030, №</w:t>
      </w:r>
      <w:r w:rsidR="000B4547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2002, № 52 (ч.1) ст. 5132, 2003, №</w:t>
      </w:r>
      <w:r w:rsidR="000B4547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 xml:space="preserve">52 (ч.1), ст. 5038, 2005, № 27, ст. 2717, 2006, </w:t>
      </w:r>
      <w:r w:rsidR="000B4547">
        <w:rPr>
          <w:rFonts w:ascii="Times New Roman" w:hAnsi="Times New Roman" w:cs="Times New Roman"/>
          <w:sz w:val="28"/>
          <w:szCs w:val="28"/>
        </w:rPr>
        <w:t xml:space="preserve">     </w:t>
      </w:r>
      <w:r w:rsidRPr="001E3EE1">
        <w:rPr>
          <w:rFonts w:ascii="Times New Roman" w:hAnsi="Times New Roman" w:cs="Times New Roman"/>
          <w:sz w:val="28"/>
          <w:szCs w:val="28"/>
        </w:rPr>
        <w:t>№</w:t>
      </w:r>
      <w:r w:rsidR="000B4547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27, ст.2881, 2007, №</w:t>
      </w:r>
      <w:r w:rsidR="000B4547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1 (21) ст. 21, № 27, ст. 3213, № 41, ст. 4845, №</w:t>
      </w:r>
      <w:r w:rsidR="000B4547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 xml:space="preserve">43, </w:t>
      </w:r>
      <w:r w:rsidR="000B4547">
        <w:rPr>
          <w:rFonts w:ascii="Times New Roman" w:hAnsi="Times New Roman" w:cs="Times New Roman"/>
          <w:sz w:val="28"/>
          <w:szCs w:val="28"/>
        </w:rPr>
        <w:t xml:space="preserve">     </w:t>
      </w:r>
      <w:r w:rsidRPr="001E3EE1">
        <w:rPr>
          <w:rFonts w:ascii="Times New Roman" w:hAnsi="Times New Roman" w:cs="Times New Roman"/>
          <w:sz w:val="28"/>
          <w:szCs w:val="28"/>
        </w:rPr>
        <w:t>ст. 5084, 2008, № 52 (ч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>.1) ст.</w:t>
      </w:r>
      <w:r w:rsidR="000B4547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6236, 2009, №1, ст.</w:t>
      </w:r>
      <w:r w:rsidR="000B4547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14, №1, ст.</w:t>
      </w:r>
      <w:r w:rsidR="000B4547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20, №</w:t>
      </w:r>
      <w:r w:rsidR="000B4547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29, ст. 3642, 2010, № 28, ст. 3554, 2011, №</w:t>
      </w:r>
      <w:r w:rsidR="000B4547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49 (ч.5), ст. 7064, №</w:t>
      </w:r>
      <w:r w:rsidR="000B4547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50, ст. 7347);</w:t>
      </w:r>
    </w:p>
    <w:p w:rsidR="00EF3D9A" w:rsidRPr="001665F4" w:rsidRDefault="00EF3D9A" w:rsidP="00EF3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Calibri" w:hAnsi="Times New Roman" w:cs="Times New Roman"/>
          <w:sz w:val="28"/>
          <w:szCs w:val="28"/>
        </w:rPr>
        <w:t xml:space="preserve">-  </w:t>
      </w:r>
      <w:hyperlink r:id="rId17" w:history="1">
        <w:r w:rsidRPr="001665F4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1665F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«Ахтубинский район»  № 50 от 24.11.2011 (с изменениями), принятым Решением Совета МО «Ахтубинский район»;</w:t>
      </w:r>
    </w:p>
    <w:p w:rsidR="00EF3D9A" w:rsidRPr="001665F4" w:rsidRDefault="00EF3D9A" w:rsidP="00EF3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Calibri" w:hAnsi="Times New Roman" w:cs="Times New Roman"/>
          <w:sz w:val="28"/>
          <w:szCs w:val="28"/>
        </w:rPr>
        <w:t>-  решением Совета муниципального образования «Ахтубинский район» от 30.06.2011</w:t>
      </w:r>
      <w:r w:rsidRPr="001665F4">
        <w:rPr>
          <w:rFonts w:ascii="Times New Roman" w:eastAsia="Times New Roman" w:hAnsi="Times New Roman" w:cs="Times New Roman"/>
          <w:sz w:val="28"/>
          <w:szCs w:val="28"/>
        </w:rPr>
        <w:t xml:space="preserve"> № 27 «</w:t>
      </w:r>
      <w:r w:rsidRPr="001665F4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администрации муниципального образования «Ахтубинский район (с изменениями);</w:t>
      </w:r>
    </w:p>
    <w:p w:rsidR="00EF3D9A" w:rsidRPr="001665F4" w:rsidRDefault="00EF3D9A" w:rsidP="00EF3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Calibri" w:hAnsi="Times New Roman" w:cs="Times New Roman"/>
          <w:sz w:val="28"/>
          <w:szCs w:val="28"/>
        </w:rPr>
        <w:t xml:space="preserve">-  решение Совета муниципального образования «Ахтубинский район» от 29.03.2012 № 8 «Об утверждении Перечня необходимых и обязательных для предоставления муниципальных услуг»; </w:t>
      </w:r>
    </w:p>
    <w:p w:rsidR="00EF3D9A" w:rsidRPr="001665F4" w:rsidRDefault="00EF3D9A" w:rsidP="00EF3D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Calibri" w:hAnsi="Times New Roman" w:cs="Times New Roman"/>
          <w:sz w:val="28"/>
          <w:szCs w:val="28"/>
        </w:rPr>
        <w:t>-  постановлением администрации муниципального образования ««Ахтубинский район»» от 30.10.2010 № 1590 «О порядке разработки и утверждения административных регламентов предоставления муниципальных услуг» (с изменениями);</w:t>
      </w:r>
    </w:p>
    <w:p w:rsidR="00EF3D9A" w:rsidRPr="001665F4" w:rsidRDefault="00EF3D9A" w:rsidP="00EF3D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Calibri" w:hAnsi="Times New Roman" w:cs="Times New Roman"/>
          <w:sz w:val="28"/>
          <w:szCs w:val="28"/>
        </w:rPr>
        <w:t xml:space="preserve">- постановлением администрации муниципального образования «Ахтубинский район» от 28.03.2012 № 321 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услуг»; </w:t>
      </w:r>
    </w:p>
    <w:p w:rsidR="00EF3D9A" w:rsidRPr="001665F4" w:rsidRDefault="00EF3D9A" w:rsidP="00D1697A">
      <w:pPr>
        <w:tabs>
          <w:tab w:val="left" w:pos="4042"/>
        </w:tabs>
        <w:suppressAutoHyphens/>
        <w:autoSpaceDE w:val="0"/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  <w:r w:rsidRPr="001665F4">
        <w:rPr>
          <w:rFonts w:ascii="Times New Roman" w:eastAsia="Calibri" w:hAnsi="Times New Roman" w:cs="Times New Roman"/>
          <w:sz w:val="28"/>
          <w:szCs w:val="28"/>
        </w:rPr>
        <w:t>-  настоящим регламентом.</w:t>
      </w:r>
    </w:p>
    <w:p w:rsidR="00EF3D9A" w:rsidRPr="001665F4" w:rsidRDefault="00EF3D9A" w:rsidP="00EF3D9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lang w:eastAsia="ar-SA"/>
        </w:rPr>
      </w:pPr>
      <w:r w:rsidRPr="001665F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2.6. Исчерпывающий    перечень   документов,    необходимых    для предоставления муниципальной   услуги.</w:t>
      </w:r>
      <w:r w:rsidRPr="001665F4">
        <w:rPr>
          <w:rFonts w:ascii="Times New Roman" w:eastAsia="Calibri" w:hAnsi="Times New Roman" w:cs="Times New Roman"/>
          <w:b/>
          <w:spacing w:val="2"/>
          <w:sz w:val="28"/>
          <w:szCs w:val="28"/>
          <w:lang w:eastAsia="ar-SA"/>
        </w:rPr>
        <w:t xml:space="preserve"> </w:t>
      </w:r>
    </w:p>
    <w:p w:rsidR="00D1697A" w:rsidRPr="00D1697A" w:rsidRDefault="00D1697A" w:rsidP="00D1697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D1697A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Перечень услуг, которые являются необходимыми и обязательными для </w:t>
      </w:r>
      <w:r w:rsidRPr="00D1697A">
        <w:rPr>
          <w:rFonts w:ascii="Times New Roman" w:hAnsi="Times New Roman" w:cs="Times New Roman"/>
          <w:spacing w:val="2"/>
          <w:sz w:val="28"/>
          <w:szCs w:val="28"/>
          <w:lang w:eastAsia="ar-SA"/>
        </w:rPr>
        <w:lastRenderedPageBreak/>
        <w:t xml:space="preserve">предоставления  муниципальной услуги, подлежащих предоставлению заявителем. Исчерпывающий перечень документов, необходимых в соответствии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самостоятельно.    </w:t>
      </w:r>
    </w:p>
    <w:p w:rsidR="00D1697A" w:rsidRPr="00C32A88" w:rsidRDefault="00D1697A" w:rsidP="00D1697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C32A8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2.6.1. Для предоставления муниципальной услуги необходимы следующие документы: </w:t>
      </w:r>
    </w:p>
    <w:p w:rsidR="00D1697A" w:rsidRPr="001E3EE1" w:rsidRDefault="00D1697A" w:rsidP="00D1697A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- </w:t>
      </w:r>
      <w:r w:rsidRPr="001E3EE1">
        <w:rPr>
          <w:rFonts w:ascii="Times New Roman" w:hAnsi="Times New Roman" w:cs="Times New Roman"/>
          <w:sz w:val="28"/>
          <w:szCs w:val="28"/>
        </w:rPr>
        <w:t>заявление о переводе помещения</w:t>
      </w: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;</w:t>
      </w:r>
    </w:p>
    <w:p w:rsidR="00D1697A" w:rsidRPr="001E3EE1" w:rsidRDefault="00D1697A" w:rsidP="00D1697A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-</w:t>
      </w:r>
      <w:r w:rsidRPr="001E3EE1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переводимое помещение </w:t>
      </w: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(подлинники или засвидетельствованные в нотариальном порядке копии);</w:t>
      </w:r>
    </w:p>
    <w:p w:rsidR="00D1697A" w:rsidRPr="001E3EE1" w:rsidRDefault="00D1697A" w:rsidP="00D1697A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- </w:t>
      </w:r>
      <w:r w:rsidRPr="001E3EE1">
        <w:rPr>
          <w:rFonts w:ascii="Times New Roman" w:hAnsi="Times New Roman" w:cs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;</w:t>
      </w:r>
    </w:p>
    <w:p w:rsidR="00D1697A" w:rsidRPr="001E3EE1" w:rsidRDefault="00D1697A" w:rsidP="00D1697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-</w:t>
      </w:r>
      <w:r w:rsidRPr="001E3EE1">
        <w:rPr>
          <w:rFonts w:ascii="Times New Roman" w:hAnsi="Times New Roman" w:cs="Times New Roman"/>
          <w:sz w:val="28"/>
          <w:szCs w:val="28"/>
        </w:rPr>
        <w:t> поэтажный план дома, в котором находится переводимое помещение;</w:t>
      </w:r>
    </w:p>
    <w:p w:rsidR="00D1697A" w:rsidRPr="001E3EE1" w:rsidRDefault="00D1697A" w:rsidP="00D1697A">
      <w:pPr>
        <w:pStyle w:val="ConsPlusNormal0"/>
        <w:widowControl/>
        <w:ind w:firstLine="54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- </w:t>
      </w:r>
      <w:r w:rsidRPr="001E3EE1">
        <w:rPr>
          <w:rFonts w:ascii="Times New Roman" w:hAnsi="Times New Roman" w:cs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D1697A" w:rsidRPr="00C32A88" w:rsidRDefault="00D1697A" w:rsidP="00D1697A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C32A8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2.6.2. Документы, необходимые для предоставления муниципальной услуги, подлежащие представлению заявителем: </w:t>
      </w:r>
    </w:p>
    <w:p w:rsidR="00D1697A" w:rsidRPr="001E3EE1" w:rsidRDefault="00D1697A" w:rsidP="00D1697A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- </w:t>
      </w:r>
      <w:r w:rsidRPr="001E3EE1">
        <w:rPr>
          <w:rFonts w:ascii="Times New Roman" w:hAnsi="Times New Roman" w:cs="Times New Roman"/>
          <w:sz w:val="28"/>
          <w:szCs w:val="28"/>
        </w:rPr>
        <w:t>заявление о переводе помещения;</w:t>
      </w:r>
    </w:p>
    <w:p w:rsidR="00D1697A" w:rsidRPr="001E3EE1" w:rsidRDefault="00D1697A" w:rsidP="00D1697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- </w:t>
      </w:r>
      <w:r w:rsidRPr="001E3EE1">
        <w:rPr>
          <w:rFonts w:ascii="Times New Roman" w:hAnsi="Times New Roman" w:cs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прав на недвижимое имущество и сделок с ним;</w:t>
      </w:r>
    </w:p>
    <w:p w:rsidR="00D1697A" w:rsidRPr="001E3EE1" w:rsidRDefault="00D1697A" w:rsidP="00D1697A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32A88" w:rsidRPr="00C32A88" w:rsidRDefault="00D1697A" w:rsidP="00C32A8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A88">
        <w:rPr>
          <w:rFonts w:ascii="Times New Roman" w:hAnsi="Times New Roman" w:cs="Times New Roman"/>
          <w:sz w:val="28"/>
          <w:szCs w:val="28"/>
        </w:rPr>
        <w:t>2.6.3. Документы (сведения), необходимые для предоставления муниципальной услуги, которые находятся в распоряжении государственных</w:t>
      </w:r>
      <w:r w:rsidR="00C32A88" w:rsidRPr="00C32A88">
        <w:rPr>
          <w:rFonts w:ascii="Times New Roman" w:hAnsi="Times New Roman" w:cs="Times New Roman"/>
          <w:sz w:val="28"/>
          <w:szCs w:val="28"/>
        </w:rPr>
        <w:t xml:space="preserve"> органов и иных организаций: </w:t>
      </w:r>
    </w:p>
    <w:p w:rsidR="00C32A88" w:rsidRPr="001E3EE1" w:rsidRDefault="00C32A88" w:rsidP="00C32A8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сведения, содержащиеся в правоустанавливающих документах на переводимое помещение, права на которые зарегистрированы в Едином государственном реестре прав на недвижимое имущество и сделок с ним.</w:t>
      </w:r>
    </w:p>
    <w:p w:rsidR="00C32A88" w:rsidRDefault="00C32A88" w:rsidP="00C32A8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план переводимого помещения с его техническим </w:t>
      </w:r>
      <w:r w:rsidR="000B4547">
        <w:rPr>
          <w:rFonts w:ascii="Times New Roman" w:hAnsi="Times New Roman" w:cs="Times New Roman"/>
          <w:sz w:val="28"/>
          <w:szCs w:val="28"/>
        </w:rPr>
        <w:t>паспортом;</w:t>
      </w:r>
    </w:p>
    <w:p w:rsidR="00D1697A" w:rsidRPr="001E3EE1" w:rsidRDefault="00D1697A" w:rsidP="00D1697A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 поэтажный план дома, в котором находится переводимое помещение.</w:t>
      </w:r>
    </w:p>
    <w:p w:rsidR="00D1697A" w:rsidRPr="00C32A88" w:rsidRDefault="00D1697A" w:rsidP="00D1697A">
      <w:pPr>
        <w:pStyle w:val="af0"/>
        <w:widowControl w:val="0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C32A8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Заявитель вправе представить документы, указанные в подпункте 2.6.3. пункта 2.6 административного регламента,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D1697A" w:rsidRPr="001E3EE1" w:rsidRDefault="00D1697A" w:rsidP="00D1697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lastRenderedPageBreak/>
        <w:t>Порядок получения указанных документов заявителем (в случае инициативы  заявителя самостоятельно представить документы в комиссию) предусматривает его обращение в соответствующие органы и организации (указанные в п.1.3.2. настоящего регламента).</w:t>
      </w:r>
    </w:p>
    <w:p w:rsidR="00D1697A" w:rsidRPr="001E3EE1" w:rsidRDefault="00D1697A" w:rsidP="00D1697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EE1">
        <w:rPr>
          <w:rFonts w:ascii="Times New Roman" w:hAnsi="Times New Roman" w:cs="Times New Roman"/>
          <w:sz w:val="28"/>
          <w:szCs w:val="28"/>
        </w:rPr>
        <w:t xml:space="preserve">Порядок межведомственного информационного взаимодействия при запросе </w:t>
      </w:r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>должностным лицом администрации, ответственным за предоставление муниципальной услуги,</w:t>
      </w:r>
      <w:r w:rsidRPr="001E3EE1">
        <w:rPr>
          <w:rFonts w:ascii="Times New Roman" w:hAnsi="Times New Roman" w:cs="Times New Roman"/>
          <w:sz w:val="28"/>
          <w:szCs w:val="28"/>
        </w:rPr>
        <w:t xml:space="preserve"> сведений о переводимом помещении, права на которые зарегистрированы в Едином государственном реестре прав на недвижимое имущество и сделок с ним, определен Фе</w:t>
      </w:r>
      <w:r w:rsidR="000B4547">
        <w:rPr>
          <w:rFonts w:ascii="Times New Roman" w:hAnsi="Times New Roman" w:cs="Times New Roman"/>
          <w:sz w:val="28"/>
          <w:szCs w:val="28"/>
        </w:rPr>
        <w:t>деральным законом от 21.07.1997</w:t>
      </w:r>
      <w:r w:rsidRPr="001E3EE1">
        <w:rPr>
          <w:rFonts w:ascii="Times New Roman" w:hAnsi="Times New Roman" w:cs="Times New Roman"/>
          <w:sz w:val="28"/>
          <w:szCs w:val="28"/>
        </w:rPr>
        <w:t xml:space="preserve"> № 122-ФЗ «О государственной регистрации прав на недвижимое имущество и сделок с ним» и Приказом Министерства экономиче</w:t>
      </w:r>
      <w:r w:rsidR="000B4547">
        <w:rPr>
          <w:rFonts w:ascii="Times New Roman" w:hAnsi="Times New Roman" w:cs="Times New Roman"/>
          <w:sz w:val="28"/>
          <w:szCs w:val="28"/>
        </w:rPr>
        <w:t>ского развития РФ от 14.05.2010</w:t>
      </w:r>
      <w:r w:rsidRPr="001E3EE1">
        <w:rPr>
          <w:rFonts w:ascii="Times New Roman" w:hAnsi="Times New Roman" w:cs="Times New Roman"/>
          <w:sz w:val="28"/>
          <w:szCs w:val="28"/>
        </w:rPr>
        <w:t xml:space="preserve"> №</w:t>
      </w:r>
      <w:r w:rsidR="000B4547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180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 xml:space="preserve"> «Об установлении порядка предоставления сведений, содержащихся в Едином государственном реестре прав на недвижимое имущество и сделок с ним».</w:t>
      </w:r>
    </w:p>
    <w:p w:rsidR="00D1697A" w:rsidRPr="001E3EE1" w:rsidRDefault="00D1697A" w:rsidP="00D169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E3EE1">
        <w:rPr>
          <w:rFonts w:ascii="Times New Roman" w:hAnsi="Times New Roman" w:cs="Times New Roman"/>
          <w:sz w:val="28"/>
          <w:szCs w:val="28"/>
        </w:rPr>
        <w:t xml:space="preserve">Порядок получения </w:t>
      </w: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должностным лицом администрации, ответственным за предоставление муниципальной услуги,</w:t>
      </w:r>
      <w:r w:rsidRPr="001E3EE1">
        <w:rPr>
          <w:rFonts w:ascii="Times New Roman" w:hAnsi="Times New Roman" w:cs="Times New Roman"/>
          <w:sz w:val="28"/>
          <w:szCs w:val="28"/>
        </w:rPr>
        <w:t xml:space="preserve">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 и поэтажного плана дома, в котором находится переводимое помещение,  определен постановлением администрации МО «</w:t>
      </w:r>
      <w:r w:rsidR="00E715FE">
        <w:rPr>
          <w:rFonts w:ascii="Times New Roman" w:hAnsi="Times New Roman" w:cs="Times New Roman"/>
          <w:sz w:val="28"/>
          <w:szCs w:val="28"/>
        </w:rPr>
        <w:t>Ахтубинский район</w:t>
      </w:r>
      <w:r w:rsidRPr="001E3EE1">
        <w:rPr>
          <w:rFonts w:ascii="Times New Roman" w:hAnsi="Times New Roman" w:cs="Times New Roman"/>
          <w:sz w:val="28"/>
          <w:szCs w:val="28"/>
        </w:rPr>
        <w:t xml:space="preserve">» от </w:t>
      </w:r>
      <w:r w:rsidR="00C953DE">
        <w:rPr>
          <w:rFonts w:ascii="Times New Roman" w:hAnsi="Times New Roman" w:cs="Times New Roman"/>
          <w:sz w:val="28"/>
          <w:szCs w:val="28"/>
        </w:rPr>
        <w:t>28</w:t>
      </w:r>
      <w:r w:rsidRPr="001E3EE1">
        <w:rPr>
          <w:rFonts w:ascii="Times New Roman" w:hAnsi="Times New Roman" w:cs="Times New Roman"/>
          <w:sz w:val="28"/>
          <w:szCs w:val="28"/>
        </w:rPr>
        <w:t xml:space="preserve">.03.2012 №  </w:t>
      </w:r>
      <w:r w:rsidR="009326BE">
        <w:rPr>
          <w:rFonts w:ascii="Times New Roman" w:hAnsi="Times New Roman" w:cs="Times New Roman"/>
          <w:sz w:val="28"/>
          <w:szCs w:val="28"/>
        </w:rPr>
        <w:t>321</w:t>
      </w:r>
      <w:r w:rsidRPr="001E3EE1">
        <w:rPr>
          <w:rFonts w:ascii="Times New Roman" w:hAnsi="Times New Roman" w:cs="Times New Roman"/>
          <w:sz w:val="28"/>
          <w:szCs w:val="28"/>
        </w:rPr>
        <w:t xml:space="preserve"> «Об утверждении  Порядка предос</w:t>
      </w:r>
      <w:r w:rsidR="000B4547">
        <w:rPr>
          <w:rFonts w:ascii="Times New Roman" w:hAnsi="Times New Roman" w:cs="Times New Roman"/>
          <w:sz w:val="28"/>
          <w:szCs w:val="28"/>
        </w:rPr>
        <w:t>тавления и получения документов</w:t>
      </w:r>
      <w:r w:rsidRPr="001E3EE1">
        <w:rPr>
          <w:rFonts w:ascii="Times New Roman" w:hAnsi="Times New Roman" w:cs="Times New Roman"/>
          <w:sz w:val="28"/>
          <w:szCs w:val="28"/>
        </w:rPr>
        <w:t xml:space="preserve"> и информации путем межведомственного информационного взаимодействия при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EE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 xml:space="preserve"> муниципальных  услуг».</w:t>
      </w:r>
      <w:r w:rsidRPr="001E3E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1697A" w:rsidRPr="001E3EE1" w:rsidRDefault="00D1697A" w:rsidP="00D169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D1697A" w:rsidRPr="00C32A88" w:rsidRDefault="00D1697A" w:rsidP="00D169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2A88">
        <w:rPr>
          <w:rFonts w:ascii="Times New Roman" w:hAnsi="Times New Roman" w:cs="Times New Roman"/>
          <w:sz w:val="28"/>
          <w:szCs w:val="28"/>
        </w:rPr>
        <w:t>2.6.4. Запрещается требовать от заявителя:</w:t>
      </w:r>
    </w:p>
    <w:p w:rsidR="00D1697A" w:rsidRPr="001E3EE1" w:rsidRDefault="00D1697A" w:rsidP="00D1697A">
      <w:pPr>
        <w:pStyle w:val="aa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1E3EE1">
        <w:rPr>
          <w:color w:val="000000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697A" w:rsidRPr="001E3EE1" w:rsidRDefault="00D1697A" w:rsidP="000B4547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1E3EE1">
        <w:rPr>
          <w:color w:val="000000"/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</w:t>
      </w:r>
      <w:r w:rsidRPr="001E3EE1">
        <w:rPr>
          <w:sz w:val="28"/>
          <w:szCs w:val="28"/>
        </w:rPr>
        <w:t>государственной власти Астраханской области,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</w:t>
      </w:r>
      <w:r w:rsidRPr="001E3EE1">
        <w:rPr>
          <w:spacing w:val="2"/>
          <w:sz w:val="28"/>
          <w:szCs w:val="28"/>
          <w:bdr w:val="none" w:sz="0" w:space="0" w:color="auto" w:frame="1"/>
        </w:rPr>
        <w:t xml:space="preserve"> участвующих в предоставлении муниципальных услуг, за исключением документов, </w:t>
      </w:r>
      <w:r w:rsidRPr="001E3EE1">
        <w:rPr>
          <w:sz w:val="28"/>
          <w:szCs w:val="28"/>
        </w:rPr>
        <w:t xml:space="preserve">указанных в </w:t>
      </w:r>
      <w:r w:rsidRPr="001E3EE1">
        <w:rPr>
          <w:sz w:val="28"/>
          <w:szCs w:val="28"/>
          <w:bdr w:val="none" w:sz="0" w:space="0" w:color="auto" w:frame="1"/>
        </w:rPr>
        <w:t>части 6 статьи 7</w:t>
      </w:r>
      <w:r w:rsidRPr="001E3EE1">
        <w:rPr>
          <w:sz w:val="28"/>
          <w:szCs w:val="28"/>
        </w:rPr>
        <w:t xml:space="preserve"> Федера</w:t>
      </w:r>
      <w:r w:rsidR="000B4547">
        <w:rPr>
          <w:sz w:val="28"/>
          <w:szCs w:val="28"/>
        </w:rPr>
        <w:t>льного закона от 27 июля 2010</w:t>
      </w:r>
      <w:r w:rsidRPr="001E3EE1">
        <w:rPr>
          <w:sz w:val="28"/>
          <w:szCs w:val="28"/>
        </w:rPr>
        <w:t xml:space="preserve"> № 210-ФЗ</w:t>
      </w:r>
      <w:proofErr w:type="gramEnd"/>
      <w:r w:rsidRPr="001E3EE1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D1697A" w:rsidRPr="00C32A88" w:rsidRDefault="00D1697A" w:rsidP="00D169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A88">
        <w:rPr>
          <w:rFonts w:ascii="Times New Roman" w:hAnsi="Times New Roman" w:cs="Times New Roman"/>
          <w:sz w:val="28"/>
          <w:szCs w:val="28"/>
        </w:rPr>
        <w:t>2.6.5. Порядок подачи документов.</w:t>
      </w:r>
    </w:p>
    <w:p w:rsidR="00D1697A" w:rsidRPr="001E3EE1" w:rsidRDefault="00D1697A" w:rsidP="00D169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lastRenderedPageBreak/>
        <w:t xml:space="preserve">По выбору заявителя документы, указанные в </w:t>
      </w:r>
      <w:hyperlink r:id="rId18" w:history="1">
        <w:r w:rsidRPr="00C32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2.6.1, 2.6.2 пункта 2.6</w:t>
        </w:r>
      </w:hyperlink>
      <w:r w:rsidRPr="00C32A88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представляются:</w:t>
      </w:r>
    </w:p>
    <w:p w:rsidR="00D1697A" w:rsidRPr="001E3EE1" w:rsidRDefault="00D1697A" w:rsidP="00D169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 в администрацию посредством личного обращения заявителя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форме);</w:t>
      </w:r>
    </w:p>
    <w:p w:rsidR="00D1697A" w:rsidRPr="00C32A88" w:rsidRDefault="00D1697A" w:rsidP="00D1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88">
        <w:rPr>
          <w:rFonts w:ascii="Times New Roman" w:hAnsi="Times New Roman" w:cs="Times New Roman"/>
          <w:sz w:val="28"/>
          <w:szCs w:val="28"/>
        </w:rPr>
        <w:t xml:space="preserve">Факт подтверждения направления документов, указанных в </w:t>
      </w:r>
      <w:hyperlink r:id="rId19" w:history="1">
        <w:r w:rsidRPr="00C32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2.6.1, 2.6.2 пункта 2.6</w:t>
        </w:r>
      </w:hyperlink>
      <w:r w:rsidRPr="00C32A8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почте лежит на заявителе.</w:t>
      </w:r>
    </w:p>
    <w:p w:rsidR="00D1697A" w:rsidRPr="00C32A88" w:rsidRDefault="00D1697A" w:rsidP="00D1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88">
        <w:rPr>
          <w:rFonts w:ascii="Times New Roman" w:hAnsi="Times New Roman" w:cs="Times New Roman"/>
          <w:sz w:val="28"/>
          <w:szCs w:val="28"/>
        </w:rPr>
        <w:t xml:space="preserve">Для подачи заявителем документов, указанных в </w:t>
      </w:r>
      <w:hyperlink r:id="rId20" w:history="1">
        <w:r w:rsidRPr="00C32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2.6.1, 2.6.2 пункта 2.6</w:t>
        </w:r>
      </w:hyperlink>
      <w:r w:rsidRPr="00C32A8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D1697A" w:rsidRPr="001E3EE1" w:rsidRDefault="00D1697A" w:rsidP="00D1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88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указанных в </w:t>
      </w:r>
      <w:hyperlink r:id="rId21" w:history="1">
        <w:r w:rsidRPr="00C32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 2.6.2 пункта 2.6</w:t>
        </w:r>
      </w:hyperlink>
      <w:r w:rsidRPr="00C32A8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электронной форме через региональный</w:t>
      </w:r>
      <w:r w:rsidRPr="001E3EE1">
        <w:rPr>
          <w:rFonts w:ascii="Times New Roman" w:hAnsi="Times New Roman" w:cs="Times New Roman"/>
          <w:sz w:val="28"/>
          <w:szCs w:val="28"/>
        </w:rPr>
        <w:t xml:space="preserve"> портал либо единый портал:</w:t>
      </w:r>
    </w:p>
    <w:p w:rsidR="00D1697A" w:rsidRPr="001E3EE1" w:rsidRDefault="00D1697A" w:rsidP="00D1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заявление о предоставлении государственной услуги должно быть заполнено в электронной </w:t>
      </w:r>
      <w:proofErr w:type="gramStart"/>
      <w:r w:rsidRPr="001E3EE1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 xml:space="preserve"> согласно представленным на региональном портале либо едином портале формам, и подписано усиленной квалифицированной электронной подписью;</w:t>
      </w:r>
    </w:p>
    <w:p w:rsidR="00D1697A" w:rsidRPr="001E3EE1" w:rsidRDefault="00D1697A" w:rsidP="00D1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документы, указанные в подпункте 2.6.2 пункта 2.6 административного регламента, </w:t>
      </w:r>
      <w:r w:rsidR="009326BE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Pr="001E3EE1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подписью.</w:t>
      </w:r>
    </w:p>
    <w:p w:rsidR="00D1697A" w:rsidRPr="001E3EE1" w:rsidRDefault="00D1697A" w:rsidP="00D1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Представленные заявителем документы не возвращаются и хранятся в администрации в установленном порядке.</w:t>
      </w:r>
    </w:p>
    <w:p w:rsidR="00D1697A" w:rsidRPr="00C124C4" w:rsidRDefault="00D1697A" w:rsidP="00D1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4C4">
        <w:rPr>
          <w:rFonts w:ascii="Times New Roman" w:hAnsi="Times New Roman" w:cs="Times New Roman"/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D1697A" w:rsidRPr="001E3EE1" w:rsidRDefault="00D1697A" w:rsidP="000B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sz w:val="28"/>
          <w:szCs w:val="28"/>
        </w:rPr>
        <w:t>2.7.1. 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</w:t>
      </w:r>
      <w:r w:rsidR="009326BE">
        <w:rPr>
          <w:rFonts w:ascii="Times New Roman" w:hAnsi="Times New Roman" w:cs="Times New Roman"/>
          <w:sz w:val="28"/>
          <w:szCs w:val="28"/>
        </w:rPr>
        <w:t xml:space="preserve">  </w:t>
      </w:r>
      <w:r w:rsidRPr="001E3EE1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="009326BE">
        <w:rPr>
          <w:rFonts w:ascii="Times New Roman" w:hAnsi="Times New Roman" w:cs="Times New Roman"/>
          <w:sz w:val="28"/>
          <w:szCs w:val="28"/>
        </w:rPr>
        <w:t xml:space="preserve">  </w:t>
      </w:r>
      <w:r w:rsidRPr="001E3EE1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9326BE">
        <w:rPr>
          <w:rFonts w:ascii="Times New Roman" w:hAnsi="Times New Roman" w:cs="Times New Roman"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заявителя, использованной при обращении за получением муниципальной услуги (в случае обращения за предоставлением муниципальной услуги в электронном виде).</w:t>
      </w: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</w:t>
      </w:r>
    </w:p>
    <w:p w:rsidR="00D1697A" w:rsidRPr="001E3EE1" w:rsidRDefault="00D1697A" w:rsidP="00D16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D1697A" w:rsidRPr="001E3EE1" w:rsidRDefault="00D1697A" w:rsidP="00D16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2.7.2 Основания для отказа в предоставлении муниципальной услуги.</w:t>
      </w:r>
    </w:p>
    <w:p w:rsidR="00D1697A" w:rsidRPr="001E3EE1" w:rsidRDefault="00D1697A" w:rsidP="00D1697A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sub_2202"/>
      <w:r w:rsidRPr="001E3EE1">
        <w:rPr>
          <w:rFonts w:ascii="Times New Roman" w:hAnsi="Times New Roman" w:cs="Times New Roman"/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D1697A" w:rsidRPr="001E3EE1" w:rsidRDefault="00D1697A" w:rsidP="00D1697A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lastRenderedPageBreak/>
        <w:t>- непредставления заявителем установленных подпунктом 2.6.2 пункта 2.6 административного регламента документов, обязанность по предоставлению которых возложена на заявителя;</w:t>
      </w:r>
    </w:p>
    <w:p w:rsidR="00D1697A" w:rsidRPr="001E3EE1" w:rsidRDefault="00D1697A" w:rsidP="00D169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</w:t>
      </w:r>
      <w:bookmarkEnd w:id="2"/>
      <w:r w:rsidRPr="001E3EE1">
        <w:rPr>
          <w:rFonts w:ascii="Times New Roman" w:hAnsi="Times New Roman" w:cs="Times New Roman"/>
          <w:sz w:val="28"/>
          <w:szCs w:val="28"/>
        </w:rPr>
        <w:t xml:space="preserve"> поступления ответа на межведомственный запрос, свидетельствующего об отсутствии документа и (или) информации, </w:t>
      </w:r>
      <w:proofErr w:type="gramStart"/>
      <w:r w:rsidRPr="001E3EE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 в соответствии с пунктом 2.6.1. настоящего регламента, если соответствующий документ не представлен заявителем по собственной инициативе. </w:t>
      </w:r>
      <w:proofErr w:type="gramStart"/>
      <w:r w:rsidRPr="001E3EE1">
        <w:rPr>
          <w:rFonts w:ascii="Times New Roman" w:hAnsi="Times New Roman" w:cs="Times New Roman"/>
          <w:sz w:val="28"/>
          <w:szCs w:val="28"/>
        </w:rPr>
        <w:t>Отказ в переводе помещения по указанному основанию допускается в случае, если комиссия,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2.6.1. настоящего регламента, и не получила от заявителя такие документ и (или) информацию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направления уведомления;</w:t>
      </w:r>
    </w:p>
    <w:p w:rsidR="00D1697A" w:rsidRPr="001E3EE1" w:rsidRDefault="00D1697A" w:rsidP="00D1697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sz w:val="28"/>
          <w:szCs w:val="28"/>
        </w:rPr>
        <w:t>- представления документов в ненадлежащий орган;</w:t>
      </w:r>
    </w:p>
    <w:p w:rsidR="00D1697A" w:rsidRPr="001E3EE1" w:rsidRDefault="00D1697A" w:rsidP="00D169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несоответствия проекта переустройства и (или) перепланировки жилого помещения требованиям законодательства;</w:t>
      </w:r>
    </w:p>
    <w:p w:rsidR="00D1697A" w:rsidRPr="001E3EE1" w:rsidRDefault="00D1697A" w:rsidP="00D169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несоблюдения предусмотренных статьей 22 Жилищного кодекса Российской Федерации условий перевода помещения, а именно:</w:t>
      </w:r>
    </w:p>
    <w:p w:rsidR="00D1697A" w:rsidRPr="001E3EE1" w:rsidRDefault="00D1697A" w:rsidP="00C124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перевод жилого помещения в нежилое помещение и нежилого помещения в жилое помещение допускается с учетом соблюдения </w:t>
      </w:r>
      <w:bookmarkStart w:id="3" w:name="sub_2201"/>
      <w:r w:rsidRPr="001E3EE1">
        <w:rPr>
          <w:rFonts w:ascii="Times New Roman" w:hAnsi="Times New Roman" w:cs="Times New Roman"/>
          <w:sz w:val="28"/>
          <w:szCs w:val="28"/>
        </w:rPr>
        <w:t>требований Жилищного кодекса Российской Федерации и законодательства о градостроительной деятельности;</w:t>
      </w:r>
    </w:p>
    <w:bookmarkEnd w:id="3"/>
    <w:p w:rsidR="00D1697A" w:rsidRPr="001E3EE1" w:rsidRDefault="00D1697A" w:rsidP="00C124C4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1E3EE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D1697A" w:rsidRPr="001E3EE1" w:rsidRDefault="00D1697A" w:rsidP="00C124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D1697A" w:rsidRPr="00F753A2" w:rsidRDefault="00D1697A" w:rsidP="00C12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перевод нежилого помещения в жилое помещение не допускается, если такое помещение не отвечает установленным </w:t>
      </w:r>
      <w:hyperlink r:id="rId22" w:history="1">
        <w:r w:rsidRPr="00C124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</w:t>
        </w:r>
      </w:hyperlink>
      <w:r w:rsidRPr="001E3EE1">
        <w:rPr>
          <w:rFonts w:ascii="Times New Roman" w:hAnsi="Times New Roman" w:cs="Times New Roman"/>
          <w:sz w:val="28"/>
          <w:szCs w:val="28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 Соответствие помещения необходимым требованиям установлены </w:t>
      </w:r>
      <w:r w:rsidRPr="00F753A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Pr="00F753A2">
        <w:rPr>
          <w:rFonts w:ascii="Times New Roman" w:hAnsi="Times New Roman" w:cs="Times New Roman"/>
          <w:sz w:val="28"/>
          <w:szCs w:val="28"/>
        </w:rPr>
        <w:lastRenderedPageBreak/>
        <w:t xml:space="preserve">от 28 января </w:t>
      </w:r>
      <w:smartTag w:uri="urn:schemas-microsoft-com:office:smarttags" w:element="metricconverter">
        <w:smartTagPr>
          <w:attr w:name="ProductID" w:val="2006 г"/>
        </w:smartTagPr>
        <w:r w:rsidRPr="00F753A2">
          <w:rPr>
            <w:rFonts w:ascii="Times New Roman" w:hAnsi="Times New Roman" w:cs="Times New Roman"/>
            <w:sz w:val="28"/>
            <w:szCs w:val="28"/>
          </w:rPr>
          <w:t>2006 г</w:t>
        </w:r>
        <w:r w:rsidR="000B4547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F753A2">
        <w:rPr>
          <w:rFonts w:ascii="Times New Roman" w:hAnsi="Times New Roman" w:cs="Times New Roman"/>
          <w:sz w:val="28"/>
          <w:szCs w:val="28"/>
        </w:rPr>
        <w:t> 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D1697A" w:rsidRPr="001E3EE1" w:rsidRDefault="00D1697A" w:rsidP="00D1697A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D1697A" w:rsidRPr="001E3EE1" w:rsidRDefault="00D1697A" w:rsidP="00D1697A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E3EE1">
        <w:rPr>
          <w:sz w:val="28"/>
          <w:szCs w:val="28"/>
        </w:rPr>
        <w:t>Решение администрации об отказе в переводе жилого помещения в нежилое помещение или нежилого помещения в жилое помещение может быть обжаловано заявителями в судебном порядке.</w:t>
      </w:r>
    </w:p>
    <w:p w:rsidR="00D1697A" w:rsidRPr="00C124C4" w:rsidRDefault="00D1697A" w:rsidP="00D1697A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C124C4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2.8. Перечень услуг, которые являются необходимыми и обязательными для предоставления муниципальной услуги.  </w:t>
      </w:r>
    </w:p>
    <w:p w:rsidR="00D1697A" w:rsidRPr="001E3EE1" w:rsidRDefault="00D1697A" w:rsidP="00D1697A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Услуги, являющиеся необходимыми и обязательными для предоставления муниципальной услуги:  </w:t>
      </w:r>
    </w:p>
    <w:p w:rsidR="00D1697A" w:rsidRPr="001E3EE1" w:rsidRDefault="00D1697A" w:rsidP="00D1697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</w:t>
      </w:r>
      <w:r w:rsidRPr="001E3EE1">
        <w:rPr>
          <w:rFonts w:ascii="Times New Roman" w:eastAsia="Arial" w:hAnsi="Times New Roman" w:cs="Times New Roman"/>
          <w:sz w:val="28"/>
          <w:szCs w:val="28"/>
        </w:rPr>
        <w:t xml:space="preserve">совершение нотариальных действий для получения нотариально засвидетельствованных копий </w:t>
      </w:r>
      <w:r w:rsidRPr="001E3EE1">
        <w:rPr>
          <w:rFonts w:ascii="Times New Roman" w:hAnsi="Times New Roman" w:cs="Times New Roman"/>
          <w:sz w:val="28"/>
          <w:szCs w:val="28"/>
        </w:rPr>
        <w:t>правоустанавливающих документов на переводимое помещение;</w:t>
      </w:r>
    </w:p>
    <w:p w:rsidR="00D1697A" w:rsidRPr="001E3EE1" w:rsidRDefault="00D1697A" w:rsidP="00D1697A">
      <w:pPr>
        <w:tabs>
          <w:tab w:val="left" w:pos="382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подготовка проекта переустройства и (или) перепланировки помещения.</w:t>
      </w:r>
    </w:p>
    <w:p w:rsidR="00D1697A" w:rsidRPr="001E3EE1" w:rsidRDefault="00D1697A" w:rsidP="00D1697A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1E3EE1">
        <w:rPr>
          <w:rFonts w:ascii="Times New Roman" w:eastAsia="Arial" w:hAnsi="Times New Roman" w:cs="Times New Roman"/>
          <w:sz w:val="28"/>
          <w:szCs w:val="28"/>
          <w:lang w:eastAsia="ar-SA"/>
        </w:rPr>
        <w:t>Для получения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заявителю необходимо обратиться в организацию или к физическому лицу, имеющим лицензию (разрешительные документы) на разработку проекта переустройства и (или) перепланировки помещения.</w:t>
      </w:r>
      <w:proofErr w:type="gramEnd"/>
      <w:r w:rsidRPr="001E3E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Перечень документов, необходимых для получения данной услуги определяется конкретной организацией, изготавливающей проект переустройства и (или) перепланировки помещения.</w:t>
      </w:r>
    </w:p>
    <w:p w:rsidR="00D1697A" w:rsidRPr="00C124C4" w:rsidRDefault="00D1697A" w:rsidP="00D1697A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332E2D"/>
          <w:spacing w:val="2"/>
          <w:sz w:val="28"/>
          <w:szCs w:val="28"/>
          <w:lang w:eastAsia="ar-SA"/>
        </w:rPr>
      </w:pPr>
      <w:r w:rsidRPr="00C124C4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D1697A" w:rsidRPr="001E3EE1" w:rsidRDefault="00D1697A" w:rsidP="00D1697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Муниципальная услуга предоставляется бесплатно. </w:t>
      </w:r>
    </w:p>
    <w:p w:rsidR="00D1697A" w:rsidRPr="00C124C4" w:rsidRDefault="00D1697A" w:rsidP="00D1697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C124C4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 </w:t>
      </w:r>
    </w:p>
    <w:p w:rsidR="00D1697A" w:rsidRPr="001E3EE1" w:rsidRDefault="00D1697A" w:rsidP="00D1697A">
      <w:pPr>
        <w:pStyle w:val="aa"/>
        <w:widowControl w:val="0"/>
        <w:spacing w:before="0" w:beforeAutospacing="0" w:after="0" w:afterAutospacing="0"/>
        <w:ind w:firstLine="539"/>
        <w:jc w:val="both"/>
        <w:rPr>
          <w:rFonts w:eastAsia="Arial"/>
          <w:sz w:val="28"/>
          <w:szCs w:val="28"/>
        </w:rPr>
      </w:pPr>
      <w:r w:rsidRPr="001E3EE1">
        <w:rPr>
          <w:color w:val="332E2D"/>
          <w:spacing w:val="2"/>
          <w:sz w:val="28"/>
          <w:szCs w:val="28"/>
          <w:lang w:eastAsia="ar-SA"/>
        </w:rPr>
        <w:t xml:space="preserve">2.10.1. </w:t>
      </w:r>
      <w:r w:rsidRPr="001E3EE1">
        <w:rPr>
          <w:sz w:val="28"/>
          <w:szCs w:val="28"/>
        </w:rPr>
        <w:t xml:space="preserve">За нотариальное </w:t>
      </w:r>
      <w:r w:rsidRPr="001E3EE1">
        <w:rPr>
          <w:rFonts w:eastAsia="Arial"/>
          <w:sz w:val="28"/>
          <w:szCs w:val="28"/>
        </w:rPr>
        <w:t xml:space="preserve">засвидетельствование копий правоустанавливающих документов на переводимое помещение </w:t>
      </w:r>
      <w:r w:rsidRPr="001E3EE1">
        <w:rPr>
          <w:sz w:val="28"/>
          <w:szCs w:val="28"/>
        </w:rPr>
        <w:t>заявитель уплачивает государственную пошлину либо нотариальный тариф в размере, соответствующем размеру государственной пошлины, предусмотренной за совершение аналогичных действий в соответствии с действующим законодательством Российской Федерации и Астраханской области.</w:t>
      </w:r>
    </w:p>
    <w:p w:rsidR="00D1697A" w:rsidRPr="001E3EE1" w:rsidRDefault="00D1697A" w:rsidP="00D1697A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332E2D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2.10.2. Порядок, размер и основания для взимания платы за предоставление услуги </w:t>
      </w:r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>по</w:t>
      </w:r>
      <w:r w:rsidRPr="001E3EE1">
        <w:rPr>
          <w:rFonts w:ascii="Times New Roman" w:hAnsi="Times New Roman" w:cs="Times New Roman"/>
          <w:color w:val="FF0000"/>
          <w:spacing w:val="2"/>
          <w:sz w:val="28"/>
          <w:szCs w:val="28"/>
          <w:lang w:eastAsia="ar-SA"/>
        </w:rPr>
        <w:t xml:space="preserve"> </w:t>
      </w:r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>п</w:t>
      </w:r>
      <w:r w:rsidRPr="001E3EE1">
        <w:rPr>
          <w:rFonts w:ascii="Times New Roman" w:eastAsia="Arial" w:hAnsi="Times New Roman" w:cs="Times New Roman"/>
          <w:sz w:val="28"/>
          <w:szCs w:val="28"/>
        </w:rPr>
        <w:t xml:space="preserve">одготовке </w:t>
      </w:r>
      <w:r w:rsidRPr="001E3EE1">
        <w:rPr>
          <w:rFonts w:ascii="Times New Roman" w:hAnsi="Times New Roman" w:cs="Times New Roman"/>
          <w:sz w:val="28"/>
          <w:szCs w:val="28"/>
        </w:rPr>
        <w:t xml:space="preserve">проекта переустройства и (или) перепланировки переустраиваемого и (или) </w:t>
      </w:r>
      <w:proofErr w:type="spellStart"/>
      <w:r w:rsidRPr="001E3EE1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1E3EE1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Pr="001E3EE1">
        <w:rPr>
          <w:rFonts w:ascii="Times New Roman" w:eastAsia="Arial" w:hAnsi="Times New Roman" w:cs="Times New Roman"/>
          <w:sz w:val="28"/>
          <w:szCs w:val="28"/>
        </w:rPr>
        <w:t xml:space="preserve">устанавливается проектными и иными организациями, </w:t>
      </w:r>
      <w:r w:rsidRPr="001E3EE1">
        <w:rPr>
          <w:rFonts w:ascii="Times New Roman" w:eastAsia="Arial" w:hAnsi="Times New Roman" w:cs="Times New Roman"/>
          <w:sz w:val="28"/>
          <w:szCs w:val="28"/>
        </w:rPr>
        <w:lastRenderedPageBreak/>
        <w:t>имеющими в соответствии с действующим законодательством Российской Федерации право на осуществление деятельности по проведению проектных работ.</w:t>
      </w:r>
    </w:p>
    <w:p w:rsidR="00D1697A" w:rsidRPr="001E3EE1" w:rsidRDefault="00D1697A" w:rsidP="00D16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4C4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2.11.</w:t>
      </w:r>
      <w:r w:rsidRPr="001E3EE1">
        <w:rPr>
          <w:rFonts w:ascii="Times New Roman" w:hAnsi="Times New Roman" w:cs="Times New Roman"/>
          <w:b/>
          <w:color w:val="332E2D"/>
          <w:spacing w:val="2"/>
          <w:sz w:val="28"/>
          <w:szCs w:val="28"/>
          <w:lang w:eastAsia="ar-SA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D1697A" w:rsidRPr="001E3EE1" w:rsidRDefault="00D1697A" w:rsidP="00D16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время ожидания в очереди при приеме документов - не более 15 минут;</w:t>
      </w:r>
    </w:p>
    <w:p w:rsidR="00D1697A" w:rsidRPr="001E3EE1" w:rsidRDefault="00D1697A" w:rsidP="00D16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время ожидания в очереди к специалисту администрации на индивидуальное устное консультирование - не более 15 минут;</w:t>
      </w:r>
    </w:p>
    <w:p w:rsidR="00D1697A" w:rsidRPr="001E3EE1" w:rsidRDefault="00D1697A" w:rsidP="00D16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время продолжительности приема заявителей у специалиста администрации при индивидуальном устном консультировании - не более 15 минут;</w:t>
      </w:r>
    </w:p>
    <w:p w:rsidR="00D1697A" w:rsidRPr="001E3EE1" w:rsidRDefault="00D1697A" w:rsidP="00D16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D1697A" w:rsidRPr="00C124C4" w:rsidRDefault="00D1697A" w:rsidP="00D1697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C124C4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2.12. Сроки и порядок регистрации заявления заявителя о предоставлении муниципальной услуги, в т.ч. в электронной форме. </w:t>
      </w:r>
    </w:p>
    <w:p w:rsidR="00D1697A" w:rsidRPr="00C124C4" w:rsidRDefault="00D1697A" w:rsidP="00D1697A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1E3EE1">
        <w:rPr>
          <w:color w:val="332E2D"/>
          <w:spacing w:val="2"/>
          <w:sz w:val="28"/>
          <w:szCs w:val="28"/>
          <w:bdr w:val="none" w:sz="0" w:space="0" w:color="auto" w:frame="1"/>
        </w:rPr>
        <w:t xml:space="preserve">При поступлении заявления в администрацию в письменной форме (по почте, при личном обращении в аппарат администрации) должностное лицо администрации, ответственное за прием и регистрацию </w:t>
      </w:r>
      <w:r w:rsidRPr="001E3EE1">
        <w:rPr>
          <w:color w:val="000000"/>
          <w:sz w:val="28"/>
          <w:szCs w:val="28"/>
        </w:rPr>
        <w:t>обращений (заявлений, запросов)</w:t>
      </w:r>
      <w:r w:rsidRPr="001E3EE1">
        <w:rPr>
          <w:color w:val="332E2D"/>
          <w:spacing w:val="2"/>
          <w:sz w:val="28"/>
          <w:szCs w:val="28"/>
          <w:lang w:eastAsia="ar-SA"/>
        </w:rPr>
        <w:t xml:space="preserve">, </w:t>
      </w:r>
      <w:r w:rsidRPr="001E3EE1">
        <w:rPr>
          <w:color w:val="332E2D"/>
          <w:spacing w:val="2"/>
          <w:sz w:val="28"/>
          <w:szCs w:val="28"/>
          <w:bdr w:val="none" w:sz="0" w:space="0" w:color="auto" w:frame="1"/>
        </w:rPr>
        <w:t xml:space="preserve">регистрирует заявление в соответствующем журнале </w:t>
      </w:r>
      <w:r w:rsidRPr="00C124C4">
        <w:rPr>
          <w:spacing w:val="2"/>
          <w:sz w:val="28"/>
          <w:szCs w:val="28"/>
          <w:bdr w:val="none" w:sz="0" w:space="0" w:color="auto" w:frame="1"/>
        </w:rPr>
        <w:t>учета входящих документов; при личном обращении заявителя с  заявлением по его просьбе на втором экземпляре заявления специалист ставит подпись и дату приема заявления.</w:t>
      </w:r>
      <w:proofErr w:type="gramEnd"/>
    </w:p>
    <w:p w:rsidR="00D1697A" w:rsidRPr="00C124C4" w:rsidRDefault="00D1697A" w:rsidP="00D1697A">
      <w:pPr>
        <w:spacing w:after="0" w:line="240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4C4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При поступлении  заявления в электронной форме через региональный портал или единый портал, поступившее заявление принимается должностным лицом администрации, ответственным за прием и регистрацию </w:t>
      </w:r>
      <w:r w:rsidRPr="00C124C4">
        <w:rPr>
          <w:rFonts w:ascii="Times New Roman" w:hAnsi="Times New Roman" w:cs="Times New Roman"/>
          <w:sz w:val="28"/>
          <w:szCs w:val="28"/>
        </w:rPr>
        <w:t>обращений (заявлений, запросов)</w:t>
      </w:r>
      <w:r w:rsidRPr="00C124C4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, переносится на бумажный носитель с проставлением на нем даты поступления и регистрируется в течение одного рабочего дня. </w:t>
      </w:r>
    </w:p>
    <w:p w:rsidR="00D1697A" w:rsidRPr="00C124C4" w:rsidRDefault="00D1697A" w:rsidP="00D1697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C124C4">
        <w:rPr>
          <w:rFonts w:ascii="Times New Roman" w:hAnsi="Times New Roman" w:cs="Times New Roman"/>
          <w:spacing w:val="2"/>
          <w:sz w:val="28"/>
          <w:szCs w:val="28"/>
          <w:lang w:eastAsia="ar-SA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D1697A" w:rsidRPr="00C124C4" w:rsidRDefault="00D1697A" w:rsidP="00D1697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C124C4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Срок регистрации заявления – 1 день. 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124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>. Требования к помещению, в котором предоставляется муниципальная услуга.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Помещение администрации, </w:t>
      </w: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proofErr w:type="gramEnd"/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оборудовано:</w:t>
      </w:r>
    </w:p>
    <w:p w:rsidR="00EF3D9A" w:rsidRPr="0080665D" w:rsidRDefault="00EF3D9A" w:rsidP="00EF3D9A">
      <w:pPr>
        <w:spacing w:after="0" w:line="240" w:lineRule="auto"/>
        <w:ind w:right="-35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системой кондиционирования воздуха;</w:t>
      </w:r>
    </w:p>
    <w:p w:rsidR="00EF3D9A" w:rsidRPr="0080665D" w:rsidRDefault="00EF3D9A" w:rsidP="00EF3D9A">
      <w:pPr>
        <w:spacing w:after="0" w:line="240" w:lineRule="auto"/>
        <w:ind w:right="-35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lastRenderedPageBreak/>
        <w:t>- противопожарной системой и средствами пожаротушения;</w:t>
      </w:r>
    </w:p>
    <w:p w:rsidR="00EF3D9A" w:rsidRPr="0080665D" w:rsidRDefault="00EF3D9A" w:rsidP="00EF3D9A">
      <w:pPr>
        <w:spacing w:after="0" w:line="240" w:lineRule="auto"/>
        <w:ind w:right="-35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средствами оказания первой медицинской помощи (аптечки);</w:t>
      </w:r>
    </w:p>
    <w:p w:rsidR="00EF3D9A" w:rsidRPr="0080665D" w:rsidRDefault="00EF3D9A" w:rsidP="00EF3D9A">
      <w:pPr>
        <w:spacing w:after="0" w:line="240" w:lineRule="auto"/>
        <w:ind w:right="-35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системой оповещения о возникновении чрезвычайной ситуации.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EF3D9A" w:rsidRPr="0080665D" w:rsidRDefault="00EF3D9A" w:rsidP="00EF3D9A">
      <w:pPr>
        <w:spacing w:after="0" w:line="240" w:lineRule="auto"/>
        <w:ind w:right="-35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труда.</w:t>
      </w:r>
    </w:p>
    <w:p w:rsidR="00EF3D9A" w:rsidRPr="0080665D" w:rsidRDefault="00EF3D9A" w:rsidP="00EF3D9A">
      <w:pPr>
        <w:spacing w:after="0" w:line="240" w:lineRule="auto"/>
        <w:ind w:right="-35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Каждое рабочее место 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2.1</w:t>
      </w:r>
      <w:r w:rsidR="00C124C4">
        <w:rPr>
          <w:rFonts w:ascii="Times New Roman" w:eastAsia="Calibri" w:hAnsi="Times New Roman" w:cs="Times New Roman"/>
          <w:sz w:val="28"/>
          <w:szCs w:val="28"/>
        </w:rPr>
        <w:t>4</w:t>
      </w:r>
      <w:r w:rsidRPr="0080665D">
        <w:rPr>
          <w:rFonts w:ascii="Times New Roman" w:eastAsia="Calibri" w:hAnsi="Times New Roman" w:cs="Times New Roman"/>
          <w:sz w:val="28"/>
          <w:szCs w:val="28"/>
        </w:rPr>
        <w:t>. Показатели доступности и качества муниципальной услуги: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соблюдение сроков предоставления муниципальной услуги и условий ожидания и приема;</w:t>
      </w:r>
    </w:p>
    <w:p w:rsidR="00EF3D9A" w:rsidRPr="0080665D" w:rsidRDefault="00EF3D9A" w:rsidP="00EF3D9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- своевременное, полное информирование о муниципальной услуге посредством средств информирования, предусмотренных </w:t>
      </w:r>
      <w:hyperlink r:id="rId23" w:history="1">
        <w:r w:rsidRPr="0080665D">
          <w:rPr>
            <w:rFonts w:ascii="Times New Roman" w:eastAsia="Calibri" w:hAnsi="Times New Roman" w:cs="Times New Roman"/>
            <w:sz w:val="28"/>
            <w:szCs w:val="28"/>
          </w:rPr>
          <w:t>подпунктам 1.4.2</w:t>
        </w:r>
      </w:hyperlink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24" w:history="1">
        <w:r w:rsidRPr="0080665D">
          <w:rPr>
            <w:rFonts w:ascii="Times New Roman" w:eastAsia="Calibri" w:hAnsi="Times New Roman" w:cs="Times New Roman"/>
            <w:sz w:val="28"/>
            <w:szCs w:val="28"/>
          </w:rPr>
          <w:t xml:space="preserve"> пункта 1.4</w:t>
        </w:r>
      </w:hyperlink>
      <w:r w:rsidRPr="0080665D">
        <w:rPr>
          <w:rFonts w:ascii="Times New Roman" w:eastAsia="Calibri" w:hAnsi="Times New Roman" w:cs="Times New Roman"/>
          <w:sz w:val="28"/>
          <w:szCs w:val="28"/>
        </w:rPr>
        <w:t>. административного регламента;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обоснованность отказов в приеме заявления и документов;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обоснованность отказов в предоставлении муниципальной услуги;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получение муниципальной услуги в электронной форме, а также в иных формах по выбору заявителя;</w:t>
      </w:r>
    </w:p>
    <w:p w:rsidR="00EF3D9A" w:rsidRPr="001665F4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- соответствие должностных регламентов должностных лиц </w:t>
      </w:r>
      <w:r w:rsidR="00C124C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1665F4">
        <w:rPr>
          <w:rFonts w:ascii="Times New Roman" w:eastAsia="Calibri" w:hAnsi="Times New Roman" w:cs="Times New Roman"/>
          <w:sz w:val="28"/>
          <w:szCs w:val="28"/>
        </w:rPr>
        <w:t>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EF3D9A" w:rsidRPr="001665F4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Calibri" w:hAnsi="Times New Roman" w:cs="Times New Roman"/>
          <w:sz w:val="28"/>
          <w:szCs w:val="28"/>
        </w:rPr>
        <w:t>- минимальное количество и продолжительность взаимодействий заявителей и должностных лиц администрации при предоставлении услуги;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ресурсное обеспечение исполнения административного регламента.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EF3D9A" w:rsidRPr="0080665D" w:rsidRDefault="00EF3D9A" w:rsidP="00EF3D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Результаты анализа практики применения административного регламента размещаются в сети «Интернет» на официальном сайте муниципального образования 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</w:t>
      </w:r>
      <w:proofErr w:type="spellStart"/>
      <w:r w:rsidRPr="0080665D">
        <w:rPr>
          <w:rFonts w:ascii="Times New Roman" w:eastAsia="Calibri" w:hAnsi="Times New Roman" w:cs="Times New Roman"/>
          <w:bCs/>
          <w:sz w:val="28"/>
          <w:szCs w:val="28"/>
        </w:rPr>
        <w:t>Ахтубинский</w:t>
      </w:r>
      <w:proofErr w:type="spellEnd"/>
      <w:r w:rsidRPr="0080665D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» </w:t>
      </w:r>
      <w:hyperlink r:id="rId25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proofErr w:type="spellStart"/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proofErr w:type="spellEnd"/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proofErr w:type="spellEnd"/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80665D">
        <w:rPr>
          <w:rFonts w:ascii="Times New Roman" w:eastAsia="Calibri" w:hAnsi="Times New Roman" w:cs="Times New Roman"/>
          <w:sz w:val="28"/>
          <w:szCs w:val="28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0665D">
        <w:rPr>
          <w:rFonts w:ascii="Times New Roman" w:eastAsia="Calibri" w:hAnsi="Times New Roman" w:cs="Times New Roman"/>
          <w:sz w:val="28"/>
          <w:szCs w:val="28"/>
        </w:rPr>
        <w:t>. Особенности предоставления муниципальной  услуги в электронной форме.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электронной форме обеспечивает возможность: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665D">
        <w:rPr>
          <w:rFonts w:ascii="Times New Roman" w:eastAsia="Calibri" w:hAnsi="Times New Roman" w:cs="Times New Roman"/>
          <w:sz w:val="28"/>
          <w:szCs w:val="28"/>
        </w:rPr>
        <w:t>- подачи заявления с документами, указанных в подпункте 2.6.1.   пункта 2.6. административного регламента в электронной форме,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DDB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 через региональный, единый порталы с использованием универсальной электронной карты, в порядке, установленном пунктом 2.1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. административного регламента; </w:t>
      </w:r>
      <w:proofErr w:type="gramEnd"/>
    </w:p>
    <w:p w:rsidR="00EF3D9A" w:rsidRPr="0080665D" w:rsidRDefault="00EF3D9A" w:rsidP="00EF3D9A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- возможность получения заявителем сведений о ходе предоставления муниципальной услуги. 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При обращении за муниципальной услугой в электронном виде: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заявление о выдаче разрешения на строительство, реконструкцию должно быть подписано усиленной квалифицированной электронной подписью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D9A" w:rsidRDefault="00EF3D9A" w:rsidP="00EF3D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3D9A" w:rsidRPr="0080665D" w:rsidRDefault="00EF3D9A" w:rsidP="00EF3D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F3D9A" w:rsidRPr="0080665D" w:rsidRDefault="00EF3D9A" w:rsidP="00EF3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4C4" w:rsidRPr="00C124C4" w:rsidRDefault="00C124C4" w:rsidP="00C124C4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C124C4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C124C4" w:rsidRPr="001E3EE1" w:rsidRDefault="00C124C4" w:rsidP="00C124C4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C124C4" w:rsidRPr="001E3EE1" w:rsidRDefault="00C124C4" w:rsidP="00C124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 регистрация  заявления и документов, представленных заявителем;</w:t>
      </w:r>
    </w:p>
    <w:p w:rsidR="00C124C4" w:rsidRPr="001E3EE1" w:rsidRDefault="00C124C4" w:rsidP="00C124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3EE1">
        <w:rPr>
          <w:rFonts w:ascii="Times New Roman" w:hAnsi="Times New Roman" w:cs="Times New Roman"/>
          <w:kern w:val="2"/>
          <w:sz w:val="28"/>
          <w:szCs w:val="28"/>
        </w:rPr>
        <w:t>- организация межведомственного информационного взаимодействия;</w:t>
      </w:r>
    </w:p>
    <w:p w:rsidR="00C124C4" w:rsidRPr="001E3EE1" w:rsidRDefault="00C124C4" w:rsidP="00C124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рассмотрение заявлени</w:t>
      </w:r>
      <w:r w:rsidR="000B4547">
        <w:rPr>
          <w:rFonts w:ascii="Times New Roman" w:hAnsi="Times New Roman" w:cs="Times New Roman"/>
          <w:sz w:val="28"/>
          <w:szCs w:val="28"/>
        </w:rPr>
        <w:t>я и принятие решения о переводе</w:t>
      </w:r>
      <w:r w:rsidRPr="001E3EE1">
        <w:rPr>
          <w:rFonts w:ascii="Times New Roman" w:hAnsi="Times New Roman" w:cs="Times New Roman"/>
          <w:sz w:val="28"/>
          <w:szCs w:val="28"/>
        </w:rPr>
        <w:t xml:space="preserve"> или об отказе в  переводе жилых помещений в нежилые и нежилых помещений в жилые помещения;</w:t>
      </w:r>
    </w:p>
    <w:p w:rsidR="00C124C4" w:rsidRPr="001E3EE1" w:rsidRDefault="00C124C4" w:rsidP="00C124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 выдача (направление) заявителю решения  о переводе или об отказе в переводе жилого помещения в нежилое или нежилого помещения в жилое помещение;</w:t>
      </w:r>
    </w:p>
    <w:p w:rsidR="00C124C4" w:rsidRPr="001E3EE1" w:rsidRDefault="00C124C4" w:rsidP="00C124C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 информирование собственников помещений, примыкающих к помещению, в отношении которого принято решение о переводе, о принятии соответствующего решения о переводе помещения.</w:t>
      </w:r>
    </w:p>
    <w:p w:rsidR="00C124C4" w:rsidRPr="001E3EE1" w:rsidRDefault="00C124C4" w:rsidP="00C124C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Блок-схема предоставления муниципальной услуги, приведена </w:t>
      </w: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в приложении 1 к настоящему административному регламенту. </w:t>
      </w:r>
    </w:p>
    <w:p w:rsidR="00EF3D9A" w:rsidRPr="0080665D" w:rsidRDefault="00EF3D9A" w:rsidP="00EF3D9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3.2. Порядок осуществления в электронной форме, в том числе с использованием регионального портала и единого портала, отдельных административных процедур. </w:t>
      </w:r>
    </w:p>
    <w:p w:rsidR="00EF3D9A" w:rsidRPr="0080665D" w:rsidRDefault="00EF3D9A" w:rsidP="00EF3D9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«Ахтубинский район» в сети «Интернет» </w:t>
      </w:r>
      <w:hyperlink r:id="rId26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80665D">
        <w:rPr>
          <w:rFonts w:ascii="Times New Roman" w:eastAsia="SimSun" w:hAnsi="Times New Roman" w:cs="Times New Roman"/>
          <w:sz w:val="28"/>
          <w:szCs w:val="28"/>
        </w:rPr>
        <w:t xml:space="preserve">, МФЦ </w:t>
      </w:r>
      <w:hyperlink r:id="rId27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http://www.mfc.astrobl.ru</w:t>
        </w:r>
      </w:hyperlink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 на региональном портале и едином портале государственных и муниципальных услуг. </w:t>
      </w:r>
    </w:p>
    <w:p w:rsidR="00EF3D9A" w:rsidRPr="0080665D" w:rsidRDefault="00EF3D9A" w:rsidP="00EF3D9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EF3D9A" w:rsidRPr="0080665D" w:rsidRDefault="00EF3D9A" w:rsidP="00EF3D9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EF3D9A" w:rsidRPr="0080665D" w:rsidRDefault="00EF3D9A" w:rsidP="00EF3D9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- подача заявителем через региональный и единый порталы государственных и муниципальных услуг заявления о предоставлении муниципальной услуги; </w:t>
      </w:r>
    </w:p>
    <w:p w:rsidR="00EF3D9A" w:rsidRPr="0080665D" w:rsidRDefault="00EF3D9A" w:rsidP="00EF3D9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EF3D9A" w:rsidRPr="0080665D" w:rsidRDefault="00EF3D9A" w:rsidP="00EF3D9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proofErr w:type="gramStart"/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  <w:proofErr w:type="gramEnd"/>
    </w:p>
    <w:p w:rsidR="00EF3D9A" w:rsidRPr="0080665D" w:rsidRDefault="00EF3D9A" w:rsidP="00EF3D9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- получение заявителем сведений о ходе предоставления муниципальной услуги.  </w:t>
      </w:r>
    </w:p>
    <w:p w:rsidR="00EF3D9A" w:rsidRPr="0080665D" w:rsidRDefault="00EF3D9A" w:rsidP="000B4547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 </w:t>
      </w: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ab/>
        <w:t>Получение заявителем сведений о ход</w:t>
      </w:r>
      <w:r w:rsidR="00EA6CF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е</w:t>
      </w: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 предоставления данной муниципальной услуги осуществляется по телефону (85141) </w:t>
      </w:r>
      <w:r w:rsidRPr="00BE3DDB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4-04-49</w:t>
      </w: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 или при личном обращении к должностному лицу администрации в часы приема по адресу:</w:t>
      </w: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 Астраханская область, г. Ахт</w:t>
      </w:r>
      <w:r w:rsidR="000B4547">
        <w:rPr>
          <w:rFonts w:ascii="Times New Roman" w:eastAsia="Calibri" w:hAnsi="Times New Roman" w:cs="Times New Roman"/>
          <w:sz w:val="28"/>
          <w:szCs w:val="28"/>
        </w:rPr>
        <w:t xml:space="preserve">убинск, </w:t>
      </w: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ул. Волгоградская, д. 141, 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</w:rPr>
        <w:t>. 48</w:t>
      </w: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.  </w:t>
      </w:r>
    </w:p>
    <w:p w:rsidR="00EF3D9A" w:rsidRPr="001665F4" w:rsidRDefault="00EF3D9A" w:rsidP="00EF3D9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Предоставление муниципальной услуги предусматривает взаимодействие исполнителя муниципальной услуги с иными органами и организациями  при предоставлении муниципальной услуги, а именно с </w:t>
      </w:r>
      <w:r w:rsidRPr="001665F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Федеральной службой государственной регистрации, кадастра и картографии РФ и администрацией муниципального образования </w:t>
      </w:r>
      <w:r w:rsidRPr="001665F4">
        <w:rPr>
          <w:rFonts w:ascii="Times New Roman" w:eastAsia="Calibri" w:hAnsi="Times New Roman" w:cs="Times New Roman"/>
          <w:sz w:val="28"/>
          <w:szCs w:val="28"/>
        </w:rPr>
        <w:t>«Ахтубинский район»</w:t>
      </w:r>
      <w:r w:rsidRPr="001665F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. </w:t>
      </w:r>
    </w:p>
    <w:p w:rsidR="00EF3D9A" w:rsidRPr="001665F4" w:rsidRDefault="00EF3D9A" w:rsidP="00EF3D9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1665F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Порядок и условия такого взаимодействия предусмотрены пунктом </w:t>
      </w:r>
      <w:r w:rsidRPr="001665F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lastRenderedPageBreak/>
        <w:t>2.6.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2</w:t>
      </w:r>
      <w:r w:rsidRPr="001665F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.,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 2.6.4.,</w:t>
      </w:r>
      <w:r w:rsidRPr="001665F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 3.5. настоящего административного регламента.  </w:t>
      </w:r>
    </w:p>
    <w:p w:rsidR="00EF3D9A" w:rsidRPr="0080665D" w:rsidRDefault="00EF3D9A" w:rsidP="00EF3D9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pacing w:val="2"/>
          <w:sz w:val="28"/>
          <w:szCs w:val="28"/>
          <w:lang w:eastAsia="ar-SA"/>
        </w:rPr>
      </w:pPr>
      <w:r w:rsidRPr="001665F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Получение заявителем результата предоставления муниципальной услуги в электронной</w:t>
      </w: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 форме не предусмотрено. </w:t>
      </w:r>
      <w:proofErr w:type="gramStart"/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Результат может быть получен по почте или при личном обращении к должностному лицу администрации (по адресу:</w:t>
      </w:r>
      <w:proofErr w:type="gramEnd"/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 </w:t>
      </w:r>
      <w:r w:rsidR="009F67F7">
        <w:rPr>
          <w:rFonts w:ascii="Times New Roman" w:eastAsia="Calibri" w:hAnsi="Times New Roman" w:cs="Times New Roman"/>
          <w:sz w:val="28"/>
          <w:szCs w:val="28"/>
        </w:rPr>
        <w:t xml:space="preserve">Астраханская область, </w:t>
      </w:r>
      <w:proofErr w:type="spellStart"/>
      <w:r w:rsidR="009F67F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9F67F7">
        <w:rPr>
          <w:rFonts w:ascii="Times New Roman" w:eastAsia="Calibri" w:hAnsi="Times New Roman" w:cs="Times New Roman"/>
          <w:sz w:val="28"/>
          <w:szCs w:val="28"/>
        </w:rPr>
        <w:t>.</w:t>
      </w:r>
      <w:r w:rsidRPr="0080665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80665D">
        <w:rPr>
          <w:rFonts w:ascii="Times New Roman" w:eastAsia="Calibri" w:hAnsi="Times New Roman" w:cs="Times New Roman"/>
          <w:sz w:val="28"/>
          <w:szCs w:val="28"/>
        </w:rPr>
        <w:t>хтубинск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ул. Волгоградская, д. 141, 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</w:rPr>
        <w:t>. 48</w:t>
      </w:r>
      <w:r w:rsidR="00C124C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)</w:t>
      </w: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. 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3.3. Прием и регистрация заявления и документов, необходимых для предоставления муниципальной услуги.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представление заявителем либо получение по почте, в том числе и в электронной форме, заявления и документов, указанных </w:t>
      </w:r>
      <w:r w:rsidRPr="00FC34A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Pr="00FC34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2.6.2 пункта 2.6</w:t>
        </w:r>
      </w:hyperlink>
      <w:r w:rsidRPr="001E3EE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способом, указанным в пункте 2.12 административного регламента.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</w:t>
      </w: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bdr w:val="none" w:sz="0" w:space="0" w:color="auto" w:frame="1"/>
        </w:rPr>
        <w:t xml:space="preserve">должностное лицо администрации, ответственное за </w:t>
      </w:r>
      <w:r w:rsidR="00EA6CF4">
        <w:rPr>
          <w:rFonts w:ascii="Times New Roman" w:hAnsi="Times New Roman" w:cs="Times New Roman"/>
          <w:color w:val="332E2D"/>
          <w:spacing w:val="2"/>
          <w:sz w:val="28"/>
          <w:szCs w:val="28"/>
          <w:bdr w:val="none" w:sz="0" w:space="0" w:color="auto" w:frame="1"/>
        </w:rPr>
        <w:t>предоставление муниципальной услуги</w:t>
      </w:r>
      <w:r w:rsidRPr="001E3EE1">
        <w:rPr>
          <w:rFonts w:ascii="Times New Roman" w:hAnsi="Times New Roman" w:cs="Times New Roman"/>
          <w:sz w:val="28"/>
          <w:szCs w:val="28"/>
        </w:rPr>
        <w:t>.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Время приема документов составляет не более 15 минут.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должностное лицо администрации, ответственное за </w:t>
      </w:r>
      <w:r w:rsidR="00EA6CF4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1E3EE1">
        <w:rPr>
          <w:rFonts w:ascii="Times New Roman" w:hAnsi="Times New Roman" w:cs="Times New Roman"/>
          <w:sz w:val="28"/>
          <w:szCs w:val="28"/>
        </w:rPr>
        <w:t>, удостоверяет личность заявителя, принимает заявление и документы, выполняя при этом следующие процедуры: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</w:t>
      </w:r>
      <w:r w:rsidRPr="001E3EE1">
        <w:rPr>
          <w:rFonts w:ascii="Times New Roman" w:eastAsia="Lucida Sans Unicode" w:hAnsi="Times New Roman" w:cs="Times New Roman"/>
          <w:kern w:val="2"/>
          <w:sz w:val="28"/>
          <w:szCs w:val="28"/>
        </w:rPr>
        <w:t> </w:t>
      </w:r>
      <w:r w:rsidRPr="001E3EE1">
        <w:rPr>
          <w:rFonts w:ascii="Times New Roman" w:eastAsia="Lucida Sans Unicode" w:hAnsi="Times New Roman" w:cs="Times New Roman"/>
          <w:spacing w:val="3"/>
          <w:kern w:val="2"/>
          <w:sz w:val="28"/>
          <w:szCs w:val="28"/>
        </w:rPr>
        <w:t xml:space="preserve">заявление и приложенные к нему документы регистрирует </w:t>
      </w:r>
      <w:r w:rsidRPr="001E3EE1">
        <w:rPr>
          <w:rFonts w:ascii="Times New Roman" w:eastAsia="Lucida Sans Unicode" w:hAnsi="Times New Roman" w:cs="Times New Roman"/>
          <w:kern w:val="2"/>
          <w:sz w:val="28"/>
          <w:szCs w:val="28"/>
        </w:rPr>
        <w:t>в журнале регистрации входящей корреспонденции;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направляет зарегистрированное заявление и документы на визирование главе администрации;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после получения визы главы администрации направляет заявление и документы в соответствии с визой главы администрации должностному лицу администрации, ответственному за предоставление муниципальной услуги.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При поступлении документов по почте должностное лицо администрации, ответственное за </w:t>
      </w:r>
      <w:r w:rsidR="00EA6CF4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1E3EE1">
        <w:rPr>
          <w:rFonts w:ascii="Times New Roman" w:hAnsi="Times New Roman" w:cs="Times New Roman"/>
          <w:sz w:val="28"/>
          <w:szCs w:val="28"/>
        </w:rPr>
        <w:t xml:space="preserve"> принимает документы, выполняя при этом следующие действия: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вскрывает конверт и регистрирует заявление </w:t>
      </w:r>
      <w:r w:rsidRPr="001E3EE1">
        <w:rPr>
          <w:rFonts w:ascii="Times New Roman" w:eastAsia="Lucida Sans Unicode" w:hAnsi="Times New Roman" w:cs="Times New Roman"/>
          <w:kern w:val="2"/>
          <w:sz w:val="28"/>
          <w:szCs w:val="28"/>
        </w:rPr>
        <w:t>в журнале регистрации входящей корреспонденции</w:t>
      </w:r>
      <w:r w:rsidRPr="001E3EE1">
        <w:rPr>
          <w:rFonts w:ascii="Times New Roman" w:hAnsi="Times New Roman" w:cs="Times New Roman"/>
          <w:sz w:val="28"/>
          <w:szCs w:val="28"/>
        </w:rPr>
        <w:t>;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направляет зарегистрированное заявление и документы на визирование главе администрации;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после получения визы главы администрации направляет заявление и документы в соответствии с визой главы администрации специалисту администрации, ответственному за предоставления муниципальной услуги.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региональный портал http://gosuslugi.astrobl.ru или единый портал http://www.gosuslugi.ru должностное лицо администрации, ответственное за прием и регистрацию </w:t>
      </w:r>
      <w:r w:rsidRPr="001E3EE1">
        <w:rPr>
          <w:rFonts w:ascii="Times New Roman" w:hAnsi="Times New Roman" w:cs="Times New Roman"/>
          <w:color w:val="000000"/>
          <w:sz w:val="28"/>
          <w:szCs w:val="28"/>
        </w:rPr>
        <w:t>обращений (заявлений, запросов)</w:t>
      </w:r>
      <w:r w:rsidRPr="001E3EE1">
        <w:rPr>
          <w:rFonts w:ascii="Times New Roman" w:hAnsi="Times New Roman" w:cs="Times New Roman"/>
          <w:sz w:val="28"/>
          <w:szCs w:val="28"/>
        </w:rPr>
        <w:t>, принимает документы, выполняя при этом следующие действия: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распечатывает и регистрирует документы </w:t>
      </w:r>
      <w:r w:rsidRPr="001E3EE1">
        <w:rPr>
          <w:rFonts w:ascii="Times New Roman" w:eastAsia="Lucida Sans Unicode" w:hAnsi="Times New Roman" w:cs="Times New Roman"/>
          <w:kern w:val="2"/>
          <w:sz w:val="28"/>
          <w:szCs w:val="28"/>
        </w:rPr>
        <w:t>в журнале регистрации входящей корреспонденции</w:t>
      </w:r>
      <w:r w:rsidRPr="001E3EE1">
        <w:rPr>
          <w:rFonts w:ascii="Times New Roman" w:hAnsi="Times New Roman" w:cs="Times New Roman"/>
          <w:sz w:val="28"/>
          <w:szCs w:val="28"/>
        </w:rPr>
        <w:t>;</w:t>
      </w:r>
    </w:p>
    <w:p w:rsidR="00FC34AD" w:rsidRPr="001E3EE1" w:rsidRDefault="00FC34AD" w:rsidP="00FC34A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lastRenderedPageBreak/>
        <w:t>-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направляет зарегистрированные документы на визирование главе администрации;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после получения визы главы администрации направляет документы в соответствии с визой главы администрации должностному лицу администрации, ответственному за предоставления муниципальной услуги.</w:t>
      </w:r>
    </w:p>
    <w:p w:rsidR="00FC34AD" w:rsidRPr="001E3EE1" w:rsidRDefault="00FC34AD" w:rsidP="00FC34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 должностному лицу администрации, ответственному за прием и регистрацию документов.</w:t>
      </w:r>
    </w:p>
    <w:p w:rsidR="00FC34AD" w:rsidRPr="001E3EE1" w:rsidRDefault="00FC34AD" w:rsidP="00FC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услуги.</w:t>
      </w:r>
    </w:p>
    <w:p w:rsidR="00FC34AD" w:rsidRPr="001E3EE1" w:rsidRDefault="00FC34AD" w:rsidP="00FC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заявления и документов должностным лицом администрации, ответственным за прием и регистрацию документов, визирование их главой администрации и передача их должностному лицу администрации, ответственному за предоставление муниципальной услуги.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данной административной процедуры является регистрация заявления и документов в </w:t>
      </w:r>
      <w:r w:rsidRPr="001E3EE1">
        <w:rPr>
          <w:rFonts w:ascii="Times New Roman" w:eastAsia="Lucida Sans Unicode" w:hAnsi="Times New Roman" w:cs="Times New Roman"/>
          <w:kern w:val="2"/>
          <w:sz w:val="28"/>
          <w:szCs w:val="28"/>
        </w:rPr>
        <w:t>журнале регистрации входящей корреспонденции.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1 день.</w:t>
      </w:r>
    </w:p>
    <w:p w:rsidR="00FC34AD" w:rsidRPr="00FC34AD" w:rsidRDefault="00FC34AD" w:rsidP="00FC34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4AD">
        <w:rPr>
          <w:sz w:val="28"/>
          <w:szCs w:val="28"/>
        </w:rPr>
        <w:t>3.4. Организация межведомственного информационного взаимодействия.</w:t>
      </w:r>
    </w:p>
    <w:p w:rsidR="00FC34AD" w:rsidRPr="001E3EE1" w:rsidRDefault="00FC34AD" w:rsidP="00FC34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EE1">
        <w:rPr>
          <w:sz w:val="28"/>
          <w:szCs w:val="28"/>
        </w:rPr>
        <w:t>Основанием для начала данной административной процедуры является непредставление по собственной инициативе заявителем документов, указанных в подпункте 2.6.3 пункта 2.6 административного регламента.</w:t>
      </w:r>
    </w:p>
    <w:p w:rsidR="00FC34AD" w:rsidRPr="001E3EE1" w:rsidRDefault="00FC34AD" w:rsidP="00FC34A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E3E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 xml:space="preserve"> если документ, указанный в абзаце втором подпункта 2.6.3 пункта 2.6 административного регламента не представлен заявителем самостоятельно, должностное лицо администрации, ответственное за предоставление муниципальной услуги, в день регистрации заявления с документами, указанными в подпункте 2.6.1, запрашивает в рамках межведомственного информационного взаимодействия:</w:t>
      </w:r>
    </w:p>
    <w:p w:rsidR="00FC34AD" w:rsidRPr="001E3EE1" w:rsidRDefault="00FC34AD" w:rsidP="00FC34A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 в управлении государственной регистрации, кадастра и картографии по Астраханской области (Управление </w:t>
      </w:r>
      <w:proofErr w:type="spellStart"/>
      <w:r w:rsidRPr="001E3E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E3EE1">
        <w:rPr>
          <w:rFonts w:ascii="Times New Roman" w:hAnsi="Times New Roman" w:cs="Times New Roman"/>
          <w:sz w:val="28"/>
          <w:szCs w:val="28"/>
        </w:rPr>
        <w:t xml:space="preserve"> по Астраханской области) -  сведения, содержащиеся в правоустанавливающих документах на переводимое помещение в форме выписки из Единого государственного реестра прав на недвижимое имущество;</w:t>
      </w:r>
    </w:p>
    <w:p w:rsidR="00FC34AD" w:rsidRPr="001E3EE1" w:rsidRDefault="00FC34AD" w:rsidP="00FC34AD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в </w:t>
      </w:r>
      <w:r w:rsidRPr="001E3EE1">
        <w:rPr>
          <w:rFonts w:ascii="Times New Roman" w:hAnsi="Times New Roman" w:cs="Times New Roman"/>
          <w:color w:val="000000"/>
          <w:sz w:val="28"/>
          <w:szCs w:val="28"/>
        </w:rPr>
        <w:t>организациях, имеющих право на осуществление технической инвентаризации объектов недвижимости на территории Астраханской области, указанных в п.1.3.2. настоящего административного регламента -</w:t>
      </w:r>
      <w:r w:rsidRPr="001E3EE1">
        <w:rPr>
          <w:rFonts w:ascii="Times New Roman" w:hAnsi="Times New Roman" w:cs="Times New Roman"/>
          <w:sz w:val="28"/>
          <w:szCs w:val="28"/>
        </w:rPr>
        <w:t xml:space="preserve"> план переводимого помещения с его техническим описанием (в случае, если </w:t>
      </w:r>
      <w:r w:rsidRPr="001E3EE1">
        <w:rPr>
          <w:rFonts w:ascii="Times New Roman" w:hAnsi="Times New Roman" w:cs="Times New Roman"/>
          <w:sz w:val="28"/>
          <w:szCs w:val="28"/>
        </w:rPr>
        <w:lastRenderedPageBreak/>
        <w:t>переводимое помещение является жилым, технический паспорт такого помещения);</w:t>
      </w:r>
    </w:p>
    <w:p w:rsidR="00FC34AD" w:rsidRPr="00F753A2" w:rsidRDefault="00FC34AD" w:rsidP="00FC34AD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53A2">
        <w:rPr>
          <w:rFonts w:ascii="Times New Roman" w:hAnsi="Times New Roman" w:cs="Times New Roman"/>
          <w:sz w:val="28"/>
          <w:szCs w:val="28"/>
        </w:rPr>
        <w:t>- ТСЖ, управляющую (обслуживающую) организацию дома, в котором находится переводимое помещение - поэтажный план дома, в котором находится переводимое помещение.</w:t>
      </w:r>
    </w:p>
    <w:p w:rsidR="00FC34AD" w:rsidRPr="001E3EE1" w:rsidRDefault="00FC34AD" w:rsidP="00FC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В целях выявления соблюдения предусмотренных частью 2 статьи 22 Жилищного кодекса Российской Федерации условий перевода помещения, администрация направляет межведомственный запрос в УФМС России по Астраханской области о представлении с</w:t>
      </w:r>
      <w:r w:rsidRPr="001E3EE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ведений об отсутствии регистрации места жительства в переводимом помещении</w:t>
      </w:r>
      <w:r w:rsidRPr="001E3EE1">
        <w:rPr>
          <w:rFonts w:ascii="Times New Roman" w:hAnsi="Times New Roman" w:cs="Times New Roman"/>
          <w:sz w:val="28"/>
          <w:szCs w:val="28"/>
        </w:rPr>
        <w:t xml:space="preserve"> при переводе жилого помещения в </w:t>
      </w:r>
      <w:proofErr w:type="gramStart"/>
      <w:r w:rsidRPr="001E3EE1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>.</w:t>
      </w:r>
    </w:p>
    <w:p w:rsidR="00FC34AD" w:rsidRPr="001E3EE1" w:rsidRDefault="00FC34AD" w:rsidP="00FC34A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EE1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указанных случаях </w:t>
      </w: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в органы, участвующие в предоставлении муниципальной услуги,</w:t>
      </w:r>
      <w:r w:rsidRPr="001E3EE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законодательства Российской Федерации и постановлением администрации муниципального образования «</w:t>
      </w:r>
      <w:r w:rsidR="00EA6CF4">
        <w:rPr>
          <w:rFonts w:ascii="Times New Roman" w:hAnsi="Times New Roman" w:cs="Times New Roman"/>
          <w:sz w:val="28"/>
          <w:szCs w:val="28"/>
        </w:rPr>
        <w:t>Ахтубинский район</w:t>
      </w:r>
      <w:r w:rsidRPr="001E3EE1">
        <w:rPr>
          <w:rFonts w:ascii="Times New Roman" w:hAnsi="Times New Roman" w:cs="Times New Roman"/>
          <w:sz w:val="28"/>
          <w:szCs w:val="28"/>
        </w:rPr>
        <w:t xml:space="preserve">» от </w:t>
      </w:r>
      <w:r w:rsidR="00C953DE">
        <w:rPr>
          <w:rFonts w:ascii="Times New Roman" w:hAnsi="Times New Roman" w:cs="Times New Roman"/>
          <w:sz w:val="28"/>
          <w:szCs w:val="28"/>
        </w:rPr>
        <w:t>28</w:t>
      </w:r>
      <w:r w:rsidRPr="001E3EE1">
        <w:rPr>
          <w:rFonts w:ascii="Times New Roman" w:hAnsi="Times New Roman" w:cs="Times New Roman"/>
          <w:sz w:val="28"/>
          <w:szCs w:val="28"/>
        </w:rPr>
        <w:t xml:space="preserve">.03.2012 г. №  </w:t>
      </w:r>
      <w:r w:rsidR="00EA6CF4">
        <w:rPr>
          <w:rFonts w:ascii="Times New Roman" w:hAnsi="Times New Roman" w:cs="Times New Roman"/>
          <w:sz w:val="28"/>
          <w:szCs w:val="28"/>
        </w:rPr>
        <w:t xml:space="preserve">321 </w:t>
      </w:r>
      <w:r w:rsidRPr="001E3EE1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услуг».</w:t>
      </w:r>
      <w:proofErr w:type="gramEnd"/>
    </w:p>
    <w:p w:rsidR="00FC34AD" w:rsidRPr="001E3EE1" w:rsidRDefault="00FC34AD" w:rsidP="00FC34A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 в течение 5 дней со дня направления запроса.</w:t>
      </w:r>
    </w:p>
    <w:p w:rsidR="00FC34AD" w:rsidRPr="001E3EE1" w:rsidRDefault="00FC34AD" w:rsidP="00FC34A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исполнении данной административной процедуры является поступление в администрацию сведений, полученных в порядке межведомственного информационного взаимодействия. </w:t>
      </w:r>
    </w:p>
    <w:p w:rsidR="00FC34AD" w:rsidRPr="001E3EE1" w:rsidRDefault="00FC34AD" w:rsidP="009F67F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 </w:t>
      </w:r>
    </w:p>
    <w:p w:rsidR="00FC34AD" w:rsidRPr="001E3EE1" w:rsidRDefault="00FC34AD" w:rsidP="00FC34AD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данной административной процедуры является регистрация документов, полученных в порядке межведомственного взаимодействия в системе документооборота с указанием даты получения и присвоением регистрационного номера.</w:t>
      </w:r>
    </w:p>
    <w:p w:rsidR="00FC34AD" w:rsidRPr="001E3EE1" w:rsidRDefault="00FC34AD" w:rsidP="00FC34A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– не более 5 дней со дня регистрации заявления с документами.</w:t>
      </w:r>
    </w:p>
    <w:p w:rsidR="00FC34AD" w:rsidRPr="00FC34AD" w:rsidRDefault="00FC34AD" w:rsidP="00FC34AD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FC34AD">
        <w:rPr>
          <w:rFonts w:ascii="Times New Roman" w:hAnsi="Times New Roman" w:cs="Times New Roman"/>
          <w:sz w:val="28"/>
          <w:szCs w:val="28"/>
        </w:rPr>
        <w:t>3.5. Рассмотрение заявления и принятие решения о переводе или об отказе в переводе жилых помещений в нежилые и нежилых помещений в жилые помещения</w:t>
      </w:r>
      <w:r w:rsidRPr="00FC34AD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. </w:t>
      </w:r>
    </w:p>
    <w:p w:rsidR="00FC34AD" w:rsidRPr="001E3EE1" w:rsidRDefault="00FC34AD" w:rsidP="00FC34AD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</w:t>
      </w: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направление должностному лицу администрации, ответственному за предоставление муниципальной услуги, зарегистрированного заявления </w:t>
      </w:r>
      <w:r w:rsidRPr="001E3EE1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</w:t>
      </w: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с прилагаемыми документами.</w:t>
      </w:r>
    </w:p>
    <w:p w:rsidR="00FC34AD" w:rsidRPr="001E3EE1" w:rsidRDefault="00FC34AD" w:rsidP="00FC34AD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lastRenderedPageBreak/>
        <w:t>Должностное лицо администрации, ответственное за предоставление муниципальной услуги, в ходе осуществления данной административной процедуры:</w:t>
      </w:r>
    </w:p>
    <w:p w:rsidR="00FC34AD" w:rsidRPr="001E3EE1" w:rsidRDefault="00FC34AD" w:rsidP="00FC34AD">
      <w:pPr>
        <w:pStyle w:val="aa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 w:rsidRPr="001E3EE1">
        <w:rPr>
          <w:color w:val="332E2D"/>
          <w:spacing w:val="2"/>
          <w:sz w:val="28"/>
          <w:szCs w:val="28"/>
          <w:bdr w:val="none" w:sz="0" w:space="0" w:color="auto" w:frame="1"/>
        </w:rPr>
        <w:t xml:space="preserve">- организует </w:t>
      </w:r>
      <w:r w:rsidRPr="001E3EE1">
        <w:rPr>
          <w:color w:val="000000"/>
          <w:sz w:val="28"/>
          <w:szCs w:val="28"/>
        </w:rPr>
        <w:t xml:space="preserve">межведомственное информационное взаимодействие, в порядке, установленном </w:t>
      </w:r>
      <w:r w:rsidRPr="001E3EE1">
        <w:rPr>
          <w:sz w:val="28"/>
          <w:szCs w:val="28"/>
        </w:rPr>
        <w:t>пунктом 3.4 административного регламента, в случае непредставления заявителем по собственной инициативе документов (сведений), указанных в подпункте 2.6.3 пункта 2.6 административного регламента;</w:t>
      </w:r>
    </w:p>
    <w:p w:rsidR="00FC34AD" w:rsidRPr="001E3EE1" w:rsidRDefault="00FC34AD" w:rsidP="00FC34AD">
      <w:pPr>
        <w:widowControl w:val="0"/>
        <w:spacing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</w:pPr>
      <w:proofErr w:type="gramStart"/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- приобщает к заявлению сведения, содержащихся в Едином государственном реестре прав на недвижимое имущество и сделок с ним, в виде выписки, в отношении </w:t>
      </w: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переводимого жилого помещения, а также </w:t>
      </w:r>
      <w:r w:rsidRPr="001E3EE1">
        <w:rPr>
          <w:rFonts w:ascii="Times New Roman" w:hAnsi="Times New Roman" w:cs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и поэтажный план дома, в котором находится переводимое помещение</w:t>
      </w: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, полученные в рамках межведомственного информационного взаимодействия</w:t>
      </w:r>
      <w:proofErr w:type="gramEnd"/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(в случае если указанные документы не были представлены заявителем самостоятельно);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- </w:t>
      </w:r>
      <w:r w:rsidRPr="001E3EE1">
        <w:rPr>
          <w:rFonts w:ascii="Times New Roman" w:hAnsi="Times New Roman" w:cs="Times New Roman"/>
          <w:sz w:val="28"/>
          <w:szCs w:val="28"/>
        </w:rPr>
        <w:t>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услуги;</w:t>
      </w:r>
    </w:p>
    <w:p w:rsidR="00FC34AD" w:rsidRPr="001E3EE1" w:rsidRDefault="00FC34AD" w:rsidP="00FC34AD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1E3EE1">
        <w:rPr>
          <w:rFonts w:ascii="Times New Roman" w:hAnsi="Times New Roman" w:cs="Times New Roman"/>
          <w:spacing w:val="-2"/>
          <w:sz w:val="28"/>
          <w:szCs w:val="28"/>
        </w:rPr>
        <w:t xml:space="preserve">В случае если в результате проверки  усиленной квалифицированной электронной подписи будет выявлено несоблюдение установленных условий признания ее действительности,  </w:t>
      </w:r>
      <w:r w:rsidRPr="001E3EE1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предоставление муниципальной услуги,</w:t>
      </w:r>
      <w:r w:rsidRPr="001E3EE1">
        <w:rPr>
          <w:rFonts w:ascii="Times New Roman" w:hAnsi="Times New Roman" w:cs="Times New Roman"/>
          <w:spacing w:val="-2"/>
          <w:sz w:val="28"/>
          <w:szCs w:val="28"/>
        </w:rPr>
        <w:t xml:space="preserve"> в течение 3 дней со дня завершения проведения такой проверки  принимает решение об отказе в приеме к рассмотрению обращения за получением услуг и направляет заявителю  уведомление об этом,  в электронной форме с указанием </w:t>
      </w:r>
      <w:r w:rsidRPr="001E3EE1">
        <w:rPr>
          <w:rFonts w:ascii="Times New Roman" w:hAnsi="Times New Roman" w:cs="Times New Roman"/>
          <w:spacing w:val="-4"/>
          <w:sz w:val="28"/>
          <w:szCs w:val="28"/>
        </w:rPr>
        <w:t>пунктов</w:t>
      </w:r>
      <w:proofErr w:type="gramEnd"/>
      <w:r w:rsidRPr="001E3EE1">
        <w:rPr>
          <w:rFonts w:ascii="Times New Roman" w:hAnsi="Times New Roman" w:cs="Times New Roman"/>
          <w:spacing w:val="-4"/>
          <w:sz w:val="28"/>
          <w:szCs w:val="28"/>
        </w:rPr>
        <w:t xml:space="preserve">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главы администрации и направляется по адресу электронной почты заявителя 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к рассмотрению первичного заявления;</w:t>
      </w:r>
    </w:p>
    <w:p w:rsidR="00FC34AD" w:rsidRPr="001E3EE1" w:rsidRDefault="00FC34AD" w:rsidP="00FC34AD">
      <w:pPr>
        <w:pStyle w:val="lst"/>
        <w:tabs>
          <w:tab w:val="left" w:pos="567"/>
        </w:tabs>
        <w:suppressAutoHyphens/>
        <w:spacing w:line="240" w:lineRule="auto"/>
        <w:ind w:firstLine="539"/>
        <w:rPr>
          <w:bCs/>
          <w:sz w:val="28"/>
          <w:szCs w:val="28"/>
        </w:rPr>
      </w:pPr>
      <w:r w:rsidRPr="001E3EE1">
        <w:rPr>
          <w:color w:val="332E2D"/>
          <w:spacing w:val="2"/>
          <w:sz w:val="28"/>
          <w:szCs w:val="28"/>
          <w:lang w:eastAsia="ar-SA"/>
        </w:rPr>
        <w:t>- </w:t>
      </w:r>
      <w:r w:rsidRPr="001E3EE1">
        <w:rPr>
          <w:bCs/>
          <w:sz w:val="28"/>
          <w:szCs w:val="28"/>
        </w:rPr>
        <w:t>рассматривает документы на предмет их соответствия перечню, заявленному пунктом 2.6.1 настоящего регламента;</w:t>
      </w:r>
    </w:p>
    <w:p w:rsidR="00FC34AD" w:rsidRPr="001E3EE1" w:rsidRDefault="00FC34AD" w:rsidP="00FC34AD">
      <w:pPr>
        <w:tabs>
          <w:tab w:val="left" w:pos="567"/>
        </w:tabs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принимает решение, подготавливает проект уведомления о переводе или об отказе в переводе помещения  и обеспечивает его подписание главой администрации. Решение принимается по результатам рассмотрения соответствующего заявления и иных, предусмотренных в соответствии с пунктом 2.6.1 настоящего административного регламента документов. </w:t>
      </w:r>
    </w:p>
    <w:p w:rsidR="00FC34AD" w:rsidRPr="001E3EE1" w:rsidRDefault="00FC34AD" w:rsidP="00FC34AD">
      <w:pPr>
        <w:pStyle w:val="lst"/>
        <w:suppressAutoHyphens/>
        <w:spacing w:line="240" w:lineRule="auto"/>
        <w:ind w:firstLine="720"/>
        <w:rPr>
          <w:sz w:val="28"/>
          <w:szCs w:val="28"/>
        </w:rPr>
      </w:pPr>
      <w:r w:rsidRPr="001E3EE1">
        <w:rPr>
          <w:sz w:val="28"/>
          <w:szCs w:val="28"/>
        </w:rPr>
        <w:lastRenderedPageBreak/>
        <w:t xml:space="preserve">Срок принятия решения составляет не более </w:t>
      </w:r>
      <w:r w:rsidRPr="001E3EE1">
        <w:rPr>
          <w:color w:val="FF0000"/>
          <w:sz w:val="28"/>
          <w:szCs w:val="28"/>
        </w:rPr>
        <w:t>45</w:t>
      </w:r>
      <w:r w:rsidRPr="001E3EE1">
        <w:rPr>
          <w:sz w:val="28"/>
          <w:szCs w:val="28"/>
        </w:rPr>
        <w:t xml:space="preserve"> дней со дня представления заявления и необходимых для его рассмотрения документов в администрацию, обязанность предоставления которых в соответствии с настоящим регламентом возложена на заявителя.</w:t>
      </w:r>
    </w:p>
    <w:p w:rsidR="00FC34AD" w:rsidRPr="001E3EE1" w:rsidRDefault="00FC34AD" w:rsidP="00FC34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Критерием принятия решения при исполнении административной процедуры является отсутствие или наличие оснований для отказа в переводе жилого помещения в нежилое помещение или нежилого помещения в жилое помещение, указанных в подпункте 2.7.2 пункта 2.7 настоящего регламента.</w:t>
      </w:r>
    </w:p>
    <w:p w:rsidR="00FC34AD" w:rsidRPr="001E3EE1" w:rsidRDefault="00FC34AD" w:rsidP="00FC34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EE1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ответа от организаций, участвующих в межведомственном информационном взаимодействии,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 пунктом 2.6.1. настоящего регламента и соответствующий документ не представлен заявителем по собственной инициативе, должностное лицо, </w:t>
      </w:r>
      <w:proofErr w:type="spellStart"/>
      <w:r w:rsidRPr="001E3EE1">
        <w:rPr>
          <w:rFonts w:ascii="Times New Roman" w:hAnsi="Times New Roman" w:cs="Times New Roman"/>
          <w:sz w:val="28"/>
          <w:szCs w:val="28"/>
        </w:rPr>
        <w:t>ответственое</w:t>
      </w:r>
      <w:proofErr w:type="spellEnd"/>
      <w:r w:rsidRPr="001E3EE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уведомляет заявителя о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EE1">
        <w:rPr>
          <w:rFonts w:ascii="Times New Roman" w:hAnsi="Times New Roman" w:cs="Times New Roman"/>
          <w:sz w:val="28"/>
          <w:szCs w:val="28"/>
        </w:rPr>
        <w:t>получении такого ответа и предлагает заявителю в течение пятнадцати рабочих дней со дня направления уведомления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2.6.1. настоящего регламента.</w:t>
      </w:r>
      <w:proofErr w:type="gramEnd"/>
      <w:r w:rsidRPr="001E3EE1">
        <w:rPr>
          <w:rFonts w:ascii="Times New Roman" w:hAnsi="Times New Roman" w:cs="Times New Roman"/>
          <w:sz w:val="28"/>
          <w:szCs w:val="28"/>
        </w:rPr>
        <w:t xml:space="preserve"> В случае неполучения от заявителя таких документов и (или) информации в течение пятнадцати рабочих дней со дня направления уведомления должностное лицо, </w:t>
      </w:r>
      <w:proofErr w:type="spellStart"/>
      <w:r w:rsidRPr="001E3EE1">
        <w:rPr>
          <w:rFonts w:ascii="Times New Roman" w:hAnsi="Times New Roman" w:cs="Times New Roman"/>
          <w:sz w:val="28"/>
          <w:szCs w:val="28"/>
        </w:rPr>
        <w:t>ответсвенное</w:t>
      </w:r>
      <w:proofErr w:type="spellEnd"/>
      <w:r w:rsidRPr="001E3EE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отказывает в переводе помещения по указанному основанию.</w:t>
      </w:r>
    </w:p>
    <w:p w:rsidR="00FC34AD" w:rsidRPr="001E3EE1" w:rsidRDefault="00FC34AD" w:rsidP="00FC34A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решение о переводе или отказе в переводе жилого помещения в нежилое помещение или нежилого помещения в жило</w:t>
      </w:r>
      <w:r w:rsidRPr="001E3EE1">
        <w:rPr>
          <w:rFonts w:ascii="Times New Roman" w:hAnsi="Times New Roman" w:cs="Times New Roman"/>
          <w:color w:val="FF0000"/>
          <w:sz w:val="28"/>
          <w:szCs w:val="28"/>
        </w:rPr>
        <w:t xml:space="preserve">е </w:t>
      </w:r>
      <w:r w:rsidRPr="001E3EE1">
        <w:rPr>
          <w:rFonts w:ascii="Times New Roman" w:hAnsi="Times New Roman" w:cs="Times New Roman"/>
          <w:sz w:val="28"/>
          <w:szCs w:val="28"/>
        </w:rPr>
        <w:t>помещение.</w:t>
      </w:r>
    </w:p>
    <w:p w:rsidR="00FC34AD" w:rsidRPr="001E3EE1" w:rsidRDefault="00FC34AD" w:rsidP="00FC34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данной административной процедуры является оформление уведомления о переводе (отказе в переводе) жилого (нежилого) помещения в нежилое (жилое) помещение.</w:t>
      </w:r>
    </w:p>
    <w:p w:rsidR="00FC34AD" w:rsidRPr="00FC34AD" w:rsidRDefault="00FC34AD" w:rsidP="00FC34AD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lang w:eastAsia="ar-SA"/>
        </w:rPr>
      </w:pPr>
      <w:r w:rsidRPr="00FC34AD">
        <w:rPr>
          <w:sz w:val="28"/>
          <w:szCs w:val="28"/>
        </w:rPr>
        <w:t>3.6. Выдача (направление) заявителю решения о переводе или об отказе в переводе жилого помещения в нежилое или нежилого помещения в жилое помещение</w:t>
      </w:r>
      <w:r w:rsidRPr="00FC34AD">
        <w:rPr>
          <w:spacing w:val="2"/>
          <w:sz w:val="28"/>
          <w:szCs w:val="28"/>
          <w:lang w:eastAsia="ar-SA"/>
        </w:rPr>
        <w:t>.</w:t>
      </w:r>
    </w:p>
    <w:p w:rsidR="00FC34AD" w:rsidRPr="001E3EE1" w:rsidRDefault="00FC34AD" w:rsidP="00FC34A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>Основанием для начала данной административной процедуры является</w:t>
      </w:r>
      <w:r w:rsidRPr="001E3EE1">
        <w:rPr>
          <w:rFonts w:ascii="Times New Roman" w:hAnsi="Times New Roman" w:cs="Times New Roman"/>
          <w:sz w:val="28"/>
          <w:szCs w:val="28"/>
        </w:rPr>
        <w:t xml:space="preserve"> принятие решения о переводе или отказе в переводе жилого помещения в нежилое помещение или нежилого помещения в жилое помещение.</w:t>
      </w:r>
    </w:p>
    <w:p w:rsidR="00FC34AD" w:rsidRPr="001E3EE1" w:rsidRDefault="00FC34AD" w:rsidP="00FC34A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Заявитель уведомляется  о принятом решении не позднее 3 рабочих дн</w:t>
      </w:r>
      <w:r w:rsidR="0019201B">
        <w:rPr>
          <w:rFonts w:ascii="Times New Roman" w:hAnsi="Times New Roman" w:cs="Times New Roman"/>
          <w:sz w:val="28"/>
          <w:szCs w:val="28"/>
        </w:rPr>
        <w:t xml:space="preserve">ей </w:t>
      </w:r>
      <w:r w:rsidRPr="001E3EE1">
        <w:rPr>
          <w:rFonts w:ascii="Times New Roman" w:hAnsi="Times New Roman" w:cs="Times New Roman"/>
          <w:sz w:val="28"/>
          <w:szCs w:val="28"/>
        </w:rPr>
        <w:t>со дня принятия  решения путем вручения ему под роспись соответствующего уведомления либо направления такого уведомления по почте заказным письмом по адресу, указанному в заявлении.</w:t>
      </w:r>
    </w:p>
    <w:p w:rsidR="00FC34AD" w:rsidRPr="001E3EE1" w:rsidRDefault="00FC34AD" w:rsidP="00FC34AD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Ответственными за исполнение данной административной процедуры являются:  </w:t>
      </w:r>
    </w:p>
    <w:p w:rsidR="00FC34AD" w:rsidRPr="001E3EE1" w:rsidRDefault="00FC34AD" w:rsidP="00FC34AD">
      <w:pPr>
        <w:pStyle w:val="ConsPlusNormal0"/>
        <w:ind w:left="29" w:right="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должностное лицо администрации, ответственное за </w:t>
      </w:r>
      <w:r w:rsidR="0019201B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1E3EE1">
        <w:rPr>
          <w:rFonts w:ascii="Times New Roman" w:hAnsi="Times New Roman" w:cs="Times New Roman"/>
          <w:sz w:val="28"/>
          <w:szCs w:val="28"/>
        </w:rPr>
        <w:t xml:space="preserve"> (в случае направления документов по почте по </w:t>
      </w:r>
      <w:r w:rsidRPr="001E3EE1">
        <w:rPr>
          <w:rFonts w:ascii="Times New Roman" w:hAnsi="Times New Roman" w:cs="Times New Roman"/>
          <w:sz w:val="28"/>
          <w:szCs w:val="28"/>
        </w:rPr>
        <w:lastRenderedPageBreak/>
        <w:t>адресу, указанному в заявлении</w:t>
      </w:r>
      <w:r w:rsidR="00EA6CF4">
        <w:rPr>
          <w:rFonts w:ascii="Times New Roman" w:hAnsi="Times New Roman" w:cs="Times New Roman"/>
          <w:sz w:val="28"/>
          <w:szCs w:val="28"/>
        </w:rPr>
        <w:t>)</w:t>
      </w:r>
      <w:r w:rsidRPr="001E3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34AD" w:rsidRPr="001E3EE1" w:rsidRDefault="00FC34AD" w:rsidP="00FC34AD">
      <w:pPr>
        <w:pStyle w:val="ConsPlusNormal0"/>
        <w:ind w:left="29" w:right="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должностное лицо администрации, ответственное за предоставление муниципальной услуги, в случае выдачи уведомления о переводе или отказе в переводе жилого помещения в нежилое помещение или нежилого помещения в жилое помещение под роспись на экземпляре заявления о переводе, представленного заявителем. </w:t>
      </w:r>
    </w:p>
    <w:p w:rsidR="00FC34AD" w:rsidRPr="001E3EE1" w:rsidRDefault="00FC34AD" w:rsidP="00FC34AD">
      <w:pPr>
        <w:pStyle w:val="ConsPlusNormal0"/>
        <w:ind w:left="29" w:right="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исполнении административной процедуры является результат рассмотрения заявления о переводе или об отказе в переводе жилых помещений в нежилые и нежилых помещений в жилые помещения. </w:t>
      </w:r>
    </w:p>
    <w:p w:rsidR="00FC34AD" w:rsidRPr="001E3EE1" w:rsidRDefault="00FC34AD" w:rsidP="00FC34A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вручение заявителю соответствующего уведомления лично под роспись в часы приема администрации </w:t>
      </w:r>
      <w:r w:rsidR="00C953DE">
        <w:rPr>
          <w:rFonts w:ascii="Times New Roman" w:hAnsi="Times New Roman" w:cs="Times New Roman"/>
          <w:sz w:val="28"/>
          <w:szCs w:val="28"/>
        </w:rPr>
        <w:t>л</w:t>
      </w:r>
      <w:r w:rsidRPr="001E3EE1">
        <w:rPr>
          <w:rFonts w:ascii="Times New Roman" w:hAnsi="Times New Roman" w:cs="Times New Roman"/>
          <w:sz w:val="28"/>
          <w:szCs w:val="28"/>
        </w:rPr>
        <w:t>ибо направление такого уведомления заявителю по почте заказным письмом.</w:t>
      </w:r>
    </w:p>
    <w:p w:rsidR="00FC34AD" w:rsidRPr="001E3EE1" w:rsidRDefault="00FC34AD" w:rsidP="00FC34A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данной административной процедуры является подпись заявителя, подтверждающая получение уведомления, либо квитанция об оплате заказного письма, подтверждающая направление уведомления заявителю по почте. </w:t>
      </w:r>
    </w:p>
    <w:p w:rsidR="00FC34AD" w:rsidRPr="00FC34AD" w:rsidRDefault="00FC34AD" w:rsidP="00FC34AD">
      <w:pPr>
        <w:pStyle w:val="aa"/>
        <w:spacing w:before="0" w:beforeAutospacing="0" w:after="0" w:afterAutospacing="0"/>
        <w:ind w:left="29" w:firstLine="539"/>
        <w:jc w:val="both"/>
        <w:rPr>
          <w:sz w:val="28"/>
          <w:szCs w:val="28"/>
        </w:rPr>
      </w:pPr>
      <w:r w:rsidRPr="00FC34AD">
        <w:rPr>
          <w:sz w:val="28"/>
          <w:szCs w:val="28"/>
        </w:rPr>
        <w:t>3.7. Информирование собственников помещений, примыкающих к помещению, в отношении которого принято решение о переводе, о принятии соответствующего решения о переводе помещения.</w:t>
      </w:r>
    </w:p>
    <w:p w:rsidR="00FC34AD" w:rsidRPr="001E3EE1" w:rsidRDefault="00FC34AD" w:rsidP="00FC34A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Основанием для начала исполнения данной административной процедуры</w:t>
      </w:r>
      <w:r w:rsidRPr="001E3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является принятие решения о переводе жилого помещения в нежилое или нежилого помещения в жилое помещение.</w:t>
      </w:r>
    </w:p>
    <w:p w:rsidR="00C953DE" w:rsidRDefault="00FC34AD" w:rsidP="00FC34A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процедуры: одновременно с выдачей или направлением заявителю документа, подтверждающего принятие  решения о переводе помещения (уведомления), должностное лицо администрации, ответственное за предоставление муниципальной услуги, информирует собственников помещений, примыкающих к помещению, в отношении которого принято решение о переводе, о принятии </w:t>
      </w:r>
    </w:p>
    <w:p w:rsidR="00FC34AD" w:rsidRPr="001E3EE1" w:rsidRDefault="00FC34AD" w:rsidP="00C953D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соответствующего решения о переводе помещения (по форме согласно приложению </w:t>
      </w:r>
      <w:r w:rsidR="005511C0">
        <w:rPr>
          <w:rFonts w:ascii="Times New Roman" w:hAnsi="Times New Roman" w:cs="Times New Roman"/>
          <w:sz w:val="28"/>
          <w:szCs w:val="28"/>
        </w:rPr>
        <w:t xml:space="preserve">№ </w:t>
      </w:r>
      <w:r w:rsidRPr="001E3EE1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регламенту), путем направления такого уведомления по почте заказным письмом.</w:t>
      </w:r>
    </w:p>
    <w:p w:rsidR="00FC34AD" w:rsidRPr="001E3EE1" w:rsidRDefault="00FC34AD" w:rsidP="00FC34A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FC34AD" w:rsidRPr="001E3EE1" w:rsidRDefault="00FC34AD" w:rsidP="00FC34A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Критерием принятия решения при исполнении административной процедуры является принятое решение и наличие помещений, примыкающих к помещению, в отношении которого принято решение о переводе.</w:t>
      </w:r>
    </w:p>
    <w:p w:rsidR="00FC34AD" w:rsidRPr="001E3EE1" w:rsidRDefault="00FC34AD" w:rsidP="00FC34A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направление информационного письма собственникам помещений, примыкающих к помещению, в отношении которого принято указанное решение по почте заказным письмом</w:t>
      </w:r>
      <w:r w:rsidR="003171DF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1E3EE1">
        <w:rPr>
          <w:rFonts w:ascii="Times New Roman" w:hAnsi="Times New Roman" w:cs="Times New Roman"/>
          <w:sz w:val="28"/>
          <w:szCs w:val="28"/>
        </w:rPr>
        <w:t>.</w:t>
      </w:r>
    </w:p>
    <w:p w:rsidR="00FC34AD" w:rsidRPr="001E3EE1" w:rsidRDefault="00FC34AD" w:rsidP="00FC34A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данной административной процедуры является квитанция об оплате заказного письма, подтверждающая направление информационного письма.</w:t>
      </w:r>
    </w:p>
    <w:p w:rsidR="00FC34AD" w:rsidRDefault="00FC34AD" w:rsidP="00EF3D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4. Формы контроля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3D9A" w:rsidRPr="0080665D" w:rsidRDefault="00EF3D9A" w:rsidP="00EF3D9A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4.1. Порядок осуществления текущего </w:t>
      </w:r>
      <w:proofErr w:type="gramStart"/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контроля за</w:t>
      </w:r>
      <w:proofErr w:type="gramEnd"/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EF3D9A" w:rsidRPr="0080665D" w:rsidRDefault="00EF3D9A" w:rsidP="00EF3D9A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 Текущий </w:t>
      </w:r>
      <w:proofErr w:type="gramStart"/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контроль за</w:t>
      </w:r>
      <w:proofErr w:type="gramEnd"/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главой администрации.  </w:t>
      </w:r>
    </w:p>
    <w:p w:rsidR="00EF3D9A" w:rsidRPr="0080665D" w:rsidRDefault="00EF3D9A" w:rsidP="00EF3D9A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Текущий контроль проводится путем оперативного выяснения хода рассмотрения заявления,  своевременности   направления  заявителю </w:t>
      </w:r>
      <w:r w:rsidRPr="0080665D">
        <w:rPr>
          <w:rFonts w:ascii="Times New Roman" w:eastAsia="Calibri" w:hAnsi="Times New Roman" w:cs="Times New Roman"/>
          <w:sz w:val="28"/>
          <w:szCs w:val="28"/>
        </w:rPr>
        <w:t>разрешения на строительство или уведомления об отказе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 в выдаче такого разрешения</w:t>
      </w: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 и исполнения должностными лицами администрации   положений настоящего регламента.  </w:t>
      </w:r>
    </w:p>
    <w:p w:rsidR="00EF3D9A" w:rsidRPr="0080665D" w:rsidRDefault="00EF3D9A" w:rsidP="00EF3D9A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F3D9A" w:rsidRPr="0080665D" w:rsidRDefault="00EF3D9A" w:rsidP="00EF3D9A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EF3D9A" w:rsidRPr="0080665D" w:rsidRDefault="00EF3D9A" w:rsidP="00EF3D9A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главой администрации или лицами, уполномоченными главой администрации на проведение внеплановых проверок</w:t>
      </w:r>
      <w:r w:rsidR="003171DF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</w:t>
      </w:r>
    </w:p>
    <w:p w:rsidR="00EF3D9A" w:rsidRPr="0080665D" w:rsidRDefault="00EF3D9A" w:rsidP="00EF3D9A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EF3D9A" w:rsidRPr="0080665D" w:rsidRDefault="00EF3D9A" w:rsidP="00EF3D9A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 </w:t>
      </w:r>
    </w:p>
    <w:p w:rsidR="00EF3D9A" w:rsidRPr="0080665D" w:rsidRDefault="00EF3D9A" w:rsidP="00EF3D9A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FC34AD" w:rsidRPr="001E3EE1" w:rsidRDefault="00FC34AD" w:rsidP="00FC34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lastRenderedPageBreak/>
        <w:t xml:space="preserve"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  закрепленную в их должностных регламентах, в соответствии с законодательством Российской Федерации. </w:t>
      </w:r>
    </w:p>
    <w:p w:rsidR="00FC34AD" w:rsidRPr="001E3EE1" w:rsidRDefault="00FC34AD" w:rsidP="00FC34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Должностное лицо администрации, ответственное за </w:t>
      </w:r>
      <w:r w:rsidR="0019201B">
        <w:rPr>
          <w:rFonts w:ascii="Times New Roman" w:hAnsi="Times New Roman" w:cs="Times New Roman"/>
          <w:spacing w:val="2"/>
          <w:sz w:val="28"/>
          <w:szCs w:val="28"/>
          <w:lang w:eastAsia="ar-SA"/>
        </w:rPr>
        <w:t>предоставление муниципальной услуги</w:t>
      </w:r>
      <w:r w:rsidRPr="001E3EE1">
        <w:rPr>
          <w:rFonts w:ascii="Times New Roman" w:hAnsi="Times New Roman" w:cs="Times New Roman"/>
          <w:sz w:val="28"/>
          <w:szCs w:val="28"/>
        </w:rPr>
        <w:t xml:space="preserve">, </w:t>
      </w:r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>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FC34AD" w:rsidRPr="001E3EE1" w:rsidRDefault="00FC34AD" w:rsidP="00FC34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>- за прием и регистрацию заявления и документов;</w:t>
      </w:r>
    </w:p>
    <w:p w:rsidR="00FC34AD" w:rsidRPr="001E3EE1" w:rsidRDefault="00FC34AD" w:rsidP="00FC34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>- за выдачу расписки в получении документов;</w:t>
      </w:r>
    </w:p>
    <w:p w:rsidR="00FC34AD" w:rsidRPr="001E3EE1" w:rsidRDefault="00FC34AD" w:rsidP="00FC34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- за выдачу (направление) решения о </w:t>
      </w:r>
      <w:r w:rsidRPr="001E3EE1">
        <w:rPr>
          <w:rFonts w:ascii="Times New Roman" w:hAnsi="Times New Roman" w:cs="Times New Roman"/>
          <w:sz w:val="28"/>
          <w:szCs w:val="28"/>
        </w:rPr>
        <w:t>переводе или отказе в переводе жилого помещения в нежилое помещение или нежилого помещения в жилое помещение</w:t>
      </w:r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1E3EE1">
        <w:rPr>
          <w:rFonts w:ascii="Times New Roman" w:hAnsi="Times New Roman" w:cs="Times New Roman"/>
          <w:sz w:val="28"/>
          <w:szCs w:val="28"/>
        </w:rPr>
        <w:t>(в случае направления документов по почте по адресу, указанному в заявлении, либо через многофункциональный центр)</w:t>
      </w:r>
      <w:r w:rsidRPr="001E3EE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C34AD" w:rsidRPr="001E3EE1" w:rsidRDefault="00FC34AD" w:rsidP="00FC34A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Должностное лицо администрации, ответственное за предоставление муниципальной услуги,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FC34AD" w:rsidRPr="001E3EE1" w:rsidRDefault="00FC34AD" w:rsidP="00FC34AD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E3EE1">
        <w:rPr>
          <w:rFonts w:ascii="Times New Roman" w:hAnsi="Times New Roman" w:cs="Times New Roman"/>
          <w:spacing w:val="-1"/>
          <w:sz w:val="28"/>
          <w:szCs w:val="28"/>
        </w:rPr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 и прилагаемые документы, в случае обращения заявителя за муниципальной услугой в электронном виде;</w:t>
      </w:r>
    </w:p>
    <w:p w:rsidR="00FC34AD" w:rsidRPr="001E3EE1" w:rsidRDefault="00FC34AD" w:rsidP="00FC34AD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E3EE1">
        <w:rPr>
          <w:rFonts w:ascii="Times New Roman" w:hAnsi="Times New Roman" w:cs="Times New Roman"/>
          <w:spacing w:val="-1"/>
          <w:sz w:val="28"/>
          <w:szCs w:val="28"/>
        </w:rPr>
        <w:t>-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 уведомления об отказе в приеме к рассмотрению заявления о предоставлении муниципальной услуги, поданного в электронном виде;</w:t>
      </w:r>
    </w:p>
    <w:p w:rsidR="00FC34AD" w:rsidRPr="001E3EE1" w:rsidRDefault="00FC34AD" w:rsidP="00FC34A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 xml:space="preserve">- за проверку представленных документов на комплектность; </w:t>
      </w:r>
    </w:p>
    <w:p w:rsidR="00FC34AD" w:rsidRPr="001E3EE1" w:rsidRDefault="00FC34AD" w:rsidP="00FC34A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 за организацию межведомственного информационного взаимодействия;</w:t>
      </w:r>
    </w:p>
    <w:p w:rsidR="00FC34AD" w:rsidRPr="001E3EE1" w:rsidRDefault="00FC34AD" w:rsidP="00FC34AD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proofErr w:type="gramStart"/>
      <w:r w:rsidRPr="001E3EE1">
        <w:rPr>
          <w:rFonts w:ascii="Times New Roman" w:hAnsi="Times New Roman" w:cs="Times New Roman"/>
          <w:spacing w:val="-1"/>
          <w:sz w:val="28"/>
          <w:szCs w:val="28"/>
        </w:rPr>
        <w:t xml:space="preserve">- за  оформление </w:t>
      </w:r>
      <w:r w:rsidRPr="001E3EE1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1E3EE1">
        <w:rPr>
          <w:rFonts w:ascii="Times New Roman" w:hAnsi="Times New Roman" w:cs="Times New Roman"/>
          <w:sz w:val="28"/>
          <w:szCs w:val="28"/>
        </w:rPr>
        <w:t xml:space="preserve"> о переводе или об отказе в переводе жилого помещения в нежилое или нежилого помещения в жилое помещение в виде уведомления о переводе (отказе в переводе) жилого (нежилого) помещения в нежилое (жилое) помещение</w:t>
      </w:r>
      <w:r w:rsidRPr="001E3EE1">
        <w:rPr>
          <w:rFonts w:ascii="Times New Roman" w:hAnsi="Times New Roman" w:cs="Times New Roman"/>
          <w:spacing w:val="-1"/>
          <w:sz w:val="28"/>
          <w:szCs w:val="28"/>
        </w:rPr>
        <w:t>;</w:t>
      </w:r>
      <w:proofErr w:type="gramEnd"/>
    </w:p>
    <w:p w:rsidR="00FC34AD" w:rsidRPr="001E3EE1" w:rsidRDefault="00FC34AD" w:rsidP="00FC34AD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E1">
        <w:rPr>
          <w:rFonts w:ascii="Times New Roman" w:hAnsi="Times New Roman" w:cs="Times New Roman"/>
          <w:spacing w:val="-1"/>
          <w:sz w:val="28"/>
          <w:szCs w:val="28"/>
        </w:rPr>
        <w:t xml:space="preserve">- за своевременную выдачу </w:t>
      </w:r>
      <w:r w:rsidRPr="001E3EE1">
        <w:rPr>
          <w:rFonts w:ascii="Times New Roman" w:hAnsi="Times New Roman" w:cs="Times New Roman"/>
          <w:bCs/>
          <w:sz w:val="28"/>
          <w:szCs w:val="28"/>
        </w:rPr>
        <w:t>заявителю решения</w:t>
      </w:r>
      <w:r w:rsidRPr="001E3EE1">
        <w:rPr>
          <w:rFonts w:ascii="Times New Roman" w:hAnsi="Times New Roman" w:cs="Times New Roman"/>
          <w:sz w:val="28"/>
          <w:szCs w:val="28"/>
        </w:rPr>
        <w:t xml:space="preserve"> о переводе или об отказе в переводе жилого помещения в нежилое или нежилого помещения в жилое помещение в виде уведомления о переводе (отказе в переводе) жилого (нежилого) помещения в нежилое (жилое) помещение под роспись;</w:t>
      </w:r>
    </w:p>
    <w:p w:rsidR="00FC34AD" w:rsidRPr="001E3EE1" w:rsidRDefault="00FC34AD" w:rsidP="00FC34AD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E3EE1">
        <w:rPr>
          <w:rFonts w:ascii="Times New Roman" w:hAnsi="Times New Roman" w:cs="Times New Roman"/>
          <w:sz w:val="28"/>
          <w:szCs w:val="28"/>
        </w:rPr>
        <w:t>- за информирование собственников помещений, примыкающих к помещению, в отношении которого принято решение о переводе, о принятии соответствующего решения о переводе помещения.</w:t>
      </w:r>
    </w:p>
    <w:p w:rsidR="00FC34AD" w:rsidRPr="00FC34AD" w:rsidRDefault="00FC34AD" w:rsidP="00FC34AD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FC34AD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  <w:proofErr w:type="gramStart"/>
      <w:r w:rsidRPr="00FC34AD">
        <w:rPr>
          <w:rFonts w:ascii="Times New Roman" w:hAnsi="Times New Roman" w:cs="Times New Roman"/>
          <w:spacing w:val="2"/>
          <w:sz w:val="28"/>
          <w:szCs w:val="28"/>
          <w:lang w:eastAsia="ar-SA"/>
        </w:rPr>
        <w:t>контроля за</w:t>
      </w:r>
      <w:proofErr w:type="gramEnd"/>
      <w:r w:rsidRPr="00FC34AD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 предоставлением муниципальной услуги, в том числе со </w:t>
      </w:r>
      <w:r w:rsidRPr="00FC34AD">
        <w:rPr>
          <w:rFonts w:ascii="Times New Roman" w:hAnsi="Times New Roman" w:cs="Times New Roman"/>
          <w:spacing w:val="2"/>
          <w:sz w:val="28"/>
          <w:szCs w:val="28"/>
          <w:lang w:eastAsia="ar-SA"/>
        </w:rPr>
        <w:lastRenderedPageBreak/>
        <w:t>стороны граждан, их объединений и организаций.</w:t>
      </w:r>
    </w:p>
    <w:p w:rsidR="00FC34AD" w:rsidRPr="001E3EE1" w:rsidRDefault="00FC34AD" w:rsidP="00FC34AD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proofErr w:type="gramStart"/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>Контроль за</w:t>
      </w:r>
      <w:proofErr w:type="gramEnd"/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 рассмотрением своего запроса может осуществлять заявитель на основании информации, полученной у </w:t>
      </w:r>
      <w:r w:rsidRPr="001E3EE1">
        <w:rPr>
          <w:rFonts w:ascii="Times New Roman" w:hAnsi="Times New Roman" w:cs="Times New Roman"/>
          <w:sz w:val="28"/>
          <w:szCs w:val="28"/>
        </w:rPr>
        <w:t>должностного лица администрации, ответственного за предоставление муниципальной услуги</w:t>
      </w:r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. </w:t>
      </w:r>
    </w:p>
    <w:p w:rsidR="00FC34AD" w:rsidRPr="001E3EE1" w:rsidRDefault="00FC34AD" w:rsidP="00FC34AD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FC34AD" w:rsidRPr="001E3EE1" w:rsidRDefault="00FC34AD" w:rsidP="00FC34AD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1E3EE1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FC34AD" w:rsidRPr="001E3EE1" w:rsidRDefault="00FC34AD" w:rsidP="00FC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(бездействий) администрации, должностных лиц администрации, муниципальных служащих 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5.1. Информация для заявителя о его праве подать жалобу на решение и (или) действие (бездействие) администрации, ее должностных лиц  при предоставлении муниципальной услуги.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EF3D9A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5.2. Способы информирования заявителей о порядке подачи и рассмотрения жалобы.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EF3D9A" w:rsidRPr="0080665D" w:rsidRDefault="00EF3D9A" w:rsidP="009F6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путем взаимодействия должностных лиц, ответственных за рассмотрение жалобы, с заявителями по почте, по электронной почте;</w:t>
      </w:r>
    </w:p>
    <w:p w:rsidR="00EF3D9A" w:rsidRPr="0080665D" w:rsidRDefault="00EF3D9A" w:rsidP="009F67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посредством информационных материалов, которые размещаются в сети «Интернет» на официальном сайте администрации (</w:t>
      </w:r>
      <w:hyperlink r:id="rId29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0665D">
        <w:rPr>
          <w:rFonts w:ascii="Times New Roman" w:eastAsia="Calibri" w:hAnsi="Times New Roman" w:cs="Times New Roman"/>
          <w:sz w:val="28"/>
          <w:szCs w:val="28"/>
        </w:rPr>
        <w:t>,  на региональном портале (http://gosuslugi.astrobl.ru), на едином портале (http://www.gosuslugi.ru);</w:t>
      </w:r>
    </w:p>
    <w:p w:rsidR="00EF3D9A" w:rsidRPr="0080665D" w:rsidRDefault="00EF3D9A" w:rsidP="009F6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посредством информационных материалов, которые размещаются на информационных стендах в помещении администрации.</w:t>
      </w:r>
    </w:p>
    <w:p w:rsidR="00EF3D9A" w:rsidRPr="0080665D" w:rsidRDefault="00EF3D9A" w:rsidP="009F67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5.3. Предмет жалобы.</w:t>
      </w:r>
    </w:p>
    <w:p w:rsidR="00EF3D9A" w:rsidRPr="0080665D" w:rsidRDefault="00EF3D9A" w:rsidP="009F67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EF3D9A" w:rsidRPr="0080665D" w:rsidRDefault="00EF3D9A" w:rsidP="00EF3D9A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EF3D9A" w:rsidRPr="0080665D" w:rsidRDefault="00EF3D9A" w:rsidP="00EF3D9A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нарушение срока регистрации запроса заявителя о предоставлении муниципальной услуги;</w:t>
      </w:r>
    </w:p>
    <w:p w:rsidR="00EF3D9A" w:rsidRPr="0080665D" w:rsidRDefault="00EF3D9A" w:rsidP="00EF3D9A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нарушение срока предоставления муниципальной услуги;</w:t>
      </w:r>
    </w:p>
    <w:p w:rsidR="00EF3D9A" w:rsidRPr="0080665D" w:rsidRDefault="00EF3D9A" w:rsidP="00EF3D9A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665D">
        <w:rPr>
          <w:rFonts w:ascii="Times New Roman" w:eastAsia="Calibri" w:hAnsi="Times New Roman" w:cs="Times New Roman"/>
          <w:sz w:val="28"/>
          <w:szCs w:val="28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5.4.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5.4.2. В случае если в компетенцию администрации не входит принятие решения по жалобе,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80665D">
        <w:rPr>
          <w:rFonts w:ascii="Times New Roman" w:eastAsia="Calibri" w:hAnsi="Times New Roman" w:cs="Times New Roman"/>
          <w:spacing w:val="-2"/>
          <w:sz w:val="28"/>
          <w:szCs w:val="28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администрации.</w:t>
      </w:r>
    </w:p>
    <w:p w:rsidR="00EF3D9A" w:rsidRPr="0080665D" w:rsidRDefault="00EF3D9A" w:rsidP="00EF3D9A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5.4.4. Уполномоченные на рассмотрение жалоб должностные лица администрации обеспечивают: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5.5. Порядок подачи и рассмотрения жалобы.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5.5.1. Жалоба подается в администрацию или МФЦ в письменной форме, в том числе при личном приеме заявителя, или в электронном виде. 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5.5.2. Почтовый адрес администрации муниципального образования «Ахтубинский район»: </w:t>
      </w:r>
    </w:p>
    <w:p w:rsidR="00EF3D9A" w:rsidRPr="0080665D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416141, Астраханская область, г. Ахтубинск, ул. Волгоградская, д. 141.</w:t>
      </w:r>
    </w:p>
    <w:p w:rsidR="00EF3D9A" w:rsidRPr="001665F4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Calibri" w:hAnsi="Times New Roman" w:cs="Times New Roman"/>
          <w:sz w:val="28"/>
          <w:szCs w:val="28"/>
        </w:rPr>
        <w:t xml:space="preserve">Телефоны администрации: </w:t>
      </w:r>
      <w:r w:rsidRPr="001665F4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Pr="001665F4">
        <w:rPr>
          <w:rFonts w:ascii="Times New Roman" w:eastAsia="Calibri" w:hAnsi="Times New Roman" w:cs="Times New Roman"/>
          <w:sz w:val="28"/>
          <w:szCs w:val="28"/>
        </w:rPr>
        <w:t>85141) 4-04-01.</w:t>
      </w:r>
    </w:p>
    <w:p w:rsidR="00EF3D9A" w:rsidRPr="001665F4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Calibri" w:hAnsi="Times New Roman" w:cs="Times New Roman"/>
          <w:sz w:val="28"/>
          <w:szCs w:val="28"/>
        </w:rPr>
        <w:t>Факс администрации (85141) 4-04-01, 4-04-42</w:t>
      </w:r>
    </w:p>
    <w:p w:rsidR="00EF3D9A" w:rsidRPr="001665F4" w:rsidRDefault="00EF3D9A" w:rsidP="00EF3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30" w:history="1">
        <w:r w:rsidRPr="001665F4">
          <w:rPr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r w:rsidRPr="001665F4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1665F4">
          <w:rPr>
            <w:rFonts w:ascii="Times New Roman" w:eastAsia="Calibri" w:hAnsi="Times New Roman" w:cs="Times New Roman"/>
            <w:sz w:val="28"/>
            <w:szCs w:val="28"/>
            <w:lang w:val="en-US"/>
          </w:rPr>
          <w:t>mo</w:t>
        </w:r>
        <w:r w:rsidRPr="001665F4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1665F4">
          <w:rPr>
            <w:rFonts w:ascii="Times New Roman" w:eastAsia="Calibri" w:hAnsi="Times New Roman" w:cs="Times New Roman"/>
            <w:sz w:val="28"/>
            <w:szCs w:val="28"/>
            <w:lang w:val="en-US"/>
          </w:rPr>
          <w:t>ahtubinsk</w:t>
        </w:r>
        <w:r w:rsidRPr="001665F4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1665F4">
          <w:rPr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1665F4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1665F4">
          <w:rPr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Pr="00166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D9A" w:rsidRPr="001665F4" w:rsidRDefault="00EF3D9A" w:rsidP="00EF3D9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почты: </w:t>
      </w:r>
      <w:proofErr w:type="spellStart"/>
      <w:r w:rsidRPr="001665F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gazahtuba</w:t>
      </w:r>
      <w:proofErr w:type="spellEnd"/>
      <w:r w:rsidRPr="001665F4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r w:rsidRPr="001665F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1665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1665F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1665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3D9A" w:rsidRPr="001665F4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Calibri" w:hAnsi="Times New Roman" w:cs="Times New Roman"/>
          <w:sz w:val="28"/>
          <w:szCs w:val="28"/>
        </w:rPr>
        <w:t xml:space="preserve">Адрес интернет - приемной на официальном сайте администрации </w:t>
      </w:r>
      <w:hyperlink r:id="rId31" w:history="1">
        <w:r w:rsidRPr="001665F4">
          <w:rPr>
            <w:rFonts w:ascii="Times New Roman" w:eastAsia="Calibri" w:hAnsi="Times New Roman" w:cs="Times New Roman"/>
            <w:sz w:val="28"/>
            <w:szCs w:val="28"/>
          </w:rPr>
          <w:t>http://mo.astrobl.ru/</w:t>
        </w:r>
      </w:hyperlink>
      <w:r w:rsidRPr="00166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D9A" w:rsidRPr="001665F4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Calibri" w:hAnsi="Times New Roman" w:cs="Times New Roman"/>
          <w:sz w:val="28"/>
          <w:szCs w:val="28"/>
        </w:rPr>
        <w:t xml:space="preserve">Адрес единого портала: </w:t>
      </w:r>
      <w:hyperlink r:id="rId32" w:history="1">
        <w:r w:rsidRPr="001665F4">
          <w:rPr>
            <w:rFonts w:ascii="Times New Roman" w:eastAsia="Calibri" w:hAnsi="Times New Roman" w:cs="Times New Roman"/>
            <w:sz w:val="28"/>
            <w:szCs w:val="28"/>
          </w:rPr>
          <w:t>http://www.gosuslugi.ru</w:t>
        </w:r>
      </w:hyperlink>
      <w:r w:rsidRPr="00166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D9A" w:rsidRPr="001665F4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Calibri" w:hAnsi="Times New Roman" w:cs="Times New Roman"/>
          <w:sz w:val="28"/>
          <w:szCs w:val="28"/>
        </w:rPr>
        <w:t xml:space="preserve">Адрес регионального портала: </w:t>
      </w:r>
      <w:hyperlink r:id="rId33" w:history="1">
        <w:r w:rsidRPr="001665F4">
          <w:rPr>
            <w:rFonts w:ascii="Times New Roman" w:eastAsia="Calibri" w:hAnsi="Times New Roman" w:cs="Times New Roman"/>
            <w:sz w:val="28"/>
            <w:szCs w:val="28"/>
          </w:rPr>
          <w:t>http://gosuslugi.astrobl.ru</w:t>
        </w:r>
      </w:hyperlink>
    </w:p>
    <w:p w:rsidR="00EF3D9A" w:rsidRPr="0080665D" w:rsidRDefault="00EF3D9A" w:rsidP="005C19EA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через </w:t>
      </w:r>
      <w:r w:rsidRPr="008066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Call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>-центр (Центр обработки вызовов): (88512) 31-70-53,                   31-70-57</w:t>
      </w:r>
      <w:r w:rsidR="005C19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0665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ab/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5.5.3. Жалоба должна содержать:</w:t>
      </w:r>
    </w:p>
    <w:p w:rsidR="00EF3D9A" w:rsidRPr="0080665D" w:rsidRDefault="00EF3D9A" w:rsidP="00EF3D9A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наименование органа, должностного лица, решения и действия (бездействие) которых обжалуются;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665D">
        <w:rPr>
          <w:rFonts w:ascii="Times New Roman" w:eastAsia="Calibri" w:hAnsi="Times New Roman" w:cs="Times New Roman"/>
          <w:sz w:val="28"/>
          <w:szCs w:val="28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3D9A" w:rsidRPr="0080665D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65D">
        <w:rPr>
          <w:rFonts w:ascii="Times New Roman" w:hAnsi="Times New Roman" w:cs="Times New Roman"/>
          <w:sz w:val="28"/>
          <w:szCs w:val="28"/>
        </w:rPr>
        <w:t>5.5.4.</w:t>
      </w:r>
      <w:r w:rsidRPr="0080665D">
        <w:t xml:space="preserve"> </w:t>
      </w:r>
      <w:r w:rsidRPr="0080665D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0665D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80665D">
        <w:rPr>
          <w:rFonts w:ascii="Times New Roman" w:hAnsi="Times New Roman" w:cs="Times New Roman"/>
          <w:sz w:val="28"/>
          <w:szCs w:val="28"/>
        </w:rPr>
        <w:t>: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65D">
        <w:rPr>
          <w:rFonts w:ascii="Times New Roman" w:hAnsi="Times New Roman" w:cs="Times New Roman"/>
          <w:sz w:val="28"/>
          <w:szCs w:val="28"/>
        </w:rPr>
        <w:lastRenderedPageBreak/>
        <w:t>- оформленная в соответствии с законодательством Российской Федерации доверенность (для физических лиц);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65D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F3D9A" w:rsidRPr="0080665D" w:rsidRDefault="00EF3D9A" w:rsidP="00EF3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65D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5.5.5. Прием жалоб в письменной форме осуществляется </w:t>
      </w:r>
      <w:proofErr w:type="gramStart"/>
      <w:r w:rsidRPr="0080665D">
        <w:rPr>
          <w:rFonts w:ascii="Times New Roman" w:eastAsia="Calibri" w:hAnsi="Times New Roman" w:cs="Times New Roman"/>
          <w:sz w:val="28"/>
          <w:szCs w:val="28"/>
        </w:rPr>
        <w:t>в месте</w:t>
      </w:r>
      <w:proofErr w:type="gramEnd"/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Жалобы принимаются в соответствии с графиком работы администрации, указанным в подпункте 1.4.1. пункта 1.4. административного регламента.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65D">
        <w:rPr>
          <w:rFonts w:ascii="Times New Roman" w:hAnsi="Times New Roman" w:cs="Times New Roman"/>
          <w:sz w:val="28"/>
          <w:szCs w:val="28"/>
        </w:rPr>
        <w:t xml:space="preserve">Жалоба в письменной форме может быть направлена по почте. 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65D">
        <w:rPr>
          <w:rFonts w:ascii="Times New Roman" w:hAnsi="Times New Roman" w:cs="Times New Roman"/>
          <w:sz w:val="28"/>
          <w:szCs w:val="28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5.5.6. В электронном виде жалоба может быть подана заявителем посредством:</w:t>
      </w:r>
    </w:p>
    <w:p w:rsidR="00EF3D9A" w:rsidRPr="0080665D" w:rsidRDefault="00EF3D9A" w:rsidP="009F67F7">
      <w:pPr>
        <w:tabs>
          <w:tab w:val="left" w:pos="935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официального сайта администрации в информационно-телекоммуникационной сети «Интернет»;</w:t>
      </w:r>
    </w:p>
    <w:p w:rsidR="00EF3D9A" w:rsidRPr="0080665D" w:rsidRDefault="00EF3D9A" w:rsidP="00EF3D9A">
      <w:pPr>
        <w:spacing w:after="0" w:line="240" w:lineRule="auto"/>
        <w:ind w:right="48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единого портала либо регионального портала.</w:t>
      </w:r>
    </w:p>
    <w:p w:rsidR="00EF3D9A" w:rsidRPr="0080665D" w:rsidRDefault="00EF3D9A" w:rsidP="00EF3D9A">
      <w:pPr>
        <w:tabs>
          <w:tab w:val="left" w:pos="10065"/>
          <w:tab w:val="left" w:pos="102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подпунктах 5.5.4. пункта 5.5.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3D9A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EF3D9A" w:rsidRPr="001665F4" w:rsidRDefault="00EF3D9A" w:rsidP="00EF3D9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5F4">
        <w:rPr>
          <w:rFonts w:ascii="Times New Roman" w:eastAsia="Calibri" w:hAnsi="Times New Roman" w:cs="Times New Roman"/>
          <w:sz w:val="28"/>
          <w:szCs w:val="28"/>
        </w:rPr>
        <w:t xml:space="preserve">5.5.8. </w:t>
      </w:r>
      <w:r w:rsidRPr="001665F4">
        <w:rPr>
          <w:rFonts w:ascii="Times New Roman" w:hAnsi="Times New Roman" w:cs="Times New Roman"/>
          <w:sz w:val="24"/>
          <w:szCs w:val="24"/>
        </w:rPr>
        <w:t xml:space="preserve"> </w:t>
      </w:r>
      <w:r w:rsidRPr="001665F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665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5F4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 w:rsidRPr="001665F4">
        <w:rPr>
          <w:rFonts w:ascii="Times New Roman" w:hAnsi="Times New Roman" w:cs="Times New Roman"/>
          <w:sz w:val="28"/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3D9A" w:rsidRPr="001665F4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5F4">
        <w:rPr>
          <w:rFonts w:ascii="Times New Roman" w:hAnsi="Times New Roman" w:cs="Times New Roman"/>
          <w:sz w:val="28"/>
          <w:szCs w:val="28"/>
        </w:rPr>
        <w:t xml:space="preserve">5.5.9.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 w:rsidRPr="001665F4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1665F4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EF3D9A" w:rsidRPr="001665F4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5F4">
        <w:rPr>
          <w:rFonts w:ascii="Times New Roman" w:hAnsi="Times New Roman" w:cs="Times New Roman"/>
          <w:sz w:val="28"/>
          <w:szCs w:val="28"/>
        </w:rPr>
        <w:t>5.5.10.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F3D9A" w:rsidRPr="001665F4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3"/>
      <w:bookmarkEnd w:id="4"/>
      <w:r w:rsidRPr="001665F4">
        <w:rPr>
          <w:rFonts w:ascii="Times New Roman" w:hAnsi="Times New Roman" w:cs="Times New Roman"/>
          <w:sz w:val="28"/>
          <w:szCs w:val="28"/>
        </w:rPr>
        <w:t>5.5.11. В случае</w:t>
      </w:r>
      <w:proofErr w:type="gramStart"/>
      <w:r w:rsidRPr="001665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5F4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3D9A" w:rsidRPr="001665F4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5F4">
        <w:rPr>
          <w:rFonts w:ascii="Times New Roman" w:hAnsi="Times New Roman" w:cs="Times New Roman"/>
          <w:sz w:val="28"/>
          <w:szCs w:val="28"/>
        </w:rPr>
        <w:t>5.5.12.  В случае</w:t>
      </w:r>
      <w:proofErr w:type="gramStart"/>
      <w:r w:rsidRPr="001665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5F4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F3D9A" w:rsidRPr="001665F4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5F4">
        <w:rPr>
          <w:rFonts w:ascii="Times New Roman" w:hAnsi="Times New Roman" w:cs="Times New Roman"/>
          <w:sz w:val="28"/>
          <w:szCs w:val="28"/>
        </w:rPr>
        <w:t>5.5.13. В случае</w:t>
      </w:r>
      <w:proofErr w:type="gramStart"/>
      <w:r w:rsidRPr="001665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5F4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5" w:history="1">
        <w:r w:rsidRPr="001665F4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1665F4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3D9A" w:rsidRPr="001665F4" w:rsidRDefault="00EF3D9A" w:rsidP="00EF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5F4">
        <w:rPr>
          <w:rFonts w:ascii="Times New Roman" w:hAnsi="Times New Roman" w:cs="Times New Roman"/>
          <w:sz w:val="28"/>
          <w:szCs w:val="28"/>
        </w:rPr>
        <w:t>5.5.14. В случае</w:t>
      </w:r>
      <w:proofErr w:type="gramStart"/>
      <w:r w:rsidRPr="001665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5F4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F3D9A" w:rsidRPr="001665F4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Calibri" w:hAnsi="Times New Roman" w:cs="Times New Roman"/>
          <w:sz w:val="28"/>
          <w:szCs w:val="28"/>
        </w:rPr>
        <w:t>5.6. Сроки рассмотрения жалобы.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665F4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  <w:proofErr w:type="gramStart"/>
      <w:r w:rsidRPr="001665F4">
        <w:rPr>
          <w:rFonts w:ascii="Times New Roman" w:eastAsia="Calibri" w:hAnsi="Times New Roman" w:cs="Times New Roman"/>
          <w:sz w:val="28"/>
          <w:szCs w:val="28"/>
        </w:rPr>
        <w:t xml:space="preserve">Жалоба </w:t>
      </w:r>
      <w:r w:rsidRPr="001665F4">
        <w:rPr>
          <w:rFonts w:ascii="Times New Roman" w:eastAsia="Calibri" w:hAnsi="Times New Roman" w:cs="Times New Roman"/>
          <w:sz w:val="28"/>
          <w:szCs w:val="28"/>
        </w:rPr>
        <w:lastRenderedPageBreak/>
        <w:t>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 в приеме документов</w:t>
      </w: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</w:t>
      </w:r>
      <w:proofErr w:type="gramEnd"/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 срок рассмотрения жалобы. 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5.7. Перечень оснований для приостановления рассмотрения жалобы </w:t>
      </w:r>
      <w:r w:rsidRPr="0080665D">
        <w:rPr>
          <w:rFonts w:ascii="Times New Roman" w:eastAsia="Calibri" w:hAnsi="Times New Roman" w:cs="Times New Roman"/>
          <w:sz w:val="28"/>
          <w:szCs w:val="28"/>
        </w:rPr>
        <w:t>в случае, если возможность приостановления предусмотрена законодательством Российской Федерации.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5.8. Результат рассмотрения жалобы.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5.9. Порядок информирования заявителя о результатах рассмотрения жалобы.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EF3D9A" w:rsidRPr="0080665D" w:rsidRDefault="00EF3D9A" w:rsidP="00EF3D9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5.9.2. В ответе по результатам рассмотрения жалобы указываются:</w:t>
      </w:r>
    </w:p>
    <w:p w:rsidR="00EF3D9A" w:rsidRPr="0080665D" w:rsidRDefault="00EF3D9A" w:rsidP="00EF3D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EF3D9A" w:rsidRPr="0080665D" w:rsidRDefault="00EF3D9A" w:rsidP="00EF3D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3D9A" w:rsidRPr="0080665D" w:rsidRDefault="00EF3D9A" w:rsidP="00EF3D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EF3D9A" w:rsidRPr="0080665D" w:rsidRDefault="00EF3D9A" w:rsidP="00EF3D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EF3D9A" w:rsidRPr="0080665D" w:rsidRDefault="00EF3D9A" w:rsidP="00EF3D9A">
      <w:pPr>
        <w:spacing w:after="0" w:line="240" w:lineRule="auto"/>
        <w:ind w:right="4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принятое по жалобе решение;</w:t>
      </w:r>
    </w:p>
    <w:p w:rsidR="00EF3D9A" w:rsidRPr="0080665D" w:rsidRDefault="00EF3D9A" w:rsidP="00EF3D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в случае</w:t>
      </w: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F3D9A" w:rsidRPr="0080665D" w:rsidRDefault="00EF3D9A" w:rsidP="00EF3D9A">
      <w:pPr>
        <w:spacing w:after="0" w:line="240" w:lineRule="auto"/>
        <w:ind w:right="4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65D">
        <w:rPr>
          <w:rFonts w:ascii="Times New Roman" w:hAnsi="Times New Roman" w:cs="Times New Roman"/>
          <w:sz w:val="28"/>
          <w:szCs w:val="28"/>
        </w:rPr>
        <w:t>5.9.3. Ответ по результатам рассмотрения жалобы подписывается должностным лицом, ответственным за рассмотрение жалоб или главой администрации муниципального образования.</w:t>
      </w:r>
    </w:p>
    <w:p w:rsidR="00EF3D9A" w:rsidRPr="0080665D" w:rsidRDefault="00EF3D9A" w:rsidP="00EF3D9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EF3D9A" w:rsidRPr="0080665D" w:rsidRDefault="00EF3D9A" w:rsidP="00EF3D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EF3D9A" w:rsidRPr="0080665D" w:rsidRDefault="005C19EA" w:rsidP="00EF3D9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EF3D9A" w:rsidRPr="0080665D">
        <w:rPr>
          <w:rFonts w:ascii="Times New Roman" w:eastAsia="Calibri" w:hAnsi="Times New Roman" w:cs="Times New Roman"/>
          <w:sz w:val="28"/>
          <w:szCs w:val="28"/>
        </w:rPr>
        <w:t xml:space="preserve">или должностное лицо 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6" w:history="1">
        <w:r w:rsidR="00EF3D9A" w:rsidRPr="0080665D">
          <w:rPr>
            <w:rFonts w:ascii="Times New Roman" w:eastAsia="Calibri" w:hAnsi="Times New Roman" w:cs="Times New Roman"/>
            <w:sz w:val="28"/>
            <w:szCs w:val="28"/>
          </w:rPr>
          <w:t>тайну</w:t>
        </w:r>
      </w:hyperlink>
      <w:r w:rsidR="00EF3D9A" w:rsidRPr="0080665D">
        <w:rPr>
          <w:rFonts w:ascii="Times New Roman" w:eastAsia="Calibri" w:hAnsi="Times New Roman" w:cs="Times New Roman"/>
          <w:sz w:val="28"/>
          <w:szCs w:val="28"/>
        </w:rPr>
        <w:t>, и для которых установлен особый порядок предоставления.</w:t>
      </w:r>
      <w:proofErr w:type="gramEnd"/>
    </w:p>
    <w:p w:rsidR="00EF3D9A" w:rsidRPr="0080665D" w:rsidRDefault="00EF3D9A" w:rsidP="00EF3D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5.11. Перечень случаев, в которых ответ на жалобу не дается.</w:t>
      </w:r>
    </w:p>
    <w:p w:rsidR="00EF3D9A" w:rsidRPr="0080665D" w:rsidRDefault="00EF3D9A" w:rsidP="00EF3D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0665D">
        <w:rPr>
          <w:rFonts w:ascii="Times New Roman" w:eastAsia="Calibri" w:hAnsi="Times New Roman" w:cs="Times New Roman"/>
          <w:spacing w:val="-2"/>
          <w:sz w:val="28"/>
          <w:szCs w:val="28"/>
        </w:rPr>
        <w:t>Администрация вправе оставить жалобу без ответа в следующих случаях:</w:t>
      </w:r>
    </w:p>
    <w:p w:rsidR="00EF3D9A" w:rsidRPr="0080665D" w:rsidRDefault="00EF3D9A" w:rsidP="00EF3D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665D">
        <w:rPr>
          <w:rFonts w:ascii="Times New Roman" w:eastAsia="Calibri" w:hAnsi="Times New Roman" w:cs="Times New Roman"/>
          <w:spacing w:val="-4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3D9A" w:rsidRPr="0080665D" w:rsidRDefault="00EF3D9A" w:rsidP="00EF3D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3D9A" w:rsidRPr="0080665D" w:rsidRDefault="00EF3D9A" w:rsidP="00EF3D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5.12</w:t>
      </w:r>
      <w:r w:rsidRPr="006E2384">
        <w:rPr>
          <w:rFonts w:ascii="Times New Roman" w:eastAsia="Calibri" w:hAnsi="Times New Roman" w:cs="Times New Roman"/>
          <w:sz w:val="28"/>
          <w:szCs w:val="28"/>
        </w:rPr>
        <w:t>. Перечень случаев, в которых администрация отказывает в удовлетворении жалобы.</w:t>
      </w:r>
    </w:p>
    <w:p w:rsidR="00EF3D9A" w:rsidRPr="0080665D" w:rsidRDefault="00EF3D9A" w:rsidP="00EF3D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Администрация отказывает в удовлетворении жалобы в следующих случаях:</w:t>
      </w:r>
    </w:p>
    <w:p w:rsidR="00EF3D9A" w:rsidRPr="0080665D" w:rsidRDefault="00EF3D9A" w:rsidP="00EF3D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F3D9A" w:rsidRPr="0080665D" w:rsidRDefault="00EF3D9A" w:rsidP="00EF3D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3D9A" w:rsidRPr="0080665D" w:rsidRDefault="00EF3D9A" w:rsidP="00EF3D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EF3D9A" w:rsidRPr="0080665D" w:rsidRDefault="00EF3D9A" w:rsidP="00EF3D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Pr="0080665D" w:rsidRDefault="00EF3D9A" w:rsidP="00EF3D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Pr="0080665D" w:rsidRDefault="00EF3D9A" w:rsidP="00EF3D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D9A" w:rsidRPr="0080665D" w:rsidRDefault="00EF3D9A" w:rsidP="00EF3D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EF3D9A" w:rsidRPr="0080665D" w:rsidSect="00EF3D9A">
          <w:headerReference w:type="even" r:id="rId37"/>
          <w:headerReference w:type="default" r:id="rId38"/>
          <w:headerReference w:type="first" r:id="rId3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665D">
        <w:rPr>
          <w:rFonts w:ascii="Times New Roman" w:eastAsia="Calibri" w:hAnsi="Times New Roman" w:cs="Times New Roman"/>
          <w:sz w:val="28"/>
          <w:szCs w:val="28"/>
        </w:rPr>
        <w:t>Верно:</w:t>
      </w:r>
    </w:p>
    <w:p w:rsidR="00EF3D9A" w:rsidRPr="00D775E4" w:rsidRDefault="00EF3D9A" w:rsidP="00EF3D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5E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F3D9A" w:rsidRPr="00D775E4" w:rsidRDefault="00EF3D9A" w:rsidP="00EF3D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5E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F3D9A" w:rsidRPr="00D775E4" w:rsidRDefault="00EF3D9A" w:rsidP="00EF3D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5E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F3D9A" w:rsidRPr="009F67F7" w:rsidRDefault="00EF3D9A" w:rsidP="00EF3D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3D9A" w:rsidRPr="009F67F7" w:rsidRDefault="00EF3D9A" w:rsidP="00EF3D9A">
      <w:pPr>
        <w:keepNext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F67F7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5C19EA" w:rsidRPr="009F67F7" w:rsidRDefault="00EF3D9A" w:rsidP="005C19EA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67F7">
        <w:rPr>
          <w:rFonts w:ascii="Times New Roman" w:hAnsi="Times New Roman" w:cs="Times New Roman"/>
          <w:bCs/>
          <w:sz w:val="28"/>
          <w:szCs w:val="28"/>
        </w:rPr>
        <w:t xml:space="preserve">предоставления  муниципальной услуги </w:t>
      </w:r>
      <w:r w:rsidR="005C19EA" w:rsidRPr="009F67F7">
        <w:rPr>
          <w:rFonts w:ascii="Times New Roman" w:hAnsi="Times New Roman" w:cs="Times New Roman"/>
          <w:sz w:val="28"/>
          <w:szCs w:val="28"/>
        </w:rPr>
        <w:t xml:space="preserve"> «Прием документов, а также выдача решений о переводе или об отказе  в переводе жилого помещения в нежилое или нежилого помещения в жилое помещение»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C19EA" w:rsidRPr="001E3EE1" w:rsidTr="00C659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A" w:rsidRPr="001E3EE1" w:rsidRDefault="005C19EA" w:rsidP="00C6593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E1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 заявления и документов, представленных заявителем </w:t>
            </w:r>
            <w:r w:rsidRPr="001E3EE1">
              <w:rPr>
                <w:rFonts w:ascii="Times New Roman" w:hAnsi="Times New Roman" w:cs="Times New Roman"/>
                <w:i/>
                <w:sz w:val="28"/>
                <w:szCs w:val="28"/>
              </w:rPr>
              <w:t>(1 день</w:t>
            </w:r>
            <w:r w:rsidRPr="001E3E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19EA" w:rsidRPr="001E3EE1" w:rsidRDefault="005C19EA" w:rsidP="00C6593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E3EE1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 – д</w:t>
            </w:r>
            <w:r w:rsidRPr="001E3EE1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lang w:eastAsia="ar-SA"/>
              </w:rPr>
              <w:t xml:space="preserve">олжностное лицо администрации, ответственное за прием и регистрацию </w:t>
            </w:r>
            <w:r w:rsidRPr="001E3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обращений (заявлений, запросов)</w:t>
            </w:r>
            <w:proofErr w:type="gramEnd"/>
          </w:p>
        </w:tc>
      </w:tr>
      <w:tr w:rsidR="005C19EA" w:rsidRPr="001E3EE1" w:rsidTr="00C6593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19EA" w:rsidRPr="001E3EE1" w:rsidRDefault="009F67F7" w:rsidP="00C6593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73660</wp:posOffset>
                      </wp:positionV>
                      <wp:extent cx="0" cy="228600"/>
                      <wp:effectExtent l="41910" t="10795" r="43815" b="17780"/>
                      <wp:wrapNone/>
                      <wp:docPr id="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8pt" to="23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G8LwIAAFIEAAAOAAAAZHJzL2Uyb0RvYy54bWysVE2P2jAQvVfqf7B8h3w0s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</w:tr>
      <w:tr w:rsidR="005C19EA" w:rsidRPr="001E3EE1" w:rsidTr="00C659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A" w:rsidRPr="001E3EE1" w:rsidRDefault="005C19EA" w:rsidP="00C65939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3E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Организация межведомственного информационного взаимодействия</w:t>
            </w:r>
          </w:p>
          <w:p w:rsidR="005C19EA" w:rsidRPr="001E3EE1" w:rsidRDefault="005C19EA" w:rsidP="00C65939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3E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r w:rsidRPr="001E3EE1">
              <w:rPr>
                <w:rFonts w:ascii="Times New Roman" w:hAnsi="Times New Roman" w:cs="Times New Roman"/>
                <w:i/>
                <w:sz w:val="28"/>
                <w:szCs w:val="28"/>
              </w:rPr>
              <w:t>в день регистрации заявления и документов</w:t>
            </w:r>
            <w:r w:rsidRPr="001E3E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</w:p>
          <w:p w:rsidR="005C19EA" w:rsidRPr="001E3EE1" w:rsidRDefault="005C19EA" w:rsidP="00C6593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1E3E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E3EE1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 – д</w:t>
            </w:r>
            <w:r w:rsidRPr="001E3EE1">
              <w:rPr>
                <w:rFonts w:ascii="Times New Roman" w:hAnsi="Times New Roman" w:cs="Times New Roman"/>
                <w:spacing w:val="2"/>
                <w:sz w:val="28"/>
                <w:szCs w:val="28"/>
                <w:lang w:eastAsia="ar-SA"/>
              </w:rPr>
              <w:t>олжностное лицо администрации, ответственное за предоставление муниципальной услуги</w:t>
            </w:r>
          </w:p>
        </w:tc>
      </w:tr>
    </w:tbl>
    <w:p w:rsidR="005C19EA" w:rsidRPr="001E3EE1" w:rsidRDefault="009F67F7" w:rsidP="005C19EA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</wp:posOffset>
                </wp:positionV>
                <wp:extent cx="0" cy="179705"/>
                <wp:effectExtent l="41910" t="13970" r="43815" b="15875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45pt" to="23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3xJQIAAEg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">
                <v:stroke endarrow="block" endarrowwidth="narrow" endarrowlength="short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C19EA" w:rsidRPr="001E3EE1" w:rsidTr="00C659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A" w:rsidRPr="001E3EE1" w:rsidRDefault="005C19EA" w:rsidP="00C65939">
            <w:pPr>
              <w:suppressAutoHyphens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1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принятие решения о переводе  или об отказе в  переводе жилых помещений в нежилые и нежилых помещений в жилые помещения</w:t>
            </w:r>
          </w:p>
          <w:p w:rsidR="005C19EA" w:rsidRPr="001E3EE1" w:rsidRDefault="005C19EA" w:rsidP="00C65939">
            <w:pPr>
              <w:suppressAutoHyphens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EE1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45  дней со дня представления заявления и необходимых для его рассмотрения документов в комиссию, обязанность предоставления которых в соответствии с настоящим регламентом возложена на заявителя)</w:t>
            </w:r>
          </w:p>
          <w:p w:rsidR="005C19EA" w:rsidRPr="001E3EE1" w:rsidRDefault="005C19EA" w:rsidP="00C65939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proofErr w:type="gramStart"/>
            <w:r w:rsidRPr="001E3E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E3EE1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 – д</w:t>
            </w:r>
            <w:r w:rsidRPr="001E3EE1">
              <w:rPr>
                <w:rFonts w:ascii="Times New Roman" w:hAnsi="Times New Roman" w:cs="Times New Roman"/>
                <w:spacing w:val="2"/>
                <w:sz w:val="28"/>
                <w:szCs w:val="28"/>
                <w:lang w:eastAsia="ar-SA"/>
              </w:rPr>
              <w:t>олжностное лицо администрации, ответственное за предоставление муниципальной услуги</w:t>
            </w:r>
          </w:p>
        </w:tc>
      </w:tr>
    </w:tbl>
    <w:p w:rsidR="005C19EA" w:rsidRPr="001E3EE1" w:rsidRDefault="009F67F7" w:rsidP="005C19EA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-3175</wp:posOffset>
                </wp:positionV>
                <wp:extent cx="0" cy="179705"/>
                <wp:effectExtent l="60960" t="7620" r="53340" b="22225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-.25pt" to="236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1QJg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C19EA" w:rsidRPr="001E3EE1" w:rsidTr="00C659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A" w:rsidRPr="001E3EE1" w:rsidRDefault="005C19EA" w:rsidP="00C65939">
            <w:pPr>
              <w:suppressAutoHyphens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1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заявителю решения  о переводе или об отказе в переводе жилого помещения в нежилое или нежилого помещения в жилое помещение</w:t>
            </w:r>
          </w:p>
          <w:p w:rsidR="005C19EA" w:rsidRPr="001E3EE1" w:rsidRDefault="005C19EA" w:rsidP="00C65939">
            <w:pPr>
              <w:suppressAutoHyphens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E3EE1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</w:t>
            </w:r>
            <w:proofErr w:type="gramStart"/>
            <w:r w:rsidRPr="001E3EE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1E3E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рабочих дней со дня принятия решения о переводе  или об отказе в  переводе жилых помещений в нежилые и нежилых помещений в </w:t>
            </w:r>
            <w:r w:rsidRPr="001E3EE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жилые помещения</w:t>
            </w:r>
            <w:r w:rsidRPr="001E3E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19EA" w:rsidRPr="001E3EE1" w:rsidRDefault="005C19EA" w:rsidP="00C65939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1E3EE1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 – д</w:t>
            </w:r>
            <w:r w:rsidRPr="001E3EE1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lang w:eastAsia="ar-SA"/>
              </w:rPr>
              <w:t xml:space="preserve">олжностное лицо администрации, ответственное за прием и регистрацию </w:t>
            </w:r>
            <w:r w:rsidRPr="001E3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обращений (заявлений, запросов), </w:t>
            </w:r>
            <w:r w:rsidRPr="001E3EE1">
              <w:rPr>
                <w:rFonts w:ascii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 должностное лицо администрации, ответственное за предоставление муниципальной услуги</w:t>
            </w:r>
          </w:p>
        </w:tc>
      </w:tr>
    </w:tbl>
    <w:p w:rsidR="005C19EA" w:rsidRPr="001E3EE1" w:rsidRDefault="009F67F7" w:rsidP="005C19EA">
      <w:pPr>
        <w:suppressAutoHyphens/>
        <w:ind w:left="3686" w:right="-1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13970</wp:posOffset>
                </wp:positionV>
                <wp:extent cx="0" cy="179705"/>
                <wp:effectExtent l="57150" t="5715" r="57150" b="14605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1.1pt" to="238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C19EA" w:rsidRPr="001E3EE1" w:rsidTr="00C659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EA" w:rsidRPr="001E3EE1" w:rsidRDefault="005C19EA" w:rsidP="00C65939">
            <w:pPr>
              <w:suppressAutoHyphens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собственников помещений, примыкающих к помещению, в отношении которого принято решение о переводе, о принятии соответствующего решения о переводе помещения </w:t>
            </w:r>
          </w:p>
          <w:p w:rsidR="005C19EA" w:rsidRPr="001E3EE1" w:rsidRDefault="005C19EA" w:rsidP="00C65939">
            <w:pPr>
              <w:suppressAutoHyphens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EE1">
              <w:rPr>
                <w:rFonts w:ascii="Times New Roman" w:hAnsi="Times New Roman" w:cs="Times New Roman"/>
                <w:i/>
                <w:sz w:val="28"/>
                <w:szCs w:val="28"/>
              </w:rPr>
              <w:t>(одновременно с выдачей заявителю решения о переводе  или об отказе в  переводе жилых помещений в нежилые и нежилых помещений в жилые помещения)</w:t>
            </w:r>
          </w:p>
          <w:p w:rsidR="005C19EA" w:rsidRPr="001E3EE1" w:rsidRDefault="005C19EA" w:rsidP="00C65939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proofErr w:type="gramStart"/>
            <w:r w:rsidRPr="001E3E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E3EE1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 – д</w:t>
            </w:r>
            <w:r w:rsidRPr="001E3EE1">
              <w:rPr>
                <w:rFonts w:ascii="Times New Roman" w:hAnsi="Times New Roman" w:cs="Times New Roman"/>
                <w:spacing w:val="2"/>
                <w:sz w:val="28"/>
                <w:szCs w:val="28"/>
                <w:lang w:eastAsia="ar-SA"/>
              </w:rPr>
              <w:t>олжностное лицо администрации, ответственное за предоставление муниципальной услуги</w:t>
            </w:r>
          </w:p>
        </w:tc>
      </w:tr>
    </w:tbl>
    <w:p w:rsidR="00EF3D9A" w:rsidRDefault="00EF3D9A" w:rsidP="005C19E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19EA" w:rsidRPr="0080665D" w:rsidRDefault="005C19EA" w:rsidP="005C19E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  <w:sectPr w:rsidR="005C19EA" w:rsidRPr="0080665D" w:rsidSect="00EF3D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9EA" w:rsidRPr="00D775E4" w:rsidRDefault="00EF3D9A" w:rsidP="005C19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5C19EA" w:rsidRPr="00D775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19EA">
        <w:rPr>
          <w:rFonts w:ascii="Times New Roman" w:hAnsi="Times New Roman" w:cs="Times New Roman"/>
          <w:sz w:val="28"/>
          <w:szCs w:val="28"/>
        </w:rPr>
        <w:t>2</w:t>
      </w:r>
    </w:p>
    <w:p w:rsidR="005C19EA" w:rsidRPr="00D775E4" w:rsidRDefault="005C19EA" w:rsidP="005C19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5E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5C19EA" w:rsidRPr="00D775E4" w:rsidRDefault="005C19EA" w:rsidP="005C19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5E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F3D9A" w:rsidRDefault="00EF3D9A" w:rsidP="005C19EA">
      <w:pPr>
        <w:ind w:firstLine="709"/>
        <w:jc w:val="right"/>
      </w:pPr>
    </w:p>
    <w:p w:rsidR="00EF3D9A" w:rsidRPr="007F33B4" w:rsidRDefault="00EF3D9A" w:rsidP="00EF3D9A">
      <w:pPr>
        <w:pStyle w:val="ConsPlusNormal0"/>
        <w:widowControl/>
        <w:spacing w:line="240" w:lineRule="exact"/>
        <w:ind w:left="4253" w:firstLine="0"/>
        <w:outlineLvl w:val="1"/>
      </w:pPr>
      <w:r w:rsidRPr="00481D64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</w:t>
      </w:r>
      <w:r w:rsidRPr="00481D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481D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5C19EA" w:rsidRPr="002108FD" w:rsidTr="00C65939">
        <w:tc>
          <w:tcPr>
            <w:tcW w:w="5352" w:type="dxa"/>
          </w:tcPr>
          <w:p w:rsidR="005C19EA" w:rsidRPr="002108FD" w:rsidRDefault="005C19EA" w:rsidP="00C659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5C19EA" w:rsidRPr="002108FD" w:rsidRDefault="005C19EA" w:rsidP="005C19E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108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2108FD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уполномоченного органа местного </w:t>
      </w:r>
      <w:proofErr w:type="gramEnd"/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5C19EA" w:rsidRPr="002108FD" w:rsidTr="00C65939">
        <w:tc>
          <w:tcPr>
            <w:tcW w:w="5918" w:type="dxa"/>
          </w:tcPr>
          <w:p w:rsidR="005C19EA" w:rsidRPr="002108FD" w:rsidRDefault="005C19EA" w:rsidP="00C659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0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самоуправления)</w:t>
            </w:r>
          </w:p>
          <w:p w:rsidR="005C19EA" w:rsidRPr="002108FD" w:rsidRDefault="005C19EA" w:rsidP="00C659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5C19EA" w:rsidRPr="002108FD" w:rsidRDefault="005C19EA" w:rsidP="005C19EA">
      <w:pPr>
        <w:autoSpaceDE w:val="0"/>
        <w:autoSpaceDN w:val="0"/>
        <w:adjustRightInd w:val="0"/>
        <w:spacing w:after="0" w:line="240" w:lineRule="atLeast"/>
        <w:ind w:firstLine="4536"/>
        <w:rPr>
          <w:rFonts w:ascii="Times New Roman" w:eastAsia="Times New Roman" w:hAnsi="Times New Roman" w:cs="Times New Roman"/>
          <w:sz w:val="20"/>
          <w:szCs w:val="20"/>
        </w:rPr>
      </w:pPr>
      <w:r w:rsidRPr="002108FD">
        <w:rPr>
          <w:rFonts w:ascii="Times New Roman" w:eastAsia="Times New Roman" w:hAnsi="Times New Roman" w:cs="Times New Roman"/>
          <w:sz w:val="20"/>
          <w:szCs w:val="20"/>
        </w:rPr>
        <w:t xml:space="preserve">                  (фамилия, имя, отчество должностного лица)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5C19EA" w:rsidRPr="002108FD" w:rsidTr="00C65939">
        <w:tc>
          <w:tcPr>
            <w:tcW w:w="5352" w:type="dxa"/>
          </w:tcPr>
          <w:p w:rsidR="005C19EA" w:rsidRPr="002108FD" w:rsidRDefault="005C19EA" w:rsidP="00C659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5C19EA" w:rsidRPr="002108FD" w:rsidRDefault="005C19EA" w:rsidP="005C19EA">
      <w:pPr>
        <w:pStyle w:val="a6"/>
        <w:suppressAutoHyphens/>
        <w:spacing w:after="0"/>
        <w:contextualSpacing/>
        <w:jc w:val="center"/>
      </w:pPr>
      <w:r>
        <w:t xml:space="preserve">                                                                            </w:t>
      </w:r>
      <w:proofErr w:type="gramStart"/>
      <w:r w:rsidRPr="002108FD">
        <w:t>(указывается собственник жилого (нежилого) помещения</w:t>
      </w:r>
      <w:proofErr w:type="gramEnd"/>
    </w:p>
    <w:p w:rsidR="005C19EA" w:rsidRDefault="005C19EA" w:rsidP="005C19EA">
      <w:pPr>
        <w:pStyle w:val="a6"/>
        <w:suppressAutoHyphens/>
        <w:spacing w:after="0"/>
        <w:contextualSpacing/>
        <w:jc w:val="center"/>
      </w:pPr>
      <w:r>
        <w:t xml:space="preserve">                                                                             </w:t>
      </w:r>
      <w:r w:rsidRPr="002108FD">
        <w:t xml:space="preserve"> либо уполномоченное им лицо, либо собственники </w:t>
      </w:r>
      <w:proofErr w:type="gramStart"/>
      <w:r w:rsidRPr="002108FD">
        <w:t>жилого</w:t>
      </w:r>
      <w:proofErr w:type="gramEnd"/>
    </w:p>
    <w:p w:rsidR="005C19EA" w:rsidRDefault="005C19EA" w:rsidP="005C19EA">
      <w:pPr>
        <w:pStyle w:val="a6"/>
        <w:suppressAutoHyphens/>
        <w:spacing w:after="0"/>
        <w:contextualSpacing/>
        <w:jc w:val="center"/>
      </w:pPr>
      <w:r>
        <w:t xml:space="preserve">                                                                               </w:t>
      </w:r>
      <w:r w:rsidRPr="002108FD">
        <w:t>(нежилого) помещения,</w:t>
      </w:r>
      <w:r>
        <w:t xml:space="preserve"> </w:t>
      </w:r>
      <w:r w:rsidRPr="002108FD">
        <w:t xml:space="preserve"> находящегося в общей собственности</w:t>
      </w:r>
    </w:p>
    <w:p w:rsidR="005C19EA" w:rsidRDefault="005C19EA" w:rsidP="005C19EA">
      <w:pPr>
        <w:pStyle w:val="a6"/>
        <w:suppressAutoHyphens/>
        <w:spacing w:after="0"/>
        <w:contextualSpacing/>
        <w:jc w:val="center"/>
      </w:pPr>
      <w:r w:rsidRPr="002108FD">
        <w:t xml:space="preserve"> </w:t>
      </w:r>
      <w:r>
        <w:t xml:space="preserve">                                                                          </w:t>
      </w:r>
      <w:r w:rsidRPr="002108FD">
        <w:t>двух и более лиц в случае, если ни один из собственников</w:t>
      </w:r>
    </w:p>
    <w:p w:rsidR="005C19EA" w:rsidRDefault="005C19EA" w:rsidP="005C19EA">
      <w:pPr>
        <w:pStyle w:val="a6"/>
        <w:suppressAutoHyphens/>
        <w:spacing w:after="0"/>
        <w:contextualSpacing/>
        <w:jc w:val="center"/>
      </w:pPr>
      <w:r>
        <w:t xml:space="preserve">                        </w:t>
      </w:r>
      <w:r w:rsidRPr="002108FD">
        <w:t xml:space="preserve"> </w:t>
      </w:r>
      <w:r>
        <w:t xml:space="preserve">                                                 </w:t>
      </w:r>
      <w:r w:rsidRPr="002108FD">
        <w:t xml:space="preserve">либо иных лиц не </w:t>
      </w:r>
      <w:proofErr w:type="gramStart"/>
      <w:r w:rsidRPr="002108FD">
        <w:t>уполномочен</w:t>
      </w:r>
      <w:proofErr w:type="gramEnd"/>
      <w:r>
        <w:t xml:space="preserve"> </w:t>
      </w:r>
      <w:r w:rsidRPr="002108FD">
        <w:t xml:space="preserve"> в установленном порядке</w:t>
      </w:r>
    </w:p>
    <w:p w:rsidR="005C19EA" w:rsidRPr="002108FD" w:rsidRDefault="005C19EA" w:rsidP="005C19EA">
      <w:pPr>
        <w:pStyle w:val="a6"/>
        <w:suppressAutoHyphens/>
        <w:spacing w:after="0"/>
        <w:contextualSpacing/>
        <w:jc w:val="center"/>
      </w:pPr>
      <w:r>
        <w:t xml:space="preserve">                                                        </w:t>
      </w:r>
      <w:r w:rsidRPr="002108FD">
        <w:t>представлять интересы других собственников)</w:t>
      </w:r>
    </w:p>
    <w:p w:rsidR="005C19EA" w:rsidRPr="002108FD" w:rsidRDefault="005C19EA" w:rsidP="005C19EA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 w:rsidRPr="002108FD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5C19EA" w:rsidRPr="002108FD" w:rsidRDefault="005C19EA" w:rsidP="005C19EA">
      <w:pPr>
        <w:pStyle w:val="aa"/>
        <w:spacing w:before="0" w:beforeAutospacing="0" w:after="0" w:afterAutospacing="0" w:line="276" w:lineRule="auto"/>
        <w:ind w:left="4111"/>
        <w:contextualSpacing/>
        <w:rPr>
          <w:sz w:val="20"/>
          <w:szCs w:val="20"/>
        </w:rPr>
      </w:pPr>
      <w:r w:rsidRPr="002108FD">
        <w:rPr>
          <w:sz w:val="20"/>
          <w:szCs w:val="20"/>
        </w:rPr>
        <w:t xml:space="preserve">Для  физических лиц указываются:  </w:t>
      </w:r>
    </w:p>
    <w:p w:rsidR="005C19EA" w:rsidRPr="002108FD" w:rsidRDefault="005C19EA" w:rsidP="005C19EA">
      <w:pPr>
        <w:pStyle w:val="aa"/>
        <w:spacing w:before="0" w:beforeAutospacing="0" w:after="0" w:afterAutospacing="0" w:line="276" w:lineRule="auto"/>
        <w:ind w:left="4111"/>
        <w:contextualSpacing/>
        <w:rPr>
          <w:sz w:val="20"/>
          <w:szCs w:val="20"/>
        </w:rPr>
      </w:pPr>
      <w:r w:rsidRPr="002108FD">
        <w:rPr>
          <w:sz w:val="20"/>
          <w:szCs w:val="20"/>
        </w:rPr>
        <w:t xml:space="preserve">фамилия,  имя, отчество,  реквизиты  документа, </w:t>
      </w:r>
    </w:p>
    <w:p w:rsidR="005C19EA" w:rsidRPr="002108FD" w:rsidRDefault="005C19EA" w:rsidP="005C19EA">
      <w:pPr>
        <w:pStyle w:val="aa"/>
        <w:spacing w:before="0" w:beforeAutospacing="0" w:after="0" w:afterAutospacing="0" w:line="276" w:lineRule="auto"/>
        <w:ind w:left="4111"/>
        <w:contextualSpacing/>
        <w:rPr>
          <w:sz w:val="20"/>
          <w:szCs w:val="20"/>
        </w:rPr>
      </w:pPr>
      <w:r w:rsidRPr="002108FD">
        <w:rPr>
          <w:sz w:val="20"/>
          <w:szCs w:val="20"/>
        </w:rPr>
        <w:t>удостоверяющего личность (серия, номер, кем и когда выдан),</w:t>
      </w:r>
      <w:r>
        <w:rPr>
          <w:sz w:val="20"/>
          <w:szCs w:val="20"/>
        </w:rPr>
        <w:t xml:space="preserve"> </w:t>
      </w:r>
      <w:r w:rsidRPr="002108FD">
        <w:rPr>
          <w:sz w:val="20"/>
          <w:szCs w:val="20"/>
        </w:rPr>
        <w:t xml:space="preserve">место жительства, номер телефона; </w:t>
      </w:r>
    </w:p>
    <w:p w:rsidR="005C19EA" w:rsidRPr="002108FD" w:rsidRDefault="005C19EA" w:rsidP="005C19EA">
      <w:pPr>
        <w:pStyle w:val="aa"/>
        <w:spacing w:before="0" w:beforeAutospacing="0" w:after="0" w:afterAutospacing="0" w:line="276" w:lineRule="auto"/>
        <w:ind w:left="4111"/>
        <w:contextualSpacing/>
        <w:rPr>
          <w:sz w:val="20"/>
          <w:szCs w:val="20"/>
        </w:rPr>
      </w:pPr>
      <w:r w:rsidRPr="002108FD">
        <w:rPr>
          <w:sz w:val="20"/>
          <w:szCs w:val="20"/>
        </w:rPr>
        <w:t>для представителя  физического   лица  указываются:</w:t>
      </w:r>
    </w:p>
    <w:p w:rsidR="005C19EA" w:rsidRPr="002108FD" w:rsidRDefault="005C19EA" w:rsidP="005C19EA">
      <w:pPr>
        <w:pStyle w:val="aa"/>
        <w:spacing w:before="0" w:beforeAutospacing="0" w:after="0" w:afterAutospacing="0" w:line="276" w:lineRule="auto"/>
        <w:ind w:left="4111"/>
        <w:contextualSpacing/>
        <w:rPr>
          <w:sz w:val="20"/>
          <w:szCs w:val="20"/>
        </w:rPr>
      </w:pPr>
      <w:r w:rsidRPr="002108FD">
        <w:rPr>
          <w:sz w:val="20"/>
          <w:szCs w:val="20"/>
        </w:rPr>
        <w:t>фамилия, имя, отчество представителя, реквизиты доверенности,</w:t>
      </w:r>
      <w:r>
        <w:rPr>
          <w:sz w:val="20"/>
          <w:szCs w:val="20"/>
        </w:rPr>
        <w:t xml:space="preserve"> </w:t>
      </w:r>
      <w:r w:rsidRPr="002108FD">
        <w:rPr>
          <w:sz w:val="20"/>
          <w:szCs w:val="20"/>
        </w:rPr>
        <w:t>которая прилагается к заявлению.</w:t>
      </w:r>
    </w:p>
    <w:p w:rsidR="005C19EA" w:rsidRPr="002108FD" w:rsidRDefault="005C19EA" w:rsidP="005C19EA">
      <w:pPr>
        <w:pStyle w:val="a6"/>
        <w:suppressAutoHyphens/>
        <w:spacing w:after="0"/>
        <w:ind w:left="4111"/>
        <w:contextualSpacing/>
      </w:pPr>
      <w:r w:rsidRPr="002108FD">
        <w:t>Для юридических лиц указываются:</w:t>
      </w:r>
    </w:p>
    <w:p w:rsidR="005C19EA" w:rsidRPr="002108FD" w:rsidRDefault="005C19EA" w:rsidP="005C19EA">
      <w:pPr>
        <w:pStyle w:val="a6"/>
        <w:suppressAutoHyphens/>
        <w:spacing w:after="0"/>
        <w:ind w:left="4111"/>
        <w:contextualSpacing/>
      </w:pPr>
      <w:r w:rsidRPr="002108FD">
        <w:t>наименование, организационно-правовая форма,</w:t>
      </w:r>
    </w:p>
    <w:p w:rsidR="005C19EA" w:rsidRPr="002108FD" w:rsidRDefault="005C19EA" w:rsidP="005C19EA">
      <w:pPr>
        <w:pStyle w:val="a6"/>
        <w:suppressAutoHyphens/>
        <w:spacing w:after="0"/>
        <w:ind w:left="4111"/>
        <w:contextualSpacing/>
      </w:pPr>
      <w:r w:rsidRPr="002108FD">
        <w:t>адрес места нахождения,  номер телефона,</w:t>
      </w:r>
    </w:p>
    <w:p w:rsidR="005C19EA" w:rsidRPr="002108FD" w:rsidRDefault="005C19EA" w:rsidP="005C19EA">
      <w:pPr>
        <w:pStyle w:val="a6"/>
        <w:suppressAutoHyphens/>
        <w:spacing w:after="0"/>
        <w:ind w:left="4111"/>
        <w:contextualSpacing/>
      </w:pPr>
      <w:r w:rsidRPr="002108FD">
        <w:t>фамилия, имя, отчество лица, уполномоченного   представлять</w:t>
      </w:r>
      <w:r>
        <w:t xml:space="preserve"> </w:t>
      </w:r>
      <w:r w:rsidRPr="002108FD">
        <w:t>интересы юридического лица, с указанием реквизитов документа,</w:t>
      </w:r>
      <w:r>
        <w:t xml:space="preserve"> </w:t>
      </w:r>
      <w:r w:rsidRPr="002108FD">
        <w:t>удостоверяющего эти полномочия и прилагаемого к заявлению.</w:t>
      </w:r>
    </w:p>
    <w:p w:rsidR="005C19EA" w:rsidRPr="002108FD" w:rsidRDefault="005C19EA" w:rsidP="005C19EA">
      <w:pPr>
        <w:pBdr>
          <w:bottom w:val="single" w:sz="4" w:space="1" w:color="auto"/>
        </w:pBdr>
        <w:spacing w:after="0" w:line="240" w:lineRule="auto"/>
        <w:ind w:left="4111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5C19EA" w:rsidRPr="002108FD" w:rsidTr="00C65939">
        <w:tc>
          <w:tcPr>
            <w:tcW w:w="5918" w:type="dxa"/>
          </w:tcPr>
          <w:p w:rsidR="005C19EA" w:rsidRPr="002108FD" w:rsidRDefault="005C19EA" w:rsidP="00C659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(место регистрации физ</w:t>
            </w:r>
            <w:proofErr w:type="gramStart"/>
            <w:r w:rsidRPr="002108FD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210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ица, юр.адрес юр.лица)             </w:t>
            </w:r>
          </w:p>
          <w:p w:rsidR="005C19EA" w:rsidRPr="002108FD" w:rsidRDefault="005C19EA" w:rsidP="00C659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5C19EA" w:rsidRPr="002108FD" w:rsidRDefault="005C19EA" w:rsidP="005C19EA">
      <w:pPr>
        <w:spacing w:after="0" w:line="240" w:lineRule="auto"/>
        <w:ind w:left="4111"/>
        <w:rPr>
          <w:rFonts w:ascii="Times New Roman" w:eastAsia="Calibri" w:hAnsi="Times New Roman" w:cs="Times New Roman"/>
          <w:sz w:val="20"/>
          <w:szCs w:val="20"/>
        </w:rPr>
      </w:pPr>
      <w:r w:rsidRPr="002108FD">
        <w:rPr>
          <w:rFonts w:ascii="Times New Roman" w:eastAsia="Calibri" w:hAnsi="Times New Roman" w:cs="Times New Roman"/>
          <w:sz w:val="20"/>
          <w:szCs w:val="20"/>
        </w:rPr>
        <w:t>(место фактического проживания физ</w:t>
      </w:r>
      <w:proofErr w:type="gramStart"/>
      <w:r w:rsidRPr="002108FD">
        <w:rPr>
          <w:rFonts w:ascii="Times New Roman" w:eastAsia="Calibri" w:hAnsi="Times New Roman" w:cs="Times New Roman"/>
          <w:sz w:val="20"/>
          <w:szCs w:val="20"/>
        </w:rPr>
        <w:t>.л</w:t>
      </w:r>
      <w:proofErr w:type="gramEnd"/>
      <w:r w:rsidRPr="002108FD">
        <w:rPr>
          <w:rFonts w:ascii="Times New Roman" w:eastAsia="Calibri" w:hAnsi="Times New Roman" w:cs="Times New Roman"/>
          <w:sz w:val="20"/>
          <w:szCs w:val="20"/>
        </w:rPr>
        <w:t xml:space="preserve">ица, </w:t>
      </w:r>
    </w:p>
    <w:p w:rsidR="005C19EA" w:rsidRPr="002108FD" w:rsidRDefault="005C19EA" w:rsidP="005C19EA">
      <w:pPr>
        <w:spacing w:after="0" w:line="240" w:lineRule="auto"/>
        <w:ind w:left="4111"/>
        <w:rPr>
          <w:rFonts w:ascii="Times New Roman" w:eastAsia="Calibri" w:hAnsi="Times New Roman" w:cs="Times New Roman"/>
          <w:sz w:val="20"/>
          <w:szCs w:val="20"/>
        </w:rPr>
      </w:pPr>
      <w:r w:rsidRPr="002108FD">
        <w:rPr>
          <w:rFonts w:ascii="Times New Roman" w:eastAsia="Calibri" w:hAnsi="Times New Roman" w:cs="Times New Roman"/>
          <w:sz w:val="20"/>
          <w:szCs w:val="20"/>
        </w:rPr>
        <w:t>фактического нахождения юр</w:t>
      </w:r>
      <w:proofErr w:type="gramStart"/>
      <w:r w:rsidRPr="002108FD">
        <w:rPr>
          <w:rFonts w:ascii="Times New Roman" w:eastAsia="Calibri" w:hAnsi="Times New Roman" w:cs="Times New Roman"/>
          <w:sz w:val="20"/>
          <w:szCs w:val="20"/>
        </w:rPr>
        <w:t>.л</w:t>
      </w:r>
      <w:proofErr w:type="gramEnd"/>
      <w:r w:rsidRPr="002108FD">
        <w:rPr>
          <w:rFonts w:ascii="Times New Roman" w:eastAsia="Calibri" w:hAnsi="Times New Roman" w:cs="Times New Roman"/>
          <w:sz w:val="20"/>
          <w:szCs w:val="20"/>
        </w:rPr>
        <w:t>ица)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5C19EA" w:rsidRPr="002108FD" w:rsidTr="00C65939">
        <w:tc>
          <w:tcPr>
            <w:tcW w:w="5918" w:type="dxa"/>
          </w:tcPr>
          <w:p w:rsidR="005C19EA" w:rsidRPr="002108FD" w:rsidRDefault="005C19EA" w:rsidP="00C659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5C19EA" w:rsidRPr="002108FD" w:rsidRDefault="005C19EA" w:rsidP="005C19E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08FD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108FD">
        <w:rPr>
          <w:rFonts w:ascii="Times New Roman" w:eastAsia="Calibri" w:hAnsi="Times New Roman" w:cs="Times New Roman"/>
          <w:sz w:val="20"/>
          <w:szCs w:val="20"/>
        </w:rPr>
        <w:t>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5C19EA" w:rsidRPr="002108FD" w:rsidTr="00C65939">
        <w:tc>
          <w:tcPr>
            <w:tcW w:w="5918" w:type="dxa"/>
          </w:tcPr>
          <w:p w:rsidR="005C19EA" w:rsidRPr="002108FD" w:rsidRDefault="005C19EA" w:rsidP="00C659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5C19EA" w:rsidRPr="002108FD" w:rsidRDefault="005C19EA" w:rsidP="005C19EA">
      <w:pPr>
        <w:tabs>
          <w:tab w:val="left" w:pos="616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08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2108FD">
        <w:rPr>
          <w:rFonts w:ascii="Times New Roman" w:eastAsia="Calibri" w:hAnsi="Times New Roman" w:cs="Times New Roman"/>
          <w:sz w:val="20"/>
          <w:szCs w:val="20"/>
        </w:rPr>
        <w:t>(контактный телефон, факс)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right"/>
        <w:rPr>
          <w:sz w:val="28"/>
          <w:szCs w:val="28"/>
        </w:rPr>
      </w:pPr>
    </w:p>
    <w:p w:rsidR="005C19EA" w:rsidRPr="00294282" w:rsidRDefault="005C19EA" w:rsidP="005C19EA">
      <w:pPr>
        <w:shd w:val="clear" w:color="auto" w:fill="FFFFFF"/>
        <w:tabs>
          <w:tab w:val="center" w:pos="4818"/>
          <w:tab w:val="right" w:pos="9637"/>
        </w:tabs>
        <w:spacing w:after="0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94282">
        <w:rPr>
          <w:rFonts w:ascii="Times New Roman" w:eastAsia="Lucida Sans Unicode" w:hAnsi="Times New Roman" w:cs="Times New Roman"/>
          <w:caps/>
          <w:kern w:val="2"/>
          <w:sz w:val="28"/>
          <w:szCs w:val="28"/>
        </w:rPr>
        <w:t>Заявление</w:t>
      </w:r>
      <w:r w:rsidRPr="00294282">
        <w:rPr>
          <w:rFonts w:ascii="Times New Roman" w:eastAsia="Lucida Sans Unicode" w:hAnsi="Times New Roman" w:cs="Times New Roman"/>
          <w:kern w:val="2"/>
          <w:sz w:val="28"/>
          <w:szCs w:val="28"/>
        </w:rPr>
        <w:br/>
        <w:t xml:space="preserve">о переводе жилого помещения в нежилое или нежилого помещения </w:t>
      </w:r>
      <w:proofErr w:type="gramStart"/>
      <w:r w:rsidRPr="00294282">
        <w:rPr>
          <w:rFonts w:ascii="Times New Roman" w:eastAsia="Lucida Sans Unicode" w:hAnsi="Times New Roman" w:cs="Times New Roman"/>
          <w:kern w:val="2"/>
          <w:sz w:val="28"/>
          <w:szCs w:val="28"/>
        </w:rPr>
        <w:t>в</w:t>
      </w:r>
      <w:proofErr w:type="gramEnd"/>
      <w:r w:rsidRPr="00294282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жилое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center"/>
        <w:rPr>
          <w:i/>
          <w:sz w:val="28"/>
          <w:szCs w:val="28"/>
        </w:rPr>
      </w:pP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94282">
        <w:rPr>
          <w:sz w:val="28"/>
          <w:szCs w:val="28"/>
        </w:rPr>
        <w:t>Прошу разрешить ______________________________________________________________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94282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i/>
          <w:sz w:val="20"/>
          <w:szCs w:val="20"/>
        </w:rPr>
      </w:pPr>
      <w:r w:rsidRPr="00294282">
        <w:rPr>
          <w:sz w:val="28"/>
          <w:szCs w:val="28"/>
        </w:rPr>
        <w:t xml:space="preserve"> </w:t>
      </w:r>
      <w:r w:rsidRPr="00294282">
        <w:rPr>
          <w:i/>
          <w:sz w:val="20"/>
          <w:szCs w:val="20"/>
        </w:rPr>
        <w:t>(перевод жилого помещения в нежилое помещение, перевод нежилого помещения в жилое помещение с переустройством (перепланировкой), с переустройством и перепланировкой - нужное указать)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right"/>
        <w:rPr>
          <w:sz w:val="28"/>
          <w:szCs w:val="28"/>
        </w:rPr>
      </w:pP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94282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переводимого помещения.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center"/>
        <w:rPr>
          <w:i/>
          <w:sz w:val="28"/>
          <w:szCs w:val="28"/>
        </w:rPr>
      </w:pPr>
      <w:r w:rsidRPr="00294282">
        <w:rPr>
          <w:i/>
          <w:sz w:val="20"/>
          <w:szCs w:val="20"/>
        </w:rPr>
        <w:t>(указать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294282">
        <w:rPr>
          <w:i/>
          <w:sz w:val="28"/>
          <w:szCs w:val="28"/>
        </w:rPr>
        <w:t>,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proofErr w:type="gramStart"/>
      <w:r w:rsidRPr="00294282">
        <w:rPr>
          <w:sz w:val="28"/>
          <w:szCs w:val="28"/>
        </w:rPr>
        <w:t>расположенного</w:t>
      </w:r>
      <w:proofErr w:type="gramEnd"/>
      <w:r w:rsidRPr="00294282">
        <w:rPr>
          <w:sz w:val="28"/>
          <w:szCs w:val="28"/>
        </w:rPr>
        <w:t xml:space="preserve"> по адресу:_________________________________________</w:t>
      </w:r>
      <w:r w:rsidR="009F67F7">
        <w:rPr>
          <w:sz w:val="28"/>
          <w:szCs w:val="28"/>
        </w:rPr>
        <w:t>_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94282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center"/>
        <w:rPr>
          <w:i/>
          <w:sz w:val="20"/>
          <w:szCs w:val="20"/>
        </w:rPr>
      </w:pPr>
      <w:proofErr w:type="gramStart"/>
      <w:r w:rsidRPr="00294282">
        <w:rPr>
          <w:i/>
          <w:sz w:val="20"/>
          <w:szCs w:val="20"/>
        </w:rPr>
        <w:t>(указывается полный адрес: область, муниципальное образование,</w:t>
      </w:r>
      <w:proofErr w:type="gramEnd"/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center"/>
        <w:rPr>
          <w:i/>
          <w:sz w:val="20"/>
          <w:szCs w:val="20"/>
        </w:rPr>
      </w:pPr>
      <w:r w:rsidRPr="00294282">
        <w:rPr>
          <w:i/>
          <w:sz w:val="20"/>
          <w:szCs w:val="20"/>
        </w:rPr>
        <w:t>улица, дом, корпус, строение, квартира, подъезд, этаж)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94282">
        <w:rPr>
          <w:sz w:val="28"/>
          <w:szCs w:val="28"/>
        </w:rPr>
        <w:t>Цель использования ___________________________________________________________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center"/>
        <w:rPr>
          <w:sz w:val="20"/>
          <w:szCs w:val="20"/>
        </w:rPr>
      </w:pPr>
      <w:r w:rsidRPr="00294282">
        <w:rPr>
          <w:i/>
          <w:sz w:val="20"/>
          <w:szCs w:val="20"/>
        </w:rPr>
        <w:t>(указывается цель использования помещения после перевода помещения в жилое или нежилое помещение)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94282">
        <w:rPr>
          <w:sz w:val="28"/>
          <w:szCs w:val="28"/>
        </w:rPr>
        <w:t xml:space="preserve">       К заявлению прилагаются следующие документы </w:t>
      </w:r>
      <w:r w:rsidRPr="00294282">
        <w:rPr>
          <w:i/>
          <w:sz w:val="20"/>
          <w:szCs w:val="20"/>
        </w:rPr>
        <w:t>(указать прилагаемые документы)</w:t>
      </w:r>
      <w:r w:rsidRPr="00294282">
        <w:rPr>
          <w:sz w:val="28"/>
          <w:szCs w:val="28"/>
        </w:rPr>
        <w:t>:</w:t>
      </w:r>
    </w:p>
    <w:p w:rsidR="005C19EA" w:rsidRPr="00294282" w:rsidRDefault="005C19EA" w:rsidP="005C19E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2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5C19EA" w:rsidRPr="00294282" w:rsidRDefault="005C19EA" w:rsidP="005C19E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2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5C19EA" w:rsidRPr="00294282" w:rsidRDefault="005C19EA" w:rsidP="005C19E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2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5C19EA" w:rsidRPr="00294282" w:rsidRDefault="005C19EA" w:rsidP="005C1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282">
        <w:rPr>
          <w:rFonts w:ascii="Times New Roman" w:hAnsi="Times New Roman" w:cs="Times New Roman"/>
          <w:sz w:val="28"/>
          <w:szCs w:val="28"/>
        </w:rPr>
        <w:t>Запросы, сообщения, уведомления прошу направлять следующим способом  (почтовая связь, электронная почта, телефон) _______________________________________________________________</w:t>
      </w:r>
    </w:p>
    <w:p w:rsidR="005C19EA" w:rsidRPr="00294282" w:rsidRDefault="005C19EA" w:rsidP="005C19EA">
      <w:pPr>
        <w:tabs>
          <w:tab w:val="left" w:pos="-2160"/>
        </w:tabs>
        <w:spacing w:after="0"/>
        <w:ind w:firstLine="567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94282">
        <w:rPr>
          <w:rFonts w:ascii="Times New Roman" w:hAnsi="Times New Roman" w:cs="Times New Roman"/>
          <w:i/>
          <w:sz w:val="20"/>
          <w:szCs w:val="20"/>
        </w:rPr>
        <w:t>(указать почтовый адрес или адрес электронной почты, контактный телефон)</w:t>
      </w:r>
    </w:p>
    <w:p w:rsidR="005C19EA" w:rsidRPr="00294282" w:rsidRDefault="005C19EA" w:rsidP="005C1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282">
        <w:rPr>
          <w:rFonts w:ascii="Times New Roman" w:hAnsi="Times New Roman" w:cs="Times New Roman"/>
          <w:sz w:val="28"/>
          <w:szCs w:val="28"/>
        </w:rPr>
        <w:t>Уведомление о переводе или об отказе в переводе помещения прошу вручить:_________________________________________________________________________________________________________________________</w:t>
      </w:r>
    </w:p>
    <w:p w:rsidR="005C19EA" w:rsidRPr="00294282" w:rsidRDefault="005C19EA" w:rsidP="005C19EA">
      <w:pPr>
        <w:spacing w:after="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4282">
        <w:rPr>
          <w:rFonts w:ascii="Times New Roman" w:hAnsi="Times New Roman" w:cs="Times New Roman"/>
          <w:i/>
          <w:sz w:val="28"/>
          <w:szCs w:val="28"/>
        </w:rPr>
        <w:t>(</w:t>
      </w:r>
      <w:r w:rsidRPr="00294282">
        <w:rPr>
          <w:rFonts w:ascii="Times New Roman" w:hAnsi="Times New Roman" w:cs="Times New Roman"/>
          <w:i/>
          <w:sz w:val="20"/>
          <w:szCs w:val="20"/>
        </w:rPr>
        <w:t>лично, почтовой связью)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highlight w:val="green"/>
        </w:rPr>
      </w:pP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294282">
        <w:rPr>
          <w:color w:val="000000"/>
          <w:sz w:val="28"/>
          <w:szCs w:val="28"/>
        </w:rPr>
        <w:t xml:space="preserve">В соответствии с Федеральным законом от 27.07.2006 № 152-ФЗ «О персональных данных» даю своё согласие администрации </w:t>
      </w:r>
      <w:r w:rsidRPr="00294282">
        <w:rPr>
          <w:sz w:val="28"/>
          <w:szCs w:val="28"/>
        </w:rPr>
        <w:t>МО «Успенский сельсовет»</w:t>
      </w:r>
      <w:r w:rsidRPr="00294282">
        <w:rPr>
          <w:color w:val="000000"/>
          <w:sz w:val="28"/>
          <w:szCs w:val="28"/>
        </w:rPr>
        <w:t xml:space="preserve">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color w:val="332E2D"/>
          <w:sz w:val="28"/>
          <w:szCs w:val="28"/>
        </w:rPr>
      </w:pPr>
      <w:r w:rsidRPr="00294282">
        <w:rPr>
          <w:sz w:val="28"/>
          <w:szCs w:val="28"/>
        </w:rPr>
        <w:t> Подпись лица, подавшего заявление: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94282">
        <w:rPr>
          <w:sz w:val="28"/>
          <w:szCs w:val="28"/>
        </w:rPr>
        <w:t>"___" _________ 20___ г.    ___________________  ___________________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94282">
        <w:rPr>
          <w:sz w:val="28"/>
          <w:szCs w:val="28"/>
        </w:rPr>
        <w:t>                      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94282">
        <w:rPr>
          <w:sz w:val="28"/>
          <w:szCs w:val="28"/>
        </w:rPr>
        <w:lastRenderedPageBreak/>
        <w:t>  Документы представлены на приеме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94282">
        <w:rPr>
          <w:sz w:val="28"/>
          <w:szCs w:val="28"/>
        </w:rPr>
        <w:t>"___" ____________ 20___ г.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94282">
        <w:rPr>
          <w:sz w:val="28"/>
          <w:szCs w:val="28"/>
        </w:rPr>
        <w:t> 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94282">
        <w:rPr>
          <w:sz w:val="28"/>
          <w:szCs w:val="28"/>
        </w:rPr>
        <w:t>   Входящий номер регистрации заявления ________________________.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94282">
        <w:rPr>
          <w:sz w:val="28"/>
          <w:szCs w:val="28"/>
        </w:rPr>
        <w:t>   Выдана расписка в получении документов "___" ________ 20__ г. № ____.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94282">
        <w:rPr>
          <w:sz w:val="28"/>
          <w:szCs w:val="28"/>
        </w:rPr>
        <w:t>   Расписку получил "____" ________ 20__ г. _________</w:t>
      </w:r>
      <w:r>
        <w:rPr>
          <w:sz w:val="28"/>
          <w:szCs w:val="28"/>
        </w:rPr>
        <w:t>___</w:t>
      </w:r>
      <w:r w:rsidRPr="00294282">
        <w:rPr>
          <w:sz w:val="28"/>
          <w:szCs w:val="28"/>
        </w:rPr>
        <w:t xml:space="preserve">_____________ </w:t>
      </w:r>
    </w:p>
    <w:p w:rsidR="005C19EA" w:rsidRPr="00294282" w:rsidRDefault="005C19EA" w:rsidP="005C19EA">
      <w:pPr>
        <w:pStyle w:val="aa"/>
        <w:spacing w:before="0" w:beforeAutospacing="0" w:after="0" w:afterAutospacing="0" w:line="276" w:lineRule="auto"/>
        <w:ind w:left="5954"/>
        <w:contextualSpacing/>
        <w:jc w:val="both"/>
        <w:rPr>
          <w:sz w:val="20"/>
          <w:szCs w:val="20"/>
        </w:rPr>
      </w:pPr>
      <w:r w:rsidRPr="00294282">
        <w:rPr>
          <w:i/>
          <w:sz w:val="28"/>
          <w:szCs w:val="28"/>
        </w:rPr>
        <w:t xml:space="preserve"> (</w:t>
      </w:r>
      <w:r w:rsidRPr="00294282">
        <w:rPr>
          <w:i/>
          <w:sz w:val="20"/>
          <w:szCs w:val="20"/>
        </w:rPr>
        <w:t>подпись и Ф.И.О. заявителя)</w:t>
      </w:r>
    </w:p>
    <w:p w:rsidR="005C19EA" w:rsidRPr="001E3EE1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</w:p>
    <w:p w:rsidR="005C19EA" w:rsidRPr="001E3EE1" w:rsidRDefault="005C19EA" w:rsidP="005C19EA">
      <w:pPr>
        <w:pStyle w:val="aa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1E3EE1">
        <w:rPr>
          <w:b/>
          <w:sz w:val="28"/>
          <w:szCs w:val="28"/>
        </w:rPr>
        <w:t xml:space="preserve">_______________         </w:t>
      </w:r>
      <w:r>
        <w:rPr>
          <w:b/>
          <w:sz w:val="28"/>
          <w:szCs w:val="28"/>
        </w:rPr>
        <w:t xml:space="preserve">                        </w:t>
      </w:r>
      <w:r w:rsidRPr="001E3EE1">
        <w:rPr>
          <w:b/>
          <w:sz w:val="28"/>
          <w:szCs w:val="28"/>
        </w:rPr>
        <w:t>_______________</w:t>
      </w:r>
    </w:p>
    <w:p w:rsidR="005C19EA" w:rsidRPr="001E3EE1" w:rsidRDefault="005C19EA" w:rsidP="005C19EA">
      <w:pPr>
        <w:pStyle w:val="aa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proofErr w:type="gramStart"/>
      <w:r w:rsidRPr="00294282">
        <w:rPr>
          <w:i/>
          <w:sz w:val="20"/>
          <w:szCs w:val="20"/>
        </w:rPr>
        <w:t xml:space="preserve">(должность, Ф.И.О. должностного </w:t>
      </w:r>
      <w:r>
        <w:rPr>
          <w:i/>
          <w:sz w:val="20"/>
          <w:szCs w:val="20"/>
        </w:rPr>
        <w:t xml:space="preserve">                                     </w:t>
      </w:r>
      <w:r w:rsidRPr="00294282">
        <w:rPr>
          <w:i/>
          <w:sz w:val="20"/>
          <w:szCs w:val="20"/>
        </w:rPr>
        <w:t>(подпись)</w:t>
      </w:r>
      <w:proofErr w:type="gramEnd"/>
    </w:p>
    <w:p w:rsidR="005C19EA" w:rsidRPr="001E3EE1" w:rsidRDefault="005C19EA" w:rsidP="005C19EA">
      <w:pPr>
        <w:pStyle w:val="aa"/>
        <w:spacing w:before="0" w:beforeAutospacing="0" w:after="0" w:afterAutospacing="0" w:line="276" w:lineRule="auto"/>
        <w:contextualSpacing/>
        <w:rPr>
          <w:i/>
          <w:sz w:val="28"/>
          <w:szCs w:val="28"/>
        </w:rPr>
      </w:pPr>
      <w:r w:rsidRPr="00294282">
        <w:rPr>
          <w:i/>
          <w:sz w:val="20"/>
          <w:szCs w:val="20"/>
        </w:rPr>
        <w:t xml:space="preserve">лица, принявшего заявление) </w:t>
      </w:r>
      <w:r w:rsidRPr="00294282">
        <w:rPr>
          <w:i/>
          <w:sz w:val="20"/>
          <w:szCs w:val="20"/>
        </w:rPr>
        <w:tab/>
      </w:r>
      <w:r w:rsidRPr="001E3EE1">
        <w:rPr>
          <w:i/>
          <w:sz w:val="28"/>
          <w:szCs w:val="28"/>
        </w:rPr>
        <w:t xml:space="preserve">                      </w:t>
      </w:r>
    </w:p>
    <w:p w:rsidR="005C19EA" w:rsidRPr="001E3EE1" w:rsidRDefault="005C19EA" w:rsidP="005C19EA">
      <w:pPr>
        <w:pStyle w:val="a6"/>
        <w:suppressAutoHyphens/>
        <w:spacing w:after="0"/>
        <w:contextualSpacing/>
        <w:rPr>
          <w:b/>
          <w:bCs/>
          <w:i/>
          <w:sz w:val="28"/>
          <w:szCs w:val="28"/>
        </w:rPr>
      </w:pPr>
    </w:p>
    <w:p w:rsidR="005C19EA" w:rsidRPr="001E3EE1" w:rsidRDefault="005C19EA" w:rsidP="005C19EA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F3D9A" w:rsidRDefault="00EF3D9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5C19EA" w:rsidRDefault="005C19EA" w:rsidP="00EF3D9A">
      <w:pPr>
        <w:ind w:left="1276"/>
        <w:jc w:val="right"/>
        <w:rPr>
          <w:sz w:val="20"/>
          <w:szCs w:val="20"/>
        </w:rPr>
      </w:pPr>
    </w:p>
    <w:p w:rsidR="00CA0F7B" w:rsidRPr="00CA0F7B" w:rsidRDefault="00CA0F7B" w:rsidP="00CA0F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CA0F7B" w:rsidRPr="00CA0F7B" w:rsidRDefault="00CA0F7B" w:rsidP="00CA0F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</w:p>
    <w:p w:rsidR="00CA0F7B" w:rsidRPr="00CA0F7B" w:rsidRDefault="00CA0F7B" w:rsidP="00CA0F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CA0F7B">
        <w:rPr>
          <w:rFonts w:ascii="Courier New" w:eastAsia="Calibri" w:hAnsi="Courier New" w:cs="Courier New"/>
          <w:sz w:val="20"/>
          <w:szCs w:val="20"/>
        </w:rPr>
        <w:t xml:space="preserve">                                 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Courier New" w:eastAsia="Calibri" w:hAnsi="Courier New" w:cs="Courier New"/>
          <w:sz w:val="20"/>
          <w:szCs w:val="20"/>
        </w:rPr>
        <w:t xml:space="preserve">                                 </w:t>
      </w:r>
      <w:r w:rsidRPr="00CA0F7B">
        <w:rPr>
          <w:rFonts w:ascii="Times New Roman" w:eastAsia="Calibri" w:hAnsi="Times New Roman" w:cs="Times New Roman"/>
          <w:sz w:val="28"/>
          <w:szCs w:val="28"/>
        </w:rPr>
        <w:t>Кому 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 w:rsidRPr="00CA0F7B">
        <w:rPr>
          <w:rFonts w:ascii="Times New Roman" w:eastAsia="Calibri" w:hAnsi="Times New Roman" w:cs="Times New Roman"/>
          <w:sz w:val="20"/>
          <w:szCs w:val="20"/>
        </w:rPr>
        <w:t>(фамилия, имя, отчество -</w:t>
      </w:r>
      <w:proofErr w:type="gramEnd"/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A0F7B">
        <w:rPr>
          <w:rFonts w:ascii="Times New Roman" w:eastAsia="Calibri" w:hAnsi="Times New Roman" w:cs="Times New Roman"/>
          <w:sz w:val="20"/>
          <w:szCs w:val="20"/>
        </w:rPr>
        <w:t>для граждан;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CA0F7B">
        <w:rPr>
          <w:rFonts w:ascii="Times New Roman" w:eastAsia="Calibri" w:hAnsi="Times New Roman" w:cs="Times New Roman"/>
          <w:sz w:val="20"/>
          <w:szCs w:val="20"/>
        </w:rPr>
        <w:t>полное наименование организации -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A0F7B">
        <w:rPr>
          <w:rFonts w:ascii="Times New Roman" w:eastAsia="Calibri" w:hAnsi="Times New Roman" w:cs="Times New Roman"/>
          <w:sz w:val="20"/>
          <w:szCs w:val="20"/>
        </w:rPr>
        <w:t>для юридических лиц)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Куда 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CA0F7B">
        <w:rPr>
          <w:rFonts w:ascii="Times New Roman" w:eastAsia="Calibri" w:hAnsi="Times New Roman" w:cs="Times New Roman"/>
          <w:sz w:val="20"/>
          <w:szCs w:val="20"/>
        </w:rPr>
        <w:t>(почтовый индекс и адрес</w:t>
      </w:r>
      <w:proofErr w:type="gramEnd"/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CA0F7B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A0F7B">
        <w:rPr>
          <w:rFonts w:ascii="Times New Roman" w:eastAsia="Calibri" w:hAnsi="Times New Roman" w:cs="Times New Roman"/>
          <w:sz w:val="20"/>
          <w:szCs w:val="20"/>
        </w:rPr>
        <w:t>заявителя согласно заявлению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 переводе)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о переводе (отказе в переводе) </w:t>
      </w:r>
      <w:proofErr w:type="gramStart"/>
      <w:r w:rsidRPr="00CA0F7B">
        <w:rPr>
          <w:rFonts w:ascii="Times New Roman" w:eastAsia="Calibri" w:hAnsi="Times New Roman" w:cs="Times New Roman"/>
          <w:sz w:val="28"/>
          <w:szCs w:val="28"/>
        </w:rPr>
        <w:t>жилого</w:t>
      </w:r>
      <w:proofErr w:type="gramEnd"/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(нежилого)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помещения в нежилое (жилое) помещение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A0F7B">
        <w:rPr>
          <w:rFonts w:ascii="Times New Roman" w:eastAsia="Calibri" w:hAnsi="Times New Roman" w:cs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_________________________________________________________________,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0"/>
          <w:szCs w:val="20"/>
        </w:rPr>
        <w:t>осуществляющего перевод помещения)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рассмотрев представленные в соответствии с частью 2  </w:t>
      </w:r>
      <w:r w:rsidRPr="009F6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0" w:history="1">
        <w:r w:rsidRPr="009F67F7">
          <w:rPr>
            <w:rFonts w:ascii="Times New Roman" w:eastAsia="Calibri" w:hAnsi="Times New Roman" w:cs="Times New Roman"/>
            <w:sz w:val="28"/>
            <w:szCs w:val="28"/>
          </w:rPr>
          <w:t>статьи    23</w:t>
        </w:r>
      </w:hyperlink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Жилищного кодекса Российской Федерации  документы    о    переводе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помещения общей площадью __ кв. м, находящегося по адресу: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0"/>
          <w:szCs w:val="20"/>
        </w:rPr>
        <w:t>(наименование городского или сельского поселения)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A0F7B">
        <w:rPr>
          <w:rFonts w:ascii="Times New Roman" w:eastAsia="Calibri" w:hAnsi="Times New Roman" w:cs="Times New Roman"/>
          <w:sz w:val="28"/>
          <w:szCs w:val="28"/>
        </w:rPr>
        <w:t>(</w:t>
      </w:r>
      <w:r w:rsidRPr="00CA0F7B">
        <w:rPr>
          <w:rFonts w:ascii="Times New Roman" w:eastAsia="Calibri" w:hAnsi="Times New Roman" w:cs="Times New Roman"/>
          <w:sz w:val="20"/>
          <w:szCs w:val="20"/>
        </w:rPr>
        <w:t>наименование улицы, площади, проспекта, бульвара,</w:t>
      </w:r>
      <w:proofErr w:type="gramEnd"/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0"/>
          <w:szCs w:val="20"/>
        </w:rPr>
        <w:t>проезда и т.п.)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дом ______,   корпус (владение, строение) ____</w:t>
      </w:r>
      <w:proofErr w:type="gramStart"/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кв. 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из жилого (нежилого) в </w:t>
      </w:r>
      <w:proofErr w:type="gramStart"/>
      <w:r w:rsidRPr="00CA0F7B">
        <w:rPr>
          <w:rFonts w:ascii="Times New Roman" w:eastAsia="Calibri" w:hAnsi="Times New Roman" w:cs="Times New Roman"/>
          <w:sz w:val="28"/>
          <w:szCs w:val="28"/>
          <w:u w:val="single"/>
        </w:rPr>
        <w:t>нежилое</w:t>
      </w:r>
      <w:proofErr w:type="gramEnd"/>
      <w:r w:rsidRPr="00CA0F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(жилое)</w:t>
      </w: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в   целях   использования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0"/>
          <w:szCs w:val="20"/>
        </w:rPr>
        <w:t xml:space="preserve">       (ненужное зачеркнуть)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помещения в качестве _____________________________________________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(</w:t>
      </w:r>
      <w:r w:rsidRPr="00CA0F7B">
        <w:rPr>
          <w:rFonts w:ascii="Times New Roman" w:eastAsia="Calibri" w:hAnsi="Times New Roman" w:cs="Times New Roman"/>
          <w:sz w:val="20"/>
          <w:szCs w:val="20"/>
        </w:rPr>
        <w:t>вид использования помещения в соответствии  с заявлением о переводе)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_________________________________________________________________,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РЕШИЛ</w:t>
      </w:r>
      <w:proofErr w:type="gramStart"/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(_________________________________________________________):</w:t>
      </w:r>
      <w:proofErr w:type="gramEnd"/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CA0F7B">
        <w:rPr>
          <w:rFonts w:ascii="Times New Roman" w:eastAsia="Calibri" w:hAnsi="Times New Roman" w:cs="Times New Roman"/>
          <w:sz w:val="20"/>
          <w:szCs w:val="20"/>
        </w:rPr>
        <w:t>(наименование акта, дата его принятия и номер)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1. Помещение на основании приложенных к заявлению документов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а) перевести из </w:t>
      </w:r>
      <w:r w:rsidRPr="00CA0F7B">
        <w:rPr>
          <w:rFonts w:ascii="Times New Roman" w:eastAsia="Calibri" w:hAnsi="Times New Roman" w:cs="Times New Roman"/>
          <w:sz w:val="28"/>
          <w:szCs w:val="28"/>
          <w:u w:val="single"/>
        </w:rPr>
        <w:t>жилого (нежилого) в  нежилое (жилое)</w:t>
      </w: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без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CA0F7B">
        <w:rPr>
          <w:rFonts w:ascii="Times New Roman" w:eastAsia="Calibri" w:hAnsi="Times New Roman" w:cs="Times New Roman"/>
          <w:sz w:val="20"/>
          <w:szCs w:val="20"/>
        </w:rPr>
        <w:t>(ненужное зачеркнуть)</w:t>
      </w: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предварительных условий;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б) перевести из </w:t>
      </w:r>
      <w:r w:rsidRPr="00CA0F7B">
        <w:rPr>
          <w:rFonts w:ascii="Times New Roman" w:eastAsia="Calibri" w:hAnsi="Times New Roman" w:cs="Times New Roman"/>
          <w:sz w:val="28"/>
          <w:szCs w:val="28"/>
          <w:u w:val="single"/>
        </w:rPr>
        <w:t>жилого (нежилого) в  нежилое    (жилое)</w:t>
      </w: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 при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0"/>
          <w:szCs w:val="20"/>
        </w:rPr>
        <w:t>(ненужное зачеркнуть)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0F7B">
        <w:rPr>
          <w:rFonts w:ascii="Times New Roman" w:eastAsia="Calibri" w:hAnsi="Times New Roman" w:cs="Times New Roman"/>
          <w:sz w:val="28"/>
          <w:szCs w:val="28"/>
        </w:rPr>
        <w:t>условии</w:t>
      </w:r>
      <w:proofErr w:type="gramEnd"/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проведения в установленном порядке следующих видов работ: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A0F7B">
        <w:rPr>
          <w:rFonts w:ascii="Times New Roman" w:eastAsia="Calibri" w:hAnsi="Times New Roman" w:cs="Times New Roman"/>
          <w:sz w:val="20"/>
          <w:szCs w:val="20"/>
        </w:rPr>
        <w:t>(перечень работ по переустройству</w:t>
      </w:r>
      <w:proofErr w:type="gramEnd"/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0"/>
          <w:szCs w:val="20"/>
        </w:rPr>
        <w:t>(перепланировке) помещения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0"/>
          <w:szCs w:val="20"/>
        </w:rPr>
        <w:t>или иных необходимых работ по ремонту, реконструкции,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0"/>
          <w:szCs w:val="20"/>
        </w:rPr>
        <w:t>реставрации помещения)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2. Отказать в переводе указанного    помещения    из    </w:t>
      </w:r>
      <w:r w:rsidRPr="00CA0F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жилого (нежилого) в </w:t>
      </w:r>
      <w:proofErr w:type="gramStart"/>
      <w:r w:rsidRPr="00CA0F7B">
        <w:rPr>
          <w:rFonts w:ascii="Times New Roman" w:eastAsia="Calibri" w:hAnsi="Times New Roman" w:cs="Times New Roman"/>
          <w:sz w:val="28"/>
          <w:szCs w:val="28"/>
          <w:u w:val="single"/>
        </w:rPr>
        <w:t>нежилое</w:t>
      </w:r>
      <w:proofErr w:type="gramEnd"/>
      <w:r w:rsidRPr="00CA0F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(жилое)</w:t>
      </w: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в связи с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0"/>
          <w:szCs w:val="20"/>
        </w:rPr>
        <w:t>(основани</w:t>
      </w:r>
      <w:proofErr w:type="gramStart"/>
      <w:r w:rsidRPr="00CA0F7B">
        <w:rPr>
          <w:rFonts w:ascii="Times New Roman" w:eastAsia="Calibri" w:hAnsi="Times New Roman" w:cs="Times New Roman"/>
          <w:sz w:val="20"/>
          <w:szCs w:val="20"/>
        </w:rPr>
        <w:t>е(</w:t>
      </w:r>
      <w:proofErr w:type="gramEnd"/>
      <w:r w:rsidRPr="00CA0F7B">
        <w:rPr>
          <w:rFonts w:ascii="Times New Roman" w:eastAsia="Calibri" w:hAnsi="Times New Roman" w:cs="Times New Roman"/>
          <w:sz w:val="20"/>
          <w:szCs w:val="20"/>
        </w:rPr>
        <w:t xml:space="preserve">я), установленное частью 1 </w:t>
      </w:r>
      <w:hyperlink r:id="rId41" w:history="1">
        <w:r w:rsidRPr="009F67F7">
          <w:rPr>
            <w:rFonts w:ascii="Times New Roman" w:eastAsia="Calibri" w:hAnsi="Times New Roman" w:cs="Times New Roman"/>
            <w:sz w:val="20"/>
            <w:szCs w:val="20"/>
          </w:rPr>
          <w:t>статьи 24</w:t>
        </w:r>
      </w:hyperlink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A0F7B">
        <w:rPr>
          <w:rFonts w:ascii="Times New Roman" w:eastAsia="Calibri" w:hAnsi="Times New Roman" w:cs="Times New Roman"/>
          <w:sz w:val="20"/>
          <w:szCs w:val="20"/>
        </w:rPr>
        <w:t>Жилищного кодекса Российской Федерации)</w:t>
      </w:r>
      <w:proofErr w:type="gramEnd"/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_________________________  ________________  _____________________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CA0F7B">
        <w:rPr>
          <w:rFonts w:ascii="Times New Roman" w:eastAsia="Calibri" w:hAnsi="Times New Roman" w:cs="Times New Roman"/>
          <w:sz w:val="20"/>
          <w:szCs w:val="20"/>
        </w:rPr>
        <w:t>(должность лица,                                            (подпись)                                         (расшифровка подписи)</w:t>
      </w:r>
      <w:proofErr w:type="gramEnd"/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A0F7B">
        <w:rPr>
          <w:rFonts w:ascii="Times New Roman" w:eastAsia="Calibri" w:hAnsi="Times New Roman" w:cs="Times New Roman"/>
          <w:sz w:val="20"/>
          <w:szCs w:val="20"/>
        </w:rPr>
        <w:t>подписавшего</w:t>
      </w:r>
      <w:proofErr w:type="gramEnd"/>
      <w:r w:rsidRPr="00CA0F7B">
        <w:rPr>
          <w:rFonts w:ascii="Times New Roman" w:eastAsia="Calibri" w:hAnsi="Times New Roman" w:cs="Times New Roman"/>
          <w:sz w:val="20"/>
          <w:szCs w:val="20"/>
        </w:rPr>
        <w:t xml:space="preserve"> уведомление)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"  " ____________ 20__ г.</w:t>
      </w: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F7B" w:rsidRPr="00CA0F7B" w:rsidRDefault="00CA0F7B" w:rsidP="00CA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F7B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CA0F7B" w:rsidRPr="00CA0F7B" w:rsidRDefault="00CA0F7B" w:rsidP="00CA0F7B">
      <w:pPr>
        <w:rPr>
          <w:rFonts w:ascii="Times New Roman" w:eastAsia="Calibri" w:hAnsi="Times New Roman" w:cs="Times New Roman"/>
          <w:sz w:val="28"/>
          <w:szCs w:val="28"/>
        </w:rPr>
      </w:pPr>
    </w:p>
    <w:p w:rsidR="005C19EA" w:rsidRDefault="005C19EA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972B59" w:rsidRDefault="00972B59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972B59" w:rsidRDefault="00972B59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972B59" w:rsidRDefault="00972B59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972B59" w:rsidRDefault="00972B59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972B59" w:rsidRDefault="00972B59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972B59" w:rsidRDefault="00972B59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972B59" w:rsidRDefault="00972B59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972B59" w:rsidRDefault="00972B59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972B59" w:rsidRDefault="00972B59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972B59" w:rsidRDefault="00972B59" w:rsidP="00972B5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972B59" w:rsidRDefault="00972B59" w:rsidP="00972B5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</w:p>
    <w:p w:rsidR="00972B59" w:rsidRDefault="00972B59" w:rsidP="00972B5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972B59" w:rsidRDefault="00972B59" w:rsidP="00972B59">
      <w:pPr>
        <w:spacing w:after="240" w:line="240" w:lineRule="exact"/>
        <w:ind w:firstLine="4536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72B59" w:rsidRDefault="00972B59" w:rsidP="00972B59">
      <w:pPr>
        <w:spacing w:after="240" w:line="240" w:lineRule="exact"/>
        <w:ind w:firstLine="4536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72B59" w:rsidRDefault="00972B59" w:rsidP="00972B59">
      <w:pPr>
        <w:spacing w:after="240" w:line="240" w:lineRule="exact"/>
        <w:ind w:firstLine="4536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72B59" w:rsidRDefault="00972B59" w:rsidP="00972B59">
      <w:pPr>
        <w:tabs>
          <w:tab w:val="left" w:pos="2180"/>
        </w:tabs>
        <w:suppressAutoHyphens/>
        <w:ind w:left="-426" w:hanging="1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B59" w:rsidRDefault="00972B59" w:rsidP="00972B59">
      <w:pPr>
        <w:tabs>
          <w:tab w:val="left" w:pos="2180"/>
        </w:tabs>
        <w:suppressAutoHyphens/>
        <w:ind w:left="-426" w:hanging="11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972B59" w:rsidRDefault="00972B59" w:rsidP="00972B59">
      <w:pPr>
        <w:tabs>
          <w:tab w:val="left" w:pos="2180"/>
        </w:tabs>
        <w:suppressAutoHyphen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Собственникам квартиры  №___  дома № ___  по улице_________________ наименование муниципального образования,  ______________района  Астраханской области</w:t>
      </w:r>
    </w:p>
    <w:p w:rsidR="00972B59" w:rsidRDefault="00972B59" w:rsidP="00972B59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ч. 5 ст. 23 Жилищного кодекса Российской Федерации   администрация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 уведомляет Вас о переводе  квартиры  № ____дома  № ____ по улице ______________________  с. _____________ ___________района  Астраханской области из  жилого (</w:t>
      </w:r>
      <w:r>
        <w:rPr>
          <w:rFonts w:ascii="Times New Roman" w:eastAsia="Calibri" w:hAnsi="Times New Roman" w:cs="Times New Roman"/>
          <w:i/>
          <w:sz w:val="28"/>
          <w:szCs w:val="28"/>
        </w:rPr>
        <w:t>нежилого</w:t>
      </w:r>
      <w:r>
        <w:rPr>
          <w:rFonts w:ascii="Times New Roman" w:eastAsia="Calibri" w:hAnsi="Times New Roman" w:cs="Times New Roman"/>
          <w:sz w:val="28"/>
          <w:szCs w:val="28"/>
        </w:rPr>
        <w:t>) помещения  в  нежилое (</w:t>
      </w:r>
      <w:r>
        <w:rPr>
          <w:rFonts w:ascii="Times New Roman" w:eastAsia="Calibri" w:hAnsi="Times New Roman" w:cs="Times New Roman"/>
          <w:i/>
          <w:sz w:val="28"/>
          <w:szCs w:val="28"/>
        </w:rPr>
        <w:t>жилое</w:t>
      </w:r>
      <w:r>
        <w:rPr>
          <w:rFonts w:ascii="Times New Roman" w:eastAsia="Calibri" w:hAnsi="Times New Roman" w:cs="Times New Roman"/>
          <w:sz w:val="28"/>
          <w:szCs w:val="28"/>
        </w:rPr>
        <w:t>) помещение.</w:t>
      </w:r>
    </w:p>
    <w:p w:rsidR="00972B59" w:rsidRDefault="00972B59" w:rsidP="00972B59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972B59" w:rsidRDefault="00972B59" w:rsidP="00972B59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указывается соответствующий вид перевода помещения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972B59" w:rsidRDefault="00972B59" w:rsidP="00972B59">
      <w:pPr>
        <w:suppressAutoHyphens/>
        <w:spacing w:after="12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</w:p>
    <w:p w:rsidR="00972B59" w:rsidRDefault="00972B59" w:rsidP="00972B59">
      <w:pPr>
        <w:suppressAutoHyphens/>
        <w:spacing w:after="12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</w:p>
    <w:p w:rsidR="00972B59" w:rsidRDefault="00972B59" w:rsidP="00972B59">
      <w:pPr>
        <w:suppressAutoHyphens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                                                                     _____________________</w:t>
      </w:r>
    </w:p>
    <w:p w:rsidR="00972B59" w:rsidRDefault="00972B59" w:rsidP="00972B59">
      <w:pPr>
        <w:suppressAutoHyphens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(Подпись)    </w:t>
      </w:r>
    </w:p>
    <w:p w:rsidR="00972B59" w:rsidRDefault="00972B59" w:rsidP="00972B59">
      <w:pPr>
        <w:suppressAutoHyphens/>
        <w:rPr>
          <w:rFonts w:ascii="Times New Roman" w:eastAsia="Calibri" w:hAnsi="Times New Roman" w:cs="Times New Roman"/>
          <w:i/>
          <w:sz w:val="28"/>
          <w:szCs w:val="28"/>
        </w:rPr>
      </w:pPr>
    </w:p>
    <w:p w:rsidR="00972B59" w:rsidRDefault="00972B59" w:rsidP="00972B59">
      <w:pPr>
        <w:rPr>
          <w:rFonts w:eastAsiaTheme="minorHAnsi"/>
        </w:rPr>
      </w:pPr>
    </w:p>
    <w:p w:rsidR="00972B59" w:rsidRDefault="00972B59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5C19EA" w:rsidRDefault="005C19EA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5C19EA" w:rsidRDefault="005C19EA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5C19EA" w:rsidRDefault="005C19EA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5C19EA" w:rsidRDefault="005C19EA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5C19EA" w:rsidRDefault="005C19EA" w:rsidP="005C19EA">
      <w:pPr>
        <w:suppressAutoHyphens/>
        <w:rPr>
          <w:rFonts w:ascii="Times New Roman" w:hAnsi="Times New Roman" w:cs="Times New Roman"/>
          <w:i/>
          <w:sz w:val="28"/>
          <w:szCs w:val="28"/>
        </w:rPr>
      </w:pPr>
    </w:p>
    <w:sectPr w:rsidR="005C19EA" w:rsidSect="00EF3D9A">
      <w:headerReference w:type="even" r:id="rId42"/>
      <w:headerReference w:type="default" r:id="rId43"/>
      <w:headerReference w:type="firs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5A" w:rsidRDefault="00FE115A" w:rsidP="005B61AC">
      <w:pPr>
        <w:spacing w:after="0" w:line="240" w:lineRule="auto"/>
      </w:pPr>
      <w:r>
        <w:separator/>
      </w:r>
    </w:p>
  </w:endnote>
  <w:endnote w:type="continuationSeparator" w:id="0">
    <w:p w:rsidR="00FE115A" w:rsidRDefault="00FE115A" w:rsidP="005B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5A" w:rsidRDefault="00FE115A" w:rsidP="005B61AC">
      <w:pPr>
        <w:spacing w:after="0" w:line="240" w:lineRule="auto"/>
      </w:pPr>
      <w:r>
        <w:separator/>
      </w:r>
    </w:p>
  </w:footnote>
  <w:footnote w:type="continuationSeparator" w:id="0">
    <w:p w:rsidR="00FE115A" w:rsidRDefault="00FE115A" w:rsidP="005B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6" w:rsidRDefault="00553436" w:rsidP="00EF3D9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553436" w:rsidRDefault="0055343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6" w:rsidRDefault="00553436" w:rsidP="00EF3D9A">
    <w:pPr>
      <w:pStyle w:val="ab"/>
      <w:framePr w:wrap="around" w:vAnchor="text" w:hAnchor="margin" w:xAlign="center" w:y="1"/>
      <w:rPr>
        <w:rStyle w:val="ad"/>
      </w:rPr>
    </w:pPr>
  </w:p>
  <w:p w:rsidR="00553436" w:rsidRPr="00772515" w:rsidRDefault="00553436" w:rsidP="00EF3D9A">
    <w:pPr>
      <w:pStyle w:val="ab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6" w:rsidRPr="00E35B11" w:rsidRDefault="00553436" w:rsidP="00EF3D9A">
    <w:pPr>
      <w:pStyle w:val="ab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6" w:rsidRDefault="00553436" w:rsidP="00EF3D9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53436" w:rsidRDefault="00553436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6" w:rsidRDefault="00553436" w:rsidP="00EF3D9A">
    <w:pPr>
      <w:pStyle w:val="ab"/>
      <w:framePr w:wrap="around" w:vAnchor="text" w:hAnchor="margin" w:xAlign="center" w:y="1"/>
      <w:rPr>
        <w:rStyle w:val="ad"/>
      </w:rPr>
    </w:pPr>
  </w:p>
  <w:p w:rsidR="00553436" w:rsidRPr="00772515" w:rsidRDefault="00553436" w:rsidP="00EF3D9A">
    <w:pPr>
      <w:pStyle w:val="ab"/>
      <w:jc w:val="right"/>
      <w:rPr>
        <w:b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6" w:rsidRPr="00E35B11" w:rsidRDefault="00553436" w:rsidP="00EF3D9A">
    <w:pPr>
      <w:pStyle w:val="ab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393870"/>
    <w:multiLevelType w:val="multilevel"/>
    <w:tmpl w:val="E1D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340CC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C5F18"/>
    <w:multiLevelType w:val="hybridMultilevel"/>
    <w:tmpl w:val="2620E380"/>
    <w:lvl w:ilvl="0" w:tplc="5ED47A16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5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5392D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40B74"/>
    <w:multiLevelType w:val="hybridMultilevel"/>
    <w:tmpl w:val="3BD02E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9A"/>
    <w:rsid w:val="000106DD"/>
    <w:rsid w:val="00065A46"/>
    <w:rsid w:val="000B4547"/>
    <w:rsid w:val="0019201B"/>
    <w:rsid w:val="002418F4"/>
    <w:rsid w:val="003171DF"/>
    <w:rsid w:val="003640FE"/>
    <w:rsid w:val="005511C0"/>
    <w:rsid w:val="00553436"/>
    <w:rsid w:val="0056409B"/>
    <w:rsid w:val="005B61AC"/>
    <w:rsid w:val="005C19EA"/>
    <w:rsid w:val="00794C91"/>
    <w:rsid w:val="00795F3F"/>
    <w:rsid w:val="007F0C89"/>
    <w:rsid w:val="009326BE"/>
    <w:rsid w:val="00972B59"/>
    <w:rsid w:val="009F67F7"/>
    <w:rsid w:val="00C124C4"/>
    <w:rsid w:val="00C32A88"/>
    <w:rsid w:val="00C65939"/>
    <w:rsid w:val="00C953DE"/>
    <w:rsid w:val="00CA0F7B"/>
    <w:rsid w:val="00D1697A"/>
    <w:rsid w:val="00D43081"/>
    <w:rsid w:val="00D8592E"/>
    <w:rsid w:val="00D90340"/>
    <w:rsid w:val="00E42BBE"/>
    <w:rsid w:val="00E715FE"/>
    <w:rsid w:val="00E95D4A"/>
    <w:rsid w:val="00E9690A"/>
    <w:rsid w:val="00EA6CF4"/>
    <w:rsid w:val="00EF3D9A"/>
    <w:rsid w:val="00F753A2"/>
    <w:rsid w:val="00FC34AD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D9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3">
    <w:name w:val="heading 3"/>
    <w:basedOn w:val="a"/>
    <w:link w:val="30"/>
    <w:uiPriority w:val="9"/>
    <w:qFormat/>
    <w:rsid w:val="00EF3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F3D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D9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EF3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3D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3D9A"/>
  </w:style>
  <w:style w:type="character" w:styleId="a3">
    <w:name w:val="Hyperlink"/>
    <w:uiPriority w:val="99"/>
    <w:rsid w:val="00EF3D9A"/>
    <w:rPr>
      <w:color w:val="0000FF"/>
      <w:u w:val="single"/>
    </w:rPr>
  </w:style>
  <w:style w:type="paragraph" w:styleId="a4">
    <w:name w:val="Title"/>
    <w:basedOn w:val="a"/>
    <w:link w:val="a5"/>
    <w:qFormat/>
    <w:rsid w:val="00EF3D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F3D9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EF3D9A"/>
  </w:style>
  <w:style w:type="paragraph" w:customStyle="1" w:styleId="ConsPlusTitle">
    <w:name w:val="ConsPlusTitle"/>
    <w:rsid w:val="00EF3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EF3D9A"/>
    <w:rPr>
      <w:rFonts w:ascii="Arial" w:hAnsi="Arial" w:cs="Arial"/>
    </w:rPr>
  </w:style>
  <w:style w:type="paragraph" w:customStyle="1" w:styleId="ConsPlusNormal0">
    <w:name w:val="ConsPlusNormal"/>
    <w:link w:val="ConsPlusNormal"/>
    <w:rsid w:val="00EF3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EF3D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">
    <w:name w:val="Абзац Уровень 3"/>
    <w:basedOn w:val="a"/>
    <w:rsid w:val="00EF3D9A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1">
    <w:name w:val="Абзац Уровень 4"/>
    <w:basedOn w:val="a"/>
    <w:rsid w:val="00EF3D9A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2">
    <w:name w:val="Абзац Уровень 3 Знак Знак"/>
    <w:link w:val="33"/>
    <w:locked/>
    <w:rsid w:val="00EF3D9A"/>
    <w:rPr>
      <w:sz w:val="28"/>
      <w:lang w:eastAsia="ar-SA"/>
    </w:rPr>
  </w:style>
  <w:style w:type="paragraph" w:customStyle="1" w:styleId="33">
    <w:name w:val="Абзац Уровень 3 Знак"/>
    <w:basedOn w:val="a"/>
    <w:link w:val="32"/>
    <w:rsid w:val="00EF3D9A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eastAsia="ar-SA"/>
    </w:rPr>
  </w:style>
  <w:style w:type="paragraph" w:styleId="a6">
    <w:name w:val="Body Text"/>
    <w:basedOn w:val="a"/>
    <w:link w:val="a7"/>
    <w:rsid w:val="00EF3D9A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F3D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EF3D9A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EF3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F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EF3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F3D9A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basedOn w:val="a0"/>
    <w:rsid w:val="00EF3D9A"/>
  </w:style>
  <w:style w:type="paragraph" w:styleId="ae">
    <w:name w:val="footer"/>
    <w:basedOn w:val="a"/>
    <w:link w:val="af"/>
    <w:rsid w:val="00EF3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F3D9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3D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ectiontitle">
    <w:name w:val="section_title"/>
    <w:basedOn w:val="a0"/>
    <w:rsid w:val="00EF3D9A"/>
  </w:style>
  <w:style w:type="paragraph" w:customStyle="1" w:styleId="21">
    <w:name w:val="Основной текст 21"/>
    <w:basedOn w:val="a"/>
    <w:rsid w:val="00EF3D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EF3D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Абзац Уровень 1"/>
    <w:basedOn w:val="a"/>
    <w:rsid w:val="00EF3D9A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3"/>
    <w:rsid w:val="00EF3D9A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EF3D9A"/>
    <w:rPr>
      <w:b/>
      <w:bCs/>
    </w:rPr>
  </w:style>
  <w:style w:type="character" w:customStyle="1" w:styleId="apple-converted-space">
    <w:name w:val="apple-converted-space"/>
    <w:basedOn w:val="a0"/>
    <w:rsid w:val="00EF3D9A"/>
  </w:style>
  <w:style w:type="paragraph" w:styleId="af2">
    <w:name w:val="Balloon Text"/>
    <w:basedOn w:val="a"/>
    <w:link w:val="af3"/>
    <w:uiPriority w:val="99"/>
    <w:semiHidden/>
    <w:unhideWhenUsed/>
    <w:rsid w:val="00EF3D9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3D9A"/>
    <w:rPr>
      <w:rFonts w:ascii="Tahoma" w:eastAsia="Calibri" w:hAnsi="Tahoma" w:cs="Times New Roman"/>
      <w:sz w:val="16"/>
      <w:szCs w:val="16"/>
    </w:rPr>
  </w:style>
  <w:style w:type="paragraph" w:styleId="af4">
    <w:name w:val="No Spacing"/>
    <w:uiPriority w:val="1"/>
    <w:qFormat/>
    <w:rsid w:val="00EF3D9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EF3D9A"/>
  </w:style>
  <w:style w:type="paragraph" w:customStyle="1" w:styleId="Standard">
    <w:name w:val="Standard"/>
    <w:rsid w:val="00EF3D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5">
    <w:name w:val="Subtitle"/>
    <w:basedOn w:val="a"/>
    <w:next w:val="a"/>
    <w:link w:val="af6"/>
    <w:uiPriority w:val="11"/>
    <w:qFormat/>
    <w:rsid w:val="00EF3D9A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5"/>
    <w:uiPriority w:val="11"/>
    <w:rsid w:val="00EF3D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EF3D9A"/>
  </w:style>
  <w:style w:type="numbering" w:customStyle="1" w:styleId="111">
    <w:name w:val="Нет списка111"/>
    <w:next w:val="a2"/>
    <w:semiHidden/>
    <w:rsid w:val="00EF3D9A"/>
  </w:style>
  <w:style w:type="paragraph" w:customStyle="1" w:styleId="b-address">
    <w:name w:val="b-address"/>
    <w:basedOn w:val="a"/>
    <w:rsid w:val="00EF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honenum">
    <w:name w:val="b-phone__num"/>
    <w:basedOn w:val="a0"/>
    <w:rsid w:val="00EF3D9A"/>
  </w:style>
  <w:style w:type="character" w:customStyle="1" w:styleId="b-phoneinfo">
    <w:name w:val="b-phone__info"/>
    <w:basedOn w:val="a0"/>
    <w:rsid w:val="00EF3D9A"/>
  </w:style>
  <w:style w:type="paragraph" w:customStyle="1" w:styleId="consplusnormal1">
    <w:name w:val="consplusnormal"/>
    <w:basedOn w:val="a"/>
    <w:rsid w:val="00EF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 Знак1"/>
    <w:basedOn w:val="a"/>
    <w:rsid w:val="00EF3D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EF3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EF3D9A"/>
    <w:pPr>
      <w:ind w:left="720"/>
      <w:contextualSpacing/>
    </w:pPr>
  </w:style>
  <w:style w:type="paragraph" w:customStyle="1" w:styleId="af8">
    <w:name w:val="Комментарий"/>
    <w:basedOn w:val="a"/>
    <w:next w:val="a"/>
    <w:rsid w:val="00E9690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lst">
    <w:name w:val="lst"/>
    <w:basedOn w:val="a"/>
    <w:rsid w:val="00FC34A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Normal">
    <w:name w:val="ConsNormal"/>
    <w:rsid w:val="005C1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D9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3">
    <w:name w:val="heading 3"/>
    <w:basedOn w:val="a"/>
    <w:link w:val="30"/>
    <w:uiPriority w:val="9"/>
    <w:qFormat/>
    <w:rsid w:val="00EF3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F3D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D9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EF3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3D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3D9A"/>
  </w:style>
  <w:style w:type="character" w:styleId="a3">
    <w:name w:val="Hyperlink"/>
    <w:uiPriority w:val="99"/>
    <w:rsid w:val="00EF3D9A"/>
    <w:rPr>
      <w:color w:val="0000FF"/>
      <w:u w:val="single"/>
    </w:rPr>
  </w:style>
  <w:style w:type="paragraph" w:styleId="a4">
    <w:name w:val="Title"/>
    <w:basedOn w:val="a"/>
    <w:link w:val="a5"/>
    <w:qFormat/>
    <w:rsid w:val="00EF3D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F3D9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EF3D9A"/>
  </w:style>
  <w:style w:type="paragraph" w:customStyle="1" w:styleId="ConsPlusTitle">
    <w:name w:val="ConsPlusTitle"/>
    <w:rsid w:val="00EF3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EF3D9A"/>
    <w:rPr>
      <w:rFonts w:ascii="Arial" w:hAnsi="Arial" w:cs="Arial"/>
    </w:rPr>
  </w:style>
  <w:style w:type="paragraph" w:customStyle="1" w:styleId="ConsPlusNormal0">
    <w:name w:val="ConsPlusNormal"/>
    <w:link w:val="ConsPlusNormal"/>
    <w:rsid w:val="00EF3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EF3D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">
    <w:name w:val="Абзац Уровень 3"/>
    <w:basedOn w:val="a"/>
    <w:rsid w:val="00EF3D9A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1">
    <w:name w:val="Абзац Уровень 4"/>
    <w:basedOn w:val="a"/>
    <w:rsid w:val="00EF3D9A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2">
    <w:name w:val="Абзац Уровень 3 Знак Знак"/>
    <w:link w:val="33"/>
    <w:locked/>
    <w:rsid w:val="00EF3D9A"/>
    <w:rPr>
      <w:sz w:val="28"/>
      <w:lang w:eastAsia="ar-SA"/>
    </w:rPr>
  </w:style>
  <w:style w:type="paragraph" w:customStyle="1" w:styleId="33">
    <w:name w:val="Абзац Уровень 3 Знак"/>
    <w:basedOn w:val="a"/>
    <w:link w:val="32"/>
    <w:rsid w:val="00EF3D9A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eastAsia="ar-SA"/>
    </w:rPr>
  </w:style>
  <w:style w:type="paragraph" w:styleId="a6">
    <w:name w:val="Body Text"/>
    <w:basedOn w:val="a"/>
    <w:link w:val="a7"/>
    <w:rsid w:val="00EF3D9A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F3D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EF3D9A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EF3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F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EF3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F3D9A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basedOn w:val="a0"/>
    <w:rsid w:val="00EF3D9A"/>
  </w:style>
  <w:style w:type="paragraph" w:styleId="ae">
    <w:name w:val="footer"/>
    <w:basedOn w:val="a"/>
    <w:link w:val="af"/>
    <w:rsid w:val="00EF3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F3D9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3D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ectiontitle">
    <w:name w:val="section_title"/>
    <w:basedOn w:val="a0"/>
    <w:rsid w:val="00EF3D9A"/>
  </w:style>
  <w:style w:type="paragraph" w:customStyle="1" w:styleId="21">
    <w:name w:val="Основной текст 21"/>
    <w:basedOn w:val="a"/>
    <w:rsid w:val="00EF3D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EF3D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Абзац Уровень 1"/>
    <w:basedOn w:val="a"/>
    <w:rsid w:val="00EF3D9A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3"/>
    <w:rsid w:val="00EF3D9A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EF3D9A"/>
    <w:rPr>
      <w:b/>
      <w:bCs/>
    </w:rPr>
  </w:style>
  <w:style w:type="character" w:customStyle="1" w:styleId="apple-converted-space">
    <w:name w:val="apple-converted-space"/>
    <w:basedOn w:val="a0"/>
    <w:rsid w:val="00EF3D9A"/>
  </w:style>
  <w:style w:type="paragraph" w:styleId="af2">
    <w:name w:val="Balloon Text"/>
    <w:basedOn w:val="a"/>
    <w:link w:val="af3"/>
    <w:uiPriority w:val="99"/>
    <w:semiHidden/>
    <w:unhideWhenUsed/>
    <w:rsid w:val="00EF3D9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3D9A"/>
    <w:rPr>
      <w:rFonts w:ascii="Tahoma" w:eastAsia="Calibri" w:hAnsi="Tahoma" w:cs="Times New Roman"/>
      <w:sz w:val="16"/>
      <w:szCs w:val="16"/>
    </w:rPr>
  </w:style>
  <w:style w:type="paragraph" w:styleId="af4">
    <w:name w:val="No Spacing"/>
    <w:uiPriority w:val="1"/>
    <w:qFormat/>
    <w:rsid w:val="00EF3D9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EF3D9A"/>
  </w:style>
  <w:style w:type="paragraph" w:customStyle="1" w:styleId="Standard">
    <w:name w:val="Standard"/>
    <w:rsid w:val="00EF3D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5">
    <w:name w:val="Subtitle"/>
    <w:basedOn w:val="a"/>
    <w:next w:val="a"/>
    <w:link w:val="af6"/>
    <w:uiPriority w:val="11"/>
    <w:qFormat/>
    <w:rsid w:val="00EF3D9A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5"/>
    <w:uiPriority w:val="11"/>
    <w:rsid w:val="00EF3D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EF3D9A"/>
  </w:style>
  <w:style w:type="numbering" w:customStyle="1" w:styleId="111">
    <w:name w:val="Нет списка111"/>
    <w:next w:val="a2"/>
    <w:semiHidden/>
    <w:rsid w:val="00EF3D9A"/>
  </w:style>
  <w:style w:type="paragraph" w:customStyle="1" w:styleId="b-address">
    <w:name w:val="b-address"/>
    <w:basedOn w:val="a"/>
    <w:rsid w:val="00EF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honenum">
    <w:name w:val="b-phone__num"/>
    <w:basedOn w:val="a0"/>
    <w:rsid w:val="00EF3D9A"/>
  </w:style>
  <w:style w:type="character" w:customStyle="1" w:styleId="b-phoneinfo">
    <w:name w:val="b-phone__info"/>
    <w:basedOn w:val="a0"/>
    <w:rsid w:val="00EF3D9A"/>
  </w:style>
  <w:style w:type="paragraph" w:customStyle="1" w:styleId="consplusnormal1">
    <w:name w:val="consplusnormal"/>
    <w:basedOn w:val="a"/>
    <w:rsid w:val="00EF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 Знак1"/>
    <w:basedOn w:val="a"/>
    <w:rsid w:val="00EF3D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EF3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EF3D9A"/>
    <w:pPr>
      <w:ind w:left="720"/>
      <w:contextualSpacing/>
    </w:pPr>
  </w:style>
  <w:style w:type="paragraph" w:customStyle="1" w:styleId="af8">
    <w:name w:val="Комментарий"/>
    <w:basedOn w:val="a"/>
    <w:next w:val="a"/>
    <w:rsid w:val="00E9690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lst">
    <w:name w:val="lst"/>
    <w:basedOn w:val="a"/>
    <w:rsid w:val="00FC34A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Normal">
    <w:name w:val="ConsNormal"/>
    <w:rsid w:val="005C1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htuba.astrobl.ru" TargetMode="External"/><Relationship Id="rId18" Type="http://schemas.openxmlformats.org/officeDocument/2006/relationships/hyperlink" Target="consultantplus://offline/main?base=RLAW322;n=37600;fld=134;dst=100108" TargetMode="External"/><Relationship Id="rId26" Type="http://schemas.openxmlformats.org/officeDocument/2006/relationships/hyperlink" Target="http://ahtuba.astrobl.ru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22;n=37600;fld=134;dst=100108" TargetMode="External"/><Relationship Id="rId34" Type="http://schemas.openxmlformats.org/officeDocument/2006/relationships/hyperlink" Target="consultantplus://offline/ref=7F6B15EB7A1A18703485E18493E95FEFE6DED491EAE2C9114F5ACD85555A813727178673BD0CB35D7FZAE" TargetMode="External"/><Relationship Id="rId42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mo.astrobl.ru/%20%20%20%20%20%20%20%20%20%20%20%20%20%20%20%20%20%20%20/" TargetMode="External"/><Relationship Id="rId17" Type="http://schemas.openxmlformats.org/officeDocument/2006/relationships/hyperlink" Target="consultantplus://offline/ref=B90EC412806538DF3D1535F101AC93273D280DADDCC94EAB4697C523DA306F7DM7TBN" TargetMode="External"/><Relationship Id="rId25" Type="http://schemas.openxmlformats.org/officeDocument/2006/relationships/hyperlink" Target="http://ahtuba.astrobl.ru" TargetMode="External"/><Relationship Id="rId33" Type="http://schemas.openxmlformats.org/officeDocument/2006/relationships/hyperlink" Target="http://gosuslugi.astrobl.ru" TargetMode="External"/><Relationship Id="rId38" Type="http://schemas.openxmlformats.org/officeDocument/2006/relationships/header" Target="header2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0EC412806538DF3D152BFC17C0CE283E2151A8DFCD46F919C89E7E8D39652A3CBA3D8CBDB22802METDN" TargetMode="External"/><Relationship Id="rId20" Type="http://schemas.openxmlformats.org/officeDocument/2006/relationships/hyperlink" Target="consultantplus://offline/main?base=RLAW322;n=37600;fld=134;dst=100108" TargetMode="External"/><Relationship Id="rId29" Type="http://schemas.openxmlformats.org/officeDocument/2006/relationships/hyperlink" Target="http://ahtuba.astrobl.ru" TargetMode="External"/><Relationship Id="rId41" Type="http://schemas.openxmlformats.org/officeDocument/2006/relationships/hyperlink" Target="consultantplus://offline/ref=CFD77A2A09153FD19A4D94416D324D08DF26EC1912A8C27099181D4F0CE8B139489211BCD2D8708876i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l_ustinova\Desktop\%20&#1074;%20&#1080;&#1085;&#1092;&#1086;&#1088;&#1084;&#1072;&#1094;&#1080;&#1086;&#1085;&#1085;&#1086;-&#1090;&#1077;&#1083;&#1077;&#1082;&#1086;&#1084;&#1084;&#1091;&#1085;&#1080;&#1082;&#1072;&#1094;&#1080;&#1086;&#1085;&#1085;&#1086;&#1081;%20&#1089;&#1077;&#1090;&#1080;" TargetMode="External"/><Relationship Id="rId24" Type="http://schemas.openxmlformats.org/officeDocument/2006/relationships/hyperlink" Target="consultantplus://offline/ref=B90EC412806538DF3D1535F101AC93273D280DADDCCA4DA64497C523DA306F7D7BF564CEF9BF2805EE2EB4M5T1N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eader" Target="header1.xml"/><Relationship Id="rId40" Type="http://schemas.openxmlformats.org/officeDocument/2006/relationships/hyperlink" Target="consultantplus://offline/ref=CFD77A2A09153FD19A4D94416D324D08DF26EC1912A8C27099181D4F0CE8B139489211BCD2D8708776i5F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0EC412806538DF3D152BFC17C0CE283D2B54A5D49811FB489D90M7TBN" TargetMode="External"/><Relationship Id="rId23" Type="http://schemas.openxmlformats.org/officeDocument/2006/relationships/hyperlink" Target="consultantplus://offline/ref=B90EC412806538DF3D1535F101AC93273D280DADDCCA4DA64497C523DA306F7D7BF564CEF9BF2805EE2EB6M5T4N" TargetMode="External"/><Relationship Id="rId28" Type="http://schemas.openxmlformats.org/officeDocument/2006/relationships/hyperlink" Target="consultantplus://offline/ref=B90EC412806538DF3D1535F101AC93273D280DADDCCA4DA64497C523DA306F7D7BF564CEF9BF2805EE2EBAM5T4N" TargetMode="External"/><Relationship Id="rId36" Type="http://schemas.openxmlformats.org/officeDocument/2006/relationships/hyperlink" Target="consultantplus://offline/ref=E76DAC89F5F30876E20848E4CC6A02011EAE48BAA03A766246138FD31Fc3G" TargetMode="External"/><Relationship Id="rId10" Type="http://schemas.openxmlformats.org/officeDocument/2006/relationships/hyperlink" Target="consultantplus://offline/ref=B90EC412806538DF3D1535F101AC93273D280DADDCCA4DA64497C523DA306F7D7BF564CEF9BF2805EE2EB2M5T2N" TargetMode="External"/><Relationship Id="rId19" Type="http://schemas.openxmlformats.org/officeDocument/2006/relationships/hyperlink" Target="consultantplus://offline/main?base=RLAW322;n=37600;fld=134;dst=100108" TargetMode="External"/><Relationship Id="rId31" Type="http://schemas.openxmlformats.org/officeDocument/2006/relationships/hyperlink" Target="http://mo.astrobl.ru/" TargetMode="External"/><Relationship Id="rId44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4F633939A11CDB60DFA01CC9489626DC3C7A77AE9B8A93BF08ADDB4DB8F251766B4CAD7F227F18sDk8J" TargetMode="External"/><Relationship Id="rId27" Type="http://schemas.openxmlformats.org/officeDocument/2006/relationships/hyperlink" Target="http://www.mfc.astrobl.ru" TargetMode="External"/><Relationship Id="rId30" Type="http://schemas.openxmlformats.org/officeDocument/2006/relationships/hyperlink" Target="mailto:adm.mo.ahtubinsk@mail.ru" TargetMode="External"/><Relationship Id="rId35" Type="http://schemas.openxmlformats.org/officeDocument/2006/relationships/hyperlink" Target="consultantplus://offline/ref=7F6B15EB7A1A18703485E18493E95FEFEEDBDF9EEFEA941B4703C18775Z2E" TargetMode="External"/><Relationship Id="rId43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E7C288A-4415-47BA-80DE-4B6A07F9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15474</Words>
  <Characters>88207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Людмила Устинова</cp:lastModifiedBy>
  <cp:revision>2</cp:revision>
  <cp:lastPrinted>2015-03-12T11:22:00Z</cp:lastPrinted>
  <dcterms:created xsi:type="dcterms:W3CDTF">2015-03-13T11:26:00Z</dcterms:created>
  <dcterms:modified xsi:type="dcterms:W3CDTF">2015-03-13T11:26:00Z</dcterms:modified>
</cp:coreProperties>
</file>