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9" w:rsidRDefault="00720D29" w:rsidP="00720D2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29" w:rsidRDefault="00720D29" w:rsidP="00720D29">
      <w:pPr>
        <w:jc w:val="center"/>
      </w:pPr>
    </w:p>
    <w:p w:rsidR="00720D29" w:rsidRDefault="00720D29" w:rsidP="00720D29">
      <w:pPr>
        <w:pStyle w:val="a6"/>
        <w:rPr>
          <w:b/>
          <w:szCs w:val="28"/>
        </w:rPr>
      </w:pPr>
    </w:p>
    <w:p w:rsidR="00720D29" w:rsidRDefault="00720D29" w:rsidP="00720D29">
      <w:pPr>
        <w:jc w:val="center"/>
      </w:pPr>
    </w:p>
    <w:p w:rsidR="00720D29" w:rsidRDefault="00720D29" w:rsidP="00720D29">
      <w:pPr>
        <w:pStyle w:val="a6"/>
      </w:pPr>
      <w:r>
        <w:t>АДМИНИСТРАЦИЯ МУНИЦИПАЛЬНОГО ОБРАЗОВАНИЯ</w:t>
      </w:r>
    </w:p>
    <w:p w:rsidR="00720D29" w:rsidRDefault="00720D29" w:rsidP="00720D29">
      <w:pPr>
        <w:pStyle w:val="a6"/>
      </w:pPr>
      <w:r>
        <w:t>«АХТУБИНСКИЙ РАЙОН»</w:t>
      </w:r>
    </w:p>
    <w:p w:rsidR="00720D29" w:rsidRDefault="00720D29" w:rsidP="00720D29">
      <w:pPr>
        <w:pStyle w:val="a6"/>
        <w:rPr>
          <w:b/>
          <w:sz w:val="24"/>
          <w:szCs w:val="24"/>
        </w:rPr>
      </w:pPr>
    </w:p>
    <w:p w:rsidR="00720D29" w:rsidRDefault="00720D29" w:rsidP="00720D29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20D29" w:rsidRDefault="00720D29" w:rsidP="00720D29">
      <w:pPr>
        <w:pStyle w:val="a6"/>
        <w:rPr>
          <w:b/>
          <w:sz w:val="20"/>
        </w:rPr>
      </w:pPr>
    </w:p>
    <w:p w:rsidR="00720D29" w:rsidRDefault="00720D29" w:rsidP="00720D29">
      <w:pPr>
        <w:pStyle w:val="a6"/>
      </w:pPr>
    </w:p>
    <w:p w:rsidR="00720D29" w:rsidRDefault="004A6DE3" w:rsidP="00720D29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30.06.2016</w:t>
      </w:r>
      <w:r w:rsidR="00720D29">
        <w:rPr>
          <w:sz w:val="28"/>
          <w:szCs w:val="28"/>
        </w:rPr>
        <w:t xml:space="preserve">     </w:t>
      </w:r>
      <w:r w:rsidR="00720D29">
        <w:rPr>
          <w:sz w:val="28"/>
          <w:szCs w:val="28"/>
        </w:rPr>
        <w:tab/>
      </w:r>
      <w:r w:rsidR="00720D29">
        <w:rPr>
          <w:sz w:val="28"/>
          <w:szCs w:val="28"/>
        </w:rPr>
        <w:tab/>
      </w:r>
      <w:r w:rsidR="00720D29">
        <w:rPr>
          <w:sz w:val="28"/>
          <w:szCs w:val="28"/>
        </w:rPr>
        <w:tab/>
      </w:r>
      <w:r w:rsidR="00720D29">
        <w:rPr>
          <w:sz w:val="28"/>
          <w:szCs w:val="28"/>
        </w:rPr>
        <w:tab/>
      </w:r>
      <w:r w:rsidR="00720D29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289</w:t>
      </w:r>
      <w:bookmarkStart w:id="0" w:name="_GoBack"/>
      <w:bookmarkEnd w:id="0"/>
    </w:p>
    <w:p w:rsidR="00720D29" w:rsidRDefault="00720D29" w:rsidP="00720D29">
      <w:pPr>
        <w:ind w:firstLine="567"/>
        <w:jc w:val="both"/>
        <w:rPr>
          <w:sz w:val="28"/>
          <w:szCs w:val="28"/>
        </w:rPr>
      </w:pPr>
    </w:p>
    <w:p w:rsidR="00720D29" w:rsidRDefault="00720D29" w:rsidP="00720D29">
      <w:pPr>
        <w:rPr>
          <w:sz w:val="24"/>
          <w:szCs w:val="24"/>
        </w:rPr>
      </w:pPr>
    </w:p>
    <w:p w:rsidR="00E92D5C" w:rsidRPr="00D67B33" w:rsidRDefault="00E92D5C" w:rsidP="00E92D5C">
      <w:pPr>
        <w:jc w:val="both"/>
        <w:rPr>
          <w:sz w:val="28"/>
          <w:szCs w:val="28"/>
        </w:rPr>
      </w:pPr>
      <w:r w:rsidRPr="00D67B33">
        <w:rPr>
          <w:sz w:val="28"/>
          <w:szCs w:val="28"/>
        </w:rPr>
        <w:t>О внесении изменени</w:t>
      </w:r>
      <w:r w:rsidR="00693FFF">
        <w:rPr>
          <w:sz w:val="28"/>
          <w:szCs w:val="28"/>
        </w:rPr>
        <w:t>я</w:t>
      </w:r>
      <w:r w:rsidRPr="00D67B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45B5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545B59">
        <w:rPr>
          <w:sz w:val="28"/>
          <w:szCs w:val="28"/>
        </w:rPr>
        <w:t xml:space="preserve"> регламент администрации МО «Ахтубинский район» по предоставлению муниципальной услуги «Предоставление муниципального имущества в пользование физическим и юридическим лицам»</w:t>
      </w:r>
      <w:r>
        <w:rPr>
          <w:sz w:val="28"/>
          <w:szCs w:val="28"/>
        </w:rPr>
        <w:t xml:space="preserve">, утвержденный </w:t>
      </w:r>
      <w:r w:rsidRPr="00D67B3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м </w:t>
      </w:r>
      <w:r w:rsidRPr="00D67B33">
        <w:rPr>
          <w:sz w:val="28"/>
          <w:szCs w:val="28"/>
        </w:rPr>
        <w:t xml:space="preserve">администрации </w:t>
      </w:r>
      <w:r w:rsidR="00EA1934">
        <w:rPr>
          <w:sz w:val="28"/>
          <w:szCs w:val="28"/>
        </w:rPr>
        <w:t>МО</w:t>
      </w:r>
      <w:r w:rsidRPr="00D67B33">
        <w:rPr>
          <w:sz w:val="28"/>
          <w:szCs w:val="28"/>
        </w:rPr>
        <w:t xml:space="preserve"> «Ахтубинский район»</w:t>
      </w:r>
      <w:r>
        <w:rPr>
          <w:sz w:val="28"/>
          <w:szCs w:val="28"/>
        </w:rPr>
        <w:t xml:space="preserve"> </w:t>
      </w:r>
      <w:r w:rsidRPr="00D67B33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67B33">
        <w:rPr>
          <w:sz w:val="28"/>
          <w:szCs w:val="28"/>
        </w:rPr>
        <w:t>.11.2010 № 15</w:t>
      </w:r>
      <w:r>
        <w:rPr>
          <w:sz w:val="28"/>
          <w:szCs w:val="28"/>
        </w:rPr>
        <w:t>70</w:t>
      </w:r>
    </w:p>
    <w:p w:rsidR="005C6801" w:rsidRDefault="005C6801" w:rsidP="00E8796E">
      <w:pPr>
        <w:pStyle w:val="a4"/>
        <w:spacing w:before="0" w:beforeAutospacing="0" w:after="0" w:afterAutospacing="0"/>
      </w:pPr>
    </w:p>
    <w:p w:rsidR="005C6801" w:rsidRPr="003C7E55" w:rsidRDefault="005C6801" w:rsidP="00E8796E">
      <w:pPr>
        <w:pStyle w:val="a4"/>
        <w:spacing w:before="0" w:beforeAutospacing="0" w:after="0" w:afterAutospacing="0"/>
      </w:pPr>
    </w:p>
    <w:p w:rsidR="00EA1934" w:rsidRPr="00EA1934" w:rsidRDefault="00EA1934" w:rsidP="00EA1934">
      <w:pPr>
        <w:ind w:firstLine="851"/>
        <w:jc w:val="both"/>
        <w:outlineLvl w:val="3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В целях приведения в соответствие с действующим законодательством административных регламентов админи</w:t>
      </w:r>
      <w:r w:rsidR="00720D29">
        <w:rPr>
          <w:bCs/>
          <w:sz w:val="28"/>
          <w:szCs w:val="28"/>
        </w:rPr>
        <w:t>страции МО «</w:t>
      </w:r>
      <w:proofErr w:type="spellStart"/>
      <w:r w:rsidR="00720D29">
        <w:rPr>
          <w:bCs/>
          <w:sz w:val="28"/>
          <w:szCs w:val="28"/>
        </w:rPr>
        <w:t>Ахтубинский</w:t>
      </w:r>
      <w:proofErr w:type="spellEnd"/>
      <w:r w:rsidR="00720D29">
        <w:rPr>
          <w:bCs/>
          <w:sz w:val="28"/>
          <w:szCs w:val="28"/>
        </w:rPr>
        <w:t xml:space="preserve"> район»,</w:t>
      </w:r>
      <w:r w:rsidRPr="00EA1934">
        <w:rPr>
          <w:bCs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РФ», Федеральным законом от 24.11.1995 № 181-ФЗ «О социальной защите инвалидов в Российской Федерации», Уставом муниципального образования «Ахтубинский район», администрация МО «Ахтубинский район»</w:t>
      </w:r>
    </w:p>
    <w:p w:rsidR="005C6801" w:rsidRPr="003C7E55" w:rsidRDefault="005C6801" w:rsidP="00E8796E">
      <w:pPr>
        <w:ind w:left="142" w:firstLine="284"/>
        <w:jc w:val="both"/>
        <w:outlineLvl w:val="3"/>
        <w:rPr>
          <w:b/>
          <w:bCs/>
          <w:sz w:val="24"/>
          <w:szCs w:val="24"/>
        </w:rPr>
      </w:pPr>
    </w:p>
    <w:p w:rsidR="005C6801" w:rsidRPr="00E92D5C" w:rsidRDefault="005C6801" w:rsidP="00E8796E">
      <w:pPr>
        <w:spacing w:after="320"/>
        <w:ind w:firstLine="684"/>
        <w:outlineLvl w:val="3"/>
        <w:rPr>
          <w:rStyle w:val="a8"/>
          <w:b w:val="0"/>
          <w:sz w:val="28"/>
          <w:szCs w:val="28"/>
        </w:rPr>
      </w:pPr>
      <w:r w:rsidRPr="00E92D5C">
        <w:rPr>
          <w:bCs/>
          <w:sz w:val="28"/>
          <w:szCs w:val="28"/>
        </w:rPr>
        <w:t>ПОСТАНОВЛЯЕТ:</w:t>
      </w:r>
    </w:p>
    <w:p w:rsidR="00EA1934" w:rsidRPr="00EA1934" w:rsidRDefault="005C6801" w:rsidP="00EA1934">
      <w:pPr>
        <w:ind w:firstLine="644"/>
        <w:jc w:val="both"/>
        <w:rPr>
          <w:bCs/>
          <w:sz w:val="28"/>
          <w:szCs w:val="28"/>
        </w:rPr>
      </w:pPr>
      <w:r w:rsidRPr="00E92D5C">
        <w:rPr>
          <w:sz w:val="28"/>
          <w:szCs w:val="28"/>
        </w:rPr>
        <w:t xml:space="preserve">1. </w:t>
      </w:r>
      <w:r w:rsidR="00E92D5C" w:rsidRPr="00E92D5C">
        <w:rPr>
          <w:sz w:val="28"/>
          <w:szCs w:val="28"/>
        </w:rPr>
        <w:t xml:space="preserve">Внести в административный регламент администрации МО «Ахтубинский район» по предоставлению муниципальной услуги «Предоставление муниципального имущества в пользование физическим и юридическим лицам», утвержденный  постановлением администрации </w:t>
      </w:r>
      <w:r w:rsidR="00EA1934">
        <w:rPr>
          <w:sz w:val="28"/>
          <w:szCs w:val="28"/>
        </w:rPr>
        <w:t>МО</w:t>
      </w:r>
      <w:r w:rsidR="00E92D5C" w:rsidRPr="00E92D5C">
        <w:rPr>
          <w:sz w:val="28"/>
          <w:szCs w:val="28"/>
        </w:rPr>
        <w:t xml:space="preserve"> «Ахтубинский район» от 30.11.2010 № 1570</w:t>
      </w:r>
      <w:r w:rsidR="00D723BD" w:rsidRPr="00D723BD">
        <w:rPr>
          <w:sz w:val="28"/>
          <w:szCs w:val="28"/>
        </w:rPr>
        <w:t xml:space="preserve">, </w:t>
      </w:r>
      <w:r w:rsidR="00EA1934" w:rsidRPr="00EA1934">
        <w:rPr>
          <w:bCs/>
          <w:sz w:val="28"/>
          <w:szCs w:val="28"/>
        </w:rPr>
        <w:t>следующее изменение:</w:t>
      </w:r>
    </w:p>
    <w:p w:rsidR="00EA1934" w:rsidRPr="00EA1934" w:rsidRDefault="00720D29" w:rsidP="00EA1934">
      <w:pPr>
        <w:ind w:firstLine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1934" w:rsidRPr="00EA1934">
        <w:rPr>
          <w:bCs/>
          <w:sz w:val="28"/>
          <w:szCs w:val="28"/>
        </w:rPr>
        <w:t>п. 2.9</w:t>
      </w:r>
      <w:r w:rsidR="00EA1934">
        <w:rPr>
          <w:bCs/>
          <w:sz w:val="28"/>
          <w:szCs w:val="28"/>
        </w:rPr>
        <w:t>.</w:t>
      </w:r>
      <w:r w:rsidR="00EA1934" w:rsidRPr="00EA1934">
        <w:rPr>
          <w:bCs/>
          <w:sz w:val="28"/>
          <w:szCs w:val="28"/>
        </w:rPr>
        <w:t xml:space="preserve"> Раздела 2. Стандарт предоставления муниципальной услуги </w:t>
      </w:r>
      <w:r>
        <w:rPr>
          <w:bCs/>
          <w:sz w:val="28"/>
          <w:szCs w:val="28"/>
        </w:rPr>
        <w:t>и</w:t>
      </w:r>
      <w:r w:rsidRPr="00EA1934">
        <w:rPr>
          <w:bCs/>
          <w:sz w:val="28"/>
          <w:szCs w:val="28"/>
        </w:rPr>
        <w:t xml:space="preserve">зложить </w:t>
      </w:r>
      <w:r w:rsidR="00EA1934" w:rsidRPr="00EA1934">
        <w:rPr>
          <w:bCs/>
          <w:sz w:val="28"/>
          <w:szCs w:val="28"/>
        </w:rPr>
        <w:t>в следующей редакции:</w:t>
      </w:r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«2.9.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 xml:space="preserve">В здании администрации отводятся места для ожидания приема, ожидания в очереди при подаче заявки и документов, указанных в подпункте 2.6.1. пункта 2.6. административного регламента, получения информации и </w:t>
      </w:r>
      <w:r w:rsidRPr="00EA1934">
        <w:rPr>
          <w:bCs/>
          <w:sz w:val="28"/>
          <w:szCs w:val="28"/>
        </w:rPr>
        <w:lastRenderedPageBreak/>
        <w:t>заполнения документов.</w:t>
      </w:r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 xml:space="preserve"> Данные помещения оборудованы: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- системой кондиционирования воздуха;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- противопожарной системой и средствами пожаротушения;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- средствами оказания первой медицинской помощи (аптечки);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- системой оповещения о возникновении чрезвычайной ситуации.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- номера кабинета;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- фамилий, имен, отчеств должностных лиц комитета, осуществляющих предоставление государственной услуги.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«О социальной защите инвалидов в Российской Федерации» в </w:t>
      </w:r>
      <w:proofErr w:type="gramStart"/>
      <w:r w:rsidRPr="00EA1934">
        <w:rPr>
          <w:bCs/>
          <w:sz w:val="28"/>
          <w:szCs w:val="28"/>
        </w:rPr>
        <w:t>порядке</w:t>
      </w:r>
      <w:proofErr w:type="gramEnd"/>
      <w:r w:rsidRPr="00EA1934">
        <w:rPr>
          <w:bCs/>
          <w:sz w:val="28"/>
          <w:szCs w:val="28"/>
        </w:rPr>
        <w:t xml:space="preserve">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A1934" w:rsidRPr="00EA1934" w:rsidRDefault="00EA1934" w:rsidP="00720D29">
      <w:pPr>
        <w:ind w:firstLine="708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proofErr w:type="gramStart"/>
      <w:r w:rsidRPr="00EA1934">
        <w:rPr>
          <w:bCs/>
          <w:sz w:val="28"/>
          <w:szCs w:val="28"/>
        </w:rPr>
        <w:t>.».</w:t>
      </w:r>
      <w:proofErr w:type="gramEnd"/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 xml:space="preserve"> 2. </w:t>
      </w:r>
      <w:proofErr w:type="gramStart"/>
      <w:r w:rsidRPr="00EA1934">
        <w:rPr>
          <w:bCs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720D29">
        <w:rPr>
          <w:bCs/>
          <w:sz w:val="28"/>
          <w:szCs w:val="28"/>
        </w:rPr>
        <w:t>Документы</w:t>
      </w:r>
      <w:r w:rsidRPr="00EA1934">
        <w:rPr>
          <w:bCs/>
          <w:sz w:val="28"/>
          <w:szCs w:val="28"/>
        </w:rPr>
        <w:t xml:space="preserve">» </w:t>
      </w:r>
      <w:r w:rsidRPr="00EA1934">
        <w:rPr>
          <w:bCs/>
          <w:sz w:val="28"/>
          <w:szCs w:val="28"/>
        </w:rPr>
        <w:lastRenderedPageBreak/>
        <w:t>подраздел</w:t>
      </w:r>
      <w:r w:rsidR="00720D29">
        <w:rPr>
          <w:bCs/>
          <w:sz w:val="28"/>
          <w:szCs w:val="28"/>
        </w:rPr>
        <w:t>е</w:t>
      </w:r>
      <w:r w:rsidRPr="00EA1934">
        <w:rPr>
          <w:bCs/>
          <w:sz w:val="28"/>
          <w:szCs w:val="28"/>
        </w:rPr>
        <w:t xml:space="preserve"> «Документы Администрации» подраздел</w:t>
      </w:r>
      <w:r w:rsidR="00720D29">
        <w:rPr>
          <w:bCs/>
          <w:sz w:val="28"/>
          <w:szCs w:val="28"/>
        </w:rPr>
        <w:t>е</w:t>
      </w:r>
      <w:r w:rsidRPr="00EA1934">
        <w:rPr>
          <w:bCs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EA1934">
        <w:rPr>
          <w:bCs/>
          <w:sz w:val="28"/>
          <w:szCs w:val="28"/>
        </w:rPr>
        <w:t xml:space="preserve"> муниципальных услуг (функций)». </w:t>
      </w:r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  <w:r w:rsidRPr="00EA1934">
        <w:rPr>
          <w:bCs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EA1934">
        <w:rPr>
          <w:bCs/>
          <w:sz w:val="28"/>
          <w:szCs w:val="28"/>
        </w:rPr>
        <w:t>Ахтубинская</w:t>
      </w:r>
      <w:proofErr w:type="spellEnd"/>
      <w:proofErr w:type="gramEnd"/>
      <w:r w:rsidRPr="00EA1934">
        <w:rPr>
          <w:bCs/>
          <w:sz w:val="28"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720D29">
        <w:rPr>
          <w:bCs/>
          <w:sz w:val="28"/>
          <w:szCs w:val="28"/>
        </w:rPr>
        <w:t>Документы</w:t>
      </w:r>
      <w:r w:rsidRPr="00EA1934">
        <w:rPr>
          <w:bCs/>
          <w:sz w:val="28"/>
          <w:szCs w:val="28"/>
        </w:rPr>
        <w:t>» подраздел</w:t>
      </w:r>
      <w:r w:rsidR="00720D29">
        <w:rPr>
          <w:bCs/>
          <w:sz w:val="28"/>
          <w:szCs w:val="28"/>
        </w:rPr>
        <w:t>е</w:t>
      </w:r>
      <w:r w:rsidRPr="00EA1934">
        <w:rPr>
          <w:bCs/>
          <w:sz w:val="28"/>
          <w:szCs w:val="28"/>
        </w:rPr>
        <w:t xml:space="preserve"> «Документы Администрации» подраздел</w:t>
      </w:r>
      <w:r w:rsidR="00720D29">
        <w:rPr>
          <w:bCs/>
          <w:sz w:val="28"/>
          <w:szCs w:val="28"/>
        </w:rPr>
        <w:t>е</w:t>
      </w:r>
      <w:r w:rsidRPr="00EA1934">
        <w:rPr>
          <w:bCs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EA1934" w:rsidRPr="00EA1934" w:rsidRDefault="00EA1934" w:rsidP="00EA1934">
      <w:pPr>
        <w:ind w:firstLine="644"/>
        <w:jc w:val="both"/>
        <w:rPr>
          <w:bCs/>
          <w:sz w:val="28"/>
          <w:szCs w:val="28"/>
        </w:rPr>
      </w:pPr>
    </w:p>
    <w:p w:rsidR="00EA1934" w:rsidRDefault="00EA1934" w:rsidP="00EA1934">
      <w:pPr>
        <w:ind w:firstLine="644"/>
        <w:jc w:val="both"/>
        <w:rPr>
          <w:bCs/>
          <w:sz w:val="28"/>
          <w:szCs w:val="28"/>
        </w:rPr>
      </w:pPr>
    </w:p>
    <w:p w:rsidR="00720D29" w:rsidRPr="00EA1934" w:rsidRDefault="00720D29" w:rsidP="00EA1934">
      <w:pPr>
        <w:ind w:firstLine="644"/>
        <w:jc w:val="both"/>
        <w:rPr>
          <w:bCs/>
          <w:sz w:val="28"/>
          <w:szCs w:val="28"/>
        </w:rPr>
      </w:pPr>
    </w:p>
    <w:p w:rsidR="005C6801" w:rsidRDefault="00EA1934" w:rsidP="00EA1934">
      <w:pPr>
        <w:jc w:val="both"/>
      </w:pPr>
      <w:r w:rsidRPr="00EA1934">
        <w:rPr>
          <w:bCs/>
          <w:sz w:val="28"/>
          <w:szCs w:val="28"/>
        </w:rPr>
        <w:t>Глава муниципального образования                                                В.А. Ведищев</w:t>
      </w:r>
    </w:p>
    <w:sectPr w:rsidR="005C6801" w:rsidSect="0034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6E"/>
    <w:rsid w:val="00023B16"/>
    <w:rsid w:val="00032536"/>
    <w:rsid w:val="0008042E"/>
    <w:rsid w:val="00092CFC"/>
    <w:rsid w:val="000D7438"/>
    <w:rsid w:val="000E3C68"/>
    <w:rsid w:val="00100324"/>
    <w:rsid w:val="0010597A"/>
    <w:rsid w:val="0015538D"/>
    <w:rsid w:val="0019295B"/>
    <w:rsid w:val="001A360C"/>
    <w:rsid w:val="00213D2D"/>
    <w:rsid w:val="002434ED"/>
    <w:rsid w:val="002454D5"/>
    <w:rsid w:val="002477EC"/>
    <w:rsid w:val="002629AA"/>
    <w:rsid w:val="002662E7"/>
    <w:rsid w:val="00284A5D"/>
    <w:rsid w:val="002967E0"/>
    <w:rsid w:val="002B0282"/>
    <w:rsid w:val="002D28C4"/>
    <w:rsid w:val="00331EC6"/>
    <w:rsid w:val="00342751"/>
    <w:rsid w:val="00346B44"/>
    <w:rsid w:val="003654E4"/>
    <w:rsid w:val="00371F8E"/>
    <w:rsid w:val="00373AFC"/>
    <w:rsid w:val="00391F70"/>
    <w:rsid w:val="003946E5"/>
    <w:rsid w:val="003A67D1"/>
    <w:rsid w:val="003C4782"/>
    <w:rsid w:val="003C7337"/>
    <w:rsid w:val="003C7E55"/>
    <w:rsid w:val="003D48B8"/>
    <w:rsid w:val="003D5D97"/>
    <w:rsid w:val="00406A3E"/>
    <w:rsid w:val="00437A12"/>
    <w:rsid w:val="004569D0"/>
    <w:rsid w:val="00470055"/>
    <w:rsid w:val="0047450A"/>
    <w:rsid w:val="004858D3"/>
    <w:rsid w:val="004A6DE3"/>
    <w:rsid w:val="004E06CE"/>
    <w:rsid w:val="004E771E"/>
    <w:rsid w:val="00501438"/>
    <w:rsid w:val="00510618"/>
    <w:rsid w:val="005118D0"/>
    <w:rsid w:val="0052671D"/>
    <w:rsid w:val="00535319"/>
    <w:rsid w:val="00541005"/>
    <w:rsid w:val="00555B86"/>
    <w:rsid w:val="00555D4E"/>
    <w:rsid w:val="00577733"/>
    <w:rsid w:val="00586FC6"/>
    <w:rsid w:val="005A5828"/>
    <w:rsid w:val="005C10F0"/>
    <w:rsid w:val="005C6801"/>
    <w:rsid w:val="005F5527"/>
    <w:rsid w:val="006318E7"/>
    <w:rsid w:val="0064548E"/>
    <w:rsid w:val="00663BB8"/>
    <w:rsid w:val="00666D20"/>
    <w:rsid w:val="00672836"/>
    <w:rsid w:val="00677AEE"/>
    <w:rsid w:val="00693FFF"/>
    <w:rsid w:val="006955B2"/>
    <w:rsid w:val="006B35D6"/>
    <w:rsid w:val="006D31C9"/>
    <w:rsid w:val="006D6832"/>
    <w:rsid w:val="006E278D"/>
    <w:rsid w:val="00717D31"/>
    <w:rsid w:val="00720D29"/>
    <w:rsid w:val="00740AB0"/>
    <w:rsid w:val="00790B3A"/>
    <w:rsid w:val="007A1A7A"/>
    <w:rsid w:val="007A792C"/>
    <w:rsid w:val="00800490"/>
    <w:rsid w:val="00812137"/>
    <w:rsid w:val="008145BD"/>
    <w:rsid w:val="0083785B"/>
    <w:rsid w:val="00892860"/>
    <w:rsid w:val="008A642D"/>
    <w:rsid w:val="008B1725"/>
    <w:rsid w:val="008E1DE7"/>
    <w:rsid w:val="009025D9"/>
    <w:rsid w:val="00906890"/>
    <w:rsid w:val="00934E2D"/>
    <w:rsid w:val="00935E84"/>
    <w:rsid w:val="00996A46"/>
    <w:rsid w:val="009B67E2"/>
    <w:rsid w:val="009C6C55"/>
    <w:rsid w:val="00A04B45"/>
    <w:rsid w:val="00A17083"/>
    <w:rsid w:val="00A211B6"/>
    <w:rsid w:val="00A623DE"/>
    <w:rsid w:val="00A65CD5"/>
    <w:rsid w:val="00A71FE4"/>
    <w:rsid w:val="00A722DD"/>
    <w:rsid w:val="00AA47DF"/>
    <w:rsid w:val="00AB48F4"/>
    <w:rsid w:val="00AC06F3"/>
    <w:rsid w:val="00AF5563"/>
    <w:rsid w:val="00B21ED7"/>
    <w:rsid w:val="00B31FA4"/>
    <w:rsid w:val="00B964A8"/>
    <w:rsid w:val="00BB3D8A"/>
    <w:rsid w:val="00BB7571"/>
    <w:rsid w:val="00BD5889"/>
    <w:rsid w:val="00C036BE"/>
    <w:rsid w:val="00C044E8"/>
    <w:rsid w:val="00C4434C"/>
    <w:rsid w:val="00C54886"/>
    <w:rsid w:val="00CA0FBC"/>
    <w:rsid w:val="00CB46A6"/>
    <w:rsid w:val="00CC3E89"/>
    <w:rsid w:val="00D34C36"/>
    <w:rsid w:val="00D609CE"/>
    <w:rsid w:val="00D67E65"/>
    <w:rsid w:val="00D723BD"/>
    <w:rsid w:val="00DD2B0F"/>
    <w:rsid w:val="00DE32AC"/>
    <w:rsid w:val="00DE4239"/>
    <w:rsid w:val="00DF4D0E"/>
    <w:rsid w:val="00E055A4"/>
    <w:rsid w:val="00E35428"/>
    <w:rsid w:val="00E47968"/>
    <w:rsid w:val="00E811C0"/>
    <w:rsid w:val="00E8796E"/>
    <w:rsid w:val="00E92D5C"/>
    <w:rsid w:val="00EA1934"/>
    <w:rsid w:val="00EA1D92"/>
    <w:rsid w:val="00EB268C"/>
    <w:rsid w:val="00EC22B6"/>
    <w:rsid w:val="00F1142A"/>
    <w:rsid w:val="00F42D58"/>
    <w:rsid w:val="00F51375"/>
    <w:rsid w:val="00F706D3"/>
    <w:rsid w:val="00F709F0"/>
    <w:rsid w:val="00FB39C5"/>
    <w:rsid w:val="00FC5826"/>
    <w:rsid w:val="00FE1A4F"/>
    <w:rsid w:val="00FE1D61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879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8796E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E87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8796E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8796E"/>
    <w:pPr>
      <w:widowControl/>
    </w:pPr>
    <w:rPr>
      <w:rFonts w:ascii="Arial" w:hAnsi="Arial"/>
    </w:rPr>
  </w:style>
  <w:style w:type="paragraph" w:customStyle="1" w:styleId="1">
    <w:name w:val="Абзац Уровень 1"/>
    <w:basedOn w:val="a"/>
    <w:uiPriority w:val="99"/>
    <w:rsid w:val="00E8796E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E8796E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E8796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uiPriority w:val="99"/>
    <w:rsid w:val="00E8796E"/>
    <w:pPr>
      <w:numPr>
        <w:ilvl w:val="2"/>
      </w:numPr>
    </w:pPr>
    <w:rPr>
      <w:rFonts w:eastAsia="font180" w:cs="font18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E8796E"/>
    <w:rPr>
      <w:rFonts w:ascii="Times New Roman" w:eastAsia="font180" w:hAnsi="Times New Roman" w:cs="font18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E8796E"/>
    <w:pPr>
      <w:numPr>
        <w:ilvl w:val="3"/>
      </w:numPr>
      <w:ind w:firstLine="0"/>
    </w:pPr>
  </w:style>
  <w:style w:type="character" w:customStyle="1" w:styleId="email">
    <w:name w:val="email"/>
    <w:uiPriority w:val="99"/>
    <w:rsid w:val="00E8796E"/>
    <w:rPr>
      <w:rFonts w:cs="Times New Roman"/>
    </w:rPr>
  </w:style>
  <w:style w:type="paragraph" w:styleId="21">
    <w:name w:val="List 2"/>
    <w:basedOn w:val="a"/>
    <w:uiPriority w:val="99"/>
    <w:rsid w:val="00E8796E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Title"/>
    <w:basedOn w:val="a"/>
    <w:link w:val="a7"/>
    <w:qFormat/>
    <w:rsid w:val="00E8796E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E8796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8796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E8796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8796E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8796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E879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09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CC3E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E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879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8796E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E87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8796E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8796E"/>
    <w:pPr>
      <w:widowControl/>
    </w:pPr>
    <w:rPr>
      <w:rFonts w:ascii="Arial" w:hAnsi="Arial"/>
    </w:rPr>
  </w:style>
  <w:style w:type="paragraph" w:customStyle="1" w:styleId="1">
    <w:name w:val="Абзац Уровень 1"/>
    <w:basedOn w:val="a"/>
    <w:uiPriority w:val="99"/>
    <w:rsid w:val="00E8796E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E8796E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E8796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uiPriority w:val="99"/>
    <w:rsid w:val="00E8796E"/>
    <w:pPr>
      <w:numPr>
        <w:ilvl w:val="2"/>
      </w:numPr>
    </w:pPr>
    <w:rPr>
      <w:rFonts w:eastAsia="font180" w:cs="font18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E8796E"/>
    <w:rPr>
      <w:rFonts w:ascii="Times New Roman" w:eastAsia="font180" w:hAnsi="Times New Roman" w:cs="font18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E8796E"/>
    <w:pPr>
      <w:numPr>
        <w:ilvl w:val="3"/>
      </w:numPr>
      <w:ind w:firstLine="0"/>
    </w:pPr>
  </w:style>
  <w:style w:type="character" w:customStyle="1" w:styleId="email">
    <w:name w:val="email"/>
    <w:uiPriority w:val="99"/>
    <w:rsid w:val="00E8796E"/>
    <w:rPr>
      <w:rFonts w:cs="Times New Roman"/>
    </w:rPr>
  </w:style>
  <w:style w:type="paragraph" w:styleId="21">
    <w:name w:val="List 2"/>
    <w:basedOn w:val="a"/>
    <w:uiPriority w:val="99"/>
    <w:rsid w:val="00E8796E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Title"/>
    <w:basedOn w:val="a"/>
    <w:link w:val="a7"/>
    <w:qFormat/>
    <w:rsid w:val="00E8796E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E8796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8796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E8796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8796E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8796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E879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09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CC3E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E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Людмила Устинова</cp:lastModifiedBy>
  <cp:revision>4</cp:revision>
  <cp:lastPrinted>2016-06-20T11:27:00Z</cp:lastPrinted>
  <dcterms:created xsi:type="dcterms:W3CDTF">2016-06-29T06:35:00Z</dcterms:created>
  <dcterms:modified xsi:type="dcterms:W3CDTF">2016-06-30T06:59:00Z</dcterms:modified>
</cp:coreProperties>
</file>