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92" w:rsidRDefault="00B61492" w:rsidP="00B6149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92" w:rsidRDefault="00B61492" w:rsidP="00B61492">
      <w:pPr>
        <w:jc w:val="center"/>
      </w:pPr>
    </w:p>
    <w:p w:rsidR="00B61492" w:rsidRDefault="00B61492" w:rsidP="00B61492">
      <w:pPr>
        <w:pStyle w:val="a3"/>
      </w:pPr>
      <w:r>
        <w:t>АДМИНИСТРАЦИЯ МУНИЦИПАЛЬНОГО ОБРАЗОВАНИЯ</w:t>
      </w:r>
    </w:p>
    <w:p w:rsidR="00B61492" w:rsidRDefault="00B61492" w:rsidP="00B61492">
      <w:pPr>
        <w:pStyle w:val="a3"/>
      </w:pPr>
      <w:r>
        <w:t>«АХТУБИНСКИЙ РАЙОН»</w:t>
      </w:r>
    </w:p>
    <w:p w:rsidR="00B61492" w:rsidRDefault="00B61492" w:rsidP="00B61492">
      <w:pPr>
        <w:pStyle w:val="a3"/>
        <w:rPr>
          <w:b/>
          <w:sz w:val="24"/>
          <w:szCs w:val="24"/>
        </w:rPr>
      </w:pPr>
    </w:p>
    <w:p w:rsidR="00B61492" w:rsidRDefault="00B61492" w:rsidP="00B6149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61492" w:rsidRDefault="00B61492" w:rsidP="00B61492">
      <w:pPr>
        <w:pStyle w:val="a3"/>
        <w:rPr>
          <w:b/>
          <w:sz w:val="20"/>
        </w:rPr>
      </w:pPr>
    </w:p>
    <w:p w:rsidR="00B61492" w:rsidRDefault="00B61492" w:rsidP="00B61492">
      <w:pPr>
        <w:pStyle w:val="a3"/>
      </w:pPr>
    </w:p>
    <w:p w:rsidR="00B61492" w:rsidRPr="00B61492" w:rsidRDefault="00987897" w:rsidP="00B61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30.12.2014</w:t>
      </w:r>
      <w:r w:rsidR="00B61492" w:rsidRPr="00B61492">
        <w:rPr>
          <w:rFonts w:ascii="Times New Roman" w:hAnsi="Times New Roman" w:cs="Times New Roman"/>
          <w:sz w:val="28"/>
          <w:szCs w:val="28"/>
        </w:rPr>
        <w:t xml:space="preserve">     </w:t>
      </w:r>
      <w:r w:rsidR="00B61492" w:rsidRPr="00B61492">
        <w:rPr>
          <w:rFonts w:ascii="Times New Roman" w:hAnsi="Times New Roman" w:cs="Times New Roman"/>
          <w:sz w:val="28"/>
          <w:szCs w:val="28"/>
        </w:rPr>
        <w:tab/>
      </w:r>
      <w:r w:rsidR="00B61492" w:rsidRPr="00B61492">
        <w:rPr>
          <w:rFonts w:ascii="Times New Roman" w:hAnsi="Times New Roman" w:cs="Times New Roman"/>
          <w:sz w:val="28"/>
          <w:szCs w:val="28"/>
        </w:rPr>
        <w:tab/>
      </w:r>
      <w:r w:rsidR="00B61492" w:rsidRPr="00B61492">
        <w:rPr>
          <w:rFonts w:ascii="Times New Roman" w:hAnsi="Times New Roman" w:cs="Times New Roman"/>
          <w:sz w:val="28"/>
          <w:szCs w:val="28"/>
        </w:rPr>
        <w:tab/>
      </w:r>
      <w:r w:rsidR="00B61492" w:rsidRPr="00B61492">
        <w:rPr>
          <w:rFonts w:ascii="Times New Roman" w:hAnsi="Times New Roman" w:cs="Times New Roman"/>
          <w:sz w:val="28"/>
          <w:szCs w:val="28"/>
        </w:rPr>
        <w:tab/>
      </w:r>
      <w:r w:rsidR="00B61492" w:rsidRPr="00B61492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2047</w:t>
      </w:r>
    </w:p>
    <w:p w:rsidR="0034290B" w:rsidRPr="000C5A2E" w:rsidRDefault="0034290B" w:rsidP="00B6149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290B" w:rsidRPr="0034290B" w:rsidRDefault="000C5A2E" w:rsidP="00B6149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C5A2E">
        <w:rPr>
          <w:rFonts w:ascii="Times New Roman" w:hAnsi="Times New Roman" w:cs="Times New Roman"/>
          <w:b w:val="0"/>
          <w:sz w:val="28"/>
          <w:szCs w:val="28"/>
        </w:rPr>
        <w:t>О</w:t>
      </w:r>
      <w:r w:rsidR="00E65D51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0C5A2E">
        <w:rPr>
          <w:rFonts w:ascii="Times New Roman" w:hAnsi="Times New Roman" w:cs="Times New Roman"/>
          <w:b w:val="0"/>
          <w:sz w:val="28"/>
          <w:szCs w:val="28"/>
        </w:rPr>
        <w:t>по</w:t>
      </w:r>
      <w:r w:rsidR="00E65D51">
        <w:rPr>
          <w:rFonts w:ascii="Times New Roman" w:hAnsi="Times New Roman" w:cs="Times New Roman"/>
          <w:b w:val="0"/>
          <w:sz w:val="28"/>
          <w:szCs w:val="28"/>
        </w:rPr>
        <w:t>ложения об</w:t>
      </w:r>
      <w:r w:rsidRPr="000C5A2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E65D5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C5A2E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 функций и по</w:t>
      </w:r>
      <w:r w:rsidR="0086642F">
        <w:rPr>
          <w:rFonts w:ascii="Times New Roman" w:hAnsi="Times New Roman" w:cs="Times New Roman"/>
          <w:b w:val="0"/>
          <w:sz w:val="28"/>
          <w:szCs w:val="28"/>
        </w:rPr>
        <w:t>лномочий учредителя муниципального</w:t>
      </w:r>
      <w:r w:rsidRPr="000C5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42F">
        <w:rPr>
          <w:rFonts w:ascii="Times New Roman" w:hAnsi="Times New Roman" w:cs="Times New Roman"/>
          <w:b w:val="0"/>
          <w:sz w:val="28"/>
          <w:szCs w:val="28"/>
        </w:rPr>
        <w:t xml:space="preserve">казенного </w:t>
      </w:r>
      <w:r w:rsidRPr="000C5A2E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86642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C5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42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«Ахтубинский район»</w:t>
      </w:r>
    </w:p>
    <w:p w:rsidR="000C5A2E" w:rsidRDefault="000C5A2E" w:rsidP="00B614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290B" w:rsidRPr="0034290B" w:rsidRDefault="0034290B" w:rsidP="00B61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290B">
        <w:rPr>
          <w:rFonts w:ascii="Times New Roman" w:hAnsi="Times New Roman"/>
          <w:sz w:val="28"/>
          <w:szCs w:val="28"/>
        </w:rPr>
        <w:t>Руководствуясь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E1442B">
        <w:rPr>
          <w:rFonts w:ascii="Times New Roman" w:hAnsi="Times New Roman"/>
          <w:sz w:val="28"/>
          <w:szCs w:val="28"/>
        </w:rPr>
        <w:t xml:space="preserve">, администрация </w:t>
      </w:r>
      <w:r w:rsidR="007E0DA2">
        <w:rPr>
          <w:rFonts w:ascii="Times New Roman" w:hAnsi="Times New Roman"/>
          <w:sz w:val="28"/>
          <w:szCs w:val="28"/>
        </w:rPr>
        <w:t>МО</w:t>
      </w:r>
      <w:r w:rsidR="00E1442B">
        <w:rPr>
          <w:rFonts w:ascii="Times New Roman" w:hAnsi="Times New Roman"/>
          <w:sz w:val="28"/>
          <w:szCs w:val="28"/>
        </w:rPr>
        <w:t xml:space="preserve"> «Ахтубинский район»</w:t>
      </w:r>
    </w:p>
    <w:p w:rsidR="0034290B" w:rsidRPr="00721A23" w:rsidRDefault="0034290B" w:rsidP="00B614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90B" w:rsidRPr="0034290B" w:rsidRDefault="0034290B" w:rsidP="00B614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90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4290B" w:rsidRPr="00721A23" w:rsidRDefault="0034290B" w:rsidP="00B614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7137" w:rsidRDefault="009C7137" w:rsidP="00B614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442B">
        <w:rPr>
          <w:rFonts w:ascii="Times New Roman" w:hAnsi="Times New Roman"/>
          <w:sz w:val="28"/>
          <w:szCs w:val="28"/>
        </w:rPr>
        <w:t xml:space="preserve">Утвердить положение об осуществлении </w:t>
      </w:r>
      <w:r w:rsidRPr="004F325B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E1442B">
        <w:rPr>
          <w:rFonts w:ascii="Times New Roman" w:hAnsi="Times New Roman"/>
          <w:sz w:val="28"/>
          <w:szCs w:val="28"/>
        </w:rPr>
        <w:t>функций и полномочий учредителя муниципального казенного учреждения муниципального образования «</w:t>
      </w:r>
      <w:proofErr w:type="spellStart"/>
      <w:r w:rsidRPr="00E1442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E1442B">
        <w:rPr>
          <w:rFonts w:ascii="Times New Roman" w:hAnsi="Times New Roman"/>
          <w:sz w:val="28"/>
          <w:szCs w:val="28"/>
        </w:rPr>
        <w:t xml:space="preserve"> район»</w:t>
      </w:r>
      <w:r w:rsidR="00B61492">
        <w:rPr>
          <w:rFonts w:ascii="Times New Roman" w:hAnsi="Times New Roman"/>
          <w:sz w:val="28"/>
          <w:szCs w:val="28"/>
        </w:rPr>
        <w:t xml:space="preserve"> (прилагается)</w:t>
      </w:r>
      <w:r w:rsidRPr="00E1442B">
        <w:rPr>
          <w:rFonts w:ascii="Times New Roman" w:hAnsi="Times New Roman"/>
          <w:sz w:val="28"/>
          <w:szCs w:val="28"/>
        </w:rPr>
        <w:t>.</w:t>
      </w:r>
    </w:p>
    <w:p w:rsidR="0034290B" w:rsidRPr="0034290B" w:rsidRDefault="0034290B" w:rsidP="00B614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90B">
        <w:rPr>
          <w:rFonts w:ascii="Times New Roman" w:hAnsi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8F4C2E">
        <w:rPr>
          <w:rFonts w:ascii="Times New Roman" w:hAnsi="Times New Roman"/>
          <w:sz w:val="28"/>
          <w:szCs w:val="28"/>
        </w:rPr>
        <w:t>Документы</w:t>
      </w:r>
      <w:r w:rsidRPr="0034290B">
        <w:rPr>
          <w:rFonts w:ascii="Times New Roman" w:hAnsi="Times New Roman"/>
          <w:sz w:val="28"/>
          <w:szCs w:val="28"/>
        </w:rPr>
        <w:t>» подразделе «</w:t>
      </w:r>
      <w:r w:rsidR="008F4C2E">
        <w:rPr>
          <w:rFonts w:ascii="Times New Roman" w:hAnsi="Times New Roman"/>
          <w:sz w:val="28"/>
          <w:szCs w:val="28"/>
        </w:rPr>
        <w:t>Документы Администрации</w:t>
      </w:r>
      <w:r w:rsidRPr="0034290B">
        <w:rPr>
          <w:rFonts w:ascii="Times New Roman" w:hAnsi="Times New Roman"/>
          <w:sz w:val="28"/>
          <w:szCs w:val="28"/>
        </w:rPr>
        <w:t>» подразделе «</w:t>
      </w:r>
      <w:r w:rsidR="008F4C2E">
        <w:rPr>
          <w:rFonts w:ascii="Times New Roman" w:hAnsi="Times New Roman"/>
          <w:sz w:val="28"/>
          <w:szCs w:val="28"/>
        </w:rPr>
        <w:t>Официальные документы</w:t>
      </w:r>
      <w:r w:rsidRPr="0034290B">
        <w:rPr>
          <w:rFonts w:ascii="Times New Roman" w:hAnsi="Times New Roman"/>
          <w:sz w:val="28"/>
          <w:szCs w:val="28"/>
        </w:rPr>
        <w:t>».</w:t>
      </w:r>
    </w:p>
    <w:p w:rsidR="0034290B" w:rsidRPr="0034290B" w:rsidRDefault="0034290B" w:rsidP="00B614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90B"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r w:rsidRPr="0034290B">
        <w:rPr>
          <w:rFonts w:ascii="Times New Roman" w:hAnsi="Times New Roman"/>
          <w:sz w:val="28"/>
          <w:szCs w:val="28"/>
        </w:rPr>
        <w:t>Ахтубинская</w:t>
      </w:r>
      <w:proofErr w:type="spellEnd"/>
      <w:r w:rsidRPr="0034290B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2D002E" w:rsidRPr="0034290B">
        <w:rPr>
          <w:rFonts w:ascii="Times New Roman" w:hAnsi="Times New Roman"/>
          <w:sz w:val="28"/>
          <w:szCs w:val="28"/>
        </w:rPr>
        <w:t>«</w:t>
      </w:r>
      <w:r w:rsidR="002D002E">
        <w:rPr>
          <w:rFonts w:ascii="Times New Roman" w:hAnsi="Times New Roman"/>
          <w:sz w:val="28"/>
          <w:szCs w:val="28"/>
        </w:rPr>
        <w:t>Документы</w:t>
      </w:r>
      <w:r w:rsidR="002D002E" w:rsidRPr="0034290B">
        <w:rPr>
          <w:rFonts w:ascii="Times New Roman" w:hAnsi="Times New Roman"/>
          <w:sz w:val="28"/>
          <w:szCs w:val="28"/>
        </w:rPr>
        <w:t>» подразделе «</w:t>
      </w:r>
      <w:r w:rsidR="002D002E">
        <w:rPr>
          <w:rFonts w:ascii="Times New Roman" w:hAnsi="Times New Roman"/>
          <w:sz w:val="28"/>
          <w:szCs w:val="28"/>
        </w:rPr>
        <w:t>Документы Администрации</w:t>
      </w:r>
      <w:r w:rsidR="002D002E" w:rsidRPr="0034290B">
        <w:rPr>
          <w:rFonts w:ascii="Times New Roman" w:hAnsi="Times New Roman"/>
          <w:sz w:val="28"/>
          <w:szCs w:val="28"/>
        </w:rPr>
        <w:t>» подразделе «</w:t>
      </w:r>
      <w:r w:rsidR="002D002E">
        <w:rPr>
          <w:rFonts w:ascii="Times New Roman" w:hAnsi="Times New Roman"/>
          <w:sz w:val="28"/>
          <w:szCs w:val="28"/>
        </w:rPr>
        <w:t>Официальные документы</w:t>
      </w:r>
      <w:r w:rsidR="002D002E" w:rsidRPr="0034290B">
        <w:rPr>
          <w:rFonts w:ascii="Times New Roman" w:hAnsi="Times New Roman"/>
          <w:sz w:val="28"/>
          <w:szCs w:val="28"/>
        </w:rPr>
        <w:t>».</w:t>
      </w:r>
    </w:p>
    <w:p w:rsidR="00721A23" w:rsidRDefault="00721A23" w:rsidP="00B6149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4C9" w:rsidRPr="00721A23" w:rsidRDefault="007734C9" w:rsidP="00B614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1492" w:rsidRPr="00B61492" w:rsidRDefault="00B61492" w:rsidP="00B61492">
      <w:pPr>
        <w:jc w:val="both"/>
        <w:rPr>
          <w:rFonts w:ascii="Times New Roman" w:hAnsi="Times New Roman" w:cs="Times New Roman"/>
        </w:rPr>
      </w:pPr>
      <w:proofErr w:type="spellStart"/>
      <w:r w:rsidRPr="00B614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61492"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Ю.И. Привалова</w:t>
      </w:r>
    </w:p>
    <w:p w:rsidR="00B61492" w:rsidRDefault="00B61492" w:rsidP="00B61492">
      <w:pPr>
        <w:spacing w:line="240" w:lineRule="auto"/>
        <w:rPr>
          <w:rFonts w:ascii="Times New Roman" w:hAnsi="Times New Roman"/>
          <w:sz w:val="28"/>
          <w:szCs w:val="26"/>
        </w:rPr>
      </w:pPr>
    </w:p>
    <w:p w:rsidR="00B61492" w:rsidRDefault="00B61492" w:rsidP="00B61492">
      <w:pPr>
        <w:spacing w:line="240" w:lineRule="auto"/>
        <w:rPr>
          <w:rFonts w:ascii="Times New Roman" w:hAnsi="Times New Roman"/>
          <w:sz w:val="28"/>
          <w:szCs w:val="26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B61492" w:rsidTr="00B61492">
        <w:tc>
          <w:tcPr>
            <w:tcW w:w="4643" w:type="dxa"/>
            <w:hideMark/>
          </w:tcPr>
          <w:p w:rsidR="00B61492" w:rsidRDefault="00B61492" w:rsidP="00B614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B61492" w:rsidRDefault="00B61492" w:rsidP="00B614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B61492" w:rsidTr="00B61492">
        <w:tc>
          <w:tcPr>
            <w:tcW w:w="4643" w:type="dxa"/>
            <w:hideMark/>
          </w:tcPr>
          <w:p w:rsidR="00B61492" w:rsidRDefault="00B61492" w:rsidP="00B614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B61492" w:rsidRDefault="00B61492" w:rsidP="00B61492">
      <w:pPr>
        <w:spacing w:line="240" w:lineRule="auto"/>
        <w:ind w:left="4248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7897">
        <w:rPr>
          <w:rFonts w:ascii="Times New Roman" w:hAnsi="Times New Roman"/>
          <w:sz w:val="28"/>
          <w:szCs w:val="28"/>
        </w:rPr>
        <w:t>30.12.2014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87897">
        <w:rPr>
          <w:rFonts w:ascii="Times New Roman" w:hAnsi="Times New Roman"/>
          <w:sz w:val="28"/>
          <w:szCs w:val="28"/>
        </w:rPr>
        <w:t>2047</w:t>
      </w:r>
      <w:bookmarkStart w:id="0" w:name="_GoBack"/>
      <w:bookmarkEnd w:id="0"/>
    </w:p>
    <w:p w:rsidR="00B61492" w:rsidRDefault="00B61492" w:rsidP="00B6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492" w:rsidRDefault="00B61492" w:rsidP="00B6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90B" w:rsidRPr="00314464" w:rsidRDefault="0034290B" w:rsidP="00B6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464">
        <w:rPr>
          <w:rFonts w:ascii="Times New Roman" w:hAnsi="Times New Roman"/>
          <w:sz w:val="28"/>
          <w:szCs w:val="28"/>
        </w:rPr>
        <w:t>П</w:t>
      </w:r>
      <w:r w:rsidR="000E6C3F" w:rsidRPr="00E1442B">
        <w:rPr>
          <w:rFonts w:ascii="Times New Roman" w:hAnsi="Times New Roman"/>
          <w:sz w:val="28"/>
          <w:szCs w:val="28"/>
        </w:rPr>
        <w:t>оложение</w:t>
      </w:r>
    </w:p>
    <w:p w:rsidR="0034290B" w:rsidRDefault="0034290B" w:rsidP="00B6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464">
        <w:rPr>
          <w:rFonts w:ascii="Times New Roman" w:hAnsi="Times New Roman"/>
          <w:sz w:val="28"/>
          <w:szCs w:val="28"/>
        </w:rPr>
        <w:t xml:space="preserve"> </w:t>
      </w:r>
      <w:r w:rsidR="000E6C3F" w:rsidRPr="00E1442B">
        <w:rPr>
          <w:rFonts w:ascii="Times New Roman" w:hAnsi="Times New Roman"/>
          <w:sz w:val="28"/>
          <w:szCs w:val="28"/>
        </w:rPr>
        <w:t xml:space="preserve">об осуществлении </w:t>
      </w:r>
      <w:r w:rsidR="001B45CB" w:rsidRPr="00996D30">
        <w:rPr>
          <w:rFonts w:ascii="Times New Roman" w:hAnsi="Times New Roman"/>
          <w:sz w:val="28"/>
          <w:szCs w:val="28"/>
        </w:rPr>
        <w:t>органами местного самоуправления функций и полномочий учредителя</w:t>
      </w:r>
      <w:r w:rsidR="001B45CB" w:rsidRPr="00E1442B">
        <w:rPr>
          <w:rFonts w:ascii="Times New Roman" w:hAnsi="Times New Roman"/>
          <w:sz w:val="28"/>
          <w:szCs w:val="28"/>
        </w:rPr>
        <w:t xml:space="preserve"> </w:t>
      </w:r>
      <w:r w:rsidR="000E6C3F" w:rsidRPr="00E1442B">
        <w:rPr>
          <w:rFonts w:ascii="Times New Roman" w:hAnsi="Times New Roman"/>
          <w:sz w:val="28"/>
          <w:szCs w:val="28"/>
        </w:rPr>
        <w:t>муниципального казенного учреждения муниципального образования «Ахтубинский район»</w:t>
      </w:r>
    </w:p>
    <w:p w:rsidR="00B61492" w:rsidRPr="00314464" w:rsidRDefault="00B61492" w:rsidP="00B6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99C" w:rsidRPr="00A251C4" w:rsidRDefault="00E3699C" w:rsidP="00B61492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осуществления </w:t>
      </w:r>
      <w:r w:rsidR="00AA0060" w:rsidRPr="00AA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</w:t>
      </w: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ведении которых находятся муниципальные казенные учреждения, функций и полномочий учредителя муниц</w:t>
      </w:r>
      <w:r w:rsidR="0072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казенного учреждения </w:t>
      </w: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казенное учреждение).</w:t>
      </w:r>
    </w:p>
    <w:p w:rsidR="00E3699C" w:rsidRPr="00A251C4" w:rsidRDefault="00E3699C" w:rsidP="00B61492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в отношении казенного учреждения в случае, если иное не установлено федеральными законами, муниципальными правовыми актами, осуществляются структу</w:t>
      </w:r>
      <w:r w:rsidR="00B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 подразделение</w:t>
      </w: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администрации </w:t>
      </w:r>
      <w:r w:rsidR="00721A23" w:rsidRPr="00E1442B">
        <w:rPr>
          <w:rFonts w:ascii="Times New Roman" w:hAnsi="Times New Roman"/>
          <w:sz w:val="28"/>
          <w:szCs w:val="28"/>
        </w:rPr>
        <w:t>муниципального образования «Ахтубинский район</w:t>
      </w:r>
      <w:r w:rsidR="00721A23">
        <w:rPr>
          <w:rFonts w:ascii="Times New Roman" w:hAnsi="Times New Roman"/>
          <w:sz w:val="28"/>
          <w:szCs w:val="28"/>
        </w:rPr>
        <w:t>а</w:t>
      </w:r>
      <w:r w:rsidR="00721A23" w:rsidRPr="00E1442B">
        <w:rPr>
          <w:rFonts w:ascii="Times New Roman" w:hAnsi="Times New Roman"/>
          <w:sz w:val="28"/>
          <w:szCs w:val="28"/>
        </w:rPr>
        <w:t>»</w:t>
      </w: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ведении которого находится такое учреждение (далее </w:t>
      </w:r>
      <w:r w:rsidR="0072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72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функции и полномочия учредителя).</w:t>
      </w:r>
    </w:p>
    <w:p w:rsidR="00E3699C" w:rsidRPr="00A251C4" w:rsidRDefault="00E3699C" w:rsidP="00B6149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осуществляющий функции и полномочия учредителя казенного учреждения, в установленном порядке: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A23603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устав казенного учреждения, а также вносимые в него изменения;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назначает руководителя казенного учреждения и освобождает его от занимаемой должности;</w:t>
      </w:r>
    </w:p>
    <w:p w:rsidR="002C358A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заключает и прекращает трудовой договор с руководителем казенного учреждения;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издает правовые акты об определении перечня подведомственных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формирует, утверждает и контролирует выполнение муниципального задания для казенного учреждения в соответствии с предусмотренными его уставом основными видами деятельности;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осуществляет финансовое обеспечение деятельности казенного учреждения, в том числе выполнения муниципального задания в случае его утверждения;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устанавливает порядок составления, утверждения и ведения бюджетных смет подведомственных казенных учреждений в соответствии с общими требованиями, установленными Министерством финансов Российской Федерации, утверждает сметы подведомственных казенных учреждений;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согласовывает распоряжение недвижимым имуществом казенного учреждения, в том числе передачу его в аренду;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согласовывает распоряжение движимым имуществом казенного учреждения;</w:t>
      </w:r>
    </w:p>
    <w:p w:rsidR="00E3699C" w:rsidRPr="00A251C4" w:rsidRDefault="00E3699C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осуществляет контроль за деятельностью казенного учреждения в соответствии с законодательством Российской Федерации и муниципальными нормативными правовыми актами;</w:t>
      </w:r>
    </w:p>
    <w:p w:rsidR="00E3699C" w:rsidRPr="00A251C4" w:rsidRDefault="000C530F" w:rsidP="00B61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3699C" w:rsidRPr="00A2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иные функции и полномочия учредителя, установленные законодательством Российской Федерации и муниципальными нормативными</w:t>
      </w:r>
      <w:r w:rsidR="00E3699C" w:rsidRPr="00A25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правовыми актами.</w:t>
      </w:r>
    </w:p>
    <w:p w:rsidR="00A251C4" w:rsidRPr="00A251C4" w:rsidRDefault="00A251C4" w:rsidP="00B61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51C4" w:rsidRPr="00A251C4" w:rsidRDefault="00A251C4" w:rsidP="00B614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51C4" w:rsidRPr="00A251C4" w:rsidRDefault="00A251C4" w:rsidP="00B6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9E2" w:rsidRDefault="00A251C4" w:rsidP="00B6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1C4">
        <w:rPr>
          <w:rFonts w:ascii="Times New Roman" w:hAnsi="Times New Roman"/>
          <w:sz w:val="28"/>
          <w:szCs w:val="28"/>
        </w:rPr>
        <w:t>Верно:</w:t>
      </w:r>
    </w:p>
    <w:p w:rsidR="00AA0060" w:rsidRDefault="00AA0060" w:rsidP="00B6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060" w:rsidRDefault="00AA0060" w:rsidP="00B6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B42" w:rsidRDefault="00A95B42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B42" w:rsidRDefault="00A95B42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B42" w:rsidRDefault="00A95B42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898" w:rsidRDefault="00EA7898" w:rsidP="00A2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7898" w:rsidSect="007734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BD2"/>
    <w:multiLevelType w:val="hybridMultilevel"/>
    <w:tmpl w:val="D68A2104"/>
    <w:lvl w:ilvl="0" w:tplc="97202834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C73BA0"/>
    <w:multiLevelType w:val="multilevel"/>
    <w:tmpl w:val="9F867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D"/>
    <w:rsid w:val="00076C92"/>
    <w:rsid w:val="000A40BE"/>
    <w:rsid w:val="000B6AC3"/>
    <w:rsid w:val="000C530F"/>
    <w:rsid w:val="000C5A2E"/>
    <w:rsid w:val="000E6C3F"/>
    <w:rsid w:val="001B45CB"/>
    <w:rsid w:val="002B6CFF"/>
    <w:rsid w:val="002C358A"/>
    <w:rsid w:val="002D002E"/>
    <w:rsid w:val="0034290B"/>
    <w:rsid w:val="003F0E0F"/>
    <w:rsid w:val="00413159"/>
    <w:rsid w:val="00454D11"/>
    <w:rsid w:val="004F325B"/>
    <w:rsid w:val="00542A7A"/>
    <w:rsid w:val="00552767"/>
    <w:rsid w:val="006C353A"/>
    <w:rsid w:val="006D0A96"/>
    <w:rsid w:val="00721A23"/>
    <w:rsid w:val="00721DBF"/>
    <w:rsid w:val="00743387"/>
    <w:rsid w:val="007734C9"/>
    <w:rsid w:val="007E0DA2"/>
    <w:rsid w:val="00800348"/>
    <w:rsid w:val="0080177B"/>
    <w:rsid w:val="0086642F"/>
    <w:rsid w:val="008F4C2E"/>
    <w:rsid w:val="009849E2"/>
    <w:rsid w:val="00987897"/>
    <w:rsid w:val="00996D30"/>
    <w:rsid w:val="009C7137"/>
    <w:rsid w:val="009D7FDD"/>
    <w:rsid w:val="00A13C85"/>
    <w:rsid w:val="00A23603"/>
    <w:rsid w:val="00A251C4"/>
    <w:rsid w:val="00A95B42"/>
    <w:rsid w:val="00AA0060"/>
    <w:rsid w:val="00B12BFE"/>
    <w:rsid w:val="00B61492"/>
    <w:rsid w:val="00CB555C"/>
    <w:rsid w:val="00E1442B"/>
    <w:rsid w:val="00E3699C"/>
    <w:rsid w:val="00E65D51"/>
    <w:rsid w:val="00EA7898"/>
    <w:rsid w:val="00F43A68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B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B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Людмила Устинова</cp:lastModifiedBy>
  <cp:revision>2</cp:revision>
  <cp:lastPrinted>2015-01-12T08:16:00Z</cp:lastPrinted>
  <dcterms:created xsi:type="dcterms:W3CDTF">2015-01-13T13:18:00Z</dcterms:created>
  <dcterms:modified xsi:type="dcterms:W3CDTF">2015-01-13T13:18:00Z</dcterms:modified>
</cp:coreProperties>
</file>