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AE" w:rsidRDefault="0050777F" w:rsidP="00A81ED2">
      <w:r>
        <w:rPr>
          <w:noProof/>
        </w:rPr>
        <w:drawing>
          <wp:anchor distT="0" distB="0" distL="114300" distR="114300" simplePos="0" relativeHeight="251659264" behindDoc="1" locked="0" layoutInCell="1" allowOverlap="1" wp14:anchorId="4458C318" wp14:editId="1C4149B6">
            <wp:simplePos x="0" y="0"/>
            <wp:positionH relativeFrom="column">
              <wp:posOffset>2661285</wp:posOffset>
            </wp:positionH>
            <wp:positionV relativeFrom="paragraph">
              <wp:posOffset>-212725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5AE" w:rsidRDefault="00F545AE" w:rsidP="00F545AE">
      <w:pPr>
        <w:pStyle w:val="a3"/>
        <w:rPr>
          <w:b/>
          <w:szCs w:val="28"/>
        </w:rPr>
      </w:pPr>
    </w:p>
    <w:p w:rsidR="00F545AE" w:rsidRDefault="00F545AE" w:rsidP="00F545AE">
      <w:pPr>
        <w:jc w:val="center"/>
      </w:pPr>
    </w:p>
    <w:p w:rsidR="0050777F" w:rsidRDefault="0050777F" w:rsidP="00F545AE">
      <w:pPr>
        <w:jc w:val="center"/>
      </w:pPr>
    </w:p>
    <w:p w:rsidR="0050777F" w:rsidRPr="00A81ED2" w:rsidRDefault="0050777F" w:rsidP="00A81ED2">
      <w:pPr>
        <w:rPr>
          <w:sz w:val="18"/>
        </w:rPr>
      </w:pPr>
    </w:p>
    <w:p w:rsidR="00F545AE" w:rsidRDefault="00F545AE" w:rsidP="00F545AE">
      <w:pPr>
        <w:pStyle w:val="a3"/>
      </w:pPr>
      <w:r>
        <w:t>АДМИНИСТРАЦИЯ МУНИЦИПАЛЬНОГО ОБРАЗОВАНИЯ</w:t>
      </w:r>
    </w:p>
    <w:p w:rsidR="00F545AE" w:rsidRDefault="00F545AE" w:rsidP="00F545AE">
      <w:pPr>
        <w:pStyle w:val="a3"/>
      </w:pPr>
      <w:r>
        <w:t>«АХТУБИНСКИЙ РАЙОН»</w:t>
      </w:r>
    </w:p>
    <w:p w:rsidR="00F545AE" w:rsidRDefault="00F545AE" w:rsidP="00F545AE">
      <w:pPr>
        <w:pStyle w:val="a3"/>
        <w:rPr>
          <w:b/>
          <w:sz w:val="24"/>
          <w:szCs w:val="24"/>
        </w:rPr>
      </w:pPr>
    </w:p>
    <w:p w:rsidR="00F545AE" w:rsidRDefault="00F545AE" w:rsidP="00F545A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545AE" w:rsidRDefault="00F545AE" w:rsidP="00F545AE">
      <w:pPr>
        <w:pStyle w:val="a3"/>
        <w:rPr>
          <w:b/>
          <w:sz w:val="20"/>
        </w:rPr>
      </w:pPr>
    </w:p>
    <w:p w:rsidR="00F545AE" w:rsidRPr="0050777F" w:rsidRDefault="00F545AE" w:rsidP="00F545AE">
      <w:pPr>
        <w:pStyle w:val="a3"/>
        <w:rPr>
          <w:sz w:val="24"/>
        </w:rPr>
      </w:pPr>
    </w:p>
    <w:p w:rsidR="00F545AE" w:rsidRDefault="001702CD" w:rsidP="00F545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12.05.2017</w:t>
      </w:r>
      <w:r w:rsidR="00F545AE" w:rsidRPr="00167A82">
        <w:rPr>
          <w:sz w:val="28"/>
          <w:szCs w:val="28"/>
        </w:rPr>
        <w:t xml:space="preserve">    </w:t>
      </w:r>
      <w:r w:rsidR="00F545AE">
        <w:rPr>
          <w:sz w:val="28"/>
          <w:szCs w:val="28"/>
        </w:rPr>
        <w:t xml:space="preserve"> </w:t>
      </w:r>
      <w:r w:rsidR="00F545AE">
        <w:rPr>
          <w:sz w:val="28"/>
          <w:szCs w:val="28"/>
        </w:rPr>
        <w:tab/>
      </w:r>
      <w:r w:rsidR="00F545AE">
        <w:rPr>
          <w:sz w:val="28"/>
          <w:szCs w:val="28"/>
        </w:rPr>
        <w:tab/>
      </w:r>
      <w:r w:rsidR="00F545AE">
        <w:rPr>
          <w:sz w:val="28"/>
          <w:szCs w:val="28"/>
        </w:rPr>
        <w:tab/>
      </w:r>
      <w:r w:rsidR="00F545AE">
        <w:rPr>
          <w:sz w:val="28"/>
          <w:szCs w:val="28"/>
        </w:rPr>
        <w:tab/>
      </w:r>
      <w:r w:rsidR="00F545AE">
        <w:rPr>
          <w:sz w:val="28"/>
          <w:szCs w:val="28"/>
        </w:rPr>
        <w:tab/>
        <w:t xml:space="preserve">           </w:t>
      </w:r>
      <w:r w:rsidR="0050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F545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242</w:t>
      </w:r>
    </w:p>
    <w:p w:rsidR="0050777F" w:rsidRPr="00A81ED2" w:rsidRDefault="0050777F" w:rsidP="00F545AE">
      <w:pPr>
        <w:rPr>
          <w:sz w:val="24"/>
        </w:rPr>
      </w:pPr>
    </w:p>
    <w:p w:rsidR="00A81ED2" w:rsidRPr="00A81ED2" w:rsidRDefault="00A81ED2" w:rsidP="00F545AE">
      <w:pPr>
        <w:rPr>
          <w:sz w:val="28"/>
        </w:rPr>
      </w:pPr>
    </w:p>
    <w:p w:rsidR="00F545AE" w:rsidRP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специальных мест 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печатных агитационных материалов 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Ахтубинского района</w:t>
      </w:r>
    </w:p>
    <w:p w:rsidR="00F545AE" w:rsidRPr="0050777F" w:rsidRDefault="00F545AE" w:rsidP="00F545AE">
      <w:pPr>
        <w:rPr>
          <w:sz w:val="32"/>
          <w:szCs w:val="28"/>
        </w:rPr>
      </w:pPr>
    </w:p>
    <w:p w:rsidR="00F545AE" w:rsidRDefault="00F545AE" w:rsidP="00F545AE">
      <w:pPr>
        <w:rPr>
          <w:sz w:val="28"/>
          <w:szCs w:val="28"/>
        </w:rPr>
      </w:pPr>
    </w:p>
    <w:p w:rsidR="0050777F" w:rsidRDefault="00F545AE" w:rsidP="00F545A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54 Федерального закона «Об основных гарантиях избирательных прав и права на участие в референдуме граждан Российской Фе</w:t>
      </w:r>
      <w:r w:rsidR="0050777F">
        <w:rPr>
          <w:sz w:val="28"/>
          <w:szCs w:val="28"/>
        </w:rPr>
        <w:t>дерации» от 12.06.2002 № 67-ФЗ,</w:t>
      </w:r>
      <w:r>
        <w:rPr>
          <w:sz w:val="28"/>
          <w:szCs w:val="28"/>
        </w:rPr>
        <w:t xml:space="preserve"> рассмотрев постановление территориальной избирательной комиссии Ахтубинско</w:t>
      </w:r>
      <w:r w:rsidR="00F3566A">
        <w:rPr>
          <w:sz w:val="28"/>
          <w:szCs w:val="28"/>
        </w:rPr>
        <w:t>го района Астраханской области,</w:t>
      </w:r>
      <w:r>
        <w:rPr>
          <w:sz w:val="28"/>
          <w:szCs w:val="28"/>
        </w:rPr>
        <w:t xml:space="preserve"> а также в рамках проведения на территории Ахтубинского района 18 </w:t>
      </w:r>
      <w:r w:rsidR="00167A82">
        <w:rPr>
          <w:sz w:val="28"/>
          <w:szCs w:val="28"/>
        </w:rPr>
        <w:t>июня 2017</w:t>
      </w:r>
      <w:r>
        <w:rPr>
          <w:sz w:val="28"/>
          <w:szCs w:val="28"/>
        </w:rPr>
        <w:t xml:space="preserve"> года </w:t>
      </w:r>
      <w:r w:rsidR="00167A82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выборов депутатов </w:t>
      </w:r>
      <w:r w:rsidR="00167A82">
        <w:rPr>
          <w:sz w:val="28"/>
          <w:szCs w:val="28"/>
        </w:rPr>
        <w:t xml:space="preserve"> Совета муниципального образования «Ахтубинский район» пятого</w:t>
      </w:r>
      <w:r>
        <w:rPr>
          <w:sz w:val="28"/>
          <w:szCs w:val="28"/>
        </w:rPr>
        <w:t xml:space="preserve"> созыва</w:t>
      </w:r>
      <w:r w:rsidR="00167A82">
        <w:rPr>
          <w:sz w:val="28"/>
          <w:szCs w:val="28"/>
        </w:rPr>
        <w:t xml:space="preserve"> по многомандатным изби</w:t>
      </w:r>
      <w:r w:rsidR="0050777F">
        <w:rPr>
          <w:sz w:val="28"/>
          <w:szCs w:val="28"/>
        </w:rPr>
        <w:t>рательным округам</w:t>
      </w:r>
      <w:proofErr w:type="gramEnd"/>
      <w:r w:rsidR="0050777F">
        <w:rPr>
          <w:sz w:val="28"/>
          <w:szCs w:val="28"/>
        </w:rPr>
        <w:t xml:space="preserve"> № 1, № 2,</w:t>
      </w:r>
      <w:r w:rsidR="00167A82">
        <w:rPr>
          <w:sz w:val="28"/>
          <w:szCs w:val="28"/>
        </w:rPr>
        <w:t xml:space="preserve"> № 3, № 4</w:t>
      </w:r>
      <w:r>
        <w:rPr>
          <w:sz w:val="28"/>
          <w:szCs w:val="28"/>
        </w:rPr>
        <w:t>, администрация МО «Ахтубинский район»</w:t>
      </w:r>
    </w:p>
    <w:p w:rsidR="0050777F" w:rsidRDefault="00F545AE" w:rsidP="00F545AE">
      <w:pPr>
        <w:snapToGrid w:val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 xml:space="preserve">ПОСТАНОВЛЯЕТ: </w:t>
      </w:r>
    </w:p>
    <w:p w:rsidR="00F545AE" w:rsidRDefault="00F545AE" w:rsidP="00F5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специальных мест для размещения печатных агитационных материалов на территории Ахтубинского района.</w:t>
      </w:r>
    </w:p>
    <w:p w:rsidR="00F545AE" w:rsidRDefault="00F545AE" w:rsidP="00F54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545AE" w:rsidRDefault="00F545AE" w:rsidP="00A8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контроля и обработки информации администрации                       МО «Ахтубинский район» (Свиридова Л.В.) представить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A81ED2" w:rsidRDefault="00A81ED2" w:rsidP="00F545AE">
      <w:pPr>
        <w:rPr>
          <w:sz w:val="28"/>
        </w:rPr>
      </w:pPr>
    </w:p>
    <w:p w:rsidR="00A81ED2" w:rsidRPr="0050777F" w:rsidRDefault="00A81ED2" w:rsidP="00F545AE">
      <w:pPr>
        <w:rPr>
          <w:sz w:val="28"/>
        </w:rPr>
      </w:pPr>
    </w:p>
    <w:p w:rsidR="00F545AE" w:rsidRPr="0050777F" w:rsidRDefault="00F545AE" w:rsidP="00F545AE">
      <w:pPr>
        <w:rPr>
          <w:sz w:val="28"/>
        </w:rPr>
      </w:pPr>
    </w:p>
    <w:p w:rsidR="0050777F" w:rsidRDefault="00F545AE" w:rsidP="00A81ED2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В.А. Ведищев                                                                            </w:t>
      </w:r>
    </w:p>
    <w:p w:rsidR="00F545AE" w:rsidRDefault="00F545AE" w:rsidP="00F545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545AE" w:rsidRDefault="00F545AE" w:rsidP="00F54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F545AE" w:rsidRDefault="00F545AE" w:rsidP="00F54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МО «Ахтубинский район»</w:t>
      </w:r>
    </w:p>
    <w:p w:rsidR="00F545AE" w:rsidRPr="00167A82" w:rsidRDefault="00F545AE" w:rsidP="00F54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1702CD">
        <w:rPr>
          <w:sz w:val="28"/>
          <w:szCs w:val="28"/>
          <w:u w:val="single"/>
        </w:rPr>
        <w:t>12.05.2017</w:t>
      </w:r>
      <w:r w:rsidRPr="00167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702CD">
        <w:rPr>
          <w:sz w:val="28"/>
          <w:szCs w:val="28"/>
          <w:u w:val="single"/>
        </w:rPr>
        <w:t>242</w:t>
      </w:r>
      <w:bookmarkStart w:id="0" w:name="_GoBack"/>
      <w:bookmarkEnd w:id="0"/>
    </w:p>
    <w:p w:rsidR="00F545AE" w:rsidRPr="00167A82" w:rsidRDefault="00F545AE" w:rsidP="00F545AE">
      <w:pPr>
        <w:rPr>
          <w:b/>
          <w:sz w:val="28"/>
          <w:szCs w:val="28"/>
        </w:rPr>
      </w:pPr>
    </w:p>
    <w:p w:rsidR="00F545AE" w:rsidRDefault="00F545AE" w:rsidP="00F545AE">
      <w:pPr>
        <w:rPr>
          <w:b/>
          <w:sz w:val="28"/>
          <w:szCs w:val="28"/>
        </w:rPr>
      </w:pP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545AE" w:rsidRDefault="00F545AE" w:rsidP="00F545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 для размещения печатных агитационных материалов на территории Ахтубинского района</w:t>
      </w:r>
    </w:p>
    <w:p w:rsidR="00F545AE" w:rsidRDefault="00F545AE" w:rsidP="00F545AE">
      <w:pPr>
        <w:jc w:val="center"/>
        <w:rPr>
          <w:sz w:val="28"/>
          <w:szCs w:val="28"/>
        </w:rPr>
      </w:pP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501</w:t>
      </w:r>
    </w:p>
    <w:p w:rsidR="00F545AE" w:rsidRDefault="00F545AE" w:rsidP="00F545AE">
      <w:pPr>
        <w:keepNext/>
        <w:keepLines/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Село Садовое, забор домовладения с левой стороны от центрального входа по ул. Набережная, 61.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502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Садовое, доска объявлений у здания Дома культуры по                        ул. Набережная, 154 а.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503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Капустин Яр, ограждение МБОУ «Малышок» «</w:t>
      </w:r>
      <w:proofErr w:type="spellStart"/>
      <w:r>
        <w:rPr>
          <w:sz w:val="28"/>
          <w:szCs w:val="28"/>
        </w:rPr>
        <w:t>Капустиноярской</w:t>
      </w:r>
      <w:proofErr w:type="spellEnd"/>
      <w:r>
        <w:rPr>
          <w:sz w:val="28"/>
          <w:szCs w:val="28"/>
        </w:rPr>
        <w:t xml:space="preserve"> СОШ</w:t>
      </w:r>
      <w:r w:rsidR="00CF4404">
        <w:rPr>
          <w:sz w:val="28"/>
          <w:szCs w:val="28"/>
        </w:rPr>
        <w:t xml:space="preserve"> МО «Ахтубинский район</w:t>
      </w:r>
      <w:r>
        <w:rPr>
          <w:sz w:val="28"/>
          <w:szCs w:val="28"/>
        </w:rPr>
        <w:t xml:space="preserve">» 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37.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504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Капустин Яр, здание бывшего МУП «ЖКХ Капустин Яр» по              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127.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505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Капустин Яр, на существующем щите напротив дома № 153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506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Капустин Яр, на существующем щите напротив дома № 153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. 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507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Капустин Яр, въезд на территорию участковой больницы по                ул. </w:t>
      </w:r>
      <w:proofErr w:type="gramStart"/>
      <w:r>
        <w:rPr>
          <w:sz w:val="28"/>
          <w:szCs w:val="28"/>
        </w:rPr>
        <w:t>Больничная</w:t>
      </w:r>
      <w:proofErr w:type="gramEnd"/>
      <w:r>
        <w:rPr>
          <w:sz w:val="28"/>
          <w:szCs w:val="28"/>
        </w:rPr>
        <w:t>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508</w:t>
      </w:r>
    </w:p>
    <w:p w:rsidR="00F545AE" w:rsidRDefault="00F545AE" w:rsidP="00F545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Село Пологое Займище, фасадная часть административного здания по ул. Братская, 5 а.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509</w:t>
      </w:r>
    </w:p>
    <w:p w:rsidR="00F545AE" w:rsidRDefault="00F545AE" w:rsidP="00F545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Село Пологое Займище, фасадная часть административного здания по ул. Победы, 2</w:t>
      </w:r>
      <w:r w:rsidR="00FE5F9F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510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Село Покровка, торцевая стена здания почты со стороны ул. Почтовая;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Покровка, торцевая стена правого крыла магазина «Визит 5» по ул. Мира.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511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Успенка, левая сторона холла, расположенного на первом этаже здания администрации по ул. Микрорайон, 12.</w:t>
      </w:r>
    </w:p>
    <w:p w:rsidR="00CF4404" w:rsidRDefault="00CF4404" w:rsidP="00F545AE">
      <w:pPr>
        <w:jc w:val="both"/>
        <w:rPr>
          <w:sz w:val="28"/>
          <w:szCs w:val="28"/>
        </w:rPr>
      </w:pP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512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</w:t>
      </w:r>
      <w:proofErr w:type="spellStart"/>
      <w:r>
        <w:rPr>
          <w:sz w:val="28"/>
          <w:szCs w:val="28"/>
        </w:rPr>
        <w:t>Батаевка</w:t>
      </w:r>
      <w:proofErr w:type="spellEnd"/>
      <w:r>
        <w:rPr>
          <w:sz w:val="28"/>
          <w:szCs w:val="28"/>
        </w:rPr>
        <w:t xml:space="preserve">, фасадная стена здания </w:t>
      </w:r>
      <w:r w:rsidR="00CF4404">
        <w:rPr>
          <w:sz w:val="28"/>
          <w:szCs w:val="28"/>
        </w:rPr>
        <w:t xml:space="preserve">магазина № 6 по ул. Ленина, 41, </w:t>
      </w:r>
      <w:r>
        <w:rPr>
          <w:sz w:val="28"/>
          <w:szCs w:val="28"/>
        </w:rPr>
        <w:t>фасадная стена здания магазина «Витязь» по ул. Ленина, 39, фасадная стена здания Почтовый узел связи по ул. Колхозная, 26.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513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Ново-Николаевка, здание администрации МО «Село Ново-Николаевка» по пер.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>, 2.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514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Болхуны, правая сторона стены здания администрации МО «Село Болхуны», расположенного по ул. Ленина, 13.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515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</w:t>
      </w:r>
      <w:proofErr w:type="spellStart"/>
      <w:r>
        <w:rPr>
          <w:sz w:val="28"/>
          <w:szCs w:val="28"/>
        </w:rPr>
        <w:t>Сокрутовка</w:t>
      </w:r>
      <w:proofErr w:type="spellEnd"/>
      <w:r>
        <w:rPr>
          <w:sz w:val="28"/>
          <w:szCs w:val="28"/>
        </w:rPr>
        <w:t>, фойе здания администрации МО «</w:t>
      </w:r>
      <w:proofErr w:type="spellStart"/>
      <w:r>
        <w:rPr>
          <w:sz w:val="28"/>
          <w:szCs w:val="28"/>
        </w:rPr>
        <w:t>Сокрутовский</w:t>
      </w:r>
      <w:proofErr w:type="spellEnd"/>
      <w:r>
        <w:rPr>
          <w:sz w:val="28"/>
          <w:szCs w:val="28"/>
        </w:rPr>
        <w:t xml:space="preserve"> сельсовет»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92 а.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516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Пироговка, стенд кинофикации у здания библиотеки по                       ул. Советская, 36.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517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Село Золотуха, доска объявлений около здания администрации                    МО «</w:t>
      </w:r>
      <w:proofErr w:type="spellStart"/>
      <w:r>
        <w:rPr>
          <w:sz w:val="28"/>
          <w:szCs w:val="28"/>
        </w:rPr>
        <w:t>Золотухинский</w:t>
      </w:r>
      <w:proofErr w:type="spellEnd"/>
      <w:r>
        <w:rPr>
          <w:sz w:val="28"/>
          <w:szCs w:val="28"/>
        </w:rPr>
        <w:t xml:space="preserve"> сельсовет» по ул. Ленина, 23.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518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Село Удачное, глухая стена кухни домовладения по ул. Мира, 35.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519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Верблюжий, здание почты по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21.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520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Поселок Верхний Баскунчак, информационный щит администрации во дворах многоквартирных жилых домов по ул. Джамбула, 22 и 24.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521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Поселок Верхний Баскунчак, информационный щит администрации во дворах многоквартирных жилых домов по ул. Джамбула, 22, и 24.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522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Поселок Верхний Баскунчак, информационный щит администрации на фасаде многоквартирного жилого дома по ул. Джамбула, 16.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523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Верхний Баскунчак, информационный щит у МБУК «Дом культуры» администрации МО «Поселок Верхний Баскунчак» по                        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40.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E3380E">
        <w:rPr>
          <w:sz w:val="28"/>
          <w:szCs w:val="28"/>
        </w:rPr>
        <w:t>збирательный участок № 524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Верхний Баскунчак, информационный щит у МБУК «Дом культуры» администрации МО «Поселок Верхний Баскунчак» по                        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40.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525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Верхний Баскунчак, информационный щит у </w:t>
      </w:r>
      <w:r w:rsidR="00FE5F9F">
        <w:rPr>
          <w:sz w:val="28"/>
          <w:szCs w:val="28"/>
        </w:rPr>
        <w:t xml:space="preserve">  административного здания</w:t>
      </w:r>
      <w:r>
        <w:rPr>
          <w:sz w:val="28"/>
          <w:szCs w:val="28"/>
        </w:rPr>
        <w:t xml:space="preserve"> по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129.</w:t>
      </w:r>
    </w:p>
    <w:p w:rsidR="00F3566A" w:rsidRDefault="00F3566A" w:rsidP="00F545AE">
      <w:pPr>
        <w:jc w:val="both"/>
        <w:rPr>
          <w:sz w:val="28"/>
          <w:szCs w:val="28"/>
        </w:rPr>
      </w:pPr>
    </w:p>
    <w:p w:rsidR="00F3566A" w:rsidRDefault="00F3566A" w:rsidP="00F545AE">
      <w:pPr>
        <w:jc w:val="both"/>
        <w:rPr>
          <w:sz w:val="28"/>
          <w:szCs w:val="28"/>
        </w:rPr>
      </w:pP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526</w:t>
      </w:r>
    </w:p>
    <w:p w:rsidR="00FE5F9F" w:rsidRDefault="00F545AE" w:rsidP="00FE5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F9F">
        <w:rPr>
          <w:sz w:val="28"/>
          <w:szCs w:val="28"/>
        </w:rPr>
        <w:t xml:space="preserve">Поселок Верхний Баскунчак, информационный щит у   административного здания по ул. </w:t>
      </w:r>
      <w:proofErr w:type="gramStart"/>
      <w:r w:rsidR="00FE5F9F">
        <w:rPr>
          <w:sz w:val="28"/>
          <w:szCs w:val="28"/>
        </w:rPr>
        <w:t>Пролетарская</w:t>
      </w:r>
      <w:proofErr w:type="gramEnd"/>
      <w:r w:rsidR="00FE5F9F">
        <w:rPr>
          <w:sz w:val="28"/>
          <w:szCs w:val="28"/>
        </w:rPr>
        <w:t>, 129.</w:t>
      </w:r>
    </w:p>
    <w:p w:rsidR="00F545AE" w:rsidRDefault="00F3566A" w:rsidP="00FE5F9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527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Поселок Нижний Баскунчак, доска объявлений с левой стороны                  от здания администрации муниципального образования «Поселок Нижний Баскунчак» по ул. М. Горького, 27.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528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Поселок Нижний Баскунчак, торцевая сторона от входа на террит</w:t>
      </w:r>
      <w:r w:rsidR="00D62FA6">
        <w:rPr>
          <w:sz w:val="28"/>
          <w:szCs w:val="28"/>
        </w:rPr>
        <w:t>орию М</w:t>
      </w:r>
      <w:r w:rsidR="00CF4404">
        <w:rPr>
          <w:sz w:val="28"/>
          <w:szCs w:val="28"/>
        </w:rPr>
        <w:t>Б</w:t>
      </w:r>
      <w:r w:rsidR="00D62FA6">
        <w:rPr>
          <w:sz w:val="28"/>
          <w:szCs w:val="28"/>
        </w:rPr>
        <w:t>ОУ «Нижнебаскунчакская СОШ</w:t>
      </w:r>
      <w:r>
        <w:rPr>
          <w:sz w:val="28"/>
          <w:szCs w:val="28"/>
        </w:rPr>
        <w:t xml:space="preserve"> МО «Ахтубинский район» имени            К.К. Искалиева» по ул. Красноармейская, 39.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529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Поселок Нижний Баскунчак, доска объявлений около здания бывшего отделения связи по ул. Космонавтов, 19.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</w:t>
      </w:r>
      <w:r w:rsidR="00F3566A">
        <w:rPr>
          <w:sz w:val="28"/>
          <w:szCs w:val="28"/>
        </w:rPr>
        <w:t>сток № 530</w:t>
      </w:r>
    </w:p>
    <w:p w:rsidR="00F545AE" w:rsidRDefault="00F545AE" w:rsidP="00F5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Ахтубинск, кирпичный забор с правой стороны от проходной УООС по ул. 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>, 4.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531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торцевая сторона правого крыла здания МБОУ </w:t>
      </w:r>
      <w:r w:rsidR="00470C77">
        <w:rPr>
          <w:sz w:val="28"/>
          <w:szCs w:val="28"/>
        </w:rPr>
        <w:t>«</w:t>
      </w:r>
      <w:r>
        <w:rPr>
          <w:sz w:val="28"/>
          <w:szCs w:val="28"/>
        </w:rPr>
        <w:t>СОШ № 2</w:t>
      </w:r>
      <w:r w:rsidR="00470C77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 по ул. Волгоградская, 41.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</w:t>
      </w:r>
      <w:r w:rsidR="00F3566A">
        <w:rPr>
          <w:sz w:val="28"/>
          <w:szCs w:val="28"/>
        </w:rPr>
        <w:t>ирательный участок № 532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левая боковая сторона опорного пункта полиции напротив здания «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>» по ул. Октябрьская, 81.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533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фасадная стена здания станции юных техников по ул. </w:t>
      </w:r>
      <w:proofErr w:type="spellStart"/>
      <w:r>
        <w:rPr>
          <w:sz w:val="28"/>
          <w:szCs w:val="28"/>
        </w:rPr>
        <w:t>Финогенова</w:t>
      </w:r>
      <w:proofErr w:type="spellEnd"/>
      <w:r>
        <w:rPr>
          <w:sz w:val="28"/>
          <w:szCs w:val="28"/>
        </w:rPr>
        <w:t>, 11</w:t>
      </w:r>
      <w:r w:rsidR="004A3C2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534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боковая стена левого крыла здания филиала «Взлет» </w:t>
      </w:r>
      <w:r w:rsidR="00470C77">
        <w:rPr>
          <w:sz w:val="28"/>
          <w:szCs w:val="28"/>
        </w:rPr>
        <w:t xml:space="preserve">ФГБОУ ВО </w:t>
      </w:r>
      <w:r>
        <w:rPr>
          <w:sz w:val="28"/>
          <w:szCs w:val="28"/>
        </w:rPr>
        <w:t>МА</w:t>
      </w:r>
      <w:r w:rsidR="004A3C2A">
        <w:rPr>
          <w:sz w:val="28"/>
          <w:szCs w:val="28"/>
        </w:rPr>
        <w:t>И со стороны ул. Добролюбова</w:t>
      </w:r>
      <w:r>
        <w:rPr>
          <w:sz w:val="28"/>
          <w:szCs w:val="28"/>
        </w:rPr>
        <w:t>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535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боковая стена правого крыла </w:t>
      </w:r>
      <w:r w:rsidR="00470C77">
        <w:rPr>
          <w:sz w:val="28"/>
          <w:szCs w:val="28"/>
        </w:rPr>
        <w:t>МБУ ДО</w:t>
      </w:r>
      <w:r>
        <w:rPr>
          <w:sz w:val="28"/>
          <w:szCs w:val="28"/>
        </w:rPr>
        <w:t xml:space="preserve"> АЦДТ</w:t>
      </w:r>
      <w:r w:rsidR="00F3566A">
        <w:rPr>
          <w:sz w:val="28"/>
          <w:szCs w:val="28"/>
        </w:rPr>
        <w:t xml:space="preserve">                 </w:t>
      </w:r>
      <w:r w:rsidR="00470C77">
        <w:rPr>
          <w:sz w:val="28"/>
          <w:szCs w:val="28"/>
        </w:rPr>
        <w:t>МО «Ахтубинский район»</w:t>
      </w:r>
      <w:r w:rsidR="00E3380E">
        <w:rPr>
          <w:sz w:val="28"/>
          <w:szCs w:val="28"/>
        </w:rPr>
        <w:t xml:space="preserve"> </w:t>
      </w:r>
      <w:r>
        <w:rPr>
          <w:sz w:val="28"/>
          <w:szCs w:val="28"/>
        </w:rPr>
        <w:t>по ул. Микрорайон-1, дом 9 а.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536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фасадная стена правого крыла здания МБОУ </w:t>
      </w:r>
      <w:r w:rsidR="00470C77">
        <w:rPr>
          <w:sz w:val="28"/>
          <w:szCs w:val="28"/>
        </w:rPr>
        <w:t>«</w:t>
      </w:r>
      <w:r>
        <w:rPr>
          <w:sz w:val="28"/>
          <w:szCs w:val="28"/>
        </w:rPr>
        <w:t>СОШ № 6</w:t>
      </w:r>
      <w:r w:rsidR="00470C77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>, по ул. Андреева, 6</w:t>
      </w:r>
      <w:r w:rsidR="004A3C2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537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забор, находящийся с правой стороны от центрального входа в парк ГДО по ул. Площадь Ленина, 1.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538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железный забор на перекрестке улиц Жуковского-Нестер</w:t>
      </w:r>
      <w:r w:rsidR="004A3C2A">
        <w:rPr>
          <w:sz w:val="28"/>
          <w:szCs w:val="28"/>
        </w:rPr>
        <w:t>ова напротив рынк</w:t>
      </w:r>
      <w:proofErr w:type="gramStart"/>
      <w:r w:rsidR="004A3C2A">
        <w:rPr>
          <w:sz w:val="28"/>
          <w:szCs w:val="28"/>
        </w:rPr>
        <w:t>а ООО</w:t>
      </w:r>
      <w:proofErr w:type="gramEnd"/>
      <w:r w:rsidR="004A3C2A">
        <w:rPr>
          <w:sz w:val="28"/>
          <w:szCs w:val="28"/>
        </w:rPr>
        <w:t xml:space="preserve"> «Джулия»</w:t>
      </w:r>
      <w:r>
        <w:rPr>
          <w:sz w:val="28"/>
          <w:szCs w:val="28"/>
        </w:rPr>
        <w:t>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539</w:t>
      </w:r>
    </w:p>
    <w:p w:rsidR="00F545AE" w:rsidRDefault="004A3C2A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0C77">
        <w:rPr>
          <w:sz w:val="28"/>
          <w:szCs w:val="28"/>
        </w:rPr>
        <w:t>Город Ахтубинск, забор МА</w:t>
      </w:r>
      <w:r w:rsidR="00F545AE" w:rsidRPr="00470C77">
        <w:rPr>
          <w:sz w:val="28"/>
          <w:szCs w:val="28"/>
        </w:rPr>
        <w:t xml:space="preserve">ОУ </w:t>
      </w:r>
      <w:r w:rsidR="00470C77" w:rsidRPr="00470C77">
        <w:rPr>
          <w:sz w:val="28"/>
          <w:szCs w:val="28"/>
        </w:rPr>
        <w:t>«</w:t>
      </w:r>
      <w:r w:rsidR="00F545AE" w:rsidRPr="00470C77">
        <w:rPr>
          <w:sz w:val="28"/>
          <w:szCs w:val="28"/>
        </w:rPr>
        <w:t>СОШ № 1</w:t>
      </w:r>
      <w:r w:rsidR="00470C77" w:rsidRPr="00470C77">
        <w:rPr>
          <w:sz w:val="28"/>
          <w:szCs w:val="28"/>
        </w:rPr>
        <w:t xml:space="preserve"> МО «Ахтубинский район»</w:t>
      </w:r>
      <w:r w:rsidR="00F545AE" w:rsidRPr="00470C77">
        <w:rPr>
          <w:sz w:val="28"/>
          <w:szCs w:val="28"/>
        </w:rPr>
        <w:t xml:space="preserve"> с правой стороны от центрального входа по ул. Иванова, 6</w:t>
      </w:r>
      <w:r w:rsidRPr="00470C77">
        <w:rPr>
          <w:sz w:val="28"/>
          <w:szCs w:val="28"/>
        </w:rPr>
        <w:t>а</w:t>
      </w:r>
      <w:r w:rsidR="00F545AE" w:rsidRPr="00470C77">
        <w:rPr>
          <w:sz w:val="28"/>
          <w:szCs w:val="28"/>
        </w:rPr>
        <w:t>.</w:t>
      </w:r>
    </w:p>
    <w:p w:rsidR="00A81ED2" w:rsidRDefault="00A81ED2" w:rsidP="00F545AE">
      <w:pPr>
        <w:jc w:val="both"/>
        <w:rPr>
          <w:sz w:val="28"/>
          <w:szCs w:val="28"/>
        </w:rPr>
      </w:pP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540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торцевая сторона строения с правой стороны от входа в кинотеатр « Октябрь» по ул. Иванова, 2.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541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0C77">
        <w:rPr>
          <w:sz w:val="28"/>
          <w:szCs w:val="28"/>
        </w:rPr>
        <w:t xml:space="preserve">Город Ахтубинск, фасадная стена хозяйственной постройки во дворе МБОУ </w:t>
      </w:r>
      <w:r w:rsidR="00470C77" w:rsidRPr="00470C77">
        <w:rPr>
          <w:sz w:val="28"/>
          <w:szCs w:val="28"/>
        </w:rPr>
        <w:t>«</w:t>
      </w:r>
      <w:r w:rsidRPr="00470C77">
        <w:rPr>
          <w:sz w:val="28"/>
          <w:szCs w:val="28"/>
        </w:rPr>
        <w:t>СОШ № 4</w:t>
      </w:r>
      <w:r w:rsidR="00470C77" w:rsidRPr="00470C77">
        <w:rPr>
          <w:sz w:val="28"/>
          <w:szCs w:val="28"/>
        </w:rPr>
        <w:t xml:space="preserve"> МО «Ахтубинский район»</w:t>
      </w:r>
      <w:r w:rsidRPr="00470C77">
        <w:rPr>
          <w:sz w:val="28"/>
          <w:szCs w:val="28"/>
        </w:rPr>
        <w:t xml:space="preserve"> напротив столовой по </w:t>
      </w:r>
      <w:r w:rsidR="00F3566A">
        <w:rPr>
          <w:sz w:val="28"/>
          <w:szCs w:val="28"/>
        </w:rPr>
        <w:t xml:space="preserve">                      </w:t>
      </w:r>
      <w:r w:rsidRPr="00470C77">
        <w:rPr>
          <w:sz w:val="28"/>
          <w:szCs w:val="28"/>
        </w:rPr>
        <w:t xml:space="preserve">ул. </w:t>
      </w:r>
      <w:r w:rsidR="00F3566A">
        <w:rPr>
          <w:sz w:val="28"/>
          <w:szCs w:val="28"/>
        </w:rPr>
        <w:t xml:space="preserve">               </w:t>
      </w:r>
      <w:r w:rsidRPr="00470C77">
        <w:rPr>
          <w:sz w:val="28"/>
          <w:szCs w:val="28"/>
        </w:rPr>
        <w:t>Ст. Лаврентьева, 6.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542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кирпичный забор культурно-досугового центра микрорайона «Степной» </w:t>
      </w:r>
      <w:r w:rsidR="00CF4404">
        <w:rPr>
          <w:sz w:val="28"/>
          <w:szCs w:val="28"/>
        </w:rPr>
        <w:t xml:space="preserve">со стороны ул. </w:t>
      </w:r>
      <w:proofErr w:type="gramStart"/>
      <w:r w:rsidR="00CF4404">
        <w:rPr>
          <w:sz w:val="28"/>
          <w:szCs w:val="28"/>
        </w:rPr>
        <w:t>Конструкторская</w:t>
      </w:r>
      <w:proofErr w:type="gramEnd"/>
      <w:r>
        <w:rPr>
          <w:sz w:val="28"/>
          <w:szCs w:val="28"/>
        </w:rPr>
        <w:t>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543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боковая стена хозяйственной постройки на территории здания управления образованием</w:t>
      </w:r>
      <w:r w:rsidR="00470C77">
        <w:rPr>
          <w:sz w:val="28"/>
          <w:szCs w:val="28"/>
        </w:rPr>
        <w:t xml:space="preserve"> администрации </w:t>
      </w:r>
      <w:r w:rsidR="00F3566A">
        <w:rPr>
          <w:sz w:val="28"/>
          <w:szCs w:val="28"/>
        </w:rPr>
        <w:t xml:space="preserve">                               </w:t>
      </w:r>
      <w:r w:rsidR="00470C77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>, по ул. Шоссе авиаторов, 5.</w:t>
      </w:r>
    </w:p>
    <w:p w:rsidR="00CF4404" w:rsidRDefault="00CF4404" w:rsidP="00CF440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544</w:t>
      </w:r>
    </w:p>
    <w:p w:rsidR="00CF4404" w:rsidRDefault="00CF4404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правая сторона от центрального входа в здание </w:t>
      </w:r>
      <w:r w:rsidR="00470C77">
        <w:rPr>
          <w:sz w:val="28"/>
          <w:szCs w:val="28"/>
        </w:rPr>
        <w:t xml:space="preserve">МБОУ «СОШ </w:t>
      </w:r>
      <w:r>
        <w:rPr>
          <w:sz w:val="28"/>
          <w:szCs w:val="28"/>
        </w:rPr>
        <w:t>№ 9</w:t>
      </w:r>
      <w:r w:rsidR="00470C77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 по ул. Котовского,</w:t>
      </w:r>
      <w:r w:rsidR="00F3566A">
        <w:rPr>
          <w:sz w:val="28"/>
          <w:szCs w:val="28"/>
        </w:rPr>
        <w:t xml:space="preserve"> </w:t>
      </w:r>
      <w:r>
        <w:rPr>
          <w:sz w:val="28"/>
          <w:szCs w:val="28"/>
        </w:rPr>
        <w:t>28.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545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стена хозяйственной постройки с правой стороны             от входа прохо</w:t>
      </w:r>
      <w:r w:rsidR="00CF4404">
        <w:rPr>
          <w:sz w:val="28"/>
          <w:szCs w:val="28"/>
        </w:rPr>
        <w:t>дной на территор</w:t>
      </w:r>
      <w:proofErr w:type="gramStart"/>
      <w:r w:rsidR="00CF4404">
        <w:rPr>
          <w:sz w:val="28"/>
          <w:szCs w:val="28"/>
        </w:rPr>
        <w:t>ии ООО</w:t>
      </w:r>
      <w:proofErr w:type="gramEnd"/>
      <w:r w:rsidR="00CF4404">
        <w:rPr>
          <w:sz w:val="28"/>
          <w:szCs w:val="28"/>
        </w:rPr>
        <w:t xml:space="preserve"> «ПМК-27».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546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левая боковая стена гаража при входе на</w:t>
      </w:r>
      <w:r w:rsidR="00CF4404">
        <w:rPr>
          <w:sz w:val="28"/>
          <w:szCs w:val="28"/>
        </w:rPr>
        <w:t xml:space="preserve"> территорию </w:t>
      </w:r>
      <w:r w:rsidR="00CF4404" w:rsidRPr="00470C77">
        <w:rPr>
          <w:sz w:val="28"/>
          <w:szCs w:val="28"/>
        </w:rPr>
        <w:t>МДОУ № 17</w:t>
      </w:r>
      <w:r w:rsidR="00CF4404">
        <w:rPr>
          <w:sz w:val="28"/>
          <w:szCs w:val="28"/>
        </w:rPr>
        <w:t xml:space="preserve"> «Росинка»</w:t>
      </w:r>
      <w:r>
        <w:rPr>
          <w:sz w:val="28"/>
          <w:szCs w:val="28"/>
        </w:rPr>
        <w:t>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547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левая боковая стена металлического гаража справа от входа на территорию </w:t>
      </w:r>
      <w:r w:rsidR="00470C77">
        <w:rPr>
          <w:sz w:val="28"/>
          <w:szCs w:val="28"/>
        </w:rPr>
        <w:t>ПОУ «Ахтубинская автомобильная школа ДОСААФ России»</w:t>
      </w:r>
      <w:r>
        <w:rPr>
          <w:sz w:val="28"/>
          <w:szCs w:val="28"/>
        </w:rPr>
        <w:t xml:space="preserve"> по ул. П.О. Сухого, 4.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548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дверь на фасадной стороне здания станции юных натуралистов со стороны ул. Мира.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549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боковая фасадная стена МБОУ </w:t>
      </w:r>
      <w:r w:rsidR="007478D3">
        <w:rPr>
          <w:sz w:val="28"/>
          <w:szCs w:val="28"/>
        </w:rPr>
        <w:t>«</w:t>
      </w:r>
      <w:r>
        <w:rPr>
          <w:sz w:val="28"/>
          <w:szCs w:val="28"/>
        </w:rPr>
        <w:t>СОШ № 3</w:t>
      </w:r>
      <w:r w:rsidR="007478D3">
        <w:rPr>
          <w:sz w:val="28"/>
          <w:szCs w:val="28"/>
        </w:rPr>
        <w:t xml:space="preserve"> </w:t>
      </w:r>
      <w:r w:rsidR="00F3566A">
        <w:rPr>
          <w:sz w:val="28"/>
          <w:szCs w:val="28"/>
        </w:rPr>
        <w:t xml:space="preserve">                      </w:t>
      </w:r>
      <w:r w:rsidR="007478D3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>, выходящая на ул. Красный Дон.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550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торцевая стена левого крыла здания городского Дома культуры по ул. Заводская, 187.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551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стена здания с левой стороны от входа в столовую </w:t>
      </w:r>
      <w:r w:rsidR="007478D3">
        <w:rPr>
          <w:sz w:val="28"/>
          <w:szCs w:val="28"/>
        </w:rPr>
        <w:t>ГБ ПОУ АО «Астраханский АДК»</w:t>
      </w:r>
      <w:r>
        <w:rPr>
          <w:sz w:val="28"/>
          <w:szCs w:val="28"/>
        </w:rPr>
        <w:t xml:space="preserve"> по ул. Величко, 10.</w:t>
      </w:r>
    </w:p>
    <w:p w:rsidR="00F545AE" w:rsidRDefault="00F3566A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552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левая боковая стена магазина напротив </w:t>
      </w:r>
      <w:r w:rsidRPr="007478D3">
        <w:rPr>
          <w:sz w:val="28"/>
          <w:szCs w:val="28"/>
        </w:rPr>
        <w:t xml:space="preserve">МБОУ </w:t>
      </w:r>
      <w:r w:rsidR="007478D3" w:rsidRPr="007478D3">
        <w:rPr>
          <w:sz w:val="28"/>
          <w:szCs w:val="28"/>
        </w:rPr>
        <w:t>«</w:t>
      </w:r>
      <w:r w:rsidRPr="007478D3">
        <w:rPr>
          <w:sz w:val="28"/>
          <w:szCs w:val="28"/>
        </w:rPr>
        <w:t>СОШ № 5</w:t>
      </w:r>
      <w:r w:rsidR="007478D3" w:rsidRPr="007478D3">
        <w:rPr>
          <w:sz w:val="28"/>
          <w:szCs w:val="28"/>
        </w:rPr>
        <w:t xml:space="preserve"> МО «Ахтубинский район»</w:t>
      </w:r>
      <w:r w:rsidRPr="007478D3">
        <w:rPr>
          <w:sz w:val="28"/>
          <w:szCs w:val="28"/>
        </w:rPr>
        <w:t>, по ул. К. Маркса, 125.</w:t>
      </w:r>
    </w:p>
    <w:p w:rsidR="00F545AE" w:rsidRDefault="00F545AE" w:rsidP="00F545AE">
      <w:pPr>
        <w:ind w:firstLine="720"/>
        <w:rPr>
          <w:sz w:val="28"/>
          <w:szCs w:val="28"/>
        </w:rPr>
      </w:pPr>
    </w:p>
    <w:p w:rsidR="00F545AE" w:rsidRDefault="00F545AE" w:rsidP="00F545AE">
      <w:pPr>
        <w:pStyle w:val="a7"/>
        <w:jc w:val="both"/>
        <w:rPr>
          <w:color w:val="000000" w:themeColor="text1"/>
          <w:sz w:val="28"/>
          <w:szCs w:val="28"/>
        </w:rPr>
      </w:pPr>
    </w:p>
    <w:p w:rsidR="00B63166" w:rsidRPr="00A81ED2" w:rsidRDefault="00F545AE" w:rsidP="00A81ED2">
      <w:pPr>
        <w:pStyle w:val="a7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sectPr w:rsidR="00B63166" w:rsidRPr="00A81ED2" w:rsidSect="00A81E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AE"/>
    <w:rsid w:val="00167A82"/>
    <w:rsid w:val="001702CD"/>
    <w:rsid w:val="002563C1"/>
    <w:rsid w:val="00470C77"/>
    <w:rsid w:val="004A3C2A"/>
    <w:rsid w:val="0050777F"/>
    <w:rsid w:val="00573332"/>
    <w:rsid w:val="007478D3"/>
    <w:rsid w:val="00A81ED2"/>
    <w:rsid w:val="00B63166"/>
    <w:rsid w:val="00CF4404"/>
    <w:rsid w:val="00D62FA6"/>
    <w:rsid w:val="00E3380E"/>
    <w:rsid w:val="00EF2B0D"/>
    <w:rsid w:val="00F3566A"/>
    <w:rsid w:val="00F545AE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45A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545AE"/>
    <w:pPr>
      <w:spacing w:after="120"/>
      <w:ind w:firstLine="720"/>
      <w:jc w:val="both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rsid w:val="00F54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545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8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8D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45A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545AE"/>
    <w:pPr>
      <w:spacing w:after="120"/>
      <w:ind w:firstLine="720"/>
      <w:jc w:val="both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rsid w:val="00F54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545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8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8D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7</cp:revision>
  <cp:lastPrinted>2017-05-05T09:51:00Z</cp:lastPrinted>
  <dcterms:created xsi:type="dcterms:W3CDTF">2017-05-05T11:14:00Z</dcterms:created>
  <dcterms:modified xsi:type="dcterms:W3CDTF">2017-05-12T10:02:00Z</dcterms:modified>
</cp:coreProperties>
</file>