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B0" w:rsidRDefault="00710AB0" w:rsidP="00710AB0">
      <w:pPr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В О</w:t>
      </w:r>
      <w:proofErr w:type="gramEnd"/>
      <w:r>
        <w:rPr>
          <w:b/>
        </w:rPr>
        <w:t xml:space="preserve"> Д К А </w:t>
      </w:r>
    </w:p>
    <w:p w:rsidR="00710AB0" w:rsidRDefault="00710AB0" w:rsidP="00710AB0">
      <w:pPr>
        <w:jc w:val="center"/>
        <w:rPr>
          <w:b/>
        </w:rPr>
      </w:pPr>
      <w:r>
        <w:rPr>
          <w:b/>
        </w:rPr>
        <w:t>о рассмотрении предложений, заявлений, жалоб</w:t>
      </w:r>
    </w:p>
    <w:p w:rsidR="00710AB0" w:rsidRDefault="00710AB0" w:rsidP="00710AB0">
      <w:pPr>
        <w:jc w:val="center"/>
        <w:rPr>
          <w:b/>
        </w:rPr>
      </w:pPr>
      <w:r>
        <w:rPr>
          <w:b/>
        </w:rPr>
        <w:t xml:space="preserve"> граждан, поступивших в администрацию МО «Ахтубинский район»</w:t>
      </w:r>
    </w:p>
    <w:p w:rsidR="00710AB0" w:rsidRDefault="00710AB0" w:rsidP="00710AB0">
      <w:pPr>
        <w:jc w:val="center"/>
        <w:rPr>
          <w:b/>
        </w:rPr>
      </w:pPr>
      <w:r>
        <w:rPr>
          <w:b/>
        </w:rPr>
        <w:t>по состоянию на 01.0</w:t>
      </w:r>
      <w:r>
        <w:rPr>
          <w:b/>
        </w:rPr>
        <w:t>9</w:t>
      </w:r>
      <w:r>
        <w:rPr>
          <w:b/>
        </w:rPr>
        <w:t>.2017</w:t>
      </w:r>
    </w:p>
    <w:p w:rsidR="00710AB0" w:rsidRDefault="00710AB0" w:rsidP="00710AB0">
      <w:pPr>
        <w:jc w:val="center"/>
        <w:rPr>
          <w:b/>
        </w:rPr>
      </w:pPr>
    </w:p>
    <w:p w:rsidR="00710AB0" w:rsidRDefault="00710AB0" w:rsidP="00710AB0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="-432" w:tblpY="135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6"/>
        <w:gridCol w:w="1259"/>
        <w:gridCol w:w="1260"/>
        <w:gridCol w:w="1260"/>
        <w:gridCol w:w="1260"/>
        <w:gridCol w:w="900"/>
        <w:gridCol w:w="1260"/>
      </w:tblGrid>
      <w:tr w:rsidR="00710AB0" w:rsidTr="00710AB0"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рубрики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Поступило всего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рассмотрено в соотв. со сроками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числе: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Повторных обращений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Взято на контроль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Вопросы,             решенные  </w:t>
            </w:r>
            <w:proofErr w:type="gramStart"/>
            <w:r>
              <w:rPr>
                <w:lang w:eastAsia="en-US"/>
              </w:rPr>
              <w:t>положи-</w:t>
            </w:r>
            <w:proofErr w:type="spellStart"/>
            <w:r>
              <w:rPr>
                <w:lang w:eastAsia="en-US"/>
              </w:rPr>
              <w:t>тельно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710AB0" w:rsidTr="00710AB0"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B0" w:rsidRDefault="00710AB0">
            <w:pPr>
              <w:rPr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B0" w:rsidRDefault="00710AB0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Письмен-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proofErr w:type="gramEnd"/>
            <w:r>
              <w:rPr>
                <w:lang w:eastAsia="en-US"/>
              </w:rPr>
              <w:t xml:space="preserve"> обращений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личный прием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B0" w:rsidRDefault="00710AB0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B0" w:rsidRDefault="00710AB0">
            <w:pPr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B0" w:rsidRDefault="00710AB0">
            <w:pPr>
              <w:rPr>
                <w:lang w:eastAsia="en-US"/>
              </w:rPr>
            </w:pPr>
          </w:p>
        </w:tc>
      </w:tr>
      <w:tr w:rsidR="00710AB0" w:rsidTr="00710AB0">
        <w:trPr>
          <w:trHeight w:val="592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  Промышленность и строительство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tabs>
                <w:tab w:val="center" w:pos="1062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0AB0" w:rsidTr="00710AB0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1а  Транспорт и связь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 w:rsidP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 w:rsidP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 w:rsidP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0AB0" w:rsidTr="00710AB0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02      Вопросы труда и   заработной платы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0AB0" w:rsidTr="00710AB0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03Агропромышленный комплекс.</w:t>
            </w:r>
          </w:p>
          <w:p w:rsidR="00710AB0" w:rsidRDefault="00710A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Земельная реформа, землепользование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10AB0" w:rsidTr="00710AB0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04 Государство, общество, политика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0AB0" w:rsidTr="00710AB0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05  Наука, культура, информация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0AB0" w:rsidTr="00710AB0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06  Вопросы народного образования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0AB0" w:rsidTr="00710AB0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 Вопросы организации торговли в условиях рыночной экономики.</w:t>
            </w:r>
          </w:p>
          <w:p w:rsidR="00710AB0" w:rsidRDefault="00710A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Защита прав потребителей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0AB0" w:rsidTr="00710AB0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08  Жилищные вопросы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 w:rsidP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10AB0" w:rsidTr="00710AB0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8а Коммунально-бытовое обслуживание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 w:rsidP="00710A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 w:rsidP="00710A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710AB0" w:rsidTr="00710AB0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09  Социальное обеспечение и социальная защита населения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 w:rsidP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10AB0" w:rsidTr="00710AB0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 Финансовые вопросы. (Ссуды, субсидии  населению, </w:t>
            </w:r>
            <w:r>
              <w:rPr>
                <w:lang w:eastAsia="en-US"/>
              </w:rPr>
              <w:lastRenderedPageBreak/>
              <w:t>индексация сбережений, рынок ценных бумаг)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0AB0" w:rsidTr="00710AB0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11 Вопросы здравоохранения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0AB0" w:rsidTr="00710AB0">
        <w:trPr>
          <w:trHeight w:val="656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 Служба в Вооруженных Силах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0AB0" w:rsidTr="00710AB0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13. Вопросы суда, прокуратуры, юстиции, адвокатуры, арбитража и нотариата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0AB0" w:rsidTr="00710AB0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14. Работа с обращениями граждан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0AB0" w:rsidTr="00710AB0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0" w:rsidRDefault="00710A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  Экология и природопользование</w:t>
            </w:r>
          </w:p>
          <w:p w:rsidR="00710AB0" w:rsidRDefault="00710AB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0AB0" w:rsidTr="00710AB0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  Вопросы, касающиеся работы органов внутренних дел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0AB0" w:rsidTr="00710AB0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17. Экономическая  реформа, создание рыночной </w:t>
            </w:r>
            <w:proofErr w:type="gramStart"/>
            <w:r>
              <w:rPr>
                <w:lang w:eastAsia="en-US"/>
              </w:rPr>
              <w:t>инфраструк-туры</w:t>
            </w:r>
            <w:proofErr w:type="gramEnd"/>
            <w:r>
              <w:rPr>
                <w:lang w:eastAsia="en-US"/>
              </w:rPr>
              <w:t>; практика, проблемы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0AB0" w:rsidTr="00710AB0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18. Вопросы, непредусмотренные данным классификатором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 w:rsidP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 w:rsidP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10AB0" w:rsidTr="00710AB0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0" w:rsidRDefault="00710A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ИТОГО </w:t>
            </w:r>
          </w:p>
          <w:p w:rsidR="00710AB0" w:rsidRDefault="00710AB0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 w:rsidP="00710A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 w:rsidP="00710A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0" w:rsidRDefault="00710AB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bookmarkStart w:id="0" w:name="_GoBack"/>
            <w:bookmarkEnd w:id="0"/>
          </w:p>
        </w:tc>
      </w:tr>
    </w:tbl>
    <w:p w:rsidR="00710AB0" w:rsidRDefault="00710AB0" w:rsidP="00710AB0">
      <w:pPr>
        <w:jc w:val="center"/>
        <w:rPr>
          <w:b/>
        </w:rPr>
      </w:pPr>
    </w:p>
    <w:p w:rsidR="00710AB0" w:rsidRDefault="00710AB0" w:rsidP="00710AB0">
      <w:pPr>
        <w:jc w:val="center"/>
      </w:pPr>
    </w:p>
    <w:p w:rsidR="00710AB0" w:rsidRDefault="00710AB0" w:rsidP="00710AB0">
      <w:r>
        <w:tab/>
      </w:r>
    </w:p>
    <w:p w:rsidR="00710AB0" w:rsidRDefault="00710AB0" w:rsidP="00710AB0"/>
    <w:p w:rsidR="00710AB0" w:rsidRDefault="00710AB0" w:rsidP="00710AB0"/>
    <w:p w:rsidR="00710AB0" w:rsidRDefault="00710AB0" w:rsidP="00710AB0">
      <w:r>
        <w:t>Зав. сектором по работе с обращениями граждан</w:t>
      </w:r>
    </w:p>
    <w:p w:rsidR="00710AB0" w:rsidRDefault="00710AB0" w:rsidP="00710AB0">
      <w:pPr>
        <w:rPr>
          <w:color w:val="FF0000"/>
        </w:rPr>
      </w:pPr>
      <w:r>
        <w:t xml:space="preserve">отдела контроля  и обработки информации   </w:t>
      </w:r>
      <w:r>
        <w:tab/>
        <w:t xml:space="preserve">                       </w:t>
      </w:r>
      <w:r>
        <w:tab/>
        <w:t xml:space="preserve">  </w:t>
      </w:r>
      <w:r>
        <w:tab/>
        <w:t xml:space="preserve">       </w:t>
      </w:r>
      <w:r>
        <w:tab/>
      </w:r>
      <w:proofErr w:type="spellStart"/>
      <w:r>
        <w:t>А.В.Крицкая</w:t>
      </w:r>
      <w:proofErr w:type="spellEnd"/>
    </w:p>
    <w:p w:rsidR="00710AB0" w:rsidRDefault="00710AB0" w:rsidP="00710AB0"/>
    <w:p w:rsidR="00710AB0" w:rsidRDefault="00710AB0" w:rsidP="00710AB0"/>
    <w:p w:rsidR="00A51798" w:rsidRDefault="00A51798"/>
    <w:sectPr w:rsidR="00A5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B0"/>
    <w:rsid w:val="00710AB0"/>
    <w:rsid w:val="00A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Харченко</dc:creator>
  <cp:lastModifiedBy>Наталья Харченко</cp:lastModifiedBy>
  <cp:revision>1</cp:revision>
  <cp:lastPrinted>2017-09-01T13:48:00Z</cp:lastPrinted>
  <dcterms:created xsi:type="dcterms:W3CDTF">2017-09-01T13:44:00Z</dcterms:created>
  <dcterms:modified xsi:type="dcterms:W3CDTF">2017-09-01T13:49:00Z</dcterms:modified>
</cp:coreProperties>
</file>