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31" w:rsidRDefault="00FB3CE5" w:rsidP="00FB3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CE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37931" w:rsidRDefault="00FB3CE5" w:rsidP="00FB3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CE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37931" w:rsidRPr="00FB3CE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B3CE5" w:rsidRDefault="00FB3CE5" w:rsidP="00FB3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CE5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</w:p>
    <w:tbl>
      <w:tblPr>
        <w:tblpPr w:leftFromText="180" w:rightFromText="180" w:vertAnchor="page" w:horzAnchor="margin" w:tblpY="258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B3CE5" w:rsidRPr="00792116" w:rsidTr="00FB3CE5">
        <w:tc>
          <w:tcPr>
            <w:tcW w:w="0" w:type="auto"/>
            <w:vAlign w:val="center"/>
            <w:hideMark/>
          </w:tcPr>
          <w:p w:rsidR="00FB3CE5" w:rsidRDefault="00FB3CE5" w:rsidP="00FB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ПЛАН-ГРАФИК </w:t>
            </w:r>
            <w:r w:rsidRPr="007921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закупок товаров, работ, услуг для обеспечения муниципальных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«Ахтубинский район»</w:t>
            </w:r>
          </w:p>
          <w:p w:rsidR="00FB3CE5" w:rsidRPr="00792116" w:rsidRDefault="00FB3CE5" w:rsidP="00FB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11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3793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792116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</w:t>
            </w:r>
          </w:p>
        </w:tc>
      </w:tr>
    </w:tbl>
    <w:p w:rsidR="00792116" w:rsidRPr="00FB3CE5" w:rsidRDefault="00837931" w:rsidP="00FB3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5F53">
        <w:rPr>
          <w:rFonts w:ascii="Times New Roman" w:hAnsi="Times New Roman" w:cs="Times New Roman"/>
          <w:sz w:val="28"/>
          <w:szCs w:val="28"/>
        </w:rPr>
        <w:t xml:space="preserve">02.06.2017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25F53">
        <w:rPr>
          <w:rFonts w:ascii="Times New Roman" w:hAnsi="Times New Roman" w:cs="Times New Roman"/>
          <w:sz w:val="28"/>
          <w:szCs w:val="28"/>
        </w:rPr>
        <w:t xml:space="preserve"> 324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4"/>
        <w:gridCol w:w="1411"/>
        <w:gridCol w:w="1583"/>
        <w:gridCol w:w="1242"/>
      </w:tblGrid>
      <w:tr w:rsidR="00FB3CE5" w:rsidRPr="00792116" w:rsidTr="00FB3CE5">
        <w:tc>
          <w:tcPr>
            <w:tcW w:w="0" w:type="auto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" w:type="pct"/>
            <w:vMerge w:val="restart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pct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pct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 xml:space="preserve">Коды </w:t>
            </w:r>
          </w:p>
        </w:tc>
      </w:tr>
      <w:tr w:rsidR="00FB3CE5" w:rsidRPr="00792116" w:rsidTr="00FB3CE5">
        <w:tc>
          <w:tcPr>
            <w:tcW w:w="0" w:type="auto"/>
            <w:vMerge w:val="restart"/>
            <w:vAlign w:val="center"/>
            <w:hideMark/>
          </w:tcPr>
          <w:p w:rsidR="00FB3CE5" w:rsidRPr="00792116" w:rsidRDefault="00FB3CE5" w:rsidP="00FB3CE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pct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 xml:space="preserve">по ОКПО </w:t>
            </w:r>
          </w:p>
        </w:tc>
        <w:tc>
          <w:tcPr>
            <w:tcW w:w="426" w:type="pct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>04022688</w:t>
            </w:r>
          </w:p>
        </w:tc>
      </w:tr>
      <w:tr w:rsidR="00FB3CE5" w:rsidRPr="00792116" w:rsidTr="00FB3CE5">
        <w:tc>
          <w:tcPr>
            <w:tcW w:w="0" w:type="auto"/>
            <w:vMerge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pct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 xml:space="preserve">ИНН </w:t>
            </w:r>
          </w:p>
        </w:tc>
        <w:tc>
          <w:tcPr>
            <w:tcW w:w="426" w:type="pct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>3012000794</w:t>
            </w:r>
          </w:p>
        </w:tc>
      </w:tr>
      <w:tr w:rsidR="00FB3CE5" w:rsidRPr="00792116" w:rsidTr="00FB3CE5">
        <w:trPr>
          <w:trHeight w:val="458"/>
        </w:trPr>
        <w:tc>
          <w:tcPr>
            <w:tcW w:w="0" w:type="auto"/>
            <w:vMerge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pct"/>
            <w:vMerge w:val="restart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 xml:space="preserve">КПП 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>300101001</w:t>
            </w:r>
          </w:p>
        </w:tc>
      </w:tr>
      <w:tr w:rsidR="00FB3CE5" w:rsidRPr="00792116" w:rsidTr="00FB3CE5">
        <w:tc>
          <w:tcPr>
            <w:tcW w:w="0" w:type="auto"/>
            <w:vAlign w:val="center"/>
            <w:hideMark/>
          </w:tcPr>
          <w:p w:rsidR="00FB3CE5" w:rsidRPr="00792116" w:rsidRDefault="00FB3CE5" w:rsidP="00FB3CE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>АДМИНИСТРАЦИЯ МУНИЦИПАЛЬНОГО ОБРАЗОВАНИЯ "АХТУБИНСКИЙ РАЙОН" АСТРАХАНСКОЙ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CE5" w:rsidRPr="00792116" w:rsidTr="00FB3CE5">
        <w:tc>
          <w:tcPr>
            <w:tcW w:w="0" w:type="auto"/>
            <w:vAlign w:val="center"/>
            <w:hideMark/>
          </w:tcPr>
          <w:p w:rsidR="00FB3CE5" w:rsidRPr="00792116" w:rsidRDefault="00FB3CE5" w:rsidP="00FB3CE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pct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 xml:space="preserve">по ОКОПФ 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>75404</w:t>
            </w:r>
          </w:p>
        </w:tc>
      </w:tr>
      <w:tr w:rsidR="00FB3CE5" w:rsidRPr="00792116" w:rsidTr="00FB3CE5">
        <w:tc>
          <w:tcPr>
            <w:tcW w:w="0" w:type="auto"/>
            <w:vAlign w:val="center"/>
            <w:hideMark/>
          </w:tcPr>
          <w:p w:rsidR="00FB3CE5" w:rsidRPr="00792116" w:rsidRDefault="00FB3CE5" w:rsidP="00FB3CE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pct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 xml:space="preserve">  </w:t>
            </w:r>
          </w:p>
        </w:tc>
        <w:tc>
          <w:tcPr>
            <w:tcW w:w="426" w:type="pct"/>
            <w:vMerge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CE5" w:rsidRPr="00792116" w:rsidTr="00FB3CE5">
        <w:tc>
          <w:tcPr>
            <w:tcW w:w="0" w:type="auto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pct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 xml:space="preserve">по ОКТМО 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>12605101</w:t>
            </w:r>
          </w:p>
        </w:tc>
      </w:tr>
      <w:tr w:rsidR="00FB3CE5" w:rsidRPr="00792116" w:rsidTr="00FB3CE5">
        <w:tc>
          <w:tcPr>
            <w:tcW w:w="0" w:type="auto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>город Ахтубинск</w:t>
            </w:r>
          </w:p>
        </w:tc>
        <w:tc>
          <w:tcPr>
            <w:tcW w:w="0" w:type="auto"/>
            <w:vMerge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pct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CE5" w:rsidRPr="00792116" w:rsidTr="00FB3CE5">
        <w:tc>
          <w:tcPr>
            <w:tcW w:w="0" w:type="auto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pct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 xml:space="preserve">  </w:t>
            </w:r>
          </w:p>
        </w:tc>
        <w:tc>
          <w:tcPr>
            <w:tcW w:w="426" w:type="pct"/>
            <w:vMerge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CE5" w:rsidRPr="00792116" w:rsidTr="00FB3CE5">
        <w:tc>
          <w:tcPr>
            <w:tcW w:w="0" w:type="auto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 xml:space="preserve">Российская Федерация, 416500, Астраханская </w:t>
            </w:r>
            <w:proofErr w:type="spellStart"/>
            <w:r w:rsidRPr="00792116">
              <w:rPr>
                <w:rFonts w:ascii="Times New Roman" w:hAnsi="Times New Roman" w:cs="Times New Roman"/>
                <w:sz w:val="24"/>
              </w:rPr>
              <w:t>обл</w:t>
            </w:r>
            <w:proofErr w:type="spellEnd"/>
            <w:r w:rsidRPr="00792116">
              <w:rPr>
                <w:rFonts w:ascii="Times New Roman" w:hAnsi="Times New Roman" w:cs="Times New Roman"/>
                <w:sz w:val="24"/>
              </w:rPr>
              <w:t xml:space="preserve">, Ахтубинский р-н, Ахтубинск г, </w:t>
            </w:r>
            <w:proofErr w:type="spellStart"/>
            <w:r w:rsidRPr="00792116">
              <w:rPr>
                <w:rFonts w:ascii="Times New Roman" w:hAnsi="Times New Roman" w:cs="Times New Roman"/>
                <w:sz w:val="24"/>
              </w:rPr>
              <w:t>ул</w:t>
            </w:r>
            <w:proofErr w:type="spellEnd"/>
            <w:r w:rsidRPr="00792116">
              <w:rPr>
                <w:rFonts w:ascii="Times New Roman" w:hAnsi="Times New Roman" w:cs="Times New Roman"/>
                <w:sz w:val="24"/>
              </w:rPr>
              <w:t xml:space="preserve"> ВОЛГОГРАДСКАЯ, 141, 7-85141-51188, adm.mo.ahtubinsk@mail.ru</w:t>
            </w:r>
          </w:p>
        </w:tc>
        <w:tc>
          <w:tcPr>
            <w:tcW w:w="0" w:type="auto"/>
            <w:vMerge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pct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 xml:space="preserve">  </w:t>
            </w:r>
          </w:p>
        </w:tc>
        <w:tc>
          <w:tcPr>
            <w:tcW w:w="426" w:type="pct"/>
            <w:vMerge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CE5" w:rsidRPr="00792116" w:rsidTr="00FB3CE5">
        <w:tc>
          <w:tcPr>
            <w:tcW w:w="0" w:type="auto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0" w:type="auto"/>
            <w:vMerge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pct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 xml:space="preserve">изменения 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FB3CE5" w:rsidRPr="00792116" w:rsidTr="00FB3CE5">
        <w:tc>
          <w:tcPr>
            <w:tcW w:w="0" w:type="auto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pct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CE5" w:rsidRPr="00792116" w:rsidTr="00FB3CE5">
        <w:tc>
          <w:tcPr>
            <w:tcW w:w="0" w:type="auto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>Совокупный годовой объем закупок (</w:t>
            </w:r>
            <w:proofErr w:type="spellStart"/>
            <w:r w:rsidRPr="00792116">
              <w:rPr>
                <w:rFonts w:ascii="Times New Roman" w:hAnsi="Times New Roman" w:cs="Times New Roman"/>
                <w:sz w:val="24"/>
              </w:rPr>
              <w:t>справочно</w:t>
            </w:r>
            <w:proofErr w:type="spellEnd"/>
            <w:r w:rsidRPr="00792116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pct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 xml:space="preserve">тыс. руб. </w:t>
            </w:r>
          </w:p>
        </w:tc>
        <w:tc>
          <w:tcPr>
            <w:tcW w:w="426" w:type="pct"/>
            <w:vAlign w:val="center"/>
            <w:hideMark/>
          </w:tcPr>
          <w:p w:rsidR="00FB3CE5" w:rsidRPr="00792116" w:rsidRDefault="00FB3CE5" w:rsidP="00792116">
            <w:pPr>
              <w:rPr>
                <w:rFonts w:ascii="Times New Roman" w:hAnsi="Times New Roman" w:cs="Times New Roman"/>
                <w:sz w:val="24"/>
              </w:rPr>
            </w:pPr>
            <w:r w:rsidRPr="00792116">
              <w:rPr>
                <w:rFonts w:ascii="Times New Roman" w:hAnsi="Times New Roman" w:cs="Times New Roman"/>
                <w:sz w:val="24"/>
              </w:rPr>
              <w:t>8647.01938</w:t>
            </w:r>
          </w:p>
        </w:tc>
      </w:tr>
    </w:tbl>
    <w:p w:rsidR="00792116" w:rsidRPr="00792116" w:rsidRDefault="00792116" w:rsidP="00792116"/>
    <w:tbl>
      <w:tblPr>
        <w:tblW w:w="5400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708"/>
        <w:gridCol w:w="709"/>
        <w:gridCol w:w="428"/>
        <w:gridCol w:w="709"/>
        <w:gridCol w:w="425"/>
        <w:gridCol w:w="570"/>
        <w:gridCol w:w="425"/>
        <w:gridCol w:w="428"/>
        <w:gridCol w:w="422"/>
        <w:gridCol w:w="425"/>
        <w:gridCol w:w="428"/>
        <w:gridCol w:w="400"/>
        <w:gridCol w:w="287"/>
        <w:gridCol w:w="312"/>
        <w:gridCol w:w="283"/>
        <w:gridCol w:w="287"/>
        <w:gridCol w:w="463"/>
        <w:gridCol w:w="290"/>
        <w:gridCol w:w="397"/>
        <w:gridCol w:w="504"/>
        <w:gridCol w:w="472"/>
        <w:gridCol w:w="576"/>
        <w:gridCol w:w="567"/>
        <w:gridCol w:w="712"/>
        <w:gridCol w:w="567"/>
        <w:gridCol w:w="712"/>
        <w:gridCol w:w="567"/>
        <w:gridCol w:w="567"/>
        <w:gridCol w:w="567"/>
        <w:gridCol w:w="712"/>
        <w:gridCol w:w="548"/>
      </w:tblGrid>
      <w:tr w:rsidR="004D582C" w:rsidRPr="00FB3CE5" w:rsidTr="004D582C">
        <w:tc>
          <w:tcPr>
            <w:tcW w:w="89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25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61" w:type="pct"/>
            <w:gridSpan w:val="2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Объект закупки</w:t>
            </w:r>
          </w:p>
        </w:tc>
        <w:tc>
          <w:tcPr>
            <w:tcW w:w="225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</w:p>
        </w:tc>
        <w:tc>
          <w:tcPr>
            <w:tcW w:w="135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аванса (процентов)</w:t>
            </w:r>
          </w:p>
        </w:tc>
        <w:tc>
          <w:tcPr>
            <w:tcW w:w="586" w:type="pct"/>
            <w:gridSpan w:val="4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Планируемые платежи (тыс. рублей)</w:t>
            </w:r>
          </w:p>
        </w:tc>
        <w:tc>
          <w:tcPr>
            <w:tcW w:w="271" w:type="pct"/>
            <w:gridSpan w:val="2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497" w:type="pct"/>
            <w:gridSpan w:val="5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(объем) закупаемых товаров, работ, услуг</w:t>
            </w:r>
          </w:p>
        </w:tc>
        <w:tc>
          <w:tcPr>
            <w:tcW w:w="147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218" w:type="pct"/>
            <w:gridSpan w:val="2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обеспечения</w:t>
            </w:r>
          </w:p>
        </w:tc>
        <w:tc>
          <w:tcPr>
            <w:tcW w:w="160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Планируемый срок начала осуществления закупки (месяц, год)</w:t>
            </w:r>
          </w:p>
        </w:tc>
        <w:tc>
          <w:tcPr>
            <w:tcW w:w="150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Планируемый срок окончания исполнения контракта (месяц, год)</w:t>
            </w:r>
          </w:p>
        </w:tc>
        <w:tc>
          <w:tcPr>
            <w:tcW w:w="183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180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Преимущества, предоставля</w:t>
            </w: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венных и муниципальных нужд"</w:t>
            </w:r>
          </w:p>
        </w:tc>
        <w:tc>
          <w:tcPr>
            <w:tcW w:w="226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закупки у субъектов малого предпринима</w:t>
            </w: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тельства и социально ориентирова</w:t>
            </w: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нных некоммерческих организаций</w:t>
            </w:r>
          </w:p>
        </w:tc>
        <w:tc>
          <w:tcPr>
            <w:tcW w:w="180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Применение национального режима при осуществлении закупки</w:t>
            </w:r>
          </w:p>
        </w:tc>
        <w:tc>
          <w:tcPr>
            <w:tcW w:w="226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180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180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о банковском сопровождении контрактов</w:t>
            </w:r>
          </w:p>
        </w:tc>
        <w:tc>
          <w:tcPr>
            <w:tcW w:w="180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Обоснование внесения изменений</w:t>
            </w:r>
          </w:p>
        </w:tc>
        <w:tc>
          <w:tcPr>
            <w:tcW w:w="226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Уполномоченный орган (учреждение)</w:t>
            </w:r>
          </w:p>
        </w:tc>
        <w:tc>
          <w:tcPr>
            <w:tcW w:w="175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Организатор совместного конкурса или аукциона</w:t>
            </w:r>
          </w:p>
        </w:tc>
      </w:tr>
      <w:tr w:rsidR="004D582C" w:rsidRPr="00FB3CE5" w:rsidTr="004D582C">
        <w:tc>
          <w:tcPr>
            <w:tcW w:w="89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5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5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</w:t>
            </w: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вание</w:t>
            </w:r>
          </w:p>
        </w:tc>
        <w:tc>
          <w:tcPr>
            <w:tcW w:w="136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</w:t>
            </w:r>
          </w:p>
        </w:tc>
        <w:tc>
          <w:tcPr>
            <w:tcW w:w="225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1" w:type="pct"/>
            <w:gridSpan w:val="2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на плановый период</w:t>
            </w:r>
          </w:p>
        </w:tc>
        <w:tc>
          <w:tcPr>
            <w:tcW w:w="134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на последующие годы</w:t>
            </w:r>
          </w:p>
        </w:tc>
        <w:tc>
          <w:tcPr>
            <w:tcW w:w="135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код по ОКЕИ</w:t>
            </w:r>
          </w:p>
        </w:tc>
        <w:tc>
          <w:tcPr>
            <w:tcW w:w="135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</w:t>
            </w: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вание</w:t>
            </w:r>
          </w:p>
        </w:tc>
        <w:tc>
          <w:tcPr>
            <w:tcW w:w="127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371" w:type="pct"/>
            <w:gridSpan w:val="4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47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заявки</w:t>
            </w:r>
          </w:p>
        </w:tc>
        <w:tc>
          <w:tcPr>
            <w:tcW w:w="126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исполнения контракта</w:t>
            </w:r>
          </w:p>
        </w:tc>
        <w:tc>
          <w:tcPr>
            <w:tcW w:w="160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3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5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5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5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на 1-ый год</w:t>
            </w:r>
          </w:p>
        </w:tc>
        <w:tc>
          <w:tcPr>
            <w:tcW w:w="136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на 2-ой год</w:t>
            </w:r>
          </w:p>
        </w:tc>
        <w:tc>
          <w:tcPr>
            <w:tcW w:w="134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на текущий год</w:t>
            </w:r>
          </w:p>
        </w:tc>
        <w:tc>
          <w:tcPr>
            <w:tcW w:w="189" w:type="pct"/>
            <w:gridSpan w:val="2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на плановый период</w:t>
            </w:r>
          </w:p>
        </w:tc>
        <w:tc>
          <w:tcPr>
            <w:tcW w:w="91" w:type="pct"/>
            <w:vMerge w:val="restar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последующие годы</w:t>
            </w:r>
          </w:p>
        </w:tc>
        <w:tc>
          <w:tcPr>
            <w:tcW w:w="147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3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5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5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5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на 1-ый год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на 2-ой год</w:t>
            </w:r>
          </w:p>
        </w:tc>
        <w:tc>
          <w:tcPr>
            <w:tcW w:w="91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3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" w:type="pct"/>
            <w:vMerge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173301200079430010100100010012599244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1039.02500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1039.02500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услуг): 05.2017-31.12.2017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10.39025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51.95125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установлен запрет в отношении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организаций, находящихся под юрисдикцией Турецкой Республики, а также организаций контролируемых Турецкой Республикой и (или) организациями, находящимися под юрисдикцией Турецкой Республики в соответствии с Постановлением Правительства Россий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ской Федерации от 29.12.2015 № 1457.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  <w:t>Изменение закупки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173301200079430010100100020365229244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контракта на оказание услуг по предоставлению техники с обслуживающим персоналом для проведения </w:t>
            </w:r>
            <w:proofErr w:type="spell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противогололедных</w:t>
            </w:r>
            <w:proofErr w:type="spellEnd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на автомобильных дорогах общего пользования местного значения в сельских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поселениях Ахтубинского района Астраханской области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право заключения муниципального контракта на оказание услуг по предоставлению техники с обслуживающим персоналом для проведения </w:t>
            </w:r>
            <w:proofErr w:type="spell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ивогололедных</w:t>
            </w:r>
            <w:proofErr w:type="spellEnd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159.18167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159.18167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Планируемый срок (сроки отдельных этапов) поставки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товаров (выполнения работ, оказания услуг): 03.2017-31.12.2017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1.59182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7.95908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ведения планов-графиков закупок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Изменение закупки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173301200079430010100100030034211244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ремонту автомобильных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 общего пользования местного значения Ахтубинского района Астраханской области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 работ по ремо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нту автомобильных дорог общего пользования местного значения Ахтубинского района Астраханской области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939.02547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939.02547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9.39025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46.95127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6.2017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Отмена заказчиком закупки,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предусмотренной планом-графиком закупок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Отмена закупки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173301200079430010100100040040170244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изации на территории муниципального образования "Ахтубинский район"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427.50000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427.50000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8361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Особь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4.27500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21.37500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173301200079430010100100050024110244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разработке схемы территориального планирования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оказание услуг по разработке схемы территориального планирования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1280.00000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1280.00000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Планируемый срок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(сроки отдельных этапов) поставки товаров (выполнения работ, оказания услуг): 06.2017-31.12.2017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12.80000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64.00000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6.2017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вленными статьей 14 Федерального закона № 44-ФЗ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установлен запрет в соответствии с постановлением правительства РФ № 1457 от 29.12.2015 «О перечне отдельных видов работ (услуг), выполнение (оказание) которых на террит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ено».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173301200079430010100100050054110244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Оказание услуг по разработке схемы территориального планирования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Оказание услуг по разработке схемы территориального планирования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1300.00000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1300.00000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13.00000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65.00000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Отмена заказчиком закупки, предусмотренной планом-графиком закупок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Отмена закупки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173301200079430010100100060064110244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градостроительных планов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Оказание услуг по изготовлению градостроительных планов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121.00011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121.00011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Планируемый срок (сроки отдельных этапов) поставки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товаров (выполнения работ, оказания услуг): 05.2017-31.12.2017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1.21000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6.05001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44-ФЗ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установлен запрет в отношении организаций, находящихся под юрисдикцией Турецкой Республики, а также организаций контролируемых Турецкой Республикой и (или) организациями, находящимися под юрисдикцией Турецкой Республики в соотве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тствии с Постановлением Правительства Российской Федерации от 29.12.2015 № 1457.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ведения планов-графиков закупок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Изменение закупки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173301200079430010100100070074764244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спортивно-наградной продукции, сувениров, подарков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спортивно-наградной продукции, сувениров, подарков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230.00000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228.85000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Планируемый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2.30000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11.50000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истрацией в порядке формирования, утверждения и ведения планов-графиков закупок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Изменение закупки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173301200079430010100100080088690000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первой медицинской помощи во время проведения спортивно-массовых меропри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ятий, соревнований, проводимых отделом по физической культуре и спорту администрации муниципального образования «Ахтубинский район» (в соответствии с Приказом Министерства здравоохранения РФ от 01.03.2016 г. № 134 н.)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право заключения муниципального контракта на оказание первой медицинской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помощи во время проведения спортивно-массовых мероприятий, соревнований, проводимых отделом по физической культуре и спорту администрации муниципального образования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«Ахтубинский район» (в соответствии с Приказом Министерства здравоохранения РФ от 01.03.2016 г. № 134 н.)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39.66300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39.66300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поставки товаров (выполнения работ, оказания услуг): Согласно условиям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03.2017-31.12.2017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Иные случаи, установленные высшим исполнительным органом государственной власти субъекта Россий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ской Федерации, местной администрацией в порядке формирования, утверждения и ведения планов-графиков закупок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Изменение закупки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173301200079430010100100090094764244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спортивного инвентаря, спортивной формы, спортивной обуви, оборудования для спортивных залов, стадионов,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площадок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Приобретение спортивного инвентаря, спортивной формы, спортивной обуви, обор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удования для спортивных залов, стадионов, площадок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246.00000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246.00000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поставки товаров (выполнения работ, оказания услуг): Согласно условиям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2.46000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12.30000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173301200079430010100100100101812244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Осуществление постоянно действующей информационно-пропагандистской и просветительно-образова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тельной системы, способствующей вовлечению населения в активные занятия </w:t>
            </w:r>
            <w:proofErr w:type="spell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постоянно действующей информационно-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4.80000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4.80000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поставки товаров (выполнения работ, оказания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173301200079430010100100110114764244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контракта на поставку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спортивного инвентаря и оборудования для принятия нормативов (испытаний) ГТО у населения для внедрения Всероссийского комплекса ГТО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право заключения муниципа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льного контракта на поставку спортивного инвентаря и оборудования для принятия нормативов (испытаний) ГТО у населения для внедрения Всероссийского комплекса ГТО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199.87896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180.18000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1.99879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9.99395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Иные случаи, установленные высшим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Изменение закупки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0010100100120124110000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Подготовка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Золотухинская</w:t>
            </w:r>
            <w:proofErr w:type="spellEnd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 СОШ" МО "Ахтубинский район"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 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Золотухинская</w:t>
            </w:r>
            <w:proofErr w:type="spellEnd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 СОШ" МО "Ахтубинский район"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1000.00000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Условная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10.000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50.00000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173301200079430010100100130137112244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Таукчи</w:t>
            </w:r>
            <w:proofErr w:type="spellEnd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Таукчи</w:t>
            </w:r>
            <w:proofErr w:type="spellEnd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35.00000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35.00000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Планируемый срок (сроки отдельных этапов) поставки товаров (выполнения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0.35000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1.75000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Отмена закупки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173301200079430010100100130417112244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контракта на оказание услуг по изготовлению технической документации,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Таукчи</w:t>
            </w:r>
            <w:proofErr w:type="spellEnd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Изготовление технической документации, кадастрового паспорта, пост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ановка на кадастровый учет объекта недвижимости: нежилое здание с. Капустин Яр, ул. Победы 47 (</w:t>
            </w:r>
            <w:proofErr w:type="spell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Таукчи</w:t>
            </w:r>
            <w:proofErr w:type="spellEnd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29.02333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29.02333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01.05.2017-31.12.2017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0.29023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1.45117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Запрет на допуск товаров, услуг при осуществлении закупок, а также ограничения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условия допуска в соответствии с требованиями, установленными статьей 14 Федерального закона № 44-ФЗ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запрещено выполнение работ, оказание услуг для обеспечения государственных и муниципальных нужд организациями под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юрисдикцией Турции, а также организациями, контролируемыми гражданами Турции и (или) организациями, находящимися под юрисдикцией Турции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Отмена заказчиком закупки, предусмотренной планом-графиком закупок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  <w:t>Отмена закупки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173301200079430010100100130457112244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технической документации, кадастро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вого паспорта, постановке на кадастровый учет здания Сбербанка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Оказание услуг по изготовлению технической документации, кадастрового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паспорта, постановке на кадастровый учет здания Сбербанка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27.82333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27.82333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поставки товаров (выполнения работ, оказания услуг):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Ежедневно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06.2017г. - 31.12.2017 г.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0.27823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1.39117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6.2017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Запрет на допуск товаров, услуг при осуществлении закупок, а также ограничения и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 допуска в соответствии с требованиями, установленными статьей 14 Федерального закона № 44-ФЗ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установлен запрет в соответствии с постановлением правительства РФ № 1457 от 29.12.2015 «О перечне отдельных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и, находящимися под юрисдикцией Турецкой Республики, запрещено».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173301200079430010100100140037112244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объекта недвижимости: здание Сбербанка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оказание услуг по изготовлению технической документации, кадастрового паспорта, постановке на кадастровый учет объекта недвижимост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и: здание Сбербанка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20.20000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20.20000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ьных этапов) поставки товаров (выполнения работ, оказания услуг): 06.2017-31.12.2017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0.20200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1.01000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6.2017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14 Федерального закона № 44-ФЗ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установлен запрет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запрещено».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173301200079430010100100140147112244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15.30000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15.30000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0.15300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0.76500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  <w:t>Отмена закупки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173301200079430010100100140427112244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здание сбербанка с. Капустин Яр, ул. Октябрьс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кая 6.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20.73333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20.73333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лнения работ, оказания услуг): 01.05.2017-01.12.2017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0.20733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1.03667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запрещено выполнение работ, оказание услуг для обеспечения государственных и муниципальных нужд организациями под юрисдикцией Турции, а также организациями, контролируемыми гражданами Турции и (или) организациями, находящимися под юрисд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икцией Турции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Отмена заказчиком закупки, предусмотренной планом-графиком закупок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Отмена закупки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173301200079430010100100150157112244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г. Ахтубинск, ул. Ленина, 92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г. Ахтубинск, ул. Ленина, 92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43.00000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43.00000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 работ,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0.43000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2.15000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6.2017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-графиков закупок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Отмена закупки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173301200079430010100100150407112244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г. Ахтубинск, ул. Ленина, 92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г. Ахтубинс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к, ул. Ленина, 92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33.21167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33.21167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Планируемый срок (сроки отдельных этапов)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поставки товаров (выполнения работ, оказания услуг): 05-12.2017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0.33212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1.66058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закона № 44-ФЗ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запрещено выполнение работ, оказание услуг для обеспечения государственных и муниципальных нужд организациями под юрисдикцией Турции, а также организациями, контролируемыми гражданами Турции и (или) организациям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и, находящимися под юрисдикцией Турции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Отмена заказчиком закупки, предусмотренной планом-графиком закупок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Отмена закупки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173301200079430010100100150467112244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нежилого здания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Оказание услуг по изготовлению технической документации, кадастрового паспорта, постановке на кадастровый учет нежилого здания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29.34500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29.34500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поставки товаров (выполнения работ, оказания услуг): Ежедневно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лнения работ, оказания услуг): 06.2017 г. - 31.12.2017 г.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0.29345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1.46725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6.2017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№ 44-ФЗ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установлен запрет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запрещено».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1733012000794300101001001601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64778244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Приобретение ценных подарко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Приобретение ценн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подарков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24.00000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01.01.2017-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0.24000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173301200079430010100100170175310244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Приобретение знаков почтовой оплаты (конверты - марки)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Приобретение знаков почтовой оплаты (конверты - марки)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25.60000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25.60000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0.25600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1.28000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173301200079430010100100180184649244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Приобретение канцелярских товаров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Приобретение канцелярских товаров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 (выполнения работ,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0.20000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1.00000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173301200079430010100100190196203244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36.36200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36.36200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ьных этапов) поставки товаров (выполнения работ,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формирования, утверждения и ведения планов-графиков закупок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Изменение закупки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173301200079430010100100200206203244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Корпоративная лицензия на 5 компьютеров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Корпоративная лицензия на 5 компьютеров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57.50000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57.50000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0.57500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2.87500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173301200079430010100100210216203244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Лицензионная программа (2шт.)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Лицензионная программа (2шт.)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28.00000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28.00000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поставки товаров (выполнения работ, оказания услуг): Согласно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0.28000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1.40000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173301200079430010100100220226203244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Лицензионная антивирусная программа (75 </w:t>
            </w:r>
            <w:proofErr w:type="spell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Лицензионная антивирусная программа (75 </w:t>
            </w:r>
            <w:proofErr w:type="spell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45.00000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45.00000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поставки товаров (выполнения работ,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0.45000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2.25000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173301200079430010100100230236203244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Лицензионная программа (50 </w:t>
            </w:r>
            <w:proofErr w:type="spell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Лицензионная программа (50 </w:t>
            </w:r>
            <w:proofErr w:type="spell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spellEnd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45.60000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45.60000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0.45600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2.28000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173301200079430010100100240246020244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информационных услуг путем изготовления телепрограмм и распространению (вещанию) в телевизионном эфире на территор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399.62000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399.62000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  <w:t>Изменение закупки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Оказание информационных услуг путем изготовления телепрог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году.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Минута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173301200079430010100100240366020244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Оказание услуг по изготовлению и распространению (вещанию) телепрограмм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Оказание услуг по изготовлению и распространению (вещанию) телепрограмм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399.62000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399.62000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начальной (максимальной) ценой контракта, предусмотренной планом-графиком закупок, становится невозможной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Изменение закупки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173301200079430010100100250257112244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разводя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щие сети водопроводов с. Ново-Николаевка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Изготовление технической документации, кадастрового паспорта, постановка на када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стровый учет объекта недвижимости: разводящие сети водопроводов с. Ново-Николаевка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70.00000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поставки товаров (выполнения работ, оказания услуг): Согласно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0.70000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3.50000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173301200079430010100100260267112244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технической документации, кадастрового паспорта, постановка на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кадастровый учет объекта недвижимости: автомобильная дорога с. Покровка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Изготовление технической документации, кадастрового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паспорта, постановка на кадастровый учет объекта недвижимости: автомобильная дорога с. Покровка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поставки товаров (выполнения работ,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0.50000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2.50000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173301200079430010100100270277112244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технической документации,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кадастрового паспорта, постановка на кадастровый учет объекта недвижимости: автомобильная дорога с. Удачное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Изготовление технической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документации, кадастрового паспорта, постановка на кадастровый учет объекта недвижимости: автомобильная дорога с. Удачное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125.00000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125.00000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1.25000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6.25000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173301200079430010100100280287112244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Пироговка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Пироговка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0.80000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4.00000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173301200079430010100100290297112244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Ново-Николаевка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Ново-Николаевка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140.00000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140.00000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лнения работ,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1.40000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7.00000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173301200079430010100100300307112244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Золотуха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 с. Золотуха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в) поставки товаров (выполнения работ,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0.40000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2.00000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173301200079430010100100310317112244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Сокрутовка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и: автомобильная дорога с. Сокрутовка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68.00000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Планируемый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0.68000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3.40000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173301200079430010100100320327112244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Капустин Яр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Изготовление технической документации, кадастрового паспорта, постановка на кадастровый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 объекта недвижимости: автомобильная дорога с. Капустин Яр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35.00000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поставки товаров (выполнения работ, оказания услуг): Согласно условиям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0.35000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1.75000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173301200079430010100100330337112244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технической документации, кадастрового паспорта, постановка на кадастровый учет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объекта недвижимости: разводящие сети водопроводов с. Сокрутовка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Изготовление технической документации, кадастрового паспорта,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постановка на кадастровый учет объекта недвижимости: разводящие сети водопроводов с. Сокрутовка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70.00000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поставки товаров (выполнения работ, оказания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0.70000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3.50000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Иные случаи, установленные высшим исполнительным органом госуда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Отмена закупки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173301200079430010100100330437112244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контракта на оказание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Сокрутовка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Изготовление технической документ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ации, кадастрового паспорта, постановка на кадастровый учет объекта недвижимости: разводящие сети водопроводов с. Сокрутовка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77.85467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77.85467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01.05.2017-01.12.2017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0.77855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3.89273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Запрет на допуск товаров, услуг при осуще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запрещено выполнение работ, оказание услуг для обеспечения государственных и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муниципальных нужд организациями под юрисдикцией Турции, а также организациями, контролируемыми гражданами Турции и (или) организациями, находящимися под юрисдикцией Турции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173301200079430010100100340347112244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контракта на оказание услуг по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изготовлению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Изготовление технической документации,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64.70800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0.65000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3.25000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объема и (или) стоимости планируемых к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ной планом-графиком закупок, становится невозможной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Отмена закупки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173301200079430010100100340447112244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водопроводов с. Пироговка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Изготовление технической документации, кадастрового паспорта, постановка на кадастровый учет объекта недвижимости: разво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дящие сети водопроводов с. Пироговка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64.70800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64.70800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отдельных этапов) поставки товаров (выполнения работ, оказания услуг): 01.05.2017-01.12.2017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0.64708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3.23540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ыми статьей 14 Федерального закона № 44-ФЗ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запрещено выполнение работ, оказание услуг для обеспечения государственных и муниципальных нужд организациями под юрисдикцией Турции, а также организациями, контролируемыми гражданами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Турции и (или) организациями, находящимися под юрисдикцией Турции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173301200079430010100100350357112244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Успенка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постановление на кадастровый учет объекта недвижимости: разво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дящие сети водопроводов с. Успенка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57.00000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Планируемый срок (сроки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отдельных этапов) поставки товаров (выполнения работ, оказания услуг): 01.01.2017-31.12.2017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0.57000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2.85000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173301200079430010100100360371392244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поставку полипропиленовых мешков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поставку полипропиленовых мешков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19.16250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19.16250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Согласно 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Планируемый срок (сроки отдельных этапов) поставки товаров (выполнения работ, оказания услуг): 03.2017-31.12.2017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0.19163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0.95813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173301200079430010100100370370170244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контракта на выполнение работ по отлову агрессивных и безнадзорных животных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(собак), угрожающих жизни и 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работ по отлову агрессивных и безнадзорных животных (собак),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угрожающих жизни и 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307.50000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307.50000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8361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Особь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Ежед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невно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по 15 декабря 2017 года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3.07500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15.37500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Запрет на допуск товаров, услуг при осуществлении закупок, а также ограничения и услови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допуска в соответствии с требованиями, установленными статьей 14 Федерального закона № 44-ФЗ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Запрещено выполнение работ, оказание услуг для обеспечения государственных и муниципальных нужд организациями под юрисдикцией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Турции, а также организациями, контролируемыми гражданами Турции и (или) организациями, находящимися под юрисдикцией Турции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173301200079430010100100380382013244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поставку жидкого хлора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Поставка жидкого хлора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833.40000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833.40000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Тонна;^метрическая тонна (1000 кг)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поставки товаров (выполнения работ, оказания услуг): Согласно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условиям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 десяти календарных дней с момента заключения муниципа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льного контракта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8.33400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41.67000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173301200079430010100100390392013244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поставку сульфата алюминия (алюминий сернокислый)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поставка сульфата алюминия (алюминий сернокислый)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152.19996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152.19996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Тонна;^метрическая тонна (1000 кг)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работ, оказания услуг): В соответствии с условиями контракта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(выполнен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 работ, оказания услуг): В течение 10 календарных дней с момента заключения контракта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1.52200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7.61000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5.2017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642.32414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D582C" w:rsidRPr="00FB3CE5" w:rsidTr="004D582C">
        <w:tc>
          <w:tcPr>
            <w:tcW w:w="8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173301200079430010100117330010000244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642.32414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D582C" w:rsidRPr="00FB3CE5" w:rsidTr="004D582C">
        <w:tc>
          <w:tcPr>
            <w:tcW w:w="675" w:type="pct"/>
            <w:gridSpan w:val="4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Итого предусмотрено на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закупок - всего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8667.868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8647.0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1938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0.000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0.000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0.000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D582C" w:rsidRPr="00FB3CE5" w:rsidTr="004D582C">
        <w:tc>
          <w:tcPr>
            <w:tcW w:w="675" w:type="pct"/>
            <w:gridSpan w:val="4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 закупок путем проведения запроса котировок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880.06500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880.06500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D582C" w:rsidRPr="00FB3CE5" w:rsidTr="004D582C">
        <w:tc>
          <w:tcPr>
            <w:tcW w:w="675" w:type="pct"/>
            <w:gridSpan w:val="4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2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2370.20996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2349.36100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4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1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2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3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" w:type="pct"/>
            <w:hideMark/>
          </w:tcPr>
          <w:p w:rsidR="00792116" w:rsidRPr="00FB3CE5" w:rsidRDefault="00792116" w:rsidP="004D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792116" w:rsidRDefault="00792116" w:rsidP="00792116"/>
    <w:p w:rsidR="006D773A" w:rsidRDefault="006D773A" w:rsidP="00792116"/>
    <w:p w:rsidR="006D773A" w:rsidRPr="00792116" w:rsidRDefault="006D773A" w:rsidP="0079211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726"/>
        <w:gridCol w:w="2914"/>
        <w:gridCol w:w="729"/>
        <w:gridCol w:w="2914"/>
        <w:gridCol w:w="6"/>
      </w:tblGrid>
      <w:tr w:rsidR="00792116" w:rsidRPr="00FB3CE5" w:rsidTr="006D773A">
        <w:trPr>
          <w:gridAfter w:val="1"/>
          <w:wAfter w:w="2" w:type="pct"/>
        </w:trPr>
        <w:tc>
          <w:tcPr>
            <w:tcW w:w="2499" w:type="pct"/>
            <w:tcBorders>
              <w:bottom w:val="single" w:sz="6" w:space="0" w:color="000000"/>
            </w:tcBorders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B3CE5">
              <w:rPr>
                <w:rFonts w:ascii="Times New Roman" w:hAnsi="Times New Roman" w:cs="Times New Roman"/>
                <w:sz w:val="28"/>
              </w:rPr>
              <w:t>Легенькая</w:t>
            </w:r>
            <w:proofErr w:type="spellEnd"/>
            <w:r w:rsidRPr="00FB3CE5">
              <w:rPr>
                <w:rFonts w:ascii="Times New Roman" w:hAnsi="Times New Roman" w:cs="Times New Roman"/>
                <w:sz w:val="28"/>
              </w:rPr>
              <w:t xml:space="preserve">  Дарья Сергеевна, Руководитель</w:t>
            </w:r>
          </w:p>
        </w:tc>
        <w:tc>
          <w:tcPr>
            <w:tcW w:w="249" w:type="pct"/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  <w:r w:rsidRPr="00FB3CE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" w:type="pct"/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  <w:r w:rsidRPr="00FB3CE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2116" w:rsidRPr="00FB3CE5" w:rsidTr="006D773A">
        <w:trPr>
          <w:gridAfter w:val="1"/>
          <w:wAfter w:w="2" w:type="pct"/>
        </w:trPr>
        <w:tc>
          <w:tcPr>
            <w:tcW w:w="2499" w:type="pct"/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  <w:r w:rsidRPr="00FB3CE5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FB3CE5">
              <w:rPr>
                <w:rFonts w:ascii="Times New Roman" w:hAnsi="Times New Roman" w:cs="Times New Roman"/>
                <w:sz w:val="28"/>
              </w:rPr>
              <w:t>ф.и.о.</w:t>
            </w:r>
            <w:proofErr w:type="spellEnd"/>
            <w:r w:rsidRPr="00FB3CE5">
              <w:rPr>
                <w:rFonts w:ascii="Times New Roman" w:hAnsi="Times New Roman" w:cs="Times New Roman"/>
                <w:sz w:val="28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49" w:type="pct"/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  <w:r w:rsidRPr="00FB3CE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  <w:r w:rsidRPr="00FB3CE5">
              <w:rPr>
                <w:rFonts w:ascii="Times New Roman" w:hAnsi="Times New Roman" w:cs="Times New Roman"/>
                <w:sz w:val="28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  <w:r w:rsidRPr="00FB3CE5">
              <w:rPr>
                <w:rFonts w:ascii="Times New Roman" w:hAnsi="Times New Roman" w:cs="Times New Roman"/>
                <w:sz w:val="28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  <w:r w:rsidRPr="00FB3CE5">
              <w:rPr>
                <w:rFonts w:ascii="Times New Roman" w:hAnsi="Times New Roman" w:cs="Times New Roman"/>
                <w:sz w:val="28"/>
              </w:rPr>
              <w:t xml:space="preserve">(дата утверждения) </w:t>
            </w:r>
          </w:p>
        </w:tc>
      </w:tr>
      <w:tr w:rsidR="00792116" w:rsidRPr="00FB3CE5" w:rsidTr="00792116">
        <w:trPr>
          <w:gridAfter w:val="1"/>
          <w:wAfter w:w="2" w:type="pct"/>
        </w:trPr>
        <w:tc>
          <w:tcPr>
            <w:tcW w:w="0" w:type="auto"/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  <w:r w:rsidRPr="00FB3CE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2116" w:rsidRPr="00FB3CE5" w:rsidTr="006D773A">
        <w:tc>
          <w:tcPr>
            <w:tcW w:w="2499" w:type="pct"/>
            <w:tcBorders>
              <w:bottom w:val="single" w:sz="6" w:space="0" w:color="000000"/>
            </w:tcBorders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  <w:r w:rsidRPr="00FB3CE5">
              <w:rPr>
                <w:rFonts w:ascii="Times New Roman" w:hAnsi="Times New Roman" w:cs="Times New Roman"/>
                <w:sz w:val="28"/>
              </w:rPr>
              <w:t>ВЕДИЩЕВ ВИКТОР АЛЕКСЕЕВИЧ</w:t>
            </w:r>
          </w:p>
        </w:tc>
        <w:tc>
          <w:tcPr>
            <w:tcW w:w="249" w:type="pct"/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  <w:r w:rsidRPr="00FB3CE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" w:type="pct"/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  <w:r w:rsidRPr="00FB3CE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002" w:type="pct"/>
            <w:gridSpan w:val="2"/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  <w:r w:rsidRPr="00FB3CE5">
              <w:rPr>
                <w:rFonts w:ascii="Times New Roman" w:hAnsi="Times New Roman" w:cs="Times New Roman"/>
                <w:sz w:val="28"/>
              </w:rPr>
              <w:t xml:space="preserve">М.П. </w:t>
            </w:r>
          </w:p>
        </w:tc>
      </w:tr>
      <w:tr w:rsidR="00792116" w:rsidRPr="00FB3CE5" w:rsidTr="006D773A">
        <w:tc>
          <w:tcPr>
            <w:tcW w:w="2499" w:type="pct"/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  <w:r w:rsidRPr="00FB3CE5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FB3CE5">
              <w:rPr>
                <w:rFonts w:ascii="Times New Roman" w:hAnsi="Times New Roman" w:cs="Times New Roman"/>
                <w:sz w:val="28"/>
              </w:rPr>
              <w:t>ф.и.о.</w:t>
            </w:r>
            <w:proofErr w:type="spellEnd"/>
            <w:r w:rsidRPr="00FB3CE5">
              <w:rPr>
                <w:rFonts w:ascii="Times New Roman" w:hAnsi="Times New Roman" w:cs="Times New Roman"/>
                <w:sz w:val="28"/>
              </w:rPr>
              <w:t xml:space="preserve"> ответственного исполнителя) </w:t>
            </w:r>
          </w:p>
        </w:tc>
        <w:tc>
          <w:tcPr>
            <w:tcW w:w="249" w:type="pct"/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  <w:r w:rsidRPr="00FB3CE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  <w:r w:rsidRPr="00FB3CE5">
              <w:rPr>
                <w:rFonts w:ascii="Times New Roman" w:hAnsi="Times New Roman" w:cs="Times New Roman"/>
                <w:sz w:val="28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  <w:r w:rsidRPr="00FB3CE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92116" w:rsidRPr="00FB3CE5" w:rsidRDefault="00792116" w:rsidP="007921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92116" w:rsidRPr="00792116" w:rsidRDefault="00792116" w:rsidP="00792116">
      <w:r w:rsidRPr="00792116">
        <w:br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92116" w:rsidRPr="006D773A" w:rsidTr="006D773A">
        <w:trPr>
          <w:jc w:val="center"/>
        </w:trPr>
        <w:tc>
          <w:tcPr>
            <w:tcW w:w="0" w:type="auto"/>
            <w:vAlign w:val="center"/>
            <w:hideMark/>
          </w:tcPr>
          <w:p w:rsidR="00792116" w:rsidRPr="006D773A" w:rsidRDefault="004D582C" w:rsidP="006D77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Обоснование</w:t>
            </w:r>
            <w:r w:rsidR="00792116" w:rsidRPr="006D773A">
              <w:rPr>
                <w:rFonts w:ascii="Times New Roman" w:hAnsi="Times New Roman" w:cs="Times New Roman"/>
                <w:sz w:val="28"/>
              </w:rPr>
              <w:t xml:space="preserve"> закупок товаров, работ и услуг для обеспечения </w:t>
            </w:r>
            <w:r w:rsidR="006D773A" w:rsidRPr="006D773A">
              <w:rPr>
                <w:rFonts w:ascii="Times New Roman" w:hAnsi="Times New Roman" w:cs="Times New Roman"/>
                <w:sz w:val="28"/>
              </w:rPr>
              <w:t xml:space="preserve">муниципальных нужд </w:t>
            </w:r>
            <w:r w:rsidR="006D773A">
              <w:rPr>
                <w:rFonts w:ascii="Times New Roman" w:hAnsi="Times New Roman" w:cs="Times New Roman"/>
                <w:sz w:val="28"/>
              </w:rPr>
              <w:t xml:space="preserve">администрации МО «Ахтубинский район» </w:t>
            </w:r>
            <w:r w:rsidR="00792116" w:rsidRPr="006D773A">
              <w:rPr>
                <w:rFonts w:ascii="Times New Roman" w:hAnsi="Times New Roman" w:cs="Times New Roman"/>
                <w:sz w:val="28"/>
              </w:rPr>
              <w:t>при формировании и утверждении плана-графика закупок</w:t>
            </w:r>
          </w:p>
        </w:tc>
      </w:tr>
    </w:tbl>
    <w:p w:rsidR="00792116" w:rsidRPr="00792116" w:rsidRDefault="00792116" w:rsidP="00792116"/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9"/>
        <w:gridCol w:w="2187"/>
        <w:gridCol w:w="4714"/>
        <w:gridCol w:w="851"/>
      </w:tblGrid>
      <w:tr w:rsidR="00792116" w:rsidRPr="006D773A" w:rsidTr="006D773A">
        <w:tc>
          <w:tcPr>
            <w:tcW w:w="0" w:type="auto"/>
            <w:vAlign w:val="center"/>
            <w:hideMark/>
          </w:tcPr>
          <w:p w:rsidR="00792116" w:rsidRPr="006D773A" w:rsidRDefault="00792116" w:rsidP="006D773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D773A">
              <w:rPr>
                <w:rFonts w:ascii="Times New Roman" w:hAnsi="Times New Roman" w:cs="Times New Roman"/>
                <w:sz w:val="24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727" w:type="pct"/>
            <w:vAlign w:val="center"/>
            <w:hideMark/>
          </w:tcPr>
          <w:p w:rsidR="00792116" w:rsidRPr="006D773A" w:rsidRDefault="00792116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pct"/>
            <w:vAlign w:val="center"/>
            <w:hideMark/>
          </w:tcPr>
          <w:p w:rsidR="00792116" w:rsidRPr="006D773A" w:rsidRDefault="00792116" w:rsidP="00792116">
            <w:pPr>
              <w:rPr>
                <w:rFonts w:ascii="Times New Roman" w:hAnsi="Times New Roman" w:cs="Times New Roman"/>
                <w:sz w:val="24"/>
              </w:rPr>
            </w:pPr>
            <w:r w:rsidRPr="006D773A">
              <w:rPr>
                <w:rFonts w:ascii="Times New Roman" w:hAnsi="Times New Roman" w:cs="Times New Roman"/>
                <w:sz w:val="24"/>
              </w:rPr>
              <w:t xml:space="preserve">изменения </w:t>
            </w:r>
          </w:p>
        </w:tc>
        <w:tc>
          <w:tcPr>
            <w:tcW w:w="283" w:type="pct"/>
            <w:vMerge w:val="restart"/>
            <w:vAlign w:val="center"/>
            <w:hideMark/>
          </w:tcPr>
          <w:p w:rsidR="00792116" w:rsidRPr="006D773A" w:rsidRDefault="00792116" w:rsidP="00792116">
            <w:pPr>
              <w:rPr>
                <w:rFonts w:ascii="Times New Roman" w:hAnsi="Times New Roman" w:cs="Times New Roman"/>
                <w:sz w:val="24"/>
              </w:rPr>
            </w:pPr>
            <w:r w:rsidRPr="006D773A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792116" w:rsidRPr="006D773A" w:rsidTr="006D773A">
        <w:tc>
          <w:tcPr>
            <w:tcW w:w="0" w:type="auto"/>
            <w:vAlign w:val="center"/>
            <w:hideMark/>
          </w:tcPr>
          <w:p w:rsidR="00792116" w:rsidRPr="006D773A" w:rsidRDefault="00792116" w:rsidP="006D773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D773A">
              <w:rPr>
                <w:rFonts w:ascii="Times New Roman" w:hAnsi="Times New Roman" w:cs="Times New Roman"/>
                <w:sz w:val="24"/>
              </w:rPr>
              <w:lastRenderedPageBreak/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92116" w:rsidRPr="006D773A" w:rsidRDefault="00792116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pct"/>
            <w:vAlign w:val="center"/>
            <w:hideMark/>
          </w:tcPr>
          <w:p w:rsidR="00792116" w:rsidRPr="006D773A" w:rsidRDefault="00792116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792116" w:rsidRPr="006D773A" w:rsidRDefault="00792116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2116" w:rsidRPr="006D773A" w:rsidTr="006D773A">
        <w:tc>
          <w:tcPr>
            <w:tcW w:w="2423" w:type="pct"/>
            <w:vAlign w:val="center"/>
            <w:hideMark/>
          </w:tcPr>
          <w:p w:rsidR="00792116" w:rsidRPr="006D773A" w:rsidRDefault="00792116" w:rsidP="006D773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D773A">
              <w:rPr>
                <w:rFonts w:ascii="Times New Roman" w:hAnsi="Times New Roman" w:cs="Times New Roman"/>
                <w:sz w:val="24"/>
              </w:rPr>
              <w:t>Совокупный годовой объем закупок (</w:t>
            </w:r>
            <w:proofErr w:type="spellStart"/>
            <w:r w:rsidRPr="006D773A">
              <w:rPr>
                <w:rFonts w:ascii="Times New Roman" w:hAnsi="Times New Roman" w:cs="Times New Roman"/>
                <w:sz w:val="24"/>
              </w:rPr>
              <w:t>справочно</w:t>
            </w:r>
            <w:proofErr w:type="spellEnd"/>
            <w:r w:rsidRPr="006D773A">
              <w:rPr>
                <w:rFonts w:ascii="Times New Roman" w:hAnsi="Times New Roman" w:cs="Times New Roman"/>
                <w:sz w:val="24"/>
              </w:rPr>
              <w:t xml:space="preserve">) 8647.01938 тыс. рублей </w:t>
            </w:r>
          </w:p>
        </w:tc>
        <w:tc>
          <w:tcPr>
            <w:tcW w:w="727" w:type="pct"/>
            <w:vAlign w:val="center"/>
            <w:hideMark/>
          </w:tcPr>
          <w:p w:rsidR="00792116" w:rsidRPr="006D773A" w:rsidRDefault="00792116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pct"/>
            <w:vAlign w:val="center"/>
            <w:hideMark/>
          </w:tcPr>
          <w:p w:rsidR="00792116" w:rsidRPr="006D773A" w:rsidRDefault="00792116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pct"/>
            <w:vAlign w:val="center"/>
            <w:hideMark/>
          </w:tcPr>
          <w:p w:rsidR="00792116" w:rsidRPr="006D773A" w:rsidRDefault="00792116" w:rsidP="007921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2116" w:rsidRPr="00792116" w:rsidRDefault="00792116" w:rsidP="00792116"/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705"/>
        <w:gridCol w:w="1420"/>
        <w:gridCol w:w="1702"/>
        <w:gridCol w:w="2983"/>
        <w:gridCol w:w="1702"/>
        <w:gridCol w:w="1133"/>
        <w:gridCol w:w="1278"/>
        <w:gridCol w:w="1420"/>
      </w:tblGrid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Начальная (максимальная) цена контракта, </w:t>
            </w:r>
            <w:r w:rsidR="006D773A"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контракта,</w:t>
            </w: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заключаемого с единственным поставщиком (подрядчиком, исполнителем)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bCs/>
                <w:sz w:val="18"/>
                <w:szCs w:val="18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173301200079430010100100010012599244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1039.02500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173301200079430010100100020365229244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контракта на оказание услуг по предоставлению техники с обслуживающим персоналом для проведения </w:t>
            </w:r>
            <w:proofErr w:type="spell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противогололедных</w:t>
            </w:r>
            <w:proofErr w:type="spellEnd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159.18167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173301200079430010100100030034211244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ремонту автомобильных дорог общего пользования местного значения Ахтубинского района Астраханской области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939.02547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173301200079430010100100040040170244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427.50000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173301200079430010100100050024110244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разработке схемы территориального планирования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1280.00000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173301200079430010100100050054110244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Оказание услуг по разработке схемы территориального планирования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1300.00000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173301200079430010100100060064110244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контракта на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оказание услуг по изготовлению градостроительных планов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121.00011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Минэкономразвития России от 02.10.2013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"применение электронного аукциона для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173301200079430010100100070074764244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спортивно-наградной продукции, сувениров, подарков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230.00000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173301200079430010100100080088690000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контракта на оказание первой медицинской помощи во время проведения спортивно-массовых мероприятий, соревнований, проводимых отделом по физической культуре и спорту администрации муниципального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«Ахтубинский район» (в соответствии с Приказом Министерства здравоохранения РФ от 01.03.2016 г. № 134 н.)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39.66300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173301200079430010100100090094764244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спортивного инвентаря, спортивной формы, спортивной обуви, оборудования для спортивных залов, стадионов, площадок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246.00000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173301200079430010100100100101812244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постоянно действующей 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4.80000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173301200079430010100100110114764244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контракта на поставку спортивного инвентаря и оборудования для принятия нормативов (испытаний) ГТО у населения для внедрения Всероссийского комплекса ГТО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199.87896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Минэкономразвития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"применение электронного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173301200079430010100100120124110000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Подготовка 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Золотухинская</w:t>
            </w:r>
            <w:proofErr w:type="spellEnd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 СОШ" МО "Ахтубинский район"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1000.00000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(анализа рынка)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  <w:t>Проектно-сметный метод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  <w:proofErr w:type="gram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.1 ч.9 ст.22 ФЗ-44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173301200079430010100100130137112244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Таукчи</w:t>
            </w:r>
            <w:proofErr w:type="spellEnd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35.00000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173301200079430010100100130417112244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Таукчи</w:t>
            </w:r>
            <w:proofErr w:type="spellEnd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29.02333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173301200079430010100100130457112244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здания Сбербанка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27.82333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173301200079430010100100140037112244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контракта на оказание услуг по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изготовлению технической документации, кадастрового паспорта, постановке на кадастровый учет объекта недвижимости: здание Сбербанка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20.20000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Минэкономразвития России от 02.10.2013 N 567 "Об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"применение электронного аукциона для осуществления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173301200079430010100100140147112244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15.30000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173301200079430010100100140427112244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20.73333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173301200079430010100100150157112244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г. Ахтубинск, ул. Ленина, 92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43.00000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173301200079430010100100150407112244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г. Ахтубинск, ул. Ленина, 92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33.21167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173301200079430010100100150467112244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паспорта, постановке на кадастровый учет нежилого здания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29.34500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Минэкономразвития России от 02.10.2013 N 567 "Об утверждении Методических рекомендаций по применению методов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вом"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173301200079430010100100160164778244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Приобретение ценных подарков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24.00000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173301200079430010100100170175310244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Приобретение знаков почтовой оплаты (конверты - марки)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25.60000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100100180184649244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Приобретение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канцелярских товаров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Электронный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"применение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173301200079430010100100190196203244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36.36200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173301200079430010100100200206203244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Корпоративная лицензия на 5 компьютеров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57.50000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173301200079430010100100210216203244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Лицензионная программа (2шт.)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28.00000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173301200079430010100100220226203244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Лицензионная антивирусная программа (75 </w:t>
            </w:r>
            <w:proofErr w:type="spell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45.00000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173301200079430010100100230236203244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Лицензионная программа (50 </w:t>
            </w:r>
            <w:proofErr w:type="spell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45.60000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Минэкономразвития России от 02.10.2013 N 567 "Об утверждении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"применение электронного аукциона для осуществления данной закупки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173301200079430010100100240246020244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399.62000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173301200079430010100100240366020244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Оказание услуг по изготовлению и распространению (вещанию) телепрограмм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399.62000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173301200079430010100100250257112244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Ново-Николаевка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70.00000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173301200079430010100100260267112244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Покровка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50.00000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173301200079430010100100270277112244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дорога с. Удачное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125.00000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173301200079430010100100280287112244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Пироговка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80.00000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173301200079430010100100290297112244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Ново-Николаевка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140.00000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173301200079430010100100300307112244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технической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документации, кадастрового паспорта, постановка на кадастровый учет объекта недвижимости: автомобильная дорога с. Золотуха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40.00000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Минэкономразвития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"применение электронного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173301200079430010100100310317112244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Сокрутовка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68.00000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173301200079430010100100320327112244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Капустин Яр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35.00000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173301200079430010100100330337112244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Сокрутовка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70.00000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173301200079430010100100330437112244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Сокрутовка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77.85467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173301200079430010100100340347112244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контракта на оказание услуг по изготовлению технической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65.00000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Минэкономразвития России от 02.10.2013 N 567 "Об утверждении Методических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"применение электронного аукциона для осуществления данной закупки допускается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173301200079430010100100340447112244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64.70800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173301200079430010100100350357112244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Успенка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57.00000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исполнителем)"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173301200079430010100100360371392244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поставку полипропиленовых мешков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19.16250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173301200079430010100100370370170244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307.50000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173301200079430010100100380382013244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поставку жидкого хлора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833.40000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риказ</w:t>
            </w:r>
            <w:proofErr w:type="spellEnd"/>
            <w:r w:rsidRPr="00FB3CE5">
              <w:rPr>
                <w:rFonts w:ascii="Times New Roman" w:hAnsi="Times New Roman" w:cs="Times New Roman"/>
                <w:sz w:val="18"/>
                <w:szCs w:val="18"/>
              </w:rPr>
              <w:t xml:space="preserve"> Минэкономразвития России от 02.10.2013 N 567 "Об утверждении Методических рекомендаций по применению методов определения начальной </w:t>
            </w: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173301200079430010100100390392013244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поставку сульфата алюминия (алюминий сернокислый)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152.19996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 (анализа рынка)</w:t>
            </w: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5" w:rsidRPr="00FB3CE5" w:rsidTr="004D582C">
        <w:tc>
          <w:tcPr>
            <w:tcW w:w="138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173301200079430010100117330010000244</w:t>
            </w:r>
          </w:p>
        </w:tc>
        <w:tc>
          <w:tcPr>
            <w:tcW w:w="551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459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E5">
              <w:rPr>
                <w:rFonts w:ascii="Times New Roman" w:hAnsi="Times New Roman" w:cs="Times New Roman"/>
                <w:sz w:val="18"/>
                <w:szCs w:val="18"/>
              </w:rPr>
              <w:t>642.32414</w:t>
            </w: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hideMark/>
          </w:tcPr>
          <w:p w:rsidR="00792116" w:rsidRPr="00FB3CE5" w:rsidRDefault="00792116" w:rsidP="004D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2116" w:rsidRPr="00792116" w:rsidRDefault="00792116" w:rsidP="00792116">
      <w:r w:rsidRPr="00792116">
        <w:br/>
      </w:r>
      <w:r w:rsidRPr="00792116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726"/>
        <w:gridCol w:w="2914"/>
        <w:gridCol w:w="729"/>
        <w:gridCol w:w="2914"/>
        <w:gridCol w:w="6"/>
      </w:tblGrid>
      <w:tr w:rsidR="00FB3CE5" w:rsidRPr="004D582C" w:rsidTr="00A677BF">
        <w:trPr>
          <w:gridAfter w:val="1"/>
          <w:wAfter w:w="2" w:type="pct"/>
        </w:trPr>
        <w:tc>
          <w:tcPr>
            <w:tcW w:w="2499" w:type="pct"/>
            <w:tcBorders>
              <w:bottom w:val="single" w:sz="6" w:space="0" w:color="000000"/>
            </w:tcBorders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82C">
              <w:rPr>
                <w:rFonts w:ascii="Times New Roman" w:hAnsi="Times New Roman" w:cs="Times New Roman"/>
                <w:sz w:val="28"/>
                <w:szCs w:val="28"/>
              </w:rPr>
              <w:t>Легенькая</w:t>
            </w:r>
            <w:proofErr w:type="spellEnd"/>
            <w:r w:rsidRPr="004D582C">
              <w:rPr>
                <w:rFonts w:ascii="Times New Roman" w:hAnsi="Times New Roman" w:cs="Times New Roman"/>
                <w:sz w:val="28"/>
                <w:szCs w:val="28"/>
              </w:rPr>
              <w:t xml:space="preserve">  Дарья Сергеевна, Руководитель</w:t>
            </w:r>
          </w:p>
        </w:tc>
        <w:tc>
          <w:tcPr>
            <w:tcW w:w="249" w:type="pct"/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CE5" w:rsidRPr="004D582C" w:rsidTr="00A677BF">
        <w:trPr>
          <w:gridAfter w:val="1"/>
          <w:wAfter w:w="2" w:type="pct"/>
        </w:trPr>
        <w:tc>
          <w:tcPr>
            <w:tcW w:w="2499" w:type="pct"/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D582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proofErr w:type="spellEnd"/>
            <w:r w:rsidRPr="004D582C">
              <w:rPr>
                <w:rFonts w:ascii="Times New Roman" w:hAnsi="Times New Roman" w:cs="Times New Roman"/>
                <w:sz w:val="28"/>
                <w:szCs w:val="28"/>
              </w:rPr>
              <w:t xml:space="preserve">, должность руководителя (уполномоченного </w:t>
            </w:r>
            <w:r w:rsidRPr="004D5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должностного лица) заказчика) </w:t>
            </w:r>
          </w:p>
        </w:tc>
        <w:tc>
          <w:tcPr>
            <w:tcW w:w="249" w:type="pct"/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0" w:type="pct"/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2C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2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2C">
              <w:rPr>
                <w:rFonts w:ascii="Times New Roman" w:hAnsi="Times New Roman" w:cs="Times New Roman"/>
                <w:sz w:val="28"/>
                <w:szCs w:val="28"/>
              </w:rPr>
              <w:t xml:space="preserve">(дата утверждения) </w:t>
            </w:r>
          </w:p>
        </w:tc>
      </w:tr>
      <w:tr w:rsidR="00FB3CE5" w:rsidRPr="004D582C" w:rsidTr="00A677BF">
        <w:trPr>
          <w:gridAfter w:val="1"/>
          <w:wAfter w:w="2" w:type="pct"/>
        </w:trPr>
        <w:tc>
          <w:tcPr>
            <w:tcW w:w="0" w:type="auto"/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CE5" w:rsidRPr="004D582C" w:rsidTr="00A677BF">
        <w:tc>
          <w:tcPr>
            <w:tcW w:w="2499" w:type="pct"/>
            <w:tcBorders>
              <w:bottom w:val="single" w:sz="6" w:space="0" w:color="000000"/>
            </w:tcBorders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2C">
              <w:rPr>
                <w:rFonts w:ascii="Times New Roman" w:hAnsi="Times New Roman" w:cs="Times New Roman"/>
                <w:sz w:val="28"/>
                <w:szCs w:val="28"/>
              </w:rPr>
              <w:t>ВЕДИЩЕВ ВИКТОР АЛЕКСЕЕВИЧ</w:t>
            </w:r>
          </w:p>
        </w:tc>
        <w:tc>
          <w:tcPr>
            <w:tcW w:w="249" w:type="pct"/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2" w:type="pct"/>
            <w:gridSpan w:val="2"/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2C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</w:tr>
      <w:tr w:rsidR="00FB3CE5" w:rsidRPr="004D582C" w:rsidTr="00A677BF">
        <w:tc>
          <w:tcPr>
            <w:tcW w:w="2499" w:type="pct"/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D582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proofErr w:type="spellEnd"/>
            <w:r w:rsidRPr="004D582C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исполнителя) </w:t>
            </w:r>
          </w:p>
        </w:tc>
        <w:tc>
          <w:tcPr>
            <w:tcW w:w="249" w:type="pct"/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2C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B3CE5" w:rsidRPr="004D582C" w:rsidRDefault="00FB3CE5" w:rsidP="00FB3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F31" w:rsidRDefault="00CB3F31"/>
    <w:p w:rsidR="00837931" w:rsidRDefault="00837931"/>
    <w:p w:rsidR="00837931" w:rsidRPr="00837931" w:rsidRDefault="00837931">
      <w:pPr>
        <w:rPr>
          <w:rFonts w:ascii="Times New Roman" w:hAnsi="Times New Roman" w:cs="Times New Roman"/>
        </w:rPr>
      </w:pPr>
      <w:r>
        <w:tab/>
      </w:r>
      <w:r w:rsidRPr="00837931">
        <w:rPr>
          <w:rFonts w:ascii="Times New Roman" w:hAnsi="Times New Roman" w:cs="Times New Roman"/>
          <w:sz w:val="28"/>
        </w:rPr>
        <w:t>Верно:</w:t>
      </w:r>
    </w:p>
    <w:sectPr w:rsidR="00837931" w:rsidRPr="00837931" w:rsidSect="00FB3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4C" w:rsidRDefault="00716A4C" w:rsidP="00FB3CE5">
      <w:pPr>
        <w:spacing w:after="0" w:line="240" w:lineRule="auto"/>
      </w:pPr>
      <w:r>
        <w:separator/>
      </w:r>
    </w:p>
  </w:endnote>
  <w:endnote w:type="continuationSeparator" w:id="0">
    <w:p w:rsidR="00716A4C" w:rsidRDefault="00716A4C" w:rsidP="00FB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E5" w:rsidRDefault="00FB3C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E5" w:rsidRDefault="00FB3C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E5" w:rsidRDefault="00FB3C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4C" w:rsidRDefault="00716A4C" w:rsidP="00FB3CE5">
      <w:pPr>
        <w:spacing w:after="0" w:line="240" w:lineRule="auto"/>
      </w:pPr>
      <w:r>
        <w:separator/>
      </w:r>
    </w:p>
  </w:footnote>
  <w:footnote w:type="continuationSeparator" w:id="0">
    <w:p w:rsidR="00716A4C" w:rsidRDefault="00716A4C" w:rsidP="00FB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E5" w:rsidRDefault="00FB3C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E5" w:rsidRDefault="00FB3C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E5" w:rsidRDefault="00FB3C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C6"/>
    <w:rsid w:val="00356AC6"/>
    <w:rsid w:val="004D582C"/>
    <w:rsid w:val="00525F53"/>
    <w:rsid w:val="006D773A"/>
    <w:rsid w:val="00716A4C"/>
    <w:rsid w:val="00792116"/>
    <w:rsid w:val="007A7A39"/>
    <w:rsid w:val="00837931"/>
    <w:rsid w:val="00B00648"/>
    <w:rsid w:val="00CB3F31"/>
    <w:rsid w:val="00F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92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11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11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FB3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CE5"/>
  </w:style>
  <w:style w:type="paragraph" w:styleId="a5">
    <w:name w:val="footer"/>
    <w:basedOn w:val="a"/>
    <w:link w:val="a6"/>
    <w:uiPriority w:val="99"/>
    <w:unhideWhenUsed/>
    <w:rsid w:val="00FB3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CE5"/>
  </w:style>
  <w:style w:type="paragraph" w:styleId="a7">
    <w:name w:val="Balloon Text"/>
    <w:basedOn w:val="a"/>
    <w:link w:val="a8"/>
    <w:uiPriority w:val="99"/>
    <w:semiHidden/>
    <w:unhideWhenUsed/>
    <w:rsid w:val="004D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8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92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11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11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FB3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CE5"/>
  </w:style>
  <w:style w:type="paragraph" w:styleId="a5">
    <w:name w:val="footer"/>
    <w:basedOn w:val="a"/>
    <w:link w:val="a6"/>
    <w:uiPriority w:val="99"/>
    <w:unhideWhenUsed/>
    <w:rsid w:val="00FB3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CE5"/>
  </w:style>
  <w:style w:type="paragraph" w:styleId="a7">
    <w:name w:val="Balloon Text"/>
    <w:basedOn w:val="a"/>
    <w:link w:val="a8"/>
    <w:uiPriority w:val="99"/>
    <w:semiHidden/>
    <w:unhideWhenUsed/>
    <w:rsid w:val="004D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2950">
          <w:marLeft w:val="0"/>
          <w:marRight w:val="0"/>
          <w:marTop w:val="7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0554">
          <w:marLeft w:val="0"/>
          <w:marRight w:val="0"/>
          <w:marTop w:val="7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6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99</Pages>
  <Words>12053</Words>
  <Characters>68708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Фоменко</cp:lastModifiedBy>
  <cp:revision>4</cp:revision>
  <cp:lastPrinted>2017-05-31T11:52:00Z</cp:lastPrinted>
  <dcterms:created xsi:type="dcterms:W3CDTF">2017-05-31T11:14:00Z</dcterms:created>
  <dcterms:modified xsi:type="dcterms:W3CDTF">2017-06-02T10:02:00Z</dcterms:modified>
</cp:coreProperties>
</file>