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3774CC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18.09.2015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1104</w:t>
      </w:r>
    </w:p>
    <w:p w:rsidR="00971347" w:rsidRDefault="00971347" w:rsidP="00971347"/>
    <w:p w:rsidR="00000F59" w:rsidRPr="002B7F63" w:rsidRDefault="00000F59" w:rsidP="00000F59">
      <w:pPr>
        <w:jc w:val="both"/>
        <w:rPr>
          <w:sz w:val="28"/>
          <w:szCs w:val="28"/>
        </w:rPr>
      </w:pPr>
      <w:r w:rsidRPr="00000F59">
        <w:rPr>
          <w:sz w:val="28"/>
          <w:szCs w:val="28"/>
        </w:rPr>
        <w:t>О проведении продаж</w:t>
      </w:r>
      <w:r>
        <w:rPr>
          <w:sz w:val="28"/>
          <w:szCs w:val="28"/>
        </w:rPr>
        <w:t>и посредством публичного предложения</w:t>
      </w:r>
      <w:r w:rsidRPr="00000F59">
        <w:rPr>
          <w:sz w:val="28"/>
          <w:szCs w:val="28"/>
        </w:rPr>
        <w:t xml:space="preserve"> комплекса нежилых зданий больницы, расположенного по адресу: Астраханская область, г. Ахтубинск, ул. Величко, д. 17</w:t>
      </w:r>
    </w:p>
    <w:p w:rsidR="00971347" w:rsidRDefault="00971347" w:rsidP="00971347">
      <w:pPr>
        <w:rPr>
          <w:sz w:val="28"/>
          <w:szCs w:val="28"/>
        </w:rPr>
      </w:pPr>
    </w:p>
    <w:p w:rsidR="00B454BC" w:rsidRDefault="00B454BC" w:rsidP="00971347">
      <w:pPr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B454BC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B454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F55BEC" w:rsidRPr="00F55BEC" w:rsidRDefault="00971347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</w:t>
      </w:r>
      <w:r w:rsidR="0000272B">
        <w:rPr>
          <w:sz w:val="28"/>
          <w:szCs w:val="28"/>
        </w:rPr>
        <w:t>,</w:t>
      </w:r>
      <w:r w:rsidR="00F55BEC" w:rsidRPr="00F55BEC">
        <w:rPr>
          <w:sz w:val="28"/>
          <w:szCs w:val="28"/>
        </w:rPr>
        <w:t xml:space="preserve"> расположенного по адресу: Астраханская область, г. Ахтубинск, ул. Величко, д. 17.</w:t>
      </w:r>
    </w:p>
    <w:p w:rsidR="00F55BEC" w:rsidRPr="00F55BEC" w:rsidRDefault="00195AD3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</w:t>
      </w:r>
      <w:r w:rsidR="0000272B">
        <w:rPr>
          <w:sz w:val="28"/>
          <w:szCs w:val="28"/>
        </w:rPr>
        <w:t>,</w:t>
      </w:r>
      <w:r w:rsidR="00F55BEC" w:rsidRPr="00F55BEC">
        <w:rPr>
          <w:sz w:val="28"/>
          <w:szCs w:val="28"/>
        </w:rPr>
        <w:t xml:space="preserve"> расположенного по адресу: Астраханская область, г. Ахтубинск, ул. Величко, д. 17</w:t>
      </w:r>
      <w:r w:rsidR="002B7F63">
        <w:rPr>
          <w:sz w:val="28"/>
          <w:szCs w:val="28"/>
        </w:rPr>
        <w:t xml:space="preserve"> (прилагается)</w:t>
      </w:r>
      <w:r w:rsidR="00F55BEC" w:rsidRPr="00F55BEC">
        <w:rPr>
          <w:sz w:val="28"/>
          <w:szCs w:val="28"/>
        </w:rPr>
        <w:t>.</w:t>
      </w:r>
    </w:p>
    <w:p w:rsidR="00F55BEC" w:rsidRPr="00F55BEC" w:rsidRDefault="003257AC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Pr="003257AC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больницы, расположенного по адресу: Астраханская область, г. Ахтубинск, ул. Величко, д. 17</w:t>
      </w:r>
      <w:r w:rsidR="002B7F63">
        <w:rPr>
          <w:sz w:val="28"/>
          <w:szCs w:val="28"/>
        </w:rPr>
        <w:t xml:space="preserve"> (прилагается)</w:t>
      </w:r>
      <w:r w:rsidR="00F55BEC" w:rsidRPr="00F55BE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 Отделу информатизации и компьютерного обслуживания администрации МО «</w:t>
      </w:r>
      <w:proofErr w:type="spellStart"/>
      <w:r w:rsidRPr="00CF2E42">
        <w:rPr>
          <w:sz w:val="28"/>
          <w:szCs w:val="28"/>
        </w:rPr>
        <w:t>Ахтубинский</w:t>
      </w:r>
      <w:proofErr w:type="spellEnd"/>
      <w:r w:rsidRPr="00CF2E42">
        <w:rPr>
          <w:sz w:val="28"/>
          <w:szCs w:val="28"/>
        </w:rPr>
        <w:t xml:space="preserve"> район» </w:t>
      </w:r>
      <w:r w:rsidR="00D77609">
        <w:rPr>
          <w:sz w:val="28"/>
          <w:szCs w:val="28"/>
        </w:rPr>
        <w:t xml:space="preserve">(Короткий В.В.) </w:t>
      </w:r>
      <w:r w:rsidRPr="00CF2E42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</w:t>
      </w:r>
      <w:r w:rsidRPr="00CF2E42">
        <w:rPr>
          <w:sz w:val="28"/>
          <w:szCs w:val="28"/>
        </w:rPr>
        <w:lastRenderedPageBreak/>
        <w:t>подраздел</w:t>
      </w:r>
      <w:r w:rsidR="008E3F48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«Документы Администрации» подраздел</w:t>
      </w:r>
      <w:r w:rsidR="008E3F48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«Официальные документы». 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Pr="00CF2E42">
        <w:rPr>
          <w:sz w:val="28"/>
          <w:szCs w:val="28"/>
        </w:rPr>
        <w:t>Ахтубинская</w:t>
      </w:r>
      <w:proofErr w:type="spellEnd"/>
      <w:proofErr w:type="gramEnd"/>
      <w:r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8E3F48">
        <w:rPr>
          <w:sz w:val="28"/>
          <w:szCs w:val="28"/>
        </w:rPr>
        <w:t xml:space="preserve">е </w:t>
      </w:r>
      <w:r w:rsidRPr="00CF2E42">
        <w:rPr>
          <w:sz w:val="28"/>
          <w:szCs w:val="28"/>
        </w:rPr>
        <w:t>«Документы Администрации» подраздел</w:t>
      </w:r>
      <w:r w:rsidR="008E3F48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«Официальные документы».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B454BC" w:rsidRDefault="00B454BC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454BC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</w:t>
      </w:r>
      <w:r w:rsidR="001861EF">
        <w:rPr>
          <w:rFonts w:cs="Calibri"/>
          <w:sz w:val="28"/>
          <w:szCs w:val="28"/>
          <w:lang w:eastAsia="en-US" w:bidi="en-US"/>
        </w:rPr>
        <w:t xml:space="preserve">18.09.2015 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1861EF">
        <w:rPr>
          <w:rFonts w:cs="Calibri"/>
          <w:sz w:val="28"/>
          <w:szCs w:val="28"/>
          <w:lang w:eastAsia="en-US" w:bidi="en-US"/>
        </w:rPr>
        <w:t>1104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Pr="00F25114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</w:t>
      </w:r>
      <w:r w:rsidR="00F55BEC" w:rsidRPr="00F55BEC">
        <w:rPr>
          <w:sz w:val="28"/>
          <w:szCs w:val="28"/>
        </w:rPr>
        <w:t>предложения комплекса нежилых зданий больницы, расположенного по адресу: Астраханская область, г. Ахтубинск, ул. Величко, д. 17</w:t>
      </w:r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 xml:space="preserve"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</w:t>
      </w:r>
      <w:r w:rsidR="00B454BC">
        <w:rPr>
          <w:rFonts w:cs="Calibri"/>
          <w:bCs/>
          <w:sz w:val="28"/>
          <w:szCs w:val="28"/>
          <w:lang w:eastAsia="ar-SA"/>
        </w:rPr>
        <w:t xml:space="preserve">                </w:t>
      </w:r>
      <w:r w:rsidR="00B17FCE">
        <w:rPr>
          <w:rFonts w:cs="Calibri"/>
          <w:bCs/>
          <w:sz w:val="28"/>
          <w:szCs w:val="28"/>
          <w:lang w:eastAsia="ar-SA"/>
        </w:rPr>
        <w:t>№ 31,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09.09.2010 № 77 «О внесении изменений в </w:t>
      </w:r>
      <w:r w:rsidR="00295C33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рогнозный план приватизации имущества муниципального образования «Ахтубинский район» на 2010 год</w:t>
      </w:r>
      <w:r w:rsidR="00295C33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3C77B9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>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r w:rsidR="007C2797">
        <w:rPr>
          <w:rFonts w:cs="Calibri"/>
          <w:bCs/>
          <w:sz w:val="28"/>
          <w:szCs w:val="28"/>
          <w:lang w:eastAsia="ar-SA"/>
        </w:rPr>
        <w:t>к</w:t>
      </w:r>
      <w:r w:rsidR="007C2797" w:rsidRPr="007C2797">
        <w:rPr>
          <w:rFonts w:cs="Calibri"/>
          <w:bCs/>
          <w:sz w:val="28"/>
          <w:szCs w:val="28"/>
          <w:lang w:eastAsia="ar-SA"/>
        </w:rPr>
        <w:t>омплекс</w:t>
      </w:r>
      <w:r w:rsidR="007C2797">
        <w:rPr>
          <w:rFonts w:cs="Calibri"/>
          <w:bCs/>
          <w:sz w:val="28"/>
          <w:szCs w:val="28"/>
          <w:lang w:eastAsia="ar-SA"/>
        </w:rPr>
        <w:t>а</w:t>
      </w:r>
      <w:r w:rsidR="007C2797" w:rsidRPr="007C2797">
        <w:rPr>
          <w:rFonts w:cs="Calibri"/>
          <w:bCs/>
          <w:sz w:val="28"/>
          <w:szCs w:val="28"/>
          <w:lang w:eastAsia="ar-SA"/>
        </w:rPr>
        <w:t xml:space="preserve"> нежилых зданий</w:t>
      </w:r>
      <w:proofErr w:type="gramEnd"/>
      <w:r w:rsidR="007C2797" w:rsidRPr="007C2797">
        <w:rPr>
          <w:rFonts w:cs="Calibri"/>
          <w:bCs/>
          <w:sz w:val="28"/>
          <w:szCs w:val="28"/>
          <w:lang w:eastAsia="ar-SA"/>
        </w:rPr>
        <w:t xml:space="preserve"> больницы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B423D">
        <w:rPr>
          <w:sz w:val="28"/>
          <w:szCs w:val="28"/>
        </w:rPr>
        <w:t>К</w:t>
      </w:r>
      <w:r w:rsidR="007B423D" w:rsidRPr="007B423D">
        <w:rPr>
          <w:sz w:val="28"/>
          <w:szCs w:val="28"/>
        </w:rPr>
        <w:t xml:space="preserve">омплекс нежилых зданий больницы в составе: здание терапевтического отделения, площадью 864,8 </w:t>
      </w:r>
      <w:proofErr w:type="spellStart"/>
      <w:r w:rsidR="007B423D" w:rsidRPr="007B423D">
        <w:rPr>
          <w:sz w:val="28"/>
          <w:szCs w:val="28"/>
        </w:rPr>
        <w:t>кв</w:t>
      </w:r>
      <w:proofErr w:type="gramStart"/>
      <w:r w:rsidR="007B423D" w:rsidRPr="007B423D">
        <w:rPr>
          <w:sz w:val="28"/>
          <w:szCs w:val="28"/>
        </w:rPr>
        <w:t>.м</w:t>
      </w:r>
      <w:proofErr w:type="spellEnd"/>
      <w:proofErr w:type="gramEnd"/>
      <w:r w:rsidR="007B423D" w:rsidRPr="007B423D">
        <w:rPr>
          <w:sz w:val="28"/>
          <w:szCs w:val="28"/>
        </w:rPr>
        <w:t>, здани</w:t>
      </w:r>
      <w:r w:rsidR="007B423D">
        <w:rPr>
          <w:sz w:val="28"/>
          <w:szCs w:val="28"/>
        </w:rPr>
        <w:t>е</w:t>
      </w:r>
      <w:r w:rsidR="007B423D" w:rsidRPr="007B423D">
        <w:rPr>
          <w:sz w:val="28"/>
          <w:szCs w:val="28"/>
        </w:rPr>
        <w:t xml:space="preserve"> неврологического отделения, площадью 247,3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пищеблока-прачечной, площадью 173,3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склада, площадью 77,4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гаража, площадью 144,0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морга, площадью 8,1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>, расположенн</w:t>
      </w:r>
      <w:r w:rsidR="007B423D">
        <w:rPr>
          <w:sz w:val="28"/>
          <w:szCs w:val="28"/>
        </w:rPr>
        <w:t>ый</w:t>
      </w:r>
      <w:r w:rsidR="007B423D" w:rsidRPr="007B423D">
        <w:rPr>
          <w:sz w:val="28"/>
          <w:szCs w:val="28"/>
        </w:rPr>
        <w:t xml:space="preserve"> по адресу: Астраханская область, г. Ахтубинск, ул. Величко, д. 17</w:t>
      </w:r>
      <w:r w:rsidRPr="00DE2048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 xml:space="preserve">Начальная цена продажи - </w:t>
      </w:r>
      <w:r w:rsidR="00F832BD">
        <w:rPr>
          <w:sz w:val="28"/>
          <w:szCs w:val="28"/>
        </w:rPr>
        <w:t>2543</w:t>
      </w:r>
      <w:r w:rsidR="00F55BEC">
        <w:rPr>
          <w:sz w:val="28"/>
          <w:szCs w:val="28"/>
        </w:rPr>
        <w:t>000</w:t>
      </w:r>
      <w:r w:rsidRPr="00823D5A">
        <w:rPr>
          <w:sz w:val="28"/>
          <w:szCs w:val="28"/>
        </w:rPr>
        <w:t xml:space="preserve"> рублей; шаг понижения</w:t>
      </w:r>
      <w:r w:rsidR="007B423D">
        <w:rPr>
          <w:sz w:val="28"/>
          <w:szCs w:val="28"/>
        </w:rPr>
        <w:t xml:space="preserve"> -</w:t>
      </w:r>
      <w:r w:rsidRPr="00823D5A">
        <w:rPr>
          <w:sz w:val="28"/>
          <w:szCs w:val="28"/>
        </w:rPr>
        <w:t xml:space="preserve"> </w:t>
      </w:r>
      <w:r w:rsidR="00F832BD">
        <w:rPr>
          <w:sz w:val="28"/>
          <w:szCs w:val="28"/>
        </w:rPr>
        <w:t>254</w:t>
      </w:r>
      <w:r w:rsidR="00F55BEC" w:rsidRPr="00F55BEC">
        <w:rPr>
          <w:sz w:val="28"/>
          <w:szCs w:val="28"/>
        </w:rPr>
        <w:t>300</w:t>
      </w:r>
      <w:r w:rsidR="003E1EF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рублей; цена отсечения – </w:t>
      </w:r>
      <w:r w:rsidR="00F55BEC">
        <w:rPr>
          <w:sz w:val="28"/>
          <w:szCs w:val="28"/>
        </w:rPr>
        <w:t>1</w:t>
      </w:r>
      <w:r w:rsidR="00F832BD">
        <w:rPr>
          <w:sz w:val="28"/>
          <w:szCs w:val="28"/>
        </w:rPr>
        <w:t>27150</w:t>
      </w:r>
      <w:r w:rsidR="00F55BEC">
        <w:rPr>
          <w:sz w:val="28"/>
          <w:szCs w:val="28"/>
        </w:rPr>
        <w:t>0</w:t>
      </w:r>
      <w:r w:rsidRPr="00823D5A">
        <w:rPr>
          <w:sz w:val="28"/>
          <w:szCs w:val="28"/>
        </w:rPr>
        <w:t xml:space="preserve"> рублей; шаг аукциона – </w:t>
      </w:r>
      <w:r w:rsidR="007B423D">
        <w:rPr>
          <w:sz w:val="28"/>
          <w:szCs w:val="28"/>
        </w:rPr>
        <w:t>1</w:t>
      </w:r>
      <w:r w:rsidR="00F832BD">
        <w:rPr>
          <w:sz w:val="28"/>
          <w:szCs w:val="28"/>
        </w:rPr>
        <w:t>2715</w:t>
      </w:r>
      <w:r w:rsidR="007B423D">
        <w:rPr>
          <w:sz w:val="28"/>
          <w:szCs w:val="28"/>
        </w:rPr>
        <w:t>0</w:t>
      </w:r>
      <w:r w:rsidRPr="00823D5A">
        <w:rPr>
          <w:sz w:val="28"/>
          <w:szCs w:val="28"/>
        </w:rPr>
        <w:t xml:space="preserve"> рублей; размер задатка </w:t>
      </w:r>
      <w:r>
        <w:rPr>
          <w:sz w:val="28"/>
          <w:szCs w:val="28"/>
        </w:rPr>
        <w:t>–</w:t>
      </w:r>
      <w:r w:rsidRPr="00823D5A">
        <w:rPr>
          <w:sz w:val="28"/>
          <w:szCs w:val="28"/>
        </w:rPr>
        <w:t xml:space="preserve"> </w:t>
      </w:r>
      <w:r w:rsidR="00F832BD">
        <w:rPr>
          <w:sz w:val="28"/>
          <w:szCs w:val="28"/>
        </w:rPr>
        <w:t>254</w:t>
      </w:r>
      <w:r w:rsidR="00F55BEC">
        <w:rPr>
          <w:sz w:val="28"/>
          <w:szCs w:val="28"/>
        </w:rPr>
        <w:t>300</w:t>
      </w:r>
      <w:r w:rsidRPr="00823D5A">
        <w:rPr>
          <w:sz w:val="28"/>
          <w:szCs w:val="28"/>
        </w:rPr>
        <w:t xml:space="preserve"> рублей.</w:t>
      </w:r>
      <w:proofErr w:type="gramEnd"/>
    </w:p>
    <w:p w:rsidR="003C77B9" w:rsidRDefault="003C77B9" w:rsidP="00823D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="008E3F48">
        <w:rPr>
          <w:sz w:val="28"/>
          <w:szCs w:val="28"/>
        </w:rPr>
        <w:t>05</w:t>
      </w:r>
      <w:r w:rsidRPr="003C77B9">
        <w:rPr>
          <w:bCs/>
          <w:sz w:val="28"/>
          <w:szCs w:val="28"/>
        </w:rPr>
        <w:t>.</w:t>
      </w:r>
      <w:r w:rsidR="008E3F48">
        <w:rPr>
          <w:bCs/>
          <w:sz w:val="28"/>
          <w:szCs w:val="28"/>
        </w:rPr>
        <w:t>11</w:t>
      </w:r>
      <w:r w:rsidRPr="003C77B9">
        <w:rPr>
          <w:bCs/>
          <w:sz w:val="28"/>
          <w:szCs w:val="28"/>
        </w:rPr>
        <w:t>.201</w:t>
      </w:r>
      <w:r w:rsidR="00F832BD">
        <w:rPr>
          <w:bCs/>
          <w:sz w:val="28"/>
          <w:szCs w:val="28"/>
        </w:rPr>
        <w:t>5</w:t>
      </w:r>
      <w:r w:rsidRPr="003C77B9">
        <w:rPr>
          <w:bCs/>
          <w:sz w:val="28"/>
          <w:szCs w:val="28"/>
        </w:rPr>
        <w:t xml:space="preserve"> в </w:t>
      </w:r>
      <w:r w:rsidR="00703014">
        <w:rPr>
          <w:bCs/>
          <w:sz w:val="28"/>
          <w:szCs w:val="28"/>
        </w:rPr>
        <w:t>10</w:t>
      </w:r>
      <w:r w:rsidRPr="003C77B9">
        <w:rPr>
          <w:bCs/>
          <w:sz w:val="28"/>
          <w:szCs w:val="28"/>
        </w:rPr>
        <w:t>.</w:t>
      </w:r>
      <w:r w:rsidR="00703014">
        <w:rPr>
          <w:bCs/>
          <w:sz w:val="28"/>
          <w:szCs w:val="28"/>
        </w:rPr>
        <w:t>0</w:t>
      </w:r>
      <w:r w:rsidR="00F832BD">
        <w:rPr>
          <w:bCs/>
          <w:sz w:val="28"/>
          <w:szCs w:val="28"/>
        </w:rPr>
        <w:t>0</w:t>
      </w:r>
      <w:r w:rsidRPr="003C77B9">
        <w:rPr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по адресу: Астраханская область, </w:t>
      </w:r>
      <w:proofErr w:type="spellStart"/>
      <w:r w:rsidRPr="003C77B9">
        <w:rPr>
          <w:bCs/>
          <w:sz w:val="28"/>
          <w:szCs w:val="28"/>
        </w:rPr>
        <w:t>г</w:t>
      </w:r>
      <w:proofErr w:type="gramStart"/>
      <w:r w:rsidRPr="003C77B9">
        <w:rPr>
          <w:bCs/>
          <w:sz w:val="28"/>
          <w:szCs w:val="28"/>
        </w:rPr>
        <w:t>.А</w:t>
      </w:r>
      <w:proofErr w:type="gramEnd"/>
      <w:r w:rsidRPr="003C77B9">
        <w:rPr>
          <w:bCs/>
          <w:sz w:val="28"/>
          <w:szCs w:val="28"/>
        </w:rPr>
        <w:t>хтубинск</w:t>
      </w:r>
      <w:proofErr w:type="spellEnd"/>
      <w:r w:rsidRPr="003C77B9">
        <w:rPr>
          <w:bCs/>
          <w:sz w:val="28"/>
          <w:szCs w:val="28"/>
        </w:rPr>
        <w:t xml:space="preserve">, </w:t>
      </w:r>
      <w:proofErr w:type="spellStart"/>
      <w:r w:rsidRPr="003C77B9">
        <w:rPr>
          <w:bCs/>
          <w:sz w:val="28"/>
          <w:szCs w:val="28"/>
        </w:rPr>
        <w:t>ул.Волгоградская</w:t>
      </w:r>
      <w:proofErr w:type="spellEnd"/>
      <w:r w:rsidRPr="003C77B9">
        <w:rPr>
          <w:bCs/>
          <w:sz w:val="28"/>
          <w:szCs w:val="28"/>
        </w:rPr>
        <w:t xml:space="preserve">, 141, </w:t>
      </w:r>
      <w:proofErr w:type="spellStart"/>
      <w:r w:rsidRPr="003C77B9">
        <w:rPr>
          <w:bCs/>
          <w:sz w:val="28"/>
          <w:szCs w:val="28"/>
        </w:rPr>
        <w:t>каб</w:t>
      </w:r>
      <w:proofErr w:type="spellEnd"/>
      <w:r w:rsidRPr="003C77B9">
        <w:rPr>
          <w:bCs/>
          <w:sz w:val="28"/>
          <w:szCs w:val="28"/>
        </w:rPr>
        <w:t>. № 12.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 xml:space="preserve">Информация о предыдущих торгах по продаже лота – аукционы от </w:t>
      </w:r>
      <w:r w:rsidR="007B423D">
        <w:rPr>
          <w:sz w:val="28"/>
          <w:szCs w:val="28"/>
        </w:rPr>
        <w:t>30</w:t>
      </w:r>
      <w:r w:rsidRPr="00823D5A">
        <w:rPr>
          <w:sz w:val="28"/>
          <w:szCs w:val="28"/>
        </w:rPr>
        <w:t>.0</w:t>
      </w:r>
      <w:r w:rsidR="007B423D">
        <w:rPr>
          <w:sz w:val="28"/>
          <w:szCs w:val="28"/>
        </w:rPr>
        <w:t>6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832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от </w:t>
      </w:r>
      <w:r w:rsidR="007B423D">
        <w:rPr>
          <w:sz w:val="28"/>
          <w:szCs w:val="28"/>
        </w:rPr>
        <w:t>03</w:t>
      </w:r>
      <w:r w:rsidRPr="00823D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832BD">
        <w:rPr>
          <w:sz w:val="28"/>
          <w:szCs w:val="28"/>
        </w:rPr>
        <w:t>, от 24.11.2014</w:t>
      </w:r>
      <w:r w:rsidR="00365EA4">
        <w:rPr>
          <w:sz w:val="28"/>
          <w:szCs w:val="28"/>
        </w:rPr>
        <w:t>,</w:t>
      </w:r>
      <w:r w:rsidR="00F832BD">
        <w:rPr>
          <w:sz w:val="28"/>
          <w:szCs w:val="28"/>
        </w:rPr>
        <w:t xml:space="preserve"> от 13.01.2015</w:t>
      </w:r>
      <w:r w:rsidR="00803BF3">
        <w:rPr>
          <w:sz w:val="28"/>
          <w:szCs w:val="28"/>
        </w:rPr>
        <w:t>, о</w:t>
      </w:r>
      <w:r w:rsidR="00365EA4">
        <w:rPr>
          <w:sz w:val="28"/>
          <w:szCs w:val="28"/>
        </w:rPr>
        <w:t>т 02.06.2015</w:t>
      </w:r>
      <w:r w:rsidR="008E3F48">
        <w:rPr>
          <w:sz w:val="28"/>
          <w:szCs w:val="28"/>
        </w:rPr>
        <w:t>,</w:t>
      </w:r>
      <w:r w:rsidR="00803BF3">
        <w:rPr>
          <w:sz w:val="28"/>
          <w:szCs w:val="28"/>
        </w:rPr>
        <w:t xml:space="preserve"> от 27.07.2015</w:t>
      </w:r>
      <w:r w:rsidRPr="00823D5A">
        <w:rPr>
          <w:sz w:val="28"/>
          <w:szCs w:val="28"/>
        </w:rPr>
        <w:t xml:space="preserve"> </w:t>
      </w:r>
      <w:r w:rsidR="008E3F48">
        <w:rPr>
          <w:sz w:val="28"/>
          <w:szCs w:val="28"/>
        </w:rPr>
        <w:t xml:space="preserve">и от 23.09.2015 </w:t>
      </w:r>
      <w:r w:rsidRPr="00823D5A">
        <w:rPr>
          <w:sz w:val="28"/>
          <w:szCs w:val="28"/>
        </w:rPr>
        <w:t xml:space="preserve">признаны несостоявшимися по причине отсутствия заявок на участие в аукционах. </w:t>
      </w:r>
      <w:proofErr w:type="gramEnd"/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Предложения о цене в ходе проведения продажи подаются открыто; победителем продажи признается участник, предложивший наиболее высокую цену за лот.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Заявки на участие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8E3F48">
        <w:rPr>
          <w:sz w:val="28"/>
          <w:szCs w:val="28"/>
        </w:rPr>
        <w:t>24</w:t>
      </w:r>
      <w:r w:rsidRPr="00823D5A">
        <w:rPr>
          <w:sz w:val="28"/>
          <w:szCs w:val="28"/>
        </w:rPr>
        <w:t>.</w:t>
      </w:r>
      <w:r w:rsidR="00703014">
        <w:rPr>
          <w:sz w:val="28"/>
          <w:szCs w:val="28"/>
        </w:rPr>
        <w:t>0</w:t>
      </w:r>
      <w:r w:rsidR="008E3F48">
        <w:rPr>
          <w:sz w:val="28"/>
          <w:szCs w:val="28"/>
        </w:rPr>
        <w:t>9</w:t>
      </w:r>
      <w:r w:rsidRPr="00823D5A">
        <w:rPr>
          <w:sz w:val="28"/>
          <w:szCs w:val="28"/>
        </w:rPr>
        <w:t>.201</w:t>
      </w:r>
      <w:r w:rsidR="00F832BD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до 17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8E3F48">
        <w:rPr>
          <w:sz w:val="28"/>
          <w:szCs w:val="28"/>
        </w:rPr>
        <w:t>19</w:t>
      </w:r>
      <w:r w:rsidRPr="00823D5A">
        <w:rPr>
          <w:sz w:val="28"/>
          <w:szCs w:val="28"/>
        </w:rPr>
        <w:t>.</w:t>
      </w:r>
      <w:r w:rsidR="008E3F48">
        <w:rPr>
          <w:sz w:val="28"/>
          <w:szCs w:val="28"/>
        </w:rPr>
        <w:t>10</w:t>
      </w:r>
      <w:r w:rsidR="00803BF3">
        <w:rPr>
          <w:sz w:val="28"/>
          <w:szCs w:val="28"/>
        </w:rPr>
        <w:t>.</w:t>
      </w:r>
      <w:r w:rsidRPr="00823D5A">
        <w:rPr>
          <w:sz w:val="28"/>
          <w:szCs w:val="28"/>
        </w:rPr>
        <w:t>201</w:t>
      </w:r>
      <w:r w:rsidR="00F832BD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="003E1EFF">
        <w:rPr>
          <w:sz w:val="28"/>
          <w:szCs w:val="28"/>
        </w:rPr>
        <w:t>. № 9</w:t>
      </w:r>
      <w:r w:rsidRPr="00823D5A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Документы, представляемые претендентами для участия в продаже: заявка на участие в продаже по установленной письменной форме с указанием реквизитов счета для возврата задатка (два экземпляра); </w:t>
      </w:r>
      <w:r w:rsidRPr="00823D5A">
        <w:rPr>
          <w:sz w:val="28"/>
          <w:szCs w:val="28"/>
        </w:rPr>
        <w:lastRenderedPageBreak/>
        <w:t xml:space="preserve">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823D5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823D5A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</w:t>
      </w:r>
      <w:proofErr w:type="gramEnd"/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>Претендент не допускается к участию в продаже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823D5A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823D5A" w:rsidRPr="00823D5A" w:rsidRDefault="000842BE" w:rsidP="00823D5A">
      <w:pPr>
        <w:ind w:firstLine="567"/>
        <w:jc w:val="both"/>
        <w:rPr>
          <w:sz w:val="28"/>
          <w:szCs w:val="28"/>
        </w:rPr>
      </w:pPr>
      <w:r w:rsidRPr="000842BE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0842BE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0842BE">
        <w:rPr>
          <w:bCs/>
          <w:sz w:val="28"/>
          <w:szCs w:val="28"/>
        </w:rPr>
        <w:t>р</w:t>
      </w:r>
      <w:proofErr w:type="gramEnd"/>
      <w:r w:rsidRPr="000842BE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Банк: ГРКЦ ГУ Банка России по Астраханской области; БИК: 041203001.</w:t>
      </w:r>
      <w:r w:rsidRPr="000842BE">
        <w:rPr>
          <w:sz w:val="28"/>
          <w:szCs w:val="28"/>
        </w:rPr>
        <w:t xml:space="preserve"> Назначение платежа: задаток для участия в продаже посредством публичного предложения от </w:t>
      </w:r>
      <w:r w:rsidR="008E3F48">
        <w:rPr>
          <w:sz w:val="28"/>
          <w:szCs w:val="28"/>
        </w:rPr>
        <w:t>05</w:t>
      </w:r>
      <w:r w:rsidRPr="000842BE">
        <w:rPr>
          <w:sz w:val="28"/>
          <w:szCs w:val="28"/>
        </w:rPr>
        <w:t>.</w:t>
      </w:r>
      <w:r w:rsidR="008E3F48">
        <w:rPr>
          <w:sz w:val="28"/>
          <w:szCs w:val="28"/>
        </w:rPr>
        <w:t>11</w:t>
      </w:r>
      <w:r w:rsidRPr="000842BE">
        <w:rPr>
          <w:sz w:val="28"/>
          <w:szCs w:val="28"/>
        </w:rPr>
        <w:t>.2015 (Лот № 1)</w:t>
      </w:r>
      <w:r w:rsidR="00BE5CE7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8E3F48">
        <w:rPr>
          <w:sz w:val="28"/>
          <w:szCs w:val="28"/>
        </w:rPr>
        <w:t>20</w:t>
      </w:r>
      <w:r w:rsidRPr="00823D5A">
        <w:rPr>
          <w:sz w:val="28"/>
          <w:szCs w:val="28"/>
        </w:rPr>
        <w:t>.</w:t>
      </w:r>
      <w:r w:rsidR="008E3F48">
        <w:rPr>
          <w:sz w:val="28"/>
          <w:szCs w:val="28"/>
        </w:rPr>
        <w:t>10</w:t>
      </w:r>
      <w:r w:rsidRPr="00823D5A">
        <w:rPr>
          <w:sz w:val="28"/>
          <w:szCs w:val="28"/>
        </w:rPr>
        <w:t>.201</w:t>
      </w:r>
      <w:r w:rsidR="00F832BD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lastRenderedPageBreak/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  <w:lang w:val="x-none"/>
        </w:rPr>
      </w:pPr>
      <w:r w:rsidRPr="00823D5A">
        <w:rPr>
          <w:sz w:val="28"/>
          <w:szCs w:val="28"/>
          <w:lang w:val="x-none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  <w:lang w:val="x-none"/>
        </w:rPr>
        <w:t xml:space="preserve"> «Ахтубинский район» и победителем продажи в день проведения продажи по адресу: Астраханская область, </w:t>
      </w:r>
      <w:proofErr w:type="spellStart"/>
      <w:r w:rsidRPr="00823D5A">
        <w:rPr>
          <w:sz w:val="28"/>
          <w:szCs w:val="28"/>
          <w:lang w:val="x-none"/>
        </w:rPr>
        <w:t>г.Ахтубинск</w:t>
      </w:r>
      <w:proofErr w:type="spellEnd"/>
      <w:r w:rsidRPr="00823D5A">
        <w:rPr>
          <w:sz w:val="28"/>
          <w:szCs w:val="28"/>
          <w:lang w:val="x-none"/>
        </w:rPr>
        <w:t xml:space="preserve">, </w:t>
      </w:r>
      <w:proofErr w:type="spellStart"/>
      <w:r w:rsidRPr="00823D5A">
        <w:rPr>
          <w:sz w:val="28"/>
          <w:szCs w:val="28"/>
          <w:lang w:val="x-none"/>
        </w:rPr>
        <w:t>ул.Волгоградская</w:t>
      </w:r>
      <w:proofErr w:type="spellEnd"/>
      <w:r w:rsidRPr="00823D5A">
        <w:rPr>
          <w:sz w:val="28"/>
          <w:szCs w:val="28"/>
          <w:lang w:val="x-none"/>
        </w:rPr>
        <w:t>, 141,</w:t>
      </w:r>
      <w:r w:rsidR="007B423D">
        <w:rPr>
          <w:sz w:val="28"/>
          <w:szCs w:val="28"/>
        </w:rPr>
        <w:t xml:space="preserve"> </w:t>
      </w:r>
      <w:proofErr w:type="spellStart"/>
      <w:r w:rsidR="007B423D">
        <w:rPr>
          <w:sz w:val="28"/>
          <w:szCs w:val="28"/>
        </w:rPr>
        <w:t>каб</w:t>
      </w:r>
      <w:proofErr w:type="spellEnd"/>
      <w:r w:rsidR="007B423D">
        <w:rPr>
          <w:sz w:val="28"/>
          <w:szCs w:val="28"/>
        </w:rPr>
        <w:t>. № 12</w:t>
      </w:r>
      <w:r w:rsidRPr="00823D5A">
        <w:rPr>
          <w:sz w:val="28"/>
          <w:szCs w:val="28"/>
          <w:lang w:val="x-none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Договор купли-продажи заключается с победителем продажи в течение пятнадцати рабочих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823D5A">
        <w:rPr>
          <w:sz w:val="28"/>
          <w:szCs w:val="28"/>
        </w:rPr>
        <w:t>р</w:t>
      </w:r>
      <w:proofErr w:type="gramEnd"/>
      <w:r w:rsidRPr="00823D5A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Ознакомиться с информацией о лоте, порядком проведения продажи, проектом договора купли-продажи, а также получить иные сведения по продаже можно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 xml:space="preserve">, в рабочие дни с 8.00 до 17.00, тел.(85141)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 xml:space="preserve">; 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07</w:t>
      </w:r>
      <w:r w:rsidRPr="00823D5A">
        <w:rPr>
          <w:sz w:val="28"/>
          <w:szCs w:val="28"/>
        </w:rPr>
        <w:t>.</w:t>
      </w:r>
    </w:p>
    <w:p w:rsidR="00823D5A" w:rsidRDefault="00823D5A" w:rsidP="002E3BF5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252184" w:rsidRDefault="00252184" w:rsidP="008703D6">
      <w:pPr>
        <w:jc w:val="both"/>
        <w:rPr>
          <w:sz w:val="28"/>
          <w:szCs w:val="28"/>
        </w:rPr>
      </w:pPr>
    </w:p>
    <w:p w:rsidR="008703D6" w:rsidRPr="008703D6" w:rsidRDefault="00EC17E7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0E1C32">
        <w:rPr>
          <w:sz w:val="28"/>
          <w:szCs w:val="28"/>
        </w:rPr>
        <w:t xml:space="preserve"> </w:t>
      </w:r>
      <w:r w:rsidR="008703D6" w:rsidRPr="008703D6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1861EF">
        <w:rPr>
          <w:sz w:val="28"/>
          <w:szCs w:val="28"/>
        </w:rPr>
        <w:t>18.09.2015</w:t>
      </w:r>
      <w:r w:rsidRPr="008703D6">
        <w:rPr>
          <w:sz w:val="28"/>
          <w:szCs w:val="28"/>
        </w:rPr>
        <w:t xml:space="preserve"> №  </w:t>
      </w:r>
      <w:r w:rsidR="001861EF">
        <w:rPr>
          <w:sz w:val="28"/>
          <w:szCs w:val="28"/>
        </w:rPr>
        <w:t>1104</w:t>
      </w:r>
      <w:bookmarkStart w:id="0" w:name="_GoBack"/>
      <w:bookmarkEnd w:id="0"/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3C77B9">
      <w:pPr>
        <w:jc w:val="center"/>
        <w:rPr>
          <w:sz w:val="28"/>
          <w:szCs w:val="28"/>
        </w:rPr>
      </w:pPr>
      <w:r w:rsidRPr="000E1C32">
        <w:rPr>
          <w:sz w:val="28"/>
          <w:szCs w:val="28"/>
        </w:rPr>
        <w:t>ПРОЕКТ ЗАЯВКИ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Pr="000E1C32">
        <w:rPr>
          <w:sz w:val="28"/>
          <w:szCs w:val="28"/>
        </w:rPr>
        <w:t xml:space="preserve">, который состоится ___________________ в _____ ч. _____ мин. по адресу: Астраханская область, </w:t>
      </w:r>
      <w:proofErr w:type="spellStart"/>
      <w:r w:rsidRPr="000E1C32">
        <w:rPr>
          <w:sz w:val="28"/>
          <w:szCs w:val="28"/>
        </w:rPr>
        <w:t>г</w:t>
      </w:r>
      <w:proofErr w:type="gramStart"/>
      <w:r w:rsidRPr="000E1C32">
        <w:rPr>
          <w:sz w:val="28"/>
          <w:szCs w:val="28"/>
        </w:rPr>
        <w:t>.А</w:t>
      </w:r>
      <w:proofErr w:type="gramEnd"/>
      <w:r w:rsidRPr="000E1C32">
        <w:rPr>
          <w:sz w:val="28"/>
          <w:szCs w:val="28"/>
        </w:rPr>
        <w:t>хтубинск</w:t>
      </w:r>
      <w:proofErr w:type="spellEnd"/>
      <w:r w:rsidRPr="000E1C32">
        <w:rPr>
          <w:sz w:val="28"/>
          <w:szCs w:val="28"/>
        </w:rPr>
        <w:t xml:space="preserve">, </w:t>
      </w:r>
      <w:proofErr w:type="spellStart"/>
      <w:r w:rsidRPr="000E1C32">
        <w:rPr>
          <w:sz w:val="28"/>
          <w:szCs w:val="28"/>
        </w:rPr>
        <w:t>ул.Волгоградская</w:t>
      </w:r>
      <w:proofErr w:type="spellEnd"/>
      <w:r w:rsidRPr="000E1C32">
        <w:rPr>
          <w:sz w:val="28"/>
          <w:szCs w:val="28"/>
        </w:rPr>
        <w:t>, 141,</w:t>
      </w:r>
      <w:r w:rsidR="003C77B9">
        <w:rPr>
          <w:sz w:val="28"/>
          <w:szCs w:val="28"/>
        </w:rPr>
        <w:t xml:space="preserve"> </w:t>
      </w:r>
      <w:proofErr w:type="spellStart"/>
      <w:r w:rsidR="003C77B9">
        <w:rPr>
          <w:sz w:val="28"/>
          <w:szCs w:val="28"/>
        </w:rPr>
        <w:t>каб</w:t>
      </w:r>
      <w:proofErr w:type="spellEnd"/>
      <w:r w:rsidR="003C77B9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 xml:space="preserve">собственность </w:t>
      </w:r>
      <w:r w:rsidR="00151D31" w:rsidRPr="00151D31">
        <w:rPr>
          <w:sz w:val="28"/>
          <w:szCs w:val="28"/>
        </w:rPr>
        <w:t>комплекс нежилых зданий больницы, расположенн</w:t>
      </w:r>
      <w:r w:rsidR="00151D31">
        <w:rPr>
          <w:sz w:val="28"/>
          <w:szCs w:val="28"/>
        </w:rPr>
        <w:t>ый</w:t>
      </w:r>
      <w:r w:rsidR="00151D31" w:rsidRPr="00151D31">
        <w:rPr>
          <w:sz w:val="28"/>
          <w:szCs w:val="28"/>
        </w:rPr>
        <w:t xml:space="preserve"> по адресу: Астраханская область, г. Ахтубинск, ул. Величко, д. 17</w:t>
      </w:r>
      <w:r w:rsidRPr="000E1C32">
        <w:rPr>
          <w:sz w:val="28"/>
          <w:szCs w:val="28"/>
        </w:rPr>
        <w:t xml:space="preserve"> (Лот №</w:t>
      </w:r>
      <w:r w:rsidR="00FB260B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1).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FB260B">
        <w:rPr>
          <w:sz w:val="28"/>
          <w:szCs w:val="28"/>
        </w:rPr>
        <w:t>здания школы с земельным участком</w:t>
      </w:r>
      <w:r w:rsidR="00FB260B" w:rsidRPr="00FB260B">
        <w:rPr>
          <w:sz w:val="28"/>
          <w:szCs w:val="28"/>
        </w:rPr>
        <w:t xml:space="preserve"> объекта недвижимого имущества с земельным участком</w:t>
      </w:r>
      <w:r w:rsidRPr="003C77B9">
        <w:rPr>
          <w:sz w:val="28"/>
          <w:szCs w:val="28"/>
        </w:rPr>
        <w:t xml:space="preserve"> в срок, не превышающий 15 (пятнадцать) рабочих дней </w:t>
      </w:r>
      <w:proofErr w:type="gramStart"/>
      <w:r w:rsidRPr="003C77B9">
        <w:rPr>
          <w:sz w:val="28"/>
          <w:szCs w:val="28"/>
        </w:rPr>
        <w:t>с даты подведения</w:t>
      </w:r>
      <w:proofErr w:type="gramEnd"/>
      <w:r w:rsidRPr="003C77B9">
        <w:rPr>
          <w:sz w:val="28"/>
          <w:szCs w:val="28"/>
        </w:rPr>
        <w:t xml:space="preserve"> итогов продажи.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1.Документ, удостоверяющий личность (копия);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2.Документ, подтверждающий внесение задатка;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3.Опись представленных документов;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Заявитель: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 xml:space="preserve">  Фамилия, имя, отчество (полностью без сокращений)  </w:t>
      </w:r>
      <w:r w:rsidRPr="003C77B9">
        <w:rPr>
          <w:b/>
          <w:sz w:val="28"/>
          <w:szCs w:val="28"/>
        </w:rPr>
        <w:t xml:space="preserve">           </w:t>
      </w:r>
      <w:r w:rsidRPr="003C77B9">
        <w:rPr>
          <w:sz w:val="28"/>
          <w:szCs w:val="28"/>
          <w:u w:val="single"/>
        </w:rPr>
        <w:t>подпись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__________ </w:t>
      </w:r>
      <w:proofErr w:type="spellStart"/>
      <w:r w:rsidRPr="003C77B9">
        <w:rPr>
          <w:sz w:val="28"/>
          <w:szCs w:val="28"/>
        </w:rPr>
        <w:t>В.Н.Морозова</w:t>
      </w:r>
      <w:proofErr w:type="spellEnd"/>
    </w:p>
    <w:p w:rsidR="00EC17E7" w:rsidRDefault="00EC17E7" w:rsidP="003C77B9">
      <w:pPr>
        <w:jc w:val="both"/>
        <w:rPr>
          <w:sz w:val="28"/>
          <w:szCs w:val="28"/>
        </w:rPr>
      </w:pPr>
    </w:p>
    <w:p w:rsidR="00B454BC" w:rsidRDefault="00B454BC" w:rsidP="003C77B9">
      <w:pPr>
        <w:jc w:val="both"/>
        <w:rPr>
          <w:sz w:val="28"/>
          <w:szCs w:val="28"/>
        </w:rPr>
      </w:pPr>
    </w:p>
    <w:p w:rsidR="00EC17E7" w:rsidRPr="003C77B9" w:rsidRDefault="00EC17E7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C17E7" w:rsidRPr="003C77B9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C7" w:rsidRDefault="00C76DC7">
      <w:r>
        <w:separator/>
      </w:r>
    </w:p>
  </w:endnote>
  <w:endnote w:type="continuationSeparator" w:id="0">
    <w:p w:rsidR="00C76DC7" w:rsidRDefault="00C7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C7" w:rsidRDefault="00C76DC7">
      <w:r>
        <w:separator/>
      </w:r>
    </w:p>
  </w:footnote>
  <w:footnote w:type="continuationSeparator" w:id="0">
    <w:p w:rsidR="00C76DC7" w:rsidRDefault="00C7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0F59"/>
    <w:rsid w:val="0000272B"/>
    <w:rsid w:val="00022936"/>
    <w:rsid w:val="00034E23"/>
    <w:rsid w:val="000842BE"/>
    <w:rsid w:val="000851CD"/>
    <w:rsid w:val="000C6EA0"/>
    <w:rsid w:val="000D648D"/>
    <w:rsid w:val="000E1C32"/>
    <w:rsid w:val="000E1FEE"/>
    <w:rsid w:val="00112730"/>
    <w:rsid w:val="00127827"/>
    <w:rsid w:val="00151D31"/>
    <w:rsid w:val="00181AEF"/>
    <w:rsid w:val="001861EF"/>
    <w:rsid w:val="00195AD3"/>
    <w:rsid w:val="001A1CCD"/>
    <w:rsid w:val="001C5BA2"/>
    <w:rsid w:val="001C5FCC"/>
    <w:rsid w:val="001E65BC"/>
    <w:rsid w:val="0023412C"/>
    <w:rsid w:val="00252184"/>
    <w:rsid w:val="0029458F"/>
    <w:rsid w:val="00295C33"/>
    <w:rsid w:val="002B7F63"/>
    <w:rsid w:val="002E382D"/>
    <w:rsid w:val="002E3BF5"/>
    <w:rsid w:val="002F17F0"/>
    <w:rsid w:val="003140C0"/>
    <w:rsid w:val="003257AC"/>
    <w:rsid w:val="0033540D"/>
    <w:rsid w:val="00361053"/>
    <w:rsid w:val="00365EA4"/>
    <w:rsid w:val="003774CC"/>
    <w:rsid w:val="00386D8B"/>
    <w:rsid w:val="003C77B9"/>
    <w:rsid w:val="003E1EFF"/>
    <w:rsid w:val="004169E7"/>
    <w:rsid w:val="00430F85"/>
    <w:rsid w:val="00492509"/>
    <w:rsid w:val="00493CA5"/>
    <w:rsid w:val="00545D3D"/>
    <w:rsid w:val="00586055"/>
    <w:rsid w:val="005B3B4B"/>
    <w:rsid w:val="00606ACF"/>
    <w:rsid w:val="00654348"/>
    <w:rsid w:val="0067054C"/>
    <w:rsid w:val="006750E5"/>
    <w:rsid w:val="006C71E4"/>
    <w:rsid w:val="006F57BC"/>
    <w:rsid w:val="006F6367"/>
    <w:rsid w:val="00703014"/>
    <w:rsid w:val="00743EA0"/>
    <w:rsid w:val="00747892"/>
    <w:rsid w:val="007B423D"/>
    <w:rsid w:val="007B570C"/>
    <w:rsid w:val="007C2797"/>
    <w:rsid w:val="007C7E19"/>
    <w:rsid w:val="007D136C"/>
    <w:rsid w:val="007F04BB"/>
    <w:rsid w:val="007F2522"/>
    <w:rsid w:val="007F7D2E"/>
    <w:rsid w:val="00803BF3"/>
    <w:rsid w:val="00813BCE"/>
    <w:rsid w:val="00814F0E"/>
    <w:rsid w:val="00820DD6"/>
    <w:rsid w:val="00823D5A"/>
    <w:rsid w:val="00856D35"/>
    <w:rsid w:val="00865DE6"/>
    <w:rsid w:val="008703D6"/>
    <w:rsid w:val="008A0C68"/>
    <w:rsid w:val="008E3F48"/>
    <w:rsid w:val="009224D6"/>
    <w:rsid w:val="00971347"/>
    <w:rsid w:val="00976F52"/>
    <w:rsid w:val="009E1DA8"/>
    <w:rsid w:val="00A7285F"/>
    <w:rsid w:val="00A813DF"/>
    <w:rsid w:val="00A82CB6"/>
    <w:rsid w:val="00AC2917"/>
    <w:rsid w:val="00AD222F"/>
    <w:rsid w:val="00AE39D1"/>
    <w:rsid w:val="00AE4109"/>
    <w:rsid w:val="00AE4D34"/>
    <w:rsid w:val="00AF0B1F"/>
    <w:rsid w:val="00B11696"/>
    <w:rsid w:val="00B17FCE"/>
    <w:rsid w:val="00B2132E"/>
    <w:rsid w:val="00B454BC"/>
    <w:rsid w:val="00B54E9D"/>
    <w:rsid w:val="00BE5CE7"/>
    <w:rsid w:val="00C24741"/>
    <w:rsid w:val="00C546FF"/>
    <w:rsid w:val="00C55FD1"/>
    <w:rsid w:val="00C63487"/>
    <w:rsid w:val="00C76DC7"/>
    <w:rsid w:val="00CA4EC9"/>
    <w:rsid w:val="00CF2E42"/>
    <w:rsid w:val="00D11132"/>
    <w:rsid w:val="00D36990"/>
    <w:rsid w:val="00D41AAD"/>
    <w:rsid w:val="00D74B48"/>
    <w:rsid w:val="00D77609"/>
    <w:rsid w:val="00D9566D"/>
    <w:rsid w:val="00DD728C"/>
    <w:rsid w:val="00DE2048"/>
    <w:rsid w:val="00DE4BC1"/>
    <w:rsid w:val="00E0166A"/>
    <w:rsid w:val="00E6688D"/>
    <w:rsid w:val="00EA7FE0"/>
    <w:rsid w:val="00EC17E7"/>
    <w:rsid w:val="00EC7825"/>
    <w:rsid w:val="00EE5EBC"/>
    <w:rsid w:val="00F07B7A"/>
    <w:rsid w:val="00F25114"/>
    <w:rsid w:val="00F27357"/>
    <w:rsid w:val="00F46E02"/>
    <w:rsid w:val="00F55BEC"/>
    <w:rsid w:val="00F616FC"/>
    <w:rsid w:val="00F75181"/>
    <w:rsid w:val="00F832BD"/>
    <w:rsid w:val="00FB260B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1249-042C-4E9F-B08A-C9F13741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4</cp:revision>
  <cp:lastPrinted>2015-09-17T11:13:00Z</cp:lastPrinted>
  <dcterms:created xsi:type="dcterms:W3CDTF">2015-09-17T12:08:00Z</dcterms:created>
  <dcterms:modified xsi:type="dcterms:W3CDTF">2015-09-18T11:21:00Z</dcterms:modified>
</cp:coreProperties>
</file>