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F" w:rsidRDefault="00702C1F" w:rsidP="00702C1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C1F" w:rsidRDefault="00702C1F" w:rsidP="00702C1F">
      <w:pPr>
        <w:jc w:val="center"/>
      </w:pPr>
    </w:p>
    <w:p w:rsidR="00702C1F" w:rsidRDefault="00702C1F" w:rsidP="00702C1F">
      <w:pPr>
        <w:pStyle w:val="a3"/>
        <w:rPr>
          <w:b/>
          <w:szCs w:val="28"/>
        </w:rPr>
      </w:pPr>
    </w:p>
    <w:p w:rsidR="00702C1F" w:rsidRDefault="00702C1F" w:rsidP="00702C1F">
      <w:pPr>
        <w:jc w:val="center"/>
        <w:rPr>
          <w:sz w:val="20"/>
        </w:rPr>
      </w:pPr>
    </w:p>
    <w:p w:rsidR="00702C1F" w:rsidRDefault="00702C1F" w:rsidP="00702C1F">
      <w:pPr>
        <w:pStyle w:val="a3"/>
      </w:pPr>
      <w:r>
        <w:t>АДМИНИСТРАЦИЯ МУНИЦИПАЛЬНОГО ОБРАЗОВАНИЯ</w:t>
      </w:r>
    </w:p>
    <w:p w:rsidR="00702C1F" w:rsidRDefault="00702C1F" w:rsidP="00702C1F">
      <w:pPr>
        <w:pStyle w:val="a3"/>
      </w:pPr>
      <w:r>
        <w:t>«АХТУБИНСКИЙ РАЙОН»</w:t>
      </w:r>
    </w:p>
    <w:p w:rsidR="00702C1F" w:rsidRDefault="00702C1F" w:rsidP="00702C1F">
      <w:pPr>
        <w:pStyle w:val="a3"/>
        <w:rPr>
          <w:b/>
          <w:sz w:val="24"/>
          <w:szCs w:val="24"/>
        </w:rPr>
      </w:pPr>
    </w:p>
    <w:p w:rsidR="00702C1F" w:rsidRDefault="00702C1F" w:rsidP="00702C1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02C1F" w:rsidRDefault="00702C1F" w:rsidP="00702C1F">
      <w:pPr>
        <w:pStyle w:val="a3"/>
        <w:rPr>
          <w:b/>
          <w:sz w:val="20"/>
        </w:rPr>
      </w:pPr>
    </w:p>
    <w:p w:rsidR="00702C1F" w:rsidRDefault="00702C1F" w:rsidP="00702C1F">
      <w:pPr>
        <w:ind w:firstLine="0"/>
        <w:rPr>
          <w:sz w:val="28"/>
        </w:rPr>
      </w:pPr>
    </w:p>
    <w:p w:rsidR="00702C1F" w:rsidRDefault="000635DD" w:rsidP="00702C1F">
      <w:pPr>
        <w:ind w:firstLine="0"/>
        <w:rPr>
          <w:sz w:val="28"/>
          <w:szCs w:val="28"/>
        </w:rPr>
      </w:pPr>
      <w:r>
        <w:rPr>
          <w:sz w:val="28"/>
          <w:szCs w:val="28"/>
        </w:rPr>
        <w:t>06.07.2017</w:t>
      </w:r>
      <w:r w:rsidR="00702C1F">
        <w:rPr>
          <w:sz w:val="28"/>
          <w:szCs w:val="28"/>
        </w:rPr>
        <w:t xml:space="preserve">      </w:t>
      </w:r>
      <w:r w:rsidR="00702C1F">
        <w:rPr>
          <w:sz w:val="28"/>
          <w:szCs w:val="28"/>
        </w:rPr>
        <w:tab/>
      </w:r>
      <w:r w:rsidR="00702C1F">
        <w:rPr>
          <w:sz w:val="28"/>
          <w:szCs w:val="28"/>
        </w:rPr>
        <w:tab/>
      </w:r>
      <w:r w:rsidR="00702C1F">
        <w:rPr>
          <w:sz w:val="28"/>
          <w:szCs w:val="28"/>
        </w:rPr>
        <w:tab/>
      </w:r>
      <w:r w:rsidR="00702C1F">
        <w:rPr>
          <w:sz w:val="28"/>
          <w:szCs w:val="28"/>
        </w:rPr>
        <w:tab/>
      </w:r>
      <w:r w:rsidR="00702C1F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420</w:t>
      </w:r>
      <w:bookmarkStart w:id="0" w:name="_GoBack"/>
      <w:bookmarkEnd w:id="0"/>
    </w:p>
    <w:p w:rsidR="00702C1F" w:rsidRDefault="00702C1F" w:rsidP="00702C1F">
      <w:pPr>
        <w:ind w:firstLine="567"/>
        <w:rPr>
          <w:sz w:val="28"/>
          <w:szCs w:val="28"/>
        </w:rPr>
      </w:pPr>
    </w:p>
    <w:p w:rsidR="00702C1F" w:rsidRDefault="00702C1F" w:rsidP="00702C1F">
      <w:pPr>
        <w:rPr>
          <w:szCs w:val="24"/>
        </w:rPr>
      </w:pPr>
    </w:p>
    <w:p w:rsidR="00A935C8" w:rsidRDefault="004F1147" w:rsidP="007E5D4A">
      <w:pPr>
        <w:pStyle w:val="1"/>
        <w:ind w:firstLine="0"/>
      </w:pPr>
      <w:r>
        <w:t xml:space="preserve">О внесении изменения в </w:t>
      </w:r>
      <w:r w:rsidR="007E5D4A">
        <w:t>постановлени</w:t>
      </w:r>
      <w:r>
        <w:t>е</w:t>
      </w:r>
      <w:r w:rsidR="007E5D4A">
        <w:t xml:space="preserve"> </w:t>
      </w:r>
    </w:p>
    <w:p w:rsidR="004F1147" w:rsidRDefault="007E5D4A" w:rsidP="007E5D4A">
      <w:pPr>
        <w:pStyle w:val="1"/>
        <w:ind w:firstLine="0"/>
      </w:pPr>
      <w:r>
        <w:t xml:space="preserve">администрации </w:t>
      </w:r>
      <w:r w:rsidR="00702C1F">
        <w:t>МО</w:t>
      </w:r>
      <w:r w:rsidR="004F1147">
        <w:t xml:space="preserve"> </w:t>
      </w:r>
      <w:r>
        <w:t>«</w:t>
      </w:r>
      <w:proofErr w:type="spellStart"/>
      <w:r>
        <w:t>Ахтубинский</w:t>
      </w:r>
      <w:proofErr w:type="spellEnd"/>
      <w:r>
        <w:t xml:space="preserve"> район»</w:t>
      </w:r>
    </w:p>
    <w:p w:rsidR="007E5D4A" w:rsidRDefault="007E5D4A" w:rsidP="007E5D4A">
      <w:pPr>
        <w:pStyle w:val="1"/>
        <w:ind w:firstLine="0"/>
      </w:pPr>
      <w:r>
        <w:t xml:space="preserve">от </w:t>
      </w:r>
      <w:r w:rsidR="00B80BE3" w:rsidRPr="00EB3343">
        <w:rPr>
          <w:szCs w:val="28"/>
        </w:rPr>
        <w:t>17.01.2013 № 16</w:t>
      </w:r>
    </w:p>
    <w:p w:rsidR="00FB31F5" w:rsidRPr="00FB31F5" w:rsidRDefault="00FB31F5" w:rsidP="00FB31F5"/>
    <w:p w:rsidR="007E5D4A" w:rsidRPr="001A1D8F" w:rsidRDefault="007E5D4A" w:rsidP="007E5D4A">
      <w:pPr>
        <w:ind w:firstLine="0"/>
        <w:rPr>
          <w:sz w:val="28"/>
          <w:szCs w:val="28"/>
        </w:rPr>
      </w:pPr>
    </w:p>
    <w:p w:rsidR="007E5D4A" w:rsidRDefault="007E5D4A" w:rsidP="007E5D4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 Федерального закона «Об основных гарантиях избирательных прав и права на участие в референдуме граждан Российской Ф</w:t>
      </w:r>
      <w:r w:rsidR="00EB3343">
        <w:rPr>
          <w:sz w:val="28"/>
          <w:szCs w:val="28"/>
        </w:rPr>
        <w:t>едерации» от 12.06.2002 № 67-ФЗ</w:t>
      </w:r>
      <w:r>
        <w:rPr>
          <w:sz w:val="28"/>
          <w:szCs w:val="28"/>
        </w:rPr>
        <w:t>, администрация МО «Ахтубинский район»</w:t>
      </w:r>
    </w:p>
    <w:p w:rsidR="00A935C8" w:rsidRPr="009C284A" w:rsidRDefault="00A935C8" w:rsidP="007E5D4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EB3343" w:rsidRDefault="00FB31F5" w:rsidP="00EB3343">
      <w:pPr>
        <w:snapToGrid w:val="0"/>
        <w:ind w:firstLine="0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</w:r>
      <w:r w:rsidR="007E5D4A" w:rsidRPr="009C284A">
        <w:rPr>
          <w:color w:val="000000"/>
          <w:kern w:val="28"/>
          <w:sz w:val="28"/>
          <w:szCs w:val="28"/>
        </w:rPr>
        <w:t xml:space="preserve">ПОСТАНОВЛЯЕТ: </w:t>
      </w:r>
    </w:p>
    <w:p w:rsidR="00A935C8" w:rsidRDefault="00A935C8" w:rsidP="00EB3343">
      <w:pPr>
        <w:snapToGrid w:val="0"/>
        <w:ind w:firstLine="0"/>
        <w:rPr>
          <w:color w:val="000000"/>
          <w:kern w:val="28"/>
          <w:sz w:val="28"/>
          <w:szCs w:val="28"/>
        </w:rPr>
      </w:pPr>
    </w:p>
    <w:p w:rsidR="00EB3343" w:rsidRPr="00A935C8" w:rsidRDefault="00A935C8" w:rsidP="00A935C8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5D4A" w:rsidRPr="00A935C8">
        <w:rPr>
          <w:sz w:val="28"/>
          <w:szCs w:val="28"/>
        </w:rPr>
        <w:t xml:space="preserve">Внести </w:t>
      </w:r>
      <w:r w:rsidR="004F1147" w:rsidRPr="00A935C8">
        <w:rPr>
          <w:sz w:val="28"/>
          <w:szCs w:val="28"/>
        </w:rPr>
        <w:t>в постановление</w:t>
      </w:r>
      <w:r w:rsidR="007E5D4A" w:rsidRPr="00A935C8">
        <w:rPr>
          <w:sz w:val="28"/>
          <w:szCs w:val="28"/>
        </w:rPr>
        <w:t xml:space="preserve"> администрации МО «Ахтубинский район» от </w:t>
      </w:r>
      <w:r w:rsidR="00B80BE3" w:rsidRPr="00A935C8">
        <w:rPr>
          <w:sz w:val="28"/>
          <w:szCs w:val="28"/>
        </w:rPr>
        <w:t>17.01.2013 № 16 «Об образовании избирательных участков для проведения голосования и подсчета голосов избирателей, участников референдума»</w:t>
      </w:r>
      <w:r w:rsidR="007E5D4A" w:rsidRPr="00A935C8">
        <w:rPr>
          <w:sz w:val="28"/>
          <w:szCs w:val="28"/>
        </w:rPr>
        <w:t>,</w:t>
      </w:r>
      <w:r w:rsidR="00A700B3" w:rsidRPr="00A935C8">
        <w:rPr>
          <w:sz w:val="28"/>
          <w:szCs w:val="28"/>
        </w:rPr>
        <w:t xml:space="preserve"> </w:t>
      </w:r>
      <w:r w:rsidR="00EB3343" w:rsidRPr="00A935C8">
        <w:rPr>
          <w:sz w:val="28"/>
          <w:szCs w:val="28"/>
        </w:rPr>
        <w:t>следующие изменения:</w:t>
      </w:r>
    </w:p>
    <w:p w:rsidR="004F1147" w:rsidRPr="00A935C8" w:rsidRDefault="00A935C8" w:rsidP="00A935C8">
      <w:pPr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>1.1. В Списке</w:t>
      </w:r>
      <w:r w:rsidR="004F1147" w:rsidRPr="00A935C8">
        <w:rPr>
          <w:sz w:val="28"/>
          <w:szCs w:val="28"/>
        </w:rPr>
        <w:t xml:space="preserve"> избирательных участков для проведения голосования и подсчета голосов избирателей, участников референдума, </w:t>
      </w:r>
      <w:proofErr w:type="gramStart"/>
      <w:r w:rsidR="004F1147" w:rsidRPr="00A935C8">
        <w:rPr>
          <w:sz w:val="28"/>
          <w:szCs w:val="28"/>
        </w:rPr>
        <w:t>утвержденный</w:t>
      </w:r>
      <w:proofErr w:type="gramEnd"/>
      <w:r w:rsidR="004F1147" w:rsidRPr="00A935C8">
        <w:rPr>
          <w:sz w:val="28"/>
          <w:szCs w:val="28"/>
        </w:rPr>
        <w:t xml:space="preserve"> постановлением:</w:t>
      </w:r>
    </w:p>
    <w:p w:rsidR="00EB3343" w:rsidRDefault="004F1147" w:rsidP="004F1147">
      <w:pPr>
        <w:snapToGrid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="00EB3343">
        <w:rPr>
          <w:sz w:val="28"/>
          <w:szCs w:val="28"/>
        </w:rPr>
        <w:t xml:space="preserve">лова </w:t>
      </w:r>
    </w:p>
    <w:p w:rsidR="00EB3343" w:rsidRDefault="00EB3343" w:rsidP="00EB3343">
      <w:pPr>
        <w:shd w:val="clear" w:color="auto" w:fill="FFFFFF"/>
        <w:ind w:left="851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color w:val="000000"/>
          <w:spacing w:val="-7"/>
          <w:sz w:val="28"/>
          <w:szCs w:val="28"/>
        </w:rPr>
        <w:t>Избирательный участок № 531</w:t>
      </w:r>
    </w:p>
    <w:p w:rsidR="00EB3343" w:rsidRDefault="00EB3343" w:rsidP="00EB3343">
      <w:pPr>
        <w:shd w:val="clear" w:color="auto" w:fill="FFFFFF"/>
        <w:ind w:left="851"/>
        <w:jc w:val="center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 xml:space="preserve">Центр – г. Ахтубинск, </w:t>
      </w:r>
    </w:p>
    <w:p w:rsidR="00EB3343" w:rsidRDefault="00EB3343" w:rsidP="00EB3343">
      <w:pPr>
        <w:shd w:val="clear" w:color="auto" w:fill="FFFFFF"/>
        <w:ind w:left="851"/>
        <w:jc w:val="center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помещение МБУК «Межпоселенческая Центральная библиотека»</w:t>
      </w:r>
    </w:p>
    <w:p w:rsidR="00EB3343" w:rsidRDefault="00EB3343" w:rsidP="00EB3343">
      <w:pPr>
        <w:shd w:val="clear" w:color="auto" w:fill="FFFFFF"/>
        <w:ind w:left="851"/>
        <w:jc w:val="center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(ул. Волгоградская, 71)</w:t>
      </w:r>
    </w:p>
    <w:p w:rsidR="00A700B3" w:rsidRDefault="00A700B3" w:rsidP="00A700B3">
      <w:pPr>
        <w:shd w:val="clear" w:color="auto" w:fill="FFFFFF"/>
        <w:ind w:left="851"/>
        <w:jc w:val="center"/>
        <w:rPr>
          <w:color w:val="000000"/>
          <w:spacing w:val="-2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т. 5-14-93</w:t>
      </w:r>
      <w:r>
        <w:rPr>
          <w:color w:val="000000"/>
          <w:spacing w:val="-2"/>
          <w:sz w:val="28"/>
          <w:szCs w:val="28"/>
        </w:rPr>
        <w:t>»</w:t>
      </w:r>
    </w:p>
    <w:p w:rsidR="00A700B3" w:rsidRDefault="00A700B3" w:rsidP="00A700B3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заменить словами</w:t>
      </w:r>
    </w:p>
    <w:p w:rsidR="00A700B3" w:rsidRPr="0052457A" w:rsidRDefault="00A700B3" w:rsidP="00A700B3">
      <w:pPr>
        <w:shd w:val="clear" w:color="auto" w:fill="FFFFFF"/>
        <w:ind w:left="851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«</w:t>
      </w:r>
      <w:r w:rsidRPr="0052457A">
        <w:rPr>
          <w:b/>
          <w:bCs/>
          <w:color w:val="000000"/>
          <w:spacing w:val="-7"/>
          <w:sz w:val="28"/>
          <w:szCs w:val="28"/>
        </w:rPr>
        <w:t>Избирательный участок № 531</w:t>
      </w:r>
    </w:p>
    <w:p w:rsidR="00A700B3" w:rsidRPr="0052457A" w:rsidRDefault="00A700B3" w:rsidP="00A700B3">
      <w:pPr>
        <w:shd w:val="clear" w:color="auto" w:fill="FFFFFF"/>
        <w:ind w:left="851"/>
        <w:jc w:val="center"/>
        <w:rPr>
          <w:bCs/>
          <w:color w:val="000000"/>
          <w:kern w:val="28"/>
          <w:sz w:val="28"/>
          <w:szCs w:val="28"/>
        </w:rPr>
      </w:pPr>
      <w:r w:rsidRPr="0052457A">
        <w:rPr>
          <w:bCs/>
          <w:color w:val="000000"/>
          <w:kern w:val="28"/>
          <w:sz w:val="28"/>
          <w:szCs w:val="28"/>
        </w:rPr>
        <w:t xml:space="preserve">Центр – г. Ахтубинск, </w:t>
      </w:r>
    </w:p>
    <w:p w:rsidR="00A700B3" w:rsidRPr="0052457A" w:rsidRDefault="00A700B3" w:rsidP="00A700B3">
      <w:pPr>
        <w:shd w:val="clear" w:color="auto" w:fill="FFFFFF"/>
        <w:ind w:left="851"/>
        <w:jc w:val="center"/>
        <w:rPr>
          <w:bCs/>
          <w:color w:val="000000"/>
          <w:kern w:val="28"/>
          <w:sz w:val="28"/>
          <w:szCs w:val="28"/>
        </w:rPr>
      </w:pPr>
      <w:r w:rsidRPr="0052457A">
        <w:rPr>
          <w:bCs/>
          <w:color w:val="000000"/>
          <w:kern w:val="28"/>
          <w:sz w:val="28"/>
          <w:szCs w:val="28"/>
        </w:rPr>
        <w:t>помещение МБОУ «СОШ № 2 МО «Ахтубинский район»</w:t>
      </w:r>
    </w:p>
    <w:p w:rsidR="00A700B3" w:rsidRPr="0052457A" w:rsidRDefault="00A700B3" w:rsidP="00A700B3">
      <w:pPr>
        <w:shd w:val="clear" w:color="auto" w:fill="FFFFFF"/>
        <w:ind w:left="851"/>
        <w:jc w:val="center"/>
        <w:rPr>
          <w:bCs/>
          <w:color w:val="000000"/>
          <w:kern w:val="28"/>
          <w:sz w:val="28"/>
          <w:szCs w:val="28"/>
        </w:rPr>
      </w:pPr>
      <w:r w:rsidRPr="0052457A">
        <w:rPr>
          <w:bCs/>
          <w:color w:val="000000"/>
          <w:kern w:val="28"/>
          <w:sz w:val="28"/>
          <w:szCs w:val="28"/>
        </w:rPr>
        <w:t>(ул. Волгоградская, 41)</w:t>
      </w:r>
    </w:p>
    <w:p w:rsidR="00A700B3" w:rsidRDefault="00A700B3" w:rsidP="00A700B3">
      <w:pPr>
        <w:shd w:val="clear" w:color="auto" w:fill="FFFFFF"/>
        <w:ind w:left="851"/>
        <w:jc w:val="center"/>
        <w:rPr>
          <w:color w:val="000000"/>
          <w:spacing w:val="-2"/>
          <w:sz w:val="28"/>
          <w:szCs w:val="28"/>
        </w:rPr>
      </w:pPr>
      <w:r w:rsidRPr="0052457A">
        <w:rPr>
          <w:bCs/>
          <w:color w:val="000000"/>
          <w:kern w:val="28"/>
          <w:sz w:val="28"/>
          <w:szCs w:val="28"/>
        </w:rPr>
        <w:t>т. 5-20-76</w:t>
      </w:r>
      <w:r>
        <w:rPr>
          <w:color w:val="000000"/>
          <w:spacing w:val="-2"/>
          <w:sz w:val="28"/>
          <w:szCs w:val="28"/>
        </w:rPr>
        <w:t>»</w:t>
      </w:r>
      <w:r w:rsidR="00A935C8">
        <w:rPr>
          <w:color w:val="000000"/>
          <w:spacing w:val="-2"/>
          <w:sz w:val="28"/>
          <w:szCs w:val="28"/>
        </w:rPr>
        <w:t>;</w:t>
      </w:r>
    </w:p>
    <w:p w:rsidR="00A935C8" w:rsidRPr="00A700B3" w:rsidRDefault="00A935C8" w:rsidP="00A700B3">
      <w:pPr>
        <w:shd w:val="clear" w:color="auto" w:fill="FFFFFF"/>
        <w:ind w:left="851"/>
        <w:jc w:val="center"/>
        <w:rPr>
          <w:bCs/>
          <w:color w:val="000000"/>
          <w:kern w:val="28"/>
          <w:sz w:val="28"/>
          <w:szCs w:val="28"/>
        </w:rPr>
      </w:pPr>
    </w:p>
    <w:p w:rsidR="00A700B3" w:rsidRDefault="004F1147" w:rsidP="00A700B3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-</w:t>
      </w:r>
      <w:r w:rsidR="00A700B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 w:rsidR="00A700B3">
        <w:rPr>
          <w:sz w:val="28"/>
          <w:szCs w:val="28"/>
        </w:rPr>
        <w:t>лова</w:t>
      </w:r>
    </w:p>
    <w:p w:rsidR="00A700B3" w:rsidRPr="00A700B3" w:rsidRDefault="00A700B3" w:rsidP="00A700B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color w:val="000000"/>
          <w:spacing w:val="-4"/>
          <w:sz w:val="28"/>
          <w:szCs w:val="28"/>
        </w:rPr>
        <w:t>Избирательный участок № 539</w:t>
      </w:r>
    </w:p>
    <w:p w:rsidR="00A700B3" w:rsidRDefault="00A700B3" w:rsidP="00A700B3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Центр – г. Ахтубинск, </w:t>
      </w:r>
    </w:p>
    <w:p w:rsidR="00A700B3" w:rsidRDefault="00A700B3" w:rsidP="00A700B3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МБОУ «СОШ № 8 МО «Ахтубинский район»</w:t>
      </w:r>
    </w:p>
    <w:p w:rsidR="00A700B3" w:rsidRDefault="00A700B3" w:rsidP="00A700B3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(ул. Нестерова, 5) </w:t>
      </w:r>
    </w:p>
    <w:p w:rsidR="007E5D4A" w:rsidRDefault="00A700B3" w:rsidP="00A700B3">
      <w:pPr>
        <w:shd w:val="clear" w:color="auto" w:fill="FFFFFF"/>
        <w:ind w:left="851"/>
        <w:jc w:val="center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3-58-57</w:t>
      </w:r>
      <w:r w:rsidRPr="00A700B3">
        <w:rPr>
          <w:sz w:val="28"/>
          <w:szCs w:val="28"/>
        </w:rPr>
        <w:t>»</w:t>
      </w:r>
    </w:p>
    <w:p w:rsidR="00A700B3" w:rsidRDefault="00A700B3" w:rsidP="00A700B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заменить словами </w:t>
      </w:r>
    </w:p>
    <w:p w:rsidR="00A700B3" w:rsidRPr="0052457A" w:rsidRDefault="00A700B3" w:rsidP="00A700B3">
      <w:pPr>
        <w:shd w:val="clear" w:color="auto" w:fill="FFFFFF"/>
        <w:ind w:left="851"/>
        <w:jc w:val="center"/>
        <w:rPr>
          <w:b/>
          <w:kern w:val="28"/>
          <w:sz w:val="28"/>
          <w:szCs w:val="28"/>
        </w:rPr>
      </w:pPr>
      <w:r>
        <w:rPr>
          <w:sz w:val="28"/>
          <w:szCs w:val="28"/>
        </w:rPr>
        <w:t>«</w:t>
      </w:r>
      <w:r w:rsidRPr="0052457A">
        <w:rPr>
          <w:b/>
          <w:bCs/>
          <w:color w:val="000000"/>
          <w:spacing w:val="-4"/>
          <w:sz w:val="28"/>
          <w:szCs w:val="28"/>
        </w:rPr>
        <w:t>Избирательный участок № 539</w:t>
      </w:r>
    </w:p>
    <w:p w:rsidR="00A700B3" w:rsidRPr="0052457A" w:rsidRDefault="00A700B3" w:rsidP="00A700B3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 w:rsidRPr="0052457A">
        <w:rPr>
          <w:color w:val="000000"/>
          <w:kern w:val="28"/>
          <w:sz w:val="28"/>
          <w:szCs w:val="28"/>
        </w:rPr>
        <w:t xml:space="preserve">Центр – г. Ахтубинск, </w:t>
      </w:r>
    </w:p>
    <w:p w:rsidR="00A700B3" w:rsidRPr="0052457A" w:rsidRDefault="00A700B3" w:rsidP="00A700B3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 w:rsidRPr="0052457A">
        <w:rPr>
          <w:color w:val="000000"/>
          <w:kern w:val="28"/>
          <w:sz w:val="28"/>
          <w:szCs w:val="28"/>
        </w:rPr>
        <w:t>помещение МАОУ «СОШ № 1 с углубленным изучением отдельных предметов МО «Ахтубинский район»</w:t>
      </w:r>
    </w:p>
    <w:p w:rsidR="00A700B3" w:rsidRPr="0052457A" w:rsidRDefault="00A700B3" w:rsidP="00A700B3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 w:rsidRPr="0052457A">
        <w:rPr>
          <w:color w:val="000000"/>
          <w:kern w:val="28"/>
          <w:sz w:val="28"/>
          <w:szCs w:val="28"/>
        </w:rPr>
        <w:t xml:space="preserve">(ул. Иванова, 6А) </w:t>
      </w:r>
    </w:p>
    <w:p w:rsidR="00A700B3" w:rsidRPr="00A700B3" w:rsidRDefault="00A700B3" w:rsidP="00A700B3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 w:rsidRPr="0052457A">
        <w:rPr>
          <w:color w:val="000000"/>
          <w:kern w:val="28"/>
          <w:sz w:val="28"/>
          <w:szCs w:val="28"/>
        </w:rPr>
        <w:t>т. 3-57-66</w:t>
      </w:r>
      <w:r>
        <w:rPr>
          <w:sz w:val="28"/>
          <w:szCs w:val="28"/>
        </w:rPr>
        <w:t>»</w:t>
      </w:r>
      <w:r w:rsidR="004F1147">
        <w:rPr>
          <w:sz w:val="28"/>
          <w:szCs w:val="28"/>
        </w:rPr>
        <w:t>.</w:t>
      </w:r>
    </w:p>
    <w:p w:rsidR="007E5D4A" w:rsidRDefault="007E5D4A" w:rsidP="007E5D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B80CDE">
        <w:rPr>
          <w:sz w:val="28"/>
          <w:szCs w:val="28"/>
        </w:rPr>
        <w:t>.</w:t>
      </w:r>
      <w:r w:rsidRPr="003F385A">
        <w:rPr>
          <w:sz w:val="28"/>
          <w:szCs w:val="28"/>
        </w:rPr>
        <w:t xml:space="preserve"> </w:t>
      </w:r>
      <w:r w:rsidRPr="00B80CDE">
        <w:rPr>
          <w:sz w:val="28"/>
          <w:szCs w:val="28"/>
        </w:rPr>
        <w:t>Отделу информатизаци</w:t>
      </w:r>
      <w:r>
        <w:rPr>
          <w:sz w:val="28"/>
          <w:szCs w:val="28"/>
        </w:rPr>
        <w:t xml:space="preserve">и и компьютерного обслуживания </w:t>
      </w:r>
      <w:r w:rsidRPr="00B80CDE">
        <w:rPr>
          <w:sz w:val="28"/>
          <w:szCs w:val="28"/>
        </w:rPr>
        <w:t>администрации МО «Ахтубинский район» (</w:t>
      </w:r>
      <w:r>
        <w:rPr>
          <w:sz w:val="28"/>
          <w:szCs w:val="28"/>
        </w:rPr>
        <w:t>Короткий В.В.</w:t>
      </w:r>
      <w:r w:rsidRPr="00B80CDE">
        <w:rPr>
          <w:sz w:val="28"/>
          <w:szCs w:val="28"/>
        </w:rPr>
        <w:t xml:space="preserve">) обеспечить размещение настоящего постановления в сети Интернет на </w:t>
      </w:r>
      <w:r>
        <w:rPr>
          <w:sz w:val="28"/>
          <w:szCs w:val="28"/>
        </w:rPr>
        <w:t>официальном сайте администрации</w:t>
      </w:r>
      <w:r w:rsidRPr="00B80CDE">
        <w:rPr>
          <w:sz w:val="28"/>
          <w:szCs w:val="28"/>
        </w:rPr>
        <w:t xml:space="preserve"> МО «Ахтубинский район»</w:t>
      </w:r>
      <w:r>
        <w:rPr>
          <w:sz w:val="28"/>
          <w:szCs w:val="28"/>
        </w:rPr>
        <w:t xml:space="preserve"> в разделе «Документы» подразделе «Документы Администрации» подразделе «Официальные документы».</w:t>
      </w:r>
    </w:p>
    <w:p w:rsidR="007E5D4A" w:rsidRDefault="007E5D4A" w:rsidP="007E5D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0CDE">
        <w:rPr>
          <w:sz w:val="28"/>
          <w:szCs w:val="28"/>
        </w:rPr>
        <w:t xml:space="preserve">Отделу контроля и обработки информации администрации </w:t>
      </w:r>
      <w:r w:rsidR="00FB31F5">
        <w:rPr>
          <w:sz w:val="28"/>
          <w:szCs w:val="28"/>
        </w:rPr>
        <w:t xml:space="preserve">                      </w:t>
      </w:r>
      <w:r w:rsidRPr="00B80CDE">
        <w:rPr>
          <w:sz w:val="28"/>
          <w:szCs w:val="28"/>
        </w:rPr>
        <w:t>МО «Ахтубинский район» (Свиридова Л.В.) п</w:t>
      </w:r>
      <w:r>
        <w:rPr>
          <w:sz w:val="28"/>
          <w:szCs w:val="28"/>
        </w:rPr>
        <w:t xml:space="preserve">редставить информацию в газету </w:t>
      </w:r>
      <w:r w:rsidRPr="00B80CDE">
        <w:rPr>
          <w:sz w:val="28"/>
          <w:szCs w:val="28"/>
        </w:rPr>
        <w:t>«Ахтубинская правда» о размещении настоящего постановления в сети Интернет на официальном сайте администрации МО «Ахтубинский район»</w:t>
      </w:r>
      <w:r>
        <w:rPr>
          <w:sz w:val="28"/>
          <w:szCs w:val="28"/>
        </w:rPr>
        <w:t xml:space="preserve"> в разделе «Документы» подразделе «Документы Администрации» подразделе «Официальные документы».</w:t>
      </w:r>
    </w:p>
    <w:p w:rsidR="007E5D4A" w:rsidRDefault="007E5D4A" w:rsidP="007E5D4A">
      <w:pPr>
        <w:ind w:firstLine="709"/>
        <w:rPr>
          <w:sz w:val="28"/>
          <w:szCs w:val="28"/>
        </w:rPr>
      </w:pPr>
    </w:p>
    <w:p w:rsidR="007E5D4A" w:rsidRDefault="007E5D4A" w:rsidP="007E5D4A">
      <w:pPr>
        <w:rPr>
          <w:b/>
        </w:rPr>
      </w:pPr>
    </w:p>
    <w:p w:rsidR="00A700B3" w:rsidRDefault="00A700B3" w:rsidP="007E5D4A">
      <w:pPr>
        <w:rPr>
          <w:b/>
        </w:rPr>
      </w:pPr>
    </w:p>
    <w:p w:rsidR="00702C1F" w:rsidRDefault="00A700B3" w:rsidP="007E5D4A">
      <w:pPr>
        <w:pStyle w:val="a8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7E5D4A">
        <w:rPr>
          <w:sz w:val="28"/>
          <w:szCs w:val="28"/>
        </w:rPr>
        <w:tab/>
      </w:r>
      <w:r w:rsidR="007E5D4A">
        <w:rPr>
          <w:sz w:val="28"/>
          <w:szCs w:val="28"/>
        </w:rPr>
        <w:tab/>
        <w:t xml:space="preserve">              </w:t>
      </w:r>
      <w:r w:rsidR="009177F1">
        <w:rPr>
          <w:sz w:val="28"/>
          <w:szCs w:val="28"/>
        </w:rPr>
        <w:tab/>
      </w:r>
      <w:r w:rsidR="00A935C8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В.А.</w:t>
      </w:r>
      <w:r w:rsidR="00A935C8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702C1F" w:rsidRDefault="00702C1F" w:rsidP="00A700B3">
      <w:pPr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0B3">
        <w:rPr>
          <w:sz w:val="28"/>
          <w:szCs w:val="28"/>
        </w:rPr>
        <w:t xml:space="preserve"> </w:t>
      </w:r>
    </w:p>
    <w:p w:rsidR="00702C1F" w:rsidRDefault="00702C1F" w:rsidP="00E85F40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</w:p>
    <w:p w:rsidR="00C5098C" w:rsidRDefault="00A700B3" w:rsidP="00E85F40">
      <w:r>
        <w:rPr>
          <w:b/>
          <w:bCs/>
          <w:color w:val="000000"/>
          <w:spacing w:val="-4"/>
          <w:sz w:val="28"/>
          <w:szCs w:val="28"/>
        </w:rPr>
        <w:t xml:space="preserve"> </w:t>
      </w:r>
    </w:p>
    <w:sectPr w:rsidR="00C5098C" w:rsidSect="00FB31F5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99" w:rsidRDefault="00677E99">
      <w:r>
        <w:separator/>
      </w:r>
    </w:p>
  </w:endnote>
  <w:endnote w:type="continuationSeparator" w:id="0">
    <w:p w:rsidR="00677E99" w:rsidRDefault="0067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99" w:rsidRDefault="00677E99">
      <w:r>
        <w:separator/>
      </w:r>
    </w:p>
  </w:footnote>
  <w:footnote w:type="continuationSeparator" w:id="0">
    <w:p w:rsidR="00677E99" w:rsidRDefault="0067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43" w:rsidRDefault="00EB3343" w:rsidP="00702C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B3343" w:rsidRDefault="00EB3343" w:rsidP="00702C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43" w:rsidRDefault="00EB3343" w:rsidP="00702C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AFF"/>
    <w:multiLevelType w:val="multilevel"/>
    <w:tmpl w:val="B136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7E2A94"/>
    <w:multiLevelType w:val="multilevel"/>
    <w:tmpl w:val="6EB45D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4A"/>
    <w:rsid w:val="000635DD"/>
    <w:rsid w:val="000C3924"/>
    <w:rsid w:val="00383D3B"/>
    <w:rsid w:val="003A6B55"/>
    <w:rsid w:val="00400A8F"/>
    <w:rsid w:val="00426ED7"/>
    <w:rsid w:val="00491620"/>
    <w:rsid w:val="004F1147"/>
    <w:rsid w:val="004F355C"/>
    <w:rsid w:val="005C3047"/>
    <w:rsid w:val="00677E99"/>
    <w:rsid w:val="006E11D6"/>
    <w:rsid w:val="00702C1F"/>
    <w:rsid w:val="007E5D4A"/>
    <w:rsid w:val="009177F1"/>
    <w:rsid w:val="009B5A9E"/>
    <w:rsid w:val="00A700B3"/>
    <w:rsid w:val="00A935C8"/>
    <w:rsid w:val="00B80BE3"/>
    <w:rsid w:val="00C20EC5"/>
    <w:rsid w:val="00C5098C"/>
    <w:rsid w:val="00CA0939"/>
    <w:rsid w:val="00D834F9"/>
    <w:rsid w:val="00DF2BA4"/>
    <w:rsid w:val="00E01C75"/>
    <w:rsid w:val="00E64518"/>
    <w:rsid w:val="00E81486"/>
    <w:rsid w:val="00E81FF8"/>
    <w:rsid w:val="00E85F40"/>
    <w:rsid w:val="00EB3343"/>
    <w:rsid w:val="00EC166C"/>
    <w:rsid w:val="00F10BB6"/>
    <w:rsid w:val="00F60C71"/>
    <w:rsid w:val="00F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D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E5D4A"/>
    <w:pPr>
      <w:ind w:firstLine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5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E5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5D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E5D4A"/>
  </w:style>
  <w:style w:type="paragraph" w:styleId="a8">
    <w:name w:val="Body Text"/>
    <w:basedOn w:val="a"/>
    <w:link w:val="a9"/>
    <w:rsid w:val="007E5D4A"/>
    <w:pPr>
      <w:spacing w:after="120"/>
    </w:pPr>
  </w:style>
  <w:style w:type="character" w:customStyle="1" w:styleId="a9">
    <w:name w:val="Основной текст Знак"/>
    <w:basedOn w:val="a0"/>
    <w:link w:val="a8"/>
    <w:rsid w:val="007E5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7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77F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702C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2C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2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EB3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D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E5D4A"/>
    <w:pPr>
      <w:ind w:firstLine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5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E5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5D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E5D4A"/>
  </w:style>
  <w:style w:type="paragraph" w:styleId="a8">
    <w:name w:val="Body Text"/>
    <w:basedOn w:val="a"/>
    <w:link w:val="a9"/>
    <w:rsid w:val="007E5D4A"/>
    <w:pPr>
      <w:spacing w:after="120"/>
    </w:pPr>
  </w:style>
  <w:style w:type="character" w:customStyle="1" w:styleId="a9">
    <w:name w:val="Основной текст Знак"/>
    <w:basedOn w:val="a0"/>
    <w:link w:val="a8"/>
    <w:rsid w:val="007E5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7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77F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702C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2C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2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EB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Людмила Устинова</cp:lastModifiedBy>
  <cp:revision>4</cp:revision>
  <cp:lastPrinted>2017-07-05T05:58:00Z</cp:lastPrinted>
  <dcterms:created xsi:type="dcterms:W3CDTF">2017-07-05T06:19:00Z</dcterms:created>
  <dcterms:modified xsi:type="dcterms:W3CDTF">2017-07-06T05:54:00Z</dcterms:modified>
</cp:coreProperties>
</file>