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2D" w:rsidRDefault="00002F04" w:rsidP="0066082D">
      <w:pPr>
        <w:rPr>
          <w:sz w:val="28"/>
          <w:szCs w:val="28"/>
        </w:rPr>
      </w:pPr>
      <w:r>
        <w:rPr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 wp14:anchorId="7DC9DEEC" wp14:editId="4479ED02">
            <wp:simplePos x="0" y="0"/>
            <wp:positionH relativeFrom="column">
              <wp:posOffset>2327910</wp:posOffset>
            </wp:positionH>
            <wp:positionV relativeFrom="paragraph">
              <wp:posOffset>-325120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F04" w:rsidRDefault="00002F04" w:rsidP="0066082D"/>
    <w:p w:rsidR="00002F04" w:rsidRPr="00002F04" w:rsidRDefault="00002F04" w:rsidP="00002F04">
      <w:pPr>
        <w:keepNext/>
        <w:jc w:val="both"/>
        <w:outlineLvl w:val="0"/>
        <w:rPr>
          <w:sz w:val="16"/>
          <w:szCs w:val="16"/>
        </w:rPr>
      </w:pP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  <w:r w:rsidRPr="00002F04">
        <w:rPr>
          <w:sz w:val="36"/>
          <w:szCs w:val="20"/>
        </w:rPr>
        <w:tab/>
      </w:r>
    </w:p>
    <w:p w:rsidR="00002F04" w:rsidRPr="00002F04" w:rsidRDefault="00002F04" w:rsidP="00002F04">
      <w:pPr>
        <w:tabs>
          <w:tab w:val="left" w:pos="6615"/>
        </w:tabs>
        <w:rPr>
          <w:sz w:val="28"/>
          <w:szCs w:val="28"/>
        </w:rPr>
      </w:pPr>
      <w:r w:rsidRPr="00002F04">
        <w:rPr>
          <w:sz w:val="28"/>
          <w:szCs w:val="28"/>
        </w:rPr>
        <w:tab/>
      </w:r>
    </w:p>
    <w:p w:rsidR="00002F04" w:rsidRPr="00002F04" w:rsidRDefault="00002F04" w:rsidP="00002F04">
      <w:pPr>
        <w:jc w:val="center"/>
        <w:rPr>
          <w:sz w:val="28"/>
          <w:szCs w:val="20"/>
        </w:rPr>
      </w:pPr>
      <w:r w:rsidRPr="00002F04">
        <w:rPr>
          <w:sz w:val="28"/>
          <w:szCs w:val="20"/>
        </w:rPr>
        <w:t>АДМИНИСТРАЦИЯ МУНИЦИПАЛЬНОГО ОБРАЗОВАНИЯ</w:t>
      </w:r>
    </w:p>
    <w:p w:rsidR="00002F04" w:rsidRPr="00002F04" w:rsidRDefault="00002F04" w:rsidP="00002F04">
      <w:pPr>
        <w:jc w:val="center"/>
        <w:rPr>
          <w:sz w:val="28"/>
          <w:szCs w:val="20"/>
        </w:rPr>
      </w:pPr>
      <w:r w:rsidRPr="00002F04">
        <w:rPr>
          <w:sz w:val="28"/>
          <w:szCs w:val="20"/>
        </w:rPr>
        <w:t>«АХТУБИНСКИЙ РАЙОН»</w:t>
      </w:r>
    </w:p>
    <w:p w:rsidR="00002F04" w:rsidRPr="00002F04" w:rsidRDefault="00002F04" w:rsidP="00002F04">
      <w:pPr>
        <w:jc w:val="center"/>
        <w:rPr>
          <w:sz w:val="28"/>
          <w:szCs w:val="20"/>
        </w:rPr>
      </w:pPr>
    </w:p>
    <w:p w:rsidR="00002F04" w:rsidRPr="00002F04" w:rsidRDefault="00002F04" w:rsidP="00002F04">
      <w:pPr>
        <w:jc w:val="center"/>
        <w:rPr>
          <w:b/>
          <w:sz w:val="36"/>
          <w:szCs w:val="36"/>
        </w:rPr>
      </w:pPr>
      <w:r w:rsidRPr="00002F04">
        <w:rPr>
          <w:b/>
          <w:sz w:val="36"/>
          <w:szCs w:val="36"/>
        </w:rPr>
        <w:t>ПОСТАНОВЛЕНИЕ</w:t>
      </w:r>
    </w:p>
    <w:p w:rsidR="00002F04" w:rsidRPr="00002F04" w:rsidRDefault="00002F04" w:rsidP="00002F04">
      <w:pPr>
        <w:jc w:val="center"/>
        <w:rPr>
          <w:sz w:val="28"/>
          <w:szCs w:val="20"/>
        </w:rPr>
      </w:pPr>
    </w:p>
    <w:p w:rsidR="00002F04" w:rsidRPr="00002F04" w:rsidRDefault="00155ADF" w:rsidP="00002F04">
      <w:pPr>
        <w:rPr>
          <w:sz w:val="28"/>
          <w:szCs w:val="20"/>
        </w:rPr>
      </w:pPr>
      <w:r>
        <w:rPr>
          <w:sz w:val="28"/>
          <w:szCs w:val="20"/>
        </w:rPr>
        <w:t xml:space="preserve">12.12.2013                  </w:t>
      </w:r>
      <w:r w:rsidR="00002F04" w:rsidRPr="00002F04">
        <w:rPr>
          <w:sz w:val="28"/>
          <w:szCs w:val="20"/>
        </w:rPr>
        <w:t xml:space="preserve">          </w:t>
      </w:r>
      <w:r w:rsidR="00002F04" w:rsidRPr="00002F04">
        <w:rPr>
          <w:sz w:val="28"/>
          <w:szCs w:val="20"/>
        </w:rPr>
        <w:tab/>
      </w:r>
      <w:r w:rsidR="00002F04" w:rsidRPr="00002F04">
        <w:rPr>
          <w:sz w:val="28"/>
          <w:szCs w:val="20"/>
        </w:rPr>
        <w:tab/>
      </w:r>
      <w:r w:rsidR="00002F04" w:rsidRPr="00002F04">
        <w:rPr>
          <w:sz w:val="28"/>
          <w:szCs w:val="20"/>
        </w:rPr>
        <w:tab/>
      </w:r>
      <w:r w:rsidR="00002F04" w:rsidRPr="00002F04">
        <w:rPr>
          <w:sz w:val="28"/>
          <w:szCs w:val="20"/>
        </w:rPr>
        <w:tab/>
      </w:r>
      <w:r w:rsidR="00002F04" w:rsidRPr="00002F04">
        <w:rPr>
          <w:sz w:val="28"/>
          <w:szCs w:val="20"/>
        </w:rPr>
        <w:tab/>
      </w:r>
      <w:r w:rsidR="00002F04" w:rsidRPr="00002F04">
        <w:rPr>
          <w:sz w:val="28"/>
          <w:szCs w:val="20"/>
        </w:rPr>
        <w:tab/>
        <w:t xml:space="preserve">         № </w:t>
      </w:r>
      <w:r>
        <w:rPr>
          <w:sz w:val="28"/>
          <w:szCs w:val="20"/>
        </w:rPr>
        <w:t>1561</w:t>
      </w:r>
    </w:p>
    <w:p w:rsidR="00002F04" w:rsidRPr="00002F04" w:rsidRDefault="00002F04" w:rsidP="00002F04">
      <w:pPr>
        <w:rPr>
          <w:sz w:val="28"/>
          <w:szCs w:val="28"/>
        </w:rPr>
      </w:pPr>
    </w:p>
    <w:p w:rsidR="00002F04" w:rsidRDefault="00002F04" w:rsidP="0066082D">
      <w:pPr>
        <w:rPr>
          <w:sz w:val="28"/>
          <w:szCs w:val="28"/>
        </w:rPr>
      </w:pPr>
    </w:p>
    <w:p w:rsidR="00002F04" w:rsidRDefault="00525CEF" w:rsidP="0066082D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базовых ставок </w:t>
      </w:r>
      <w:proofErr w:type="gramStart"/>
      <w:r>
        <w:rPr>
          <w:sz w:val="28"/>
          <w:szCs w:val="28"/>
        </w:rPr>
        <w:t>арендной</w:t>
      </w:r>
      <w:proofErr w:type="gramEnd"/>
      <w:r>
        <w:rPr>
          <w:sz w:val="28"/>
          <w:szCs w:val="28"/>
        </w:rPr>
        <w:t xml:space="preserve"> </w:t>
      </w:r>
    </w:p>
    <w:p w:rsidR="00002F04" w:rsidRDefault="00525CEF" w:rsidP="0066082D">
      <w:pPr>
        <w:rPr>
          <w:sz w:val="28"/>
          <w:szCs w:val="28"/>
        </w:rPr>
      </w:pPr>
      <w:r>
        <w:rPr>
          <w:sz w:val="28"/>
          <w:szCs w:val="28"/>
        </w:rPr>
        <w:t>платы за земельные участки,</w:t>
      </w:r>
      <w:r w:rsidR="00002F04">
        <w:rPr>
          <w:sz w:val="28"/>
          <w:szCs w:val="28"/>
        </w:rPr>
        <w:t xml:space="preserve"> </w:t>
      </w:r>
      <w:r w:rsidR="00854782">
        <w:rPr>
          <w:sz w:val="28"/>
          <w:szCs w:val="28"/>
        </w:rPr>
        <w:t xml:space="preserve">находящиеся </w:t>
      </w:r>
    </w:p>
    <w:p w:rsidR="00525CEF" w:rsidRPr="001C0508" w:rsidRDefault="00525CEF" w:rsidP="0066082D">
      <w:pPr>
        <w:rPr>
          <w:sz w:val="28"/>
          <w:szCs w:val="28"/>
        </w:rPr>
      </w:pPr>
      <w:r>
        <w:rPr>
          <w:sz w:val="28"/>
          <w:szCs w:val="28"/>
        </w:rPr>
        <w:t>на территории МО «Ахтубинский район»</w:t>
      </w:r>
      <w:r w:rsidR="007B2F4F">
        <w:rPr>
          <w:sz w:val="28"/>
          <w:szCs w:val="28"/>
        </w:rPr>
        <w:t>,</w:t>
      </w:r>
    </w:p>
    <w:p w:rsidR="00002F04" w:rsidRDefault="007B2F4F" w:rsidP="007B2F4F">
      <w:pPr>
        <w:rPr>
          <w:sz w:val="28"/>
          <w:szCs w:val="28"/>
        </w:rPr>
      </w:pPr>
      <w:r>
        <w:rPr>
          <w:sz w:val="28"/>
          <w:szCs w:val="28"/>
        </w:rPr>
        <w:t>государственная собственность на</w:t>
      </w:r>
      <w:r w:rsidR="00002F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</w:p>
    <w:p w:rsidR="0075076C" w:rsidRDefault="007B2F4F" w:rsidP="007B2F4F">
      <w:pPr>
        <w:rPr>
          <w:sz w:val="28"/>
          <w:szCs w:val="28"/>
        </w:rPr>
      </w:pPr>
      <w:r>
        <w:rPr>
          <w:sz w:val="28"/>
          <w:szCs w:val="28"/>
        </w:rPr>
        <w:t>не разграничена</w:t>
      </w:r>
    </w:p>
    <w:p w:rsidR="005B6C25" w:rsidRDefault="005B6C25" w:rsidP="0066082D">
      <w:pPr>
        <w:rPr>
          <w:sz w:val="28"/>
          <w:szCs w:val="28"/>
        </w:rPr>
      </w:pPr>
    </w:p>
    <w:p w:rsidR="00002F04" w:rsidRDefault="001A5194" w:rsidP="00FE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15A8" w:rsidRDefault="00FE5C59" w:rsidP="00002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единого механизма определения размера арендной платы за использование земельных участков с учетом дифференцированного подхода к взиманию арендной платы за землю</w:t>
      </w:r>
      <w:proofErr w:type="gramEnd"/>
      <w:r>
        <w:rPr>
          <w:sz w:val="28"/>
          <w:szCs w:val="28"/>
        </w:rPr>
        <w:t xml:space="preserve"> на основе результатов государственной кадастровой оценки земель,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Астраханской области от 01.02.2008 № 26-П, Уставом МО «Ахтубинский район», администрация МО «Ахтубинский район»</w:t>
      </w:r>
    </w:p>
    <w:p w:rsidR="00FE5C59" w:rsidRDefault="00FE5C59" w:rsidP="00FE5C59">
      <w:pPr>
        <w:jc w:val="both"/>
        <w:rPr>
          <w:sz w:val="28"/>
          <w:szCs w:val="28"/>
        </w:rPr>
      </w:pPr>
    </w:p>
    <w:p w:rsidR="00FE5C59" w:rsidRDefault="00FE5C59" w:rsidP="00002F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ПОСТАНОВЛЯЕТ:</w:t>
      </w:r>
    </w:p>
    <w:p w:rsidR="00FE5C59" w:rsidRDefault="00FE5C59" w:rsidP="00FE5C59">
      <w:pPr>
        <w:jc w:val="both"/>
        <w:rPr>
          <w:sz w:val="28"/>
          <w:szCs w:val="28"/>
        </w:rPr>
      </w:pPr>
    </w:p>
    <w:p w:rsidR="00FE5C59" w:rsidRPr="007E025A" w:rsidRDefault="007E025A" w:rsidP="007E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FE5C59" w:rsidRPr="007E025A">
        <w:rPr>
          <w:sz w:val="28"/>
          <w:szCs w:val="28"/>
        </w:rPr>
        <w:t>Установить с 01.01.2014:</w:t>
      </w:r>
    </w:p>
    <w:p w:rsidR="00C16843" w:rsidRPr="007E025A" w:rsidRDefault="007E025A" w:rsidP="007E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C16843" w:rsidRPr="007E025A">
        <w:rPr>
          <w:sz w:val="28"/>
          <w:szCs w:val="28"/>
        </w:rPr>
        <w:t>Базовые ставки арендной платы на год за земельные участки</w:t>
      </w:r>
      <w:r w:rsidR="00002F04">
        <w:rPr>
          <w:sz w:val="28"/>
          <w:szCs w:val="28"/>
        </w:rPr>
        <w:t>,</w:t>
      </w:r>
      <w:r w:rsidR="00C16843" w:rsidRPr="007E025A">
        <w:rPr>
          <w:sz w:val="28"/>
          <w:szCs w:val="28"/>
        </w:rPr>
        <w:t xml:space="preserve"> из земель населенных пунктов, согласно приложениям № 1 и № 3.</w:t>
      </w:r>
    </w:p>
    <w:p w:rsidR="001E1CEC" w:rsidRDefault="007E025A" w:rsidP="007E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1CEC">
        <w:rPr>
          <w:sz w:val="28"/>
          <w:szCs w:val="28"/>
        </w:rPr>
        <w:t>Для случаев использования в расчетах арендной платы показателя среднего уровня кадастровой стоимости земель населенных пунктов по Ахтубинскому району, базовая ставка арендной платы на год корректируется путем умножения на поправочный коэффициент, в числителе которого значится наибольшее среднее значение удельного показателя кадастровой стоимости кадастрового квартала населенного пункта, в котором предоставляется земельный участок, а в знаменателе показатель среднего уровня кадастровой стоимости земель населенных пунктов по Ахтубинскому району.</w:t>
      </w:r>
    </w:p>
    <w:p w:rsidR="005E6C6C" w:rsidRPr="007E025A" w:rsidRDefault="007E025A" w:rsidP="007E02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</w:t>
      </w:r>
      <w:r w:rsidR="005E6C6C" w:rsidRPr="007E025A">
        <w:rPr>
          <w:sz w:val="28"/>
          <w:szCs w:val="28"/>
        </w:rPr>
        <w:t>Базовые ставки арендной платы на год за земельные участки</w:t>
      </w:r>
      <w:r w:rsidR="00002F04">
        <w:rPr>
          <w:sz w:val="28"/>
          <w:szCs w:val="28"/>
        </w:rPr>
        <w:t>,</w:t>
      </w:r>
      <w:r w:rsidR="005E6C6C" w:rsidRPr="007E025A">
        <w:rPr>
          <w:sz w:val="28"/>
          <w:szCs w:val="28"/>
        </w:rPr>
        <w:t xml:space="preserve"> из земель сельскохозяйственного назначения, согласно приложениям № 2 и </w:t>
      </w:r>
      <w:r w:rsidR="00002F04">
        <w:rPr>
          <w:sz w:val="28"/>
          <w:szCs w:val="28"/>
        </w:rPr>
        <w:t xml:space="preserve">                   </w:t>
      </w:r>
      <w:r w:rsidR="005E6C6C" w:rsidRPr="007E025A">
        <w:rPr>
          <w:sz w:val="28"/>
          <w:szCs w:val="28"/>
        </w:rPr>
        <w:t>№ 3.</w:t>
      </w:r>
    </w:p>
    <w:p w:rsidR="0075076C" w:rsidRDefault="00E70AF0" w:rsidP="00660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случаев использования в расчетах арендной платы, показателя среднего уровня кадастровой стоимости земель сельскохозяйственного назначения по Ахтубинскому району, базовая ставка арендной платы на год принимается равной базовой ставке арендной платы на год, установленной столбцом 5 приложения № 2.</w:t>
      </w:r>
    </w:p>
    <w:p w:rsidR="00E70AF0" w:rsidRDefault="00E70AF0" w:rsidP="00660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случаев использования пастбищных угодий в целях выращивания сельскохозяйственной продукции базовая ставка арендной платы на год устанавливается в соответствии с приложением № 2 по виду выращиваемой сельскохозяйственной культуры в размере:</w:t>
      </w:r>
    </w:p>
    <w:p w:rsidR="00E70AF0" w:rsidRDefault="00E70AF0" w:rsidP="00660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удвоенной базовой ставки, установленной в отношении пашни неорошаемой, при использовании систем капельного орошения или дождевальных установок;</w:t>
      </w:r>
    </w:p>
    <w:p w:rsidR="00711529" w:rsidRDefault="00711529" w:rsidP="00660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базовой ставки, установленной в отношении пашни орошаемой, в иных случаях.</w:t>
      </w:r>
    </w:p>
    <w:p w:rsidR="00711529" w:rsidRPr="00171B60" w:rsidRDefault="00711529" w:rsidP="00002F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Базовые ставки арендной платы на год за земельные участки из земель особо охраняемых территорий и объектов в </w:t>
      </w:r>
      <w:r w:rsidRPr="00171B60">
        <w:rPr>
          <w:sz w:val="28"/>
          <w:szCs w:val="28"/>
        </w:rPr>
        <w:t xml:space="preserve">размере </w:t>
      </w:r>
      <w:r w:rsidR="00002F04">
        <w:rPr>
          <w:sz w:val="28"/>
          <w:szCs w:val="28"/>
        </w:rPr>
        <w:t>4,5</w:t>
      </w:r>
      <w:r w:rsidRPr="00171B60">
        <w:rPr>
          <w:sz w:val="28"/>
          <w:szCs w:val="28"/>
        </w:rPr>
        <w:t>% кадастровой стоимости.</w:t>
      </w:r>
    </w:p>
    <w:p w:rsidR="00711529" w:rsidRPr="00171B60" w:rsidRDefault="00711529" w:rsidP="0066082D">
      <w:pPr>
        <w:jc w:val="both"/>
        <w:rPr>
          <w:sz w:val="28"/>
          <w:szCs w:val="28"/>
        </w:rPr>
      </w:pPr>
      <w:r w:rsidRPr="00171B60">
        <w:rPr>
          <w:sz w:val="28"/>
          <w:szCs w:val="28"/>
        </w:rPr>
        <w:t xml:space="preserve">         </w:t>
      </w:r>
      <w:r w:rsidR="00002F04">
        <w:rPr>
          <w:sz w:val="28"/>
          <w:szCs w:val="28"/>
        </w:rPr>
        <w:tab/>
      </w:r>
      <w:r w:rsidRPr="00171B60">
        <w:rPr>
          <w:sz w:val="28"/>
          <w:szCs w:val="28"/>
        </w:rPr>
        <w:t>1.4. Базовые ставки арендной платы на год за земельные участки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 в размере:</w:t>
      </w:r>
    </w:p>
    <w:p w:rsidR="00711529" w:rsidRPr="00171B60" w:rsidRDefault="00711529" w:rsidP="00002F04">
      <w:pPr>
        <w:tabs>
          <w:tab w:val="left" w:pos="709"/>
        </w:tabs>
        <w:jc w:val="both"/>
        <w:rPr>
          <w:sz w:val="28"/>
          <w:szCs w:val="28"/>
        </w:rPr>
      </w:pPr>
      <w:r w:rsidRPr="00171B60">
        <w:rPr>
          <w:sz w:val="28"/>
          <w:szCs w:val="28"/>
        </w:rPr>
        <w:t xml:space="preserve">          - </w:t>
      </w:r>
      <w:r w:rsidR="000E067E" w:rsidRPr="00171B60">
        <w:rPr>
          <w:sz w:val="28"/>
          <w:szCs w:val="28"/>
        </w:rPr>
        <w:t>24,9</w:t>
      </w:r>
      <w:r w:rsidR="002B5B75" w:rsidRPr="00171B60">
        <w:rPr>
          <w:sz w:val="28"/>
          <w:szCs w:val="28"/>
        </w:rPr>
        <w:t xml:space="preserve"> </w:t>
      </w:r>
      <w:r w:rsidRPr="00171B60">
        <w:rPr>
          <w:sz w:val="28"/>
          <w:szCs w:val="28"/>
        </w:rPr>
        <w:t>% кадастровой стоимости для размещения производственных и административных зданий и строений, сооружений и обслуживающих их объектов;</w:t>
      </w:r>
    </w:p>
    <w:p w:rsidR="0008173F" w:rsidRPr="00171B60" w:rsidRDefault="00711529" w:rsidP="0066082D">
      <w:pPr>
        <w:jc w:val="both"/>
        <w:rPr>
          <w:sz w:val="28"/>
          <w:szCs w:val="28"/>
        </w:rPr>
      </w:pPr>
      <w:r w:rsidRPr="00171B60">
        <w:rPr>
          <w:sz w:val="28"/>
          <w:szCs w:val="28"/>
        </w:rPr>
        <w:t xml:space="preserve">         </w:t>
      </w:r>
      <w:r w:rsidR="00002F04">
        <w:rPr>
          <w:sz w:val="28"/>
          <w:szCs w:val="28"/>
        </w:rPr>
        <w:tab/>
      </w:r>
      <w:r w:rsidRPr="00171B60">
        <w:rPr>
          <w:sz w:val="28"/>
          <w:szCs w:val="28"/>
        </w:rPr>
        <w:t xml:space="preserve">- </w:t>
      </w:r>
      <w:r w:rsidR="000E067E" w:rsidRPr="00171B60">
        <w:rPr>
          <w:sz w:val="28"/>
          <w:szCs w:val="28"/>
        </w:rPr>
        <w:t>46,4</w:t>
      </w:r>
      <w:r w:rsidRPr="00171B60">
        <w:rPr>
          <w:sz w:val="28"/>
          <w:szCs w:val="28"/>
        </w:rPr>
        <w:t xml:space="preserve"> % </w:t>
      </w:r>
      <w:r w:rsidR="0008173F" w:rsidRPr="00171B60">
        <w:rPr>
          <w:sz w:val="28"/>
          <w:szCs w:val="28"/>
        </w:rPr>
        <w:t>кадастровой стоимости под объектами дорожного сервиса;</w:t>
      </w:r>
    </w:p>
    <w:p w:rsidR="00711529" w:rsidRPr="00171B60" w:rsidRDefault="0008173F" w:rsidP="0066082D">
      <w:pPr>
        <w:jc w:val="both"/>
        <w:rPr>
          <w:sz w:val="28"/>
          <w:szCs w:val="28"/>
        </w:rPr>
      </w:pPr>
      <w:r w:rsidRPr="00171B60">
        <w:rPr>
          <w:sz w:val="28"/>
          <w:szCs w:val="28"/>
        </w:rPr>
        <w:t xml:space="preserve">         </w:t>
      </w:r>
      <w:r w:rsidR="00002F04">
        <w:rPr>
          <w:sz w:val="28"/>
          <w:szCs w:val="28"/>
        </w:rPr>
        <w:tab/>
      </w:r>
      <w:proofErr w:type="gramStart"/>
      <w:r w:rsidRPr="00171B60">
        <w:rPr>
          <w:sz w:val="28"/>
          <w:szCs w:val="28"/>
        </w:rPr>
        <w:t xml:space="preserve">- </w:t>
      </w:r>
      <w:r w:rsidR="000E067E" w:rsidRPr="00171B60">
        <w:rPr>
          <w:sz w:val="28"/>
          <w:szCs w:val="28"/>
        </w:rPr>
        <w:t xml:space="preserve">6,7 </w:t>
      </w:r>
      <w:r w:rsidRPr="00171B60">
        <w:rPr>
          <w:sz w:val="28"/>
          <w:szCs w:val="28"/>
        </w:rPr>
        <w:t xml:space="preserve">% кадастровой стоимости </w:t>
      </w:r>
      <w:r w:rsidR="00711529" w:rsidRPr="00171B60">
        <w:rPr>
          <w:sz w:val="28"/>
          <w:szCs w:val="28"/>
        </w:rPr>
        <w:t xml:space="preserve">для размещения воздушных и кабельных линий электропередачи, воздушных и кабельных линий связи и радиофикации, автомобильных дорог, их конструктивных элементов и дорожных сооружений, нефтепроводов, газопроводов, иных трубопроводов, береговой полосы, охранных зон, разработки полезных ископаемых, наземных сооружений и инфраструктуры спутниковой связи и </w:t>
      </w:r>
      <w:r w:rsidR="000E067E" w:rsidRPr="00171B60">
        <w:rPr>
          <w:sz w:val="28"/>
          <w:szCs w:val="28"/>
        </w:rPr>
        <w:t>12,9</w:t>
      </w:r>
      <w:r w:rsidR="00711529" w:rsidRPr="00171B60">
        <w:rPr>
          <w:sz w:val="28"/>
          <w:szCs w:val="28"/>
        </w:rPr>
        <w:t xml:space="preserve"> % кадастровой стоимости для случаев использования в расчетах арендной платы, показателя среднего уровня кадастровой стоимости земель указанной</w:t>
      </w:r>
      <w:proofErr w:type="gramEnd"/>
      <w:r w:rsidR="00711529" w:rsidRPr="00171B60">
        <w:rPr>
          <w:sz w:val="28"/>
          <w:szCs w:val="28"/>
        </w:rPr>
        <w:t xml:space="preserve"> категории по Ахтубинскому району, соответственно.</w:t>
      </w:r>
    </w:p>
    <w:p w:rsidR="00DF3D50" w:rsidRDefault="00DF3D50" w:rsidP="0066082D">
      <w:pPr>
        <w:jc w:val="both"/>
        <w:rPr>
          <w:sz w:val="28"/>
          <w:szCs w:val="28"/>
        </w:rPr>
      </w:pPr>
      <w:r w:rsidRPr="00171B60">
        <w:rPr>
          <w:sz w:val="28"/>
          <w:szCs w:val="28"/>
        </w:rPr>
        <w:t xml:space="preserve">          1.5. Базовые ставки арендной платы на год за земельные участки, не обозначенные п.п.1.1-1.4. настоящего постановления, в размере 4</w:t>
      </w:r>
      <w:r w:rsidR="000E067E" w:rsidRPr="00171B60">
        <w:rPr>
          <w:sz w:val="28"/>
          <w:szCs w:val="28"/>
        </w:rPr>
        <w:t xml:space="preserve">,8 </w:t>
      </w:r>
      <w:r w:rsidRPr="00171B60">
        <w:rPr>
          <w:sz w:val="28"/>
          <w:szCs w:val="28"/>
        </w:rPr>
        <w:t>% кадастровой</w:t>
      </w:r>
      <w:r>
        <w:rPr>
          <w:sz w:val="28"/>
          <w:szCs w:val="28"/>
        </w:rPr>
        <w:t xml:space="preserve"> стоимости.</w:t>
      </w:r>
    </w:p>
    <w:p w:rsidR="00DF3D50" w:rsidRDefault="00DF3D50" w:rsidP="00660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Размер арендной платы на год за земельные участки, в отношении которых переоформлено право постоянного (бессрочного) пользования на право аренды, в размере:</w:t>
      </w:r>
    </w:p>
    <w:p w:rsidR="00DF3D50" w:rsidRDefault="001E07C6" w:rsidP="006608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02F04">
        <w:rPr>
          <w:sz w:val="28"/>
          <w:szCs w:val="28"/>
        </w:rPr>
        <w:tab/>
      </w:r>
      <w:r>
        <w:rPr>
          <w:sz w:val="28"/>
          <w:szCs w:val="28"/>
        </w:rPr>
        <w:t xml:space="preserve">- 0,3 </w:t>
      </w:r>
      <w:r w:rsidR="00DF3D50">
        <w:rPr>
          <w:sz w:val="28"/>
          <w:szCs w:val="28"/>
        </w:rPr>
        <w:t>% кадастровой стоимости земельных участков</w:t>
      </w:r>
      <w:r w:rsidR="00002F04">
        <w:rPr>
          <w:sz w:val="28"/>
          <w:szCs w:val="28"/>
        </w:rPr>
        <w:t>,</w:t>
      </w:r>
      <w:r w:rsidR="00DF3D50">
        <w:rPr>
          <w:sz w:val="28"/>
          <w:szCs w:val="28"/>
        </w:rPr>
        <w:t xml:space="preserve"> из земель сельскохозяйственного назначения;</w:t>
      </w:r>
    </w:p>
    <w:p w:rsidR="00DF3D50" w:rsidRDefault="00DF3D50" w:rsidP="00002F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2F04">
        <w:rPr>
          <w:sz w:val="28"/>
          <w:szCs w:val="28"/>
        </w:rPr>
        <w:tab/>
      </w:r>
      <w:r>
        <w:rPr>
          <w:sz w:val="28"/>
          <w:szCs w:val="28"/>
        </w:rPr>
        <w:t>- 1,5 % кадастровой стоимости земельных участков, изъятых из оборота или ограниченных в обороте;</w:t>
      </w:r>
    </w:p>
    <w:p w:rsidR="00DF3D50" w:rsidRDefault="00002F04" w:rsidP="00660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F3D50">
        <w:rPr>
          <w:sz w:val="28"/>
          <w:szCs w:val="28"/>
        </w:rPr>
        <w:t>- 2,0 % кадастровой стоимости иных земельных участков.</w:t>
      </w:r>
    </w:p>
    <w:p w:rsidR="0089590F" w:rsidRDefault="00002F04" w:rsidP="00002F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590F">
        <w:rPr>
          <w:sz w:val="28"/>
          <w:szCs w:val="28"/>
        </w:rPr>
        <w:t xml:space="preserve">2. </w:t>
      </w:r>
      <w:proofErr w:type="gramStart"/>
      <w:r w:rsidR="0089590F">
        <w:rPr>
          <w:sz w:val="28"/>
          <w:szCs w:val="28"/>
        </w:rPr>
        <w:t>Размер арендной платы за земельные участки, расположенные на территории МО «Ахтубинский район», рассчитывается комитетом имущественных и земельных</w:t>
      </w:r>
      <w:r w:rsidR="00D01B10">
        <w:rPr>
          <w:sz w:val="28"/>
          <w:szCs w:val="28"/>
        </w:rPr>
        <w:t xml:space="preserve"> отношений администрации муниципального образования «Ахтубинский район» в соответствии с постановлени</w:t>
      </w:r>
      <w:r>
        <w:rPr>
          <w:sz w:val="28"/>
          <w:szCs w:val="28"/>
        </w:rPr>
        <w:t>е</w:t>
      </w:r>
      <w:r w:rsidR="00D01B10">
        <w:rPr>
          <w:sz w:val="28"/>
          <w:szCs w:val="28"/>
        </w:rPr>
        <w:t>м Правительства Астраханской области от 01.02.2008 № 26-П и утвержденными настоящим постановлением базовыми ставками арендной платы и применяется ко всем договорам аренды земельных участков вне зависимости от даты их заключения, в том числе к ранее</w:t>
      </w:r>
      <w:proofErr w:type="gramEnd"/>
      <w:r w:rsidR="00D01B10">
        <w:rPr>
          <w:sz w:val="28"/>
          <w:szCs w:val="28"/>
        </w:rPr>
        <w:t xml:space="preserve"> заключенным.</w:t>
      </w:r>
    </w:p>
    <w:p w:rsidR="00D01B10" w:rsidRDefault="00D01B10" w:rsidP="00660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Размер годовой арендной платы, подлежащий уплате, определяется в полных рублях. Размер годовой арендной платы менее 50 копеек отбрасывается, а р</w:t>
      </w:r>
      <w:r w:rsidR="00002F04">
        <w:rPr>
          <w:sz w:val="28"/>
          <w:szCs w:val="28"/>
        </w:rPr>
        <w:t>азмер годовой арендной платы 50</w:t>
      </w:r>
      <w:r>
        <w:rPr>
          <w:sz w:val="28"/>
          <w:szCs w:val="28"/>
        </w:rPr>
        <w:t xml:space="preserve"> копеек и более округляется до полного рубля.</w:t>
      </w:r>
    </w:p>
    <w:p w:rsidR="00D01B10" w:rsidRDefault="00D01B10" w:rsidP="00002F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Обязательным условием заключения договора аренды на новый срок считать полное внесение арендной платы за предшествующий период времени использования земельного участка.</w:t>
      </w:r>
    </w:p>
    <w:p w:rsidR="00D02C5F" w:rsidRPr="007E025A" w:rsidRDefault="00002F04" w:rsidP="00002F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025A">
        <w:rPr>
          <w:sz w:val="28"/>
          <w:szCs w:val="28"/>
        </w:rPr>
        <w:t xml:space="preserve">3. </w:t>
      </w:r>
      <w:r w:rsidR="00D02C5F" w:rsidRPr="007E025A">
        <w:rPr>
          <w:sz w:val="28"/>
          <w:szCs w:val="28"/>
        </w:rPr>
        <w:t>Юридическим лицам и гражданам, имеющим на территории МО «Ахтубинский район» в аренде земельные участк</w:t>
      </w:r>
      <w:r w:rsidR="00BC38A7">
        <w:rPr>
          <w:sz w:val="28"/>
          <w:szCs w:val="28"/>
        </w:rPr>
        <w:t>и, государственная собственность на которые не разграничена</w:t>
      </w:r>
      <w:r w:rsidR="00D02C5F" w:rsidRPr="007E025A">
        <w:rPr>
          <w:sz w:val="28"/>
          <w:szCs w:val="28"/>
        </w:rPr>
        <w:t>:</w:t>
      </w:r>
    </w:p>
    <w:p w:rsidR="00D02C5F" w:rsidRDefault="00002F04" w:rsidP="007E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02C5F">
        <w:rPr>
          <w:sz w:val="28"/>
          <w:szCs w:val="28"/>
        </w:rPr>
        <w:t>- привести ранее заключенные договоры в соответствие с данным постановлением и действующим законодательством;</w:t>
      </w:r>
    </w:p>
    <w:p w:rsidR="00D02C5F" w:rsidRDefault="007E025A" w:rsidP="007E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2F04">
        <w:rPr>
          <w:sz w:val="28"/>
          <w:szCs w:val="28"/>
        </w:rPr>
        <w:tab/>
      </w:r>
      <w:r w:rsidR="00D02C5F">
        <w:rPr>
          <w:sz w:val="28"/>
          <w:szCs w:val="28"/>
        </w:rPr>
        <w:t>- вносить арендную плату в размере и сроки, установленные постановлением Правительства Астраханской области от 01.02.2008 № 26-П и настоящим постановлением.</w:t>
      </w:r>
    </w:p>
    <w:p w:rsidR="00D02C5F" w:rsidRDefault="007E025A" w:rsidP="007E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C5F">
        <w:rPr>
          <w:sz w:val="28"/>
          <w:szCs w:val="28"/>
        </w:rPr>
        <w:t>Ответственность за правильность и своевременность внесения арендной платы возлагается на арендаторов земельных участков.</w:t>
      </w:r>
    </w:p>
    <w:p w:rsidR="0049140B" w:rsidRPr="007E025A" w:rsidRDefault="007E025A" w:rsidP="00002F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2F04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="0049140B" w:rsidRPr="007E025A">
        <w:rPr>
          <w:sz w:val="28"/>
          <w:szCs w:val="28"/>
        </w:rPr>
        <w:t>Отделу информатизации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район» в разделе «Земля и имущество».</w:t>
      </w:r>
    </w:p>
    <w:p w:rsidR="0049140B" w:rsidRPr="007E025A" w:rsidRDefault="007E025A" w:rsidP="007E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2F04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="0049140B" w:rsidRPr="007E025A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опубликовать настоящее постановление в газете «</w:t>
      </w:r>
      <w:r w:rsidR="008754BB" w:rsidRPr="007E025A">
        <w:rPr>
          <w:sz w:val="28"/>
          <w:szCs w:val="28"/>
        </w:rPr>
        <w:t>Ахтубинская</w:t>
      </w:r>
      <w:r w:rsidR="0049140B" w:rsidRPr="007E025A">
        <w:rPr>
          <w:sz w:val="28"/>
          <w:szCs w:val="28"/>
        </w:rPr>
        <w:t xml:space="preserve"> правда».</w:t>
      </w:r>
    </w:p>
    <w:p w:rsidR="0049140B" w:rsidRPr="007E025A" w:rsidRDefault="007E025A" w:rsidP="007E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49140B" w:rsidRPr="007E025A">
        <w:rPr>
          <w:sz w:val="28"/>
          <w:szCs w:val="28"/>
        </w:rPr>
        <w:t xml:space="preserve">Контроль за исполнение </w:t>
      </w:r>
      <w:r w:rsidR="008754BB" w:rsidRPr="007E025A">
        <w:rPr>
          <w:sz w:val="28"/>
          <w:szCs w:val="28"/>
        </w:rPr>
        <w:t>постановления</w:t>
      </w:r>
      <w:r w:rsidR="0049140B" w:rsidRPr="007E025A">
        <w:rPr>
          <w:sz w:val="28"/>
          <w:szCs w:val="28"/>
        </w:rPr>
        <w:t xml:space="preserve"> возложить на заместителя главы администрации МО «Ахтубинский район», председателя </w:t>
      </w:r>
      <w:r w:rsidR="008754BB" w:rsidRPr="007E025A">
        <w:rPr>
          <w:sz w:val="28"/>
          <w:szCs w:val="28"/>
        </w:rPr>
        <w:t>комитета</w:t>
      </w:r>
      <w:r w:rsidR="0049140B" w:rsidRPr="007E025A">
        <w:rPr>
          <w:sz w:val="28"/>
          <w:szCs w:val="28"/>
        </w:rPr>
        <w:t xml:space="preserve"> имущественных и земельных отношений администрации </w:t>
      </w:r>
      <w:r w:rsidR="008754BB" w:rsidRPr="007E025A">
        <w:rPr>
          <w:sz w:val="28"/>
          <w:szCs w:val="28"/>
        </w:rPr>
        <w:t>муниципального</w:t>
      </w:r>
      <w:r w:rsidR="0049140B" w:rsidRPr="007E025A">
        <w:rPr>
          <w:sz w:val="28"/>
          <w:szCs w:val="28"/>
        </w:rPr>
        <w:t xml:space="preserve"> образования «Ахтубинский район» Морозову В.Н.</w:t>
      </w:r>
    </w:p>
    <w:p w:rsidR="00D02C5F" w:rsidRPr="00D02C5F" w:rsidRDefault="00D02C5F" w:rsidP="00D02C5F">
      <w:pPr>
        <w:ind w:left="750"/>
        <w:jc w:val="both"/>
        <w:rPr>
          <w:sz w:val="28"/>
          <w:szCs w:val="28"/>
        </w:rPr>
      </w:pPr>
    </w:p>
    <w:p w:rsidR="0075076C" w:rsidRDefault="0075076C" w:rsidP="0066082D">
      <w:pPr>
        <w:jc w:val="both"/>
        <w:rPr>
          <w:sz w:val="28"/>
          <w:szCs w:val="28"/>
        </w:rPr>
      </w:pPr>
    </w:p>
    <w:p w:rsidR="0066082D" w:rsidRPr="00BF281E" w:rsidRDefault="0066082D" w:rsidP="006608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</w:t>
      </w:r>
      <w:r w:rsidR="00002F0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1C0508">
        <w:rPr>
          <w:sz w:val="28"/>
          <w:szCs w:val="28"/>
        </w:rPr>
        <w:t>В.А. Ведищев</w:t>
      </w:r>
      <w:r>
        <w:t xml:space="preserve">                                                                                </w:t>
      </w:r>
    </w:p>
    <w:p w:rsidR="00002F04" w:rsidRDefault="00002F04">
      <w:pPr>
        <w:sectPr w:rsidR="00002F04" w:rsidSect="00002F0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3"/>
        <w:gridCol w:w="821"/>
        <w:gridCol w:w="880"/>
        <w:gridCol w:w="931"/>
        <w:gridCol w:w="931"/>
        <w:gridCol w:w="931"/>
        <w:gridCol w:w="931"/>
        <w:gridCol w:w="811"/>
        <w:gridCol w:w="931"/>
        <w:gridCol w:w="821"/>
        <w:gridCol w:w="931"/>
        <w:gridCol w:w="911"/>
        <w:gridCol w:w="851"/>
        <w:gridCol w:w="912"/>
        <w:gridCol w:w="739"/>
        <w:gridCol w:w="850"/>
      </w:tblGrid>
      <w:tr w:rsidR="00402E6B" w:rsidRPr="00002F04" w:rsidTr="00402E6B">
        <w:trPr>
          <w:trHeight w:val="315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6B" w:rsidRDefault="00402E6B" w:rsidP="00002F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E6B" w:rsidRPr="00402E6B" w:rsidRDefault="00402E6B" w:rsidP="00402E6B">
            <w:pPr>
              <w:ind w:left="10680"/>
              <w:rPr>
                <w:color w:val="000000"/>
                <w:sz w:val="28"/>
                <w:szCs w:val="28"/>
              </w:rPr>
            </w:pPr>
            <w:r w:rsidRPr="00402E6B">
              <w:rPr>
                <w:color w:val="000000"/>
                <w:sz w:val="28"/>
                <w:szCs w:val="28"/>
              </w:rPr>
              <w:t>Приложение № 1</w:t>
            </w:r>
          </w:p>
          <w:p w:rsidR="00402E6B" w:rsidRPr="00402E6B" w:rsidRDefault="00402E6B" w:rsidP="00402E6B">
            <w:pPr>
              <w:ind w:left="10680"/>
              <w:rPr>
                <w:color w:val="000000"/>
                <w:sz w:val="28"/>
                <w:szCs w:val="28"/>
              </w:rPr>
            </w:pPr>
            <w:r w:rsidRPr="00402E6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402E6B" w:rsidRPr="00402E6B" w:rsidRDefault="00402E6B" w:rsidP="00402E6B">
            <w:pPr>
              <w:ind w:left="10680"/>
              <w:rPr>
                <w:color w:val="000000"/>
                <w:sz w:val="28"/>
                <w:szCs w:val="28"/>
              </w:rPr>
            </w:pPr>
            <w:r w:rsidRPr="00402E6B">
              <w:rPr>
                <w:color w:val="000000"/>
                <w:sz w:val="28"/>
                <w:szCs w:val="28"/>
              </w:rPr>
              <w:t xml:space="preserve">МО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02E6B">
              <w:rPr>
                <w:color w:val="000000"/>
                <w:sz w:val="28"/>
                <w:szCs w:val="28"/>
              </w:rPr>
              <w:t>Ахтубинский район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02E6B" w:rsidRPr="00402E6B" w:rsidRDefault="00402E6B" w:rsidP="00402E6B">
            <w:pPr>
              <w:ind w:left="10680"/>
              <w:rPr>
                <w:color w:val="000000"/>
                <w:sz w:val="28"/>
                <w:szCs w:val="28"/>
              </w:rPr>
            </w:pPr>
            <w:r w:rsidRPr="00402E6B">
              <w:rPr>
                <w:color w:val="000000"/>
                <w:sz w:val="28"/>
                <w:szCs w:val="28"/>
              </w:rPr>
              <w:t xml:space="preserve">от </w:t>
            </w:r>
            <w:r w:rsidR="00155ADF">
              <w:rPr>
                <w:color w:val="000000"/>
                <w:sz w:val="28"/>
                <w:szCs w:val="28"/>
              </w:rPr>
              <w:t xml:space="preserve">12.12.2013 </w:t>
            </w:r>
            <w:r w:rsidRPr="00402E6B">
              <w:rPr>
                <w:color w:val="000000"/>
                <w:sz w:val="28"/>
                <w:szCs w:val="28"/>
              </w:rPr>
              <w:t xml:space="preserve"> № </w:t>
            </w:r>
            <w:r w:rsidR="00155ADF">
              <w:rPr>
                <w:color w:val="000000"/>
                <w:sz w:val="28"/>
                <w:szCs w:val="28"/>
              </w:rPr>
              <w:t>1561</w:t>
            </w:r>
          </w:p>
          <w:p w:rsidR="00402E6B" w:rsidRDefault="00402E6B" w:rsidP="00402E6B">
            <w:pPr>
              <w:jc w:val="center"/>
              <w:rPr>
                <w:color w:val="000000"/>
                <w:sz w:val="28"/>
                <w:szCs w:val="28"/>
              </w:rPr>
            </w:pPr>
            <w:r w:rsidRPr="00402E6B">
              <w:rPr>
                <w:color w:val="000000"/>
                <w:sz w:val="28"/>
                <w:szCs w:val="28"/>
              </w:rPr>
              <w:tab/>
            </w:r>
            <w:r w:rsidRPr="00402E6B">
              <w:rPr>
                <w:color w:val="000000"/>
                <w:sz w:val="28"/>
                <w:szCs w:val="28"/>
              </w:rPr>
              <w:tab/>
            </w:r>
            <w:r w:rsidRPr="00402E6B">
              <w:rPr>
                <w:color w:val="000000"/>
                <w:sz w:val="28"/>
                <w:szCs w:val="28"/>
              </w:rPr>
              <w:tab/>
            </w:r>
            <w:r w:rsidRPr="00402E6B">
              <w:rPr>
                <w:color w:val="000000"/>
                <w:sz w:val="28"/>
                <w:szCs w:val="28"/>
              </w:rPr>
              <w:tab/>
            </w:r>
          </w:p>
          <w:p w:rsidR="00002F04" w:rsidRPr="00002F04" w:rsidRDefault="00002F04" w:rsidP="00002F04">
            <w:pPr>
              <w:jc w:val="center"/>
              <w:rPr>
                <w:color w:val="000000"/>
                <w:sz w:val="28"/>
                <w:szCs w:val="28"/>
              </w:rPr>
            </w:pPr>
            <w:r w:rsidRPr="00002F04">
              <w:rPr>
                <w:color w:val="000000"/>
                <w:sz w:val="28"/>
                <w:szCs w:val="28"/>
              </w:rPr>
              <w:t>Базовые ставки арендной платы на год (% кадастровой стоимости) за земельные участки</w:t>
            </w:r>
          </w:p>
        </w:tc>
      </w:tr>
      <w:tr w:rsidR="00402E6B" w:rsidRPr="00002F04" w:rsidTr="00402E6B">
        <w:trPr>
          <w:trHeight w:val="315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jc w:val="center"/>
              <w:rPr>
                <w:color w:val="000000"/>
                <w:sz w:val="28"/>
                <w:szCs w:val="28"/>
              </w:rPr>
            </w:pPr>
            <w:r w:rsidRPr="00002F04">
              <w:rPr>
                <w:color w:val="000000"/>
                <w:sz w:val="28"/>
                <w:szCs w:val="28"/>
              </w:rPr>
              <w:t>из земель населенных пунктов, находящи</w:t>
            </w:r>
            <w:r w:rsidR="00402E6B">
              <w:rPr>
                <w:color w:val="000000"/>
                <w:sz w:val="28"/>
                <w:szCs w:val="28"/>
              </w:rPr>
              <w:t>е</w:t>
            </w:r>
            <w:r w:rsidRPr="00002F04">
              <w:rPr>
                <w:color w:val="000000"/>
                <w:sz w:val="28"/>
                <w:szCs w:val="28"/>
              </w:rPr>
              <w:t xml:space="preserve">ся на территории МО </w:t>
            </w:r>
            <w:r w:rsidR="00402E6B">
              <w:rPr>
                <w:color w:val="000000"/>
                <w:sz w:val="28"/>
                <w:szCs w:val="28"/>
              </w:rPr>
              <w:t>«</w:t>
            </w:r>
            <w:r w:rsidRPr="00002F04">
              <w:rPr>
                <w:color w:val="000000"/>
                <w:sz w:val="28"/>
                <w:szCs w:val="28"/>
              </w:rPr>
              <w:t>Ахтубинский район</w:t>
            </w:r>
            <w:r w:rsidR="00402E6B">
              <w:rPr>
                <w:color w:val="000000"/>
                <w:sz w:val="28"/>
                <w:szCs w:val="28"/>
              </w:rPr>
              <w:t>»</w:t>
            </w:r>
            <w:r w:rsidRPr="00002F04">
              <w:rPr>
                <w:color w:val="000000"/>
                <w:sz w:val="28"/>
                <w:szCs w:val="28"/>
              </w:rPr>
              <w:t>,</w:t>
            </w:r>
          </w:p>
        </w:tc>
      </w:tr>
      <w:tr w:rsidR="00402E6B" w:rsidRPr="00002F04" w:rsidTr="00402E6B">
        <w:trPr>
          <w:trHeight w:val="315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8"/>
                <w:szCs w:val="28"/>
              </w:rPr>
            </w:pPr>
            <w:r w:rsidRPr="00002F04">
              <w:rPr>
                <w:color w:val="000000"/>
                <w:sz w:val="28"/>
                <w:szCs w:val="28"/>
              </w:rPr>
              <w:t xml:space="preserve">государственная </w:t>
            </w:r>
            <w:proofErr w:type="gramStart"/>
            <w:r w:rsidRPr="00002F04">
              <w:rPr>
                <w:color w:val="000000"/>
                <w:sz w:val="28"/>
                <w:szCs w:val="28"/>
              </w:rPr>
              <w:t>собственность</w:t>
            </w:r>
            <w:proofErr w:type="gramEnd"/>
            <w:r w:rsidRPr="00002F04">
              <w:rPr>
                <w:color w:val="000000"/>
                <w:sz w:val="28"/>
                <w:szCs w:val="28"/>
              </w:rPr>
              <w:t xml:space="preserve"> на которые не разграничена, дифференцированные в соответствии</w:t>
            </w:r>
          </w:p>
        </w:tc>
      </w:tr>
      <w:tr w:rsidR="00402E6B" w:rsidRPr="00002F04" w:rsidTr="00402E6B">
        <w:trPr>
          <w:trHeight w:val="315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8"/>
                <w:szCs w:val="28"/>
              </w:rPr>
            </w:pPr>
            <w:r w:rsidRPr="00002F04">
              <w:rPr>
                <w:color w:val="000000"/>
                <w:sz w:val="28"/>
                <w:szCs w:val="28"/>
              </w:rPr>
              <w:t>с административно-территориальным делением и видом разрешенного использования</w:t>
            </w:r>
          </w:p>
        </w:tc>
      </w:tr>
      <w:tr w:rsidR="00402E6B" w:rsidRPr="00002F04" w:rsidTr="00402E6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</w:p>
        </w:tc>
      </w:tr>
      <w:tr w:rsidR="00402E6B" w:rsidRPr="00002F04" w:rsidTr="00402E6B">
        <w:trPr>
          <w:trHeight w:val="1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№</w:t>
            </w:r>
            <w:r w:rsidR="00402E6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02F0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02F0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 xml:space="preserve">Муниципальное образование                            Вид разрешенного использования земельного участка   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02E6B" w:rsidRPr="00002F04" w:rsidTr="00402E6B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Жилая застройка, личное подсобное хозяйство, садоводство, огородничество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10,80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20,25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18,57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17,62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9,44</w:t>
            </w:r>
          </w:p>
        </w:tc>
      </w:tr>
      <w:tr w:rsidR="00402E6B" w:rsidRPr="00002F04" w:rsidTr="00402E6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Гаражи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117,49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109,10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</w:tr>
      <w:tr w:rsidR="00402E6B" w:rsidRPr="00002F04" w:rsidTr="00402E6B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Автостоянки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830,81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386,03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386,03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386,03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386,03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386,03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386,03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386,03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386,03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386,03</w:t>
            </w:r>
          </w:p>
        </w:tc>
      </w:tr>
      <w:tr w:rsidR="00402E6B" w:rsidRPr="00002F04" w:rsidTr="00402E6B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283,23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263,30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125,88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109,10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93,36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204,56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99,66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139,52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231,83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139,52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139,52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139,52</w:t>
            </w:r>
          </w:p>
        </w:tc>
      </w:tr>
      <w:tr w:rsidR="00402E6B" w:rsidRPr="00002F04" w:rsidTr="00402E6B">
        <w:trPr>
          <w:trHeight w:val="14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Автосервис, мастерские по ремонту и техническому обслуживанию автомобилей (</w:t>
            </w:r>
            <w:proofErr w:type="spellStart"/>
            <w:r w:rsidRPr="00002F04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02F04">
              <w:rPr>
                <w:color w:val="000000"/>
                <w:sz w:val="22"/>
                <w:szCs w:val="22"/>
              </w:rPr>
              <w:t xml:space="preserve"> и т.д.)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283,23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263,30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125,88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109,10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93,36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204,56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99,66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139,52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231,83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139,52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139,52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93,36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139,52</w:t>
            </w:r>
          </w:p>
        </w:tc>
      </w:tr>
      <w:tr w:rsidR="00402E6B" w:rsidRPr="00002F04" w:rsidTr="00402E6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Рынки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109,10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208,75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194,07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87,07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71,33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65,04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139,52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69,23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93,36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93,36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93,36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93,36</w:t>
            </w:r>
          </w:p>
        </w:tc>
      </w:tr>
      <w:tr w:rsidR="00402E6B" w:rsidRPr="00002F04" w:rsidTr="00402E6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АЗС и АГЗС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362,95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697,59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646,18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417,50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341,97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309,46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676,61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324,14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453,17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453,17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453,17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302,11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453,17</w:t>
            </w:r>
          </w:p>
        </w:tc>
      </w:tr>
      <w:tr w:rsidR="00402E6B" w:rsidRPr="00002F04" w:rsidTr="00402E6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Объекты рекламы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362,95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697,59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646,18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417,50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341,97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309,46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676,61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324,14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453,17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453,17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453,17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302,11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453,17</w:t>
            </w:r>
          </w:p>
        </w:tc>
      </w:tr>
      <w:tr w:rsidR="00402E6B" w:rsidRPr="00002F04" w:rsidTr="00402E6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</w:tr>
      <w:tr w:rsidR="00402E6B" w:rsidRPr="00002F04" w:rsidTr="00402E6B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Административные и офисные здания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247,56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477,30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446,87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216,09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176,23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161,55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352,46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169,94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216,09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399,67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416,45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184,62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172,04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216,09</w:t>
            </w:r>
          </w:p>
        </w:tc>
      </w:tr>
      <w:tr w:rsidR="00402E6B" w:rsidRPr="00002F04" w:rsidTr="00402E6B">
        <w:trPr>
          <w:trHeight w:val="19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Объекты образования, науки, здравоохранения и социального обеспечения, физической культуры и спорта, куль</w:t>
            </w:r>
            <w:r w:rsidR="00402E6B">
              <w:rPr>
                <w:color w:val="000000"/>
                <w:sz w:val="22"/>
                <w:szCs w:val="22"/>
              </w:rPr>
              <w:t>ту</w:t>
            </w:r>
            <w:r w:rsidRPr="00002F04">
              <w:rPr>
                <w:color w:val="000000"/>
                <w:sz w:val="22"/>
                <w:szCs w:val="22"/>
              </w:rPr>
              <w:t>ры, искусства, религии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1,57</w:t>
            </w:r>
          </w:p>
        </w:tc>
      </w:tr>
      <w:tr w:rsidR="00402E6B" w:rsidRPr="00002F04" w:rsidTr="00402E6B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Объекты рекреационного и лечебно-оздоровительного назначения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9" w:right="-10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402E6B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02F04"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1231,53</w:t>
            </w:r>
          </w:p>
        </w:tc>
      </w:tr>
      <w:tr w:rsidR="00402E6B" w:rsidRPr="00002F04" w:rsidTr="00402E6B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Пункты приема (хранения) цветного и черного металла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1530,49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1422,44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685,00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563,31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507,72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1116,14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529,75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962,98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1261,95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962,98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585,34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501,42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693,39</w:t>
            </w:r>
          </w:p>
        </w:tc>
      </w:tr>
      <w:tr w:rsidR="00402E6B" w:rsidRPr="00002F04" w:rsidTr="00402E6B">
        <w:trPr>
          <w:trHeight w:val="2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2F04">
              <w:rPr>
                <w:color w:val="000000"/>
                <w:sz w:val="22"/>
                <w:szCs w:val="22"/>
              </w:rPr>
              <w:t>Производствен</w:t>
            </w:r>
            <w:proofErr w:type="spellEnd"/>
            <w:r w:rsidR="00402E6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02E6B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2F04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002F04">
              <w:rPr>
                <w:color w:val="000000"/>
                <w:sz w:val="22"/>
                <w:szCs w:val="22"/>
              </w:rPr>
              <w:t>ые</w:t>
            </w:r>
            <w:proofErr w:type="spellEnd"/>
            <w:r w:rsidRPr="00002F04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02F04">
              <w:rPr>
                <w:color w:val="000000"/>
                <w:sz w:val="22"/>
                <w:szCs w:val="22"/>
              </w:rPr>
              <w:t>административ</w:t>
            </w:r>
            <w:proofErr w:type="spellEnd"/>
            <w:r w:rsidR="00402E6B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002F04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002F04">
              <w:rPr>
                <w:color w:val="000000"/>
                <w:sz w:val="22"/>
                <w:szCs w:val="22"/>
              </w:rPr>
              <w:t xml:space="preserve"> здания, строения, сооружения </w:t>
            </w:r>
            <w:proofErr w:type="spellStart"/>
            <w:r w:rsidRPr="00002F04">
              <w:rPr>
                <w:color w:val="000000"/>
                <w:sz w:val="22"/>
                <w:szCs w:val="22"/>
              </w:rPr>
              <w:t>промышленнос</w:t>
            </w:r>
            <w:proofErr w:type="spellEnd"/>
            <w:r w:rsidR="00402E6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02F04">
              <w:rPr>
                <w:color w:val="000000"/>
                <w:sz w:val="22"/>
                <w:szCs w:val="22"/>
              </w:rPr>
              <w:t>ти</w:t>
            </w:r>
            <w:proofErr w:type="spellEnd"/>
            <w:r w:rsidRPr="00002F0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2F04">
              <w:rPr>
                <w:color w:val="000000"/>
                <w:sz w:val="22"/>
                <w:szCs w:val="22"/>
              </w:rPr>
              <w:t>коммуналь</w:t>
            </w:r>
            <w:r w:rsidR="00402E6B">
              <w:rPr>
                <w:color w:val="000000"/>
                <w:sz w:val="22"/>
                <w:szCs w:val="22"/>
              </w:rPr>
              <w:t>-</w:t>
            </w:r>
            <w:r w:rsidRPr="00002F04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002F04">
              <w:rPr>
                <w:color w:val="000000"/>
                <w:sz w:val="22"/>
                <w:szCs w:val="22"/>
              </w:rPr>
              <w:t xml:space="preserve"> хозяйства, материально-технического, продовольственного снабжения, сбыта и заготовок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4,62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178,33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338,83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325,19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163,64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132,17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119,59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263,30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124,83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224,49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292,67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224,49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138,47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116,44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163,64</w:t>
            </w:r>
          </w:p>
        </w:tc>
      </w:tr>
      <w:tr w:rsidR="00402E6B" w:rsidRPr="00002F04" w:rsidTr="00402E6B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Электростанции, сооружения и объекты их обслуживающие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</w:tr>
      <w:tr w:rsidR="00402E6B" w:rsidRPr="00002F04" w:rsidTr="00402E6B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Порты, вокзалы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12,59</w:t>
            </w:r>
          </w:p>
        </w:tc>
      </w:tr>
      <w:tr w:rsidR="00402E6B" w:rsidRPr="00002F04" w:rsidTr="00402E6B">
        <w:trPr>
          <w:trHeight w:val="50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 xml:space="preserve">Разработка полезных ископаемых, размещение железнодорожных путей, автомобильных дорог, </w:t>
            </w:r>
            <w:r w:rsidR="00402E6B" w:rsidRPr="00002F04">
              <w:rPr>
                <w:color w:val="000000"/>
                <w:sz w:val="22"/>
                <w:szCs w:val="22"/>
              </w:rPr>
              <w:t>искусственно</w:t>
            </w:r>
            <w:r w:rsidRPr="00002F04">
              <w:rPr>
                <w:color w:val="000000"/>
                <w:sz w:val="22"/>
                <w:szCs w:val="22"/>
              </w:rPr>
              <w:t xml:space="preserve"> созданных внутренних водных путей, причалов, </w:t>
            </w:r>
            <w:r w:rsidR="00402E6B" w:rsidRPr="00002F04">
              <w:rPr>
                <w:color w:val="000000"/>
                <w:sz w:val="22"/>
                <w:szCs w:val="22"/>
              </w:rPr>
              <w:t>пристаней</w:t>
            </w:r>
            <w:r w:rsidRPr="00002F04">
              <w:rPr>
                <w:color w:val="000000"/>
                <w:sz w:val="22"/>
                <w:szCs w:val="22"/>
              </w:rPr>
              <w:t xml:space="preserve">, полос отвода железных и автомобильных дорог, водных путей, трубопроводов,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77,63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140,57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122,73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77,63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75,53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127,98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77,63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77,63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151,06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77,63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77,63</w:t>
            </w:r>
          </w:p>
        </w:tc>
      </w:tr>
      <w:tr w:rsidR="00402E6B" w:rsidRPr="00002F04" w:rsidTr="00402E6B">
        <w:trPr>
          <w:trHeight w:val="80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E6B" w:rsidRDefault="00402E6B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кабельных, радио линейных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 наземных и подземных зданий, строений, сооружений, устрой</w:t>
            </w:r>
            <w:proofErr w:type="gramStart"/>
            <w:r w:rsidRPr="00002F04">
              <w:rPr>
                <w:color w:val="000000"/>
                <w:sz w:val="22"/>
                <w:szCs w:val="22"/>
              </w:rPr>
              <w:t>ств тр</w:t>
            </w:r>
            <w:proofErr w:type="gramEnd"/>
            <w:r w:rsidRPr="00002F04">
              <w:rPr>
                <w:color w:val="000000"/>
                <w:sz w:val="22"/>
                <w:szCs w:val="22"/>
              </w:rPr>
              <w:t>анспорта, энергетики и связи, объектов космической и военной деятельности</w:t>
            </w:r>
          </w:p>
          <w:p w:rsidR="00402E6B" w:rsidRPr="00002F04" w:rsidRDefault="00402E6B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B" w:rsidRPr="00002F04" w:rsidRDefault="00402E6B" w:rsidP="0000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2E6B" w:rsidRPr="00002F04" w:rsidTr="00402E6B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Сооружения и инфраструктура сотовой связи</w:t>
            </w:r>
          </w:p>
          <w:p w:rsidR="00402E6B" w:rsidRPr="00002F04" w:rsidRDefault="00402E6B" w:rsidP="00002F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127,98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9" w:right="-10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3165,88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6120,92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5688,73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3616,95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2983,36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402E6B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02F04" w:rsidRPr="00002F04">
              <w:rPr>
                <w:color w:val="000000"/>
                <w:sz w:val="22"/>
                <w:szCs w:val="22"/>
              </w:rPr>
              <w:t>2701,18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5919,51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2807,12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3593,87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3593,87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6974,80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3088,26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78" w:right="-108"/>
              <w:jc w:val="center"/>
              <w:rPr>
                <w:color w:val="000000"/>
                <w:sz w:val="20"/>
                <w:szCs w:val="20"/>
              </w:rPr>
            </w:pPr>
            <w:r w:rsidRPr="00002F04">
              <w:rPr>
                <w:color w:val="000000"/>
                <w:sz w:val="20"/>
                <w:szCs w:val="20"/>
              </w:rPr>
              <w:t>2631,94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3640,03</w:t>
            </w:r>
          </w:p>
        </w:tc>
      </w:tr>
      <w:tr w:rsidR="00402E6B" w:rsidRPr="00002F04" w:rsidTr="00402E6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Леса, скверы, парки, сады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147" w:right="-108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402E6B">
            <w:pPr>
              <w:ind w:left="-67" w:right="-57"/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769,97</w:t>
            </w:r>
          </w:p>
        </w:tc>
      </w:tr>
      <w:tr w:rsidR="00402E6B" w:rsidRPr="00002F04" w:rsidTr="00402E6B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02F04">
              <w:rPr>
                <w:color w:val="000000"/>
                <w:sz w:val="22"/>
                <w:szCs w:val="22"/>
              </w:rPr>
              <w:t>Сельскохозяйст</w:t>
            </w:r>
            <w:proofErr w:type="spellEnd"/>
            <w:r w:rsidR="00402E6B">
              <w:rPr>
                <w:color w:val="000000"/>
                <w:sz w:val="22"/>
                <w:szCs w:val="22"/>
              </w:rPr>
              <w:t>-</w:t>
            </w:r>
            <w:r w:rsidRPr="00002F04">
              <w:rPr>
                <w:color w:val="000000"/>
                <w:sz w:val="22"/>
                <w:szCs w:val="22"/>
              </w:rPr>
              <w:t>венное</w:t>
            </w:r>
            <w:proofErr w:type="gramEnd"/>
            <w:r w:rsidRPr="00002F04">
              <w:rPr>
                <w:color w:val="000000"/>
                <w:sz w:val="22"/>
                <w:szCs w:val="22"/>
              </w:rPr>
              <w:t xml:space="preserve"> использование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76,58</w:t>
            </w:r>
          </w:p>
        </w:tc>
      </w:tr>
      <w:tr w:rsidR="00402E6B" w:rsidRPr="00002F04" w:rsidTr="00402E6B">
        <w:trPr>
          <w:trHeight w:val="25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Общего пользования (проезды в составе гаражных кооперативов, жилищный фонд и объекты инженерной инфраструктуры в составе предприятий ЖКХ, кладбища)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4" w:rsidRPr="00002F04" w:rsidRDefault="00002F04" w:rsidP="00002F04">
            <w:pPr>
              <w:jc w:val="center"/>
              <w:rPr>
                <w:color w:val="000000"/>
                <w:sz w:val="22"/>
                <w:szCs w:val="22"/>
              </w:rPr>
            </w:pPr>
            <w:r w:rsidRPr="00002F04">
              <w:rPr>
                <w:color w:val="000000"/>
                <w:sz w:val="22"/>
                <w:szCs w:val="22"/>
              </w:rPr>
              <w:t>1,43</w:t>
            </w:r>
          </w:p>
        </w:tc>
      </w:tr>
    </w:tbl>
    <w:p w:rsidR="00A757D9" w:rsidRDefault="00A757D9"/>
    <w:p w:rsidR="00402E6B" w:rsidRDefault="00402E6B"/>
    <w:p w:rsidR="00EF45E9" w:rsidRDefault="00EF45E9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  <w:r w:rsidRPr="00402E6B">
        <w:rPr>
          <w:sz w:val="28"/>
          <w:szCs w:val="28"/>
        </w:rPr>
        <w:t>Верно:</w:t>
      </w: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402E6B" w:rsidRDefault="00402E6B">
      <w:pPr>
        <w:rPr>
          <w:sz w:val="28"/>
          <w:szCs w:val="28"/>
        </w:rPr>
      </w:pPr>
    </w:p>
    <w:p w:rsidR="000B1516" w:rsidRPr="00402E6B" w:rsidRDefault="000B1516" w:rsidP="000B1516">
      <w:pPr>
        <w:ind w:left="10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0B1516" w:rsidRPr="00402E6B" w:rsidRDefault="000B1516" w:rsidP="000B1516">
      <w:pPr>
        <w:ind w:left="10206"/>
        <w:rPr>
          <w:color w:val="000000"/>
          <w:sz w:val="28"/>
          <w:szCs w:val="28"/>
        </w:rPr>
      </w:pPr>
      <w:r w:rsidRPr="00402E6B">
        <w:rPr>
          <w:color w:val="000000"/>
          <w:sz w:val="28"/>
          <w:szCs w:val="28"/>
        </w:rPr>
        <w:t>к постановлению администрации</w:t>
      </w:r>
    </w:p>
    <w:p w:rsidR="000B1516" w:rsidRPr="00402E6B" w:rsidRDefault="000B1516" w:rsidP="000B1516">
      <w:pPr>
        <w:ind w:left="10206"/>
        <w:rPr>
          <w:color w:val="000000"/>
          <w:sz w:val="28"/>
          <w:szCs w:val="28"/>
        </w:rPr>
      </w:pPr>
      <w:r w:rsidRPr="00402E6B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«</w:t>
      </w:r>
      <w:r w:rsidRPr="00402E6B">
        <w:rPr>
          <w:color w:val="000000"/>
          <w:sz w:val="28"/>
          <w:szCs w:val="28"/>
        </w:rPr>
        <w:t>Ахтубинский район</w:t>
      </w:r>
      <w:r>
        <w:rPr>
          <w:color w:val="000000"/>
          <w:sz w:val="28"/>
          <w:szCs w:val="28"/>
        </w:rPr>
        <w:t>»</w:t>
      </w:r>
    </w:p>
    <w:p w:rsidR="000B1516" w:rsidRPr="00402E6B" w:rsidRDefault="00155ADF" w:rsidP="000B1516">
      <w:pPr>
        <w:ind w:left="10206"/>
        <w:rPr>
          <w:color w:val="000000"/>
          <w:sz w:val="28"/>
          <w:szCs w:val="28"/>
        </w:rPr>
      </w:pPr>
      <w:r w:rsidRPr="00402E6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12.12.2013 </w:t>
      </w:r>
      <w:r w:rsidRPr="00402E6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1561</w:t>
      </w:r>
    </w:p>
    <w:p w:rsidR="00402E6B" w:rsidRDefault="00402E6B">
      <w:pPr>
        <w:rPr>
          <w:sz w:val="28"/>
          <w:szCs w:val="28"/>
        </w:rPr>
      </w:pPr>
    </w:p>
    <w:tbl>
      <w:tblPr>
        <w:tblW w:w="14662" w:type="dxa"/>
        <w:tblInd w:w="392" w:type="dxa"/>
        <w:tblLook w:val="04A0" w:firstRow="1" w:lastRow="0" w:firstColumn="1" w:lastColumn="0" w:noHBand="0" w:noVBand="1"/>
      </w:tblPr>
      <w:tblGrid>
        <w:gridCol w:w="540"/>
        <w:gridCol w:w="2662"/>
        <w:gridCol w:w="756"/>
        <w:gridCol w:w="756"/>
        <w:gridCol w:w="756"/>
        <w:gridCol w:w="756"/>
        <w:gridCol w:w="756"/>
        <w:gridCol w:w="756"/>
        <w:gridCol w:w="756"/>
        <w:gridCol w:w="756"/>
        <w:gridCol w:w="876"/>
        <w:gridCol w:w="756"/>
        <w:gridCol w:w="756"/>
        <w:gridCol w:w="756"/>
        <w:gridCol w:w="756"/>
        <w:gridCol w:w="876"/>
        <w:gridCol w:w="756"/>
      </w:tblGrid>
      <w:tr w:rsidR="000B1516" w:rsidRPr="000B1516" w:rsidTr="000B1516">
        <w:trPr>
          <w:trHeight w:val="315"/>
        </w:trPr>
        <w:tc>
          <w:tcPr>
            <w:tcW w:w="146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  <w:sz w:val="28"/>
                <w:szCs w:val="28"/>
              </w:rPr>
            </w:pPr>
            <w:r w:rsidRPr="000B1516">
              <w:rPr>
                <w:color w:val="000000"/>
                <w:sz w:val="28"/>
                <w:szCs w:val="28"/>
              </w:rPr>
              <w:t>Базовые ставки арендной платы на год (% от кадастровой стоимости) за земельные участки</w:t>
            </w:r>
          </w:p>
        </w:tc>
      </w:tr>
      <w:tr w:rsidR="000B1516" w:rsidRPr="000B1516" w:rsidTr="000B1516">
        <w:trPr>
          <w:trHeight w:val="315"/>
        </w:trPr>
        <w:tc>
          <w:tcPr>
            <w:tcW w:w="146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  <w:sz w:val="28"/>
                <w:szCs w:val="28"/>
              </w:rPr>
            </w:pPr>
            <w:r w:rsidRPr="000B1516">
              <w:rPr>
                <w:color w:val="000000"/>
                <w:sz w:val="28"/>
                <w:szCs w:val="28"/>
              </w:rPr>
              <w:t>из земель сельскохозяйственного назначения</w:t>
            </w:r>
            <w:r>
              <w:rPr>
                <w:color w:val="000000"/>
                <w:sz w:val="28"/>
                <w:szCs w:val="28"/>
              </w:rPr>
              <w:t>, находящиеся на территории МО «Ахтубинский район»</w:t>
            </w:r>
            <w:r w:rsidRPr="000B1516">
              <w:rPr>
                <w:color w:val="000000"/>
                <w:sz w:val="28"/>
                <w:szCs w:val="28"/>
              </w:rPr>
              <w:t>,</w:t>
            </w:r>
          </w:p>
        </w:tc>
      </w:tr>
      <w:tr w:rsidR="000B1516" w:rsidRPr="000B1516" w:rsidTr="000B1516">
        <w:trPr>
          <w:trHeight w:val="315"/>
        </w:trPr>
        <w:tc>
          <w:tcPr>
            <w:tcW w:w="146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  <w:sz w:val="28"/>
                <w:szCs w:val="28"/>
              </w:rPr>
            </w:pPr>
            <w:r w:rsidRPr="000B1516">
              <w:rPr>
                <w:color w:val="000000"/>
                <w:sz w:val="28"/>
                <w:szCs w:val="28"/>
              </w:rPr>
              <w:t xml:space="preserve">государственная </w:t>
            </w:r>
            <w:proofErr w:type="gramStart"/>
            <w:r w:rsidRPr="000B1516">
              <w:rPr>
                <w:color w:val="000000"/>
                <w:sz w:val="28"/>
                <w:szCs w:val="28"/>
              </w:rPr>
              <w:t>собственность</w:t>
            </w:r>
            <w:proofErr w:type="gramEnd"/>
            <w:r w:rsidRPr="000B1516">
              <w:rPr>
                <w:color w:val="000000"/>
                <w:sz w:val="28"/>
                <w:szCs w:val="28"/>
              </w:rPr>
              <w:t xml:space="preserve"> на которые не разграничена, дифференцированные в соответствии</w:t>
            </w:r>
          </w:p>
        </w:tc>
      </w:tr>
      <w:tr w:rsidR="000B1516" w:rsidRPr="000B1516" w:rsidTr="000B1516">
        <w:trPr>
          <w:trHeight w:val="315"/>
        </w:trPr>
        <w:tc>
          <w:tcPr>
            <w:tcW w:w="146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  <w:sz w:val="28"/>
                <w:szCs w:val="28"/>
              </w:rPr>
            </w:pPr>
            <w:r w:rsidRPr="000B1516">
              <w:rPr>
                <w:color w:val="000000"/>
                <w:sz w:val="28"/>
                <w:szCs w:val="28"/>
              </w:rPr>
              <w:t>с административно-территориальным делением и видом разрешенного использования</w:t>
            </w:r>
          </w:p>
        </w:tc>
      </w:tr>
      <w:tr w:rsidR="000B1516" w:rsidRPr="000B1516" w:rsidTr="000B151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</w:p>
        </w:tc>
      </w:tr>
      <w:tr w:rsidR="000B1516" w:rsidRPr="000B1516" w:rsidTr="000B151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gramStart"/>
            <w:r w:rsidRPr="000B1516">
              <w:rPr>
                <w:color w:val="000000"/>
              </w:rPr>
              <w:t>п</w:t>
            </w:r>
            <w:proofErr w:type="gramEnd"/>
            <w:r w:rsidRPr="000B1516">
              <w:rPr>
                <w:color w:val="000000"/>
              </w:rP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 xml:space="preserve">Муниципальное образование    Вид разрешенного использования земельного участка    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15</w:t>
            </w:r>
          </w:p>
        </w:tc>
      </w:tr>
      <w:tr w:rsidR="000B1516" w:rsidRPr="000B1516" w:rsidTr="000B15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Пашня орошаемая (</w:t>
            </w:r>
            <w:proofErr w:type="gramStart"/>
            <w:r w:rsidRPr="000B1516">
              <w:rPr>
                <w:color w:val="000000"/>
              </w:rPr>
              <w:t>бахчевые</w:t>
            </w:r>
            <w:proofErr w:type="gramEnd"/>
            <w:r w:rsidRPr="000B1516">
              <w:rPr>
                <w:color w:val="00000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31,05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31,05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18,67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31,05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35,46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45,11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96,93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146,86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23,29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14,27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52,03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103,33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33,99</w:t>
            </w:r>
          </w:p>
        </w:tc>
      </w:tr>
      <w:tr w:rsidR="000B1516" w:rsidRPr="000B1516" w:rsidTr="000B15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Пашня орошаемая (овощные)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25,91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25,91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15,42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25,91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29,48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37,66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80,56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41,75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120,64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19,41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24,13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11,85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43,22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86,44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28,43</w:t>
            </w:r>
          </w:p>
        </w:tc>
      </w:tr>
      <w:tr w:rsidR="000B1516" w:rsidRPr="000B1516" w:rsidTr="000B15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Пашня орошаемая (зерновые)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7,55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16,15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24,34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8,81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17,31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5,77</w:t>
            </w:r>
          </w:p>
        </w:tc>
      </w:tr>
      <w:tr w:rsidR="000B1516" w:rsidRPr="000B1516" w:rsidTr="000B151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Пашня орошаемая (иные культуры)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12,48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23,60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64,30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33,25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96,93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15,53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19,20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9,44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34,62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68,81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22,66</w:t>
            </w:r>
          </w:p>
        </w:tc>
      </w:tr>
      <w:tr w:rsidR="000B1516" w:rsidRPr="000B1516" w:rsidTr="000B151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Пашня неорошаемая (</w:t>
            </w:r>
            <w:proofErr w:type="gramStart"/>
            <w:r w:rsidRPr="000B1516">
              <w:rPr>
                <w:color w:val="000000"/>
              </w:rPr>
              <w:t>бахчевые</w:t>
            </w:r>
            <w:proofErr w:type="gramEnd"/>
            <w:r w:rsidRPr="000B1516">
              <w:rPr>
                <w:color w:val="00000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6,40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7,87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16,99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8,92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25,39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9,13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18,15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5,98</w:t>
            </w:r>
          </w:p>
        </w:tc>
      </w:tr>
      <w:tr w:rsidR="000B1516" w:rsidRPr="000B1516" w:rsidTr="000B151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Пашня неорошаемая (овощные)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6,71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14,27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7,34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21,29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7,66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15,21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5,14</w:t>
            </w:r>
          </w:p>
        </w:tc>
      </w:tr>
      <w:tr w:rsidR="000B1516" w:rsidRPr="000B1516" w:rsidTr="000B151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Пашня неорошаемая (зерновые)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6,93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1,64</w:t>
            </w:r>
          </w:p>
        </w:tc>
      </w:tr>
      <w:tr w:rsidR="000B1516" w:rsidRPr="000B1516" w:rsidTr="000B151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Пашня неорошаемая (иные культуры)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11,43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17,20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6,08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12,06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3,99</w:t>
            </w:r>
          </w:p>
        </w:tc>
      </w:tr>
      <w:tr w:rsidR="000B1516" w:rsidRPr="000B1516" w:rsidTr="000B151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Многолетние насаждения, замкнутые водоемы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6,08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7,76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16,68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8,71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24,97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9,02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17,83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5,87</w:t>
            </w:r>
          </w:p>
        </w:tc>
      </w:tr>
      <w:tr w:rsidR="000B1516" w:rsidRPr="000B1516" w:rsidTr="000B151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lastRenderedPageBreak/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Сенокосы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0,92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0,92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0,56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0,92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4,29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0,69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0,87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1,53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3,05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1,00</w:t>
            </w:r>
          </w:p>
        </w:tc>
      </w:tr>
      <w:tr w:rsidR="000B1516" w:rsidRPr="000B1516" w:rsidTr="000B15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Пастбища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0,59</w:t>
            </w:r>
          </w:p>
        </w:tc>
      </w:tr>
      <w:tr w:rsidR="000B1516" w:rsidRPr="000B1516" w:rsidTr="000B1516">
        <w:trPr>
          <w:trHeight w:val="4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proofErr w:type="gramStart"/>
            <w:r w:rsidRPr="000B1516">
              <w:rPr>
                <w:color w:val="000000"/>
              </w:rPr>
              <w:t>Внутрихозяйственные дороги, проезды, прогоны для скота, коммуникации, полезащитные лесополосы, здания, строения, и сооружения, используемые для производства, хранения и первичной переработки сельскохозяйственной продукции, нарушенные земли под промышленной разработкой общераспространенных полезных ископаемых (глины, песка и т.д.)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28,53</w:t>
            </w:r>
          </w:p>
        </w:tc>
      </w:tr>
      <w:tr w:rsidR="000B1516" w:rsidRPr="000B1516" w:rsidTr="000B1516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rPr>
                <w:color w:val="000000"/>
              </w:rPr>
            </w:pPr>
            <w:r w:rsidRPr="000B1516">
              <w:rPr>
                <w:color w:val="000000"/>
              </w:rPr>
              <w:t>Пары, травы в севообороте, древесно-кустарниковая растительность (кроме полезащитных полос), болота, нарушенные земли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16" w:rsidRPr="000B1516" w:rsidRDefault="000B1516" w:rsidP="000B1516">
            <w:pPr>
              <w:jc w:val="center"/>
              <w:rPr>
                <w:color w:val="000000"/>
              </w:rPr>
            </w:pPr>
            <w:r w:rsidRPr="000B1516">
              <w:rPr>
                <w:color w:val="000000"/>
              </w:rPr>
              <w:t>0,16</w:t>
            </w:r>
          </w:p>
        </w:tc>
      </w:tr>
    </w:tbl>
    <w:p w:rsidR="00402E6B" w:rsidRDefault="00402E6B" w:rsidP="000B1516">
      <w:pPr>
        <w:ind w:left="284"/>
        <w:rPr>
          <w:sz w:val="28"/>
          <w:szCs w:val="28"/>
        </w:rPr>
      </w:pPr>
    </w:p>
    <w:p w:rsidR="000B1516" w:rsidRDefault="000B1516" w:rsidP="000B1516">
      <w:pPr>
        <w:ind w:left="284"/>
        <w:rPr>
          <w:sz w:val="28"/>
          <w:szCs w:val="28"/>
        </w:rPr>
      </w:pPr>
    </w:p>
    <w:p w:rsidR="000B1516" w:rsidRDefault="000B1516" w:rsidP="000B1516">
      <w:pPr>
        <w:ind w:left="284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B1516" w:rsidRDefault="000B1516" w:rsidP="000B1516">
      <w:pPr>
        <w:ind w:left="284"/>
        <w:rPr>
          <w:sz w:val="28"/>
          <w:szCs w:val="28"/>
        </w:rPr>
      </w:pPr>
    </w:p>
    <w:p w:rsidR="000B1516" w:rsidRDefault="000B1516" w:rsidP="000B1516">
      <w:pPr>
        <w:ind w:left="284"/>
        <w:rPr>
          <w:sz w:val="28"/>
          <w:szCs w:val="28"/>
        </w:rPr>
      </w:pPr>
    </w:p>
    <w:p w:rsidR="000B1516" w:rsidRDefault="000B1516" w:rsidP="000B1516">
      <w:pPr>
        <w:ind w:left="284"/>
        <w:rPr>
          <w:sz w:val="28"/>
          <w:szCs w:val="28"/>
        </w:rPr>
      </w:pPr>
    </w:p>
    <w:p w:rsidR="007A51AB" w:rsidRDefault="007A51AB" w:rsidP="000B1516">
      <w:pPr>
        <w:ind w:left="284"/>
        <w:rPr>
          <w:sz w:val="28"/>
          <w:szCs w:val="28"/>
        </w:rPr>
        <w:sectPr w:rsidR="007A51AB" w:rsidSect="00402E6B">
          <w:pgSz w:w="16838" w:h="11906" w:orient="landscape"/>
          <w:pgMar w:top="709" w:right="1134" w:bottom="851" w:left="993" w:header="709" w:footer="709" w:gutter="0"/>
          <w:cols w:space="708"/>
          <w:docGrid w:linePitch="360"/>
        </w:sectPr>
      </w:pPr>
    </w:p>
    <w:p w:rsidR="007A51AB" w:rsidRPr="007A51AB" w:rsidRDefault="007A51AB" w:rsidP="007A51AB">
      <w:pPr>
        <w:ind w:left="4962"/>
        <w:rPr>
          <w:sz w:val="28"/>
          <w:szCs w:val="28"/>
        </w:rPr>
      </w:pPr>
      <w:r w:rsidRPr="007A51A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7A51AB" w:rsidRPr="007A51AB" w:rsidRDefault="007A51AB" w:rsidP="007A51AB">
      <w:pPr>
        <w:ind w:left="4962"/>
        <w:rPr>
          <w:sz w:val="28"/>
          <w:szCs w:val="28"/>
        </w:rPr>
      </w:pPr>
      <w:r w:rsidRPr="007A51AB">
        <w:rPr>
          <w:sz w:val="28"/>
          <w:szCs w:val="28"/>
        </w:rPr>
        <w:t>к постановлению администрации</w:t>
      </w:r>
    </w:p>
    <w:p w:rsidR="007A51AB" w:rsidRPr="007A51AB" w:rsidRDefault="007A51AB" w:rsidP="007A51AB">
      <w:pPr>
        <w:ind w:left="4962"/>
        <w:rPr>
          <w:sz w:val="28"/>
          <w:szCs w:val="28"/>
        </w:rPr>
      </w:pPr>
      <w:r w:rsidRPr="007A51AB">
        <w:rPr>
          <w:sz w:val="28"/>
          <w:szCs w:val="28"/>
        </w:rPr>
        <w:t>МО «Ахтубинский район»</w:t>
      </w:r>
    </w:p>
    <w:p w:rsidR="000B1516" w:rsidRDefault="00155ADF" w:rsidP="007A51AB">
      <w:pPr>
        <w:ind w:left="4962"/>
        <w:rPr>
          <w:sz w:val="28"/>
          <w:szCs w:val="28"/>
        </w:rPr>
      </w:pPr>
      <w:r w:rsidRPr="00402E6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12.12.2013 </w:t>
      </w:r>
      <w:r w:rsidRPr="00402E6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1561</w:t>
      </w:r>
      <w:bookmarkStart w:id="0" w:name="_GoBack"/>
      <w:bookmarkEnd w:id="0"/>
    </w:p>
    <w:p w:rsidR="007A51AB" w:rsidRDefault="007A51AB" w:rsidP="007A51AB">
      <w:pPr>
        <w:ind w:left="4962"/>
        <w:rPr>
          <w:sz w:val="28"/>
          <w:szCs w:val="28"/>
        </w:rPr>
      </w:pPr>
    </w:p>
    <w:p w:rsidR="007A51AB" w:rsidRDefault="007A51AB" w:rsidP="007A51AB">
      <w:pPr>
        <w:ind w:left="4962"/>
        <w:rPr>
          <w:sz w:val="28"/>
          <w:szCs w:val="28"/>
        </w:rPr>
      </w:pPr>
    </w:p>
    <w:p w:rsidR="007A51AB" w:rsidRDefault="007A51AB" w:rsidP="007A51AB">
      <w:pPr>
        <w:ind w:left="4962"/>
        <w:rPr>
          <w:sz w:val="28"/>
          <w:szCs w:val="28"/>
        </w:rPr>
      </w:pPr>
    </w:p>
    <w:tbl>
      <w:tblPr>
        <w:tblW w:w="13018" w:type="dxa"/>
        <w:tblInd w:w="93" w:type="dxa"/>
        <w:tblLook w:val="04A0" w:firstRow="1" w:lastRow="0" w:firstColumn="1" w:lastColumn="0" w:noHBand="0" w:noVBand="1"/>
      </w:tblPr>
      <w:tblGrid>
        <w:gridCol w:w="441"/>
        <w:gridCol w:w="125"/>
        <w:gridCol w:w="8663"/>
        <w:gridCol w:w="592"/>
        <w:gridCol w:w="125"/>
        <w:gridCol w:w="834"/>
        <w:gridCol w:w="125"/>
        <w:gridCol w:w="820"/>
        <w:gridCol w:w="125"/>
        <w:gridCol w:w="807"/>
        <w:gridCol w:w="125"/>
        <w:gridCol w:w="111"/>
        <w:gridCol w:w="125"/>
      </w:tblGrid>
      <w:tr w:rsidR="005C3CBF" w:rsidRPr="005C3CBF" w:rsidTr="005C3CBF">
        <w:trPr>
          <w:gridAfter w:val="10"/>
          <w:wAfter w:w="3789" w:type="dxa"/>
          <w:trHeight w:val="42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BF" w:rsidRDefault="005C3CBF" w:rsidP="005C3CBF">
            <w:pPr>
              <w:jc w:val="center"/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Перечень</w:t>
            </w:r>
          </w:p>
          <w:p w:rsidR="005C3CBF" w:rsidRPr="005C3CBF" w:rsidRDefault="005C3CBF" w:rsidP="005C3CBF">
            <w:pPr>
              <w:jc w:val="center"/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муниципальных образований территориально входящих в состав</w:t>
            </w:r>
          </w:p>
        </w:tc>
      </w:tr>
      <w:tr w:rsidR="005C3CBF" w:rsidRPr="005C3CBF" w:rsidTr="005C3CBF">
        <w:trPr>
          <w:gridAfter w:val="10"/>
          <w:wAfter w:w="3789" w:type="dxa"/>
          <w:trHeight w:val="37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jc w:val="center"/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«Ахтубинский район»</w:t>
            </w:r>
          </w:p>
        </w:tc>
      </w:tr>
      <w:tr w:rsidR="005C3CBF" w:rsidRPr="005C3CBF" w:rsidTr="005C3CBF">
        <w:trPr>
          <w:trHeight w:val="31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jc w:val="center"/>
              <w:rPr>
                <w:color w:val="000000"/>
              </w:rPr>
            </w:pP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trHeight w:val="31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jc w:val="center"/>
              <w:rPr>
                <w:color w:val="000000"/>
              </w:rPr>
            </w:pP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gridAfter w:val="1"/>
          <w:wAfter w:w="125" w:type="dxa"/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«Город Ахтубинск»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gridAfter w:val="1"/>
          <w:wAfter w:w="125" w:type="dxa"/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</w:t>
            </w:r>
            <w:r w:rsidRPr="005C3CBF">
              <w:rPr>
                <w:color w:val="000000"/>
                <w:sz w:val="28"/>
                <w:szCs w:val="28"/>
              </w:rPr>
              <w:t>Поселок Верхний Баскунчак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gridAfter w:val="1"/>
          <w:wAfter w:w="125" w:type="dxa"/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«Капустиноярский сельсовет»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gridAfter w:val="1"/>
          <w:wAfter w:w="125" w:type="dxa"/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«Поселок Нижний Баскунчак»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gridAfter w:val="1"/>
          <w:wAfter w:w="125" w:type="dxa"/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</w:t>
            </w:r>
            <w:r w:rsidRPr="005C3CBF">
              <w:rPr>
                <w:color w:val="000000"/>
                <w:sz w:val="28"/>
                <w:szCs w:val="28"/>
              </w:rPr>
              <w:t>Батаевский сельсовет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gridAfter w:val="1"/>
          <w:wAfter w:w="125" w:type="dxa"/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«Село Болхуны»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gridAfter w:val="1"/>
          <w:wAfter w:w="125" w:type="dxa"/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«Золотухинский сельсовет»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gridAfter w:val="1"/>
          <w:wAfter w:w="125" w:type="dxa"/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образование «Село </w:t>
            </w:r>
            <w:proofErr w:type="gramStart"/>
            <w:r>
              <w:rPr>
                <w:color w:val="000000"/>
                <w:sz w:val="28"/>
                <w:szCs w:val="28"/>
              </w:rPr>
              <w:t>Ново-Николаевка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gridAfter w:val="1"/>
          <w:wAfter w:w="125" w:type="dxa"/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«Село Пироговка»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trHeight w:val="37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92"/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C3CBF">
              <w:rPr>
                <w:color w:val="000000"/>
                <w:sz w:val="28"/>
                <w:szCs w:val="28"/>
              </w:rPr>
              <w:t>Пологозаймищенский сельсовет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trHeight w:val="37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jc w:val="center"/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«Покровский сельсовет»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trHeight w:val="37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jc w:val="center"/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</w:t>
            </w:r>
            <w:r w:rsidRPr="005C3CBF">
              <w:rPr>
                <w:color w:val="000000"/>
                <w:sz w:val="28"/>
                <w:szCs w:val="28"/>
              </w:rPr>
              <w:t>Село Садовое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trHeight w:val="37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jc w:val="center"/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92"/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color w:val="000000"/>
                <w:sz w:val="28"/>
                <w:szCs w:val="28"/>
              </w:rPr>
              <w:t>«Сокрутовский сельсовет»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trHeight w:val="37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jc w:val="center"/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92"/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color w:val="000000"/>
                <w:sz w:val="28"/>
                <w:szCs w:val="28"/>
              </w:rPr>
              <w:t>«Удаченский сельсовет»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  <w:tr w:rsidR="005C3CBF" w:rsidRPr="005C3CBF" w:rsidTr="005C3CBF">
        <w:trPr>
          <w:trHeight w:val="37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jc w:val="center"/>
              <w:rPr>
                <w:color w:val="000000"/>
                <w:sz w:val="28"/>
                <w:szCs w:val="28"/>
              </w:rPr>
            </w:pPr>
            <w:r w:rsidRPr="005C3CBF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ind w:left="-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«</w:t>
            </w:r>
            <w:r w:rsidRPr="005C3CBF">
              <w:rPr>
                <w:color w:val="000000"/>
                <w:sz w:val="28"/>
                <w:szCs w:val="28"/>
              </w:rPr>
              <w:t>Успенский сельсовет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C3C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CBF" w:rsidRPr="005C3CBF" w:rsidRDefault="005C3CBF" w:rsidP="005C3CBF">
            <w:pPr>
              <w:rPr>
                <w:color w:val="000000"/>
              </w:rPr>
            </w:pPr>
          </w:p>
        </w:tc>
      </w:tr>
    </w:tbl>
    <w:p w:rsidR="007A51AB" w:rsidRDefault="007A51AB" w:rsidP="007A51AB">
      <w:pPr>
        <w:rPr>
          <w:sz w:val="28"/>
          <w:szCs w:val="28"/>
        </w:rPr>
      </w:pPr>
    </w:p>
    <w:p w:rsidR="005C3CBF" w:rsidRDefault="005C3CBF" w:rsidP="007A51AB">
      <w:pPr>
        <w:rPr>
          <w:sz w:val="28"/>
          <w:szCs w:val="28"/>
        </w:rPr>
      </w:pPr>
    </w:p>
    <w:p w:rsidR="005C3CBF" w:rsidRPr="00402E6B" w:rsidRDefault="005C3CBF" w:rsidP="007A51A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5C3CBF" w:rsidRPr="00402E6B" w:rsidSect="007A51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A"/>
    <w:rsid w:val="00002F04"/>
    <w:rsid w:val="00011DCA"/>
    <w:rsid w:val="0008173F"/>
    <w:rsid w:val="000B1516"/>
    <w:rsid w:val="000E067E"/>
    <w:rsid w:val="00155ADF"/>
    <w:rsid w:val="001605A8"/>
    <w:rsid w:val="00171B60"/>
    <w:rsid w:val="001A5194"/>
    <w:rsid w:val="001D287D"/>
    <w:rsid w:val="001E07C6"/>
    <w:rsid w:val="001E1CEC"/>
    <w:rsid w:val="00201439"/>
    <w:rsid w:val="0021076B"/>
    <w:rsid w:val="002523C8"/>
    <w:rsid w:val="00260800"/>
    <w:rsid w:val="0027451A"/>
    <w:rsid w:val="002B5B75"/>
    <w:rsid w:val="002D1497"/>
    <w:rsid w:val="00311F24"/>
    <w:rsid w:val="0032783B"/>
    <w:rsid w:val="003A6134"/>
    <w:rsid w:val="00402E6B"/>
    <w:rsid w:val="0049140B"/>
    <w:rsid w:val="00525CEF"/>
    <w:rsid w:val="00555ABB"/>
    <w:rsid w:val="00565555"/>
    <w:rsid w:val="00594993"/>
    <w:rsid w:val="005B6C25"/>
    <w:rsid w:val="005C3CBF"/>
    <w:rsid w:val="005E6C6C"/>
    <w:rsid w:val="0061302D"/>
    <w:rsid w:val="0066082D"/>
    <w:rsid w:val="006C3127"/>
    <w:rsid w:val="006D51E6"/>
    <w:rsid w:val="006E7330"/>
    <w:rsid w:val="00711529"/>
    <w:rsid w:val="007407FA"/>
    <w:rsid w:val="0075076C"/>
    <w:rsid w:val="007A51AB"/>
    <w:rsid w:val="007B2F4F"/>
    <w:rsid w:val="007C0FC7"/>
    <w:rsid w:val="007E025A"/>
    <w:rsid w:val="007E5353"/>
    <w:rsid w:val="007E7FA5"/>
    <w:rsid w:val="00830394"/>
    <w:rsid w:val="00831D71"/>
    <w:rsid w:val="00854782"/>
    <w:rsid w:val="008754BB"/>
    <w:rsid w:val="00876BEE"/>
    <w:rsid w:val="0089590F"/>
    <w:rsid w:val="008965AA"/>
    <w:rsid w:val="008A6001"/>
    <w:rsid w:val="008C4A32"/>
    <w:rsid w:val="008F419A"/>
    <w:rsid w:val="0093663E"/>
    <w:rsid w:val="0094347C"/>
    <w:rsid w:val="009B192F"/>
    <w:rsid w:val="009C2E83"/>
    <w:rsid w:val="00A14FA6"/>
    <w:rsid w:val="00A757D9"/>
    <w:rsid w:val="00AD5D21"/>
    <w:rsid w:val="00AF7289"/>
    <w:rsid w:val="00B02EF1"/>
    <w:rsid w:val="00B21670"/>
    <w:rsid w:val="00B55B15"/>
    <w:rsid w:val="00B744B0"/>
    <w:rsid w:val="00B8455C"/>
    <w:rsid w:val="00BB1825"/>
    <w:rsid w:val="00BC38A7"/>
    <w:rsid w:val="00C16843"/>
    <w:rsid w:val="00C60A5A"/>
    <w:rsid w:val="00CB2934"/>
    <w:rsid w:val="00D01B10"/>
    <w:rsid w:val="00D02C5F"/>
    <w:rsid w:val="00D52BEA"/>
    <w:rsid w:val="00D53568"/>
    <w:rsid w:val="00DA1CF4"/>
    <w:rsid w:val="00DF3D50"/>
    <w:rsid w:val="00E615A8"/>
    <w:rsid w:val="00E70AF0"/>
    <w:rsid w:val="00EF45E9"/>
    <w:rsid w:val="00FB1793"/>
    <w:rsid w:val="00FC4884"/>
    <w:rsid w:val="00FE5C5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Ольга Фоменко</cp:lastModifiedBy>
  <cp:revision>91</cp:revision>
  <cp:lastPrinted>2013-10-10T06:12:00Z</cp:lastPrinted>
  <dcterms:created xsi:type="dcterms:W3CDTF">2013-06-10T06:46:00Z</dcterms:created>
  <dcterms:modified xsi:type="dcterms:W3CDTF">2013-12-12T07:52:00Z</dcterms:modified>
</cp:coreProperties>
</file>