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D65" w:rsidRDefault="005A7D65" w:rsidP="005A7D65">
      <w:r>
        <w:rPr>
          <w:noProof/>
          <w:lang w:eastAsia="ru-RU"/>
        </w:rPr>
        <w:drawing>
          <wp:anchor distT="0" distB="0" distL="114300" distR="114300" simplePos="0" relativeHeight="251658240" behindDoc="1" locked="0" layoutInCell="1" allowOverlap="1">
            <wp:simplePos x="0" y="0"/>
            <wp:positionH relativeFrom="column">
              <wp:posOffset>2569845</wp:posOffset>
            </wp:positionH>
            <wp:positionV relativeFrom="paragraph">
              <wp:posOffset>-336550</wp:posOffset>
            </wp:positionV>
            <wp:extent cx="838200" cy="828040"/>
            <wp:effectExtent l="0" t="0" r="0" b="0"/>
            <wp:wrapNone/>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pic:spPr>
                </pic:pic>
              </a:graphicData>
            </a:graphic>
            <wp14:sizeRelH relativeFrom="page">
              <wp14:pctWidth>0</wp14:pctWidth>
            </wp14:sizeRelH>
            <wp14:sizeRelV relativeFrom="page">
              <wp14:pctHeight>0</wp14:pctHeight>
            </wp14:sizeRelV>
          </wp:anchor>
        </w:drawing>
      </w:r>
    </w:p>
    <w:p w:rsidR="005A7D65" w:rsidRDefault="005A7D65" w:rsidP="005A7D65">
      <w:pPr>
        <w:jc w:val="center"/>
      </w:pPr>
    </w:p>
    <w:p w:rsidR="005A7D65" w:rsidRDefault="005A7D65" w:rsidP="005A7D65">
      <w:pPr>
        <w:pStyle w:val="a5"/>
      </w:pPr>
    </w:p>
    <w:p w:rsidR="005A7D65" w:rsidRDefault="005A7D65" w:rsidP="005A7D65">
      <w:pPr>
        <w:pStyle w:val="a5"/>
      </w:pPr>
      <w:r>
        <w:t>АДМИНИСТРАЦИЯ МУНИЦИПАЛЬНОГО ОБРАЗОВАНИЯ</w:t>
      </w:r>
    </w:p>
    <w:p w:rsidR="005A7D65" w:rsidRDefault="005A7D65" w:rsidP="005A7D65">
      <w:pPr>
        <w:pStyle w:val="a5"/>
      </w:pPr>
      <w:r>
        <w:t>«АХТУБИНСКИЙ РАЙОН»</w:t>
      </w:r>
    </w:p>
    <w:p w:rsidR="005A7D65" w:rsidRDefault="005A7D65" w:rsidP="005A7D65">
      <w:pPr>
        <w:pStyle w:val="a5"/>
        <w:rPr>
          <w:b/>
          <w:sz w:val="24"/>
          <w:szCs w:val="24"/>
        </w:rPr>
      </w:pPr>
    </w:p>
    <w:p w:rsidR="005A7D65" w:rsidRDefault="005A7D65" w:rsidP="005A7D65">
      <w:pPr>
        <w:pStyle w:val="a5"/>
        <w:rPr>
          <w:b/>
          <w:sz w:val="36"/>
          <w:szCs w:val="36"/>
        </w:rPr>
      </w:pPr>
      <w:r>
        <w:rPr>
          <w:b/>
          <w:sz w:val="36"/>
          <w:szCs w:val="36"/>
        </w:rPr>
        <w:t>ПОСТАНОВЛЕНИЕ</w:t>
      </w:r>
    </w:p>
    <w:p w:rsidR="005A7D65" w:rsidRDefault="005A7D65" w:rsidP="005A7D65">
      <w:pPr>
        <w:pStyle w:val="a5"/>
        <w:rPr>
          <w:b/>
          <w:sz w:val="20"/>
        </w:rPr>
      </w:pPr>
    </w:p>
    <w:p w:rsidR="005A7D65" w:rsidRDefault="005A7D65" w:rsidP="005A7D65">
      <w:pPr>
        <w:pStyle w:val="a5"/>
      </w:pPr>
    </w:p>
    <w:p w:rsidR="005A7D65" w:rsidRPr="005A7D65" w:rsidRDefault="0090769A" w:rsidP="005A7D65">
      <w:pPr>
        <w:jc w:val="both"/>
        <w:rPr>
          <w:rFonts w:ascii="Times New Roman" w:hAnsi="Times New Roman" w:cs="Times New Roman"/>
          <w:sz w:val="28"/>
          <w:szCs w:val="28"/>
        </w:rPr>
      </w:pPr>
      <w:r>
        <w:rPr>
          <w:rFonts w:ascii="Times New Roman" w:hAnsi="Times New Roman" w:cs="Times New Roman"/>
          <w:sz w:val="28"/>
          <w:szCs w:val="28"/>
        </w:rPr>
        <w:t>27.10.2016</w:t>
      </w:r>
      <w:r w:rsidR="005A7D65" w:rsidRPr="005A7D65">
        <w:rPr>
          <w:rFonts w:ascii="Times New Roman" w:hAnsi="Times New Roman" w:cs="Times New Roman"/>
          <w:sz w:val="28"/>
          <w:szCs w:val="28"/>
        </w:rPr>
        <w:t xml:space="preserve">      </w:t>
      </w:r>
      <w:r w:rsidR="005A7D65" w:rsidRPr="005A7D65">
        <w:rPr>
          <w:rFonts w:ascii="Times New Roman" w:hAnsi="Times New Roman" w:cs="Times New Roman"/>
          <w:sz w:val="28"/>
          <w:szCs w:val="28"/>
        </w:rPr>
        <w:tab/>
      </w:r>
      <w:r w:rsidR="005A7D65" w:rsidRPr="005A7D65">
        <w:rPr>
          <w:rFonts w:ascii="Times New Roman" w:hAnsi="Times New Roman" w:cs="Times New Roman"/>
          <w:sz w:val="28"/>
          <w:szCs w:val="28"/>
        </w:rPr>
        <w:tab/>
      </w:r>
      <w:r w:rsidR="005A7D65" w:rsidRPr="005A7D65">
        <w:rPr>
          <w:rFonts w:ascii="Times New Roman" w:hAnsi="Times New Roman" w:cs="Times New Roman"/>
          <w:sz w:val="28"/>
          <w:szCs w:val="28"/>
        </w:rPr>
        <w:tab/>
      </w:r>
      <w:r w:rsidR="005A7D65" w:rsidRPr="005A7D65">
        <w:rPr>
          <w:rFonts w:ascii="Times New Roman" w:hAnsi="Times New Roman" w:cs="Times New Roman"/>
          <w:sz w:val="28"/>
          <w:szCs w:val="28"/>
        </w:rPr>
        <w:tab/>
      </w:r>
      <w:r w:rsidR="005A7D65" w:rsidRPr="005A7D65">
        <w:rPr>
          <w:rFonts w:ascii="Times New Roman" w:hAnsi="Times New Roman" w:cs="Times New Roman"/>
          <w:sz w:val="28"/>
          <w:szCs w:val="28"/>
        </w:rPr>
        <w:tab/>
        <w:t xml:space="preserve">   </w:t>
      </w:r>
      <w:r w:rsidR="00E41C98">
        <w:rPr>
          <w:rFonts w:ascii="Times New Roman" w:hAnsi="Times New Roman" w:cs="Times New Roman"/>
          <w:sz w:val="28"/>
          <w:szCs w:val="28"/>
        </w:rPr>
        <w:t xml:space="preserve">                           </w:t>
      </w:r>
      <w:bookmarkStart w:id="0" w:name="_GoBack"/>
      <w:bookmarkEnd w:id="0"/>
      <w:r w:rsidR="005A7D65" w:rsidRPr="005A7D65">
        <w:rPr>
          <w:rFonts w:ascii="Times New Roman" w:hAnsi="Times New Roman" w:cs="Times New Roman"/>
          <w:sz w:val="28"/>
          <w:szCs w:val="28"/>
        </w:rPr>
        <w:t xml:space="preserve">               № </w:t>
      </w:r>
      <w:r>
        <w:rPr>
          <w:rFonts w:ascii="Times New Roman" w:hAnsi="Times New Roman" w:cs="Times New Roman"/>
          <w:sz w:val="28"/>
          <w:szCs w:val="28"/>
        </w:rPr>
        <w:t>469</w:t>
      </w:r>
    </w:p>
    <w:p w:rsidR="006C7CC5" w:rsidRPr="005A7D65" w:rsidRDefault="006C7CC5" w:rsidP="006C7CC5">
      <w:pPr>
        <w:spacing w:after="0" w:line="240" w:lineRule="auto"/>
        <w:jc w:val="center"/>
        <w:rPr>
          <w:rFonts w:ascii="Courier New" w:eastAsia="Calibri" w:hAnsi="Courier New" w:cs="Times New Roman"/>
          <w:i/>
          <w:iCs/>
          <w:sz w:val="20"/>
          <w:szCs w:val="20"/>
          <w:lang w:eastAsia="x-none"/>
        </w:rPr>
      </w:pPr>
    </w:p>
    <w:p w:rsidR="006C7CC5" w:rsidRDefault="006C7CC5" w:rsidP="006C7CC5">
      <w:pPr>
        <w:widowControl w:val="0"/>
        <w:suppressAutoHyphens/>
        <w:autoSpaceDE w:val="0"/>
        <w:spacing w:after="0" w:line="240" w:lineRule="auto"/>
        <w:jc w:val="both"/>
        <w:rPr>
          <w:rFonts w:ascii="Times New Roman" w:eastAsia="Calibri" w:hAnsi="Times New Roman" w:cs="Times New Roman"/>
          <w:sz w:val="28"/>
          <w:szCs w:val="28"/>
          <w:lang w:eastAsia="ru-RU"/>
        </w:rPr>
      </w:pPr>
      <w:r w:rsidRPr="006C7CC5">
        <w:rPr>
          <w:rFonts w:ascii="Times New Roman" w:eastAsia="Calibri" w:hAnsi="Times New Roman" w:cs="Times New Roman"/>
          <w:sz w:val="28"/>
          <w:szCs w:val="28"/>
          <w:lang w:eastAsia="ru-RU"/>
        </w:rPr>
        <w:t xml:space="preserve">О проведении </w:t>
      </w:r>
      <w:r w:rsidR="00963ADA">
        <w:rPr>
          <w:rFonts w:ascii="Times New Roman" w:eastAsia="Calibri" w:hAnsi="Times New Roman" w:cs="Times New Roman"/>
          <w:sz w:val="28"/>
          <w:szCs w:val="28"/>
          <w:lang w:eastAsia="ru-RU"/>
        </w:rPr>
        <w:t>запроса котировок</w:t>
      </w:r>
    </w:p>
    <w:p w:rsidR="005A7D65" w:rsidRDefault="005A7D65" w:rsidP="006C7CC5">
      <w:pPr>
        <w:widowControl w:val="0"/>
        <w:suppressAutoHyphens/>
        <w:autoSpaceDE w:val="0"/>
        <w:spacing w:after="0" w:line="240" w:lineRule="auto"/>
        <w:jc w:val="both"/>
        <w:rPr>
          <w:rFonts w:ascii="Times New Roman" w:eastAsia="Calibri" w:hAnsi="Times New Roman" w:cs="Times New Roman"/>
          <w:sz w:val="28"/>
          <w:szCs w:val="28"/>
          <w:lang w:eastAsia="ru-RU"/>
        </w:rPr>
      </w:pPr>
    </w:p>
    <w:p w:rsidR="005A7D65" w:rsidRPr="006C7CC5" w:rsidRDefault="005A7D65" w:rsidP="006C7CC5">
      <w:pPr>
        <w:widowControl w:val="0"/>
        <w:suppressAutoHyphens/>
        <w:autoSpaceDE w:val="0"/>
        <w:spacing w:after="0" w:line="240" w:lineRule="auto"/>
        <w:jc w:val="both"/>
        <w:rPr>
          <w:rFonts w:ascii="Times New Roman" w:eastAsia="Calibri" w:hAnsi="Times New Roman" w:cs="Times New Roman"/>
          <w:sz w:val="28"/>
          <w:szCs w:val="28"/>
          <w:lang w:eastAsia="ru-RU"/>
        </w:rPr>
      </w:pPr>
    </w:p>
    <w:p w:rsidR="006C7CC5" w:rsidRDefault="006C7CC5" w:rsidP="00CB73D3">
      <w:pPr>
        <w:widowControl w:val="0"/>
        <w:suppressAutoHyphens/>
        <w:autoSpaceDE w:val="0"/>
        <w:spacing w:after="0" w:line="240" w:lineRule="auto"/>
        <w:ind w:firstLine="708"/>
        <w:jc w:val="both"/>
        <w:rPr>
          <w:rFonts w:ascii="Times New Roman" w:eastAsia="Calibri" w:hAnsi="Times New Roman" w:cs="Times New Roman"/>
          <w:sz w:val="28"/>
          <w:szCs w:val="28"/>
          <w:lang w:eastAsia="ru-RU"/>
        </w:rPr>
      </w:pPr>
      <w:r w:rsidRPr="006C7CC5">
        <w:rPr>
          <w:rFonts w:ascii="Times New Roman" w:eastAsia="Calibri" w:hAnsi="Times New Roman" w:cs="Times New Roman"/>
          <w:sz w:val="28"/>
          <w:szCs w:val="28"/>
          <w:lang w:eastAsia="ru-RU"/>
        </w:rPr>
        <w:t>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Конституцией Российской Федерации, Гражданским кодексом Российской Федерации, Бюджетным кодексом Российской Федерации, Уставом МО «Ахтубинский район», администрация МО «Ахтубинский район»</w:t>
      </w:r>
    </w:p>
    <w:p w:rsidR="006C7CC5" w:rsidRDefault="006C7CC5" w:rsidP="005A7D65">
      <w:pPr>
        <w:widowControl w:val="0"/>
        <w:suppressAutoHyphens/>
        <w:autoSpaceDE w:val="0"/>
        <w:spacing w:after="0" w:line="240" w:lineRule="auto"/>
        <w:ind w:firstLine="708"/>
        <w:jc w:val="both"/>
        <w:rPr>
          <w:rFonts w:ascii="Times New Roman" w:eastAsia="Calibri" w:hAnsi="Times New Roman" w:cs="Times New Roman"/>
          <w:sz w:val="28"/>
          <w:szCs w:val="28"/>
          <w:lang w:eastAsia="ru-RU"/>
        </w:rPr>
      </w:pPr>
      <w:r w:rsidRPr="006C7CC5">
        <w:rPr>
          <w:rFonts w:ascii="Times New Roman" w:eastAsia="Calibri" w:hAnsi="Times New Roman" w:cs="Times New Roman"/>
          <w:sz w:val="28"/>
          <w:szCs w:val="28"/>
          <w:lang w:eastAsia="ru-RU"/>
        </w:rPr>
        <w:t>ПОСТАНОВЛЯЕТ:</w:t>
      </w:r>
    </w:p>
    <w:p w:rsidR="00B24CEC" w:rsidRDefault="006C7CC5" w:rsidP="00B24CEC">
      <w:pPr>
        <w:spacing w:after="0"/>
        <w:ind w:firstLine="708"/>
        <w:jc w:val="both"/>
        <w:rPr>
          <w:rFonts w:ascii="Times New Roman" w:eastAsia="Times New Roman" w:hAnsi="Times New Roman" w:cs="Times New Roman"/>
          <w:sz w:val="28"/>
          <w:szCs w:val="28"/>
          <w:lang w:eastAsia="ru-RU"/>
        </w:rPr>
      </w:pPr>
      <w:r w:rsidRPr="006C7CC5">
        <w:rPr>
          <w:rFonts w:ascii="Times New Roman" w:eastAsia="Calibri" w:hAnsi="Times New Roman" w:cs="Times New Roman"/>
          <w:sz w:val="28"/>
          <w:szCs w:val="28"/>
          <w:lang w:eastAsia="ru-RU"/>
        </w:rPr>
        <w:t>1. Муниципальному казенному учреждению по осуществлению закупок для муниципальных нужд МО «Ахтубинский район» (</w:t>
      </w:r>
      <w:proofErr w:type="spellStart"/>
      <w:proofErr w:type="gramStart"/>
      <w:r w:rsidR="009F4650">
        <w:rPr>
          <w:rFonts w:ascii="Times New Roman" w:eastAsia="Calibri" w:hAnsi="Times New Roman" w:cs="Times New Roman"/>
          <w:sz w:val="28"/>
          <w:szCs w:val="28"/>
          <w:lang w:eastAsia="ru-RU"/>
        </w:rPr>
        <w:t>Легенькая</w:t>
      </w:r>
      <w:proofErr w:type="spellEnd"/>
      <w:proofErr w:type="gramEnd"/>
      <w:r w:rsidR="009F4650">
        <w:rPr>
          <w:rFonts w:ascii="Times New Roman" w:eastAsia="Calibri" w:hAnsi="Times New Roman" w:cs="Times New Roman"/>
          <w:sz w:val="28"/>
          <w:szCs w:val="28"/>
          <w:lang w:eastAsia="ru-RU"/>
        </w:rPr>
        <w:t xml:space="preserve"> Д.С.</w:t>
      </w:r>
      <w:r w:rsidRPr="006C7CC5">
        <w:rPr>
          <w:rFonts w:ascii="Times New Roman" w:eastAsia="Calibri" w:hAnsi="Times New Roman" w:cs="Times New Roman"/>
          <w:sz w:val="28"/>
          <w:szCs w:val="28"/>
          <w:lang w:eastAsia="ru-RU"/>
        </w:rPr>
        <w:t xml:space="preserve">) провести закупку </w:t>
      </w:r>
      <w:r w:rsidR="00B24CEC">
        <w:rPr>
          <w:rFonts w:ascii="Times New Roman" w:eastAsia="Times New Roman" w:hAnsi="Times New Roman" w:cs="Times New Roman"/>
          <w:sz w:val="28"/>
          <w:szCs w:val="28"/>
          <w:lang w:eastAsia="ru-RU"/>
        </w:rPr>
        <w:t>н</w:t>
      </w:r>
      <w:r w:rsidR="00B24CEC" w:rsidRPr="00B24CEC">
        <w:rPr>
          <w:rFonts w:ascii="Times New Roman" w:eastAsia="Times New Roman" w:hAnsi="Times New Roman" w:cs="Times New Roman"/>
          <w:sz w:val="28"/>
          <w:szCs w:val="28"/>
          <w:lang w:eastAsia="ru-RU"/>
        </w:rPr>
        <w:t xml:space="preserve">а право заключения муниципального контракта на поставку металлического шкафа (шкафа архивного) для нужд администрации МО </w:t>
      </w:r>
      <w:r w:rsidR="0031670C">
        <w:rPr>
          <w:rFonts w:ascii="Times New Roman" w:eastAsia="Times New Roman" w:hAnsi="Times New Roman" w:cs="Times New Roman"/>
          <w:sz w:val="28"/>
          <w:szCs w:val="28"/>
          <w:lang w:eastAsia="ru-RU"/>
        </w:rPr>
        <w:t>«</w:t>
      </w:r>
      <w:r w:rsidR="005A7D65">
        <w:rPr>
          <w:rFonts w:ascii="Times New Roman" w:eastAsia="Times New Roman" w:hAnsi="Times New Roman" w:cs="Times New Roman"/>
          <w:sz w:val="28"/>
          <w:szCs w:val="28"/>
          <w:lang w:eastAsia="ru-RU"/>
        </w:rPr>
        <w:t>Ахтубинский район</w:t>
      </w:r>
      <w:r w:rsidR="0031670C">
        <w:rPr>
          <w:rFonts w:ascii="Times New Roman" w:eastAsia="Times New Roman" w:hAnsi="Times New Roman" w:cs="Times New Roman"/>
          <w:sz w:val="28"/>
          <w:szCs w:val="28"/>
          <w:lang w:eastAsia="ru-RU"/>
        </w:rPr>
        <w:t>»</w:t>
      </w:r>
      <w:r w:rsidR="005A7D65">
        <w:rPr>
          <w:rFonts w:ascii="Times New Roman" w:eastAsia="Times New Roman" w:hAnsi="Times New Roman" w:cs="Times New Roman"/>
          <w:sz w:val="28"/>
          <w:szCs w:val="28"/>
          <w:lang w:eastAsia="ru-RU"/>
        </w:rPr>
        <w:t>.</w:t>
      </w:r>
    </w:p>
    <w:p w:rsidR="00B24CEC" w:rsidRDefault="006C7CC5" w:rsidP="00B24CEC">
      <w:pPr>
        <w:spacing w:after="0"/>
        <w:ind w:firstLine="708"/>
        <w:jc w:val="both"/>
        <w:rPr>
          <w:rFonts w:ascii="Times New Roman" w:eastAsia="Times New Roman" w:hAnsi="Times New Roman" w:cs="Times New Roman"/>
          <w:sz w:val="28"/>
          <w:szCs w:val="28"/>
          <w:lang w:eastAsia="ru-RU"/>
        </w:rPr>
      </w:pPr>
      <w:r w:rsidRPr="006C7CC5">
        <w:rPr>
          <w:rFonts w:ascii="Times New Roman" w:eastAsia="Calibri" w:hAnsi="Times New Roman" w:cs="Times New Roman"/>
          <w:sz w:val="28"/>
          <w:szCs w:val="28"/>
          <w:lang w:eastAsia="ru-RU"/>
        </w:rPr>
        <w:t xml:space="preserve">2. Утвердить </w:t>
      </w:r>
      <w:r w:rsidR="000601EB">
        <w:rPr>
          <w:rFonts w:ascii="Times New Roman" w:eastAsia="Calibri" w:hAnsi="Times New Roman" w:cs="Times New Roman"/>
          <w:sz w:val="28"/>
          <w:szCs w:val="28"/>
          <w:lang w:eastAsia="ru-RU"/>
        </w:rPr>
        <w:t>проект</w:t>
      </w:r>
      <w:r w:rsidRPr="006C7CC5">
        <w:rPr>
          <w:rFonts w:ascii="Times New Roman" w:eastAsia="Calibri" w:hAnsi="Times New Roman" w:cs="Times New Roman"/>
          <w:sz w:val="28"/>
          <w:szCs w:val="28"/>
          <w:lang w:eastAsia="ru-RU"/>
        </w:rPr>
        <w:t xml:space="preserve"> </w:t>
      </w:r>
      <w:r w:rsidRPr="006C7CC5">
        <w:rPr>
          <w:rFonts w:ascii="Times New Roman" w:eastAsia="Times New Roman" w:hAnsi="Times New Roman" w:cs="Times New Roman"/>
          <w:sz w:val="28"/>
          <w:szCs w:val="28"/>
          <w:lang w:eastAsia="ru-RU"/>
        </w:rPr>
        <w:t>муниципального контракта</w:t>
      </w:r>
      <w:r w:rsidR="00B26876">
        <w:rPr>
          <w:rFonts w:ascii="Times New Roman" w:eastAsia="Times New Roman" w:hAnsi="Times New Roman" w:cs="Times New Roman"/>
          <w:sz w:val="28"/>
          <w:szCs w:val="28"/>
          <w:lang w:eastAsia="ru-RU"/>
        </w:rPr>
        <w:t xml:space="preserve"> о проведении запроса котировок</w:t>
      </w:r>
      <w:r w:rsidR="00CB73D3">
        <w:rPr>
          <w:rFonts w:ascii="Times New Roman" w:eastAsia="Times New Roman" w:hAnsi="Times New Roman" w:cs="Times New Roman"/>
          <w:sz w:val="28"/>
          <w:szCs w:val="28"/>
          <w:lang w:eastAsia="ru-RU"/>
        </w:rPr>
        <w:t xml:space="preserve"> </w:t>
      </w:r>
      <w:r w:rsidR="00B24CEC" w:rsidRPr="00B24CEC">
        <w:rPr>
          <w:rFonts w:ascii="Times New Roman" w:eastAsia="Times New Roman" w:hAnsi="Times New Roman" w:cs="Times New Roman"/>
          <w:sz w:val="28"/>
          <w:szCs w:val="28"/>
          <w:lang w:eastAsia="ru-RU"/>
        </w:rPr>
        <w:t xml:space="preserve">на поставку металлического шкафа (шкафа архивного) для нужд администрации МО </w:t>
      </w:r>
      <w:r w:rsidR="0031670C">
        <w:rPr>
          <w:rFonts w:ascii="Times New Roman" w:eastAsia="Times New Roman" w:hAnsi="Times New Roman" w:cs="Times New Roman"/>
          <w:sz w:val="28"/>
          <w:szCs w:val="28"/>
          <w:lang w:eastAsia="ru-RU"/>
        </w:rPr>
        <w:t>«Ахтубинский район».</w:t>
      </w:r>
    </w:p>
    <w:p w:rsidR="006C7CC5" w:rsidRPr="00B01600" w:rsidRDefault="006C7CC5" w:rsidP="00B24CEC">
      <w:pPr>
        <w:spacing w:after="0"/>
        <w:ind w:firstLine="708"/>
        <w:jc w:val="both"/>
        <w:rPr>
          <w:rFonts w:ascii="Times New Roman" w:eastAsia="Calibri" w:hAnsi="Times New Roman" w:cs="Times New Roman"/>
          <w:b/>
          <w:sz w:val="28"/>
          <w:szCs w:val="28"/>
          <w:lang w:eastAsia="ru-RU"/>
        </w:rPr>
      </w:pPr>
      <w:r w:rsidRPr="006C7CC5">
        <w:rPr>
          <w:rFonts w:ascii="Times New Roman" w:eastAsia="Calibri" w:hAnsi="Times New Roman" w:cs="Times New Roman"/>
          <w:sz w:val="28"/>
          <w:szCs w:val="28"/>
          <w:lang w:eastAsia="ru-RU"/>
        </w:rPr>
        <w:t>3. Отделу информатизации и компьютерного обслуживания администрации МО «Ахтубинский район» (Короткий В.В.) обеспечить размещение настоящего постановления в сети «Интернет» на официальном сайте администрации МО «Ахтубинский район» в разделе «Документы» подразделе «Документы Администрации» подразделе «Официальные документы».</w:t>
      </w:r>
    </w:p>
    <w:p w:rsidR="006C7CC5" w:rsidRPr="006C7CC5" w:rsidRDefault="006C7CC5" w:rsidP="00B24CEC">
      <w:pPr>
        <w:widowControl w:val="0"/>
        <w:suppressAutoHyphens/>
        <w:autoSpaceDE w:val="0"/>
        <w:spacing w:after="0" w:line="240" w:lineRule="auto"/>
        <w:ind w:firstLine="708"/>
        <w:jc w:val="both"/>
        <w:rPr>
          <w:rFonts w:ascii="Times New Roman" w:eastAsia="Calibri" w:hAnsi="Times New Roman" w:cs="Times New Roman"/>
          <w:sz w:val="28"/>
          <w:szCs w:val="28"/>
          <w:lang w:eastAsia="ru-RU"/>
        </w:rPr>
      </w:pPr>
      <w:r w:rsidRPr="006C7CC5">
        <w:rPr>
          <w:rFonts w:ascii="Times New Roman" w:eastAsia="Calibri" w:hAnsi="Times New Roman" w:cs="Times New Roman"/>
          <w:sz w:val="28"/>
          <w:szCs w:val="28"/>
          <w:lang w:eastAsia="ru-RU"/>
        </w:rPr>
        <w:t>4. Отделу контроля и обработки информации администрации МО «Ахтубинский район» (Свиридова Л.В.) представить информацию в газету «Ахтубинская правда» о размещении настоящего постановления в сети Интернет на официальном сайте администрации МО «Ахтубинский район» в разделе «Документы» подразделе «Документы Администрации» подразделе «Официальные документы».</w:t>
      </w:r>
    </w:p>
    <w:p w:rsidR="006C7CC5" w:rsidRDefault="006C7CC5" w:rsidP="00B24CEC">
      <w:pPr>
        <w:autoSpaceDN w:val="0"/>
        <w:adjustRightInd w:val="0"/>
        <w:spacing w:after="0" w:line="240" w:lineRule="auto"/>
        <w:jc w:val="both"/>
        <w:rPr>
          <w:rFonts w:ascii="Times New Roman" w:eastAsia="Calibri" w:hAnsi="Times New Roman" w:cs="Times New Roman"/>
          <w:bCs/>
          <w:sz w:val="28"/>
          <w:szCs w:val="28"/>
        </w:rPr>
      </w:pPr>
    </w:p>
    <w:p w:rsidR="005A7D65" w:rsidRPr="006C7CC5" w:rsidRDefault="005A7D65" w:rsidP="00B24CEC">
      <w:pPr>
        <w:autoSpaceDN w:val="0"/>
        <w:adjustRightInd w:val="0"/>
        <w:spacing w:after="0" w:line="240" w:lineRule="auto"/>
        <w:jc w:val="both"/>
        <w:rPr>
          <w:rFonts w:ascii="Times New Roman" w:eastAsia="Calibri" w:hAnsi="Times New Roman" w:cs="Times New Roman"/>
          <w:bCs/>
          <w:sz w:val="28"/>
          <w:szCs w:val="28"/>
        </w:rPr>
      </w:pPr>
    </w:p>
    <w:p w:rsidR="003219D9" w:rsidRDefault="006C7CC5" w:rsidP="00B24CEC">
      <w:pPr>
        <w:autoSpaceDN w:val="0"/>
        <w:adjustRightInd w:val="0"/>
        <w:spacing w:after="0" w:line="240" w:lineRule="auto"/>
        <w:jc w:val="both"/>
        <w:rPr>
          <w:rFonts w:ascii="Times New Roman" w:eastAsia="Calibri" w:hAnsi="Times New Roman" w:cs="Times New Roman"/>
          <w:bCs/>
          <w:sz w:val="28"/>
          <w:szCs w:val="28"/>
        </w:rPr>
      </w:pPr>
      <w:r w:rsidRPr="006C7CC5">
        <w:rPr>
          <w:rFonts w:ascii="Times New Roman" w:eastAsia="Calibri" w:hAnsi="Times New Roman" w:cs="Times New Roman"/>
          <w:bCs/>
          <w:sz w:val="28"/>
          <w:szCs w:val="28"/>
        </w:rPr>
        <w:t xml:space="preserve">Глава муниципального образования                        </w:t>
      </w:r>
      <w:r>
        <w:rPr>
          <w:rFonts w:ascii="Times New Roman" w:eastAsia="Calibri" w:hAnsi="Times New Roman" w:cs="Times New Roman"/>
          <w:bCs/>
          <w:sz w:val="28"/>
          <w:szCs w:val="28"/>
        </w:rPr>
        <w:t xml:space="preserve">                    В.А. Ведищев</w:t>
      </w:r>
    </w:p>
    <w:p w:rsidR="00E35EEA" w:rsidRDefault="00E35EEA" w:rsidP="00E35EEA">
      <w:pPr>
        <w:widowControl w:val="0"/>
        <w:suppressAutoHyphens/>
        <w:autoSpaceDE w:val="0"/>
        <w:autoSpaceDN w:val="0"/>
        <w:adjustRightInd w:val="0"/>
        <w:spacing w:after="0" w:line="240" w:lineRule="auto"/>
        <w:rPr>
          <w:rFonts w:ascii="Times New Roman" w:eastAsia="Calibri" w:hAnsi="Times New Roman" w:cs="Times New Roman"/>
          <w:bCs/>
          <w:sz w:val="24"/>
          <w:szCs w:val="24"/>
          <w:lang w:eastAsia="ru-RU"/>
        </w:rPr>
      </w:pPr>
    </w:p>
    <w:p w:rsidR="00E35EEA" w:rsidRDefault="00E35EEA" w:rsidP="00E35EEA">
      <w:pPr>
        <w:widowControl w:val="0"/>
        <w:suppressAutoHyphens/>
        <w:spacing w:after="0" w:line="240" w:lineRule="auto"/>
        <w:ind w:left="-1701" w:right="141"/>
        <w:jc w:val="right"/>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lastRenderedPageBreak/>
        <w:t xml:space="preserve">                                                                                                                                                                Утвержден</w:t>
      </w:r>
    </w:p>
    <w:p w:rsidR="00E35EEA" w:rsidRDefault="00E35EEA" w:rsidP="00E35EEA">
      <w:pPr>
        <w:widowControl w:val="0"/>
        <w:suppressAutoHyphens/>
        <w:spacing w:after="0" w:line="240" w:lineRule="auto"/>
        <w:ind w:left="-1701" w:right="141"/>
        <w:jc w:val="right"/>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постановлением администрации</w:t>
      </w:r>
    </w:p>
    <w:p w:rsidR="00E35EEA" w:rsidRDefault="00E35EEA" w:rsidP="00E35EEA">
      <w:pPr>
        <w:widowControl w:val="0"/>
        <w:suppressAutoHyphens/>
        <w:spacing w:after="0" w:line="240" w:lineRule="auto"/>
        <w:ind w:left="-1701" w:right="141"/>
        <w:jc w:val="right"/>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                                                                                                     МО «Ахтубинский район»</w:t>
      </w:r>
    </w:p>
    <w:p w:rsidR="00E35EEA" w:rsidRDefault="00E35EEA" w:rsidP="0090769A">
      <w:pPr>
        <w:widowControl w:val="0"/>
        <w:suppressAutoHyphens/>
        <w:autoSpaceDE w:val="0"/>
        <w:autoSpaceDN w:val="0"/>
        <w:adjustRightInd w:val="0"/>
        <w:spacing w:after="0" w:line="240" w:lineRule="auto"/>
        <w:ind w:right="141" w:firstLine="709"/>
        <w:jc w:val="right"/>
        <w:rPr>
          <w:rFonts w:ascii="Times New Roman" w:eastAsia="Calibri" w:hAnsi="Times New Roman" w:cs="Times New Roman"/>
          <w:bCs/>
          <w:sz w:val="24"/>
          <w:szCs w:val="24"/>
          <w:lang w:eastAsia="ru-RU"/>
        </w:rPr>
      </w:pPr>
      <w:r>
        <w:rPr>
          <w:rFonts w:ascii="Times New Roman" w:eastAsia="SimSun" w:hAnsi="Times New Roman" w:cs="Mangal"/>
          <w:kern w:val="2"/>
          <w:sz w:val="24"/>
          <w:szCs w:val="24"/>
          <w:lang w:eastAsia="hi-IN" w:bidi="hi-IN"/>
        </w:rPr>
        <w:t xml:space="preserve">                                                                                          </w:t>
      </w:r>
      <w:r w:rsidR="0090769A">
        <w:rPr>
          <w:rFonts w:ascii="Times New Roman" w:eastAsia="SimSun" w:hAnsi="Times New Roman" w:cs="Mangal"/>
          <w:kern w:val="2"/>
          <w:sz w:val="24"/>
          <w:szCs w:val="24"/>
          <w:lang w:eastAsia="hi-IN" w:bidi="hi-IN"/>
        </w:rPr>
        <w:t>о</w:t>
      </w:r>
      <w:r>
        <w:rPr>
          <w:rFonts w:ascii="Times New Roman" w:eastAsia="SimSun" w:hAnsi="Times New Roman" w:cs="Mangal"/>
          <w:kern w:val="2"/>
          <w:sz w:val="24"/>
          <w:szCs w:val="24"/>
          <w:lang w:eastAsia="hi-IN" w:bidi="hi-IN"/>
        </w:rPr>
        <w:t>т</w:t>
      </w:r>
      <w:r w:rsidR="0090769A">
        <w:rPr>
          <w:rFonts w:ascii="Times New Roman" w:eastAsia="SimSun" w:hAnsi="Times New Roman" w:cs="Mangal"/>
          <w:kern w:val="2"/>
          <w:sz w:val="24"/>
          <w:szCs w:val="24"/>
          <w:lang w:eastAsia="hi-IN" w:bidi="hi-IN"/>
        </w:rPr>
        <w:t xml:space="preserve"> 27.10.2016 </w:t>
      </w:r>
      <w:r>
        <w:rPr>
          <w:rFonts w:ascii="Times New Roman" w:eastAsia="SimSun" w:hAnsi="Times New Roman" w:cs="Mangal"/>
          <w:kern w:val="2"/>
          <w:sz w:val="24"/>
          <w:szCs w:val="24"/>
          <w:lang w:eastAsia="hi-IN" w:bidi="hi-IN"/>
        </w:rPr>
        <w:t>№</w:t>
      </w:r>
      <w:r w:rsidR="0090769A">
        <w:rPr>
          <w:rFonts w:ascii="Times New Roman" w:eastAsia="SimSun" w:hAnsi="Times New Roman" w:cs="Mangal"/>
          <w:kern w:val="2"/>
          <w:sz w:val="24"/>
          <w:szCs w:val="24"/>
          <w:lang w:eastAsia="hi-IN" w:bidi="hi-IN"/>
        </w:rPr>
        <w:t xml:space="preserve"> 469</w:t>
      </w:r>
    </w:p>
    <w:p w:rsidR="00E35EEA" w:rsidRDefault="00E35EEA" w:rsidP="00E35EEA">
      <w:pPr>
        <w:widowControl w:val="0"/>
        <w:suppressAutoHyphens/>
        <w:autoSpaceDE w:val="0"/>
        <w:autoSpaceDN w:val="0"/>
        <w:adjustRightInd w:val="0"/>
        <w:spacing w:after="0" w:line="240" w:lineRule="auto"/>
        <w:rPr>
          <w:rFonts w:ascii="Times New Roman" w:eastAsia="Calibri" w:hAnsi="Times New Roman" w:cs="Times New Roman"/>
          <w:bCs/>
          <w:sz w:val="24"/>
          <w:szCs w:val="24"/>
          <w:lang w:eastAsia="ru-RU"/>
        </w:rPr>
      </w:pPr>
    </w:p>
    <w:p w:rsidR="00E35EEA" w:rsidRDefault="00E35EEA" w:rsidP="00E35EEA">
      <w:pPr>
        <w:widowControl w:val="0"/>
        <w:suppressAutoHyphens/>
        <w:autoSpaceDE w:val="0"/>
        <w:autoSpaceDN w:val="0"/>
        <w:adjustRightInd w:val="0"/>
        <w:spacing w:after="0" w:line="240" w:lineRule="auto"/>
        <w:ind w:firstLine="709"/>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МУНИЦИПАЛЬНЫЙ КОНТРАКТ</w:t>
      </w:r>
    </w:p>
    <w:p w:rsidR="00E35EEA" w:rsidRDefault="00E35EEA" w:rsidP="00E35EEA">
      <w:pPr>
        <w:widowControl w:val="0"/>
        <w:suppressAutoHyphens/>
        <w:autoSpaceDE w:val="0"/>
        <w:autoSpaceDN w:val="0"/>
        <w:adjustRightInd w:val="0"/>
        <w:spacing w:after="0" w:line="240" w:lineRule="auto"/>
        <w:ind w:firstLine="709"/>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(проект)</w:t>
      </w:r>
    </w:p>
    <w:p w:rsidR="00E35EEA" w:rsidRDefault="00E35EEA" w:rsidP="00E35EEA">
      <w:pPr>
        <w:widowControl w:val="0"/>
        <w:suppressAutoHyphens/>
        <w:autoSpaceDE w:val="0"/>
        <w:autoSpaceDN w:val="0"/>
        <w:adjustRightInd w:val="0"/>
        <w:spacing w:after="0" w:line="240" w:lineRule="auto"/>
        <w:ind w:firstLine="708"/>
        <w:jc w:val="both"/>
        <w:rPr>
          <w:rFonts w:ascii="Times New Roman" w:eastAsia="Calibri" w:hAnsi="Times New Roman" w:cs="Times New Roman"/>
          <w:bCs/>
          <w:sz w:val="24"/>
          <w:szCs w:val="24"/>
          <w:lang w:eastAsia="ru-RU"/>
        </w:rPr>
      </w:pPr>
      <w:r>
        <w:rPr>
          <w:rFonts w:ascii="Times New Roman" w:eastAsia="Calibri" w:hAnsi="Times New Roman" w:cs="Times New Roman"/>
          <w:color w:val="000000"/>
          <w:sz w:val="24"/>
          <w:szCs w:val="24"/>
        </w:rPr>
        <w:t>На право заключения муниципального контракта на поставку металлического шкафа (шкафа архивного) для нужд администрации МО "Ахтубинский район"</w:t>
      </w:r>
    </w:p>
    <w:p w:rsidR="00E35EEA" w:rsidRDefault="00E35EEA" w:rsidP="00E35EEA">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E35EEA" w:rsidRDefault="00E35EEA" w:rsidP="00E35EEA">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г. Ахтубинск                                                            «____» _____________ 2016 г.                                                           </w:t>
      </w:r>
    </w:p>
    <w:p w:rsidR="00E35EEA" w:rsidRDefault="00E35EEA" w:rsidP="00E35EEA">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E35EEA" w:rsidRDefault="00E35EEA" w:rsidP="00E35EEA">
      <w:pPr>
        <w:widowControl w:val="0"/>
        <w:suppressAutoHyphens/>
        <w:autoSpaceDE w:val="0"/>
        <w:spacing w:after="0" w:line="240" w:lineRule="auto"/>
        <w:ind w:left="-15" w:firstLine="540"/>
        <w:jc w:val="both"/>
        <w:rPr>
          <w:rFonts w:ascii="Times New Roman" w:eastAsia="Calibri" w:hAnsi="Times New Roman" w:cs="Times New Roman"/>
          <w:sz w:val="24"/>
          <w:szCs w:val="24"/>
          <w:highlight w:val="yellow"/>
          <w:lang w:eastAsia="ru-RU"/>
        </w:rPr>
      </w:pPr>
      <w:r>
        <w:rPr>
          <w:rFonts w:ascii="Times New Roman" w:eastAsia="Calibri" w:hAnsi="Times New Roman" w:cs="Times New Roman"/>
          <w:sz w:val="24"/>
          <w:szCs w:val="24"/>
          <w:lang w:eastAsia="ru-RU"/>
        </w:rPr>
        <w:tab/>
      </w:r>
      <w:proofErr w:type="gramStart"/>
      <w:r>
        <w:rPr>
          <w:rFonts w:ascii="Times New Roman" w:eastAsia="Calibri" w:hAnsi="Times New Roman" w:cs="Times New Roman"/>
          <w:sz w:val="24"/>
          <w:szCs w:val="24"/>
          <w:lang w:eastAsia="ru-RU"/>
        </w:rPr>
        <w:t>Администрация муниципального образования «Ахтубинский район», именуемое в дальнейшем "Заказчик", в лице</w:t>
      </w:r>
      <w:r>
        <w:rPr>
          <w:rFonts w:ascii="Times New Roman" w:eastAsia="Calibri" w:hAnsi="Times New Roman" w:cs="Times New Roman"/>
          <w:bCs/>
          <w:sz w:val="24"/>
          <w:szCs w:val="24"/>
          <w:lang w:eastAsia="ru-RU"/>
        </w:rPr>
        <w:t xml:space="preserve"> </w:t>
      </w:r>
      <w:r>
        <w:rPr>
          <w:rFonts w:ascii="Times New Roman" w:eastAsia="Calibri" w:hAnsi="Times New Roman" w:cs="Times New Roman"/>
          <w:bCs/>
          <w:sz w:val="24"/>
          <w:szCs w:val="24"/>
        </w:rPr>
        <w:t>главы администрации муниципального образования «Ахтубинский район» Ведищева Виктора Алексеевича</w:t>
      </w:r>
      <w:r>
        <w:rPr>
          <w:rFonts w:ascii="Times New Roman" w:eastAsia="Calibri" w:hAnsi="Times New Roman" w:cs="Times New Roman"/>
          <w:bCs/>
          <w:sz w:val="24"/>
          <w:szCs w:val="24"/>
          <w:lang w:eastAsia="ru-RU"/>
        </w:rPr>
        <w:t>, действующего на основании Устава</w:t>
      </w:r>
      <w:r>
        <w:rPr>
          <w:rFonts w:ascii="Times New Roman" w:eastAsia="Calibri" w:hAnsi="Times New Roman" w:cs="Times New Roman"/>
          <w:sz w:val="24"/>
          <w:szCs w:val="24"/>
          <w:lang w:eastAsia="ru-RU"/>
        </w:rPr>
        <w:t>, с одной стороны, и  ___________________________________________, именуемое в дальнейшем "Поставщик", в лице ____________________________________, действующего на основании ____________, с другой стороны, именуемые совместно "Стороны" и каждый по отдельности "Сторона", руководствуясь Гражданским кодексом Российской Федерации, Федеральным законом  от 05.04.2013 № 44-ФЗ</w:t>
      </w:r>
      <w:r>
        <w:rPr>
          <w:rFonts w:ascii="Times New Roman" w:eastAsia="Calibri" w:hAnsi="Times New Roman" w:cs="Times New Roman"/>
          <w:bCs/>
          <w:sz w:val="24"/>
          <w:szCs w:val="24"/>
          <w:lang w:eastAsia="ru-RU"/>
        </w:rPr>
        <w:t xml:space="preserve"> "О контрактной</w:t>
      </w:r>
      <w:proofErr w:type="gramEnd"/>
      <w:r>
        <w:rPr>
          <w:rFonts w:ascii="Times New Roman" w:eastAsia="Calibri" w:hAnsi="Times New Roman" w:cs="Times New Roman"/>
          <w:bCs/>
          <w:sz w:val="24"/>
          <w:szCs w:val="24"/>
          <w:lang w:eastAsia="ru-RU"/>
        </w:rPr>
        <w:t xml:space="preserve"> системе в сфере закупок товаров, работ, услуг для обеспечения государственных и муниципальных нужд"</w:t>
      </w:r>
      <w:r>
        <w:rPr>
          <w:rFonts w:ascii="Times New Roman" w:eastAsia="Calibri" w:hAnsi="Times New Roman" w:cs="Times New Roman"/>
          <w:sz w:val="24"/>
          <w:szCs w:val="24"/>
          <w:lang w:eastAsia="ru-RU"/>
        </w:rPr>
        <w:t xml:space="preserve"> заключили настоящий муниципальный контракт (далее по тексту – "Контракт") о нижеследующем.</w:t>
      </w:r>
    </w:p>
    <w:p w:rsidR="00E35EEA" w:rsidRDefault="00E35EEA" w:rsidP="00E35EEA">
      <w:pPr>
        <w:widowControl w:val="0"/>
        <w:suppressAutoHyphens/>
        <w:autoSpaceDE w:val="0"/>
        <w:spacing w:after="0" w:line="240" w:lineRule="auto"/>
        <w:ind w:left="-15" w:firstLine="540"/>
        <w:jc w:val="both"/>
        <w:rPr>
          <w:rFonts w:ascii="Times New Roman" w:eastAsia="Calibri" w:hAnsi="Times New Roman" w:cs="Times New Roman"/>
          <w:sz w:val="24"/>
          <w:szCs w:val="24"/>
          <w:highlight w:val="yellow"/>
          <w:lang w:eastAsia="ru-RU"/>
        </w:rPr>
      </w:pPr>
    </w:p>
    <w:p w:rsidR="00E35EEA" w:rsidRDefault="00E35EEA" w:rsidP="00E35EEA">
      <w:pPr>
        <w:widowControl w:val="0"/>
        <w:numPr>
          <w:ilvl w:val="0"/>
          <w:numId w:val="1"/>
        </w:numPr>
        <w:suppressAutoHyphens/>
        <w:autoSpaceDE w:val="0"/>
        <w:autoSpaceDN w:val="0"/>
        <w:adjustRightInd w:val="0"/>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ОБЩИЕ ПОЛОЖЕНИЯ КОНТРАКТА</w:t>
      </w:r>
    </w:p>
    <w:p w:rsidR="00E35EEA" w:rsidRDefault="00E35EEA" w:rsidP="00E35EEA">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w:t>
      </w:r>
      <w:r>
        <w:rPr>
          <w:rFonts w:ascii="Times New Roman" w:eastAsia="Times New Roman CYR" w:hAnsi="Times New Roman" w:cs="Times New Roman CYR"/>
          <w:spacing w:val="-10"/>
          <w:kern w:val="2"/>
          <w:sz w:val="24"/>
          <w:szCs w:val="24"/>
          <w:lang w:eastAsia="hi-IN" w:bidi="hi-IN"/>
        </w:rPr>
        <w:t xml:space="preserve">1.1. Контракт заключается по итогам проведения запроса котировок в соответствии с протоколом № ____________________ от "____" ________________ 2016 года.  </w:t>
      </w:r>
    </w:p>
    <w:p w:rsidR="00E35EEA" w:rsidRDefault="00E35EEA" w:rsidP="00E35EEA">
      <w:pPr>
        <w:widowControl w:val="0"/>
        <w:suppressAutoHyphens/>
        <w:autoSpaceDE w:val="0"/>
        <w:autoSpaceDN w:val="0"/>
        <w:adjustRightInd w:val="0"/>
        <w:spacing w:after="0" w:line="240" w:lineRule="auto"/>
        <w:rPr>
          <w:rFonts w:ascii="Times New Roman" w:eastAsia="Calibri" w:hAnsi="Times New Roman" w:cs="Times New Roman"/>
          <w:bCs/>
          <w:sz w:val="24"/>
          <w:szCs w:val="24"/>
          <w:lang w:eastAsia="ru-RU"/>
        </w:rPr>
      </w:pPr>
    </w:p>
    <w:p w:rsidR="00E35EEA" w:rsidRDefault="00E35EEA" w:rsidP="00E35EEA">
      <w:pPr>
        <w:widowControl w:val="0"/>
        <w:numPr>
          <w:ilvl w:val="0"/>
          <w:numId w:val="1"/>
        </w:numPr>
        <w:suppressAutoHyphens/>
        <w:autoSpaceDE w:val="0"/>
        <w:autoSpaceDN w:val="0"/>
        <w:adjustRightInd w:val="0"/>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ПРЕДМЕТ КОНТРАКТА</w:t>
      </w:r>
    </w:p>
    <w:p w:rsidR="00E35EEA" w:rsidRDefault="00E35EEA" w:rsidP="00E35EEA">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Calibri" w:hAnsi="Times New Roman" w:cs="Times New Roman"/>
          <w:bCs/>
          <w:sz w:val="24"/>
          <w:szCs w:val="24"/>
          <w:lang w:eastAsia="ru-RU"/>
        </w:rPr>
        <w:t xml:space="preserve">  2.1. </w:t>
      </w:r>
      <w:r>
        <w:rPr>
          <w:rFonts w:ascii="Times New Roman" w:eastAsia="Times New Roman" w:hAnsi="Times New Roman" w:cs="Times New Roman"/>
          <w:sz w:val="24"/>
          <w:szCs w:val="24"/>
          <w:lang w:eastAsia="ru-RU"/>
        </w:rPr>
        <w:t xml:space="preserve">Поставщик обязуется </w:t>
      </w:r>
      <w:r>
        <w:rPr>
          <w:rFonts w:ascii="Times New Roman" w:eastAsia="SimSun" w:hAnsi="Times New Roman" w:cs="Mangal"/>
          <w:kern w:val="2"/>
          <w:sz w:val="24"/>
          <w:szCs w:val="24"/>
          <w:lang w:eastAsia="hi-IN" w:bidi="hi-IN"/>
        </w:rPr>
        <w:t xml:space="preserve">в обусловленные сроки поставить Заказчику </w:t>
      </w:r>
      <w:r>
        <w:rPr>
          <w:rFonts w:ascii="Times New Roman" w:eastAsia="Calibri" w:hAnsi="Times New Roman" w:cs="Times New Roman"/>
          <w:color w:val="000000"/>
          <w:sz w:val="24"/>
          <w:szCs w:val="24"/>
        </w:rPr>
        <w:t xml:space="preserve">металлический шкаф (шкаф архивный) </w:t>
      </w:r>
      <w:r>
        <w:rPr>
          <w:rFonts w:ascii="Times New Roman" w:eastAsia="SimSun" w:hAnsi="Times New Roman" w:cs="Mangal"/>
          <w:kern w:val="2"/>
          <w:sz w:val="24"/>
          <w:szCs w:val="24"/>
          <w:lang w:eastAsia="hi-IN" w:bidi="hi-IN"/>
        </w:rPr>
        <w:t>(далее по тексту – Товар).</w:t>
      </w:r>
      <w:r>
        <w:rPr>
          <w:rFonts w:ascii="Times New Roman" w:eastAsia="Times New Roman" w:hAnsi="Times New Roman" w:cs="Times New Roman"/>
          <w:sz w:val="24"/>
          <w:szCs w:val="24"/>
          <w:lang w:eastAsia="ru-RU"/>
        </w:rPr>
        <w:t xml:space="preserve"> Наименование, количество и цена за единицу устанавливается настоящим контрактом и спецификацией (приложение № 1 к Контракту</w:t>
      </w:r>
      <w:r>
        <w:rPr>
          <w:rFonts w:ascii="Times New Roman" w:eastAsia="Calibri" w:hAnsi="Times New Roman" w:cs="Times New Roman"/>
          <w:bCs/>
          <w:sz w:val="24"/>
          <w:szCs w:val="24"/>
          <w:lang w:eastAsia="ru-RU"/>
        </w:rPr>
        <w:t xml:space="preserve"> настоящему Контракту, являющегося неотъемлемой частью настоящего Контракта</w:t>
      </w:r>
      <w:r>
        <w:rPr>
          <w:rFonts w:ascii="Times New Roman" w:eastAsia="Times New Roman" w:hAnsi="Times New Roman" w:cs="Times New Roman"/>
          <w:sz w:val="24"/>
          <w:szCs w:val="24"/>
          <w:lang w:eastAsia="ru-RU"/>
        </w:rPr>
        <w:t>).</w:t>
      </w:r>
    </w:p>
    <w:p w:rsidR="00E35EEA" w:rsidRDefault="00E35EEA" w:rsidP="00E35EEA">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Качество поставляемого товара должно соответствовать условиям настоящего контракта и технического задания </w:t>
      </w:r>
      <w:r>
        <w:rPr>
          <w:rFonts w:ascii="Times New Roman" w:eastAsia="Calibri" w:hAnsi="Times New Roman" w:cs="Times New Roman"/>
          <w:bCs/>
          <w:sz w:val="24"/>
          <w:szCs w:val="24"/>
          <w:lang w:eastAsia="ru-RU"/>
        </w:rPr>
        <w:t>(приложение № 2 к настоящему Контракту, являющегося неотъемлемой частью настоящего Контракта)</w:t>
      </w:r>
    </w:p>
    <w:p w:rsidR="00E35EEA" w:rsidRDefault="00E35EEA" w:rsidP="00E35EEA">
      <w:pPr>
        <w:widowControl w:val="0"/>
        <w:suppressAutoHyphens/>
        <w:autoSpaceDN w:val="0"/>
        <w:adjustRightInd w:val="0"/>
        <w:spacing w:after="0" w:line="240" w:lineRule="auto"/>
        <w:ind w:firstLine="709"/>
        <w:jc w:val="both"/>
        <w:rPr>
          <w:rFonts w:ascii="Times New Roman" w:eastAsia="SimSun" w:hAnsi="Times New Roman" w:cs="Mangal"/>
          <w:bCs/>
          <w:color w:val="000000"/>
          <w:kern w:val="2"/>
          <w:sz w:val="24"/>
          <w:szCs w:val="24"/>
          <w:lang w:eastAsia="hi-IN" w:bidi="hi-IN"/>
        </w:rPr>
      </w:pPr>
      <w:r>
        <w:rPr>
          <w:rFonts w:ascii="Times New Roman" w:eastAsia="Times New Roman" w:hAnsi="Times New Roman" w:cs="Times New Roman"/>
          <w:sz w:val="24"/>
          <w:szCs w:val="24"/>
          <w:lang w:eastAsia="ru-RU"/>
        </w:rPr>
        <w:t xml:space="preserve">2.3. Место поставки товара: </w:t>
      </w:r>
      <w:proofErr w:type="gramStart"/>
      <w:r>
        <w:rPr>
          <w:rFonts w:ascii="Times New Roman" w:eastAsia="SimSun" w:hAnsi="Times New Roman" w:cs="Mangal"/>
          <w:kern w:val="2"/>
          <w:sz w:val="24"/>
          <w:szCs w:val="24"/>
          <w:lang w:eastAsia="hi-IN" w:bidi="hi-IN"/>
        </w:rPr>
        <w:t xml:space="preserve">Российская Федерация, </w:t>
      </w:r>
      <w:r>
        <w:rPr>
          <w:rFonts w:ascii="Times New Roman" w:eastAsia="SimSun" w:hAnsi="Times New Roman" w:cs="Mangal"/>
          <w:bCs/>
          <w:color w:val="000000"/>
          <w:kern w:val="2"/>
          <w:sz w:val="24"/>
          <w:szCs w:val="24"/>
          <w:lang w:eastAsia="hi-IN" w:bidi="hi-IN"/>
        </w:rPr>
        <w:t>416500, Астраханская область, г. Ахтубинск,  ул. Волгоградская, д. 141.</w:t>
      </w:r>
      <w:proofErr w:type="gramEnd"/>
    </w:p>
    <w:p w:rsidR="00E35EEA" w:rsidRDefault="00E35EEA" w:rsidP="00E35EEA">
      <w:pPr>
        <w:tabs>
          <w:tab w:val="left" w:pos="284"/>
          <w:tab w:val="left" w:pos="540"/>
        </w:tabs>
        <w:spacing w:after="0" w:line="276" w:lineRule="auto"/>
        <w:ind w:left="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Цена контракта и порядок расчетов</w:t>
      </w:r>
    </w:p>
    <w:p w:rsidR="00E35EEA" w:rsidRDefault="00E35EEA" w:rsidP="00E35EEA">
      <w:pPr>
        <w:widowControl w:val="0"/>
        <w:suppressAutoHyphens/>
        <w:autoSpaceDE w:val="0"/>
        <w:autoSpaceDN w:val="0"/>
        <w:adjustRightInd w:val="0"/>
        <w:spacing w:after="0" w:line="240" w:lineRule="auto"/>
        <w:ind w:firstLine="708"/>
        <w:jc w:val="both"/>
        <w:rPr>
          <w:rFonts w:ascii="Times New Roman" w:eastAsia="Calibri" w:hAnsi="Times New Roman" w:cs="Times New Roman"/>
          <w:bCs/>
          <w:sz w:val="24"/>
          <w:szCs w:val="24"/>
          <w:lang w:eastAsia="ru-RU"/>
        </w:rPr>
      </w:pPr>
      <w:r>
        <w:rPr>
          <w:rFonts w:ascii="Times New Roman" w:eastAsia="Times New Roman" w:hAnsi="Times New Roman" w:cs="Times New Roman"/>
          <w:sz w:val="24"/>
          <w:szCs w:val="24"/>
          <w:lang w:eastAsia="ru-RU"/>
        </w:rPr>
        <w:t>3.1. Цена Контракта составляет</w:t>
      </w:r>
      <w:proofErr w:type="gramStart"/>
      <w:r>
        <w:rPr>
          <w:rFonts w:ascii="Times New Roman" w:eastAsia="Times New Roman" w:hAnsi="Times New Roman" w:cs="Times New Roman"/>
          <w:sz w:val="24"/>
          <w:szCs w:val="24"/>
          <w:lang w:eastAsia="ru-RU"/>
        </w:rPr>
        <w:t xml:space="preserve"> </w:t>
      </w:r>
      <w:r>
        <w:rPr>
          <w:rFonts w:ascii="Times New Roman" w:eastAsia="SimSun" w:hAnsi="Times New Roman" w:cs="Times New Roman"/>
          <w:kern w:val="3"/>
          <w:sz w:val="24"/>
          <w:szCs w:val="24"/>
          <w:lang w:eastAsia="zh-CN" w:bidi="hi-IN"/>
        </w:rPr>
        <w:t xml:space="preserve">_______ </w:t>
      </w:r>
      <w:r>
        <w:rPr>
          <w:rFonts w:ascii="Times New Roman" w:eastAsia="Calibri" w:hAnsi="Times New Roman" w:cs="Times New Roman"/>
          <w:color w:val="000000"/>
          <w:kern w:val="3"/>
          <w:sz w:val="24"/>
          <w:szCs w:val="24"/>
          <w:lang w:eastAsia="zh-CN"/>
        </w:rPr>
        <w:t xml:space="preserve">(_____________) </w:t>
      </w:r>
      <w:proofErr w:type="gramEnd"/>
      <w:r>
        <w:rPr>
          <w:rFonts w:ascii="Times New Roman" w:eastAsia="Calibri" w:hAnsi="Times New Roman" w:cs="Times New Roman"/>
          <w:color w:val="000000"/>
          <w:kern w:val="3"/>
          <w:sz w:val="24"/>
          <w:szCs w:val="24"/>
          <w:lang w:eastAsia="zh-CN"/>
        </w:rPr>
        <w:t>рублей ______копеек,</w:t>
      </w:r>
      <w:r>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4"/>
          <w:szCs w:val="24"/>
          <w:lang w:eastAsia="ru-RU"/>
        </w:rPr>
        <w:t>за счет бюджета муниципального образования «Ахтубинский район».</w:t>
      </w:r>
      <w:r>
        <w:rPr>
          <w:rFonts w:ascii="Times New Roman" w:eastAsia="Times New Roman" w:hAnsi="Times New Roman" w:cs="Times New Roman"/>
          <w:sz w:val="24"/>
          <w:szCs w:val="24"/>
          <w:shd w:val="clear" w:color="auto" w:fill="FFFFFF"/>
          <w:lang w:eastAsia="ru-RU"/>
        </w:rPr>
        <w:t xml:space="preserve"> В случае</w:t>
      </w:r>
      <w:proofErr w:type="gramStart"/>
      <w:r>
        <w:rPr>
          <w:rFonts w:ascii="Times New Roman" w:eastAsia="Times New Roman" w:hAnsi="Times New Roman" w:cs="Times New Roman"/>
          <w:sz w:val="24"/>
          <w:szCs w:val="24"/>
          <w:shd w:val="clear" w:color="auto" w:fill="FFFFFF"/>
          <w:lang w:eastAsia="ru-RU"/>
        </w:rPr>
        <w:t>,</w:t>
      </w:r>
      <w:proofErr w:type="gramEnd"/>
      <w:r>
        <w:rPr>
          <w:rFonts w:ascii="Times New Roman" w:eastAsia="Times New Roman" w:hAnsi="Times New Roman" w:cs="Times New Roman"/>
          <w:sz w:val="24"/>
          <w:szCs w:val="24"/>
          <w:shd w:val="clear" w:color="auto" w:fill="FFFFFF"/>
          <w:lang w:eastAsia="ru-RU"/>
        </w:rPr>
        <w:t xml:space="preserve"> если Поставщиком является физическое лицо, сумма, подлежащая уплате физическому лицу, уменьшается на размер налоговых платежей, связанных с оплатой контракта. </w:t>
      </w:r>
      <w:r>
        <w:rPr>
          <w:rFonts w:ascii="Times New Roman" w:eastAsia="Times New Roman" w:hAnsi="Times New Roman" w:cs="Times New Roman"/>
          <w:sz w:val="24"/>
          <w:szCs w:val="24"/>
          <w:lang w:eastAsia="ru-RU"/>
        </w:rPr>
        <w:t>Цена за единицу установлена в спецификации (приложение №1 к Контракту).</w:t>
      </w:r>
    </w:p>
    <w:p w:rsidR="00E35EEA" w:rsidRDefault="00E35EEA" w:rsidP="00E35EE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proofErr w:type="gramStart"/>
      <w:r>
        <w:rPr>
          <w:rFonts w:ascii="Times New Roman" w:eastAsia="Times New Roman" w:hAnsi="Times New Roman" w:cs="Times New Roman"/>
          <w:sz w:val="24"/>
          <w:szCs w:val="24"/>
          <w:lang w:eastAsia="ru-RU"/>
        </w:rPr>
        <w:t xml:space="preserve">В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стоимость товара, транспортные расходы, хранение, страхование, налоги (в </w:t>
      </w:r>
      <w:proofErr w:type="spellStart"/>
      <w:r>
        <w:rPr>
          <w:rFonts w:ascii="Times New Roman" w:eastAsia="Times New Roman" w:hAnsi="Times New Roman" w:cs="Times New Roman"/>
          <w:sz w:val="24"/>
          <w:szCs w:val="24"/>
          <w:lang w:eastAsia="ru-RU"/>
        </w:rPr>
        <w:t>т.ч</w:t>
      </w:r>
      <w:proofErr w:type="spellEnd"/>
      <w:r>
        <w:rPr>
          <w:rFonts w:ascii="Times New Roman" w:eastAsia="Times New Roman" w:hAnsi="Times New Roman" w:cs="Times New Roman"/>
          <w:sz w:val="24"/>
          <w:szCs w:val="24"/>
          <w:lang w:eastAsia="ru-RU"/>
        </w:rPr>
        <w:t>. НДС), стоимость упаковки, стоимость доставки, погрузки, разгрузки, таможенные пошлины и другие обязательные платежи, связанные с поставкой товара.</w:t>
      </w:r>
      <w:proofErr w:type="gramEnd"/>
    </w:p>
    <w:p w:rsidR="00E35EEA" w:rsidRDefault="00E35EEA" w:rsidP="00E35EE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Pr>
          <w:rFonts w:ascii="Times New Roman" w:eastAsia="Times New Roman" w:hAnsi="Times New Roman" w:cs="Times New Roman"/>
          <w:snapToGrid w:val="0"/>
          <w:sz w:val="24"/>
          <w:szCs w:val="24"/>
          <w:lang w:eastAsia="ru-RU"/>
        </w:rPr>
        <w:t>Все расчеты Заказчик производит в безналичном порядке путем перечисления денежных средств на расчетный счет Поставщика в размере 100% цены за фактически поставленные товары на основании счета, счета-фактуры, товарно-транспортной накладной, акта приемки поставленного товара.</w:t>
      </w:r>
    </w:p>
    <w:p w:rsidR="00E35EEA" w:rsidRDefault="00E35EEA" w:rsidP="00E35EEA">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lastRenderedPageBreak/>
        <w:t xml:space="preserve">3.4. Цена настоящего контракта является твердой и определяется на весь срок исполнения контракта. При заключении и исполнении контракта изменение его условий не допускается, за исключением случаев, предусмотренных </w:t>
      </w:r>
      <w:hyperlink r:id="rId7" w:history="1">
        <w:r>
          <w:rPr>
            <w:rStyle w:val="a7"/>
            <w:rFonts w:ascii="Times New Roman" w:eastAsia="Times New Roman" w:hAnsi="Times New Roman" w:cs="Times New Roman"/>
            <w:snapToGrid w:val="0"/>
            <w:color w:val="000000" w:themeColor="text1"/>
            <w:sz w:val="24"/>
            <w:szCs w:val="24"/>
            <w:lang w:eastAsia="ru-RU"/>
          </w:rPr>
          <w:t>статьей 95</w:t>
        </w:r>
      </w:hyperlink>
      <w:r>
        <w:rPr>
          <w:rFonts w:ascii="Times New Roman" w:eastAsia="Times New Roman" w:hAnsi="Times New Roman" w:cs="Times New Roman"/>
          <w:snapToGrid w:val="0"/>
          <w:sz w:val="24"/>
          <w:szCs w:val="24"/>
          <w:lang w:eastAsia="ru-RU"/>
        </w:rPr>
        <w:t xml:space="preserve"> Федерального закона № 44-ФЗ от 05.04.2013.</w:t>
      </w:r>
    </w:p>
    <w:p w:rsidR="00E35EEA" w:rsidRDefault="00E35EEA" w:rsidP="00E35EEA">
      <w:pPr>
        <w:tabs>
          <w:tab w:val="left" w:pos="851"/>
        </w:tabs>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контракта.</w:t>
      </w:r>
    </w:p>
    <w:p w:rsidR="00E35EEA" w:rsidRDefault="00E35EEA" w:rsidP="00E35EEA">
      <w:pPr>
        <w:widowControl w:val="0"/>
        <w:suppressAutoHyphens/>
        <w:autoSpaceDE w:val="0"/>
        <w:autoSpaceDN w:val="0"/>
        <w:adjustRightInd w:val="0"/>
        <w:spacing w:after="0" w:line="240" w:lineRule="auto"/>
        <w:ind w:firstLine="708"/>
        <w:jc w:val="both"/>
        <w:rPr>
          <w:rFonts w:ascii="Times New Roman" w:eastAsia="Calibri" w:hAnsi="Times New Roman" w:cs="Times New Roman"/>
          <w:bCs/>
          <w:sz w:val="24"/>
          <w:szCs w:val="24"/>
          <w:lang w:eastAsia="ru-RU"/>
        </w:rPr>
      </w:pPr>
      <w:r>
        <w:rPr>
          <w:rFonts w:ascii="Times New Roman" w:eastAsia="Times New Roman" w:hAnsi="Times New Roman" w:cs="Times New Roman"/>
          <w:snapToGrid w:val="0"/>
          <w:sz w:val="24"/>
          <w:szCs w:val="24"/>
          <w:lang w:eastAsia="ru-RU"/>
        </w:rPr>
        <w:t xml:space="preserve">3.5. </w:t>
      </w:r>
      <w:r>
        <w:rPr>
          <w:rFonts w:ascii="Times New Roman" w:eastAsia="Calibri" w:hAnsi="Times New Roman" w:cs="Times New Roman"/>
          <w:bCs/>
          <w:sz w:val="24"/>
          <w:szCs w:val="24"/>
          <w:lang w:eastAsia="ru-RU"/>
        </w:rPr>
        <w:t xml:space="preserve">Форма оплаты – безналичный расчет, в рублях Российской Федерации. </w:t>
      </w:r>
      <w:r>
        <w:rPr>
          <w:rFonts w:ascii="Times New Roman" w:eastAsia="Times New Roman" w:hAnsi="Times New Roman" w:cs="Times New Roman"/>
          <w:kern w:val="3"/>
          <w:sz w:val="24"/>
          <w:szCs w:val="24"/>
          <w:lang w:eastAsia="zh-CN"/>
        </w:rPr>
        <w:t xml:space="preserve">Оплата осуществляется в течение 30 календарных дней с момента разовой поставки товара, после подписания актов сверки взаиморасчетов, на основании предоставленных накладных и </w:t>
      </w:r>
      <w:proofErr w:type="gramStart"/>
      <w:r>
        <w:rPr>
          <w:rFonts w:ascii="Times New Roman" w:eastAsia="Times New Roman" w:hAnsi="Times New Roman" w:cs="Times New Roman"/>
          <w:kern w:val="3"/>
          <w:sz w:val="24"/>
          <w:szCs w:val="24"/>
          <w:lang w:eastAsia="zh-CN"/>
        </w:rPr>
        <w:t>счет-фактур</w:t>
      </w:r>
      <w:proofErr w:type="gramEnd"/>
      <w:r>
        <w:rPr>
          <w:rFonts w:ascii="Times New Roman" w:eastAsia="Times New Roman" w:hAnsi="Times New Roman" w:cs="Times New Roman"/>
          <w:kern w:val="3"/>
          <w:sz w:val="24"/>
          <w:szCs w:val="24"/>
          <w:lang w:eastAsia="zh-CN"/>
        </w:rPr>
        <w:t xml:space="preserve"> путем безналичного перевода денежных средств в валюте Российской Федерации (рубль) на расчетный счет Поставщика</w:t>
      </w:r>
      <w:r>
        <w:rPr>
          <w:rFonts w:ascii="Times New Roman" w:eastAsia="SimSun" w:hAnsi="Times New Roman" w:cs="Times New Roman"/>
          <w:kern w:val="2"/>
          <w:sz w:val="24"/>
          <w:szCs w:val="24"/>
          <w:lang w:eastAsia="hi-IN" w:bidi="hi-IN"/>
        </w:rPr>
        <w:t>.</w:t>
      </w:r>
    </w:p>
    <w:p w:rsidR="00E35EEA" w:rsidRDefault="00E35EEA" w:rsidP="00E35EEA">
      <w:pPr>
        <w:spacing w:after="0" w:line="276"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Права и обязанности сторон</w:t>
      </w:r>
    </w:p>
    <w:p w:rsidR="00E35EEA" w:rsidRDefault="00E35EEA" w:rsidP="00E35EEA">
      <w:pPr>
        <w:tabs>
          <w:tab w:val="left" w:pos="0"/>
          <w:tab w:val="left" w:pos="540"/>
          <w:tab w:val="num" w:pos="570"/>
          <w:tab w:val="left" w:pos="1260"/>
        </w:tab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Поставщик имеет право:</w:t>
      </w:r>
    </w:p>
    <w:p w:rsidR="00E35EEA" w:rsidRDefault="00E35EEA" w:rsidP="00E35EEA">
      <w:pPr>
        <w:tabs>
          <w:tab w:val="left" w:pos="0"/>
          <w:tab w:val="left" w:pos="540"/>
          <w:tab w:val="num" w:pos="1080"/>
          <w:tab w:val="left" w:pos="126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 самостоятельно определять способы исполнения своих обязательств по настоящему Контракту;</w:t>
      </w:r>
    </w:p>
    <w:p w:rsidR="00E35EEA" w:rsidRDefault="00E35EEA" w:rsidP="00E35EEA">
      <w:pPr>
        <w:tabs>
          <w:tab w:val="left" w:pos="0"/>
          <w:tab w:val="left" w:pos="540"/>
          <w:tab w:val="num" w:pos="1080"/>
          <w:tab w:val="left" w:pos="126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 требовать от Заказчика исполнения принятых им обязательств по настоящему Контракту.</w:t>
      </w:r>
    </w:p>
    <w:p w:rsidR="00E35EEA" w:rsidRDefault="00E35EEA" w:rsidP="00E35EEA">
      <w:pPr>
        <w:tabs>
          <w:tab w:val="left" w:pos="0"/>
          <w:tab w:val="left" w:pos="540"/>
          <w:tab w:val="num" w:pos="570"/>
          <w:tab w:val="left" w:pos="126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Поставщик обязан:</w:t>
      </w:r>
    </w:p>
    <w:p w:rsidR="00E35EEA" w:rsidRDefault="00E35EEA" w:rsidP="00E35EEA">
      <w:pPr>
        <w:tabs>
          <w:tab w:val="left" w:pos="0"/>
          <w:tab w:val="left" w:pos="540"/>
          <w:tab w:val="num" w:pos="1080"/>
          <w:tab w:val="left" w:pos="126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 выполнить взятые на себя по настоящему контракту обязательства надлежащим образом и в срок;</w:t>
      </w:r>
    </w:p>
    <w:p w:rsidR="00E35EEA" w:rsidRDefault="00E35EEA" w:rsidP="00E35EEA">
      <w:pPr>
        <w:widowControl w:val="0"/>
        <w:tabs>
          <w:tab w:val="left" w:pos="540"/>
          <w:tab w:val="left" w:pos="108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4.2.2. поставить Заказчику качественный товар; </w:t>
      </w:r>
    </w:p>
    <w:p w:rsidR="00E35EEA" w:rsidRDefault="00E35EEA" w:rsidP="00E35EEA">
      <w:pPr>
        <w:widowControl w:val="0"/>
        <w:tabs>
          <w:tab w:val="left" w:pos="540"/>
          <w:tab w:val="left" w:pos="108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4.2.3. поставить товар собственными силами и средствами на основании товарно-транспортной накладной;</w:t>
      </w:r>
    </w:p>
    <w:p w:rsidR="00E35EEA" w:rsidRDefault="00E35EEA" w:rsidP="00E35EEA">
      <w:pPr>
        <w:widowControl w:val="0"/>
        <w:tabs>
          <w:tab w:val="left" w:pos="540"/>
          <w:tab w:val="left" w:pos="108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4.2.4. выполнить все виды погрузо-разгрузочных работ; </w:t>
      </w:r>
    </w:p>
    <w:p w:rsidR="00E35EEA" w:rsidRDefault="00E35EEA" w:rsidP="00E35EEA">
      <w:pPr>
        <w:widowControl w:val="0"/>
        <w:tabs>
          <w:tab w:val="left" w:pos="540"/>
          <w:tab w:val="left" w:pos="1080"/>
          <w:tab w:val="left" w:pos="10065"/>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4.2.5. передать Заказчику товар свободным от любых прав третьих лиц. В случае поставки Заказчику товара, обремененного правами третьих лиц, Заказчик имеет право расторгнуть настоящий контракт;</w:t>
      </w:r>
    </w:p>
    <w:p w:rsidR="00E35EEA" w:rsidRDefault="00E35EEA" w:rsidP="00E35EEA">
      <w:pPr>
        <w:tabs>
          <w:tab w:val="left" w:pos="0"/>
          <w:tab w:val="left" w:pos="540"/>
          <w:tab w:val="num" w:pos="1080"/>
          <w:tab w:val="left" w:pos="126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4.2.6. в случае возникновения у Заказчика претензий к поставленному товару, отраженных в товарно-транспортной накладной, устранить указанные недостатки;</w:t>
      </w:r>
    </w:p>
    <w:p w:rsidR="00E35EEA" w:rsidRDefault="00E35EEA" w:rsidP="00E35EEA">
      <w:pPr>
        <w:tabs>
          <w:tab w:val="left" w:pos="0"/>
          <w:tab w:val="left" w:pos="360"/>
          <w:tab w:val="left" w:pos="540"/>
          <w:tab w:val="num" w:pos="108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4.2.7. выполнять иные предусмотренные настоящим Контрактом обязанности.</w:t>
      </w:r>
    </w:p>
    <w:p w:rsidR="00E35EEA" w:rsidRDefault="00E35EEA" w:rsidP="00E35EEA">
      <w:pPr>
        <w:tabs>
          <w:tab w:val="left" w:pos="0"/>
          <w:tab w:val="left" w:pos="360"/>
          <w:tab w:val="left" w:pos="540"/>
          <w:tab w:val="num" w:pos="570"/>
          <w:tab w:val="left" w:pos="126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Заказчик имеет право:</w:t>
      </w:r>
    </w:p>
    <w:p w:rsidR="00E35EEA" w:rsidRDefault="00E35EEA" w:rsidP="00E35EEA">
      <w:pPr>
        <w:tabs>
          <w:tab w:val="left" w:pos="0"/>
          <w:tab w:val="left" w:pos="540"/>
          <w:tab w:val="num" w:pos="1080"/>
          <w:tab w:val="left" w:pos="126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4.3.1. требовать надлежащего исполнения Поставщиком принятых на себя обязательств;</w:t>
      </w:r>
    </w:p>
    <w:p w:rsidR="00E35EEA" w:rsidRDefault="00E35EEA" w:rsidP="00E35EEA">
      <w:pPr>
        <w:tabs>
          <w:tab w:val="left" w:pos="0"/>
          <w:tab w:val="left" w:pos="540"/>
          <w:tab w:val="num" w:pos="108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4.3.2. предъявлять обоснованные претензии к товару в порядке, предусмотренном настоящим контрактом.</w:t>
      </w:r>
    </w:p>
    <w:p w:rsidR="00E35EEA" w:rsidRDefault="00E35EEA" w:rsidP="00E35EEA">
      <w:pPr>
        <w:tabs>
          <w:tab w:val="left" w:pos="0"/>
          <w:tab w:val="left" w:pos="540"/>
          <w:tab w:val="num" w:pos="570"/>
          <w:tab w:val="left" w:pos="126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Заказчик обязан:</w:t>
      </w:r>
    </w:p>
    <w:p w:rsidR="00E35EEA" w:rsidRDefault="00E35EEA" w:rsidP="00E35EEA">
      <w:pPr>
        <w:tabs>
          <w:tab w:val="left" w:pos="0"/>
          <w:tab w:val="left" w:pos="540"/>
          <w:tab w:val="num" w:pos="1080"/>
          <w:tab w:val="left" w:pos="126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4.4.1.  принять товар в случае отсутствия к нему претензий;</w:t>
      </w:r>
    </w:p>
    <w:p w:rsidR="00E35EEA" w:rsidRDefault="00E35EEA" w:rsidP="00E35EEA">
      <w:pPr>
        <w:tabs>
          <w:tab w:val="left" w:pos="0"/>
          <w:tab w:val="left" w:pos="540"/>
          <w:tab w:val="num" w:pos="1080"/>
          <w:tab w:val="left" w:pos="126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4.4.2. в момент сдачи товара Поставщиком обеспечить присутствие лица, уполномоченного произвести приемку товара и подписать товарно-транспортную накладную в случае отсутствия к нему обоснованных претензий;</w:t>
      </w:r>
    </w:p>
    <w:p w:rsidR="00E35EEA" w:rsidRDefault="00E35EEA" w:rsidP="00E35EEA">
      <w:pPr>
        <w:tabs>
          <w:tab w:val="left" w:pos="426"/>
          <w:tab w:val="left" w:pos="900"/>
          <w:tab w:val="num" w:pos="100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4.4.3. оплатить товар полностью и в срок, предусмотренный настоящим контрактом. </w:t>
      </w:r>
    </w:p>
    <w:p w:rsidR="00E35EEA" w:rsidRDefault="00E35EEA" w:rsidP="00E35EEA">
      <w:pPr>
        <w:tabs>
          <w:tab w:val="left" w:pos="0"/>
          <w:tab w:val="left" w:pos="540"/>
        </w:tabs>
        <w:spacing w:after="0" w:line="276"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5. Порядок и сроки поставки товара</w:t>
      </w:r>
    </w:p>
    <w:p w:rsidR="00E35EEA" w:rsidRDefault="00E35EEA" w:rsidP="00E35EEA">
      <w:pPr>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Pr>
          <w:rFonts w:ascii="Times New Roman" w:eastAsia="Times New Roman" w:hAnsi="Times New Roman" w:cs="Times New Roman"/>
          <w:bCs/>
          <w:spacing w:val="-1"/>
          <w:sz w:val="24"/>
          <w:szCs w:val="24"/>
          <w:lang w:eastAsia="ru-RU"/>
        </w:rPr>
        <w:t xml:space="preserve"> </w:t>
      </w:r>
      <w:r>
        <w:rPr>
          <w:rFonts w:ascii="Times New Roman" w:eastAsia="Times New Roman" w:hAnsi="Times New Roman" w:cs="Times New Roman"/>
          <w:sz w:val="24"/>
          <w:szCs w:val="24"/>
          <w:lang w:eastAsia="ru-RU"/>
        </w:rPr>
        <w:t>Поставка товара производится в течение 10 (десяти) календарных дней с момента заключения муниципального контракта.</w:t>
      </w:r>
    </w:p>
    <w:p w:rsidR="00E35EEA" w:rsidRDefault="00E35EEA" w:rsidP="00E35EEA">
      <w:pPr>
        <w:tabs>
          <w:tab w:val="left" w:pos="54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Поставщик вправе с согласия Заказчика произвести поставку досрочно.</w:t>
      </w:r>
    </w:p>
    <w:p w:rsidR="00E35EEA" w:rsidRDefault="00E35EEA" w:rsidP="00E35EEA">
      <w:pPr>
        <w:widowControl w:val="0"/>
        <w:suppressAutoHyphens/>
        <w:autoSpaceDN w:val="0"/>
        <w:adjustRightInd w:val="0"/>
        <w:spacing w:after="0" w:line="240" w:lineRule="auto"/>
        <w:ind w:firstLine="284"/>
        <w:jc w:val="both"/>
        <w:rPr>
          <w:rFonts w:ascii="Times New Roman" w:eastAsia="SimSun" w:hAnsi="Times New Roman" w:cs="Mangal"/>
          <w:bCs/>
          <w:color w:val="000000"/>
          <w:kern w:val="2"/>
          <w:sz w:val="24"/>
          <w:szCs w:val="24"/>
          <w:lang w:eastAsia="hi-IN" w:bidi="hi-IN"/>
        </w:rPr>
      </w:pPr>
      <w:r>
        <w:rPr>
          <w:rFonts w:ascii="Times New Roman" w:eastAsia="Times New Roman" w:hAnsi="Times New Roman" w:cs="Times New Roman"/>
          <w:sz w:val="24"/>
          <w:szCs w:val="24"/>
          <w:lang w:eastAsia="ru-RU"/>
        </w:rPr>
        <w:t xml:space="preserve">       5.3. Доставка, погрузка и разгрузка товара осуществляется Поставщиком без дополнительной оплаты по адресу: </w:t>
      </w:r>
      <w:r>
        <w:rPr>
          <w:rFonts w:ascii="Times New Roman" w:eastAsia="SimSun" w:hAnsi="Times New Roman" w:cs="Mangal"/>
          <w:bCs/>
          <w:color w:val="000000"/>
          <w:kern w:val="2"/>
          <w:sz w:val="24"/>
          <w:szCs w:val="24"/>
          <w:lang w:eastAsia="hi-IN" w:bidi="hi-IN"/>
        </w:rPr>
        <w:t>416500, г. Ахтубинск, Астраханская область, ул. Волгоградская, д. 141.</w:t>
      </w:r>
    </w:p>
    <w:p w:rsidR="00E35EEA" w:rsidRDefault="00E35EEA" w:rsidP="00E35EEA">
      <w:pPr>
        <w:tabs>
          <w:tab w:val="left" w:pos="54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 Заказчик, либо уполномоченное лицо от имени Заказчика, осуществляет приемку товара в соответствии с разделом 5 настоящего контракта.</w:t>
      </w:r>
    </w:p>
    <w:p w:rsidR="00E35EEA" w:rsidRDefault="00E35EEA" w:rsidP="00E35EEA">
      <w:pPr>
        <w:tabs>
          <w:tab w:val="left" w:pos="54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5.5. </w:t>
      </w:r>
      <w:r>
        <w:rPr>
          <w:rFonts w:ascii="Times New Roman" w:eastAsia="Times New Roman" w:hAnsi="Times New Roman" w:cs="Times New Roman"/>
          <w:snapToGrid w:val="0"/>
          <w:sz w:val="24"/>
          <w:szCs w:val="24"/>
          <w:lang w:eastAsia="ru-RU"/>
        </w:rPr>
        <w:t>Поставщик вместе с поставленным товаром передает Заказчику сопроводительные документы: счет; счет-фактура; товарная накладная; акт приема-передачи товара.</w:t>
      </w:r>
    </w:p>
    <w:p w:rsidR="00E35EEA" w:rsidRDefault="00E35EEA" w:rsidP="00E35EEA">
      <w:pPr>
        <w:tabs>
          <w:tab w:val="left" w:pos="851"/>
        </w:tabs>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5.6. Моментом исполнения обязательств Поставщика по поставке товара считается факт передачи товара Поставщиком, подтвержденный соответствующим приемочным документом, подписанным обеими сторонами без претензий, с отметкой Заказчика о поставке товара, соответствующего условиям контракта.</w:t>
      </w:r>
    </w:p>
    <w:p w:rsidR="00E35EEA" w:rsidRDefault="00E35EEA" w:rsidP="00E35EEA">
      <w:pPr>
        <w:tabs>
          <w:tab w:val="left" w:pos="54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Pr>
          <w:rFonts w:ascii="Times New Roman" w:eastAsia="Times New Roman" w:hAnsi="Times New Roman" w:cs="Times New Roman"/>
          <w:bCs/>
          <w:sz w:val="24"/>
          <w:szCs w:val="24"/>
          <w:lang w:eastAsia="ru-RU"/>
        </w:rPr>
        <w:t xml:space="preserve"> Риск случайного повреждения </w:t>
      </w:r>
      <w:r>
        <w:rPr>
          <w:rFonts w:ascii="Times New Roman" w:eastAsia="Times New Roman" w:hAnsi="Times New Roman" w:cs="Times New Roman"/>
          <w:sz w:val="24"/>
          <w:szCs w:val="24"/>
          <w:lang w:eastAsia="ru-RU"/>
        </w:rPr>
        <w:t>товара</w:t>
      </w:r>
      <w:r>
        <w:rPr>
          <w:rFonts w:ascii="Times New Roman" w:eastAsia="Times New Roman" w:hAnsi="Times New Roman" w:cs="Times New Roman"/>
          <w:bCs/>
          <w:sz w:val="24"/>
          <w:szCs w:val="24"/>
          <w:lang w:eastAsia="ru-RU"/>
        </w:rPr>
        <w:t xml:space="preserve"> до его передачи Заказчику лежит на Поставщике</w:t>
      </w:r>
      <w:r>
        <w:rPr>
          <w:rFonts w:ascii="Times New Roman" w:eastAsia="Times New Roman" w:hAnsi="Times New Roman" w:cs="Times New Roman"/>
          <w:sz w:val="24"/>
          <w:szCs w:val="24"/>
          <w:lang w:eastAsia="ru-RU"/>
        </w:rPr>
        <w:t xml:space="preserve">. </w:t>
      </w:r>
    </w:p>
    <w:p w:rsidR="00E35EEA" w:rsidRDefault="00E35EEA" w:rsidP="00E35EEA">
      <w:pPr>
        <w:autoSpaceDE w:val="0"/>
        <w:autoSpaceDN w:val="0"/>
        <w:adjustRightInd w:val="0"/>
        <w:spacing w:after="0" w:line="240" w:lineRule="auto"/>
        <w:ind w:firstLine="709"/>
        <w:jc w:val="center"/>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6. Качество и порядок приемки товара</w:t>
      </w:r>
    </w:p>
    <w:p w:rsidR="00E35EEA" w:rsidRDefault="00E35EEA" w:rsidP="00E35EEA">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6.1. Качество поставляемого товара должно соответствовать нормативно-технической документации, действующей на территории Российской Федерации, условиям настоящего контракта. </w:t>
      </w:r>
    </w:p>
    <w:p w:rsidR="00E35EEA" w:rsidRDefault="00E35EEA" w:rsidP="00E35EEA">
      <w:pPr>
        <w:tabs>
          <w:tab w:val="left" w:pos="54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Приемка товара по количеству и на </w:t>
      </w:r>
      <w:r>
        <w:rPr>
          <w:rFonts w:ascii="Times New Roman" w:eastAsia="Times New Roman" w:hAnsi="Times New Roman" w:cs="Times New Roman"/>
          <w:bCs/>
          <w:spacing w:val="-3"/>
          <w:sz w:val="24"/>
          <w:szCs w:val="24"/>
          <w:lang w:eastAsia="ru-RU"/>
        </w:rPr>
        <w:t>соответствие техническим характеристикам</w:t>
      </w:r>
      <w:r>
        <w:rPr>
          <w:rFonts w:ascii="Times New Roman" w:eastAsia="Times New Roman" w:hAnsi="Times New Roman" w:cs="Times New Roman"/>
          <w:sz w:val="24"/>
          <w:szCs w:val="24"/>
          <w:lang w:eastAsia="ru-RU"/>
        </w:rPr>
        <w:t xml:space="preserve"> осуществляется специалистами Заказчика в присутствии представителя Поставщика в месте поставки товара.</w:t>
      </w:r>
    </w:p>
    <w:p w:rsidR="00E35EEA" w:rsidRDefault="00E35EEA" w:rsidP="00E35EEA">
      <w:pPr>
        <w:tabs>
          <w:tab w:val="left" w:pos="54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6.3. В случае несоответствия количества поставленного товара условиям настоящего контракта в присутствии представителя Поставщика (экспедитор) Заказчиком составляется акт о недопоставке товара в двух экземплярах (по одному для каждой стороны), который подписывается представителем Поставщика и материально ответственным лицом Заказчика. Поставщик обязан в течение 24 часов доставить товар в адрес Заказчика в количестве, согласно акту о недопоставке товара.</w:t>
      </w:r>
    </w:p>
    <w:p w:rsidR="00E35EEA" w:rsidRDefault="00E35EEA" w:rsidP="00E35EEA">
      <w:pPr>
        <w:widowControl w:val="0"/>
        <w:shd w:val="clear" w:color="auto" w:fill="FFFFFF"/>
        <w:tabs>
          <w:tab w:val="left" w:pos="284"/>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6.4. Для проверки соответствия оказанных услуг условиям контракта заказчик проводит экспертизу. Экспертиза результатов, предусмотренных контрактом, может проводиться </w:t>
      </w:r>
      <w:proofErr w:type="gramStart"/>
      <w:r>
        <w:rPr>
          <w:rFonts w:ascii="Times New Roman" w:eastAsia="Times New Roman" w:hAnsi="Times New Roman" w:cs="Times New Roman"/>
          <w:sz w:val="24"/>
          <w:szCs w:val="24"/>
          <w:lang w:eastAsia="ar-SA"/>
        </w:rPr>
        <w:t>Заказчиком</w:t>
      </w:r>
      <w:proofErr w:type="gramEnd"/>
      <w:r>
        <w:rPr>
          <w:rFonts w:ascii="Times New Roman" w:eastAsia="Times New Roman" w:hAnsi="Times New Roman" w:cs="Times New Roman"/>
          <w:sz w:val="24"/>
          <w:szCs w:val="24"/>
          <w:lang w:eastAsia="ar-SA"/>
        </w:rPr>
        <w:t xml:space="preserve"> как своими силами, так и с привлечением экспертов, экспертных организаций.</w:t>
      </w:r>
    </w:p>
    <w:p w:rsidR="00E35EEA" w:rsidRDefault="00E35EEA" w:rsidP="00E35EEA">
      <w:pPr>
        <w:widowControl w:val="0"/>
        <w:shd w:val="clear" w:color="auto" w:fill="FFFFFF"/>
        <w:tabs>
          <w:tab w:val="left" w:pos="284"/>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6.5. По результатам приемки поставленного товара Заказчик в течение 10 дней подписывает Акт приема-передачи поставленного товара или направляет в письменной форме мотивированный отказ от его подписания.</w:t>
      </w:r>
    </w:p>
    <w:p w:rsidR="00E35EEA" w:rsidRDefault="00E35EEA" w:rsidP="00E35EEA">
      <w:pPr>
        <w:widowControl w:val="0"/>
        <w:shd w:val="clear" w:color="auto" w:fill="FFFFFF"/>
        <w:tabs>
          <w:tab w:val="left" w:pos="700"/>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6.6. При принятии решения о приемке или отказе в приемке поставленного товара Заказчик учитывает результаты экспертизы, проведенной в соответствии с пунктом 5.4 настоящего контракта.</w:t>
      </w:r>
    </w:p>
    <w:p w:rsidR="00E35EEA" w:rsidRDefault="00E35EEA" w:rsidP="00E35EEA">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6.7. Установленные недостатки товара по качеству должны быть устранены Поставщиком без дополнительной оплаты, силами и за счет Поставщика, не позднее 5 (пяти) рабочих дней </w:t>
      </w:r>
      <w:proofErr w:type="gramStart"/>
      <w:r>
        <w:rPr>
          <w:rFonts w:ascii="Times New Roman" w:eastAsia="Times New Roman" w:hAnsi="Times New Roman" w:cs="Times New Roman"/>
          <w:bCs/>
          <w:sz w:val="24"/>
          <w:szCs w:val="24"/>
          <w:lang w:eastAsia="ru-RU"/>
        </w:rPr>
        <w:t>с даты получения</w:t>
      </w:r>
      <w:proofErr w:type="gramEnd"/>
      <w:r>
        <w:rPr>
          <w:rFonts w:ascii="Times New Roman" w:eastAsia="Times New Roman" w:hAnsi="Times New Roman" w:cs="Times New Roman"/>
          <w:bCs/>
          <w:sz w:val="24"/>
          <w:szCs w:val="24"/>
          <w:lang w:eastAsia="ru-RU"/>
        </w:rPr>
        <w:t xml:space="preserve"> письменного отказа Заказчика.</w:t>
      </w:r>
    </w:p>
    <w:p w:rsidR="00E35EEA" w:rsidRDefault="00E35EEA" w:rsidP="00E35EEA">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color w:val="000000" w:themeColor="text1"/>
          <w:sz w:val="24"/>
          <w:szCs w:val="24"/>
          <w:lang w:eastAsia="ru-RU"/>
        </w:rPr>
        <w:t>6.</w:t>
      </w:r>
      <w:r>
        <w:rPr>
          <w:rFonts w:ascii="Times New Roman" w:eastAsia="Times New Roman" w:hAnsi="Times New Roman" w:cs="Times New Roman"/>
          <w:bCs/>
          <w:sz w:val="24"/>
          <w:szCs w:val="24"/>
          <w:lang w:eastAsia="ru-RU"/>
        </w:rPr>
        <w:t>8. В случае замены товара, имеющего недостатки по качеству и (или) количеству, на новый товар, возврат товара, имеющего недостатки, осуществляется силами и за счет Поставщика, после поставки Заказчику товара, соответствующего условиям настоящего Контракта.</w:t>
      </w:r>
    </w:p>
    <w:p w:rsidR="00E35EEA" w:rsidRDefault="00E35EEA" w:rsidP="00E35EEA">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6.9. Заказчик вправе не производить оплату по настоящему Контракту до надлежащего исполнения Поставщиком обязательств по настоящему Контракту.</w:t>
      </w:r>
    </w:p>
    <w:p w:rsidR="00E35EEA" w:rsidRDefault="00E35EEA" w:rsidP="00E35EEA">
      <w:pPr>
        <w:spacing w:after="0" w:line="240" w:lineRule="auto"/>
        <w:ind w:firstLine="709"/>
        <w:jc w:val="both"/>
        <w:rPr>
          <w:rFonts w:ascii="Times New Roman" w:eastAsia="Times New Roman" w:hAnsi="Times New Roman" w:cs="Times New Roman"/>
          <w:sz w:val="24"/>
          <w:szCs w:val="24"/>
          <w:lang w:eastAsia="ru-RU"/>
        </w:rPr>
      </w:pPr>
    </w:p>
    <w:p w:rsidR="00E35EEA" w:rsidRDefault="00E35EEA" w:rsidP="00E35EEA">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Ответственность сторон</w:t>
      </w:r>
    </w:p>
    <w:p w:rsidR="00E35EEA" w:rsidRDefault="00E35EEA" w:rsidP="00E35EEA">
      <w:pPr>
        <w:tabs>
          <w:tab w:val="left" w:pos="851"/>
        </w:tabs>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7.1. Стороны несут ответственность за неисполнение или ненадлежащее исполнение своих обязательств по настоящему контракту.</w:t>
      </w:r>
    </w:p>
    <w:p w:rsidR="00E35EEA" w:rsidRDefault="00E35EEA" w:rsidP="00E35EEA">
      <w:pPr>
        <w:tabs>
          <w:tab w:val="left" w:pos="851"/>
        </w:tabs>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w:t>
      </w:r>
      <w:r>
        <w:rPr>
          <w:rFonts w:ascii="Times New Roman" w:eastAsia="Times New Roman" w:hAnsi="Times New Roman" w:cs="Times New Roman"/>
          <w:snapToGrid w:val="0"/>
          <w:sz w:val="24"/>
          <w:szCs w:val="24"/>
          <w:lang w:eastAsia="ru-RU"/>
        </w:rPr>
        <w:lastRenderedPageBreak/>
        <w:t xml:space="preserve">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8" w:history="1">
        <w:r>
          <w:rPr>
            <w:rStyle w:val="a7"/>
            <w:rFonts w:ascii="Times New Roman" w:eastAsia="Times New Roman" w:hAnsi="Times New Roman" w:cs="Times New Roman"/>
            <w:snapToGrid w:val="0"/>
            <w:color w:val="000000" w:themeColor="text1"/>
            <w:sz w:val="24"/>
            <w:szCs w:val="24"/>
            <w:lang w:eastAsia="ru-RU"/>
          </w:rPr>
          <w:t>порядке</w:t>
        </w:r>
      </w:hyperlink>
      <w:r>
        <w:rPr>
          <w:rFonts w:ascii="Times New Roman" w:eastAsia="Times New Roman" w:hAnsi="Times New Roman" w:cs="Times New Roman"/>
          <w:snapToGrid w:val="0"/>
          <w:sz w:val="24"/>
          <w:szCs w:val="24"/>
          <w:lang w:eastAsia="ru-RU"/>
        </w:rPr>
        <w:t>, установленном Правительством Российской Федерации.</w:t>
      </w:r>
    </w:p>
    <w:p w:rsidR="00E35EEA" w:rsidRDefault="00E35EEA" w:rsidP="00E35EEA">
      <w:pPr>
        <w:tabs>
          <w:tab w:val="left" w:pos="851"/>
        </w:tabs>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7.3. За ненадлежащее исполнение Заказчиком обязательств по контракту, за исключением просрочки исполнения обязательств, размер штрафа устанавливается в размере 2,5 %  в сумме</w:t>
      </w:r>
      <w:proofErr w:type="gramStart"/>
      <w:r>
        <w:rPr>
          <w:rFonts w:ascii="Times New Roman" w:eastAsia="Times New Roman" w:hAnsi="Times New Roman" w:cs="Times New Roman"/>
          <w:snapToGrid w:val="0"/>
          <w:sz w:val="24"/>
          <w:szCs w:val="24"/>
          <w:lang w:eastAsia="ru-RU"/>
        </w:rPr>
        <w:t xml:space="preserve"> ______ (_______) </w:t>
      </w:r>
      <w:proofErr w:type="gramEnd"/>
      <w:r>
        <w:rPr>
          <w:rFonts w:ascii="Times New Roman" w:eastAsia="Times New Roman" w:hAnsi="Times New Roman" w:cs="Times New Roman"/>
          <w:snapToGrid w:val="0"/>
          <w:sz w:val="24"/>
          <w:szCs w:val="24"/>
          <w:lang w:eastAsia="ru-RU"/>
        </w:rPr>
        <w:t>рублей ________копеек.</w:t>
      </w:r>
    </w:p>
    <w:p w:rsidR="00E35EEA" w:rsidRDefault="00E35EEA" w:rsidP="00E35EEA">
      <w:pPr>
        <w:tabs>
          <w:tab w:val="left" w:pos="851"/>
        </w:tabs>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7.4.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 </w:t>
      </w:r>
      <w:proofErr w:type="gramStart"/>
      <w:r>
        <w:rPr>
          <w:rFonts w:ascii="Times New Roman" w:eastAsia="Times New Roman" w:hAnsi="Times New Roman" w:cs="Times New Roman"/>
          <w:snapToGrid w:val="0"/>
          <w:sz w:val="24"/>
          <w:szCs w:val="24"/>
          <w:lang w:eastAsia="ru-RU"/>
        </w:rPr>
        <w:t xml:space="preserve">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9" w:history="1">
        <w:r>
          <w:rPr>
            <w:rStyle w:val="a7"/>
            <w:rFonts w:ascii="Times New Roman" w:eastAsia="Times New Roman" w:hAnsi="Times New Roman" w:cs="Times New Roman"/>
            <w:snapToGrid w:val="0"/>
            <w:color w:val="000000" w:themeColor="text1"/>
            <w:sz w:val="24"/>
            <w:szCs w:val="24"/>
            <w:lang w:eastAsia="ru-RU"/>
          </w:rPr>
          <w:t>порядке</w:t>
        </w:r>
      </w:hyperlink>
      <w:r>
        <w:rPr>
          <w:rFonts w:ascii="Times New Roman" w:eastAsia="Times New Roman" w:hAnsi="Times New Roman" w:cs="Times New Roman"/>
          <w:snapToGrid w:val="0"/>
          <w:color w:val="000000" w:themeColor="text1"/>
          <w:sz w:val="24"/>
          <w:szCs w:val="24"/>
          <w:lang w:eastAsia="ru-RU"/>
        </w:rPr>
        <w:t xml:space="preserve">, </w:t>
      </w:r>
      <w:r>
        <w:rPr>
          <w:rFonts w:ascii="Times New Roman" w:eastAsia="Times New Roman" w:hAnsi="Times New Roman" w:cs="Times New Roman"/>
          <w:snapToGrid w:val="0"/>
          <w:sz w:val="24"/>
          <w:szCs w:val="24"/>
          <w:lang w:eastAsia="ru-RU"/>
        </w:rPr>
        <w:t>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w:t>
      </w:r>
      <w:proofErr w:type="gramEnd"/>
      <w:r>
        <w:rPr>
          <w:rFonts w:ascii="Times New Roman" w:eastAsia="Times New Roman" w:hAnsi="Times New Roman" w:cs="Times New Roman"/>
          <w:snapToGrid w:val="0"/>
          <w:sz w:val="24"/>
          <w:szCs w:val="24"/>
          <w:lang w:eastAsia="ru-RU"/>
        </w:rPr>
        <w:t xml:space="preserve"> обязательств, предусмотренных контрактом и фактически исполненных поставщиком. </w:t>
      </w:r>
    </w:p>
    <w:p w:rsidR="00E35EEA" w:rsidRDefault="00E35EEA" w:rsidP="00E35EEA">
      <w:pPr>
        <w:tabs>
          <w:tab w:val="left" w:pos="851"/>
        </w:tabs>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7.5. За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размер штрафа устанавливается в размере 10 % в сумме</w:t>
      </w:r>
      <w:proofErr w:type="gramStart"/>
      <w:r>
        <w:rPr>
          <w:rFonts w:ascii="Times New Roman" w:eastAsia="Times New Roman" w:hAnsi="Times New Roman" w:cs="Times New Roman"/>
          <w:snapToGrid w:val="0"/>
          <w:sz w:val="24"/>
          <w:szCs w:val="24"/>
          <w:lang w:eastAsia="ru-RU"/>
        </w:rPr>
        <w:t xml:space="preserve"> __________ (__________) </w:t>
      </w:r>
      <w:proofErr w:type="gramEnd"/>
      <w:r>
        <w:rPr>
          <w:rFonts w:ascii="Times New Roman" w:eastAsia="Times New Roman" w:hAnsi="Times New Roman" w:cs="Times New Roman"/>
          <w:snapToGrid w:val="0"/>
          <w:sz w:val="24"/>
          <w:szCs w:val="24"/>
          <w:lang w:eastAsia="ru-RU"/>
        </w:rPr>
        <w:t>рублей ________ копеек.</w:t>
      </w:r>
    </w:p>
    <w:p w:rsidR="00E35EEA" w:rsidRDefault="00E35EEA" w:rsidP="00E35EEA">
      <w:pPr>
        <w:tabs>
          <w:tab w:val="left" w:pos="851"/>
        </w:tabs>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7.6. Уплата неустойки (пени, штрафа) не освобождает стороны от исполнения обязательств по контракту.</w:t>
      </w:r>
    </w:p>
    <w:p w:rsidR="00E35EEA" w:rsidRDefault="00E35EEA" w:rsidP="00E35EEA">
      <w:pPr>
        <w:tabs>
          <w:tab w:val="left" w:pos="851"/>
        </w:tabs>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7.7.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35EEA" w:rsidRDefault="00E35EEA" w:rsidP="00E35EEA">
      <w:pPr>
        <w:spacing w:after="0" w:line="240" w:lineRule="auto"/>
        <w:ind w:firstLine="709"/>
        <w:jc w:val="both"/>
        <w:rPr>
          <w:rFonts w:ascii="Times New Roman" w:eastAsia="Times New Roman" w:hAnsi="Times New Roman" w:cs="Times New Roman"/>
          <w:sz w:val="24"/>
          <w:szCs w:val="24"/>
          <w:lang w:eastAsia="ru-RU"/>
        </w:rPr>
      </w:pPr>
    </w:p>
    <w:p w:rsidR="00E35EEA" w:rsidRDefault="00E35EEA" w:rsidP="00E35EEA">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Обстоятельства непреодолимой силы</w:t>
      </w:r>
    </w:p>
    <w:p w:rsidR="00E35EEA" w:rsidRDefault="00E35EEA" w:rsidP="00E35EEA">
      <w:pPr>
        <w:tabs>
          <w:tab w:val="left" w:pos="426"/>
          <w:tab w:val="left" w:pos="900"/>
          <w:tab w:val="left" w:pos="975"/>
        </w:tab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     8.1. К обстоятельствам непреодолимой силы относятся: война и военные действия, восстание, эпидемии, землетрясения, наводнения, акты органов власти, непосредственно затрагивающие предмет настоящего Контракта и иные события, которые компетентный арбитражный суд признает и объявит случаями непреодолимой силы.</w:t>
      </w:r>
    </w:p>
    <w:p w:rsidR="00E35EEA" w:rsidRDefault="00E35EEA" w:rsidP="00E35EEA">
      <w:pPr>
        <w:tabs>
          <w:tab w:val="left" w:pos="426"/>
          <w:tab w:val="left" w:pos="900"/>
          <w:tab w:val="left" w:pos="975"/>
        </w:tab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     8.2. 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соответствующего обстоятельства, она лишается права ссылаться на него, разве что само такое обстоятельство препятствовало отправлению такого сообщения.</w:t>
      </w:r>
    </w:p>
    <w:p w:rsidR="00E35EEA" w:rsidRDefault="00E35EEA" w:rsidP="00E35EEA">
      <w:pPr>
        <w:tabs>
          <w:tab w:val="left" w:pos="851"/>
        </w:tabs>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8.3.Обязанность доказать наличие обстоятельств непреодолимой силы лежит на Стороне Контракта, не выполнившей свои обязательства по Контракту.</w:t>
      </w:r>
    </w:p>
    <w:p w:rsidR="00E35EEA" w:rsidRDefault="00E35EEA" w:rsidP="00E35EEA">
      <w:pPr>
        <w:tabs>
          <w:tab w:val="left" w:pos="426"/>
          <w:tab w:val="left" w:pos="900"/>
          <w:tab w:val="left" w:pos="975"/>
        </w:tabs>
        <w:suppressAutoHyphens/>
        <w:autoSpaceDN w:val="0"/>
        <w:spacing w:after="0" w:line="240" w:lineRule="auto"/>
        <w:ind w:firstLine="709"/>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    8.4. В случае если обстоятельства, не предусмотренные настоящим пунктом, длятся более одного месяца, Стороны определяют дальнейшую юридическую судьбу настоящего Контракта.</w:t>
      </w:r>
    </w:p>
    <w:p w:rsidR="00E35EEA" w:rsidRDefault="00E35EEA" w:rsidP="00E35EEA">
      <w:pPr>
        <w:keepNext/>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Порядок разрешения споров</w:t>
      </w:r>
    </w:p>
    <w:p w:rsidR="00E35EEA" w:rsidRDefault="00E35EEA" w:rsidP="00E35EEA">
      <w:pPr>
        <w:tabs>
          <w:tab w:val="left" w:pos="851"/>
        </w:tabs>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9.1. Все споры, возникающие в процессе заключения и исполнения контракта, решаются сторонами в добровольном порядке, путем направления претензии. Сторона, получившая претензию, обязана дать мотивированный ответ в течение 10 рабочих дней. В случае не урегулирования спора в досудебном порядке, спор передается на рассмотрения в Арбитражный суд Астраханской области.</w:t>
      </w:r>
    </w:p>
    <w:p w:rsidR="00E35EEA" w:rsidRDefault="00E35EEA" w:rsidP="00E35EEA">
      <w:pPr>
        <w:tabs>
          <w:tab w:val="left" w:pos="851"/>
        </w:tabs>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lastRenderedPageBreak/>
        <w:t>9.2. Претензия рассматривается в течение 10 календарных дней с момента ее получения. Ответ на претензию дается в письменной форме и подписывается уполномоченным должностным лицом Стороны.</w:t>
      </w:r>
    </w:p>
    <w:p w:rsidR="00E35EEA" w:rsidRDefault="00E35EEA" w:rsidP="00E35EEA">
      <w:pPr>
        <w:tabs>
          <w:tab w:val="left" w:pos="851"/>
        </w:tabs>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9.3. Расторжение настоящего контракта допускается по соглашению сторон или решению суда по основаниям, предусмотренным действующим законодательством, или в связи с односторонним отказом Стороны от исполнения контракта в соответствии с гражданским законодательством Российской Федерации.</w:t>
      </w:r>
    </w:p>
    <w:p w:rsidR="00E35EEA" w:rsidRDefault="00E35EEA" w:rsidP="00E35EEA">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Расторжение и изменение условий Контракта</w:t>
      </w:r>
    </w:p>
    <w:p w:rsidR="00E35EEA" w:rsidRDefault="00E35EEA" w:rsidP="00E35EEA">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10.1</w:t>
      </w:r>
      <w:proofErr w:type="gramStart"/>
      <w:r>
        <w:rPr>
          <w:rFonts w:ascii="Times New Roman" w:eastAsia="Calibri" w:hAnsi="Times New Roman" w:cs="Times New Roman"/>
          <w:bCs/>
          <w:sz w:val="24"/>
          <w:szCs w:val="24"/>
          <w:lang w:eastAsia="ru-RU"/>
        </w:rPr>
        <w:t xml:space="preserve"> Л</w:t>
      </w:r>
      <w:proofErr w:type="gramEnd"/>
      <w:r>
        <w:rPr>
          <w:rFonts w:ascii="Times New Roman" w:eastAsia="Calibri" w:hAnsi="Times New Roman" w:cs="Times New Roman"/>
          <w:bCs/>
          <w:sz w:val="24"/>
          <w:szCs w:val="24"/>
          <w:lang w:eastAsia="ru-RU"/>
        </w:rPr>
        <w:t>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E35EEA" w:rsidRDefault="00E35EEA" w:rsidP="00E35EEA">
      <w:pPr>
        <w:widowControl w:val="0"/>
        <w:suppressAutoHyphen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10.2. Расторжение Контракта допускается по соглашению сторон, по решению суда или в связи с односторонним отказом стороны Контракта от исполнения настоящего Контракта в соответствии с гражданским законодательством.</w:t>
      </w:r>
    </w:p>
    <w:p w:rsidR="00E35EEA" w:rsidRDefault="00E35EEA" w:rsidP="00E35EEA">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Calibri" w:hAnsi="Times New Roman" w:cs="Times New Roman"/>
          <w:bCs/>
          <w:sz w:val="24"/>
          <w:szCs w:val="24"/>
          <w:lang w:eastAsia="ru-RU"/>
        </w:rPr>
        <w:t xml:space="preserve">     10.3. Заказчик вправе принять решение об одностороннем отказе от исполнения Контракта в случае нарушения Поставщиком существенных условий настоящего Контракта</w:t>
      </w:r>
    </w:p>
    <w:p w:rsidR="00E35EEA" w:rsidRDefault="00E35EEA" w:rsidP="00E35EE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10.4. </w:t>
      </w:r>
      <w:r>
        <w:rPr>
          <w:rFonts w:ascii="Times New Roman" w:eastAsia="Times New Roman" w:hAnsi="Times New Roman" w:cs="Times New Roman"/>
          <w:bCs/>
          <w:sz w:val="24"/>
          <w:szCs w:val="24"/>
          <w:lang w:eastAsia="ru-RU"/>
        </w:rPr>
        <w:t>Изменение существенных условий контракта при его исполнении допускается по соглашению сторон в следующих случаях:</w:t>
      </w:r>
    </w:p>
    <w:p w:rsidR="00E35EEA" w:rsidRDefault="00E35EEA" w:rsidP="00E35EE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 при снижении цены контракта без изменения предусмотренных контрактом количества товара, качества поставляемого товара и иных условий контракта;</w:t>
      </w:r>
    </w:p>
    <w:p w:rsidR="00E35EEA" w:rsidRDefault="00E35EEA" w:rsidP="00E35EE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б) если по предложению заказчика увеличиваются предусмотренное контрактом количество товара не более чем на десять процентов или уменьшаются предусмотренное контрактом количество поставляемого товара не более чем на десять процентов. При этом по соглашению сторон допускается изменение с учетом </w:t>
      </w:r>
      <w:proofErr w:type="gramStart"/>
      <w:r>
        <w:rPr>
          <w:rFonts w:ascii="Times New Roman" w:eastAsia="Times New Roman" w:hAnsi="Times New Roman" w:cs="Times New Roman"/>
          <w:bCs/>
          <w:sz w:val="24"/>
          <w:szCs w:val="24"/>
          <w:lang w:eastAsia="ru-RU"/>
        </w:rPr>
        <w:t>положений бюджетного законодательства Российской Федерации цены контракта</w:t>
      </w:r>
      <w:proofErr w:type="gramEnd"/>
      <w:r>
        <w:rPr>
          <w:rFonts w:ascii="Times New Roman" w:eastAsia="Times New Roman" w:hAnsi="Times New Roman" w:cs="Times New Roman"/>
          <w:bCs/>
          <w:sz w:val="24"/>
          <w:szCs w:val="24"/>
          <w:lang w:eastAsia="ru-RU"/>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w:t>
      </w:r>
      <w:proofErr w:type="gramStart"/>
      <w:r>
        <w:rPr>
          <w:rFonts w:ascii="Times New Roman" w:eastAsia="Times New Roman" w:hAnsi="Times New Roman" w:cs="Times New Roman"/>
          <w:bCs/>
          <w:sz w:val="24"/>
          <w:szCs w:val="24"/>
          <w:lang w:eastAsia="ru-RU"/>
        </w:rPr>
        <w:t>предусмотренных</w:t>
      </w:r>
      <w:proofErr w:type="gramEnd"/>
      <w:r>
        <w:rPr>
          <w:rFonts w:ascii="Times New Roman" w:eastAsia="Times New Roman" w:hAnsi="Times New Roman" w:cs="Times New Roman"/>
          <w:bCs/>
          <w:sz w:val="24"/>
          <w:szCs w:val="24"/>
          <w:lang w:eastAsia="ru-RU"/>
        </w:rPr>
        <w:t xml:space="preserve"> контрактом количества товара стороны контракта обязаны уменьшить цену контракта исходя из цены единицы товара. </w:t>
      </w:r>
    </w:p>
    <w:p w:rsidR="00E35EEA" w:rsidRDefault="00E35EEA" w:rsidP="00E35EE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в случаях, предусмотренных </w:t>
      </w:r>
      <w:hyperlink r:id="rId10" w:history="1">
        <w:r>
          <w:rPr>
            <w:rStyle w:val="a7"/>
            <w:rFonts w:ascii="Times New Roman" w:eastAsia="Times New Roman" w:hAnsi="Times New Roman" w:cs="Times New Roman"/>
            <w:bCs/>
            <w:color w:val="000000" w:themeColor="text1"/>
            <w:sz w:val="24"/>
            <w:szCs w:val="24"/>
            <w:lang w:eastAsia="ru-RU"/>
          </w:rPr>
          <w:t>пунктом 6 статьи 161</w:t>
        </w:r>
      </w:hyperlink>
      <w:r>
        <w:rPr>
          <w:rFonts w:ascii="Times New Roman" w:eastAsia="Times New Roman" w:hAnsi="Times New Roman" w:cs="Times New Roman"/>
          <w:bCs/>
          <w:sz w:val="24"/>
          <w:szCs w:val="24"/>
          <w:lang w:eastAsia="ru-RU"/>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w:t>
      </w:r>
      <w:r>
        <w:rPr>
          <w:rFonts w:ascii="Times New Roman" w:eastAsia="Times New Roman" w:hAnsi="Times New Roman" w:cs="Times New Roman"/>
          <w:bCs/>
          <w:color w:val="000000" w:themeColor="text1"/>
          <w:sz w:val="24"/>
          <w:szCs w:val="24"/>
          <w:lang w:eastAsia="ru-RU"/>
        </w:rPr>
        <w:t xml:space="preserve">контракта </w:t>
      </w:r>
      <w:hyperlink r:id="rId11" w:history="1">
        <w:r>
          <w:rPr>
            <w:rStyle w:val="a7"/>
            <w:rFonts w:ascii="Times New Roman" w:eastAsia="Times New Roman" w:hAnsi="Times New Roman" w:cs="Times New Roman"/>
            <w:bCs/>
            <w:color w:val="000000" w:themeColor="text1"/>
            <w:sz w:val="24"/>
            <w:szCs w:val="24"/>
            <w:lang w:eastAsia="ru-RU"/>
          </w:rPr>
          <w:t>обеспечивает согласование</w:t>
        </w:r>
      </w:hyperlink>
      <w:r>
        <w:rPr>
          <w:rFonts w:ascii="Times New Roman" w:eastAsia="Times New Roman" w:hAnsi="Times New Roman" w:cs="Times New Roman"/>
          <w:bCs/>
          <w:sz w:val="24"/>
          <w:szCs w:val="24"/>
          <w:lang w:eastAsia="ru-RU"/>
        </w:rPr>
        <w:t xml:space="preserve"> новых условий контракта, в том числе цены и (или) сроков исполнения контракта и (или) количества товара, предусмотренного контрактом.</w:t>
      </w:r>
    </w:p>
    <w:p w:rsidR="00E35EEA" w:rsidRDefault="00E35EEA" w:rsidP="00E35E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10.5. В случае перемены Заказчика права и обязанности Заказчика, предусмотренные контрактом, переходят к новому Заказчику.</w:t>
      </w:r>
    </w:p>
    <w:p w:rsidR="00E35EEA" w:rsidRDefault="00E35EEA" w:rsidP="00E35EEA">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Срок действия Контракта</w:t>
      </w:r>
    </w:p>
    <w:p w:rsidR="00E35EEA" w:rsidRDefault="00E35EEA" w:rsidP="00E35EE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11.1. Контра</w:t>
      </w:r>
      <w:proofErr w:type="gramStart"/>
      <w:r>
        <w:rPr>
          <w:rFonts w:ascii="Times New Roman" w:hAnsi="Times New Roman" w:cs="Times New Roman"/>
          <w:sz w:val="24"/>
          <w:szCs w:val="24"/>
        </w:rPr>
        <w:t>кт вст</w:t>
      </w:r>
      <w:proofErr w:type="gramEnd"/>
      <w:r>
        <w:rPr>
          <w:rFonts w:ascii="Times New Roman" w:hAnsi="Times New Roman" w:cs="Times New Roman"/>
          <w:sz w:val="24"/>
          <w:szCs w:val="24"/>
        </w:rPr>
        <w:t>упает в силу со дня подписания его Сторонами и действует до 31 декабря 2016 года.</w:t>
      </w:r>
      <w:r>
        <w:rPr>
          <w:rFonts w:ascii="Times New Roman" w:hAnsi="Times New Roman" w:cs="Times New Roman"/>
          <w:bCs/>
          <w:color w:val="000000"/>
          <w:sz w:val="24"/>
          <w:szCs w:val="24"/>
        </w:rPr>
        <w:t xml:space="preserve"> При этом окончание указанного срока не освобождает Стороны от ответственности за неисполнение либо ненадлежащее исполнение условий настоящего контракта и не снимает со Сторон обязанности по выполнению своих обязательств по контракту.</w:t>
      </w:r>
    </w:p>
    <w:p w:rsidR="00E35EEA" w:rsidRDefault="00E35EEA" w:rsidP="00E35EEA">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Прочие условия</w:t>
      </w:r>
    </w:p>
    <w:p w:rsidR="00E35EEA" w:rsidRDefault="00E35EEA" w:rsidP="00E35EE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 Настоящий контракт заключается в форме электронного документа и подписывается сторонами контракта усиленной электронной подписью, в порядке, установленном статьей 70 Федерального закона Российской Федерации от 05.04.2013г. № 44-ФЗ «О контрактной системе в сфере закупок товаров, работ, услуг для обеспечения государственных и муниципальных нужд». Дополнительные документы, сопровождающие государственный контракт (счета-фактуры, накладные, акты сдачи-приемки товара, дополнительные соглашения), оформляются сторонами путем подписания на бумажном носителе. </w:t>
      </w:r>
    </w:p>
    <w:p w:rsidR="00E35EEA" w:rsidRDefault="00E35EEA" w:rsidP="00E35EEA">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12.2.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настоящий контракт, по согласованию Сторон, дополнительно подписывается Сторонами в письменной форме, каждый экземпляр такого контракта должен сопровождаться надписью: «Копия контракта, заключенного в форме электронного документа».</w:t>
      </w:r>
    </w:p>
    <w:p w:rsidR="00E35EEA" w:rsidRDefault="00E35EEA" w:rsidP="00E35EEA">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12.3. В случае изменения наименования, адреса места нахождения или банковских реквизитов Стороны, она письменно извещает об этом другую Сторону в течение 5 рабочих дней </w:t>
      </w:r>
      <w:proofErr w:type="gramStart"/>
      <w:r>
        <w:rPr>
          <w:rFonts w:ascii="Times New Roman" w:eastAsia="Times New Roman" w:hAnsi="Times New Roman" w:cs="Times New Roman"/>
          <w:sz w:val="24"/>
          <w:szCs w:val="24"/>
          <w:lang w:eastAsia="ru-RU"/>
        </w:rPr>
        <w:t>с даты</w:t>
      </w:r>
      <w:proofErr w:type="gramEnd"/>
      <w:r>
        <w:rPr>
          <w:rFonts w:ascii="Times New Roman" w:eastAsia="Times New Roman" w:hAnsi="Times New Roman" w:cs="Times New Roman"/>
          <w:sz w:val="24"/>
          <w:szCs w:val="24"/>
          <w:lang w:eastAsia="ru-RU"/>
        </w:rPr>
        <w:t xml:space="preserve"> такого изменения.</w:t>
      </w:r>
    </w:p>
    <w:p w:rsidR="00E35EEA" w:rsidRDefault="00E35EEA" w:rsidP="00E35EEA">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E35EEA" w:rsidRDefault="00E35EEA" w:rsidP="00E35EEA">
      <w:pPr>
        <w:widowControl w:val="0"/>
        <w:suppressAutoHyphens/>
        <w:autoSpaceDE w:val="0"/>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p>
    <w:p w:rsidR="00E35EEA" w:rsidRDefault="00E35EEA" w:rsidP="00E35EEA">
      <w:pPr>
        <w:widowControl w:val="0"/>
        <w:suppressAutoHyphens/>
        <w:autoSpaceDE w:val="0"/>
        <w:autoSpaceDN w:val="0"/>
        <w:adjustRightInd w:val="0"/>
        <w:spacing w:after="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13. ЮРИДИЧЕСКИЕ АДРЕСА СТОРОН</w:t>
      </w:r>
    </w:p>
    <w:p w:rsidR="00E35EEA" w:rsidRDefault="00E35EEA" w:rsidP="00E35EEA">
      <w:pPr>
        <w:widowControl w:val="0"/>
        <w:suppressAutoHyphens/>
        <w:autoSpaceDE w:val="0"/>
        <w:autoSpaceDN w:val="0"/>
        <w:adjustRightInd w:val="0"/>
        <w:spacing w:after="0" w:line="240" w:lineRule="auto"/>
        <w:jc w:val="both"/>
        <w:rPr>
          <w:rFonts w:ascii="Times New Roman" w:eastAsia="Calibri" w:hAnsi="Times New Roman" w:cs="Times New Roman"/>
          <w:bCs/>
          <w:sz w:val="28"/>
          <w:szCs w:val="28"/>
          <w:highlight w:val="yellow"/>
          <w:lang w:eastAsia="ru-RU"/>
        </w:rPr>
      </w:pPr>
    </w:p>
    <w:p w:rsidR="00E35EEA" w:rsidRDefault="00E35EEA" w:rsidP="00E35EEA">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w:t>
      </w:r>
      <w:r>
        <w:rPr>
          <w:rFonts w:ascii="Times New Roman" w:hAnsi="Times New Roman" w:cs="Times New Roman"/>
          <w:sz w:val="24"/>
          <w:szCs w:val="24"/>
        </w:rPr>
        <w:t xml:space="preserve">Заказчик </w:t>
      </w:r>
      <w:r>
        <w:rPr>
          <w:sz w:val="24"/>
          <w:szCs w:val="24"/>
        </w:rPr>
        <w:t xml:space="preserve">         </w:t>
      </w:r>
      <w:r>
        <w:rPr>
          <w:b/>
          <w:sz w:val="24"/>
          <w:szCs w:val="24"/>
        </w:rPr>
        <w:t xml:space="preserve">                                                    </w:t>
      </w:r>
      <w:r>
        <w:rPr>
          <w:rFonts w:ascii="Times New Roman" w:eastAsia="Calibri" w:hAnsi="Times New Roman" w:cs="Times New Roman"/>
          <w:bCs/>
          <w:sz w:val="24"/>
          <w:szCs w:val="24"/>
          <w:lang w:eastAsia="ru-RU"/>
        </w:rPr>
        <w:t xml:space="preserve">              Исполнитель</w:t>
      </w:r>
    </w:p>
    <w:tbl>
      <w:tblPr>
        <w:tblW w:w="0" w:type="auto"/>
        <w:tblLook w:val="04A0" w:firstRow="1" w:lastRow="0" w:firstColumn="1" w:lastColumn="0" w:noHBand="0" w:noVBand="1"/>
      </w:tblPr>
      <w:tblGrid>
        <w:gridCol w:w="4681"/>
        <w:gridCol w:w="4674"/>
      </w:tblGrid>
      <w:tr w:rsidR="00E35EEA" w:rsidTr="00E35EEA">
        <w:tc>
          <w:tcPr>
            <w:tcW w:w="4681" w:type="dxa"/>
          </w:tcPr>
          <w:p w:rsidR="00E35EEA" w:rsidRDefault="00E35EEA">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bidi="hi-IN"/>
              </w:rPr>
            </w:pPr>
            <w:r>
              <w:rPr>
                <w:rFonts w:ascii="Times New Roman" w:eastAsia="Times New Roman" w:hAnsi="Times New Roman" w:cs="Times New Roman"/>
                <w:kern w:val="2"/>
                <w:sz w:val="24"/>
                <w:szCs w:val="24"/>
                <w:lang w:eastAsia="ru-RU" w:bidi="hi-IN"/>
              </w:rPr>
              <w:t xml:space="preserve">Юридический адрес: г. Ахтубинск, </w:t>
            </w:r>
            <w:proofErr w:type="gramStart"/>
            <w:r>
              <w:rPr>
                <w:rFonts w:ascii="Times New Roman" w:eastAsia="Times New Roman" w:hAnsi="Times New Roman" w:cs="Times New Roman"/>
                <w:kern w:val="2"/>
                <w:sz w:val="24"/>
                <w:szCs w:val="24"/>
                <w:lang w:eastAsia="ru-RU" w:bidi="hi-IN"/>
              </w:rPr>
              <w:t>Волгоградская</w:t>
            </w:r>
            <w:proofErr w:type="gramEnd"/>
            <w:r>
              <w:rPr>
                <w:rFonts w:ascii="Times New Roman" w:eastAsia="Times New Roman" w:hAnsi="Times New Roman" w:cs="Times New Roman"/>
                <w:kern w:val="2"/>
                <w:sz w:val="24"/>
                <w:szCs w:val="24"/>
                <w:lang w:eastAsia="ru-RU" w:bidi="hi-IN"/>
              </w:rPr>
              <w:t>, 141</w:t>
            </w:r>
          </w:p>
          <w:p w:rsidR="00E35EEA" w:rsidRDefault="00E35EEA">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bidi="hi-IN"/>
              </w:rPr>
            </w:pPr>
            <w:r>
              <w:rPr>
                <w:rFonts w:ascii="Times New Roman" w:eastAsia="Times New Roman" w:hAnsi="Times New Roman" w:cs="Times New Roman"/>
                <w:kern w:val="2"/>
                <w:sz w:val="24"/>
                <w:szCs w:val="24"/>
                <w:lang w:eastAsia="ru-RU" w:bidi="hi-IN"/>
              </w:rPr>
              <w:t xml:space="preserve">Почтовый адрес: 416500, г. Ахтубинск, ул. </w:t>
            </w:r>
            <w:proofErr w:type="gramStart"/>
            <w:r>
              <w:rPr>
                <w:rFonts w:ascii="Times New Roman" w:eastAsia="Times New Roman" w:hAnsi="Times New Roman" w:cs="Times New Roman"/>
                <w:kern w:val="2"/>
                <w:sz w:val="24"/>
                <w:szCs w:val="24"/>
                <w:lang w:eastAsia="ru-RU" w:bidi="hi-IN"/>
              </w:rPr>
              <w:t>Волгоградская</w:t>
            </w:r>
            <w:proofErr w:type="gramEnd"/>
            <w:r>
              <w:rPr>
                <w:rFonts w:ascii="Times New Roman" w:eastAsia="Times New Roman" w:hAnsi="Times New Roman" w:cs="Times New Roman"/>
                <w:kern w:val="2"/>
                <w:sz w:val="24"/>
                <w:szCs w:val="24"/>
                <w:lang w:eastAsia="ru-RU" w:bidi="hi-IN"/>
              </w:rPr>
              <w:t>, 141</w:t>
            </w:r>
          </w:p>
          <w:p w:rsidR="00E35EEA" w:rsidRDefault="00E35EEA">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bidi="hi-IN"/>
              </w:rPr>
            </w:pPr>
            <w:r>
              <w:rPr>
                <w:rFonts w:ascii="Times New Roman" w:eastAsia="Times New Roman" w:hAnsi="Times New Roman" w:cs="Times New Roman"/>
                <w:kern w:val="2"/>
                <w:sz w:val="24"/>
                <w:szCs w:val="24"/>
                <w:lang w:eastAsia="ru-RU" w:bidi="hi-IN"/>
              </w:rPr>
              <w:t>Администрация муниципального образования «Ахтубинский район»</w:t>
            </w:r>
          </w:p>
          <w:p w:rsidR="00E35EEA" w:rsidRDefault="00E35EEA">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bidi="hi-IN"/>
              </w:rPr>
            </w:pPr>
            <w:r>
              <w:rPr>
                <w:rFonts w:ascii="Times New Roman" w:eastAsia="Times New Roman" w:hAnsi="Times New Roman" w:cs="Times New Roman"/>
                <w:kern w:val="2"/>
                <w:sz w:val="24"/>
                <w:szCs w:val="24"/>
                <w:lang w:eastAsia="ru-RU" w:bidi="hi-IN"/>
              </w:rPr>
              <w:t>Банковские реквизиты: БИК 041203001;</w:t>
            </w:r>
          </w:p>
          <w:p w:rsidR="00E35EEA" w:rsidRDefault="00E35EEA">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bidi="hi-IN"/>
              </w:rPr>
            </w:pPr>
            <w:r>
              <w:rPr>
                <w:rFonts w:ascii="Times New Roman" w:eastAsia="Times New Roman" w:hAnsi="Times New Roman" w:cs="Times New Roman"/>
                <w:kern w:val="2"/>
                <w:sz w:val="24"/>
                <w:szCs w:val="24"/>
                <w:lang w:eastAsia="ru-RU" w:bidi="hi-IN"/>
              </w:rPr>
              <w:t>Расчетный счет: 40204810400000000055, л/с 03253007280</w:t>
            </w:r>
          </w:p>
          <w:p w:rsidR="00E35EEA" w:rsidRDefault="00E35EEA">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bidi="hi-IN"/>
              </w:rPr>
            </w:pPr>
            <w:r>
              <w:rPr>
                <w:rFonts w:ascii="Times New Roman" w:eastAsia="Times New Roman" w:hAnsi="Times New Roman" w:cs="Times New Roman"/>
                <w:kern w:val="2"/>
                <w:sz w:val="24"/>
                <w:szCs w:val="24"/>
                <w:lang w:eastAsia="ru-RU" w:bidi="hi-IN"/>
              </w:rPr>
              <w:t>Наименование Банка: УФК по Астраханской области ОТДЕЛЕНИЕ АСТРАХАНЬ Г. АСТРАХАНЬ</w:t>
            </w:r>
          </w:p>
          <w:p w:rsidR="00E35EEA" w:rsidRDefault="00E35EEA">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bidi="hi-IN"/>
              </w:rPr>
            </w:pPr>
            <w:r>
              <w:rPr>
                <w:rFonts w:ascii="Times New Roman" w:eastAsia="Times New Roman" w:hAnsi="Times New Roman" w:cs="Times New Roman"/>
                <w:kern w:val="2"/>
                <w:sz w:val="24"/>
                <w:szCs w:val="24"/>
                <w:lang w:eastAsia="ru-RU" w:bidi="hi-IN"/>
              </w:rPr>
              <w:t>ИНН 3012000794</w:t>
            </w:r>
          </w:p>
          <w:p w:rsidR="00E35EEA" w:rsidRDefault="00E35EEA">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bidi="hi-IN"/>
              </w:rPr>
            </w:pPr>
            <w:r>
              <w:rPr>
                <w:rFonts w:ascii="Times New Roman" w:eastAsia="Times New Roman" w:hAnsi="Times New Roman" w:cs="Times New Roman"/>
                <w:kern w:val="2"/>
                <w:sz w:val="24"/>
                <w:szCs w:val="24"/>
                <w:lang w:eastAsia="ru-RU" w:bidi="hi-IN"/>
              </w:rPr>
              <w:t>КПП 300101001</w:t>
            </w:r>
          </w:p>
          <w:p w:rsidR="00E35EEA" w:rsidRDefault="00E35EEA">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bidi="hi-IN"/>
              </w:rPr>
            </w:pPr>
            <w:r>
              <w:rPr>
                <w:rFonts w:ascii="Times New Roman" w:eastAsia="Times New Roman" w:hAnsi="Times New Roman" w:cs="Times New Roman"/>
                <w:kern w:val="2"/>
                <w:sz w:val="24"/>
                <w:szCs w:val="24"/>
                <w:lang w:eastAsia="ru-RU" w:bidi="hi-IN"/>
              </w:rPr>
              <w:t>ОГРН 1023000509498</w:t>
            </w:r>
          </w:p>
          <w:p w:rsidR="00E35EEA" w:rsidRDefault="00E35EEA">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bidi="hi-IN"/>
              </w:rPr>
            </w:pPr>
            <w:r>
              <w:rPr>
                <w:rFonts w:ascii="Times New Roman" w:eastAsia="Times New Roman" w:hAnsi="Times New Roman" w:cs="Times New Roman"/>
                <w:kern w:val="2"/>
                <w:sz w:val="24"/>
                <w:szCs w:val="24"/>
                <w:lang w:eastAsia="ru-RU" w:bidi="hi-IN"/>
              </w:rPr>
              <w:t>БИК 041203001</w:t>
            </w:r>
          </w:p>
          <w:p w:rsidR="00E35EEA" w:rsidRDefault="00E35EEA">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bidi="hi-IN"/>
              </w:rPr>
            </w:pPr>
            <w:r>
              <w:rPr>
                <w:rFonts w:ascii="Times New Roman" w:eastAsia="Times New Roman" w:hAnsi="Times New Roman" w:cs="Times New Roman"/>
                <w:kern w:val="2"/>
                <w:sz w:val="24"/>
                <w:szCs w:val="24"/>
                <w:lang w:eastAsia="ru-RU" w:bidi="hi-IN"/>
              </w:rPr>
              <w:t>ОКПО 04022688</w:t>
            </w:r>
          </w:p>
          <w:p w:rsidR="00E35EEA" w:rsidRDefault="00E35EEA">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bidi="hi-IN"/>
              </w:rPr>
            </w:pPr>
            <w:r>
              <w:rPr>
                <w:rFonts w:ascii="Times New Roman" w:eastAsia="Times New Roman" w:hAnsi="Times New Roman" w:cs="Times New Roman"/>
                <w:kern w:val="2"/>
                <w:sz w:val="24"/>
                <w:szCs w:val="24"/>
                <w:lang w:eastAsia="ru-RU" w:bidi="hi-IN"/>
              </w:rPr>
              <w:t>ОКАТО 12205501000</w:t>
            </w:r>
          </w:p>
          <w:p w:rsidR="00E35EEA" w:rsidRDefault="00E35EEA">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bidi="hi-IN"/>
              </w:rPr>
            </w:pPr>
            <w:r>
              <w:rPr>
                <w:rFonts w:ascii="Times New Roman" w:eastAsia="Times New Roman" w:hAnsi="Times New Roman" w:cs="Times New Roman"/>
                <w:kern w:val="2"/>
                <w:sz w:val="24"/>
                <w:szCs w:val="24"/>
                <w:lang w:eastAsia="ru-RU" w:bidi="hi-IN"/>
              </w:rPr>
              <w:t>ОКТМО 12605101001</w:t>
            </w:r>
          </w:p>
          <w:p w:rsidR="00E35EEA" w:rsidRDefault="00E35EEA">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bidi="hi-IN"/>
              </w:rPr>
            </w:pPr>
            <w:r>
              <w:rPr>
                <w:rFonts w:ascii="Times New Roman" w:eastAsia="Times New Roman" w:hAnsi="Times New Roman" w:cs="Times New Roman"/>
                <w:kern w:val="2"/>
                <w:sz w:val="24"/>
                <w:szCs w:val="24"/>
                <w:lang w:eastAsia="ru-RU" w:bidi="hi-IN"/>
              </w:rPr>
              <w:t>ОКО ГУ 32100</w:t>
            </w:r>
          </w:p>
          <w:p w:rsidR="00E35EEA" w:rsidRDefault="00E35EEA">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bidi="hi-IN"/>
              </w:rPr>
            </w:pPr>
            <w:r>
              <w:rPr>
                <w:rFonts w:ascii="Times New Roman" w:eastAsia="Times New Roman" w:hAnsi="Times New Roman" w:cs="Times New Roman"/>
                <w:kern w:val="2"/>
                <w:sz w:val="24"/>
                <w:szCs w:val="24"/>
                <w:lang w:eastAsia="ru-RU" w:bidi="hi-IN"/>
              </w:rPr>
              <w:t>ОКВЭД 75.11.31</w:t>
            </w:r>
          </w:p>
          <w:p w:rsidR="00E35EEA" w:rsidRDefault="00E35EEA">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bidi="hi-IN"/>
              </w:rPr>
            </w:pPr>
            <w:r>
              <w:rPr>
                <w:rFonts w:ascii="Times New Roman" w:eastAsia="Times New Roman" w:hAnsi="Times New Roman" w:cs="Times New Roman"/>
                <w:kern w:val="2"/>
                <w:sz w:val="24"/>
                <w:szCs w:val="24"/>
                <w:lang w:eastAsia="ru-RU" w:bidi="hi-IN"/>
              </w:rPr>
              <w:t>ОКОПФ 81</w:t>
            </w:r>
          </w:p>
          <w:p w:rsidR="00E35EEA" w:rsidRDefault="00E35EEA">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bidi="hi-IN"/>
              </w:rPr>
            </w:pPr>
            <w:r>
              <w:rPr>
                <w:rFonts w:ascii="Times New Roman" w:eastAsia="Times New Roman" w:hAnsi="Times New Roman" w:cs="Times New Roman"/>
                <w:kern w:val="2"/>
                <w:sz w:val="24"/>
                <w:szCs w:val="24"/>
                <w:lang w:eastAsia="ru-RU" w:bidi="hi-IN"/>
              </w:rPr>
              <w:t>ОКФС 14</w:t>
            </w:r>
          </w:p>
          <w:p w:rsidR="00E35EEA" w:rsidRDefault="00E35EEA">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bidi="hi-IN"/>
              </w:rPr>
            </w:pPr>
            <w:r>
              <w:rPr>
                <w:rFonts w:ascii="Times New Roman" w:eastAsia="Times New Roman" w:hAnsi="Times New Roman" w:cs="Times New Roman"/>
                <w:kern w:val="2"/>
                <w:sz w:val="24"/>
                <w:szCs w:val="24"/>
                <w:lang w:eastAsia="ru-RU" w:bidi="hi-IN"/>
              </w:rPr>
              <w:t>Телефон/факс: 8(85141) 4-04-01</w:t>
            </w:r>
          </w:p>
          <w:p w:rsidR="00E35EEA" w:rsidRDefault="00E35EEA">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bidi="hi-IN"/>
              </w:rPr>
            </w:pPr>
            <w:r>
              <w:rPr>
                <w:rFonts w:ascii="Times New Roman" w:eastAsia="Times New Roman" w:hAnsi="Times New Roman" w:cs="Times New Roman"/>
                <w:kern w:val="2"/>
                <w:sz w:val="24"/>
                <w:szCs w:val="24"/>
                <w:lang w:eastAsia="ru-RU" w:bidi="hi-IN"/>
              </w:rPr>
              <w:t>E-</w:t>
            </w:r>
            <w:proofErr w:type="spellStart"/>
            <w:r>
              <w:rPr>
                <w:rFonts w:ascii="Times New Roman" w:eastAsia="Times New Roman" w:hAnsi="Times New Roman" w:cs="Times New Roman"/>
                <w:kern w:val="2"/>
                <w:sz w:val="24"/>
                <w:szCs w:val="24"/>
                <w:lang w:eastAsia="ru-RU" w:bidi="hi-IN"/>
              </w:rPr>
              <w:t>mail</w:t>
            </w:r>
            <w:proofErr w:type="spellEnd"/>
            <w:r>
              <w:rPr>
                <w:rFonts w:ascii="Times New Roman" w:eastAsia="Times New Roman" w:hAnsi="Times New Roman" w:cs="Times New Roman"/>
                <w:kern w:val="2"/>
                <w:sz w:val="24"/>
                <w:szCs w:val="24"/>
                <w:lang w:eastAsia="ru-RU" w:bidi="hi-IN"/>
              </w:rPr>
              <w:t>: adm.mo.ahtubinsk@mail.ru</w:t>
            </w:r>
          </w:p>
          <w:p w:rsidR="00E35EEA" w:rsidRDefault="00E35EEA">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bidi="hi-IN"/>
              </w:rPr>
            </w:pPr>
            <w:r>
              <w:rPr>
                <w:rFonts w:ascii="Times New Roman" w:eastAsia="Times New Roman" w:hAnsi="Times New Roman" w:cs="Times New Roman"/>
                <w:kern w:val="2"/>
                <w:sz w:val="24"/>
                <w:szCs w:val="24"/>
                <w:lang w:eastAsia="ru-RU" w:bidi="hi-IN"/>
              </w:rPr>
              <w:t>Глава администрации МО «Ахтубинский район»</w:t>
            </w:r>
          </w:p>
          <w:p w:rsidR="00E35EEA" w:rsidRDefault="00E35EEA">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bidi="hi-IN"/>
              </w:rPr>
            </w:pPr>
            <w:r>
              <w:rPr>
                <w:rFonts w:ascii="Times New Roman" w:eastAsia="Times New Roman" w:hAnsi="Times New Roman" w:cs="Times New Roman"/>
                <w:kern w:val="2"/>
                <w:sz w:val="24"/>
                <w:szCs w:val="24"/>
                <w:lang w:eastAsia="ru-RU" w:bidi="hi-IN"/>
              </w:rPr>
              <w:t>__________________В.А. Ведищев</w:t>
            </w:r>
          </w:p>
          <w:p w:rsidR="00E35EEA" w:rsidRDefault="00E35EEA">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bidi="hi-IN"/>
              </w:rPr>
            </w:pPr>
          </w:p>
          <w:p w:rsidR="00E35EEA" w:rsidRDefault="00E35EEA">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bidi="hi-IN"/>
              </w:rPr>
            </w:pPr>
            <w:r>
              <w:rPr>
                <w:rFonts w:ascii="Times New Roman" w:eastAsia="Times New Roman" w:hAnsi="Times New Roman" w:cs="Times New Roman"/>
                <w:kern w:val="2"/>
                <w:sz w:val="24"/>
                <w:szCs w:val="24"/>
                <w:lang w:eastAsia="ru-RU" w:bidi="hi-IN"/>
              </w:rPr>
              <w:t>«___» _________________ 2016 г.</w:t>
            </w:r>
          </w:p>
          <w:p w:rsidR="00E35EEA" w:rsidRDefault="00E35EEA">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bidi="hi-IN"/>
              </w:rPr>
            </w:pPr>
            <w:r>
              <w:rPr>
                <w:rFonts w:ascii="Times New Roman" w:eastAsia="Times New Roman" w:hAnsi="Times New Roman" w:cs="Times New Roman"/>
                <w:kern w:val="2"/>
                <w:sz w:val="24"/>
                <w:szCs w:val="24"/>
                <w:lang w:eastAsia="ru-RU" w:bidi="hi-IN"/>
              </w:rPr>
              <w:t xml:space="preserve">     </w:t>
            </w:r>
          </w:p>
          <w:p w:rsidR="00E35EEA" w:rsidRDefault="00E35EEA">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r>
              <w:rPr>
                <w:rFonts w:ascii="Times New Roman" w:eastAsia="Times New Roman" w:hAnsi="Times New Roman" w:cs="Times New Roman"/>
                <w:kern w:val="2"/>
                <w:sz w:val="24"/>
                <w:szCs w:val="24"/>
                <w:lang w:eastAsia="ru-RU" w:bidi="hi-IN"/>
              </w:rPr>
              <w:t>М. П.</w:t>
            </w:r>
          </w:p>
        </w:tc>
        <w:tc>
          <w:tcPr>
            <w:tcW w:w="4674" w:type="dxa"/>
          </w:tcPr>
          <w:p w:rsidR="00E35EEA" w:rsidRDefault="00E35EEA">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w:t>
            </w:r>
          </w:p>
          <w:p w:rsidR="00E35EEA" w:rsidRDefault="00E35EEA">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E35EEA" w:rsidRDefault="00E35EEA">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E35EEA" w:rsidRDefault="00E35EEA">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E35EEA" w:rsidRDefault="00E35EEA">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E35EEA" w:rsidRDefault="00E35EEA">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E35EEA" w:rsidRDefault="00E35EEA">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E35EEA" w:rsidRDefault="00E35EEA">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E35EEA" w:rsidRDefault="00E35EEA">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E35EEA" w:rsidRDefault="00E35EEA">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E35EEA" w:rsidRDefault="00E35EEA">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E35EEA" w:rsidRDefault="00E35EEA">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E35EEA" w:rsidRDefault="00E35EEA">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E35EEA" w:rsidRDefault="00E35EEA">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E35EEA" w:rsidRDefault="00E35EEA">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E35EEA" w:rsidRDefault="00E35EEA">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E35EEA" w:rsidRDefault="00E35EEA">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E35EEA" w:rsidRDefault="00E35EEA">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E35EEA" w:rsidRDefault="00E35EEA">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E35EEA" w:rsidRDefault="00E35EEA">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E35EEA" w:rsidRDefault="00E35EEA">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E35EEA" w:rsidRDefault="00E35EEA">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E35EEA" w:rsidRDefault="00E35EEA">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E35EEA" w:rsidRDefault="00E35EEA">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E35EEA" w:rsidRDefault="00E35EEA">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E35EEA" w:rsidRDefault="00E35EEA">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E35EEA" w:rsidRDefault="00E35EEA">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E35EEA" w:rsidRDefault="00E35EEA">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E35EEA" w:rsidRDefault="00E35EEA">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____________________/_________/</w:t>
            </w:r>
          </w:p>
          <w:p w:rsidR="00E35EEA" w:rsidRDefault="00E35EEA">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E35EEA" w:rsidRDefault="00E35EEA">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«_______» _______________ 2016 г.</w:t>
            </w:r>
            <w:r>
              <w:rPr>
                <w:rFonts w:ascii="Times New Roman" w:eastAsia="Calibri" w:hAnsi="Times New Roman" w:cs="Times New Roman"/>
                <w:bCs/>
                <w:sz w:val="24"/>
                <w:szCs w:val="24"/>
                <w:lang w:eastAsia="ru-RU"/>
              </w:rPr>
              <w:tab/>
            </w:r>
          </w:p>
          <w:p w:rsidR="00E35EEA" w:rsidRDefault="00E35EEA">
            <w:pPr>
              <w:widowControl w:val="0"/>
              <w:suppressAutoHyphens/>
              <w:autoSpaceDE w:val="0"/>
              <w:autoSpaceDN w:val="0"/>
              <w:adjustRightInd w:val="0"/>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kern w:val="2"/>
                <w:sz w:val="24"/>
                <w:szCs w:val="24"/>
                <w:lang w:bidi="hi-IN"/>
              </w:rPr>
              <w:t>М. П.</w:t>
            </w:r>
          </w:p>
        </w:tc>
      </w:tr>
    </w:tbl>
    <w:p w:rsidR="00E35EEA" w:rsidRDefault="00E35EEA" w:rsidP="00E35EEA">
      <w:pPr>
        <w:jc w:val="both"/>
        <w:rPr>
          <w:rFonts w:ascii="Times New Roman" w:hAnsi="Times New Roman" w:cs="Times New Roman"/>
          <w:sz w:val="24"/>
          <w:szCs w:val="24"/>
        </w:rPr>
      </w:pPr>
    </w:p>
    <w:p w:rsidR="00E35EEA" w:rsidRDefault="00E35EEA" w:rsidP="00E35EEA">
      <w:pPr>
        <w:jc w:val="both"/>
        <w:rPr>
          <w:rFonts w:ascii="Times New Roman" w:hAnsi="Times New Roman" w:cs="Times New Roman"/>
          <w:sz w:val="24"/>
          <w:szCs w:val="24"/>
        </w:rPr>
      </w:pPr>
    </w:p>
    <w:p w:rsidR="00E35EEA" w:rsidRDefault="00E35EEA" w:rsidP="00E35EEA">
      <w:pPr>
        <w:jc w:val="both"/>
        <w:rPr>
          <w:rFonts w:ascii="Times New Roman" w:hAnsi="Times New Roman" w:cs="Times New Roman"/>
          <w:sz w:val="24"/>
          <w:szCs w:val="24"/>
        </w:rPr>
      </w:pPr>
      <w:r>
        <w:rPr>
          <w:rFonts w:ascii="Times New Roman" w:hAnsi="Times New Roman" w:cs="Times New Roman"/>
          <w:sz w:val="24"/>
          <w:szCs w:val="24"/>
        </w:rPr>
        <w:t>Верно:</w:t>
      </w:r>
    </w:p>
    <w:p w:rsidR="00E356B1" w:rsidRDefault="00E356B1" w:rsidP="00E35EEA">
      <w:pPr>
        <w:jc w:val="both"/>
        <w:rPr>
          <w:rFonts w:ascii="Times New Roman" w:hAnsi="Times New Roman" w:cs="Times New Roman"/>
          <w:sz w:val="24"/>
          <w:szCs w:val="24"/>
        </w:rPr>
      </w:pPr>
    </w:p>
    <w:p w:rsidR="00E356B1" w:rsidRDefault="00E356B1" w:rsidP="00E356B1">
      <w:pPr>
        <w:widowControl w:val="0"/>
        <w:suppressAutoHyphens/>
        <w:autoSpaceDE w:val="0"/>
        <w:autoSpaceDN w:val="0"/>
        <w:adjustRightInd w:val="0"/>
        <w:spacing w:after="0" w:line="240" w:lineRule="auto"/>
        <w:ind w:firstLine="709"/>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Приложение № 1</w:t>
      </w:r>
    </w:p>
    <w:p w:rsidR="00E356B1" w:rsidRDefault="00E356B1" w:rsidP="00E356B1">
      <w:pPr>
        <w:widowControl w:val="0"/>
        <w:suppressAutoHyphens/>
        <w:autoSpaceDE w:val="0"/>
        <w:autoSpaceDN w:val="0"/>
        <w:adjustRightInd w:val="0"/>
        <w:spacing w:after="0" w:line="240" w:lineRule="auto"/>
        <w:ind w:firstLine="709"/>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к муниципальному контракту</w:t>
      </w:r>
    </w:p>
    <w:p w:rsidR="00E356B1" w:rsidRDefault="00E356B1" w:rsidP="00E356B1">
      <w:pPr>
        <w:widowControl w:val="0"/>
        <w:suppressAutoHyphens/>
        <w:autoSpaceDE w:val="0"/>
        <w:autoSpaceDN w:val="0"/>
        <w:adjustRightInd w:val="0"/>
        <w:spacing w:after="0" w:line="240" w:lineRule="auto"/>
        <w:ind w:firstLine="709"/>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w:t>
      </w:r>
    </w:p>
    <w:p w:rsidR="00E356B1" w:rsidRDefault="00E356B1" w:rsidP="00E356B1">
      <w:pPr>
        <w:spacing w:line="256" w:lineRule="auto"/>
        <w:jc w:val="both"/>
        <w:rPr>
          <w:rFonts w:ascii="Times New Roman" w:hAnsi="Times New Roman" w:cs="Times New Roman"/>
          <w:sz w:val="24"/>
          <w:szCs w:val="24"/>
        </w:rPr>
      </w:pPr>
    </w:p>
    <w:p w:rsidR="00E356B1" w:rsidRDefault="00E356B1" w:rsidP="00E356B1">
      <w:pPr>
        <w:spacing w:line="256" w:lineRule="auto"/>
        <w:jc w:val="both"/>
        <w:rPr>
          <w:rFonts w:ascii="Times New Roman" w:hAnsi="Times New Roman" w:cs="Times New Roman"/>
          <w:sz w:val="24"/>
          <w:szCs w:val="24"/>
        </w:rPr>
      </w:pPr>
    </w:p>
    <w:p w:rsidR="00E356B1" w:rsidRDefault="00E356B1" w:rsidP="00E356B1">
      <w:pPr>
        <w:spacing w:line="256" w:lineRule="auto"/>
        <w:jc w:val="both"/>
        <w:rPr>
          <w:rFonts w:ascii="Times New Roman" w:hAnsi="Times New Roman" w:cs="Times New Roman"/>
          <w:sz w:val="24"/>
          <w:szCs w:val="24"/>
        </w:rPr>
      </w:pPr>
    </w:p>
    <w:p w:rsidR="00E356B1" w:rsidRDefault="00E356B1" w:rsidP="00E356B1">
      <w:pPr>
        <w:suppressAutoHyphens/>
        <w:autoSpaceDN w:val="0"/>
        <w:spacing w:after="200" w:line="276" w:lineRule="auto"/>
        <w:jc w:val="center"/>
        <w:textAlignment w:val="baseline"/>
        <w:rPr>
          <w:rFonts w:ascii="Times New Roman" w:eastAsia="Times New Roman" w:hAnsi="Times New Roman" w:cs="Times New Roman"/>
          <w:bCs/>
          <w:kern w:val="3"/>
          <w:sz w:val="24"/>
          <w:szCs w:val="24"/>
          <w:lang w:eastAsia="zh-CN"/>
        </w:rPr>
      </w:pPr>
      <w:r>
        <w:rPr>
          <w:rFonts w:ascii="Times New Roman" w:eastAsia="Times New Roman" w:hAnsi="Times New Roman" w:cs="Times New Roman"/>
          <w:bCs/>
          <w:kern w:val="3"/>
          <w:sz w:val="24"/>
          <w:szCs w:val="24"/>
          <w:lang w:eastAsia="zh-CN"/>
        </w:rPr>
        <w:t>СПЕЦИФИКАЦИЯ</w:t>
      </w:r>
    </w:p>
    <w:p w:rsidR="00E356B1" w:rsidRDefault="00E356B1" w:rsidP="00E356B1">
      <w:pPr>
        <w:suppressAutoHyphens/>
        <w:autoSpaceDN w:val="0"/>
        <w:spacing w:after="200" w:line="276" w:lineRule="auto"/>
        <w:jc w:val="center"/>
        <w:textAlignment w:val="baseline"/>
        <w:rPr>
          <w:rFonts w:ascii="Times New Roman" w:eastAsia="Times New Roman" w:hAnsi="Times New Roman" w:cs="Times New Roman"/>
          <w:kern w:val="3"/>
          <w:sz w:val="24"/>
          <w:szCs w:val="24"/>
          <w:lang w:eastAsia="zh-CN"/>
        </w:rPr>
      </w:pPr>
    </w:p>
    <w:tbl>
      <w:tblPr>
        <w:tblW w:w="9495" w:type="dxa"/>
        <w:tblInd w:w="70" w:type="dxa"/>
        <w:tblLayout w:type="fixed"/>
        <w:tblCellMar>
          <w:left w:w="10" w:type="dxa"/>
          <w:right w:w="10" w:type="dxa"/>
        </w:tblCellMar>
        <w:tblLook w:val="04A0" w:firstRow="1" w:lastRow="0" w:firstColumn="1" w:lastColumn="0" w:noHBand="0" w:noVBand="1"/>
      </w:tblPr>
      <w:tblGrid>
        <w:gridCol w:w="570"/>
        <w:gridCol w:w="2309"/>
        <w:gridCol w:w="2364"/>
        <w:gridCol w:w="1276"/>
        <w:gridCol w:w="1417"/>
        <w:gridCol w:w="1559"/>
      </w:tblGrid>
      <w:tr w:rsidR="00E356B1" w:rsidTr="00E356B1">
        <w:trPr>
          <w:trHeight w:val="610"/>
        </w:trPr>
        <w:tc>
          <w:tcPr>
            <w:tcW w:w="57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E356B1" w:rsidRDefault="00E356B1">
            <w:pPr>
              <w:suppressAutoHyphens/>
              <w:autoSpaceDE w:val="0"/>
              <w:autoSpaceDN w:val="0"/>
              <w:spacing w:after="200" w:line="276" w:lineRule="auto"/>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val="en-US" w:eastAsia="zh-CN"/>
              </w:rPr>
              <w:t xml:space="preserve">№ </w:t>
            </w:r>
            <w:r>
              <w:rPr>
                <w:rFonts w:ascii="Times New Roman" w:eastAsia="Times New Roman CYR" w:hAnsi="Times New Roman" w:cs="Times New Roman"/>
                <w:kern w:val="3"/>
                <w:sz w:val="24"/>
                <w:szCs w:val="24"/>
                <w:lang w:eastAsia="zh-CN"/>
              </w:rPr>
              <w:t>п/п</w:t>
            </w:r>
          </w:p>
        </w:tc>
        <w:tc>
          <w:tcPr>
            <w:tcW w:w="230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E356B1" w:rsidRDefault="00E356B1">
            <w:pPr>
              <w:suppressAutoHyphens/>
              <w:autoSpaceDE w:val="0"/>
              <w:autoSpaceDN w:val="0"/>
              <w:spacing w:after="200" w:line="276" w:lineRule="auto"/>
              <w:jc w:val="both"/>
              <w:textAlignment w:val="baseline"/>
              <w:rPr>
                <w:rFonts w:ascii="Times New Roman" w:eastAsia="Times New Roman CYR" w:hAnsi="Times New Roman" w:cs="Times New Roman"/>
                <w:kern w:val="3"/>
                <w:sz w:val="24"/>
                <w:szCs w:val="24"/>
                <w:lang w:eastAsia="zh-CN"/>
              </w:rPr>
            </w:pPr>
            <w:r>
              <w:rPr>
                <w:rFonts w:ascii="Times New Roman" w:eastAsia="Times New Roman CYR" w:hAnsi="Times New Roman" w:cs="Times New Roman"/>
                <w:kern w:val="3"/>
                <w:sz w:val="24"/>
                <w:szCs w:val="24"/>
                <w:lang w:eastAsia="zh-CN"/>
              </w:rPr>
              <w:t>Наименование поставляемого товара</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E356B1" w:rsidRDefault="00E356B1">
            <w:pPr>
              <w:suppressAutoHyphens/>
              <w:autoSpaceDE w:val="0"/>
              <w:autoSpaceDN w:val="0"/>
              <w:spacing w:after="200" w:line="276" w:lineRule="auto"/>
              <w:textAlignment w:val="baseline"/>
              <w:rPr>
                <w:rFonts w:ascii="Times New Roman" w:eastAsia="Times New Roman CYR" w:hAnsi="Times New Roman" w:cs="Times New Roman"/>
                <w:kern w:val="3"/>
                <w:sz w:val="24"/>
                <w:szCs w:val="24"/>
                <w:highlight w:val="yellow"/>
                <w:lang w:eastAsia="zh-CN"/>
              </w:rPr>
            </w:pPr>
            <w:r>
              <w:rPr>
                <w:rFonts w:ascii="Times New Roman" w:eastAsia="Times New Roman CYR" w:hAnsi="Times New Roman" w:cs="Times New Roman"/>
                <w:kern w:val="3"/>
                <w:sz w:val="24"/>
                <w:szCs w:val="24"/>
                <w:lang w:eastAsia="zh-CN"/>
              </w:rPr>
              <w:t>Характеристики товара</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E356B1" w:rsidRDefault="00E356B1">
            <w:pPr>
              <w:suppressAutoHyphens/>
              <w:autoSpaceDE w:val="0"/>
              <w:autoSpaceDN w:val="0"/>
              <w:spacing w:after="200" w:line="276" w:lineRule="auto"/>
              <w:jc w:val="both"/>
              <w:textAlignment w:val="baseline"/>
              <w:rPr>
                <w:rFonts w:ascii="Times New Roman" w:eastAsia="Times New Roman CYR" w:hAnsi="Times New Roman" w:cs="Times New Roman"/>
                <w:kern w:val="3"/>
                <w:sz w:val="24"/>
                <w:szCs w:val="24"/>
                <w:lang w:eastAsia="zh-CN"/>
              </w:rPr>
            </w:pPr>
            <w:r>
              <w:rPr>
                <w:rFonts w:ascii="Times New Roman" w:eastAsia="Times New Roman CYR" w:hAnsi="Times New Roman" w:cs="Times New Roman"/>
                <w:kern w:val="3"/>
                <w:sz w:val="24"/>
                <w:szCs w:val="24"/>
                <w:lang w:eastAsia="zh-CN"/>
              </w:rPr>
              <w:t>Кол-во товара</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E356B1" w:rsidRDefault="00E356B1">
            <w:pPr>
              <w:suppressAutoHyphens/>
              <w:autoSpaceDE w:val="0"/>
              <w:autoSpaceDN w:val="0"/>
              <w:spacing w:after="200" w:line="276" w:lineRule="auto"/>
              <w:jc w:val="center"/>
              <w:textAlignment w:val="baseline"/>
              <w:rPr>
                <w:rFonts w:ascii="Times New Roman" w:eastAsia="Times New Roman CYR" w:hAnsi="Times New Roman" w:cs="Times New Roman"/>
                <w:kern w:val="3"/>
                <w:sz w:val="24"/>
                <w:szCs w:val="24"/>
                <w:lang w:eastAsia="zh-CN"/>
              </w:rPr>
            </w:pPr>
            <w:r>
              <w:rPr>
                <w:rFonts w:ascii="Times New Roman" w:eastAsia="Times New Roman CYR" w:hAnsi="Times New Roman" w:cs="Times New Roman"/>
                <w:kern w:val="3"/>
                <w:sz w:val="24"/>
                <w:szCs w:val="24"/>
                <w:lang w:eastAsia="zh-CN"/>
              </w:rPr>
              <w:t>Цена за единицу товара, руб.</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E356B1" w:rsidRDefault="00E356B1">
            <w:pPr>
              <w:suppressAutoHyphens/>
              <w:autoSpaceDE w:val="0"/>
              <w:autoSpaceDN w:val="0"/>
              <w:spacing w:after="200" w:line="276" w:lineRule="auto"/>
              <w:jc w:val="center"/>
              <w:textAlignment w:val="baseline"/>
              <w:rPr>
                <w:rFonts w:ascii="Times New Roman" w:eastAsia="Times New Roman CYR" w:hAnsi="Times New Roman" w:cs="Times New Roman"/>
                <w:kern w:val="3"/>
                <w:sz w:val="24"/>
                <w:szCs w:val="24"/>
                <w:lang w:eastAsia="zh-CN"/>
              </w:rPr>
            </w:pPr>
            <w:r>
              <w:rPr>
                <w:rFonts w:ascii="Times New Roman" w:eastAsia="Times New Roman CYR" w:hAnsi="Times New Roman" w:cs="Times New Roman"/>
                <w:kern w:val="3"/>
                <w:sz w:val="24"/>
                <w:szCs w:val="24"/>
                <w:lang w:eastAsia="zh-CN"/>
              </w:rPr>
              <w:t>Общая сумма, руб.</w:t>
            </w:r>
          </w:p>
        </w:tc>
      </w:tr>
      <w:tr w:rsidR="00E356B1" w:rsidTr="00E356B1">
        <w:trPr>
          <w:trHeight w:val="240"/>
        </w:trPr>
        <w:tc>
          <w:tcPr>
            <w:tcW w:w="57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E356B1" w:rsidRDefault="00E356B1">
            <w:pPr>
              <w:suppressAutoHyphens/>
              <w:autoSpaceDE w:val="0"/>
              <w:autoSpaceDN w:val="0"/>
              <w:spacing w:after="200" w:line="276" w:lineRule="auto"/>
              <w:jc w:val="center"/>
              <w:textAlignment w:val="baseline"/>
              <w:rPr>
                <w:rFonts w:ascii="Times New Roman" w:eastAsia="Times New Roman" w:hAnsi="Times New Roman" w:cs="Times New Roman"/>
                <w:kern w:val="3"/>
                <w:sz w:val="24"/>
                <w:szCs w:val="24"/>
                <w:lang w:val="en-US" w:eastAsia="zh-CN"/>
              </w:rPr>
            </w:pPr>
            <w:r>
              <w:rPr>
                <w:rFonts w:ascii="Times New Roman" w:eastAsia="Times New Roman" w:hAnsi="Times New Roman" w:cs="Times New Roman"/>
                <w:kern w:val="3"/>
                <w:sz w:val="24"/>
                <w:szCs w:val="24"/>
                <w:lang w:val="en-US" w:eastAsia="zh-CN"/>
              </w:rPr>
              <w:t>1</w:t>
            </w:r>
          </w:p>
        </w:tc>
        <w:tc>
          <w:tcPr>
            <w:tcW w:w="230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E356B1" w:rsidRDefault="00E356B1">
            <w:pPr>
              <w:suppressAutoHyphens/>
              <w:autoSpaceDE w:val="0"/>
              <w:autoSpaceDN w:val="0"/>
              <w:spacing w:after="200" w:line="276" w:lineRule="auto"/>
              <w:jc w:val="center"/>
              <w:textAlignment w:val="baseline"/>
              <w:rPr>
                <w:rFonts w:ascii="Times New Roman" w:eastAsia="Times New Roman" w:hAnsi="Times New Roman" w:cs="Times New Roman"/>
                <w:kern w:val="3"/>
                <w:sz w:val="24"/>
                <w:szCs w:val="24"/>
                <w:lang w:val="en-US" w:eastAsia="zh-CN"/>
              </w:rPr>
            </w:pPr>
            <w:r>
              <w:rPr>
                <w:rFonts w:ascii="Times New Roman" w:eastAsia="Times New Roman" w:hAnsi="Times New Roman" w:cs="Times New Roman"/>
                <w:kern w:val="3"/>
                <w:sz w:val="24"/>
                <w:szCs w:val="24"/>
                <w:lang w:val="en-US" w:eastAsia="zh-CN"/>
              </w:rPr>
              <w:t>2</w:t>
            </w: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E356B1" w:rsidRDefault="00E356B1">
            <w:pPr>
              <w:suppressAutoHyphens/>
              <w:autoSpaceDE w:val="0"/>
              <w:autoSpaceDN w:val="0"/>
              <w:spacing w:after="200" w:line="276" w:lineRule="auto"/>
              <w:jc w:val="center"/>
              <w:textAlignment w:val="baseline"/>
              <w:rPr>
                <w:rFonts w:ascii="Times New Roman" w:eastAsia="Times New Roman" w:hAnsi="Times New Roman" w:cs="Times New Roman"/>
                <w:kern w:val="3"/>
                <w:sz w:val="24"/>
                <w:szCs w:val="24"/>
                <w:highlight w:val="yellow"/>
                <w:lang w:val="en-US" w:eastAsia="zh-CN"/>
              </w:rPr>
            </w:pPr>
            <w:r>
              <w:rPr>
                <w:rFonts w:ascii="Times New Roman" w:eastAsia="Times New Roman" w:hAnsi="Times New Roman" w:cs="Times New Roman"/>
                <w:kern w:val="3"/>
                <w:sz w:val="24"/>
                <w:szCs w:val="24"/>
                <w:lang w:val="en-US" w:eastAsia="zh-CN"/>
              </w:rPr>
              <w:t>3</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E356B1" w:rsidRDefault="00E356B1">
            <w:pPr>
              <w:suppressAutoHyphens/>
              <w:autoSpaceDE w:val="0"/>
              <w:autoSpaceDN w:val="0"/>
              <w:spacing w:after="200" w:line="276" w:lineRule="auto"/>
              <w:jc w:val="center"/>
              <w:textAlignment w:val="baseline"/>
              <w:rPr>
                <w:rFonts w:ascii="Times New Roman" w:eastAsia="Times New Roman" w:hAnsi="Times New Roman" w:cs="Times New Roman"/>
                <w:kern w:val="3"/>
                <w:sz w:val="24"/>
                <w:szCs w:val="24"/>
                <w:lang w:val="en-US" w:eastAsia="zh-CN"/>
              </w:rPr>
            </w:pPr>
            <w:r>
              <w:rPr>
                <w:rFonts w:ascii="Times New Roman" w:eastAsia="Times New Roman" w:hAnsi="Times New Roman" w:cs="Times New Roman"/>
                <w:kern w:val="3"/>
                <w:sz w:val="24"/>
                <w:szCs w:val="24"/>
                <w:lang w:val="en-US" w:eastAsia="zh-CN"/>
              </w:rPr>
              <w:t>4</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E356B1" w:rsidRDefault="00E356B1">
            <w:pPr>
              <w:suppressAutoHyphens/>
              <w:autoSpaceDE w:val="0"/>
              <w:autoSpaceDN w:val="0"/>
              <w:spacing w:after="200" w:line="276" w:lineRule="auto"/>
              <w:jc w:val="center"/>
              <w:textAlignment w:val="baseline"/>
              <w:rPr>
                <w:rFonts w:ascii="Times New Roman" w:eastAsia="Times New Roman" w:hAnsi="Times New Roman" w:cs="Times New Roman"/>
                <w:kern w:val="3"/>
                <w:sz w:val="24"/>
                <w:szCs w:val="24"/>
                <w:lang w:val="en-US" w:eastAsia="zh-CN"/>
              </w:rPr>
            </w:pPr>
            <w:r>
              <w:rPr>
                <w:rFonts w:ascii="Times New Roman" w:eastAsia="Times New Roman" w:hAnsi="Times New Roman" w:cs="Times New Roman"/>
                <w:kern w:val="3"/>
                <w:sz w:val="24"/>
                <w:szCs w:val="24"/>
                <w:lang w:val="en-US" w:eastAsia="zh-CN"/>
              </w:rPr>
              <w:t>5</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E356B1" w:rsidRDefault="00E356B1">
            <w:pPr>
              <w:suppressAutoHyphens/>
              <w:autoSpaceDE w:val="0"/>
              <w:autoSpaceDN w:val="0"/>
              <w:spacing w:after="200" w:line="276" w:lineRule="auto"/>
              <w:jc w:val="center"/>
              <w:textAlignment w:val="baseline"/>
              <w:rPr>
                <w:rFonts w:ascii="Times New Roman" w:eastAsia="Times New Roman" w:hAnsi="Times New Roman" w:cs="Times New Roman"/>
                <w:kern w:val="3"/>
                <w:sz w:val="24"/>
                <w:szCs w:val="24"/>
                <w:lang w:val="en-US" w:eastAsia="zh-CN"/>
              </w:rPr>
            </w:pPr>
            <w:r>
              <w:rPr>
                <w:rFonts w:ascii="Times New Roman" w:eastAsia="Times New Roman" w:hAnsi="Times New Roman" w:cs="Times New Roman"/>
                <w:kern w:val="3"/>
                <w:sz w:val="24"/>
                <w:szCs w:val="24"/>
                <w:lang w:val="en-US" w:eastAsia="zh-CN"/>
              </w:rPr>
              <w:t>6</w:t>
            </w:r>
          </w:p>
        </w:tc>
      </w:tr>
      <w:tr w:rsidR="00E356B1" w:rsidTr="00E356B1">
        <w:trPr>
          <w:trHeight w:val="296"/>
        </w:trPr>
        <w:tc>
          <w:tcPr>
            <w:tcW w:w="57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hideMark/>
          </w:tcPr>
          <w:p w:rsidR="00E356B1" w:rsidRDefault="00E356B1">
            <w:pPr>
              <w:spacing w:after="0" w:line="256" w:lineRule="auto"/>
              <w:rPr>
                <w:rFonts w:cs="Times New Roman"/>
              </w:rPr>
            </w:pPr>
          </w:p>
        </w:tc>
        <w:tc>
          <w:tcPr>
            <w:tcW w:w="2309"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E356B1" w:rsidRDefault="00E356B1">
            <w:pPr>
              <w:spacing w:after="0" w:line="256" w:lineRule="auto"/>
              <w:rPr>
                <w:rFonts w:cs="Times New Roman"/>
              </w:rPr>
            </w:pPr>
          </w:p>
        </w:tc>
        <w:tc>
          <w:tcPr>
            <w:tcW w:w="236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E356B1" w:rsidRDefault="00E356B1">
            <w:pPr>
              <w:suppressAutoHyphens/>
              <w:autoSpaceDE w:val="0"/>
              <w:autoSpaceDN w:val="0"/>
              <w:spacing w:after="200" w:line="276" w:lineRule="auto"/>
              <w:jc w:val="center"/>
              <w:textAlignment w:val="baseline"/>
              <w:rPr>
                <w:rFonts w:ascii="Times New Roman" w:eastAsia="Calibri" w:hAnsi="Times New Roman" w:cs="Times New Roman"/>
                <w:kern w:val="3"/>
                <w:sz w:val="24"/>
                <w:szCs w:val="24"/>
                <w:highlight w:val="yellow"/>
                <w:lang w:val="en-US" w:eastAsia="zh-CN"/>
              </w:rPr>
            </w:pPr>
          </w:p>
        </w:tc>
        <w:tc>
          <w:tcPr>
            <w:tcW w:w="1276"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E356B1" w:rsidRDefault="00E356B1">
            <w:pPr>
              <w:spacing w:after="0" w:line="256" w:lineRule="auto"/>
              <w:rPr>
                <w:rFonts w:cs="Times New Roman"/>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E356B1" w:rsidRDefault="00E356B1">
            <w:pPr>
              <w:suppressAutoHyphens/>
              <w:autoSpaceDE w:val="0"/>
              <w:autoSpaceDN w:val="0"/>
              <w:spacing w:after="200" w:line="276" w:lineRule="auto"/>
              <w:jc w:val="center"/>
              <w:textAlignment w:val="baseline"/>
              <w:rPr>
                <w:rFonts w:ascii="Times New Roman" w:eastAsia="Calibri" w:hAnsi="Times New Roman" w:cs="Times New Roman"/>
                <w:kern w:val="3"/>
                <w:sz w:val="24"/>
                <w:szCs w:val="24"/>
                <w:lang w:val="en-US" w:eastAsia="zh-CN"/>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E356B1" w:rsidRDefault="00E356B1">
            <w:pPr>
              <w:suppressAutoHyphens/>
              <w:autoSpaceDE w:val="0"/>
              <w:autoSpaceDN w:val="0"/>
              <w:spacing w:after="200" w:line="276" w:lineRule="auto"/>
              <w:jc w:val="center"/>
              <w:textAlignment w:val="baseline"/>
              <w:rPr>
                <w:rFonts w:ascii="Times New Roman" w:eastAsia="Calibri" w:hAnsi="Times New Roman" w:cs="Times New Roman"/>
                <w:kern w:val="3"/>
                <w:sz w:val="24"/>
                <w:szCs w:val="24"/>
                <w:lang w:val="en-US" w:eastAsia="zh-CN"/>
              </w:rPr>
            </w:pPr>
          </w:p>
        </w:tc>
      </w:tr>
    </w:tbl>
    <w:p w:rsidR="00E356B1" w:rsidRDefault="00E356B1" w:rsidP="00E356B1">
      <w:pPr>
        <w:rPr>
          <w:sz w:val="24"/>
          <w:szCs w:val="24"/>
        </w:rPr>
      </w:pPr>
    </w:p>
    <w:p w:rsidR="00E356B1" w:rsidRDefault="00E356B1" w:rsidP="00E35EEA">
      <w:pPr>
        <w:jc w:val="both"/>
        <w:rPr>
          <w:rFonts w:ascii="Times New Roman" w:hAnsi="Times New Roman" w:cs="Times New Roman"/>
          <w:sz w:val="24"/>
          <w:szCs w:val="24"/>
        </w:rPr>
      </w:pPr>
    </w:p>
    <w:p w:rsidR="00E35EEA" w:rsidRDefault="00E35EEA" w:rsidP="00E35EEA">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5A7D65" w:rsidRDefault="005A7D65" w:rsidP="00B24CEC">
      <w:pPr>
        <w:autoSpaceDN w:val="0"/>
        <w:adjustRightInd w:val="0"/>
        <w:spacing w:after="0" w:line="240" w:lineRule="auto"/>
        <w:jc w:val="both"/>
        <w:rPr>
          <w:rFonts w:ascii="Times New Roman" w:eastAsia="Calibri" w:hAnsi="Times New Roman" w:cs="Times New Roman"/>
          <w:bCs/>
          <w:sz w:val="28"/>
          <w:szCs w:val="28"/>
        </w:rPr>
      </w:pPr>
    </w:p>
    <w:p w:rsidR="00E356B1" w:rsidRDefault="00E356B1" w:rsidP="00B24CEC">
      <w:pPr>
        <w:autoSpaceDN w:val="0"/>
        <w:adjustRightInd w:val="0"/>
        <w:spacing w:after="0" w:line="240" w:lineRule="auto"/>
        <w:jc w:val="both"/>
        <w:rPr>
          <w:rFonts w:ascii="Times New Roman" w:eastAsia="Calibri" w:hAnsi="Times New Roman" w:cs="Times New Roman"/>
          <w:bCs/>
          <w:sz w:val="28"/>
          <w:szCs w:val="28"/>
        </w:rPr>
      </w:pPr>
    </w:p>
    <w:p w:rsidR="00E356B1" w:rsidRDefault="00E356B1" w:rsidP="00B24CEC">
      <w:pPr>
        <w:autoSpaceDN w:val="0"/>
        <w:adjustRightInd w:val="0"/>
        <w:spacing w:after="0" w:line="240" w:lineRule="auto"/>
        <w:jc w:val="both"/>
        <w:rPr>
          <w:rFonts w:ascii="Times New Roman" w:eastAsia="Calibri" w:hAnsi="Times New Roman" w:cs="Times New Roman"/>
          <w:bCs/>
          <w:sz w:val="28"/>
          <w:szCs w:val="28"/>
        </w:rPr>
      </w:pPr>
    </w:p>
    <w:p w:rsidR="00E356B1" w:rsidRDefault="00E356B1" w:rsidP="00B24CEC">
      <w:pPr>
        <w:autoSpaceDN w:val="0"/>
        <w:adjustRightInd w:val="0"/>
        <w:spacing w:after="0" w:line="240" w:lineRule="auto"/>
        <w:jc w:val="both"/>
        <w:rPr>
          <w:rFonts w:ascii="Times New Roman" w:eastAsia="Calibri" w:hAnsi="Times New Roman" w:cs="Times New Roman"/>
          <w:bCs/>
          <w:sz w:val="28"/>
          <w:szCs w:val="28"/>
        </w:rPr>
      </w:pPr>
    </w:p>
    <w:p w:rsidR="00E356B1" w:rsidRDefault="00E356B1" w:rsidP="00B24CEC">
      <w:pPr>
        <w:autoSpaceDN w:val="0"/>
        <w:adjustRightInd w:val="0"/>
        <w:spacing w:after="0" w:line="240" w:lineRule="auto"/>
        <w:jc w:val="both"/>
        <w:rPr>
          <w:rFonts w:ascii="Times New Roman" w:eastAsia="Calibri" w:hAnsi="Times New Roman" w:cs="Times New Roman"/>
          <w:bCs/>
          <w:sz w:val="28"/>
          <w:szCs w:val="28"/>
        </w:rPr>
      </w:pPr>
    </w:p>
    <w:p w:rsidR="00E356B1" w:rsidRDefault="00E356B1" w:rsidP="00B24CEC">
      <w:pPr>
        <w:autoSpaceDN w:val="0"/>
        <w:adjustRightInd w:val="0"/>
        <w:spacing w:after="0" w:line="240" w:lineRule="auto"/>
        <w:jc w:val="both"/>
        <w:rPr>
          <w:rFonts w:ascii="Times New Roman" w:eastAsia="Calibri" w:hAnsi="Times New Roman" w:cs="Times New Roman"/>
          <w:bCs/>
          <w:sz w:val="28"/>
          <w:szCs w:val="28"/>
        </w:rPr>
      </w:pPr>
    </w:p>
    <w:p w:rsidR="00E356B1" w:rsidRDefault="00E356B1" w:rsidP="00B24CEC">
      <w:pPr>
        <w:autoSpaceDN w:val="0"/>
        <w:adjustRightInd w:val="0"/>
        <w:spacing w:after="0" w:line="240" w:lineRule="auto"/>
        <w:jc w:val="both"/>
        <w:rPr>
          <w:rFonts w:ascii="Times New Roman" w:eastAsia="Calibri" w:hAnsi="Times New Roman" w:cs="Times New Roman"/>
          <w:bCs/>
          <w:sz w:val="28"/>
          <w:szCs w:val="28"/>
        </w:rPr>
      </w:pPr>
    </w:p>
    <w:p w:rsidR="00E356B1" w:rsidRDefault="00E356B1" w:rsidP="00B24CEC">
      <w:pPr>
        <w:autoSpaceDN w:val="0"/>
        <w:adjustRightInd w:val="0"/>
        <w:spacing w:after="0" w:line="240" w:lineRule="auto"/>
        <w:jc w:val="both"/>
        <w:rPr>
          <w:rFonts w:ascii="Times New Roman" w:eastAsia="Calibri" w:hAnsi="Times New Roman" w:cs="Times New Roman"/>
          <w:bCs/>
          <w:sz w:val="28"/>
          <w:szCs w:val="28"/>
        </w:rPr>
      </w:pPr>
    </w:p>
    <w:p w:rsidR="00E356B1" w:rsidRDefault="00E356B1" w:rsidP="00B24CEC">
      <w:pPr>
        <w:autoSpaceDN w:val="0"/>
        <w:adjustRightInd w:val="0"/>
        <w:spacing w:after="0" w:line="240" w:lineRule="auto"/>
        <w:jc w:val="both"/>
        <w:rPr>
          <w:rFonts w:ascii="Times New Roman" w:eastAsia="Calibri" w:hAnsi="Times New Roman" w:cs="Times New Roman"/>
          <w:bCs/>
          <w:sz w:val="28"/>
          <w:szCs w:val="28"/>
        </w:rPr>
      </w:pPr>
    </w:p>
    <w:p w:rsidR="00E356B1" w:rsidRDefault="00E356B1" w:rsidP="00B24CEC">
      <w:pPr>
        <w:autoSpaceDN w:val="0"/>
        <w:adjustRightInd w:val="0"/>
        <w:spacing w:after="0" w:line="240" w:lineRule="auto"/>
        <w:jc w:val="both"/>
        <w:rPr>
          <w:rFonts w:ascii="Times New Roman" w:eastAsia="Calibri" w:hAnsi="Times New Roman" w:cs="Times New Roman"/>
          <w:bCs/>
          <w:sz w:val="28"/>
          <w:szCs w:val="28"/>
        </w:rPr>
      </w:pPr>
    </w:p>
    <w:p w:rsidR="00E356B1" w:rsidRDefault="00E356B1" w:rsidP="00B24CEC">
      <w:pPr>
        <w:autoSpaceDN w:val="0"/>
        <w:adjustRightInd w:val="0"/>
        <w:spacing w:after="0" w:line="240" w:lineRule="auto"/>
        <w:jc w:val="both"/>
        <w:rPr>
          <w:rFonts w:ascii="Times New Roman" w:eastAsia="Calibri" w:hAnsi="Times New Roman" w:cs="Times New Roman"/>
          <w:bCs/>
          <w:sz w:val="28"/>
          <w:szCs w:val="28"/>
        </w:rPr>
      </w:pPr>
    </w:p>
    <w:p w:rsidR="00E356B1" w:rsidRDefault="00E356B1" w:rsidP="00B24CEC">
      <w:pPr>
        <w:autoSpaceDN w:val="0"/>
        <w:adjustRightInd w:val="0"/>
        <w:spacing w:after="0" w:line="240" w:lineRule="auto"/>
        <w:jc w:val="both"/>
        <w:rPr>
          <w:rFonts w:ascii="Times New Roman" w:eastAsia="Calibri" w:hAnsi="Times New Roman" w:cs="Times New Roman"/>
          <w:bCs/>
          <w:sz w:val="28"/>
          <w:szCs w:val="28"/>
        </w:rPr>
      </w:pPr>
    </w:p>
    <w:p w:rsidR="00E356B1" w:rsidRDefault="00E356B1" w:rsidP="00B24CEC">
      <w:pPr>
        <w:autoSpaceDN w:val="0"/>
        <w:adjustRightInd w:val="0"/>
        <w:spacing w:after="0" w:line="240" w:lineRule="auto"/>
        <w:jc w:val="both"/>
        <w:rPr>
          <w:rFonts w:ascii="Times New Roman" w:eastAsia="Calibri" w:hAnsi="Times New Roman" w:cs="Times New Roman"/>
          <w:bCs/>
          <w:sz w:val="28"/>
          <w:szCs w:val="28"/>
        </w:rPr>
      </w:pPr>
    </w:p>
    <w:p w:rsidR="00E356B1" w:rsidRDefault="00E356B1" w:rsidP="00B24CEC">
      <w:pPr>
        <w:autoSpaceDN w:val="0"/>
        <w:adjustRightInd w:val="0"/>
        <w:spacing w:after="0" w:line="240" w:lineRule="auto"/>
        <w:jc w:val="both"/>
        <w:rPr>
          <w:rFonts w:ascii="Times New Roman" w:eastAsia="Calibri" w:hAnsi="Times New Roman" w:cs="Times New Roman"/>
          <w:bCs/>
          <w:sz w:val="28"/>
          <w:szCs w:val="28"/>
        </w:rPr>
      </w:pPr>
    </w:p>
    <w:p w:rsidR="00E356B1" w:rsidRDefault="00E356B1" w:rsidP="00B24CEC">
      <w:pPr>
        <w:autoSpaceDN w:val="0"/>
        <w:adjustRightInd w:val="0"/>
        <w:spacing w:after="0" w:line="240" w:lineRule="auto"/>
        <w:jc w:val="both"/>
        <w:rPr>
          <w:rFonts w:ascii="Times New Roman" w:eastAsia="Calibri" w:hAnsi="Times New Roman" w:cs="Times New Roman"/>
          <w:bCs/>
          <w:sz w:val="28"/>
          <w:szCs w:val="28"/>
        </w:rPr>
      </w:pPr>
    </w:p>
    <w:p w:rsidR="00E356B1" w:rsidRDefault="00E356B1" w:rsidP="00B24CEC">
      <w:pPr>
        <w:autoSpaceDN w:val="0"/>
        <w:adjustRightInd w:val="0"/>
        <w:spacing w:after="0" w:line="240" w:lineRule="auto"/>
        <w:jc w:val="both"/>
        <w:rPr>
          <w:rFonts w:ascii="Times New Roman" w:eastAsia="Calibri" w:hAnsi="Times New Roman" w:cs="Times New Roman"/>
          <w:bCs/>
          <w:sz w:val="28"/>
          <w:szCs w:val="28"/>
        </w:rPr>
      </w:pPr>
    </w:p>
    <w:p w:rsidR="00E356B1" w:rsidRDefault="00E356B1" w:rsidP="00B24CEC">
      <w:pPr>
        <w:autoSpaceDN w:val="0"/>
        <w:adjustRightInd w:val="0"/>
        <w:spacing w:after="0" w:line="240" w:lineRule="auto"/>
        <w:jc w:val="both"/>
        <w:rPr>
          <w:rFonts w:ascii="Times New Roman" w:eastAsia="Calibri" w:hAnsi="Times New Roman" w:cs="Times New Roman"/>
          <w:bCs/>
          <w:sz w:val="28"/>
          <w:szCs w:val="28"/>
        </w:rPr>
      </w:pPr>
    </w:p>
    <w:p w:rsidR="00E356B1" w:rsidRDefault="00E356B1" w:rsidP="00B24CEC">
      <w:pPr>
        <w:autoSpaceDN w:val="0"/>
        <w:adjustRightInd w:val="0"/>
        <w:spacing w:after="0" w:line="240" w:lineRule="auto"/>
        <w:jc w:val="both"/>
        <w:rPr>
          <w:rFonts w:ascii="Times New Roman" w:eastAsia="Calibri" w:hAnsi="Times New Roman" w:cs="Times New Roman"/>
          <w:bCs/>
          <w:sz w:val="28"/>
          <w:szCs w:val="28"/>
        </w:rPr>
      </w:pPr>
    </w:p>
    <w:p w:rsidR="00E356B1" w:rsidRDefault="00E356B1" w:rsidP="00B24CEC">
      <w:pPr>
        <w:autoSpaceDN w:val="0"/>
        <w:adjustRightInd w:val="0"/>
        <w:spacing w:after="0" w:line="240" w:lineRule="auto"/>
        <w:jc w:val="both"/>
        <w:rPr>
          <w:rFonts w:ascii="Times New Roman" w:eastAsia="Calibri" w:hAnsi="Times New Roman" w:cs="Times New Roman"/>
          <w:bCs/>
          <w:sz w:val="28"/>
          <w:szCs w:val="28"/>
        </w:rPr>
      </w:pPr>
    </w:p>
    <w:p w:rsidR="00E356B1" w:rsidRDefault="00E356B1" w:rsidP="00B24CEC">
      <w:pPr>
        <w:autoSpaceDN w:val="0"/>
        <w:adjustRightInd w:val="0"/>
        <w:spacing w:after="0" w:line="240" w:lineRule="auto"/>
        <w:jc w:val="both"/>
        <w:rPr>
          <w:rFonts w:ascii="Times New Roman" w:eastAsia="Calibri" w:hAnsi="Times New Roman" w:cs="Times New Roman"/>
          <w:bCs/>
          <w:sz w:val="28"/>
          <w:szCs w:val="28"/>
        </w:rPr>
      </w:pPr>
    </w:p>
    <w:p w:rsidR="00E356B1" w:rsidRDefault="00E356B1" w:rsidP="00B24CEC">
      <w:pPr>
        <w:autoSpaceDN w:val="0"/>
        <w:adjustRightInd w:val="0"/>
        <w:spacing w:after="0" w:line="240" w:lineRule="auto"/>
        <w:jc w:val="both"/>
        <w:rPr>
          <w:rFonts w:ascii="Times New Roman" w:eastAsia="Calibri" w:hAnsi="Times New Roman" w:cs="Times New Roman"/>
          <w:bCs/>
          <w:sz w:val="28"/>
          <w:szCs w:val="28"/>
        </w:rPr>
      </w:pPr>
    </w:p>
    <w:p w:rsidR="00E356B1" w:rsidRDefault="00E356B1" w:rsidP="00B24CEC">
      <w:pPr>
        <w:autoSpaceDN w:val="0"/>
        <w:adjustRightInd w:val="0"/>
        <w:spacing w:after="0" w:line="240" w:lineRule="auto"/>
        <w:jc w:val="both"/>
        <w:rPr>
          <w:rFonts w:ascii="Times New Roman" w:eastAsia="Calibri" w:hAnsi="Times New Roman" w:cs="Times New Roman"/>
          <w:bCs/>
          <w:sz w:val="28"/>
          <w:szCs w:val="28"/>
        </w:rPr>
      </w:pPr>
    </w:p>
    <w:p w:rsidR="00E356B1" w:rsidRDefault="00E356B1" w:rsidP="00B24CEC">
      <w:pPr>
        <w:autoSpaceDN w:val="0"/>
        <w:adjustRightInd w:val="0"/>
        <w:spacing w:after="0" w:line="240" w:lineRule="auto"/>
        <w:jc w:val="both"/>
        <w:rPr>
          <w:rFonts w:ascii="Times New Roman" w:eastAsia="Calibri" w:hAnsi="Times New Roman" w:cs="Times New Roman"/>
          <w:bCs/>
          <w:sz w:val="28"/>
          <w:szCs w:val="28"/>
        </w:rPr>
      </w:pPr>
    </w:p>
    <w:p w:rsidR="00E356B1" w:rsidRDefault="00E356B1" w:rsidP="00B24CEC">
      <w:pPr>
        <w:autoSpaceDN w:val="0"/>
        <w:adjustRightInd w:val="0"/>
        <w:spacing w:after="0" w:line="240" w:lineRule="auto"/>
        <w:jc w:val="both"/>
        <w:rPr>
          <w:rFonts w:ascii="Times New Roman" w:eastAsia="Calibri" w:hAnsi="Times New Roman" w:cs="Times New Roman"/>
          <w:bCs/>
          <w:sz w:val="28"/>
          <w:szCs w:val="28"/>
        </w:rPr>
      </w:pPr>
    </w:p>
    <w:p w:rsidR="00E356B1" w:rsidRDefault="00E356B1" w:rsidP="00B24CEC">
      <w:pPr>
        <w:autoSpaceDN w:val="0"/>
        <w:adjustRightInd w:val="0"/>
        <w:spacing w:after="0" w:line="240" w:lineRule="auto"/>
        <w:jc w:val="both"/>
        <w:rPr>
          <w:rFonts w:ascii="Times New Roman" w:eastAsia="Calibri" w:hAnsi="Times New Roman" w:cs="Times New Roman"/>
          <w:bCs/>
          <w:sz w:val="28"/>
          <w:szCs w:val="28"/>
        </w:rPr>
      </w:pPr>
    </w:p>
    <w:p w:rsidR="00E356B1" w:rsidRDefault="00E356B1" w:rsidP="00B24CEC">
      <w:pPr>
        <w:autoSpaceDN w:val="0"/>
        <w:adjustRightInd w:val="0"/>
        <w:spacing w:after="0" w:line="240" w:lineRule="auto"/>
        <w:jc w:val="both"/>
        <w:rPr>
          <w:rFonts w:ascii="Times New Roman" w:eastAsia="Calibri" w:hAnsi="Times New Roman" w:cs="Times New Roman"/>
          <w:bCs/>
          <w:sz w:val="28"/>
          <w:szCs w:val="28"/>
        </w:rPr>
      </w:pPr>
    </w:p>
    <w:p w:rsidR="00DA117A" w:rsidRDefault="00DA117A" w:rsidP="00DA117A">
      <w:pPr>
        <w:widowControl w:val="0"/>
        <w:suppressAutoHyphens/>
        <w:autoSpaceDE w:val="0"/>
        <w:autoSpaceDN w:val="0"/>
        <w:adjustRightInd w:val="0"/>
        <w:spacing w:after="0" w:line="240" w:lineRule="auto"/>
        <w:ind w:firstLine="709"/>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 xml:space="preserve">Приложение № 2 </w:t>
      </w:r>
    </w:p>
    <w:p w:rsidR="00DA117A" w:rsidRDefault="00DA117A" w:rsidP="00DA117A">
      <w:pPr>
        <w:widowControl w:val="0"/>
        <w:suppressAutoHyphens/>
        <w:autoSpaceDE w:val="0"/>
        <w:autoSpaceDN w:val="0"/>
        <w:adjustRightInd w:val="0"/>
        <w:spacing w:after="0" w:line="240" w:lineRule="auto"/>
        <w:ind w:firstLine="709"/>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к муниципальному контракту</w:t>
      </w:r>
    </w:p>
    <w:p w:rsidR="00DA117A" w:rsidRDefault="00DA117A" w:rsidP="00DA117A">
      <w:pPr>
        <w:widowControl w:val="0"/>
        <w:suppressAutoHyphens/>
        <w:autoSpaceDE w:val="0"/>
        <w:autoSpaceDN w:val="0"/>
        <w:adjustRightInd w:val="0"/>
        <w:spacing w:after="0" w:line="240" w:lineRule="auto"/>
        <w:ind w:firstLine="709"/>
        <w:jc w:val="righ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w:t>
      </w:r>
    </w:p>
    <w:p w:rsidR="00DA117A" w:rsidRDefault="00DA117A" w:rsidP="00DA117A">
      <w:pPr>
        <w:jc w:val="both"/>
        <w:rPr>
          <w:rFonts w:ascii="Times New Roman" w:hAnsi="Times New Roman" w:cs="Times New Roman"/>
          <w:sz w:val="24"/>
          <w:szCs w:val="24"/>
        </w:rPr>
      </w:pPr>
    </w:p>
    <w:p w:rsidR="00DA117A" w:rsidRDefault="00DA117A" w:rsidP="00DA117A">
      <w:pPr>
        <w:jc w:val="center"/>
        <w:rPr>
          <w:rFonts w:ascii="Times New Roman" w:hAnsi="Times New Roman" w:cs="Times New Roman"/>
          <w:sz w:val="24"/>
          <w:szCs w:val="24"/>
        </w:rPr>
      </w:pPr>
      <w:r>
        <w:rPr>
          <w:rFonts w:ascii="Times New Roman" w:hAnsi="Times New Roman" w:cs="Times New Roman"/>
          <w:sz w:val="24"/>
          <w:szCs w:val="24"/>
        </w:rPr>
        <w:t>Техническое задание</w:t>
      </w:r>
    </w:p>
    <w:p w:rsidR="00DA117A" w:rsidRDefault="00DA117A" w:rsidP="00DA117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право заключения муниципального контракта на поставку металлического шкафа (шкафа архивного) для нужд администрации МО "Ахтубинский район"</w:t>
      </w:r>
    </w:p>
    <w:p w:rsidR="00DA117A" w:rsidRDefault="00DA117A" w:rsidP="00DA11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
          <w:sz w:val="24"/>
          <w:szCs w:val="24"/>
          <w:lang w:eastAsia="ru-RU"/>
        </w:rPr>
      </w:pPr>
    </w:p>
    <w:tbl>
      <w:tblPr>
        <w:tblW w:w="1077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4251"/>
        <w:gridCol w:w="2266"/>
        <w:gridCol w:w="992"/>
        <w:gridCol w:w="709"/>
      </w:tblGrid>
      <w:tr w:rsidR="00DA117A" w:rsidTr="00DA117A">
        <w:trPr>
          <w:trHeight w:val="709"/>
        </w:trPr>
        <w:tc>
          <w:tcPr>
            <w:tcW w:w="567" w:type="dxa"/>
            <w:tcBorders>
              <w:top w:val="single" w:sz="4" w:space="0" w:color="auto"/>
              <w:left w:val="single" w:sz="4" w:space="0" w:color="auto"/>
              <w:bottom w:val="single" w:sz="4" w:space="0" w:color="auto"/>
              <w:right w:val="single" w:sz="4" w:space="0" w:color="auto"/>
            </w:tcBorders>
            <w:vAlign w:val="center"/>
            <w:hideMark/>
          </w:tcPr>
          <w:p w:rsidR="00DA117A" w:rsidRDefault="00DA117A">
            <w:pPr>
              <w:spacing w:before="100" w:beforeAutospacing="1" w:after="100" w:afterAutospacing="1" w:line="240" w:lineRule="auto"/>
              <w:ind w:left="-108" w:right="-108"/>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 </w:t>
            </w:r>
            <w:proofErr w:type="gramStart"/>
            <w:r>
              <w:rPr>
                <w:rFonts w:ascii="Times New Roman" w:eastAsia="Calibri" w:hAnsi="Times New Roman" w:cs="Times New Roman"/>
                <w:sz w:val="24"/>
                <w:szCs w:val="24"/>
                <w:shd w:val="clear" w:color="auto" w:fill="FFFFFF"/>
              </w:rPr>
              <w:t>п</w:t>
            </w:r>
            <w:proofErr w:type="gramEnd"/>
            <w:r>
              <w:rPr>
                <w:rFonts w:ascii="Times New Roman" w:eastAsia="Calibri" w:hAnsi="Times New Roman" w:cs="Times New Roman"/>
                <w:sz w:val="24"/>
                <w:szCs w:val="24"/>
                <w:shd w:val="clear" w:color="auto" w:fill="FFFFFF"/>
              </w:rPr>
              <w:t>/п</w:t>
            </w:r>
          </w:p>
        </w:tc>
        <w:tc>
          <w:tcPr>
            <w:tcW w:w="1986" w:type="dxa"/>
            <w:tcBorders>
              <w:top w:val="single" w:sz="4" w:space="0" w:color="auto"/>
              <w:left w:val="single" w:sz="4" w:space="0" w:color="auto"/>
              <w:bottom w:val="single" w:sz="4" w:space="0" w:color="auto"/>
              <w:right w:val="single" w:sz="4" w:space="0" w:color="auto"/>
            </w:tcBorders>
            <w:vAlign w:val="center"/>
            <w:hideMark/>
          </w:tcPr>
          <w:p w:rsidR="00DA117A" w:rsidRDefault="00DA117A">
            <w:pPr>
              <w:spacing w:before="100" w:beforeAutospacing="1" w:after="100" w:afterAutospacing="1" w:line="240" w:lineRule="auto"/>
              <w:ind w:left="-108" w:right="-108"/>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Наименование услуг</w:t>
            </w:r>
          </w:p>
        </w:tc>
        <w:tc>
          <w:tcPr>
            <w:tcW w:w="4253" w:type="dxa"/>
            <w:tcBorders>
              <w:top w:val="single" w:sz="4" w:space="0" w:color="auto"/>
              <w:left w:val="single" w:sz="4" w:space="0" w:color="auto"/>
              <w:bottom w:val="single" w:sz="4" w:space="0" w:color="auto"/>
              <w:right w:val="single" w:sz="4" w:space="0" w:color="auto"/>
            </w:tcBorders>
            <w:vAlign w:val="center"/>
            <w:hideMark/>
          </w:tcPr>
          <w:p w:rsidR="00DA117A" w:rsidRDefault="00DA117A">
            <w:pPr>
              <w:spacing w:before="100" w:beforeAutospacing="1" w:after="100" w:afterAutospacing="1" w:line="240" w:lineRule="auto"/>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Технические характеристики, условия</w:t>
            </w:r>
          </w:p>
        </w:tc>
        <w:tc>
          <w:tcPr>
            <w:tcW w:w="2267" w:type="dxa"/>
            <w:tcBorders>
              <w:top w:val="single" w:sz="4" w:space="0" w:color="auto"/>
              <w:left w:val="single" w:sz="4" w:space="0" w:color="auto"/>
              <w:bottom w:val="single" w:sz="4" w:space="0" w:color="auto"/>
              <w:right w:val="single" w:sz="4" w:space="0" w:color="auto"/>
            </w:tcBorders>
            <w:hideMark/>
          </w:tcPr>
          <w:p w:rsidR="00DA117A" w:rsidRDefault="00DA117A">
            <w:pPr>
              <w:spacing w:before="100" w:beforeAutospacing="1" w:after="100" w:afterAutospacing="1" w:line="240" w:lineRule="auto"/>
              <w:ind w:left="-108" w:right="-108"/>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rPr>
              <w:t>Технические требования на изделия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DA117A" w:rsidRDefault="00DA117A">
            <w:pPr>
              <w:spacing w:before="100" w:beforeAutospacing="1" w:after="100" w:afterAutospacing="1" w:line="240" w:lineRule="auto"/>
              <w:ind w:left="-108" w:right="-108"/>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Ед. изм.</w:t>
            </w:r>
          </w:p>
        </w:tc>
        <w:tc>
          <w:tcPr>
            <w:tcW w:w="709" w:type="dxa"/>
            <w:tcBorders>
              <w:top w:val="single" w:sz="4" w:space="0" w:color="auto"/>
              <w:left w:val="single" w:sz="4" w:space="0" w:color="auto"/>
              <w:bottom w:val="single" w:sz="4" w:space="0" w:color="auto"/>
              <w:right w:val="single" w:sz="4" w:space="0" w:color="auto"/>
            </w:tcBorders>
            <w:vAlign w:val="center"/>
            <w:hideMark/>
          </w:tcPr>
          <w:p w:rsidR="00DA117A" w:rsidRDefault="00DA117A">
            <w:pPr>
              <w:spacing w:before="100" w:beforeAutospacing="1" w:after="100" w:afterAutospacing="1" w:line="240" w:lineRule="auto"/>
              <w:ind w:left="-108" w:right="-108"/>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(кол-во)</w:t>
            </w:r>
          </w:p>
        </w:tc>
      </w:tr>
      <w:tr w:rsidR="00DA117A" w:rsidTr="00DA117A">
        <w:trPr>
          <w:trHeight w:val="273"/>
        </w:trPr>
        <w:tc>
          <w:tcPr>
            <w:tcW w:w="567" w:type="dxa"/>
            <w:tcBorders>
              <w:top w:val="single" w:sz="4" w:space="0" w:color="auto"/>
              <w:left w:val="single" w:sz="4" w:space="0" w:color="auto"/>
              <w:bottom w:val="single" w:sz="4" w:space="0" w:color="auto"/>
              <w:right w:val="single" w:sz="4" w:space="0" w:color="auto"/>
            </w:tcBorders>
            <w:vAlign w:val="center"/>
            <w:hideMark/>
          </w:tcPr>
          <w:p w:rsidR="00DA117A" w:rsidRDefault="00DA117A">
            <w:pPr>
              <w:spacing w:before="100" w:beforeAutospacing="1" w:after="100" w:afterAutospacing="1" w:line="240" w:lineRule="auto"/>
              <w:ind w:right="-108"/>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1</w:t>
            </w:r>
          </w:p>
        </w:tc>
        <w:tc>
          <w:tcPr>
            <w:tcW w:w="1986" w:type="dxa"/>
            <w:tcBorders>
              <w:top w:val="single" w:sz="4" w:space="0" w:color="auto"/>
              <w:left w:val="single" w:sz="4" w:space="0" w:color="auto"/>
              <w:bottom w:val="single" w:sz="4" w:space="0" w:color="auto"/>
              <w:right w:val="single" w:sz="4" w:space="0" w:color="auto"/>
            </w:tcBorders>
            <w:vAlign w:val="center"/>
          </w:tcPr>
          <w:p w:rsidR="00DA117A" w:rsidRDefault="00DA117A">
            <w:pPr>
              <w:spacing w:before="100" w:beforeAutospacing="1" w:after="100" w:afterAutospacing="1" w:line="240" w:lineRule="auto"/>
              <w:jc w:val="center"/>
              <w:rPr>
                <w:rFonts w:ascii="Times New Roman" w:eastAsia="Calibri" w:hAnsi="Times New Roman" w:cs="Times New Roman"/>
                <w:sz w:val="24"/>
                <w:szCs w:val="24"/>
                <w:shd w:val="clear" w:color="auto" w:fill="FFFFFF"/>
              </w:rPr>
            </w:pPr>
            <w:r>
              <w:rPr>
                <w:rFonts w:ascii="Times New Roman" w:eastAsia="Times New Roman" w:hAnsi="Times New Roman" w:cs="Times New Roman"/>
                <w:sz w:val="24"/>
                <w:szCs w:val="24"/>
              </w:rPr>
              <w:t>поставка металлического шкафа (шкафа архивного) для нужд администрации МО "Ахтубинский район».</w:t>
            </w:r>
          </w:p>
          <w:p w:rsidR="00DA117A" w:rsidRDefault="00DA117A">
            <w:pPr>
              <w:spacing w:before="100" w:beforeAutospacing="1" w:after="100" w:afterAutospacing="1" w:line="240" w:lineRule="auto"/>
              <w:jc w:val="both"/>
              <w:rPr>
                <w:rFonts w:ascii="Times New Roman" w:eastAsia="Calibri" w:hAnsi="Times New Roman" w:cs="Times New Roman"/>
                <w:sz w:val="24"/>
                <w:szCs w:val="24"/>
                <w:shd w:val="clear" w:color="auto" w:fill="FFFFFF"/>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DA117A" w:rsidRDefault="00DA117A">
            <w:pPr>
              <w:suppressAutoHyphens/>
              <w:spacing w:after="0" w:line="240" w:lineRule="auto"/>
              <w:jc w:val="both"/>
              <w:rPr>
                <w:rFonts w:ascii="Times New Roman" w:eastAsia="Calibri" w:hAnsi="Times New Roman" w:cs="Times New Roman"/>
                <w:kern w:val="2"/>
                <w:sz w:val="24"/>
                <w:szCs w:val="24"/>
                <w:shd w:val="clear" w:color="auto" w:fill="FFFFFF"/>
              </w:rPr>
            </w:pPr>
            <w:r>
              <w:rPr>
                <w:rFonts w:ascii="Times New Roman" w:eastAsia="Calibri" w:hAnsi="Times New Roman" w:cs="Times New Roman"/>
                <w:kern w:val="2"/>
                <w:sz w:val="24"/>
                <w:szCs w:val="24"/>
                <w:shd w:val="clear" w:color="auto" w:fill="FFFFFF"/>
              </w:rPr>
              <w:t xml:space="preserve">Габаритные размеры: Ш800-850*Г350-400*В1880-1900 мм. Шкаф архивный предназначен для хранения большого объема документации. Небольшая глубина шкафа позволяет экономно использовать площадь. Шкаф изготовлен из стального листа толщиной  не менее 0,8 мм, оснащен двумя распашными дверями с углом открывания  не менее 110 градусов. Двери снабжены ключевым замком "CAM-LOCK" (2000 комбинаций). Внутренне оснащение: 4 усиленные съемные полки, допустимая распределенная нагрузка на одну полку не менее 35 кг. Покрытие полимерно-порошковое. Цвет: светло-серый (RAL 7038). Требование к упаковке: заводская оригинальная упаковка в </w:t>
            </w:r>
            <w:proofErr w:type="spellStart"/>
            <w:r>
              <w:rPr>
                <w:rFonts w:ascii="Times New Roman" w:eastAsia="Calibri" w:hAnsi="Times New Roman" w:cs="Times New Roman"/>
                <w:kern w:val="2"/>
                <w:sz w:val="24"/>
                <w:szCs w:val="24"/>
                <w:shd w:val="clear" w:color="auto" w:fill="FFFFFF"/>
              </w:rPr>
              <w:t>гофрокартон</w:t>
            </w:r>
            <w:proofErr w:type="spellEnd"/>
            <w:r>
              <w:rPr>
                <w:rFonts w:ascii="Times New Roman" w:eastAsia="Calibri" w:hAnsi="Times New Roman" w:cs="Times New Roman"/>
                <w:kern w:val="2"/>
                <w:sz w:val="24"/>
                <w:szCs w:val="24"/>
                <w:shd w:val="clear" w:color="auto" w:fill="FFFFFF"/>
              </w:rPr>
              <w:t xml:space="preserve"> с фирменным логотипом производителя. Внешний вид изделия должен соответствовать приведенному изображению.</w:t>
            </w:r>
          </w:p>
        </w:tc>
        <w:tc>
          <w:tcPr>
            <w:tcW w:w="2267" w:type="dxa"/>
            <w:tcBorders>
              <w:top w:val="single" w:sz="4" w:space="0" w:color="auto"/>
              <w:left w:val="single" w:sz="4" w:space="0" w:color="auto"/>
              <w:bottom w:val="single" w:sz="4" w:space="0" w:color="auto"/>
              <w:right w:val="single" w:sz="4" w:space="0" w:color="auto"/>
            </w:tcBorders>
            <w:vAlign w:val="center"/>
            <w:hideMark/>
          </w:tcPr>
          <w:p w:rsidR="00DA117A" w:rsidRDefault="00DA117A">
            <w:pPr>
              <w:spacing w:before="100" w:beforeAutospacing="1" w:after="100" w:afterAutospacing="1" w:line="240" w:lineRule="auto"/>
              <w:ind w:left="-108" w:right="-108"/>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 При осуществлении поставки Поставщик должен представить оригиналы или надлежащим образом заверенные копии действующих сертификатов качества и сертификатов соответствия требованиям нормативных документов на поставляемую продукцию, разрешающих использование поставляемого товара на территории Российской Федерации. </w:t>
            </w:r>
          </w:p>
          <w:p w:rsidR="00DA117A" w:rsidRDefault="00DA117A">
            <w:pPr>
              <w:spacing w:before="100" w:beforeAutospacing="1" w:after="100" w:afterAutospacing="1" w:line="240" w:lineRule="auto"/>
              <w:ind w:left="-108" w:right="-108"/>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 Товар должен быть новый, ранее не используемый товар, не подвергавшийся ранее ремонту (модернизации, восстановлению), должен иметь заводскую упаковку и маркировку. Товар должен соответствовать требованиям безопасности, которые установлены действующим законодательством (Закон Российской </w:t>
            </w:r>
            <w:r>
              <w:rPr>
                <w:rFonts w:ascii="Times New Roman" w:eastAsia="Calibri" w:hAnsi="Times New Roman" w:cs="Times New Roman"/>
                <w:sz w:val="24"/>
                <w:szCs w:val="24"/>
                <w:shd w:val="clear" w:color="auto" w:fill="FFFFFF"/>
              </w:rPr>
              <w:lastRenderedPageBreak/>
              <w:t>Федерации от 07.02.1992 N 2300-1 «О защите прав потребителей»). Материал должен быть нетоксичный и безвредный, не должен иметь неприятного запаха.</w:t>
            </w:r>
          </w:p>
          <w:p w:rsidR="00DA117A" w:rsidRDefault="00DA117A">
            <w:pPr>
              <w:spacing w:before="100" w:beforeAutospacing="1" w:after="100" w:afterAutospacing="1" w:line="240" w:lineRule="auto"/>
              <w:ind w:left="-108" w:right="-108"/>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 Срок и объем предоставления гарантии качества: 1 год </w:t>
            </w:r>
            <w:proofErr w:type="gramStart"/>
            <w:r>
              <w:rPr>
                <w:rFonts w:ascii="Times New Roman" w:eastAsia="Calibri" w:hAnsi="Times New Roman" w:cs="Times New Roman"/>
                <w:sz w:val="24"/>
                <w:szCs w:val="24"/>
                <w:shd w:val="clear" w:color="auto" w:fill="FFFFFF"/>
              </w:rPr>
              <w:t>с даты передачи</w:t>
            </w:r>
            <w:proofErr w:type="gramEnd"/>
            <w:r>
              <w:rPr>
                <w:rFonts w:ascii="Times New Roman" w:eastAsia="Calibri" w:hAnsi="Times New Roman" w:cs="Times New Roman"/>
                <w:sz w:val="24"/>
                <w:szCs w:val="24"/>
                <w:shd w:val="clear" w:color="auto" w:fill="FFFFFF"/>
              </w:rPr>
              <w:t xml:space="preserve"> товара Заказчику. При невозможности  устранения неисправностей на территории Заказчика, устранение неисправностей производится на территории Поставщика. В случае необходимости перемещение вышедшего из строя товара  в гарантийных случаях осуществляется Поставщиком в обоих направлениях (от места поставки и обратно). В случае выхода товара из строя неисправность должна быть устранена в течение 3-х рабочих дней.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DA117A" w:rsidRDefault="00DA117A">
            <w:pPr>
              <w:spacing w:before="100" w:beforeAutospacing="1" w:after="100" w:afterAutospacing="1" w:line="240" w:lineRule="auto"/>
              <w:ind w:left="-108" w:right="-108"/>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lastRenderedPageBreak/>
              <w:t>шт.</w:t>
            </w:r>
          </w:p>
        </w:tc>
        <w:tc>
          <w:tcPr>
            <w:tcW w:w="709" w:type="dxa"/>
            <w:tcBorders>
              <w:top w:val="single" w:sz="4" w:space="0" w:color="auto"/>
              <w:left w:val="single" w:sz="4" w:space="0" w:color="auto"/>
              <w:bottom w:val="single" w:sz="4" w:space="0" w:color="auto"/>
              <w:right w:val="single" w:sz="4" w:space="0" w:color="auto"/>
            </w:tcBorders>
            <w:vAlign w:val="center"/>
            <w:hideMark/>
          </w:tcPr>
          <w:p w:rsidR="00DA117A" w:rsidRDefault="00DA117A">
            <w:pPr>
              <w:spacing w:before="100" w:beforeAutospacing="1" w:after="100" w:afterAutospacing="1" w:line="240" w:lineRule="auto"/>
              <w:ind w:left="-108" w:right="-108"/>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2 </w:t>
            </w:r>
          </w:p>
        </w:tc>
      </w:tr>
    </w:tbl>
    <w:p w:rsidR="00DA117A" w:rsidRDefault="00DA117A" w:rsidP="00DA117A"/>
    <w:p w:rsidR="00E356B1" w:rsidRPr="006C7CC5" w:rsidRDefault="00E356B1" w:rsidP="00B24CEC">
      <w:pPr>
        <w:autoSpaceDN w:val="0"/>
        <w:adjustRightInd w:val="0"/>
        <w:spacing w:after="0" w:line="240" w:lineRule="auto"/>
        <w:jc w:val="both"/>
        <w:rPr>
          <w:rFonts w:ascii="Times New Roman" w:eastAsia="Calibri" w:hAnsi="Times New Roman" w:cs="Times New Roman"/>
          <w:bCs/>
          <w:sz w:val="28"/>
          <w:szCs w:val="28"/>
        </w:rPr>
      </w:pPr>
    </w:p>
    <w:sectPr w:rsidR="00E356B1" w:rsidRPr="006C7CC5" w:rsidSect="005A7D65">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046D8"/>
    <w:multiLevelType w:val="multilevel"/>
    <w:tmpl w:val="15908CDA"/>
    <w:lvl w:ilvl="0">
      <w:start w:val="1"/>
      <w:numFmt w:val="decimal"/>
      <w:lvlText w:val="%1."/>
      <w:lvlJc w:val="left"/>
      <w:pPr>
        <w:ind w:left="720" w:hanging="360"/>
      </w:pPr>
    </w:lvl>
    <w:lvl w:ilvl="1">
      <w:start w:val="4"/>
      <w:numFmt w:val="decimal"/>
      <w:isLgl/>
      <w:lvlText w:val="%1.%2."/>
      <w:lvlJc w:val="left"/>
      <w:pPr>
        <w:ind w:left="1969" w:hanging="1260"/>
      </w:pPr>
    </w:lvl>
    <w:lvl w:ilvl="2">
      <w:start w:val="1"/>
      <w:numFmt w:val="decimal"/>
      <w:isLgl/>
      <w:lvlText w:val="%1.%2.%3."/>
      <w:lvlJc w:val="left"/>
      <w:pPr>
        <w:ind w:left="2318" w:hanging="1260"/>
      </w:pPr>
    </w:lvl>
    <w:lvl w:ilvl="3">
      <w:start w:val="1"/>
      <w:numFmt w:val="decimal"/>
      <w:isLgl/>
      <w:lvlText w:val="%1.%2.%3.%4."/>
      <w:lvlJc w:val="left"/>
      <w:pPr>
        <w:ind w:left="2667" w:hanging="1260"/>
      </w:pPr>
    </w:lvl>
    <w:lvl w:ilvl="4">
      <w:start w:val="1"/>
      <w:numFmt w:val="decimal"/>
      <w:isLgl/>
      <w:lvlText w:val="%1.%2.%3.%4.%5."/>
      <w:lvlJc w:val="left"/>
      <w:pPr>
        <w:ind w:left="3016" w:hanging="126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E54"/>
    <w:rsid w:val="000601EB"/>
    <w:rsid w:val="00275E54"/>
    <w:rsid w:val="0031670C"/>
    <w:rsid w:val="003219D9"/>
    <w:rsid w:val="005A7D65"/>
    <w:rsid w:val="0060704A"/>
    <w:rsid w:val="006C7CC5"/>
    <w:rsid w:val="0090769A"/>
    <w:rsid w:val="00963ADA"/>
    <w:rsid w:val="009F4650"/>
    <w:rsid w:val="00A062A2"/>
    <w:rsid w:val="00B01600"/>
    <w:rsid w:val="00B24CEC"/>
    <w:rsid w:val="00B26876"/>
    <w:rsid w:val="00B53B37"/>
    <w:rsid w:val="00CB73D3"/>
    <w:rsid w:val="00DA117A"/>
    <w:rsid w:val="00E356B1"/>
    <w:rsid w:val="00E35EEA"/>
    <w:rsid w:val="00E41C98"/>
    <w:rsid w:val="00E67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465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4650"/>
    <w:rPr>
      <w:rFonts w:ascii="Segoe UI" w:hAnsi="Segoe UI" w:cs="Segoe UI"/>
      <w:sz w:val="18"/>
      <w:szCs w:val="18"/>
    </w:rPr>
  </w:style>
  <w:style w:type="paragraph" w:styleId="a5">
    <w:name w:val="Title"/>
    <w:basedOn w:val="a"/>
    <w:link w:val="a6"/>
    <w:qFormat/>
    <w:rsid w:val="005A7D65"/>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rsid w:val="005A7D65"/>
    <w:rPr>
      <w:rFonts w:ascii="Times New Roman" w:eastAsia="Times New Roman" w:hAnsi="Times New Roman" w:cs="Times New Roman"/>
      <w:sz w:val="28"/>
      <w:szCs w:val="20"/>
      <w:lang w:eastAsia="ru-RU"/>
    </w:rPr>
  </w:style>
  <w:style w:type="character" w:styleId="a7">
    <w:name w:val="Hyperlink"/>
    <w:basedOn w:val="a0"/>
    <w:uiPriority w:val="99"/>
    <w:semiHidden/>
    <w:unhideWhenUsed/>
    <w:rsid w:val="00E35EE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465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4650"/>
    <w:rPr>
      <w:rFonts w:ascii="Segoe UI" w:hAnsi="Segoe UI" w:cs="Segoe UI"/>
      <w:sz w:val="18"/>
      <w:szCs w:val="18"/>
    </w:rPr>
  </w:style>
  <w:style w:type="paragraph" w:styleId="a5">
    <w:name w:val="Title"/>
    <w:basedOn w:val="a"/>
    <w:link w:val="a6"/>
    <w:qFormat/>
    <w:rsid w:val="005A7D65"/>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rsid w:val="005A7D65"/>
    <w:rPr>
      <w:rFonts w:ascii="Times New Roman" w:eastAsia="Times New Roman" w:hAnsi="Times New Roman" w:cs="Times New Roman"/>
      <w:sz w:val="28"/>
      <w:szCs w:val="20"/>
      <w:lang w:eastAsia="ru-RU"/>
    </w:rPr>
  </w:style>
  <w:style w:type="character" w:styleId="a7">
    <w:name w:val="Hyperlink"/>
    <w:basedOn w:val="a0"/>
    <w:uiPriority w:val="99"/>
    <w:semiHidden/>
    <w:unhideWhenUsed/>
    <w:rsid w:val="00E35E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745062">
      <w:bodyDiv w:val="1"/>
      <w:marLeft w:val="0"/>
      <w:marRight w:val="0"/>
      <w:marTop w:val="0"/>
      <w:marBottom w:val="0"/>
      <w:divBdr>
        <w:top w:val="none" w:sz="0" w:space="0" w:color="auto"/>
        <w:left w:val="none" w:sz="0" w:space="0" w:color="auto"/>
        <w:bottom w:val="none" w:sz="0" w:space="0" w:color="auto"/>
        <w:right w:val="none" w:sz="0" w:space="0" w:color="auto"/>
      </w:divBdr>
    </w:div>
    <w:div w:id="567346195">
      <w:bodyDiv w:val="1"/>
      <w:marLeft w:val="0"/>
      <w:marRight w:val="0"/>
      <w:marTop w:val="0"/>
      <w:marBottom w:val="0"/>
      <w:divBdr>
        <w:top w:val="none" w:sz="0" w:space="0" w:color="auto"/>
        <w:left w:val="none" w:sz="0" w:space="0" w:color="auto"/>
        <w:bottom w:val="none" w:sz="0" w:space="0" w:color="auto"/>
        <w:right w:val="none" w:sz="0" w:space="0" w:color="auto"/>
      </w:divBdr>
    </w:div>
    <w:div w:id="703361419">
      <w:bodyDiv w:val="1"/>
      <w:marLeft w:val="0"/>
      <w:marRight w:val="0"/>
      <w:marTop w:val="0"/>
      <w:marBottom w:val="0"/>
      <w:divBdr>
        <w:top w:val="none" w:sz="0" w:space="0" w:color="auto"/>
        <w:left w:val="none" w:sz="0" w:space="0" w:color="auto"/>
        <w:bottom w:val="none" w:sz="0" w:space="0" w:color="auto"/>
        <w:right w:val="none" w:sz="0" w:space="0" w:color="auto"/>
      </w:divBdr>
    </w:div>
    <w:div w:id="776098426">
      <w:bodyDiv w:val="1"/>
      <w:marLeft w:val="0"/>
      <w:marRight w:val="0"/>
      <w:marTop w:val="0"/>
      <w:marBottom w:val="0"/>
      <w:divBdr>
        <w:top w:val="none" w:sz="0" w:space="0" w:color="auto"/>
        <w:left w:val="none" w:sz="0" w:space="0" w:color="auto"/>
        <w:bottom w:val="none" w:sz="0" w:space="0" w:color="auto"/>
        <w:right w:val="none" w:sz="0" w:space="0" w:color="auto"/>
      </w:divBdr>
    </w:div>
    <w:div w:id="1127090557">
      <w:bodyDiv w:val="1"/>
      <w:marLeft w:val="0"/>
      <w:marRight w:val="0"/>
      <w:marTop w:val="0"/>
      <w:marBottom w:val="0"/>
      <w:divBdr>
        <w:top w:val="none" w:sz="0" w:space="0" w:color="auto"/>
        <w:left w:val="none" w:sz="0" w:space="0" w:color="auto"/>
        <w:bottom w:val="none" w:sz="0" w:space="0" w:color="auto"/>
        <w:right w:val="none" w:sz="0" w:space="0" w:color="auto"/>
      </w:divBdr>
    </w:div>
    <w:div w:id="1345936604">
      <w:bodyDiv w:val="1"/>
      <w:marLeft w:val="0"/>
      <w:marRight w:val="0"/>
      <w:marTop w:val="0"/>
      <w:marBottom w:val="0"/>
      <w:divBdr>
        <w:top w:val="none" w:sz="0" w:space="0" w:color="auto"/>
        <w:left w:val="none" w:sz="0" w:space="0" w:color="auto"/>
        <w:bottom w:val="none" w:sz="0" w:space="0" w:color="auto"/>
        <w:right w:val="none" w:sz="0" w:space="0" w:color="auto"/>
      </w:divBdr>
    </w:div>
    <w:div w:id="1461339166">
      <w:bodyDiv w:val="1"/>
      <w:marLeft w:val="0"/>
      <w:marRight w:val="0"/>
      <w:marTop w:val="0"/>
      <w:marBottom w:val="0"/>
      <w:divBdr>
        <w:top w:val="none" w:sz="0" w:space="0" w:color="auto"/>
        <w:left w:val="none" w:sz="0" w:space="0" w:color="auto"/>
        <w:bottom w:val="none" w:sz="0" w:space="0" w:color="auto"/>
        <w:right w:val="none" w:sz="0" w:space="0" w:color="auto"/>
      </w:divBdr>
    </w:div>
    <w:div w:id="198549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07E640E6D17B9E65AF85FBC4986459FCDEEFDFEE99812EF5D79E1C62A2F50F6D461D60BDE45AC6XA2C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59CA0B265FD53782D5EDD2AA8D3C2B597A6FCBB962A0FB4AA8554058577D194ACDD71A56895CCE81y1U1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F291D823DA7C4D1891F5E8597CBE9C3811B638D57B7D6A4C40EB3974C4E673F295B1BA1EF39541E8v8R8L" TargetMode="External"/><Relationship Id="rId5" Type="http://schemas.openxmlformats.org/officeDocument/2006/relationships/webSettings" Target="webSettings.xml"/><Relationship Id="rId10" Type="http://schemas.openxmlformats.org/officeDocument/2006/relationships/hyperlink" Target="consultantplus://offline/ref=F291D823DA7C4D1891F5E8597CBE9C3811B735DC77726A4C40EB3974C4E673F295B1BA1CF292v4R8L" TargetMode="External"/><Relationship Id="rId4" Type="http://schemas.openxmlformats.org/officeDocument/2006/relationships/settings" Target="settings.xml"/><Relationship Id="rId9" Type="http://schemas.openxmlformats.org/officeDocument/2006/relationships/hyperlink" Target="consultantplus://offline/ref=9778F1D35C9F7A2E7A14CBC1C9EC310B926CA1939F20540398ED8A8AD02AD9BC0AE2CC7A586E7DF0e35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3553</Words>
  <Characters>20256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Наталья Соломонова</cp:lastModifiedBy>
  <cp:revision>7</cp:revision>
  <cp:lastPrinted>2016-10-20T09:58:00Z</cp:lastPrinted>
  <dcterms:created xsi:type="dcterms:W3CDTF">2016-10-26T06:12:00Z</dcterms:created>
  <dcterms:modified xsi:type="dcterms:W3CDTF">2016-10-27T10:52:00Z</dcterms:modified>
</cp:coreProperties>
</file>