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127" w:rsidRPr="00565127" w:rsidRDefault="00565127" w:rsidP="00565127">
      <w:pPr>
        <w:widowControl/>
        <w:suppressAutoHyphens w:val="0"/>
        <w:autoSpaceDE/>
        <w:rPr>
          <w:rFonts w:eastAsia="Times New Roman"/>
        </w:rPr>
      </w:pPr>
      <w:r>
        <w:rPr>
          <w:rFonts w:eastAsia="Times New Roman"/>
          <w:b/>
          <w:noProof/>
          <w:szCs w:val="28"/>
        </w:rPr>
        <w:drawing>
          <wp:anchor distT="0" distB="0" distL="114300" distR="114300" simplePos="0" relativeHeight="251659264" behindDoc="1" locked="0" layoutInCell="1" allowOverlap="1">
            <wp:simplePos x="0" y="0"/>
            <wp:positionH relativeFrom="column">
              <wp:posOffset>2569845</wp:posOffset>
            </wp:positionH>
            <wp:positionV relativeFrom="paragraph">
              <wp:posOffset>-260350</wp:posOffset>
            </wp:positionV>
            <wp:extent cx="838200" cy="828040"/>
            <wp:effectExtent l="0" t="0" r="0" b="0"/>
            <wp:wrapNone/>
            <wp:docPr id="4" name="Рисунок 4"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овый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5127" w:rsidRPr="00565127" w:rsidRDefault="00565127" w:rsidP="00565127">
      <w:pPr>
        <w:widowControl/>
        <w:suppressAutoHyphens w:val="0"/>
        <w:autoSpaceDE/>
        <w:jc w:val="center"/>
        <w:rPr>
          <w:rFonts w:eastAsia="Times New Roman"/>
        </w:rPr>
      </w:pPr>
    </w:p>
    <w:p w:rsidR="00565127" w:rsidRPr="00565127" w:rsidRDefault="00565127" w:rsidP="00565127">
      <w:pPr>
        <w:widowControl/>
        <w:suppressAutoHyphens w:val="0"/>
        <w:autoSpaceDE/>
        <w:jc w:val="center"/>
        <w:rPr>
          <w:rFonts w:eastAsia="Times New Roman"/>
          <w:b/>
          <w:sz w:val="28"/>
          <w:szCs w:val="28"/>
        </w:rPr>
      </w:pPr>
    </w:p>
    <w:p w:rsidR="00565127" w:rsidRPr="00565127" w:rsidRDefault="00565127" w:rsidP="00565127">
      <w:pPr>
        <w:widowControl/>
        <w:suppressAutoHyphens w:val="0"/>
        <w:autoSpaceDE/>
        <w:jc w:val="center"/>
        <w:rPr>
          <w:rFonts w:eastAsia="Times New Roman"/>
          <w:sz w:val="20"/>
          <w:szCs w:val="20"/>
        </w:rPr>
      </w:pPr>
    </w:p>
    <w:p w:rsidR="00565127" w:rsidRPr="00565127" w:rsidRDefault="00565127" w:rsidP="00565127">
      <w:pPr>
        <w:widowControl/>
        <w:suppressAutoHyphens w:val="0"/>
        <w:autoSpaceDE/>
        <w:jc w:val="center"/>
        <w:rPr>
          <w:rFonts w:eastAsia="Times New Roman"/>
          <w:sz w:val="28"/>
          <w:szCs w:val="20"/>
        </w:rPr>
      </w:pPr>
      <w:r w:rsidRPr="00565127">
        <w:rPr>
          <w:rFonts w:eastAsia="Times New Roman"/>
          <w:sz w:val="28"/>
          <w:szCs w:val="20"/>
        </w:rPr>
        <w:t>АДМИНИСТРАЦИЯ МУНИЦИПАЛЬНОГО ОБРАЗОВАНИЯ</w:t>
      </w:r>
    </w:p>
    <w:p w:rsidR="00565127" w:rsidRPr="00565127" w:rsidRDefault="00565127" w:rsidP="00565127">
      <w:pPr>
        <w:widowControl/>
        <w:suppressAutoHyphens w:val="0"/>
        <w:autoSpaceDE/>
        <w:jc w:val="center"/>
        <w:rPr>
          <w:rFonts w:eastAsia="Times New Roman"/>
          <w:sz w:val="28"/>
          <w:szCs w:val="20"/>
        </w:rPr>
      </w:pPr>
      <w:r w:rsidRPr="00565127">
        <w:rPr>
          <w:rFonts w:eastAsia="Times New Roman"/>
          <w:sz w:val="28"/>
          <w:szCs w:val="20"/>
        </w:rPr>
        <w:t>«АХТУБИНСКИЙ РАЙОН»</w:t>
      </w:r>
    </w:p>
    <w:p w:rsidR="00565127" w:rsidRPr="00565127" w:rsidRDefault="00565127" w:rsidP="00565127">
      <w:pPr>
        <w:widowControl/>
        <w:suppressAutoHyphens w:val="0"/>
        <w:autoSpaceDE/>
        <w:jc w:val="center"/>
        <w:rPr>
          <w:rFonts w:eastAsia="Times New Roman"/>
          <w:b/>
        </w:rPr>
      </w:pPr>
    </w:p>
    <w:p w:rsidR="00565127" w:rsidRPr="00565127" w:rsidRDefault="00565127" w:rsidP="00565127">
      <w:pPr>
        <w:widowControl/>
        <w:suppressAutoHyphens w:val="0"/>
        <w:autoSpaceDE/>
        <w:jc w:val="center"/>
        <w:rPr>
          <w:rFonts w:eastAsia="Times New Roman"/>
          <w:b/>
          <w:sz w:val="36"/>
          <w:szCs w:val="36"/>
        </w:rPr>
      </w:pPr>
      <w:r w:rsidRPr="00565127">
        <w:rPr>
          <w:rFonts w:eastAsia="Times New Roman"/>
          <w:b/>
          <w:sz w:val="36"/>
          <w:szCs w:val="36"/>
        </w:rPr>
        <w:t>ПОСТАНОВЛЕНИЕ</w:t>
      </w:r>
    </w:p>
    <w:p w:rsidR="00565127" w:rsidRPr="00565127" w:rsidRDefault="00565127" w:rsidP="00565127">
      <w:pPr>
        <w:widowControl/>
        <w:suppressAutoHyphens w:val="0"/>
        <w:autoSpaceDE/>
        <w:jc w:val="center"/>
        <w:rPr>
          <w:rFonts w:eastAsia="Times New Roman"/>
          <w:b/>
          <w:sz w:val="18"/>
          <w:szCs w:val="20"/>
        </w:rPr>
      </w:pPr>
    </w:p>
    <w:p w:rsidR="00565127" w:rsidRPr="00565127" w:rsidRDefault="00565127" w:rsidP="00565127">
      <w:pPr>
        <w:widowControl/>
        <w:suppressAutoHyphens w:val="0"/>
        <w:autoSpaceDE/>
        <w:jc w:val="center"/>
        <w:rPr>
          <w:rFonts w:eastAsia="Times New Roman"/>
          <w:sz w:val="28"/>
          <w:szCs w:val="20"/>
        </w:rPr>
      </w:pPr>
    </w:p>
    <w:p w:rsidR="00565127" w:rsidRPr="00565127" w:rsidRDefault="001C01E1" w:rsidP="00565127">
      <w:pPr>
        <w:widowControl/>
        <w:suppressAutoHyphens w:val="0"/>
        <w:autoSpaceDE/>
        <w:jc w:val="both"/>
        <w:rPr>
          <w:rFonts w:eastAsia="Times New Roman"/>
          <w:sz w:val="28"/>
          <w:szCs w:val="28"/>
        </w:rPr>
      </w:pPr>
      <w:r>
        <w:rPr>
          <w:rFonts w:eastAsia="Times New Roman"/>
          <w:sz w:val="28"/>
          <w:szCs w:val="28"/>
          <w:u w:val="single"/>
        </w:rPr>
        <w:t>16.02.2017</w:t>
      </w:r>
      <w:r w:rsidR="00565127" w:rsidRPr="00565127">
        <w:rPr>
          <w:rFonts w:eastAsia="Times New Roman"/>
          <w:sz w:val="28"/>
          <w:szCs w:val="28"/>
        </w:rPr>
        <w:t xml:space="preserve">     </w:t>
      </w:r>
      <w:r w:rsidR="00565127" w:rsidRPr="00565127">
        <w:rPr>
          <w:rFonts w:eastAsia="Times New Roman"/>
          <w:sz w:val="28"/>
          <w:szCs w:val="28"/>
        </w:rPr>
        <w:tab/>
      </w:r>
      <w:r w:rsidR="00565127" w:rsidRPr="00565127">
        <w:rPr>
          <w:rFonts w:eastAsia="Times New Roman"/>
          <w:sz w:val="28"/>
          <w:szCs w:val="28"/>
        </w:rPr>
        <w:tab/>
      </w:r>
      <w:r w:rsidR="00565127" w:rsidRPr="00565127">
        <w:rPr>
          <w:rFonts w:eastAsia="Times New Roman"/>
          <w:sz w:val="28"/>
          <w:szCs w:val="28"/>
        </w:rPr>
        <w:tab/>
      </w:r>
      <w:r w:rsidR="00565127" w:rsidRPr="00565127">
        <w:rPr>
          <w:rFonts w:eastAsia="Times New Roman"/>
          <w:sz w:val="28"/>
          <w:szCs w:val="28"/>
        </w:rPr>
        <w:tab/>
      </w:r>
      <w:r w:rsidR="00565127" w:rsidRPr="00565127">
        <w:rPr>
          <w:rFonts w:eastAsia="Times New Roman"/>
          <w:sz w:val="28"/>
          <w:szCs w:val="28"/>
        </w:rPr>
        <w:tab/>
        <w:t xml:space="preserve">         </w:t>
      </w:r>
      <w:r w:rsidR="00565127">
        <w:rPr>
          <w:rFonts w:eastAsia="Times New Roman"/>
          <w:sz w:val="28"/>
          <w:szCs w:val="28"/>
        </w:rPr>
        <w:t xml:space="preserve">  </w:t>
      </w:r>
      <w:r>
        <w:rPr>
          <w:rFonts w:eastAsia="Times New Roman"/>
          <w:sz w:val="28"/>
          <w:szCs w:val="28"/>
        </w:rPr>
        <w:t xml:space="preserve">                            </w:t>
      </w:r>
      <w:r w:rsidR="00565127" w:rsidRPr="00565127">
        <w:rPr>
          <w:rFonts w:eastAsia="Times New Roman"/>
          <w:sz w:val="28"/>
          <w:szCs w:val="28"/>
        </w:rPr>
        <w:t xml:space="preserve">№ </w:t>
      </w:r>
      <w:r>
        <w:rPr>
          <w:rFonts w:eastAsia="Times New Roman"/>
          <w:sz w:val="28"/>
          <w:szCs w:val="28"/>
          <w:u w:val="single"/>
        </w:rPr>
        <w:t>78</w:t>
      </w:r>
    </w:p>
    <w:p w:rsidR="007D2DBC" w:rsidRPr="0069443E" w:rsidRDefault="007D2DBC" w:rsidP="007D2DBC">
      <w:pPr>
        <w:rPr>
          <w:sz w:val="28"/>
          <w:szCs w:val="26"/>
        </w:rPr>
      </w:pPr>
    </w:p>
    <w:p w:rsidR="00565127" w:rsidRPr="0069443E" w:rsidRDefault="00565127" w:rsidP="007D2DBC">
      <w:pPr>
        <w:rPr>
          <w:sz w:val="28"/>
          <w:szCs w:val="26"/>
        </w:rPr>
      </w:pPr>
    </w:p>
    <w:p w:rsidR="007D2DBC" w:rsidRPr="0069443E" w:rsidRDefault="00D743EC" w:rsidP="007D2DBC">
      <w:pPr>
        <w:ind w:left="-851"/>
        <w:jc w:val="both"/>
        <w:rPr>
          <w:sz w:val="28"/>
          <w:szCs w:val="26"/>
        </w:rPr>
      </w:pPr>
      <w:r w:rsidRPr="0069443E">
        <w:rPr>
          <w:sz w:val="28"/>
          <w:szCs w:val="26"/>
        </w:rPr>
        <w:t xml:space="preserve">            </w:t>
      </w:r>
      <w:r w:rsidR="00565127" w:rsidRPr="0069443E">
        <w:rPr>
          <w:sz w:val="28"/>
          <w:szCs w:val="26"/>
        </w:rPr>
        <w:t xml:space="preserve">  </w:t>
      </w:r>
      <w:r w:rsidR="007D2DBC" w:rsidRPr="0069443E">
        <w:rPr>
          <w:sz w:val="28"/>
          <w:szCs w:val="26"/>
        </w:rPr>
        <w:t>О проведении электронного аукциона</w:t>
      </w:r>
    </w:p>
    <w:p w:rsidR="007D2DBC" w:rsidRPr="0069443E" w:rsidRDefault="007D2DBC" w:rsidP="007D2DBC">
      <w:pPr>
        <w:ind w:left="-851"/>
        <w:jc w:val="both"/>
        <w:rPr>
          <w:sz w:val="28"/>
          <w:szCs w:val="26"/>
        </w:rPr>
      </w:pPr>
    </w:p>
    <w:p w:rsidR="00565127" w:rsidRPr="0069443E" w:rsidRDefault="00565127" w:rsidP="007D2DBC">
      <w:pPr>
        <w:ind w:left="-851"/>
        <w:jc w:val="both"/>
        <w:rPr>
          <w:sz w:val="28"/>
          <w:szCs w:val="26"/>
        </w:rPr>
      </w:pPr>
    </w:p>
    <w:p w:rsidR="007D2DBC" w:rsidRPr="0069443E" w:rsidRDefault="007D2DBC" w:rsidP="00565127">
      <w:pPr>
        <w:ind w:firstLine="709"/>
        <w:jc w:val="both"/>
        <w:rPr>
          <w:sz w:val="28"/>
          <w:szCs w:val="26"/>
        </w:rPr>
      </w:pPr>
      <w:r w:rsidRPr="0069443E">
        <w:rPr>
          <w:sz w:val="28"/>
          <w:szCs w:val="26"/>
        </w:rPr>
        <w:t xml:space="preserve">Руководствуясь Федеральным законом от 05.04.2013 № 44-ФЗ </w:t>
      </w:r>
      <w:r w:rsidR="0069443E" w:rsidRPr="0069443E">
        <w:rPr>
          <w:sz w:val="28"/>
          <w:szCs w:val="26"/>
        </w:rPr>
        <w:t xml:space="preserve">                    </w:t>
      </w:r>
      <w:r w:rsidRPr="0069443E">
        <w:rPr>
          <w:sz w:val="28"/>
          <w:szCs w:val="26"/>
        </w:rPr>
        <w:t>«О контрактной системе в сфере закупок товаров, работ, услуг для обеспечения государственных и муниципальных нужд», Конституцией Российской Федерации, Гражданским кодексом Российской Федерации, Бюджетным кодексо</w:t>
      </w:r>
      <w:r w:rsidR="0069443E">
        <w:rPr>
          <w:sz w:val="28"/>
          <w:szCs w:val="26"/>
        </w:rPr>
        <w:t>м Российской Федерации, Уставом</w:t>
      </w:r>
      <w:r w:rsidR="00565127" w:rsidRPr="0069443E">
        <w:rPr>
          <w:sz w:val="28"/>
          <w:szCs w:val="26"/>
        </w:rPr>
        <w:t xml:space="preserve"> </w:t>
      </w:r>
      <w:r w:rsidRPr="0069443E">
        <w:rPr>
          <w:sz w:val="28"/>
          <w:szCs w:val="26"/>
        </w:rPr>
        <w:t>МО «Ахтубинский район», администрация МО «Ахтубинский район»</w:t>
      </w:r>
    </w:p>
    <w:p w:rsidR="007D2DBC" w:rsidRPr="0069443E" w:rsidRDefault="007D2DBC" w:rsidP="007D2DBC">
      <w:pPr>
        <w:ind w:left="-851" w:firstLine="708"/>
        <w:jc w:val="both"/>
        <w:rPr>
          <w:sz w:val="32"/>
          <w:szCs w:val="26"/>
        </w:rPr>
      </w:pPr>
    </w:p>
    <w:p w:rsidR="007D2DBC" w:rsidRPr="0069443E" w:rsidRDefault="007F0C7E" w:rsidP="00830C73">
      <w:pPr>
        <w:tabs>
          <w:tab w:val="left" w:pos="709"/>
        </w:tabs>
        <w:ind w:left="-851"/>
        <w:jc w:val="both"/>
        <w:rPr>
          <w:sz w:val="28"/>
          <w:szCs w:val="26"/>
        </w:rPr>
      </w:pPr>
      <w:r w:rsidRPr="0069443E">
        <w:rPr>
          <w:sz w:val="28"/>
          <w:szCs w:val="26"/>
        </w:rPr>
        <w:t xml:space="preserve">                   </w:t>
      </w:r>
      <w:r w:rsidR="00565127" w:rsidRPr="0069443E">
        <w:rPr>
          <w:sz w:val="28"/>
          <w:szCs w:val="26"/>
        </w:rPr>
        <w:t xml:space="preserve">   </w:t>
      </w:r>
      <w:r w:rsidR="007D2DBC" w:rsidRPr="0069443E">
        <w:rPr>
          <w:sz w:val="28"/>
          <w:szCs w:val="26"/>
        </w:rPr>
        <w:t>ПОСТАНОВЛЯЕТ:</w:t>
      </w:r>
    </w:p>
    <w:p w:rsidR="007F0C7E" w:rsidRPr="0069443E" w:rsidRDefault="007F0C7E" w:rsidP="007D2DBC">
      <w:pPr>
        <w:ind w:left="-851"/>
        <w:jc w:val="both"/>
        <w:rPr>
          <w:sz w:val="32"/>
          <w:szCs w:val="26"/>
        </w:rPr>
      </w:pPr>
    </w:p>
    <w:p w:rsidR="007D2DBC" w:rsidRPr="0069443E" w:rsidRDefault="007D2DBC" w:rsidP="00E17D4A">
      <w:pPr>
        <w:autoSpaceDN w:val="0"/>
        <w:ind w:firstLine="709"/>
        <w:jc w:val="both"/>
        <w:textAlignment w:val="baseline"/>
        <w:rPr>
          <w:kern w:val="3"/>
          <w:sz w:val="28"/>
          <w:szCs w:val="26"/>
          <w:lang w:eastAsia="zh-CN"/>
        </w:rPr>
      </w:pPr>
      <w:r w:rsidRPr="0069443E">
        <w:rPr>
          <w:sz w:val="28"/>
          <w:szCs w:val="26"/>
        </w:rPr>
        <w:t>1. Муниципальному казенному учреждению по осуществлению закупок для муниципальных нужд МО «А</w:t>
      </w:r>
      <w:r w:rsidR="00565127" w:rsidRPr="0069443E">
        <w:rPr>
          <w:sz w:val="28"/>
          <w:szCs w:val="26"/>
        </w:rPr>
        <w:t>хтубинский район» (</w:t>
      </w:r>
      <w:proofErr w:type="spellStart"/>
      <w:proofErr w:type="gramStart"/>
      <w:r w:rsidR="00565127" w:rsidRPr="0069443E">
        <w:rPr>
          <w:sz w:val="28"/>
          <w:szCs w:val="26"/>
        </w:rPr>
        <w:t>Легенькая</w:t>
      </w:r>
      <w:proofErr w:type="spellEnd"/>
      <w:proofErr w:type="gramEnd"/>
      <w:r w:rsidR="00565127" w:rsidRPr="0069443E">
        <w:rPr>
          <w:sz w:val="28"/>
          <w:szCs w:val="26"/>
        </w:rPr>
        <w:t xml:space="preserve"> Д.</w:t>
      </w:r>
      <w:r w:rsidRPr="0069443E">
        <w:rPr>
          <w:sz w:val="28"/>
          <w:szCs w:val="26"/>
        </w:rPr>
        <w:t xml:space="preserve">С.) провести закупку </w:t>
      </w:r>
      <w:r w:rsidRPr="0069443E">
        <w:rPr>
          <w:rFonts w:eastAsia="Times New Roman"/>
          <w:iCs/>
          <w:kern w:val="1"/>
          <w:sz w:val="28"/>
          <w:szCs w:val="26"/>
          <w:lang w:eastAsia="zh-CN" w:bidi="hi-IN"/>
        </w:rPr>
        <w:t xml:space="preserve">на право заключения муниципального контракта на оказание услуг по предоставлению техники с обслуживающим персоналом для проведения </w:t>
      </w:r>
      <w:proofErr w:type="spellStart"/>
      <w:r w:rsidRPr="0069443E">
        <w:rPr>
          <w:rFonts w:eastAsia="Times New Roman"/>
          <w:iCs/>
          <w:kern w:val="1"/>
          <w:sz w:val="28"/>
          <w:szCs w:val="26"/>
          <w:lang w:eastAsia="zh-CN" w:bidi="hi-IN"/>
        </w:rPr>
        <w:t>противогололедных</w:t>
      </w:r>
      <w:proofErr w:type="spellEnd"/>
      <w:r w:rsidRPr="0069443E">
        <w:rPr>
          <w:rFonts w:eastAsia="Times New Roman"/>
          <w:iCs/>
          <w:kern w:val="1"/>
          <w:sz w:val="28"/>
          <w:szCs w:val="26"/>
          <w:lang w:eastAsia="zh-CN" w:bidi="hi-IN"/>
        </w:rPr>
        <w:t xml:space="preserve"> мероприятий на автомобильных дорогах общего пользования местного значения в сельских поселениях Ахтубинского района Астраханской области</w:t>
      </w:r>
      <w:r w:rsidRPr="0069443E">
        <w:rPr>
          <w:kern w:val="3"/>
          <w:sz w:val="28"/>
          <w:szCs w:val="26"/>
          <w:lang w:eastAsia="zh-CN"/>
        </w:rPr>
        <w:t>.</w:t>
      </w:r>
    </w:p>
    <w:p w:rsidR="007D2DBC" w:rsidRPr="0069443E" w:rsidRDefault="007D2DBC" w:rsidP="00E17D4A">
      <w:pPr>
        <w:autoSpaceDN w:val="0"/>
        <w:ind w:firstLine="709"/>
        <w:jc w:val="both"/>
        <w:textAlignment w:val="baseline"/>
        <w:rPr>
          <w:kern w:val="3"/>
          <w:sz w:val="28"/>
          <w:szCs w:val="26"/>
          <w:lang w:eastAsia="zh-CN"/>
        </w:rPr>
      </w:pPr>
      <w:r w:rsidRPr="0069443E">
        <w:rPr>
          <w:sz w:val="28"/>
          <w:szCs w:val="26"/>
        </w:rPr>
        <w:t xml:space="preserve">2. Утвердить документацию </w:t>
      </w:r>
      <w:proofErr w:type="gramStart"/>
      <w:r w:rsidRPr="0069443E">
        <w:rPr>
          <w:sz w:val="28"/>
          <w:szCs w:val="26"/>
        </w:rPr>
        <w:t xml:space="preserve">об электронном аукционе </w:t>
      </w:r>
      <w:r w:rsidRPr="0069443E">
        <w:rPr>
          <w:kern w:val="3"/>
          <w:sz w:val="28"/>
          <w:szCs w:val="26"/>
          <w:lang w:eastAsia="zh-CN"/>
        </w:rPr>
        <w:t xml:space="preserve">на право заключения муниципального контракта </w:t>
      </w:r>
      <w:r w:rsidRPr="0069443E">
        <w:rPr>
          <w:rFonts w:eastAsia="Times New Roman"/>
          <w:iCs/>
          <w:kern w:val="1"/>
          <w:sz w:val="28"/>
          <w:szCs w:val="26"/>
          <w:lang w:eastAsia="zh-CN" w:bidi="hi-IN"/>
        </w:rPr>
        <w:t>на оказание услуг по предоставлению техники с обслуживающим персоналом</w:t>
      </w:r>
      <w:proofErr w:type="gramEnd"/>
      <w:r w:rsidRPr="0069443E">
        <w:rPr>
          <w:rFonts w:eastAsia="Times New Roman"/>
          <w:iCs/>
          <w:kern w:val="1"/>
          <w:sz w:val="28"/>
          <w:szCs w:val="26"/>
          <w:lang w:eastAsia="zh-CN" w:bidi="hi-IN"/>
        </w:rPr>
        <w:t xml:space="preserve"> для проведения </w:t>
      </w:r>
      <w:proofErr w:type="spellStart"/>
      <w:r w:rsidRPr="0069443E">
        <w:rPr>
          <w:rFonts w:eastAsia="Times New Roman"/>
          <w:iCs/>
          <w:kern w:val="1"/>
          <w:sz w:val="28"/>
          <w:szCs w:val="26"/>
          <w:lang w:eastAsia="zh-CN" w:bidi="hi-IN"/>
        </w:rPr>
        <w:t>противогололедных</w:t>
      </w:r>
      <w:proofErr w:type="spellEnd"/>
      <w:r w:rsidRPr="0069443E">
        <w:rPr>
          <w:rFonts w:eastAsia="Times New Roman"/>
          <w:iCs/>
          <w:kern w:val="1"/>
          <w:sz w:val="28"/>
          <w:szCs w:val="26"/>
          <w:lang w:eastAsia="zh-CN" w:bidi="hi-IN"/>
        </w:rPr>
        <w:t xml:space="preserve"> мероприятий на автомобильных дорогах общего пользования местного значения в сельских поселениях Ахтубинско</w:t>
      </w:r>
      <w:r w:rsidR="007F57B3" w:rsidRPr="0069443E">
        <w:rPr>
          <w:rFonts w:eastAsia="Times New Roman"/>
          <w:iCs/>
          <w:kern w:val="1"/>
          <w:sz w:val="28"/>
          <w:szCs w:val="26"/>
          <w:lang w:eastAsia="zh-CN" w:bidi="hi-IN"/>
        </w:rPr>
        <w:t>го района Астраханской области</w:t>
      </w:r>
      <w:r w:rsidRPr="0069443E">
        <w:rPr>
          <w:sz w:val="28"/>
          <w:szCs w:val="26"/>
        </w:rPr>
        <w:t>.</w:t>
      </w:r>
    </w:p>
    <w:p w:rsidR="007D2DBC" w:rsidRPr="0069443E" w:rsidRDefault="007D2DBC" w:rsidP="00E17D4A">
      <w:pPr>
        <w:ind w:firstLine="709"/>
        <w:jc w:val="both"/>
        <w:rPr>
          <w:sz w:val="28"/>
          <w:szCs w:val="26"/>
        </w:rPr>
      </w:pPr>
      <w:r w:rsidRPr="0069443E">
        <w:rPr>
          <w:sz w:val="28"/>
          <w:szCs w:val="26"/>
        </w:rPr>
        <w:t>3. Отделу информатизации и компьютер</w:t>
      </w:r>
      <w:r w:rsidR="0069443E">
        <w:rPr>
          <w:sz w:val="28"/>
          <w:szCs w:val="26"/>
        </w:rPr>
        <w:t>ного обслуживания администрации</w:t>
      </w:r>
      <w:r w:rsidR="0069443E" w:rsidRPr="0069443E">
        <w:rPr>
          <w:sz w:val="28"/>
          <w:szCs w:val="26"/>
        </w:rPr>
        <w:t xml:space="preserve"> </w:t>
      </w:r>
      <w:r w:rsidRPr="0069443E">
        <w:rPr>
          <w:sz w:val="28"/>
          <w:szCs w:val="26"/>
        </w:rPr>
        <w:t>МО «Ахтубинский район» (Короткий В.В.) обеспечить размещение настоящего постановления в сети «Интернет» на официальном сайте администрации МО «Ахтубинский район» в разделе «Документы» подразделе «Документы Администрации» подразделе «Официальные документы».</w:t>
      </w:r>
    </w:p>
    <w:p w:rsidR="007D2DBC" w:rsidRPr="0069443E" w:rsidRDefault="007D2DBC" w:rsidP="00E17D4A">
      <w:pPr>
        <w:ind w:firstLine="709"/>
        <w:jc w:val="both"/>
        <w:rPr>
          <w:sz w:val="28"/>
          <w:szCs w:val="26"/>
        </w:rPr>
      </w:pPr>
      <w:r w:rsidRPr="0069443E">
        <w:rPr>
          <w:sz w:val="28"/>
          <w:szCs w:val="26"/>
        </w:rPr>
        <w:t xml:space="preserve">4. Отделу контроля и обработки информации администрации </w:t>
      </w:r>
      <w:r w:rsidR="0069443E" w:rsidRPr="0069443E">
        <w:rPr>
          <w:sz w:val="28"/>
          <w:szCs w:val="26"/>
        </w:rPr>
        <w:t xml:space="preserve">                     </w:t>
      </w:r>
      <w:r w:rsidRPr="0069443E">
        <w:rPr>
          <w:sz w:val="28"/>
          <w:szCs w:val="26"/>
        </w:rPr>
        <w:t xml:space="preserve">МО «Ахтубинский район» (Свиридова Л.В.) представить информацию в </w:t>
      </w:r>
      <w:r w:rsidRPr="0069443E">
        <w:rPr>
          <w:sz w:val="28"/>
          <w:szCs w:val="26"/>
        </w:rPr>
        <w:lastRenderedPageBreak/>
        <w:t>газету «</w:t>
      </w:r>
      <w:proofErr w:type="gramStart"/>
      <w:r w:rsidRPr="0069443E">
        <w:rPr>
          <w:sz w:val="28"/>
          <w:szCs w:val="26"/>
        </w:rPr>
        <w:t>Ахтубинская</w:t>
      </w:r>
      <w:proofErr w:type="gramEnd"/>
      <w:r w:rsidRPr="0069443E">
        <w:rPr>
          <w:sz w:val="28"/>
          <w:szCs w:val="26"/>
        </w:rPr>
        <w:t xml:space="preserve"> правда» о размещении настоящего постановления в сети Интернет на официальном сайте администрации МО «Ахтубинский район» в разделе «Документы» подразделе «Документы Администрации» подразделе «Официальные документы».</w:t>
      </w:r>
    </w:p>
    <w:p w:rsidR="007F57B3" w:rsidRPr="0069443E" w:rsidRDefault="007F57B3" w:rsidP="007D2DBC">
      <w:pPr>
        <w:ind w:left="-851" w:firstLine="708"/>
        <w:jc w:val="both"/>
        <w:rPr>
          <w:sz w:val="28"/>
          <w:szCs w:val="26"/>
        </w:rPr>
      </w:pPr>
    </w:p>
    <w:p w:rsidR="007F57B3" w:rsidRPr="0069443E" w:rsidRDefault="007F57B3" w:rsidP="007D2DBC">
      <w:pPr>
        <w:ind w:left="-851" w:firstLine="708"/>
        <w:jc w:val="both"/>
        <w:rPr>
          <w:sz w:val="28"/>
          <w:szCs w:val="26"/>
        </w:rPr>
      </w:pPr>
    </w:p>
    <w:p w:rsidR="00565127" w:rsidRPr="0069443E" w:rsidRDefault="00565127" w:rsidP="007D2DBC">
      <w:pPr>
        <w:ind w:left="-851" w:firstLine="708"/>
        <w:jc w:val="both"/>
        <w:rPr>
          <w:sz w:val="28"/>
          <w:szCs w:val="26"/>
        </w:rPr>
      </w:pPr>
    </w:p>
    <w:p w:rsidR="00D02765" w:rsidRPr="0069443E" w:rsidRDefault="007D2DBC" w:rsidP="00565127">
      <w:pPr>
        <w:widowControl/>
        <w:suppressAutoHyphens w:val="0"/>
        <w:autoSpaceDE/>
        <w:autoSpaceDN w:val="0"/>
        <w:adjustRightInd w:val="0"/>
        <w:jc w:val="both"/>
        <w:rPr>
          <w:bCs/>
          <w:sz w:val="28"/>
          <w:szCs w:val="26"/>
          <w:lang w:eastAsia="en-US"/>
        </w:rPr>
      </w:pPr>
      <w:r w:rsidRPr="0069443E">
        <w:rPr>
          <w:bCs/>
          <w:sz w:val="28"/>
          <w:szCs w:val="26"/>
          <w:lang w:eastAsia="en-US"/>
        </w:rPr>
        <w:t xml:space="preserve">Глава муниципального образования                                             </w:t>
      </w:r>
      <w:r w:rsidR="0069443E">
        <w:rPr>
          <w:bCs/>
          <w:sz w:val="28"/>
          <w:szCs w:val="26"/>
          <w:lang w:eastAsia="en-US"/>
        </w:rPr>
        <w:t xml:space="preserve">  </w:t>
      </w:r>
      <w:r w:rsidR="0069443E" w:rsidRPr="0069443E">
        <w:rPr>
          <w:bCs/>
          <w:sz w:val="28"/>
          <w:szCs w:val="26"/>
          <w:lang w:eastAsia="en-US"/>
        </w:rPr>
        <w:t xml:space="preserve"> </w:t>
      </w:r>
      <w:r w:rsidRPr="0069443E">
        <w:rPr>
          <w:bCs/>
          <w:sz w:val="28"/>
          <w:szCs w:val="26"/>
          <w:lang w:eastAsia="en-US"/>
        </w:rPr>
        <w:t>В.А. Ведищев</w:t>
      </w:r>
    </w:p>
    <w:p w:rsidR="00565127" w:rsidRDefault="00565127" w:rsidP="004F5108">
      <w:pPr>
        <w:tabs>
          <w:tab w:val="left" w:pos="1418"/>
        </w:tabs>
        <w:autoSpaceDE/>
        <w:jc w:val="right"/>
        <w:rPr>
          <w:szCs w:val="26"/>
          <w:lang w:eastAsia="en-US"/>
        </w:rPr>
      </w:pPr>
    </w:p>
    <w:p w:rsidR="00565127" w:rsidRDefault="00565127" w:rsidP="00565127">
      <w:pPr>
        <w:tabs>
          <w:tab w:val="left" w:pos="1418"/>
        </w:tabs>
        <w:autoSpaceDE/>
        <w:rPr>
          <w:szCs w:val="26"/>
          <w:lang w:eastAsia="en-US"/>
        </w:rPr>
      </w:pPr>
    </w:p>
    <w:p w:rsidR="0069443E" w:rsidRPr="0069443E" w:rsidRDefault="0069443E" w:rsidP="004F5108">
      <w:pPr>
        <w:tabs>
          <w:tab w:val="left" w:pos="1418"/>
        </w:tabs>
        <w:autoSpaceDE/>
        <w:jc w:val="right"/>
        <w:rPr>
          <w:sz w:val="28"/>
          <w:szCs w:val="26"/>
          <w:lang w:eastAsia="en-US"/>
        </w:rPr>
      </w:pPr>
    </w:p>
    <w:p w:rsidR="0069443E" w:rsidRPr="0069443E" w:rsidRDefault="0069443E" w:rsidP="004F5108">
      <w:pPr>
        <w:tabs>
          <w:tab w:val="left" w:pos="1418"/>
        </w:tabs>
        <w:autoSpaceDE/>
        <w:jc w:val="right"/>
        <w:rPr>
          <w:sz w:val="28"/>
          <w:szCs w:val="26"/>
          <w:lang w:eastAsia="en-US"/>
        </w:rPr>
      </w:pPr>
    </w:p>
    <w:p w:rsidR="0069443E" w:rsidRPr="0069443E" w:rsidRDefault="0069443E" w:rsidP="004F5108">
      <w:pPr>
        <w:tabs>
          <w:tab w:val="left" w:pos="1418"/>
        </w:tabs>
        <w:autoSpaceDE/>
        <w:jc w:val="right"/>
        <w:rPr>
          <w:sz w:val="28"/>
          <w:szCs w:val="26"/>
          <w:lang w:eastAsia="en-US"/>
        </w:rPr>
      </w:pPr>
    </w:p>
    <w:p w:rsidR="0069443E" w:rsidRPr="0069443E" w:rsidRDefault="0069443E" w:rsidP="004F5108">
      <w:pPr>
        <w:tabs>
          <w:tab w:val="left" w:pos="1418"/>
        </w:tabs>
        <w:autoSpaceDE/>
        <w:jc w:val="right"/>
        <w:rPr>
          <w:sz w:val="28"/>
          <w:szCs w:val="26"/>
          <w:lang w:eastAsia="en-US"/>
        </w:rPr>
      </w:pPr>
    </w:p>
    <w:p w:rsidR="0069443E" w:rsidRPr="0069443E" w:rsidRDefault="0069443E" w:rsidP="004F5108">
      <w:pPr>
        <w:tabs>
          <w:tab w:val="left" w:pos="1418"/>
        </w:tabs>
        <w:autoSpaceDE/>
        <w:jc w:val="right"/>
        <w:rPr>
          <w:sz w:val="28"/>
          <w:szCs w:val="26"/>
          <w:lang w:eastAsia="en-US"/>
        </w:rPr>
      </w:pPr>
    </w:p>
    <w:p w:rsidR="0069443E" w:rsidRPr="0069443E" w:rsidRDefault="0069443E" w:rsidP="004F5108">
      <w:pPr>
        <w:tabs>
          <w:tab w:val="left" w:pos="1418"/>
        </w:tabs>
        <w:autoSpaceDE/>
        <w:jc w:val="right"/>
        <w:rPr>
          <w:sz w:val="28"/>
          <w:szCs w:val="26"/>
          <w:lang w:eastAsia="en-US"/>
        </w:rPr>
      </w:pPr>
    </w:p>
    <w:p w:rsidR="0069443E" w:rsidRPr="0069443E" w:rsidRDefault="0069443E" w:rsidP="004F5108">
      <w:pPr>
        <w:tabs>
          <w:tab w:val="left" w:pos="1418"/>
        </w:tabs>
        <w:autoSpaceDE/>
        <w:jc w:val="right"/>
        <w:rPr>
          <w:sz w:val="28"/>
          <w:szCs w:val="26"/>
          <w:lang w:eastAsia="en-US"/>
        </w:rPr>
      </w:pPr>
    </w:p>
    <w:p w:rsidR="0069443E" w:rsidRPr="0069443E" w:rsidRDefault="0069443E" w:rsidP="004F5108">
      <w:pPr>
        <w:tabs>
          <w:tab w:val="left" w:pos="1418"/>
        </w:tabs>
        <w:autoSpaceDE/>
        <w:jc w:val="right"/>
        <w:rPr>
          <w:sz w:val="28"/>
          <w:szCs w:val="26"/>
          <w:lang w:eastAsia="en-US"/>
        </w:rPr>
      </w:pPr>
    </w:p>
    <w:p w:rsidR="0069443E" w:rsidRPr="0069443E" w:rsidRDefault="0069443E" w:rsidP="004F5108">
      <w:pPr>
        <w:tabs>
          <w:tab w:val="left" w:pos="1418"/>
        </w:tabs>
        <w:autoSpaceDE/>
        <w:jc w:val="right"/>
        <w:rPr>
          <w:sz w:val="28"/>
          <w:szCs w:val="26"/>
          <w:lang w:eastAsia="en-US"/>
        </w:rPr>
      </w:pPr>
    </w:p>
    <w:p w:rsidR="0069443E" w:rsidRPr="0069443E" w:rsidRDefault="0069443E" w:rsidP="004F5108">
      <w:pPr>
        <w:tabs>
          <w:tab w:val="left" w:pos="1418"/>
        </w:tabs>
        <w:autoSpaceDE/>
        <w:jc w:val="right"/>
        <w:rPr>
          <w:sz w:val="28"/>
          <w:szCs w:val="26"/>
          <w:lang w:eastAsia="en-US"/>
        </w:rPr>
      </w:pPr>
    </w:p>
    <w:p w:rsidR="0069443E" w:rsidRPr="0069443E" w:rsidRDefault="0069443E" w:rsidP="004F5108">
      <w:pPr>
        <w:tabs>
          <w:tab w:val="left" w:pos="1418"/>
        </w:tabs>
        <w:autoSpaceDE/>
        <w:jc w:val="right"/>
        <w:rPr>
          <w:sz w:val="28"/>
          <w:szCs w:val="26"/>
          <w:lang w:eastAsia="en-US"/>
        </w:rPr>
      </w:pPr>
    </w:p>
    <w:p w:rsidR="0069443E" w:rsidRPr="0069443E" w:rsidRDefault="0069443E" w:rsidP="004F5108">
      <w:pPr>
        <w:tabs>
          <w:tab w:val="left" w:pos="1418"/>
        </w:tabs>
        <w:autoSpaceDE/>
        <w:jc w:val="right"/>
        <w:rPr>
          <w:sz w:val="28"/>
          <w:szCs w:val="26"/>
          <w:lang w:eastAsia="en-US"/>
        </w:rPr>
      </w:pPr>
    </w:p>
    <w:p w:rsidR="0069443E" w:rsidRPr="0069443E" w:rsidRDefault="0069443E" w:rsidP="004F5108">
      <w:pPr>
        <w:tabs>
          <w:tab w:val="left" w:pos="1418"/>
        </w:tabs>
        <w:autoSpaceDE/>
        <w:jc w:val="right"/>
        <w:rPr>
          <w:sz w:val="28"/>
          <w:szCs w:val="26"/>
          <w:lang w:eastAsia="en-US"/>
        </w:rPr>
      </w:pPr>
    </w:p>
    <w:p w:rsidR="0069443E" w:rsidRPr="0069443E" w:rsidRDefault="0069443E" w:rsidP="004F5108">
      <w:pPr>
        <w:tabs>
          <w:tab w:val="left" w:pos="1418"/>
        </w:tabs>
        <w:autoSpaceDE/>
        <w:jc w:val="right"/>
        <w:rPr>
          <w:sz w:val="28"/>
          <w:szCs w:val="26"/>
          <w:lang w:eastAsia="en-US"/>
        </w:rPr>
      </w:pPr>
    </w:p>
    <w:p w:rsidR="0069443E" w:rsidRPr="0069443E" w:rsidRDefault="0069443E" w:rsidP="004F5108">
      <w:pPr>
        <w:tabs>
          <w:tab w:val="left" w:pos="1418"/>
        </w:tabs>
        <w:autoSpaceDE/>
        <w:jc w:val="right"/>
        <w:rPr>
          <w:sz w:val="28"/>
          <w:szCs w:val="26"/>
          <w:lang w:eastAsia="en-US"/>
        </w:rPr>
      </w:pPr>
    </w:p>
    <w:p w:rsidR="0069443E" w:rsidRPr="0069443E" w:rsidRDefault="0069443E" w:rsidP="004F5108">
      <w:pPr>
        <w:tabs>
          <w:tab w:val="left" w:pos="1418"/>
        </w:tabs>
        <w:autoSpaceDE/>
        <w:jc w:val="right"/>
        <w:rPr>
          <w:sz w:val="28"/>
          <w:szCs w:val="26"/>
          <w:lang w:eastAsia="en-US"/>
        </w:rPr>
      </w:pPr>
    </w:p>
    <w:p w:rsidR="0069443E" w:rsidRPr="0069443E" w:rsidRDefault="0069443E" w:rsidP="004F5108">
      <w:pPr>
        <w:tabs>
          <w:tab w:val="left" w:pos="1418"/>
        </w:tabs>
        <w:autoSpaceDE/>
        <w:jc w:val="right"/>
        <w:rPr>
          <w:sz w:val="28"/>
          <w:szCs w:val="26"/>
          <w:lang w:eastAsia="en-US"/>
        </w:rPr>
      </w:pPr>
    </w:p>
    <w:p w:rsidR="0069443E" w:rsidRPr="0069443E" w:rsidRDefault="0069443E" w:rsidP="004F5108">
      <w:pPr>
        <w:tabs>
          <w:tab w:val="left" w:pos="1418"/>
        </w:tabs>
        <w:autoSpaceDE/>
        <w:jc w:val="right"/>
        <w:rPr>
          <w:sz w:val="28"/>
          <w:szCs w:val="26"/>
          <w:lang w:eastAsia="en-US"/>
        </w:rPr>
      </w:pPr>
    </w:p>
    <w:p w:rsidR="0069443E" w:rsidRPr="0069443E" w:rsidRDefault="0069443E" w:rsidP="004F5108">
      <w:pPr>
        <w:tabs>
          <w:tab w:val="left" w:pos="1418"/>
        </w:tabs>
        <w:autoSpaceDE/>
        <w:jc w:val="right"/>
        <w:rPr>
          <w:sz w:val="28"/>
          <w:szCs w:val="26"/>
          <w:lang w:eastAsia="en-US"/>
        </w:rPr>
      </w:pPr>
    </w:p>
    <w:p w:rsidR="0069443E" w:rsidRPr="0069443E" w:rsidRDefault="0069443E" w:rsidP="004F5108">
      <w:pPr>
        <w:tabs>
          <w:tab w:val="left" w:pos="1418"/>
        </w:tabs>
        <w:autoSpaceDE/>
        <w:jc w:val="right"/>
        <w:rPr>
          <w:sz w:val="28"/>
          <w:szCs w:val="26"/>
          <w:lang w:eastAsia="en-US"/>
        </w:rPr>
      </w:pPr>
    </w:p>
    <w:p w:rsidR="0069443E" w:rsidRPr="0069443E" w:rsidRDefault="0069443E" w:rsidP="004F5108">
      <w:pPr>
        <w:tabs>
          <w:tab w:val="left" w:pos="1418"/>
        </w:tabs>
        <w:autoSpaceDE/>
        <w:jc w:val="right"/>
        <w:rPr>
          <w:sz w:val="28"/>
          <w:szCs w:val="26"/>
          <w:lang w:eastAsia="en-US"/>
        </w:rPr>
      </w:pPr>
    </w:p>
    <w:p w:rsidR="0069443E" w:rsidRPr="0069443E" w:rsidRDefault="0069443E" w:rsidP="004F5108">
      <w:pPr>
        <w:tabs>
          <w:tab w:val="left" w:pos="1418"/>
        </w:tabs>
        <w:autoSpaceDE/>
        <w:jc w:val="right"/>
        <w:rPr>
          <w:sz w:val="28"/>
          <w:szCs w:val="26"/>
          <w:lang w:eastAsia="en-US"/>
        </w:rPr>
      </w:pPr>
    </w:p>
    <w:p w:rsidR="0069443E" w:rsidRPr="0069443E" w:rsidRDefault="0069443E" w:rsidP="004F5108">
      <w:pPr>
        <w:tabs>
          <w:tab w:val="left" w:pos="1418"/>
        </w:tabs>
        <w:autoSpaceDE/>
        <w:jc w:val="right"/>
        <w:rPr>
          <w:sz w:val="28"/>
          <w:szCs w:val="26"/>
          <w:lang w:eastAsia="en-US"/>
        </w:rPr>
      </w:pPr>
    </w:p>
    <w:p w:rsidR="0069443E" w:rsidRPr="0069443E" w:rsidRDefault="0069443E" w:rsidP="004F5108">
      <w:pPr>
        <w:tabs>
          <w:tab w:val="left" w:pos="1418"/>
        </w:tabs>
        <w:autoSpaceDE/>
        <w:jc w:val="right"/>
        <w:rPr>
          <w:sz w:val="28"/>
          <w:szCs w:val="26"/>
          <w:lang w:eastAsia="en-US"/>
        </w:rPr>
      </w:pPr>
    </w:p>
    <w:p w:rsidR="0069443E" w:rsidRPr="0069443E" w:rsidRDefault="0069443E" w:rsidP="004F5108">
      <w:pPr>
        <w:tabs>
          <w:tab w:val="left" w:pos="1418"/>
        </w:tabs>
        <w:autoSpaceDE/>
        <w:jc w:val="right"/>
        <w:rPr>
          <w:sz w:val="28"/>
          <w:szCs w:val="26"/>
          <w:lang w:eastAsia="en-US"/>
        </w:rPr>
      </w:pPr>
    </w:p>
    <w:p w:rsidR="0069443E" w:rsidRPr="0069443E" w:rsidRDefault="0069443E" w:rsidP="004F5108">
      <w:pPr>
        <w:tabs>
          <w:tab w:val="left" w:pos="1418"/>
        </w:tabs>
        <w:autoSpaceDE/>
        <w:jc w:val="right"/>
        <w:rPr>
          <w:sz w:val="28"/>
          <w:szCs w:val="26"/>
          <w:lang w:eastAsia="en-US"/>
        </w:rPr>
      </w:pPr>
    </w:p>
    <w:p w:rsidR="0069443E" w:rsidRPr="0069443E" w:rsidRDefault="0069443E" w:rsidP="004F5108">
      <w:pPr>
        <w:tabs>
          <w:tab w:val="left" w:pos="1418"/>
        </w:tabs>
        <w:autoSpaceDE/>
        <w:jc w:val="right"/>
        <w:rPr>
          <w:sz w:val="28"/>
          <w:szCs w:val="26"/>
          <w:lang w:eastAsia="en-US"/>
        </w:rPr>
      </w:pPr>
    </w:p>
    <w:p w:rsidR="0069443E" w:rsidRPr="0069443E" w:rsidRDefault="0069443E" w:rsidP="004F5108">
      <w:pPr>
        <w:tabs>
          <w:tab w:val="left" w:pos="1418"/>
        </w:tabs>
        <w:autoSpaceDE/>
        <w:jc w:val="right"/>
        <w:rPr>
          <w:sz w:val="28"/>
          <w:szCs w:val="26"/>
          <w:lang w:eastAsia="en-US"/>
        </w:rPr>
      </w:pPr>
    </w:p>
    <w:p w:rsidR="0069443E" w:rsidRPr="0069443E" w:rsidRDefault="0069443E" w:rsidP="004F5108">
      <w:pPr>
        <w:tabs>
          <w:tab w:val="left" w:pos="1418"/>
        </w:tabs>
        <w:autoSpaceDE/>
        <w:jc w:val="right"/>
        <w:rPr>
          <w:sz w:val="28"/>
          <w:szCs w:val="26"/>
          <w:lang w:eastAsia="en-US"/>
        </w:rPr>
      </w:pPr>
    </w:p>
    <w:p w:rsidR="0069443E" w:rsidRPr="0069443E" w:rsidRDefault="0069443E" w:rsidP="004F5108">
      <w:pPr>
        <w:tabs>
          <w:tab w:val="left" w:pos="1418"/>
        </w:tabs>
        <w:autoSpaceDE/>
        <w:jc w:val="right"/>
        <w:rPr>
          <w:sz w:val="28"/>
          <w:szCs w:val="26"/>
          <w:lang w:eastAsia="en-US"/>
        </w:rPr>
      </w:pPr>
    </w:p>
    <w:p w:rsidR="0069443E" w:rsidRPr="0069443E" w:rsidRDefault="0069443E" w:rsidP="004F5108">
      <w:pPr>
        <w:tabs>
          <w:tab w:val="left" w:pos="1418"/>
        </w:tabs>
        <w:autoSpaceDE/>
        <w:jc w:val="right"/>
        <w:rPr>
          <w:sz w:val="28"/>
          <w:szCs w:val="26"/>
          <w:lang w:eastAsia="en-US"/>
        </w:rPr>
      </w:pPr>
    </w:p>
    <w:p w:rsidR="0069443E" w:rsidRPr="0069443E" w:rsidRDefault="0069443E" w:rsidP="004F5108">
      <w:pPr>
        <w:tabs>
          <w:tab w:val="left" w:pos="1418"/>
        </w:tabs>
        <w:autoSpaceDE/>
        <w:jc w:val="right"/>
        <w:rPr>
          <w:sz w:val="28"/>
          <w:szCs w:val="26"/>
          <w:lang w:eastAsia="en-US"/>
        </w:rPr>
      </w:pPr>
    </w:p>
    <w:p w:rsidR="0069443E" w:rsidRPr="001C01E1" w:rsidRDefault="0069443E" w:rsidP="004F5108">
      <w:pPr>
        <w:tabs>
          <w:tab w:val="left" w:pos="1418"/>
        </w:tabs>
        <w:autoSpaceDE/>
        <w:jc w:val="right"/>
        <w:rPr>
          <w:sz w:val="28"/>
          <w:szCs w:val="26"/>
          <w:lang w:eastAsia="en-US"/>
        </w:rPr>
      </w:pPr>
    </w:p>
    <w:p w:rsidR="0069443E" w:rsidRPr="001C01E1" w:rsidRDefault="0069443E" w:rsidP="004F5108">
      <w:pPr>
        <w:tabs>
          <w:tab w:val="left" w:pos="1418"/>
        </w:tabs>
        <w:autoSpaceDE/>
        <w:jc w:val="right"/>
        <w:rPr>
          <w:sz w:val="28"/>
          <w:szCs w:val="26"/>
          <w:lang w:eastAsia="en-US"/>
        </w:rPr>
      </w:pPr>
    </w:p>
    <w:p w:rsidR="0069443E" w:rsidRPr="0069443E" w:rsidRDefault="0069443E" w:rsidP="004F5108">
      <w:pPr>
        <w:tabs>
          <w:tab w:val="left" w:pos="1418"/>
        </w:tabs>
        <w:autoSpaceDE/>
        <w:jc w:val="right"/>
        <w:rPr>
          <w:sz w:val="28"/>
          <w:szCs w:val="26"/>
          <w:lang w:eastAsia="en-US"/>
        </w:rPr>
      </w:pPr>
    </w:p>
    <w:p w:rsidR="004F5108" w:rsidRPr="0069443E" w:rsidRDefault="004F5108" w:rsidP="004F5108">
      <w:pPr>
        <w:tabs>
          <w:tab w:val="left" w:pos="1418"/>
        </w:tabs>
        <w:autoSpaceDE/>
        <w:jc w:val="right"/>
        <w:rPr>
          <w:sz w:val="28"/>
          <w:szCs w:val="26"/>
          <w:lang w:eastAsia="en-US"/>
        </w:rPr>
      </w:pPr>
      <w:r w:rsidRPr="0069443E">
        <w:rPr>
          <w:sz w:val="28"/>
          <w:szCs w:val="26"/>
          <w:lang w:eastAsia="en-US"/>
        </w:rPr>
        <w:lastRenderedPageBreak/>
        <w:t>УТВЕРЖДЕНА</w:t>
      </w:r>
    </w:p>
    <w:p w:rsidR="004F5108" w:rsidRPr="0069443E" w:rsidRDefault="004F5108" w:rsidP="004F5108">
      <w:pPr>
        <w:tabs>
          <w:tab w:val="left" w:pos="1418"/>
        </w:tabs>
        <w:autoSpaceDE/>
        <w:jc w:val="right"/>
        <w:rPr>
          <w:sz w:val="28"/>
          <w:szCs w:val="26"/>
          <w:lang w:eastAsia="en-US"/>
        </w:rPr>
      </w:pPr>
      <w:r w:rsidRPr="0069443E">
        <w:rPr>
          <w:sz w:val="28"/>
          <w:szCs w:val="26"/>
          <w:lang w:eastAsia="en-US"/>
        </w:rPr>
        <w:t xml:space="preserve">постановлением администрации </w:t>
      </w:r>
    </w:p>
    <w:p w:rsidR="004F5108" w:rsidRPr="0069443E" w:rsidRDefault="004F5108" w:rsidP="004F5108">
      <w:pPr>
        <w:tabs>
          <w:tab w:val="left" w:pos="1418"/>
        </w:tabs>
        <w:autoSpaceDE/>
        <w:jc w:val="right"/>
        <w:rPr>
          <w:sz w:val="28"/>
          <w:szCs w:val="26"/>
          <w:lang w:eastAsia="en-US"/>
        </w:rPr>
      </w:pPr>
      <w:r w:rsidRPr="0069443E">
        <w:rPr>
          <w:sz w:val="28"/>
          <w:szCs w:val="26"/>
          <w:lang w:eastAsia="en-US"/>
        </w:rPr>
        <w:t xml:space="preserve">МО «Ахтубинский район» </w:t>
      </w:r>
    </w:p>
    <w:p w:rsidR="004F5108" w:rsidRPr="0069443E" w:rsidRDefault="004F5108" w:rsidP="004F5108">
      <w:pPr>
        <w:tabs>
          <w:tab w:val="left" w:pos="1418"/>
        </w:tabs>
        <w:autoSpaceDE/>
        <w:jc w:val="right"/>
        <w:rPr>
          <w:b/>
          <w:sz w:val="28"/>
          <w:szCs w:val="26"/>
          <w:lang w:eastAsia="en-US"/>
        </w:rPr>
      </w:pPr>
      <w:r w:rsidRPr="0069443E">
        <w:rPr>
          <w:sz w:val="28"/>
          <w:szCs w:val="26"/>
          <w:lang w:eastAsia="en-US"/>
        </w:rPr>
        <w:t xml:space="preserve">от </w:t>
      </w:r>
      <w:r w:rsidR="00D001A0">
        <w:rPr>
          <w:sz w:val="28"/>
          <w:szCs w:val="26"/>
          <w:u w:val="single"/>
          <w:lang w:eastAsia="en-US"/>
        </w:rPr>
        <w:t>16.02.2017</w:t>
      </w:r>
      <w:r w:rsidR="00565127" w:rsidRPr="0069443E">
        <w:rPr>
          <w:sz w:val="28"/>
          <w:szCs w:val="26"/>
          <w:lang w:eastAsia="en-US"/>
        </w:rPr>
        <w:t xml:space="preserve"> </w:t>
      </w:r>
      <w:r w:rsidR="00B544F9" w:rsidRPr="0069443E">
        <w:rPr>
          <w:sz w:val="28"/>
          <w:szCs w:val="26"/>
          <w:lang w:eastAsia="en-US"/>
        </w:rPr>
        <w:t xml:space="preserve">№ </w:t>
      </w:r>
      <w:r w:rsidR="00D001A0">
        <w:rPr>
          <w:sz w:val="28"/>
          <w:szCs w:val="26"/>
          <w:u w:val="single"/>
          <w:lang w:eastAsia="en-US"/>
        </w:rPr>
        <w:t>78</w:t>
      </w:r>
    </w:p>
    <w:p w:rsidR="004F5108" w:rsidRPr="00D02765" w:rsidRDefault="004F5108" w:rsidP="004F5108">
      <w:pPr>
        <w:tabs>
          <w:tab w:val="left" w:pos="1418"/>
        </w:tabs>
        <w:autoSpaceDE/>
        <w:jc w:val="center"/>
        <w:rPr>
          <w:b/>
          <w:sz w:val="26"/>
          <w:szCs w:val="26"/>
          <w:lang w:eastAsia="en-US"/>
        </w:rPr>
      </w:pPr>
    </w:p>
    <w:p w:rsidR="004F5108" w:rsidRPr="00D02765" w:rsidRDefault="004F5108" w:rsidP="004F5108">
      <w:pPr>
        <w:tabs>
          <w:tab w:val="left" w:pos="1418"/>
        </w:tabs>
        <w:autoSpaceDE/>
        <w:jc w:val="center"/>
        <w:rPr>
          <w:b/>
          <w:sz w:val="26"/>
          <w:szCs w:val="26"/>
          <w:lang w:eastAsia="en-US"/>
        </w:rPr>
      </w:pPr>
    </w:p>
    <w:p w:rsidR="004F5108" w:rsidRPr="00D02765" w:rsidRDefault="004F5108" w:rsidP="004F5108">
      <w:pPr>
        <w:tabs>
          <w:tab w:val="left" w:pos="1418"/>
        </w:tabs>
        <w:autoSpaceDE/>
        <w:jc w:val="center"/>
        <w:rPr>
          <w:b/>
          <w:sz w:val="26"/>
          <w:szCs w:val="26"/>
          <w:lang w:eastAsia="en-US"/>
        </w:rPr>
      </w:pPr>
    </w:p>
    <w:p w:rsidR="004F5108" w:rsidRPr="00D02765" w:rsidRDefault="004F5108" w:rsidP="004F5108">
      <w:pPr>
        <w:autoSpaceDE/>
        <w:rPr>
          <w:rFonts w:eastAsia="SimSun"/>
          <w:b/>
          <w:kern w:val="1"/>
          <w:sz w:val="26"/>
          <w:szCs w:val="26"/>
          <w:highlight w:val="yellow"/>
          <w:lang w:eastAsia="hi-IN" w:bidi="hi-IN"/>
        </w:rPr>
      </w:pPr>
    </w:p>
    <w:p w:rsidR="004F5108" w:rsidRPr="00D02765" w:rsidRDefault="004F5108" w:rsidP="004F5108">
      <w:pPr>
        <w:autoSpaceDE/>
        <w:rPr>
          <w:rFonts w:eastAsia="SimSun"/>
          <w:b/>
          <w:kern w:val="1"/>
          <w:sz w:val="26"/>
          <w:szCs w:val="26"/>
          <w:highlight w:val="yellow"/>
          <w:lang w:eastAsia="hi-IN" w:bidi="hi-IN"/>
        </w:rPr>
      </w:pPr>
    </w:p>
    <w:p w:rsidR="004F5108" w:rsidRPr="00D02765" w:rsidRDefault="004F5108" w:rsidP="004F5108">
      <w:pPr>
        <w:autoSpaceDE/>
        <w:rPr>
          <w:rFonts w:eastAsia="SimSun"/>
          <w:b/>
          <w:kern w:val="1"/>
          <w:sz w:val="26"/>
          <w:szCs w:val="26"/>
          <w:highlight w:val="yellow"/>
          <w:lang w:eastAsia="hi-IN" w:bidi="hi-IN"/>
        </w:rPr>
      </w:pPr>
    </w:p>
    <w:p w:rsidR="004F5108" w:rsidRPr="00D02765" w:rsidRDefault="004F5108" w:rsidP="004F5108">
      <w:pPr>
        <w:autoSpaceDE/>
        <w:rPr>
          <w:rFonts w:eastAsia="SimSun"/>
          <w:b/>
          <w:kern w:val="1"/>
          <w:sz w:val="26"/>
          <w:szCs w:val="26"/>
          <w:highlight w:val="yellow"/>
          <w:lang w:eastAsia="hi-IN" w:bidi="hi-IN"/>
        </w:rPr>
      </w:pPr>
    </w:p>
    <w:p w:rsidR="004F5108" w:rsidRPr="00D02765" w:rsidRDefault="004F5108" w:rsidP="004F5108">
      <w:pPr>
        <w:autoSpaceDE/>
        <w:rPr>
          <w:rFonts w:eastAsia="SimSun"/>
          <w:b/>
          <w:kern w:val="1"/>
          <w:sz w:val="26"/>
          <w:szCs w:val="26"/>
          <w:highlight w:val="yellow"/>
          <w:lang w:eastAsia="hi-IN" w:bidi="hi-IN"/>
        </w:rPr>
      </w:pPr>
    </w:p>
    <w:p w:rsidR="004F5108" w:rsidRPr="00D02765" w:rsidRDefault="004F5108" w:rsidP="004F5108">
      <w:pPr>
        <w:autoSpaceDE/>
        <w:rPr>
          <w:rFonts w:eastAsia="SimSun"/>
          <w:b/>
          <w:kern w:val="1"/>
          <w:sz w:val="26"/>
          <w:szCs w:val="26"/>
          <w:highlight w:val="yellow"/>
          <w:lang w:eastAsia="hi-IN" w:bidi="hi-IN"/>
        </w:rPr>
      </w:pPr>
    </w:p>
    <w:p w:rsidR="004F5108" w:rsidRPr="00D02765" w:rsidRDefault="004F5108" w:rsidP="004F5108">
      <w:pPr>
        <w:autoSpaceDE/>
        <w:jc w:val="center"/>
        <w:rPr>
          <w:rFonts w:eastAsia="Times New Roman"/>
          <w:iCs/>
          <w:kern w:val="1"/>
          <w:sz w:val="26"/>
          <w:szCs w:val="26"/>
          <w:lang w:bidi="hi-IN"/>
        </w:rPr>
      </w:pPr>
      <w:bookmarkStart w:id="0" w:name="_GoBack"/>
      <w:bookmarkEnd w:id="0"/>
    </w:p>
    <w:p w:rsidR="004F5108" w:rsidRPr="00565127" w:rsidRDefault="004F5108" w:rsidP="004F5108">
      <w:pPr>
        <w:keepNext/>
        <w:autoSpaceDE/>
        <w:spacing w:before="240" w:after="60"/>
        <w:jc w:val="center"/>
        <w:rPr>
          <w:bCs/>
          <w:color w:val="000000"/>
          <w:kern w:val="1"/>
          <w:szCs w:val="26"/>
          <w:lang w:eastAsia="hi-IN" w:bidi="hi-IN"/>
        </w:rPr>
      </w:pPr>
      <w:r w:rsidRPr="00565127">
        <w:rPr>
          <w:bCs/>
          <w:color w:val="000000"/>
          <w:kern w:val="1"/>
          <w:szCs w:val="26"/>
          <w:lang w:eastAsia="hi-IN" w:bidi="hi-IN"/>
        </w:rPr>
        <w:t>ДОКУМЕНТАЦИЯ ОБ ЭЛЕКТРОННОМ АУКЦИОНЕ</w:t>
      </w:r>
    </w:p>
    <w:p w:rsidR="004F5108" w:rsidRPr="00565127" w:rsidRDefault="00C8659F" w:rsidP="004F5108">
      <w:pPr>
        <w:autoSpaceDE/>
        <w:jc w:val="center"/>
        <w:rPr>
          <w:rFonts w:eastAsia="Times New Roman"/>
          <w:iCs/>
          <w:kern w:val="1"/>
          <w:szCs w:val="26"/>
          <w:lang w:bidi="hi-IN"/>
        </w:rPr>
      </w:pPr>
      <w:r w:rsidRPr="00565127">
        <w:rPr>
          <w:rFonts w:eastAsia="Times New Roman"/>
          <w:iCs/>
          <w:kern w:val="1"/>
          <w:szCs w:val="26"/>
          <w:lang w:bidi="hi-IN"/>
        </w:rPr>
        <w:t xml:space="preserve">на право заключения муниципального </w:t>
      </w:r>
      <w:proofErr w:type="gramStart"/>
      <w:r w:rsidRPr="00565127">
        <w:rPr>
          <w:rFonts w:eastAsia="Times New Roman"/>
          <w:iCs/>
          <w:kern w:val="1"/>
          <w:szCs w:val="26"/>
          <w:lang w:bidi="hi-IN"/>
        </w:rPr>
        <w:t>контракта</w:t>
      </w:r>
      <w:proofErr w:type="gramEnd"/>
      <w:r w:rsidRPr="00565127">
        <w:rPr>
          <w:rFonts w:eastAsia="Times New Roman"/>
          <w:iCs/>
          <w:kern w:val="1"/>
          <w:szCs w:val="26"/>
          <w:lang w:bidi="hi-IN"/>
        </w:rPr>
        <w:t xml:space="preserve"> на оказание услуг по предоставлению техники с обслуживающим персоналом для проведения противогололедных мероприятий на автомобильных дорогах общего пользования местного значения в сельских поселениях Ахтубинского района Астраханской области  </w:t>
      </w:r>
    </w:p>
    <w:p w:rsidR="004F5108" w:rsidRPr="00565127" w:rsidRDefault="00D743EC" w:rsidP="004F5108">
      <w:pPr>
        <w:autoSpaceDE/>
        <w:jc w:val="center"/>
        <w:rPr>
          <w:rFonts w:eastAsia="Times New Roman"/>
          <w:iCs/>
          <w:kern w:val="1"/>
          <w:szCs w:val="26"/>
          <w:lang w:bidi="hi-IN"/>
        </w:rPr>
      </w:pPr>
      <w:r w:rsidRPr="00565127">
        <w:rPr>
          <w:rFonts w:eastAsiaTheme="minorHAnsi"/>
          <w:color w:val="000000" w:themeColor="text1"/>
          <w:szCs w:val="26"/>
          <w:lang w:eastAsia="en-US"/>
        </w:rPr>
        <w:t xml:space="preserve">ИКЗ: </w:t>
      </w:r>
      <w:r w:rsidRPr="00565127">
        <w:rPr>
          <w:color w:val="000000" w:themeColor="text1"/>
          <w:szCs w:val="26"/>
        </w:rPr>
        <w:t>173301200079430010100100020365229244</w:t>
      </w:r>
    </w:p>
    <w:p w:rsidR="004F5108" w:rsidRPr="00D02765" w:rsidRDefault="004F5108" w:rsidP="004F5108">
      <w:pPr>
        <w:autoSpaceDE/>
        <w:jc w:val="center"/>
        <w:rPr>
          <w:rFonts w:eastAsia="Times New Roman"/>
          <w:iCs/>
          <w:kern w:val="1"/>
          <w:sz w:val="26"/>
          <w:szCs w:val="26"/>
          <w:lang w:bidi="hi-IN"/>
        </w:rPr>
      </w:pPr>
    </w:p>
    <w:p w:rsidR="004F5108" w:rsidRPr="00D02765" w:rsidRDefault="004F5108" w:rsidP="004F5108">
      <w:pPr>
        <w:autoSpaceDE/>
        <w:jc w:val="center"/>
        <w:rPr>
          <w:rFonts w:eastAsia="Times New Roman"/>
          <w:iCs/>
          <w:kern w:val="1"/>
          <w:sz w:val="26"/>
          <w:szCs w:val="26"/>
          <w:lang w:bidi="hi-IN"/>
        </w:rPr>
      </w:pPr>
    </w:p>
    <w:p w:rsidR="004F5108" w:rsidRPr="00D02765" w:rsidRDefault="004F5108" w:rsidP="004F5108">
      <w:pPr>
        <w:autoSpaceDE/>
        <w:jc w:val="center"/>
        <w:rPr>
          <w:rFonts w:eastAsia="Times New Roman"/>
          <w:iCs/>
          <w:kern w:val="1"/>
          <w:sz w:val="26"/>
          <w:szCs w:val="26"/>
          <w:lang w:bidi="hi-IN"/>
        </w:rPr>
      </w:pPr>
    </w:p>
    <w:p w:rsidR="004F5108" w:rsidRPr="00D02765" w:rsidRDefault="004F5108" w:rsidP="004F5108">
      <w:pPr>
        <w:autoSpaceDE/>
        <w:jc w:val="center"/>
        <w:rPr>
          <w:rFonts w:eastAsia="Times New Roman"/>
          <w:iCs/>
          <w:kern w:val="1"/>
          <w:sz w:val="26"/>
          <w:szCs w:val="26"/>
          <w:lang w:bidi="hi-IN"/>
        </w:rPr>
      </w:pPr>
    </w:p>
    <w:p w:rsidR="004F5108" w:rsidRPr="00D02765" w:rsidRDefault="004F5108" w:rsidP="004F5108">
      <w:pPr>
        <w:autoSpaceDE/>
        <w:jc w:val="center"/>
        <w:rPr>
          <w:rFonts w:eastAsia="Times New Roman"/>
          <w:iCs/>
          <w:kern w:val="1"/>
          <w:sz w:val="26"/>
          <w:szCs w:val="26"/>
          <w:lang w:bidi="hi-IN"/>
        </w:rPr>
      </w:pPr>
    </w:p>
    <w:p w:rsidR="004F5108" w:rsidRPr="00D02765" w:rsidRDefault="004F5108" w:rsidP="004F5108">
      <w:pPr>
        <w:autoSpaceDE/>
        <w:jc w:val="center"/>
        <w:rPr>
          <w:rFonts w:eastAsia="Times New Roman"/>
          <w:iCs/>
          <w:kern w:val="1"/>
          <w:sz w:val="26"/>
          <w:szCs w:val="26"/>
          <w:lang w:bidi="hi-IN"/>
        </w:rPr>
      </w:pPr>
    </w:p>
    <w:p w:rsidR="004F5108" w:rsidRPr="00D02765" w:rsidRDefault="004F5108" w:rsidP="004F5108">
      <w:pPr>
        <w:autoSpaceDE/>
        <w:jc w:val="center"/>
        <w:rPr>
          <w:rFonts w:eastAsia="Times New Roman"/>
          <w:iCs/>
          <w:kern w:val="1"/>
          <w:sz w:val="26"/>
          <w:szCs w:val="26"/>
          <w:lang w:bidi="hi-IN"/>
        </w:rPr>
      </w:pPr>
    </w:p>
    <w:p w:rsidR="004F5108" w:rsidRPr="00D02765" w:rsidRDefault="004F5108" w:rsidP="004F5108">
      <w:pPr>
        <w:autoSpaceDE/>
        <w:jc w:val="center"/>
        <w:rPr>
          <w:rFonts w:eastAsia="Times New Roman"/>
          <w:iCs/>
          <w:kern w:val="1"/>
          <w:sz w:val="26"/>
          <w:szCs w:val="26"/>
          <w:lang w:bidi="hi-IN"/>
        </w:rPr>
      </w:pPr>
    </w:p>
    <w:p w:rsidR="004F5108" w:rsidRPr="00D02765" w:rsidRDefault="004F5108" w:rsidP="004F5108">
      <w:pPr>
        <w:autoSpaceDE/>
        <w:jc w:val="center"/>
        <w:rPr>
          <w:rFonts w:eastAsia="Times New Roman"/>
          <w:iCs/>
          <w:kern w:val="1"/>
          <w:sz w:val="26"/>
          <w:szCs w:val="26"/>
          <w:lang w:bidi="hi-IN"/>
        </w:rPr>
      </w:pPr>
    </w:p>
    <w:p w:rsidR="004F5108" w:rsidRPr="00D02765" w:rsidRDefault="004F5108" w:rsidP="004F5108">
      <w:pPr>
        <w:autoSpaceDE/>
        <w:jc w:val="center"/>
        <w:rPr>
          <w:rFonts w:eastAsia="Times New Roman"/>
          <w:iCs/>
          <w:kern w:val="1"/>
          <w:sz w:val="26"/>
          <w:szCs w:val="26"/>
          <w:lang w:bidi="hi-IN"/>
        </w:rPr>
      </w:pPr>
    </w:p>
    <w:p w:rsidR="004F5108" w:rsidRPr="00D02765" w:rsidRDefault="004F5108" w:rsidP="004F5108">
      <w:pPr>
        <w:autoSpaceDE/>
        <w:jc w:val="center"/>
        <w:rPr>
          <w:rFonts w:eastAsia="Times New Roman"/>
          <w:iCs/>
          <w:kern w:val="1"/>
          <w:sz w:val="26"/>
          <w:szCs w:val="26"/>
          <w:lang w:bidi="hi-IN"/>
        </w:rPr>
      </w:pPr>
    </w:p>
    <w:p w:rsidR="004F5108" w:rsidRPr="00D02765" w:rsidRDefault="004F5108" w:rsidP="004F5108">
      <w:pPr>
        <w:autoSpaceDE/>
        <w:jc w:val="center"/>
        <w:rPr>
          <w:rFonts w:eastAsia="Times New Roman"/>
          <w:iCs/>
          <w:kern w:val="1"/>
          <w:sz w:val="26"/>
          <w:szCs w:val="26"/>
          <w:lang w:bidi="hi-IN"/>
        </w:rPr>
      </w:pPr>
    </w:p>
    <w:p w:rsidR="004F5108" w:rsidRPr="00D02765" w:rsidRDefault="004F5108" w:rsidP="004F5108">
      <w:pPr>
        <w:autoSpaceDE/>
        <w:jc w:val="center"/>
        <w:rPr>
          <w:rFonts w:eastAsia="Times New Roman"/>
          <w:iCs/>
          <w:kern w:val="1"/>
          <w:sz w:val="26"/>
          <w:szCs w:val="26"/>
          <w:lang w:bidi="hi-IN"/>
        </w:rPr>
      </w:pPr>
    </w:p>
    <w:p w:rsidR="004F5108" w:rsidRPr="00D02765" w:rsidRDefault="004F5108" w:rsidP="004F5108">
      <w:pPr>
        <w:autoSpaceDE/>
        <w:jc w:val="center"/>
        <w:rPr>
          <w:rFonts w:eastAsia="Times New Roman"/>
          <w:iCs/>
          <w:kern w:val="1"/>
          <w:sz w:val="26"/>
          <w:szCs w:val="26"/>
          <w:lang w:bidi="hi-IN"/>
        </w:rPr>
      </w:pPr>
    </w:p>
    <w:p w:rsidR="004F5108" w:rsidRPr="00D02765" w:rsidRDefault="004F5108" w:rsidP="004F5108">
      <w:pPr>
        <w:autoSpaceDE/>
        <w:rPr>
          <w:rFonts w:eastAsia="Times New Roman"/>
          <w:iCs/>
          <w:kern w:val="1"/>
          <w:sz w:val="26"/>
          <w:szCs w:val="26"/>
          <w:lang w:bidi="hi-IN"/>
        </w:rPr>
      </w:pPr>
    </w:p>
    <w:p w:rsidR="00691BA2" w:rsidRPr="00D02765" w:rsidRDefault="00691BA2" w:rsidP="004F5108">
      <w:pPr>
        <w:autoSpaceDE/>
        <w:rPr>
          <w:rFonts w:eastAsia="Times New Roman"/>
          <w:iCs/>
          <w:kern w:val="1"/>
          <w:sz w:val="26"/>
          <w:szCs w:val="26"/>
          <w:lang w:bidi="hi-IN"/>
        </w:rPr>
      </w:pPr>
    </w:p>
    <w:p w:rsidR="00691BA2" w:rsidRPr="00D02765" w:rsidRDefault="00691BA2" w:rsidP="004F5108">
      <w:pPr>
        <w:autoSpaceDE/>
        <w:rPr>
          <w:rFonts w:eastAsia="Times New Roman"/>
          <w:iCs/>
          <w:kern w:val="1"/>
          <w:sz w:val="26"/>
          <w:szCs w:val="26"/>
          <w:lang w:bidi="hi-IN"/>
        </w:rPr>
      </w:pPr>
    </w:p>
    <w:p w:rsidR="00691BA2" w:rsidRPr="00D02765" w:rsidRDefault="00691BA2" w:rsidP="004F5108">
      <w:pPr>
        <w:autoSpaceDE/>
        <w:rPr>
          <w:rFonts w:eastAsia="Times New Roman"/>
          <w:iCs/>
          <w:kern w:val="1"/>
          <w:sz w:val="26"/>
          <w:szCs w:val="26"/>
          <w:lang w:bidi="hi-IN"/>
        </w:rPr>
      </w:pPr>
    </w:p>
    <w:p w:rsidR="00691BA2" w:rsidRDefault="00691BA2" w:rsidP="004F5108">
      <w:pPr>
        <w:autoSpaceDE/>
        <w:rPr>
          <w:rFonts w:eastAsia="Times New Roman"/>
          <w:iCs/>
          <w:kern w:val="1"/>
          <w:sz w:val="26"/>
          <w:szCs w:val="26"/>
          <w:lang w:bidi="hi-IN"/>
        </w:rPr>
      </w:pPr>
    </w:p>
    <w:p w:rsidR="00565127" w:rsidRDefault="00565127" w:rsidP="004F5108">
      <w:pPr>
        <w:autoSpaceDE/>
        <w:rPr>
          <w:rFonts w:eastAsia="Times New Roman"/>
          <w:iCs/>
          <w:kern w:val="1"/>
          <w:sz w:val="26"/>
          <w:szCs w:val="26"/>
          <w:lang w:bidi="hi-IN"/>
        </w:rPr>
      </w:pPr>
    </w:p>
    <w:p w:rsidR="00565127" w:rsidRDefault="00565127" w:rsidP="004F5108">
      <w:pPr>
        <w:autoSpaceDE/>
        <w:rPr>
          <w:rFonts w:eastAsia="Times New Roman"/>
          <w:iCs/>
          <w:kern w:val="1"/>
          <w:sz w:val="26"/>
          <w:szCs w:val="26"/>
          <w:lang w:bidi="hi-IN"/>
        </w:rPr>
      </w:pPr>
    </w:p>
    <w:p w:rsidR="00565127" w:rsidRDefault="00565127" w:rsidP="004F5108">
      <w:pPr>
        <w:autoSpaceDE/>
        <w:rPr>
          <w:rFonts w:eastAsia="Times New Roman"/>
          <w:iCs/>
          <w:kern w:val="1"/>
          <w:sz w:val="26"/>
          <w:szCs w:val="26"/>
          <w:lang w:bidi="hi-IN"/>
        </w:rPr>
      </w:pPr>
    </w:p>
    <w:p w:rsidR="00565127" w:rsidRDefault="00565127" w:rsidP="004F5108">
      <w:pPr>
        <w:autoSpaceDE/>
        <w:rPr>
          <w:rFonts w:eastAsia="Times New Roman"/>
          <w:iCs/>
          <w:kern w:val="1"/>
          <w:sz w:val="26"/>
          <w:szCs w:val="26"/>
          <w:lang w:bidi="hi-IN"/>
        </w:rPr>
      </w:pPr>
    </w:p>
    <w:p w:rsidR="00565127" w:rsidRDefault="00565127" w:rsidP="004F5108">
      <w:pPr>
        <w:autoSpaceDE/>
        <w:rPr>
          <w:rFonts w:eastAsia="Times New Roman"/>
          <w:iCs/>
          <w:kern w:val="1"/>
          <w:sz w:val="26"/>
          <w:szCs w:val="26"/>
          <w:lang w:bidi="hi-IN"/>
        </w:rPr>
      </w:pPr>
    </w:p>
    <w:p w:rsidR="00565127" w:rsidRDefault="00565127" w:rsidP="004F5108">
      <w:pPr>
        <w:autoSpaceDE/>
        <w:rPr>
          <w:rFonts w:eastAsia="Times New Roman"/>
          <w:iCs/>
          <w:kern w:val="1"/>
          <w:sz w:val="26"/>
          <w:szCs w:val="26"/>
          <w:lang w:bidi="hi-IN"/>
        </w:rPr>
      </w:pPr>
    </w:p>
    <w:p w:rsidR="00565127" w:rsidRPr="00D02765" w:rsidRDefault="00565127" w:rsidP="004F5108">
      <w:pPr>
        <w:autoSpaceDE/>
        <w:rPr>
          <w:rFonts w:eastAsia="Times New Roman"/>
          <w:iCs/>
          <w:kern w:val="1"/>
          <w:sz w:val="26"/>
          <w:szCs w:val="26"/>
          <w:lang w:bidi="hi-IN"/>
        </w:rPr>
      </w:pPr>
    </w:p>
    <w:p w:rsidR="004F5108" w:rsidRPr="00565127" w:rsidRDefault="004F5108" w:rsidP="004F5108">
      <w:pPr>
        <w:autoSpaceDE/>
        <w:jc w:val="center"/>
        <w:rPr>
          <w:rFonts w:eastAsia="Times New Roman"/>
          <w:iCs/>
          <w:kern w:val="1"/>
          <w:szCs w:val="26"/>
          <w:lang w:bidi="hi-IN"/>
        </w:rPr>
      </w:pPr>
      <w:r w:rsidRPr="00565127">
        <w:rPr>
          <w:rFonts w:eastAsia="Times New Roman"/>
          <w:iCs/>
          <w:kern w:val="1"/>
          <w:szCs w:val="26"/>
          <w:lang w:bidi="hi-IN"/>
        </w:rPr>
        <w:t>г. Ахтубинск,</w:t>
      </w:r>
    </w:p>
    <w:p w:rsidR="004F5108" w:rsidRPr="0069443E" w:rsidRDefault="0065363F" w:rsidP="004F5108">
      <w:pPr>
        <w:autoSpaceDE/>
        <w:jc w:val="center"/>
        <w:rPr>
          <w:rFonts w:eastAsia="Times New Roman"/>
          <w:iCs/>
          <w:kern w:val="1"/>
          <w:szCs w:val="26"/>
          <w:lang w:bidi="hi-IN"/>
        </w:rPr>
      </w:pPr>
      <w:r w:rsidRPr="00565127">
        <w:rPr>
          <w:rFonts w:eastAsia="Times New Roman"/>
          <w:iCs/>
          <w:kern w:val="1"/>
          <w:szCs w:val="26"/>
          <w:lang w:bidi="hi-IN"/>
        </w:rPr>
        <w:t>2017</w:t>
      </w:r>
      <w:r w:rsidR="00565127" w:rsidRPr="00565127">
        <w:rPr>
          <w:rFonts w:eastAsia="Times New Roman"/>
          <w:iCs/>
          <w:kern w:val="1"/>
          <w:szCs w:val="26"/>
          <w:lang w:bidi="hi-IN"/>
        </w:rPr>
        <w:t xml:space="preserve"> </w:t>
      </w:r>
    </w:p>
    <w:p w:rsidR="002B56EE" w:rsidRPr="00D02765" w:rsidRDefault="002B56EE" w:rsidP="00176F6B">
      <w:pPr>
        <w:keepNext/>
        <w:jc w:val="right"/>
        <w:rPr>
          <w:bCs/>
          <w:kern w:val="1"/>
          <w:sz w:val="26"/>
          <w:szCs w:val="26"/>
          <w:lang w:eastAsia="hi-IN" w:bidi="hi-IN"/>
        </w:rPr>
      </w:pPr>
    </w:p>
    <w:p w:rsidR="002B56EE" w:rsidRPr="00D02765" w:rsidRDefault="002B56EE" w:rsidP="00176F6B">
      <w:pPr>
        <w:keepNext/>
        <w:jc w:val="right"/>
        <w:rPr>
          <w:bCs/>
          <w:kern w:val="1"/>
          <w:sz w:val="26"/>
          <w:szCs w:val="26"/>
          <w:lang w:eastAsia="hi-IN" w:bidi="hi-IN"/>
        </w:rPr>
      </w:pPr>
    </w:p>
    <w:p w:rsidR="002B56EE" w:rsidRPr="00D02765" w:rsidRDefault="002B56EE" w:rsidP="00176F6B">
      <w:pPr>
        <w:keepNext/>
        <w:jc w:val="right"/>
        <w:rPr>
          <w:bCs/>
          <w:kern w:val="1"/>
          <w:sz w:val="26"/>
          <w:szCs w:val="26"/>
          <w:lang w:eastAsia="hi-IN" w:bidi="hi-IN"/>
        </w:rPr>
      </w:pPr>
    </w:p>
    <w:p w:rsidR="00176F6B" w:rsidRPr="00D02765" w:rsidRDefault="00176F6B" w:rsidP="00796ADC">
      <w:pPr>
        <w:rPr>
          <w:kern w:val="1"/>
          <w:sz w:val="26"/>
          <w:szCs w:val="26"/>
          <w:lang w:eastAsia="hi-IN" w:bidi="hi-IN"/>
        </w:rPr>
      </w:pPr>
    </w:p>
    <w:p w:rsidR="00176F6B" w:rsidRPr="00D02765" w:rsidRDefault="00176F6B" w:rsidP="00176F6B">
      <w:pPr>
        <w:jc w:val="center"/>
        <w:rPr>
          <w:kern w:val="1"/>
          <w:sz w:val="26"/>
          <w:szCs w:val="26"/>
          <w:lang w:eastAsia="hi-IN" w:bidi="hi-IN"/>
        </w:rPr>
      </w:pPr>
    </w:p>
    <w:p w:rsidR="00176F6B" w:rsidRPr="00D02765" w:rsidRDefault="00176F6B" w:rsidP="00176F6B">
      <w:pPr>
        <w:jc w:val="center"/>
        <w:rPr>
          <w:kern w:val="1"/>
          <w:sz w:val="26"/>
          <w:szCs w:val="26"/>
          <w:lang w:eastAsia="hi-IN" w:bidi="hi-IN"/>
        </w:rPr>
      </w:pPr>
    </w:p>
    <w:p w:rsidR="00176F6B" w:rsidRPr="00D02765" w:rsidRDefault="00176F6B" w:rsidP="00176F6B">
      <w:pPr>
        <w:keepNext/>
        <w:spacing w:before="240" w:after="60"/>
        <w:jc w:val="center"/>
        <w:rPr>
          <w:bCs/>
          <w:kern w:val="1"/>
          <w:sz w:val="26"/>
          <w:szCs w:val="26"/>
          <w:lang w:eastAsia="hi-IN" w:bidi="hi-IN"/>
        </w:rPr>
      </w:pPr>
    </w:p>
    <w:p w:rsidR="00176F6B" w:rsidRPr="00D02765" w:rsidRDefault="00176F6B" w:rsidP="00176F6B">
      <w:pPr>
        <w:keepNext/>
        <w:spacing w:before="240" w:after="60"/>
        <w:jc w:val="center"/>
        <w:rPr>
          <w:bCs/>
          <w:kern w:val="1"/>
          <w:sz w:val="26"/>
          <w:szCs w:val="26"/>
          <w:lang w:eastAsia="hi-IN" w:bidi="hi-IN"/>
        </w:rPr>
      </w:pPr>
    </w:p>
    <w:p w:rsidR="00176F6B" w:rsidRPr="00D02765" w:rsidRDefault="00176F6B" w:rsidP="00176F6B">
      <w:pPr>
        <w:keepNext/>
        <w:spacing w:before="240" w:after="60"/>
        <w:jc w:val="center"/>
        <w:rPr>
          <w:bCs/>
          <w:kern w:val="1"/>
          <w:sz w:val="26"/>
          <w:szCs w:val="26"/>
          <w:lang w:eastAsia="hi-IN" w:bidi="hi-IN"/>
        </w:rPr>
      </w:pPr>
    </w:p>
    <w:p w:rsidR="00691BA2" w:rsidRPr="00D02765" w:rsidRDefault="00691BA2" w:rsidP="00565127">
      <w:pPr>
        <w:keepNext/>
        <w:spacing w:before="240" w:after="60"/>
        <w:rPr>
          <w:bCs/>
          <w:kern w:val="1"/>
          <w:sz w:val="26"/>
          <w:szCs w:val="26"/>
          <w:lang w:eastAsia="hi-IN" w:bidi="hi-IN"/>
        </w:rPr>
      </w:pPr>
    </w:p>
    <w:p w:rsidR="00691BA2" w:rsidRPr="00D02765" w:rsidRDefault="00691BA2" w:rsidP="00176F6B">
      <w:pPr>
        <w:keepNext/>
        <w:spacing w:before="240" w:after="60"/>
        <w:jc w:val="center"/>
        <w:rPr>
          <w:bCs/>
          <w:kern w:val="1"/>
          <w:sz w:val="26"/>
          <w:szCs w:val="26"/>
          <w:lang w:eastAsia="hi-IN" w:bidi="hi-IN"/>
        </w:rPr>
      </w:pPr>
    </w:p>
    <w:p w:rsidR="00176F6B" w:rsidRPr="00565127" w:rsidRDefault="00176F6B" w:rsidP="00176F6B">
      <w:pPr>
        <w:keepNext/>
        <w:spacing w:before="240" w:after="60"/>
        <w:jc w:val="center"/>
        <w:rPr>
          <w:bCs/>
          <w:kern w:val="1"/>
          <w:szCs w:val="26"/>
          <w:lang w:eastAsia="hi-IN" w:bidi="hi-IN"/>
        </w:rPr>
      </w:pPr>
      <w:r w:rsidRPr="00565127">
        <w:rPr>
          <w:bCs/>
          <w:kern w:val="1"/>
          <w:szCs w:val="26"/>
          <w:lang w:eastAsia="hi-IN" w:bidi="hi-IN"/>
        </w:rPr>
        <w:t>ТОМ 1</w:t>
      </w:r>
    </w:p>
    <w:p w:rsidR="00176F6B" w:rsidRPr="00565127" w:rsidRDefault="00176F6B" w:rsidP="00176F6B">
      <w:pPr>
        <w:jc w:val="center"/>
        <w:rPr>
          <w:rFonts w:eastAsia="SimSun"/>
          <w:kern w:val="1"/>
          <w:szCs w:val="26"/>
          <w:lang w:eastAsia="hi-IN" w:bidi="hi-IN"/>
        </w:rPr>
      </w:pPr>
      <w:r w:rsidRPr="00565127">
        <w:rPr>
          <w:rFonts w:eastAsia="SimSun"/>
          <w:kern w:val="1"/>
          <w:szCs w:val="26"/>
          <w:lang w:eastAsia="hi-IN" w:bidi="hi-IN"/>
        </w:rPr>
        <w:t xml:space="preserve">ДОКУМЕНТАЦИИ ОБ АУКЦИОНЕ В ЭЛЕКТРОННОЙ ФОРМЕ </w:t>
      </w:r>
    </w:p>
    <w:p w:rsidR="00337D1E" w:rsidRPr="00565127" w:rsidRDefault="00337D1E" w:rsidP="00176F6B">
      <w:pPr>
        <w:jc w:val="center"/>
        <w:rPr>
          <w:rFonts w:eastAsia="SimSun"/>
          <w:kern w:val="1"/>
          <w:szCs w:val="26"/>
          <w:lang w:eastAsia="hi-IN" w:bidi="hi-IN"/>
        </w:rPr>
      </w:pPr>
    </w:p>
    <w:p w:rsidR="0065363F" w:rsidRPr="00565127" w:rsidRDefault="00176F6B" w:rsidP="0065363F">
      <w:pPr>
        <w:keepNext/>
        <w:autoSpaceDE/>
        <w:spacing w:before="240" w:after="60"/>
        <w:jc w:val="center"/>
        <w:rPr>
          <w:b/>
          <w:bCs/>
          <w:kern w:val="1"/>
          <w:szCs w:val="26"/>
          <w:lang w:eastAsia="hi-IN" w:bidi="hi-IN"/>
        </w:rPr>
      </w:pPr>
      <w:r w:rsidRPr="00565127">
        <w:rPr>
          <w:rFonts w:eastAsia="SimSun"/>
          <w:bCs/>
          <w:kern w:val="1"/>
          <w:szCs w:val="26"/>
          <w:lang w:eastAsia="hi-IN" w:bidi="hi-IN"/>
        </w:rPr>
        <w:t xml:space="preserve">ПРЕДМЕТ: </w:t>
      </w:r>
      <w:r w:rsidR="0065363F" w:rsidRPr="00565127">
        <w:rPr>
          <w:rFonts w:eastAsia="Times New Roman"/>
          <w:iCs/>
          <w:kern w:val="1"/>
          <w:szCs w:val="26"/>
          <w:lang w:bidi="hi-IN"/>
        </w:rPr>
        <w:t>оказание услуг по предоставлению техники с обслуживающим персоналом для проведения противогололедных мероприятий на автомобильных дорогах общего пользования местного значения в сельских поселениях Ахтубинского района Астраханской области</w:t>
      </w:r>
    </w:p>
    <w:p w:rsidR="00176F6B" w:rsidRPr="00565127" w:rsidRDefault="00176F6B" w:rsidP="00B544F9">
      <w:pPr>
        <w:keepNext/>
        <w:autoSpaceDE/>
        <w:spacing w:before="240" w:after="60"/>
        <w:jc w:val="center"/>
        <w:rPr>
          <w:kern w:val="1"/>
          <w:szCs w:val="26"/>
          <w:lang w:eastAsia="hi-IN" w:bidi="hi-IN"/>
        </w:rPr>
      </w:pPr>
    </w:p>
    <w:p w:rsidR="00176F6B" w:rsidRPr="00565127" w:rsidRDefault="00176F6B" w:rsidP="00176F6B">
      <w:pPr>
        <w:jc w:val="center"/>
        <w:rPr>
          <w:bCs/>
          <w:kern w:val="1"/>
          <w:szCs w:val="26"/>
          <w:lang w:eastAsia="hi-IN" w:bidi="hi-IN"/>
        </w:rPr>
      </w:pPr>
    </w:p>
    <w:p w:rsidR="00176F6B" w:rsidRPr="00565127" w:rsidRDefault="00176F6B" w:rsidP="00176F6B">
      <w:pPr>
        <w:jc w:val="center"/>
        <w:rPr>
          <w:bCs/>
          <w:kern w:val="1"/>
          <w:szCs w:val="26"/>
          <w:lang w:eastAsia="hi-IN" w:bidi="hi-IN"/>
        </w:rPr>
      </w:pPr>
      <w:r w:rsidRPr="00565127">
        <w:rPr>
          <w:bCs/>
          <w:kern w:val="1"/>
          <w:szCs w:val="26"/>
          <w:lang w:eastAsia="hi-IN" w:bidi="hi-IN"/>
        </w:rPr>
        <w:t>ОБЩАЯ ЧАСТЬ</w:t>
      </w:r>
    </w:p>
    <w:p w:rsidR="00176F6B" w:rsidRPr="00D02765" w:rsidRDefault="00176F6B" w:rsidP="00176F6B">
      <w:pPr>
        <w:jc w:val="center"/>
        <w:rPr>
          <w:bCs/>
          <w:kern w:val="1"/>
          <w:sz w:val="26"/>
          <w:szCs w:val="26"/>
          <w:lang w:eastAsia="hi-IN" w:bidi="hi-IN"/>
        </w:rPr>
      </w:pPr>
    </w:p>
    <w:p w:rsidR="00176F6B" w:rsidRPr="00D02765" w:rsidRDefault="00176F6B" w:rsidP="00176F6B">
      <w:pPr>
        <w:jc w:val="center"/>
        <w:rPr>
          <w:bCs/>
          <w:kern w:val="1"/>
          <w:sz w:val="26"/>
          <w:szCs w:val="26"/>
          <w:lang w:eastAsia="hi-IN" w:bidi="hi-IN"/>
        </w:rPr>
      </w:pPr>
    </w:p>
    <w:p w:rsidR="00176F6B" w:rsidRPr="00D02765" w:rsidRDefault="00176F6B" w:rsidP="00176F6B">
      <w:pPr>
        <w:jc w:val="center"/>
        <w:rPr>
          <w:bCs/>
          <w:kern w:val="1"/>
          <w:sz w:val="26"/>
          <w:szCs w:val="26"/>
          <w:lang w:eastAsia="hi-IN" w:bidi="hi-IN"/>
        </w:rPr>
      </w:pPr>
    </w:p>
    <w:p w:rsidR="00176F6B" w:rsidRPr="00D02765" w:rsidRDefault="00176F6B" w:rsidP="00176F6B">
      <w:pPr>
        <w:jc w:val="center"/>
        <w:rPr>
          <w:bCs/>
          <w:kern w:val="1"/>
          <w:sz w:val="26"/>
          <w:szCs w:val="26"/>
          <w:lang w:eastAsia="hi-IN" w:bidi="hi-IN"/>
        </w:rPr>
      </w:pPr>
    </w:p>
    <w:p w:rsidR="00176F6B" w:rsidRPr="00D02765" w:rsidRDefault="00176F6B" w:rsidP="00176F6B">
      <w:pPr>
        <w:jc w:val="center"/>
        <w:rPr>
          <w:bCs/>
          <w:kern w:val="1"/>
          <w:sz w:val="26"/>
          <w:szCs w:val="26"/>
          <w:lang w:eastAsia="hi-IN" w:bidi="hi-IN"/>
        </w:rPr>
      </w:pPr>
    </w:p>
    <w:p w:rsidR="00176F6B" w:rsidRPr="00D02765" w:rsidRDefault="00176F6B" w:rsidP="00176F6B">
      <w:pPr>
        <w:jc w:val="center"/>
        <w:rPr>
          <w:bCs/>
          <w:kern w:val="1"/>
          <w:sz w:val="26"/>
          <w:szCs w:val="26"/>
          <w:lang w:eastAsia="hi-IN" w:bidi="hi-IN"/>
        </w:rPr>
      </w:pPr>
    </w:p>
    <w:p w:rsidR="00176F6B" w:rsidRPr="00D02765" w:rsidRDefault="00176F6B" w:rsidP="00176F6B">
      <w:pPr>
        <w:jc w:val="center"/>
        <w:rPr>
          <w:bCs/>
          <w:kern w:val="1"/>
          <w:sz w:val="26"/>
          <w:szCs w:val="26"/>
          <w:lang w:eastAsia="hi-IN" w:bidi="hi-IN"/>
        </w:rPr>
      </w:pPr>
    </w:p>
    <w:p w:rsidR="00176F6B" w:rsidRPr="00D02765" w:rsidRDefault="00176F6B" w:rsidP="00176F6B">
      <w:pPr>
        <w:jc w:val="center"/>
        <w:rPr>
          <w:bCs/>
          <w:kern w:val="1"/>
          <w:sz w:val="26"/>
          <w:szCs w:val="26"/>
          <w:lang w:eastAsia="hi-IN" w:bidi="hi-IN"/>
        </w:rPr>
      </w:pPr>
    </w:p>
    <w:p w:rsidR="00176F6B" w:rsidRPr="00D02765" w:rsidRDefault="00176F6B" w:rsidP="00176F6B">
      <w:pPr>
        <w:jc w:val="center"/>
        <w:rPr>
          <w:bCs/>
          <w:kern w:val="1"/>
          <w:sz w:val="26"/>
          <w:szCs w:val="26"/>
          <w:lang w:eastAsia="hi-IN" w:bidi="hi-IN"/>
        </w:rPr>
      </w:pPr>
    </w:p>
    <w:p w:rsidR="00176F6B" w:rsidRPr="00D02765" w:rsidRDefault="00176F6B" w:rsidP="00176F6B">
      <w:pPr>
        <w:jc w:val="center"/>
        <w:rPr>
          <w:bCs/>
          <w:kern w:val="1"/>
          <w:sz w:val="26"/>
          <w:szCs w:val="26"/>
          <w:lang w:eastAsia="hi-IN" w:bidi="hi-IN"/>
        </w:rPr>
      </w:pPr>
    </w:p>
    <w:p w:rsidR="00176F6B" w:rsidRPr="00D02765" w:rsidRDefault="00176F6B" w:rsidP="00176F6B">
      <w:pPr>
        <w:jc w:val="center"/>
        <w:rPr>
          <w:bCs/>
          <w:kern w:val="1"/>
          <w:sz w:val="26"/>
          <w:szCs w:val="26"/>
          <w:lang w:eastAsia="hi-IN" w:bidi="hi-IN"/>
        </w:rPr>
      </w:pPr>
    </w:p>
    <w:p w:rsidR="00176F6B" w:rsidRPr="00D02765" w:rsidRDefault="00176F6B" w:rsidP="00176F6B">
      <w:pPr>
        <w:jc w:val="center"/>
        <w:rPr>
          <w:bCs/>
          <w:kern w:val="1"/>
          <w:sz w:val="26"/>
          <w:szCs w:val="26"/>
          <w:lang w:eastAsia="hi-IN" w:bidi="hi-IN"/>
        </w:rPr>
      </w:pPr>
    </w:p>
    <w:p w:rsidR="00176F6B" w:rsidRDefault="00176F6B" w:rsidP="00176F6B">
      <w:pPr>
        <w:jc w:val="both"/>
        <w:rPr>
          <w:sz w:val="26"/>
          <w:szCs w:val="26"/>
        </w:rPr>
      </w:pPr>
    </w:p>
    <w:p w:rsidR="00D02765" w:rsidRDefault="00D02765" w:rsidP="00176F6B">
      <w:pPr>
        <w:jc w:val="both"/>
        <w:rPr>
          <w:sz w:val="26"/>
          <w:szCs w:val="26"/>
        </w:rPr>
      </w:pPr>
    </w:p>
    <w:p w:rsidR="00D02765" w:rsidRDefault="00D02765" w:rsidP="00176F6B">
      <w:pPr>
        <w:jc w:val="both"/>
        <w:rPr>
          <w:sz w:val="26"/>
          <w:szCs w:val="26"/>
        </w:rPr>
      </w:pPr>
    </w:p>
    <w:p w:rsidR="00AF69F6" w:rsidRDefault="00AF69F6" w:rsidP="00176F6B">
      <w:pPr>
        <w:jc w:val="both"/>
        <w:rPr>
          <w:sz w:val="26"/>
          <w:szCs w:val="26"/>
        </w:rPr>
      </w:pPr>
    </w:p>
    <w:p w:rsidR="00AF69F6" w:rsidRDefault="00AF69F6" w:rsidP="00176F6B">
      <w:pPr>
        <w:jc w:val="both"/>
        <w:rPr>
          <w:sz w:val="26"/>
          <w:szCs w:val="26"/>
        </w:rPr>
      </w:pPr>
    </w:p>
    <w:p w:rsidR="00AF69F6" w:rsidRDefault="00AF69F6" w:rsidP="00176F6B">
      <w:pPr>
        <w:jc w:val="both"/>
        <w:rPr>
          <w:sz w:val="26"/>
          <w:szCs w:val="26"/>
        </w:rPr>
      </w:pPr>
    </w:p>
    <w:p w:rsidR="00AF69F6" w:rsidRDefault="00AF69F6" w:rsidP="00176F6B">
      <w:pPr>
        <w:jc w:val="both"/>
        <w:rPr>
          <w:sz w:val="26"/>
          <w:szCs w:val="26"/>
        </w:rPr>
      </w:pPr>
    </w:p>
    <w:p w:rsidR="00565127" w:rsidRDefault="00565127" w:rsidP="00176F6B">
      <w:pPr>
        <w:jc w:val="both"/>
        <w:rPr>
          <w:sz w:val="26"/>
          <w:szCs w:val="26"/>
        </w:rPr>
      </w:pPr>
    </w:p>
    <w:p w:rsidR="00565127" w:rsidRPr="00D02765" w:rsidRDefault="00565127" w:rsidP="00176F6B">
      <w:pPr>
        <w:jc w:val="both"/>
        <w:rPr>
          <w:sz w:val="26"/>
          <w:szCs w:val="26"/>
        </w:rPr>
      </w:pPr>
    </w:p>
    <w:p w:rsidR="00B544F9" w:rsidRPr="001C2455" w:rsidRDefault="00B544F9" w:rsidP="001C2455">
      <w:pPr>
        <w:autoSpaceDN w:val="0"/>
        <w:jc w:val="center"/>
        <w:textAlignment w:val="baseline"/>
        <w:rPr>
          <w:kern w:val="3"/>
          <w:lang w:eastAsia="hi-IN" w:bidi="hi-IN"/>
        </w:rPr>
      </w:pPr>
      <w:r w:rsidRPr="001C2455">
        <w:rPr>
          <w:kern w:val="3"/>
          <w:lang w:eastAsia="hi-IN" w:bidi="hi-IN"/>
        </w:rPr>
        <w:lastRenderedPageBreak/>
        <w:t>ПОНЯТИЯ И СОКРАЩЕНИЯ,</w:t>
      </w:r>
    </w:p>
    <w:p w:rsidR="00B544F9" w:rsidRPr="001C2455" w:rsidRDefault="00B544F9" w:rsidP="001C2455">
      <w:pPr>
        <w:autoSpaceDN w:val="0"/>
        <w:jc w:val="center"/>
        <w:textAlignment w:val="baseline"/>
        <w:rPr>
          <w:kern w:val="3"/>
          <w:lang w:eastAsia="hi-IN" w:bidi="hi-IN"/>
        </w:rPr>
      </w:pPr>
      <w:proofErr w:type="gramStart"/>
      <w:r w:rsidRPr="001C2455">
        <w:rPr>
          <w:kern w:val="3"/>
          <w:lang w:eastAsia="hi-IN" w:bidi="hi-IN"/>
        </w:rPr>
        <w:t>ИСПОЛЬЗУЕМЫЕ В ДОКУМЕНТАЦИИ ОБ ЭЛЕКТРОННОМ АУКЦИОНЕ</w:t>
      </w:r>
      <w:proofErr w:type="gramEnd"/>
    </w:p>
    <w:p w:rsidR="00B544F9" w:rsidRPr="001C2455" w:rsidRDefault="00B544F9" w:rsidP="001C2455">
      <w:pPr>
        <w:tabs>
          <w:tab w:val="left" w:pos="567"/>
          <w:tab w:val="left" w:pos="709"/>
          <w:tab w:val="left" w:pos="851"/>
          <w:tab w:val="left" w:pos="993"/>
        </w:tabs>
        <w:autoSpaceDN w:val="0"/>
        <w:ind w:firstLine="540"/>
        <w:jc w:val="both"/>
        <w:textAlignment w:val="baseline"/>
        <w:rPr>
          <w:kern w:val="3"/>
          <w:lang w:eastAsia="hi-IN" w:bidi="hi-IN"/>
        </w:rPr>
      </w:pPr>
    </w:p>
    <w:p w:rsidR="00B544F9" w:rsidRPr="001C2455" w:rsidRDefault="00B544F9" w:rsidP="001C2455">
      <w:pPr>
        <w:tabs>
          <w:tab w:val="left" w:pos="567"/>
          <w:tab w:val="left" w:pos="709"/>
          <w:tab w:val="left" w:pos="851"/>
          <w:tab w:val="left" w:pos="993"/>
        </w:tabs>
        <w:autoSpaceDN w:val="0"/>
        <w:ind w:firstLine="540"/>
        <w:jc w:val="both"/>
        <w:textAlignment w:val="baseline"/>
        <w:rPr>
          <w:kern w:val="3"/>
          <w:lang w:eastAsia="hi-IN" w:bidi="hi-IN"/>
        </w:rPr>
      </w:pPr>
      <w:r w:rsidRPr="001C2455">
        <w:rPr>
          <w:kern w:val="3"/>
          <w:lang w:eastAsia="hi-IN" w:bidi="hi-IN"/>
        </w:rPr>
        <w:t>Понятия, термины и сокращения, использующиеся в настоящей документации об электронном аукционе, применяются в значениях, определенных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w:t>
      </w:r>
    </w:p>
    <w:p w:rsidR="00B544F9" w:rsidRPr="001C2455" w:rsidRDefault="00B544F9" w:rsidP="001C2455">
      <w:pPr>
        <w:tabs>
          <w:tab w:val="left" w:pos="567"/>
          <w:tab w:val="left" w:pos="709"/>
          <w:tab w:val="left" w:pos="851"/>
          <w:tab w:val="left" w:pos="993"/>
        </w:tabs>
        <w:autoSpaceDN w:val="0"/>
        <w:ind w:firstLine="540"/>
        <w:jc w:val="both"/>
        <w:textAlignment w:val="baseline"/>
        <w:rPr>
          <w:kern w:val="3"/>
          <w:lang w:eastAsia="hi-IN" w:bidi="hi-IN"/>
        </w:rPr>
      </w:pPr>
      <w:proofErr w:type="gramStart"/>
      <w:r w:rsidRPr="001C2455">
        <w:rPr>
          <w:kern w:val="3"/>
          <w:lang w:eastAsia="hi-IN" w:bidi="hi-IN"/>
        </w:rPr>
        <w:t>Аукцион в электронной форме (далее -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 в порядке, установленном главой 2 Закона.</w:t>
      </w:r>
      <w:proofErr w:type="gramEnd"/>
    </w:p>
    <w:p w:rsidR="00B544F9" w:rsidRPr="001C2455" w:rsidRDefault="00B544F9" w:rsidP="001C2455">
      <w:pPr>
        <w:autoSpaceDN w:val="0"/>
        <w:ind w:firstLine="540"/>
        <w:jc w:val="both"/>
        <w:textAlignment w:val="baseline"/>
        <w:rPr>
          <w:kern w:val="3"/>
          <w:lang w:eastAsia="zh-CN"/>
        </w:rPr>
      </w:pPr>
      <w:proofErr w:type="gramStart"/>
      <w:r w:rsidRPr="001C2455">
        <w:rPr>
          <w:kern w:val="3"/>
          <w:lang w:eastAsia="hi-IN" w:bidi="hi-IN"/>
        </w:rPr>
        <w:t xml:space="preserve">Оператор электронной площадки - </w:t>
      </w:r>
      <w:r w:rsidRPr="001C2455">
        <w:rPr>
          <w:rFonts w:eastAsia="SimSun, 宋体"/>
          <w:kern w:val="3"/>
          <w:lang w:eastAsia="hi-IN" w:bidi="hi-IN"/>
        </w:rPr>
        <w:t>юридическое лицо независимо от его организационно-правовой формы, формы собственности, места нахождения и места происхождения капитала или индивидуальный предприниматель, государственная регистрация которых осуществлена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таких аукционов в соответствии с законодательством Российской Федерации о контрактной системе в сфере закупок.</w:t>
      </w:r>
      <w:proofErr w:type="gramEnd"/>
    </w:p>
    <w:p w:rsidR="00B544F9" w:rsidRPr="001C2455" w:rsidRDefault="00B544F9" w:rsidP="001C2455">
      <w:pPr>
        <w:autoSpaceDN w:val="0"/>
        <w:ind w:firstLine="540"/>
        <w:jc w:val="both"/>
        <w:textAlignment w:val="baseline"/>
        <w:rPr>
          <w:kern w:val="3"/>
          <w:lang w:eastAsia="zh-CN"/>
        </w:rPr>
      </w:pPr>
      <w:r w:rsidRPr="001C2455">
        <w:rPr>
          <w:kern w:val="3"/>
          <w:lang w:eastAsia="hi-IN" w:bidi="hi-IN"/>
        </w:rPr>
        <w:t xml:space="preserve">Электронная площадка - </w:t>
      </w:r>
      <w:r w:rsidRPr="001C2455">
        <w:rPr>
          <w:rFonts w:eastAsia="SimSun, 宋体"/>
          <w:kern w:val="3"/>
          <w:lang w:eastAsia="hi-IN" w:bidi="hi-IN"/>
        </w:rPr>
        <w:t>сайт в информационно-теле</w:t>
      </w:r>
      <w:r w:rsidR="007F4827">
        <w:rPr>
          <w:rFonts w:eastAsia="SimSun, 宋体"/>
          <w:kern w:val="3"/>
          <w:lang w:eastAsia="hi-IN" w:bidi="hi-IN"/>
        </w:rPr>
        <w:t>коммуникационной сети «Интернет»</w:t>
      </w:r>
      <w:r w:rsidRPr="001C2455">
        <w:rPr>
          <w:rFonts w:eastAsia="SimSun, 宋体"/>
          <w:kern w:val="3"/>
          <w:lang w:eastAsia="hi-IN" w:bidi="hi-IN"/>
        </w:rPr>
        <w:t>, на котором проводятся электронные аукционы</w:t>
      </w:r>
      <w:r w:rsidRPr="001C2455">
        <w:rPr>
          <w:kern w:val="3"/>
          <w:lang w:eastAsia="hi-IN" w:bidi="hi-IN"/>
        </w:rPr>
        <w:t>.</w:t>
      </w:r>
    </w:p>
    <w:p w:rsidR="00B544F9" w:rsidRPr="001C2455" w:rsidRDefault="00B544F9" w:rsidP="001C2455">
      <w:pPr>
        <w:autoSpaceDN w:val="0"/>
        <w:ind w:firstLine="540"/>
        <w:jc w:val="both"/>
        <w:textAlignment w:val="baseline"/>
        <w:rPr>
          <w:rFonts w:eastAsia="SimSun, 宋体"/>
          <w:kern w:val="3"/>
          <w:lang w:eastAsia="hi-IN" w:bidi="hi-IN"/>
        </w:rPr>
      </w:pPr>
      <w:proofErr w:type="gramStart"/>
      <w:r w:rsidRPr="001C2455">
        <w:rPr>
          <w:rFonts w:eastAsia="SimSun, 宋体"/>
          <w:kern w:val="3"/>
          <w:lang w:eastAsia="hi-IN" w:bidi="hi-IN"/>
        </w:rPr>
        <w:t>Единая информационная система в сфере закупок (далее - единая информационная система) - совокупность информации, указанной в части 3 статьи 4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roofErr w:type="gramEnd"/>
    </w:p>
    <w:p w:rsidR="00B544F9" w:rsidRPr="001C2455" w:rsidRDefault="00B544F9" w:rsidP="001C2455">
      <w:pPr>
        <w:tabs>
          <w:tab w:val="left" w:pos="567"/>
          <w:tab w:val="left" w:pos="709"/>
          <w:tab w:val="left" w:pos="851"/>
          <w:tab w:val="left" w:pos="993"/>
        </w:tabs>
        <w:autoSpaceDE/>
        <w:autoSpaceDN w:val="0"/>
        <w:ind w:firstLine="540"/>
        <w:jc w:val="both"/>
        <w:textAlignment w:val="baseline"/>
        <w:rPr>
          <w:kern w:val="3"/>
          <w:lang w:eastAsia="zh-CN"/>
        </w:rPr>
      </w:pPr>
      <w:r w:rsidRPr="001C2455">
        <w:rPr>
          <w:rFonts w:eastAsia="SimSun, 宋体"/>
          <w:bCs/>
          <w:color w:val="000000"/>
          <w:kern w:val="3"/>
          <w:shd w:val="clear" w:color="auto" w:fill="FFFFFF"/>
          <w:lang w:eastAsia="hi-IN" w:bidi="hi-IN"/>
        </w:rPr>
        <w:t>Муниципальный заказчик</w:t>
      </w:r>
      <w:r w:rsidRPr="001C2455">
        <w:rPr>
          <w:rFonts w:eastAsia="SimSun, 宋体"/>
          <w:color w:val="000000"/>
          <w:kern w:val="3"/>
          <w:shd w:val="clear" w:color="auto" w:fill="FFFFFF"/>
          <w:lang w:eastAsia="hi-IN" w:bidi="hi-IN"/>
        </w:rPr>
        <w:t>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B544F9" w:rsidRPr="001C2455" w:rsidRDefault="00B544F9" w:rsidP="001C2455">
      <w:pPr>
        <w:tabs>
          <w:tab w:val="left" w:pos="567"/>
          <w:tab w:val="left" w:pos="709"/>
          <w:tab w:val="left" w:pos="851"/>
          <w:tab w:val="left" w:pos="993"/>
        </w:tabs>
        <w:autoSpaceDN w:val="0"/>
        <w:ind w:firstLine="540"/>
        <w:jc w:val="both"/>
        <w:rPr>
          <w:bCs/>
          <w:color w:val="000000"/>
          <w:shd w:val="clear" w:color="auto" w:fill="FFFFFF"/>
        </w:rPr>
      </w:pPr>
      <w:r w:rsidRPr="001C2455">
        <w:rPr>
          <w:bCs/>
          <w:color w:val="000000"/>
          <w:shd w:val="clear" w:color="auto" w:fill="FFFFFF"/>
        </w:rPr>
        <w:t>Муниципальный контракт - это договор, заключенный органом местного самоуправления, направленный на поставку товаров или оказание услуг в интересах осуществления местного самоуправления.</w:t>
      </w:r>
    </w:p>
    <w:p w:rsidR="00B544F9" w:rsidRPr="001C2455" w:rsidRDefault="00B544F9" w:rsidP="001C2455">
      <w:pPr>
        <w:widowControl/>
        <w:suppressAutoHyphens w:val="0"/>
        <w:autoSpaceDN w:val="0"/>
        <w:ind w:firstLine="540"/>
        <w:jc w:val="both"/>
        <w:rPr>
          <w:rFonts w:eastAsia="SimSun"/>
          <w:kern w:val="3"/>
          <w:lang w:eastAsia="zh-CN" w:bidi="hi-IN"/>
        </w:rPr>
      </w:pPr>
      <w:proofErr w:type="gramStart"/>
      <w:r w:rsidRPr="001C2455">
        <w:rPr>
          <w:rFonts w:eastAsia="SimSun"/>
          <w:lang w:eastAsia="zh-CN"/>
        </w:rPr>
        <w:t xml:space="preserve">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0" w:history="1">
        <w:r w:rsidRPr="001C2455">
          <w:rPr>
            <w:rFonts w:eastAsia="SimSun"/>
            <w:color w:val="000000"/>
            <w:lang w:eastAsia="zh-CN"/>
          </w:rPr>
          <w:t>подпунктом 1 пункта 3 статьи 284</w:t>
        </w:r>
      </w:hyperlink>
      <w:r w:rsidRPr="001C2455">
        <w:rPr>
          <w:rFonts w:eastAsia="SimSun"/>
          <w:lang w:eastAsia="zh-CN"/>
        </w:rPr>
        <w:t xml:space="preserve"> Налогового кодекса Российской Федерации </w:t>
      </w:r>
      <w:hyperlink r:id="rId11" w:history="1">
        <w:r w:rsidRPr="001C2455">
          <w:rPr>
            <w:rFonts w:eastAsia="SimSun"/>
            <w:color w:val="000000"/>
            <w:lang w:eastAsia="zh-CN"/>
          </w:rPr>
          <w:t>перечень</w:t>
        </w:r>
      </w:hyperlink>
      <w:r w:rsidRPr="001C2455">
        <w:rPr>
          <w:rFonts w:eastAsia="SimSun"/>
          <w:lang w:eastAsia="zh-CN"/>
        </w:rPr>
        <w:t xml:space="preserve"> государств и территорий, предоставляющих льготный налоговый режим налогообложения и (или) не предусматривающих раскрытия и</w:t>
      </w:r>
      <w:proofErr w:type="gramEnd"/>
      <w:r w:rsidRPr="001C2455">
        <w:rPr>
          <w:rFonts w:eastAsia="SimSun"/>
          <w:lang w:eastAsia="zh-CN"/>
        </w:rPr>
        <w:t xml:space="preserve">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B544F9" w:rsidRPr="001C2455" w:rsidRDefault="00B544F9" w:rsidP="001C2455">
      <w:pPr>
        <w:tabs>
          <w:tab w:val="left" w:pos="567"/>
          <w:tab w:val="left" w:pos="709"/>
          <w:tab w:val="left" w:pos="851"/>
          <w:tab w:val="left" w:pos="993"/>
        </w:tabs>
        <w:autoSpaceDE/>
        <w:autoSpaceDN w:val="0"/>
        <w:ind w:firstLine="540"/>
        <w:jc w:val="both"/>
        <w:textAlignment w:val="baseline"/>
        <w:rPr>
          <w:kern w:val="3"/>
          <w:lang w:eastAsia="zh-CN"/>
        </w:rPr>
      </w:pPr>
      <w:r w:rsidRPr="001C2455">
        <w:rPr>
          <w:kern w:val="3"/>
          <w:lang w:eastAsia="hi-IN" w:bidi="hi-IN"/>
        </w:rPr>
        <w:t>Участник электронного аукциона - участник закупки, подавший заявку на участие в электронном аукционе и признанный решением единой комиссии по результатам рассмотрения первой части заявки, участником электронного аукциона.</w:t>
      </w:r>
    </w:p>
    <w:p w:rsidR="00B544F9" w:rsidRPr="001C2455" w:rsidRDefault="00B544F9" w:rsidP="001C2455">
      <w:pPr>
        <w:tabs>
          <w:tab w:val="left" w:pos="567"/>
          <w:tab w:val="left" w:pos="709"/>
          <w:tab w:val="left" w:pos="851"/>
          <w:tab w:val="left" w:pos="993"/>
        </w:tabs>
        <w:autoSpaceDE/>
        <w:autoSpaceDN w:val="0"/>
        <w:ind w:firstLine="540"/>
        <w:jc w:val="both"/>
        <w:textAlignment w:val="baseline"/>
        <w:rPr>
          <w:kern w:val="3"/>
          <w:lang w:eastAsia="zh-CN"/>
        </w:rPr>
      </w:pPr>
      <w:proofErr w:type="gramStart"/>
      <w:r w:rsidRPr="001C2455">
        <w:rPr>
          <w:kern w:val="3"/>
          <w:lang w:eastAsia="hi-IN" w:bidi="hi-IN"/>
        </w:rPr>
        <w:t xml:space="preserve">Электронный документ - документ, подписанный в соответствии с нормативно - правовыми актами Российской Федерации (ст. 6 Федерального закона </w:t>
      </w:r>
      <w:r w:rsidR="00565127" w:rsidRPr="001C2455">
        <w:rPr>
          <w:kern w:val="3"/>
          <w:lang w:eastAsia="hi-IN" w:bidi="hi-IN"/>
        </w:rPr>
        <w:t xml:space="preserve">                          </w:t>
      </w:r>
      <w:r w:rsidRPr="001C2455">
        <w:rPr>
          <w:kern w:val="3"/>
          <w:lang w:eastAsia="hi-IN" w:bidi="hi-IN"/>
        </w:rPr>
        <w:t xml:space="preserve">от 06.04.2011 № 63-ФЗ «Об электронной подписи», </w:t>
      </w:r>
      <w:hyperlink r:id="rId12" w:history="1">
        <w:r w:rsidRPr="001C2455">
          <w:rPr>
            <w:rFonts w:eastAsia="SimSun, 宋体"/>
            <w:kern w:val="3"/>
            <w:lang w:eastAsia="hi-IN" w:bidi="hi-IN"/>
          </w:rPr>
          <w:t>пункт 11.1 статьи 2</w:t>
        </w:r>
      </w:hyperlink>
      <w:r w:rsidRPr="001C2455">
        <w:rPr>
          <w:kern w:val="3"/>
          <w:lang w:eastAsia="hi-IN" w:bidi="hi-IN"/>
        </w:rPr>
        <w:t xml:space="preserve"> Федерального закона </w:t>
      </w:r>
      <w:r w:rsidRPr="001C2455">
        <w:rPr>
          <w:kern w:val="3"/>
          <w:lang w:eastAsia="hi-IN" w:bidi="hi-IN"/>
        </w:rPr>
        <w:lastRenderedPageBreak/>
        <w:t>от 27.07.2006 № 149-ФЗ «Об информации, информационных технологиях и о защите информации».</w:t>
      </w:r>
      <w:proofErr w:type="gramEnd"/>
    </w:p>
    <w:p w:rsidR="00B544F9" w:rsidRPr="001C2455" w:rsidRDefault="00B544F9" w:rsidP="00B544F9">
      <w:pPr>
        <w:pageBreakBefore/>
        <w:autoSpaceDN w:val="0"/>
        <w:jc w:val="center"/>
        <w:textAlignment w:val="baseline"/>
        <w:rPr>
          <w:bCs/>
          <w:kern w:val="3"/>
          <w:lang w:eastAsia="zh-CN"/>
        </w:rPr>
      </w:pPr>
      <w:r w:rsidRPr="001C2455">
        <w:rPr>
          <w:bCs/>
          <w:kern w:val="3"/>
          <w:lang w:eastAsia="zh-CN"/>
        </w:rPr>
        <w:lastRenderedPageBreak/>
        <w:t>ИНСТРУКЦИЯ</w:t>
      </w:r>
    </w:p>
    <w:p w:rsidR="00B544F9" w:rsidRPr="001C2455" w:rsidRDefault="00B544F9" w:rsidP="00B544F9">
      <w:pPr>
        <w:autoSpaceDN w:val="0"/>
        <w:jc w:val="center"/>
        <w:textAlignment w:val="baseline"/>
        <w:rPr>
          <w:kern w:val="3"/>
          <w:lang w:eastAsia="zh-CN"/>
        </w:rPr>
      </w:pPr>
      <w:r w:rsidRPr="001C2455">
        <w:rPr>
          <w:kern w:val="3"/>
          <w:lang w:eastAsia="zh-CN"/>
        </w:rPr>
        <w:t>ПО ПОДГОТОВКЕ И ПРОВЕДЕНИЮ ЭЛЕКТРОННОГО АУКЦИОНА</w:t>
      </w:r>
    </w:p>
    <w:p w:rsidR="00B544F9" w:rsidRPr="001C2455" w:rsidRDefault="00B544F9" w:rsidP="00B544F9">
      <w:pPr>
        <w:autoSpaceDN w:val="0"/>
        <w:jc w:val="center"/>
        <w:textAlignment w:val="baseline"/>
        <w:rPr>
          <w:kern w:val="3"/>
          <w:lang w:eastAsia="zh-CN"/>
        </w:rPr>
      </w:pPr>
    </w:p>
    <w:p w:rsidR="00B544F9" w:rsidRPr="001C2455" w:rsidRDefault="00B544F9" w:rsidP="00B544F9">
      <w:pPr>
        <w:autoSpaceDN w:val="0"/>
        <w:jc w:val="center"/>
        <w:textAlignment w:val="baseline"/>
        <w:rPr>
          <w:kern w:val="3"/>
          <w:lang w:eastAsia="zh-CN"/>
        </w:rPr>
      </w:pPr>
      <w:r w:rsidRPr="001C2455">
        <w:rPr>
          <w:kern w:val="3"/>
          <w:lang w:eastAsia="zh-CN"/>
        </w:rPr>
        <w:t>Раздел 1. ОБЩИЕ СВЕДЕНИЯ</w:t>
      </w:r>
    </w:p>
    <w:p w:rsidR="00B544F9" w:rsidRPr="001C2455" w:rsidRDefault="00B544F9" w:rsidP="007F4827">
      <w:pPr>
        <w:tabs>
          <w:tab w:val="left" w:pos="709"/>
        </w:tabs>
        <w:autoSpaceDN w:val="0"/>
        <w:ind w:firstLine="284"/>
        <w:jc w:val="both"/>
        <w:textAlignment w:val="baseline"/>
        <w:rPr>
          <w:rFonts w:eastAsia="Times New Roman"/>
          <w:kern w:val="3"/>
          <w:lang w:eastAsia="zh-CN"/>
        </w:rPr>
      </w:pPr>
      <w:r w:rsidRPr="001C2455">
        <w:rPr>
          <w:rFonts w:eastAsia="Times New Roman"/>
          <w:kern w:val="3"/>
          <w:lang w:eastAsia="zh-CN"/>
        </w:rPr>
        <w:t xml:space="preserve">  </w:t>
      </w:r>
      <w:r w:rsidR="007F4827">
        <w:rPr>
          <w:rFonts w:eastAsia="Times New Roman"/>
          <w:kern w:val="3"/>
          <w:lang w:eastAsia="zh-CN"/>
        </w:rPr>
        <w:t xml:space="preserve">     </w:t>
      </w:r>
      <w:r w:rsidRPr="001C2455">
        <w:rPr>
          <w:rFonts w:eastAsia="Times New Roman"/>
          <w:kern w:val="3"/>
          <w:lang w:eastAsia="zh-CN"/>
        </w:rPr>
        <w:t>1. Состав документации об электронном аукционе:</w:t>
      </w:r>
    </w:p>
    <w:p w:rsidR="00B544F9" w:rsidRPr="001C2455" w:rsidRDefault="00B544F9" w:rsidP="00B544F9">
      <w:pPr>
        <w:autoSpaceDN w:val="0"/>
        <w:ind w:firstLine="284"/>
        <w:jc w:val="both"/>
        <w:textAlignment w:val="baseline"/>
        <w:rPr>
          <w:rFonts w:eastAsia="Times New Roman"/>
          <w:kern w:val="3"/>
          <w:lang w:eastAsia="zh-CN"/>
        </w:rPr>
      </w:pPr>
      <w:r w:rsidRPr="001C2455">
        <w:rPr>
          <w:rFonts w:eastAsia="Times New Roman"/>
          <w:kern w:val="3"/>
          <w:lang w:eastAsia="zh-CN"/>
        </w:rPr>
        <w:t xml:space="preserve"> </w:t>
      </w:r>
      <w:r w:rsidR="007F4827">
        <w:rPr>
          <w:rFonts w:eastAsia="Times New Roman"/>
          <w:kern w:val="3"/>
          <w:lang w:eastAsia="zh-CN"/>
        </w:rPr>
        <w:t xml:space="preserve">     </w:t>
      </w:r>
      <w:r w:rsidRPr="001C2455">
        <w:rPr>
          <w:rFonts w:eastAsia="Times New Roman"/>
          <w:kern w:val="3"/>
          <w:lang w:eastAsia="zh-CN"/>
        </w:rPr>
        <w:t xml:space="preserve"> 1.1. Документация об электронном аукционе включает в себя:</w:t>
      </w:r>
    </w:p>
    <w:p w:rsidR="00B544F9" w:rsidRPr="001C2455" w:rsidRDefault="00B544F9" w:rsidP="007F4827">
      <w:pPr>
        <w:tabs>
          <w:tab w:val="left" w:pos="709"/>
        </w:tabs>
        <w:autoSpaceDN w:val="0"/>
        <w:ind w:firstLine="284"/>
        <w:jc w:val="both"/>
        <w:textAlignment w:val="baseline"/>
        <w:rPr>
          <w:rFonts w:eastAsia="Times New Roman"/>
          <w:kern w:val="3"/>
          <w:lang w:eastAsia="zh-CN"/>
        </w:rPr>
      </w:pPr>
      <w:r w:rsidRPr="001C2455">
        <w:rPr>
          <w:rFonts w:eastAsia="Times New Roman"/>
          <w:kern w:val="3"/>
          <w:lang w:eastAsia="zh-CN"/>
        </w:rPr>
        <w:t xml:space="preserve">  </w:t>
      </w:r>
      <w:r w:rsidR="007F4827">
        <w:rPr>
          <w:rFonts w:eastAsia="Times New Roman"/>
          <w:kern w:val="3"/>
          <w:lang w:eastAsia="zh-CN"/>
        </w:rPr>
        <w:t xml:space="preserve">     </w:t>
      </w:r>
      <w:r w:rsidRPr="001C2455">
        <w:rPr>
          <w:rFonts w:eastAsia="Times New Roman"/>
          <w:kern w:val="3"/>
          <w:lang w:eastAsia="zh-CN"/>
        </w:rPr>
        <w:t>1.1.1. том 1 документации об электронном аукционе: общая часть (далее - том 1):</w:t>
      </w:r>
    </w:p>
    <w:p w:rsidR="00B544F9" w:rsidRPr="001C2455" w:rsidRDefault="00B544F9" w:rsidP="00B544F9">
      <w:pPr>
        <w:autoSpaceDN w:val="0"/>
        <w:ind w:firstLine="284"/>
        <w:jc w:val="both"/>
        <w:textAlignment w:val="baseline"/>
        <w:rPr>
          <w:rFonts w:eastAsia="Times New Roman"/>
          <w:kern w:val="3"/>
          <w:lang w:eastAsia="zh-CN"/>
        </w:rPr>
      </w:pPr>
      <w:r w:rsidRPr="001C2455">
        <w:rPr>
          <w:rFonts w:eastAsia="Times New Roman"/>
          <w:kern w:val="3"/>
          <w:lang w:eastAsia="zh-CN"/>
        </w:rPr>
        <w:t xml:space="preserve">  </w:t>
      </w:r>
      <w:r w:rsidR="007F4827">
        <w:rPr>
          <w:rFonts w:eastAsia="Times New Roman"/>
          <w:kern w:val="3"/>
          <w:lang w:eastAsia="zh-CN"/>
        </w:rPr>
        <w:t xml:space="preserve">     </w:t>
      </w:r>
      <w:r w:rsidRPr="001C2455">
        <w:rPr>
          <w:rFonts w:eastAsia="Times New Roman"/>
          <w:kern w:val="3"/>
          <w:lang w:eastAsia="zh-CN"/>
        </w:rPr>
        <w:t>1.1.1.1. понятия и сокращения, используемые в документации об электронном аукционе;</w:t>
      </w:r>
    </w:p>
    <w:p w:rsidR="00B544F9" w:rsidRPr="001C2455" w:rsidRDefault="00B544F9" w:rsidP="00B544F9">
      <w:pPr>
        <w:autoSpaceDN w:val="0"/>
        <w:ind w:firstLine="284"/>
        <w:jc w:val="both"/>
        <w:textAlignment w:val="baseline"/>
        <w:rPr>
          <w:rFonts w:eastAsia="Times New Roman"/>
          <w:kern w:val="3"/>
          <w:lang w:eastAsia="zh-CN"/>
        </w:rPr>
      </w:pPr>
      <w:r w:rsidRPr="001C2455">
        <w:rPr>
          <w:rFonts w:eastAsia="Times New Roman"/>
          <w:kern w:val="3"/>
          <w:lang w:eastAsia="zh-CN"/>
        </w:rPr>
        <w:t xml:space="preserve">  </w:t>
      </w:r>
      <w:r w:rsidR="007F4827">
        <w:rPr>
          <w:rFonts w:eastAsia="Times New Roman"/>
          <w:kern w:val="3"/>
          <w:lang w:eastAsia="zh-CN"/>
        </w:rPr>
        <w:t xml:space="preserve">     </w:t>
      </w:r>
      <w:r w:rsidRPr="001C2455">
        <w:rPr>
          <w:rFonts w:eastAsia="Times New Roman"/>
          <w:kern w:val="3"/>
          <w:lang w:eastAsia="zh-CN"/>
        </w:rPr>
        <w:t>1.1.1.2. инструкции по подготовке и проведению электронного аукциона;</w:t>
      </w:r>
    </w:p>
    <w:p w:rsidR="00B544F9" w:rsidRPr="001C2455" w:rsidRDefault="00B544F9" w:rsidP="00B544F9">
      <w:pPr>
        <w:autoSpaceDN w:val="0"/>
        <w:ind w:firstLine="284"/>
        <w:jc w:val="both"/>
        <w:textAlignment w:val="baseline"/>
        <w:rPr>
          <w:kern w:val="3"/>
          <w:lang w:eastAsia="zh-CN"/>
        </w:rPr>
      </w:pPr>
      <w:r w:rsidRPr="001C2455">
        <w:rPr>
          <w:kern w:val="3"/>
          <w:lang w:eastAsia="zh-CN"/>
        </w:rPr>
        <w:t xml:space="preserve"> </w:t>
      </w:r>
      <w:r w:rsidR="007F4827">
        <w:rPr>
          <w:kern w:val="3"/>
          <w:lang w:eastAsia="zh-CN"/>
        </w:rPr>
        <w:t xml:space="preserve">     </w:t>
      </w:r>
      <w:r w:rsidRPr="001C2455">
        <w:rPr>
          <w:kern w:val="3"/>
          <w:lang w:eastAsia="zh-CN"/>
        </w:rPr>
        <w:t xml:space="preserve"> 1.1.2. том 2 документации об электронном аукционе: специальная часть (далее - том 2), состоящий </w:t>
      </w:r>
      <w:proofErr w:type="gramStart"/>
      <w:r w:rsidRPr="001C2455">
        <w:rPr>
          <w:kern w:val="3"/>
          <w:lang w:eastAsia="zh-CN"/>
        </w:rPr>
        <w:t>из</w:t>
      </w:r>
      <w:proofErr w:type="gramEnd"/>
      <w:r w:rsidRPr="001C2455">
        <w:rPr>
          <w:kern w:val="3"/>
          <w:lang w:eastAsia="zh-CN"/>
        </w:rPr>
        <w:t>:</w:t>
      </w:r>
    </w:p>
    <w:p w:rsidR="00B544F9" w:rsidRPr="001C2455" w:rsidRDefault="007F4827" w:rsidP="00B544F9">
      <w:pPr>
        <w:autoSpaceDN w:val="0"/>
        <w:ind w:firstLine="426"/>
        <w:jc w:val="both"/>
        <w:textAlignment w:val="baseline"/>
        <w:rPr>
          <w:kern w:val="3"/>
          <w:lang w:eastAsia="zh-CN"/>
        </w:rPr>
      </w:pPr>
      <w:r>
        <w:rPr>
          <w:kern w:val="3"/>
          <w:lang w:eastAsia="zh-CN"/>
        </w:rPr>
        <w:t xml:space="preserve">     </w:t>
      </w:r>
      <w:r w:rsidR="00B544F9" w:rsidRPr="001C2455">
        <w:rPr>
          <w:kern w:val="3"/>
          <w:lang w:eastAsia="zh-CN"/>
        </w:rPr>
        <w:t>1.1.2.1. инструкции участникам;</w:t>
      </w:r>
    </w:p>
    <w:p w:rsidR="00B544F9" w:rsidRPr="001C2455" w:rsidRDefault="007F4827" w:rsidP="00B544F9">
      <w:pPr>
        <w:autoSpaceDN w:val="0"/>
        <w:ind w:firstLine="426"/>
        <w:jc w:val="both"/>
        <w:textAlignment w:val="baseline"/>
        <w:rPr>
          <w:kern w:val="3"/>
          <w:lang w:eastAsia="zh-CN"/>
        </w:rPr>
      </w:pPr>
      <w:r>
        <w:rPr>
          <w:kern w:val="3"/>
          <w:lang w:eastAsia="zh-CN"/>
        </w:rPr>
        <w:t xml:space="preserve">     </w:t>
      </w:r>
      <w:r w:rsidR="00B544F9" w:rsidRPr="001C2455">
        <w:rPr>
          <w:kern w:val="3"/>
          <w:lang w:eastAsia="zh-CN"/>
        </w:rPr>
        <w:t>1.1.2.2. образцов рекомендуемых форм для заполнения в соответствии с томом 2, являющихся приложением к тому 2;</w:t>
      </w:r>
    </w:p>
    <w:p w:rsidR="00B544F9" w:rsidRPr="001C2455" w:rsidRDefault="00B544F9" w:rsidP="007F4827">
      <w:pPr>
        <w:autoSpaceDN w:val="0"/>
        <w:ind w:firstLine="709"/>
        <w:jc w:val="both"/>
        <w:textAlignment w:val="baseline"/>
        <w:rPr>
          <w:kern w:val="3"/>
          <w:lang w:eastAsia="zh-CN"/>
        </w:rPr>
      </w:pPr>
      <w:r w:rsidRPr="001C2455">
        <w:rPr>
          <w:kern w:val="3"/>
          <w:lang w:eastAsia="zh-CN"/>
        </w:rPr>
        <w:t>1.1.3. том 3 документации об электронном аукционе: техническое задание;</w:t>
      </w:r>
    </w:p>
    <w:p w:rsidR="00B544F9" w:rsidRPr="001C2455" w:rsidRDefault="00B544F9" w:rsidP="007F4827">
      <w:pPr>
        <w:autoSpaceDN w:val="0"/>
        <w:ind w:firstLine="709"/>
        <w:jc w:val="both"/>
        <w:textAlignment w:val="baseline"/>
        <w:rPr>
          <w:kern w:val="3"/>
          <w:lang w:eastAsia="zh-CN"/>
        </w:rPr>
      </w:pPr>
      <w:r w:rsidRPr="001C2455">
        <w:rPr>
          <w:kern w:val="3"/>
          <w:lang w:eastAsia="zh-CN"/>
        </w:rPr>
        <w:t>1.1.4. том 4 документации об электронном аукционе: проект контракта (контракта бюджетного учреждения) (далее - проект контракта).</w:t>
      </w:r>
    </w:p>
    <w:p w:rsidR="00B544F9" w:rsidRPr="001C2455" w:rsidRDefault="00B544F9" w:rsidP="007F4827">
      <w:pPr>
        <w:autoSpaceDN w:val="0"/>
        <w:ind w:firstLine="709"/>
        <w:jc w:val="both"/>
        <w:textAlignment w:val="baseline"/>
        <w:rPr>
          <w:kern w:val="3"/>
          <w:lang w:eastAsia="zh-CN"/>
        </w:rPr>
      </w:pPr>
      <w:r w:rsidRPr="001C2455">
        <w:rPr>
          <w:kern w:val="3"/>
          <w:lang w:eastAsia="zh-CN"/>
        </w:rPr>
        <w:t>1.2. Том 1 является неотъемлемой частью любой документации об электронном аукционе, утвержденный заказчиком, независимо от предмета электронного аукциона и начальной (максимальной) цены контракта (цены лота).</w:t>
      </w:r>
    </w:p>
    <w:p w:rsidR="00B544F9" w:rsidRPr="001C2455" w:rsidRDefault="00B544F9" w:rsidP="007F4827">
      <w:pPr>
        <w:autoSpaceDN w:val="0"/>
        <w:ind w:firstLine="709"/>
        <w:jc w:val="both"/>
        <w:textAlignment w:val="baseline"/>
        <w:rPr>
          <w:rFonts w:eastAsia="Times New Roman"/>
          <w:kern w:val="3"/>
          <w:lang w:eastAsia="zh-CN"/>
        </w:rPr>
      </w:pPr>
      <w:r w:rsidRPr="001C2455">
        <w:rPr>
          <w:rFonts w:eastAsia="Times New Roman"/>
          <w:kern w:val="3"/>
          <w:lang w:eastAsia="zh-CN"/>
        </w:rPr>
        <w:t>2. Изучение участниками закупки документации об электронном аукционе:</w:t>
      </w:r>
    </w:p>
    <w:p w:rsidR="00B544F9" w:rsidRPr="001C2455" w:rsidRDefault="00B544F9" w:rsidP="007F4827">
      <w:pPr>
        <w:autoSpaceDN w:val="0"/>
        <w:ind w:firstLine="709"/>
        <w:jc w:val="both"/>
        <w:textAlignment w:val="baseline"/>
        <w:rPr>
          <w:rFonts w:eastAsia="Times New Roman"/>
          <w:kern w:val="3"/>
          <w:lang w:eastAsia="zh-CN"/>
        </w:rPr>
      </w:pPr>
      <w:r w:rsidRPr="001C2455">
        <w:rPr>
          <w:rFonts w:eastAsia="Times New Roman"/>
          <w:kern w:val="3"/>
          <w:lang w:eastAsia="zh-CN"/>
        </w:rPr>
        <w:t>2.1. Участник обязан в полном объеме изучить документацию об электронном аукционе.</w:t>
      </w:r>
    </w:p>
    <w:p w:rsidR="00B544F9" w:rsidRPr="001C2455" w:rsidRDefault="00B544F9" w:rsidP="007F4827">
      <w:pPr>
        <w:autoSpaceDN w:val="0"/>
        <w:ind w:firstLine="709"/>
        <w:jc w:val="both"/>
        <w:textAlignment w:val="baseline"/>
        <w:rPr>
          <w:kern w:val="3"/>
          <w:lang w:eastAsia="zh-CN"/>
        </w:rPr>
      </w:pPr>
      <w:r w:rsidRPr="001C2455">
        <w:rPr>
          <w:kern w:val="3"/>
          <w:lang w:eastAsia="zh-CN"/>
        </w:rPr>
        <w:t>2.2. Представление недостоверных сведений или подача заявки, не отвечающей требованиям Закона и документации об электронном аукционе, является риском участника, подавшего такую заявку, который приведет к отклонению его заявки.</w:t>
      </w:r>
    </w:p>
    <w:p w:rsidR="00B544F9" w:rsidRPr="001C2455" w:rsidRDefault="00B544F9" w:rsidP="007F4827">
      <w:pPr>
        <w:autoSpaceDN w:val="0"/>
        <w:ind w:firstLine="709"/>
        <w:jc w:val="both"/>
        <w:textAlignment w:val="baseline"/>
        <w:rPr>
          <w:kern w:val="3"/>
          <w:lang w:eastAsia="zh-CN"/>
        </w:rPr>
      </w:pPr>
      <w:r w:rsidRPr="001C2455">
        <w:rPr>
          <w:kern w:val="3"/>
          <w:lang w:eastAsia="zh-CN"/>
        </w:rPr>
        <w:t>2.3. При проведении электронного аукциона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 Не допускается использование гражданских прав в целях ограничения конкуренции, а также злоупотребление доминирующим положением на рынке (статья 10 ГК РФ).</w:t>
      </w:r>
    </w:p>
    <w:p w:rsidR="00B544F9" w:rsidRPr="001C2455" w:rsidRDefault="00B544F9" w:rsidP="007F4827">
      <w:pPr>
        <w:autoSpaceDN w:val="0"/>
        <w:ind w:firstLine="709"/>
        <w:jc w:val="both"/>
        <w:textAlignment w:val="baseline"/>
        <w:rPr>
          <w:rFonts w:eastAsia="Times New Roman"/>
          <w:kern w:val="3"/>
          <w:lang w:eastAsia="zh-CN"/>
        </w:rPr>
      </w:pPr>
      <w:r w:rsidRPr="001C2455">
        <w:rPr>
          <w:rFonts w:eastAsia="Times New Roman"/>
          <w:kern w:val="3"/>
          <w:lang w:eastAsia="zh-CN"/>
        </w:rPr>
        <w:t>3. Внесение изменений в извещение о проведении электронного аукциона и (или) документацию об электронном аукционе:</w:t>
      </w:r>
    </w:p>
    <w:p w:rsidR="00B544F9" w:rsidRPr="001C2455" w:rsidRDefault="00B544F9" w:rsidP="007F4827">
      <w:pPr>
        <w:autoSpaceDN w:val="0"/>
        <w:ind w:firstLine="709"/>
        <w:jc w:val="both"/>
        <w:textAlignment w:val="baseline"/>
        <w:rPr>
          <w:rFonts w:eastAsia="Times New Roman"/>
          <w:kern w:val="3"/>
          <w:lang w:eastAsia="zh-CN"/>
        </w:rPr>
      </w:pPr>
      <w:r w:rsidRPr="001C2455">
        <w:rPr>
          <w:rFonts w:eastAsia="Times New Roman"/>
          <w:kern w:val="3"/>
          <w:lang w:eastAsia="zh-CN"/>
        </w:rPr>
        <w:t xml:space="preserve">3.1. </w:t>
      </w:r>
      <w:proofErr w:type="gramStart"/>
      <w:r w:rsidRPr="001C2455">
        <w:rPr>
          <w:rFonts w:eastAsia="Times New Roman"/>
          <w:kern w:val="3"/>
          <w:lang w:eastAsia="zh-CN"/>
        </w:rPr>
        <w:t xml:space="preserve">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(или) документацию об электронном аукционе не </w:t>
      </w:r>
      <w:r w:rsidR="007F4827" w:rsidRPr="001C2455">
        <w:rPr>
          <w:rFonts w:eastAsia="Times New Roman"/>
          <w:kern w:val="3"/>
          <w:lang w:eastAsia="zh-CN"/>
        </w:rPr>
        <w:t>позднее,</w:t>
      </w:r>
      <w:r w:rsidRPr="001C2455">
        <w:rPr>
          <w:rFonts w:eastAsia="Times New Roman"/>
          <w:kern w:val="3"/>
          <w:lang w:eastAsia="zh-CN"/>
        </w:rPr>
        <w:t xml:space="preserve"> чем за два дня до даты окончания срока подачи заявок на участие в таком аукционе.</w:t>
      </w:r>
      <w:proofErr w:type="gramEnd"/>
    </w:p>
    <w:p w:rsidR="00B544F9" w:rsidRPr="001C2455" w:rsidRDefault="00B544F9" w:rsidP="007F4827">
      <w:pPr>
        <w:autoSpaceDN w:val="0"/>
        <w:ind w:firstLine="709"/>
        <w:jc w:val="both"/>
        <w:textAlignment w:val="baseline"/>
        <w:rPr>
          <w:kern w:val="3"/>
          <w:lang w:eastAsia="zh-CN"/>
        </w:rPr>
      </w:pPr>
      <w:r w:rsidRPr="001C2455">
        <w:rPr>
          <w:kern w:val="3"/>
          <w:lang w:eastAsia="zh-CN"/>
        </w:rPr>
        <w:t>3.2. Изменение объекта закупки и увеличение размера обеспечения данных заявок не допускаются.</w:t>
      </w:r>
    </w:p>
    <w:p w:rsidR="00B544F9" w:rsidRPr="001C2455" w:rsidRDefault="00B544F9" w:rsidP="007F4827">
      <w:pPr>
        <w:autoSpaceDN w:val="0"/>
        <w:ind w:firstLine="709"/>
        <w:jc w:val="both"/>
        <w:textAlignment w:val="baseline"/>
        <w:rPr>
          <w:kern w:val="3"/>
          <w:lang w:eastAsia="zh-CN"/>
        </w:rPr>
      </w:pPr>
      <w:r w:rsidRPr="001C2455">
        <w:rPr>
          <w:kern w:val="3"/>
          <w:lang w:eastAsia="zh-CN"/>
        </w:rPr>
        <w:t xml:space="preserve">3.3. </w:t>
      </w:r>
      <w:proofErr w:type="gramStart"/>
      <w:r w:rsidRPr="001C2455">
        <w:rPr>
          <w:kern w:val="3"/>
          <w:lang w:eastAsia="zh-CN"/>
        </w:rPr>
        <w:t>В течение одного дня с даты принятия указанного в пункте 1 настоящего раздела решения изменения, внесенные в извещение и (или) документацию об электронном аукционе, размещаются уполномоченным учреждением в единой информационной системе,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w:t>
      </w:r>
      <w:proofErr w:type="gramEnd"/>
      <w:r w:rsidRPr="001C2455">
        <w:rPr>
          <w:kern w:val="3"/>
          <w:lang w:eastAsia="zh-CN"/>
        </w:rPr>
        <w:t xml:space="preserve"> окончания срока подачи заявок на участие в таком аукционе этот срок составлял не менее чем пятнадцать дней или, если начальная (максимальная) цена муниципального контракта (цена лота) не превышает три миллиона рублей, не менее чем семь дней.</w:t>
      </w:r>
    </w:p>
    <w:p w:rsidR="00B544F9" w:rsidRPr="001C2455" w:rsidRDefault="00B544F9" w:rsidP="00B544F9">
      <w:pPr>
        <w:autoSpaceDN w:val="0"/>
        <w:ind w:firstLine="709"/>
        <w:jc w:val="both"/>
        <w:textAlignment w:val="baseline"/>
        <w:rPr>
          <w:kern w:val="3"/>
          <w:lang w:eastAsia="zh-CN"/>
        </w:rPr>
      </w:pPr>
      <w:r w:rsidRPr="001C2455">
        <w:rPr>
          <w:kern w:val="3"/>
          <w:lang w:eastAsia="zh-CN"/>
        </w:rPr>
        <w:t xml:space="preserve">3.4. </w:t>
      </w:r>
      <w:proofErr w:type="gramStart"/>
      <w:r w:rsidRPr="001C2455">
        <w:rPr>
          <w:kern w:val="3"/>
          <w:lang w:eastAsia="zh-CN"/>
        </w:rPr>
        <w:t xml:space="preserve">В течение одного часа с момента размещения в единой информационной </w:t>
      </w:r>
      <w:r w:rsidRPr="001C2455">
        <w:rPr>
          <w:kern w:val="3"/>
          <w:lang w:eastAsia="zh-CN"/>
        </w:rPr>
        <w:lastRenderedPageBreak/>
        <w:t>системе изменений, внесенных в извещение о проведении электронного аукциона, документацию об электронном аукционе, оператор электронной площадки размещает указанную информацию на своем сайте в информационно-телеко</w:t>
      </w:r>
      <w:r w:rsidR="00565127" w:rsidRPr="001C2455">
        <w:rPr>
          <w:kern w:val="3"/>
          <w:lang w:eastAsia="zh-CN"/>
        </w:rPr>
        <w:t>ммуникационной сети «Интернет»</w:t>
      </w:r>
      <w:r w:rsidRPr="001C2455">
        <w:rPr>
          <w:kern w:val="3"/>
          <w:lang w:eastAsia="zh-CN"/>
        </w:rPr>
        <w:t>, а также направляет уведомление об указанных изменениях всем участникам аукциона, подавшим заявки на участие в нем, по адресам электронной почты, указанным этими участниками при</w:t>
      </w:r>
      <w:proofErr w:type="gramEnd"/>
      <w:r w:rsidRPr="001C2455">
        <w:rPr>
          <w:kern w:val="3"/>
          <w:lang w:eastAsia="zh-CN"/>
        </w:rPr>
        <w:t xml:space="preserve"> аккредитации на электронной площадке.</w:t>
      </w:r>
    </w:p>
    <w:p w:rsidR="00B544F9" w:rsidRPr="001C2455" w:rsidRDefault="00B544F9" w:rsidP="00B544F9">
      <w:pPr>
        <w:autoSpaceDN w:val="0"/>
        <w:ind w:firstLine="709"/>
        <w:jc w:val="both"/>
        <w:textAlignment w:val="baseline"/>
        <w:rPr>
          <w:kern w:val="3"/>
          <w:lang w:eastAsia="zh-CN"/>
        </w:rPr>
      </w:pPr>
      <w:r w:rsidRPr="001C2455">
        <w:rPr>
          <w:kern w:val="3"/>
          <w:lang w:eastAsia="zh-CN"/>
        </w:rPr>
        <w:t>3.5. Любые изменения являются неотъемлемой частью документации об электронном аукционе и на них распространяются все указания, содержащиеся в документации об электронном аукционе.</w:t>
      </w:r>
    </w:p>
    <w:p w:rsidR="00B544F9" w:rsidRPr="001C2455" w:rsidRDefault="00B544F9" w:rsidP="00B544F9">
      <w:pPr>
        <w:autoSpaceDN w:val="0"/>
        <w:ind w:firstLine="709"/>
        <w:jc w:val="both"/>
        <w:textAlignment w:val="baseline"/>
        <w:rPr>
          <w:rFonts w:eastAsia="Times New Roman"/>
          <w:kern w:val="3"/>
          <w:lang w:eastAsia="zh-CN"/>
        </w:rPr>
      </w:pPr>
      <w:r w:rsidRPr="001C2455">
        <w:rPr>
          <w:rFonts w:eastAsia="Times New Roman"/>
          <w:kern w:val="3"/>
          <w:lang w:eastAsia="zh-CN"/>
        </w:rPr>
        <w:t>4. Разъяснение положений документации об электронном аукционе:</w:t>
      </w:r>
    </w:p>
    <w:p w:rsidR="00B544F9" w:rsidRPr="001C2455" w:rsidRDefault="00B544F9" w:rsidP="00B544F9">
      <w:pPr>
        <w:autoSpaceDN w:val="0"/>
        <w:ind w:firstLine="709"/>
        <w:jc w:val="both"/>
        <w:textAlignment w:val="baseline"/>
        <w:rPr>
          <w:rFonts w:eastAsia="Times New Roman"/>
          <w:kern w:val="3"/>
          <w:lang w:eastAsia="zh-CN"/>
        </w:rPr>
      </w:pPr>
      <w:r w:rsidRPr="001C2455">
        <w:rPr>
          <w:rFonts w:eastAsia="Times New Roman"/>
          <w:kern w:val="3"/>
          <w:lang w:eastAsia="zh-CN"/>
        </w:rPr>
        <w:t>4.1.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учреждению.</w:t>
      </w:r>
    </w:p>
    <w:p w:rsidR="00B544F9" w:rsidRPr="001C2455" w:rsidRDefault="00B544F9" w:rsidP="00B544F9">
      <w:pPr>
        <w:autoSpaceDN w:val="0"/>
        <w:ind w:firstLine="709"/>
        <w:jc w:val="both"/>
        <w:textAlignment w:val="baseline"/>
        <w:rPr>
          <w:kern w:val="3"/>
          <w:lang w:eastAsia="zh-CN"/>
        </w:rPr>
      </w:pPr>
      <w:r w:rsidRPr="001C2455">
        <w:rPr>
          <w:kern w:val="3"/>
          <w:lang w:eastAsia="zh-CN"/>
        </w:rPr>
        <w:t xml:space="preserve">4.2. </w:t>
      </w:r>
      <w:proofErr w:type="gramStart"/>
      <w:r w:rsidRPr="001C2455">
        <w:rPr>
          <w:kern w:val="3"/>
          <w:lang w:eastAsia="zh-CN"/>
        </w:rPr>
        <w:t>В течение двух дней с даты поступления от оператора электронной площадки запроса Заказчик (уполномоченное учреждение)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(в уполномоченное учреждение) не позднее</w:t>
      </w:r>
      <w:r w:rsidR="00565127" w:rsidRPr="001C2455">
        <w:rPr>
          <w:kern w:val="3"/>
          <w:lang w:eastAsia="zh-CN"/>
        </w:rPr>
        <w:t>,</w:t>
      </w:r>
      <w:r w:rsidRPr="001C2455">
        <w:rPr>
          <w:kern w:val="3"/>
          <w:lang w:eastAsia="zh-CN"/>
        </w:rPr>
        <w:t xml:space="preserve"> чем за три дня до даты окончания</w:t>
      </w:r>
      <w:proofErr w:type="gramEnd"/>
      <w:r w:rsidRPr="001C2455">
        <w:rPr>
          <w:kern w:val="3"/>
          <w:lang w:eastAsia="zh-CN"/>
        </w:rPr>
        <w:t xml:space="preserve"> срока подачи заявок на участие в электронном аукционе.</w:t>
      </w:r>
    </w:p>
    <w:p w:rsidR="00B544F9" w:rsidRPr="001C2455" w:rsidRDefault="00B544F9" w:rsidP="00B544F9">
      <w:pPr>
        <w:autoSpaceDN w:val="0"/>
        <w:ind w:firstLine="709"/>
        <w:jc w:val="both"/>
        <w:textAlignment w:val="baseline"/>
        <w:rPr>
          <w:kern w:val="3"/>
          <w:lang w:eastAsia="zh-CN"/>
        </w:rPr>
      </w:pPr>
      <w:r w:rsidRPr="001C2455">
        <w:rPr>
          <w:kern w:val="3"/>
          <w:lang w:eastAsia="zh-CN"/>
        </w:rPr>
        <w:t xml:space="preserve">4.3. </w:t>
      </w:r>
      <w:proofErr w:type="gramStart"/>
      <w:r w:rsidRPr="001C2455">
        <w:rPr>
          <w:kern w:val="3"/>
          <w:lang w:eastAsia="zh-CN"/>
        </w:rPr>
        <w:t>В течение одного часа с момента размещения в единой информационной системе разъяснений положений документации электронного аукциона оператор электронной площадки размещает указанную информацию на своем сайте в информационно-теле</w:t>
      </w:r>
      <w:r w:rsidR="00565127" w:rsidRPr="001C2455">
        <w:rPr>
          <w:kern w:val="3"/>
          <w:lang w:eastAsia="zh-CN"/>
        </w:rPr>
        <w:t>коммуникационной сети «Интернет»</w:t>
      </w:r>
      <w:r w:rsidRPr="001C2455">
        <w:rPr>
          <w:kern w:val="3"/>
          <w:lang w:eastAsia="zh-CN"/>
        </w:rPr>
        <w:t>, а также направляет уведомление об указанных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w:t>
      </w:r>
      <w:proofErr w:type="gramEnd"/>
      <w:r w:rsidRPr="001C2455">
        <w:rPr>
          <w:kern w:val="3"/>
          <w:lang w:eastAsia="zh-CN"/>
        </w:rPr>
        <w:t xml:space="preserve"> </w:t>
      </w:r>
      <w:proofErr w:type="gramStart"/>
      <w:r w:rsidRPr="001C2455">
        <w:rPr>
          <w:kern w:val="3"/>
          <w:lang w:eastAsia="zh-CN"/>
        </w:rPr>
        <w:t>проведении</w:t>
      </w:r>
      <w:proofErr w:type="gramEnd"/>
      <w:r w:rsidRPr="001C2455">
        <w:rPr>
          <w:kern w:val="3"/>
          <w:lang w:eastAsia="zh-CN"/>
        </w:rPr>
        <w:t xml:space="preserve"> электронного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B544F9" w:rsidRPr="001C2455" w:rsidRDefault="00B544F9" w:rsidP="007F4827">
      <w:pPr>
        <w:autoSpaceDN w:val="0"/>
        <w:ind w:firstLine="709"/>
        <w:jc w:val="both"/>
        <w:textAlignment w:val="baseline"/>
        <w:rPr>
          <w:kern w:val="3"/>
          <w:lang w:eastAsia="zh-CN"/>
        </w:rPr>
      </w:pPr>
      <w:r w:rsidRPr="001C2455">
        <w:rPr>
          <w:kern w:val="3"/>
          <w:lang w:eastAsia="zh-CN"/>
        </w:rPr>
        <w:t>4.4. Разъяснения положений документации об электронном аукционе не должны изменять ее суть.</w:t>
      </w:r>
    </w:p>
    <w:p w:rsidR="00B544F9" w:rsidRPr="001C2455" w:rsidRDefault="00B544F9" w:rsidP="007F4827">
      <w:pPr>
        <w:autoSpaceDN w:val="0"/>
        <w:ind w:firstLine="709"/>
        <w:jc w:val="both"/>
        <w:textAlignment w:val="baseline"/>
        <w:rPr>
          <w:kern w:val="3"/>
          <w:lang w:eastAsia="zh-CN"/>
        </w:rPr>
      </w:pPr>
      <w:r w:rsidRPr="001C2455">
        <w:rPr>
          <w:kern w:val="3"/>
          <w:lang w:eastAsia="zh-CN"/>
        </w:rPr>
        <w:t>4.5. Запросы, поступившие позднее, чем за три дня до даты окончания срока подачи заявок на участие в электронном аукционе, не рассматриваются.</w:t>
      </w:r>
    </w:p>
    <w:p w:rsidR="00B544F9" w:rsidRPr="001C2455" w:rsidRDefault="00B544F9" w:rsidP="007F4827">
      <w:pPr>
        <w:autoSpaceDN w:val="0"/>
        <w:ind w:firstLine="709"/>
        <w:jc w:val="both"/>
        <w:textAlignment w:val="baseline"/>
        <w:rPr>
          <w:rFonts w:eastAsia="Times New Roman"/>
          <w:kern w:val="3"/>
          <w:lang w:eastAsia="zh-CN"/>
        </w:rPr>
      </w:pPr>
      <w:r w:rsidRPr="001C2455">
        <w:rPr>
          <w:rFonts w:eastAsia="Times New Roman"/>
          <w:kern w:val="3"/>
          <w:lang w:eastAsia="zh-CN"/>
        </w:rPr>
        <w:t>5. Отмена определения поставщика (подрядчика, исполнителя)</w:t>
      </w:r>
    </w:p>
    <w:p w:rsidR="00B544F9" w:rsidRPr="001C2455" w:rsidRDefault="00B544F9" w:rsidP="007F4827">
      <w:pPr>
        <w:autoSpaceDN w:val="0"/>
        <w:ind w:firstLine="709"/>
        <w:jc w:val="both"/>
        <w:textAlignment w:val="baseline"/>
        <w:rPr>
          <w:rFonts w:eastAsia="Times New Roman"/>
          <w:kern w:val="3"/>
          <w:lang w:eastAsia="zh-CN"/>
        </w:rPr>
      </w:pPr>
      <w:bookmarkStart w:id="1" w:name="Par0"/>
      <w:bookmarkEnd w:id="1"/>
      <w:r w:rsidRPr="001C2455">
        <w:rPr>
          <w:rFonts w:eastAsia="Times New Roman"/>
          <w:kern w:val="3"/>
          <w:lang w:eastAsia="zh-CN"/>
        </w:rPr>
        <w:t>5.1. Заказчик вправе отменить определение поставщика (подрядчика, исполнителя) не позднее</w:t>
      </w:r>
      <w:r w:rsidR="00565127" w:rsidRPr="001C2455">
        <w:rPr>
          <w:rFonts w:eastAsia="Times New Roman"/>
          <w:kern w:val="3"/>
          <w:lang w:eastAsia="zh-CN"/>
        </w:rPr>
        <w:t>,</w:t>
      </w:r>
      <w:r w:rsidRPr="001C2455">
        <w:rPr>
          <w:rFonts w:eastAsia="Times New Roman"/>
          <w:kern w:val="3"/>
          <w:lang w:eastAsia="zh-CN"/>
        </w:rPr>
        <w:t xml:space="preserve"> чем за пять дней до даты окончания срока подачи заявок на участие в аукционе.</w:t>
      </w:r>
    </w:p>
    <w:p w:rsidR="00B544F9" w:rsidRPr="001C2455" w:rsidRDefault="00B544F9" w:rsidP="007F4827">
      <w:pPr>
        <w:autoSpaceDN w:val="0"/>
        <w:ind w:firstLine="709"/>
        <w:jc w:val="both"/>
        <w:textAlignment w:val="baseline"/>
        <w:rPr>
          <w:kern w:val="3"/>
          <w:lang w:eastAsia="zh-CN"/>
        </w:rPr>
      </w:pPr>
      <w:r w:rsidRPr="001C2455">
        <w:rPr>
          <w:kern w:val="3"/>
          <w:lang w:eastAsia="zh-CN"/>
        </w:rPr>
        <w:t>5.2. По истечении срока отмены определения поставщика (подрядчика, исполнителя) и до заключения муниципального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B544F9" w:rsidRPr="001C2455" w:rsidRDefault="00B544F9" w:rsidP="007F4827">
      <w:pPr>
        <w:autoSpaceDN w:val="0"/>
        <w:ind w:firstLine="709"/>
        <w:jc w:val="both"/>
        <w:textAlignment w:val="baseline"/>
        <w:rPr>
          <w:kern w:val="3"/>
          <w:lang w:eastAsia="zh-CN"/>
        </w:rPr>
      </w:pPr>
      <w:r w:rsidRPr="001C2455">
        <w:rPr>
          <w:kern w:val="3"/>
          <w:lang w:eastAsia="zh-CN"/>
        </w:rPr>
        <w:t>5.3.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B544F9" w:rsidRPr="001C2455" w:rsidRDefault="00B544F9" w:rsidP="007F4827">
      <w:pPr>
        <w:autoSpaceDN w:val="0"/>
        <w:ind w:firstLine="709"/>
        <w:jc w:val="both"/>
        <w:textAlignment w:val="baseline"/>
        <w:rPr>
          <w:kern w:val="3"/>
          <w:lang w:eastAsia="zh-CN"/>
        </w:rPr>
      </w:pPr>
      <w:r w:rsidRPr="001C2455">
        <w:rPr>
          <w:kern w:val="3"/>
          <w:lang w:eastAsia="zh-CN"/>
        </w:rPr>
        <w:t xml:space="preserve">5.4. При отмене определения поставщика (подрядчика, исполнителя) заказчик не </w:t>
      </w:r>
      <w:r w:rsidRPr="001C2455">
        <w:rPr>
          <w:kern w:val="3"/>
          <w:lang w:eastAsia="zh-CN"/>
        </w:rPr>
        <w:lastRenderedPageBreak/>
        <w:t>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B544F9" w:rsidRPr="001C2455" w:rsidRDefault="00B544F9" w:rsidP="007F4827">
      <w:pPr>
        <w:autoSpaceDN w:val="0"/>
        <w:ind w:firstLine="709"/>
        <w:jc w:val="both"/>
        <w:textAlignment w:val="baseline"/>
        <w:rPr>
          <w:rFonts w:eastAsia="Times New Roman"/>
          <w:kern w:val="3"/>
          <w:lang w:eastAsia="zh-CN"/>
        </w:rPr>
      </w:pPr>
      <w:r w:rsidRPr="001C2455">
        <w:rPr>
          <w:rFonts w:eastAsia="Times New Roman"/>
          <w:kern w:val="3"/>
          <w:lang w:eastAsia="zh-CN"/>
        </w:rPr>
        <w:t>6. Требования к участникам:</w:t>
      </w:r>
    </w:p>
    <w:p w:rsidR="00B544F9" w:rsidRPr="001C2455" w:rsidRDefault="00B544F9" w:rsidP="007F4827">
      <w:pPr>
        <w:autoSpaceDN w:val="0"/>
        <w:ind w:firstLine="709"/>
        <w:jc w:val="both"/>
        <w:textAlignment w:val="baseline"/>
        <w:rPr>
          <w:rFonts w:eastAsia="Times New Roman"/>
          <w:kern w:val="3"/>
          <w:lang w:eastAsia="zh-CN"/>
        </w:rPr>
      </w:pPr>
      <w:r w:rsidRPr="001C2455">
        <w:rPr>
          <w:rFonts w:eastAsia="Times New Roman"/>
          <w:kern w:val="3"/>
          <w:lang w:eastAsia="zh-CN"/>
        </w:rPr>
        <w:t xml:space="preserve">6.1. </w:t>
      </w:r>
      <w:proofErr w:type="gramStart"/>
      <w:r w:rsidRPr="001C2455">
        <w:rPr>
          <w:rFonts w:eastAsia="Times New Roman"/>
          <w:kern w:val="3"/>
          <w:lang w:eastAsia="zh-CN"/>
        </w:rPr>
        <w:t>В электронном аукционе могут принять участие любые юридические лица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w:t>
      </w:r>
      <w:r w:rsidR="00565127" w:rsidRPr="001C2455">
        <w:rPr>
          <w:rFonts w:eastAsia="Times New Roman"/>
          <w:kern w:val="3"/>
          <w:lang w:eastAsia="zh-CN"/>
        </w:rPr>
        <w:t>ального предпринимателя (далее -</w:t>
      </w:r>
      <w:r w:rsidRPr="001C2455">
        <w:rPr>
          <w:rFonts w:eastAsia="Times New Roman"/>
          <w:kern w:val="3"/>
          <w:lang w:eastAsia="zh-CN"/>
        </w:rPr>
        <w:t xml:space="preserve"> участники закупки), </w:t>
      </w:r>
      <w:r w:rsidRPr="001C2455">
        <w:rPr>
          <w:rFonts w:eastAsia="Times New Roman"/>
          <w:lang w:eastAsia="zh-CN"/>
        </w:rPr>
        <w:t xml:space="preserve">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3" w:history="1">
        <w:r w:rsidRPr="001C2455">
          <w:rPr>
            <w:rFonts w:eastAsia="Times New Roman"/>
            <w:color w:val="000000"/>
            <w:lang w:eastAsia="zh-CN"/>
          </w:rPr>
          <w:t>подпунктом 1 пункта 3 статьи 284</w:t>
        </w:r>
        <w:proofErr w:type="gramEnd"/>
      </w:hyperlink>
      <w:r w:rsidRPr="001C2455">
        <w:rPr>
          <w:rFonts w:eastAsia="Times New Roman"/>
          <w:lang w:eastAsia="zh-CN"/>
        </w:rPr>
        <w:t xml:space="preserve"> </w:t>
      </w:r>
      <w:proofErr w:type="gramStart"/>
      <w:r w:rsidRPr="001C2455">
        <w:rPr>
          <w:rFonts w:eastAsia="Times New Roman"/>
          <w:lang w:eastAsia="zh-CN"/>
        </w:rPr>
        <w:t xml:space="preserve">Налогового кодекса Российской Федерации </w:t>
      </w:r>
      <w:hyperlink r:id="rId14" w:history="1">
        <w:r w:rsidRPr="001C2455">
          <w:rPr>
            <w:rFonts w:eastAsia="Times New Roman"/>
            <w:color w:val="000000"/>
            <w:lang w:eastAsia="zh-CN"/>
          </w:rPr>
          <w:t>перечень</w:t>
        </w:r>
      </w:hyperlink>
      <w:r w:rsidRPr="001C2455">
        <w:rPr>
          <w:rFonts w:eastAsia="Times New Roman"/>
          <w:lang w:eastAsia="zh-CN"/>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w:t>
      </w:r>
      <w:r w:rsidRPr="001C2455">
        <w:rPr>
          <w:rFonts w:eastAsia="Times New Roman"/>
          <w:kern w:val="3"/>
          <w:lang w:eastAsia="zh-CN"/>
        </w:rPr>
        <w:t>соответствующие условиям, предусмотренным в документации об аукционе.</w:t>
      </w:r>
      <w:proofErr w:type="gramEnd"/>
    </w:p>
    <w:p w:rsidR="00B544F9" w:rsidRPr="001C2455" w:rsidRDefault="00B544F9" w:rsidP="007F4827">
      <w:pPr>
        <w:autoSpaceDN w:val="0"/>
        <w:ind w:firstLine="709"/>
        <w:jc w:val="both"/>
        <w:textAlignment w:val="baseline"/>
        <w:rPr>
          <w:rFonts w:eastAsia="Times New Roman"/>
          <w:kern w:val="3"/>
          <w:lang w:eastAsia="zh-CN"/>
        </w:rPr>
      </w:pPr>
      <w:r w:rsidRPr="001C2455">
        <w:rPr>
          <w:rFonts w:eastAsia="Times New Roman"/>
          <w:kern w:val="3"/>
          <w:lang w:eastAsia="zh-CN"/>
        </w:rPr>
        <w:t>6.2.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в порядке, определенном ст. 61 Закона. Сведения об участниках закупки и его представителях должны содержаться в реестре участников электронного аукциона, получивших аккредитацию на электронной площадке, указанной в извещении о проведении электронного аукциона.</w:t>
      </w:r>
    </w:p>
    <w:p w:rsidR="00B544F9" w:rsidRPr="001C2455" w:rsidRDefault="00B544F9" w:rsidP="007F4827">
      <w:pPr>
        <w:autoSpaceDN w:val="0"/>
        <w:ind w:firstLine="709"/>
        <w:jc w:val="both"/>
        <w:textAlignment w:val="baseline"/>
        <w:rPr>
          <w:rFonts w:eastAsia="Times New Roman"/>
          <w:kern w:val="3"/>
          <w:lang w:eastAsia="zh-CN"/>
        </w:rPr>
      </w:pPr>
      <w:r w:rsidRPr="001C2455">
        <w:rPr>
          <w:rFonts w:eastAsia="Times New Roman"/>
          <w:kern w:val="3"/>
          <w:lang w:eastAsia="zh-CN"/>
        </w:rPr>
        <w:t>6.3. При проведении электронного аукциона проведение переговоров уполномоченного учреждения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 В случае нарушения указанного положения электронный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B544F9" w:rsidRPr="001C2455" w:rsidRDefault="00B544F9" w:rsidP="00B544F9">
      <w:pPr>
        <w:autoSpaceDN w:val="0"/>
        <w:ind w:firstLine="709"/>
        <w:jc w:val="both"/>
        <w:textAlignment w:val="baseline"/>
        <w:rPr>
          <w:kern w:val="3"/>
          <w:lang w:eastAsia="zh-CN"/>
        </w:rPr>
      </w:pPr>
      <w:r w:rsidRPr="001C2455">
        <w:rPr>
          <w:kern w:val="3"/>
          <w:lang w:eastAsia="zh-CN"/>
        </w:rPr>
        <w:t>6.4. При проведении электронного аукциона устанавливаются следующие единые требования к участникам закупки:</w:t>
      </w:r>
    </w:p>
    <w:p w:rsidR="00B544F9" w:rsidRPr="001C2455" w:rsidRDefault="00B544F9" w:rsidP="00B544F9">
      <w:pPr>
        <w:autoSpaceDN w:val="0"/>
        <w:ind w:firstLine="709"/>
        <w:jc w:val="both"/>
        <w:textAlignment w:val="baseline"/>
        <w:rPr>
          <w:kern w:val="3"/>
          <w:lang w:eastAsia="zh-CN"/>
        </w:rPr>
      </w:pPr>
      <w:r w:rsidRPr="001C2455">
        <w:rPr>
          <w:kern w:val="3"/>
          <w:lang w:eastAsia="zh-CN"/>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1C2455">
        <w:rPr>
          <w:kern w:val="3"/>
          <w:lang w:eastAsia="zh-CN"/>
        </w:rPr>
        <w:t>являющихся</w:t>
      </w:r>
      <w:proofErr w:type="gramEnd"/>
      <w:r w:rsidRPr="001C2455">
        <w:rPr>
          <w:kern w:val="3"/>
          <w:lang w:eastAsia="zh-CN"/>
        </w:rPr>
        <w:t xml:space="preserve"> объектом закупки;</w:t>
      </w:r>
    </w:p>
    <w:p w:rsidR="00B544F9" w:rsidRPr="001C2455" w:rsidRDefault="00B544F9" w:rsidP="00B544F9">
      <w:pPr>
        <w:autoSpaceDN w:val="0"/>
        <w:ind w:firstLine="709"/>
        <w:jc w:val="both"/>
        <w:textAlignment w:val="baseline"/>
        <w:rPr>
          <w:kern w:val="3"/>
          <w:lang w:eastAsia="zh-CN"/>
        </w:rPr>
      </w:pPr>
      <w:r w:rsidRPr="001C2455">
        <w:rPr>
          <w:kern w:val="3"/>
          <w:lang w:eastAsia="zh-CN"/>
        </w:rPr>
        <w:t xml:space="preserve">2) </w:t>
      </w:r>
      <w:proofErr w:type="spellStart"/>
      <w:r w:rsidRPr="001C2455">
        <w:rPr>
          <w:kern w:val="3"/>
          <w:lang w:eastAsia="zh-CN"/>
        </w:rPr>
        <w:t>непроведение</w:t>
      </w:r>
      <w:proofErr w:type="spellEnd"/>
      <w:r w:rsidRPr="001C2455">
        <w:rPr>
          <w:kern w:val="3"/>
          <w:lang w:eastAsia="zh-C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544F9" w:rsidRPr="001C2455" w:rsidRDefault="00B544F9" w:rsidP="00B544F9">
      <w:pPr>
        <w:autoSpaceDN w:val="0"/>
        <w:ind w:firstLine="709"/>
        <w:jc w:val="both"/>
        <w:textAlignment w:val="baseline"/>
        <w:rPr>
          <w:kern w:val="3"/>
          <w:lang w:eastAsia="zh-CN"/>
        </w:rPr>
      </w:pPr>
      <w:r w:rsidRPr="001C2455">
        <w:rPr>
          <w:kern w:val="3"/>
          <w:lang w:eastAsia="zh-CN"/>
        </w:rPr>
        <w:t xml:space="preserve">3) </w:t>
      </w:r>
      <w:proofErr w:type="spellStart"/>
      <w:r w:rsidRPr="001C2455">
        <w:rPr>
          <w:kern w:val="3"/>
          <w:lang w:eastAsia="zh-CN"/>
        </w:rPr>
        <w:t>неприостановление</w:t>
      </w:r>
      <w:proofErr w:type="spellEnd"/>
      <w:r w:rsidRPr="001C2455">
        <w:rPr>
          <w:kern w:val="3"/>
          <w:lang w:eastAsia="zh-CN"/>
        </w:rPr>
        <w:t xml:space="preserve"> деятельности участника закупки в порядке, установленном </w:t>
      </w:r>
      <w:hyperlink r:id="rId15" w:history="1">
        <w:r w:rsidRPr="001C2455">
          <w:rPr>
            <w:color w:val="000000"/>
            <w:kern w:val="3"/>
            <w:lang w:eastAsia="zh-CN"/>
          </w:rPr>
          <w:t>Кодексом</w:t>
        </w:r>
      </w:hyperlink>
      <w:r w:rsidRPr="001C2455">
        <w:rPr>
          <w:kern w:val="3"/>
          <w:lang w:eastAsia="zh-CN"/>
        </w:rPr>
        <w:t xml:space="preserve"> Российской Федерации об административных правонарушениях, на дату подачи заявки на участие в закупке;</w:t>
      </w:r>
    </w:p>
    <w:p w:rsidR="00B544F9" w:rsidRPr="001C2455" w:rsidRDefault="00B544F9" w:rsidP="00B544F9">
      <w:pPr>
        <w:autoSpaceDN w:val="0"/>
        <w:ind w:firstLine="709"/>
        <w:jc w:val="both"/>
        <w:textAlignment w:val="baseline"/>
        <w:rPr>
          <w:kern w:val="3"/>
          <w:lang w:eastAsia="zh-CN"/>
        </w:rPr>
      </w:pPr>
      <w:proofErr w:type="gramStart"/>
      <w:r w:rsidRPr="001C2455">
        <w:rPr>
          <w:kern w:val="3"/>
          <w:lang w:eastAsia="zh-CN"/>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1C2455">
          <w:rPr>
            <w:color w:val="000000"/>
            <w:kern w:val="3"/>
            <w:lang w:eastAsia="zh-CN"/>
          </w:rPr>
          <w:t>законодательством</w:t>
        </w:r>
      </w:hyperlink>
      <w:r w:rsidRPr="001C2455">
        <w:rPr>
          <w:kern w:val="3"/>
          <w:lang w:eastAsia="zh-C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C2455">
        <w:rPr>
          <w:kern w:val="3"/>
          <w:lang w:eastAsia="zh-CN"/>
        </w:rPr>
        <w:t xml:space="preserve"> обязанности </w:t>
      </w:r>
      <w:proofErr w:type="gramStart"/>
      <w:r w:rsidRPr="001C2455">
        <w:rPr>
          <w:kern w:val="3"/>
          <w:lang w:eastAsia="zh-CN"/>
        </w:rPr>
        <w:t>заявителя</w:t>
      </w:r>
      <w:proofErr w:type="gramEnd"/>
      <w:r w:rsidRPr="001C2455">
        <w:rPr>
          <w:kern w:val="3"/>
          <w:lang w:eastAsia="zh-CN"/>
        </w:rPr>
        <w:t xml:space="preserve"> по уплате этих сумм исполненной или которые признаны </w:t>
      </w:r>
      <w:r w:rsidRPr="001C2455">
        <w:rPr>
          <w:kern w:val="3"/>
          <w:lang w:eastAsia="zh-CN"/>
        </w:rPr>
        <w:lastRenderedPageBreak/>
        <w:t xml:space="preserve">безнадежными к взысканию в соответствии с </w:t>
      </w:r>
      <w:hyperlink r:id="rId17" w:history="1">
        <w:r w:rsidRPr="001C2455">
          <w:rPr>
            <w:color w:val="000000"/>
            <w:kern w:val="3"/>
            <w:lang w:eastAsia="zh-CN"/>
          </w:rPr>
          <w:t>законодательством</w:t>
        </w:r>
      </w:hyperlink>
      <w:r w:rsidRPr="001C2455">
        <w:rPr>
          <w:kern w:val="3"/>
          <w:lang w:eastAsia="zh-C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544F9" w:rsidRPr="001C2455" w:rsidRDefault="00B544F9" w:rsidP="007F4827">
      <w:pPr>
        <w:autoSpaceDN w:val="0"/>
        <w:ind w:firstLine="709"/>
        <w:jc w:val="both"/>
        <w:textAlignment w:val="baseline"/>
        <w:rPr>
          <w:rFonts w:eastAsia="SimSun"/>
          <w:kern w:val="3"/>
          <w:lang w:eastAsia="zh-CN" w:bidi="hi-IN"/>
        </w:rPr>
      </w:pPr>
      <w:proofErr w:type="gramStart"/>
      <w:r w:rsidRPr="001C2455">
        <w:rPr>
          <w:rFonts w:eastAsia="SimSun"/>
          <w:kern w:val="3"/>
          <w:lang w:eastAsia="zh-CN" w:bidi="hi-IN"/>
        </w:rPr>
        <w:t>5)</w:t>
      </w:r>
      <w:r w:rsidRPr="001C2455">
        <w:rPr>
          <w:lang w:eastAsia="en-US"/>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8" w:history="1">
        <w:r w:rsidRPr="001C2455">
          <w:rPr>
            <w:color w:val="000000"/>
            <w:lang w:eastAsia="en-US"/>
          </w:rPr>
          <w:t>статьями 289</w:t>
        </w:r>
      </w:hyperlink>
      <w:r w:rsidRPr="001C2455">
        <w:rPr>
          <w:color w:val="000000"/>
          <w:lang w:eastAsia="en-US"/>
        </w:rPr>
        <w:t xml:space="preserve">, </w:t>
      </w:r>
      <w:hyperlink r:id="rId19" w:history="1">
        <w:r w:rsidRPr="001C2455">
          <w:rPr>
            <w:color w:val="000000"/>
            <w:lang w:eastAsia="en-US"/>
          </w:rPr>
          <w:t>290</w:t>
        </w:r>
      </w:hyperlink>
      <w:r w:rsidRPr="001C2455">
        <w:rPr>
          <w:color w:val="000000"/>
          <w:lang w:eastAsia="en-US"/>
        </w:rPr>
        <w:t xml:space="preserve">, </w:t>
      </w:r>
      <w:hyperlink r:id="rId20" w:history="1">
        <w:r w:rsidRPr="001C2455">
          <w:rPr>
            <w:color w:val="000000"/>
            <w:lang w:eastAsia="en-US"/>
          </w:rPr>
          <w:t>291</w:t>
        </w:r>
      </w:hyperlink>
      <w:r w:rsidRPr="001C2455">
        <w:rPr>
          <w:color w:val="000000"/>
          <w:lang w:eastAsia="en-US"/>
        </w:rPr>
        <w:t xml:space="preserve">, </w:t>
      </w:r>
      <w:hyperlink r:id="rId21" w:history="1">
        <w:r w:rsidRPr="001C2455">
          <w:rPr>
            <w:color w:val="000000"/>
            <w:lang w:eastAsia="en-US"/>
          </w:rPr>
          <w:t>291.1</w:t>
        </w:r>
      </w:hyperlink>
      <w:r w:rsidRPr="001C2455">
        <w:rPr>
          <w:color w:val="000000"/>
          <w:lang w:eastAsia="en-US"/>
        </w:rPr>
        <w:t xml:space="preserve"> </w:t>
      </w:r>
      <w:r w:rsidRPr="001C2455">
        <w:rPr>
          <w:lang w:eastAsia="en-US"/>
        </w:rPr>
        <w:t>Уголовного кодекса Российской Федерации (за исключением лиц, у которых такая судимость погашена или снята), а также неприменение в</w:t>
      </w:r>
      <w:proofErr w:type="gramEnd"/>
      <w:r w:rsidRPr="001C2455">
        <w:rPr>
          <w:lang w:eastAsia="en-US"/>
        </w:rPr>
        <w:t xml:space="preserve"> </w:t>
      </w:r>
      <w:proofErr w:type="gramStart"/>
      <w:r w:rsidRPr="001C2455">
        <w:rPr>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1C2455">
        <w:rPr>
          <w:rFonts w:eastAsia="SimSun"/>
          <w:kern w:val="3"/>
          <w:lang w:eastAsia="zh-CN" w:bidi="hi-IN"/>
        </w:rPr>
        <w:t>;</w:t>
      </w:r>
      <w:proofErr w:type="gramEnd"/>
    </w:p>
    <w:p w:rsidR="00B544F9" w:rsidRPr="001C2455" w:rsidRDefault="007F4827" w:rsidP="007F4827">
      <w:pPr>
        <w:widowControl/>
        <w:tabs>
          <w:tab w:val="left" w:pos="709"/>
        </w:tabs>
        <w:suppressAutoHyphens w:val="0"/>
        <w:autoSpaceDN w:val="0"/>
        <w:ind w:firstLine="540"/>
        <w:jc w:val="both"/>
        <w:rPr>
          <w:rFonts w:eastAsia="SimSun"/>
          <w:kern w:val="3"/>
          <w:lang w:eastAsia="zh-CN" w:bidi="hi-IN"/>
        </w:rPr>
      </w:pPr>
      <w:r>
        <w:rPr>
          <w:rFonts w:eastAsia="SimSun"/>
          <w:lang w:eastAsia="zh-CN"/>
        </w:rPr>
        <w:t xml:space="preserve">   </w:t>
      </w:r>
      <w:r w:rsidR="00B544F9" w:rsidRPr="001C2455">
        <w:rPr>
          <w:rFonts w:eastAsia="SimSun"/>
          <w:lang w:eastAsia="zh-CN"/>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2" w:history="1">
        <w:r w:rsidR="00B544F9" w:rsidRPr="001C2455">
          <w:rPr>
            <w:rFonts w:eastAsia="SimSun"/>
            <w:color w:val="000000"/>
            <w:lang w:eastAsia="zh-CN"/>
          </w:rPr>
          <w:t>статьей 19.28</w:t>
        </w:r>
      </w:hyperlink>
      <w:r w:rsidR="00B544F9" w:rsidRPr="001C2455">
        <w:rPr>
          <w:rFonts w:eastAsia="SimSun"/>
          <w:lang w:eastAsia="zh-CN"/>
        </w:rPr>
        <w:t xml:space="preserve"> Кодекса Российской Федерации об административных правонарушениях;</w:t>
      </w:r>
    </w:p>
    <w:p w:rsidR="00B544F9" w:rsidRPr="001C2455" w:rsidRDefault="00B544F9" w:rsidP="00B544F9">
      <w:pPr>
        <w:autoSpaceDN w:val="0"/>
        <w:ind w:firstLine="709"/>
        <w:jc w:val="both"/>
        <w:textAlignment w:val="baseline"/>
        <w:rPr>
          <w:kern w:val="3"/>
          <w:lang w:eastAsia="zh-CN"/>
        </w:rPr>
      </w:pPr>
      <w:r w:rsidRPr="001C2455">
        <w:rPr>
          <w:kern w:val="3"/>
          <w:lang w:eastAsia="zh-CN"/>
        </w:rPr>
        <w:t>6) обладание участником закупки исключительными правами на результаты интеллектуальной деятельности, если в связи с исполнением муниципального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544F9" w:rsidRPr="001C2455" w:rsidRDefault="00B544F9" w:rsidP="00B544F9">
      <w:pPr>
        <w:autoSpaceDN w:val="0"/>
        <w:ind w:firstLine="709"/>
        <w:jc w:val="both"/>
        <w:textAlignment w:val="baseline"/>
        <w:rPr>
          <w:kern w:val="3"/>
          <w:lang w:eastAsia="zh-CN"/>
        </w:rPr>
      </w:pPr>
      <w:proofErr w:type="gramStart"/>
      <w:r w:rsidRPr="001C2455">
        <w:rPr>
          <w:kern w:val="3"/>
          <w:lang w:eastAsia="zh-CN"/>
        </w:rPr>
        <w:t>7) отсутствие между участником закупки и заказчиком, уполномоченным органом конфликта интересов, под которым понимаются случаи, при которых руководитель заказчика, уполномоченного органа, член комиссии по осуществлению закупок, руководитель контрактной службы заказчика, уполномоченного органа,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Pr="001C2455">
        <w:rPr>
          <w:kern w:val="3"/>
          <w:lang w:eastAsia="zh-CN"/>
        </w:rPr>
        <w:t xml:space="preserve">, </w:t>
      </w:r>
      <w:proofErr w:type="gramStart"/>
      <w:r w:rsidRPr="001C2455">
        <w:rPr>
          <w:kern w:val="3"/>
          <w:lang w:eastAsia="zh-CN"/>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C2455">
        <w:rPr>
          <w:kern w:val="3"/>
          <w:lang w:eastAsia="zh-CN"/>
        </w:rPr>
        <w:t>неполнородными</w:t>
      </w:r>
      <w:proofErr w:type="spellEnd"/>
      <w:r w:rsidRPr="001C2455">
        <w:rPr>
          <w:kern w:val="3"/>
          <w:lang w:eastAsia="zh-CN"/>
        </w:rPr>
        <w:t xml:space="preserve"> (имеющими общих отца или мать) братьями и сестрами), усыновителями или</w:t>
      </w:r>
      <w:proofErr w:type="gramEnd"/>
      <w:r w:rsidRPr="001C2455">
        <w:rPr>
          <w:kern w:val="3"/>
          <w:lang w:eastAsia="zh-CN"/>
        </w:rPr>
        <w:t xml:space="preserve"> </w:t>
      </w:r>
      <w:proofErr w:type="gramStart"/>
      <w:r w:rsidRPr="001C2455">
        <w:rPr>
          <w:kern w:val="3"/>
          <w:lang w:eastAsia="zh-CN"/>
        </w:rPr>
        <w:t>усыновленными</w:t>
      </w:r>
      <w:proofErr w:type="gramEnd"/>
      <w:r w:rsidRPr="001C2455">
        <w:rPr>
          <w:kern w:val="3"/>
          <w:lang w:eastAsia="zh-CN"/>
        </w:rPr>
        <w:t xml:space="preserve">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544F9" w:rsidRPr="001C2455" w:rsidRDefault="00B544F9" w:rsidP="00BC7493">
      <w:pPr>
        <w:widowControl/>
        <w:suppressAutoHyphens w:val="0"/>
        <w:autoSpaceDN w:val="0"/>
        <w:ind w:firstLine="709"/>
        <w:jc w:val="both"/>
        <w:textAlignment w:val="baseline"/>
        <w:rPr>
          <w:rFonts w:eastAsia="Times New Roman"/>
          <w:bCs/>
          <w:kern w:val="3"/>
          <w:lang w:eastAsia="zh-CN"/>
        </w:rPr>
      </w:pPr>
      <w:r w:rsidRPr="001C2455">
        <w:rPr>
          <w:rFonts w:eastAsia="Times New Roman"/>
          <w:bCs/>
          <w:kern w:val="3"/>
          <w:lang w:eastAsia="zh-CN"/>
        </w:rPr>
        <w:t>8) участник закупки не является офшорной компанией.</w:t>
      </w:r>
    </w:p>
    <w:p w:rsidR="00B544F9" w:rsidRPr="001C2455" w:rsidRDefault="00B544F9" w:rsidP="00B544F9">
      <w:pPr>
        <w:autoSpaceDN w:val="0"/>
        <w:ind w:firstLine="709"/>
        <w:jc w:val="both"/>
        <w:textAlignment w:val="baseline"/>
        <w:rPr>
          <w:kern w:val="3"/>
          <w:lang w:eastAsia="zh-CN"/>
        </w:rPr>
      </w:pPr>
      <w:r w:rsidRPr="001C2455">
        <w:rPr>
          <w:kern w:val="3"/>
          <w:lang w:eastAsia="zh-CN"/>
        </w:rPr>
        <w:t xml:space="preserve">6.5. Заказчик вправе установить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w:t>
      </w:r>
      <w:r w:rsidRPr="001C2455">
        <w:rPr>
          <w:kern w:val="3"/>
          <w:lang w:eastAsia="zh-CN"/>
        </w:rPr>
        <w:lastRenderedPageBreak/>
        <w:t>исполнительного органа участника закупки - юридического лица.</w:t>
      </w:r>
    </w:p>
    <w:p w:rsidR="00B544F9" w:rsidRPr="001C2455" w:rsidRDefault="00B544F9" w:rsidP="00B544F9">
      <w:pPr>
        <w:autoSpaceDN w:val="0"/>
        <w:ind w:firstLine="709"/>
        <w:jc w:val="both"/>
        <w:textAlignment w:val="baseline"/>
        <w:rPr>
          <w:kern w:val="3"/>
          <w:lang w:eastAsia="zh-CN"/>
        </w:rPr>
      </w:pPr>
      <w:r w:rsidRPr="001C2455">
        <w:rPr>
          <w:kern w:val="3"/>
          <w:lang w:eastAsia="zh-CN"/>
        </w:rPr>
        <w:t xml:space="preserve">6.6. При осуществлении закупки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аукционов, </w:t>
      </w:r>
      <w:hyperlink r:id="rId23" w:history="1">
        <w:r w:rsidRPr="001C2455">
          <w:rPr>
            <w:color w:val="000000"/>
            <w:kern w:val="3"/>
            <w:lang w:eastAsia="zh-CN"/>
          </w:rPr>
          <w:t>дополнительные требования</w:t>
        </w:r>
      </w:hyperlink>
      <w:r w:rsidRPr="001C2455">
        <w:rPr>
          <w:kern w:val="3"/>
          <w:lang w:eastAsia="zh-CN"/>
        </w:rPr>
        <w:t>, в том числе к наличию:</w:t>
      </w:r>
    </w:p>
    <w:p w:rsidR="00B544F9" w:rsidRPr="001C2455" w:rsidRDefault="00B544F9" w:rsidP="00B544F9">
      <w:pPr>
        <w:autoSpaceDN w:val="0"/>
        <w:ind w:firstLine="709"/>
        <w:jc w:val="both"/>
        <w:textAlignment w:val="baseline"/>
        <w:rPr>
          <w:kern w:val="3"/>
          <w:lang w:eastAsia="zh-CN"/>
        </w:rPr>
      </w:pPr>
      <w:r w:rsidRPr="001C2455">
        <w:rPr>
          <w:kern w:val="3"/>
          <w:lang w:eastAsia="zh-CN"/>
        </w:rPr>
        <w:t>1) финансовых ресурсов для исполнения муниципального контракта;</w:t>
      </w:r>
    </w:p>
    <w:p w:rsidR="00B544F9" w:rsidRPr="001C2455" w:rsidRDefault="00B544F9" w:rsidP="00B544F9">
      <w:pPr>
        <w:autoSpaceDN w:val="0"/>
        <w:ind w:firstLine="709"/>
        <w:jc w:val="both"/>
        <w:textAlignment w:val="baseline"/>
        <w:rPr>
          <w:kern w:val="3"/>
          <w:lang w:eastAsia="zh-CN"/>
        </w:rPr>
      </w:pPr>
      <w:r w:rsidRPr="001C2455">
        <w:rPr>
          <w:kern w:val="3"/>
          <w:lang w:eastAsia="zh-CN"/>
        </w:rPr>
        <w:t>2) на праве собственности или ином законном основании оборудования и других материальных ресурсов для исполнения  муниципального контракта;</w:t>
      </w:r>
    </w:p>
    <w:p w:rsidR="00B544F9" w:rsidRPr="001C2455" w:rsidRDefault="00B544F9" w:rsidP="00B544F9">
      <w:pPr>
        <w:autoSpaceDN w:val="0"/>
        <w:ind w:firstLine="709"/>
        <w:jc w:val="both"/>
        <w:textAlignment w:val="baseline"/>
        <w:rPr>
          <w:kern w:val="3"/>
          <w:lang w:eastAsia="zh-CN"/>
        </w:rPr>
      </w:pPr>
      <w:r w:rsidRPr="001C2455">
        <w:rPr>
          <w:kern w:val="3"/>
          <w:lang w:eastAsia="zh-CN"/>
        </w:rPr>
        <w:t>3) опыта работы, связанного с предметом контракта, и деловой репутации;</w:t>
      </w:r>
    </w:p>
    <w:p w:rsidR="00B544F9" w:rsidRPr="001C2455" w:rsidRDefault="00B544F9" w:rsidP="00B544F9">
      <w:pPr>
        <w:autoSpaceDN w:val="0"/>
        <w:ind w:firstLine="709"/>
        <w:jc w:val="both"/>
        <w:textAlignment w:val="baseline"/>
        <w:rPr>
          <w:kern w:val="3"/>
          <w:lang w:eastAsia="zh-CN"/>
        </w:rPr>
      </w:pPr>
      <w:r w:rsidRPr="001C2455">
        <w:rPr>
          <w:kern w:val="3"/>
          <w:lang w:eastAsia="zh-CN"/>
        </w:rPr>
        <w:t>4) необходимого количества специалистов и иных работников определенного уровня квалификации для исполнения муниципального контракта.</w:t>
      </w:r>
    </w:p>
    <w:p w:rsidR="00B544F9" w:rsidRPr="001C2455" w:rsidRDefault="00972AFA" w:rsidP="00B544F9">
      <w:pPr>
        <w:autoSpaceDE/>
        <w:autoSpaceDN w:val="0"/>
        <w:ind w:firstLine="709"/>
        <w:jc w:val="both"/>
        <w:textAlignment w:val="baseline"/>
        <w:rPr>
          <w:rFonts w:eastAsia="SimSun"/>
          <w:kern w:val="3"/>
          <w:lang w:eastAsia="zh-CN" w:bidi="hi-IN"/>
        </w:rPr>
      </w:pPr>
      <w:hyperlink r:id="rId24" w:history="1">
        <w:r w:rsidR="00B544F9" w:rsidRPr="001C2455">
          <w:rPr>
            <w:rFonts w:eastAsia="SimSun"/>
            <w:color w:val="000000"/>
            <w:kern w:val="3"/>
            <w:lang w:eastAsia="zh-CN" w:bidi="hi-IN"/>
          </w:rPr>
          <w:t>Перечень</w:t>
        </w:r>
      </w:hyperlink>
      <w:r w:rsidR="00B544F9" w:rsidRPr="001C2455">
        <w:rPr>
          <w:rFonts w:eastAsia="SimSun"/>
          <w:color w:val="000000"/>
          <w:kern w:val="3"/>
          <w:lang w:eastAsia="zh-CN" w:bidi="hi-IN"/>
        </w:rPr>
        <w:t xml:space="preserve"> документов, которые подтверждают соответствие участников закупок дополнительным требованиям, указанным в подпункте 6.6 пункта 6 раздела 1 устанавливается Правительством Российской Федерации.</w:t>
      </w:r>
    </w:p>
    <w:p w:rsidR="00B544F9" w:rsidRPr="001C2455" w:rsidRDefault="00B544F9" w:rsidP="00B544F9">
      <w:pPr>
        <w:autoSpaceDE/>
        <w:autoSpaceDN w:val="0"/>
        <w:ind w:firstLine="709"/>
        <w:jc w:val="both"/>
        <w:textAlignment w:val="baseline"/>
        <w:rPr>
          <w:rFonts w:eastAsia="SimSun"/>
          <w:color w:val="000000"/>
          <w:kern w:val="3"/>
          <w:lang w:eastAsia="zh-CN" w:bidi="hi-IN"/>
        </w:rPr>
      </w:pPr>
      <w:r w:rsidRPr="001C2455">
        <w:rPr>
          <w:rFonts w:eastAsia="SimSun"/>
          <w:color w:val="000000"/>
          <w:kern w:val="3"/>
          <w:lang w:eastAsia="zh-CN" w:bidi="hi-IN"/>
        </w:rPr>
        <w:t>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B544F9" w:rsidRPr="001C2455" w:rsidRDefault="00B544F9" w:rsidP="00B544F9">
      <w:pPr>
        <w:autoSpaceDE/>
        <w:autoSpaceDN w:val="0"/>
        <w:ind w:firstLine="709"/>
        <w:jc w:val="both"/>
        <w:textAlignment w:val="baseline"/>
        <w:rPr>
          <w:rFonts w:eastAsia="SimSun"/>
          <w:color w:val="000000"/>
          <w:kern w:val="3"/>
          <w:lang w:eastAsia="zh-CN" w:bidi="hi-IN"/>
        </w:rPr>
      </w:pPr>
      <w:r w:rsidRPr="001C2455">
        <w:rPr>
          <w:rFonts w:eastAsia="SimSun"/>
          <w:color w:val="000000"/>
          <w:kern w:val="3"/>
          <w:lang w:eastAsia="zh-CN" w:bidi="hi-IN"/>
        </w:rPr>
        <w:t>Требования, указанные в подпунктах 6.4, 6.6 пункта 6 раздела 1 применяются при условии установления в Томе 2 документации об электронном аукционе.</w:t>
      </w:r>
    </w:p>
    <w:p w:rsidR="00B544F9" w:rsidRPr="001C2455" w:rsidRDefault="00B544F9" w:rsidP="00B544F9">
      <w:pPr>
        <w:autoSpaceDN w:val="0"/>
        <w:ind w:firstLine="709"/>
        <w:jc w:val="both"/>
        <w:textAlignment w:val="baseline"/>
        <w:rPr>
          <w:kern w:val="3"/>
          <w:lang w:eastAsia="zh-CN"/>
        </w:rPr>
      </w:pPr>
      <w:r w:rsidRPr="001C2455">
        <w:rPr>
          <w:kern w:val="3"/>
          <w:lang w:eastAsia="zh-CN"/>
        </w:rPr>
        <w:t>6.7. При осуществлении закупок у субъектов малого предпринимательства, социально ориентированных некоммерческих организаций участники закупки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B544F9" w:rsidRPr="001C2455" w:rsidRDefault="00B544F9" w:rsidP="00B544F9">
      <w:pPr>
        <w:autoSpaceDN w:val="0"/>
        <w:ind w:firstLine="709"/>
        <w:jc w:val="both"/>
        <w:textAlignment w:val="baseline"/>
        <w:rPr>
          <w:kern w:val="3"/>
          <w:lang w:eastAsia="zh-CN"/>
        </w:rPr>
      </w:pPr>
      <w:r w:rsidRPr="001C2455">
        <w:rPr>
          <w:kern w:val="3"/>
          <w:lang w:eastAsia="zh-CN"/>
        </w:rPr>
        <w:t>Субъекты малого предпринимательства должны соответствовать требованиям, установленным Федеральным законом от 24.07.2007 №209-ФЗ «О развитии малого и среднего предпринимательства Российской Федерации».</w:t>
      </w:r>
    </w:p>
    <w:p w:rsidR="00B544F9" w:rsidRPr="001C2455" w:rsidRDefault="00B544F9" w:rsidP="00B544F9">
      <w:pPr>
        <w:autoSpaceDN w:val="0"/>
        <w:ind w:firstLine="709"/>
        <w:jc w:val="both"/>
        <w:textAlignment w:val="baseline"/>
        <w:rPr>
          <w:kern w:val="3"/>
          <w:lang w:eastAsia="zh-CN"/>
        </w:rPr>
      </w:pPr>
      <w:r w:rsidRPr="001C2455">
        <w:rPr>
          <w:kern w:val="3"/>
          <w:lang w:eastAsia="zh-CN"/>
        </w:rPr>
        <w:t xml:space="preserve">К социально ориентированным некоммерческим организациям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относятся организации, осуществляющие в соответствии с учредительными документами виды деятельности, предусмотренные </w:t>
      </w:r>
      <w:hyperlink r:id="rId25" w:history="1">
        <w:r w:rsidRPr="001C2455">
          <w:rPr>
            <w:kern w:val="3"/>
            <w:lang w:eastAsia="zh-CN"/>
          </w:rPr>
          <w:t>пунктом 1 статьи 31.1</w:t>
        </w:r>
      </w:hyperlink>
      <w:r w:rsidRPr="001C2455">
        <w:rPr>
          <w:color w:val="000000"/>
          <w:kern w:val="3"/>
          <w:lang w:eastAsia="zh-CN"/>
        </w:rPr>
        <w:t xml:space="preserve"> </w:t>
      </w:r>
      <w:r w:rsidRPr="001C2455">
        <w:rPr>
          <w:kern w:val="3"/>
          <w:lang w:eastAsia="zh-CN"/>
        </w:rPr>
        <w:t>Федерального закона от 12.01.1996 № 7-ФЗ «О некоммерческих организациях».</w:t>
      </w:r>
    </w:p>
    <w:p w:rsidR="00B544F9" w:rsidRPr="001C2455" w:rsidRDefault="00B544F9" w:rsidP="00BC7493">
      <w:pPr>
        <w:autoSpaceDN w:val="0"/>
        <w:ind w:firstLine="709"/>
        <w:jc w:val="both"/>
        <w:textAlignment w:val="baseline"/>
        <w:rPr>
          <w:kern w:val="3"/>
          <w:lang w:eastAsia="zh-CN"/>
        </w:rPr>
      </w:pPr>
      <w:r w:rsidRPr="001C2455">
        <w:rPr>
          <w:kern w:val="3"/>
          <w:lang w:eastAsia="zh-CN"/>
        </w:rPr>
        <w:t>7. Аккредитация участников электронного аукциона на электронной площадке</w:t>
      </w:r>
    </w:p>
    <w:p w:rsidR="00B544F9" w:rsidRPr="001C2455" w:rsidRDefault="00B544F9" w:rsidP="00BC7493">
      <w:pPr>
        <w:autoSpaceDN w:val="0"/>
        <w:ind w:firstLine="709"/>
        <w:jc w:val="both"/>
        <w:textAlignment w:val="baseline"/>
        <w:rPr>
          <w:kern w:val="3"/>
          <w:lang w:eastAsia="zh-CN"/>
        </w:rPr>
      </w:pPr>
      <w:r w:rsidRPr="001C2455">
        <w:rPr>
          <w:kern w:val="3"/>
          <w:lang w:eastAsia="zh-CN"/>
        </w:rPr>
        <w:t>7.1.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B544F9" w:rsidRPr="001C2455" w:rsidRDefault="00B544F9" w:rsidP="00BC7493">
      <w:pPr>
        <w:autoSpaceDN w:val="0"/>
        <w:ind w:firstLine="709"/>
        <w:jc w:val="both"/>
        <w:textAlignment w:val="baseline"/>
        <w:rPr>
          <w:kern w:val="3"/>
          <w:lang w:eastAsia="zh-CN"/>
        </w:rPr>
      </w:pPr>
      <w:r w:rsidRPr="001C2455">
        <w:rPr>
          <w:kern w:val="3"/>
          <w:lang w:eastAsia="zh-CN"/>
        </w:rPr>
        <w:t>7.2. Для получения аккредитации участник электронного аукциона предоставляет оператору электронной площадки следующие документы и информацию:</w:t>
      </w:r>
    </w:p>
    <w:p w:rsidR="00B544F9" w:rsidRPr="001C2455" w:rsidRDefault="00B544F9" w:rsidP="00BC7493">
      <w:pPr>
        <w:autoSpaceDN w:val="0"/>
        <w:ind w:firstLine="709"/>
        <w:jc w:val="both"/>
        <w:textAlignment w:val="baseline"/>
        <w:rPr>
          <w:kern w:val="3"/>
          <w:lang w:eastAsia="zh-CN"/>
        </w:rPr>
      </w:pPr>
      <w:r w:rsidRPr="001C2455">
        <w:rPr>
          <w:kern w:val="3"/>
          <w:lang w:eastAsia="zh-CN"/>
        </w:rPr>
        <w:t>1) заявление этого участника о его аккредитации на электронной площадке;</w:t>
      </w:r>
    </w:p>
    <w:p w:rsidR="00B544F9" w:rsidRPr="001C2455" w:rsidRDefault="00B544F9" w:rsidP="00BC7493">
      <w:pPr>
        <w:autoSpaceDN w:val="0"/>
        <w:ind w:firstLine="709"/>
        <w:jc w:val="both"/>
        <w:textAlignment w:val="baseline"/>
        <w:rPr>
          <w:kern w:val="3"/>
          <w:lang w:eastAsia="zh-CN"/>
        </w:rPr>
      </w:pPr>
      <w:proofErr w:type="gramStart"/>
      <w:r w:rsidRPr="001C2455">
        <w:rPr>
          <w:kern w:val="3"/>
          <w:lang w:eastAsia="zh-CN"/>
        </w:rPr>
        <w:t>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пункте 1 части 2 статьи 61, копия документа, удостоверяющего личность этого участника (для иного физического лица), надлежащим образом заверенный перевод на русский язык</w:t>
      </w:r>
      <w:proofErr w:type="gramEnd"/>
      <w:r w:rsidRPr="001C2455">
        <w:rPr>
          <w:kern w:val="3"/>
          <w:lang w:eastAsia="zh-CN"/>
        </w:rPr>
        <w:t xml:space="preserve">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B544F9" w:rsidRPr="001C2455" w:rsidRDefault="00B544F9" w:rsidP="00BC7493">
      <w:pPr>
        <w:autoSpaceDN w:val="0"/>
        <w:ind w:firstLine="709"/>
        <w:jc w:val="both"/>
        <w:textAlignment w:val="baseline"/>
        <w:rPr>
          <w:kern w:val="3"/>
          <w:lang w:eastAsia="zh-CN"/>
        </w:rPr>
      </w:pPr>
      <w:r w:rsidRPr="001C2455">
        <w:rPr>
          <w:kern w:val="3"/>
          <w:lang w:eastAsia="zh-CN"/>
        </w:rPr>
        <w:t>3) копии учредительных документов этого участника (для юридического лица), копия документа, удостоверяющего его личность (для физического лица);</w:t>
      </w:r>
    </w:p>
    <w:p w:rsidR="00B544F9" w:rsidRPr="001C2455" w:rsidRDefault="00B544F9" w:rsidP="00BC7493">
      <w:pPr>
        <w:autoSpaceDN w:val="0"/>
        <w:ind w:firstLine="709"/>
        <w:jc w:val="both"/>
        <w:textAlignment w:val="baseline"/>
        <w:rPr>
          <w:kern w:val="3"/>
          <w:lang w:eastAsia="zh-CN"/>
        </w:rPr>
      </w:pPr>
      <w:r w:rsidRPr="001C2455">
        <w:rPr>
          <w:kern w:val="3"/>
          <w:lang w:eastAsia="zh-CN"/>
        </w:rPr>
        <w:t xml:space="preserve">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w:t>
      </w:r>
      <w:r w:rsidRPr="001C2455">
        <w:rPr>
          <w:kern w:val="3"/>
          <w:lang w:eastAsia="zh-CN"/>
        </w:rPr>
        <w:lastRenderedPageBreak/>
        <w:t>действовать от имени этого участника без доверенности для получения аккредитации (далее в настоящей с</w:t>
      </w:r>
      <w:r w:rsidR="00BC7493">
        <w:rPr>
          <w:kern w:val="3"/>
          <w:lang w:eastAsia="zh-CN"/>
        </w:rPr>
        <w:t>татье - руководитель). В случае</w:t>
      </w:r>
      <w:r w:rsidRPr="001C2455">
        <w:rPr>
          <w:kern w:val="3"/>
          <w:lang w:eastAsia="zh-CN"/>
        </w:rPr>
        <w:t xml:space="preserve">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и подписанная руководителем или уполномоченным им лицом. В случае</w:t>
      </w:r>
      <w:proofErr w:type="gramStart"/>
      <w:r w:rsidRPr="001C2455">
        <w:rPr>
          <w:kern w:val="3"/>
          <w:lang w:eastAsia="zh-CN"/>
        </w:rPr>
        <w:t>,</w:t>
      </w:r>
      <w:proofErr w:type="gramEnd"/>
      <w:r w:rsidRPr="001C2455">
        <w:rPr>
          <w:kern w:val="3"/>
          <w:lang w:eastAsia="zh-CN"/>
        </w:rPr>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B544F9" w:rsidRPr="001C2455" w:rsidRDefault="00B544F9" w:rsidP="00BC7493">
      <w:pPr>
        <w:autoSpaceDN w:val="0"/>
        <w:ind w:firstLine="709"/>
        <w:jc w:val="both"/>
        <w:textAlignment w:val="baseline"/>
        <w:rPr>
          <w:kern w:val="3"/>
          <w:lang w:eastAsia="zh-CN"/>
        </w:rPr>
      </w:pPr>
      <w:r w:rsidRPr="001C2455">
        <w:rPr>
          <w:kern w:val="3"/>
          <w:lang w:eastAsia="zh-CN"/>
        </w:rPr>
        <w:t>5) копии документов, подтверждающих по</w:t>
      </w:r>
      <w:r w:rsidR="00BC7493">
        <w:rPr>
          <w:kern w:val="3"/>
          <w:lang w:eastAsia="zh-CN"/>
        </w:rPr>
        <w:t>лномочия руководителя. В случае</w:t>
      </w:r>
      <w:r w:rsidRPr="001C2455">
        <w:rPr>
          <w:kern w:val="3"/>
          <w:lang w:eastAsia="zh-CN"/>
        </w:rPr>
        <w:t xml:space="preserve">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и подписанная руководителем или уп</w:t>
      </w:r>
      <w:r w:rsidR="00BC7493">
        <w:rPr>
          <w:kern w:val="3"/>
          <w:lang w:eastAsia="zh-CN"/>
        </w:rPr>
        <w:t>олномоченным им лицом. В случае</w:t>
      </w:r>
      <w:r w:rsidRPr="001C2455">
        <w:rPr>
          <w:kern w:val="3"/>
          <w:lang w:eastAsia="zh-CN"/>
        </w:rPr>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B544F9" w:rsidRPr="001C2455" w:rsidRDefault="00B544F9" w:rsidP="00BC7493">
      <w:pPr>
        <w:autoSpaceDN w:val="0"/>
        <w:ind w:firstLine="709"/>
        <w:jc w:val="both"/>
        <w:textAlignment w:val="baseline"/>
        <w:rPr>
          <w:kern w:val="3"/>
          <w:lang w:eastAsia="zh-CN"/>
        </w:rPr>
      </w:pPr>
      <w:r w:rsidRPr="001C2455">
        <w:rPr>
          <w:kern w:val="3"/>
          <w:lang w:eastAsia="zh-CN"/>
        </w:rP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B544F9" w:rsidRPr="001C2455" w:rsidRDefault="00B544F9" w:rsidP="00BC7493">
      <w:pPr>
        <w:autoSpaceDN w:val="0"/>
        <w:ind w:firstLine="709"/>
        <w:jc w:val="both"/>
        <w:textAlignment w:val="baseline"/>
        <w:rPr>
          <w:kern w:val="3"/>
          <w:lang w:eastAsia="zh-CN"/>
        </w:rPr>
      </w:pPr>
      <w:r w:rsidRPr="001C2455">
        <w:rPr>
          <w:kern w:val="3"/>
          <w:lang w:eastAsia="zh-CN"/>
        </w:rP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B544F9" w:rsidRPr="001C2455" w:rsidRDefault="00B544F9" w:rsidP="00BC7493">
      <w:pPr>
        <w:autoSpaceDN w:val="0"/>
        <w:ind w:firstLine="709"/>
        <w:jc w:val="both"/>
        <w:textAlignment w:val="baseline"/>
        <w:rPr>
          <w:kern w:val="3"/>
          <w:lang w:eastAsia="zh-CN"/>
        </w:rPr>
      </w:pPr>
      <w:r w:rsidRPr="001C2455">
        <w:rPr>
          <w:kern w:val="3"/>
          <w:lang w:eastAsia="zh-CN"/>
        </w:rP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w:t>
      </w:r>
      <w:proofErr w:type="gramStart"/>
      <w:r w:rsidRPr="001C2455">
        <w:rPr>
          <w:kern w:val="3"/>
          <w:lang w:eastAsia="zh-CN"/>
        </w:rPr>
        <w:t>,</w:t>
      </w:r>
      <w:proofErr w:type="gramEnd"/>
      <w:r w:rsidRPr="001C2455">
        <w:rPr>
          <w:kern w:val="3"/>
          <w:lang w:eastAsia="zh-CN"/>
        </w:rPr>
        <w:t xml:space="preserve">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B544F9" w:rsidRPr="001C2455" w:rsidRDefault="00B544F9" w:rsidP="00BC7493">
      <w:pPr>
        <w:autoSpaceDN w:val="0"/>
        <w:ind w:firstLine="709"/>
        <w:jc w:val="both"/>
        <w:textAlignment w:val="baseline"/>
        <w:rPr>
          <w:kern w:val="3"/>
          <w:lang w:eastAsia="zh-CN"/>
        </w:rPr>
      </w:pPr>
      <w:r w:rsidRPr="001C2455">
        <w:rPr>
          <w:kern w:val="3"/>
          <w:lang w:eastAsia="zh-CN"/>
        </w:rPr>
        <w:t>7.3. Требовать наряду с документами и информацией, указанными в подпункте 7.2 пункта 7 раздела 1, предоставления иных документов и информации не допускается.</w:t>
      </w:r>
    </w:p>
    <w:p w:rsidR="00B544F9" w:rsidRPr="001C2455" w:rsidRDefault="00B544F9" w:rsidP="00BC7493">
      <w:pPr>
        <w:autoSpaceDN w:val="0"/>
        <w:ind w:firstLine="709"/>
        <w:jc w:val="both"/>
        <w:textAlignment w:val="baseline"/>
        <w:rPr>
          <w:kern w:val="3"/>
          <w:lang w:eastAsia="zh-CN"/>
        </w:rPr>
      </w:pPr>
      <w:r w:rsidRPr="001C2455">
        <w:rPr>
          <w:kern w:val="3"/>
          <w:lang w:eastAsia="zh-CN"/>
        </w:rPr>
        <w:t xml:space="preserve">7.4. </w:t>
      </w:r>
      <w:proofErr w:type="gramStart"/>
      <w:r w:rsidRPr="001C2455">
        <w:rPr>
          <w:kern w:val="3"/>
          <w:lang w:eastAsia="zh-CN"/>
        </w:rPr>
        <w:t>В срок не более чем пять рабочих дней с даты поступления документов и информации, указанных в подпункте 7.2 пункта 7 раздела 1,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подпунктом 7.6 пункта 7 раздела 1, а также направить ему уведомление о принятом решении.</w:t>
      </w:r>
      <w:proofErr w:type="gramEnd"/>
    </w:p>
    <w:p w:rsidR="00B544F9" w:rsidRPr="001C2455" w:rsidRDefault="00B544F9" w:rsidP="00BC7493">
      <w:pPr>
        <w:autoSpaceDN w:val="0"/>
        <w:ind w:firstLine="709"/>
        <w:jc w:val="both"/>
        <w:textAlignment w:val="baseline"/>
        <w:rPr>
          <w:kern w:val="3"/>
          <w:lang w:eastAsia="zh-CN"/>
        </w:rPr>
      </w:pPr>
      <w:r w:rsidRPr="001C2455">
        <w:rPr>
          <w:kern w:val="3"/>
          <w:lang w:eastAsia="zh-CN"/>
        </w:rPr>
        <w:t xml:space="preserve">7.5. Предусмотренное подпунктом 7.4 пункта 7 раздела 1 уведомление должно также содержать информацию </w:t>
      </w:r>
      <w:proofErr w:type="gramStart"/>
      <w:r w:rsidRPr="001C2455">
        <w:rPr>
          <w:kern w:val="3"/>
          <w:lang w:eastAsia="zh-CN"/>
        </w:rPr>
        <w:t>о реквизитах счета для проведения операций по обеспечению заявок на участие в электронных аукционах</w:t>
      </w:r>
      <w:proofErr w:type="gramEnd"/>
      <w:r w:rsidRPr="001C2455">
        <w:rPr>
          <w:kern w:val="3"/>
          <w:lang w:eastAsia="zh-CN"/>
        </w:rPr>
        <w:t>.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B544F9" w:rsidRPr="001C2455" w:rsidRDefault="00B544F9" w:rsidP="00BC7493">
      <w:pPr>
        <w:autoSpaceDN w:val="0"/>
        <w:ind w:firstLine="709"/>
        <w:jc w:val="both"/>
        <w:textAlignment w:val="baseline"/>
        <w:rPr>
          <w:kern w:val="3"/>
          <w:lang w:eastAsia="zh-CN"/>
        </w:rPr>
      </w:pPr>
      <w:r w:rsidRPr="001C2455">
        <w:rPr>
          <w:kern w:val="3"/>
          <w:lang w:eastAsia="zh-CN"/>
        </w:rPr>
        <w:t xml:space="preserve">7.6. Оператор электронной площадки обязан отказать участнику электронного аукциона в аккредитации в случае </w:t>
      </w:r>
      <w:proofErr w:type="spellStart"/>
      <w:r w:rsidRPr="001C2455">
        <w:rPr>
          <w:kern w:val="3"/>
          <w:lang w:eastAsia="zh-CN"/>
        </w:rPr>
        <w:t>непредоставления</w:t>
      </w:r>
      <w:proofErr w:type="spellEnd"/>
      <w:r w:rsidRPr="001C2455">
        <w:rPr>
          <w:kern w:val="3"/>
          <w:lang w:eastAsia="zh-CN"/>
        </w:rPr>
        <w:t xml:space="preserve"> им документов и информации, указанных в подпункте 7.2 пункта 7 раздела 1, или предоставления документов, не соответствующих требованиям, установленным законодательством Российской Федерации.</w:t>
      </w:r>
    </w:p>
    <w:p w:rsidR="00B544F9" w:rsidRPr="001C2455" w:rsidRDefault="00B544F9" w:rsidP="00BC7493">
      <w:pPr>
        <w:autoSpaceDN w:val="0"/>
        <w:ind w:firstLine="709"/>
        <w:jc w:val="both"/>
        <w:textAlignment w:val="baseline"/>
        <w:rPr>
          <w:kern w:val="3"/>
          <w:lang w:eastAsia="zh-CN"/>
        </w:rPr>
      </w:pPr>
      <w:r w:rsidRPr="001C2455">
        <w:rPr>
          <w:kern w:val="3"/>
          <w:lang w:eastAsia="zh-CN"/>
        </w:rPr>
        <w:t xml:space="preserve">7.7. При принятии оператором электронной площадки решения об отказе в аккредитации участника электронного аукциона уведомление, предусмотренное подпунктом 7.4 пункта 7 раздела 1, должно содержать также указание на основания принятия данного решения, в том числе указание на отсутствие документов и информации </w:t>
      </w:r>
      <w:r w:rsidRPr="001C2455">
        <w:rPr>
          <w:kern w:val="3"/>
          <w:lang w:eastAsia="zh-CN"/>
        </w:rPr>
        <w:lastRenderedPageBreak/>
        <w:t xml:space="preserve">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w:t>
      </w:r>
      <w:proofErr w:type="gramStart"/>
      <w:r w:rsidRPr="001C2455">
        <w:rPr>
          <w:kern w:val="3"/>
          <w:lang w:eastAsia="zh-CN"/>
        </w:rPr>
        <w:t>предоставить документы</w:t>
      </w:r>
      <w:proofErr w:type="gramEnd"/>
      <w:r w:rsidRPr="001C2455">
        <w:rPr>
          <w:kern w:val="3"/>
          <w:lang w:eastAsia="zh-CN"/>
        </w:rPr>
        <w:t xml:space="preserve"> и информацию, указанные в части 7.2 настоящего пункта, для получения аккредитации на электронной площадке.</w:t>
      </w:r>
    </w:p>
    <w:p w:rsidR="00B544F9" w:rsidRPr="001C2455" w:rsidRDefault="00B544F9" w:rsidP="00C373F0">
      <w:pPr>
        <w:autoSpaceDN w:val="0"/>
        <w:ind w:firstLine="709"/>
        <w:jc w:val="both"/>
        <w:textAlignment w:val="baseline"/>
        <w:rPr>
          <w:kern w:val="3"/>
          <w:lang w:eastAsia="zh-CN"/>
        </w:rPr>
      </w:pPr>
      <w:r w:rsidRPr="001C2455">
        <w:rPr>
          <w:kern w:val="3"/>
          <w:lang w:eastAsia="zh-CN"/>
        </w:rPr>
        <w:t>7.8. Отказ в аккредитации участника электронного аукциона на электронной площадке в иных случаях, за исключением указанных в части 6 настоящей статьи случаев, не допускается.</w:t>
      </w:r>
    </w:p>
    <w:p w:rsidR="00B544F9" w:rsidRPr="001C2455" w:rsidRDefault="00B544F9" w:rsidP="00C373F0">
      <w:pPr>
        <w:autoSpaceDN w:val="0"/>
        <w:ind w:firstLine="709"/>
        <w:jc w:val="both"/>
        <w:textAlignment w:val="baseline"/>
        <w:rPr>
          <w:kern w:val="3"/>
          <w:lang w:eastAsia="zh-CN"/>
        </w:rPr>
      </w:pPr>
      <w:r w:rsidRPr="001C2455">
        <w:rPr>
          <w:kern w:val="3"/>
          <w:lang w:eastAsia="zh-CN"/>
        </w:rPr>
        <w:t xml:space="preserve">7.9. Аккредитация участника электронного аукциона на электронной площадке осуществляется сроком </w:t>
      </w:r>
      <w:proofErr w:type="gramStart"/>
      <w:r w:rsidRPr="001C2455">
        <w:rPr>
          <w:kern w:val="3"/>
          <w:lang w:eastAsia="zh-CN"/>
        </w:rPr>
        <w:t>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roofErr w:type="gramEnd"/>
      <w:r w:rsidRPr="001C2455">
        <w:rPr>
          <w:kern w:val="3"/>
          <w:lang w:eastAsia="zh-CN"/>
        </w:rPr>
        <w:t>.</w:t>
      </w:r>
    </w:p>
    <w:p w:rsidR="00B544F9" w:rsidRPr="001C2455" w:rsidRDefault="00B544F9" w:rsidP="00C373F0">
      <w:pPr>
        <w:autoSpaceDN w:val="0"/>
        <w:ind w:firstLine="709"/>
        <w:jc w:val="both"/>
        <w:textAlignment w:val="baseline"/>
        <w:rPr>
          <w:kern w:val="3"/>
          <w:lang w:eastAsia="zh-CN"/>
        </w:rPr>
      </w:pPr>
      <w:r w:rsidRPr="001C2455">
        <w:rPr>
          <w:kern w:val="3"/>
          <w:lang w:eastAsia="zh-CN"/>
        </w:rPr>
        <w:t xml:space="preserve">7.10. </w:t>
      </w:r>
      <w:proofErr w:type="gramStart"/>
      <w:r w:rsidRPr="001C2455">
        <w:rPr>
          <w:kern w:val="3"/>
          <w:lang w:eastAsia="zh-CN"/>
        </w:rPr>
        <w:t>В случае внесения изменений в документы и информацию, указанные в подпункте 7.2 пункта 7 раздела 1,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w:t>
      </w:r>
      <w:proofErr w:type="gramEnd"/>
      <w:r w:rsidRPr="001C2455">
        <w:rPr>
          <w:kern w:val="3"/>
          <w:lang w:eastAsia="zh-CN"/>
        </w:rPr>
        <w:t xml:space="preserve"> и информацию, уведомление о прекращении действия указанных в подпункте 7.2 пункта 7 раздела 1 документов, прекращении действия усиленной электронной подписи.</w:t>
      </w:r>
    </w:p>
    <w:p w:rsidR="00B544F9" w:rsidRPr="001C2455" w:rsidRDefault="00B544F9" w:rsidP="00C373F0">
      <w:pPr>
        <w:autoSpaceDN w:val="0"/>
        <w:ind w:firstLine="709"/>
        <w:jc w:val="both"/>
        <w:textAlignment w:val="baseline"/>
        <w:rPr>
          <w:kern w:val="3"/>
          <w:lang w:eastAsia="zh-CN"/>
        </w:rPr>
      </w:pPr>
      <w:r w:rsidRPr="001C2455">
        <w:rPr>
          <w:kern w:val="3"/>
          <w:lang w:eastAsia="zh-CN"/>
        </w:rPr>
        <w:t xml:space="preserve">7.11. </w:t>
      </w:r>
      <w:proofErr w:type="gramStart"/>
      <w:r w:rsidRPr="001C2455">
        <w:rPr>
          <w:kern w:val="3"/>
          <w:lang w:eastAsia="zh-CN"/>
        </w:rPr>
        <w:t>Ответственность за достоверность документов и информации, предоставляемых в соответствии с подпунктами 7.2 и 7.10 пункта 7 раздела 1,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w:t>
      </w:r>
      <w:proofErr w:type="gramEnd"/>
      <w:r w:rsidRPr="001C2455">
        <w:rPr>
          <w:kern w:val="3"/>
          <w:lang w:eastAsia="zh-CN"/>
        </w:rPr>
        <w:t xml:space="preserve"> с частью 2 статьи 61 Закона, за замену указанных в подпункте 7.2 пункта 7 раздела 1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B544F9" w:rsidRPr="001C2455" w:rsidRDefault="00B544F9" w:rsidP="00C373F0">
      <w:pPr>
        <w:autoSpaceDN w:val="0"/>
        <w:ind w:firstLine="709"/>
        <w:jc w:val="both"/>
        <w:textAlignment w:val="baseline"/>
        <w:rPr>
          <w:kern w:val="3"/>
          <w:lang w:eastAsia="zh-CN"/>
        </w:rPr>
      </w:pPr>
      <w:r w:rsidRPr="001C2455">
        <w:rPr>
          <w:kern w:val="3"/>
          <w:lang w:eastAsia="zh-CN"/>
        </w:rPr>
        <w:t xml:space="preserve">7.12. </w:t>
      </w:r>
      <w:proofErr w:type="gramStart"/>
      <w:r w:rsidRPr="001C2455">
        <w:rPr>
          <w:kern w:val="3"/>
          <w:lang w:eastAsia="zh-CN"/>
        </w:rPr>
        <w:t>В течение одного часа с момента поступления предусмотренных частью 10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подпунктом 7.2 пункта 7 раздела 1 документы и информацию с указанием даты и времени поступления указанных документов и информации.</w:t>
      </w:r>
      <w:proofErr w:type="gramEnd"/>
      <w:r w:rsidRPr="001C2455">
        <w:rPr>
          <w:kern w:val="3"/>
          <w:lang w:eastAsia="zh-CN"/>
        </w:rPr>
        <w:t xml:space="preserve">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B544F9" w:rsidRPr="001C2455" w:rsidRDefault="00B544F9" w:rsidP="00C373F0">
      <w:pPr>
        <w:autoSpaceDN w:val="0"/>
        <w:ind w:firstLine="709"/>
        <w:jc w:val="both"/>
        <w:textAlignment w:val="baseline"/>
        <w:rPr>
          <w:kern w:val="3"/>
          <w:lang w:eastAsia="zh-CN"/>
        </w:rPr>
      </w:pPr>
      <w:r w:rsidRPr="001C2455">
        <w:rPr>
          <w:kern w:val="3"/>
          <w:lang w:eastAsia="zh-CN"/>
        </w:rPr>
        <w:t>7.13.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B544F9" w:rsidRPr="001C2455" w:rsidRDefault="00B544F9" w:rsidP="00C373F0">
      <w:pPr>
        <w:autoSpaceDN w:val="0"/>
        <w:ind w:firstLine="709"/>
        <w:jc w:val="both"/>
        <w:textAlignment w:val="baseline"/>
        <w:rPr>
          <w:kern w:val="3"/>
          <w:lang w:eastAsia="zh-CN"/>
        </w:rPr>
      </w:pPr>
      <w:r w:rsidRPr="001C2455">
        <w:rPr>
          <w:kern w:val="3"/>
          <w:lang w:eastAsia="zh-CN"/>
        </w:rPr>
        <w:t>7.14.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B544F9" w:rsidRPr="001C2455" w:rsidRDefault="00B544F9" w:rsidP="00C373F0">
      <w:pPr>
        <w:autoSpaceDN w:val="0"/>
        <w:ind w:firstLine="709"/>
        <w:jc w:val="both"/>
        <w:textAlignment w:val="baseline"/>
        <w:rPr>
          <w:kern w:val="3"/>
          <w:lang w:eastAsia="zh-CN"/>
        </w:rPr>
      </w:pPr>
      <w:r w:rsidRPr="001C2455">
        <w:rPr>
          <w:kern w:val="3"/>
          <w:lang w:eastAsia="zh-CN"/>
        </w:rPr>
        <w:t xml:space="preserve">7.15. За три месяца до даты </w:t>
      </w:r>
      <w:proofErr w:type="gramStart"/>
      <w:r w:rsidRPr="001C2455">
        <w:rPr>
          <w:kern w:val="3"/>
          <w:lang w:eastAsia="zh-CN"/>
        </w:rPr>
        <w:t>окончания срока аккредитации участника электронного аукциона</w:t>
      </w:r>
      <w:proofErr w:type="gramEnd"/>
      <w:r w:rsidRPr="001C2455">
        <w:rPr>
          <w:kern w:val="3"/>
          <w:lang w:eastAsia="zh-CN"/>
        </w:rPr>
        <w:t xml:space="preserve"> оператор электронной площадки обязан направить соответствующее уведомление этому участнику. В случае</w:t>
      </w:r>
      <w:proofErr w:type="gramStart"/>
      <w:r w:rsidRPr="001C2455">
        <w:rPr>
          <w:kern w:val="3"/>
          <w:lang w:eastAsia="zh-CN"/>
        </w:rPr>
        <w:t>,</w:t>
      </w:r>
      <w:proofErr w:type="gramEnd"/>
      <w:r w:rsidRPr="001C2455">
        <w:rPr>
          <w:kern w:val="3"/>
          <w:lang w:eastAsia="zh-CN"/>
        </w:rPr>
        <w:t xml:space="preserve">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B544F9" w:rsidRPr="001C2455" w:rsidRDefault="00B544F9" w:rsidP="00C373F0">
      <w:pPr>
        <w:autoSpaceDN w:val="0"/>
        <w:ind w:firstLine="709"/>
        <w:jc w:val="both"/>
        <w:textAlignment w:val="baseline"/>
        <w:rPr>
          <w:kern w:val="3"/>
          <w:lang w:eastAsia="zh-CN"/>
        </w:rPr>
      </w:pPr>
      <w:r w:rsidRPr="001C2455">
        <w:rPr>
          <w:kern w:val="3"/>
          <w:lang w:eastAsia="zh-CN"/>
        </w:rPr>
        <w:t>8. Реестр участников электронного аукциона, получивших аккредитацию на электронной площадке:</w:t>
      </w:r>
    </w:p>
    <w:p w:rsidR="00B544F9" w:rsidRPr="001C2455" w:rsidRDefault="00B544F9" w:rsidP="00C373F0">
      <w:pPr>
        <w:autoSpaceDN w:val="0"/>
        <w:ind w:firstLine="709"/>
        <w:jc w:val="both"/>
        <w:textAlignment w:val="baseline"/>
        <w:rPr>
          <w:kern w:val="3"/>
          <w:lang w:eastAsia="zh-CN"/>
        </w:rPr>
      </w:pPr>
      <w:r w:rsidRPr="001C2455">
        <w:rPr>
          <w:kern w:val="3"/>
          <w:lang w:eastAsia="zh-CN"/>
        </w:rPr>
        <w:lastRenderedPageBreak/>
        <w:t>8.1.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B544F9" w:rsidRPr="001C2455" w:rsidRDefault="00B544F9" w:rsidP="00C373F0">
      <w:pPr>
        <w:autoSpaceDN w:val="0"/>
        <w:ind w:firstLine="709"/>
        <w:jc w:val="both"/>
        <w:textAlignment w:val="baseline"/>
        <w:rPr>
          <w:kern w:val="3"/>
          <w:lang w:eastAsia="zh-CN"/>
        </w:rPr>
      </w:pPr>
      <w:r w:rsidRPr="001C2455">
        <w:rPr>
          <w:kern w:val="3"/>
          <w:lang w:eastAsia="zh-CN"/>
        </w:rPr>
        <w:t>8.2.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B544F9" w:rsidRPr="001C2455" w:rsidRDefault="00B544F9" w:rsidP="00C373F0">
      <w:pPr>
        <w:autoSpaceDN w:val="0"/>
        <w:ind w:firstLine="709"/>
        <w:jc w:val="both"/>
        <w:textAlignment w:val="baseline"/>
        <w:rPr>
          <w:kern w:val="3"/>
          <w:lang w:eastAsia="zh-CN"/>
        </w:rPr>
      </w:pPr>
      <w:r w:rsidRPr="001C2455">
        <w:rPr>
          <w:kern w:val="3"/>
          <w:lang w:eastAsia="zh-CN"/>
        </w:rP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B544F9" w:rsidRPr="001C2455" w:rsidRDefault="00B544F9" w:rsidP="00C373F0">
      <w:pPr>
        <w:autoSpaceDN w:val="0"/>
        <w:ind w:firstLine="709"/>
        <w:jc w:val="both"/>
        <w:textAlignment w:val="baseline"/>
        <w:rPr>
          <w:kern w:val="3"/>
          <w:lang w:eastAsia="zh-CN"/>
        </w:rPr>
      </w:pPr>
      <w:r w:rsidRPr="001C2455">
        <w:rPr>
          <w:kern w:val="3"/>
          <w:lang w:eastAsia="zh-CN"/>
        </w:rPr>
        <w:t>2) дата направления участнику такого аукциона уведомления о принятии решения о его аккредитации;</w:t>
      </w:r>
    </w:p>
    <w:p w:rsidR="00B544F9" w:rsidRPr="001C2455" w:rsidRDefault="00B544F9" w:rsidP="00C373F0">
      <w:pPr>
        <w:autoSpaceDN w:val="0"/>
        <w:ind w:firstLine="709"/>
        <w:jc w:val="both"/>
        <w:textAlignment w:val="baseline"/>
        <w:rPr>
          <w:kern w:val="3"/>
          <w:lang w:eastAsia="zh-CN"/>
        </w:rPr>
      </w:pPr>
      <w:r w:rsidRPr="001C2455">
        <w:rPr>
          <w:kern w:val="3"/>
          <w:lang w:eastAsia="zh-CN"/>
        </w:rP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B544F9" w:rsidRPr="001C2455" w:rsidRDefault="00B544F9" w:rsidP="00C373F0">
      <w:pPr>
        <w:autoSpaceDN w:val="0"/>
        <w:ind w:firstLine="709"/>
        <w:jc w:val="both"/>
        <w:textAlignment w:val="baseline"/>
        <w:rPr>
          <w:kern w:val="3"/>
          <w:lang w:eastAsia="zh-CN"/>
        </w:rPr>
      </w:pPr>
      <w:proofErr w:type="gramStart"/>
      <w:r w:rsidRPr="001C2455">
        <w:rPr>
          <w:kern w:val="3"/>
          <w:lang w:eastAsia="zh-CN"/>
        </w:rP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w:t>
      </w:r>
      <w:proofErr w:type="gramEnd"/>
      <w:r w:rsidRPr="001C2455">
        <w:rPr>
          <w:kern w:val="3"/>
          <w:lang w:eastAsia="zh-CN"/>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B544F9" w:rsidRPr="001C2455" w:rsidRDefault="00B544F9" w:rsidP="00C373F0">
      <w:pPr>
        <w:autoSpaceDN w:val="0"/>
        <w:ind w:firstLine="709"/>
        <w:jc w:val="both"/>
        <w:textAlignment w:val="baseline"/>
        <w:rPr>
          <w:kern w:val="3"/>
          <w:lang w:eastAsia="zh-CN"/>
        </w:rPr>
      </w:pPr>
      <w:r w:rsidRPr="001C2455">
        <w:rPr>
          <w:kern w:val="3"/>
          <w:lang w:eastAsia="zh-CN"/>
        </w:rP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B544F9" w:rsidRPr="001C2455" w:rsidRDefault="00B544F9" w:rsidP="00C373F0">
      <w:pPr>
        <w:autoSpaceDN w:val="0"/>
        <w:ind w:firstLine="709"/>
        <w:jc w:val="both"/>
        <w:textAlignment w:val="baseline"/>
        <w:rPr>
          <w:kern w:val="3"/>
          <w:lang w:eastAsia="zh-CN"/>
        </w:rPr>
      </w:pPr>
      <w:r w:rsidRPr="001C2455">
        <w:rPr>
          <w:kern w:val="3"/>
          <w:lang w:eastAsia="zh-CN"/>
        </w:rPr>
        <w:t>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пунктом 4 части 2 статьи 61 Закона;</w:t>
      </w:r>
    </w:p>
    <w:p w:rsidR="00B544F9" w:rsidRPr="001C2455" w:rsidRDefault="00B544F9" w:rsidP="00C373F0">
      <w:pPr>
        <w:autoSpaceDN w:val="0"/>
        <w:ind w:firstLine="709"/>
        <w:jc w:val="both"/>
        <w:textAlignment w:val="baseline"/>
        <w:rPr>
          <w:kern w:val="3"/>
          <w:lang w:eastAsia="zh-CN"/>
        </w:rPr>
      </w:pPr>
      <w:r w:rsidRPr="001C2455">
        <w:rPr>
          <w:kern w:val="3"/>
          <w:lang w:eastAsia="zh-CN"/>
        </w:rPr>
        <w:t>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пунктом 5 части 2 статьи 61 Закона;</w:t>
      </w:r>
    </w:p>
    <w:p w:rsidR="00B544F9" w:rsidRPr="001C2455" w:rsidRDefault="00B544F9" w:rsidP="00C373F0">
      <w:pPr>
        <w:autoSpaceDN w:val="0"/>
        <w:ind w:firstLine="709"/>
        <w:jc w:val="both"/>
        <w:textAlignment w:val="baseline"/>
        <w:rPr>
          <w:kern w:val="3"/>
          <w:lang w:eastAsia="zh-CN"/>
        </w:rPr>
      </w:pPr>
      <w:r w:rsidRPr="001C2455">
        <w:rPr>
          <w:kern w:val="3"/>
          <w:lang w:eastAsia="zh-CN"/>
        </w:rPr>
        <w:t>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пунктом 8 части 2 статьи 61 Закона;</w:t>
      </w:r>
    </w:p>
    <w:p w:rsidR="00B544F9" w:rsidRPr="001C2455" w:rsidRDefault="00B544F9" w:rsidP="00C373F0">
      <w:pPr>
        <w:autoSpaceDN w:val="0"/>
        <w:ind w:firstLine="709"/>
        <w:jc w:val="both"/>
        <w:textAlignment w:val="baseline"/>
        <w:rPr>
          <w:kern w:val="3"/>
          <w:lang w:eastAsia="zh-CN"/>
        </w:rPr>
      </w:pPr>
      <w:r w:rsidRPr="001C2455">
        <w:rPr>
          <w:kern w:val="3"/>
          <w:lang w:eastAsia="zh-CN"/>
        </w:rPr>
        <w:t xml:space="preserve">9) дата </w:t>
      </w:r>
      <w:proofErr w:type="gramStart"/>
      <w:r w:rsidRPr="001C2455">
        <w:rPr>
          <w:kern w:val="3"/>
          <w:lang w:eastAsia="zh-CN"/>
        </w:rPr>
        <w:t>прекращения действия аккредитации участника такого аукциона</w:t>
      </w:r>
      <w:proofErr w:type="gramEnd"/>
      <w:r w:rsidRPr="001C2455">
        <w:rPr>
          <w:kern w:val="3"/>
          <w:lang w:eastAsia="zh-CN"/>
        </w:rPr>
        <w:t xml:space="preserve"> на электронной площадке.</w:t>
      </w:r>
    </w:p>
    <w:p w:rsidR="00B544F9" w:rsidRPr="001C2455" w:rsidRDefault="00B544F9" w:rsidP="00C373F0">
      <w:pPr>
        <w:autoSpaceDN w:val="0"/>
        <w:ind w:firstLine="709"/>
        <w:jc w:val="both"/>
        <w:textAlignment w:val="baseline"/>
        <w:rPr>
          <w:kern w:val="3"/>
          <w:lang w:eastAsia="zh-CN"/>
        </w:rPr>
      </w:pPr>
      <w:r w:rsidRPr="001C2455">
        <w:rPr>
          <w:kern w:val="3"/>
          <w:lang w:eastAsia="zh-CN"/>
        </w:rPr>
        <w:t>8.3.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подпункта 8.2 пункта 8 раздела 1, в день принятия решения об аккредитации участника такого аукциона на электронной площадке.</w:t>
      </w:r>
    </w:p>
    <w:p w:rsidR="00B544F9" w:rsidRPr="001C2455" w:rsidRDefault="00B544F9" w:rsidP="00C373F0">
      <w:pPr>
        <w:autoSpaceDN w:val="0"/>
        <w:ind w:firstLine="709"/>
        <w:jc w:val="both"/>
        <w:textAlignment w:val="baseline"/>
        <w:rPr>
          <w:kern w:val="3"/>
          <w:lang w:eastAsia="zh-CN"/>
        </w:rPr>
      </w:pPr>
      <w:r w:rsidRPr="001C2455">
        <w:rPr>
          <w:kern w:val="3"/>
          <w:lang w:eastAsia="zh-CN"/>
        </w:rPr>
        <w:t xml:space="preserve">8.4. </w:t>
      </w:r>
      <w:proofErr w:type="gramStart"/>
      <w:r w:rsidRPr="001C2455">
        <w:rPr>
          <w:kern w:val="3"/>
          <w:lang w:eastAsia="zh-CN"/>
        </w:rPr>
        <w:t xml:space="preserve">В случае поступления в соответствии с частью 10 статьи 61 Закона </w:t>
      </w:r>
      <w:r w:rsidR="00C373F0">
        <w:rPr>
          <w:kern w:val="3"/>
          <w:lang w:eastAsia="zh-CN"/>
        </w:rPr>
        <w:t xml:space="preserve">                      </w:t>
      </w:r>
      <w:r w:rsidRPr="001C2455">
        <w:rPr>
          <w:kern w:val="3"/>
          <w:lang w:eastAsia="zh-CN"/>
        </w:rPr>
        <w:t>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w:t>
      </w:r>
      <w:proofErr w:type="gramEnd"/>
      <w:r w:rsidRPr="001C2455">
        <w:rPr>
          <w:kern w:val="3"/>
          <w:lang w:eastAsia="zh-CN"/>
        </w:rPr>
        <w:t xml:space="preserve"> поступления указанных документов и информации.</w:t>
      </w:r>
    </w:p>
    <w:p w:rsidR="00B544F9" w:rsidRPr="001C2455" w:rsidRDefault="00B544F9" w:rsidP="00C373F0">
      <w:pPr>
        <w:autoSpaceDN w:val="0"/>
        <w:ind w:firstLine="709"/>
        <w:jc w:val="both"/>
        <w:textAlignment w:val="baseline"/>
        <w:rPr>
          <w:kern w:val="3"/>
          <w:lang w:eastAsia="zh-CN"/>
        </w:rPr>
      </w:pPr>
      <w:r w:rsidRPr="001C2455">
        <w:rPr>
          <w:kern w:val="3"/>
          <w:lang w:eastAsia="zh-CN"/>
        </w:rPr>
        <w:t>8.5.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w:t>
      </w:r>
      <w:r w:rsidR="00C373F0">
        <w:rPr>
          <w:kern w:val="3"/>
          <w:lang w:eastAsia="zh-CN"/>
        </w:rPr>
        <w:t>, предусмотренных пунктами 8.4 -</w:t>
      </w:r>
      <w:r w:rsidRPr="001C2455">
        <w:rPr>
          <w:kern w:val="3"/>
          <w:lang w:eastAsia="zh-CN"/>
        </w:rPr>
        <w:t xml:space="preserve"> 8.7 подпункта 8.2 пункта 8 раздела 1.</w:t>
      </w:r>
    </w:p>
    <w:p w:rsidR="00B544F9" w:rsidRPr="001C2455" w:rsidRDefault="00B544F9" w:rsidP="00531370">
      <w:pPr>
        <w:autoSpaceDN w:val="0"/>
        <w:ind w:firstLine="709"/>
        <w:jc w:val="both"/>
        <w:textAlignment w:val="baseline"/>
        <w:rPr>
          <w:kern w:val="3"/>
          <w:lang w:eastAsia="zh-CN"/>
        </w:rPr>
      </w:pPr>
      <w:r w:rsidRPr="001C2455">
        <w:rPr>
          <w:kern w:val="3"/>
          <w:lang w:eastAsia="zh-CN"/>
        </w:rPr>
        <w:lastRenderedPageBreak/>
        <w:t xml:space="preserve">8.6.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w:t>
      </w:r>
      <w:proofErr w:type="gramStart"/>
      <w:r w:rsidRPr="001C2455">
        <w:rPr>
          <w:kern w:val="3"/>
          <w:lang w:eastAsia="zh-CN"/>
        </w:rPr>
        <w:t>с даты истечения</w:t>
      </w:r>
      <w:proofErr w:type="gramEnd"/>
      <w:r w:rsidRPr="001C2455">
        <w:rPr>
          <w:kern w:val="3"/>
          <w:lang w:eastAsia="zh-CN"/>
        </w:rPr>
        <w:t xml:space="preserve">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B544F9" w:rsidRPr="001C2455" w:rsidRDefault="00B544F9" w:rsidP="00531370">
      <w:pPr>
        <w:autoSpaceDN w:val="0"/>
        <w:ind w:firstLine="709"/>
        <w:jc w:val="both"/>
        <w:textAlignment w:val="baseline"/>
        <w:rPr>
          <w:rFonts w:eastAsia="Times New Roman"/>
          <w:kern w:val="3"/>
          <w:lang w:eastAsia="zh-CN"/>
        </w:rPr>
      </w:pPr>
      <w:r w:rsidRPr="001C2455">
        <w:rPr>
          <w:rFonts w:eastAsia="Times New Roman"/>
          <w:kern w:val="3"/>
          <w:lang w:eastAsia="zh-CN"/>
        </w:rPr>
        <w:t>9. Особенности участия субъектов малого предпринимательства, социально ориентированных некоммерческих организаций в закупках:</w:t>
      </w:r>
    </w:p>
    <w:p w:rsidR="00B544F9" w:rsidRPr="001C2455" w:rsidRDefault="00B544F9" w:rsidP="00531370">
      <w:pPr>
        <w:autoSpaceDN w:val="0"/>
        <w:ind w:firstLine="709"/>
        <w:jc w:val="both"/>
        <w:textAlignment w:val="baseline"/>
        <w:rPr>
          <w:rFonts w:eastAsia="Times New Roman"/>
          <w:kern w:val="3"/>
          <w:lang w:eastAsia="zh-CN"/>
        </w:rPr>
      </w:pPr>
      <w:r w:rsidRPr="001C2455">
        <w:rPr>
          <w:rFonts w:eastAsia="Times New Roman"/>
          <w:kern w:val="3"/>
          <w:lang w:eastAsia="zh-CN"/>
        </w:rPr>
        <w:t xml:space="preserve">9.1. </w:t>
      </w:r>
      <w:proofErr w:type="gramStart"/>
      <w:r w:rsidRPr="001C2455">
        <w:rPr>
          <w:rFonts w:eastAsia="Times New Roman"/>
          <w:kern w:val="3"/>
          <w:lang w:eastAsia="zh-CN"/>
        </w:rPr>
        <w:t xml:space="preserve">Заказчики, за исключением случаев осуществления закупок товаров, работ, услуг для обеспечения субъектами Российской Федерации услуг по предоставлению кредитов, закупок товаров, работ, услуг, которые относятся к сфере деятельности субъектов естественных монополий в соответствии с Федеральным </w:t>
      </w:r>
      <w:r w:rsidR="00531370">
        <w:rPr>
          <w:rFonts w:eastAsia="Times New Roman"/>
          <w:kern w:val="3"/>
          <w:lang w:eastAsia="zh-CN"/>
        </w:rPr>
        <w:t>законом от 17.08.1995 № 147-ФЗ «</w:t>
      </w:r>
      <w:r w:rsidRPr="001C2455">
        <w:rPr>
          <w:rFonts w:eastAsia="Times New Roman"/>
          <w:kern w:val="3"/>
          <w:lang w:eastAsia="zh-CN"/>
        </w:rPr>
        <w:t>О есте</w:t>
      </w:r>
      <w:r w:rsidR="00531370">
        <w:rPr>
          <w:rFonts w:eastAsia="Times New Roman"/>
          <w:kern w:val="3"/>
          <w:lang w:eastAsia="zh-CN"/>
        </w:rPr>
        <w:t>ственных монополиях»</w:t>
      </w:r>
      <w:r w:rsidRPr="001C2455">
        <w:rPr>
          <w:rFonts w:eastAsia="Times New Roman"/>
          <w:kern w:val="3"/>
          <w:lang w:eastAsia="zh-CN"/>
        </w:rPr>
        <w:t>, и закупок работ в области использования атомной энергии, обязаны осуществлять с учетом положений подпункта 10.4 пункта 10 раздела 1</w:t>
      </w:r>
      <w:proofErr w:type="gramEnd"/>
      <w:r w:rsidRPr="001C2455">
        <w:rPr>
          <w:rFonts w:eastAsia="Times New Roman"/>
          <w:kern w:val="3"/>
          <w:lang w:eastAsia="zh-CN"/>
        </w:rPr>
        <w:t xml:space="preserve">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 Такие закупки осуществляются путем проведения электронных аукционов, в которых участниками закупок являются только субъекты малого предпринимательства, социально ориентированные некоммерческие организации. </w:t>
      </w:r>
      <w:proofErr w:type="gramStart"/>
      <w:r w:rsidRPr="001C2455">
        <w:rPr>
          <w:rFonts w:eastAsia="Times New Roman"/>
          <w:kern w:val="3"/>
          <w:lang w:eastAsia="zh-CN"/>
        </w:rPr>
        <w:t>Заказчики вправе осуществлять закупки для обеспечения субъектами Российской Федерации услуг по предоставлению кредитов, закупок товаров, работ, услуг, которые относятся к сфере деятельности субъектов естественных монополий в соответствии с Федеральным законом от 17.08.1995 № 147-ФЗ «О естественных монополиях», и закупки работ в области использования атомной энергии у субъектов малого предпринимательства, социально ориентированных некоммерческих организаций.</w:t>
      </w:r>
      <w:proofErr w:type="gramEnd"/>
    </w:p>
    <w:p w:rsidR="00B544F9" w:rsidRPr="001C2455" w:rsidRDefault="00B544F9" w:rsidP="00531370">
      <w:pPr>
        <w:shd w:val="clear" w:color="auto" w:fill="FFFFFF"/>
        <w:autoSpaceDN w:val="0"/>
        <w:ind w:firstLine="709"/>
        <w:jc w:val="both"/>
        <w:textAlignment w:val="baseline"/>
        <w:rPr>
          <w:kern w:val="3"/>
          <w:lang w:eastAsia="zh-CN"/>
        </w:rPr>
      </w:pPr>
      <w:r w:rsidRPr="001C2455">
        <w:rPr>
          <w:kern w:val="3"/>
          <w:lang w:eastAsia="zh-CN"/>
        </w:rPr>
        <w:t>9.2. Действие пункта 9 раздела 1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 7-ФЗ «О некоммерческих организациях».</w:t>
      </w:r>
    </w:p>
    <w:p w:rsidR="00B544F9" w:rsidRPr="001C2455" w:rsidRDefault="00B544F9" w:rsidP="00531370">
      <w:pPr>
        <w:shd w:val="clear" w:color="auto" w:fill="FFFFFF"/>
        <w:autoSpaceDN w:val="0"/>
        <w:ind w:firstLine="709"/>
        <w:jc w:val="both"/>
        <w:textAlignment w:val="baseline"/>
        <w:rPr>
          <w:kern w:val="3"/>
          <w:lang w:eastAsia="zh-CN"/>
        </w:rPr>
      </w:pPr>
      <w:r w:rsidRPr="001C2455">
        <w:rPr>
          <w:kern w:val="3"/>
          <w:lang w:eastAsia="zh-CN"/>
        </w:rPr>
        <w:t>9.3. При определении поставщиков (подрядчиков, исполнителей) путем проведения электронных аукционов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B544F9" w:rsidRPr="001C2455" w:rsidRDefault="00B544F9" w:rsidP="00531370">
      <w:pPr>
        <w:shd w:val="clear" w:color="auto" w:fill="FFFFFF"/>
        <w:autoSpaceDN w:val="0"/>
        <w:ind w:firstLine="709"/>
        <w:jc w:val="both"/>
        <w:textAlignment w:val="baseline"/>
        <w:rPr>
          <w:kern w:val="3"/>
          <w:lang w:eastAsia="zh-CN"/>
        </w:rPr>
      </w:pPr>
      <w:r w:rsidRPr="001C2455">
        <w:rPr>
          <w:kern w:val="3"/>
          <w:lang w:eastAsia="zh-CN"/>
        </w:rPr>
        <w:t>9.4.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муниципального контракта субподрядчиков, соисполнителей из числа субъектов малого предпринимательства, социально ориентированных некоммерческих организаций. При этом количество товаров, объем работ, объем услуг, соответственно к поставкам, выполнению, оказанию которых привлекались такие субподрядчики, соисполнители, учитываются в совокупном годовом объеме закупок, указанном в части 1 статьи 30 Закона, и включаются в отчет, указанный в части 4 статьи 30 Закона.</w:t>
      </w:r>
    </w:p>
    <w:p w:rsidR="00B544F9" w:rsidRPr="001C2455" w:rsidRDefault="00B544F9" w:rsidP="00531370">
      <w:pPr>
        <w:shd w:val="clear" w:color="auto" w:fill="FFFFFF"/>
        <w:autoSpaceDN w:val="0"/>
        <w:ind w:firstLine="709"/>
        <w:jc w:val="both"/>
        <w:textAlignment w:val="baseline"/>
        <w:rPr>
          <w:kern w:val="3"/>
          <w:lang w:eastAsia="zh-CN"/>
        </w:rPr>
      </w:pPr>
      <w:r w:rsidRPr="001C2455">
        <w:rPr>
          <w:kern w:val="3"/>
          <w:lang w:eastAsia="zh-CN"/>
        </w:rPr>
        <w:t xml:space="preserve">Указанное требование к поставщику (подрядчику, исполнителю), не являющемуся </w:t>
      </w:r>
      <w:r w:rsidRPr="001C2455">
        <w:rPr>
          <w:kern w:val="3"/>
          <w:lang w:eastAsia="zh-CN"/>
        </w:rPr>
        <w:lastRenderedPageBreak/>
        <w:t>субъектом малого предпринимательства или социально ориентированной некоммерческой организацией, о привлечении к исполнению муниципального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Заказчиком в томе 4 документации об электронном аукционе.</w:t>
      </w:r>
    </w:p>
    <w:p w:rsidR="00B544F9" w:rsidRPr="001C2455" w:rsidRDefault="00B544F9" w:rsidP="00531370">
      <w:pPr>
        <w:autoSpaceDN w:val="0"/>
        <w:ind w:firstLine="709"/>
        <w:jc w:val="both"/>
        <w:textAlignment w:val="baseline"/>
        <w:rPr>
          <w:kern w:val="3"/>
          <w:lang w:eastAsia="zh-CN"/>
        </w:rPr>
      </w:pPr>
      <w:r w:rsidRPr="001C2455">
        <w:rPr>
          <w:kern w:val="3"/>
          <w:lang w:eastAsia="zh-CN"/>
        </w:rPr>
        <w:t>9.5. Условие о привлечении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подпунктом 10.4 пункта 10 раздела 1, включается в муниципальные контракты. В муниципальные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B544F9" w:rsidRPr="001C2455" w:rsidRDefault="00B544F9" w:rsidP="00531370">
      <w:pPr>
        <w:autoSpaceDN w:val="0"/>
        <w:ind w:firstLine="709"/>
        <w:jc w:val="both"/>
        <w:textAlignment w:val="baseline"/>
        <w:rPr>
          <w:kern w:val="3"/>
          <w:lang w:eastAsia="zh-CN"/>
        </w:rPr>
      </w:pPr>
      <w:r w:rsidRPr="001C2455">
        <w:rPr>
          <w:kern w:val="3"/>
          <w:lang w:eastAsia="zh-CN"/>
        </w:rPr>
        <w:t>9.6. Типовые условия муниципальных контрактов, предусматривающих привлечение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B544F9" w:rsidRPr="001C2455" w:rsidRDefault="00B544F9" w:rsidP="00531370">
      <w:pPr>
        <w:widowControl/>
        <w:suppressAutoHyphens w:val="0"/>
        <w:autoSpaceDN w:val="0"/>
        <w:ind w:firstLine="709"/>
        <w:jc w:val="both"/>
        <w:rPr>
          <w:rFonts w:eastAsia="SimSun"/>
          <w:kern w:val="3"/>
          <w:lang w:eastAsia="zh-CN" w:bidi="hi-IN"/>
        </w:rPr>
      </w:pPr>
      <w:r w:rsidRPr="001C2455">
        <w:rPr>
          <w:rFonts w:eastAsia="SimSun"/>
          <w:kern w:val="3"/>
          <w:lang w:eastAsia="zh-CN" w:bidi="hi-IN"/>
        </w:rPr>
        <w:t xml:space="preserve">9.7. </w:t>
      </w:r>
      <w:r w:rsidRPr="001C2455">
        <w:rPr>
          <w:rFonts w:eastAsia="SimSun"/>
          <w:lang w:eastAsia="zh-CN"/>
        </w:rPr>
        <w:t>В случае</w:t>
      </w:r>
      <w:proofErr w:type="gramStart"/>
      <w:r w:rsidRPr="001C2455">
        <w:rPr>
          <w:rFonts w:eastAsia="SimSun"/>
          <w:lang w:eastAsia="zh-CN"/>
        </w:rPr>
        <w:t>,</w:t>
      </w:r>
      <w:proofErr w:type="gramEnd"/>
      <w:r w:rsidRPr="001C2455">
        <w:rPr>
          <w:rFonts w:eastAsia="SimSun"/>
          <w:lang w:eastAsia="zh-CN"/>
        </w:rPr>
        <w:t xml:space="preserve"> если в извещении об осуществлении закупки установлены ограничения в соответствии </w:t>
      </w:r>
      <w:r w:rsidRPr="001C2455">
        <w:rPr>
          <w:rFonts w:eastAsia="SimSun"/>
          <w:color w:val="000000"/>
          <w:lang w:eastAsia="zh-CN"/>
        </w:rPr>
        <w:t xml:space="preserve">с </w:t>
      </w:r>
      <w:hyperlink r:id="rId26" w:history="1">
        <w:r w:rsidRPr="001C2455">
          <w:rPr>
            <w:rFonts w:eastAsia="SimSun"/>
            <w:color w:val="000000"/>
            <w:lang w:eastAsia="zh-CN"/>
          </w:rPr>
          <w:t>частью 3</w:t>
        </w:r>
      </w:hyperlink>
      <w:r w:rsidRPr="001C2455">
        <w:rPr>
          <w:rFonts w:eastAsia="SimSun"/>
          <w:lang w:eastAsia="zh-CN"/>
        </w:rP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 </w:t>
      </w:r>
      <w:r w:rsidRPr="001C2455">
        <w:rPr>
          <w:rFonts w:eastAsia="SimSun"/>
          <w:color w:val="000000"/>
          <w:lang w:eastAsia="zh-CN"/>
        </w:rPr>
        <w:t xml:space="preserve">предусмотренного </w:t>
      </w:r>
      <w:hyperlink r:id="rId27" w:history="1">
        <w:r w:rsidRPr="001C2455">
          <w:rPr>
            <w:rFonts w:eastAsia="SimSun"/>
            <w:color w:val="000000"/>
            <w:lang w:eastAsia="zh-CN"/>
          </w:rPr>
          <w:t>частью 7 статьи 94</w:t>
        </w:r>
      </w:hyperlink>
      <w:r w:rsidRPr="001C2455">
        <w:rPr>
          <w:rFonts w:eastAsia="SimSun"/>
          <w:lang w:eastAsia="zh-CN"/>
        </w:rPr>
        <w:t xml:space="preserve"> настоящего Федерального закона. </w:t>
      </w:r>
    </w:p>
    <w:p w:rsidR="00B544F9" w:rsidRPr="001C2455" w:rsidRDefault="00B544F9" w:rsidP="00531370">
      <w:pPr>
        <w:autoSpaceDN w:val="0"/>
        <w:ind w:firstLine="709"/>
        <w:jc w:val="both"/>
        <w:textAlignment w:val="baseline"/>
        <w:rPr>
          <w:kern w:val="3"/>
          <w:lang w:eastAsia="zh-CN"/>
        </w:rPr>
      </w:pPr>
      <w:r w:rsidRPr="001C2455">
        <w:rPr>
          <w:kern w:val="3"/>
          <w:lang w:eastAsia="zh-CN"/>
        </w:rPr>
        <w:t>10. Особенности документооборота при проведении электронного аукциона:</w:t>
      </w:r>
    </w:p>
    <w:p w:rsidR="00B544F9" w:rsidRPr="001C2455" w:rsidRDefault="00B544F9" w:rsidP="00531370">
      <w:pPr>
        <w:autoSpaceDN w:val="0"/>
        <w:ind w:firstLine="709"/>
        <w:jc w:val="both"/>
        <w:textAlignment w:val="baseline"/>
        <w:rPr>
          <w:kern w:val="3"/>
          <w:lang w:eastAsia="zh-CN"/>
        </w:rPr>
      </w:pPr>
      <w:r w:rsidRPr="001C2455">
        <w:rPr>
          <w:kern w:val="3"/>
          <w:lang w:eastAsia="zh-CN"/>
        </w:rPr>
        <w:t>10.1.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уполномоченным учреждением, оператором электронной площадки осуществляется на электронной площадке в форме электронных документов.</w:t>
      </w:r>
    </w:p>
    <w:p w:rsidR="00B544F9" w:rsidRPr="001C2455" w:rsidRDefault="00B544F9" w:rsidP="00531370">
      <w:pPr>
        <w:autoSpaceDN w:val="0"/>
        <w:ind w:firstLine="709"/>
        <w:jc w:val="both"/>
        <w:textAlignment w:val="baseline"/>
        <w:rPr>
          <w:kern w:val="3"/>
          <w:lang w:eastAsia="zh-CN"/>
        </w:rPr>
      </w:pPr>
      <w:r w:rsidRPr="001C2455">
        <w:rPr>
          <w:kern w:val="3"/>
          <w:lang w:eastAsia="zh-CN"/>
        </w:rPr>
        <w:t>10.2. Документы и информация, направляемые в форме электронных документов участником электронного аукциона, заказчиком, уполномоченным учреждением,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B544F9" w:rsidRPr="001C2455" w:rsidRDefault="00B544F9" w:rsidP="00531370">
      <w:pPr>
        <w:autoSpaceDN w:val="0"/>
        <w:ind w:firstLine="709"/>
        <w:jc w:val="both"/>
        <w:textAlignment w:val="baseline"/>
        <w:rPr>
          <w:kern w:val="3"/>
          <w:lang w:eastAsia="zh-CN"/>
        </w:rPr>
      </w:pPr>
      <w:r w:rsidRPr="001C2455">
        <w:rPr>
          <w:kern w:val="3"/>
          <w:lang w:eastAsia="zh-CN"/>
        </w:rPr>
        <w:t xml:space="preserve">10.3. </w:t>
      </w:r>
      <w:proofErr w:type="gramStart"/>
      <w:r w:rsidRPr="001C2455">
        <w:rPr>
          <w:kern w:val="3"/>
          <w:lang w:eastAsia="zh-CN"/>
        </w:rPr>
        <w:t>Документы и информация, направляемые в форме электронных документов оператором электронной площадки участнику электронного аукциона, заказчику, уполномоченному учреждению,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B544F9" w:rsidRPr="001C2455" w:rsidRDefault="00B544F9" w:rsidP="00531370">
      <w:pPr>
        <w:autoSpaceDN w:val="0"/>
        <w:ind w:firstLine="709"/>
        <w:jc w:val="both"/>
        <w:textAlignment w:val="baseline"/>
        <w:rPr>
          <w:kern w:val="3"/>
          <w:lang w:eastAsia="zh-CN"/>
        </w:rPr>
      </w:pPr>
      <w:r w:rsidRPr="001C2455">
        <w:rPr>
          <w:kern w:val="3"/>
          <w:lang w:eastAsia="zh-CN"/>
        </w:rPr>
        <w:t>10.4. Ключи усиленных электронных подписей, а также сертификаты ключей проверки электронных подписей, предназначенные для использования в целях настоящего пункта, создаются и выдаются в соответствии с частью 2 статьи 5 Закона.</w:t>
      </w:r>
    </w:p>
    <w:p w:rsidR="00B544F9" w:rsidRPr="001C2455" w:rsidRDefault="00B544F9" w:rsidP="00531370">
      <w:pPr>
        <w:autoSpaceDN w:val="0"/>
        <w:ind w:firstLine="709"/>
        <w:jc w:val="both"/>
        <w:textAlignment w:val="baseline"/>
        <w:rPr>
          <w:kern w:val="3"/>
          <w:lang w:eastAsia="zh-CN"/>
        </w:rPr>
      </w:pPr>
      <w:r w:rsidRPr="001C2455">
        <w:rPr>
          <w:kern w:val="3"/>
          <w:lang w:eastAsia="zh-CN"/>
        </w:rPr>
        <w:t xml:space="preserve">10.5. </w:t>
      </w:r>
      <w:proofErr w:type="gramStart"/>
      <w:r w:rsidRPr="001C2455">
        <w:rPr>
          <w:kern w:val="3"/>
          <w:lang w:eastAsia="zh-CN"/>
        </w:rPr>
        <w:t>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частью 4 статьи 59 Закона.</w:t>
      </w:r>
      <w:proofErr w:type="gramEnd"/>
    </w:p>
    <w:p w:rsidR="00B544F9" w:rsidRPr="001C2455" w:rsidRDefault="00B544F9" w:rsidP="00531370">
      <w:pPr>
        <w:autoSpaceDN w:val="0"/>
        <w:ind w:firstLine="709"/>
        <w:jc w:val="both"/>
        <w:textAlignment w:val="baseline"/>
        <w:rPr>
          <w:kern w:val="3"/>
          <w:lang w:eastAsia="zh-CN"/>
        </w:rPr>
      </w:pPr>
      <w:r w:rsidRPr="001C2455">
        <w:rPr>
          <w:kern w:val="3"/>
          <w:lang w:eastAsia="zh-CN"/>
        </w:rPr>
        <w:lastRenderedPageBreak/>
        <w:t>10.6.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B544F9" w:rsidRPr="001C2455" w:rsidRDefault="00B544F9" w:rsidP="00531370">
      <w:pPr>
        <w:autoSpaceDN w:val="0"/>
        <w:ind w:firstLine="709"/>
        <w:jc w:val="both"/>
        <w:textAlignment w:val="baseline"/>
        <w:rPr>
          <w:kern w:val="3"/>
          <w:lang w:eastAsia="zh-CN"/>
        </w:rPr>
      </w:pPr>
      <w:r w:rsidRPr="001C2455">
        <w:rPr>
          <w:kern w:val="3"/>
          <w:lang w:eastAsia="zh-CN"/>
        </w:rPr>
        <w:t xml:space="preserve">10.7. </w:t>
      </w:r>
      <w:proofErr w:type="gramStart"/>
      <w:r w:rsidRPr="001C2455">
        <w:rPr>
          <w:kern w:val="3"/>
          <w:lang w:eastAsia="zh-CN"/>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в извещении, изменениях, разъяснениях всем</w:t>
      </w:r>
      <w:proofErr w:type="gramEnd"/>
      <w:r w:rsidRPr="001C2455">
        <w:rPr>
          <w:kern w:val="3"/>
          <w:lang w:eastAsia="zh-CN"/>
        </w:rPr>
        <w:t xml:space="preserve">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B544F9" w:rsidRPr="001C2455" w:rsidRDefault="00B544F9" w:rsidP="00531370">
      <w:pPr>
        <w:autoSpaceDN w:val="0"/>
        <w:ind w:firstLine="709"/>
        <w:jc w:val="both"/>
        <w:textAlignment w:val="baseline"/>
        <w:rPr>
          <w:kern w:val="3"/>
          <w:lang w:eastAsia="zh-CN"/>
        </w:rPr>
      </w:pPr>
      <w:r w:rsidRPr="001C2455">
        <w:rPr>
          <w:kern w:val="3"/>
          <w:lang w:eastAsia="zh-CN"/>
        </w:rPr>
        <w:t xml:space="preserve">10.8. </w:t>
      </w:r>
      <w:proofErr w:type="gramStart"/>
      <w:r w:rsidRPr="001C2455">
        <w:rPr>
          <w:kern w:val="3"/>
          <w:lang w:eastAsia="zh-CN"/>
        </w:rPr>
        <w:t>При направлении оператором электронной площадки заказчику, уполномоченному учреждению,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частью 4 статьи 59 Закона.</w:t>
      </w:r>
      <w:proofErr w:type="gramEnd"/>
    </w:p>
    <w:p w:rsidR="00B544F9" w:rsidRPr="001C2455" w:rsidRDefault="00B544F9" w:rsidP="00531370">
      <w:pPr>
        <w:autoSpaceDN w:val="0"/>
        <w:ind w:firstLine="709"/>
        <w:jc w:val="both"/>
        <w:textAlignment w:val="baseline"/>
        <w:rPr>
          <w:kern w:val="3"/>
          <w:lang w:eastAsia="zh-CN"/>
        </w:rPr>
      </w:pPr>
      <w:r w:rsidRPr="001C2455">
        <w:rPr>
          <w:kern w:val="3"/>
          <w:lang w:eastAsia="zh-CN"/>
        </w:rPr>
        <w:t>10.9. В случае</w:t>
      </w:r>
      <w:proofErr w:type="gramStart"/>
      <w:r w:rsidRPr="001C2455">
        <w:rPr>
          <w:kern w:val="3"/>
          <w:lang w:eastAsia="zh-CN"/>
        </w:rPr>
        <w:t>,</w:t>
      </w:r>
      <w:proofErr w:type="gramEnd"/>
      <w:r w:rsidRPr="001C2455">
        <w:rPr>
          <w:kern w:val="3"/>
          <w:lang w:eastAsia="zh-CN"/>
        </w:rPr>
        <w:t xml:space="preserve"> если Законом предусмотрено направление документов и информации заказчиком, уполномоченным учреждением, участнику электронного аукциона или этим участником заказчику, уполномоченному учреждению, указанный документооборот осуществляется через электронную площадку, за исключением случая заключения муниципального контракта по результатам такого аукциона.</w:t>
      </w:r>
    </w:p>
    <w:p w:rsidR="00B544F9" w:rsidRPr="001C2455" w:rsidRDefault="00B544F9" w:rsidP="00531370">
      <w:pPr>
        <w:autoSpaceDN w:val="0"/>
        <w:ind w:firstLine="709"/>
        <w:jc w:val="both"/>
        <w:textAlignment w:val="baseline"/>
        <w:rPr>
          <w:kern w:val="3"/>
          <w:lang w:eastAsia="zh-CN"/>
        </w:rPr>
      </w:pPr>
      <w:r w:rsidRPr="001C2455">
        <w:rPr>
          <w:kern w:val="3"/>
          <w:lang w:eastAsia="zh-CN"/>
        </w:rPr>
        <w:t>10.10.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Законом, хранятся оператором электронной площадки в соответствии с едиными требованиями, предусмотренными частью 4 статьи 59 Закона.</w:t>
      </w:r>
    </w:p>
    <w:p w:rsidR="00B544F9" w:rsidRPr="001C2455" w:rsidRDefault="00B544F9" w:rsidP="00531370">
      <w:pPr>
        <w:autoSpaceDN w:val="0"/>
        <w:ind w:firstLine="709"/>
        <w:jc w:val="both"/>
        <w:textAlignment w:val="baseline"/>
        <w:rPr>
          <w:bCs/>
          <w:kern w:val="3"/>
          <w:lang w:eastAsia="zh-CN"/>
        </w:rPr>
      </w:pPr>
      <w:r w:rsidRPr="001C2455">
        <w:rPr>
          <w:bCs/>
          <w:kern w:val="3"/>
          <w:lang w:eastAsia="zh-CN"/>
        </w:rPr>
        <w:t>11. Условия допуска к участию в электронном аукционе</w:t>
      </w:r>
    </w:p>
    <w:p w:rsidR="00B544F9" w:rsidRPr="001C2455" w:rsidRDefault="00B544F9" w:rsidP="00531370">
      <w:pPr>
        <w:autoSpaceDN w:val="0"/>
        <w:ind w:firstLine="709"/>
        <w:jc w:val="both"/>
        <w:textAlignment w:val="baseline"/>
        <w:rPr>
          <w:kern w:val="3"/>
          <w:lang w:eastAsia="zh-CN"/>
        </w:rPr>
      </w:pPr>
      <w:r w:rsidRPr="001C2455">
        <w:rPr>
          <w:kern w:val="3"/>
          <w:lang w:eastAsia="zh-CN"/>
        </w:rPr>
        <w:t xml:space="preserve">11.1. </w:t>
      </w:r>
      <w:proofErr w:type="gramStart"/>
      <w:r w:rsidRPr="001C2455">
        <w:rPr>
          <w:kern w:val="3"/>
          <w:lang w:eastAsia="zh-CN"/>
        </w:rPr>
        <w:t>При рассмотрении заявок на участие в электронных аукционах принятие решения о об отказе</w:t>
      </w:r>
      <w:proofErr w:type="gramEnd"/>
      <w:r w:rsidRPr="001C2455">
        <w:rPr>
          <w:kern w:val="3"/>
          <w:lang w:eastAsia="zh-CN"/>
        </w:rPr>
        <w:t xml:space="preserve"> в допуске участника закупки к участию в электронных аукционах, проводимых в соответствии с главой 2 Закона, осуществляется в соответствии со статьей 66 Закона, п. 6 тома 2 аукционной документации.</w:t>
      </w:r>
    </w:p>
    <w:p w:rsidR="00B544F9" w:rsidRPr="001C2455" w:rsidRDefault="00B544F9" w:rsidP="00531370">
      <w:pPr>
        <w:autoSpaceDN w:val="0"/>
        <w:ind w:firstLine="709"/>
        <w:jc w:val="both"/>
        <w:textAlignment w:val="baseline"/>
        <w:rPr>
          <w:kern w:val="3"/>
          <w:lang w:eastAsia="zh-CN"/>
        </w:rPr>
      </w:pPr>
      <w:r w:rsidRPr="001C2455">
        <w:rPr>
          <w:kern w:val="3"/>
          <w:lang w:eastAsia="zh-CN"/>
        </w:rPr>
        <w:t xml:space="preserve">11.2. </w:t>
      </w:r>
      <w:proofErr w:type="gramStart"/>
      <w:r w:rsidRPr="001C2455">
        <w:rPr>
          <w:lang w:eastAsia="zh-CN"/>
        </w:rPr>
        <w:t xml:space="preserve">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r:id="rId28" w:history="1">
        <w:r w:rsidRPr="001C2455">
          <w:rPr>
            <w:color w:val="000000"/>
            <w:lang w:eastAsia="zh-CN"/>
          </w:rPr>
          <w:t>части 1</w:t>
        </w:r>
      </w:hyperlink>
      <w:r w:rsidRPr="001C2455">
        <w:rPr>
          <w:color w:val="000000"/>
          <w:lang w:eastAsia="zh-CN"/>
        </w:rPr>
        <w:t xml:space="preserve">, </w:t>
      </w:r>
      <w:hyperlink r:id="rId29" w:history="1">
        <w:r w:rsidRPr="001C2455">
          <w:rPr>
            <w:color w:val="000000"/>
            <w:lang w:eastAsia="zh-CN"/>
          </w:rPr>
          <w:t>частях 1.1</w:t>
        </w:r>
      </w:hyperlink>
      <w:r w:rsidRPr="001C2455">
        <w:rPr>
          <w:color w:val="000000"/>
          <w:lang w:eastAsia="zh-CN"/>
        </w:rPr>
        <w:t xml:space="preserve">, </w:t>
      </w:r>
      <w:hyperlink r:id="rId30" w:history="1">
        <w:r w:rsidRPr="001C2455">
          <w:rPr>
            <w:color w:val="000000"/>
            <w:lang w:eastAsia="zh-CN"/>
          </w:rPr>
          <w:t>2</w:t>
        </w:r>
      </w:hyperlink>
      <w:r w:rsidRPr="001C2455">
        <w:rPr>
          <w:color w:val="000000"/>
          <w:lang w:eastAsia="zh-CN"/>
        </w:rPr>
        <w:t xml:space="preserve"> и </w:t>
      </w:r>
      <w:hyperlink r:id="rId31" w:history="1">
        <w:r w:rsidRPr="001C2455">
          <w:rPr>
            <w:color w:val="000000"/>
            <w:lang w:eastAsia="zh-CN"/>
          </w:rPr>
          <w:t>2.1</w:t>
        </w:r>
      </w:hyperlink>
      <w:r w:rsidRPr="001C2455">
        <w:rPr>
          <w:lang w:eastAsia="zh-CN"/>
        </w:rPr>
        <w:t xml:space="preserve"> (при наличии таких требований) настоящей статьи, или предоставил недостоверную</w:t>
      </w:r>
      <w:proofErr w:type="gramEnd"/>
      <w:r w:rsidRPr="001C2455">
        <w:rPr>
          <w:lang w:eastAsia="zh-CN"/>
        </w:rPr>
        <w:t xml:space="preserve"> информацию в отношении своего соответствия указанным требованиям.</w:t>
      </w:r>
    </w:p>
    <w:p w:rsidR="00B544F9" w:rsidRPr="001C2455" w:rsidRDefault="00B544F9" w:rsidP="00B544F9">
      <w:pPr>
        <w:autoSpaceDN w:val="0"/>
        <w:ind w:firstLine="567"/>
        <w:jc w:val="both"/>
        <w:textAlignment w:val="baseline"/>
        <w:rPr>
          <w:kern w:val="3"/>
          <w:lang w:eastAsia="zh-CN"/>
        </w:rPr>
      </w:pPr>
    </w:p>
    <w:p w:rsidR="00B544F9" w:rsidRPr="001C2455" w:rsidRDefault="00B544F9" w:rsidP="00B544F9">
      <w:pPr>
        <w:pageBreakBefore/>
        <w:autoSpaceDN w:val="0"/>
        <w:jc w:val="center"/>
        <w:textAlignment w:val="baseline"/>
        <w:rPr>
          <w:kern w:val="3"/>
          <w:lang w:eastAsia="zh-CN"/>
        </w:rPr>
      </w:pPr>
      <w:r w:rsidRPr="001C2455">
        <w:rPr>
          <w:kern w:val="3"/>
          <w:lang w:eastAsia="zh-CN"/>
        </w:rPr>
        <w:lastRenderedPageBreak/>
        <w:t>Раздел 2. ТРЕБОВАНИЯ К СОДЕРЖАНИЮ, ФОРМЕ, ОФОРМЛЕНИЮ</w:t>
      </w:r>
    </w:p>
    <w:p w:rsidR="00B544F9" w:rsidRPr="001C2455" w:rsidRDefault="00B544F9" w:rsidP="00B544F9">
      <w:pPr>
        <w:autoSpaceDN w:val="0"/>
        <w:ind w:firstLine="567"/>
        <w:jc w:val="center"/>
        <w:textAlignment w:val="baseline"/>
        <w:rPr>
          <w:kern w:val="3"/>
          <w:lang w:eastAsia="zh-CN"/>
        </w:rPr>
      </w:pPr>
      <w:r w:rsidRPr="001C2455">
        <w:rPr>
          <w:kern w:val="3"/>
          <w:lang w:eastAsia="zh-CN"/>
        </w:rPr>
        <w:t>И СОСТАВУ ЗАЯВКИ. ИНСТРУКЦИЯ ПО ЗАПОЛНЕНИЮ ЗАЯВКИ</w:t>
      </w:r>
    </w:p>
    <w:p w:rsidR="00B544F9" w:rsidRPr="001C2455" w:rsidRDefault="00B544F9" w:rsidP="00B544F9">
      <w:pPr>
        <w:autoSpaceDN w:val="0"/>
        <w:ind w:firstLine="567"/>
        <w:jc w:val="center"/>
        <w:textAlignment w:val="baseline"/>
        <w:rPr>
          <w:kern w:val="3"/>
          <w:lang w:eastAsia="zh-CN"/>
        </w:rPr>
      </w:pPr>
    </w:p>
    <w:p w:rsidR="00B544F9" w:rsidRPr="001C2455" w:rsidRDefault="00B544F9" w:rsidP="00531370">
      <w:pPr>
        <w:autoSpaceDN w:val="0"/>
        <w:ind w:firstLine="709"/>
        <w:jc w:val="both"/>
        <w:textAlignment w:val="baseline"/>
        <w:rPr>
          <w:kern w:val="3"/>
          <w:lang w:eastAsia="zh-CN"/>
        </w:rPr>
      </w:pPr>
      <w:r w:rsidRPr="001C2455">
        <w:rPr>
          <w:kern w:val="3"/>
          <w:lang w:eastAsia="zh-CN"/>
        </w:rPr>
        <w:t xml:space="preserve">1. Язык документов, входящих в состав заявки на участие в аукционе:  </w:t>
      </w:r>
    </w:p>
    <w:p w:rsidR="00B544F9" w:rsidRPr="001C2455" w:rsidRDefault="00B544F9" w:rsidP="00531370">
      <w:pPr>
        <w:autoSpaceDN w:val="0"/>
        <w:ind w:firstLine="709"/>
        <w:jc w:val="both"/>
        <w:textAlignment w:val="baseline"/>
        <w:rPr>
          <w:kern w:val="3"/>
          <w:lang w:eastAsia="zh-CN"/>
        </w:rPr>
      </w:pPr>
      <w:r w:rsidRPr="001C2455">
        <w:rPr>
          <w:kern w:val="3"/>
          <w:lang w:eastAsia="zh-CN"/>
        </w:rPr>
        <w:t>1.1. Заявка и том заявки, вся корреспонденция и документация, связанные с этой заявкой, должны быть написаны на государственном языке Российской Федерации - русском языке (статья 3 Федерального закона от 01.06.2005 № 53-ФЗ «О государственном языке Российской Федерации»).</w:t>
      </w:r>
    </w:p>
    <w:p w:rsidR="00B544F9" w:rsidRPr="001C2455" w:rsidRDefault="00B544F9" w:rsidP="00531370">
      <w:pPr>
        <w:autoSpaceDN w:val="0"/>
        <w:ind w:firstLine="709"/>
        <w:jc w:val="both"/>
        <w:textAlignment w:val="baseline"/>
        <w:rPr>
          <w:kern w:val="3"/>
          <w:lang w:eastAsia="zh-CN"/>
        </w:rPr>
      </w:pPr>
      <w:r w:rsidRPr="001C2455">
        <w:rPr>
          <w:kern w:val="3"/>
          <w:lang w:eastAsia="zh-CN"/>
        </w:rPr>
        <w:t xml:space="preserve">1.2. </w:t>
      </w:r>
      <w:proofErr w:type="gramStart"/>
      <w:r w:rsidRPr="001C2455">
        <w:rPr>
          <w:kern w:val="3"/>
          <w:lang w:eastAsia="zh-CN"/>
        </w:rPr>
        <w:t xml:space="preserve">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участвующих в аукционе, принимаются единой комиссией для рассмотрения при наличии легализации указанных документов или проставлении </w:t>
      </w:r>
      <w:proofErr w:type="spellStart"/>
      <w:r w:rsidRPr="001C2455">
        <w:rPr>
          <w:kern w:val="3"/>
          <w:lang w:eastAsia="zh-CN"/>
        </w:rPr>
        <w:t>апостиля</w:t>
      </w:r>
      <w:proofErr w:type="spellEnd"/>
      <w:r w:rsidRPr="001C2455">
        <w:rPr>
          <w:kern w:val="3"/>
          <w:lang w:eastAsia="zh-CN"/>
        </w:rPr>
        <w:t>.</w:t>
      </w:r>
      <w:proofErr w:type="gramEnd"/>
      <w:r w:rsidRPr="001C2455">
        <w:rPr>
          <w:kern w:val="3"/>
          <w:lang w:eastAsia="zh-CN"/>
        </w:rPr>
        <w:t xml:space="preserve"> Документы иностранного происхождения, составленные на иностранном языке, при представлении в составе заявки должны сопровождаться их надлежаще заверенным переводом на русский язык.</w:t>
      </w:r>
    </w:p>
    <w:p w:rsidR="00B544F9" w:rsidRPr="001C2455" w:rsidRDefault="00B544F9" w:rsidP="00531370">
      <w:pPr>
        <w:autoSpaceDN w:val="0"/>
        <w:ind w:firstLine="709"/>
        <w:jc w:val="both"/>
        <w:textAlignment w:val="baseline"/>
        <w:rPr>
          <w:kern w:val="3"/>
          <w:lang w:eastAsia="zh-CN"/>
        </w:rPr>
      </w:pPr>
      <w:r w:rsidRPr="001C2455">
        <w:rPr>
          <w:kern w:val="3"/>
          <w:lang w:eastAsia="zh-CN"/>
        </w:rPr>
        <w:t>2. Требования к содержанию и составу заявки на участие в электронном аукционе:</w:t>
      </w:r>
    </w:p>
    <w:p w:rsidR="00B544F9" w:rsidRPr="001C2455" w:rsidRDefault="00B544F9" w:rsidP="00531370">
      <w:pPr>
        <w:autoSpaceDN w:val="0"/>
        <w:ind w:firstLine="709"/>
        <w:jc w:val="both"/>
        <w:textAlignment w:val="baseline"/>
        <w:rPr>
          <w:kern w:val="3"/>
          <w:lang w:eastAsia="zh-CN"/>
        </w:rPr>
      </w:pPr>
      <w:r w:rsidRPr="001C2455">
        <w:rPr>
          <w:kern w:val="3"/>
          <w:lang w:eastAsia="zh-CN"/>
        </w:rPr>
        <w:t>2.1. Заявка на участие в электронном аукционе осуществляется только лицами, получившими аккредитацию на электронной площадке</w:t>
      </w:r>
    </w:p>
    <w:p w:rsidR="00B544F9" w:rsidRPr="001C2455" w:rsidRDefault="00B544F9" w:rsidP="00531370">
      <w:pPr>
        <w:autoSpaceDN w:val="0"/>
        <w:ind w:firstLine="709"/>
        <w:jc w:val="both"/>
        <w:textAlignment w:val="baseline"/>
        <w:rPr>
          <w:kern w:val="3"/>
          <w:lang w:eastAsia="zh-CN"/>
        </w:rPr>
      </w:pPr>
      <w:r w:rsidRPr="001C2455">
        <w:rPr>
          <w:kern w:val="3"/>
          <w:lang w:eastAsia="zh-CN"/>
        </w:rPr>
        <w:t>2.2. Заявка на участие в электронном аукционе состоит из двух частей, содержание и состав заявки устанавливается п. 9 тома 2 аукционной документации</w:t>
      </w:r>
    </w:p>
    <w:p w:rsidR="00B544F9" w:rsidRPr="001C2455" w:rsidRDefault="00B544F9" w:rsidP="00531370">
      <w:pPr>
        <w:autoSpaceDN w:val="0"/>
        <w:ind w:firstLine="709"/>
        <w:jc w:val="both"/>
        <w:textAlignment w:val="baseline"/>
        <w:rPr>
          <w:kern w:val="3"/>
          <w:lang w:eastAsia="zh-CN"/>
        </w:rPr>
      </w:pPr>
      <w:r w:rsidRPr="001C2455">
        <w:rPr>
          <w:kern w:val="3"/>
          <w:lang w:eastAsia="zh-CN"/>
        </w:rPr>
        <w:t>2.3. Первая часть заявки на участие в электронном аукционе должна содержать указанную в одном из следующих подпунктов информацию:</w:t>
      </w:r>
    </w:p>
    <w:p w:rsidR="00B544F9" w:rsidRPr="001C2455" w:rsidRDefault="00B544F9" w:rsidP="00531370">
      <w:pPr>
        <w:autoSpaceDN w:val="0"/>
        <w:ind w:firstLine="709"/>
        <w:jc w:val="both"/>
        <w:textAlignment w:val="baseline"/>
        <w:rPr>
          <w:kern w:val="3"/>
          <w:lang w:eastAsia="zh-CN"/>
        </w:rPr>
      </w:pPr>
      <w:r w:rsidRPr="001C2455">
        <w:rPr>
          <w:kern w:val="3"/>
          <w:lang w:eastAsia="zh-CN"/>
        </w:rPr>
        <w:t>1) при заключении муниципального контракта на поставку товара:</w:t>
      </w:r>
    </w:p>
    <w:p w:rsidR="00B544F9" w:rsidRPr="001C2455" w:rsidRDefault="00B544F9" w:rsidP="00531370">
      <w:pPr>
        <w:autoSpaceDN w:val="0"/>
        <w:ind w:firstLine="709"/>
        <w:jc w:val="both"/>
        <w:textAlignment w:val="baseline"/>
        <w:rPr>
          <w:kern w:val="3"/>
          <w:lang w:eastAsia="zh-CN"/>
        </w:rPr>
      </w:pPr>
      <w:proofErr w:type="gramStart"/>
      <w:r w:rsidRPr="001C2455">
        <w:rPr>
          <w:kern w:val="3"/>
          <w:lang w:eastAsia="zh-CN"/>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страна происхождения, и (или) такой участник</w:t>
      </w:r>
      <w:proofErr w:type="gramEnd"/>
      <w:r w:rsidRPr="001C2455">
        <w:rPr>
          <w:kern w:val="3"/>
          <w:lang w:eastAsia="zh-CN"/>
        </w:rPr>
        <w:t xml:space="preserve">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B544F9" w:rsidRPr="001C2455" w:rsidRDefault="00B544F9" w:rsidP="00531370">
      <w:pPr>
        <w:autoSpaceDN w:val="0"/>
        <w:ind w:firstLine="709"/>
        <w:jc w:val="both"/>
        <w:textAlignment w:val="baseline"/>
        <w:rPr>
          <w:kern w:val="3"/>
          <w:lang w:eastAsia="zh-CN"/>
        </w:rPr>
      </w:pPr>
      <w:proofErr w:type="gramStart"/>
      <w:r w:rsidRPr="001C2455">
        <w:rPr>
          <w:kern w:val="3"/>
          <w:lang w:eastAsia="zh-CN"/>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B544F9" w:rsidRPr="001C2455" w:rsidRDefault="00B544F9" w:rsidP="00531370">
      <w:pPr>
        <w:autoSpaceDN w:val="0"/>
        <w:ind w:firstLine="709"/>
        <w:jc w:val="both"/>
        <w:textAlignment w:val="baseline"/>
        <w:rPr>
          <w:kern w:val="3"/>
          <w:lang w:eastAsia="zh-CN"/>
        </w:rPr>
      </w:pPr>
      <w:r w:rsidRPr="001C2455">
        <w:rPr>
          <w:kern w:val="3"/>
          <w:lang w:eastAsia="zh-CN"/>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B544F9" w:rsidRPr="001C2455" w:rsidRDefault="00B544F9" w:rsidP="00531370">
      <w:pPr>
        <w:autoSpaceDN w:val="0"/>
        <w:ind w:firstLine="709"/>
        <w:jc w:val="both"/>
        <w:textAlignment w:val="baseline"/>
        <w:rPr>
          <w:kern w:val="3"/>
          <w:lang w:eastAsia="zh-CN"/>
        </w:rPr>
      </w:pPr>
      <w:r w:rsidRPr="001C2455">
        <w:rPr>
          <w:kern w:val="3"/>
          <w:lang w:eastAsia="zh-CN"/>
        </w:rPr>
        <w:t>3) при заключении муниципального контракта на выполнение работы или оказание услуги, для выполнения или оказания которых используется товар:</w:t>
      </w:r>
    </w:p>
    <w:p w:rsidR="00B544F9" w:rsidRPr="001C2455" w:rsidRDefault="00B544F9" w:rsidP="00531370">
      <w:pPr>
        <w:autoSpaceDN w:val="0"/>
        <w:ind w:firstLine="709"/>
        <w:jc w:val="both"/>
        <w:textAlignment w:val="baseline"/>
        <w:rPr>
          <w:kern w:val="3"/>
          <w:lang w:eastAsia="zh-CN"/>
        </w:rPr>
      </w:pPr>
      <w:proofErr w:type="gramStart"/>
      <w:r w:rsidRPr="001C2455">
        <w:rPr>
          <w:kern w:val="3"/>
          <w:lang w:eastAsia="zh-CN"/>
        </w:rPr>
        <w:t>а) согласие, предусмотренное пунктом 2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пунктом 2</w:t>
      </w:r>
      <w:proofErr w:type="gramEnd"/>
      <w:r w:rsidRPr="001C2455">
        <w:rPr>
          <w:kern w:val="3"/>
          <w:lang w:eastAsia="zh-CN"/>
        </w:rPr>
        <w:t xml:space="preserve"> </w:t>
      </w:r>
      <w:proofErr w:type="gramStart"/>
      <w:r w:rsidRPr="001C2455">
        <w:rPr>
          <w:kern w:val="3"/>
          <w:lang w:eastAsia="zh-CN"/>
        </w:rPr>
        <w:t xml:space="preserve">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1C2455">
        <w:rPr>
          <w:kern w:val="3"/>
          <w:lang w:eastAsia="zh-CN"/>
        </w:rPr>
        <w:lastRenderedPageBreak/>
        <w:t>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roofErr w:type="gramEnd"/>
      <w:r w:rsidRPr="001C2455">
        <w:rPr>
          <w:kern w:val="3"/>
          <w:lang w:eastAsia="zh-CN"/>
        </w:rPr>
        <w:t xml:space="preserve">, </w:t>
      </w:r>
      <w:proofErr w:type="gramStart"/>
      <w:r w:rsidRPr="001C2455">
        <w:rPr>
          <w:kern w:val="3"/>
          <w:lang w:eastAsia="zh-CN"/>
        </w:rPr>
        <w:t>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w:t>
      </w:r>
      <w:proofErr w:type="gramEnd"/>
      <w:r w:rsidRPr="001C2455">
        <w:rPr>
          <w:kern w:val="3"/>
          <w:lang w:eastAsia="zh-CN"/>
        </w:rPr>
        <w:t xml:space="preserve"> (</w:t>
      </w:r>
      <w:proofErr w:type="gramStart"/>
      <w:r w:rsidRPr="001C2455">
        <w:rPr>
          <w:kern w:val="3"/>
          <w:lang w:eastAsia="zh-CN"/>
        </w:rPr>
        <w:t>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B544F9" w:rsidRPr="001C2455" w:rsidRDefault="00B544F9" w:rsidP="00531370">
      <w:pPr>
        <w:autoSpaceDN w:val="0"/>
        <w:ind w:firstLine="709"/>
        <w:jc w:val="both"/>
        <w:textAlignment w:val="baseline"/>
        <w:rPr>
          <w:kern w:val="3"/>
          <w:lang w:eastAsia="zh-CN"/>
        </w:rPr>
      </w:pPr>
      <w:proofErr w:type="gramStart"/>
      <w:r w:rsidRPr="001C2455">
        <w:rPr>
          <w:kern w:val="3"/>
          <w:lang w:eastAsia="zh-CN"/>
        </w:rPr>
        <w:t>б) согласие, предусмотренное пунктом 2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страна происхождения товара.</w:t>
      </w:r>
      <w:proofErr w:type="gramEnd"/>
    </w:p>
    <w:p w:rsidR="00B544F9" w:rsidRPr="001C2455" w:rsidRDefault="00B544F9" w:rsidP="00531370">
      <w:pPr>
        <w:autoSpaceDN w:val="0"/>
        <w:ind w:firstLine="709"/>
        <w:jc w:val="both"/>
        <w:textAlignment w:val="baseline"/>
        <w:rPr>
          <w:kern w:val="3"/>
          <w:lang w:eastAsia="zh-CN"/>
        </w:rPr>
      </w:pPr>
      <w:r w:rsidRPr="001C2455">
        <w:rPr>
          <w:kern w:val="3"/>
          <w:lang w:eastAsia="zh-CN"/>
        </w:rPr>
        <w:t>2.4. 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и 5 статьи 66, единая комиссия обязана отстранить такого участника от участия в электронном аукционе на любом этапе его проведения.</w:t>
      </w:r>
    </w:p>
    <w:p w:rsidR="00B544F9" w:rsidRPr="001C2455" w:rsidRDefault="00B544F9" w:rsidP="00531370">
      <w:pPr>
        <w:autoSpaceDN w:val="0"/>
        <w:ind w:firstLine="709"/>
        <w:jc w:val="both"/>
        <w:textAlignment w:val="baseline"/>
        <w:rPr>
          <w:kern w:val="3"/>
          <w:lang w:eastAsia="zh-CN"/>
        </w:rPr>
      </w:pPr>
      <w:r w:rsidRPr="001C2455">
        <w:rPr>
          <w:kern w:val="3"/>
          <w:lang w:eastAsia="zh-CN"/>
        </w:rPr>
        <w:t>2.5. Первая часть заявки на участие в электронном аукционе, предусмотренная подпунктом 2.3 пункта 2 раздела 2, может содержать эскиз, рисунок, чертеж, фотографию, иное изображение товара, на поставку которого заключается муниципальный контракт.</w:t>
      </w:r>
    </w:p>
    <w:p w:rsidR="00B544F9" w:rsidRPr="001C2455" w:rsidRDefault="00B544F9" w:rsidP="00531370">
      <w:pPr>
        <w:autoSpaceDN w:val="0"/>
        <w:ind w:firstLine="709"/>
        <w:jc w:val="both"/>
        <w:textAlignment w:val="baseline"/>
        <w:rPr>
          <w:kern w:val="3"/>
          <w:lang w:eastAsia="zh-CN"/>
        </w:rPr>
      </w:pPr>
      <w:r w:rsidRPr="001C2455">
        <w:rPr>
          <w:kern w:val="3"/>
          <w:lang w:eastAsia="zh-CN"/>
        </w:rPr>
        <w:t>2.6. Вторая часть заявки на участие в электронном аукционе должна содержать следующие документы и информацию:</w:t>
      </w:r>
    </w:p>
    <w:p w:rsidR="00B544F9" w:rsidRPr="001C2455" w:rsidRDefault="00B544F9" w:rsidP="00531370">
      <w:pPr>
        <w:autoSpaceDN w:val="0"/>
        <w:ind w:firstLine="709"/>
        <w:jc w:val="both"/>
        <w:textAlignment w:val="baseline"/>
        <w:rPr>
          <w:kern w:val="3"/>
          <w:lang w:eastAsia="zh-CN"/>
        </w:rPr>
      </w:pPr>
      <w:proofErr w:type="gramStart"/>
      <w:r w:rsidRPr="001C2455">
        <w:rPr>
          <w:kern w:val="3"/>
          <w:lang w:eastAsia="zh-CN"/>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C2455">
        <w:rPr>
          <w:kern w:val="3"/>
          <w:lang w:eastAsia="zh-CN"/>
        </w:rPr>
        <w:t xml:space="preserve"> исполнительного органа, лица, исполняющего функции единоличного исполнительного органа участника такого аукциона;</w:t>
      </w:r>
    </w:p>
    <w:p w:rsidR="00B544F9" w:rsidRPr="001C2455" w:rsidRDefault="00B544F9" w:rsidP="00531370">
      <w:pPr>
        <w:autoSpaceDN w:val="0"/>
        <w:ind w:firstLine="709"/>
        <w:jc w:val="both"/>
        <w:textAlignment w:val="baseline"/>
        <w:rPr>
          <w:kern w:val="3"/>
          <w:lang w:eastAsia="zh-CN"/>
        </w:rPr>
      </w:pPr>
      <w:r w:rsidRPr="001C2455">
        <w:rPr>
          <w:kern w:val="3"/>
          <w:lang w:eastAsia="zh-CN"/>
        </w:rPr>
        <w:t>2) документы, подтверждающие соответствие участника такого аукциона требованиям, установленным пунктом 1 части 1 и частью 2 статьи 31 (при наличии таких требований) Закона, или копии этих документов, а также декларация о соответствии участника такого аукциона требованиям, установленным пунктами 3 - 9 части 1 статьи 31 Закона;</w:t>
      </w:r>
    </w:p>
    <w:p w:rsidR="00B544F9" w:rsidRPr="001C2455" w:rsidRDefault="00B544F9" w:rsidP="00531370">
      <w:pPr>
        <w:autoSpaceDN w:val="0"/>
        <w:ind w:firstLine="709"/>
        <w:jc w:val="both"/>
        <w:textAlignment w:val="baseline"/>
        <w:rPr>
          <w:kern w:val="3"/>
          <w:lang w:eastAsia="zh-CN"/>
        </w:rPr>
      </w:pPr>
      <w:proofErr w:type="gramStart"/>
      <w:r w:rsidRPr="001C2455">
        <w:rPr>
          <w:kern w:val="3"/>
          <w:lang w:eastAsia="zh-C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C2455">
        <w:rPr>
          <w:kern w:val="3"/>
          <w:lang w:eastAsia="zh-CN"/>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B544F9" w:rsidRPr="001C2455" w:rsidRDefault="00B544F9" w:rsidP="00531370">
      <w:pPr>
        <w:autoSpaceDN w:val="0"/>
        <w:ind w:firstLine="709"/>
        <w:jc w:val="both"/>
        <w:textAlignment w:val="baseline"/>
        <w:rPr>
          <w:kern w:val="3"/>
          <w:lang w:eastAsia="zh-CN"/>
        </w:rPr>
      </w:pPr>
      <w:proofErr w:type="gramStart"/>
      <w:r w:rsidRPr="001C2455">
        <w:rPr>
          <w:kern w:val="3"/>
          <w:lang w:eastAsia="zh-CN"/>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w:t>
      </w:r>
      <w:r w:rsidRPr="001C2455">
        <w:rPr>
          <w:kern w:val="3"/>
          <w:lang w:eastAsia="zh-CN"/>
        </w:rPr>
        <w:lastRenderedPageBreak/>
        <w:t>юридического лица и для участника такого аукциона заключаемый муниципальный контракт или предоставление обеспечения заявки на участие в таком аукционе, обеспечения</w:t>
      </w:r>
      <w:proofErr w:type="gramEnd"/>
      <w:r w:rsidRPr="001C2455">
        <w:rPr>
          <w:kern w:val="3"/>
          <w:lang w:eastAsia="zh-CN"/>
        </w:rPr>
        <w:t xml:space="preserve"> исполнения контракта является крупной сделкой;</w:t>
      </w:r>
    </w:p>
    <w:p w:rsidR="00B544F9" w:rsidRPr="001C2455" w:rsidRDefault="00B544F9" w:rsidP="00531370">
      <w:pPr>
        <w:autoSpaceDN w:val="0"/>
        <w:ind w:firstLine="709"/>
        <w:jc w:val="both"/>
        <w:textAlignment w:val="baseline"/>
        <w:rPr>
          <w:kern w:val="3"/>
          <w:lang w:eastAsia="zh-CN"/>
        </w:rPr>
      </w:pPr>
      <w:r w:rsidRPr="001C2455">
        <w:rPr>
          <w:kern w:val="3"/>
          <w:lang w:eastAsia="zh-CN"/>
        </w:rPr>
        <w:t>5) документы, подтверждающие право участника такого аукциона на получение преимущества в соответствии со статьями 28 и 29 Закона, или копии этих документов;</w:t>
      </w:r>
    </w:p>
    <w:p w:rsidR="00B544F9" w:rsidRPr="001C2455" w:rsidRDefault="00B544F9" w:rsidP="00531370">
      <w:pPr>
        <w:autoSpaceDN w:val="0"/>
        <w:ind w:firstLine="709"/>
        <w:jc w:val="both"/>
        <w:textAlignment w:val="baseline"/>
        <w:rPr>
          <w:kern w:val="3"/>
          <w:lang w:eastAsia="zh-CN"/>
        </w:rPr>
      </w:pPr>
      <w:r w:rsidRPr="001C2455">
        <w:rPr>
          <w:kern w:val="3"/>
          <w:lang w:eastAsia="zh-CN"/>
        </w:rPr>
        <w:t>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статьей 14 Закона, или копии этих документов;</w:t>
      </w:r>
    </w:p>
    <w:p w:rsidR="00B544F9" w:rsidRPr="001C2455" w:rsidRDefault="00B544F9" w:rsidP="00531370">
      <w:pPr>
        <w:autoSpaceDN w:val="0"/>
        <w:ind w:firstLine="709"/>
        <w:jc w:val="both"/>
        <w:textAlignment w:val="baseline"/>
        <w:rPr>
          <w:kern w:val="3"/>
          <w:lang w:eastAsia="zh-CN"/>
        </w:rPr>
      </w:pPr>
      <w:r w:rsidRPr="001C2455">
        <w:rPr>
          <w:kern w:val="3"/>
          <w:lang w:eastAsia="zh-CN"/>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B544F9" w:rsidRPr="001C2455" w:rsidRDefault="00B544F9" w:rsidP="00531370">
      <w:pPr>
        <w:autoSpaceDN w:val="0"/>
        <w:ind w:firstLine="709"/>
        <w:jc w:val="both"/>
        <w:textAlignment w:val="baseline"/>
        <w:rPr>
          <w:kern w:val="3"/>
          <w:lang w:eastAsia="zh-CN"/>
        </w:rPr>
      </w:pPr>
      <w:r w:rsidRPr="001C2455">
        <w:rPr>
          <w:kern w:val="3"/>
          <w:lang w:eastAsia="zh-CN"/>
        </w:rPr>
        <w:t>2.7. Требовать от участника электронного аукциона предоставления иных документов и информации, за исключением предусмотренных подпунктами 2.3 и 2.5 пункта 2 раздела 2 документов и информации, не допускается.</w:t>
      </w:r>
    </w:p>
    <w:p w:rsidR="00B544F9" w:rsidRPr="001C2455" w:rsidRDefault="00B544F9" w:rsidP="00B544F9">
      <w:pPr>
        <w:autoSpaceDN w:val="0"/>
        <w:ind w:firstLine="567"/>
        <w:jc w:val="both"/>
        <w:textAlignment w:val="baseline"/>
        <w:rPr>
          <w:kern w:val="3"/>
          <w:lang w:eastAsia="zh-CN"/>
        </w:rPr>
      </w:pPr>
    </w:p>
    <w:p w:rsidR="00B544F9" w:rsidRPr="001C2455" w:rsidRDefault="00B544F9" w:rsidP="00531370">
      <w:pPr>
        <w:autoSpaceDN w:val="0"/>
        <w:ind w:firstLine="567"/>
        <w:jc w:val="center"/>
        <w:textAlignment w:val="baseline"/>
        <w:rPr>
          <w:kern w:val="3"/>
          <w:lang w:eastAsia="zh-CN"/>
        </w:rPr>
      </w:pPr>
      <w:r w:rsidRPr="001C2455">
        <w:rPr>
          <w:kern w:val="3"/>
          <w:lang w:eastAsia="zh-CN"/>
        </w:rPr>
        <w:t>Раздел 3. ПОРЯДОК ПОДАЧИ И ОТЗЫВ ЗАЯВОК НА УЧАСТИЕ В ЭЛЕКТРОННОМ АУКЦИОНЕ</w:t>
      </w:r>
    </w:p>
    <w:p w:rsidR="00B544F9" w:rsidRPr="001C2455" w:rsidRDefault="00B544F9" w:rsidP="00B544F9">
      <w:pPr>
        <w:autoSpaceDN w:val="0"/>
        <w:ind w:firstLine="567"/>
        <w:jc w:val="both"/>
        <w:textAlignment w:val="baseline"/>
        <w:rPr>
          <w:kern w:val="3"/>
          <w:lang w:eastAsia="zh-CN"/>
        </w:rPr>
      </w:pPr>
    </w:p>
    <w:p w:rsidR="00B544F9" w:rsidRPr="001C2455" w:rsidRDefault="00B544F9" w:rsidP="00531370">
      <w:pPr>
        <w:autoSpaceDN w:val="0"/>
        <w:ind w:firstLine="709"/>
        <w:jc w:val="both"/>
        <w:textAlignment w:val="baseline"/>
        <w:rPr>
          <w:kern w:val="3"/>
          <w:lang w:eastAsia="zh-CN"/>
        </w:rPr>
      </w:pPr>
      <w:r w:rsidRPr="001C2455">
        <w:rPr>
          <w:kern w:val="3"/>
          <w:lang w:eastAsia="zh-CN"/>
        </w:rPr>
        <w:t>1. Порядок подачи заявок на участие в электронных аукционах:</w:t>
      </w:r>
    </w:p>
    <w:p w:rsidR="00B544F9" w:rsidRPr="001C2455" w:rsidRDefault="00B544F9" w:rsidP="00531370">
      <w:pPr>
        <w:autoSpaceDN w:val="0"/>
        <w:ind w:firstLine="709"/>
        <w:jc w:val="both"/>
        <w:textAlignment w:val="baseline"/>
        <w:rPr>
          <w:kern w:val="3"/>
          <w:lang w:eastAsia="zh-CN"/>
        </w:rPr>
      </w:pPr>
      <w:r w:rsidRPr="001C2455">
        <w:rPr>
          <w:kern w:val="3"/>
          <w:lang w:eastAsia="zh-CN"/>
        </w:rPr>
        <w:t>1.1. Для участия в электронных аукционах участник закупки, получивший аккредитацию на электронной площадке, подает заявку на участие в электронных аукционах.</w:t>
      </w:r>
    </w:p>
    <w:p w:rsidR="00B544F9" w:rsidRPr="001C2455" w:rsidRDefault="00B544F9" w:rsidP="00531370">
      <w:pPr>
        <w:autoSpaceDN w:val="0"/>
        <w:ind w:firstLine="709"/>
        <w:jc w:val="both"/>
        <w:textAlignment w:val="baseline"/>
        <w:rPr>
          <w:kern w:val="3"/>
          <w:lang w:eastAsia="zh-CN"/>
        </w:rPr>
      </w:pPr>
      <w:r w:rsidRPr="001C2455">
        <w:rPr>
          <w:kern w:val="3"/>
          <w:lang w:eastAsia="zh-CN"/>
        </w:rPr>
        <w:t xml:space="preserve">1.2. </w:t>
      </w:r>
      <w:proofErr w:type="gramStart"/>
      <w:r w:rsidRPr="001C2455">
        <w:rPr>
          <w:kern w:val="3"/>
          <w:lang w:eastAsia="zh-CN"/>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частью 18 статьи 44 Закона, в размере не менее чем размер обеспечения заявки на участие в электронном аукционе</w:t>
      </w:r>
      <w:proofErr w:type="gramEnd"/>
      <w:r w:rsidRPr="001C2455">
        <w:rPr>
          <w:kern w:val="3"/>
          <w:lang w:eastAsia="zh-CN"/>
        </w:rPr>
        <w:t xml:space="preserve">, </w:t>
      </w:r>
      <w:proofErr w:type="gramStart"/>
      <w:r w:rsidRPr="001C2455">
        <w:rPr>
          <w:kern w:val="3"/>
          <w:lang w:eastAsia="zh-CN"/>
        </w:rPr>
        <w:t>предусмотренный</w:t>
      </w:r>
      <w:proofErr w:type="gramEnd"/>
      <w:r w:rsidRPr="001C2455">
        <w:rPr>
          <w:kern w:val="3"/>
          <w:lang w:eastAsia="zh-CN"/>
        </w:rPr>
        <w:t xml:space="preserve"> в Томе 2 аукционной документации.</w:t>
      </w:r>
    </w:p>
    <w:p w:rsidR="00B544F9" w:rsidRPr="001C2455" w:rsidRDefault="00B544F9" w:rsidP="00531370">
      <w:pPr>
        <w:autoSpaceDN w:val="0"/>
        <w:ind w:firstLine="709"/>
        <w:jc w:val="both"/>
        <w:textAlignment w:val="baseline"/>
        <w:rPr>
          <w:kern w:val="3"/>
          <w:lang w:eastAsia="zh-CN"/>
        </w:rPr>
      </w:pPr>
      <w:r w:rsidRPr="001C2455">
        <w:rPr>
          <w:kern w:val="3"/>
          <w:lang w:eastAsia="zh-CN"/>
        </w:rPr>
        <w:t xml:space="preserve">1.3. </w:t>
      </w:r>
      <w:proofErr w:type="gramStart"/>
      <w:r w:rsidRPr="001C2455">
        <w:rPr>
          <w:kern w:val="3"/>
          <w:lang w:eastAsia="zh-CN"/>
        </w:rPr>
        <w:t>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в Томе 2 аукционной документации даты и времени окончания срока подачи на участие в электронном аукционе заявок.</w:t>
      </w:r>
      <w:proofErr w:type="gramEnd"/>
    </w:p>
    <w:p w:rsidR="00B544F9" w:rsidRPr="001C2455" w:rsidRDefault="00B544F9" w:rsidP="00531370">
      <w:pPr>
        <w:autoSpaceDN w:val="0"/>
        <w:ind w:firstLine="709"/>
        <w:jc w:val="both"/>
        <w:textAlignment w:val="baseline"/>
        <w:rPr>
          <w:kern w:val="3"/>
          <w:lang w:eastAsia="zh-CN"/>
        </w:rPr>
      </w:pPr>
      <w:r w:rsidRPr="001C2455">
        <w:rPr>
          <w:kern w:val="3"/>
          <w:lang w:eastAsia="zh-CN"/>
        </w:rPr>
        <w:t xml:space="preserve">1.4. </w:t>
      </w:r>
      <w:r w:rsidRPr="001C2455">
        <w:rPr>
          <w:lang w:eastAsia="zh-CN"/>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r:id="rId32" w:history="1">
        <w:r w:rsidRPr="001C2455">
          <w:rPr>
            <w:color w:val="000000"/>
            <w:lang w:eastAsia="zh-CN"/>
          </w:rPr>
          <w:t>частями 3</w:t>
        </w:r>
      </w:hyperlink>
      <w:r w:rsidRPr="001C2455">
        <w:rPr>
          <w:color w:val="000000"/>
          <w:lang w:eastAsia="zh-CN"/>
        </w:rPr>
        <w:t xml:space="preserve"> и </w:t>
      </w:r>
      <w:hyperlink r:id="rId33" w:history="1">
        <w:r w:rsidRPr="001C2455">
          <w:rPr>
            <w:color w:val="000000"/>
            <w:lang w:eastAsia="zh-CN"/>
          </w:rPr>
          <w:t>5</w:t>
        </w:r>
      </w:hyperlink>
      <w:r w:rsidRPr="001C2455">
        <w:rPr>
          <w:lang w:eastAsia="zh-CN"/>
        </w:rPr>
        <w:t xml:space="preserve"> ст. 66 Закона. Указанные электронные документы подаются одновременно</w:t>
      </w:r>
    </w:p>
    <w:p w:rsidR="00B544F9" w:rsidRPr="001C2455" w:rsidRDefault="00B544F9" w:rsidP="00531370">
      <w:pPr>
        <w:autoSpaceDN w:val="0"/>
        <w:ind w:firstLine="709"/>
        <w:jc w:val="both"/>
        <w:textAlignment w:val="baseline"/>
        <w:rPr>
          <w:kern w:val="3"/>
          <w:lang w:eastAsia="zh-CN"/>
        </w:rPr>
      </w:pPr>
      <w:r w:rsidRPr="001C2455">
        <w:rPr>
          <w:kern w:val="3"/>
          <w:lang w:eastAsia="zh-CN"/>
        </w:rPr>
        <w:t>1.5.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w:t>
      </w:r>
      <w:proofErr w:type="gramStart"/>
      <w:r w:rsidRPr="001C2455">
        <w:rPr>
          <w:kern w:val="3"/>
          <w:lang w:eastAsia="zh-CN"/>
        </w:rPr>
        <w:t>дств в р</w:t>
      </w:r>
      <w:proofErr w:type="gramEnd"/>
      <w:r w:rsidRPr="001C2455">
        <w:rPr>
          <w:kern w:val="3"/>
          <w:lang w:eastAsia="zh-CN"/>
        </w:rPr>
        <w:t>азмере обеспечения указанной заявки.</w:t>
      </w:r>
    </w:p>
    <w:p w:rsidR="00B544F9" w:rsidRPr="001C2455" w:rsidRDefault="00B544F9" w:rsidP="00531370">
      <w:pPr>
        <w:autoSpaceDN w:val="0"/>
        <w:ind w:firstLine="709"/>
        <w:jc w:val="both"/>
        <w:textAlignment w:val="baseline"/>
        <w:rPr>
          <w:kern w:val="3"/>
          <w:lang w:eastAsia="zh-CN"/>
        </w:rPr>
      </w:pPr>
      <w:r w:rsidRPr="001C2455">
        <w:rPr>
          <w:kern w:val="3"/>
          <w:lang w:eastAsia="zh-CN"/>
        </w:rPr>
        <w:t>1.6.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B544F9" w:rsidRPr="001C2455" w:rsidRDefault="00B544F9" w:rsidP="00531370">
      <w:pPr>
        <w:autoSpaceDN w:val="0"/>
        <w:ind w:firstLine="709"/>
        <w:jc w:val="both"/>
        <w:textAlignment w:val="baseline"/>
        <w:rPr>
          <w:kern w:val="3"/>
          <w:lang w:eastAsia="zh-CN"/>
        </w:rPr>
      </w:pPr>
      <w:r w:rsidRPr="001C2455">
        <w:rPr>
          <w:kern w:val="3"/>
          <w:lang w:eastAsia="zh-CN"/>
        </w:rPr>
        <w:t>1.7. Участник электронного аукциона вправе подать только одну заявку на участие в таком аукционе в отношении каждого объекта закупки.</w:t>
      </w:r>
    </w:p>
    <w:p w:rsidR="00B544F9" w:rsidRPr="001C2455" w:rsidRDefault="00B544F9" w:rsidP="00531370">
      <w:pPr>
        <w:autoSpaceDN w:val="0"/>
        <w:ind w:firstLine="709"/>
        <w:jc w:val="both"/>
        <w:textAlignment w:val="baseline"/>
        <w:rPr>
          <w:kern w:val="3"/>
          <w:lang w:eastAsia="zh-CN"/>
        </w:rPr>
      </w:pPr>
      <w:r w:rsidRPr="001C2455">
        <w:rPr>
          <w:kern w:val="3"/>
          <w:lang w:eastAsia="zh-CN"/>
        </w:rPr>
        <w:t>1.8.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B544F9" w:rsidRPr="001C2455" w:rsidRDefault="00B544F9" w:rsidP="00531370">
      <w:pPr>
        <w:autoSpaceDN w:val="0"/>
        <w:ind w:firstLine="709"/>
        <w:jc w:val="both"/>
        <w:textAlignment w:val="baseline"/>
        <w:rPr>
          <w:kern w:val="3"/>
          <w:lang w:eastAsia="zh-CN"/>
        </w:rPr>
      </w:pPr>
      <w:r w:rsidRPr="001C2455">
        <w:rPr>
          <w:kern w:val="3"/>
          <w:lang w:eastAsia="zh-CN"/>
        </w:rPr>
        <w:lastRenderedPageBreak/>
        <w:t>1) подачи данной заявки с нарушением требований, предусмотренных частью 2 статьи 60 Закона;</w:t>
      </w:r>
    </w:p>
    <w:p w:rsidR="00B544F9" w:rsidRPr="001C2455" w:rsidRDefault="00B544F9" w:rsidP="00531370">
      <w:pPr>
        <w:autoSpaceDN w:val="0"/>
        <w:ind w:firstLine="709"/>
        <w:jc w:val="both"/>
        <w:textAlignment w:val="baseline"/>
        <w:rPr>
          <w:kern w:val="3"/>
          <w:lang w:eastAsia="zh-CN"/>
        </w:rPr>
      </w:pPr>
      <w:r w:rsidRPr="001C2455">
        <w:rPr>
          <w:kern w:val="3"/>
          <w:lang w:eastAsia="zh-CN"/>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B544F9" w:rsidRPr="001C2455" w:rsidRDefault="00B544F9" w:rsidP="00531370">
      <w:pPr>
        <w:autoSpaceDN w:val="0"/>
        <w:ind w:firstLine="709"/>
        <w:jc w:val="both"/>
        <w:textAlignment w:val="baseline"/>
        <w:rPr>
          <w:kern w:val="3"/>
          <w:lang w:eastAsia="zh-CN"/>
        </w:rPr>
      </w:pPr>
      <w:r w:rsidRPr="001C2455">
        <w:rPr>
          <w:kern w:val="3"/>
          <w:lang w:eastAsia="zh-CN"/>
        </w:rPr>
        <w:t>3) получения данной заявки после даты или времени окончания срока подачи заявок на участие в таком аукционе;</w:t>
      </w:r>
    </w:p>
    <w:p w:rsidR="00B544F9" w:rsidRPr="001C2455" w:rsidRDefault="00B544F9" w:rsidP="00531370">
      <w:pPr>
        <w:autoSpaceDN w:val="0"/>
        <w:ind w:firstLine="709"/>
        <w:jc w:val="both"/>
        <w:textAlignment w:val="baseline"/>
        <w:rPr>
          <w:kern w:val="3"/>
          <w:lang w:eastAsia="zh-CN"/>
        </w:rPr>
      </w:pPr>
      <w:r w:rsidRPr="001C2455">
        <w:rPr>
          <w:kern w:val="3"/>
          <w:lang w:eastAsia="zh-CN"/>
        </w:rPr>
        <w:t>4) получения данной заявки от участника такого аукциона с нарушением положений части 14 статьи 61 Закона;</w:t>
      </w:r>
    </w:p>
    <w:p w:rsidR="00B544F9" w:rsidRPr="001C2455" w:rsidRDefault="00B544F9" w:rsidP="00531370">
      <w:pPr>
        <w:autoSpaceDN w:val="0"/>
        <w:ind w:firstLine="709"/>
        <w:jc w:val="both"/>
        <w:textAlignment w:val="baseline"/>
        <w:rPr>
          <w:kern w:val="3"/>
          <w:lang w:eastAsia="zh-CN"/>
        </w:rPr>
      </w:pPr>
      <w:r w:rsidRPr="001C2455">
        <w:rPr>
          <w:kern w:val="3"/>
          <w:lang w:eastAsia="zh-CN"/>
        </w:rP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w:t>
      </w:r>
      <w:proofErr w:type="gramStart"/>
      <w:r w:rsidRPr="001C2455">
        <w:rPr>
          <w:kern w:val="3"/>
          <w:lang w:eastAsia="zh-CN"/>
        </w:rPr>
        <w:t>дств в р</w:t>
      </w:r>
      <w:proofErr w:type="gramEnd"/>
      <w:r w:rsidRPr="001C2455">
        <w:rPr>
          <w:kern w:val="3"/>
          <w:lang w:eastAsia="zh-CN"/>
        </w:rPr>
        <w:t>азмере обеспечения данной заявки, в отношении которых не осуществлено блокирование в соответствии с настоящим Федеральным законом.</w:t>
      </w:r>
    </w:p>
    <w:p w:rsidR="00B544F9" w:rsidRPr="001C2455" w:rsidRDefault="00B544F9" w:rsidP="00531370">
      <w:pPr>
        <w:autoSpaceDN w:val="0"/>
        <w:ind w:firstLine="709"/>
        <w:jc w:val="both"/>
        <w:textAlignment w:val="baseline"/>
        <w:rPr>
          <w:kern w:val="3"/>
          <w:lang w:eastAsia="zh-CN"/>
        </w:rPr>
      </w:pPr>
      <w:r w:rsidRPr="001C2455">
        <w:rPr>
          <w:kern w:val="3"/>
          <w:lang w:eastAsia="zh-CN"/>
        </w:rPr>
        <w:t>1.9.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Закона, которые были нарушены. Возврат заявок на участие в таком аукционе оператором электронной площадки по иным основаниям не допускается.</w:t>
      </w:r>
    </w:p>
    <w:p w:rsidR="00B544F9" w:rsidRPr="001C2455" w:rsidRDefault="00B544F9" w:rsidP="00531370">
      <w:pPr>
        <w:autoSpaceDN w:val="0"/>
        <w:ind w:firstLine="709"/>
        <w:jc w:val="both"/>
        <w:textAlignment w:val="baseline"/>
        <w:rPr>
          <w:kern w:val="3"/>
          <w:lang w:eastAsia="zh-CN"/>
        </w:rPr>
      </w:pPr>
      <w:r w:rsidRPr="001C2455">
        <w:rPr>
          <w:kern w:val="3"/>
          <w:lang w:eastAsia="zh-CN"/>
        </w:rPr>
        <w:t>1.10.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уполномоченному органу первую часть заявки на участие в таком аукционе.</w:t>
      </w:r>
    </w:p>
    <w:p w:rsidR="00B544F9" w:rsidRPr="001C2455" w:rsidRDefault="00B544F9" w:rsidP="00531370">
      <w:pPr>
        <w:autoSpaceDN w:val="0"/>
        <w:ind w:firstLine="709"/>
        <w:jc w:val="both"/>
        <w:textAlignment w:val="baseline"/>
        <w:rPr>
          <w:kern w:val="3"/>
          <w:lang w:eastAsia="zh-CN"/>
        </w:rPr>
      </w:pPr>
      <w:r w:rsidRPr="001C2455">
        <w:rPr>
          <w:kern w:val="3"/>
          <w:lang w:eastAsia="zh-CN"/>
        </w:rPr>
        <w:t>1.11.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подпунктом 2.3, 2.5 пункта 2 раздела настоящего Тома,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B544F9" w:rsidRPr="001C2455" w:rsidRDefault="00531370" w:rsidP="00531370">
      <w:pPr>
        <w:autoSpaceDN w:val="0"/>
        <w:ind w:firstLine="709"/>
        <w:jc w:val="both"/>
        <w:textAlignment w:val="baseline"/>
        <w:rPr>
          <w:kern w:val="3"/>
          <w:lang w:eastAsia="zh-CN"/>
        </w:rPr>
      </w:pPr>
      <w:r>
        <w:rPr>
          <w:kern w:val="3"/>
          <w:lang w:eastAsia="zh-CN"/>
        </w:rPr>
        <w:t>1.12. В случае</w:t>
      </w:r>
      <w:r w:rsidR="00B544F9" w:rsidRPr="001C2455">
        <w:rPr>
          <w:kern w:val="3"/>
          <w:lang w:eastAsia="zh-CN"/>
        </w:rPr>
        <w:t xml:space="preserve">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B544F9" w:rsidRPr="001C2455" w:rsidRDefault="00B544F9" w:rsidP="00531370">
      <w:pPr>
        <w:autoSpaceDN w:val="0"/>
        <w:ind w:firstLine="709"/>
        <w:jc w:val="both"/>
        <w:textAlignment w:val="baseline"/>
        <w:rPr>
          <w:kern w:val="3"/>
          <w:lang w:eastAsia="zh-CN"/>
        </w:rPr>
      </w:pPr>
      <w:r w:rsidRPr="001C2455">
        <w:rPr>
          <w:kern w:val="3"/>
          <w:lang w:eastAsia="zh-CN"/>
        </w:rPr>
        <w:t xml:space="preserve">1.13. </w:t>
      </w:r>
      <w:proofErr w:type="gramStart"/>
      <w:r w:rsidRPr="001C2455">
        <w:rPr>
          <w:kern w:val="3"/>
          <w:lang w:eastAsia="zh-CN"/>
        </w:rPr>
        <w:t>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муниципальный контракт, в соответствии с частью 6 статьи 59 Закона.</w:t>
      </w:r>
      <w:proofErr w:type="gramEnd"/>
    </w:p>
    <w:p w:rsidR="00B544F9" w:rsidRPr="001C2455" w:rsidRDefault="00B544F9" w:rsidP="00531370">
      <w:pPr>
        <w:autoSpaceDN w:val="0"/>
        <w:ind w:firstLine="709"/>
        <w:jc w:val="both"/>
        <w:textAlignment w:val="baseline"/>
        <w:rPr>
          <w:kern w:val="3"/>
          <w:lang w:eastAsia="zh-CN"/>
        </w:rPr>
      </w:pPr>
      <w:r w:rsidRPr="001C2455">
        <w:rPr>
          <w:kern w:val="3"/>
          <w:lang w:eastAsia="zh-CN"/>
        </w:rPr>
        <w:t>2. Порядок изменения, отзыва заявок на участие в электронном аукционе:</w:t>
      </w:r>
    </w:p>
    <w:p w:rsidR="00B544F9" w:rsidRPr="001C2455" w:rsidRDefault="00B544F9" w:rsidP="00531370">
      <w:pPr>
        <w:autoSpaceDN w:val="0"/>
        <w:ind w:firstLine="709"/>
        <w:jc w:val="both"/>
        <w:textAlignment w:val="baseline"/>
        <w:rPr>
          <w:kern w:val="3"/>
          <w:lang w:eastAsia="zh-CN"/>
        </w:rPr>
      </w:pPr>
      <w:r w:rsidRPr="001C2455">
        <w:rPr>
          <w:kern w:val="3"/>
          <w:lang w:eastAsia="zh-CN"/>
        </w:rPr>
        <w:t>2.1. Участник электронного аукциона вправе изменить или отозвать свою заявку до истечения срока подачи заявок с учетом положений Закона. В этом случае участник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уполномоченным учреждением до истечения срока подачи заявок.</w:t>
      </w:r>
    </w:p>
    <w:p w:rsidR="00B544F9" w:rsidRPr="001C2455" w:rsidRDefault="00B544F9" w:rsidP="00531370">
      <w:pPr>
        <w:autoSpaceDN w:val="0"/>
        <w:ind w:firstLine="709"/>
        <w:jc w:val="both"/>
        <w:textAlignment w:val="baseline"/>
        <w:rPr>
          <w:kern w:val="3"/>
          <w:lang w:eastAsia="zh-CN"/>
        </w:rPr>
      </w:pPr>
      <w:r w:rsidRPr="001C2455">
        <w:rPr>
          <w:kern w:val="3"/>
          <w:lang w:eastAsia="zh-CN"/>
        </w:rPr>
        <w:t>2.2.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B544F9" w:rsidRPr="001C2455" w:rsidRDefault="00B544F9" w:rsidP="00531370">
      <w:pPr>
        <w:autoSpaceDN w:val="0"/>
        <w:ind w:firstLine="709"/>
        <w:jc w:val="both"/>
        <w:textAlignment w:val="baseline"/>
        <w:rPr>
          <w:kern w:val="3"/>
          <w:lang w:eastAsia="zh-CN"/>
        </w:rPr>
      </w:pPr>
      <w:r w:rsidRPr="001C2455">
        <w:rPr>
          <w:kern w:val="3"/>
          <w:lang w:eastAsia="zh-CN"/>
        </w:rPr>
        <w:t xml:space="preserve">2.3.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w:t>
      </w:r>
      <w:r w:rsidRPr="001C2455">
        <w:rPr>
          <w:kern w:val="3"/>
          <w:lang w:eastAsia="zh-CN"/>
        </w:rPr>
        <w:lastRenderedPageBreak/>
        <w:t>площадки, с момента опубликования указанного протокола.</w:t>
      </w:r>
    </w:p>
    <w:p w:rsidR="00B544F9" w:rsidRPr="001C2455" w:rsidRDefault="00B544F9" w:rsidP="00531370">
      <w:pPr>
        <w:autoSpaceDN w:val="0"/>
        <w:ind w:firstLine="709"/>
        <w:jc w:val="both"/>
        <w:textAlignment w:val="baseline"/>
        <w:rPr>
          <w:kern w:val="3"/>
          <w:lang w:eastAsia="zh-CN"/>
        </w:rPr>
      </w:pPr>
      <w:r w:rsidRPr="001C2455">
        <w:rPr>
          <w:kern w:val="3"/>
          <w:lang w:eastAsia="zh-CN"/>
        </w:rPr>
        <w:t>2.4. Изменения, которые внесены участником закупки в заявку после окончания срока подачи заявок, установленного документацией об электронном аукционе, считаются недействительными.</w:t>
      </w:r>
    </w:p>
    <w:p w:rsidR="00B544F9" w:rsidRPr="001C2455" w:rsidRDefault="00B544F9" w:rsidP="00531370">
      <w:pPr>
        <w:autoSpaceDN w:val="0"/>
        <w:ind w:firstLine="709"/>
        <w:jc w:val="both"/>
        <w:textAlignment w:val="baseline"/>
        <w:rPr>
          <w:kern w:val="3"/>
          <w:lang w:eastAsia="zh-CN"/>
        </w:rPr>
      </w:pPr>
      <w:r w:rsidRPr="001C2455">
        <w:rPr>
          <w:kern w:val="3"/>
          <w:lang w:eastAsia="zh-CN"/>
        </w:rPr>
        <w:t xml:space="preserve">2.5. </w:t>
      </w:r>
      <w:proofErr w:type="gramStart"/>
      <w:r w:rsidRPr="001C2455">
        <w:rPr>
          <w:kern w:val="3"/>
          <w:lang w:eastAsia="zh-CN"/>
        </w:rPr>
        <w:t>Возврат денежных средств, внесенных в качестве обеспечения заявок при изменении или отзыве участником закупки заявки на участие в электронном аукционе после истечения срока окончания подачи таких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w:t>
      </w:r>
      <w:proofErr w:type="gramEnd"/>
      <w:r w:rsidRPr="001C2455">
        <w:rPr>
          <w:kern w:val="3"/>
          <w:lang w:eastAsia="zh-CN"/>
        </w:rPr>
        <w:t xml:space="preserve"> средствами, поступающими заказчику, или осуществляется уплата денежных сумм по банковской гарантии.</w:t>
      </w:r>
    </w:p>
    <w:p w:rsidR="00B544F9" w:rsidRPr="001C2455" w:rsidRDefault="00B544F9" w:rsidP="00B544F9">
      <w:pPr>
        <w:autoSpaceDN w:val="0"/>
        <w:jc w:val="both"/>
        <w:textAlignment w:val="baseline"/>
        <w:rPr>
          <w:kern w:val="3"/>
          <w:lang w:eastAsia="zh-CN"/>
        </w:rPr>
      </w:pPr>
    </w:p>
    <w:p w:rsidR="00B544F9" w:rsidRPr="001C2455" w:rsidRDefault="00B544F9" w:rsidP="00B544F9">
      <w:pPr>
        <w:autoSpaceDN w:val="0"/>
        <w:jc w:val="center"/>
        <w:textAlignment w:val="baseline"/>
        <w:rPr>
          <w:kern w:val="3"/>
          <w:lang w:eastAsia="zh-CN"/>
        </w:rPr>
      </w:pPr>
      <w:r w:rsidRPr="001C2455">
        <w:rPr>
          <w:kern w:val="3"/>
          <w:lang w:eastAsia="zh-CN"/>
        </w:rPr>
        <w:t>Раздел 4. ПОРЯДОК РАССМОТРЕНИЯ ЗАЯВОК НА УЧАСТИЕ В ЭЛЕКТРОННОМ АУКЦИОНЕ И ПРОВЕДЕНИЕ ЭЛЕКТРОННОГО АУКЦИОНА</w:t>
      </w:r>
    </w:p>
    <w:p w:rsidR="00B544F9" w:rsidRPr="001C2455" w:rsidRDefault="00B544F9" w:rsidP="00B544F9">
      <w:pPr>
        <w:autoSpaceDN w:val="0"/>
        <w:jc w:val="both"/>
        <w:textAlignment w:val="baseline"/>
        <w:rPr>
          <w:kern w:val="3"/>
          <w:lang w:eastAsia="zh-CN"/>
        </w:rPr>
      </w:pPr>
    </w:p>
    <w:p w:rsidR="00B544F9" w:rsidRPr="001C2455" w:rsidRDefault="00B544F9" w:rsidP="00531370">
      <w:pPr>
        <w:autoSpaceDN w:val="0"/>
        <w:ind w:firstLine="709"/>
        <w:jc w:val="both"/>
        <w:textAlignment w:val="baseline"/>
        <w:rPr>
          <w:kern w:val="3"/>
          <w:lang w:eastAsia="zh-CN"/>
        </w:rPr>
      </w:pPr>
      <w:r w:rsidRPr="001C2455">
        <w:rPr>
          <w:kern w:val="3"/>
          <w:lang w:eastAsia="zh-CN"/>
        </w:rPr>
        <w:t>1. Порядок рассмотрения первых частей заявок на участие в аукционе:</w:t>
      </w:r>
    </w:p>
    <w:p w:rsidR="00B544F9" w:rsidRPr="001C2455" w:rsidRDefault="00B544F9" w:rsidP="00531370">
      <w:pPr>
        <w:autoSpaceDN w:val="0"/>
        <w:ind w:firstLine="709"/>
        <w:jc w:val="both"/>
        <w:textAlignment w:val="baseline"/>
        <w:rPr>
          <w:kern w:val="3"/>
          <w:lang w:eastAsia="zh-CN"/>
        </w:rPr>
      </w:pPr>
      <w:r w:rsidRPr="001C2455">
        <w:rPr>
          <w:kern w:val="3"/>
          <w:lang w:eastAsia="zh-CN"/>
        </w:rPr>
        <w:t>1.1. Единая комиссия проверяет первые части заявок на участие в электронном аукционе, содержащие информацию, предусмотренную частью 3 статьи 66 Закона, на соответствие требованиям, установленным документацией об электронном аукционе в отношении закупаемых товаров, работ, услуг.</w:t>
      </w:r>
    </w:p>
    <w:p w:rsidR="00B544F9" w:rsidRPr="001C2455" w:rsidRDefault="00B544F9" w:rsidP="00531370">
      <w:pPr>
        <w:autoSpaceDN w:val="0"/>
        <w:ind w:firstLine="709"/>
        <w:jc w:val="both"/>
        <w:textAlignment w:val="baseline"/>
        <w:rPr>
          <w:kern w:val="3"/>
          <w:lang w:eastAsia="zh-CN"/>
        </w:rPr>
      </w:pPr>
      <w:r w:rsidRPr="001C2455">
        <w:rPr>
          <w:kern w:val="3"/>
          <w:lang w:eastAsia="zh-CN"/>
        </w:rPr>
        <w:t xml:space="preserve">1.2. Срок рассмотрения первых частей заявок на участие в электронном аукционе не может превышать семь дней </w:t>
      </w:r>
      <w:proofErr w:type="gramStart"/>
      <w:r w:rsidRPr="001C2455">
        <w:rPr>
          <w:kern w:val="3"/>
          <w:lang w:eastAsia="zh-CN"/>
        </w:rPr>
        <w:t>с даты окончания</w:t>
      </w:r>
      <w:proofErr w:type="gramEnd"/>
      <w:r w:rsidRPr="001C2455">
        <w:rPr>
          <w:kern w:val="3"/>
          <w:lang w:eastAsia="zh-CN"/>
        </w:rPr>
        <w:t xml:space="preserve"> срока подачи указанных заявок. Конкретный срок рассмотрения первых частей заявок на участие в электронном аукционе установлен в Томе 2 настоящей документации.</w:t>
      </w:r>
    </w:p>
    <w:p w:rsidR="00B544F9" w:rsidRPr="001C2455" w:rsidRDefault="00B544F9" w:rsidP="00531370">
      <w:pPr>
        <w:autoSpaceDN w:val="0"/>
        <w:ind w:firstLine="709"/>
        <w:jc w:val="both"/>
        <w:textAlignment w:val="baseline"/>
        <w:rPr>
          <w:kern w:val="3"/>
          <w:lang w:eastAsia="zh-CN"/>
        </w:rPr>
      </w:pPr>
      <w:r w:rsidRPr="001C2455">
        <w:rPr>
          <w:kern w:val="3"/>
          <w:lang w:eastAsia="zh-CN"/>
        </w:rPr>
        <w:t xml:space="preserve">1.3. </w:t>
      </w:r>
      <w:proofErr w:type="gramStart"/>
      <w:r w:rsidRPr="001C2455">
        <w:rPr>
          <w:kern w:val="3"/>
          <w:lang w:eastAsia="zh-CN"/>
        </w:rPr>
        <w:t>По результатам рассмотрения первых частей заявок на участие в электронном аукционе, содержащих информацию, предусмотренную частью 3 статьи 66 Закона,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w:t>
      </w:r>
      <w:proofErr w:type="gramEnd"/>
      <w:r w:rsidRPr="001C2455">
        <w:rPr>
          <w:kern w:val="3"/>
          <w:lang w:eastAsia="zh-CN"/>
        </w:rPr>
        <w:t xml:space="preserve"> основаниям, которые предусмотрены частью 4 настоящего подраздела.</w:t>
      </w:r>
    </w:p>
    <w:p w:rsidR="00B544F9" w:rsidRPr="001C2455" w:rsidRDefault="00B544F9" w:rsidP="00531370">
      <w:pPr>
        <w:autoSpaceDN w:val="0"/>
        <w:ind w:firstLine="709"/>
        <w:jc w:val="both"/>
        <w:textAlignment w:val="baseline"/>
        <w:rPr>
          <w:kern w:val="3"/>
          <w:lang w:eastAsia="zh-CN"/>
        </w:rPr>
      </w:pPr>
      <w:r w:rsidRPr="001C2455">
        <w:rPr>
          <w:kern w:val="3"/>
          <w:lang w:eastAsia="zh-CN"/>
        </w:rPr>
        <w:t>1.4. Участник электронного аукциона не допускается к участию в нем в случае:</w:t>
      </w:r>
    </w:p>
    <w:p w:rsidR="00B544F9" w:rsidRPr="001C2455" w:rsidRDefault="00B544F9" w:rsidP="00531370">
      <w:pPr>
        <w:autoSpaceDN w:val="0"/>
        <w:ind w:firstLine="709"/>
        <w:jc w:val="both"/>
        <w:textAlignment w:val="baseline"/>
        <w:rPr>
          <w:kern w:val="3"/>
          <w:lang w:eastAsia="zh-CN"/>
        </w:rPr>
      </w:pPr>
      <w:r w:rsidRPr="001C2455">
        <w:rPr>
          <w:kern w:val="3"/>
          <w:lang w:eastAsia="zh-CN"/>
        </w:rPr>
        <w:t xml:space="preserve">1) </w:t>
      </w:r>
      <w:proofErr w:type="spellStart"/>
      <w:r w:rsidRPr="001C2455">
        <w:rPr>
          <w:kern w:val="3"/>
          <w:lang w:eastAsia="zh-CN"/>
        </w:rPr>
        <w:t>непредоставления</w:t>
      </w:r>
      <w:proofErr w:type="spellEnd"/>
      <w:r w:rsidRPr="001C2455">
        <w:rPr>
          <w:kern w:val="3"/>
          <w:lang w:eastAsia="zh-CN"/>
        </w:rPr>
        <w:t xml:space="preserve"> информации, предусмотренной частью 3 статьи 66 Закона, или предоставления недостоверной информации;</w:t>
      </w:r>
    </w:p>
    <w:p w:rsidR="00B544F9" w:rsidRPr="001C2455" w:rsidRDefault="00B544F9" w:rsidP="00531370">
      <w:pPr>
        <w:autoSpaceDN w:val="0"/>
        <w:ind w:firstLine="709"/>
        <w:jc w:val="both"/>
        <w:textAlignment w:val="baseline"/>
        <w:rPr>
          <w:kern w:val="3"/>
          <w:lang w:eastAsia="zh-CN"/>
        </w:rPr>
      </w:pPr>
      <w:r w:rsidRPr="001C2455">
        <w:rPr>
          <w:kern w:val="3"/>
          <w:lang w:eastAsia="zh-CN"/>
        </w:rPr>
        <w:t>2) несоответствия информации, предусмотренной частью 3 статьи 66 Закона, требованиям документации об электронном аукционе.</w:t>
      </w:r>
    </w:p>
    <w:p w:rsidR="00B544F9" w:rsidRPr="001C2455" w:rsidRDefault="00B544F9" w:rsidP="00531370">
      <w:pPr>
        <w:autoSpaceDN w:val="0"/>
        <w:ind w:firstLine="709"/>
        <w:jc w:val="both"/>
        <w:textAlignment w:val="baseline"/>
        <w:rPr>
          <w:kern w:val="3"/>
          <w:lang w:eastAsia="zh-CN"/>
        </w:rPr>
      </w:pPr>
      <w:r w:rsidRPr="001C2455">
        <w:rPr>
          <w:kern w:val="3"/>
          <w:lang w:eastAsia="zh-CN"/>
        </w:rPr>
        <w:t>1.5. Отказ в допуске к участию в электронном аукционе по основаниям, не предусмотренным частью 4 статьи 67 Закона, не допускается.</w:t>
      </w:r>
    </w:p>
    <w:p w:rsidR="00B544F9" w:rsidRPr="001C2455" w:rsidRDefault="00B544F9" w:rsidP="00531370">
      <w:pPr>
        <w:autoSpaceDN w:val="0"/>
        <w:ind w:firstLine="709"/>
        <w:jc w:val="both"/>
        <w:textAlignment w:val="baseline"/>
        <w:rPr>
          <w:kern w:val="3"/>
          <w:lang w:eastAsia="zh-CN"/>
        </w:rPr>
      </w:pPr>
      <w:r w:rsidRPr="001C2455">
        <w:rPr>
          <w:kern w:val="3"/>
          <w:lang w:eastAsia="zh-CN"/>
        </w:rPr>
        <w:t xml:space="preserve">1.6.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электронном аукционе, подписываемый всеми присутствующими на заседании единой комиссии ее членами не позднее даты окончания срока рассмотрения данных заявок. Указанный протокол должен содержать информацию о порядковых номерах заявок на участие в таком аукционе; </w:t>
      </w:r>
      <w:proofErr w:type="gramStart"/>
      <w:r w:rsidRPr="001C2455">
        <w:rPr>
          <w:kern w:val="3"/>
          <w:lang w:eastAsia="zh-CN"/>
        </w:rPr>
        <w:t>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w:t>
      </w:r>
      <w:proofErr w:type="gramEnd"/>
      <w:r w:rsidRPr="001C2455">
        <w:rPr>
          <w:kern w:val="3"/>
          <w:lang w:eastAsia="zh-CN"/>
        </w:rPr>
        <w:t xml:space="preserve"> </w:t>
      </w:r>
      <w:proofErr w:type="gramStart"/>
      <w:r w:rsidRPr="001C2455">
        <w:rPr>
          <w:kern w:val="3"/>
          <w:lang w:eastAsia="zh-CN"/>
        </w:rPr>
        <w:t>нем</w:t>
      </w:r>
      <w:proofErr w:type="gramEnd"/>
      <w:r w:rsidRPr="001C2455">
        <w:rPr>
          <w:kern w:val="3"/>
          <w:lang w:eastAsia="zh-CN"/>
        </w:rPr>
        <w:t xml:space="preserve">, положений заявки на участие в таком аукционе, которые не соответствуют требованиям, установленным документацией о нем;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w:t>
      </w:r>
      <w:r w:rsidRPr="001C2455">
        <w:rPr>
          <w:kern w:val="3"/>
          <w:lang w:eastAsia="zh-CN"/>
        </w:rPr>
        <w:lastRenderedPageBreak/>
        <w:t>аукционе. Указанный протокол не позднее даты окончания срока рассмотрения заявок на участие в электронном аукционе направляется уполномоченным учреждением оператору электронной площадки и размещается в единой информационной системе.</w:t>
      </w:r>
    </w:p>
    <w:p w:rsidR="00B544F9" w:rsidRPr="001C2455" w:rsidRDefault="00531370" w:rsidP="00531370">
      <w:pPr>
        <w:autoSpaceDN w:val="0"/>
        <w:ind w:firstLine="709"/>
        <w:jc w:val="both"/>
        <w:textAlignment w:val="baseline"/>
        <w:rPr>
          <w:kern w:val="3"/>
          <w:lang w:eastAsia="zh-CN"/>
        </w:rPr>
      </w:pPr>
      <w:r>
        <w:rPr>
          <w:kern w:val="3"/>
          <w:lang w:eastAsia="zh-CN"/>
        </w:rPr>
        <w:t xml:space="preserve">1.7. </w:t>
      </w:r>
      <w:proofErr w:type="gramStart"/>
      <w:r>
        <w:rPr>
          <w:kern w:val="3"/>
          <w:lang w:eastAsia="zh-CN"/>
        </w:rPr>
        <w:t>В случае</w:t>
      </w:r>
      <w:r w:rsidR="00B544F9" w:rsidRPr="001C2455">
        <w:rPr>
          <w:kern w:val="3"/>
          <w:lang w:eastAsia="zh-CN"/>
        </w:rPr>
        <w:t xml:space="preserve"> если по окончании срока подачи заявок на участие в электронном аукционе подана только одна заявка или не подано ни одной заявки, а так же 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w:t>
      </w:r>
      <w:proofErr w:type="gramEnd"/>
      <w:r w:rsidR="00B544F9" w:rsidRPr="001C2455">
        <w:rPr>
          <w:kern w:val="3"/>
          <w:lang w:eastAsia="zh-CN"/>
        </w:rPr>
        <w:t xml:space="preserve"> в нем, или о признании только одного участника закупки, подавшего заявку на участие в таком аукционе, его участником в протокол рассмотрения заявок на участие в электронном аукционе вносится информация о признании электронного  аукциона несостоявшимся.</w:t>
      </w:r>
    </w:p>
    <w:p w:rsidR="00B544F9" w:rsidRPr="001C2455" w:rsidRDefault="00B544F9" w:rsidP="00531370">
      <w:pPr>
        <w:autoSpaceDN w:val="0"/>
        <w:ind w:firstLine="709"/>
        <w:jc w:val="both"/>
        <w:textAlignment w:val="baseline"/>
        <w:rPr>
          <w:kern w:val="3"/>
          <w:lang w:eastAsia="zh-CN"/>
        </w:rPr>
      </w:pPr>
      <w:r w:rsidRPr="001C2455">
        <w:rPr>
          <w:kern w:val="3"/>
          <w:lang w:eastAsia="zh-CN"/>
        </w:rPr>
        <w:t xml:space="preserve">1.8. </w:t>
      </w:r>
      <w:proofErr w:type="gramStart"/>
      <w:r w:rsidRPr="001C2455">
        <w:rPr>
          <w:kern w:val="3"/>
          <w:lang w:eastAsia="zh-CN"/>
        </w:rPr>
        <w:t>В течение одного часа с момента поступления оператору электронной площадки протокола рассмотрения заявок на участие в электронном аукционе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w:t>
      </w:r>
      <w:proofErr w:type="gramEnd"/>
      <w:r w:rsidRPr="001C2455">
        <w:rPr>
          <w:kern w:val="3"/>
          <w:lang w:eastAsia="zh-CN"/>
        </w:rPr>
        <w:t xml:space="preserve"> В случае</w:t>
      </w:r>
      <w:proofErr w:type="gramStart"/>
      <w:r w:rsidRPr="001C2455">
        <w:rPr>
          <w:kern w:val="3"/>
          <w:lang w:eastAsia="zh-CN"/>
        </w:rPr>
        <w:t>,</w:t>
      </w:r>
      <w:proofErr w:type="gramEnd"/>
      <w:r w:rsidRPr="001C2455">
        <w:rPr>
          <w:kern w:val="3"/>
          <w:lang w:eastAsia="zh-CN"/>
        </w:rPr>
        <w:t xml:space="preserve"> если единой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об электронном аукционе, которым не соответствует данная заявка, предложений, содержащихся в данной заявке, которые не соответствуют требованиям документации об электронном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B544F9" w:rsidRPr="001C2455" w:rsidRDefault="00B544F9" w:rsidP="00531370">
      <w:pPr>
        <w:autoSpaceDN w:val="0"/>
        <w:ind w:firstLine="709"/>
        <w:jc w:val="both"/>
        <w:textAlignment w:val="baseline"/>
        <w:rPr>
          <w:kern w:val="3"/>
          <w:lang w:eastAsia="zh-CN"/>
        </w:rPr>
      </w:pPr>
      <w:r w:rsidRPr="001C2455">
        <w:rPr>
          <w:kern w:val="3"/>
          <w:lang w:eastAsia="zh-CN"/>
        </w:rPr>
        <w:t xml:space="preserve">1.9. </w:t>
      </w:r>
      <w:proofErr w:type="gramStart"/>
      <w:r w:rsidRPr="001C2455">
        <w:rPr>
          <w:kern w:val="3"/>
          <w:lang w:eastAsia="zh-CN"/>
        </w:rPr>
        <w:t>В течение одного рабочего дня, следующего после даты поступления оператору электронной площадки протокола рассмотрения заявок на участие в электронном аукционе, оператор электронной площадки прекращает осуществленное в соответствии с частью 18 статьи  44 Закона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w:t>
      </w:r>
      <w:proofErr w:type="gramEnd"/>
      <w:r w:rsidRPr="001C2455">
        <w:rPr>
          <w:kern w:val="3"/>
          <w:lang w:eastAsia="zh-CN"/>
        </w:rPr>
        <w:t xml:space="preserve"> сре</w:t>
      </w:r>
      <w:proofErr w:type="gramStart"/>
      <w:r w:rsidRPr="001C2455">
        <w:rPr>
          <w:kern w:val="3"/>
          <w:lang w:eastAsia="zh-CN"/>
        </w:rPr>
        <w:t>дств в р</w:t>
      </w:r>
      <w:proofErr w:type="gramEnd"/>
      <w:r w:rsidRPr="001C2455">
        <w:rPr>
          <w:kern w:val="3"/>
          <w:lang w:eastAsia="zh-CN"/>
        </w:rPr>
        <w:t>азмере обеспечения заявки на участие в таком аукционе.</w:t>
      </w:r>
    </w:p>
    <w:p w:rsidR="00B544F9" w:rsidRPr="001C2455" w:rsidRDefault="00531370" w:rsidP="00531370">
      <w:pPr>
        <w:autoSpaceDN w:val="0"/>
        <w:ind w:firstLine="709"/>
        <w:jc w:val="both"/>
        <w:textAlignment w:val="baseline"/>
        <w:rPr>
          <w:kern w:val="3"/>
          <w:lang w:eastAsia="zh-CN"/>
        </w:rPr>
      </w:pPr>
      <w:r>
        <w:rPr>
          <w:kern w:val="3"/>
          <w:lang w:eastAsia="zh-CN"/>
        </w:rPr>
        <w:t xml:space="preserve">1.10. </w:t>
      </w:r>
      <w:proofErr w:type="gramStart"/>
      <w:r>
        <w:rPr>
          <w:kern w:val="3"/>
          <w:lang w:eastAsia="zh-CN"/>
        </w:rPr>
        <w:t>В случае</w:t>
      </w:r>
      <w:r w:rsidR="00B544F9" w:rsidRPr="001C2455">
        <w:rPr>
          <w:kern w:val="3"/>
          <w:lang w:eastAsia="zh-CN"/>
        </w:rPr>
        <w:t xml:space="preserve">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p>
    <w:p w:rsidR="00B544F9" w:rsidRPr="001C2455" w:rsidRDefault="00531370" w:rsidP="00782B3D">
      <w:pPr>
        <w:autoSpaceDN w:val="0"/>
        <w:ind w:firstLine="709"/>
        <w:jc w:val="both"/>
        <w:textAlignment w:val="baseline"/>
        <w:rPr>
          <w:kern w:val="3"/>
          <w:lang w:eastAsia="zh-CN"/>
        </w:rPr>
      </w:pPr>
      <w:r>
        <w:rPr>
          <w:kern w:val="3"/>
          <w:lang w:eastAsia="zh-CN"/>
        </w:rPr>
        <w:t>1.11. В случае</w:t>
      </w:r>
      <w:r w:rsidR="00B544F9" w:rsidRPr="001C2455">
        <w:rPr>
          <w:kern w:val="3"/>
          <w:lang w:eastAsia="zh-CN"/>
        </w:rPr>
        <w:t xml:space="preserve"> если электронный аукцион признан несостоявшимся по основанию, предусмотренному частью 16 статьи 66 Закона в связи с тем, что по окончании срока подачи заявок на участие в таком аукционе подана только одна заявка на участие в нем:</w:t>
      </w:r>
    </w:p>
    <w:p w:rsidR="00B544F9" w:rsidRPr="001C2455" w:rsidRDefault="00B544F9" w:rsidP="00782B3D">
      <w:pPr>
        <w:autoSpaceDN w:val="0"/>
        <w:ind w:firstLine="709"/>
        <w:jc w:val="both"/>
        <w:textAlignment w:val="baseline"/>
        <w:rPr>
          <w:kern w:val="3"/>
          <w:lang w:eastAsia="zh-CN"/>
        </w:rPr>
      </w:pPr>
      <w:proofErr w:type="gramStart"/>
      <w:r w:rsidRPr="001C2455">
        <w:rPr>
          <w:kern w:val="3"/>
          <w:lang w:eastAsia="zh-CN"/>
        </w:rPr>
        <w:t>1) оператор электронной площадки не позднее рабочего дня, следующего за датой окончания срока подачи заявок на участие в таком аукционе, направляет уполномоченному учреждению обе части этой заявки, а также документы подавшего ее участника такого аукциона, предусмотренные пунктами 2 - 6 и 8 части 2 статьи 61 Закона и содержащиеся на дату и время окончания срока подачи заявок на участие в таком</w:t>
      </w:r>
      <w:proofErr w:type="gramEnd"/>
      <w:r w:rsidRPr="001C2455">
        <w:rPr>
          <w:kern w:val="3"/>
          <w:lang w:eastAsia="zh-CN"/>
        </w:rPr>
        <w:t xml:space="preserve"> </w:t>
      </w:r>
      <w:proofErr w:type="gramStart"/>
      <w:r w:rsidRPr="001C2455">
        <w:rPr>
          <w:kern w:val="3"/>
          <w:lang w:eastAsia="zh-CN"/>
        </w:rPr>
        <w:t>аукционе</w:t>
      </w:r>
      <w:proofErr w:type="gramEnd"/>
      <w:r w:rsidRPr="001C2455">
        <w:rPr>
          <w:kern w:val="3"/>
          <w:lang w:eastAsia="zh-CN"/>
        </w:rPr>
        <w:t xml:space="preserve"> в реестре участников такого аукциона, получивших аккредитацию на электронной площадке;</w:t>
      </w:r>
    </w:p>
    <w:p w:rsidR="00B544F9" w:rsidRPr="001C2455" w:rsidRDefault="00B544F9" w:rsidP="00782B3D">
      <w:pPr>
        <w:autoSpaceDN w:val="0"/>
        <w:ind w:firstLine="709"/>
        <w:jc w:val="both"/>
        <w:textAlignment w:val="baseline"/>
        <w:rPr>
          <w:kern w:val="3"/>
          <w:lang w:eastAsia="zh-CN"/>
        </w:rPr>
      </w:pPr>
      <w:r w:rsidRPr="001C2455">
        <w:rPr>
          <w:kern w:val="3"/>
          <w:lang w:eastAsia="zh-CN"/>
        </w:rPr>
        <w:t xml:space="preserve">2) оператор электронной площадки не </w:t>
      </w:r>
      <w:proofErr w:type="gramStart"/>
      <w:r w:rsidRPr="001C2455">
        <w:rPr>
          <w:kern w:val="3"/>
          <w:lang w:eastAsia="zh-CN"/>
        </w:rPr>
        <w:t xml:space="preserve">позднее рабочего дня, следующего за датой окончания срока подачи заявок на участие в таком </w:t>
      </w:r>
      <w:r w:rsidRPr="001C2455">
        <w:rPr>
          <w:color w:val="000000"/>
          <w:kern w:val="3"/>
          <w:lang w:eastAsia="zh-CN"/>
        </w:rPr>
        <w:t>аукционе обязан</w:t>
      </w:r>
      <w:proofErr w:type="gramEnd"/>
      <w:r w:rsidRPr="001C2455">
        <w:rPr>
          <w:color w:val="000000"/>
          <w:kern w:val="3"/>
          <w:lang w:eastAsia="zh-CN"/>
        </w:rPr>
        <w:t xml:space="preserve"> направить уведомление участнику такого аукциона, подавшему единственную заявку на участие в таком аукционе;</w:t>
      </w:r>
    </w:p>
    <w:p w:rsidR="00B544F9" w:rsidRPr="001C2455" w:rsidRDefault="00B544F9" w:rsidP="00782B3D">
      <w:pPr>
        <w:autoSpaceDN w:val="0"/>
        <w:ind w:firstLine="709"/>
        <w:jc w:val="both"/>
        <w:textAlignment w:val="baseline"/>
        <w:rPr>
          <w:kern w:val="3"/>
          <w:lang w:eastAsia="zh-CN"/>
        </w:rPr>
      </w:pPr>
      <w:proofErr w:type="gramStart"/>
      <w:r w:rsidRPr="001C2455">
        <w:rPr>
          <w:color w:val="000000"/>
          <w:kern w:val="3"/>
          <w:lang w:eastAsia="zh-CN"/>
        </w:rPr>
        <w:t xml:space="preserve">3) единая комиссия в течение трех рабочих дней с даты получения </w:t>
      </w:r>
      <w:r w:rsidRPr="001C2455">
        <w:rPr>
          <w:kern w:val="3"/>
          <w:lang w:eastAsia="zh-CN"/>
        </w:rPr>
        <w:t xml:space="preserve">единственной заявки на участие в таком аукционе и документов, предусмотренных пунктами 2 - 6 и 8 части 2 статьи 61 Закона и содержащиеся на дату и время окончания срока подачи заявок </w:t>
      </w:r>
      <w:r w:rsidRPr="001C2455">
        <w:rPr>
          <w:kern w:val="3"/>
          <w:lang w:eastAsia="zh-CN"/>
        </w:rPr>
        <w:lastRenderedPageBreak/>
        <w:t>на участие в таком аукционе в реестре участников такого аукциона, получивших аккредитацию на электронной площадке, рассматривает эту заявку и</w:t>
      </w:r>
      <w:proofErr w:type="gramEnd"/>
      <w:r w:rsidRPr="001C2455">
        <w:rPr>
          <w:kern w:val="3"/>
          <w:lang w:eastAsia="zh-CN"/>
        </w:rPr>
        <w:t xml:space="preserve"> эти документы на предмет соответствия требованиям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 Указанный протокол должен содержать следующую информацию:</w:t>
      </w:r>
    </w:p>
    <w:p w:rsidR="00B544F9" w:rsidRPr="001C2455" w:rsidRDefault="00B544F9" w:rsidP="00782B3D">
      <w:pPr>
        <w:autoSpaceDN w:val="0"/>
        <w:ind w:firstLine="709"/>
        <w:jc w:val="both"/>
        <w:textAlignment w:val="baseline"/>
        <w:rPr>
          <w:kern w:val="3"/>
          <w:lang w:eastAsia="zh-CN"/>
        </w:rPr>
      </w:pPr>
      <w:proofErr w:type="gramStart"/>
      <w:r w:rsidRPr="001C2455">
        <w:rPr>
          <w:kern w:val="3"/>
          <w:lang w:eastAsia="zh-CN"/>
        </w:rPr>
        <w:t>а) решение о соответствии участника такого аукциона, подавшего единственную заявку на участие в таком аукционе, и поданной им заявки требованиям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Закона и (или) документации о</w:t>
      </w:r>
      <w:proofErr w:type="gramEnd"/>
      <w:r w:rsidRPr="001C2455">
        <w:rPr>
          <w:kern w:val="3"/>
          <w:lang w:eastAsia="zh-CN"/>
        </w:rPr>
        <w:t xml:space="preserve"> </w:t>
      </w:r>
      <w:proofErr w:type="gramStart"/>
      <w:r w:rsidRPr="001C2455">
        <w:rPr>
          <w:kern w:val="3"/>
          <w:lang w:eastAsia="zh-CN"/>
        </w:rPr>
        <w:t>таком</w:t>
      </w:r>
      <w:proofErr w:type="gramEnd"/>
      <w:r w:rsidRPr="001C2455">
        <w:rPr>
          <w:kern w:val="3"/>
          <w:lang w:eastAsia="zh-CN"/>
        </w:rPr>
        <w:t xml:space="preserve"> аукционе, которым не соответствует единственная заявка на участие в таком аукционе;</w:t>
      </w:r>
    </w:p>
    <w:p w:rsidR="00B544F9" w:rsidRPr="001C2455" w:rsidRDefault="00B544F9" w:rsidP="00782B3D">
      <w:pPr>
        <w:autoSpaceDN w:val="0"/>
        <w:ind w:firstLine="709"/>
        <w:jc w:val="both"/>
        <w:textAlignment w:val="baseline"/>
        <w:rPr>
          <w:kern w:val="3"/>
          <w:lang w:eastAsia="zh-CN"/>
        </w:rPr>
      </w:pPr>
      <w:r w:rsidRPr="001C2455">
        <w:rPr>
          <w:kern w:val="3"/>
          <w:lang w:eastAsia="zh-CN"/>
        </w:rPr>
        <w:t>б) решение каждого члена единой комиссии о соответствии участника такого аукциона и поданной им заявки требованиям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B544F9" w:rsidRPr="001C2455" w:rsidRDefault="00B544F9" w:rsidP="00782B3D">
      <w:pPr>
        <w:autoSpaceDN w:val="0"/>
        <w:ind w:firstLine="709"/>
        <w:jc w:val="both"/>
        <w:textAlignment w:val="baseline"/>
        <w:rPr>
          <w:kern w:val="3"/>
          <w:lang w:eastAsia="zh-CN"/>
        </w:rPr>
      </w:pPr>
      <w:proofErr w:type="gramStart"/>
      <w:r w:rsidRPr="001C2455">
        <w:rPr>
          <w:kern w:val="3"/>
          <w:lang w:eastAsia="zh-CN"/>
        </w:rPr>
        <w:t>4) муниципальный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Закона и документации о таком аукционе, в соответствии с пунктом 25 части 1 статьи 93 настоящего Федерального закона в порядке, установленном статьей 70 настоящего Федерального закона.</w:t>
      </w:r>
      <w:proofErr w:type="gramEnd"/>
    </w:p>
    <w:p w:rsidR="00B544F9" w:rsidRPr="001C2455" w:rsidRDefault="00782B3D" w:rsidP="00782B3D">
      <w:pPr>
        <w:autoSpaceDN w:val="0"/>
        <w:ind w:firstLine="709"/>
        <w:jc w:val="both"/>
        <w:textAlignment w:val="baseline"/>
        <w:rPr>
          <w:kern w:val="3"/>
          <w:lang w:eastAsia="zh-CN"/>
        </w:rPr>
      </w:pPr>
      <w:r>
        <w:rPr>
          <w:kern w:val="3"/>
          <w:lang w:eastAsia="zh-CN"/>
        </w:rPr>
        <w:t>1.12. В случае</w:t>
      </w:r>
      <w:r w:rsidR="00B544F9" w:rsidRPr="001C2455">
        <w:rPr>
          <w:kern w:val="3"/>
          <w:lang w:eastAsia="zh-CN"/>
        </w:rPr>
        <w:t xml:space="preserve"> если электронный аукцион признан несостоявшимся по основанию, предусмотренному частью 8 статьи 67 Закона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w:t>
      </w:r>
    </w:p>
    <w:p w:rsidR="00B544F9" w:rsidRPr="001C2455" w:rsidRDefault="00B544F9" w:rsidP="00782B3D">
      <w:pPr>
        <w:autoSpaceDN w:val="0"/>
        <w:ind w:firstLine="709"/>
        <w:jc w:val="both"/>
        <w:textAlignment w:val="baseline"/>
        <w:rPr>
          <w:kern w:val="3"/>
          <w:lang w:eastAsia="zh-CN"/>
        </w:rPr>
      </w:pPr>
      <w:proofErr w:type="gramStart"/>
      <w:r w:rsidRPr="001C2455">
        <w:rPr>
          <w:kern w:val="3"/>
          <w:lang w:eastAsia="zh-CN"/>
        </w:rPr>
        <w:t>1) оператор электронной площадки в течение одного часа после размещения на электронной площадке протокола рассмотрения заявок на участие в электронном аукционе обязан направить заказчику (уполномоченному учреждению) вторую часть заявки на участие в таком аукционе, поданной данным участником, а также документы данного участника, предусмотренные пунктами 2 - 6 и 8 части 2 статьи 61 Закона и содержащиеся на дату и время окончания</w:t>
      </w:r>
      <w:proofErr w:type="gramEnd"/>
      <w:r w:rsidRPr="001C2455">
        <w:rPr>
          <w:kern w:val="3"/>
          <w:lang w:eastAsia="zh-CN"/>
        </w:rPr>
        <w:t xml:space="preserve"> срока подачи заявок на участие в таком аукционе в реестре участников такого аукциона, получивших аккредитацию на электронной площадке;</w:t>
      </w:r>
    </w:p>
    <w:p w:rsidR="00B544F9" w:rsidRPr="001C2455" w:rsidRDefault="00B544F9" w:rsidP="00782B3D">
      <w:pPr>
        <w:autoSpaceDN w:val="0"/>
        <w:ind w:firstLine="709"/>
        <w:jc w:val="both"/>
        <w:textAlignment w:val="baseline"/>
        <w:rPr>
          <w:kern w:val="3"/>
          <w:lang w:eastAsia="zh-CN"/>
        </w:rPr>
      </w:pPr>
      <w:r w:rsidRPr="001C2455">
        <w:rPr>
          <w:kern w:val="3"/>
          <w:lang w:eastAsia="zh-CN"/>
        </w:rPr>
        <w:t>2) оператор электронной площадки в течение одного часа после размещения на электронной площадке протокола рассмотрения заявок на участие в электронном аукционе обязан направить уведомление единственному участнику такого аукциона;</w:t>
      </w:r>
    </w:p>
    <w:p w:rsidR="00B544F9" w:rsidRPr="001C2455" w:rsidRDefault="00B544F9" w:rsidP="00782B3D">
      <w:pPr>
        <w:autoSpaceDN w:val="0"/>
        <w:ind w:firstLine="709"/>
        <w:jc w:val="both"/>
        <w:textAlignment w:val="baseline"/>
        <w:rPr>
          <w:kern w:val="3"/>
          <w:lang w:eastAsia="zh-CN"/>
        </w:rPr>
      </w:pPr>
      <w:proofErr w:type="gramStart"/>
      <w:r w:rsidRPr="001C2455">
        <w:rPr>
          <w:kern w:val="3"/>
          <w:lang w:eastAsia="zh-CN"/>
        </w:rPr>
        <w:t>3) единая комиссия в течение трех рабочих дней с даты получения заказчиком второй части этой заявки единственного участника такого аукциона и документов, предусмотренных пунктами 2 - 6 и 8 части 2 статьи 61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 рассматривает данную</w:t>
      </w:r>
      <w:proofErr w:type="gramEnd"/>
      <w:r w:rsidRPr="001C2455">
        <w:rPr>
          <w:kern w:val="3"/>
          <w:lang w:eastAsia="zh-CN"/>
        </w:rPr>
        <w:t xml:space="preserve"> заявку и указанные документы на предмет соответствия требованиям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 Указанный протокол должен содержать следующую информацию:</w:t>
      </w:r>
    </w:p>
    <w:p w:rsidR="00B544F9" w:rsidRPr="001C2455" w:rsidRDefault="00B544F9" w:rsidP="00782B3D">
      <w:pPr>
        <w:autoSpaceDN w:val="0"/>
        <w:ind w:firstLine="709"/>
        <w:jc w:val="both"/>
        <w:textAlignment w:val="baseline"/>
        <w:rPr>
          <w:kern w:val="3"/>
          <w:lang w:eastAsia="zh-CN"/>
        </w:rPr>
      </w:pPr>
      <w:proofErr w:type="gramStart"/>
      <w:r w:rsidRPr="001C2455">
        <w:rPr>
          <w:kern w:val="3"/>
          <w:lang w:eastAsia="zh-CN"/>
        </w:rPr>
        <w:t>а) решение о соответствии единственного участника такого аукциона и поданной им заявки на участие в нем требованиям Закона и документации о таком аукционе либо о несоответствии этого участника и данной заявки требованиям Закона и (или) документации о таком аукционе с обоснованием указанного решения, в том числе с указанием положений Закона и (или) документации о таком аукционе, которым не соответствует эта</w:t>
      </w:r>
      <w:proofErr w:type="gramEnd"/>
      <w:r w:rsidRPr="001C2455">
        <w:rPr>
          <w:kern w:val="3"/>
          <w:lang w:eastAsia="zh-CN"/>
        </w:rPr>
        <w:t xml:space="preserve"> заявка;</w:t>
      </w:r>
    </w:p>
    <w:p w:rsidR="00B544F9" w:rsidRPr="001C2455" w:rsidRDefault="00B544F9" w:rsidP="00782B3D">
      <w:pPr>
        <w:autoSpaceDN w:val="0"/>
        <w:ind w:firstLine="709"/>
        <w:jc w:val="both"/>
        <w:textAlignment w:val="baseline"/>
        <w:rPr>
          <w:kern w:val="3"/>
          <w:lang w:eastAsia="zh-CN"/>
        </w:rPr>
      </w:pPr>
      <w:r w:rsidRPr="001C2455">
        <w:rPr>
          <w:kern w:val="3"/>
          <w:lang w:eastAsia="zh-CN"/>
        </w:rPr>
        <w:lastRenderedPageBreak/>
        <w:t>б)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и документации о таком аукционе либо о несоответствии этого участника и поданной им заявки на участие в таком аукционе требованиям Закона и (или) документации о таком аукционе;</w:t>
      </w:r>
    </w:p>
    <w:p w:rsidR="00B544F9" w:rsidRPr="001C2455" w:rsidRDefault="00B544F9" w:rsidP="00782B3D">
      <w:pPr>
        <w:autoSpaceDN w:val="0"/>
        <w:ind w:firstLine="709"/>
        <w:jc w:val="both"/>
        <w:textAlignment w:val="baseline"/>
        <w:rPr>
          <w:kern w:val="3"/>
          <w:lang w:eastAsia="zh-CN"/>
        </w:rPr>
      </w:pPr>
      <w:r w:rsidRPr="001C2455">
        <w:rPr>
          <w:kern w:val="3"/>
          <w:lang w:eastAsia="zh-CN"/>
        </w:rPr>
        <w:t>4) муниципальный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Закона и документации о таком аукционе, заключается в соответствии с пунктом 25 части 1 статьи 93 Закона в порядке, установленном статьей 70 Закона.</w:t>
      </w:r>
    </w:p>
    <w:p w:rsidR="00B544F9" w:rsidRPr="001C2455" w:rsidRDefault="00B544F9" w:rsidP="00782B3D">
      <w:pPr>
        <w:autoSpaceDN w:val="0"/>
        <w:ind w:firstLine="709"/>
        <w:jc w:val="both"/>
        <w:textAlignment w:val="baseline"/>
        <w:rPr>
          <w:kern w:val="3"/>
          <w:lang w:eastAsia="zh-CN"/>
        </w:rPr>
      </w:pPr>
      <w:r w:rsidRPr="001C2455">
        <w:rPr>
          <w:kern w:val="3"/>
          <w:lang w:eastAsia="zh-CN"/>
        </w:rPr>
        <w:t>2. Порядок проведения электронного аукциона.</w:t>
      </w:r>
    </w:p>
    <w:p w:rsidR="00B544F9" w:rsidRPr="001C2455" w:rsidRDefault="00B544F9" w:rsidP="00782B3D">
      <w:pPr>
        <w:autoSpaceDN w:val="0"/>
        <w:ind w:firstLine="709"/>
        <w:jc w:val="both"/>
        <w:textAlignment w:val="baseline"/>
        <w:rPr>
          <w:kern w:val="3"/>
          <w:lang w:eastAsia="zh-CN"/>
        </w:rPr>
      </w:pPr>
      <w:r w:rsidRPr="001C2455">
        <w:rPr>
          <w:kern w:val="3"/>
          <w:lang w:eastAsia="zh-CN"/>
        </w:rPr>
        <w:t>2.1.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B544F9" w:rsidRPr="001C2455" w:rsidRDefault="00B544F9" w:rsidP="00782B3D">
      <w:pPr>
        <w:autoSpaceDN w:val="0"/>
        <w:ind w:firstLine="709"/>
        <w:jc w:val="both"/>
        <w:textAlignment w:val="baseline"/>
        <w:rPr>
          <w:kern w:val="3"/>
          <w:lang w:eastAsia="zh-CN"/>
        </w:rPr>
      </w:pPr>
      <w:r w:rsidRPr="001C2455">
        <w:rPr>
          <w:kern w:val="3"/>
          <w:lang w:eastAsia="zh-CN"/>
        </w:rPr>
        <w:t xml:space="preserve">2.2. </w:t>
      </w:r>
      <w:proofErr w:type="gramStart"/>
      <w:r w:rsidRPr="001C2455">
        <w:rPr>
          <w:kern w:val="3"/>
          <w:lang w:eastAsia="zh-CN"/>
        </w:rPr>
        <w:t>Электронный аукцион проводится на электронной площадке в указанный в извещении о проведении электронного аукциона.</w:t>
      </w:r>
      <w:proofErr w:type="gramEnd"/>
      <w:r w:rsidRPr="001C2455">
        <w:rPr>
          <w:kern w:val="3"/>
          <w:lang w:eastAsia="zh-CN"/>
        </w:rPr>
        <w:t xml:space="preserve">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p w:rsidR="00B544F9" w:rsidRPr="001C2455" w:rsidRDefault="00B544F9" w:rsidP="00782B3D">
      <w:pPr>
        <w:autoSpaceDN w:val="0"/>
        <w:ind w:firstLine="709"/>
        <w:jc w:val="both"/>
        <w:textAlignment w:val="baseline"/>
        <w:rPr>
          <w:kern w:val="3"/>
          <w:lang w:eastAsia="zh-CN"/>
        </w:rPr>
      </w:pPr>
      <w:r w:rsidRPr="001C2455">
        <w:rPr>
          <w:kern w:val="3"/>
          <w:lang w:eastAsia="zh-CN"/>
        </w:rPr>
        <w:t xml:space="preserve">2.3. Днем проведения электронного аукциона является рабочий день, следующий после истечения двух дней с даты </w:t>
      </w:r>
      <w:proofErr w:type="gramStart"/>
      <w:r w:rsidRPr="001C2455">
        <w:rPr>
          <w:kern w:val="3"/>
          <w:lang w:eastAsia="zh-CN"/>
        </w:rPr>
        <w:t>окончания срока рассмотрения первых частей заявок</w:t>
      </w:r>
      <w:proofErr w:type="gramEnd"/>
      <w:r w:rsidRPr="001C2455">
        <w:rPr>
          <w:kern w:val="3"/>
          <w:lang w:eastAsia="zh-CN"/>
        </w:rPr>
        <w:t xml:space="preserve"> на участие в таком аукционе.</w:t>
      </w:r>
    </w:p>
    <w:p w:rsidR="00B544F9" w:rsidRPr="001C2455" w:rsidRDefault="00B544F9" w:rsidP="00782B3D">
      <w:pPr>
        <w:autoSpaceDN w:val="0"/>
        <w:ind w:firstLine="709"/>
        <w:jc w:val="both"/>
        <w:textAlignment w:val="baseline"/>
        <w:rPr>
          <w:kern w:val="3"/>
          <w:lang w:eastAsia="zh-CN"/>
        </w:rPr>
      </w:pPr>
      <w:r w:rsidRPr="001C2455">
        <w:rPr>
          <w:kern w:val="3"/>
          <w:lang w:eastAsia="zh-CN"/>
        </w:rPr>
        <w:t>2.4. Электронный аукцион проводится путем снижения начальной (максимальной) цены муниципального контракта, указанной в извещении о проведении электронного аукциона, в порядке, установленном статьей 68 Закона.</w:t>
      </w:r>
    </w:p>
    <w:p w:rsidR="00B544F9" w:rsidRPr="001C2455" w:rsidRDefault="00B544F9" w:rsidP="00782B3D">
      <w:pPr>
        <w:autoSpaceDN w:val="0"/>
        <w:ind w:firstLine="709"/>
        <w:jc w:val="both"/>
        <w:textAlignment w:val="baseline"/>
        <w:rPr>
          <w:kern w:val="3"/>
          <w:lang w:eastAsia="zh-CN"/>
        </w:rPr>
      </w:pPr>
      <w:r w:rsidRPr="001C2455">
        <w:rPr>
          <w:kern w:val="3"/>
          <w:lang w:eastAsia="zh-CN"/>
        </w:rPr>
        <w:t xml:space="preserve">2.5. </w:t>
      </w:r>
      <w:proofErr w:type="gramStart"/>
      <w:r w:rsidRPr="001C2455">
        <w:rPr>
          <w:kern w:val="3"/>
          <w:lang w:eastAsia="zh-CN"/>
        </w:rPr>
        <w:t>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пунктом 2 статьи 42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roofErr w:type="gramEnd"/>
    </w:p>
    <w:p w:rsidR="00B544F9" w:rsidRPr="001C2455" w:rsidRDefault="00B544F9" w:rsidP="00782B3D">
      <w:pPr>
        <w:autoSpaceDN w:val="0"/>
        <w:ind w:firstLine="709"/>
        <w:jc w:val="both"/>
        <w:textAlignment w:val="baseline"/>
        <w:rPr>
          <w:kern w:val="3"/>
          <w:lang w:eastAsia="zh-CN"/>
        </w:rPr>
      </w:pPr>
      <w:r w:rsidRPr="001C2455">
        <w:rPr>
          <w:kern w:val="3"/>
          <w:lang w:eastAsia="zh-CN"/>
        </w:rPr>
        <w:t>2.6. Величина снижения начальной (максимальной) цены муниципального к</w:t>
      </w:r>
      <w:r w:rsidR="00782B3D">
        <w:rPr>
          <w:kern w:val="3"/>
          <w:lang w:eastAsia="zh-CN"/>
        </w:rPr>
        <w:t>онтракта (далее - «шаг аукциона»</w:t>
      </w:r>
      <w:r w:rsidRPr="001C2455">
        <w:rPr>
          <w:kern w:val="3"/>
          <w:lang w:eastAsia="zh-CN"/>
        </w:rPr>
        <w:t>) составляет от 0,5 процента до пяти процентов начальной (максимальной) цены муниципального контракта.</w:t>
      </w:r>
    </w:p>
    <w:p w:rsidR="00B544F9" w:rsidRPr="001C2455" w:rsidRDefault="00B544F9" w:rsidP="00782B3D">
      <w:pPr>
        <w:autoSpaceDN w:val="0"/>
        <w:ind w:firstLine="709"/>
        <w:jc w:val="both"/>
        <w:textAlignment w:val="baseline"/>
        <w:rPr>
          <w:kern w:val="3"/>
          <w:lang w:eastAsia="zh-CN"/>
        </w:rPr>
      </w:pPr>
      <w:r w:rsidRPr="001C2455">
        <w:rPr>
          <w:kern w:val="3"/>
          <w:lang w:eastAsia="zh-CN"/>
        </w:rPr>
        <w:t>2.7. При проведении электронного аукциона его участники подают предложения о цене муниципального контракта, предусматривающие снижение текущего минимального предложения о цене муниципального контракта на величину в пределах «шага аукциона».</w:t>
      </w:r>
    </w:p>
    <w:p w:rsidR="00B544F9" w:rsidRPr="001C2455" w:rsidRDefault="00B544F9" w:rsidP="00782B3D">
      <w:pPr>
        <w:autoSpaceDN w:val="0"/>
        <w:ind w:firstLine="709"/>
        <w:jc w:val="both"/>
        <w:textAlignment w:val="baseline"/>
        <w:rPr>
          <w:kern w:val="3"/>
          <w:lang w:eastAsia="zh-CN"/>
        </w:rPr>
      </w:pPr>
      <w:r w:rsidRPr="001C2455">
        <w:rPr>
          <w:kern w:val="3"/>
          <w:lang w:eastAsia="zh-CN"/>
        </w:rPr>
        <w:t>2.8. При проведении электронного аукциона любой его участник также вправе подать предложение о цене муниципального контракта независимо от «шага аукциона» при условии соблюдения требований, предусмотренных частью 9 статьи 68 Закона.</w:t>
      </w:r>
    </w:p>
    <w:p w:rsidR="00B544F9" w:rsidRPr="001C2455" w:rsidRDefault="00B544F9" w:rsidP="00782B3D">
      <w:pPr>
        <w:autoSpaceDN w:val="0"/>
        <w:ind w:firstLine="709"/>
        <w:jc w:val="both"/>
        <w:textAlignment w:val="baseline"/>
        <w:rPr>
          <w:kern w:val="3"/>
          <w:lang w:eastAsia="zh-CN"/>
        </w:rPr>
      </w:pPr>
      <w:r w:rsidRPr="001C2455">
        <w:rPr>
          <w:kern w:val="3"/>
          <w:lang w:eastAsia="zh-CN"/>
        </w:rPr>
        <w:t>2.9. При проведении электронного аукциона его участники подают предложения о цене муниципального контракта с учетом следующих требований:</w:t>
      </w:r>
    </w:p>
    <w:p w:rsidR="00B544F9" w:rsidRPr="001C2455" w:rsidRDefault="00B544F9" w:rsidP="00782B3D">
      <w:pPr>
        <w:autoSpaceDN w:val="0"/>
        <w:ind w:firstLine="709"/>
        <w:jc w:val="both"/>
        <w:textAlignment w:val="baseline"/>
        <w:rPr>
          <w:kern w:val="3"/>
          <w:lang w:eastAsia="zh-CN"/>
        </w:rPr>
      </w:pPr>
      <w:r w:rsidRPr="001C2455">
        <w:rPr>
          <w:kern w:val="3"/>
          <w:lang w:eastAsia="zh-CN"/>
        </w:rPr>
        <w:t>1) участник такого аукциона не вправе подать предложение о цене муниципального контракта, равное ранее поданному этим участником предложению о цене муниципального контракта или большее чем оно, а также предложение о цене муниципального контракта, равное нулю;</w:t>
      </w:r>
    </w:p>
    <w:p w:rsidR="00B544F9" w:rsidRPr="001C2455" w:rsidRDefault="00B544F9" w:rsidP="00782B3D">
      <w:pPr>
        <w:autoSpaceDN w:val="0"/>
        <w:ind w:firstLine="709"/>
        <w:jc w:val="both"/>
        <w:textAlignment w:val="baseline"/>
        <w:rPr>
          <w:kern w:val="3"/>
          <w:lang w:eastAsia="zh-CN"/>
        </w:rPr>
      </w:pPr>
      <w:r w:rsidRPr="001C2455">
        <w:rPr>
          <w:kern w:val="3"/>
          <w:lang w:eastAsia="zh-CN"/>
        </w:rPr>
        <w:t>2) участник такого аукциона не вправе подать предложение о цене муниципального контракта, которое ниже, чем текущее минимальное предложение о цене муниципального контракта, сниж</w:t>
      </w:r>
      <w:r w:rsidR="00782B3D">
        <w:rPr>
          <w:kern w:val="3"/>
          <w:lang w:eastAsia="zh-CN"/>
        </w:rPr>
        <w:t>енное в пределах «шага аукциона»</w:t>
      </w:r>
      <w:r w:rsidRPr="001C2455">
        <w:rPr>
          <w:kern w:val="3"/>
          <w:lang w:eastAsia="zh-CN"/>
        </w:rPr>
        <w:t>;</w:t>
      </w:r>
    </w:p>
    <w:p w:rsidR="00B544F9" w:rsidRPr="001C2455" w:rsidRDefault="00B544F9" w:rsidP="00782B3D">
      <w:pPr>
        <w:autoSpaceDN w:val="0"/>
        <w:ind w:firstLine="709"/>
        <w:jc w:val="both"/>
        <w:textAlignment w:val="baseline"/>
        <w:rPr>
          <w:kern w:val="3"/>
          <w:lang w:eastAsia="zh-CN"/>
        </w:rPr>
      </w:pPr>
      <w:r w:rsidRPr="001C2455">
        <w:rPr>
          <w:kern w:val="3"/>
          <w:lang w:eastAsia="zh-CN"/>
        </w:rPr>
        <w:t>3) участник такого аукциона не вправе подать предложение о цене муниципального контракта, которое ниже, чем текущее минимальное предложение о цене муниципального контракта в случае, если оно подано таким участником электронного аукциона.</w:t>
      </w:r>
    </w:p>
    <w:p w:rsidR="00B544F9" w:rsidRPr="001C2455" w:rsidRDefault="00B544F9" w:rsidP="00782B3D">
      <w:pPr>
        <w:autoSpaceDN w:val="0"/>
        <w:ind w:firstLine="709"/>
        <w:jc w:val="both"/>
        <w:textAlignment w:val="baseline"/>
        <w:rPr>
          <w:kern w:val="3"/>
          <w:lang w:eastAsia="zh-CN"/>
        </w:rPr>
      </w:pPr>
      <w:r w:rsidRPr="001C2455">
        <w:rPr>
          <w:kern w:val="3"/>
          <w:lang w:eastAsia="zh-CN"/>
        </w:rPr>
        <w:t xml:space="preserve">2.10. </w:t>
      </w:r>
      <w:proofErr w:type="gramStart"/>
      <w:r w:rsidRPr="001C2455">
        <w:rPr>
          <w:kern w:val="3"/>
          <w:lang w:eastAsia="zh-CN"/>
        </w:rPr>
        <w:t xml:space="preserve">От начала проведения электронного аукциона на электронной площадке до истечения срока подачи предложений о цене муниципального контракта должны быть </w:t>
      </w:r>
      <w:r w:rsidRPr="001C2455">
        <w:rPr>
          <w:kern w:val="3"/>
          <w:lang w:eastAsia="zh-CN"/>
        </w:rPr>
        <w:lastRenderedPageBreak/>
        <w:t>указаны в обязательном порядке все предложения о цене муниципального контракта и время их поступления, а также время, оставшееся до истечения срока подачи предложений о цене муниципального контракта в соответствии с частью 11 статьи 68 Закона.</w:t>
      </w:r>
      <w:proofErr w:type="gramEnd"/>
    </w:p>
    <w:p w:rsidR="00B544F9" w:rsidRPr="001C2455" w:rsidRDefault="00B544F9" w:rsidP="00B73F67">
      <w:pPr>
        <w:autoSpaceDN w:val="0"/>
        <w:ind w:firstLine="709"/>
        <w:jc w:val="both"/>
        <w:textAlignment w:val="baseline"/>
        <w:rPr>
          <w:kern w:val="3"/>
          <w:lang w:eastAsia="zh-CN"/>
        </w:rPr>
      </w:pPr>
      <w:r w:rsidRPr="001C2455">
        <w:rPr>
          <w:kern w:val="3"/>
          <w:lang w:eastAsia="zh-CN"/>
        </w:rPr>
        <w:t>2.11. При проведении электронного аукциона устанавливается время приема предложений участников такого аукциона о цене муниципального контракта, составляющее десять минут от начала проведения такого аукциона до истечения срока подачи предложений о цене муниципального контракта, а также десять минут после поступления последнего предложения о цене муниципального контракта. Время, оставшееся до истечения срока подачи предложений о цене муниципального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муниципального контракта или поступления последнего предложения о цене муниципального контракта. Если в течение указанного времени ни одного предложения о более низкой цене муниципального контракта не поступило, такой аукцион автоматически, с помощью программных и технических средств, обеспечивающих его проведение, завершается.</w:t>
      </w:r>
    </w:p>
    <w:p w:rsidR="00B544F9" w:rsidRPr="001C2455" w:rsidRDefault="00B544F9" w:rsidP="00B73F67">
      <w:pPr>
        <w:autoSpaceDN w:val="0"/>
        <w:ind w:firstLine="709"/>
        <w:jc w:val="both"/>
        <w:textAlignment w:val="baseline"/>
        <w:rPr>
          <w:kern w:val="3"/>
          <w:lang w:eastAsia="zh-CN"/>
        </w:rPr>
      </w:pPr>
      <w:r w:rsidRPr="001C2455">
        <w:rPr>
          <w:kern w:val="3"/>
          <w:lang w:eastAsia="zh-CN"/>
        </w:rPr>
        <w:t xml:space="preserve">2.12. </w:t>
      </w:r>
      <w:proofErr w:type="gramStart"/>
      <w:r w:rsidRPr="001C2455">
        <w:rPr>
          <w:kern w:val="3"/>
          <w:lang w:eastAsia="zh-CN"/>
        </w:rPr>
        <w:t>В течение десяти минут с момента завершения в соответствии с частью 11 статьи 68 Закона электронного аукциона любой его участник вправе подать предложение о цене муниципального контракта, которое не ниже чем последнее предложение о минимальной цене муниципального контракта независимо от «шага аукциона», с учетом требований, предусмотренных пунктами 1 и 3 части 9 статьи 68 Закона.</w:t>
      </w:r>
      <w:proofErr w:type="gramEnd"/>
    </w:p>
    <w:p w:rsidR="00B544F9" w:rsidRPr="001C2455" w:rsidRDefault="00B544F9" w:rsidP="00B73F67">
      <w:pPr>
        <w:autoSpaceDN w:val="0"/>
        <w:ind w:firstLine="709"/>
        <w:jc w:val="both"/>
        <w:textAlignment w:val="baseline"/>
        <w:rPr>
          <w:kern w:val="3"/>
          <w:lang w:eastAsia="zh-CN"/>
        </w:rPr>
      </w:pPr>
      <w:r w:rsidRPr="001C2455">
        <w:rPr>
          <w:kern w:val="3"/>
          <w:lang w:eastAsia="zh-CN"/>
        </w:rPr>
        <w:t>2.13. Оператор электронной площадки обязан обеспечивать при проведении электронного аукциона конфиденциальность информац</w:t>
      </w:r>
      <w:proofErr w:type="gramStart"/>
      <w:r w:rsidRPr="001C2455">
        <w:rPr>
          <w:kern w:val="3"/>
          <w:lang w:eastAsia="zh-CN"/>
        </w:rPr>
        <w:t>ии о е</w:t>
      </w:r>
      <w:proofErr w:type="gramEnd"/>
      <w:r w:rsidRPr="001C2455">
        <w:rPr>
          <w:kern w:val="3"/>
          <w:lang w:eastAsia="zh-CN"/>
        </w:rPr>
        <w:t>го участниках.</w:t>
      </w:r>
    </w:p>
    <w:p w:rsidR="00B544F9" w:rsidRPr="001C2455" w:rsidRDefault="00B544F9" w:rsidP="00B73F67">
      <w:pPr>
        <w:autoSpaceDN w:val="0"/>
        <w:ind w:firstLine="709"/>
        <w:jc w:val="both"/>
        <w:textAlignment w:val="baseline"/>
        <w:rPr>
          <w:kern w:val="3"/>
          <w:lang w:eastAsia="zh-CN"/>
        </w:rPr>
      </w:pPr>
      <w:r w:rsidRPr="001C2455">
        <w:rPr>
          <w:kern w:val="3"/>
          <w:lang w:eastAsia="zh-CN"/>
        </w:rPr>
        <w:t>2.14. Во время проведения электронного аукциона оператор электронной площадки обязан отклонить предложения о цене муниципального контракта, не соответствующие требованиям, предусмотренным статьей 68 Закона.</w:t>
      </w:r>
    </w:p>
    <w:p w:rsidR="00B544F9" w:rsidRPr="001C2455" w:rsidRDefault="00B544F9" w:rsidP="00B73F67">
      <w:pPr>
        <w:autoSpaceDN w:val="0"/>
        <w:ind w:firstLine="709"/>
        <w:jc w:val="both"/>
        <w:textAlignment w:val="baseline"/>
        <w:rPr>
          <w:kern w:val="3"/>
          <w:lang w:eastAsia="zh-CN"/>
        </w:rPr>
      </w:pPr>
      <w:r w:rsidRPr="001C2455">
        <w:rPr>
          <w:kern w:val="3"/>
          <w:lang w:eastAsia="zh-CN"/>
        </w:rPr>
        <w:t>2.15. Отклонение оператором электронной площадки предложений о цене муниципального контракта по основаниям, не предусмотренным частью 14 статьи 68 Закона, не допускается.</w:t>
      </w:r>
    </w:p>
    <w:p w:rsidR="00B544F9" w:rsidRPr="001C2455" w:rsidRDefault="00B73F67" w:rsidP="00B73F67">
      <w:pPr>
        <w:autoSpaceDN w:val="0"/>
        <w:ind w:firstLine="709"/>
        <w:jc w:val="both"/>
        <w:textAlignment w:val="baseline"/>
        <w:rPr>
          <w:kern w:val="3"/>
          <w:lang w:eastAsia="zh-CN"/>
        </w:rPr>
      </w:pPr>
      <w:r>
        <w:rPr>
          <w:kern w:val="3"/>
          <w:lang w:eastAsia="zh-CN"/>
        </w:rPr>
        <w:t>2.16. В случае</w:t>
      </w:r>
      <w:r w:rsidR="00B544F9" w:rsidRPr="001C2455">
        <w:rPr>
          <w:kern w:val="3"/>
          <w:lang w:eastAsia="zh-CN"/>
        </w:rPr>
        <w:t xml:space="preserve"> если участником электронного аукциона предложена цена муниципального контракта, равная цене, предложенной другим участником такого аукциона, лучшим признается предложение о цене муниципального контракта, поступившее раньше.</w:t>
      </w:r>
    </w:p>
    <w:p w:rsidR="00B544F9" w:rsidRPr="001C2455" w:rsidRDefault="00B544F9" w:rsidP="00B73F67">
      <w:pPr>
        <w:autoSpaceDN w:val="0"/>
        <w:ind w:firstLine="709"/>
        <w:jc w:val="both"/>
        <w:textAlignment w:val="baseline"/>
        <w:rPr>
          <w:kern w:val="3"/>
          <w:lang w:eastAsia="zh-CN"/>
        </w:rPr>
      </w:pPr>
      <w:r w:rsidRPr="001C2455">
        <w:rPr>
          <w:kern w:val="3"/>
          <w:lang w:eastAsia="zh-CN"/>
        </w:rPr>
        <w:t xml:space="preserve">2.17. </w:t>
      </w:r>
      <w:proofErr w:type="gramStart"/>
      <w:r w:rsidRPr="001C2455">
        <w:rPr>
          <w:kern w:val="3"/>
          <w:lang w:eastAsia="zh-CN"/>
        </w:rPr>
        <w:t>В случае проведения в соответствии с частью 5 статьи 68 Закона электронного аукциона его участником, предложившим наиболее низкую цену муниципального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roofErr w:type="gramEnd"/>
    </w:p>
    <w:p w:rsidR="00B544F9" w:rsidRPr="001C2455" w:rsidRDefault="00B544F9" w:rsidP="00B73F67">
      <w:pPr>
        <w:autoSpaceDN w:val="0"/>
        <w:ind w:firstLine="709"/>
        <w:jc w:val="both"/>
        <w:textAlignment w:val="baseline"/>
        <w:rPr>
          <w:kern w:val="3"/>
          <w:lang w:eastAsia="zh-CN"/>
        </w:rPr>
      </w:pPr>
      <w:r w:rsidRPr="001C2455">
        <w:rPr>
          <w:kern w:val="3"/>
          <w:lang w:eastAsia="zh-CN"/>
        </w:rPr>
        <w:t xml:space="preserve">2.18.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w:t>
      </w:r>
      <w:proofErr w:type="gramStart"/>
      <w:r w:rsidRPr="001C2455">
        <w:rPr>
          <w:kern w:val="3"/>
          <w:lang w:eastAsia="zh-CN"/>
        </w:rPr>
        <w:t>В этом протоколе указываются адрес электронной площадки, дата, время начала и окончания такого аукциона, начальная (максимальная) цена муниципального контракта, все минимальные предложения о цене муниципального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муниципального контракта, и с указанием</w:t>
      </w:r>
      <w:proofErr w:type="gramEnd"/>
      <w:r w:rsidRPr="001C2455">
        <w:rPr>
          <w:kern w:val="3"/>
          <w:lang w:eastAsia="zh-CN"/>
        </w:rPr>
        <w:t xml:space="preserve"> времени поступления данных предложений.</w:t>
      </w:r>
    </w:p>
    <w:p w:rsidR="00B544F9" w:rsidRPr="001C2455" w:rsidRDefault="00B544F9" w:rsidP="00B73F67">
      <w:pPr>
        <w:autoSpaceDN w:val="0"/>
        <w:ind w:firstLine="709"/>
        <w:jc w:val="both"/>
        <w:textAlignment w:val="baseline"/>
        <w:rPr>
          <w:kern w:val="3"/>
          <w:lang w:eastAsia="zh-CN"/>
        </w:rPr>
      </w:pPr>
      <w:r w:rsidRPr="001C2455">
        <w:rPr>
          <w:kern w:val="3"/>
          <w:lang w:eastAsia="zh-CN"/>
        </w:rPr>
        <w:t xml:space="preserve">2.19.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уполномоченному учреждению указанный протокол и вторые части заявок на участие в таком аукционе, поданных его участниками, </w:t>
      </w:r>
      <w:proofErr w:type="gramStart"/>
      <w:r w:rsidRPr="001C2455">
        <w:rPr>
          <w:kern w:val="3"/>
          <w:lang w:eastAsia="zh-CN"/>
        </w:rPr>
        <w:t>предложения</w:t>
      </w:r>
      <w:proofErr w:type="gramEnd"/>
      <w:r w:rsidRPr="001C2455">
        <w:rPr>
          <w:kern w:val="3"/>
          <w:lang w:eastAsia="zh-CN"/>
        </w:rPr>
        <w:t xml:space="preserve"> о цене муниципального </w:t>
      </w:r>
      <w:r w:rsidRPr="001C2455">
        <w:rPr>
          <w:kern w:val="3"/>
          <w:lang w:eastAsia="zh-CN"/>
        </w:rPr>
        <w:lastRenderedPageBreak/>
        <w:t xml:space="preserve">контракта которых при ранжировании в соответствии с частью 18 статьи 68 Закона получили первые десять порядковых номеров, или в случае, если в </w:t>
      </w:r>
      <w:proofErr w:type="gramStart"/>
      <w:r w:rsidRPr="001C2455">
        <w:rPr>
          <w:kern w:val="3"/>
          <w:lang w:eastAsia="zh-CN"/>
        </w:rPr>
        <w:t>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пунктами 2 - 6 и 8 части 2 статьи 61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roofErr w:type="gramEnd"/>
      <w:r w:rsidRPr="001C2455">
        <w:rPr>
          <w:kern w:val="3"/>
          <w:lang w:eastAsia="zh-CN"/>
        </w:rPr>
        <w:t>. В течение этого срока оператор электронной площадки обязан направить также соответствующие уведомления этим участникам.</w:t>
      </w:r>
    </w:p>
    <w:p w:rsidR="00B544F9" w:rsidRPr="001C2455" w:rsidRDefault="00B73F67" w:rsidP="00B73F67">
      <w:pPr>
        <w:autoSpaceDN w:val="0"/>
        <w:ind w:firstLine="709"/>
        <w:jc w:val="both"/>
        <w:textAlignment w:val="baseline"/>
        <w:rPr>
          <w:kern w:val="3"/>
          <w:lang w:eastAsia="zh-CN"/>
        </w:rPr>
      </w:pPr>
      <w:r>
        <w:rPr>
          <w:kern w:val="3"/>
          <w:lang w:eastAsia="zh-CN"/>
        </w:rPr>
        <w:t>2.20. В случае</w:t>
      </w:r>
      <w:r w:rsidR="00B544F9" w:rsidRPr="001C2455">
        <w:rPr>
          <w:kern w:val="3"/>
          <w:lang w:eastAsia="zh-CN"/>
        </w:rPr>
        <w:t xml:space="preserve"> если в течение десяти минут после начала проведения электронного аукциона ни один из его участников не подал предложение о цене муниципального контракта в соответствии с частью статьи 68 Закона,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муниципального контракта.</w:t>
      </w:r>
    </w:p>
    <w:p w:rsidR="00B544F9" w:rsidRPr="001C2455" w:rsidRDefault="00B544F9" w:rsidP="00B73F67">
      <w:pPr>
        <w:autoSpaceDN w:val="0"/>
        <w:ind w:firstLine="709"/>
        <w:jc w:val="both"/>
        <w:textAlignment w:val="baseline"/>
        <w:rPr>
          <w:kern w:val="3"/>
          <w:lang w:eastAsia="zh-CN"/>
        </w:rPr>
      </w:pPr>
      <w:r w:rsidRPr="001C2455">
        <w:rPr>
          <w:kern w:val="3"/>
          <w:lang w:eastAsia="zh-CN"/>
        </w:rPr>
        <w:t xml:space="preserve">2.21. Любой участник электронного аукциона после размещения на электронной площадке и в единой информационной системе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w:t>
      </w:r>
      <w:proofErr w:type="gramStart"/>
      <w:r w:rsidRPr="001C2455">
        <w:rPr>
          <w:kern w:val="3"/>
          <w:lang w:eastAsia="zh-CN"/>
        </w:rPr>
        <w:t>с даты поступления</w:t>
      </w:r>
      <w:proofErr w:type="gramEnd"/>
      <w:r w:rsidRPr="001C2455">
        <w:rPr>
          <w:kern w:val="3"/>
          <w:lang w:eastAsia="zh-CN"/>
        </w:rPr>
        <w:t xml:space="preserve"> данного запроса обязан предоставить этому участнику соответствующие разъяснения.</w:t>
      </w:r>
    </w:p>
    <w:p w:rsidR="00B544F9" w:rsidRPr="001C2455" w:rsidRDefault="00B544F9" w:rsidP="00B73F67">
      <w:pPr>
        <w:autoSpaceDN w:val="0"/>
        <w:ind w:firstLine="709"/>
        <w:jc w:val="both"/>
        <w:textAlignment w:val="baseline"/>
        <w:rPr>
          <w:kern w:val="3"/>
          <w:lang w:eastAsia="zh-CN"/>
        </w:rPr>
      </w:pPr>
      <w:r w:rsidRPr="001C2455">
        <w:rPr>
          <w:kern w:val="3"/>
          <w:lang w:eastAsia="zh-CN"/>
        </w:rPr>
        <w:t>2.22.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B544F9" w:rsidRPr="001C2455" w:rsidRDefault="00B73F67" w:rsidP="00B73F67">
      <w:pPr>
        <w:autoSpaceDN w:val="0"/>
        <w:ind w:firstLine="709"/>
        <w:jc w:val="both"/>
        <w:textAlignment w:val="baseline"/>
        <w:rPr>
          <w:kern w:val="3"/>
          <w:lang w:eastAsia="zh-CN"/>
        </w:rPr>
      </w:pPr>
      <w:r>
        <w:rPr>
          <w:kern w:val="3"/>
          <w:lang w:eastAsia="zh-CN"/>
        </w:rPr>
        <w:t>2.23. В случае</w:t>
      </w:r>
      <w:r w:rsidR="00B544F9" w:rsidRPr="001C2455">
        <w:rPr>
          <w:kern w:val="3"/>
          <w:lang w:eastAsia="zh-CN"/>
        </w:rPr>
        <w:t xml:space="preserve"> если при проведении электронного аукциона цена муниципального контракта снижена до половины процента начальной (максимальной) цены муниципального контракта или ниже, такой аукцион проводится на право заключить муниципальный контракт. При этом такой аукцион проводится путем повышения цены муниципального контракта исходя из положений настоящего Федерального закона о порядке проведения такого аукциона с учетом следующих особенностей:</w:t>
      </w:r>
    </w:p>
    <w:p w:rsidR="00B544F9" w:rsidRPr="001C2455" w:rsidRDefault="00B544F9" w:rsidP="00B73F67">
      <w:pPr>
        <w:autoSpaceDN w:val="0"/>
        <w:ind w:firstLine="709"/>
        <w:jc w:val="both"/>
        <w:textAlignment w:val="baseline"/>
        <w:rPr>
          <w:kern w:val="3"/>
          <w:lang w:eastAsia="zh-CN"/>
        </w:rPr>
      </w:pPr>
      <w:r w:rsidRPr="001C2455">
        <w:rPr>
          <w:kern w:val="3"/>
          <w:lang w:eastAsia="zh-CN"/>
        </w:rPr>
        <w:t>1) такой аукцион в соответствии с настоящей частью проводится до достижения цены муниципального контракта не более чем сто миллионов рублей;</w:t>
      </w:r>
    </w:p>
    <w:p w:rsidR="00B544F9" w:rsidRPr="001C2455" w:rsidRDefault="00B544F9" w:rsidP="00B73F67">
      <w:pPr>
        <w:autoSpaceDN w:val="0"/>
        <w:ind w:firstLine="709"/>
        <w:jc w:val="both"/>
        <w:textAlignment w:val="baseline"/>
        <w:rPr>
          <w:kern w:val="3"/>
          <w:lang w:eastAsia="zh-CN"/>
        </w:rPr>
      </w:pPr>
      <w:r w:rsidRPr="001C2455">
        <w:rPr>
          <w:kern w:val="3"/>
          <w:lang w:eastAsia="zh-CN"/>
        </w:rPr>
        <w:t>2) участник такого аукциона не вправе подавать предложения о цене муниципального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B544F9" w:rsidRPr="001C2455" w:rsidRDefault="00B544F9" w:rsidP="00B73F67">
      <w:pPr>
        <w:autoSpaceDN w:val="0"/>
        <w:ind w:firstLine="709"/>
        <w:jc w:val="both"/>
        <w:textAlignment w:val="baseline"/>
        <w:rPr>
          <w:kern w:val="3"/>
          <w:lang w:eastAsia="zh-CN"/>
        </w:rPr>
      </w:pPr>
      <w:r w:rsidRPr="001C2455">
        <w:rPr>
          <w:kern w:val="3"/>
          <w:lang w:eastAsia="zh-CN"/>
        </w:rPr>
        <w:t>3) размер обеспечения исполнения муниципального контракта рассчитывается исходя из начальной (максимальной) цены муниципального контракта, указанной в извещении о проведении такого аукциона.</w:t>
      </w:r>
    </w:p>
    <w:p w:rsidR="00B544F9" w:rsidRPr="001C2455" w:rsidRDefault="00B544F9" w:rsidP="00B73F67">
      <w:pPr>
        <w:autoSpaceDN w:val="0"/>
        <w:ind w:firstLine="709"/>
        <w:jc w:val="both"/>
        <w:textAlignment w:val="baseline"/>
        <w:rPr>
          <w:kern w:val="3"/>
          <w:lang w:eastAsia="zh-CN"/>
        </w:rPr>
      </w:pPr>
      <w:r w:rsidRPr="001C2455">
        <w:rPr>
          <w:kern w:val="3"/>
          <w:lang w:eastAsia="zh-CN"/>
        </w:rPr>
        <w:t xml:space="preserve">2.24. </w:t>
      </w:r>
      <w:proofErr w:type="gramStart"/>
      <w:r w:rsidRPr="001C2455">
        <w:rPr>
          <w:kern w:val="3"/>
          <w:lang w:eastAsia="zh-CN"/>
        </w:rPr>
        <w:t>Оператор электронной площадки прекращает осуществленное в соответствии с частью 18 статьи 44 Закона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w:t>
      </w:r>
      <w:proofErr w:type="gramEnd"/>
      <w:r w:rsidRPr="001C2455">
        <w:rPr>
          <w:kern w:val="3"/>
          <w:lang w:eastAsia="zh-CN"/>
        </w:rPr>
        <w:t xml:space="preserve"> протокола проведения электронного аукциона.</w:t>
      </w:r>
    </w:p>
    <w:p w:rsidR="00B544F9" w:rsidRPr="001C2455" w:rsidRDefault="00B544F9" w:rsidP="00B73F67">
      <w:pPr>
        <w:autoSpaceDN w:val="0"/>
        <w:ind w:firstLine="709"/>
        <w:jc w:val="both"/>
        <w:textAlignment w:val="baseline"/>
        <w:rPr>
          <w:kern w:val="3"/>
          <w:lang w:eastAsia="zh-CN"/>
        </w:rPr>
      </w:pPr>
      <w:r w:rsidRPr="001C2455">
        <w:rPr>
          <w:kern w:val="3"/>
          <w:lang w:eastAsia="zh-CN"/>
        </w:rPr>
        <w:t>3. Порядок рассмотрения вторых частей заявок на участие в аукционе:</w:t>
      </w:r>
    </w:p>
    <w:p w:rsidR="00B544F9" w:rsidRPr="001C2455" w:rsidRDefault="00B544F9" w:rsidP="00B73F67">
      <w:pPr>
        <w:autoSpaceDN w:val="0"/>
        <w:ind w:firstLine="709"/>
        <w:jc w:val="both"/>
        <w:textAlignment w:val="baseline"/>
        <w:rPr>
          <w:kern w:val="3"/>
          <w:lang w:eastAsia="zh-CN"/>
        </w:rPr>
      </w:pPr>
      <w:r w:rsidRPr="001C2455">
        <w:rPr>
          <w:kern w:val="3"/>
          <w:lang w:eastAsia="zh-CN"/>
        </w:rPr>
        <w:t xml:space="preserve">3.1. В течение одного часа после размещения на электронной площадке протокола проведения электронного аукциона оператором электронной площадки обязан направить </w:t>
      </w:r>
      <w:r w:rsidRPr="001C2455">
        <w:rPr>
          <w:kern w:val="3"/>
          <w:lang w:eastAsia="zh-CN"/>
        </w:rPr>
        <w:lastRenderedPageBreak/>
        <w:t xml:space="preserve">уполномоченному учреждению указанный протокол и вторые части заявок на участие в электронном аукционе, поданных его участниками, </w:t>
      </w:r>
      <w:proofErr w:type="gramStart"/>
      <w:r w:rsidRPr="001C2455">
        <w:rPr>
          <w:kern w:val="3"/>
          <w:lang w:eastAsia="zh-CN"/>
        </w:rPr>
        <w:t>предложения</w:t>
      </w:r>
      <w:proofErr w:type="gramEnd"/>
      <w:r w:rsidRPr="001C2455">
        <w:rPr>
          <w:kern w:val="3"/>
          <w:lang w:eastAsia="zh-CN"/>
        </w:rPr>
        <w:t xml:space="preserve"> о цене муниципального контракта которых при ранжировании в соответствии с частью 18 статьи 68 Закона получили первые десять порядковых номеров, или в случае, если в </w:t>
      </w:r>
      <w:proofErr w:type="gramStart"/>
      <w:r w:rsidRPr="001C2455">
        <w:rPr>
          <w:kern w:val="3"/>
          <w:lang w:eastAsia="zh-CN"/>
        </w:rPr>
        <w:t>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пунктами 2 - 6 и 8 части 2 статьи 61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roofErr w:type="gramEnd"/>
      <w:r w:rsidRPr="001C2455">
        <w:rPr>
          <w:kern w:val="3"/>
          <w:lang w:eastAsia="zh-CN"/>
        </w:rPr>
        <w:t>. В течение этого срока оператор электронной площадки обязан направить также соответствующие уведомления этим участникам.</w:t>
      </w:r>
    </w:p>
    <w:p w:rsidR="00B544F9" w:rsidRPr="001C2455" w:rsidRDefault="00B544F9" w:rsidP="00B73F67">
      <w:pPr>
        <w:autoSpaceDN w:val="0"/>
        <w:ind w:firstLine="709"/>
        <w:jc w:val="both"/>
        <w:textAlignment w:val="baseline"/>
        <w:rPr>
          <w:kern w:val="3"/>
          <w:lang w:eastAsia="zh-CN"/>
        </w:rPr>
      </w:pPr>
      <w:r w:rsidRPr="001C2455">
        <w:rPr>
          <w:kern w:val="3"/>
          <w:lang w:eastAsia="zh-CN"/>
        </w:rPr>
        <w:t>3.2. Единая комиссия рассматривает вторые части заявок на участие в электронном аукционе и документы, направленные заказчику в соответствии с частью 19 статьи 68 Закона, в части соответствия их требованиям, установленным документацией об электронном аукционе.</w:t>
      </w:r>
    </w:p>
    <w:p w:rsidR="00B544F9" w:rsidRPr="001C2455" w:rsidRDefault="00B544F9" w:rsidP="00B73F67">
      <w:pPr>
        <w:autoSpaceDN w:val="0"/>
        <w:ind w:firstLine="709"/>
        <w:jc w:val="both"/>
        <w:textAlignment w:val="baseline"/>
        <w:rPr>
          <w:kern w:val="3"/>
          <w:lang w:eastAsia="zh-CN"/>
        </w:rPr>
      </w:pPr>
      <w:r w:rsidRPr="001C2455">
        <w:rPr>
          <w:kern w:val="3"/>
          <w:lang w:eastAsia="zh-CN"/>
        </w:rPr>
        <w:t>3.3. 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статьей 69 Закона.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электронного аукциона, получивших аккредитацию на электронной площадке.</w:t>
      </w:r>
    </w:p>
    <w:p w:rsidR="00B544F9" w:rsidRPr="001C2455" w:rsidRDefault="00B544F9" w:rsidP="00B73F67">
      <w:pPr>
        <w:autoSpaceDN w:val="0"/>
        <w:ind w:firstLine="709"/>
        <w:jc w:val="both"/>
        <w:textAlignment w:val="baseline"/>
        <w:rPr>
          <w:kern w:val="3"/>
          <w:lang w:eastAsia="zh-CN"/>
        </w:rPr>
      </w:pPr>
      <w:r w:rsidRPr="001C2455">
        <w:rPr>
          <w:kern w:val="3"/>
          <w:lang w:eastAsia="zh-CN"/>
        </w:rPr>
        <w:t>3.4. Единая комиссия рассматривает вторые части заявок на участие в электронном аукционе до принятия решения о соответствии пяти таких заявок требованиям, установленным документацией об</w:t>
      </w:r>
      <w:r w:rsidR="00B73F67">
        <w:rPr>
          <w:kern w:val="3"/>
          <w:lang w:eastAsia="zh-CN"/>
        </w:rPr>
        <w:t xml:space="preserve"> электронном аукционе. </w:t>
      </w:r>
      <w:proofErr w:type="gramStart"/>
      <w:r w:rsidR="00B73F67">
        <w:rPr>
          <w:kern w:val="3"/>
          <w:lang w:eastAsia="zh-CN"/>
        </w:rPr>
        <w:t>В случае</w:t>
      </w:r>
      <w:r w:rsidRPr="001C2455">
        <w:rPr>
          <w:kern w:val="3"/>
          <w:lang w:eastAsia="zh-CN"/>
        </w:rPr>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w:t>
      </w:r>
      <w:proofErr w:type="gramEnd"/>
      <w:r w:rsidRPr="001C2455">
        <w:rPr>
          <w:kern w:val="3"/>
          <w:lang w:eastAsia="zh-CN"/>
        </w:rPr>
        <w:t xml:space="preserve"> наиболее низкую цену муниципального контракта, и осуществляется с учетом ранжирования данных заявок в соответствии с частью 18 статьи 68 Закона.</w:t>
      </w:r>
    </w:p>
    <w:p w:rsidR="00B544F9" w:rsidRPr="001C2455" w:rsidRDefault="00B73F67" w:rsidP="00DB49CA">
      <w:pPr>
        <w:autoSpaceDN w:val="0"/>
        <w:ind w:firstLine="709"/>
        <w:jc w:val="both"/>
        <w:textAlignment w:val="baseline"/>
        <w:rPr>
          <w:kern w:val="3"/>
          <w:lang w:eastAsia="zh-CN"/>
        </w:rPr>
      </w:pPr>
      <w:r>
        <w:rPr>
          <w:kern w:val="3"/>
          <w:lang w:eastAsia="zh-CN"/>
        </w:rPr>
        <w:t xml:space="preserve">3.5. </w:t>
      </w:r>
      <w:proofErr w:type="gramStart"/>
      <w:r>
        <w:rPr>
          <w:kern w:val="3"/>
          <w:lang w:eastAsia="zh-CN"/>
        </w:rPr>
        <w:t>В случае</w:t>
      </w:r>
      <w:r w:rsidR="00B544F9" w:rsidRPr="001C2455">
        <w:rPr>
          <w:kern w:val="3"/>
          <w:lang w:eastAsia="zh-CN"/>
        </w:rPr>
        <w:t xml:space="preserve"> если в соответствии с частью 3 статьи 69 Закона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уполномоченному  учреждению все вторые</w:t>
      </w:r>
      <w:proofErr w:type="gramEnd"/>
      <w:r w:rsidR="00B544F9" w:rsidRPr="001C2455">
        <w:rPr>
          <w:kern w:val="3"/>
          <w:lang w:eastAsia="zh-CN"/>
        </w:rPr>
        <w:t xml:space="preserve"> части этих заявок, ранжированные в соответствии с частью 18 статьи 68 Закона, для выявления пяти заявок на участие в таком аукционе, соответствующих требованиям, установленным документацией о нем.</w:t>
      </w:r>
    </w:p>
    <w:p w:rsidR="00B544F9" w:rsidRPr="001C2455" w:rsidRDefault="00B544F9" w:rsidP="00DB49CA">
      <w:pPr>
        <w:autoSpaceDN w:val="0"/>
        <w:ind w:firstLine="709"/>
        <w:jc w:val="both"/>
        <w:textAlignment w:val="baseline"/>
        <w:rPr>
          <w:kern w:val="3"/>
          <w:lang w:eastAsia="zh-CN"/>
        </w:rPr>
      </w:pPr>
      <w:r w:rsidRPr="001C2455">
        <w:rPr>
          <w:kern w:val="3"/>
          <w:lang w:eastAsia="zh-CN"/>
        </w:rPr>
        <w:t xml:space="preserve">3.6. Общий срок рассмотрения вторых частей заявок на участие в электронном аукционе не может превышать три рабочих дня </w:t>
      </w:r>
      <w:proofErr w:type="gramStart"/>
      <w:r w:rsidRPr="001C2455">
        <w:rPr>
          <w:kern w:val="3"/>
          <w:lang w:eastAsia="zh-CN"/>
        </w:rPr>
        <w:t>с даты размещения</w:t>
      </w:r>
      <w:proofErr w:type="gramEnd"/>
      <w:r w:rsidRPr="001C2455">
        <w:rPr>
          <w:kern w:val="3"/>
          <w:lang w:eastAsia="zh-CN"/>
        </w:rPr>
        <w:t xml:space="preserve"> на электронной площадке протокола проведения электронного аукциона.</w:t>
      </w:r>
    </w:p>
    <w:p w:rsidR="00B544F9" w:rsidRPr="001C2455" w:rsidRDefault="00B544F9" w:rsidP="00DB49CA">
      <w:pPr>
        <w:autoSpaceDN w:val="0"/>
        <w:ind w:firstLine="709"/>
        <w:jc w:val="both"/>
        <w:textAlignment w:val="baseline"/>
        <w:rPr>
          <w:kern w:val="3"/>
          <w:lang w:eastAsia="zh-CN"/>
        </w:rPr>
      </w:pPr>
      <w:r w:rsidRPr="001C2455">
        <w:rPr>
          <w:kern w:val="3"/>
          <w:lang w:eastAsia="zh-CN"/>
        </w:rPr>
        <w:t>3.7. Заявка на участие в электронном аукционе признается не соответствующей требованиям, установленным документацией о таком аукционе, в случае:</w:t>
      </w:r>
    </w:p>
    <w:p w:rsidR="00B544F9" w:rsidRPr="001C2455" w:rsidRDefault="00B544F9" w:rsidP="00DB49CA">
      <w:pPr>
        <w:autoSpaceDN w:val="0"/>
        <w:ind w:firstLine="709"/>
        <w:jc w:val="both"/>
        <w:textAlignment w:val="baseline"/>
        <w:rPr>
          <w:kern w:val="3"/>
          <w:lang w:eastAsia="zh-CN"/>
        </w:rPr>
      </w:pPr>
      <w:proofErr w:type="gramStart"/>
      <w:r w:rsidRPr="001C2455">
        <w:rPr>
          <w:kern w:val="3"/>
          <w:lang w:eastAsia="zh-CN"/>
        </w:rPr>
        <w:t>1) непредставления документов и информации, которые предусмотрены пунктами 1, 3 - 5, 7 и 8 части 2 статьи 62, частями 3 и 5 статьи 66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roofErr w:type="gramEnd"/>
    </w:p>
    <w:p w:rsidR="00B544F9" w:rsidRPr="001C2455" w:rsidRDefault="00B544F9" w:rsidP="00DB49CA">
      <w:pPr>
        <w:autoSpaceDN w:val="0"/>
        <w:ind w:firstLine="709"/>
        <w:jc w:val="both"/>
        <w:textAlignment w:val="baseline"/>
        <w:rPr>
          <w:kern w:val="3"/>
          <w:lang w:eastAsia="zh-CN"/>
        </w:rPr>
      </w:pPr>
      <w:r w:rsidRPr="001C2455">
        <w:rPr>
          <w:kern w:val="3"/>
          <w:lang w:eastAsia="zh-CN"/>
        </w:rPr>
        <w:lastRenderedPageBreak/>
        <w:t>2) несоответствия участника такого аукциона требованиям, установленным в соответствии с частью 1, частями 1</w:t>
      </w:r>
      <w:r w:rsidRPr="001C2455">
        <w:rPr>
          <w:kern w:val="3"/>
          <w:vertAlign w:val="superscript"/>
          <w:lang w:eastAsia="zh-CN"/>
        </w:rPr>
        <w:t>1</w:t>
      </w:r>
      <w:r w:rsidRPr="001C2455">
        <w:rPr>
          <w:kern w:val="3"/>
          <w:lang w:eastAsia="zh-CN"/>
        </w:rPr>
        <w:t xml:space="preserve"> и 2 (при наличии таких требований) статьи 31.</w:t>
      </w:r>
    </w:p>
    <w:p w:rsidR="00B544F9" w:rsidRPr="001C2455" w:rsidRDefault="00B544F9" w:rsidP="00DB49CA">
      <w:pPr>
        <w:autoSpaceDN w:val="0"/>
        <w:ind w:firstLine="709"/>
        <w:jc w:val="both"/>
        <w:textAlignment w:val="baseline"/>
        <w:rPr>
          <w:kern w:val="3"/>
          <w:lang w:eastAsia="zh-CN"/>
        </w:rPr>
      </w:pPr>
      <w:r w:rsidRPr="001C2455">
        <w:rPr>
          <w:kern w:val="3"/>
          <w:lang w:eastAsia="zh-CN"/>
        </w:rPr>
        <w:t>3.8.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частью 6 статьи 69 Закона, не допускается.</w:t>
      </w:r>
    </w:p>
    <w:p w:rsidR="00B544F9" w:rsidRPr="001C2455" w:rsidRDefault="00B544F9" w:rsidP="00DB49CA">
      <w:pPr>
        <w:autoSpaceDN w:val="0"/>
        <w:ind w:firstLine="709"/>
        <w:jc w:val="both"/>
        <w:textAlignment w:val="baseline"/>
        <w:rPr>
          <w:kern w:val="3"/>
          <w:lang w:eastAsia="zh-CN"/>
        </w:rPr>
      </w:pPr>
      <w:r w:rsidRPr="001C2455">
        <w:rPr>
          <w:kern w:val="3"/>
          <w:lang w:eastAsia="zh-CN"/>
        </w:rPr>
        <w:t xml:space="preserve">3.9. 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уполномоченным учреждением на электронной площадке и в единой информационной системе. </w:t>
      </w:r>
      <w:proofErr w:type="gramStart"/>
      <w:r w:rsidRPr="001C2455">
        <w:rPr>
          <w:kern w:val="3"/>
          <w:lang w:eastAsia="zh-CN"/>
        </w:rPr>
        <w:t>Указанный протокол должен содержать информацию о порядковых номерах пяти заявок на участие в электронном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Pr="001C2455">
        <w:rPr>
          <w:kern w:val="3"/>
          <w:lang w:eastAsia="zh-CN"/>
        </w:rPr>
        <w:t xml:space="preserve">, </w:t>
      </w:r>
      <w:proofErr w:type="gramStart"/>
      <w:r w:rsidRPr="001C2455">
        <w:rPr>
          <w:kern w:val="3"/>
          <w:lang w:eastAsia="zh-CN"/>
        </w:rPr>
        <w:t>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частью 18 статьи 68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w:t>
      </w:r>
      <w:proofErr w:type="gramEnd"/>
      <w:r w:rsidRPr="001C2455">
        <w:rPr>
          <w:kern w:val="3"/>
          <w:lang w:eastAsia="zh-CN"/>
        </w:rPr>
        <w:t xml:space="preserve"> </w:t>
      </w:r>
      <w:proofErr w:type="gramStart"/>
      <w:r w:rsidRPr="001C2455">
        <w:rPr>
          <w:kern w:val="3"/>
          <w:lang w:eastAsia="zh-CN"/>
        </w:rPr>
        <w:t>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Закона, которым</w:t>
      </w:r>
      <w:proofErr w:type="gramEnd"/>
      <w:r w:rsidRPr="001C2455">
        <w:rPr>
          <w:kern w:val="3"/>
          <w:lang w:eastAsia="zh-CN"/>
        </w:rPr>
        <w:t xml:space="preserve"> не соответствует участник электронном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
    <w:p w:rsidR="00B544F9" w:rsidRPr="001C2455" w:rsidRDefault="00B544F9" w:rsidP="00DB49CA">
      <w:pPr>
        <w:autoSpaceDN w:val="0"/>
        <w:ind w:firstLine="709"/>
        <w:jc w:val="both"/>
        <w:textAlignment w:val="baseline"/>
        <w:rPr>
          <w:kern w:val="3"/>
          <w:lang w:eastAsia="zh-CN"/>
        </w:rPr>
      </w:pPr>
      <w:r w:rsidRPr="001C2455">
        <w:rPr>
          <w:kern w:val="3"/>
          <w:lang w:eastAsia="zh-CN"/>
        </w:rPr>
        <w:t xml:space="preserve">3.10. Участник электронного аукциона, который предложил наиболее низкую цену муниципального контракта, и заявка на </w:t>
      </w:r>
      <w:r w:rsidR="00DB49CA" w:rsidRPr="001C2455">
        <w:rPr>
          <w:kern w:val="3"/>
          <w:lang w:eastAsia="zh-CN"/>
        </w:rPr>
        <w:t>участие,</w:t>
      </w:r>
      <w:r w:rsidRPr="001C2455">
        <w:rPr>
          <w:kern w:val="3"/>
          <w:lang w:eastAsia="zh-CN"/>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B544F9" w:rsidRPr="001C2455" w:rsidRDefault="00B544F9" w:rsidP="00DB49CA">
      <w:pPr>
        <w:autoSpaceDN w:val="0"/>
        <w:ind w:firstLine="709"/>
        <w:jc w:val="both"/>
        <w:textAlignment w:val="baseline"/>
        <w:rPr>
          <w:kern w:val="3"/>
          <w:lang w:eastAsia="zh-CN"/>
        </w:rPr>
      </w:pPr>
      <w:r w:rsidRPr="001C2455">
        <w:rPr>
          <w:kern w:val="3"/>
          <w:lang w:eastAsia="zh-CN"/>
        </w:rPr>
        <w:t xml:space="preserve">3.11. В случае, предусмотренном частью 23 статьи 68 Закона, победителем электронного аукциона признается его участник, который предложил наиболее высокую цену за право заключения муниципального контракта и заявка на </w:t>
      </w:r>
      <w:proofErr w:type="gramStart"/>
      <w:r w:rsidRPr="001C2455">
        <w:rPr>
          <w:kern w:val="3"/>
          <w:lang w:eastAsia="zh-CN"/>
        </w:rPr>
        <w:t>участие</w:t>
      </w:r>
      <w:proofErr w:type="gramEnd"/>
      <w:r w:rsidRPr="001C2455">
        <w:rPr>
          <w:kern w:val="3"/>
          <w:lang w:eastAsia="zh-CN"/>
        </w:rPr>
        <w:t xml:space="preserve"> в таком аукционе которого соответствует требованиям, установленным документацией о таком аукционе.</w:t>
      </w:r>
    </w:p>
    <w:p w:rsidR="00B544F9" w:rsidRPr="001C2455" w:rsidRDefault="00B544F9" w:rsidP="00DB49CA">
      <w:pPr>
        <w:autoSpaceDN w:val="0"/>
        <w:ind w:firstLine="709"/>
        <w:jc w:val="both"/>
        <w:textAlignment w:val="baseline"/>
        <w:rPr>
          <w:kern w:val="3"/>
          <w:lang w:eastAsia="zh-CN"/>
        </w:rPr>
      </w:pPr>
      <w:r w:rsidRPr="001C2455">
        <w:rPr>
          <w:kern w:val="3"/>
          <w:lang w:eastAsia="zh-CN"/>
        </w:rPr>
        <w:t xml:space="preserve">3.12. </w:t>
      </w:r>
      <w:proofErr w:type="gramStart"/>
      <w:r w:rsidRPr="001C2455">
        <w:rPr>
          <w:kern w:val="3"/>
          <w:lang w:eastAsia="zh-CN"/>
        </w:rPr>
        <w:t xml:space="preserve">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электронном аукциона, вторые части </w:t>
      </w:r>
      <w:r w:rsidR="00DB49CA" w:rsidRPr="001C2455">
        <w:rPr>
          <w:kern w:val="3"/>
          <w:lang w:eastAsia="zh-CN"/>
        </w:rPr>
        <w:t>заявок,</w:t>
      </w:r>
      <w:r w:rsidRPr="001C2455">
        <w:rPr>
          <w:kern w:val="3"/>
          <w:lang w:eastAsia="zh-CN"/>
        </w:rPr>
        <w:t xml:space="preserve">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w:t>
      </w:r>
      <w:proofErr w:type="gramEnd"/>
      <w:r w:rsidRPr="001C2455">
        <w:rPr>
          <w:kern w:val="3"/>
          <w:lang w:eastAsia="zh-CN"/>
        </w:rPr>
        <w:t xml:space="preserve"> о принятых решениях.</w:t>
      </w:r>
    </w:p>
    <w:p w:rsidR="00DB49CA" w:rsidRPr="001C2455" w:rsidRDefault="00DB22AF" w:rsidP="00DB49CA">
      <w:pPr>
        <w:autoSpaceDN w:val="0"/>
        <w:ind w:firstLine="709"/>
        <w:jc w:val="both"/>
        <w:textAlignment w:val="baseline"/>
        <w:rPr>
          <w:kern w:val="3"/>
          <w:lang w:eastAsia="zh-CN"/>
        </w:rPr>
      </w:pPr>
      <w:r>
        <w:rPr>
          <w:kern w:val="3"/>
          <w:lang w:eastAsia="zh-CN"/>
        </w:rPr>
        <w:t>3.13. В случае</w:t>
      </w:r>
      <w:r w:rsidR="00B544F9" w:rsidRPr="001C2455">
        <w:rPr>
          <w:kern w:val="3"/>
          <w:lang w:eastAsia="zh-CN"/>
        </w:rPr>
        <w:t xml:space="preserve">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B544F9" w:rsidRPr="001C2455" w:rsidRDefault="00B544F9" w:rsidP="00DB49CA">
      <w:pPr>
        <w:autoSpaceDN w:val="0"/>
        <w:ind w:firstLine="709"/>
        <w:jc w:val="both"/>
        <w:textAlignment w:val="baseline"/>
        <w:rPr>
          <w:kern w:val="3"/>
          <w:lang w:eastAsia="zh-CN"/>
        </w:rPr>
      </w:pPr>
      <w:r w:rsidRPr="001C2455">
        <w:rPr>
          <w:kern w:val="3"/>
          <w:lang w:eastAsia="zh-CN"/>
        </w:rPr>
        <w:t xml:space="preserve">3.14. </w:t>
      </w:r>
      <w:proofErr w:type="gramStart"/>
      <w:r w:rsidRPr="001C2455">
        <w:rPr>
          <w:kern w:val="3"/>
          <w:lang w:eastAsia="zh-CN"/>
        </w:rPr>
        <w:t xml:space="preserve">В течение одного рабочего дня с даты размещения на электронной площадке </w:t>
      </w:r>
      <w:r w:rsidRPr="001C2455">
        <w:rPr>
          <w:kern w:val="3"/>
          <w:lang w:eastAsia="zh-CN"/>
        </w:rPr>
        <w:lastRenderedPageBreak/>
        <w:t>протокола подведения итогов электронного аукциона оператор электронной площадки прекращает осуществленное в соответствии с частью 18 статьи 44 Закона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w:t>
      </w:r>
      <w:proofErr w:type="gramEnd"/>
      <w:r w:rsidRPr="001C2455">
        <w:rPr>
          <w:kern w:val="3"/>
          <w:lang w:eastAsia="zh-CN"/>
        </w:rPr>
        <w:t xml:space="preserve"> </w:t>
      </w:r>
      <w:proofErr w:type="gramStart"/>
      <w:r w:rsidRPr="001C2455">
        <w:rPr>
          <w:kern w:val="3"/>
          <w:lang w:eastAsia="zh-CN"/>
        </w:rPr>
        <w:t>таком аукционе, в отношении денежных средств в размере обеспечения данной заявки, за исключением случая, предусмотренного частью 27 настоящей статьи, а именно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единой комиссией приняты решения о несоответствии указанных заявок требованиям, предусмотренным документацией о</w:t>
      </w:r>
      <w:proofErr w:type="gramEnd"/>
      <w:r w:rsidRPr="001C2455">
        <w:rPr>
          <w:kern w:val="3"/>
          <w:lang w:eastAsia="zh-CN"/>
        </w:rPr>
        <w:t xml:space="preserve"> </w:t>
      </w:r>
      <w:proofErr w:type="gramStart"/>
      <w:r w:rsidRPr="001C2455">
        <w:rPr>
          <w:kern w:val="3"/>
          <w:lang w:eastAsia="zh-CN"/>
        </w:rPr>
        <w:t>таком аукционе, по основаниям, установленным пунктом 1 части 6 статьи 69 Закона (за исключением случаев, если этот участник обжаловал данные решения в соответствии с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w:t>
      </w:r>
      <w:proofErr w:type="gramEnd"/>
      <w:r w:rsidRPr="001C2455">
        <w:rPr>
          <w:kern w:val="3"/>
          <w:lang w:eastAsia="zh-CN"/>
        </w:rPr>
        <w:t xml:space="preserve">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B544F9" w:rsidRPr="001C2455" w:rsidRDefault="00B544F9" w:rsidP="00DB49CA">
      <w:pPr>
        <w:autoSpaceDN w:val="0"/>
        <w:ind w:firstLine="709"/>
        <w:jc w:val="both"/>
        <w:textAlignment w:val="baseline"/>
        <w:rPr>
          <w:kern w:val="3"/>
          <w:lang w:eastAsia="zh-CN"/>
        </w:rPr>
      </w:pPr>
      <w:r w:rsidRPr="001C2455">
        <w:rPr>
          <w:kern w:val="3"/>
          <w:lang w:eastAsia="zh-CN"/>
        </w:rPr>
        <w:t>3.15. В случае</w:t>
      </w:r>
      <w:proofErr w:type="gramStart"/>
      <w:r w:rsidRPr="001C2455">
        <w:rPr>
          <w:kern w:val="3"/>
          <w:lang w:eastAsia="zh-CN"/>
        </w:rPr>
        <w:t>,</w:t>
      </w:r>
      <w:proofErr w:type="gramEnd"/>
      <w:r w:rsidRPr="001C2455">
        <w:rPr>
          <w:kern w:val="3"/>
          <w:lang w:eastAsia="zh-CN"/>
        </w:rPr>
        <w:t xml:space="preserve"> если электронный аукцион признан несостоявшимся по основанию, предусмотренному частью 20 статьи 68 Закона в связи с тем, что в течение десяти минут после начала проведения такого аукциона ни один из его участников не подал предложение о цене муниципального контракта:</w:t>
      </w:r>
    </w:p>
    <w:p w:rsidR="00B544F9" w:rsidRPr="001C2455" w:rsidRDefault="00B544F9" w:rsidP="00DB49CA">
      <w:pPr>
        <w:autoSpaceDN w:val="0"/>
        <w:ind w:firstLine="709"/>
        <w:jc w:val="both"/>
        <w:textAlignment w:val="baseline"/>
        <w:rPr>
          <w:kern w:val="3"/>
          <w:lang w:eastAsia="zh-CN"/>
        </w:rPr>
      </w:pPr>
      <w:proofErr w:type="gramStart"/>
      <w:r w:rsidRPr="001C2455">
        <w:rPr>
          <w:kern w:val="3"/>
          <w:lang w:eastAsia="zh-CN"/>
        </w:rPr>
        <w:t>1) оператор электронной площадки в течение одного часа после размещения на электронной площадке протокола о признании аукциона несостоявшимся обязан направить заказчику указанный протокол и вторые части заявок на участие в электронном аукционе, поданных его участниками, а также документы участников такого аукциона, предусмотренные пунктами 2 - 6 и 8 части 2 статьи 61 Закона и содержащиеся на дату и время окончания срока</w:t>
      </w:r>
      <w:proofErr w:type="gramEnd"/>
      <w:r w:rsidRPr="001C2455">
        <w:rPr>
          <w:kern w:val="3"/>
          <w:lang w:eastAsia="zh-CN"/>
        </w:rPr>
        <w:t xml:space="preserve"> подачи заявок на участие в таком аукционе в реестре участников такого аукциона, получивших аккредитацию на электронной площадке;</w:t>
      </w:r>
    </w:p>
    <w:p w:rsidR="00B544F9" w:rsidRPr="001C2455" w:rsidRDefault="00B544F9" w:rsidP="00DB49CA">
      <w:pPr>
        <w:autoSpaceDN w:val="0"/>
        <w:ind w:firstLine="709"/>
        <w:jc w:val="both"/>
        <w:textAlignment w:val="baseline"/>
        <w:rPr>
          <w:kern w:val="3"/>
          <w:lang w:eastAsia="zh-CN"/>
        </w:rPr>
      </w:pPr>
      <w:proofErr w:type="gramStart"/>
      <w:r w:rsidRPr="001C2455">
        <w:rPr>
          <w:kern w:val="3"/>
          <w:lang w:eastAsia="zh-CN"/>
        </w:rPr>
        <w:t>2) оператор электронной площадки в течение одного часа после размещения на электронной площадке протокола о признании аукциона несостоявшимся и, обязан направить уведомления участникам такого аукциона;</w:t>
      </w:r>
      <w:proofErr w:type="gramEnd"/>
    </w:p>
    <w:p w:rsidR="00B544F9" w:rsidRPr="001C2455" w:rsidRDefault="00B544F9" w:rsidP="00DB49CA">
      <w:pPr>
        <w:autoSpaceDN w:val="0"/>
        <w:ind w:firstLine="709"/>
        <w:jc w:val="both"/>
        <w:textAlignment w:val="baseline"/>
        <w:rPr>
          <w:kern w:val="3"/>
          <w:lang w:eastAsia="zh-CN"/>
        </w:rPr>
      </w:pPr>
      <w:proofErr w:type="gramStart"/>
      <w:r w:rsidRPr="001C2455">
        <w:rPr>
          <w:kern w:val="3"/>
          <w:lang w:eastAsia="zh-CN"/>
        </w:rPr>
        <w:t>3) единая комиссия в течение трех рабочих дней с даты получения уполномоченным учреждением вторых частей заявок на участие в таком аукционе его участников и документов, предусмотренных пунктами 2 - 6 и 8 части 2 статьи 61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w:t>
      </w:r>
      <w:proofErr w:type="gramEnd"/>
      <w:r w:rsidRPr="001C2455">
        <w:rPr>
          <w:kern w:val="3"/>
          <w:lang w:eastAsia="zh-CN"/>
        </w:rPr>
        <w:t xml:space="preserve"> площадке, рассматривает вторые части этих заявок и указанные документы на предмет соответствия требованиям Закона и документации о таком аукционе и направляет оператору электронной площадки протокол подведения итогов электронного аукциона, подписанный членами единой комиссии. Указанный протокол должен содержать следующую информацию:</w:t>
      </w:r>
    </w:p>
    <w:p w:rsidR="00B544F9" w:rsidRPr="001C2455" w:rsidRDefault="00B544F9" w:rsidP="00DB49CA">
      <w:pPr>
        <w:autoSpaceDN w:val="0"/>
        <w:ind w:firstLine="709"/>
        <w:jc w:val="both"/>
        <w:textAlignment w:val="baseline"/>
        <w:rPr>
          <w:kern w:val="3"/>
          <w:lang w:eastAsia="zh-CN"/>
        </w:rPr>
      </w:pPr>
      <w:proofErr w:type="gramStart"/>
      <w:r w:rsidRPr="001C2455">
        <w:rPr>
          <w:kern w:val="3"/>
          <w:lang w:eastAsia="zh-CN"/>
        </w:rPr>
        <w:t>а) решение о соответствии участников такого аукциона и поданных ими заявок на участие в нем требованиям Закона и документации об электронном аукционе или о несоответствии участников такого аукциона и данных заявок требованиям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w:t>
      </w:r>
      <w:proofErr w:type="gramEnd"/>
      <w:r w:rsidRPr="001C2455">
        <w:rPr>
          <w:kern w:val="3"/>
          <w:lang w:eastAsia="zh-CN"/>
        </w:rPr>
        <w:t xml:space="preserve"> заявок, </w:t>
      </w:r>
      <w:proofErr w:type="gramStart"/>
      <w:r w:rsidRPr="001C2455">
        <w:rPr>
          <w:kern w:val="3"/>
          <w:lang w:eastAsia="zh-CN"/>
        </w:rPr>
        <w:t>которое</w:t>
      </w:r>
      <w:proofErr w:type="gramEnd"/>
      <w:r w:rsidRPr="001C2455">
        <w:rPr>
          <w:kern w:val="3"/>
          <w:lang w:eastAsia="zh-CN"/>
        </w:rPr>
        <w:t xml:space="preserve"> не соответствует требованиям документации о таком аукционе;</w:t>
      </w:r>
    </w:p>
    <w:p w:rsidR="00B544F9" w:rsidRPr="001C2455" w:rsidRDefault="00B544F9" w:rsidP="00DB49CA">
      <w:pPr>
        <w:autoSpaceDN w:val="0"/>
        <w:ind w:firstLine="709"/>
        <w:jc w:val="both"/>
        <w:textAlignment w:val="baseline"/>
        <w:rPr>
          <w:kern w:val="3"/>
          <w:lang w:eastAsia="zh-CN"/>
        </w:rPr>
      </w:pPr>
      <w:r w:rsidRPr="001C2455">
        <w:rPr>
          <w:kern w:val="3"/>
          <w:lang w:eastAsia="zh-CN"/>
        </w:rPr>
        <w:t xml:space="preserve">б) решение каждого члена единой комиссии о соответствии участников такого аукциона и поданных ими заявок на участие в таком аукционе требованиям Закона и </w:t>
      </w:r>
      <w:r w:rsidRPr="001C2455">
        <w:rPr>
          <w:kern w:val="3"/>
          <w:lang w:eastAsia="zh-CN"/>
        </w:rPr>
        <w:lastRenderedPageBreak/>
        <w:t>документации о таком аукционе или о несоответствии участников такого аукциона и поданных ими заявок требованиям Закона и (или) документации о таком аукционе;</w:t>
      </w:r>
    </w:p>
    <w:p w:rsidR="00B544F9" w:rsidRPr="001C2455" w:rsidRDefault="00B544F9" w:rsidP="001B59FE">
      <w:pPr>
        <w:autoSpaceDN w:val="0"/>
        <w:ind w:firstLine="709"/>
        <w:jc w:val="both"/>
        <w:textAlignment w:val="baseline"/>
        <w:rPr>
          <w:kern w:val="3"/>
          <w:lang w:eastAsia="zh-CN"/>
        </w:rPr>
      </w:pPr>
      <w:r w:rsidRPr="001C2455">
        <w:rPr>
          <w:kern w:val="3"/>
          <w:lang w:eastAsia="zh-CN"/>
        </w:rPr>
        <w:t>4) муниципальный контракт заключается в соответствии с пунктом 25 части 1 статьи 93 Закона в порядке, установленном статьей 70 Закона, с участником такого аукциона, заявка на участие в котором подана:</w:t>
      </w:r>
    </w:p>
    <w:p w:rsidR="00B544F9" w:rsidRPr="001C2455" w:rsidRDefault="00B544F9" w:rsidP="001B59FE">
      <w:pPr>
        <w:autoSpaceDN w:val="0"/>
        <w:ind w:firstLine="709"/>
        <w:jc w:val="both"/>
        <w:textAlignment w:val="baseline"/>
        <w:rPr>
          <w:kern w:val="3"/>
          <w:lang w:eastAsia="zh-CN"/>
        </w:rPr>
      </w:pPr>
      <w:r w:rsidRPr="001C2455">
        <w:rPr>
          <w:kern w:val="3"/>
          <w:lang w:eastAsia="zh-CN"/>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и документации о таком аукционе;</w:t>
      </w:r>
    </w:p>
    <w:p w:rsidR="00B544F9" w:rsidRPr="001C2455" w:rsidRDefault="00B544F9" w:rsidP="001B59FE">
      <w:pPr>
        <w:autoSpaceDN w:val="0"/>
        <w:ind w:firstLine="709"/>
        <w:jc w:val="both"/>
        <w:textAlignment w:val="baseline"/>
        <w:rPr>
          <w:kern w:val="3"/>
          <w:lang w:eastAsia="zh-CN"/>
        </w:rPr>
      </w:pPr>
      <w:r w:rsidRPr="001C2455">
        <w:rPr>
          <w:kern w:val="3"/>
          <w:lang w:eastAsia="zh-CN"/>
        </w:rP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B544F9" w:rsidRPr="001C2455" w:rsidRDefault="00B544F9" w:rsidP="001B59FE">
      <w:pPr>
        <w:autoSpaceDN w:val="0"/>
        <w:jc w:val="both"/>
        <w:textAlignment w:val="baseline"/>
        <w:rPr>
          <w:kern w:val="3"/>
          <w:lang w:eastAsia="zh-CN"/>
        </w:rPr>
      </w:pPr>
    </w:p>
    <w:p w:rsidR="00B544F9" w:rsidRPr="001C2455" w:rsidRDefault="00B544F9" w:rsidP="00B544F9">
      <w:pPr>
        <w:autoSpaceDN w:val="0"/>
        <w:jc w:val="center"/>
        <w:textAlignment w:val="baseline"/>
        <w:rPr>
          <w:kern w:val="3"/>
          <w:lang w:eastAsia="zh-CN"/>
        </w:rPr>
      </w:pPr>
      <w:r w:rsidRPr="001C2455">
        <w:rPr>
          <w:kern w:val="3"/>
          <w:lang w:eastAsia="zh-CN"/>
        </w:rPr>
        <w:t>Раздел 5. ПОРЯДОК ПРЕДОСТАВЛЕНИЯ ОБЕСПЕЧЕНИЯ ЗАЯВКИ НА УЧАСТИЕ В ЭЛЕКТРОННОМ АУКЦИОНЕ И ОБЕСПЕЧЕНИЕ ИСПОЛНЕНИЯ МУНИЦИПАЛЬНОГО КОНТРАКТА</w:t>
      </w:r>
    </w:p>
    <w:p w:rsidR="00B544F9" w:rsidRPr="001C2455" w:rsidRDefault="00B544F9" w:rsidP="00B544F9">
      <w:pPr>
        <w:autoSpaceDN w:val="0"/>
        <w:textAlignment w:val="baseline"/>
        <w:rPr>
          <w:kern w:val="3"/>
          <w:lang w:eastAsia="zh-CN"/>
        </w:rPr>
      </w:pPr>
    </w:p>
    <w:p w:rsidR="00B544F9" w:rsidRPr="001C2455" w:rsidRDefault="00B544F9" w:rsidP="001B59FE">
      <w:pPr>
        <w:autoSpaceDN w:val="0"/>
        <w:ind w:firstLine="709"/>
        <w:jc w:val="both"/>
        <w:textAlignment w:val="baseline"/>
        <w:rPr>
          <w:kern w:val="3"/>
          <w:lang w:eastAsia="zh-CN"/>
        </w:rPr>
      </w:pPr>
      <w:r w:rsidRPr="001C2455">
        <w:rPr>
          <w:kern w:val="3"/>
          <w:lang w:eastAsia="zh-CN"/>
        </w:rPr>
        <w:t>1. Обеспечение заявки на участие в электронном аукционе:</w:t>
      </w:r>
    </w:p>
    <w:p w:rsidR="00B544F9" w:rsidRPr="001C2455" w:rsidRDefault="00B544F9" w:rsidP="001B59FE">
      <w:pPr>
        <w:autoSpaceDN w:val="0"/>
        <w:ind w:firstLine="709"/>
        <w:jc w:val="both"/>
        <w:textAlignment w:val="baseline"/>
        <w:rPr>
          <w:kern w:val="3"/>
          <w:lang w:eastAsia="zh-CN"/>
        </w:rPr>
      </w:pPr>
      <w:r w:rsidRPr="001C2455">
        <w:rPr>
          <w:kern w:val="3"/>
          <w:lang w:eastAsia="zh-CN"/>
        </w:rPr>
        <w:t>1.1. При проведении электронного аукциона Заказчик, уполномоченное учреждение обязано установить требование к обеспечению заявок. При этом в документации об аукционе должны быть указаны размер обеспечения заявок в соответствии с Законом.</w:t>
      </w:r>
    </w:p>
    <w:p w:rsidR="00B544F9" w:rsidRPr="001C2455" w:rsidRDefault="00B544F9" w:rsidP="001B59FE">
      <w:pPr>
        <w:autoSpaceDN w:val="0"/>
        <w:ind w:firstLine="709"/>
        <w:jc w:val="both"/>
        <w:textAlignment w:val="baseline"/>
        <w:rPr>
          <w:kern w:val="3"/>
          <w:lang w:eastAsia="zh-CN"/>
        </w:rPr>
      </w:pPr>
      <w:r w:rsidRPr="001C2455">
        <w:rPr>
          <w:kern w:val="3"/>
          <w:lang w:eastAsia="zh-CN"/>
        </w:rPr>
        <w:t>1.2. Обеспечение заявки на участие в электронных аукционах может предоставляться участником закупки только путем внесения денежных средств.</w:t>
      </w:r>
    </w:p>
    <w:p w:rsidR="00B544F9" w:rsidRPr="001C2455" w:rsidRDefault="00B544F9" w:rsidP="001B59FE">
      <w:pPr>
        <w:autoSpaceDN w:val="0"/>
        <w:ind w:firstLine="709"/>
        <w:jc w:val="both"/>
        <w:textAlignment w:val="baseline"/>
        <w:rPr>
          <w:kern w:val="3"/>
          <w:lang w:eastAsia="zh-CN"/>
        </w:rPr>
      </w:pPr>
      <w:r w:rsidRPr="001C2455">
        <w:rPr>
          <w:kern w:val="3"/>
          <w:lang w:eastAsia="zh-CN"/>
        </w:rPr>
        <w:t>1.3. Размер обеспечения заявки должен составлять от одной второй процента до пяти процентов начальной (максимальной) цены муниципального контракта или, если при проведении электронного аукциона начальная (максимальная) цена муниципального контракта не превышает три миллиона рублей, один процент начальной (максимальной) цены муниципального контракта.</w:t>
      </w:r>
    </w:p>
    <w:p w:rsidR="00B544F9" w:rsidRPr="001C2455" w:rsidRDefault="001B59FE" w:rsidP="001B59FE">
      <w:pPr>
        <w:autoSpaceDN w:val="0"/>
        <w:ind w:firstLine="709"/>
        <w:jc w:val="both"/>
        <w:textAlignment w:val="baseline"/>
        <w:rPr>
          <w:kern w:val="3"/>
          <w:lang w:eastAsia="zh-CN"/>
        </w:rPr>
      </w:pPr>
      <w:r>
        <w:rPr>
          <w:kern w:val="3"/>
          <w:lang w:eastAsia="zh-CN"/>
        </w:rPr>
        <w:t>1.4. В случае</w:t>
      </w:r>
      <w:r w:rsidR="00B544F9" w:rsidRPr="001C2455">
        <w:rPr>
          <w:kern w:val="3"/>
          <w:lang w:eastAsia="zh-CN"/>
        </w:rPr>
        <w:t xml:space="preserve"> если закупка осуществляется в соответствии со статьями 28 - 30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муниципального контракта.</w:t>
      </w:r>
    </w:p>
    <w:p w:rsidR="00B544F9" w:rsidRPr="001C2455" w:rsidRDefault="00B544F9" w:rsidP="001B59FE">
      <w:pPr>
        <w:autoSpaceDN w:val="0"/>
        <w:ind w:firstLine="709"/>
        <w:jc w:val="both"/>
        <w:textAlignment w:val="baseline"/>
        <w:rPr>
          <w:kern w:val="3"/>
          <w:lang w:eastAsia="zh-CN"/>
        </w:rPr>
      </w:pPr>
      <w:r w:rsidRPr="001C2455">
        <w:rPr>
          <w:kern w:val="3"/>
          <w:lang w:eastAsia="zh-CN"/>
        </w:rPr>
        <w:t>1.5. Конкретный размер обеспечения заявки на участие в электронном аукционе указывается в Томе 2 аукционной документации.</w:t>
      </w:r>
    </w:p>
    <w:p w:rsidR="00B544F9" w:rsidRPr="001C2455" w:rsidRDefault="00B544F9" w:rsidP="001B59FE">
      <w:pPr>
        <w:autoSpaceDN w:val="0"/>
        <w:ind w:firstLine="709"/>
        <w:jc w:val="both"/>
        <w:textAlignment w:val="baseline"/>
        <w:rPr>
          <w:kern w:val="3"/>
          <w:lang w:eastAsia="zh-CN"/>
        </w:rPr>
      </w:pPr>
      <w:r w:rsidRPr="001C2455">
        <w:rPr>
          <w:kern w:val="3"/>
          <w:lang w:eastAsia="zh-CN"/>
        </w:rPr>
        <w:t>1.6.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B544F9" w:rsidRPr="001C2455" w:rsidRDefault="00B544F9" w:rsidP="001B59FE">
      <w:pPr>
        <w:autoSpaceDN w:val="0"/>
        <w:ind w:firstLine="709"/>
        <w:jc w:val="both"/>
        <w:textAlignment w:val="baseline"/>
        <w:rPr>
          <w:kern w:val="3"/>
          <w:lang w:eastAsia="zh-CN"/>
        </w:rPr>
      </w:pPr>
      <w:r w:rsidRPr="001C2455">
        <w:rPr>
          <w:kern w:val="3"/>
          <w:lang w:eastAsia="zh-CN"/>
        </w:rPr>
        <w:t xml:space="preserve">1.7. </w:t>
      </w:r>
      <w:proofErr w:type="gramStart"/>
      <w:r w:rsidRPr="001C2455">
        <w:rPr>
          <w:kern w:val="3"/>
          <w:lang w:eastAsia="zh-CN"/>
        </w:rPr>
        <w:t>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статьей 44 Закона, в порядке, установленном едиными требованиями к функционированию электронных площадок, определенными в соответствии с частью 4 статьи 59 Закона федеральным органом исполнительной власти по регулированию контрактной системы в сфере закупок.</w:t>
      </w:r>
      <w:proofErr w:type="gramEnd"/>
    </w:p>
    <w:p w:rsidR="00B544F9" w:rsidRPr="001C2455" w:rsidRDefault="00B544F9" w:rsidP="001B59FE">
      <w:pPr>
        <w:autoSpaceDN w:val="0"/>
        <w:ind w:firstLine="709"/>
        <w:jc w:val="both"/>
        <w:textAlignment w:val="baseline"/>
        <w:rPr>
          <w:kern w:val="3"/>
          <w:lang w:eastAsia="zh-CN"/>
        </w:rPr>
      </w:pPr>
      <w:r w:rsidRPr="001C2455">
        <w:rPr>
          <w:kern w:val="3"/>
          <w:lang w:eastAsia="zh-CN"/>
        </w:rPr>
        <w:t>2. Обеспечение исполнения муниципального контракта</w:t>
      </w:r>
    </w:p>
    <w:p w:rsidR="00B544F9" w:rsidRPr="001C2455" w:rsidRDefault="00B544F9" w:rsidP="001B59FE">
      <w:pPr>
        <w:autoSpaceDN w:val="0"/>
        <w:ind w:firstLine="709"/>
        <w:jc w:val="both"/>
        <w:textAlignment w:val="baseline"/>
        <w:rPr>
          <w:kern w:val="3"/>
          <w:lang w:eastAsia="zh-CN"/>
        </w:rPr>
      </w:pPr>
      <w:r w:rsidRPr="001C2455">
        <w:rPr>
          <w:kern w:val="3"/>
          <w:lang w:eastAsia="zh-CN"/>
        </w:rPr>
        <w:t>2.1. Заказчиком (уполномоченным учреждением) в извещении о проведении электронного аукциона, документации об электронном аукционе, проекте муниципального контракта, должно быть установлено требование обеспечения исполнения муниципального контракта, за исключением случаев, предусмотренных частью 2 статьи 96 Закона.</w:t>
      </w:r>
    </w:p>
    <w:p w:rsidR="00B544F9" w:rsidRPr="001C2455" w:rsidRDefault="00B544F9" w:rsidP="001B59FE">
      <w:pPr>
        <w:autoSpaceDN w:val="0"/>
        <w:ind w:firstLine="709"/>
        <w:jc w:val="both"/>
        <w:textAlignment w:val="baseline"/>
        <w:rPr>
          <w:kern w:val="3"/>
          <w:lang w:eastAsia="zh-CN"/>
        </w:rPr>
      </w:pPr>
      <w:r w:rsidRPr="001C2455">
        <w:rPr>
          <w:kern w:val="3"/>
          <w:lang w:eastAsia="zh-CN"/>
        </w:rPr>
        <w:t>2.2. Конкретные обязательства, исполнение которых должны быть обеспечены, указываются в Томе 2 документации об электронном аукционе.</w:t>
      </w:r>
    </w:p>
    <w:p w:rsidR="00B544F9" w:rsidRPr="001C2455" w:rsidRDefault="00B544F9" w:rsidP="001B59FE">
      <w:pPr>
        <w:autoSpaceDN w:val="0"/>
        <w:ind w:firstLine="709"/>
        <w:jc w:val="both"/>
        <w:textAlignment w:val="baseline"/>
        <w:rPr>
          <w:kern w:val="3"/>
          <w:lang w:eastAsia="zh-CN"/>
        </w:rPr>
      </w:pPr>
      <w:r w:rsidRPr="001C2455">
        <w:rPr>
          <w:kern w:val="3"/>
          <w:lang w:eastAsia="zh-CN"/>
        </w:rPr>
        <w:lastRenderedPageBreak/>
        <w:t>2.3. Размер обеспечения исполнения муниципального контракта должен составлять от пяти до тридцати процентов начальной (максимальной) цены муниципального контракта, указанной в извещении о проведении электронного аукциона.</w:t>
      </w:r>
    </w:p>
    <w:p w:rsidR="00B544F9" w:rsidRPr="001C2455" w:rsidRDefault="001B59FE" w:rsidP="001B59FE">
      <w:pPr>
        <w:autoSpaceDN w:val="0"/>
        <w:ind w:firstLine="709"/>
        <w:jc w:val="both"/>
        <w:textAlignment w:val="baseline"/>
        <w:rPr>
          <w:kern w:val="3"/>
          <w:lang w:eastAsia="zh-CN"/>
        </w:rPr>
      </w:pPr>
      <w:r>
        <w:rPr>
          <w:kern w:val="3"/>
          <w:lang w:eastAsia="zh-CN"/>
        </w:rPr>
        <w:t>В случае</w:t>
      </w:r>
      <w:r w:rsidR="00B544F9" w:rsidRPr="001C2455">
        <w:rPr>
          <w:kern w:val="3"/>
          <w:lang w:eastAsia="zh-CN"/>
        </w:rPr>
        <w:t xml:space="preserve"> если начальная (максимальная) цена муниципального контракта превышает пятьдесят миллионов рублей, заказчик обязан установить требование обеспечения исполнения муниципального контракта в размере от десяти до тридцати процентов начальной (максимальной) цены </w:t>
      </w:r>
      <w:proofErr w:type="gramStart"/>
      <w:r w:rsidR="00B544F9" w:rsidRPr="001C2455">
        <w:rPr>
          <w:kern w:val="3"/>
          <w:lang w:eastAsia="zh-CN"/>
        </w:rPr>
        <w:t>к</w:t>
      </w:r>
      <w:proofErr w:type="gramEnd"/>
      <w:r w:rsidR="00B544F9" w:rsidRPr="001C2455">
        <w:rPr>
          <w:kern w:val="3"/>
          <w:lang w:eastAsia="zh-CN"/>
        </w:rPr>
        <w:t xml:space="preserve"> муниципального контракта, но не менее чем в размере аванса (если контрактом предусмотрена выплата аванса).</w:t>
      </w:r>
    </w:p>
    <w:p w:rsidR="00B544F9" w:rsidRPr="001C2455" w:rsidRDefault="001B59FE" w:rsidP="001B59FE">
      <w:pPr>
        <w:autoSpaceDN w:val="0"/>
        <w:ind w:firstLine="709"/>
        <w:jc w:val="both"/>
        <w:textAlignment w:val="baseline"/>
        <w:rPr>
          <w:kern w:val="3"/>
          <w:lang w:eastAsia="zh-CN"/>
        </w:rPr>
      </w:pPr>
      <w:r>
        <w:rPr>
          <w:kern w:val="3"/>
          <w:lang w:eastAsia="zh-CN"/>
        </w:rPr>
        <w:t>В случае</w:t>
      </w:r>
      <w:r w:rsidR="00B544F9" w:rsidRPr="001C2455">
        <w:rPr>
          <w:kern w:val="3"/>
          <w:lang w:eastAsia="zh-CN"/>
        </w:rPr>
        <w:t xml:space="preserve"> если аванс превышает тридцать процентов начальной (максимальной) цены муниципального контракта, размер обеспечения исполнения муниципального контракта устанавливается в размере аванса.</w:t>
      </w:r>
    </w:p>
    <w:p w:rsidR="00B544F9" w:rsidRPr="001C2455" w:rsidRDefault="001B59FE" w:rsidP="001B59FE">
      <w:pPr>
        <w:autoSpaceDN w:val="0"/>
        <w:ind w:firstLine="709"/>
        <w:jc w:val="both"/>
        <w:textAlignment w:val="baseline"/>
        <w:rPr>
          <w:kern w:val="3"/>
          <w:lang w:eastAsia="zh-CN"/>
        </w:rPr>
      </w:pPr>
      <w:r>
        <w:rPr>
          <w:kern w:val="3"/>
          <w:lang w:eastAsia="zh-CN"/>
        </w:rPr>
        <w:t>В случае</w:t>
      </w:r>
      <w:r w:rsidR="00B544F9" w:rsidRPr="001C2455">
        <w:rPr>
          <w:kern w:val="3"/>
          <w:lang w:eastAsia="zh-CN"/>
        </w:rPr>
        <w:t xml:space="preserve"> если предложенная в заявке участника закупки цена снижена на двадцать пять и более процентов по отношению к начальной (максимальной) цене муниципального контракта, участник закупки, с которым заключается муниципальный контракт, предоставляет обеспечение исполнения муниципального контракта с учетом положений статьи 37 Закона.</w:t>
      </w:r>
    </w:p>
    <w:p w:rsidR="00B544F9" w:rsidRPr="001C2455" w:rsidRDefault="00B544F9" w:rsidP="001B59FE">
      <w:pPr>
        <w:autoSpaceDN w:val="0"/>
        <w:ind w:firstLine="709"/>
        <w:jc w:val="both"/>
        <w:textAlignment w:val="baseline"/>
        <w:rPr>
          <w:kern w:val="3"/>
          <w:lang w:eastAsia="zh-CN"/>
        </w:rPr>
      </w:pPr>
      <w:r w:rsidRPr="001C2455">
        <w:rPr>
          <w:kern w:val="3"/>
          <w:lang w:eastAsia="zh-CN"/>
        </w:rPr>
        <w:t>2.4. Исполнение муниципального контракта может обеспечиваться предоставлением банковской гарантии, выданной банком и соответствующей требованиям статьи 45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муниципального контракта определяется участником закупки, с которым заключается муниципальный контракт, самостоятельно. Срок действия банковской гарантии должен превышать срок действия муниципального контракта не менее чем на один месяц.</w:t>
      </w:r>
    </w:p>
    <w:p w:rsidR="00B544F9" w:rsidRPr="001C2455" w:rsidRDefault="00B544F9" w:rsidP="001B59FE">
      <w:pPr>
        <w:autoSpaceDN w:val="0"/>
        <w:ind w:firstLine="709"/>
        <w:jc w:val="both"/>
        <w:textAlignment w:val="baseline"/>
        <w:rPr>
          <w:kern w:val="3"/>
          <w:lang w:eastAsia="zh-CN"/>
        </w:rPr>
      </w:pPr>
      <w:r w:rsidRPr="001C2455">
        <w:rPr>
          <w:kern w:val="3"/>
          <w:lang w:eastAsia="zh-CN"/>
        </w:rPr>
        <w:t>2.5. Муниципальный контракт заключается после предоставления участником закупки, с которым заключается муниципальный контракт, обеспечения исполнения муниципального контракта в соответствии с Законом.</w:t>
      </w:r>
    </w:p>
    <w:p w:rsidR="00B544F9" w:rsidRPr="001C2455" w:rsidRDefault="00B544F9" w:rsidP="001B59FE">
      <w:pPr>
        <w:autoSpaceDN w:val="0"/>
        <w:ind w:firstLine="709"/>
        <w:jc w:val="both"/>
        <w:textAlignment w:val="baseline"/>
        <w:rPr>
          <w:kern w:val="3"/>
          <w:lang w:eastAsia="zh-CN"/>
        </w:rPr>
      </w:pPr>
      <w:r w:rsidRPr="001C2455">
        <w:rPr>
          <w:kern w:val="3"/>
          <w:lang w:eastAsia="zh-CN"/>
        </w:rPr>
        <w:t>2.6. В случае непредставления участником закупки, с которым заключается муниципальный контракт, обеспечения исполнения муниципального контракта в срок, установленный для заключения муниципального контракта, такой участник считается уклонившимся от заключения муниципального контракта.</w:t>
      </w:r>
    </w:p>
    <w:p w:rsidR="00B544F9" w:rsidRPr="001C2455" w:rsidRDefault="00B544F9" w:rsidP="001B59FE">
      <w:pPr>
        <w:autoSpaceDN w:val="0"/>
        <w:ind w:firstLine="709"/>
        <w:jc w:val="both"/>
        <w:textAlignment w:val="baseline"/>
        <w:rPr>
          <w:kern w:val="3"/>
          <w:lang w:eastAsia="zh-CN"/>
        </w:rPr>
      </w:pPr>
      <w:r w:rsidRPr="001C2455">
        <w:rPr>
          <w:kern w:val="3"/>
          <w:lang w:eastAsia="zh-CN"/>
        </w:rPr>
        <w:t>2.7. В ходе исполнения муниципального контракта поставщик (подрядчик, исполнитель) вправе предоставить заказчику обеспечение исполнения муниципального контракта, уменьшенное на размер выполненных обязательств, предусмотренных муниципальным контрактом, взамен ранее предоставленного обеспечения исполнения муниципального контракта. При этом может быть изменен способ обеспечения исполнения муниципального контракта.</w:t>
      </w:r>
    </w:p>
    <w:p w:rsidR="00B544F9" w:rsidRPr="001C2455" w:rsidRDefault="00B544F9" w:rsidP="001B59FE">
      <w:pPr>
        <w:autoSpaceDN w:val="0"/>
        <w:ind w:firstLine="709"/>
        <w:jc w:val="both"/>
        <w:textAlignment w:val="baseline"/>
        <w:rPr>
          <w:kern w:val="3"/>
          <w:lang w:eastAsia="zh-CN"/>
        </w:rPr>
      </w:pPr>
      <w:r w:rsidRPr="001C2455">
        <w:rPr>
          <w:kern w:val="3"/>
          <w:lang w:eastAsia="zh-CN"/>
        </w:rPr>
        <w:t>2.8.  Положения настоящего Федерального закона об обеспечении исполнения муниципального контракта не применяются в случае:</w:t>
      </w:r>
    </w:p>
    <w:p w:rsidR="00B544F9" w:rsidRPr="001C2455" w:rsidRDefault="00B544F9" w:rsidP="001B59FE">
      <w:pPr>
        <w:autoSpaceDN w:val="0"/>
        <w:ind w:firstLine="709"/>
        <w:jc w:val="both"/>
        <w:textAlignment w:val="baseline"/>
        <w:rPr>
          <w:kern w:val="3"/>
          <w:lang w:eastAsia="zh-CN"/>
        </w:rPr>
      </w:pPr>
      <w:r w:rsidRPr="001C2455">
        <w:rPr>
          <w:kern w:val="3"/>
          <w:lang w:eastAsia="zh-CN"/>
        </w:rPr>
        <w:t>1) заключения муниципального контракта с участником закупки, который является государственным или муниципальным казенным учреждением;</w:t>
      </w:r>
    </w:p>
    <w:p w:rsidR="00B544F9" w:rsidRPr="001C2455" w:rsidRDefault="00B544F9" w:rsidP="001B59FE">
      <w:pPr>
        <w:autoSpaceDN w:val="0"/>
        <w:ind w:firstLine="709"/>
        <w:jc w:val="both"/>
        <w:textAlignment w:val="baseline"/>
        <w:rPr>
          <w:kern w:val="3"/>
          <w:lang w:eastAsia="zh-CN"/>
        </w:rPr>
      </w:pPr>
      <w:r w:rsidRPr="001C2455">
        <w:rPr>
          <w:kern w:val="3"/>
          <w:lang w:eastAsia="zh-CN"/>
        </w:rPr>
        <w:t>2) осуществления закупки услуги по предоставлению кредита;</w:t>
      </w:r>
    </w:p>
    <w:p w:rsidR="00B544F9" w:rsidRPr="001C2455" w:rsidRDefault="00B544F9" w:rsidP="001B59FE">
      <w:pPr>
        <w:autoSpaceDN w:val="0"/>
        <w:ind w:firstLine="709"/>
        <w:jc w:val="both"/>
        <w:textAlignment w:val="baseline"/>
        <w:rPr>
          <w:kern w:val="3"/>
          <w:lang w:eastAsia="zh-CN"/>
        </w:rPr>
      </w:pPr>
      <w:r w:rsidRPr="001C2455">
        <w:rPr>
          <w:kern w:val="3"/>
          <w:lang w:eastAsia="zh-CN"/>
        </w:rPr>
        <w:t>3) заключения муниципального контракта, предметом которого является выдача банковской гарантии.</w:t>
      </w:r>
    </w:p>
    <w:p w:rsidR="00B544F9" w:rsidRPr="001C2455" w:rsidRDefault="00B544F9" w:rsidP="001B59FE">
      <w:pPr>
        <w:autoSpaceDN w:val="0"/>
        <w:ind w:firstLine="709"/>
        <w:jc w:val="both"/>
        <w:textAlignment w:val="baseline"/>
        <w:rPr>
          <w:kern w:val="3"/>
          <w:lang w:eastAsia="zh-CN"/>
        </w:rPr>
      </w:pPr>
      <w:r w:rsidRPr="001C2455">
        <w:rPr>
          <w:kern w:val="3"/>
          <w:lang w:eastAsia="zh-CN"/>
        </w:rPr>
        <w:t>2.9. Порядок и условия предоставления обеспечения исполнения муниципального контракта в виде безотзывной банковской гарантии.</w:t>
      </w:r>
    </w:p>
    <w:p w:rsidR="00B544F9" w:rsidRPr="001C2455" w:rsidRDefault="00B544F9" w:rsidP="001B59FE">
      <w:pPr>
        <w:autoSpaceDN w:val="0"/>
        <w:ind w:firstLine="709"/>
        <w:jc w:val="both"/>
        <w:textAlignment w:val="baseline"/>
        <w:rPr>
          <w:kern w:val="3"/>
          <w:lang w:eastAsia="zh-CN"/>
        </w:rPr>
      </w:pPr>
      <w:proofErr w:type="gramStart"/>
      <w:r w:rsidRPr="001C2455">
        <w:rPr>
          <w:kern w:val="3"/>
          <w:lang w:eastAsia="zh-CN"/>
        </w:rPr>
        <w:t>Заказчики в качестве обеспечения заявок и исполнения муниципального контракта принимают банковские гарантии, выданные банками, включенными в предусмотренный статьей 176.1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B544F9" w:rsidRPr="001C2455" w:rsidRDefault="00B544F9" w:rsidP="001B59FE">
      <w:pPr>
        <w:autoSpaceDN w:val="0"/>
        <w:ind w:firstLine="709"/>
        <w:jc w:val="both"/>
        <w:textAlignment w:val="baseline"/>
        <w:rPr>
          <w:kern w:val="3"/>
          <w:lang w:eastAsia="zh-CN"/>
        </w:rPr>
      </w:pPr>
      <w:r w:rsidRPr="001C2455">
        <w:rPr>
          <w:kern w:val="3"/>
          <w:lang w:eastAsia="zh-CN"/>
        </w:rPr>
        <w:t>Банковская гарантия должна быть безотзывной и должна содержать:</w:t>
      </w:r>
    </w:p>
    <w:p w:rsidR="00B544F9" w:rsidRPr="001C2455" w:rsidRDefault="00B544F9" w:rsidP="001B59FE">
      <w:pPr>
        <w:autoSpaceDN w:val="0"/>
        <w:ind w:firstLine="709"/>
        <w:jc w:val="both"/>
        <w:textAlignment w:val="baseline"/>
        <w:rPr>
          <w:kern w:val="3"/>
          <w:lang w:eastAsia="zh-CN"/>
        </w:rPr>
      </w:pPr>
      <w:r w:rsidRPr="001C2455">
        <w:rPr>
          <w:kern w:val="3"/>
          <w:lang w:eastAsia="zh-CN"/>
        </w:rPr>
        <w:t xml:space="preserve">1) сумму банковской гарантии, подлежащую уплате гарантом заказчику в </w:t>
      </w:r>
      <w:r w:rsidRPr="001C2455">
        <w:rPr>
          <w:kern w:val="3"/>
          <w:lang w:eastAsia="zh-CN"/>
        </w:rPr>
        <w:lastRenderedPageBreak/>
        <w:t>установленных частью 13 статьи 44 Закона случаях, или сумму банковской гарантии, подлежащую уплате гарантом заказчику в случае ненадлежащего исполнения обязатель</w:t>
      </w:r>
      <w:proofErr w:type="gramStart"/>
      <w:r w:rsidRPr="001C2455">
        <w:rPr>
          <w:kern w:val="3"/>
          <w:lang w:eastAsia="zh-CN"/>
        </w:rPr>
        <w:t>ств пр</w:t>
      </w:r>
      <w:proofErr w:type="gramEnd"/>
      <w:r w:rsidRPr="001C2455">
        <w:rPr>
          <w:kern w:val="3"/>
          <w:lang w:eastAsia="zh-CN"/>
        </w:rPr>
        <w:t>инципалом в соответствии со статьей 96 Закона;</w:t>
      </w:r>
    </w:p>
    <w:p w:rsidR="00B544F9" w:rsidRPr="001C2455" w:rsidRDefault="00B544F9" w:rsidP="001B59FE">
      <w:pPr>
        <w:autoSpaceDN w:val="0"/>
        <w:ind w:firstLine="709"/>
        <w:jc w:val="both"/>
        <w:textAlignment w:val="baseline"/>
        <w:rPr>
          <w:kern w:val="3"/>
          <w:lang w:eastAsia="zh-CN"/>
        </w:rPr>
      </w:pPr>
      <w:r w:rsidRPr="001C2455">
        <w:rPr>
          <w:kern w:val="3"/>
          <w:lang w:eastAsia="zh-CN"/>
        </w:rPr>
        <w:t>2) обязательства принципала, надлежащее исполнение которых обеспечивается банковской гарантией;</w:t>
      </w:r>
    </w:p>
    <w:p w:rsidR="00B544F9" w:rsidRPr="001C2455" w:rsidRDefault="00B544F9" w:rsidP="001B59FE">
      <w:pPr>
        <w:autoSpaceDN w:val="0"/>
        <w:ind w:firstLine="709"/>
        <w:jc w:val="both"/>
        <w:textAlignment w:val="baseline"/>
        <w:rPr>
          <w:kern w:val="3"/>
          <w:lang w:eastAsia="zh-CN"/>
        </w:rPr>
      </w:pPr>
      <w:r w:rsidRPr="001C2455">
        <w:rPr>
          <w:kern w:val="3"/>
          <w:lang w:eastAsia="zh-CN"/>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B544F9" w:rsidRPr="001C2455" w:rsidRDefault="00B544F9" w:rsidP="001B59FE">
      <w:pPr>
        <w:autoSpaceDN w:val="0"/>
        <w:ind w:firstLine="709"/>
        <w:jc w:val="both"/>
        <w:textAlignment w:val="baseline"/>
        <w:rPr>
          <w:kern w:val="3"/>
          <w:lang w:eastAsia="zh-CN"/>
        </w:rPr>
      </w:pPr>
      <w:r w:rsidRPr="001C2455">
        <w:rPr>
          <w:kern w:val="3"/>
          <w:lang w:eastAsia="zh-C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544F9" w:rsidRPr="001C2455" w:rsidRDefault="00B544F9" w:rsidP="001B59FE">
      <w:pPr>
        <w:autoSpaceDN w:val="0"/>
        <w:ind w:firstLine="709"/>
        <w:jc w:val="both"/>
        <w:textAlignment w:val="baseline"/>
        <w:rPr>
          <w:kern w:val="3"/>
          <w:lang w:eastAsia="zh-CN"/>
        </w:rPr>
      </w:pPr>
      <w:r w:rsidRPr="001C2455">
        <w:rPr>
          <w:kern w:val="3"/>
          <w:lang w:eastAsia="zh-CN"/>
        </w:rPr>
        <w:t>5) срок действия банковской гарантии с учетом требований статей 44 и 96 Закона;</w:t>
      </w:r>
    </w:p>
    <w:p w:rsidR="00B544F9" w:rsidRPr="001C2455" w:rsidRDefault="00B544F9" w:rsidP="001B59FE">
      <w:pPr>
        <w:autoSpaceDN w:val="0"/>
        <w:ind w:firstLine="709"/>
        <w:jc w:val="both"/>
        <w:textAlignment w:val="baseline"/>
        <w:rPr>
          <w:kern w:val="3"/>
          <w:lang w:eastAsia="zh-CN"/>
        </w:rPr>
      </w:pPr>
      <w:r w:rsidRPr="001C2455">
        <w:rPr>
          <w:kern w:val="3"/>
          <w:lang w:eastAsia="zh-CN"/>
        </w:rPr>
        <w:t>6) отлагательное условие, предусматривающее заключение договора предоставления банковской гарантии по обязательствам принципала, возникшим из муниципального контракта при его заключении, в случае предоставления банковской гарантии в качестве обеспечения исполнения контракта;</w:t>
      </w:r>
    </w:p>
    <w:p w:rsidR="00B544F9" w:rsidRPr="001C2455" w:rsidRDefault="00B544F9" w:rsidP="001B59FE">
      <w:pPr>
        <w:autoSpaceDN w:val="0"/>
        <w:ind w:firstLine="709"/>
        <w:jc w:val="both"/>
        <w:textAlignment w:val="baseline"/>
        <w:rPr>
          <w:kern w:val="3"/>
          <w:lang w:eastAsia="zh-CN"/>
        </w:rPr>
      </w:pPr>
      <w:proofErr w:type="gramStart"/>
      <w:r w:rsidRPr="001C2455">
        <w:rPr>
          <w:kern w:val="3"/>
          <w:lang w:eastAsia="zh-CN"/>
        </w:rPr>
        <w:t xml:space="preserve">7) установленный в соответствии с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hyperlink r:id="rId34" w:history="1">
        <w:r w:rsidRPr="001C2455">
          <w:rPr>
            <w:kern w:val="3"/>
            <w:lang w:eastAsia="zh-CN"/>
          </w:rPr>
          <w:t>перечень</w:t>
        </w:r>
      </w:hyperlink>
      <w:r w:rsidRPr="001C2455">
        <w:rPr>
          <w:color w:val="000000"/>
          <w:kern w:val="3"/>
          <w:lang w:eastAsia="zh-CN"/>
        </w:rPr>
        <w:t xml:space="preserve"> </w:t>
      </w:r>
      <w:r w:rsidRPr="001C2455">
        <w:rPr>
          <w:kern w:val="3"/>
          <w:lang w:eastAsia="zh-CN"/>
        </w:rPr>
        <w:t>документов, предоставляемых заказчиком банку одновременно с требованием об осуществлении уплаты денежной суммы по банковской гарантии.</w:t>
      </w:r>
      <w:proofErr w:type="gramEnd"/>
    </w:p>
    <w:p w:rsidR="00B544F9" w:rsidRPr="001C2455" w:rsidRDefault="00B544F9" w:rsidP="001B59FE">
      <w:pPr>
        <w:autoSpaceDN w:val="0"/>
        <w:ind w:firstLine="709"/>
        <w:jc w:val="both"/>
        <w:textAlignment w:val="baseline"/>
        <w:rPr>
          <w:kern w:val="3"/>
          <w:lang w:eastAsia="zh-CN"/>
        </w:rPr>
      </w:pPr>
      <w:r w:rsidRPr="001C2455">
        <w:rPr>
          <w:kern w:val="3"/>
          <w:lang w:eastAsia="zh-CN"/>
        </w:rPr>
        <w:t xml:space="preserve">2.10. </w:t>
      </w:r>
      <w:proofErr w:type="gramStart"/>
      <w:r w:rsidRPr="001C2455">
        <w:rPr>
          <w:kern w:val="3"/>
          <w:lang w:eastAsia="zh-CN"/>
        </w:rPr>
        <w:t>В случае, предусмотренном извещением о проведении электронного аукциона, документацией об электронном аукционе, проектом муниципального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w:t>
      </w:r>
      <w:proofErr w:type="gramEnd"/>
      <w:r w:rsidRPr="001C2455">
        <w:rPr>
          <w:kern w:val="3"/>
          <w:lang w:eastAsia="zh-CN"/>
        </w:rPr>
        <w:t xml:space="preserve"> окончания срока действия банковской гарантии.</w:t>
      </w:r>
    </w:p>
    <w:p w:rsidR="00B544F9" w:rsidRPr="001C2455" w:rsidRDefault="00B544F9" w:rsidP="001B59FE">
      <w:pPr>
        <w:autoSpaceDN w:val="0"/>
        <w:ind w:firstLine="709"/>
        <w:jc w:val="both"/>
        <w:textAlignment w:val="baseline"/>
        <w:rPr>
          <w:kern w:val="3"/>
          <w:lang w:eastAsia="zh-CN"/>
        </w:rPr>
      </w:pPr>
      <w:r w:rsidRPr="001C2455">
        <w:rPr>
          <w:kern w:val="3"/>
          <w:lang w:eastAsia="zh-CN"/>
        </w:rPr>
        <w:t>2.11.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B544F9" w:rsidRPr="001C2455" w:rsidRDefault="00B544F9" w:rsidP="001B59FE">
      <w:pPr>
        <w:widowControl/>
        <w:suppressAutoHyphens w:val="0"/>
        <w:autoSpaceDN w:val="0"/>
        <w:ind w:firstLine="709"/>
        <w:jc w:val="both"/>
        <w:rPr>
          <w:lang w:eastAsia="en-US"/>
        </w:rPr>
      </w:pPr>
      <w:r w:rsidRPr="001C2455">
        <w:rPr>
          <w:lang w:eastAsia="en-US"/>
        </w:rPr>
        <w:t>3.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B544F9" w:rsidRPr="001C2455" w:rsidRDefault="00B544F9" w:rsidP="001B59FE">
      <w:pPr>
        <w:widowControl/>
        <w:suppressAutoHyphens w:val="0"/>
        <w:autoSpaceDN w:val="0"/>
        <w:ind w:firstLine="709"/>
        <w:jc w:val="both"/>
        <w:rPr>
          <w:lang w:eastAsia="en-US"/>
        </w:rPr>
      </w:pPr>
      <w:r w:rsidRPr="001C2455">
        <w:rPr>
          <w:lang w:eastAsia="en-US"/>
        </w:rPr>
        <w:t>4. Основанием для отказа в принятии банковской гарантии заказчиком является:</w:t>
      </w:r>
    </w:p>
    <w:p w:rsidR="00B544F9" w:rsidRPr="001C2455" w:rsidRDefault="00B544F9" w:rsidP="001B59FE">
      <w:pPr>
        <w:widowControl/>
        <w:suppressAutoHyphens w:val="0"/>
        <w:autoSpaceDN w:val="0"/>
        <w:ind w:firstLine="709"/>
        <w:jc w:val="both"/>
        <w:rPr>
          <w:lang w:eastAsia="en-US"/>
        </w:rPr>
      </w:pPr>
      <w:r w:rsidRPr="001C2455">
        <w:rPr>
          <w:lang w:eastAsia="en-US"/>
        </w:rPr>
        <w:t>1) отсутствие информации о банковской гарантии в предусмотренных настоящей статьей реестрах банковских гарантий;</w:t>
      </w:r>
    </w:p>
    <w:p w:rsidR="00B544F9" w:rsidRPr="001C2455" w:rsidRDefault="00B544F9" w:rsidP="001B59FE">
      <w:pPr>
        <w:widowControl/>
        <w:suppressAutoHyphens w:val="0"/>
        <w:autoSpaceDN w:val="0"/>
        <w:ind w:firstLine="709"/>
        <w:jc w:val="both"/>
        <w:rPr>
          <w:rFonts w:eastAsia="SimSun"/>
          <w:kern w:val="3"/>
          <w:lang w:eastAsia="zh-CN" w:bidi="hi-IN"/>
        </w:rPr>
      </w:pPr>
      <w:r w:rsidRPr="001C2455">
        <w:rPr>
          <w:lang w:eastAsia="en-US"/>
        </w:rPr>
        <w:t xml:space="preserve">2) несоответствие банковской гарантии условиям, указанным в </w:t>
      </w:r>
      <w:hyperlink r:id="rId35" w:history="1">
        <w:r w:rsidRPr="001C2455">
          <w:rPr>
            <w:color w:val="000000"/>
            <w:lang w:eastAsia="en-US"/>
          </w:rPr>
          <w:t>частях 2</w:t>
        </w:r>
      </w:hyperlink>
      <w:r w:rsidRPr="001C2455">
        <w:rPr>
          <w:color w:val="000000"/>
          <w:lang w:eastAsia="en-US"/>
        </w:rPr>
        <w:t xml:space="preserve"> и </w:t>
      </w:r>
      <w:hyperlink r:id="rId36" w:history="1">
        <w:r w:rsidRPr="001C2455">
          <w:rPr>
            <w:color w:val="000000"/>
            <w:lang w:eastAsia="en-US"/>
          </w:rPr>
          <w:t>3</w:t>
        </w:r>
      </w:hyperlink>
      <w:r w:rsidRPr="001C2455">
        <w:rPr>
          <w:lang w:eastAsia="en-US"/>
        </w:rPr>
        <w:t xml:space="preserve"> ст. 45 Закона;</w:t>
      </w:r>
    </w:p>
    <w:p w:rsidR="00B544F9" w:rsidRPr="001C2455" w:rsidRDefault="00B544F9" w:rsidP="001B59FE">
      <w:pPr>
        <w:widowControl/>
        <w:suppressAutoHyphens w:val="0"/>
        <w:autoSpaceDN w:val="0"/>
        <w:ind w:firstLine="709"/>
        <w:jc w:val="both"/>
        <w:rPr>
          <w:lang w:eastAsia="en-US"/>
        </w:rPr>
      </w:pPr>
      <w:r w:rsidRPr="001C2455">
        <w:rPr>
          <w:lang w:eastAsia="en-US"/>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B544F9" w:rsidRPr="001C2455" w:rsidRDefault="00B544F9" w:rsidP="001B59FE">
      <w:pPr>
        <w:widowControl/>
        <w:suppressAutoHyphens w:val="0"/>
        <w:autoSpaceDN w:val="0"/>
        <w:ind w:firstLine="709"/>
        <w:jc w:val="both"/>
        <w:rPr>
          <w:rFonts w:eastAsia="SimSun"/>
          <w:kern w:val="3"/>
          <w:lang w:eastAsia="zh-CN" w:bidi="hi-IN"/>
        </w:rPr>
      </w:pPr>
      <w:r w:rsidRPr="001C2455">
        <w:rPr>
          <w:lang w:eastAsia="en-US"/>
        </w:rPr>
        <w:t xml:space="preserve">5. В случае отказа в принятии банковской гарантии заказчик в срок, установленный </w:t>
      </w:r>
      <w:hyperlink w:anchor="Par0" w:history="1">
        <w:r w:rsidRPr="001C2455">
          <w:rPr>
            <w:color w:val="000000"/>
            <w:lang w:eastAsia="en-US"/>
          </w:rPr>
          <w:t>частью 5</w:t>
        </w:r>
      </w:hyperlink>
      <w:r w:rsidRPr="001C2455">
        <w:rPr>
          <w:color w:val="000000"/>
          <w:lang w:eastAsia="en-US"/>
        </w:rPr>
        <w:t xml:space="preserve"> </w:t>
      </w:r>
      <w:r w:rsidRPr="001C2455">
        <w:rPr>
          <w:lang w:eastAsia="en-US"/>
        </w:rPr>
        <w:t>ст. 45 Закона,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B544F9" w:rsidRPr="001C2455" w:rsidRDefault="00B544F9" w:rsidP="001B59FE">
      <w:pPr>
        <w:widowControl/>
        <w:suppressAutoHyphens w:val="0"/>
        <w:autoSpaceDN w:val="0"/>
        <w:ind w:firstLine="709"/>
        <w:jc w:val="both"/>
        <w:rPr>
          <w:rFonts w:eastAsia="SimSun"/>
          <w:kern w:val="3"/>
          <w:lang w:eastAsia="zh-CN" w:bidi="hi-IN"/>
        </w:rPr>
      </w:pPr>
      <w:r w:rsidRPr="001C2455">
        <w:rPr>
          <w:lang w:eastAsia="en-US"/>
        </w:rPr>
        <w:t xml:space="preserve">6. </w:t>
      </w:r>
      <w:proofErr w:type="gramStart"/>
      <w:r w:rsidRPr="001C2455">
        <w:rPr>
          <w:lang w:eastAsia="en-US"/>
        </w:rPr>
        <w:t xml:space="preserve">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ar14" w:history="1">
        <w:r w:rsidRPr="001C2455">
          <w:rPr>
            <w:color w:val="000000"/>
            <w:lang w:eastAsia="en-US"/>
          </w:rPr>
          <w:t>частью 9</w:t>
        </w:r>
      </w:hyperlink>
      <w:r w:rsidRPr="001C2455">
        <w:rPr>
          <w:lang w:eastAsia="en-US"/>
        </w:rPr>
        <w:t xml:space="preserve"> ст. 45 </w:t>
      </w:r>
      <w:r w:rsidRPr="001C2455">
        <w:rPr>
          <w:lang w:eastAsia="en-US"/>
        </w:rPr>
        <w:lastRenderedPageBreak/>
        <w:t xml:space="preserve">Закона, должны быть включены в реестр банковских гарантий, размещенный в единой информационной системе, за исключением банковских гарантий, указанных </w:t>
      </w:r>
      <w:r w:rsidRPr="001C2455">
        <w:rPr>
          <w:color w:val="000000"/>
          <w:lang w:eastAsia="en-US"/>
        </w:rPr>
        <w:t>в</w:t>
      </w:r>
      <w:proofErr w:type="gramEnd"/>
      <w:r w:rsidRPr="001C2455">
        <w:rPr>
          <w:color w:val="000000"/>
          <w:lang w:eastAsia="en-US"/>
        </w:rPr>
        <w:t xml:space="preserve"> </w:t>
      </w:r>
      <w:hyperlink w:anchor="Par10" w:history="1">
        <w:r w:rsidRPr="001C2455">
          <w:rPr>
            <w:color w:val="000000"/>
            <w:lang w:eastAsia="en-US"/>
          </w:rPr>
          <w:t>части 8.1</w:t>
        </w:r>
      </w:hyperlink>
      <w:r w:rsidRPr="001C2455">
        <w:rPr>
          <w:lang w:eastAsia="en-US"/>
        </w:rPr>
        <w:t xml:space="preserve"> </w:t>
      </w:r>
      <w:r w:rsidR="001B59FE">
        <w:rPr>
          <w:lang w:eastAsia="en-US"/>
        </w:rPr>
        <w:t xml:space="preserve"> </w:t>
      </w:r>
      <w:r w:rsidRPr="001C2455">
        <w:rPr>
          <w:lang w:eastAsia="en-US"/>
        </w:rPr>
        <w:t>ст. 45 Закона.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B544F9" w:rsidRPr="001C2455" w:rsidRDefault="00B544F9" w:rsidP="001B59FE">
      <w:pPr>
        <w:widowControl/>
        <w:suppressAutoHyphens w:val="0"/>
        <w:autoSpaceDN w:val="0"/>
        <w:ind w:firstLine="709"/>
        <w:jc w:val="both"/>
        <w:rPr>
          <w:rFonts w:eastAsia="SimSun"/>
          <w:kern w:val="3"/>
          <w:lang w:eastAsia="zh-CN" w:bidi="hi-IN"/>
        </w:rPr>
      </w:pPr>
      <w:r w:rsidRPr="001C2455">
        <w:rPr>
          <w:lang w:eastAsia="en-US"/>
        </w:rPr>
        <w:t xml:space="preserve">6.1 Предусмотренная </w:t>
      </w:r>
      <w:hyperlink w:anchor="Par14" w:history="1">
        <w:r w:rsidRPr="001C2455">
          <w:rPr>
            <w:color w:val="000000"/>
            <w:lang w:eastAsia="en-US"/>
          </w:rPr>
          <w:t>частью 9</w:t>
        </w:r>
      </w:hyperlink>
      <w:r w:rsidRPr="001C2455">
        <w:rPr>
          <w:lang w:eastAsia="en-US"/>
        </w:rPr>
        <w:t xml:space="preserve"> ст. 45 Закона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
    <w:p w:rsidR="00B544F9" w:rsidRPr="001C2455" w:rsidRDefault="00B544F9" w:rsidP="001B59FE">
      <w:pPr>
        <w:widowControl/>
        <w:suppressAutoHyphens w:val="0"/>
        <w:autoSpaceDN w:val="0"/>
        <w:ind w:firstLine="709"/>
        <w:jc w:val="both"/>
        <w:rPr>
          <w:rFonts w:eastAsia="SimSun"/>
          <w:kern w:val="3"/>
          <w:lang w:eastAsia="zh-CN" w:bidi="hi-IN"/>
        </w:rPr>
      </w:pPr>
      <w:r w:rsidRPr="001C2455">
        <w:rPr>
          <w:lang w:eastAsia="en-US"/>
        </w:rPr>
        <w:t xml:space="preserve">6.2. </w:t>
      </w:r>
      <w:proofErr w:type="gramStart"/>
      <w:r w:rsidRPr="001C2455">
        <w:rPr>
          <w:lang w:eastAsia="en-US"/>
        </w:rPr>
        <w:t xml:space="preserve">Дополнительные </w:t>
      </w:r>
      <w:hyperlink r:id="rId37" w:history="1">
        <w:r w:rsidRPr="001C2455">
          <w:rPr>
            <w:color w:val="000000"/>
            <w:lang w:eastAsia="en-US"/>
          </w:rPr>
          <w:t>требования</w:t>
        </w:r>
      </w:hyperlink>
      <w:r w:rsidRPr="001C2455">
        <w:rPr>
          <w:lang w:eastAsia="en-US"/>
        </w:rPr>
        <w:t xml:space="preserve"> к банковской гарантии, используемой для целей настоящего Федерального закона, </w:t>
      </w:r>
      <w:hyperlink r:id="rId38" w:history="1">
        <w:r w:rsidRPr="001C2455">
          <w:rPr>
            <w:color w:val="000000"/>
            <w:lang w:eastAsia="en-US"/>
          </w:rPr>
          <w:t>порядок</w:t>
        </w:r>
      </w:hyperlink>
      <w:r w:rsidRPr="001C2455">
        <w:rPr>
          <w:lang w:eastAsia="en-US"/>
        </w:rPr>
        <w:t xml:space="preserve"> ведения и размещения в единой информационной системе реестра банковских гарантий, </w:t>
      </w:r>
      <w:hyperlink r:id="rId39" w:history="1">
        <w:r w:rsidRPr="001C2455">
          <w:rPr>
            <w:color w:val="000000"/>
            <w:lang w:eastAsia="en-US"/>
          </w:rPr>
          <w:t>порядок</w:t>
        </w:r>
      </w:hyperlink>
      <w:r w:rsidRPr="001C2455">
        <w:rPr>
          <w:color w:val="000000"/>
          <w:lang w:eastAsia="en-US"/>
        </w:rPr>
        <w:t xml:space="preserve"> </w:t>
      </w:r>
      <w:r w:rsidRPr="001C2455">
        <w:rPr>
          <w:lang w:eastAsia="en-US"/>
        </w:rPr>
        <w:t xml:space="preserve">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40" w:history="1">
        <w:r w:rsidRPr="001C2455">
          <w:rPr>
            <w:color w:val="000000"/>
            <w:lang w:eastAsia="en-US"/>
          </w:rPr>
          <w:t>форма</w:t>
        </w:r>
      </w:hyperlink>
      <w:r w:rsidRPr="001C2455">
        <w:rPr>
          <w:lang w:eastAsia="en-US"/>
        </w:rPr>
        <w:t xml:space="preserve"> требования об осуществлении уплаты денежной суммы по банковской гарантии устанавливаются Правительством Российской Федерации.</w:t>
      </w:r>
      <w:proofErr w:type="gramEnd"/>
    </w:p>
    <w:p w:rsidR="00B544F9" w:rsidRPr="001C2455" w:rsidRDefault="00B544F9" w:rsidP="001B59FE">
      <w:pPr>
        <w:widowControl/>
        <w:suppressAutoHyphens w:val="0"/>
        <w:autoSpaceDN w:val="0"/>
        <w:ind w:firstLine="709"/>
        <w:jc w:val="both"/>
        <w:rPr>
          <w:lang w:eastAsia="en-US"/>
        </w:rPr>
      </w:pPr>
      <w:bookmarkStart w:id="2" w:name="Par14"/>
      <w:bookmarkEnd w:id="2"/>
      <w:r w:rsidRPr="001C2455">
        <w:rPr>
          <w:lang w:eastAsia="en-US"/>
        </w:rPr>
        <w:t>7. В реестр банковских гарантий и закрытый реестр банковских гарантий включаются следующие информация и документы:</w:t>
      </w:r>
    </w:p>
    <w:p w:rsidR="00B544F9" w:rsidRPr="001C2455" w:rsidRDefault="00B544F9" w:rsidP="001B59FE">
      <w:pPr>
        <w:widowControl/>
        <w:suppressAutoHyphens w:val="0"/>
        <w:autoSpaceDN w:val="0"/>
        <w:ind w:firstLine="709"/>
        <w:jc w:val="both"/>
        <w:rPr>
          <w:lang w:eastAsia="en-US"/>
        </w:rPr>
      </w:pPr>
      <w:r w:rsidRPr="001C2455">
        <w:rPr>
          <w:lang w:eastAsia="en-US"/>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B544F9" w:rsidRPr="001C2455" w:rsidRDefault="00B544F9" w:rsidP="001B59FE">
      <w:pPr>
        <w:widowControl/>
        <w:suppressAutoHyphens w:val="0"/>
        <w:autoSpaceDN w:val="0"/>
        <w:ind w:firstLine="709"/>
        <w:jc w:val="both"/>
        <w:rPr>
          <w:lang w:eastAsia="en-US"/>
        </w:rPr>
      </w:pPr>
      <w:r w:rsidRPr="001C2455">
        <w:rPr>
          <w:lang w:eastAsia="en-US"/>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B544F9" w:rsidRPr="001C2455" w:rsidRDefault="00B544F9" w:rsidP="001B59FE">
      <w:pPr>
        <w:widowControl/>
        <w:suppressAutoHyphens w:val="0"/>
        <w:autoSpaceDN w:val="0"/>
        <w:ind w:firstLine="709"/>
        <w:jc w:val="both"/>
        <w:rPr>
          <w:lang w:eastAsia="en-US"/>
        </w:rPr>
      </w:pPr>
      <w:r w:rsidRPr="001C2455">
        <w:rPr>
          <w:lang w:eastAsia="en-US"/>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B544F9" w:rsidRPr="001C2455" w:rsidRDefault="00B544F9" w:rsidP="001B59FE">
      <w:pPr>
        <w:widowControl/>
        <w:suppressAutoHyphens w:val="0"/>
        <w:autoSpaceDN w:val="0"/>
        <w:ind w:firstLine="709"/>
        <w:jc w:val="both"/>
        <w:rPr>
          <w:lang w:eastAsia="en-US"/>
        </w:rPr>
      </w:pPr>
      <w:r w:rsidRPr="001C2455">
        <w:rPr>
          <w:lang w:eastAsia="en-US"/>
        </w:rPr>
        <w:t>4) срок действия банковской гарантии;</w:t>
      </w:r>
    </w:p>
    <w:p w:rsidR="00B544F9" w:rsidRPr="001C2455" w:rsidRDefault="00B544F9" w:rsidP="001B59FE">
      <w:pPr>
        <w:widowControl/>
        <w:suppressAutoHyphens w:val="0"/>
        <w:autoSpaceDN w:val="0"/>
        <w:ind w:firstLine="709"/>
        <w:jc w:val="both"/>
        <w:rPr>
          <w:rFonts w:eastAsia="SimSun"/>
          <w:kern w:val="3"/>
          <w:lang w:eastAsia="zh-CN" w:bidi="hi-IN"/>
        </w:rPr>
      </w:pPr>
      <w:r w:rsidRPr="001C2455">
        <w:rPr>
          <w:lang w:eastAsia="en-US"/>
        </w:rP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ar10" w:history="1">
        <w:r w:rsidRPr="001C2455">
          <w:rPr>
            <w:color w:val="000000"/>
            <w:lang w:eastAsia="en-US"/>
          </w:rPr>
          <w:t>частью 8.1</w:t>
        </w:r>
      </w:hyperlink>
      <w:r w:rsidRPr="001C2455">
        <w:rPr>
          <w:color w:val="000000"/>
          <w:lang w:eastAsia="en-US"/>
        </w:rPr>
        <w:t xml:space="preserve"> ст. 45 Закона;</w:t>
      </w:r>
    </w:p>
    <w:p w:rsidR="00B544F9" w:rsidRPr="001C2455" w:rsidRDefault="00B544F9" w:rsidP="001B59FE">
      <w:pPr>
        <w:widowControl/>
        <w:suppressAutoHyphens w:val="0"/>
        <w:autoSpaceDN w:val="0"/>
        <w:ind w:firstLine="709"/>
        <w:jc w:val="both"/>
        <w:rPr>
          <w:rFonts w:eastAsia="SimSun"/>
          <w:kern w:val="3"/>
          <w:lang w:eastAsia="zh-CN" w:bidi="hi-IN"/>
        </w:rPr>
      </w:pPr>
      <w:r w:rsidRPr="001C2455">
        <w:rPr>
          <w:color w:val="000000"/>
          <w:lang w:eastAsia="en-US"/>
        </w:rPr>
        <w:t xml:space="preserve">6) </w:t>
      </w:r>
      <w:hyperlink r:id="rId41" w:history="1">
        <w:r w:rsidRPr="001C2455">
          <w:rPr>
            <w:color w:val="000000"/>
            <w:lang w:eastAsia="en-US"/>
          </w:rPr>
          <w:t>иные</w:t>
        </w:r>
      </w:hyperlink>
      <w:r w:rsidRPr="001C2455">
        <w:rPr>
          <w:color w:val="000000"/>
          <w:lang w:eastAsia="en-US"/>
        </w:rPr>
        <w:t xml:space="preserve"> </w:t>
      </w:r>
      <w:r w:rsidRPr="001C2455">
        <w:rPr>
          <w:lang w:eastAsia="en-US"/>
        </w:rPr>
        <w:t>информация и документы, перечень которых установлен Правительством Российской Федерации.</w:t>
      </w:r>
    </w:p>
    <w:p w:rsidR="00B544F9" w:rsidRPr="001C2455" w:rsidRDefault="00B544F9" w:rsidP="001B59FE">
      <w:pPr>
        <w:widowControl/>
        <w:suppressAutoHyphens w:val="0"/>
        <w:autoSpaceDN w:val="0"/>
        <w:ind w:firstLine="709"/>
        <w:jc w:val="both"/>
        <w:rPr>
          <w:rFonts w:eastAsia="SimSun"/>
          <w:kern w:val="3"/>
          <w:lang w:eastAsia="zh-CN" w:bidi="hi-IN"/>
        </w:rPr>
      </w:pPr>
      <w:r w:rsidRPr="001C2455">
        <w:rPr>
          <w:lang w:eastAsia="en-US"/>
        </w:rPr>
        <w:t xml:space="preserve">8. </w:t>
      </w:r>
      <w:proofErr w:type="gramStart"/>
      <w:r w:rsidRPr="001C2455">
        <w:rPr>
          <w:lang w:eastAsia="en-US"/>
        </w:rPr>
        <w:t xml:space="preserve">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ar14" w:history="1">
        <w:r w:rsidRPr="001C2455">
          <w:rPr>
            <w:color w:val="000000"/>
            <w:lang w:eastAsia="en-US"/>
          </w:rPr>
          <w:t>части 9</w:t>
        </w:r>
      </w:hyperlink>
      <w:r w:rsidRPr="001C2455">
        <w:rPr>
          <w:lang w:eastAsia="en-US"/>
        </w:rPr>
        <w:t xml:space="preserve"> ст. 45 Закона информацию и документы в реестр банковских гарантий либо в указанные сроки направляет в соответствии с </w:t>
      </w:r>
      <w:hyperlink r:id="rId42" w:history="1">
        <w:r w:rsidRPr="001C2455">
          <w:rPr>
            <w:color w:val="000000"/>
            <w:lang w:eastAsia="en-US"/>
          </w:rPr>
          <w:t>порядком</w:t>
        </w:r>
      </w:hyperlink>
      <w:r w:rsidRPr="001C2455">
        <w:rPr>
          <w:lang w:eastAsia="en-US"/>
        </w:rPr>
        <w:t xml:space="preserve"> формирования и ведения закрытого реестра банковских гарантий информацию для включения в закрытый реестр банковских</w:t>
      </w:r>
      <w:proofErr w:type="gramEnd"/>
      <w:r w:rsidRPr="001C2455">
        <w:rPr>
          <w:lang w:eastAsia="en-US"/>
        </w:rPr>
        <w:t xml:space="preserve"> гарантий.</w:t>
      </w:r>
    </w:p>
    <w:p w:rsidR="00B544F9" w:rsidRPr="001C2455" w:rsidRDefault="00B544F9" w:rsidP="00B544F9">
      <w:pPr>
        <w:autoSpaceDN w:val="0"/>
        <w:jc w:val="both"/>
        <w:textAlignment w:val="baseline"/>
        <w:rPr>
          <w:kern w:val="3"/>
          <w:lang w:eastAsia="zh-CN"/>
        </w:rPr>
      </w:pPr>
    </w:p>
    <w:p w:rsidR="00B544F9" w:rsidRPr="001C2455" w:rsidRDefault="00B544F9" w:rsidP="00B544F9">
      <w:pPr>
        <w:autoSpaceDN w:val="0"/>
        <w:ind w:firstLine="567"/>
        <w:jc w:val="center"/>
        <w:textAlignment w:val="baseline"/>
        <w:rPr>
          <w:kern w:val="3"/>
          <w:lang w:eastAsia="zh-CN"/>
        </w:rPr>
      </w:pPr>
      <w:r w:rsidRPr="001C2455">
        <w:rPr>
          <w:kern w:val="3"/>
          <w:lang w:eastAsia="zh-CN"/>
        </w:rPr>
        <w:t>Раздел 6. ПОРЯДОК ЗАКЛЮЧЕНИЯ, ИЗМЕНЕНИЯ, РАСТОРЖЕНИЯ МУНИЦИПАЛЬНОГО КОНТРАКТА, БАНКОВСКОЕ СОПРОВОЖДЕНИЕ МУНИЦИПАЛЬНЫХ КОНТРАКТОВ</w:t>
      </w:r>
    </w:p>
    <w:p w:rsidR="00B544F9" w:rsidRPr="001C2455" w:rsidRDefault="00B544F9" w:rsidP="00B544F9">
      <w:pPr>
        <w:autoSpaceDN w:val="0"/>
        <w:ind w:firstLine="567"/>
        <w:jc w:val="center"/>
        <w:textAlignment w:val="baseline"/>
        <w:rPr>
          <w:kern w:val="3"/>
          <w:lang w:eastAsia="zh-CN"/>
        </w:rPr>
      </w:pPr>
    </w:p>
    <w:p w:rsidR="00B544F9" w:rsidRPr="001C2455" w:rsidRDefault="00B544F9" w:rsidP="001B59FE">
      <w:pPr>
        <w:autoSpaceDN w:val="0"/>
        <w:ind w:firstLine="709"/>
        <w:jc w:val="both"/>
        <w:textAlignment w:val="baseline"/>
        <w:rPr>
          <w:kern w:val="3"/>
          <w:lang w:eastAsia="zh-CN"/>
        </w:rPr>
      </w:pPr>
      <w:r w:rsidRPr="001C2455">
        <w:rPr>
          <w:kern w:val="3"/>
          <w:lang w:eastAsia="zh-CN"/>
        </w:rPr>
        <w:t>1. Порядок заключения муниципального контракта по результатам электронного аукциона:</w:t>
      </w:r>
    </w:p>
    <w:p w:rsidR="00B544F9" w:rsidRPr="001C2455" w:rsidRDefault="00B544F9" w:rsidP="001B59FE">
      <w:pPr>
        <w:autoSpaceDN w:val="0"/>
        <w:ind w:firstLine="709"/>
        <w:jc w:val="both"/>
        <w:textAlignment w:val="baseline"/>
        <w:rPr>
          <w:kern w:val="3"/>
          <w:lang w:eastAsia="zh-CN"/>
        </w:rPr>
      </w:pPr>
      <w:r w:rsidRPr="001C2455">
        <w:rPr>
          <w:kern w:val="3"/>
          <w:lang w:eastAsia="zh-CN"/>
        </w:rPr>
        <w:t xml:space="preserve">1.1. Муниципальный контракт заключаются в порядке, предусмотренном Гражданским кодексом Российской Федерации и иными федеральными законами с учетом </w:t>
      </w:r>
      <w:r w:rsidRPr="001C2455">
        <w:rPr>
          <w:kern w:val="3"/>
          <w:lang w:eastAsia="zh-CN"/>
        </w:rPr>
        <w:lastRenderedPageBreak/>
        <w:t>положений Закона.</w:t>
      </w:r>
    </w:p>
    <w:p w:rsidR="00B544F9" w:rsidRPr="001C2455" w:rsidRDefault="00B544F9" w:rsidP="001B59FE">
      <w:pPr>
        <w:autoSpaceDN w:val="0"/>
        <w:ind w:firstLine="709"/>
        <w:jc w:val="both"/>
        <w:textAlignment w:val="baseline"/>
        <w:rPr>
          <w:kern w:val="3"/>
          <w:lang w:eastAsia="zh-CN"/>
        </w:rPr>
      </w:pPr>
      <w:r w:rsidRPr="001C2455">
        <w:rPr>
          <w:kern w:val="3"/>
          <w:lang w:eastAsia="zh-CN"/>
        </w:rPr>
        <w:t xml:space="preserve">1.2. По результатам электронного аукциона муниципальный контракт заключается с победителем такого аукциона, а в случаях, предусмотренных настоящим пунктом, с иным участником такого аукциона, заявка которого на участие в электронном аукционе в соответствии со </w:t>
      </w:r>
      <w:hyperlink r:id="rId43" w:history="1">
        <w:r w:rsidRPr="001C2455">
          <w:rPr>
            <w:color w:val="000000"/>
            <w:kern w:val="3"/>
            <w:lang w:eastAsia="zh-CN"/>
          </w:rPr>
          <w:t>статьей 69</w:t>
        </w:r>
      </w:hyperlink>
      <w:r w:rsidRPr="001C2455">
        <w:rPr>
          <w:kern w:val="3"/>
          <w:lang w:eastAsia="zh-CN"/>
        </w:rPr>
        <w:t xml:space="preserve"> Закона признана соответствующей требованиям, установленным документацией о таком аукционе.</w:t>
      </w:r>
    </w:p>
    <w:p w:rsidR="00B544F9" w:rsidRPr="001C2455" w:rsidRDefault="00B544F9" w:rsidP="001B59FE">
      <w:pPr>
        <w:autoSpaceDN w:val="0"/>
        <w:ind w:firstLine="709"/>
        <w:jc w:val="both"/>
        <w:textAlignment w:val="baseline"/>
        <w:rPr>
          <w:kern w:val="3"/>
          <w:lang w:eastAsia="zh-CN"/>
        </w:rPr>
      </w:pPr>
      <w:bookmarkStart w:id="3" w:name="Par1"/>
      <w:bookmarkEnd w:id="3"/>
      <w:r w:rsidRPr="001C2455">
        <w:rPr>
          <w:kern w:val="3"/>
          <w:lang w:eastAsia="zh-CN"/>
        </w:rPr>
        <w:t xml:space="preserve">1.3. </w:t>
      </w:r>
      <w:proofErr w:type="gramStart"/>
      <w:r w:rsidRPr="001C2455">
        <w:rPr>
          <w:kern w:val="3"/>
          <w:lang w:eastAsia="zh-C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муниципального контракта, который составляется путем включения цены муниципального контракта, предложенной участником электронного аукциона, с которым заключается муниципальный контракт, информации о товаре (товарном знаке и (или) конкретных показателях товара), указанной в заявке на участие в</w:t>
      </w:r>
      <w:proofErr w:type="gramEnd"/>
      <w:r w:rsidRPr="001C2455">
        <w:rPr>
          <w:kern w:val="3"/>
          <w:lang w:eastAsia="zh-CN"/>
        </w:rPr>
        <w:t xml:space="preserve"> </w:t>
      </w:r>
      <w:proofErr w:type="gramStart"/>
      <w:r w:rsidRPr="001C2455">
        <w:rPr>
          <w:kern w:val="3"/>
          <w:lang w:eastAsia="zh-CN"/>
        </w:rPr>
        <w:t>таком</w:t>
      </w:r>
      <w:proofErr w:type="gramEnd"/>
      <w:r w:rsidRPr="001C2455">
        <w:rPr>
          <w:kern w:val="3"/>
          <w:lang w:eastAsia="zh-CN"/>
        </w:rPr>
        <w:t xml:space="preserve"> аукционе его участника, в проект муниципального контракта, прилагаемый к документации о таком аукционе.</w:t>
      </w:r>
    </w:p>
    <w:p w:rsidR="00B544F9" w:rsidRPr="001C2455" w:rsidRDefault="00B544F9" w:rsidP="001B59FE">
      <w:pPr>
        <w:autoSpaceDN w:val="0"/>
        <w:ind w:firstLine="709"/>
        <w:jc w:val="both"/>
        <w:textAlignment w:val="baseline"/>
        <w:rPr>
          <w:kern w:val="3"/>
          <w:lang w:eastAsia="zh-CN"/>
        </w:rPr>
      </w:pPr>
      <w:bookmarkStart w:id="4" w:name="Par2"/>
      <w:bookmarkEnd w:id="4"/>
      <w:r w:rsidRPr="001C2455">
        <w:rPr>
          <w:kern w:val="3"/>
          <w:lang w:eastAsia="zh-CN"/>
        </w:rPr>
        <w:t xml:space="preserve">1.4. </w:t>
      </w:r>
      <w:proofErr w:type="gramStart"/>
      <w:r w:rsidRPr="001C2455">
        <w:rPr>
          <w:color w:val="000000"/>
          <w:kern w:val="3"/>
          <w:lang w:eastAsia="zh-CN"/>
        </w:rPr>
        <w:t>В течение пяти дней с даты размещения заказчиком в единой информационной системе проекта муниципального контракта победитель электронного аукциона размещает в единой информационной системе проект муниципального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муниципального контракта и подписанный усиленной электронной под</w:t>
      </w:r>
      <w:r w:rsidR="001B59FE">
        <w:rPr>
          <w:color w:val="000000"/>
          <w:kern w:val="3"/>
          <w:lang w:eastAsia="zh-CN"/>
        </w:rPr>
        <w:t>писью указанного лица.</w:t>
      </w:r>
      <w:proofErr w:type="gramEnd"/>
      <w:r w:rsidR="001B59FE">
        <w:rPr>
          <w:color w:val="000000"/>
          <w:kern w:val="3"/>
          <w:lang w:eastAsia="zh-CN"/>
        </w:rPr>
        <w:t xml:space="preserve"> </w:t>
      </w:r>
      <w:proofErr w:type="gramStart"/>
      <w:r w:rsidR="001B59FE">
        <w:rPr>
          <w:color w:val="000000"/>
          <w:kern w:val="3"/>
          <w:lang w:eastAsia="zh-CN"/>
        </w:rPr>
        <w:t>В случае</w:t>
      </w:r>
      <w:r w:rsidRPr="001C2455">
        <w:rPr>
          <w:color w:val="000000"/>
          <w:kern w:val="3"/>
          <w:lang w:eastAsia="zh-CN"/>
        </w:rPr>
        <w:t xml:space="preserve"> если при проведении такого аукциона цена муниципального контракта снижена на двадцать пять процентов и более от начальной (максимальной) цены муниципального контракта, победитель такого аукциона предоставляет обеспечение исполнения муниципального контракта в соответствии с </w:t>
      </w:r>
      <w:hyperlink r:id="rId44" w:history="1">
        <w:r w:rsidRPr="001C2455">
          <w:rPr>
            <w:color w:val="000000"/>
            <w:kern w:val="3"/>
            <w:lang w:eastAsia="zh-CN"/>
          </w:rPr>
          <w:t>частью 1 статьи 37</w:t>
        </w:r>
      </w:hyperlink>
      <w:r w:rsidRPr="001C2455">
        <w:rPr>
          <w:color w:val="000000"/>
          <w:kern w:val="3"/>
          <w:lang w:eastAsia="zh-CN"/>
        </w:rPr>
        <w:t xml:space="preserve"> Закона, обеспечение исполнения к муниципального контракта или информацию, предусмотренные </w:t>
      </w:r>
      <w:hyperlink r:id="rId45" w:history="1">
        <w:r w:rsidRPr="001C2455">
          <w:rPr>
            <w:color w:val="000000"/>
            <w:kern w:val="3"/>
            <w:lang w:eastAsia="zh-CN"/>
          </w:rPr>
          <w:t>частью 2 статьи 37</w:t>
        </w:r>
      </w:hyperlink>
      <w:r w:rsidRPr="001C2455">
        <w:rPr>
          <w:color w:val="000000"/>
          <w:kern w:val="3"/>
          <w:lang w:eastAsia="zh-CN"/>
        </w:rPr>
        <w:t xml:space="preserve"> Закона, а также обоснование цены муниципального контракта в соответствии</w:t>
      </w:r>
      <w:proofErr w:type="gramEnd"/>
      <w:r w:rsidRPr="001C2455">
        <w:rPr>
          <w:color w:val="000000"/>
          <w:kern w:val="3"/>
          <w:lang w:eastAsia="zh-CN"/>
        </w:rPr>
        <w:t xml:space="preserve"> с </w:t>
      </w:r>
      <w:hyperlink r:id="rId46" w:history="1">
        <w:r w:rsidRPr="001C2455">
          <w:rPr>
            <w:color w:val="000000"/>
            <w:kern w:val="3"/>
            <w:lang w:eastAsia="zh-CN"/>
          </w:rPr>
          <w:t>частью 9 статьи 37</w:t>
        </w:r>
      </w:hyperlink>
      <w:r w:rsidRPr="001C2455">
        <w:rPr>
          <w:color w:val="000000"/>
          <w:kern w:val="3"/>
          <w:lang w:eastAsia="zh-CN"/>
        </w:rPr>
        <w:t xml:space="preserve"> Закона при заключении муниципального контракта на поставку товара, необходимого для нормального жизнеобеспечения (продовольствия, сре</w:t>
      </w:r>
      <w:proofErr w:type="gramStart"/>
      <w:r w:rsidRPr="001C2455">
        <w:rPr>
          <w:color w:val="000000"/>
          <w:kern w:val="3"/>
          <w:lang w:eastAsia="zh-CN"/>
        </w:rPr>
        <w:t>дств дл</w:t>
      </w:r>
      <w:proofErr w:type="gramEnd"/>
      <w:r w:rsidRPr="001C2455">
        <w:rPr>
          <w:color w:val="000000"/>
          <w:kern w:val="3"/>
          <w:lang w:eastAsia="zh-CN"/>
        </w:rPr>
        <w:t>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B544F9" w:rsidRPr="001C2455" w:rsidRDefault="00B544F9" w:rsidP="001B59FE">
      <w:pPr>
        <w:autoSpaceDN w:val="0"/>
        <w:ind w:firstLine="709"/>
        <w:jc w:val="both"/>
        <w:textAlignment w:val="baseline"/>
        <w:rPr>
          <w:kern w:val="3"/>
          <w:lang w:eastAsia="zh-CN"/>
        </w:rPr>
      </w:pPr>
      <w:bookmarkStart w:id="5" w:name="Par3"/>
      <w:bookmarkEnd w:id="5"/>
      <w:r w:rsidRPr="001C2455">
        <w:rPr>
          <w:kern w:val="3"/>
          <w:lang w:eastAsia="zh-CN"/>
        </w:rPr>
        <w:t xml:space="preserve">1.6. Победитель электронного аукциона, с которым заключается </w:t>
      </w:r>
      <w:proofErr w:type="gramStart"/>
      <w:r w:rsidRPr="001C2455">
        <w:rPr>
          <w:kern w:val="3"/>
          <w:lang w:eastAsia="zh-CN"/>
        </w:rPr>
        <w:t>к</w:t>
      </w:r>
      <w:proofErr w:type="gramEnd"/>
      <w:r w:rsidRPr="001C2455">
        <w:rPr>
          <w:kern w:val="3"/>
          <w:lang w:eastAsia="zh-CN"/>
        </w:rPr>
        <w:t xml:space="preserve"> муниципальный контракт, в случае наличия разногласий по проекту муниципального контракта, размещенному в соответствии с </w:t>
      </w:r>
      <w:hyperlink r:id="rId47" w:anchor="Par1" w:history="1">
        <w:r w:rsidRPr="001C2455">
          <w:rPr>
            <w:color w:val="000000"/>
            <w:kern w:val="3"/>
            <w:lang w:eastAsia="zh-CN"/>
          </w:rPr>
          <w:t>частью 2</w:t>
        </w:r>
      </w:hyperlink>
      <w:r w:rsidRPr="001C2455">
        <w:rPr>
          <w:kern w:val="3"/>
          <w:lang w:eastAsia="zh-CN"/>
        </w:rPr>
        <w:t xml:space="preserve"> статьи 70 Закона,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муниципальный контракт, указывает в протоколе разногласий замечания к положениям проекта муниципального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B544F9" w:rsidRPr="001C2455" w:rsidRDefault="00B544F9" w:rsidP="001B59FE">
      <w:pPr>
        <w:autoSpaceDN w:val="0"/>
        <w:ind w:firstLine="709"/>
        <w:jc w:val="both"/>
        <w:textAlignment w:val="baseline"/>
        <w:rPr>
          <w:kern w:val="3"/>
          <w:lang w:eastAsia="zh-CN"/>
        </w:rPr>
      </w:pPr>
      <w:bookmarkStart w:id="6" w:name="Par4"/>
      <w:bookmarkEnd w:id="6"/>
      <w:r w:rsidRPr="001C2455">
        <w:rPr>
          <w:kern w:val="3"/>
          <w:lang w:eastAsia="zh-CN"/>
        </w:rPr>
        <w:t xml:space="preserve">1.7. </w:t>
      </w:r>
      <w:proofErr w:type="gramStart"/>
      <w:r w:rsidRPr="001C2455">
        <w:rPr>
          <w:kern w:val="3"/>
          <w:lang w:eastAsia="zh-CN"/>
        </w:rPr>
        <w:t xml:space="preserve">В течение трех рабочих дней с даты размещения победителем электронного аукциона в единой информационной системе в соответствии с </w:t>
      </w:r>
      <w:hyperlink r:id="rId48" w:anchor="Par3" w:history="1">
        <w:r w:rsidRPr="001C2455">
          <w:rPr>
            <w:kern w:val="3"/>
            <w:lang w:eastAsia="zh-CN"/>
          </w:rPr>
          <w:t>частью 4</w:t>
        </w:r>
      </w:hyperlink>
      <w:r w:rsidRPr="001C2455">
        <w:rPr>
          <w:color w:val="000000"/>
          <w:kern w:val="3"/>
          <w:lang w:eastAsia="zh-CN"/>
        </w:rPr>
        <w:t xml:space="preserve"> </w:t>
      </w:r>
      <w:r w:rsidRPr="001C2455">
        <w:rPr>
          <w:kern w:val="3"/>
          <w:lang w:eastAsia="zh-CN"/>
        </w:rPr>
        <w:t>статьи 70 Закона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муниципального контракта либо повторно размещает в единой информационной системе проект муниципального контракта с указанием в отдельном документе причин отказа учесть</w:t>
      </w:r>
      <w:proofErr w:type="gramEnd"/>
      <w:r w:rsidRPr="001C2455">
        <w:rPr>
          <w:kern w:val="3"/>
          <w:lang w:eastAsia="zh-CN"/>
        </w:rPr>
        <w:t xml:space="preserve"> полностью или частично содержащиеся в протоколе разногласий замечания победителя такого аукциона. </w:t>
      </w:r>
      <w:proofErr w:type="gramStart"/>
      <w:r w:rsidRPr="001C2455">
        <w:rPr>
          <w:kern w:val="3"/>
          <w:lang w:eastAsia="zh-CN"/>
        </w:rPr>
        <w:t xml:space="preserve">При этом размещение в единой информационной системе заказчиком проекта муниципального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r:id="rId49" w:anchor="Par3" w:history="1">
        <w:r w:rsidRPr="001C2455">
          <w:rPr>
            <w:color w:val="000000"/>
            <w:kern w:val="3"/>
            <w:lang w:eastAsia="zh-CN"/>
          </w:rPr>
          <w:t>частью 4</w:t>
        </w:r>
      </w:hyperlink>
      <w:r w:rsidRPr="001C2455">
        <w:rPr>
          <w:kern w:val="3"/>
          <w:lang w:eastAsia="zh-CN"/>
        </w:rPr>
        <w:t xml:space="preserve"> статьи 70 Закона не позднее чем в течение тринадцати дней с</w:t>
      </w:r>
      <w:proofErr w:type="gramEnd"/>
      <w:r w:rsidRPr="001C2455">
        <w:rPr>
          <w:kern w:val="3"/>
          <w:lang w:eastAsia="zh-CN"/>
        </w:rPr>
        <w:t xml:space="preserve"> даты размещения в единой информационной системе протокола, указанного в </w:t>
      </w:r>
      <w:hyperlink r:id="rId50" w:history="1">
        <w:r w:rsidRPr="001C2455">
          <w:rPr>
            <w:color w:val="000000"/>
            <w:kern w:val="3"/>
            <w:lang w:eastAsia="zh-CN"/>
          </w:rPr>
          <w:t>части 8 статьи 69</w:t>
        </w:r>
      </w:hyperlink>
      <w:r w:rsidRPr="001C2455">
        <w:rPr>
          <w:kern w:val="3"/>
          <w:lang w:eastAsia="zh-CN"/>
        </w:rPr>
        <w:t xml:space="preserve"> Закона.</w:t>
      </w:r>
    </w:p>
    <w:p w:rsidR="00B544F9" w:rsidRPr="001C2455" w:rsidRDefault="00B544F9" w:rsidP="001B59FE">
      <w:pPr>
        <w:autoSpaceDN w:val="0"/>
        <w:ind w:firstLine="709"/>
        <w:jc w:val="both"/>
        <w:textAlignment w:val="baseline"/>
        <w:rPr>
          <w:kern w:val="3"/>
          <w:lang w:eastAsia="zh-CN"/>
        </w:rPr>
      </w:pPr>
      <w:r w:rsidRPr="001C2455">
        <w:rPr>
          <w:kern w:val="3"/>
          <w:lang w:eastAsia="zh-CN"/>
        </w:rPr>
        <w:t xml:space="preserve">1.8. </w:t>
      </w:r>
      <w:proofErr w:type="gramStart"/>
      <w:r w:rsidRPr="001C2455">
        <w:rPr>
          <w:kern w:val="3"/>
          <w:lang w:eastAsia="zh-CN"/>
        </w:rPr>
        <w:t xml:space="preserve">В течение трех рабочих дней с даты размещения заказчиком в единой информационной системе документов, предусмотренных </w:t>
      </w:r>
      <w:hyperlink r:id="rId51" w:anchor="Par4" w:history="1">
        <w:r w:rsidRPr="001C2455">
          <w:rPr>
            <w:kern w:val="3"/>
            <w:lang w:eastAsia="zh-CN"/>
          </w:rPr>
          <w:t>частью 5</w:t>
        </w:r>
      </w:hyperlink>
      <w:r w:rsidRPr="001C2455">
        <w:rPr>
          <w:color w:val="000000"/>
          <w:kern w:val="3"/>
          <w:lang w:eastAsia="zh-CN"/>
        </w:rPr>
        <w:t xml:space="preserve"> </w:t>
      </w:r>
      <w:r w:rsidRPr="001C2455">
        <w:rPr>
          <w:kern w:val="3"/>
          <w:lang w:eastAsia="zh-CN"/>
        </w:rPr>
        <w:t>статьи 70 Закона, победитель электронного аукциона размещает в единой информационной системе проект муниципального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муниципального контракта и подписанный усиленной электронной подписью указанного лица</w:t>
      </w:r>
      <w:proofErr w:type="gramEnd"/>
      <w:r w:rsidRPr="001C2455">
        <w:rPr>
          <w:kern w:val="3"/>
          <w:lang w:eastAsia="zh-CN"/>
        </w:rPr>
        <w:t xml:space="preserve">, или предусмотренный </w:t>
      </w:r>
      <w:hyperlink r:id="rId52" w:anchor="Par3" w:history="1">
        <w:r w:rsidRPr="001C2455">
          <w:rPr>
            <w:kern w:val="3"/>
            <w:lang w:eastAsia="zh-CN"/>
          </w:rPr>
          <w:t>частью 4</w:t>
        </w:r>
      </w:hyperlink>
      <w:r w:rsidRPr="001C2455">
        <w:rPr>
          <w:color w:val="000000"/>
          <w:kern w:val="3"/>
          <w:lang w:eastAsia="zh-CN"/>
        </w:rPr>
        <w:t xml:space="preserve"> с</w:t>
      </w:r>
      <w:r w:rsidRPr="001C2455">
        <w:rPr>
          <w:kern w:val="3"/>
          <w:lang w:eastAsia="zh-CN"/>
        </w:rPr>
        <w:t>татьи 70 Закона протокол разногласий.</w:t>
      </w:r>
    </w:p>
    <w:p w:rsidR="00B544F9" w:rsidRPr="001C2455" w:rsidRDefault="00B544F9" w:rsidP="001B59FE">
      <w:pPr>
        <w:autoSpaceDN w:val="0"/>
        <w:ind w:firstLine="709"/>
        <w:jc w:val="both"/>
        <w:textAlignment w:val="baseline"/>
        <w:rPr>
          <w:kern w:val="3"/>
          <w:lang w:eastAsia="zh-CN"/>
        </w:rPr>
      </w:pPr>
      <w:bookmarkStart w:id="7" w:name="Par6"/>
      <w:bookmarkEnd w:id="7"/>
      <w:r w:rsidRPr="001C2455">
        <w:rPr>
          <w:kern w:val="3"/>
          <w:lang w:eastAsia="zh-CN"/>
        </w:rPr>
        <w:t xml:space="preserve">1.9. </w:t>
      </w:r>
      <w:proofErr w:type="gramStart"/>
      <w:r w:rsidRPr="001C2455">
        <w:rPr>
          <w:kern w:val="3"/>
          <w:lang w:eastAsia="zh-CN"/>
        </w:rPr>
        <w:t>В течение трех рабочих дней с даты размещения в единой информационной системе проекта муниципального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муниципального контракта заказчик обязан разместить муниципальный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B544F9" w:rsidRPr="001C2455" w:rsidRDefault="00B544F9" w:rsidP="001B59FE">
      <w:pPr>
        <w:autoSpaceDN w:val="0"/>
        <w:ind w:firstLine="709"/>
        <w:jc w:val="both"/>
        <w:textAlignment w:val="baseline"/>
        <w:rPr>
          <w:kern w:val="3"/>
          <w:lang w:eastAsia="zh-CN"/>
        </w:rPr>
      </w:pPr>
      <w:r w:rsidRPr="001C2455">
        <w:rPr>
          <w:kern w:val="3"/>
          <w:lang w:eastAsia="zh-CN"/>
        </w:rPr>
        <w:t xml:space="preserve">1.10. С момента </w:t>
      </w:r>
      <w:proofErr w:type="gramStart"/>
      <w:r w:rsidRPr="001C2455">
        <w:rPr>
          <w:kern w:val="3"/>
          <w:lang w:eastAsia="zh-CN"/>
        </w:rPr>
        <w:t>размещения</w:t>
      </w:r>
      <w:proofErr w:type="gramEnd"/>
      <w:r w:rsidRPr="001C2455">
        <w:rPr>
          <w:kern w:val="3"/>
          <w:lang w:eastAsia="zh-CN"/>
        </w:rPr>
        <w:t xml:space="preserve"> в единой информационной системе предусмотренного </w:t>
      </w:r>
      <w:hyperlink r:id="rId53" w:anchor="Par6" w:history="1">
        <w:r w:rsidRPr="001C2455">
          <w:rPr>
            <w:kern w:val="3"/>
            <w:lang w:eastAsia="zh-CN"/>
          </w:rPr>
          <w:t>частью 7</w:t>
        </w:r>
      </w:hyperlink>
      <w:r w:rsidRPr="001C2455">
        <w:rPr>
          <w:color w:val="000000"/>
          <w:kern w:val="3"/>
          <w:lang w:eastAsia="zh-CN"/>
        </w:rPr>
        <w:t xml:space="preserve"> </w:t>
      </w:r>
      <w:r w:rsidRPr="001C2455">
        <w:rPr>
          <w:kern w:val="3"/>
          <w:lang w:eastAsia="zh-CN"/>
        </w:rPr>
        <w:t>статьи 70 Закона и подписанного заказчиком муниципального контракта он считается заключенным.</w:t>
      </w:r>
    </w:p>
    <w:p w:rsidR="00B544F9" w:rsidRPr="001C2455" w:rsidRDefault="00B544F9" w:rsidP="001B59FE">
      <w:pPr>
        <w:autoSpaceDN w:val="0"/>
        <w:ind w:firstLine="709"/>
        <w:jc w:val="both"/>
        <w:textAlignment w:val="baseline"/>
        <w:rPr>
          <w:kern w:val="3"/>
          <w:lang w:eastAsia="zh-CN"/>
        </w:rPr>
      </w:pPr>
      <w:r w:rsidRPr="001C2455">
        <w:rPr>
          <w:kern w:val="3"/>
          <w:lang w:eastAsia="zh-CN"/>
        </w:rPr>
        <w:t xml:space="preserve">1.11. Муниципальный контракт может быть заключен не ранее чем через десять дней </w:t>
      </w:r>
      <w:proofErr w:type="gramStart"/>
      <w:r w:rsidRPr="001C2455">
        <w:rPr>
          <w:kern w:val="3"/>
          <w:lang w:eastAsia="zh-CN"/>
        </w:rPr>
        <w:t>с даты размещения</w:t>
      </w:r>
      <w:proofErr w:type="gramEnd"/>
      <w:r w:rsidRPr="001C2455">
        <w:rPr>
          <w:kern w:val="3"/>
          <w:lang w:eastAsia="zh-CN"/>
        </w:rPr>
        <w:t xml:space="preserve"> в единой информационной системе протокола подведения итогов электронного аукциона.</w:t>
      </w:r>
    </w:p>
    <w:p w:rsidR="00B544F9" w:rsidRPr="001C2455" w:rsidRDefault="00B544F9" w:rsidP="001B59FE">
      <w:pPr>
        <w:autoSpaceDN w:val="0"/>
        <w:ind w:firstLine="709"/>
        <w:jc w:val="both"/>
        <w:textAlignment w:val="baseline"/>
        <w:rPr>
          <w:kern w:val="3"/>
          <w:lang w:eastAsia="zh-CN"/>
        </w:rPr>
      </w:pPr>
      <w:r w:rsidRPr="001C2455">
        <w:rPr>
          <w:kern w:val="3"/>
          <w:lang w:eastAsia="zh-CN"/>
        </w:rPr>
        <w:t>1.12. Муниципальный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B544F9" w:rsidRPr="001C2455" w:rsidRDefault="00B544F9" w:rsidP="001B59FE">
      <w:pPr>
        <w:autoSpaceDN w:val="0"/>
        <w:ind w:firstLine="709"/>
        <w:jc w:val="both"/>
        <w:textAlignment w:val="baseline"/>
        <w:rPr>
          <w:kern w:val="3"/>
          <w:lang w:eastAsia="zh-CN"/>
        </w:rPr>
      </w:pPr>
      <w:r w:rsidRPr="001C2455">
        <w:rPr>
          <w:kern w:val="3"/>
          <w:lang w:eastAsia="zh-CN"/>
        </w:rPr>
        <w:t xml:space="preserve">1.13.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r:id="rId54" w:history="1">
        <w:r w:rsidRPr="001C2455">
          <w:rPr>
            <w:color w:val="000000"/>
            <w:kern w:val="3"/>
            <w:lang w:eastAsia="zh-CN"/>
          </w:rPr>
          <w:t>частью 6 статьи 44</w:t>
        </w:r>
      </w:hyperlink>
      <w:r w:rsidRPr="001C2455">
        <w:rPr>
          <w:kern w:val="3"/>
          <w:lang w:eastAsia="zh-CN"/>
        </w:rPr>
        <w:t xml:space="preserve"> Закона.</w:t>
      </w:r>
    </w:p>
    <w:p w:rsidR="00B544F9" w:rsidRPr="001C2455" w:rsidRDefault="00B544F9" w:rsidP="001B59FE">
      <w:pPr>
        <w:autoSpaceDN w:val="0"/>
        <w:ind w:firstLine="709"/>
        <w:jc w:val="both"/>
        <w:textAlignment w:val="baseline"/>
        <w:rPr>
          <w:kern w:val="3"/>
          <w:lang w:eastAsia="zh-CN"/>
        </w:rPr>
      </w:pPr>
      <w:r w:rsidRPr="001C2455">
        <w:rPr>
          <w:kern w:val="3"/>
          <w:lang w:eastAsia="zh-CN"/>
        </w:rPr>
        <w:t xml:space="preserve">1.14. </w:t>
      </w:r>
      <w:proofErr w:type="gramStart"/>
      <w:r w:rsidRPr="001C2455">
        <w:rPr>
          <w:kern w:val="3"/>
          <w:lang w:eastAsia="zh-CN"/>
        </w:rPr>
        <w:t xml:space="preserve">В случае, предусмотренном </w:t>
      </w:r>
      <w:hyperlink r:id="rId55" w:history="1">
        <w:r w:rsidRPr="001C2455">
          <w:rPr>
            <w:color w:val="000000"/>
            <w:kern w:val="3"/>
            <w:lang w:eastAsia="zh-CN"/>
          </w:rPr>
          <w:t>частью 23 статьи 68</w:t>
        </w:r>
      </w:hyperlink>
      <w:r w:rsidRPr="001C2455">
        <w:rPr>
          <w:kern w:val="3"/>
          <w:lang w:eastAsia="zh-CN"/>
        </w:rPr>
        <w:t xml:space="preserve"> Закона, муниципальный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муниципальный контракт, денежных средств в размере предложенной таким участником цены за право заключения муниципального контракта, а также предоставления обеспечения исполнения муниципального контракта.</w:t>
      </w:r>
      <w:proofErr w:type="gramEnd"/>
    </w:p>
    <w:p w:rsidR="00B544F9" w:rsidRPr="001C2455" w:rsidRDefault="00B544F9" w:rsidP="001B59FE">
      <w:pPr>
        <w:autoSpaceDN w:val="0"/>
        <w:ind w:firstLine="709"/>
        <w:jc w:val="both"/>
        <w:textAlignment w:val="baseline"/>
        <w:rPr>
          <w:kern w:val="3"/>
          <w:lang w:eastAsia="zh-CN"/>
        </w:rPr>
      </w:pPr>
      <w:r w:rsidRPr="001C2455">
        <w:rPr>
          <w:kern w:val="3"/>
          <w:lang w:eastAsia="zh-CN"/>
        </w:rPr>
        <w:t xml:space="preserve">1.15. </w:t>
      </w:r>
      <w:proofErr w:type="gramStart"/>
      <w:r w:rsidRPr="001C2455">
        <w:rPr>
          <w:kern w:val="3"/>
          <w:lang w:eastAsia="zh-CN"/>
        </w:rPr>
        <w:t xml:space="preserve">Победитель электронного аукциона признается уклонившимся от заключения муниципального контракта в случае, если в сроки, предусмотренные статьей 70 Закона, он не направил заказчику проект муниципального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r:id="rId56" w:anchor="Par3" w:history="1">
        <w:r w:rsidRPr="001C2455">
          <w:rPr>
            <w:color w:val="000000"/>
            <w:kern w:val="3"/>
            <w:lang w:eastAsia="zh-CN"/>
          </w:rPr>
          <w:t>частью 4</w:t>
        </w:r>
      </w:hyperlink>
      <w:r w:rsidRPr="001C2455">
        <w:rPr>
          <w:kern w:val="3"/>
          <w:lang w:eastAsia="zh-CN"/>
        </w:rPr>
        <w:t xml:space="preserve"> статьи 70 Закона, по истечении тринадцати дней с даты размещения в единой информационной системе протокола, указанного в </w:t>
      </w:r>
      <w:hyperlink r:id="rId57" w:history="1">
        <w:r w:rsidRPr="001C2455">
          <w:rPr>
            <w:color w:val="000000"/>
            <w:kern w:val="3"/>
            <w:lang w:eastAsia="zh-CN"/>
          </w:rPr>
          <w:t>части</w:t>
        </w:r>
        <w:proofErr w:type="gramEnd"/>
        <w:r w:rsidRPr="001C2455">
          <w:rPr>
            <w:color w:val="000000"/>
            <w:kern w:val="3"/>
            <w:lang w:eastAsia="zh-CN"/>
          </w:rPr>
          <w:t xml:space="preserve"> 8 статьи 69</w:t>
        </w:r>
      </w:hyperlink>
      <w:r w:rsidRPr="001C2455">
        <w:rPr>
          <w:kern w:val="3"/>
          <w:lang w:eastAsia="zh-CN"/>
        </w:rPr>
        <w:t xml:space="preserve"> Закона, или не исполнил требования, предусмотренные </w:t>
      </w:r>
      <w:hyperlink r:id="rId58" w:history="1">
        <w:r w:rsidRPr="001C2455">
          <w:rPr>
            <w:color w:val="000000"/>
            <w:kern w:val="3"/>
            <w:lang w:eastAsia="zh-CN"/>
          </w:rPr>
          <w:t>статьей 37</w:t>
        </w:r>
      </w:hyperlink>
      <w:r w:rsidRPr="001C2455">
        <w:rPr>
          <w:kern w:val="3"/>
          <w:lang w:eastAsia="zh-CN"/>
        </w:rPr>
        <w:t xml:space="preserve"> Закона (в случае снижения при проведении такого аукциона цены муниципального контракта на двадцать пять процентов и более от начальной (максимальной) цены муниципального контракта).</w:t>
      </w:r>
    </w:p>
    <w:p w:rsidR="00B544F9" w:rsidRPr="001C2455" w:rsidRDefault="00B544F9" w:rsidP="001B59FE">
      <w:pPr>
        <w:autoSpaceDN w:val="0"/>
        <w:ind w:firstLine="709"/>
        <w:jc w:val="both"/>
        <w:textAlignment w:val="baseline"/>
        <w:rPr>
          <w:kern w:val="3"/>
          <w:lang w:eastAsia="zh-CN"/>
        </w:rPr>
      </w:pPr>
      <w:bookmarkStart w:id="8" w:name="Par13"/>
      <w:bookmarkEnd w:id="8"/>
      <w:r w:rsidRPr="001C2455">
        <w:rPr>
          <w:kern w:val="3"/>
          <w:lang w:eastAsia="zh-CN"/>
        </w:rPr>
        <w:t>1.16. В случае</w:t>
      </w:r>
      <w:proofErr w:type="gramStart"/>
      <w:r w:rsidRPr="001C2455">
        <w:rPr>
          <w:kern w:val="3"/>
          <w:lang w:eastAsia="zh-CN"/>
        </w:rPr>
        <w:t>,</w:t>
      </w:r>
      <w:proofErr w:type="gramEnd"/>
      <w:r w:rsidRPr="001C2455">
        <w:rPr>
          <w:kern w:val="3"/>
          <w:lang w:eastAsia="zh-CN"/>
        </w:rPr>
        <w:t xml:space="preserve"> если победитель электронного аукциона признан уклонившимся от заключения муниципального контракта, заказчик вправе обратиться в суд с требованием о возмещении убытков, причиненных уклонением от заключения муниципального контракта в части, не покрытой суммой обеспечения заявки на участие в электронном аукционе, и заключить муниципальный контракт с участником такого аукциона, который предложил такую же, как и победитель такого аукциона, цену муниципального контракта </w:t>
      </w:r>
      <w:r w:rsidRPr="001C2455">
        <w:rPr>
          <w:kern w:val="3"/>
          <w:lang w:eastAsia="zh-CN"/>
        </w:rPr>
        <w:lastRenderedPageBreak/>
        <w:t>или предложение о цене муниципального контракта</w:t>
      </w:r>
      <w:r w:rsidR="001B59FE">
        <w:rPr>
          <w:kern w:val="3"/>
          <w:lang w:eastAsia="zh-CN"/>
        </w:rPr>
        <w:t>,</w:t>
      </w:r>
      <w:r w:rsidRPr="001C2455">
        <w:rPr>
          <w:kern w:val="3"/>
          <w:lang w:eastAsia="zh-CN"/>
        </w:rPr>
        <w:t xml:space="preserve"> которого содержит лучшие условия по цене муниципального контракта, следующие после условий, предложенных победителем такого аукциона. В случае согласия этого участника заключить муниципальный контракт этот участник признается победителем такого аукциона и проект муниципального контракта, прилагаемый к документации об аукционе, составляется заказчиком путем включения в проект муниципального контракта условий его исполнения, предложенных этим участником. Проект муниципального контракта должен быть направлен заказчиком этому участнику в срок, не превышающий десяти дней </w:t>
      </w:r>
      <w:proofErr w:type="gramStart"/>
      <w:r w:rsidRPr="001C2455">
        <w:rPr>
          <w:kern w:val="3"/>
          <w:lang w:eastAsia="zh-CN"/>
        </w:rPr>
        <w:t>с даты признания</w:t>
      </w:r>
      <w:proofErr w:type="gramEnd"/>
      <w:r w:rsidRPr="001C2455">
        <w:rPr>
          <w:kern w:val="3"/>
          <w:lang w:eastAsia="zh-CN"/>
        </w:rPr>
        <w:t xml:space="preserve"> победителя такого аукциона уклонившимся от заключения муниципального контракта.</w:t>
      </w:r>
    </w:p>
    <w:p w:rsidR="00B544F9" w:rsidRPr="001C2455" w:rsidRDefault="00B544F9" w:rsidP="001B59FE">
      <w:pPr>
        <w:autoSpaceDN w:val="0"/>
        <w:ind w:firstLine="709"/>
        <w:jc w:val="both"/>
        <w:textAlignment w:val="baseline"/>
        <w:rPr>
          <w:kern w:val="3"/>
          <w:lang w:eastAsia="zh-CN"/>
        </w:rPr>
      </w:pPr>
      <w:r w:rsidRPr="001C2455">
        <w:rPr>
          <w:kern w:val="3"/>
          <w:lang w:eastAsia="zh-CN"/>
        </w:rPr>
        <w:t xml:space="preserve">1.17. Участник электронного аукциона, признанный победителем такого аукциона в соответствии с </w:t>
      </w:r>
      <w:hyperlink r:id="rId59" w:anchor="Par13" w:history="1">
        <w:r w:rsidRPr="001C2455">
          <w:rPr>
            <w:color w:val="000000"/>
            <w:kern w:val="3"/>
            <w:lang w:eastAsia="zh-CN"/>
          </w:rPr>
          <w:t>частью 14</w:t>
        </w:r>
      </w:hyperlink>
      <w:r w:rsidRPr="001C2455">
        <w:rPr>
          <w:kern w:val="3"/>
          <w:lang w:eastAsia="zh-CN"/>
        </w:rPr>
        <w:t xml:space="preserve"> статьи 70 Закона, вправе подписать муниципальный контракт и передать его заказчику в порядке и в сроки, которые предусмотрены </w:t>
      </w:r>
      <w:hyperlink r:id="rId60" w:anchor="Par2" w:history="1">
        <w:r w:rsidRPr="001C2455">
          <w:rPr>
            <w:kern w:val="3"/>
            <w:lang w:eastAsia="zh-CN"/>
          </w:rPr>
          <w:t>частью 3</w:t>
        </w:r>
      </w:hyperlink>
      <w:r w:rsidRPr="001C2455">
        <w:rPr>
          <w:color w:val="000000"/>
          <w:kern w:val="3"/>
          <w:lang w:eastAsia="zh-CN"/>
        </w:rPr>
        <w:t xml:space="preserve"> </w:t>
      </w:r>
      <w:r w:rsidRPr="001C2455">
        <w:rPr>
          <w:kern w:val="3"/>
          <w:lang w:eastAsia="zh-CN"/>
        </w:rPr>
        <w:t xml:space="preserve">статьи 70 Закона, или отказаться от заключения муниципального контракта. </w:t>
      </w:r>
      <w:proofErr w:type="gramStart"/>
      <w:r w:rsidRPr="001C2455">
        <w:rPr>
          <w:kern w:val="3"/>
          <w:lang w:eastAsia="zh-CN"/>
        </w:rPr>
        <w:t xml:space="preserve">Одновременно с подписанным экземпляром муниципального контракта победитель такого аукциона обязан предоставить обеспечение исполнения муниципального контракта, а в случае, предусмотренном </w:t>
      </w:r>
      <w:hyperlink r:id="rId61" w:history="1">
        <w:r w:rsidRPr="001C2455">
          <w:rPr>
            <w:color w:val="000000"/>
            <w:kern w:val="3"/>
            <w:lang w:eastAsia="zh-CN"/>
          </w:rPr>
          <w:t>частью 23 статьи 68</w:t>
        </w:r>
      </w:hyperlink>
      <w:r w:rsidRPr="001C2455">
        <w:rPr>
          <w:kern w:val="3"/>
          <w:lang w:eastAsia="zh-CN"/>
        </w:rPr>
        <w:t xml:space="preserve">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муниципального контракта.</w:t>
      </w:r>
      <w:proofErr w:type="gramEnd"/>
      <w:r w:rsidRPr="001C2455">
        <w:rPr>
          <w:kern w:val="3"/>
          <w:lang w:eastAsia="zh-CN"/>
        </w:rPr>
        <w:t xml:space="preserve"> Если этот победитель уклонился от заключения муниципального контракта, такой аукцион признается несостоявшимся.</w:t>
      </w:r>
    </w:p>
    <w:p w:rsidR="00B544F9" w:rsidRPr="001C2455" w:rsidRDefault="00B544F9" w:rsidP="001B59FE">
      <w:pPr>
        <w:autoSpaceDN w:val="0"/>
        <w:ind w:firstLine="709"/>
        <w:jc w:val="both"/>
        <w:textAlignment w:val="baseline"/>
        <w:rPr>
          <w:kern w:val="3"/>
          <w:lang w:eastAsia="zh-CN"/>
        </w:rPr>
      </w:pPr>
      <w:r w:rsidRPr="001C2455">
        <w:rPr>
          <w:kern w:val="3"/>
          <w:lang w:eastAsia="zh-CN"/>
        </w:rPr>
        <w:t>1.18. В случае наличия принятых судом или арбитражным судом судебных актов либо возникновения обстоятельств непреодолимой силы, препятствующих подписанию муниципального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B544F9" w:rsidRPr="001C2455" w:rsidRDefault="00B544F9" w:rsidP="001B59FE">
      <w:pPr>
        <w:autoSpaceDN w:val="0"/>
        <w:ind w:firstLine="709"/>
        <w:jc w:val="both"/>
        <w:textAlignment w:val="baseline"/>
        <w:rPr>
          <w:kern w:val="3"/>
          <w:lang w:eastAsia="zh-CN"/>
        </w:rPr>
      </w:pPr>
      <w:r w:rsidRPr="001C2455">
        <w:rPr>
          <w:kern w:val="3"/>
          <w:lang w:eastAsia="zh-CN"/>
        </w:rPr>
        <w:t xml:space="preserve">1.19. </w:t>
      </w:r>
      <w:proofErr w:type="gramStart"/>
      <w:r w:rsidRPr="001C2455">
        <w:rPr>
          <w:kern w:val="3"/>
          <w:lang w:eastAsia="zh-CN"/>
        </w:rPr>
        <w:t xml:space="preserve">В течение одного рабочего дня, следующего после даты поступления оператору электронной площадки указанного в </w:t>
      </w:r>
      <w:hyperlink r:id="rId62" w:history="1">
        <w:r w:rsidRPr="001C2455">
          <w:rPr>
            <w:color w:val="000000"/>
            <w:kern w:val="3"/>
            <w:lang w:eastAsia="zh-CN"/>
          </w:rPr>
          <w:t>части 6 статьи 67</w:t>
        </w:r>
      </w:hyperlink>
      <w:r w:rsidRPr="001C2455">
        <w:rPr>
          <w:kern w:val="3"/>
          <w:lang w:eastAsia="zh-CN"/>
        </w:rPr>
        <w:t xml:space="preserve"> Закона протокола, оператор электронной площадки прекращает осуществленное в соответствии с </w:t>
      </w:r>
      <w:hyperlink r:id="rId63" w:history="1">
        <w:r w:rsidRPr="001C2455">
          <w:rPr>
            <w:kern w:val="3"/>
            <w:lang w:eastAsia="zh-CN"/>
          </w:rPr>
          <w:t>частью 18</w:t>
        </w:r>
      </w:hyperlink>
      <w:r w:rsidRPr="001C2455">
        <w:rPr>
          <w:color w:val="000000"/>
          <w:kern w:val="3"/>
          <w:lang w:eastAsia="zh-CN"/>
        </w:rPr>
        <w:t xml:space="preserve"> </w:t>
      </w:r>
      <w:r w:rsidRPr="001C2455">
        <w:rPr>
          <w:kern w:val="3"/>
          <w:lang w:eastAsia="zh-CN"/>
        </w:rPr>
        <w:t>статьи 44 Закона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w:t>
      </w:r>
      <w:proofErr w:type="gramEnd"/>
      <w:r w:rsidRPr="001C2455">
        <w:rPr>
          <w:kern w:val="3"/>
          <w:lang w:eastAsia="zh-CN"/>
        </w:rPr>
        <w:t xml:space="preserve"> сре</w:t>
      </w:r>
      <w:proofErr w:type="gramStart"/>
      <w:r w:rsidRPr="001C2455">
        <w:rPr>
          <w:kern w:val="3"/>
          <w:lang w:eastAsia="zh-CN"/>
        </w:rPr>
        <w:t>дств в р</w:t>
      </w:r>
      <w:proofErr w:type="gramEnd"/>
      <w:r w:rsidRPr="001C2455">
        <w:rPr>
          <w:kern w:val="3"/>
          <w:lang w:eastAsia="zh-CN"/>
        </w:rPr>
        <w:t xml:space="preserve">азмере обеспечения заявки на участие в таком аукционе. При этом оператор электронной площадки списывает денежные средства, находящихся на лицевом счете участника закупки, открытом для проведения операций по обеспечению участия в электронном аукционе, в качестве платы за участие в нем, взимаемой с лица, с которым заключается контракт, в соответствии с </w:t>
      </w:r>
      <w:hyperlink r:id="rId64" w:history="1">
        <w:r w:rsidRPr="001C2455">
          <w:rPr>
            <w:color w:val="000000"/>
            <w:kern w:val="3"/>
            <w:lang w:eastAsia="zh-CN"/>
          </w:rPr>
          <w:t>частью 6 статьи 59</w:t>
        </w:r>
      </w:hyperlink>
      <w:r w:rsidRPr="001C2455">
        <w:rPr>
          <w:kern w:val="3"/>
          <w:lang w:eastAsia="zh-CN"/>
        </w:rPr>
        <w:t xml:space="preserve"> Закона.</w:t>
      </w:r>
    </w:p>
    <w:p w:rsidR="00B544F9" w:rsidRPr="001C2455" w:rsidRDefault="001B59FE" w:rsidP="001B59FE">
      <w:pPr>
        <w:autoSpaceDN w:val="0"/>
        <w:ind w:firstLine="709"/>
        <w:jc w:val="both"/>
        <w:textAlignment w:val="baseline"/>
        <w:rPr>
          <w:kern w:val="3"/>
          <w:lang w:eastAsia="zh-CN"/>
        </w:rPr>
      </w:pPr>
      <w:r>
        <w:rPr>
          <w:kern w:val="3"/>
          <w:lang w:eastAsia="zh-CN"/>
        </w:rPr>
        <w:t>1.20. В случае</w:t>
      </w:r>
      <w:r w:rsidR="00B544F9" w:rsidRPr="001C2455">
        <w:rPr>
          <w:kern w:val="3"/>
          <w:lang w:eastAsia="zh-CN"/>
        </w:rPr>
        <w:t xml:space="preserve"> если муниципальный контракт заключается с физическим лицом, за исключением индивидуального предпринимателя или иного занимающегося частной практикой лица, в муниципальный контра</w:t>
      </w:r>
      <w:proofErr w:type="gramStart"/>
      <w:r w:rsidR="00B544F9" w:rsidRPr="001C2455">
        <w:rPr>
          <w:kern w:val="3"/>
          <w:lang w:eastAsia="zh-CN"/>
        </w:rPr>
        <w:t>кт вкл</w:t>
      </w:r>
      <w:proofErr w:type="gramEnd"/>
      <w:r w:rsidR="00B544F9" w:rsidRPr="001C2455">
        <w:rPr>
          <w:kern w:val="3"/>
          <w:lang w:eastAsia="zh-CN"/>
        </w:rPr>
        <w:t>ючается обязательное условие об уменьшении суммы, подлежащей уплате физическому лицу, на размер налоговых платежей, связанных с оплатой муниципального контракта.</w:t>
      </w:r>
    </w:p>
    <w:p w:rsidR="00B544F9" w:rsidRPr="001C2455" w:rsidRDefault="001B59FE" w:rsidP="001B59FE">
      <w:pPr>
        <w:autoSpaceDN w:val="0"/>
        <w:ind w:firstLine="709"/>
        <w:jc w:val="both"/>
        <w:textAlignment w:val="baseline"/>
        <w:rPr>
          <w:kern w:val="3"/>
          <w:lang w:eastAsia="zh-CN"/>
        </w:rPr>
      </w:pPr>
      <w:r>
        <w:rPr>
          <w:kern w:val="3"/>
          <w:lang w:eastAsia="zh-CN"/>
        </w:rPr>
        <w:t>1.21. В случае</w:t>
      </w:r>
      <w:r w:rsidR="00B544F9" w:rsidRPr="001C2455">
        <w:rPr>
          <w:kern w:val="3"/>
          <w:lang w:eastAsia="zh-CN"/>
        </w:rPr>
        <w:t xml:space="preserve"> если победителем определения поставщика (подрядчика, исполнителя) признано учреждение или предприятие уголовно-исполнительной системы, муниципальный контракт по требованию победителя заключается по предложенной им </w:t>
      </w:r>
      <w:r w:rsidR="00B544F9" w:rsidRPr="001C2455">
        <w:rPr>
          <w:kern w:val="3"/>
          <w:lang w:eastAsia="zh-CN"/>
        </w:rPr>
        <w:lastRenderedPageBreak/>
        <w:t>цене с учетом преимущества в отношении цены муниципального контракта, но не выше начальной (максимальной) цены муниципального контракта, указанной в извещении об осуществлении закупки.</w:t>
      </w:r>
    </w:p>
    <w:p w:rsidR="00B544F9" w:rsidRPr="001C2455" w:rsidRDefault="001B59FE" w:rsidP="001B59FE">
      <w:pPr>
        <w:autoSpaceDN w:val="0"/>
        <w:ind w:firstLine="709"/>
        <w:jc w:val="both"/>
        <w:textAlignment w:val="baseline"/>
        <w:rPr>
          <w:kern w:val="3"/>
          <w:lang w:eastAsia="zh-CN"/>
        </w:rPr>
      </w:pPr>
      <w:r>
        <w:rPr>
          <w:kern w:val="3"/>
          <w:lang w:eastAsia="zh-CN"/>
        </w:rPr>
        <w:t>В случае</w:t>
      </w:r>
      <w:r w:rsidR="00B544F9" w:rsidRPr="001C2455">
        <w:rPr>
          <w:kern w:val="3"/>
          <w:lang w:eastAsia="zh-CN"/>
        </w:rPr>
        <w:t xml:space="preserve"> если победителем определения поставщика (подрядчика, исполнителя) признана организация инвалидов, муниципальный контракт по требованию победителя заключается по предложенной им цене с учетом преимущества в отношении цены муниципального контракта, но не выше начальной (максимальной) цены муниципального контракта, указанной в извещении об осуществлении закупки.</w:t>
      </w:r>
    </w:p>
    <w:p w:rsidR="00B544F9" w:rsidRPr="001C2455" w:rsidRDefault="00B544F9" w:rsidP="001B59FE">
      <w:pPr>
        <w:autoSpaceDN w:val="0"/>
        <w:ind w:firstLine="709"/>
        <w:jc w:val="both"/>
        <w:textAlignment w:val="baseline"/>
        <w:rPr>
          <w:kern w:val="3"/>
          <w:lang w:eastAsia="zh-CN"/>
        </w:rPr>
      </w:pPr>
      <w:r w:rsidRPr="001C2455">
        <w:rPr>
          <w:kern w:val="3"/>
          <w:lang w:eastAsia="zh-CN"/>
        </w:rPr>
        <w:t xml:space="preserve">1.22. Отказ от заключения муниципального контракта с победителем определения поставщика (подрядчика, исполнителя) осуществляется в любой момент до заключения муниципального контракта, если заказчик обнаружит, что участник закупки не соответствует требованиям, указанным в </w:t>
      </w:r>
      <w:hyperlink r:id="rId65" w:history="1">
        <w:r w:rsidRPr="001C2455">
          <w:rPr>
            <w:color w:val="000000"/>
            <w:kern w:val="3"/>
            <w:lang w:eastAsia="zh-CN"/>
          </w:rPr>
          <w:t>частях 1</w:t>
        </w:r>
      </w:hyperlink>
      <w:r w:rsidRPr="001C2455">
        <w:rPr>
          <w:kern w:val="3"/>
          <w:lang w:eastAsia="zh-CN"/>
        </w:rPr>
        <w:t xml:space="preserve"> </w:t>
      </w:r>
      <w:r w:rsidRPr="001C2455">
        <w:rPr>
          <w:color w:val="000000"/>
          <w:kern w:val="3"/>
          <w:lang w:eastAsia="zh-CN"/>
        </w:rPr>
        <w:t xml:space="preserve">и </w:t>
      </w:r>
      <w:hyperlink r:id="rId66" w:history="1">
        <w:r w:rsidRPr="001C2455">
          <w:rPr>
            <w:color w:val="000000"/>
            <w:kern w:val="3"/>
            <w:lang w:eastAsia="zh-CN"/>
          </w:rPr>
          <w:t>2</w:t>
        </w:r>
      </w:hyperlink>
      <w:r w:rsidRPr="001C2455">
        <w:rPr>
          <w:color w:val="000000"/>
          <w:kern w:val="3"/>
          <w:lang w:eastAsia="zh-CN"/>
        </w:rPr>
        <w:t xml:space="preserve"> статьи 31 Закона</w:t>
      </w:r>
      <w:r w:rsidRPr="001C2455">
        <w:rPr>
          <w:kern w:val="3"/>
          <w:lang w:eastAsia="zh-CN"/>
        </w:rPr>
        <w:t>, или предоставил недостоверную информацию в отношении своего соответствия указанным требованиям.</w:t>
      </w:r>
    </w:p>
    <w:p w:rsidR="00B544F9" w:rsidRPr="001C2455" w:rsidRDefault="00B544F9" w:rsidP="001B59FE">
      <w:pPr>
        <w:autoSpaceDN w:val="0"/>
        <w:ind w:firstLine="709"/>
        <w:jc w:val="both"/>
        <w:textAlignment w:val="baseline"/>
        <w:rPr>
          <w:kern w:val="3"/>
          <w:lang w:eastAsia="zh-CN"/>
        </w:rPr>
      </w:pPr>
      <w:r w:rsidRPr="001C2455">
        <w:rPr>
          <w:kern w:val="3"/>
          <w:lang w:eastAsia="zh-CN"/>
        </w:rPr>
        <w:t xml:space="preserve">1.23. При осуществлении закупок лекарственных препаратов, которые включены в </w:t>
      </w:r>
      <w:hyperlink r:id="rId67" w:history="1">
        <w:r w:rsidRPr="001C2455">
          <w:rPr>
            <w:kern w:val="3"/>
            <w:lang w:eastAsia="zh-CN"/>
          </w:rPr>
          <w:t>перечень</w:t>
        </w:r>
      </w:hyperlink>
      <w:r w:rsidRPr="001C2455">
        <w:rPr>
          <w:color w:val="000000"/>
          <w:kern w:val="3"/>
          <w:lang w:eastAsia="zh-CN"/>
        </w:rPr>
        <w:t xml:space="preserve"> </w:t>
      </w:r>
      <w:r w:rsidRPr="001C2455">
        <w:rPr>
          <w:kern w:val="3"/>
          <w:lang w:eastAsia="zh-CN"/>
        </w:rPr>
        <w:t xml:space="preserve">жизненно необходимых и важнейших лекарственных препаратов, в дополнение к основанию, предусмотренному </w:t>
      </w:r>
      <w:hyperlink r:id="rId68" w:anchor="Par0" w:history="1">
        <w:r w:rsidRPr="001C2455">
          <w:rPr>
            <w:color w:val="000000"/>
            <w:kern w:val="3"/>
            <w:lang w:eastAsia="zh-CN"/>
          </w:rPr>
          <w:t>частью 9</w:t>
        </w:r>
      </w:hyperlink>
      <w:r w:rsidRPr="001C2455">
        <w:rPr>
          <w:kern w:val="3"/>
          <w:lang w:eastAsia="zh-CN"/>
        </w:rPr>
        <w:t xml:space="preserve"> статьи 31 Закона, отказ заказчика от заключения муниципального контракта с победителем определения поставщика (подрядчика, исполнителя) осуществляется в любой момент до заключения муниципального контракта, если заказчик обнаружит, что:</w:t>
      </w:r>
    </w:p>
    <w:p w:rsidR="00B544F9" w:rsidRPr="001C2455" w:rsidRDefault="00B544F9" w:rsidP="001B59FE">
      <w:pPr>
        <w:autoSpaceDN w:val="0"/>
        <w:ind w:firstLine="709"/>
        <w:jc w:val="both"/>
        <w:textAlignment w:val="baseline"/>
        <w:rPr>
          <w:kern w:val="3"/>
          <w:lang w:eastAsia="zh-CN"/>
        </w:rPr>
      </w:pPr>
      <w:r w:rsidRPr="001C2455">
        <w:rPr>
          <w:kern w:val="3"/>
          <w:lang w:eastAsia="zh-CN"/>
        </w:rPr>
        <w:t>1) предельная отпускная цена лекарственных препаратов, предлагаемых таким участником закупки, не зарегистрирована;</w:t>
      </w:r>
    </w:p>
    <w:p w:rsidR="00B544F9" w:rsidRPr="001C2455" w:rsidRDefault="00B544F9" w:rsidP="001B59FE">
      <w:pPr>
        <w:autoSpaceDN w:val="0"/>
        <w:ind w:firstLine="709"/>
        <w:jc w:val="both"/>
        <w:textAlignment w:val="baseline"/>
        <w:rPr>
          <w:kern w:val="3"/>
          <w:lang w:eastAsia="zh-CN"/>
        </w:rPr>
      </w:pPr>
      <w:r w:rsidRPr="001C2455">
        <w:rPr>
          <w:kern w:val="3"/>
          <w:lang w:eastAsia="zh-CN"/>
        </w:rPr>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муниципального контракта участник закупки отказывается.</w:t>
      </w:r>
    </w:p>
    <w:p w:rsidR="00B544F9" w:rsidRPr="001C2455" w:rsidRDefault="00B544F9" w:rsidP="001B59FE">
      <w:pPr>
        <w:autoSpaceDN w:val="0"/>
        <w:ind w:firstLine="709"/>
        <w:jc w:val="both"/>
        <w:textAlignment w:val="baseline"/>
        <w:rPr>
          <w:kern w:val="3"/>
          <w:lang w:eastAsia="zh-CN"/>
        </w:rPr>
      </w:pPr>
      <w:r w:rsidRPr="001C2455">
        <w:rPr>
          <w:kern w:val="3"/>
          <w:lang w:eastAsia="zh-CN"/>
        </w:rPr>
        <w:t xml:space="preserve">1.24. </w:t>
      </w:r>
      <w:proofErr w:type="gramStart"/>
      <w:r w:rsidRPr="001C2455">
        <w:rPr>
          <w:kern w:val="3"/>
          <w:lang w:eastAsia="zh-CN"/>
        </w:rPr>
        <w:t xml:space="preserve">В случае отказа заказчика от заключения муниципального контракта с победителем определения поставщика (подрядчика, исполнителя) по основаниям, предусмотренным </w:t>
      </w:r>
      <w:hyperlink r:id="rId69" w:anchor="Par0" w:history="1">
        <w:r w:rsidRPr="001C2455">
          <w:rPr>
            <w:kern w:val="3"/>
            <w:lang w:eastAsia="zh-CN"/>
          </w:rPr>
          <w:t>частями 9</w:t>
        </w:r>
      </w:hyperlink>
      <w:r w:rsidRPr="001C2455">
        <w:rPr>
          <w:color w:val="000000"/>
          <w:kern w:val="3"/>
          <w:lang w:eastAsia="zh-CN"/>
        </w:rPr>
        <w:t xml:space="preserve"> и </w:t>
      </w:r>
      <w:hyperlink r:id="rId70" w:anchor="Par1" w:history="1">
        <w:r w:rsidRPr="001C2455">
          <w:rPr>
            <w:kern w:val="3"/>
            <w:lang w:eastAsia="zh-CN"/>
          </w:rPr>
          <w:t>10</w:t>
        </w:r>
      </w:hyperlink>
      <w:r w:rsidRPr="001C2455">
        <w:rPr>
          <w:kern w:val="3"/>
          <w:lang w:eastAsia="zh-CN"/>
        </w:rPr>
        <w:t xml:space="preserve"> статьи 31 Закона,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муниципального контракта, содержащий информацию о месте и времени</w:t>
      </w:r>
      <w:proofErr w:type="gramEnd"/>
      <w:r w:rsidRPr="001C2455">
        <w:rPr>
          <w:kern w:val="3"/>
          <w:lang w:eastAsia="zh-CN"/>
        </w:rPr>
        <w:t xml:space="preserve"> его составления, о лице, с которым заказчик отказывается заключить муниципальный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w:t>
      </w:r>
      <w:proofErr w:type="gramStart"/>
      <w:r w:rsidRPr="001C2455">
        <w:rPr>
          <w:kern w:val="3"/>
          <w:lang w:eastAsia="zh-CN"/>
        </w:rPr>
        <w:t>с даты</w:t>
      </w:r>
      <w:proofErr w:type="gramEnd"/>
      <w:r w:rsidRPr="001C2455">
        <w:rPr>
          <w:kern w:val="3"/>
          <w:lang w:eastAsia="zh-CN"/>
        </w:rPr>
        <w:t xml:space="preserve"> его подписания направляется заказчиком данному победителю.</w:t>
      </w:r>
    </w:p>
    <w:p w:rsidR="00B544F9" w:rsidRPr="001C2455" w:rsidRDefault="00B544F9" w:rsidP="001B59FE">
      <w:pPr>
        <w:autoSpaceDN w:val="0"/>
        <w:ind w:firstLine="709"/>
        <w:jc w:val="both"/>
        <w:textAlignment w:val="baseline"/>
        <w:rPr>
          <w:kern w:val="3"/>
          <w:lang w:eastAsia="zh-CN"/>
        </w:rPr>
      </w:pPr>
      <w:r w:rsidRPr="001C2455">
        <w:rPr>
          <w:kern w:val="3"/>
          <w:lang w:eastAsia="zh-CN"/>
        </w:rPr>
        <w:t>2. Изменение условий муниципального контракта.</w:t>
      </w:r>
    </w:p>
    <w:p w:rsidR="00B544F9" w:rsidRPr="001C2455" w:rsidRDefault="00B544F9" w:rsidP="001B59FE">
      <w:pPr>
        <w:autoSpaceDN w:val="0"/>
        <w:ind w:firstLine="709"/>
        <w:jc w:val="both"/>
        <w:textAlignment w:val="baseline"/>
        <w:rPr>
          <w:kern w:val="3"/>
          <w:lang w:eastAsia="zh-CN"/>
        </w:rPr>
      </w:pPr>
      <w:r w:rsidRPr="001C2455">
        <w:rPr>
          <w:kern w:val="3"/>
          <w:lang w:eastAsia="zh-CN"/>
        </w:rPr>
        <w:t xml:space="preserve">2.1. Цена муниципального контракта является твердой и определяется на весь срок исполнения муниципального контракта, а в случаях, установленных Правительством Российской Федерации, указываются ориентировочное значение цены муниципального контракта либо формула цены и максимальное значение цены муниципального контракта, установленные заказчиком в документации о закупке. При заключении и исполнении муниципального контракта изменение его условий не допускается, за исключением случаев, предусмотренных настоящей статьей и </w:t>
      </w:r>
      <w:hyperlink r:id="rId71" w:history="1">
        <w:r w:rsidRPr="001C2455">
          <w:rPr>
            <w:color w:val="000000"/>
            <w:kern w:val="3"/>
            <w:lang w:eastAsia="zh-CN"/>
          </w:rPr>
          <w:t>статьей 95</w:t>
        </w:r>
      </w:hyperlink>
      <w:r w:rsidRPr="001C2455">
        <w:rPr>
          <w:kern w:val="3"/>
          <w:lang w:eastAsia="zh-CN"/>
        </w:rPr>
        <w:t xml:space="preserve"> Закона.</w:t>
      </w:r>
    </w:p>
    <w:p w:rsidR="00B544F9" w:rsidRPr="001C2455" w:rsidRDefault="00B544F9" w:rsidP="001B59FE">
      <w:pPr>
        <w:autoSpaceDN w:val="0"/>
        <w:ind w:firstLine="709"/>
        <w:jc w:val="both"/>
        <w:textAlignment w:val="baseline"/>
        <w:rPr>
          <w:kern w:val="3"/>
          <w:lang w:eastAsia="zh-CN"/>
        </w:rPr>
      </w:pPr>
      <w:r w:rsidRPr="001C2455">
        <w:rPr>
          <w:kern w:val="3"/>
          <w:lang w:eastAsia="zh-CN"/>
        </w:rPr>
        <w:t>2.2. Изменение существенных условий муниципального контракта при его исполнении не допускается, за исключением их изменения по соглашению сторон в следующих случаях:</w:t>
      </w:r>
    </w:p>
    <w:p w:rsidR="00B544F9" w:rsidRPr="001C2455" w:rsidRDefault="00B544F9" w:rsidP="001B59FE">
      <w:pPr>
        <w:autoSpaceDN w:val="0"/>
        <w:ind w:firstLine="709"/>
        <w:jc w:val="both"/>
        <w:textAlignment w:val="baseline"/>
        <w:rPr>
          <w:kern w:val="3"/>
          <w:lang w:eastAsia="zh-CN"/>
        </w:rPr>
      </w:pPr>
      <w:r w:rsidRPr="001C2455">
        <w:rPr>
          <w:kern w:val="3"/>
          <w:lang w:eastAsia="zh-CN"/>
        </w:rPr>
        <w:t>1) если возможность изменения условий муниципального контракта была предусмотрена документацией о закупке и муниципальным контрактом, а в случае осуществления закупки у единственного поставщика (подрядчика, исполнителя) муниципальным контрактом:</w:t>
      </w:r>
    </w:p>
    <w:p w:rsidR="00B544F9" w:rsidRPr="001C2455" w:rsidRDefault="00B544F9" w:rsidP="001B59FE">
      <w:pPr>
        <w:autoSpaceDN w:val="0"/>
        <w:ind w:firstLine="709"/>
        <w:jc w:val="both"/>
        <w:textAlignment w:val="baseline"/>
        <w:rPr>
          <w:kern w:val="3"/>
          <w:lang w:eastAsia="zh-CN"/>
        </w:rPr>
      </w:pPr>
      <w:r w:rsidRPr="001C2455">
        <w:rPr>
          <w:kern w:val="3"/>
          <w:lang w:eastAsia="zh-CN"/>
        </w:rPr>
        <w:t xml:space="preserve">а) при снижении цены муниципального контракта без изменения предусмотренных муниципальным контрактом количества товара, объема работы или услуги, качества поставляемого товара, выполняемой работы, оказываемой услуги и иных условий </w:t>
      </w:r>
      <w:r w:rsidRPr="001C2455">
        <w:rPr>
          <w:kern w:val="3"/>
          <w:lang w:eastAsia="zh-CN"/>
        </w:rPr>
        <w:lastRenderedPageBreak/>
        <w:t>муниципального контракта;</w:t>
      </w:r>
    </w:p>
    <w:p w:rsidR="00B544F9" w:rsidRPr="001C2455" w:rsidRDefault="00B544F9" w:rsidP="001B59FE">
      <w:pPr>
        <w:autoSpaceDN w:val="0"/>
        <w:ind w:firstLine="709"/>
        <w:jc w:val="both"/>
        <w:textAlignment w:val="baseline"/>
        <w:rPr>
          <w:kern w:val="3"/>
          <w:lang w:eastAsia="zh-CN"/>
        </w:rPr>
      </w:pPr>
      <w:r w:rsidRPr="001C2455">
        <w:rPr>
          <w:kern w:val="3"/>
          <w:lang w:eastAsia="zh-CN"/>
        </w:rPr>
        <w:t xml:space="preserve">б) если по предложению заказчика увеличиваются предусмотренные муниципальным контрактом количество товара, объем работы или услуги не более чем на десять процентов или уменьшаются предусмотренные муниципальным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1C2455">
        <w:rPr>
          <w:kern w:val="3"/>
          <w:lang w:eastAsia="zh-CN"/>
        </w:rPr>
        <w:t>положений бюджетного законодательства Российской Федерации цены муниципального контракта</w:t>
      </w:r>
      <w:proofErr w:type="gramEnd"/>
      <w:r w:rsidRPr="001C2455">
        <w:rPr>
          <w:kern w:val="3"/>
          <w:lang w:eastAsia="zh-CN"/>
        </w:rPr>
        <w:t xml:space="preserve"> пропорционально дополнительному количеству товара, дополнительному объему работы или услуги исходя из установленной в муниципальном контракте цены единицы товара, работы или услуги, но не более чем на десять процентов цены муниципального контракта. При уменьшении </w:t>
      </w:r>
      <w:proofErr w:type="gramStart"/>
      <w:r w:rsidRPr="001C2455">
        <w:rPr>
          <w:kern w:val="3"/>
          <w:lang w:eastAsia="zh-CN"/>
        </w:rPr>
        <w:t>предусмотренных</w:t>
      </w:r>
      <w:proofErr w:type="gramEnd"/>
      <w:r w:rsidRPr="001C2455">
        <w:rPr>
          <w:kern w:val="3"/>
          <w:lang w:eastAsia="zh-CN"/>
        </w:rPr>
        <w:t xml:space="preserve"> муниципальным контрактом количества товара, объема работы или услуги стороны контракта обязаны уменьшить цену муниципального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муниципальным контрактом количества поставляемого товара должна определяться как частное от деления первоначальной цены муниципального контракта на предусмотренное в муниципальном контракте количество такого товара;</w:t>
      </w:r>
    </w:p>
    <w:p w:rsidR="00B544F9" w:rsidRPr="001C2455" w:rsidRDefault="00B544F9" w:rsidP="001B59FE">
      <w:pPr>
        <w:autoSpaceDN w:val="0"/>
        <w:ind w:firstLine="709"/>
        <w:jc w:val="both"/>
        <w:textAlignment w:val="baseline"/>
        <w:rPr>
          <w:kern w:val="3"/>
          <w:lang w:eastAsia="zh-CN"/>
        </w:rPr>
      </w:pPr>
      <w:proofErr w:type="gramStart"/>
      <w:r w:rsidRPr="001C2455">
        <w:rPr>
          <w:kern w:val="3"/>
          <w:lang w:eastAsia="zh-CN"/>
        </w:rPr>
        <w:t xml:space="preserve">2) если цена заключенного для обеспечения нужд субъекта Российской Федерации на срок не менее чем три года муниципального контракта составляет или превышает </w:t>
      </w:r>
      <w:hyperlink r:id="rId72" w:history="1">
        <w:r w:rsidRPr="001C2455">
          <w:rPr>
            <w:color w:val="000000"/>
            <w:kern w:val="3"/>
            <w:lang w:eastAsia="zh-CN"/>
          </w:rPr>
          <w:t>размер цены</w:t>
        </w:r>
      </w:hyperlink>
      <w:r w:rsidRPr="001C2455">
        <w:rPr>
          <w:kern w:val="3"/>
          <w:lang w:eastAsia="zh-CN"/>
        </w:rPr>
        <w:t>, установленный Правительством Российской Федерации, и исполнение указанного муниципального контракта по независящим от сторон муниципального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w:t>
      </w:r>
      <w:proofErr w:type="gramEnd"/>
      <w:r w:rsidRPr="001C2455">
        <w:rPr>
          <w:kern w:val="3"/>
          <w:lang w:eastAsia="zh-CN"/>
        </w:rPr>
        <w:t xml:space="preserve"> Федерации;</w:t>
      </w:r>
    </w:p>
    <w:p w:rsidR="00B544F9" w:rsidRPr="001C2455" w:rsidRDefault="00B544F9" w:rsidP="001B59FE">
      <w:pPr>
        <w:widowControl/>
        <w:suppressAutoHyphens w:val="0"/>
        <w:autoSpaceDN w:val="0"/>
        <w:ind w:firstLine="709"/>
        <w:jc w:val="both"/>
        <w:rPr>
          <w:rFonts w:eastAsia="SimSun"/>
          <w:kern w:val="3"/>
          <w:lang w:eastAsia="zh-CN" w:bidi="hi-IN"/>
        </w:rPr>
      </w:pPr>
      <w:r w:rsidRPr="001C2455">
        <w:rPr>
          <w:rFonts w:eastAsia="SimSun"/>
          <w:kern w:val="3"/>
          <w:lang w:eastAsia="zh-CN" w:bidi="hi-IN"/>
        </w:rPr>
        <w:t>3)</w:t>
      </w:r>
      <w:r w:rsidRPr="001C2455">
        <w:rPr>
          <w:rFonts w:eastAsia="SimSun"/>
          <w:lang w:eastAsia="zh-CN"/>
        </w:rPr>
        <w:t xml:space="preserve"> если цена заключенного для обеспечения муниципальных нужд на срок не менее одного года контракта составляет или превышает </w:t>
      </w:r>
      <w:hyperlink r:id="rId73" w:history="1">
        <w:r w:rsidRPr="001C2455">
          <w:rPr>
            <w:rFonts w:eastAsia="SimSun"/>
            <w:color w:val="000000"/>
            <w:lang w:eastAsia="zh-CN"/>
          </w:rPr>
          <w:t>размер цены</w:t>
        </w:r>
      </w:hyperlink>
      <w:r w:rsidRPr="001C2455">
        <w:rPr>
          <w:rFonts w:eastAsia="SimSun"/>
          <w:lang w:eastAsia="zh-CN"/>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B544F9" w:rsidRPr="001C2455" w:rsidRDefault="00B544F9" w:rsidP="001B59FE">
      <w:pPr>
        <w:autoSpaceDN w:val="0"/>
        <w:ind w:firstLine="709"/>
        <w:jc w:val="both"/>
        <w:textAlignment w:val="baseline"/>
        <w:rPr>
          <w:kern w:val="3"/>
          <w:lang w:eastAsia="zh-CN"/>
        </w:rPr>
      </w:pPr>
      <w:r w:rsidRPr="001C2455">
        <w:rPr>
          <w:kern w:val="3"/>
          <w:lang w:eastAsia="zh-CN"/>
        </w:rPr>
        <w:t>4) изменение в соответствии с законодательством Российской Федерации регулируемых цен (тарифов) на товары, работы, услуги;</w:t>
      </w:r>
    </w:p>
    <w:p w:rsidR="00B544F9" w:rsidRPr="001C2455" w:rsidRDefault="00B544F9" w:rsidP="001B59FE">
      <w:pPr>
        <w:autoSpaceDN w:val="0"/>
        <w:ind w:firstLine="709"/>
        <w:jc w:val="both"/>
        <w:textAlignment w:val="baseline"/>
        <w:rPr>
          <w:kern w:val="3"/>
          <w:lang w:eastAsia="zh-CN"/>
        </w:rPr>
      </w:pPr>
      <w:bookmarkStart w:id="9" w:name="Par9"/>
      <w:bookmarkEnd w:id="9"/>
      <w:r w:rsidRPr="001C2455">
        <w:rPr>
          <w:kern w:val="3"/>
          <w:lang w:eastAsia="zh-CN"/>
        </w:rPr>
        <w:t xml:space="preserve">5) в случаях, предусмотренных </w:t>
      </w:r>
      <w:hyperlink r:id="rId74" w:history="1">
        <w:r w:rsidRPr="001C2455">
          <w:rPr>
            <w:color w:val="000000"/>
            <w:kern w:val="3"/>
            <w:lang w:eastAsia="zh-CN"/>
          </w:rPr>
          <w:t>пунктом 6 статьи 161</w:t>
        </w:r>
      </w:hyperlink>
      <w:r w:rsidRPr="001C2455">
        <w:rPr>
          <w:kern w:val="3"/>
          <w:lang w:eastAsia="zh-CN"/>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муниципального контракта </w:t>
      </w:r>
      <w:hyperlink r:id="rId75" w:history="1">
        <w:r w:rsidRPr="001C2455">
          <w:rPr>
            <w:color w:val="000000"/>
            <w:kern w:val="3"/>
            <w:lang w:eastAsia="zh-CN"/>
          </w:rPr>
          <w:t>обеспечивает согласование</w:t>
        </w:r>
      </w:hyperlink>
      <w:r w:rsidRPr="001C2455">
        <w:rPr>
          <w:kern w:val="3"/>
          <w:lang w:eastAsia="zh-CN"/>
        </w:rPr>
        <w:t xml:space="preserve"> новых условий муниципального контракта, в том числе цены и (или) сроков исполнения муниципального контракта и (или) количества товара, объема работы или услуги, предусмотренных муниципальным контрактом;</w:t>
      </w:r>
    </w:p>
    <w:p w:rsidR="00B544F9" w:rsidRPr="001C2455" w:rsidRDefault="00B544F9" w:rsidP="001B59FE">
      <w:pPr>
        <w:autoSpaceDN w:val="0"/>
        <w:ind w:firstLine="709"/>
        <w:jc w:val="both"/>
        <w:textAlignment w:val="baseline"/>
        <w:rPr>
          <w:kern w:val="3"/>
          <w:lang w:eastAsia="zh-CN"/>
        </w:rPr>
      </w:pPr>
      <w:r w:rsidRPr="001C2455">
        <w:rPr>
          <w:kern w:val="3"/>
          <w:lang w:eastAsia="zh-CN"/>
        </w:rPr>
        <w:t>6) в случае заключения муниципального контракта с иностранной организацией на лечение гражданина Российской Федерации за пределами территории Российской Федерации цена муниципального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муниципальным контрактом с иностранной организацией.</w:t>
      </w:r>
    </w:p>
    <w:p w:rsidR="00B544F9" w:rsidRPr="001C2455" w:rsidRDefault="00B544F9" w:rsidP="001B59FE">
      <w:pPr>
        <w:autoSpaceDN w:val="0"/>
        <w:ind w:firstLine="709"/>
        <w:jc w:val="both"/>
        <w:textAlignment w:val="baseline"/>
        <w:rPr>
          <w:kern w:val="3"/>
          <w:lang w:eastAsia="zh-CN"/>
        </w:rPr>
      </w:pPr>
      <w:r w:rsidRPr="001C2455">
        <w:rPr>
          <w:kern w:val="3"/>
          <w:lang w:eastAsia="zh-CN"/>
        </w:rPr>
        <w:t xml:space="preserve">2.2. В установленных </w:t>
      </w:r>
      <w:hyperlink r:id="rId76" w:anchor="Par9" w:history="1">
        <w:r w:rsidRPr="001C2455">
          <w:rPr>
            <w:kern w:val="3"/>
            <w:lang w:eastAsia="zh-CN"/>
          </w:rPr>
          <w:t>пунктом 6 части 1</w:t>
        </w:r>
      </w:hyperlink>
      <w:r w:rsidRPr="001C2455">
        <w:rPr>
          <w:color w:val="000000"/>
          <w:kern w:val="3"/>
          <w:lang w:eastAsia="zh-CN"/>
        </w:rPr>
        <w:t xml:space="preserve"> </w:t>
      </w:r>
      <w:r w:rsidRPr="001C2455">
        <w:rPr>
          <w:kern w:val="3"/>
          <w:lang w:eastAsia="zh-CN"/>
        </w:rPr>
        <w:t xml:space="preserve">статьи 95 Закона случаях сокращение количества товара, объема работы или услуги при уменьшении цены муниципального контракта осуществляется в соответствии с </w:t>
      </w:r>
      <w:hyperlink r:id="rId77" w:history="1">
        <w:r w:rsidRPr="001C2455">
          <w:rPr>
            <w:kern w:val="3"/>
            <w:lang w:eastAsia="zh-CN"/>
          </w:rPr>
          <w:t>методикой</w:t>
        </w:r>
      </w:hyperlink>
      <w:r w:rsidRPr="001C2455">
        <w:rPr>
          <w:color w:val="000000"/>
          <w:kern w:val="3"/>
          <w:lang w:eastAsia="zh-CN"/>
        </w:rPr>
        <w:t>,</w:t>
      </w:r>
      <w:r w:rsidRPr="001C2455">
        <w:rPr>
          <w:kern w:val="3"/>
          <w:lang w:eastAsia="zh-CN"/>
        </w:rPr>
        <w:t xml:space="preserve"> утвержденной Правительством Российск</w:t>
      </w:r>
      <w:r w:rsidR="001B59FE">
        <w:rPr>
          <w:kern w:val="3"/>
          <w:lang w:eastAsia="zh-CN"/>
        </w:rPr>
        <w:t>ой Федерации от 28 ноября 2013</w:t>
      </w:r>
      <w:r w:rsidRPr="001C2455">
        <w:rPr>
          <w:kern w:val="3"/>
          <w:lang w:eastAsia="zh-CN"/>
        </w:rPr>
        <w:t xml:space="preserve"> № 1090.</w:t>
      </w:r>
    </w:p>
    <w:p w:rsidR="00B544F9" w:rsidRPr="001C2455" w:rsidRDefault="00B544F9" w:rsidP="001B59FE">
      <w:pPr>
        <w:autoSpaceDN w:val="0"/>
        <w:ind w:firstLine="709"/>
        <w:jc w:val="both"/>
        <w:textAlignment w:val="baseline"/>
        <w:rPr>
          <w:kern w:val="3"/>
          <w:lang w:eastAsia="zh-CN"/>
        </w:rPr>
      </w:pPr>
      <w:r w:rsidRPr="001C2455">
        <w:rPr>
          <w:kern w:val="3"/>
          <w:lang w:eastAsia="zh-CN"/>
        </w:rPr>
        <w:t xml:space="preserve">2.3. В установленных </w:t>
      </w:r>
      <w:hyperlink r:id="rId78" w:anchor="Par9" w:history="1">
        <w:r w:rsidRPr="001C2455">
          <w:rPr>
            <w:color w:val="000000"/>
            <w:kern w:val="3"/>
            <w:lang w:eastAsia="zh-CN"/>
          </w:rPr>
          <w:t>пунктом 6 части 1</w:t>
        </w:r>
      </w:hyperlink>
      <w:r w:rsidRPr="001C2455">
        <w:rPr>
          <w:kern w:val="3"/>
          <w:lang w:eastAsia="zh-CN"/>
        </w:rPr>
        <w:t xml:space="preserve"> статьи 95 Закона случаях принятие заказчиком решения об изменении муниципального контракта в связи с уменьшением </w:t>
      </w:r>
      <w:r w:rsidRPr="001C2455">
        <w:rPr>
          <w:kern w:val="3"/>
          <w:lang w:eastAsia="zh-CN"/>
        </w:rPr>
        <w:lastRenderedPageBreak/>
        <w:t>лимитов бюджетных обязательств осуществляется исходя из соразмерности изменения цены муниципального контракта и количества товара, объема работы или услуги.</w:t>
      </w:r>
    </w:p>
    <w:p w:rsidR="00B544F9" w:rsidRPr="001C2455" w:rsidRDefault="00B544F9" w:rsidP="001B59FE">
      <w:pPr>
        <w:autoSpaceDN w:val="0"/>
        <w:ind w:firstLine="709"/>
        <w:jc w:val="both"/>
        <w:textAlignment w:val="baseline"/>
        <w:rPr>
          <w:kern w:val="3"/>
          <w:lang w:eastAsia="zh-CN"/>
        </w:rPr>
      </w:pPr>
      <w:r w:rsidRPr="001C2455">
        <w:rPr>
          <w:kern w:val="3"/>
          <w:lang w:eastAsia="zh-CN"/>
        </w:rPr>
        <w:t xml:space="preserve">2.4. </w:t>
      </w:r>
      <w:proofErr w:type="gramStart"/>
      <w:r w:rsidRPr="001C2455">
        <w:rPr>
          <w:kern w:val="3"/>
          <w:lang w:eastAsia="zh-CN"/>
        </w:rPr>
        <w:t xml:space="preserve">В случае наступления обстоятельств, которые предусмотрены </w:t>
      </w:r>
      <w:hyperlink r:id="rId79" w:anchor="Par9" w:history="1">
        <w:r w:rsidRPr="001C2455">
          <w:rPr>
            <w:color w:val="000000"/>
            <w:kern w:val="3"/>
            <w:lang w:eastAsia="zh-CN"/>
          </w:rPr>
          <w:t>пунктом 6 части 1</w:t>
        </w:r>
      </w:hyperlink>
      <w:r w:rsidRPr="001C2455">
        <w:rPr>
          <w:kern w:val="3"/>
          <w:lang w:eastAsia="zh-CN"/>
        </w:rPr>
        <w:t xml:space="preserve"> статьи 95 Закона и обусловливают невозможность исполнения государственным заказчиком бюджетных обязательств, вытекающих из муниципального контракта, заказчик исходит из необходимости исполнения в первоочередном порядке обязательств, вытекающих из муниципального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w:t>
      </w:r>
      <w:proofErr w:type="gramEnd"/>
      <w:r w:rsidRPr="001C2455">
        <w:rPr>
          <w:kern w:val="3"/>
          <w:lang w:eastAsia="zh-CN"/>
        </w:rPr>
        <w:t xml:space="preserve">, </w:t>
      </w:r>
      <w:proofErr w:type="gramStart"/>
      <w:r w:rsidRPr="001C2455">
        <w:rPr>
          <w:kern w:val="3"/>
          <w:lang w:eastAsia="zh-CN"/>
        </w:rPr>
        <w:t>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roofErr w:type="gramEnd"/>
    </w:p>
    <w:p w:rsidR="00B544F9" w:rsidRPr="001C2455" w:rsidRDefault="00B544F9" w:rsidP="001B59FE">
      <w:pPr>
        <w:autoSpaceDN w:val="0"/>
        <w:ind w:firstLine="709"/>
        <w:jc w:val="both"/>
        <w:textAlignment w:val="baseline"/>
        <w:rPr>
          <w:kern w:val="3"/>
          <w:lang w:eastAsia="zh-CN"/>
        </w:rPr>
      </w:pPr>
      <w:r w:rsidRPr="001C2455">
        <w:rPr>
          <w:kern w:val="3"/>
          <w:lang w:eastAsia="zh-CN"/>
        </w:rPr>
        <w:t>2.5. При исполнении муниципального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муниципальному контракту вследствие реорганизации юридического лица в форме преобразования, слияния или присоединения.</w:t>
      </w:r>
    </w:p>
    <w:p w:rsidR="00B544F9" w:rsidRPr="001C2455" w:rsidRDefault="00B544F9" w:rsidP="001B59FE">
      <w:pPr>
        <w:autoSpaceDN w:val="0"/>
        <w:ind w:firstLine="709"/>
        <w:jc w:val="both"/>
        <w:textAlignment w:val="baseline"/>
        <w:rPr>
          <w:kern w:val="3"/>
          <w:lang w:eastAsia="zh-CN"/>
        </w:rPr>
      </w:pPr>
      <w:r w:rsidRPr="001C2455">
        <w:rPr>
          <w:kern w:val="3"/>
          <w:lang w:eastAsia="zh-CN"/>
        </w:rPr>
        <w:t>2.6. В случае перемены заказчика права и обязанности заказчика, предусмотренные муниципальным контрактом, переходят к новому заказчику.</w:t>
      </w:r>
    </w:p>
    <w:p w:rsidR="00B544F9" w:rsidRPr="001C2455" w:rsidRDefault="00B544F9" w:rsidP="001B59FE">
      <w:pPr>
        <w:autoSpaceDN w:val="0"/>
        <w:ind w:firstLine="709"/>
        <w:jc w:val="both"/>
        <w:textAlignment w:val="baseline"/>
        <w:rPr>
          <w:kern w:val="3"/>
          <w:lang w:eastAsia="zh-CN"/>
        </w:rPr>
      </w:pPr>
      <w:r w:rsidRPr="001C2455">
        <w:rPr>
          <w:kern w:val="3"/>
          <w:lang w:eastAsia="zh-CN"/>
        </w:rPr>
        <w:t>2.7. При исполнении муниципального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муниципальном контракте. В этом случае соответствующие изменения должны быть внесены заказчиком в реестр муниципальных контрактов, заключенных заказчиком.</w:t>
      </w:r>
    </w:p>
    <w:p w:rsidR="00B544F9" w:rsidRPr="001C2455" w:rsidRDefault="00B544F9" w:rsidP="001B59FE">
      <w:pPr>
        <w:shd w:val="clear" w:color="auto" w:fill="FFFFFF"/>
        <w:autoSpaceDN w:val="0"/>
        <w:ind w:firstLine="709"/>
        <w:jc w:val="both"/>
        <w:textAlignment w:val="baseline"/>
        <w:rPr>
          <w:kern w:val="3"/>
          <w:lang w:eastAsia="zh-CN"/>
        </w:rPr>
      </w:pPr>
      <w:r w:rsidRPr="001C2455">
        <w:rPr>
          <w:kern w:val="3"/>
          <w:lang w:eastAsia="zh-CN"/>
        </w:rPr>
        <w:t>3. Расторжение муниципального контракта:</w:t>
      </w:r>
    </w:p>
    <w:p w:rsidR="00B544F9" w:rsidRPr="001C2455" w:rsidRDefault="00B544F9" w:rsidP="001B59FE">
      <w:pPr>
        <w:autoSpaceDN w:val="0"/>
        <w:ind w:firstLine="709"/>
        <w:jc w:val="both"/>
        <w:textAlignment w:val="baseline"/>
        <w:rPr>
          <w:kern w:val="3"/>
          <w:lang w:eastAsia="zh-CN"/>
        </w:rPr>
      </w:pPr>
      <w:bookmarkStart w:id="10" w:name="Par18"/>
      <w:bookmarkEnd w:id="10"/>
      <w:r w:rsidRPr="001C2455">
        <w:rPr>
          <w:kern w:val="3"/>
          <w:lang w:eastAsia="zh-CN"/>
        </w:rPr>
        <w:t>3.1. Расторжение муниципального контракта допускается по соглашению сторон, по решению суда, в случае одностороннего отказа стороны муниципального контракта от исполнения муниципального контракта в соответствии с гражданским законодательством.</w:t>
      </w:r>
    </w:p>
    <w:p w:rsidR="00B544F9" w:rsidRPr="001C2455" w:rsidRDefault="00B544F9" w:rsidP="001B59FE">
      <w:pPr>
        <w:autoSpaceDN w:val="0"/>
        <w:ind w:firstLine="709"/>
        <w:jc w:val="both"/>
        <w:textAlignment w:val="baseline"/>
        <w:rPr>
          <w:kern w:val="3"/>
          <w:lang w:eastAsia="zh-CN"/>
        </w:rPr>
      </w:pPr>
      <w:r w:rsidRPr="001C2455">
        <w:rPr>
          <w:kern w:val="3"/>
          <w:lang w:eastAsia="zh-CN"/>
        </w:rPr>
        <w:t>3.2. Заказчик вправе принять решение об одностороннем отказе от исполнения муниципального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муниципальным контрактом.</w:t>
      </w:r>
    </w:p>
    <w:p w:rsidR="00B544F9" w:rsidRPr="001C2455" w:rsidRDefault="00B544F9" w:rsidP="001B59FE">
      <w:pPr>
        <w:autoSpaceDN w:val="0"/>
        <w:ind w:firstLine="709"/>
        <w:jc w:val="both"/>
        <w:textAlignment w:val="baseline"/>
        <w:rPr>
          <w:kern w:val="3"/>
          <w:lang w:eastAsia="zh-CN"/>
        </w:rPr>
      </w:pPr>
      <w:bookmarkStart w:id="11" w:name="Par21"/>
      <w:bookmarkEnd w:id="11"/>
      <w:r w:rsidRPr="001C2455">
        <w:rPr>
          <w:kern w:val="3"/>
          <w:lang w:eastAsia="zh-CN"/>
        </w:rPr>
        <w:t xml:space="preserve">3.3.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муниципального контракта в соответствии с </w:t>
      </w:r>
      <w:hyperlink r:id="rId80" w:anchor="Par18" w:history="1">
        <w:r w:rsidRPr="001C2455">
          <w:rPr>
            <w:kern w:val="3"/>
            <w:lang w:eastAsia="zh-CN"/>
          </w:rPr>
          <w:t>частью 8</w:t>
        </w:r>
      </w:hyperlink>
      <w:r w:rsidRPr="001C2455">
        <w:rPr>
          <w:color w:val="000000"/>
          <w:kern w:val="3"/>
          <w:lang w:eastAsia="zh-CN"/>
        </w:rPr>
        <w:t xml:space="preserve"> </w:t>
      </w:r>
      <w:r w:rsidRPr="001C2455">
        <w:rPr>
          <w:kern w:val="3"/>
          <w:lang w:eastAsia="zh-CN"/>
        </w:rPr>
        <w:t>статьи 95 Закона.</w:t>
      </w:r>
    </w:p>
    <w:p w:rsidR="00B544F9" w:rsidRPr="001C2455" w:rsidRDefault="00B544F9" w:rsidP="001B59FE">
      <w:pPr>
        <w:autoSpaceDN w:val="0"/>
        <w:ind w:firstLine="709"/>
        <w:jc w:val="both"/>
        <w:textAlignment w:val="baseline"/>
        <w:rPr>
          <w:kern w:val="3"/>
          <w:lang w:eastAsia="zh-CN"/>
        </w:rPr>
      </w:pPr>
      <w:r w:rsidRPr="001C2455">
        <w:rPr>
          <w:kern w:val="3"/>
          <w:lang w:eastAsia="zh-CN"/>
        </w:rPr>
        <w:t>3.4.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муниципального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w:t>
      </w:r>
      <w:proofErr w:type="gramStart"/>
      <w:r w:rsidRPr="001C2455">
        <w:rPr>
          <w:kern w:val="3"/>
          <w:lang w:eastAsia="zh-CN"/>
        </w:rPr>
        <w:t>и</w:t>
      </w:r>
      <w:proofErr w:type="gramEnd"/>
      <w:r w:rsidRPr="001C2455">
        <w:rPr>
          <w:kern w:val="3"/>
          <w:lang w:eastAsia="zh-CN"/>
        </w:rPr>
        <w:t xml:space="preserve"> эксперта, экспертной организации будут подтверждены нарушения условий муниципального контракта, послужившие основанием для одностороннего отказа заказчика от исполнения муниципального контракта.</w:t>
      </w:r>
    </w:p>
    <w:p w:rsidR="00B544F9" w:rsidRPr="001C2455" w:rsidRDefault="00B544F9" w:rsidP="001B59FE">
      <w:pPr>
        <w:autoSpaceDN w:val="0"/>
        <w:ind w:firstLine="709"/>
        <w:jc w:val="both"/>
        <w:textAlignment w:val="baseline"/>
        <w:rPr>
          <w:kern w:val="3"/>
          <w:lang w:eastAsia="zh-CN"/>
        </w:rPr>
      </w:pPr>
      <w:r w:rsidRPr="001C2455">
        <w:rPr>
          <w:kern w:val="3"/>
          <w:lang w:eastAsia="zh-CN"/>
        </w:rPr>
        <w:t xml:space="preserve">3.5. </w:t>
      </w:r>
      <w:proofErr w:type="gramStart"/>
      <w:r w:rsidRPr="001C2455">
        <w:rPr>
          <w:kern w:val="3"/>
          <w:lang w:eastAsia="zh-CN"/>
        </w:rPr>
        <w:t>Решение заказчика об одностороннем отказе от исполнения муниципального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муниципальном контракте, а также телеграммой, либо посредством факсимильной связи, либо по адресу электронной</w:t>
      </w:r>
      <w:proofErr w:type="gramEnd"/>
      <w:r w:rsidRPr="001C2455">
        <w:rPr>
          <w:kern w:val="3"/>
          <w:lang w:eastAsia="zh-CN"/>
        </w:rPr>
        <w:t xml:space="preserve"> почты, либо с использованием иных сре</w:t>
      </w:r>
      <w:proofErr w:type="gramStart"/>
      <w:r w:rsidRPr="001C2455">
        <w:rPr>
          <w:kern w:val="3"/>
          <w:lang w:eastAsia="zh-CN"/>
        </w:rPr>
        <w:t>дств св</w:t>
      </w:r>
      <w:proofErr w:type="gramEnd"/>
      <w:r w:rsidRPr="001C2455">
        <w:rPr>
          <w:kern w:val="3"/>
          <w:lang w:eastAsia="zh-CN"/>
        </w:rPr>
        <w:t xml:space="preserve">язи и доставки, обеспечивающих </w:t>
      </w:r>
      <w:r w:rsidRPr="001C2455">
        <w:rPr>
          <w:kern w:val="3"/>
          <w:lang w:eastAsia="zh-CN"/>
        </w:rPr>
        <w:lastRenderedPageBreak/>
        <w:t xml:space="preserve">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муниципального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муниципальном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1C2455">
        <w:rPr>
          <w:kern w:val="3"/>
          <w:lang w:eastAsia="zh-CN"/>
        </w:rPr>
        <w:t>по истечении тридцати дней с даты размещения решения заказчика об одностороннем отказе от исполнения муниципального контракта в единой информационной системе</w:t>
      </w:r>
      <w:proofErr w:type="gramEnd"/>
      <w:r w:rsidRPr="001C2455">
        <w:rPr>
          <w:kern w:val="3"/>
          <w:lang w:eastAsia="zh-CN"/>
        </w:rPr>
        <w:t>.</w:t>
      </w:r>
    </w:p>
    <w:p w:rsidR="00B544F9" w:rsidRPr="001C2455" w:rsidRDefault="00B544F9" w:rsidP="001B59FE">
      <w:pPr>
        <w:autoSpaceDN w:val="0"/>
        <w:ind w:firstLine="709"/>
        <w:jc w:val="both"/>
        <w:textAlignment w:val="baseline"/>
        <w:rPr>
          <w:kern w:val="3"/>
          <w:lang w:eastAsia="zh-CN"/>
        </w:rPr>
      </w:pPr>
      <w:r w:rsidRPr="001C2455">
        <w:rPr>
          <w:kern w:val="3"/>
          <w:lang w:eastAsia="zh-CN"/>
        </w:rPr>
        <w:t xml:space="preserve">3.6. Решение заказчика об одностороннем отказе от исполнения муниципального контракта вступает в </w:t>
      </w:r>
      <w:r w:rsidR="001B59FE" w:rsidRPr="001C2455">
        <w:rPr>
          <w:kern w:val="3"/>
          <w:lang w:eastAsia="zh-CN"/>
        </w:rPr>
        <w:t>силу,</w:t>
      </w:r>
      <w:r w:rsidRPr="001C2455">
        <w:rPr>
          <w:kern w:val="3"/>
          <w:lang w:eastAsia="zh-CN"/>
        </w:rPr>
        <w:t xml:space="preserve"> и муниципальный контракт считается расторгнутым через десять дней </w:t>
      </w:r>
      <w:proofErr w:type="gramStart"/>
      <w:r w:rsidRPr="001C2455">
        <w:rPr>
          <w:kern w:val="3"/>
          <w:lang w:eastAsia="zh-CN"/>
        </w:rPr>
        <w:t>с даты</w:t>
      </w:r>
      <w:proofErr w:type="gramEnd"/>
      <w:r w:rsidRPr="001C2455">
        <w:rPr>
          <w:kern w:val="3"/>
          <w:lang w:eastAsia="zh-CN"/>
        </w:rPr>
        <w:t xml:space="preserve"> надлежащего уведомления заказчиком поставщика (подрядчика, исполнителя) об одностороннем отказе от исполнения муниципального контракта.</w:t>
      </w:r>
    </w:p>
    <w:p w:rsidR="00B544F9" w:rsidRPr="001C2455" w:rsidRDefault="00B544F9" w:rsidP="001B59FE">
      <w:pPr>
        <w:autoSpaceDN w:val="0"/>
        <w:ind w:firstLine="709"/>
        <w:jc w:val="both"/>
        <w:textAlignment w:val="baseline"/>
        <w:rPr>
          <w:kern w:val="3"/>
          <w:lang w:eastAsia="zh-CN"/>
        </w:rPr>
      </w:pPr>
      <w:r w:rsidRPr="001C2455">
        <w:rPr>
          <w:kern w:val="3"/>
          <w:lang w:eastAsia="zh-CN"/>
        </w:rPr>
        <w:t xml:space="preserve">3.7. </w:t>
      </w:r>
      <w:proofErr w:type="gramStart"/>
      <w:r w:rsidRPr="001C2455">
        <w:rPr>
          <w:kern w:val="3"/>
          <w:lang w:eastAsia="zh-CN"/>
        </w:rPr>
        <w:t xml:space="preserve">Заказчик обязан отменить не вступившее в силу решение об одностороннем отказе от исполнения муниципального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муниципального контракта устранено нарушение условий муниципального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r:id="rId81" w:anchor="Par21" w:history="1">
        <w:r w:rsidRPr="001C2455">
          <w:rPr>
            <w:kern w:val="3"/>
            <w:lang w:eastAsia="zh-CN"/>
          </w:rPr>
          <w:t>частью</w:t>
        </w:r>
        <w:proofErr w:type="gramEnd"/>
        <w:r w:rsidRPr="001C2455">
          <w:rPr>
            <w:kern w:val="3"/>
            <w:lang w:eastAsia="zh-CN"/>
          </w:rPr>
          <w:t xml:space="preserve"> 10</w:t>
        </w:r>
      </w:hyperlink>
      <w:r w:rsidRPr="001C2455">
        <w:rPr>
          <w:color w:val="000000"/>
          <w:kern w:val="3"/>
          <w:lang w:eastAsia="zh-CN"/>
        </w:rPr>
        <w:t xml:space="preserve"> </w:t>
      </w:r>
      <w:r w:rsidRPr="001C2455">
        <w:rPr>
          <w:kern w:val="3"/>
          <w:lang w:eastAsia="zh-CN"/>
        </w:rPr>
        <w:t>статьи 95 Закона. Данное правило не применяется в случае повторного нарушения поставщиком (подрядчиком, исполнителем) условий муниципального контракта, которые в соответствии с гражданским законодательством являются основанием для одностороннего отказа заказчика от исполнения муниципального контракта.</w:t>
      </w:r>
    </w:p>
    <w:p w:rsidR="00B544F9" w:rsidRPr="001C2455" w:rsidRDefault="00B544F9" w:rsidP="001B59FE">
      <w:pPr>
        <w:autoSpaceDN w:val="0"/>
        <w:ind w:firstLine="709"/>
        <w:jc w:val="both"/>
        <w:textAlignment w:val="baseline"/>
        <w:rPr>
          <w:kern w:val="3"/>
          <w:lang w:eastAsia="zh-CN"/>
        </w:rPr>
      </w:pPr>
      <w:r w:rsidRPr="001C2455">
        <w:rPr>
          <w:kern w:val="3"/>
          <w:lang w:eastAsia="zh-CN"/>
        </w:rPr>
        <w:t>3.8. Заказчик обязан принять решение об одностороннем отказе от исполнения муниципального контракта, если в ходе исполнения муниципального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B544F9" w:rsidRPr="001C2455" w:rsidRDefault="00B544F9" w:rsidP="001B59FE">
      <w:pPr>
        <w:autoSpaceDN w:val="0"/>
        <w:ind w:firstLine="709"/>
        <w:jc w:val="both"/>
        <w:textAlignment w:val="baseline"/>
        <w:rPr>
          <w:kern w:val="3"/>
          <w:lang w:eastAsia="zh-CN"/>
        </w:rPr>
      </w:pPr>
      <w:r w:rsidRPr="001C2455">
        <w:rPr>
          <w:kern w:val="3"/>
          <w:lang w:eastAsia="zh-CN"/>
        </w:rPr>
        <w:t xml:space="preserve">3.9. Информация о поставщике (подрядчике, исполнителе), с которым муниципальный контракт </w:t>
      </w:r>
      <w:proofErr w:type="gramStart"/>
      <w:r w:rsidRPr="001C2455">
        <w:rPr>
          <w:kern w:val="3"/>
          <w:lang w:eastAsia="zh-CN"/>
        </w:rPr>
        <w:t>был</w:t>
      </w:r>
      <w:proofErr w:type="gramEnd"/>
      <w:r w:rsidRPr="001C2455">
        <w:rPr>
          <w:kern w:val="3"/>
          <w:lang w:eastAsia="zh-CN"/>
        </w:rPr>
        <w:t xml:space="preserve"> расторгнут в связи с односторонним отказом заказчика от исполнения муниципального контракта, включается в установленном Законом порядке в реестр недобросовестных поставщиков (подрядчиков, исполнителей).</w:t>
      </w:r>
    </w:p>
    <w:p w:rsidR="00B544F9" w:rsidRPr="001C2455" w:rsidRDefault="00B544F9" w:rsidP="001B59FE">
      <w:pPr>
        <w:autoSpaceDN w:val="0"/>
        <w:ind w:firstLine="709"/>
        <w:jc w:val="both"/>
        <w:textAlignment w:val="baseline"/>
        <w:rPr>
          <w:kern w:val="3"/>
          <w:lang w:eastAsia="zh-CN"/>
        </w:rPr>
      </w:pPr>
      <w:bookmarkStart w:id="12" w:name="Par28"/>
      <w:bookmarkEnd w:id="12"/>
      <w:r w:rsidRPr="001C2455">
        <w:rPr>
          <w:kern w:val="3"/>
          <w:lang w:eastAsia="zh-CN"/>
        </w:rPr>
        <w:t xml:space="preserve">3.10. В случае расторжения муниципального контракта в связи с односторонним отказом заказчика от исполнения муниципального контракта заказчик вправе осуществить закупку товара, работы, услуги, поставка, выполнение, оказание которых являлись предметом расторгнутого муниципального контракта, в соответствии с положениями </w:t>
      </w:r>
      <w:hyperlink r:id="rId82" w:history="1">
        <w:r w:rsidRPr="001C2455">
          <w:rPr>
            <w:kern w:val="3"/>
            <w:lang w:eastAsia="zh-CN"/>
          </w:rPr>
          <w:t>пункта 6 части 2 статьи 83</w:t>
        </w:r>
      </w:hyperlink>
      <w:r w:rsidRPr="001C2455">
        <w:rPr>
          <w:color w:val="000000"/>
          <w:kern w:val="3"/>
          <w:lang w:eastAsia="zh-CN"/>
        </w:rPr>
        <w:t xml:space="preserve"> Закона.</w:t>
      </w:r>
    </w:p>
    <w:p w:rsidR="00B544F9" w:rsidRPr="001C2455" w:rsidRDefault="00B544F9" w:rsidP="001B59FE">
      <w:pPr>
        <w:autoSpaceDN w:val="0"/>
        <w:ind w:firstLine="709"/>
        <w:jc w:val="both"/>
        <w:textAlignment w:val="baseline"/>
        <w:rPr>
          <w:kern w:val="3"/>
          <w:lang w:eastAsia="zh-CN"/>
        </w:rPr>
      </w:pPr>
      <w:r w:rsidRPr="001C2455">
        <w:rPr>
          <w:kern w:val="3"/>
          <w:lang w:eastAsia="zh-CN"/>
        </w:rPr>
        <w:t xml:space="preserve">3.11. </w:t>
      </w:r>
      <w:proofErr w:type="gramStart"/>
      <w:r w:rsidRPr="001C2455">
        <w:rPr>
          <w:kern w:val="3"/>
          <w:lang w:eastAsia="zh-CN"/>
        </w:rPr>
        <w:t>Если до расторжения муниципального контракта поставщик (подрядчик, исполнитель) частично исполнил обязательства, предусмотренные муниципальным контрактом, при заключении нового муниципального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муниципальному контракту.</w:t>
      </w:r>
      <w:proofErr w:type="gramEnd"/>
      <w:r w:rsidRPr="001C2455">
        <w:rPr>
          <w:kern w:val="3"/>
          <w:lang w:eastAsia="zh-CN"/>
        </w:rPr>
        <w:t xml:space="preserve"> При этом цена муниципального контракта, заключаемого в соответствии с </w:t>
      </w:r>
      <w:hyperlink r:id="rId83" w:anchor="Par28" w:history="1">
        <w:r w:rsidRPr="001C2455">
          <w:rPr>
            <w:color w:val="000000" w:themeColor="text1"/>
            <w:kern w:val="3"/>
            <w:lang w:eastAsia="zh-CN"/>
          </w:rPr>
          <w:t>частью 17</w:t>
        </w:r>
      </w:hyperlink>
      <w:r w:rsidRPr="001C2455">
        <w:rPr>
          <w:color w:val="000000" w:themeColor="text1"/>
          <w:kern w:val="3"/>
          <w:lang w:eastAsia="zh-CN"/>
        </w:rPr>
        <w:t xml:space="preserve"> с</w:t>
      </w:r>
      <w:r w:rsidRPr="001C2455">
        <w:rPr>
          <w:kern w:val="3"/>
          <w:lang w:eastAsia="zh-CN"/>
        </w:rPr>
        <w:t>татьи 95 Закона, должна быть уменьшена пропорционально количеству поставленного товара, объему выполненной работы или оказанной услуги.</w:t>
      </w:r>
    </w:p>
    <w:p w:rsidR="00B544F9" w:rsidRPr="001C2455" w:rsidRDefault="00B544F9" w:rsidP="0089440E">
      <w:pPr>
        <w:autoSpaceDN w:val="0"/>
        <w:ind w:firstLine="709"/>
        <w:jc w:val="both"/>
        <w:textAlignment w:val="baseline"/>
        <w:rPr>
          <w:kern w:val="3"/>
          <w:lang w:eastAsia="zh-CN"/>
        </w:rPr>
      </w:pPr>
      <w:r w:rsidRPr="001C2455">
        <w:rPr>
          <w:kern w:val="3"/>
          <w:lang w:eastAsia="zh-CN"/>
        </w:rPr>
        <w:t xml:space="preserve">3.12. Поставщик (подрядчик, исполнитель) вправе принять решение об </w:t>
      </w:r>
      <w:r w:rsidRPr="001C2455">
        <w:rPr>
          <w:kern w:val="3"/>
          <w:lang w:eastAsia="zh-CN"/>
        </w:rPr>
        <w:lastRenderedPageBreak/>
        <w:t>одностороннем отказе от исполнения муниципального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муниципальном контракте было предусмотрено право заказчика принять решение об одностороннем отказе от исполнения муниципального контракта.</w:t>
      </w:r>
    </w:p>
    <w:p w:rsidR="00B544F9" w:rsidRPr="001C2455" w:rsidRDefault="00B544F9" w:rsidP="0089440E">
      <w:pPr>
        <w:autoSpaceDN w:val="0"/>
        <w:ind w:firstLine="709"/>
        <w:jc w:val="both"/>
        <w:textAlignment w:val="baseline"/>
        <w:rPr>
          <w:kern w:val="3"/>
          <w:lang w:eastAsia="zh-CN"/>
        </w:rPr>
      </w:pPr>
      <w:proofErr w:type="gramStart"/>
      <w:r w:rsidRPr="001C2455">
        <w:rPr>
          <w:kern w:val="3"/>
          <w:lang w:eastAsia="zh-CN"/>
        </w:rPr>
        <w:t>Решение поставщика (подрядчика, исполнителя) об одностороннем отказе от исполнения муниципального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муниципальном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1C2455">
        <w:rPr>
          <w:kern w:val="3"/>
          <w:lang w:eastAsia="zh-CN"/>
        </w:rPr>
        <w:t xml:space="preserve"> доставки, </w:t>
      </w:r>
      <w:proofErr w:type="gramStart"/>
      <w:r w:rsidRPr="001C2455">
        <w:rPr>
          <w:kern w:val="3"/>
          <w:lang w:eastAsia="zh-CN"/>
        </w:rPr>
        <w:t>обеспечивающих</w:t>
      </w:r>
      <w:proofErr w:type="gramEnd"/>
      <w:r w:rsidRPr="001C2455">
        <w:rPr>
          <w:kern w:val="3"/>
          <w:lang w:eastAsia="zh-CN"/>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муниципального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B544F9" w:rsidRPr="001C2455" w:rsidRDefault="00B544F9" w:rsidP="0089440E">
      <w:pPr>
        <w:autoSpaceDN w:val="0"/>
        <w:ind w:firstLine="709"/>
        <w:jc w:val="both"/>
        <w:textAlignment w:val="baseline"/>
        <w:rPr>
          <w:kern w:val="3"/>
          <w:lang w:eastAsia="zh-CN"/>
        </w:rPr>
      </w:pPr>
      <w:r w:rsidRPr="001C2455">
        <w:rPr>
          <w:kern w:val="3"/>
          <w:lang w:eastAsia="zh-CN"/>
        </w:rPr>
        <w:t xml:space="preserve">3.13. Решение поставщика (подрядчика, исполнителя) об одностороннем отказе от исполнения муниципального контракта вступает в </w:t>
      </w:r>
      <w:r w:rsidR="0089440E" w:rsidRPr="001C2455">
        <w:rPr>
          <w:kern w:val="3"/>
          <w:lang w:eastAsia="zh-CN"/>
        </w:rPr>
        <w:t>силу,</w:t>
      </w:r>
      <w:r w:rsidRPr="001C2455">
        <w:rPr>
          <w:kern w:val="3"/>
          <w:lang w:eastAsia="zh-CN"/>
        </w:rPr>
        <w:t xml:space="preserve"> и муниципальный контракт считается расторгнутым через десять дней </w:t>
      </w:r>
      <w:proofErr w:type="gramStart"/>
      <w:r w:rsidRPr="001C2455">
        <w:rPr>
          <w:kern w:val="3"/>
          <w:lang w:eastAsia="zh-CN"/>
        </w:rPr>
        <w:t>с даты</w:t>
      </w:r>
      <w:proofErr w:type="gramEnd"/>
      <w:r w:rsidRPr="001C2455">
        <w:rPr>
          <w:kern w:val="3"/>
          <w:lang w:eastAsia="zh-CN"/>
        </w:rPr>
        <w:t xml:space="preserve"> надлежащего уведомления поставщиком (подрядчиком, исполнителем) заказчика об одностороннем отказе от исполнения муниципального контракта.</w:t>
      </w:r>
    </w:p>
    <w:p w:rsidR="00B544F9" w:rsidRPr="001C2455" w:rsidRDefault="00B544F9" w:rsidP="0089440E">
      <w:pPr>
        <w:autoSpaceDN w:val="0"/>
        <w:ind w:firstLine="709"/>
        <w:jc w:val="both"/>
        <w:textAlignment w:val="baseline"/>
        <w:rPr>
          <w:kern w:val="3"/>
          <w:lang w:eastAsia="zh-CN"/>
        </w:rPr>
      </w:pPr>
      <w:r w:rsidRPr="001C2455">
        <w:rPr>
          <w:kern w:val="3"/>
          <w:lang w:eastAsia="zh-CN"/>
        </w:rPr>
        <w:t xml:space="preserve">3.14. Поставщик (подрядчик, исполнитель) обязан отменить не вступившее в силу решение об одностороннем отказе от исполнения муниципального контракта, если в течение десятидневного срока с даты надлежащего уведомления заказчика о принятом </w:t>
      </w:r>
      <w:proofErr w:type="gramStart"/>
      <w:r w:rsidRPr="001C2455">
        <w:rPr>
          <w:kern w:val="3"/>
          <w:lang w:eastAsia="zh-CN"/>
        </w:rPr>
        <w:t>решении</w:t>
      </w:r>
      <w:proofErr w:type="gramEnd"/>
      <w:r w:rsidRPr="001C2455">
        <w:rPr>
          <w:kern w:val="3"/>
          <w:lang w:eastAsia="zh-CN"/>
        </w:rPr>
        <w:t xml:space="preserve"> об одностороннем отказе от исполнения муниципального контракта устранены нарушения условий муниципального контракта, послужившие основанием для принятия указанного решения.</w:t>
      </w:r>
    </w:p>
    <w:p w:rsidR="00B544F9" w:rsidRPr="001C2455" w:rsidRDefault="00B544F9" w:rsidP="0089440E">
      <w:pPr>
        <w:autoSpaceDN w:val="0"/>
        <w:ind w:firstLine="709"/>
        <w:jc w:val="both"/>
        <w:textAlignment w:val="baseline"/>
        <w:rPr>
          <w:kern w:val="3"/>
          <w:lang w:eastAsia="zh-CN"/>
        </w:rPr>
      </w:pPr>
      <w:r w:rsidRPr="001C2455">
        <w:rPr>
          <w:kern w:val="3"/>
          <w:lang w:eastAsia="zh-CN"/>
        </w:rPr>
        <w:t>3.15. При расторжении муниципального контракта в связи с односторонним отказом стороны муниципального контракта от исполнения муниципального контракта другая сторона муниципального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муниципального контракта.</w:t>
      </w:r>
    </w:p>
    <w:p w:rsidR="00B544F9" w:rsidRPr="001C2455" w:rsidRDefault="00B544F9" w:rsidP="0089440E">
      <w:pPr>
        <w:autoSpaceDN w:val="0"/>
        <w:ind w:firstLine="709"/>
        <w:jc w:val="both"/>
        <w:textAlignment w:val="baseline"/>
        <w:rPr>
          <w:kern w:val="3"/>
          <w:lang w:eastAsia="zh-CN"/>
        </w:rPr>
      </w:pPr>
      <w:r w:rsidRPr="001C2455">
        <w:rPr>
          <w:kern w:val="3"/>
          <w:lang w:eastAsia="zh-CN"/>
        </w:rPr>
        <w:t>3.16. В случае расторжения муниципального контракта в связи с односторонним отказом поставщика (подрядчика, исполнителя) от исполнения муниципального контракта заказчик осуществляет закупку товара, работы, услуги, поставка, выполнение, оказание которых являлись предметом расторгнутого муниципального контракта, в соответствии с положениями Закона.</w:t>
      </w:r>
    </w:p>
    <w:p w:rsidR="00B544F9" w:rsidRPr="001C2455" w:rsidRDefault="00B544F9" w:rsidP="0089440E">
      <w:pPr>
        <w:autoSpaceDN w:val="0"/>
        <w:ind w:firstLine="709"/>
        <w:jc w:val="both"/>
        <w:textAlignment w:val="baseline"/>
        <w:rPr>
          <w:kern w:val="3"/>
          <w:lang w:eastAsia="zh-CN"/>
        </w:rPr>
      </w:pPr>
      <w:r w:rsidRPr="001C2455">
        <w:rPr>
          <w:kern w:val="3"/>
          <w:lang w:eastAsia="zh-CN"/>
        </w:rPr>
        <w:t>3.17. Информация об изменении муниципального контракта или о расторжении муниципального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муниципального контракта или расторжения муниципального контракта.</w:t>
      </w:r>
    </w:p>
    <w:p w:rsidR="00B544F9" w:rsidRPr="001C2455" w:rsidRDefault="00B544F9" w:rsidP="0089440E">
      <w:pPr>
        <w:autoSpaceDN w:val="0"/>
        <w:ind w:firstLine="709"/>
        <w:jc w:val="both"/>
        <w:textAlignment w:val="baseline"/>
        <w:rPr>
          <w:kern w:val="3"/>
          <w:lang w:eastAsia="zh-CN"/>
        </w:rPr>
      </w:pPr>
      <w:r w:rsidRPr="001C2455">
        <w:rPr>
          <w:kern w:val="3"/>
          <w:lang w:eastAsia="zh-CN"/>
        </w:rPr>
        <w:t>4. Банковское сопровождение муниципальных контрактов:</w:t>
      </w:r>
    </w:p>
    <w:p w:rsidR="00B544F9" w:rsidRPr="001C2455" w:rsidRDefault="00B544F9" w:rsidP="0089440E">
      <w:pPr>
        <w:autoSpaceDN w:val="0"/>
        <w:ind w:firstLine="709"/>
        <w:jc w:val="both"/>
        <w:textAlignment w:val="baseline"/>
        <w:rPr>
          <w:kern w:val="3"/>
          <w:lang w:eastAsia="zh-CN"/>
        </w:rPr>
      </w:pPr>
      <w:r w:rsidRPr="001C2455">
        <w:rPr>
          <w:kern w:val="3"/>
          <w:lang w:eastAsia="zh-CN"/>
        </w:rPr>
        <w:t xml:space="preserve">4.1. Правительство Российской Федерации устанавливает порядок осуществления банковского сопровождения муниципальных контрактов, включающий в </w:t>
      </w:r>
      <w:r w:rsidR="0089440E" w:rsidRPr="001C2455">
        <w:rPr>
          <w:kern w:val="3"/>
          <w:lang w:eastAsia="zh-CN"/>
        </w:rPr>
        <w:t>себя,</w:t>
      </w:r>
      <w:r w:rsidRPr="001C2455">
        <w:rPr>
          <w:kern w:val="3"/>
          <w:lang w:eastAsia="zh-CN"/>
        </w:rPr>
        <w:t xml:space="preserve">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B544F9" w:rsidRPr="001C2455" w:rsidRDefault="00B544F9" w:rsidP="0089440E">
      <w:pPr>
        <w:autoSpaceDN w:val="0"/>
        <w:ind w:firstLine="709"/>
        <w:jc w:val="both"/>
        <w:textAlignment w:val="baseline"/>
        <w:rPr>
          <w:kern w:val="3"/>
          <w:lang w:eastAsia="zh-CN"/>
        </w:rPr>
      </w:pPr>
      <w:r w:rsidRPr="001C2455">
        <w:rPr>
          <w:kern w:val="3"/>
          <w:lang w:eastAsia="zh-CN"/>
        </w:rPr>
        <w:t xml:space="preserve">4.2. </w:t>
      </w:r>
      <w:proofErr w:type="gramStart"/>
      <w:r w:rsidRPr="001C2455">
        <w:rPr>
          <w:kern w:val="3"/>
          <w:lang w:eastAsia="zh-CN"/>
        </w:rPr>
        <w:t xml:space="preserve">Правительство Российской Федерации, высший исполнительный орган государственной власти субъекта Российской Федерации, местная администрация </w:t>
      </w:r>
      <w:r w:rsidRPr="001C2455">
        <w:rPr>
          <w:kern w:val="3"/>
          <w:lang w:eastAsia="zh-CN"/>
        </w:rPr>
        <w:lastRenderedPageBreak/>
        <w:t>определяют случаи осуществления банковского сопровождения муниципальных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w:t>
      </w:r>
      <w:proofErr w:type="gramEnd"/>
      <w:r w:rsidRPr="001C2455">
        <w:rPr>
          <w:kern w:val="3"/>
          <w:lang w:eastAsia="zh-CN"/>
        </w:rPr>
        <w:t xml:space="preserve"> актов.</w:t>
      </w:r>
    </w:p>
    <w:p w:rsidR="00B544F9" w:rsidRPr="001C2455" w:rsidRDefault="00B544F9" w:rsidP="0089440E">
      <w:pPr>
        <w:autoSpaceDN w:val="0"/>
        <w:ind w:firstLine="709"/>
        <w:jc w:val="both"/>
        <w:textAlignment w:val="baseline"/>
        <w:rPr>
          <w:kern w:val="3"/>
          <w:lang w:eastAsia="zh-CN"/>
        </w:rPr>
      </w:pPr>
      <w:r w:rsidRPr="001C2455">
        <w:rPr>
          <w:kern w:val="3"/>
          <w:lang w:eastAsia="zh-CN"/>
        </w:rPr>
        <w:t>4.3. Осуществление расчетов в ходе исполнения муниципального контракта, сопровождаемого банком, отражается на счетах, которые открываются в указанном банке.</w:t>
      </w:r>
    </w:p>
    <w:p w:rsidR="00B544F9" w:rsidRPr="001C2455" w:rsidRDefault="00B544F9" w:rsidP="0089440E">
      <w:pPr>
        <w:autoSpaceDN w:val="0"/>
        <w:ind w:firstLine="709"/>
        <w:jc w:val="both"/>
        <w:textAlignment w:val="baseline"/>
        <w:rPr>
          <w:kern w:val="3"/>
          <w:lang w:eastAsia="zh-CN"/>
        </w:rPr>
      </w:pPr>
      <w:r w:rsidRPr="001C2455">
        <w:rPr>
          <w:kern w:val="3"/>
          <w:lang w:eastAsia="zh-CN"/>
        </w:rPr>
        <w:t>4.4. Информация о банковском сопровождении муниципального контракта включается в извещение о проведении электронного аукциона, а также в муниципальный контра</w:t>
      </w:r>
      <w:proofErr w:type="gramStart"/>
      <w:r w:rsidRPr="001C2455">
        <w:rPr>
          <w:kern w:val="3"/>
          <w:lang w:eastAsia="zh-CN"/>
        </w:rPr>
        <w:t>кт в сл</w:t>
      </w:r>
      <w:proofErr w:type="gramEnd"/>
      <w:r w:rsidRPr="001C2455">
        <w:rPr>
          <w:kern w:val="3"/>
          <w:lang w:eastAsia="zh-CN"/>
        </w:rPr>
        <w:t xml:space="preserve">учаях, установленных в соответствии со </w:t>
      </w:r>
      <w:hyperlink r:id="rId84" w:history="1">
        <w:r w:rsidRPr="001C2455">
          <w:rPr>
            <w:color w:val="000000"/>
            <w:kern w:val="3"/>
            <w:lang w:eastAsia="zh-CN"/>
          </w:rPr>
          <w:t>статьей 35</w:t>
        </w:r>
      </w:hyperlink>
      <w:r w:rsidRPr="001C2455">
        <w:rPr>
          <w:kern w:val="3"/>
          <w:lang w:eastAsia="zh-CN"/>
        </w:rPr>
        <w:t xml:space="preserve"> Закона.</w:t>
      </w:r>
    </w:p>
    <w:p w:rsidR="00B544F9" w:rsidRPr="001C2455" w:rsidRDefault="00B544F9" w:rsidP="00B544F9">
      <w:pPr>
        <w:autoSpaceDN w:val="0"/>
        <w:ind w:firstLine="540"/>
        <w:jc w:val="both"/>
        <w:textAlignment w:val="baseline"/>
        <w:rPr>
          <w:kern w:val="3"/>
          <w:lang w:eastAsia="zh-CN"/>
        </w:rPr>
      </w:pPr>
    </w:p>
    <w:p w:rsidR="00B544F9" w:rsidRPr="001C2455" w:rsidRDefault="00B544F9" w:rsidP="0089440E">
      <w:pPr>
        <w:autoSpaceDN w:val="0"/>
        <w:ind w:firstLine="540"/>
        <w:jc w:val="center"/>
        <w:textAlignment w:val="baseline"/>
        <w:rPr>
          <w:kern w:val="3"/>
          <w:lang w:eastAsia="zh-CN"/>
        </w:rPr>
      </w:pPr>
      <w:r w:rsidRPr="001C2455">
        <w:rPr>
          <w:kern w:val="3"/>
          <w:lang w:eastAsia="zh-CN"/>
        </w:rPr>
        <w:t>Раздел 7. АНТИДЕМПИНГОВЫЕ МЕРЫ ПРИ ПРОВЕДЕНИИ ЭЛЕКТРОННОГО АУКЦИОНА</w:t>
      </w:r>
    </w:p>
    <w:p w:rsidR="00B544F9" w:rsidRPr="001C2455" w:rsidRDefault="00B544F9" w:rsidP="00B544F9">
      <w:pPr>
        <w:autoSpaceDN w:val="0"/>
        <w:ind w:firstLine="540"/>
        <w:jc w:val="both"/>
        <w:textAlignment w:val="baseline"/>
        <w:rPr>
          <w:kern w:val="3"/>
          <w:lang w:eastAsia="zh-CN"/>
        </w:rPr>
      </w:pPr>
    </w:p>
    <w:p w:rsidR="00B544F9" w:rsidRPr="001C2455" w:rsidRDefault="00B544F9" w:rsidP="0089440E">
      <w:pPr>
        <w:autoSpaceDN w:val="0"/>
        <w:ind w:firstLine="709"/>
        <w:jc w:val="both"/>
        <w:textAlignment w:val="baseline"/>
        <w:rPr>
          <w:kern w:val="3"/>
          <w:lang w:eastAsia="zh-CN"/>
        </w:rPr>
      </w:pPr>
      <w:r w:rsidRPr="001C2455">
        <w:rPr>
          <w:kern w:val="3"/>
          <w:lang w:eastAsia="zh-CN"/>
        </w:rPr>
        <w:t xml:space="preserve">1. </w:t>
      </w:r>
      <w:proofErr w:type="gramStart"/>
      <w:r w:rsidRPr="001C2455">
        <w:rPr>
          <w:kern w:val="3"/>
          <w:lang w:eastAsia="zh-CN"/>
        </w:rPr>
        <w:t>Если при проведении электронного аукциона начальная (максимальная) цена муниципального контракта составляет более чем пятнадцать миллионов рублей и участником закупки, с которым заключается муниципальный контракт, предложена цена муниципального контракта, которая на двадцать пять и более процентов ниже начальной (максимальной) цены муниципального контракта, муниципальный контракт заключается только после предоставления таким участником обеспечения исполнения муниципального контракта в размере, превышающем в полтора раза размер</w:t>
      </w:r>
      <w:proofErr w:type="gramEnd"/>
      <w:r w:rsidRPr="001C2455">
        <w:rPr>
          <w:kern w:val="3"/>
          <w:lang w:eastAsia="zh-CN"/>
        </w:rPr>
        <w:t xml:space="preserve"> обеспечения исполнения муниципального контракта, </w:t>
      </w:r>
      <w:proofErr w:type="gramStart"/>
      <w:r w:rsidRPr="001C2455">
        <w:rPr>
          <w:kern w:val="3"/>
          <w:lang w:eastAsia="zh-CN"/>
        </w:rPr>
        <w:t>указанный</w:t>
      </w:r>
      <w:proofErr w:type="gramEnd"/>
      <w:r w:rsidRPr="001C2455">
        <w:rPr>
          <w:kern w:val="3"/>
          <w:lang w:eastAsia="zh-CN"/>
        </w:rPr>
        <w:t xml:space="preserve"> в документации о проведении электронного аукциона, но не менее чем в размере аванса (если контрактом предусмотрена выплата аванса).</w:t>
      </w:r>
    </w:p>
    <w:p w:rsidR="00B544F9" w:rsidRPr="001C2455" w:rsidRDefault="00B544F9" w:rsidP="0089440E">
      <w:pPr>
        <w:autoSpaceDN w:val="0"/>
        <w:ind w:firstLine="709"/>
        <w:jc w:val="both"/>
        <w:textAlignment w:val="baseline"/>
        <w:rPr>
          <w:kern w:val="3"/>
          <w:lang w:eastAsia="zh-CN"/>
        </w:rPr>
      </w:pPr>
      <w:r w:rsidRPr="001C2455">
        <w:rPr>
          <w:kern w:val="3"/>
          <w:lang w:eastAsia="zh-CN"/>
        </w:rPr>
        <w:t xml:space="preserve">2. </w:t>
      </w:r>
      <w:proofErr w:type="gramStart"/>
      <w:r w:rsidRPr="001C2455">
        <w:rPr>
          <w:kern w:val="3"/>
          <w:lang w:eastAsia="zh-CN"/>
        </w:rPr>
        <w:t xml:space="preserve">Если при проведении электронного аукциона начальная (максимальная) цена муниципального контракта составляет пятнадцать миллионов рублей и менее и участником закупки, с которым заключается муниципальный контракт, предложена цена муниципального контракта, которая на двадцать пять и более процентов ниже начальной (максимальной) цены муниципального контракта, муниципальный контракт заключается только после предоставления таким участником обеспечения исполнения муниципального контракта в размере, указанном в </w:t>
      </w:r>
      <w:hyperlink r:id="rId85" w:anchor="Par3" w:history="1">
        <w:r w:rsidRPr="001C2455">
          <w:rPr>
            <w:color w:val="000000"/>
            <w:kern w:val="3"/>
            <w:lang w:eastAsia="zh-CN"/>
          </w:rPr>
          <w:t>части 1</w:t>
        </w:r>
      </w:hyperlink>
      <w:r w:rsidRPr="001C2455">
        <w:rPr>
          <w:kern w:val="3"/>
          <w:lang w:eastAsia="zh-CN"/>
        </w:rPr>
        <w:t xml:space="preserve"> статьи</w:t>
      </w:r>
      <w:proofErr w:type="gramEnd"/>
      <w:r w:rsidRPr="001C2455">
        <w:rPr>
          <w:kern w:val="3"/>
          <w:lang w:eastAsia="zh-CN"/>
        </w:rPr>
        <w:t xml:space="preserve"> 37 Закона, или информации, подтверждающей добросовестность такого участника на дату подачи заявки в соответствии с </w:t>
      </w:r>
      <w:hyperlink r:id="rId86" w:anchor="Par5" w:history="1">
        <w:r w:rsidRPr="001C2455">
          <w:rPr>
            <w:kern w:val="3"/>
            <w:lang w:eastAsia="zh-CN"/>
          </w:rPr>
          <w:t>частью 3</w:t>
        </w:r>
      </w:hyperlink>
      <w:r w:rsidRPr="001C2455">
        <w:rPr>
          <w:color w:val="000000"/>
          <w:kern w:val="3"/>
          <w:lang w:eastAsia="zh-CN"/>
        </w:rPr>
        <w:t xml:space="preserve"> </w:t>
      </w:r>
      <w:r w:rsidRPr="001C2455">
        <w:rPr>
          <w:kern w:val="3"/>
          <w:lang w:eastAsia="zh-CN"/>
        </w:rPr>
        <w:t>статьи 37 Закона.</w:t>
      </w:r>
    </w:p>
    <w:p w:rsidR="00B544F9" w:rsidRPr="001C2455" w:rsidRDefault="00B544F9" w:rsidP="0089440E">
      <w:pPr>
        <w:autoSpaceDN w:val="0"/>
        <w:ind w:firstLine="709"/>
        <w:jc w:val="both"/>
        <w:textAlignment w:val="baseline"/>
        <w:rPr>
          <w:kern w:val="3"/>
          <w:lang w:eastAsia="zh-CN"/>
        </w:rPr>
      </w:pPr>
      <w:bookmarkStart w:id="13" w:name="Par5"/>
      <w:bookmarkEnd w:id="13"/>
      <w:r w:rsidRPr="001C2455">
        <w:rPr>
          <w:kern w:val="3"/>
          <w:lang w:eastAsia="zh-CN"/>
        </w:rPr>
        <w:t xml:space="preserve">3. </w:t>
      </w:r>
      <w:proofErr w:type="gramStart"/>
      <w:r w:rsidRPr="001C2455">
        <w:rPr>
          <w:kern w:val="3"/>
          <w:lang w:eastAsia="zh-CN"/>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электронном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1C2455">
        <w:rPr>
          <w:kern w:val="3"/>
          <w:lang w:eastAsia="zh-CN"/>
        </w:rPr>
        <w:t xml:space="preserve"> </w:t>
      </w:r>
      <w:proofErr w:type="gramStart"/>
      <w:r w:rsidRPr="001C2455">
        <w:rPr>
          <w:kern w:val="3"/>
          <w:lang w:eastAsia="zh-CN"/>
        </w:rPr>
        <w:t>на участие в электронном аукционе четырех и более муниципальных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муниципальных контрактов (при этом все муниципальные контракты должны быть исполнены без применения</w:t>
      </w:r>
      <w:proofErr w:type="gramEnd"/>
      <w:r w:rsidRPr="001C2455">
        <w:rPr>
          <w:kern w:val="3"/>
          <w:lang w:eastAsia="zh-CN"/>
        </w:rPr>
        <w:t xml:space="preserve">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муниципальный контракт в соответствии с </w:t>
      </w:r>
      <w:hyperlink r:id="rId87" w:anchor="Par4" w:history="1">
        <w:r w:rsidRPr="001C2455">
          <w:rPr>
            <w:color w:val="000000"/>
            <w:kern w:val="3"/>
            <w:lang w:eastAsia="zh-CN"/>
          </w:rPr>
          <w:t>частью 2</w:t>
        </w:r>
      </w:hyperlink>
      <w:r w:rsidRPr="001C2455">
        <w:rPr>
          <w:kern w:val="3"/>
          <w:lang w:eastAsia="zh-CN"/>
        </w:rPr>
        <w:t xml:space="preserve"> статьи 37 Закона.</w:t>
      </w:r>
    </w:p>
    <w:p w:rsidR="00B544F9" w:rsidRPr="001C2455" w:rsidRDefault="00B544F9" w:rsidP="0089440E">
      <w:pPr>
        <w:autoSpaceDN w:val="0"/>
        <w:ind w:firstLine="709"/>
        <w:jc w:val="both"/>
        <w:textAlignment w:val="baseline"/>
        <w:rPr>
          <w:kern w:val="3"/>
          <w:lang w:eastAsia="zh-CN"/>
        </w:rPr>
      </w:pPr>
      <w:r w:rsidRPr="001C2455">
        <w:rPr>
          <w:kern w:val="3"/>
          <w:lang w:eastAsia="zh-CN"/>
        </w:rPr>
        <w:t xml:space="preserve">4. В случае проведения электронного аукциона информация, предусмотренная </w:t>
      </w:r>
      <w:hyperlink r:id="rId88" w:anchor="Par5" w:history="1">
        <w:r w:rsidRPr="001C2455">
          <w:rPr>
            <w:kern w:val="3"/>
            <w:lang w:eastAsia="zh-CN"/>
          </w:rPr>
          <w:t>частью 3</w:t>
        </w:r>
      </w:hyperlink>
      <w:r w:rsidRPr="001C2455">
        <w:rPr>
          <w:color w:val="000000"/>
          <w:kern w:val="3"/>
          <w:lang w:eastAsia="zh-CN"/>
        </w:rPr>
        <w:t xml:space="preserve"> </w:t>
      </w:r>
      <w:r w:rsidRPr="001C2455">
        <w:rPr>
          <w:kern w:val="3"/>
          <w:lang w:eastAsia="zh-CN"/>
        </w:rPr>
        <w:t xml:space="preserve">статьи 37 Закона, предоставляется участником закупки при направлении заказчику подписанного проекта муниципального контракта. </w:t>
      </w:r>
      <w:proofErr w:type="gramStart"/>
      <w:r w:rsidRPr="001C2455">
        <w:rPr>
          <w:kern w:val="3"/>
          <w:lang w:eastAsia="zh-CN"/>
        </w:rPr>
        <w:t xml:space="preserve">При невыполнении таким </w:t>
      </w:r>
      <w:r w:rsidRPr="001C2455">
        <w:rPr>
          <w:kern w:val="3"/>
          <w:lang w:eastAsia="zh-CN"/>
        </w:rPr>
        <w:lastRenderedPageBreak/>
        <w:t xml:space="preserve">участником, признанным победителем аукциона, данного требования или признании единой комиссией информации, предусмотренной </w:t>
      </w:r>
      <w:hyperlink r:id="rId89" w:anchor="Par5" w:history="1">
        <w:r w:rsidRPr="001C2455">
          <w:rPr>
            <w:kern w:val="3"/>
            <w:lang w:eastAsia="zh-CN"/>
          </w:rPr>
          <w:t>частью 3</w:t>
        </w:r>
      </w:hyperlink>
      <w:r w:rsidRPr="001C2455">
        <w:rPr>
          <w:color w:val="000000"/>
          <w:kern w:val="3"/>
          <w:lang w:eastAsia="zh-CN"/>
        </w:rPr>
        <w:t xml:space="preserve"> </w:t>
      </w:r>
      <w:r w:rsidRPr="001C2455">
        <w:rPr>
          <w:kern w:val="3"/>
          <w:lang w:eastAsia="zh-CN"/>
        </w:rPr>
        <w:t xml:space="preserve">статьи 37 Закона, недостоверной муниципальный контракт с таким участником не </w:t>
      </w:r>
      <w:r w:rsidR="0089440E" w:rsidRPr="001C2455">
        <w:rPr>
          <w:kern w:val="3"/>
          <w:lang w:eastAsia="zh-CN"/>
        </w:rPr>
        <w:t>заключается,</w:t>
      </w:r>
      <w:r w:rsidRPr="001C2455">
        <w:rPr>
          <w:kern w:val="3"/>
          <w:lang w:eastAsia="zh-CN"/>
        </w:rPr>
        <w:t xml:space="preserve"> и он признается уклонившимся от заключения муниципального контракта.</w:t>
      </w:r>
      <w:proofErr w:type="gramEnd"/>
      <w:r w:rsidRPr="001C2455">
        <w:rPr>
          <w:kern w:val="3"/>
          <w:lang w:eastAsia="zh-CN"/>
        </w:rPr>
        <w:t xml:space="preserve"> В этом случае решение единой комиссии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544F9" w:rsidRPr="001C2455" w:rsidRDefault="0066057B" w:rsidP="0089440E">
      <w:pPr>
        <w:autoSpaceDN w:val="0"/>
        <w:ind w:firstLine="709"/>
        <w:jc w:val="both"/>
        <w:textAlignment w:val="baseline"/>
        <w:rPr>
          <w:kern w:val="3"/>
          <w:lang w:eastAsia="zh-CN"/>
        </w:rPr>
      </w:pPr>
      <w:r w:rsidRPr="001C2455">
        <w:rPr>
          <w:kern w:val="3"/>
          <w:lang w:eastAsia="zh-CN"/>
        </w:rPr>
        <w:t>5</w:t>
      </w:r>
      <w:r w:rsidR="00B544F9" w:rsidRPr="001C2455">
        <w:rPr>
          <w:kern w:val="3"/>
          <w:lang w:eastAsia="zh-CN"/>
        </w:rPr>
        <w:t xml:space="preserve">. Обеспечение, указанное в </w:t>
      </w:r>
      <w:hyperlink r:id="rId90" w:anchor="Par3" w:history="1">
        <w:r w:rsidR="00B544F9" w:rsidRPr="001C2455">
          <w:rPr>
            <w:color w:val="000000"/>
            <w:kern w:val="3"/>
            <w:lang w:eastAsia="zh-CN"/>
          </w:rPr>
          <w:t>частях 1</w:t>
        </w:r>
      </w:hyperlink>
      <w:r w:rsidR="00B544F9" w:rsidRPr="001C2455">
        <w:rPr>
          <w:kern w:val="3"/>
          <w:lang w:eastAsia="zh-CN"/>
        </w:rPr>
        <w:t xml:space="preserve"> и </w:t>
      </w:r>
      <w:hyperlink r:id="rId91" w:anchor="Par4" w:history="1">
        <w:r w:rsidR="00B544F9" w:rsidRPr="001C2455">
          <w:rPr>
            <w:color w:val="000000"/>
            <w:kern w:val="3"/>
            <w:lang w:eastAsia="zh-CN"/>
          </w:rPr>
          <w:t>2</w:t>
        </w:r>
      </w:hyperlink>
      <w:r w:rsidR="00B544F9" w:rsidRPr="001C2455">
        <w:rPr>
          <w:kern w:val="3"/>
          <w:lang w:eastAsia="zh-CN"/>
        </w:rPr>
        <w:t xml:space="preserve"> статьи 37 Закона, предоставляется участником закупки, с которым заключается муниципальный контракт, до его заключения. Участник закупки, не выполнивший данного требования, признается уклонившимся от заключения муниципального контракта. В этом случае уклонение участника закупки от заключения муниципального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B544F9" w:rsidRPr="001C2455" w:rsidRDefault="0066057B" w:rsidP="0089440E">
      <w:pPr>
        <w:autoSpaceDN w:val="0"/>
        <w:ind w:firstLine="709"/>
        <w:jc w:val="both"/>
        <w:textAlignment w:val="baseline"/>
        <w:rPr>
          <w:kern w:val="3"/>
          <w:lang w:eastAsia="zh-CN"/>
        </w:rPr>
      </w:pPr>
      <w:bookmarkStart w:id="14" w:name="Par15"/>
      <w:bookmarkEnd w:id="14"/>
      <w:r w:rsidRPr="001C2455">
        <w:rPr>
          <w:kern w:val="3"/>
          <w:lang w:eastAsia="zh-CN"/>
        </w:rPr>
        <w:t>6</w:t>
      </w:r>
      <w:r w:rsidR="00B544F9" w:rsidRPr="001C2455">
        <w:rPr>
          <w:kern w:val="3"/>
          <w:lang w:eastAsia="zh-CN"/>
        </w:rPr>
        <w:t>. Если предметом муниципального контракта, для заключения которого проводится электронный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муниципального контракта, которая на двадцать пять и более процентов ниже начальной (</w:t>
      </w:r>
      <w:proofErr w:type="gramStart"/>
      <w:r w:rsidR="00B544F9" w:rsidRPr="001C2455">
        <w:rPr>
          <w:kern w:val="3"/>
          <w:lang w:eastAsia="zh-CN"/>
        </w:rPr>
        <w:t xml:space="preserve">максимальной) </w:t>
      </w:r>
      <w:proofErr w:type="gramEnd"/>
      <w:r w:rsidR="00B544F9" w:rsidRPr="001C2455">
        <w:rPr>
          <w:kern w:val="3"/>
          <w:lang w:eastAsia="zh-CN"/>
        </w:rPr>
        <w:t>цены муниципального контракта, обязан представить заказчику обоснование предлагаемой цены муниципального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B544F9" w:rsidRPr="001C2455" w:rsidRDefault="0066057B" w:rsidP="0089440E">
      <w:pPr>
        <w:autoSpaceDN w:val="0"/>
        <w:ind w:firstLine="709"/>
        <w:jc w:val="both"/>
        <w:textAlignment w:val="baseline"/>
        <w:rPr>
          <w:kern w:val="3"/>
          <w:lang w:eastAsia="zh-CN"/>
        </w:rPr>
      </w:pPr>
      <w:r w:rsidRPr="001C2455">
        <w:rPr>
          <w:kern w:val="3"/>
          <w:lang w:eastAsia="zh-CN"/>
        </w:rPr>
        <w:t>7</w:t>
      </w:r>
      <w:r w:rsidR="00B544F9" w:rsidRPr="001C2455">
        <w:rPr>
          <w:kern w:val="3"/>
          <w:lang w:eastAsia="zh-CN"/>
        </w:rPr>
        <w:t xml:space="preserve">. Обоснование, указанное в </w:t>
      </w:r>
      <w:hyperlink r:id="rId92" w:anchor="Par15" w:history="1">
        <w:r w:rsidR="00B544F9" w:rsidRPr="001C2455">
          <w:rPr>
            <w:color w:val="000000"/>
            <w:kern w:val="3"/>
            <w:lang w:eastAsia="zh-CN"/>
          </w:rPr>
          <w:t>части 9</w:t>
        </w:r>
      </w:hyperlink>
      <w:r w:rsidR="00B544F9" w:rsidRPr="001C2455">
        <w:rPr>
          <w:kern w:val="3"/>
          <w:lang w:eastAsia="zh-CN"/>
        </w:rPr>
        <w:t xml:space="preserve"> статьи 37 Закона, представляется участником закупки, с которым заключается муниципальный контракт, при направлении заказчику подписанного проекта муниципального контракта при проведении электронного аукциона. В случае невыполнения таким участником данного требования он признается уклонившимся от заключения муниципального контракта. При признании единой комиссией предложенной цены муниципального контракта необоснованной муниципальный контракт с таким участником не заключается и право заключения муниципального контракта переходит к участнику аукциона, который предложил такую же, как и победитель аукциона, цену муниципального контракта или </w:t>
      </w:r>
      <w:proofErr w:type="gramStart"/>
      <w:r w:rsidR="00B544F9" w:rsidRPr="001C2455">
        <w:rPr>
          <w:kern w:val="3"/>
          <w:lang w:eastAsia="zh-CN"/>
        </w:rPr>
        <w:t>предложение</w:t>
      </w:r>
      <w:proofErr w:type="gramEnd"/>
      <w:r w:rsidR="00B544F9" w:rsidRPr="001C2455">
        <w:rPr>
          <w:kern w:val="3"/>
          <w:lang w:eastAsia="zh-CN"/>
        </w:rPr>
        <w:t xml:space="preserve"> о цене муниципального контракта которого содержит лучшие условия по цене муниципального контракта, следующие после условий, предложенных победителем аукциона. В этих случаях решение единой комиссии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544F9" w:rsidRPr="001C2455" w:rsidRDefault="0066057B" w:rsidP="0089440E">
      <w:pPr>
        <w:autoSpaceDN w:val="0"/>
        <w:ind w:firstLine="709"/>
        <w:jc w:val="both"/>
        <w:textAlignment w:val="baseline"/>
        <w:rPr>
          <w:kern w:val="3"/>
          <w:lang w:eastAsia="zh-CN"/>
        </w:rPr>
      </w:pPr>
      <w:r w:rsidRPr="001C2455">
        <w:rPr>
          <w:kern w:val="3"/>
          <w:lang w:eastAsia="zh-CN"/>
        </w:rPr>
        <w:t>8</w:t>
      </w:r>
      <w:r w:rsidR="00B544F9" w:rsidRPr="001C2455">
        <w:rPr>
          <w:kern w:val="3"/>
          <w:lang w:eastAsia="zh-CN"/>
        </w:rPr>
        <w:t xml:space="preserve">. </w:t>
      </w:r>
      <w:proofErr w:type="gramStart"/>
      <w:r w:rsidR="00B544F9" w:rsidRPr="001C2455">
        <w:rPr>
          <w:kern w:val="3"/>
          <w:lang w:eastAsia="zh-CN"/>
        </w:rPr>
        <w:t>В случае признания победителя электронного аукциона уклонившимся от заключения муниципального контракта на участника закупки, с которым в соответствии с положениями Закона заключается муниципальный контракт, распространяются требования статьи 37 Закона в части проведения электронного аукциона.</w:t>
      </w:r>
      <w:proofErr w:type="gramEnd"/>
    </w:p>
    <w:p w:rsidR="00B544F9" w:rsidRPr="001C2455" w:rsidRDefault="0066057B" w:rsidP="0089440E">
      <w:pPr>
        <w:autoSpaceDN w:val="0"/>
        <w:ind w:firstLine="709"/>
        <w:jc w:val="both"/>
        <w:textAlignment w:val="baseline"/>
        <w:rPr>
          <w:kern w:val="3"/>
          <w:lang w:eastAsia="zh-CN"/>
        </w:rPr>
      </w:pPr>
      <w:r w:rsidRPr="001C2455">
        <w:rPr>
          <w:kern w:val="3"/>
          <w:lang w:eastAsia="zh-CN"/>
        </w:rPr>
        <w:t>9</w:t>
      </w:r>
      <w:r w:rsidR="00B544F9" w:rsidRPr="001C2455">
        <w:rPr>
          <w:kern w:val="3"/>
          <w:lang w:eastAsia="zh-CN"/>
        </w:rPr>
        <w:t xml:space="preserve">. </w:t>
      </w:r>
      <w:proofErr w:type="gramStart"/>
      <w:r w:rsidR="00B544F9" w:rsidRPr="001C2455">
        <w:rPr>
          <w:kern w:val="3"/>
          <w:lang w:eastAsia="zh-CN"/>
        </w:rPr>
        <w:t xml:space="preserve">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93" w:history="1">
        <w:r w:rsidR="00B544F9" w:rsidRPr="001C2455">
          <w:rPr>
            <w:color w:val="000000"/>
            <w:kern w:val="3"/>
            <w:lang w:eastAsia="zh-CN"/>
          </w:rPr>
          <w:t>перечень</w:t>
        </w:r>
      </w:hyperlink>
      <w:r w:rsidR="00B544F9" w:rsidRPr="001C2455">
        <w:rPr>
          <w:kern w:val="3"/>
          <w:lang w:eastAsia="zh-CN"/>
        </w:rPr>
        <w:t xml:space="preserve"> жизненно необходимых и важнейших лекарственных препаратов, участником закупки, с которым заключается муниципальный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w:t>
      </w:r>
      <w:proofErr w:type="gramEnd"/>
      <w:r w:rsidR="00B544F9" w:rsidRPr="001C2455">
        <w:rPr>
          <w:kern w:val="3"/>
          <w:lang w:eastAsia="zh-CN"/>
        </w:rPr>
        <w:t xml:space="preserve"> отпускной цены.</w:t>
      </w:r>
    </w:p>
    <w:p w:rsidR="00B544F9" w:rsidRPr="001C2455" w:rsidRDefault="00B544F9" w:rsidP="00B544F9">
      <w:pPr>
        <w:autoSpaceDN w:val="0"/>
        <w:jc w:val="both"/>
        <w:textAlignment w:val="baseline"/>
        <w:rPr>
          <w:kern w:val="3"/>
          <w:lang w:eastAsia="zh-CN"/>
        </w:rPr>
      </w:pPr>
    </w:p>
    <w:p w:rsidR="00B544F9" w:rsidRPr="00D02765" w:rsidRDefault="00B544F9" w:rsidP="00B544F9">
      <w:pPr>
        <w:autoSpaceDN w:val="0"/>
        <w:jc w:val="both"/>
        <w:textAlignment w:val="baseline"/>
        <w:rPr>
          <w:kern w:val="3"/>
          <w:sz w:val="26"/>
          <w:szCs w:val="26"/>
          <w:lang w:eastAsia="zh-CN"/>
        </w:rPr>
      </w:pPr>
    </w:p>
    <w:p w:rsidR="00B544F9" w:rsidRPr="00D02765" w:rsidRDefault="00B544F9" w:rsidP="00B544F9">
      <w:pPr>
        <w:autoSpaceDN w:val="0"/>
        <w:jc w:val="both"/>
        <w:textAlignment w:val="baseline"/>
        <w:rPr>
          <w:kern w:val="3"/>
          <w:sz w:val="26"/>
          <w:szCs w:val="26"/>
          <w:lang w:eastAsia="zh-CN"/>
        </w:rPr>
      </w:pPr>
    </w:p>
    <w:p w:rsidR="00B544F9" w:rsidRPr="00D02765" w:rsidRDefault="00B544F9" w:rsidP="00B544F9">
      <w:pPr>
        <w:autoSpaceDN w:val="0"/>
        <w:ind w:firstLine="540"/>
        <w:jc w:val="both"/>
        <w:textAlignment w:val="baseline"/>
        <w:rPr>
          <w:kern w:val="3"/>
          <w:sz w:val="26"/>
          <w:szCs w:val="26"/>
          <w:lang w:eastAsia="zh-CN"/>
        </w:rPr>
      </w:pPr>
    </w:p>
    <w:p w:rsidR="00B544F9" w:rsidRPr="00D02765" w:rsidRDefault="00B544F9" w:rsidP="00B544F9">
      <w:pPr>
        <w:autoSpaceDN w:val="0"/>
        <w:jc w:val="center"/>
        <w:textAlignment w:val="baseline"/>
        <w:rPr>
          <w:kern w:val="3"/>
          <w:sz w:val="26"/>
          <w:szCs w:val="26"/>
          <w:lang w:eastAsia="zh-CN"/>
        </w:rPr>
      </w:pPr>
    </w:p>
    <w:p w:rsidR="00176F6B" w:rsidRPr="00D02765" w:rsidRDefault="00176F6B" w:rsidP="00176F6B">
      <w:pPr>
        <w:jc w:val="both"/>
        <w:rPr>
          <w:sz w:val="26"/>
          <w:szCs w:val="26"/>
        </w:rPr>
      </w:pPr>
    </w:p>
    <w:p w:rsidR="00176F6B" w:rsidRPr="00D02765" w:rsidRDefault="00176F6B" w:rsidP="00176F6B">
      <w:pPr>
        <w:jc w:val="both"/>
        <w:rPr>
          <w:sz w:val="26"/>
          <w:szCs w:val="26"/>
        </w:rPr>
      </w:pPr>
    </w:p>
    <w:p w:rsidR="00176F6B" w:rsidRPr="00D02765" w:rsidRDefault="00176F6B" w:rsidP="00176F6B">
      <w:pPr>
        <w:ind w:firstLine="540"/>
        <w:jc w:val="both"/>
        <w:rPr>
          <w:sz w:val="26"/>
          <w:szCs w:val="26"/>
        </w:rPr>
      </w:pPr>
    </w:p>
    <w:p w:rsidR="00176F6B" w:rsidRPr="00D02765" w:rsidRDefault="00176F6B" w:rsidP="00176F6B">
      <w:pPr>
        <w:jc w:val="center"/>
        <w:rPr>
          <w:sz w:val="26"/>
          <w:szCs w:val="26"/>
        </w:rPr>
      </w:pPr>
    </w:p>
    <w:p w:rsidR="00176F6B" w:rsidRPr="00D02765" w:rsidRDefault="00176F6B" w:rsidP="00176F6B">
      <w:pPr>
        <w:jc w:val="center"/>
        <w:rPr>
          <w:sz w:val="26"/>
          <w:szCs w:val="26"/>
        </w:rPr>
      </w:pPr>
    </w:p>
    <w:p w:rsidR="00176F6B" w:rsidRPr="00D02765" w:rsidRDefault="00176F6B" w:rsidP="00176F6B">
      <w:pPr>
        <w:jc w:val="center"/>
        <w:rPr>
          <w:sz w:val="26"/>
          <w:szCs w:val="26"/>
        </w:rPr>
      </w:pPr>
    </w:p>
    <w:p w:rsidR="00176F6B" w:rsidRPr="00D02765" w:rsidRDefault="00176F6B" w:rsidP="00176F6B">
      <w:pPr>
        <w:jc w:val="center"/>
        <w:rPr>
          <w:sz w:val="26"/>
          <w:szCs w:val="26"/>
        </w:rPr>
      </w:pPr>
    </w:p>
    <w:p w:rsidR="00176F6B" w:rsidRPr="00D02765" w:rsidRDefault="00176F6B" w:rsidP="00176F6B">
      <w:pPr>
        <w:jc w:val="center"/>
        <w:rPr>
          <w:sz w:val="26"/>
          <w:szCs w:val="26"/>
        </w:rPr>
      </w:pPr>
    </w:p>
    <w:p w:rsidR="007F0C7E" w:rsidRPr="00DB22AF" w:rsidRDefault="007F0C7E" w:rsidP="001C2455">
      <w:pPr>
        <w:rPr>
          <w:rFonts w:eastAsia="SimSun"/>
          <w:kern w:val="1"/>
          <w:sz w:val="26"/>
          <w:szCs w:val="26"/>
          <w:lang w:eastAsia="hi-IN" w:bidi="hi-IN"/>
        </w:rPr>
      </w:pPr>
    </w:p>
    <w:p w:rsidR="007F0C7E" w:rsidRDefault="007F0C7E" w:rsidP="00176F6B">
      <w:pPr>
        <w:jc w:val="center"/>
        <w:rPr>
          <w:rFonts w:eastAsia="SimSun"/>
          <w:kern w:val="1"/>
          <w:sz w:val="26"/>
          <w:szCs w:val="26"/>
          <w:lang w:eastAsia="hi-IN" w:bidi="hi-IN"/>
        </w:rPr>
      </w:pPr>
    </w:p>
    <w:p w:rsidR="007F0C7E" w:rsidRPr="00D02765" w:rsidRDefault="007F0C7E" w:rsidP="00176F6B">
      <w:pPr>
        <w:jc w:val="center"/>
        <w:rPr>
          <w:rFonts w:eastAsia="SimSun"/>
          <w:kern w:val="1"/>
          <w:sz w:val="26"/>
          <w:szCs w:val="26"/>
          <w:lang w:eastAsia="hi-IN" w:bidi="hi-IN"/>
        </w:rPr>
      </w:pPr>
    </w:p>
    <w:p w:rsidR="00176F6B" w:rsidRPr="00BA70BA" w:rsidRDefault="00176F6B" w:rsidP="00176F6B">
      <w:pPr>
        <w:jc w:val="center"/>
        <w:rPr>
          <w:rFonts w:eastAsia="SimSun"/>
          <w:kern w:val="1"/>
          <w:szCs w:val="26"/>
          <w:lang w:eastAsia="hi-IN" w:bidi="hi-IN"/>
        </w:rPr>
      </w:pPr>
      <w:r w:rsidRPr="00BA70BA">
        <w:rPr>
          <w:rFonts w:eastAsia="SimSun"/>
          <w:kern w:val="1"/>
          <w:szCs w:val="26"/>
          <w:lang w:eastAsia="hi-IN" w:bidi="hi-IN"/>
        </w:rPr>
        <w:t>ТОМ 2</w:t>
      </w:r>
    </w:p>
    <w:p w:rsidR="00176F6B" w:rsidRPr="00BA70BA" w:rsidRDefault="00176F6B" w:rsidP="00176F6B">
      <w:pPr>
        <w:jc w:val="center"/>
        <w:rPr>
          <w:rFonts w:eastAsia="SimSun"/>
          <w:kern w:val="1"/>
          <w:szCs w:val="26"/>
          <w:lang w:eastAsia="hi-IN" w:bidi="hi-IN"/>
        </w:rPr>
      </w:pPr>
    </w:p>
    <w:p w:rsidR="00176F6B" w:rsidRPr="00BA70BA" w:rsidRDefault="00176F6B" w:rsidP="00176F6B">
      <w:pPr>
        <w:jc w:val="center"/>
        <w:rPr>
          <w:rFonts w:eastAsia="SimSun"/>
          <w:bCs/>
          <w:kern w:val="1"/>
          <w:szCs w:val="26"/>
          <w:lang w:eastAsia="hi-IN" w:bidi="hi-IN"/>
        </w:rPr>
      </w:pPr>
      <w:r w:rsidRPr="00BA70BA">
        <w:rPr>
          <w:rFonts w:eastAsia="SimSun"/>
          <w:bCs/>
          <w:kern w:val="1"/>
          <w:szCs w:val="26"/>
          <w:lang w:eastAsia="hi-IN" w:bidi="hi-IN"/>
        </w:rPr>
        <w:t xml:space="preserve">ДОКУМЕНТАЦИИ ОБ АУКЦИОНЕ </w:t>
      </w:r>
    </w:p>
    <w:p w:rsidR="00176F6B" w:rsidRPr="00BA70BA" w:rsidRDefault="00176F6B" w:rsidP="00176F6B">
      <w:pPr>
        <w:jc w:val="center"/>
        <w:rPr>
          <w:rFonts w:eastAsia="SimSun"/>
          <w:bCs/>
          <w:kern w:val="1"/>
          <w:szCs w:val="26"/>
          <w:lang w:eastAsia="hi-IN" w:bidi="hi-IN"/>
        </w:rPr>
      </w:pPr>
      <w:r w:rsidRPr="00BA70BA">
        <w:rPr>
          <w:rFonts w:eastAsia="SimSun"/>
          <w:bCs/>
          <w:kern w:val="1"/>
          <w:szCs w:val="26"/>
          <w:lang w:eastAsia="hi-IN" w:bidi="hi-IN"/>
        </w:rPr>
        <w:t xml:space="preserve">В ЭЛЕКТРОННОЙ ФОРМЕ </w:t>
      </w:r>
    </w:p>
    <w:p w:rsidR="00176F6B" w:rsidRPr="00BA70BA" w:rsidRDefault="00176F6B" w:rsidP="00176F6B">
      <w:pPr>
        <w:jc w:val="center"/>
        <w:rPr>
          <w:rFonts w:eastAsia="SimSun"/>
          <w:kern w:val="1"/>
          <w:sz w:val="22"/>
          <w:szCs w:val="26"/>
          <w:lang w:eastAsia="hi-IN" w:bidi="hi-IN"/>
        </w:rPr>
      </w:pPr>
    </w:p>
    <w:p w:rsidR="0065363F" w:rsidRPr="00BA70BA" w:rsidRDefault="00176F6B" w:rsidP="0065363F">
      <w:pPr>
        <w:autoSpaceDE/>
        <w:jc w:val="center"/>
        <w:rPr>
          <w:rFonts w:eastAsia="Times New Roman"/>
          <w:iCs/>
          <w:kern w:val="1"/>
          <w:szCs w:val="26"/>
          <w:lang w:bidi="hi-IN"/>
        </w:rPr>
      </w:pPr>
      <w:r w:rsidRPr="00BA70BA">
        <w:rPr>
          <w:rFonts w:eastAsia="SimSun"/>
          <w:bCs/>
          <w:kern w:val="1"/>
          <w:szCs w:val="26"/>
          <w:lang w:eastAsia="hi-IN" w:bidi="hi-IN"/>
        </w:rPr>
        <w:t>ПРЕДМЕТ:</w:t>
      </w:r>
      <w:r w:rsidRPr="00BA70BA">
        <w:rPr>
          <w:rFonts w:eastAsia="SimSun"/>
          <w:kern w:val="1"/>
          <w:szCs w:val="26"/>
          <w:lang w:eastAsia="hi-IN" w:bidi="hi-IN"/>
        </w:rPr>
        <w:t xml:space="preserve"> </w:t>
      </w:r>
      <w:r w:rsidR="0065363F" w:rsidRPr="00BA70BA">
        <w:rPr>
          <w:rFonts w:eastAsia="Times New Roman"/>
          <w:iCs/>
          <w:kern w:val="1"/>
          <w:szCs w:val="26"/>
          <w:lang w:bidi="hi-IN"/>
        </w:rPr>
        <w:t xml:space="preserve">оказание услуг по предоставлению техники с обслуживающим персоналом для проведения противогололедных мероприятий на автомобильных дорогах общего пользования местного значения в сельских поселениях Ахтубинского района Астраханской области  </w:t>
      </w:r>
    </w:p>
    <w:p w:rsidR="004D7BD1" w:rsidRPr="00BA70BA" w:rsidRDefault="004D7BD1" w:rsidP="00B544F9">
      <w:pPr>
        <w:keepNext/>
        <w:autoSpaceDE/>
        <w:spacing w:before="240" w:after="60"/>
        <w:jc w:val="center"/>
        <w:rPr>
          <w:kern w:val="1"/>
          <w:sz w:val="22"/>
          <w:szCs w:val="26"/>
          <w:lang w:eastAsia="hi-IN" w:bidi="hi-IN"/>
        </w:rPr>
      </w:pPr>
    </w:p>
    <w:p w:rsidR="00176F6B" w:rsidRPr="00BA70BA" w:rsidRDefault="00176F6B" w:rsidP="00176F6B">
      <w:pPr>
        <w:jc w:val="center"/>
        <w:rPr>
          <w:rFonts w:eastAsia="SimSun"/>
          <w:kern w:val="1"/>
          <w:szCs w:val="26"/>
          <w:lang w:eastAsia="hi-IN" w:bidi="hi-IN"/>
        </w:rPr>
      </w:pPr>
      <w:r w:rsidRPr="00BA70BA">
        <w:rPr>
          <w:rFonts w:eastAsia="SimSun"/>
          <w:kern w:val="1"/>
          <w:szCs w:val="26"/>
          <w:lang w:eastAsia="hi-IN" w:bidi="hi-IN"/>
        </w:rPr>
        <w:t>СПЕЦИАЛЬНАЯ ЧАСТЬ</w:t>
      </w:r>
    </w:p>
    <w:p w:rsidR="00176F6B" w:rsidRPr="00BA70BA" w:rsidRDefault="00176F6B" w:rsidP="00176F6B">
      <w:pPr>
        <w:jc w:val="center"/>
        <w:rPr>
          <w:rFonts w:eastAsia="SimSun"/>
          <w:kern w:val="1"/>
          <w:szCs w:val="26"/>
          <w:lang w:eastAsia="hi-IN" w:bidi="hi-IN"/>
        </w:rPr>
      </w:pPr>
    </w:p>
    <w:p w:rsidR="00176F6B" w:rsidRPr="00D02765" w:rsidRDefault="00176F6B" w:rsidP="00176F6B">
      <w:pPr>
        <w:jc w:val="center"/>
        <w:rPr>
          <w:rFonts w:eastAsia="SimSun"/>
          <w:kern w:val="1"/>
          <w:sz w:val="26"/>
          <w:szCs w:val="26"/>
          <w:lang w:eastAsia="hi-IN" w:bidi="hi-IN"/>
        </w:rPr>
      </w:pPr>
    </w:p>
    <w:p w:rsidR="00176F6B" w:rsidRPr="00D02765" w:rsidRDefault="00176F6B" w:rsidP="00176F6B">
      <w:pPr>
        <w:jc w:val="center"/>
        <w:rPr>
          <w:rFonts w:eastAsia="SimSun"/>
          <w:kern w:val="1"/>
          <w:sz w:val="26"/>
          <w:szCs w:val="26"/>
          <w:lang w:eastAsia="hi-IN" w:bidi="hi-IN"/>
        </w:rPr>
      </w:pPr>
    </w:p>
    <w:p w:rsidR="00176F6B" w:rsidRPr="00D02765" w:rsidRDefault="00176F6B" w:rsidP="00176F6B">
      <w:pPr>
        <w:jc w:val="center"/>
        <w:rPr>
          <w:rFonts w:eastAsia="SimSun"/>
          <w:kern w:val="1"/>
          <w:sz w:val="26"/>
          <w:szCs w:val="26"/>
          <w:lang w:eastAsia="hi-IN" w:bidi="hi-IN"/>
        </w:rPr>
      </w:pPr>
    </w:p>
    <w:p w:rsidR="00176F6B" w:rsidRPr="00D02765" w:rsidRDefault="00176F6B" w:rsidP="00176F6B">
      <w:pPr>
        <w:jc w:val="center"/>
        <w:rPr>
          <w:rFonts w:eastAsia="SimSun"/>
          <w:kern w:val="1"/>
          <w:sz w:val="26"/>
          <w:szCs w:val="26"/>
          <w:lang w:eastAsia="hi-IN" w:bidi="hi-IN"/>
        </w:rPr>
      </w:pPr>
    </w:p>
    <w:p w:rsidR="00176F6B" w:rsidRPr="00D02765" w:rsidRDefault="00176F6B" w:rsidP="00176F6B">
      <w:pPr>
        <w:jc w:val="center"/>
        <w:rPr>
          <w:rFonts w:eastAsia="SimSun"/>
          <w:kern w:val="1"/>
          <w:sz w:val="26"/>
          <w:szCs w:val="26"/>
          <w:lang w:eastAsia="hi-IN" w:bidi="hi-IN"/>
        </w:rPr>
      </w:pPr>
    </w:p>
    <w:p w:rsidR="00176F6B" w:rsidRPr="00D02765" w:rsidRDefault="00176F6B" w:rsidP="00176F6B">
      <w:pPr>
        <w:jc w:val="center"/>
        <w:rPr>
          <w:rFonts w:eastAsia="SimSun"/>
          <w:kern w:val="1"/>
          <w:sz w:val="26"/>
          <w:szCs w:val="26"/>
          <w:lang w:eastAsia="hi-IN" w:bidi="hi-IN"/>
        </w:rPr>
      </w:pPr>
    </w:p>
    <w:p w:rsidR="00176F6B" w:rsidRPr="00D02765" w:rsidRDefault="00176F6B" w:rsidP="00176F6B">
      <w:pPr>
        <w:jc w:val="center"/>
        <w:rPr>
          <w:rFonts w:eastAsia="SimSun"/>
          <w:kern w:val="1"/>
          <w:sz w:val="26"/>
          <w:szCs w:val="26"/>
          <w:lang w:eastAsia="hi-IN" w:bidi="hi-IN"/>
        </w:rPr>
      </w:pPr>
    </w:p>
    <w:p w:rsidR="00176F6B" w:rsidRPr="00D02765" w:rsidRDefault="00176F6B" w:rsidP="00176F6B">
      <w:pPr>
        <w:jc w:val="center"/>
        <w:rPr>
          <w:rFonts w:eastAsia="SimSun"/>
          <w:kern w:val="1"/>
          <w:sz w:val="26"/>
          <w:szCs w:val="26"/>
          <w:lang w:eastAsia="hi-IN" w:bidi="hi-IN"/>
        </w:rPr>
      </w:pPr>
    </w:p>
    <w:p w:rsidR="00176F6B" w:rsidRPr="00D02765" w:rsidRDefault="00176F6B" w:rsidP="00176F6B">
      <w:pPr>
        <w:jc w:val="center"/>
        <w:rPr>
          <w:rFonts w:eastAsia="SimSun"/>
          <w:kern w:val="1"/>
          <w:sz w:val="26"/>
          <w:szCs w:val="26"/>
          <w:lang w:eastAsia="hi-IN" w:bidi="hi-IN"/>
        </w:rPr>
      </w:pPr>
    </w:p>
    <w:p w:rsidR="00176F6B" w:rsidRPr="00D02765" w:rsidRDefault="00176F6B" w:rsidP="00176F6B">
      <w:pPr>
        <w:jc w:val="center"/>
        <w:rPr>
          <w:rFonts w:eastAsia="SimSun"/>
          <w:kern w:val="1"/>
          <w:sz w:val="26"/>
          <w:szCs w:val="26"/>
          <w:lang w:eastAsia="hi-IN" w:bidi="hi-IN"/>
        </w:rPr>
      </w:pPr>
    </w:p>
    <w:p w:rsidR="00176F6B" w:rsidRPr="00D02765" w:rsidRDefault="00176F6B" w:rsidP="00176F6B">
      <w:pPr>
        <w:jc w:val="center"/>
        <w:rPr>
          <w:rFonts w:eastAsia="SimSun"/>
          <w:kern w:val="1"/>
          <w:sz w:val="26"/>
          <w:szCs w:val="26"/>
          <w:lang w:eastAsia="hi-IN" w:bidi="hi-IN"/>
        </w:rPr>
      </w:pPr>
    </w:p>
    <w:p w:rsidR="00176F6B" w:rsidRPr="00D02765" w:rsidRDefault="00176F6B" w:rsidP="00176F6B">
      <w:pPr>
        <w:jc w:val="center"/>
        <w:rPr>
          <w:rFonts w:eastAsia="SimSun"/>
          <w:kern w:val="1"/>
          <w:sz w:val="26"/>
          <w:szCs w:val="26"/>
          <w:lang w:eastAsia="hi-IN" w:bidi="hi-IN"/>
        </w:rPr>
      </w:pPr>
    </w:p>
    <w:p w:rsidR="00176F6B" w:rsidRPr="00D02765" w:rsidRDefault="00176F6B" w:rsidP="00176F6B">
      <w:pPr>
        <w:jc w:val="center"/>
        <w:rPr>
          <w:rFonts w:eastAsia="SimSun"/>
          <w:kern w:val="1"/>
          <w:sz w:val="26"/>
          <w:szCs w:val="26"/>
          <w:lang w:eastAsia="hi-IN" w:bidi="hi-IN"/>
        </w:rPr>
      </w:pPr>
    </w:p>
    <w:p w:rsidR="00176F6B" w:rsidRPr="00D02765" w:rsidRDefault="00176F6B" w:rsidP="00176F6B">
      <w:pPr>
        <w:jc w:val="center"/>
        <w:rPr>
          <w:rFonts w:eastAsia="SimSun"/>
          <w:kern w:val="1"/>
          <w:sz w:val="26"/>
          <w:szCs w:val="26"/>
          <w:lang w:eastAsia="hi-IN" w:bidi="hi-IN"/>
        </w:rPr>
      </w:pPr>
    </w:p>
    <w:p w:rsidR="00176F6B" w:rsidRPr="00D02765" w:rsidRDefault="00176F6B" w:rsidP="00754F3F">
      <w:pPr>
        <w:rPr>
          <w:rFonts w:eastAsia="SimSun"/>
          <w:kern w:val="1"/>
          <w:sz w:val="26"/>
          <w:szCs w:val="26"/>
          <w:lang w:eastAsia="hi-IN" w:bidi="hi-IN"/>
        </w:rPr>
      </w:pPr>
    </w:p>
    <w:p w:rsidR="00691BA2" w:rsidRDefault="00691BA2" w:rsidP="00450723">
      <w:pPr>
        <w:rPr>
          <w:rFonts w:eastAsia="SimSun"/>
          <w:kern w:val="1"/>
          <w:sz w:val="26"/>
          <w:szCs w:val="26"/>
          <w:lang w:eastAsia="hi-IN" w:bidi="hi-IN"/>
        </w:rPr>
      </w:pPr>
    </w:p>
    <w:p w:rsidR="00D02765" w:rsidRDefault="00D02765" w:rsidP="00450723">
      <w:pPr>
        <w:rPr>
          <w:rFonts w:eastAsia="SimSun"/>
          <w:kern w:val="1"/>
          <w:sz w:val="26"/>
          <w:szCs w:val="26"/>
          <w:lang w:eastAsia="hi-IN" w:bidi="hi-IN"/>
        </w:rPr>
      </w:pPr>
    </w:p>
    <w:p w:rsidR="00D02765" w:rsidRDefault="00D02765" w:rsidP="00450723">
      <w:pPr>
        <w:rPr>
          <w:rFonts w:eastAsia="SimSun"/>
          <w:kern w:val="1"/>
          <w:sz w:val="26"/>
          <w:szCs w:val="26"/>
          <w:lang w:eastAsia="hi-IN" w:bidi="hi-IN"/>
        </w:rPr>
      </w:pPr>
    </w:p>
    <w:p w:rsidR="00D02765" w:rsidRPr="00DB22AF" w:rsidRDefault="00D02765" w:rsidP="00450723">
      <w:pPr>
        <w:rPr>
          <w:rFonts w:eastAsia="SimSun"/>
          <w:kern w:val="1"/>
          <w:sz w:val="26"/>
          <w:szCs w:val="26"/>
          <w:lang w:eastAsia="hi-IN" w:bidi="hi-IN"/>
        </w:rPr>
      </w:pPr>
    </w:p>
    <w:p w:rsidR="00BA70BA" w:rsidRPr="00DB22AF" w:rsidRDefault="00BA70BA" w:rsidP="00450723">
      <w:pPr>
        <w:rPr>
          <w:rFonts w:eastAsia="SimSun"/>
          <w:kern w:val="1"/>
          <w:sz w:val="26"/>
          <w:szCs w:val="26"/>
          <w:lang w:eastAsia="hi-IN" w:bidi="hi-IN"/>
        </w:rPr>
      </w:pPr>
    </w:p>
    <w:p w:rsidR="000149A6" w:rsidRDefault="000149A6" w:rsidP="000149A6">
      <w:pPr>
        <w:rPr>
          <w:rFonts w:eastAsia="SimSun"/>
          <w:kern w:val="1"/>
          <w:sz w:val="26"/>
          <w:szCs w:val="26"/>
          <w:lang w:eastAsia="hi-IN" w:bidi="hi-IN"/>
        </w:rPr>
      </w:pPr>
    </w:p>
    <w:p w:rsidR="00176F6B" w:rsidRPr="0022755B" w:rsidRDefault="00176F6B" w:rsidP="0022755B">
      <w:pPr>
        <w:jc w:val="center"/>
        <w:rPr>
          <w:rFonts w:eastAsia="SimSun"/>
          <w:kern w:val="1"/>
          <w:lang w:eastAsia="hi-IN" w:bidi="hi-IN"/>
        </w:rPr>
      </w:pPr>
      <w:r w:rsidRPr="0022755B">
        <w:rPr>
          <w:rFonts w:eastAsia="SimSun"/>
          <w:kern w:val="1"/>
          <w:lang w:eastAsia="hi-IN" w:bidi="hi-IN"/>
        </w:rPr>
        <w:lastRenderedPageBreak/>
        <w:t>ИНСТРУКЦИЯ УЧАСТНИКАМ</w:t>
      </w:r>
    </w:p>
    <w:p w:rsidR="00176F6B" w:rsidRPr="0022755B" w:rsidRDefault="00176F6B" w:rsidP="0022755B">
      <w:pPr>
        <w:jc w:val="center"/>
        <w:rPr>
          <w:rFonts w:eastAsia="SimSun"/>
          <w:bCs/>
          <w:kern w:val="1"/>
          <w:lang w:eastAsia="hi-IN" w:bidi="hi-IN"/>
        </w:rPr>
      </w:pPr>
    </w:p>
    <w:p w:rsidR="00176F6B" w:rsidRPr="0022755B" w:rsidRDefault="00176F6B" w:rsidP="0022755B">
      <w:pPr>
        <w:ind w:firstLine="709"/>
        <w:jc w:val="both"/>
        <w:rPr>
          <w:rFonts w:eastAsia="SimSun"/>
          <w:kern w:val="1"/>
          <w:lang w:eastAsia="hi-IN" w:bidi="hi-IN"/>
        </w:rPr>
      </w:pPr>
      <w:r w:rsidRPr="0022755B">
        <w:rPr>
          <w:rFonts w:eastAsia="SimSun"/>
          <w:bCs/>
          <w:kern w:val="1"/>
          <w:lang w:eastAsia="hi-IN" w:bidi="hi-IN"/>
        </w:rPr>
        <w:t xml:space="preserve">1. Наименование объекта закупки, начальная (максимальная) цена муниципального контракта: </w:t>
      </w:r>
    </w:p>
    <w:p w:rsidR="0065363F" w:rsidRPr="0022755B" w:rsidRDefault="00176F6B" w:rsidP="0022755B">
      <w:pPr>
        <w:autoSpaceDE/>
        <w:ind w:firstLine="709"/>
        <w:jc w:val="both"/>
        <w:rPr>
          <w:rFonts w:eastAsia="Times New Roman"/>
          <w:iCs/>
          <w:kern w:val="1"/>
          <w:lang w:bidi="hi-IN"/>
        </w:rPr>
      </w:pPr>
      <w:r w:rsidRPr="0022755B">
        <w:rPr>
          <w:rFonts w:eastAsia="SimSun"/>
          <w:kern w:val="1"/>
          <w:lang w:eastAsia="hi-IN" w:bidi="hi-IN"/>
        </w:rPr>
        <w:t xml:space="preserve">1.1. Объектом закупки является: </w:t>
      </w:r>
      <w:r w:rsidR="0065363F" w:rsidRPr="0022755B">
        <w:rPr>
          <w:rFonts w:eastAsia="Times New Roman"/>
          <w:iCs/>
          <w:kern w:val="1"/>
          <w:lang w:bidi="hi-IN"/>
        </w:rPr>
        <w:t xml:space="preserve">оказание услуг по предоставлению техники с обслуживающим персоналом для проведения противогололедных мероприятий на автомобильных дорогах общего пользования местного значения в сельских поселениях Ахтубинского района Астраханской области  </w:t>
      </w:r>
    </w:p>
    <w:p w:rsidR="00176F6B" w:rsidRPr="0022755B" w:rsidRDefault="00176F6B" w:rsidP="0022755B">
      <w:pPr>
        <w:keepNext/>
        <w:autoSpaceDE/>
        <w:ind w:firstLine="709"/>
        <w:jc w:val="both"/>
        <w:rPr>
          <w:kern w:val="1"/>
          <w:lang w:eastAsia="hi-IN" w:bidi="hi-IN"/>
        </w:rPr>
      </w:pPr>
      <w:r w:rsidRPr="0022755B">
        <w:rPr>
          <w:rFonts w:eastAsia="SimSun"/>
          <w:kern w:val="1"/>
          <w:lang w:eastAsia="hi-IN" w:bidi="hi-IN"/>
        </w:rPr>
        <w:t xml:space="preserve">1.2. Начальная (максимальная) цена муниципального контракта: </w:t>
      </w:r>
      <w:r w:rsidR="00954F1C" w:rsidRPr="0022755B">
        <w:rPr>
          <w:rFonts w:eastAsia="Times New Roman"/>
          <w:bCs/>
        </w:rPr>
        <w:t>159</w:t>
      </w:r>
      <w:r w:rsidR="00B544F9" w:rsidRPr="0022755B">
        <w:rPr>
          <w:rFonts w:eastAsia="Times New Roman"/>
          <w:bCs/>
        </w:rPr>
        <w:t> 181,67</w:t>
      </w:r>
      <w:r w:rsidR="00B544F9" w:rsidRPr="0022755B">
        <w:rPr>
          <w:bCs/>
        </w:rPr>
        <w:t xml:space="preserve"> (сто пятьдесят </w:t>
      </w:r>
      <w:r w:rsidR="00954F1C" w:rsidRPr="0022755B">
        <w:rPr>
          <w:bCs/>
        </w:rPr>
        <w:t>девять тысяч</w:t>
      </w:r>
      <w:r w:rsidR="00B544F9" w:rsidRPr="0022755B">
        <w:rPr>
          <w:bCs/>
        </w:rPr>
        <w:t xml:space="preserve"> сто восемьдесят один) рубль 67 копеек. </w:t>
      </w:r>
    </w:p>
    <w:p w:rsidR="00176F6B" w:rsidRPr="0022755B" w:rsidRDefault="00176F6B" w:rsidP="0022755B">
      <w:pPr>
        <w:ind w:firstLine="709"/>
        <w:jc w:val="both"/>
        <w:rPr>
          <w:rFonts w:eastAsia="SimSun"/>
          <w:kern w:val="1"/>
          <w:lang w:eastAsia="hi-IN" w:bidi="hi-IN"/>
        </w:rPr>
      </w:pPr>
      <w:r w:rsidRPr="0022755B">
        <w:rPr>
          <w:rFonts w:eastAsia="SimSun"/>
          <w:kern w:val="1"/>
          <w:lang w:eastAsia="hi-IN" w:bidi="hi-IN"/>
        </w:rPr>
        <w:t>Начальная максимальная цена муниципального ко</w:t>
      </w:r>
      <w:r w:rsidR="007F0C7E" w:rsidRPr="0022755B">
        <w:rPr>
          <w:rFonts w:eastAsia="SimSun"/>
          <w:kern w:val="1"/>
          <w:lang w:eastAsia="hi-IN" w:bidi="hi-IN"/>
        </w:rPr>
        <w:t>нтракта определена на основании</w:t>
      </w:r>
      <w:r w:rsidRPr="0022755B">
        <w:rPr>
          <w:rFonts w:eastAsia="SimSun"/>
          <w:kern w:val="1"/>
          <w:lang w:eastAsia="hi-IN" w:bidi="hi-IN"/>
        </w:rPr>
        <w:t xml:space="preserve"> анализ</w:t>
      </w:r>
      <w:r w:rsidR="007F0C7E" w:rsidRPr="0022755B">
        <w:rPr>
          <w:rFonts w:eastAsia="SimSun"/>
          <w:kern w:val="1"/>
          <w:lang w:eastAsia="hi-IN" w:bidi="hi-IN"/>
        </w:rPr>
        <w:t>а</w:t>
      </w:r>
      <w:r w:rsidRPr="0022755B">
        <w:rPr>
          <w:rFonts w:eastAsia="SimSun"/>
          <w:kern w:val="1"/>
          <w:lang w:eastAsia="hi-IN" w:bidi="hi-IN"/>
        </w:rPr>
        <w:t xml:space="preserve"> рынка.</w:t>
      </w:r>
    </w:p>
    <w:p w:rsidR="00176F6B" w:rsidRPr="0022755B" w:rsidRDefault="00176F6B" w:rsidP="00176D8A">
      <w:pPr>
        <w:tabs>
          <w:tab w:val="left" w:pos="709"/>
        </w:tabs>
        <w:jc w:val="both"/>
        <w:rPr>
          <w:rFonts w:eastAsia="SimSun"/>
          <w:kern w:val="1"/>
          <w:lang w:eastAsia="hi-IN" w:bidi="hi-IN"/>
        </w:rPr>
      </w:pPr>
      <w:r w:rsidRPr="0022755B">
        <w:rPr>
          <w:rFonts w:eastAsia="SimSun"/>
          <w:kern w:val="1"/>
          <w:lang w:eastAsia="hi-IN" w:bidi="hi-IN"/>
        </w:rPr>
        <w:t xml:space="preserve">         </w:t>
      </w:r>
      <w:r w:rsidR="00176D8A">
        <w:rPr>
          <w:rFonts w:eastAsia="SimSun"/>
          <w:kern w:val="1"/>
          <w:lang w:eastAsia="hi-IN" w:bidi="hi-IN"/>
        </w:rPr>
        <w:t xml:space="preserve">  </w:t>
      </w:r>
      <w:r w:rsidRPr="0022755B">
        <w:rPr>
          <w:rFonts w:eastAsia="SimSun"/>
          <w:kern w:val="1"/>
          <w:lang w:eastAsia="hi-IN" w:bidi="hi-IN"/>
        </w:rPr>
        <w:t xml:space="preserve"> </w:t>
      </w:r>
      <w:r w:rsidRPr="0022755B">
        <w:rPr>
          <w:rFonts w:eastAsia="SimSun"/>
          <w:bCs/>
          <w:kern w:val="1"/>
          <w:lang w:eastAsia="hi-IN" w:bidi="hi-IN"/>
        </w:rPr>
        <w:t>2. Содержание и состав документации об электронном аукционе.</w:t>
      </w:r>
    </w:p>
    <w:p w:rsidR="00176F6B" w:rsidRPr="0022755B" w:rsidRDefault="00176F6B" w:rsidP="0022755B">
      <w:pPr>
        <w:ind w:firstLine="709"/>
        <w:jc w:val="both"/>
        <w:rPr>
          <w:rFonts w:eastAsia="SimSun"/>
          <w:kern w:val="1"/>
          <w:lang w:eastAsia="hi-IN" w:bidi="hi-IN"/>
        </w:rPr>
      </w:pPr>
      <w:r w:rsidRPr="0022755B">
        <w:rPr>
          <w:rFonts w:eastAsia="SimSun"/>
          <w:kern w:val="1"/>
          <w:lang w:eastAsia="hi-IN" w:bidi="hi-IN"/>
        </w:rPr>
        <w:t>Документация об электронном аукционе для настоящего аукциона включает в себя:</w:t>
      </w:r>
    </w:p>
    <w:p w:rsidR="00176F6B" w:rsidRPr="0022755B" w:rsidRDefault="00176D8A" w:rsidP="0022755B">
      <w:pPr>
        <w:ind w:firstLine="567"/>
        <w:jc w:val="both"/>
        <w:rPr>
          <w:rFonts w:eastAsia="SimSun"/>
          <w:kern w:val="1"/>
          <w:lang w:eastAsia="hi-IN" w:bidi="hi-IN"/>
        </w:rPr>
      </w:pPr>
      <w:r>
        <w:rPr>
          <w:rFonts w:eastAsia="SimSun"/>
          <w:kern w:val="1"/>
          <w:lang w:eastAsia="hi-IN" w:bidi="hi-IN"/>
        </w:rPr>
        <w:t xml:space="preserve">  </w:t>
      </w:r>
      <w:r w:rsidR="00176F6B" w:rsidRPr="0022755B">
        <w:rPr>
          <w:rFonts w:eastAsia="SimSun"/>
          <w:kern w:val="1"/>
          <w:lang w:eastAsia="hi-IN" w:bidi="hi-IN"/>
        </w:rPr>
        <w:t>1) том 1 документации об электронном аукционе: общая часть (далее - том 1);</w:t>
      </w:r>
    </w:p>
    <w:p w:rsidR="00176F6B" w:rsidRPr="0022755B" w:rsidRDefault="00176D8A" w:rsidP="0022755B">
      <w:pPr>
        <w:ind w:firstLine="567"/>
        <w:jc w:val="both"/>
        <w:rPr>
          <w:rFonts w:eastAsia="SimSun"/>
          <w:kern w:val="1"/>
          <w:lang w:eastAsia="hi-IN" w:bidi="hi-IN"/>
        </w:rPr>
      </w:pPr>
      <w:r>
        <w:rPr>
          <w:rFonts w:eastAsia="SimSun"/>
          <w:kern w:val="1"/>
          <w:lang w:eastAsia="hi-IN" w:bidi="hi-IN"/>
        </w:rPr>
        <w:t xml:space="preserve">  </w:t>
      </w:r>
      <w:r w:rsidR="00176F6B" w:rsidRPr="0022755B">
        <w:rPr>
          <w:rFonts w:eastAsia="SimSun"/>
          <w:kern w:val="1"/>
          <w:lang w:eastAsia="hi-IN" w:bidi="hi-IN"/>
        </w:rPr>
        <w:t>2) настоящий том 2 документации об электронном аукционе: специальная часть (далее - том 2), состоящий из инструкции участникам и образцов форм, рекомендуемых для заполнения участникам;</w:t>
      </w:r>
    </w:p>
    <w:p w:rsidR="00176F6B" w:rsidRPr="0022755B" w:rsidRDefault="00176D8A" w:rsidP="0022755B">
      <w:pPr>
        <w:ind w:firstLine="567"/>
        <w:jc w:val="both"/>
        <w:rPr>
          <w:rFonts w:eastAsia="SimSun"/>
          <w:kern w:val="1"/>
          <w:lang w:eastAsia="hi-IN" w:bidi="hi-IN"/>
        </w:rPr>
      </w:pPr>
      <w:r>
        <w:rPr>
          <w:rFonts w:eastAsia="SimSun"/>
          <w:kern w:val="1"/>
          <w:lang w:eastAsia="hi-IN" w:bidi="hi-IN"/>
        </w:rPr>
        <w:t xml:space="preserve">  </w:t>
      </w:r>
      <w:r w:rsidR="00176F6B" w:rsidRPr="0022755B">
        <w:rPr>
          <w:rFonts w:eastAsia="SimSun"/>
          <w:kern w:val="1"/>
          <w:lang w:eastAsia="hi-IN" w:bidi="hi-IN"/>
        </w:rPr>
        <w:t>3) том 3 документации об электронном аукционе: техническое задание;</w:t>
      </w:r>
    </w:p>
    <w:p w:rsidR="00176F6B" w:rsidRPr="0022755B" w:rsidRDefault="00176D8A" w:rsidP="0022755B">
      <w:pPr>
        <w:ind w:firstLine="567"/>
        <w:jc w:val="both"/>
        <w:rPr>
          <w:rFonts w:eastAsia="SimSun"/>
          <w:kern w:val="1"/>
          <w:lang w:eastAsia="hi-IN" w:bidi="hi-IN"/>
        </w:rPr>
      </w:pPr>
      <w:r>
        <w:rPr>
          <w:rFonts w:eastAsia="SimSun"/>
          <w:kern w:val="1"/>
          <w:lang w:eastAsia="hi-IN" w:bidi="hi-IN"/>
        </w:rPr>
        <w:t xml:space="preserve">  </w:t>
      </w:r>
      <w:r w:rsidR="00176F6B" w:rsidRPr="0022755B">
        <w:rPr>
          <w:rFonts w:eastAsia="SimSun"/>
          <w:kern w:val="1"/>
          <w:lang w:eastAsia="hi-IN" w:bidi="hi-IN"/>
        </w:rPr>
        <w:t>4) том 4 документации об электронном аукционе: проект муниципального контракта.</w:t>
      </w:r>
    </w:p>
    <w:p w:rsidR="00176F6B" w:rsidRPr="0022755B" w:rsidRDefault="00176D8A" w:rsidP="00176D8A">
      <w:pPr>
        <w:tabs>
          <w:tab w:val="left" w:pos="709"/>
        </w:tabs>
        <w:ind w:firstLine="567"/>
        <w:jc w:val="both"/>
        <w:rPr>
          <w:rFonts w:eastAsia="SimSun"/>
          <w:bCs/>
          <w:kern w:val="1"/>
          <w:lang w:eastAsia="hi-IN" w:bidi="hi-IN"/>
        </w:rPr>
      </w:pPr>
      <w:r>
        <w:rPr>
          <w:rFonts w:eastAsia="SimSun"/>
          <w:bCs/>
          <w:kern w:val="1"/>
          <w:lang w:eastAsia="hi-IN" w:bidi="hi-IN"/>
        </w:rPr>
        <w:t xml:space="preserve">  </w:t>
      </w:r>
      <w:r w:rsidR="00176F6B" w:rsidRPr="0022755B">
        <w:rPr>
          <w:rFonts w:eastAsia="SimSun"/>
          <w:bCs/>
          <w:kern w:val="1"/>
          <w:lang w:eastAsia="hi-IN" w:bidi="hi-IN"/>
        </w:rPr>
        <w:t xml:space="preserve">3. Сведения о муниципальном заказчике: </w:t>
      </w:r>
    </w:p>
    <w:p w:rsidR="00176F6B" w:rsidRPr="0022755B" w:rsidRDefault="00176D8A" w:rsidP="0022755B">
      <w:pPr>
        <w:ind w:firstLine="567"/>
        <w:jc w:val="both"/>
      </w:pPr>
      <w:r>
        <w:t xml:space="preserve">  </w:t>
      </w:r>
      <w:r w:rsidR="00BA70BA" w:rsidRPr="0022755B">
        <w:t>Муниципальный заказчик -</w:t>
      </w:r>
      <w:r w:rsidR="00176F6B" w:rsidRPr="0022755B">
        <w:t xml:space="preserve"> администрация муниципального образования «Ахтубинский район» </w:t>
      </w:r>
      <w:r w:rsidR="00954F1C" w:rsidRPr="0022755B">
        <w:t xml:space="preserve">Астраханской области </w:t>
      </w:r>
      <w:r w:rsidR="00176F6B" w:rsidRPr="0022755B">
        <w:t>(далее по тексту - заказчик).</w:t>
      </w:r>
    </w:p>
    <w:p w:rsidR="00176F6B" w:rsidRPr="0022755B" w:rsidRDefault="00176F6B" w:rsidP="0022755B">
      <w:pPr>
        <w:jc w:val="both"/>
      </w:pPr>
      <w:r w:rsidRPr="0022755B">
        <w:t>Реквизиты муниципального заказчика:</w:t>
      </w:r>
    </w:p>
    <w:p w:rsidR="00176F6B" w:rsidRPr="0022755B" w:rsidRDefault="00176F6B" w:rsidP="0022755B">
      <w:pPr>
        <w:jc w:val="both"/>
      </w:pPr>
      <w:r w:rsidRPr="0022755B">
        <w:t>Место нахождения муниципального заказчи</w:t>
      </w:r>
      <w:r w:rsidR="00691BA2" w:rsidRPr="0022755B">
        <w:t>ка: Российская Федерация, 416500</w:t>
      </w:r>
      <w:r w:rsidRPr="0022755B">
        <w:t>, Астраханская об</w:t>
      </w:r>
      <w:r w:rsidR="00BA70BA" w:rsidRPr="0022755B">
        <w:t>л., Ахтубинский р-н, г. Ахтубинск</w:t>
      </w:r>
      <w:r w:rsidRPr="0022755B">
        <w:t>, Волгоградская, 141.</w:t>
      </w:r>
    </w:p>
    <w:p w:rsidR="00176F6B" w:rsidRPr="0022755B" w:rsidRDefault="00176F6B" w:rsidP="0022755B">
      <w:pPr>
        <w:jc w:val="both"/>
      </w:pPr>
      <w:r w:rsidRPr="0022755B">
        <w:t>Почтовый адрес муниципального заказчи</w:t>
      </w:r>
      <w:r w:rsidR="00691BA2" w:rsidRPr="0022755B">
        <w:t>ка: Российская Федерация, 416500</w:t>
      </w:r>
      <w:r w:rsidRPr="0022755B">
        <w:t>, Астраханская об</w:t>
      </w:r>
      <w:r w:rsidR="00BA70BA" w:rsidRPr="0022755B">
        <w:t>л., Ахтубинский р-н, г. Ахтубинск</w:t>
      </w:r>
      <w:r w:rsidRPr="0022755B">
        <w:t>, Волгоградская, 141.</w:t>
      </w:r>
    </w:p>
    <w:p w:rsidR="00176F6B" w:rsidRPr="0022755B" w:rsidRDefault="00176F6B" w:rsidP="0022755B">
      <w:pPr>
        <w:jc w:val="both"/>
      </w:pPr>
      <w:r w:rsidRPr="0022755B">
        <w:t xml:space="preserve">Адрес электронной почты: </w:t>
      </w:r>
      <w:hyperlink r:id="rId94" w:history="1">
        <w:r w:rsidRPr="0022755B">
          <w:rPr>
            <w:rStyle w:val="a7"/>
            <w:i w:val="0"/>
          </w:rPr>
          <w:t>adm.mo.ahtubinsk@mail.ru</w:t>
        </w:r>
      </w:hyperlink>
      <w:r w:rsidRPr="0022755B">
        <w:rPr>
          <w:rStyle w:val="a7"/>
          <w:i w:val="0"/>
        </w:rPr>
        <w:t>.</w:t>
      </w:r>
    </w:p>
    <w:p w:rsidR="00176F6B" w:rsidRPr="0022755B" w:rsidRDefault="00176F6B" w:rsidP="0022755B">
      <w:pPr>
        <w:jc w:val="both"/>
      </w:pPr>
      <w:r w:rsidRPr="0022755B">
        <w:t>Номера контактных телефонов муниципал</w:t>
      </w:r>
      <w:r w:rsidR="009D30FE" w:rsidRPr="0022755B">
        <w:t xml:space="preserve">ьного заказчика: 8 (85141) </w:t>
      </w:r>
      <w:r w:rsidR="007F0C7E" w:rsidRPr="0022755B">
        <w:rPr>
          <w:rFonts w:eastAsia="SimSun"/>
          <w:kern w:val="1"/>
          <w:lang w:eastAsia="hi-IN" w:bidi="hi-IN"/>
        </w:rPr>
        <w:t>4-04-27</w:t>
      </w:r>
      <w:r w:rsidRPr="0022755B">
        <w:t>.</w:t>
      </w:r>
    </w:p>
    <w:p w:rsidR="00176F6B" w:rsidRPr="0022755B" w:rsidRDefault="00176F6B" w:rsidP="0022755B">
      <w:pPr>
        <w:jc w:val="both"/>
      </w:pPr>
      <w:r w:rsidRPr="0022755B">
        <w:t xml:space="preserve">         </w:t>
      </w:r>
      <w:r w:rsidR="00176D8A">
        <w:t xml:space="preserve">  </w:t>
      </w:r>
      <w:r w:rsidR="000D1483" w:rsidRPr="0022755B">
        <w:rPr>
          <w:rFonts w:eastAsia="SimSun"/>
          <w:kern w:val="1"/>
          <w:lang w:eastAsia="hi-IN" w:bidi="hi-IN"/>
        </w:rPr>
        <w:t>Контактное лицо</w:t>
      </w:r>
      <w:r w:rsidRPr="0022755B">
        <w:t>:</w:t>
      </w:r>
      <w:r w:rsidR="00B544F9" w:rsidRPr="0022755B">
        <w:t xml:space="preserve"> Архипов Илья Вячеславович</w:t>
      </w:r>
      <w:r w:rsidRPr="0022755B">
        <w:t>.</w:t>
      </w:r>
    </w:p>
    <w:p w:rsidR="00176F6B" w:rsidRPr="0022755B" w:rsidRDefault="00176D8A" w:rsidP="00176D8A">
      <w:pPr>
        <w:tabs>
          <w:tab w:val="left" w:pos="709"/>
        </w:tabs>
        <w:ind w:firstLine="540"/>
        <w:jc w:val="both"/>
        <w:rPr>
          <w:rFonts w:eastAsia="SimSun"/>
          <w:bCs/>
          <w:kern w:val="1"/>
          <w:lang w:eastAsia="hi-IN" w:bidi="hi-IN"/>
        </w:rPr>
      </w:pPr>
      <w:r>
        <w:rPr>
          <w:rFonts w:eastAsia="SimSun"/>
          <w:bCs/>
          <w:kern w:val="1"/>
          <w:lang w:eastAsia="hi-IN" w:bidi="hi-IN"/>
        </w:rPr>
        <w:t xml:space="preserve">  </w:t>
      </w:r>
      <w:r w:rsidR="00176F6B" w:rsidRPr="0022755B">
        <w:rPr>
          <w:rFonts w:eastAsia="SimSun"/>
          <w:bCs/>
          <w:kern w:val="1"/>
          <w:lang w:eastAsia="hi-IN" w:bidi="hi-IN"/>
        </w:rPr>
        <w:t>4. Сведения об уполномоченном учреждении:</w:t>
      </w:r>
    </w:p>
    <w:p w:rsidR="00176F6B" w:rsidRPr="0022755B" w:rsidRDefault="00176D8A" w:rsidP="0022755B">
      <w:pPr>
        <w:ind w:firstLine="540"/>
        <w:jc w:val="both"/>
        <w:rPr>
          <w:rFonts w:eastAsia="SimSun"/>
          <w:kern w:val="1"/>
          <w:lang w:eastAsia="hi-IN" w:bidi="hi-IN"/>
        </w:rPr>
      </w:pPr>
      <w:r>
        <w:rPr>
          <w:rFonts w:eastAsia="SimSun"/>
          <w:kern w:val="1"/>
          <w:lang w:eastAsia="hi-IN" w:bidi="hi-IN"/>
        </w:rPr>
        <w:t xml:space="preserve">  </w:t>
      </w:r>
      <w:r w:rsidR="00BA70BA" w:rsidRPr="0022755B">
        <w:rPr>
          <w:rFonts w:eastAsia="SimSun"/>
          <w:kern w:val="1"/>
          <w:lang w:eastAsia="hi-IN" w:bidi="hi-IN"/>
        </w:rPr>
        <w:t>Уполномоченное учреждение -</w:t>
      </w:r>
      <w:r w:rsidR="00176F6B" w:rsidRPr="0022755B">
        <w:rPr>
          <w:rFonts w:eastAsia="SimSun"/>
          <w:kern w:val="1"/>
          <w:lang w:eastAsia="hi-IN" w:bidi="hi-IN"/>
        </w:rPr>
        <w:t xml:space="preserve"> муниципальное казенное учреждение по осуществлению закупок для муниципальных нужд муниципального образования «Ахтубинский район».</w:t>
      </w:r>
    </w:p>
    <w:p w:rsidR="00176F6B" w:rsidRPr="0022755B" w:rsidRDefault="00176D8A" w:rsidP="0022755B">
      <w:pPr>
        <w:ind w:firstLine="540"/>
        <w:jc w:val="both"/>
        <w:rPr>
          <w:rFonts w:eastAsia="SimSun"/>
          <w:kern w:val="1"/>
          <w:lang w:eastAsia="hi-IN" w:bidi="hi-IN"/>
        </w:rPr>
      </w:pPr>
      <w:r>
        <w:rPr>
          <w:rFonts w:eastAsia="SimSun"/>
          <w:kern w:val="1"/>
          <w:lang w:eastAsia="hi-IN" w:bidi="hi-IN"/>
        </w:rPr>
        <w:t xml:space="preserve">  </w:t>
      </w:r>
      <w:r w:rsidR="00176F6B" w:rsidRPr="0022755B">
        <w:rPr>
          <w:rFonts w:eastAsia="SimSun"/>
          <w:kern w:val="1"/>
          <w:lang w:eastAsia="hi-IN" w:bidi="hi-IN"/>
        </w:rPr>
        <w:t>Место нахождения: Российская Федерация, 416500, Астраханская область, А</w:t>
      </w:r>
      <w:r w:rsidR="00BA70BA" w:rsidRPr="0022755B">
        <w:rPr>
          <w:rFonts w:eastAsia="SimSun"/>
          <w:kern w:val="1"/>
          <w:lang w:eastAsia="hi-IN" w:bidi="hi-IN"/>
        </w:rPr>
        <w:t>хтубинский район, г. Ахтубинск</w:t>
      </w:r>
      <w:r w:rsidR="00176F6B" w:rsidRPr="0022755B">
        <w:rPr>
          <w:rFonts w:eastAsia="SimSun"/>
          <w:kern w:val="1"/>
          <w:lang w:eastAsia="hi-IN" w:bidi="hi-IN"/>
        </w:rPr>
        <w:t>, Шубина, 121.</w:t>
      </w:r>
    </w:p>
    <w:p w:rsidR="00176F6B" w:rsidRPr="0022755B" w:rsidRDefault="00176D8A" w:rsidP="0022755B">
      <w:pPr>
        <w:ind w:firstLine="540"/>
        <w:jc w:val="both"/>
        <w:rPr>
          <w:rFonts w:eastAsia="SimSun"/>
          <w:kern w:val="1"/>
          <w:lang w:eastAsia="hi-IN" w:bidi="hi-IN"/>
        </w:rPr>
      </w:pPr>
      <w:r>
        <w:rPr>
          <w:rFonts w:eastAsia="SimSun"/>
          <w:kern w:val="1"/>
          <w:lang w:eastAsia="hi-IN" w:bidi="hi-IN"/>
        </w:rPr>
        <w:t xml:space="preserve">  </w:t>
      </w:r>
      <w:r w:rsidR="00176F6B" w:rsidRPr="0022755B">
        <w:rPr>
          <w:rFonts w:eastAsia="SimSun"/>
          <w:kern w:val="1"/>
          <w:lang w:eastAsia="hi-IN" w:bidi="hi-IN"/>
        </w:rPr>
        <w:t>Почтовый адрес: Российская Федерация, 416500, Астраханская область</w:t>
      </w:r>
      <w:r w:rsidR="00BA70BA" w:rsidRPr="0022755B">
        <w:rPr>
          <w:rFonts w:eastAsia="SimSun"/>
          <w:kern w:val="1"/>
          <w:lang w:eastAsia="hi-IN" w:bidi="hi-IN"/>
        </w:rPr>
        <w:t>, Ахтубинский район, г. Ахтубинск</w:t>
      </w:r>
      <w:r w:rsidR="00176F6B" w:rsidRPr="0022755B">
        <w:rPr>
          <w:rFonts w:eastAsia="SimSun"/>
          <w:kern w:val="1"/>
          <w:lang w:eastAsia="hi-IN" w:bidi="hi-IN"/>
        </w:rPr>
        <w:t>, Шубина, 121.</w:t>
      </w:r>
    </w:p>
    <w:p w:rsidR="00176F6B" w:rsidRPr="0022755B" w:rsidRDefault="00176D8A" w:rsidP="0022755B">
      <w:pPr>
        <w:ind w:firstLine="540"/>
        <w:jc w:val="both"/>
        <w:rPr>
          <w:rFonts w:eastAsia="SimSun"/>
          <w:kern w:val="1"/>
          <w:lang w:eastAsia="hi-IN" w:bidi="hi-IN"/>
        </w:rPr>
      </w:pPr>
      <w:r>
        <w:rPr>
          <w:rFonts w:eastAsia="SimSun"/>
          <w:kern w:val="1"/>
          <w:lang w:eastAsia="hi-IN" w:bidi="hi-IN"/>
        </w:rPr>
        <w:t xml:space="preserve">  </w:t>
      </w:r>
      <w:r w:rsidR="00176F6B" w:rsidRPr="0022755B">
        <w:rPr>
          <w:rFonts w:eastAsia="SimSun"/>
          <w:kern w:val="1"/>
          <w:lang w:eastAsia="hi-IN" w:bidi="hi-IN"/>
        </w:rPr>
        <w:t>Адрес электронной почты уполномоченного учреждения: mku.zakupki.ahtuba@mail.ru.</w:t>
      </w:r>
    </w:p>
    <w:p w:rsidR="00906A0F" w:rsidRPr="0022755B" w:rsidRDefault="00176D8A" w:rsidP="0022755B">
      <w:pPr>
        <w:ind w:firstLine="540"/>
        <w:jc w:val="both"/>
        <w:rPr>
          <w:rFonts w:eastAsia="SimSun"/>
          <w:kern w:val="1"/>
          <w:lang w:eastAsia="hi-IN" w:bidi="hi-IN"/>
        </w:rPr>
      </w:pPr>
      <w:r>
        <w:rPr>
          <w:rFonts w:eastAsia="SimSun"/>
          <w:kern w:val="1"/>
          <w:lang w:eastAsia="hi-IN" w:bidi="hi-IN"/>
        </w:rPr>
        <w:t xml:space="preserve">  </w:t>
      </w:r>
      <w:r w:rsidR="00176F6B" w:rsidRPr="0022755B">
        <w:rPr>
          <w:rFonts w:eastAsia="SimSun"/>
          <w:kern w:val="1"/>
          <w:lang w:eastAsia="hi-IN" w:bidi="hi-IN"/>
        </w:rPr>
        <w:t xml:space="preserve">Номера контактных телефонов уполномоченного учреждения: </w:t>
      </w:r>
    </w:p>
    <w:p w:rsidR="00176F6B" w:rsidRPr="0022755B" w:rsidRDefault="00176D8A" w:rsidP="0022755B">
      <w:pPr>
        <w:ind w:firstLine="540"/>
        <w:jc w:val="both"/>
        <w:rPr>
          <w:rFonts w:eastAsia="SimSun"/>
          <w:kern w:val="1"/>
          <w:lang w:eastAsia="hi-IN" w:bidi="hi-IN"/>
        </w:rPr>
      </w:pPr>
      <w:r>
        <w:rPr>
          <w:rFonts w:eastAsia="SimSun"/>
          <w:kern w:val="1"/>
          <w:lang w:eastAsia="hi-IN" w:bidi="hi-IN"/>
        </w:rPr>
        <w:t xml:space="preserve">  </w:t>
      </w:r>
      <w:r w:rsidR="00176F6B" w:rsidRPr="0022755B">
        <w:rPr>
          <w:rFonts w:eastAsia="SimSun"/>
          <w:kern w:val="1"/>
          <w:lang w:eastAsia="hi-IN" w:bidi="hi-IN"/>
        </w:rPr>
        <w:t>8 (85141) 5-29-93.</w:t>
      </w:r>
    </w:p>
    <w:p w:rsidR="00176F6B" w:rsidRPr="0022755B" w:rsidRDefault="00176D8A" w:rsidP="0022755B">
      <w:pPr>
        <w:ind w:firstLine="540"/>
        <w:jc w:val="both"/>
        <w:rPr>
          <w:rFonts w:eastAsia="SimSun"/>
          <w:kern w:val="1"/>
          <w:lang w:eastAsia="hi-IN" w:bidi="hi-IN"/>
        </w:rPr>
      </w:pPr>
      <w:r>
        <w:rPr>
          <w:rFonts w:eastAsia="SimSun"/>
          <w:kern w:val="1"/>
          <w:lang w:eastAsia="hi-IN" w:bidi="hi-IN"/>
        </w:rPr>
        <w:t xml:space="preserve">  </w:t>
      </w:r>
      <w:r w:rsidR="00176F6B" w:rsidRPr="0022755B">
        <w:rPr>
          <w:rFonts w:eastAsia="SimSun"/>
          <w:kern w:val="1"/>
          <w:lang w:eastAsia="hi-IN" w:bidi="hi-IN"/>
        </w:rPr>
        <w:t>Ответственное должностное лицо:</w:t>
      </w:r>
      <w:r w:rsidR="00691BA2" w:rsidRPr="0022755B">
        <w:rPr>
          <w:rFonts w:eastAsia="SimSun"/>
          <w:kern w:val="1"/>
          <w:lang w:eastAsia="hi-IN" w:bidi="hi-IN"/>
        </w:rPr>
        <w:t xml:space="preserve"> </w:t>
      </w:r>
      <w:proofErr w:type="spellStart"/>
      <w:r w:rsidR="00691BA2" w:rsidRPr="0022755B">
        <w:rPr>
          <w:rFonts w:eastAsia="SimSun"/>
          <w:kern w:val="1"/>
          <w:lang w:eastAsia="hi-IN" w:bidi="hi-IN"/>
        </w:rPr>
        <w:t>Легенькая</w:t>
      </w:r>
      <w:proofErr w:type="spellEnd"/>
      <w:r w:rsidR="00691BA2" w:rsidRPr="0022755B">
        <w:rPr>
          <w:rFonts w:eastAsia="SimSun"/>
          <w:kern w:val="1"/>
          <w:lang w:eastAsia="hi-IN" w:bidi="hi-IN"/>
        </w:rPr>
        <w:t xml:space="preserve"> Дарья Сергеевна</w:t>
      </w:r>
      <w:r w:rsidR="00176F6B" w:rsidRPr="0022755B">
        <w:rPr>
          <w:rFonts w:eastAsia="SimSun"/>
          <w:kern w:val="1"/>
          <w:lang w:eastAsia="hi-IN" w:bidi="hi-IN"/>
        </w:rPr>
        <w:t>.</w:t>
      </w:r>
    </w:p>
    <w:p w:rsidR="00176F6B" w:rsidRPr="0022755B" w:rsidRDefault="00176D8A" w:rsidP="0022755B">
      <w:pPr>
        <w:ind w:firstLine="540"/>
        <w:jc w:val="both"/>
        <w:rPr>
          <w:rFonts w:eastAsia="SimSun"/>
          <w:kern w:val="1"/>
          <w:lang w:eastAsia="hi-IN" w:bidi="hi-IN"/>
        </w:rPr>
      </w:pPr>
      <w:r>
        <w:rPr>
          <w:rFonts w:eastAsia="SimSun"/>
          <w:kern w:val="1"/>
          <w:lang w:eastAsia="hi-IN" w:bidi="hi-IN"/>
        </w:rPr>
        <w:t xml:space="preserve">  </w:t>
      </w:r>
      <w:r w:rsidR="00176F6B" w:rsidRPr="0022755B">
        <w:rPr>
          <w:rFonts w:eastAsia="SimSun"/>
          <w:kern w:val="1"/>
          <w:lang w:eastAsia="hi-IN" w:bidi="hi-IN"/>
        </w:rPr>
        <w:t>5. Сведения о единой комиссии</w:t>
      </w:r>
    </w:p>
    <w:p w:rsidR="00176F6B" w:rsidRPr="0022755B" w:rsidRDefault="00176D8A" w:rsidP="0022755B">
      <w:pPr>
        <w:ind w:firstLine="540"/>
        <w:jc w:val="both"/>
        <w:rPr>
          <w:rFonts w:eastAsia="SimSun"/>
          <w:kern w:val="1"/>
          <w:lang w:eastAsia="hi-IN" w:bidi="hi-IN"/>
        </w:rPr>
      </w:pPr>
      <w:r>
        <w:rPr>
          <w:rFonts w:eastAsia="SimSun"/>
          <w:kern w:val="1"/>
          <w:lang w:eastAsia="hi-IN" w:bidi="hi-IN"/>
        </w:rPr>
        <w:t xml:space="preserve">  </w:t>
      </w:r>
      <w:r w:rsidR="00176F6B" w:rsidRPr="0022755B">
        <w:rPr>
          <w:rFonts w:eastAsia="SimSun"/>
          <w:kern w:val="1"/>
          <w:lang w:eastAsia="hi-IN" w:bidi="hi-IN"/>
        </w:rPr>
        <w:t>Единая комиссия.</w:t>
      </w:r>
    </w:p>
    <w:p w:rsidR="00176F6B" w:rsidRPr="0022755B" w:rsidRDefault="00176D8A" w:rsidP="0022755B">
      <w:pPr>
        <w:ind w:firstLine="540"/>
        <w:jc w:val="both"/>
        <w:rPr>
          <w:rFonts w:eastAsia="SimSun"/>
          <w:kern w:val="1"/>
          <w:lang w:eastAsia="hi-IN" w:bidi="hi-IN"/>
        </w:rPr>
      </w:pPr>
      <w:r>
        <w:rPr>
          <w:rFonts w:eastAsia="SimSun"/>
          <w:kern w:val="1"/>
          <w:lang w:eastAsia="hi-IN" w:bidi="hi-IN"/>
        </w:rPr>
        <w:t xml:space="preserve">  </w:t>
      </w:r>
      <w:proofErr w:type="gramStart"/>
      <w:r w:rsidR="00176F6B" w:rsidRPr="0022755B">
        <w:rPr>
          <w:rFonts w:eastAsia="SimSun"/>
          <w:kern w:val="1"/>
          <w:lang w:eastAsia="hi-IN" w:bidi="hi-IN"/>
        </w:rPr>
        <w:t xml:space="preserve">Единая комиссия - единая комиссия по осуществлению закупок путем проведения конкурсов, аукционов, запросов котировок и запросов предложений для определения поставщиков (подрядчиков, исполнителей) в целях заключения с ними муниципальных контрактов на закупку товаров, работ, услуг для обеспечения нужд администрации муниципального образования «Ахтубинский район», её структурных подразделений, </w:t>
      </w:r>
      <w:r w:rsidR="00176F6B" w:rsidRPr="0022755B">
        <w:rPr>
          <w:rFonts w:eastAsia="SimSun"/>
          <w:kern w:val="1"/>
          <w:lang w:eastAsia="hi-IN" w:bidi="hi-IN"/>
        </w:rPr>
        <w:lastRenderedPageBreak/>
        <w:t>являющихся самостоятельными юридическими лицами и подведомственных им муниципальных бюджетных и казенных учреждений муниципального образова</w:t>
      </w:r>
      <w:r w:rsidR="00BA70BA" w:rsidRPr="0022755B">
        <w:rPr>
          <w:rFonts w:eastAsia="SimSun"/>
          <w:kern w:val="1"/>
          <w:lang w:eastAsia="hi-IN" w:bidi="hi-IN"/>
        </w:rPr>
        <w:t>ния «Ахтубинский район</w:t>
      </w:r>
      <w:proofErr w:type="gramEnd"/>
      <w:r w:rsidR="00BA70BA" w:rsidRPr="0022755B">
        <w:rPr>
          <w:rFonts w:eastAsia="SimSun"/>
          <w:kern w:val="1"/>
          <w:lang w:eastAsia="hi-IN" w:bidi="hi-IN"/>
        </w:rPr>
        <w:t>» (далее -</w:t>
      </w:r>
      <w:r w:rsidR="00176F6B" w:rsidRPr="0022755B">
        <w:rPr>
          <w:rFonts w:eastAsia="SimSun"/>
          <w:kern w:val="1"/>
          <w:lang w:eastAsia="hi-IN" w:bidi="hi-IN"/>
        </w:rPr>
        <w:t xml:space="preserve"> единая комиссия).</w:t>
      </w:r>
    </w:p>
    <w:p w:rsidR="00176F6B" w:rsidRPr="0022755B" w:rsidRDefault="00176F6B" w:rsidP="00176D8A">
      <w:pPr>
        <w:ind w:firstLine="709"/>
        <w:jc w:val="both"/>
        <w:rPr>
          <w:rFonts w:eastAsia="SimSun"/>
          <w:kern w:val="1"/>
          <w:lang w:eastAsia="hi-IN" w:bidi="hi-IN"/>
        </w:rPr>
      </w:pPr>
      <w:r w:rsidRPr="0022755B">
        <w:rPr>
          <w:rFonts w:eastAsia="SimSun"/>
          <w:kern w:val="1"/>
          <w:lang w:eastAsia="hi-IN" w:bidi="hi-IN"/>
        </w:rPr>
        <w:t>Место нахождения: Российская Федерация, 416500, Астраханская область</w:t>
      </w:r>
      <w:r w:rsidR="00BA70BA" w:rsidRPr="0022755B">
        <w:rPr>
          <w:rFonts w:eastAsia="SimSun"/>
          <w:kern w:val="1"/>
          <w:lang w:eastAsia="hi-IN" w:bidi="hi-IN"/>
        </w:rPr>
        <w:t>, Ахтубинский район, г. Ахтубинск</w:t>
      </w:r>
      <w:r w:rsidRPr="0022755B">
        <w:rPr>
          <w:rFonts w:eastAsia="SimSun"/>
          <w:kern w:val="1"/>
          <w:lang w:eastAsia="hi-IN" w:bidi="hi-IN"/>
        </w:rPr>
        <w:t>, Шубина, 121.</w:t>
      </w:r>
    </w:p>
    <w:p w:rsidR="00176F6B" w:rsidRPr="0022755B" w:rsidRDefault="00176F6B" w:rsidP="00176D8A">
      <w:pPr>
        <w:ind w:firstLine="709"/>
        <w:jc w:val="both"/>
        <w:rPr>
          <w:rFonts w:eastAsia="SimSun"/>
          <w:kern w:val="1"/>
          <w:lang w:eastAsia="hi-IN" w:bidi="hi-IN"/>
        </w:rPr>
      </w:pPr>
      <w:r w:rsidRPr="0022755B">
        <w:rPr>
          <w:rFonts w:eastAsia="SimSun"/>
          <w:kern w:val="1"/>
          <w:lang w:eastAsia="hi-IN" w:bidi="hi-IN"/>
        </w:rPr>
        <w:t>Почтовый адрес: Российская Федерация, 416500, Астраханская область</w:t>
      </w:r>
      <w:r w:rsidR="00BA70BA" w:rsidRPr="0022755B">
        <w:rPr>
          <w:rFonts w:eastAsia="SimSun"/>
          <w:kern w:val="1"/>
          <w:lang w:eastAsia="hi-IN" w:bidi="hi-IN"/>
        </w:rPr>
        <w:t>, Ахтубинский район, г. Ахтубинск</w:t>
      </w:r>
      <w:r w:rsidRPr="0022755B">
        <w:rPr>
          <w:rFonts w:eastAsia="SimSun"/>
          <w:kern w:val="1"/>
          <w:lang w:eastAsia="hi-IN" w:bidi="hi-IN"/>
        </w:rPr>
        <w:t>, Шубина, 121.</w:t>
      </w:r>
    </w:p>
    <w:p w:rsidR="00176F6B" w:rsidRPr="0022755B" w:rsidRDefault="00176F6B" w:rsidP="00176D8A">
      <w:pPr>
        <w:ind w:firstLine="709"/>
        <w:jc w:val="both"/>
        <w:rPr>
          <w:rFonts w:eastAsia="SimSun"/>
          <w:kern w:val="1"/>
          <w:lang w:eastAsia="hi-IN" w:bidi="hi-IN"/>
        </w:rPr>
      </w:pPr>
      <w:r w:rsidRPr="0022755B">
        <w:rPr>
          <w:rFonts w:eastAsia="SimSun"/>
          <w:kern w:val="1"/>
          <w:lang w:eastAsia="hi-IN" w:bidi="hi-IN"/>
        </w:rPr>
        <w:t>Номера контактных телефонов: 8 (85141) 5-29-93.</w:t>
      </w:r>
    </w:p>
    <w:p w:rsidR="00176F6B" w:rsidRPr="0022755B" w:rsidRDefault="00176F6B" w:rsidP="00176D8A">
      <w:pPr>
        <w:ind w:firstLine="709"/>
        <w:jc w:val="both"/>
        <w:rPr>
          <w:rFonts w:eastAsia="SimSun"/>
          <w:kern w:val="1"/>
          <w:lang w:eastAsia="hi-IN" w:bidi="hi-IN"/>
        </w:rPr>
      </w:pPr>
      <w:r w:rsidRPr="0022755B">
        <w:rPr>
          <w:rFonts w:eastAsia="SimSun"/>
          <w:kern w:val="1"/>
          <w:lang w:eastAsia="hi-IN" w:bidi="hi-IN"/>
        </w:rPr>
        <w:t xml:space="preserve">Председатель единой комиссии: </w:t>
      </w:r>
      <w:proofErr w:type="spellStart"/>
      <w:r w:rsidRPr="0022755B">
        <w:rPr>
          <w:rFonts w:eastAsia="SimSun"/>
          <w:kern w:val="1"/>
          <w:lang w:eastAsia="hi-IN" w:bidi="hi-IN"/>
        </w:rPr>
        <w:t>Самодеева</w:t>
      </w:r>
      <w:proofErr w:type="spellEnd"/>
      <w:r w:rsidRPr="0022755B">
        <w:rPr>
          <w:rFonts w:eastAsia="SimSun"/>
          <w:kern w:val="1"/>
          <w:lang w:eastAsia="hi-IN" w:bidi="hi-IN"/>
        </w:rPr>
        <w:t xml:space="preserve"> Ольга Николаевна.</w:t>
      </w:r>
    </w:p>
    <w:p w:rsidR="00176F6B" w:rsidRPr="0022755B" w:rsidRDefault="00176F6B" w:rsidP="00176D8A">
      <w:pPr>
        <w:ind w:firstLine="709"/>
        <w:jc w:val="both"/>
        <w:rPr>
          <w:rFonts w:eastAsia="SimSun"/>
          <w:kern w:val="1"/>
          <w:shd w:val="clear" w:color="auto" w:fill="FFFF00"/>
          <w:lang w:eastAsia="hi-IN" w:bidi="hi-IN"/>
        </w:rPr>
      </w:pPr>
      <w:r w:rsidRPr="0022755B">
        <w:rPr>
          <w:rFonts w:eastAsia="SimSun"/>
          <w:kern w:val="1"/>
          <w:lang w:eastAsia="hi-IN" w:bidi="hi-IN"/>
        </w:rPr>
        <w:t>6. Требования к участникам: единые требования, установленные в соответствии    с частью 1 статьи 31 Закона 44 ФЗ.</w:t>
      </w:r>
    </w:p>
    <w:p w:rsidR="00176F6B" w:rsidRPr="0022755B" w:rsidRDefault="00176F6B" w:rsidP="00176D8A">
      <w:pPr>
        <w:ind w:firstLine="709"/>
        <w:jc w:val="both"/>
        <w:rPr>
          <w:rFonts w:eastAsia="SimSun"/>
          <w:kern w:val="1"/>
          <w:lang w:eastAsia="hi-IN" w:bidi="hi-IN"/>
        </w:rPr>
      </w:pPr>
      <w:r w:rsidRPr="0022755B">
        <w:rPr>
          <w:rFonts w:eastAsia="SimSun"/>
          <w:bCs/>
          <w:kern w:val="1"/>
          <w:lang w:eastAsia="hi-IN" w:bidi="hi-IN"/>
        </w:rPr>
        <w:t>7. Требование о внесении денежных сре</w:t>
      </w:r>
      <w:proofErr w:type="gramStart"/>
      <w:r w:rsidRPr="0022755B">
        <w:rPr>
          <w:rFonts w:eastAsia="SimSun"/>
          <w:bCs/>
          <w:kern w:val="1"/>
          <w:lang w:eastAsia="hi-IN" w:bidi="hi-IN"/>
        </w:rPr>
        <w:t>дств в к</w:t>
      </w:r>
      <w:proofErr w:type="gramEnd"/>
      <w:r w:rsidRPr="0022755B">
        <w:rPr>
          <w:rFonts w:eastAsia="SimSun"/>
          <w:bCs/>
          <w:kern w:val="1"/>
          <w:lang w:eastAsia="hi-IN" w:bidi="hi-IN"/>
        </w:rPr>
        <w:t>ачестве обеспечения заявки (обеспечение заявки):</w:t>
      </w:r>
    </w:p>
    <w:p w:rsidR="00E42A2C" w:rsidRPr="0022755B" w:rsidRDefault="00176F6B" w:rsidP="0022755B">
      <w:pPr>
        <w:ind w:firstLine="709"/>
        <w:jc w:val="both"/>
        <w:rPr>
          <w:rFonts w:eastAsia="SimSun"/>
          <w:kern w:val="1"/>
          <w:lang w:eastAsia="hi-IN" w:bidi="hi-IN"/>
        </w:rPr>
      </w:pPr>
      <w:r w:rsidRPr="0022755B">
        <w:rPr>
          <w:rFonts w:eastAsia="SimSun"/>
          <w:kern w:val="1"/>
          <w:lang w:eastAsia="hi-IN" w:bidi="hi-IN"/>
        </w:rPr>
        <w:t xml:space="preserve">7.1. Участник представляет обеспечение заявки в размере 1 % от начальной (максимальной) </w:t>
      </w:r>
      <w:r w:rsidR="00BA70BA" w:rsidRPr="0022755B">
        <w:rPr>
          <w:rFonts w:eastAsia="SimSun"/>
          <w:kern w:val="1"/>
          <w:lang w:eastAsia="hi-IN" w:bidi="hi-IN"/>
        </w:rPr>
        <w:t>цены муниципального контракта -</w:t>
      </w:r>
      <w:r w:rsidR="00954F1C" w:rsidRPr="0022755B">
        <w:rPr>
          <w:rFonts w:eastAsia="Times New Roman"/>
          <w:bCs/>
        </w:rPr>
        <w:t xml:space="preserve"> 1591,82 </w:t>
      </w:r>
      <w:r w:rsidR="00954F1C" w:rsidRPr="0022755B">
        <w:rPr>
          <w:rFonts w:eastAsia="SimSun"/>
          <w:kern w:val="1"/>
          <w:lang w:eastAsia="hi-IN" w:bidi="hi-IN"/>
        </w:rPr>
        <w:t xml:space="preserve">(одна тысяча пятьсот девяносто один) рубль 82 копейки. </w:t>
      </w:r>
    </w:p>
    <w:p w:rsidR="00176F6B" w:rsidRPr="0022755B" w:rsidRDefault="00176F6B" w:rsidP="00176D8A">
      <w:pPr>
        <w:ind w:firstLine="709"/>
        <w:jc w:val="both"/>
        <w:rPr>
          <w:rFonts w:eastAsia="SimSun"/>
          <w:kern w:val="1"/>
          <w:lang w:eastAsia="hi-IN" w:bidi="hi-IN"/>
        </w:rPr>
      </w:pPr>
      <w:r w:rsidRPr="0022755B">
        <w:rPr>
          <w:rFonts w:eastAsia="SimSun"/>
          <w:kern w:val="1"/>
          <w:lang w:eastAsia="hi-IN" w:bidi="hi-IN"/>
        </w:rPr>
        <w:t>7.2. Участник перечисляет сумму на счёт оператора электронной площадки, информация о котором указана в настоящей документации об электронном аукционе.</w:t>
      </w:r>
    </w:p>
    <w:p w:rsidR="00176F6B" w:rsidRPr="0022755B" w:rsidRDefault="00176F6B" w:rsidP="00176D8A">
      <w:pPr>
        <w:ind w:firstLine="709"/>
        <w:jc w:val="both"/>
        <w:rPr>
          <w:rFonts w:eastAsia="SimSun"/>
          <w:kern w:val="1"/>
          <w:lang w:eastAsia="hi-IN" w:bidi="hi-IN"/>
        </w:rPr>
      </w:pPr>
      <w:r w:rsidRPr="0022755B">
        <w:rPr>
          <w:rFonts w:eastAsia="SimSun"/>
          <w:bCs/>
          <w:kern w:val="1"/>
          <w:lang w:eastAsia="hi-IN" w:bidi="hi-IN"/>
        </w:rPr>
        <w:t xml:space="preserve">8. Размер обеспечения исполнения </w:t>
      </w:r>
      <w:r w:rsidRPr="0022755B">
        <w:rPr>
          <w:rFonts w:eastAsia="SimSun"/>
          <w:kern w:val="1"/>
          <w:lang w:eastAsia="hi-IN" w:bidi="hi-IN"/>
        </w:rPr>
        <w:t>муниципального</w:t>
      </w:r>
      <w:r w:rsidRPr="0022755B">
        <w:rPr>
          <w:rFonts w:eastAsia="SimSun"/>
          <w:bCs/>
          <w:kern w:val="1"/>
          <w:lang w:eastAsia="hi-IN" w:bidi="hi-IN"/>
        </w:rPr>
        <w:t xml:space="preserve"> контракта, срок и порядок предоставления обеспечения исполнения </w:t>
      </w:r>
      <w:r w:rsidRPr="0022755B">
        <w:rPr>
          <w:rFonts w:eastAsia="SimSun"/>
          <w:kern w:val="1"/>
          <w:lang w:eastAsia="hi-IN" w:bidi="hi-IN"/>
        </w:rPr>
        <w:t>муниципального</w:t>
      </w:r>
      <w:r w:rsidRPr="0022755B">
        <w:rPr>
          <w:rFonts w:eastAsia="SimSun"/>
          <w:bCs/>
          <w:kern w:val="1"/>
          <w:lang w:eastAsia="hi-IN" w:bidi="hi-IN"/>
        </w:rPr>
        <w:t xml:space="preserve"> контракта, требование обеспечения исполнения </w:t>
      </w:r>
      <w:r w:rsidRPr="0022755B">
        <w:rPr>
          <w:rFonts w:eastAsia="SimSun"/>
          <w:kern w:val="1"/>
          <w:lang w:eastAsia="hi-IN" w:bidi="hi-IN"/>
        </w:rPr>
        <w:t>муниципального</w:t>
      </w:r>
      <w:r w:rsidRPr="0022755B">
        <w:rPr>
          <w:rFonts w:eastAsia="SimSun"/>
          <w:bCs/>
          <w:kern w:val="1"/>
          <w:lang w:eastAsia="hi-IN" w:bidi="hi-IN"/>
        </w:rPr>
        <w:t xml:space="preserve"> контракта: </w:t>
      </w:r>
    </w:p>
    <w:p w:rsidR="00176F6B" w:rsidRPr="0022755B" w:rsidRDefault="00176F6B" w:rsidP="00176D8A">
      <w:pPr>
        <w:ind w:firstLine="709"/>
        <w:jc w:val="both"/>
        <w:rPr>
          <w:rFonts w:eastAsia="SimSun"/>
          <w:kern w:val="1"/>
          <w:lang w:eastAsia="hi-IN" w:bidi="hi-IN"/>
        </w:rPr>
      </w:pPr>
      <w:r w:rsidRPr="0022755B">
        <w:rPr>
          <w:rFonts w:eastAsia="SimSun"/>
          <w:kern w:val="1"/>
          <w:lang w:eastAsia="hi-IN" w:bidi="hi-IN"/>
        </w:rPr>
        <w:t>8.1. Участник аукциона, с которым заключается контракт, обязан представить обеспечение исполнения муниципального</w:t>
      </w:r>
      <w:r w:rsidRPr="0022755B">
        <w:rPr>
          <w:rFonts w:eastAsia="SimSun"/>
          <w:bCs/>
          <w:kern w:val="1"/>
          <w:lang w:eastAsia="hi-IN" w:bidi="hi-IN"/>
        </w:rPr>
        <w:t xml:space="preserve"> контракта</w:t>
      </w:r>
      <w:r w:rsidRPr="0022755B">
        <w:rPr>
          <w:rFonts w:eastAsia="SimSun"/>
          <w:kern w:val="1"/>
          <w:lang w:eastAsia="hi-IN" w:bidi="hi-IN"/>
        </w:rPr>
        <w:t xml:space="preserve"> в размере </w:t>
      </w:r>
    </w:p>
    <w:p w:rsidR="00BE62D7" w:rsidRPr="0022755B" w:rsidRDefault="00176F6B" w:rsidP="0022755B">
      <w:pPr>
        <w:jc w:val="both"/>
        <w:rPr>
          <w:rFonts w:eastAsia="Times New Roman"/>
          <w:bCs/>
        </w:rPr>
      </w:pPr>
      <w:r w:rsidRPr="0022755B">
        <w:rPr>
          <w:rFonts w:eastAsia="SimSun"/>
          <w:kern w:val="1"/>
          <w:lang w:eastAsia="hi-IN" w:bidi="hi-IN"/>
        </w:rPr>
        <w:t>5 % от начальной (максимальной) цены муниципального</w:t>
      </w:r>
      <w:r w:rsidRPr="0022755B">
        <w:rPr>
          <w:rFonts w:eastAsia="SimSun"/>
          <w:bCs/>
          <w:kern w:val="1"/>
          <w:lang w:eastAsia="hi-IN" w:bidi="hi-IN"/>
        </w:rPr>
        <w:t xml:space="preserve"> контракта</w:t>
      </w:r>
      <w:r w:rsidRPr="0022755B">
        <w:rPr>
          <w:rFonts w:eastAsia="SimSun"/>
          <w:kern w:val="1"/>
          <w:lang w:eastAsia="hi-IN" w:bidi="hi-IN"/>
        </w:rPr>
        <w:t xml:space="preserve"> –</w:t>
      </w:r>
      <w:r w:rsidR="00A1575A" w:rsidRPr="0022755B">
        <w:rPr>
          <w:rFonts w:eastAsia="SimSun"/>
          <w:kern w:val="1"/>
          <w:lang w:eastAsia="hi-IN" w:bidi="hi-IN"/>
        </w:rPr>
        <w:t xml:space="preserve"> </w:t>
      </w:r>
      <w:r w:rsidR="00954F1C" w:rsidRPr="0022755B">
        <w:rPr>
          <w:rFonts w:eastAsia="Times New Roman"/>
          <w:bCs/>
        </w:rPr>
        <w:t>7 959,08 (семь тысяч девятьсот пятьдесят девять) рублей 08 копеек</w:t>
      </w:r>
      <w:r w:rsidR="00527B21" w:rsidRPr="0022755B">
        <w:t xml:space="preserve"> на счет</w:t>
      </w:r>
      <w:r w:rsidR="00C02ECE" w:rsidRPr="0022755B">
        <w:t xml:space="preserve"> Заказчика – </w:t>
      </w:r>
      <w:r w:rsidR="00C02ECE" w:rsidRPr="0022755B">
        <w:rPr>
          <w:bCs/>
        </w:rPr>
        <w:t>Администрации муниципального образования «Ахтубинский район»</w:t>
      </w:r>
      <w:r w:rsidR="00954F1C" w:rsidRPr="0022755B">
        <w:rPr>
          <w:bCs/>
        </w:rPr>
        <w:t xml:space="preserve"> Астраханской области </w:t>
      </w:r>
    </w:p>
    <w:p w:rsidR="00176F6B" w:rsidRPr="0022755B" w:rsidRDefault="00010AF7" w:rsidP="0022755B">
      <w:pPr>
        <w:jc w:val="both"/>
        <w:rPr>
          <w:rFonts w:eastAsia="Times New Roman"/>
        </w:rPr>
      </w:pPr>
      <w:r w:rsidRPr="0022755B">
        <w:rPr>
          <w:rFonts w:eastAsia="Times New Roman"/>
        </w:rPr>
        <w:t>416500</w:t>
      </w:r>
      <w:r w:rsidR="00176F6B" w:rsidRPr="0022755B">
        <w:rPr>
          <w:rFonts w:eastAsia="Times New Roman"/>
        </w:rPr>
        <w:t>, Астраханская область, Ахтубинский район, г. Ахтубинск, ул. Волгоградская, 141.</w:t>
      </w:r>
    </w:p>
    <w:p w:rsidR="00176F6B" w:rsidRPr="0022755B" w:rsidRDefault="00176F6B" w:rsidP="0022755B">
      <w:pPr>
        <w:jc w:val="both"/>
      </w:pPr>
      <w:r w:rsidRPr="0022755B">
        <w:t xml:space="preserve">ИНН/КПП </w:t>
      </w:r>
      <w:r w:rsidRPr="0022755B">
        <w:rPr>
          <w:bCs/>
          <w:color w:val="000000"/>
        </w:rPr>
        <w:t>3012000794/300101001</w:t>
      </w:r>
    </w:p>
    <w:p w:rsidR="00954F1C" w:rsidRPr="0022755B" w:rsidRDefault="00954F1C" w:rsidP="0022755B">
      <w:pPr>
        <w:autoSpaceDE/>
        <w:autoSpaceDN w:val="0"/>
        <w:textAlignment w:val="baseline"/>
        <w:rPr>
          <w:rFonts w:eastAsia="SimSun"/>
          <w:color w:val="000000"/>
          <w:kern w:val="3"/>
          <w:lang w:eastAsia="zh-CN" w:bidi="hi-IN"/>
        </w:rPr>
      </w:pPr>
      <w:proofErr w:type="gramStart"/>
      <w:r w:rsidRPr="0022755B">
        <w:rPr>
          <w:rFonts w:eastAsia="SimSun"/>
          <w:color w:val="000000"/>
          <w:kern w:val="3"/>
          <w:lang w:eastAsia="zh-CN" w:bidi="hi-IN"/>
        </w:rPr>
        <w:t>л</w:t>
      </w:r>
      <w:proofErr w:type="gramEnd"/>
      <w:r w:rsidRPr="0022755B">
        <w:rPr>
          <w:rFonts w:eastAsia="SimSun"/>
          <w:color w:val="000000"/>
          <w:kern w:val="3"/>
          <w:lang w:eastAsia="zh-CN" w:bidi="hi-IN"/>
        </w:rPr>
        <w:t>/с 05253D04010</w:t>
      </w:r>
    </w:p>
    <w:p w:rsidR="00176F6B" w:rsidRPr="0022755B" w:rsidRDefault="00176F6B" w:rsidP="0022755B">
      <w:pPr>
        <w:jc w:val="both"/>
      </w:pPr>
      <w:proofErr w:type="gramStart"/>
      <w:r w:rsidRPr="0022755B">
        <w:t>р</w:t>
      </w:r>
      <w:proofErr w:type="gramEnd"/>
      <w:r w:rsidRPr="0022755B">
        <w:t xml:space="preserve">/с </w:t>
      </w:r>
      <w:r w:rsidRPr="0022755B">
        <w:rPr>
          <w:bCs/>
          <w:color w:val="000000"/>
        </w:rPr>
        <w:t>40302810000003000024</w:t>
      </w:r>
    </w:p>
    <w:p w:rsidR="00176F6B" w:rsidRPr="0022755B" w:rsidRDefault="00176F6B" w:rsidP="0022755B">
      <w:pPr>
        <w:jc w:val="both"/>
        <w:rPr>
          <w:bCs/>
        </w:rPr>
      </w:pPr>
      <w:r w:rsidRPr="0022755B">
        <w:rPr>
          <w:bCs/>
          <w:color w:val="000000"/>
        </w:rPr>
        <w:t>УФК по Астраханской области ОТДЕЛЕНИЕ АСТРАХАНЬ Г. АСТРАХАНЬ</w:t>
      </w:r>
      <w:r w:rsidRPr="0022755B">
        <w:rPr>
          <w:bCs/>
        </w:rPr>
        <w:t xml:space="preserve"> БИК</w:t>
      </w:r>
      <w:r w:rsidRPr="0022755B">
        <w:t xml:space="preserve"> </w:t>
      </w:r>
      <w:r w:rsidRPr="0022755B">
        <w:rPr>
          <w:bCs/>
          <w:color w:val="000000"/>
        </w:rPr>
        <w:t>041203001</w:t>
      </w:r>
    </w:p>
    <w:p w:rsidR="00176F6B" w:rsidRPr="0022755B" w:rsidRDefault="00176F6B" w:rsidP="0022755B">
      <w:pPr>
        <w:jc w:val="both"/>
        <w:rPr>
          <w:bCs/>
        </w:rPr>
      </w:pPr>
      <w:r w:rsidRPr="0022755B">
        <w:rPr>
          <w:bCs/>
        </w:rPr>
        <w:t xml:space="preserve">ОКПО </w:t>
      </w:r>
      <w:r w:rsidRPr="0022755B">
        <w:rPr>
          <w:bCs/>
          <w:color w:val="000000"/>
        </w:rPr>
        <w:t>04022688</w:t>
      </w:r>
    </w:p>
    <w:p w:rsidR="00176F6B" w:rsidRPr="0022755B" w:rsidRDefault="00176F6B" w:rsidP="0022755B">
      <w:pPr>
        <w:jc w:val="both"/>
        <w:rPr>
          <w:bCs/>
        </w:rPr>
      </w:pPr>
      <w:r w:rsidRPr="0022755B">
        <w:rPr>
          <w:bCs/>
        </w:rPr>
        <w:t xml:space="preserve">ОГРН </w:t>
      </w:r>
      <w:r w:rsidRPr="0022755B">
        <w:rPr>
          <w:bCs/>
          <w:color w:val="000000"/>
        </w:rPr>
        <w:t>1023000509498</w:t>
      </w:r>
    </w:p>
    <w:p w:rsidR="00176F6B" w:rsidRPr="0022755B" w:rsidRDefault="00176F6B" w:rsidP="0022755B">
      <w:pPr>
        <w:ind w:firstLine="709"/>
        <w:jc w:val="both"/>
      </w:pPr>
      <w:r w:rsidRPr="0022755B">
        <w:t xml:space="preserve">8.1.1. </w:t>
      </w:r>
      <w:r w:rsidR="00176D8A">
        <w:rPr>
          <w:rFonts w:eastAsia="Arial"/>
        </w:rPr>
        <w:t xml:space="preserve"> </w:t>
      </w:r>
      <w:proofErr w:type="gramStart"/>
      <w:r w:rsidR="00176D8A">
        <w:rPr>
          <w:rFonts w:eastAsia="Arial"/>
        </w:rPr>
        <w:t>В случае</w:t>
      </w:r>
      <w:r w:rsidRPr="0022755B">
        <w:rPr>
          <w:rFonts w:eastAsia="Arial"/>
        </w:rPr>
        <w:t xml:space="preserve"> если предложенная в заявке участника аукциона цена снижена на двадцать пять и более процентов по отношению к начальной (максимальной) цене </w:t>
      </w:r>
      <w:r w:rsidRPr="0022755B">
        <w:t>муниципального контракта</w:t>
      </w:r>
      <w:r w:rsidRPr="0022755B">
        <w:rPr>
          <w:rFonts w:eastAsia="Arial"/>
        </w:rPr>
        <w:t xml:space="preserve">, участник электронного аукциона предоставляет обеспечение исполнения </w:t>
      </w:r>
      <w:r w:rsidRPr="0022755B">
        <w:t>муниципального контракта</w:t>
      </w:r>
      <w:r w:rsidRPr="0022755B">
        <w:rPr>
          <w:rFonts w:eastAsia="Arial"/>
        </w:rPr>
        <w:t xml:space="preserve"> в размере, превышающем в полтора раза размер обеспечения исполнения </w:t>
      </w:r>
      <w:r w:rsidRPr="0022755B">
        <w:t>муниципального контракта</w:t>
      </w:r>
      <w:r w:rsidRPr="0022755B">
        <w:rPr>
          <w:rFonts w:eastAsia="Arial"/>
        </w:rPr>
        <w:t>, указанный в документации о проведении конкурса или аукциона в соответствии с ч.2 ст.37 ФЗ 44-ФЗ</w:t>
      </w:r>
      <w:proofErr w:type="gramEnd"/>
      <w:r w:rsidRPr="0022755B">
        <w:rPr>
          <w:rFonts w:eastAsia="Arial"/>
        </w:rPr>
        <w:t>, или информации, подтверждающей добросовестность участника на дату подачи заявки в соответствии с ч.</w:t>
      </w:r>
      <w:r w:rsidR="00176D8A">
        <w:rPr>
          <w:rFonts w:eastAsia="Arial"/>
        </w:rPr>
        <w:t xml:space="preserve"> </w:t>
      </w:r>
      <w:r w:rsidRPr="0022755B">
        <w:rPr>
          <w:rFonts w:eastAsia="Arial"/>
        </w:rPr>
        <w:t>3 ст. 37 ФЗ 44-ФЗ.</w:t>
      </w:r>
    </w:p>
    <w:p w:rsidR="00176F6B" w:rsidRPr="0022755B" w:rsidRDefault="00176F6B" w:rsidP="0022755B">
      <w:pPr>
        <w:autoSpaceDN w:val="0"/>
        <w:adjustRightInd w:val="0"/>
        <w:ind w:firstLine="708"/>
        <w:jc w:val="both"/>
        <w:rPr>
          <w:bCs/>
        </w:rPr>
      </w:pPr>
      <w:r w:rsidRPr="0022755B">
        <w:t>8.2. В случае если обеспечение исполнения муниципального контракта представляется в виде залога денежных средств. Участник аукциона, с которым заключается муниципальный контракт, перечисляет сумму залога де</w:t>
      </w:r>
      <w:r w:rsidR="00D97D55" w:rsidRPr="0022755B">
        <w:t>нежных средств, указанную в томе</w:t>
      </w:r>
      <w:r w:rsidR="003C717F">
        <w:t xml:space="preserve"> 2, на счета Заказчика -</w:t>
      </w:r>
      <w:r w:rsidRPr="0022755B">
        <w:t xml:space="preserve"> </w:t>
      </w:r>
      <w:r w:rsidR="008B5231" w:rsidRPr="0022755B">
        <w:rPr>
          <w:bCs/>
        </w:rPr>
        <w:t>Администрации</w:t>
      </w:r>
      <w:r w:rsidRPr="0022755B">
        <w:rPr>
          <w:bCs/>
        </w:rPr>
        <w:t xml:space="preserve"> муниципального образования «Ахтубинский район»</w:t>
      </w:r>
      <w:r w:rsidR="00527B21" w:rsidRPr="0022755B">
        <w:rPr>
          <w:bCs/>
        </w:rPr>
        <w:t xml:space="preserve"> Астраханской области. </w:t>
      </w:r>
    </w:p>
    <w:p w:rsidR="001F22BF" w:rsidRPr="0022755B" w:rsidRDefault="001F22BF" w:rsidP="0022755B">
      <w:pPr>
        <w:jc w:val="both"/>
        <w:rPr>
          <w:rFonts w:eastAsia="Times New Roman"/>
        </w:rPr>
      </w:pPr>
      <w:r w:rsidRPr="0022755B">
        <w:rPr>
          <w:rFonts w:eastAsia="Times New Roman"/>
        </w:rPr>
        <w:t>416501, Астраханская область, Ахтубинский район, г. Ахтубинск, ул. Волгоградская, 141.</w:t>
      </w:r>
    </w:p>
    <w:p w:rsidR="001F22BF" w:rsidRPr="0022755B" w:rsidRDefault="001F22BF" w:rsidP="0022755B">
      <w:pPr>
        <w:jc w:val="both"/>
      </w:pPr>
      <w:r w:rsidRPr="0022755B">
        <w:t xml:space="preserve">ИНН/КПП </w:t>
      </w:r>
      <w:r w:rsidRPr="0022755B">
        <w:rPr>
          <w:bCs/>
          <w:color w:val="000000"/>
        </w:rPr>
        <w:t>3012000794/300101001</w:t>
      </w:r>
    </w:p>
    <w:p w:rsidR="00527B21" w:rsidRPr="0022755B" w:rsidRDefault="00527B21" w:rsidP="0022755B">
      <w:pPr>
        <w:autoSpaceDE/>
        <w:autoSpaceDN w:val="0"/>
        <w:textAlignment w:val="baseline"/>
        <w:rPr>
          <w:rFonts w:eastAsia="SimSun"/>
          <w:color w:val="000000"/>
          <w:kern w:val="3"/>
          <w:lang w:eastAsia="zh-CN" w:bidi="hi-IN"/>
        </w:rPr>
      </w:pPr>
      <w:proofErr w:type="gramStart"/>
      <w:r w:rsidRPr="0022755B">
        <w:rPr>
          <w:rFonts w:eastAsia="SimSun"/>
          <w:color w:val="000000"/>
          <w:kern w:val="3"/>
          <w:lang w:eastAsia="zh-CN" w:bidi="hi-IN"/>
        </w:rPr>
        <w:t>л</w:t>
      </w:r>
      <w:proofErr w:type="gramEnd"/>
      <w:r w:rsidRPr="0022755B">
        <w:rPr>
          <w:rFonts w:eastAsia="SimSun"/>
          <w:color w:val="000000"/>
          <w:kern w:val="3"/>
          <w:lang w:eastAsia="zh-CN" w:bidi="hi-IN"/>
        </w:rPr>
        <w:t>/с 05253D04010</w:t>
      </w:r>
    </w:p>
    <w:p w:rsidR="001F22BF" w:rsidRPr="0022755B" w:rsidRDefault="001F22BF" w:rsidP="0022755B">
      <w:pPr>
        <w:jc w:val="both"/>
      </w:pPr>
      <w:proofErr w:type="gramStart"/>
      <w:r w:rsidRPr="0022755B">
        <w:t>р</w:t>
      </w:r>
      <w:proofErr w:type="gramEnd"/>
      <w:r w:rsidRPr="0022755B">
        <w:t xml:space="preserve">/с </w:t>
      </w:r>
      <w:r w:rsidRPr="0022755B">
        <w:rPr>
          <w:bCs/>
          <w:color w:val="000000"/>
        </w:rPr>
        <w:t>40302810000003000024</w:t>
      </w:r>
    </w:p>
    <w:p w:rsidR="001F22BF" w:rsidRPr="0022755B" w:rsidRDefault="001F22BF" w:rsidP="003C717F">
      <w:pPr>
        <w:tabs>
          <w:tab w:val="left" w:pos="709"/>
        </w:tabs>
        <w:jc w:val="both"/>
        <w:rPr>
          <w:bCs/>
        </w:rPr>
      </w:pPr>
      <w:r w:rsidRPr="0022755B">
        <w:rPr>
          <w:bCs/>
          <w:color w:val="000000"/>
        </w:rPr>
        <w:t>УФК по Астраханской области ОТДЕЛЕНИЕ АСТРАХАНЬ Г. АСТРАХАНЬ</w:t>
      </w:r>
      <w:r w:rsidRPr="0022755B">
        <w:rPr>
          <w:bCs/>
        </w:rPr>
        <w:t xml:space="preserve"> БИК</w:t>
      </w:r>
      <w:r w:rsidRPr="0022755B">
        <w:t xml:space="preserve"> </w:t>
      </w:r>
      <w:r w:rsidRPr="0022755B">
        <w:rPr>
          <w:bCs/>
          <w:color w:val="000000"/>
        </w:rPr>
        <w:lastRenderedPageBreak/>
        <w:t>041203001</w:t>
      </w:r>
    </w:p>
    <w:p w:rsidR="001F22BF" w:rsidRPr="0022755B" w:rsidRDefault="001F22BF" w:rsidP="0022755B">
      <w:pPr>
        <w:jc w:val="both"/>
        <w:rPr>
          <w:bCs/>
        </w:rPr>
      </w:pPr>
      <w:r w:rsidRPr="0022755B">
        <w:rPr>
          <w:bCs/>
        </w:rPr>
        <w:t xml:space="preserve">ОКПО </w:t>
      </w:r>
      <w:r w:rsidRPr="0022755B">
        <w:rPr>
          <w:bCs/>
          <w:color w:val="000000"/>
        </w:rPr>
        <w:t>04022688</w:t>
      </w:r>
    </w:p>
    <w:p w:rsidR="001F22BF" w:rsidRPr="0022755B" w:rsidRDefault="001F22BF" w:rsidP="0022755B">
      <w:pPr>
        <w:jc w:val="both"/>
        <w:rPr>
          <w:bCs/>
        </w:rPr>
      </w:pPr>
      <w:r w:rsidRPr="0022755B">
        <w:rPr>
          <w:bCs/>
        </w:rPr>
        <w:t xml:space="preserve">ОГРН </w:t>
      </w:r>
      <w:r w:rsidRPr="0022755B">
        <w:rPr>
          <w:bCs/>
          <w:color w:val="000000"/>
        </w:rPr>
        <w:t>1023000509498</w:t>
      </w:r>
    </w:p>
    <w:p w:rsidR="00176F6B" w:rsidRPr="0022755B" w:rsidRDefault="00176F6B" w:rsidP="0022755B">
      <w:pPr>
        <w:ind w:firstLine="708"/>
        <w:jc w:val="both"/>
      </w:pPr>
      <w:r w:rsidRPr="0022755B">
        <w:t>Факт внесения залога денежных средств на счет заказчика подтверждается платежным документом, на основании которого произведено перечисление средств.</w:t>
      </w:r>
    </w:p>
    <w:p w:rsidR="00176F6B" w:rsidRPr="0022755B" w:rsidRDefault="00176F6B" w:rsidP="0022755B">
      <w:pPr>
        <w:ind w:firstLine="708"/>
        <w:jc w:val="both"/>
      </w:pPr>
      <w:r w:rsidRPr="0022755B">
        <w:t>Денежные средства возвращаются подрядчику (поставщику, исполнителю) при условии надлежащего исполнения им всех своих обязательств по муниципальному контракту, в том числе гарантийных.</w:t>
      </w:r>
    </w:p>
    <w:p w:rsidR="00176F6B" w:rsidRPr="0022755B" w:rsidRDefault="00176F6B" w:rsidP="0022755B">
      <w:pPr>
        <w:ind w:firstLine="708"/>
        <w:jc w:val="both"/>
      </w:pPr>
      <w:r w:rsidRPr="0022755B">
        <w:t>При ненадлежащем исполнении или неисполнении обеспеченного залогом обязательства требования залогодержателя удовлетворяются без обращения в суд, заложенные денежные средства остаются у заказчика.</w:t>
      </w:r>
    </w:p>
    <w:p w:rsidR="00176F6B" w:rsidRPr="0022755B" w:rsidRDefault="00176F6B" w:rsidP="0022755B">
      <w:pPr>
        <w:ind w:firstLine="708"/>
        <w:jc w:val="both"/>
      </w:pPr>
      <w:r w:rsidRPr="0022755B">
        <w:t xml:space="preserve">8.3. Заказчик имеет право взыскать обеспечение исполнения муниципального контракта в случае невыполнения или ненадлежащего выполнения участником электронного аукциона, с которым заключен муниципальный контракт, обязательств по муниципальному контракту, в том числе однократного нарушения его условий. </w:t>
      </w:r>
    </w:p>
    <w:p w:rsidR="00176F6B" w:rsidRPr="0022755B" w:rsidRDefault="00176F6B" w:rsidP="0022755B">
      <w:pPr>
        <w:ind w:firstLine="708"/>
        <w:jc w:val="both"/>
      </w:pPr>
      <w:r w:rsidRPr="0022755B">
        <w:t xml:space="preserve">8.4. </w:t>
      </w:r>
      <w:proofErr w:type="gramStart"/>
      <w:r w:rsidRPr="0022755B">
        <w:t>В случае если по каким-либо причинам обеспечение исполнения муниципального контракта,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муниципальному контракту, соответствующий поставщик (подрядчик, исполнитель) обязуется в течение десяти банковских дней предоставить заказчику иное (новое) надлежащее обеспечение исполнения обязательств по муниципальному контракту на тех же условиях и в том же размере</w:t>
      </w:r>
      <w:proofErr w:type="gramEnd"/>
      <w:r w:rsidRPr="0022755B">
        <w:t xml:space="preserve">, </w:t>
      </w:r>
      <w:proofErr w:type="gramStart"/>
      <w:r w:rsidRPr="0022755B">
        <w:t>которые указаны в настоящей документации об аукционе.</w:t>
      </w:r>
      <w:proofErr w:type="gramEnd"/>
    </w:p>
    <w:p w:rsidR="00176F6B" w:rsidRPr="0022755B" w:rsidRDefault="00176F6B" w:rsidP="0022755B">
      <w:pPr>
        <w:ind w:firstLine="708"/>
        <w:jc w:val="both"/>
        <w:rPr>
          <w:rStyle w:val="blk"/>
        </w:rPr>
      </w:pPr>
      <w:r w:rsidRPr="0022755B">
        <w:t>8.5. Условие о сроках возврата заказчиком поставщику (подрядчику, исполнителю) денежных средств, внесенных в качестве обеспечения исполнения муниципального контракта, содержится в проекте муниципального контракта (тома 4 настоящей документации об электронном аукционе):</w:t>
      </w:r>
    </w:p>
    <w:p w:rsidR="00176F6B" w:rsidRPr="0022755B" w:rsidRDefault="00176F6B" w:rsidP="003C717F">
      <w:pPr>
        <w:ind w:firstLine="709"/>
        <w:jc w:val="both"/>
        <w:rPr>
          <w:rStyle w:val="blk"/>
        </w:rPr>
      </w:pPr>
      <w:r w:rsidRPr="0022755B">
        <w:rPr>
          <w:rStyle w:val="blk"/>
        </w:rPr>
        <w:t xml:space="preserve"> 8.5.1. </w:t>
      </w:r>
      <w:r w:rsidRPr="0022755B">
        <w:t>Муниципальный</w:t>
      </w:r>
      <w:r w:rsidRPr="0022755B">
        <w:rPr>
          <w:rStyle w:val="blk"/>
        </w:rPr>
        <w:t xml:space="preserve"> к</w:t>
      </w:r>
      <w:r w:rsidRPr="0022755B">
        <w:t>онтракт</w:t>
      </w:r>
      <w:r w:rsidRPr="0022755B">
        <w:rPr>
          <w:rStyle w:val="blk"/>
        </w:rPr>
        <w:t xml:space="preserve"> заключается после предоставления участником закупки, с которым заключается </w:t>
      </w:r>
      <w:r w:rsidRPr="0022755B">
        <w:t>муниципальный контракт</w:t>
      </w:r>
      <w:r w:rsidRPr="0022755B">
        <w:rPr>
          <w:rStyle w:val="blk"/>
        </w:rPr>
        <w:t xml:space="preserve">, </w:t>
      </w:r>
      <w:r w:rsidRPr="0022755B">
        <w:rPr>
          <w:rStyle w:val="f"/>
        </w:rPr>
        <w:t>обеспечения</w:t>
      </w:r>
      <w:r w:rsidRPr="0022755B">
        <w:rPr>
          <w:rStyle w:val="blk"/>
        </w:rPr>
        <w:t xml:space="preserve"> </w:t>
      </w:r>
      <w:r w:rsidRPr="0022755B">
        <w:rPr>
          <w:rStyle w:val="f"/>
        </w:rPr>
        <w:t>исполнения</w:t>
      </w:r>
      <w:r w:rsidRPr="0022755B">
        <w:rPr>
          <w:rStyle w:val="blk"/>
        </w:rPr>
        <w:t xml:space="preserve"> </w:t>
      </w:r>
      <w:r w:rsidRPr="0022755B">
        <w:t>муниципального контракта</w:t>
      </w:r>
      <w:r w:rsidRPr="0022755B">
        <w:rPr>
          <w:rStyle w:val="blk"/>
        </w:rPr>
        <w:t xml:space="preserve"> в соответствии с Законом.</w:t>
      </w:r>
    </w:p>
    <w:p w:rsidR="00176F6B" w:rsidRPr="0022755B" w:rsidRDefault="00176F6B" w:rsidP="003C717F">
      <w:pPr>
        <w:ind w:firstLine="709"/>
        <w:jc w:val="both"/>
        <w:rPr>
          <w:rStyle w:val="blk"/>
        </w:rPr>
      </w:pPr>
      <w:r w:rsidRPr="0022755B">
        <w:rPr>
          <w:rStyle w:val="blk"/>
        </w:rPr>
        <w:t xml:space="preserve"> 8.5.2. В случае </w:t>
      </w:r>
      <w:proofErr w:type="spellStart"/>
      <w:r w:rsidRPr="0022755B">
        <w:rPr>
          <w:rStyle w:val="blk"/>
        </w:rPr>
        <w:t>непредоставления</w:t>
      </w:r>
      <w:proofErr w:type="spellEnd"/>
      <w:r w:rsidRPr="0022755B">
        <w:rPr>
          <w:rStyle w:val="blk"/>
        </w:rPr>
        <w:t xml:space="preserve"> участником закупки, с которым заключается </w:t>
      </w:r>
      <w:r w:rsidRPr="0022755B">
        <w:t>муниципальный контракт</w:t>
      </w:r>
      <w:r w:rsidRPr="0022755B">
        <w:rPr>
          <w:rStyle w:val="blk"/>
        </w:rPr>
        <w:t xml:space="preserve">, </w:t>
      </w:r>
      <w:r w:rsidRPr="0022755B">
        <w:rPr>
          <w:rStyle w:val="f"/>
        </w:rPr>
        <w:t>обеспечения</w:t>
      </w:r>
      <w:r w:rsidRPr="0022755B">
        <w:rPr>
          <w:rStyle w:val="blk"/>
        </w:rPr>
        <w:t xml:space="preserve"> </w:t>
      </w:r>
      <w:r w:rsidRPr="0022755B">
        <w:rPr>
          <w:rStyle w:val="f"/>
        </w:rPr>
        <w:t>исполнения</w:t>
      </w:r>
      <w:r w:rsidRPr="0022755B">
        <w:rPr>
          <w:rStyle w:val="blk"/>
        </w:rPr>
        <w:t xml:space="preserve"> муниципального </w:t>
      </w:r>
      <w:r w:rsidRPr="0022755B">
        <w:t>контракта</w:t>
      </w:r>
      <w:r w:rsidRPr="0022755B">
        <w:rPr>
          <w:rStyle w:val="blk"/>
        </w:rPr>
        <w:t xml:space="preserve"> в срок, установленный для заключения </w:t>
      </w:r>
      <w:r w:rsidRPr="0022755B">
        <w:t>муниципального контракта</w:t>
      </w:r>
      <w:r w:rsidRPr="0022755B">
        <w:rPr>
          <w:rStyle w:val="blk"/>
        </w:rPr>
        <w:t xml:space="preserve">, такой участник считается уклонившимся от заключения </w:t>
      </w:r>
      <w:r w:rsidRPr="0022755B">
        <w:t>муниципального контракта</w:t>
      </w:r>
      <w:r w:rsidRPr="0022755B">
        <w:rPr>
          <w:rStyle w:val="blk"/>
        </w:rPr>
        <w:t>.</w:t>
      </w:r>
    </w:p>
    <w:p w:rsidR="00176F6B" w:rsidRPr="0022755B" w:rsidRDefault="00176F6B" w:rsidP="003C717F">
      <w:pPr>
        <w:ind w:firstLine="709"/>
        <w:jc w:val="both"/>
        <w:rPr>
          <w:rStyle w:val="blk"/>
        </w:rPr>
      </w:pPr>
      <w:r w:rsidRPr="0022755B">
        <w:rPr>
          <w:rStyle w:val="blk"/>
        </w:rPr>
        <w:t xml:space="preserve"> 8.5.3. В ходе </w:t>
      </w:r>
      <w:r w:rsidRPr="0022755B">
        <w:rPr>
          <w:rStyle w:val="f"/>
        </w:rPr>
        <w:t>исполнения</w:t>
      </w:r>
      <w:r w:rsidRPr="0022755B">
        <w:rPr>
          <w:rStyle w:val="blk"/>
        </w:rPr>
        <w:t xml:space="preserve"> </w:t>
      </w:r>
      <w:r w:rsidRPr="0022755B">
        <w:t>муниципального контракта</w:t>
      </w:r>
      <w:r w:rsidRPr="0022755B">
        <w:rPr>
          <w:rStyle w:val="blk"/>
        </w:rPr>
        <w:t xml:space="preserve"> поставщик (подрядчик, исполнитель) вправе предоставить заказчику </w:t>
      </w:r>
      <w:r w:rsidRPr="0022755B">
        <w:rPr>
          <w:rStyle w:val="f"/>
        </w:rPr>
        <w:t>обеспечение</w:t>
      </w:r>
      <w:r w:rsidRPr="0022755B">
        <w:rPr>
          <w:rStyle w:val="blk"/>
        </w:rPr>
        <w:t xml:space="preserve"> </w:t>
      </w:r>
      <w:r w:rsidRPr="0022755B">
        <w:rPr>
          <w:rStyle w:val="f"/>
        </w:rPr>
        <w:t>исполнения</w:t>
      </w:r>
      <w:r w:rsidRPr="0022755B">
        <w:rPr>
          <w:rStyle w:val="blk"/>
        </w:rPr>
        <w:t xml:space="preserve"> </w:t>
      </w:r>
      <w:r w:rsidRPr="0022755B">
        <w:t>муниципального контракта</w:t>
      </w:r>
      <w:r w:rsidRPr="0022755B">
        <w:rPr>
          <w:rStyle w:val="blk"/>
        </w:rPr>
        <w:t xml:space="preserve">, уменьшенное на размер </w:t>
      </w:r>
      <w:r w:rsidRPr="0022755B">
        <w:rPr>
          <w:rStyle w:val="f"/>
        </w:rPr>
        <w:t>выполненных</w:t>
      </w:r>
      <w:r w:rsidRPr="0022755B">
        <w:rPr>
          <w:rStyle w:val="blk"/>
        </w:rPr>
        <w:t xml:space="preserve"> обязательств, предусмотренных </w:t>
      </w:r>
      <w:r w:rsidRPr="0022755B">
        <w:t>муниципальным контрактом</w:t>
      </w:r>
      <w:r w:rsidRPr="0022755B">
        <w:rPr>
          <w:rStyle w:val="blk"/>
        </w:rPr>
        <w:t xml:space="preserve">, взамен ранее предоставленного </w:t>
      </w:r>
      <w:r w:rsidRPr="0022755B">
        <w:rPr>
          <w:rStyle w:val="f"/>
        </w:rPr>
        <w:t>обеспечения</w:t>
      </w:r>
      <w:r w:rsidRPr="0022755B">
        <w:rPr>
          <w:rStyle w:val="blk"/>
        </w:rPr>
        <w:t xml:space="preserve"> </w:t>
      </w:r>
      <w:r w:rsidRPr="0022755B">
        <w:rPr>
          <w:rStyle w:val="f"/>
        </w:rPr>
        <w:t>исполнения</w:t>
      </w:r>
      <w:r w:rsidRPr="0022755B">
        <w:rPr>
          <w:rStyle w:val="blk"/>
        </w:rPr>
        <w:t xml:space="preserve"> </w:t>
      </w:r>
      <w:r w:rsidRPr="0022755B">
        <w:t>муниципального контракта</w:t>
      </w:r>
      <w:r w:rsidRPr="0022755B">
        <w:rPr>
          <w:rStyle w:val="blk"/>
        </w:rPr>
        <w:t xml:space="preserve">. При этом может быть изменен способ </w:t>
      </w:r>
      <w:r w:rsidRPr="0022755B">
        <w:rPr>
          <w:rStyle w:val="f"/>
        </w:rPr>
        <w:t>обеспечения</w:t>
      </w:r>
      <w:r w:rsidRPr="0022755B">
        <w:rPr>
          <w:rStyle w:val="blk"/>
        </w:rPr>
        <w:t xml:space="preserve"> </w:t>
      </w:r>
      <w:r w:rsidRPr="0022755B">
        <w:rPr>
          <w:rStyle w:val="f"/>
        </w:rPr>
        <w:t>исполнения</w:t>
      </w:r>
      <w:r w:rsidRPr="0022755B">
        <w:rPr>
          <w:rStyle w:val="blk"/>
        </w:rPr>
        <w:t xml:space="preserve"> </w:t>
      </w:r>
      <w:r w:rsidRPr="0022755B">
        <w:t>муниципального контракта</w:t>
      </w:r>
      <w:r w:rsidRPr="0022755B">
        <w:rPr>
          <w:rStyle w:val="blk"/>
        </w:rPr>
        <w:t>.</w:t>
      </w:r>
    </w:p>
    <w:p w:rsidR="00176F6B" w:rsidRPr="0022755B" w:rsidRDefault="00176F6B" w:rsidP="003C717F">
      <w:pPr>
        <w:ind w:firstLine="709"/>
        <w:jc w:val="both"/>
      </w:pPr>
      <w:r w:rsidRPr="0022755B">
        <w:rPr>
          <w:rStyle w:val="blk"/>
        </w:rPr>
        <w:t xml:space="preserve"> 8.5.4. В случае</w:t>
      </w:r>
      <w:proofErr w:type="gramStart"/>
      <w:r w:rsidRPr="0022755B">
        <w:rPr>
          <w:rStyle w:val="blk"/>
        </w:rPr>
        <w:t>,</w:t>
      </w:r>
      <w:proofErr w:type="gramEnd"/>
      <w:r w:rsidRPr="0022755B">
        <w:rPr>
          <w:rStyle w:val="blk"/>
        </w:rPr>
        <w:t xml:space="preserve"> если участником закупки, с которым заключается </w:t>
      </w:r>
      <w:r w:rsidRPr="0022755B">
        <w:t>муниципальный контракт</w:t>
      </w:r>
      <w:r w:rsidRPr="0022755B">
        <w:rPr>
          <w:rStyle w:val="blk"/>
        </w:rPr>
        <w:t xml:space="preserve">, является государственное или муниципальное казенное учреждение, положения Закона об </w:t>
      </w:r>
      <w:r w:rsidRPr="0022755B">
        <w:rPr>
          <w:rStyle w:val="f"/>
        </w:rPr>
        <w:t>обеспечении</w:t>
      </w:r>
      <w:r w:rsidRPr="0022755B">
        <w:rPr>
          <w:rStyle w:val="blk"/>
        </w:rPr>
        <w:t xml:space="preserve"> </w:t>
      </w:r>
      <w:r w:rsidRPr="0022755B">
        <w:rPr>
          <w:rStyle w:val="f"/>
        </w:rPr>
        <w:t>исполнения</w:t>
      </w:r>
      <w:r w:rsidRPr="0022755B">
        <w:rPr>
          <w:rStyle w:val="blk"/>
        </w:rPr>
        <w:t xml:space="preserve"> </w:t>
      </w:r>
      <w:r w:rsidRPr="0022755B">
        <w:t>муниципального контракта</w:t>
      </w:r>
      <w:r w:rsidRPr="0022755B">
        <w:rPr>
          <w:rStyle w:val="blk"/>
        </w:rPr>
        <w:t xml:space="preserve"> к такому участнику не применяются.</w:t>
      </w:r>
    </w:p>
    <w:p w:rsidR="00176F6B" w:rsidRPr="0022755B" w:rsidRDefault="00176F6B" w:rsidP="003C717F">
      <w:pPr>
        <w:ind w:firstLine="709"/>
        <w:jc w:val="both"/>
      </w:pPr>
      <w:r w:rsidRPr="0022755B">
        <w:t>8.6. В случае если обеспечение исполнения муниципального контракта, предоставляется в виде банковской гарантии, выданной банком, банковская гарантия должна соответствовать следующим требованиям и условиям:</w:t>
      </w:r>
    </w:p>
    <w:p w:rsidR="00176F6B" w:rsidRPr="0022755B" w:rsidRDefault="00176F6B" w:rsidP="003C717F">
      <w:pPr>
        <w:ind w:firstLine="709"/>
        <w:jc w:val="both"/>
      </w:pPr>
      <w:r w:rsidRPr="0022755B">
        <w:t xml:space="preserve">8.6.1. </w:t>
      </w:r>
      <w:proofErr w:type="gramStart"/>
      <w:r w:rsidRPr="0022755B">
        <w:t xml:space="preserve">В качестве обеспечения исполнения муниципального контракта принимаются банковские гарантии, выданные банками, включёнными в предусмотренный </w:t>
      </w:r>
      <w:hyperlink r:id="rId95" w:history="1">
        <w:r w:rsidRPr="0022755B">
          <w:rPr>
            <w:rStyle w:val="a3"/>
            <w:color w:val="000000"/>
            <w:u w:val="none"/>
          </w:rPr>
          <w:t>статьей 176.1</w:t>
        </w:r>
      </w:hyperlink>
      <w:r w:rsidRPr="0022755B">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176F6B" w:rsidRPr="0022755B" w:rsidRDefault="00176F6B" w:rsidP="003C717F">
      <w:pPr>
        <w:ind w:firstLine="709"/>
        <w:jc w:val="both"/>
      </w:pPr>
      <w:r w:rsidRPr="0022755B">
        <w:t>8.6.2. Банковская гарантия должна быть безотзывной и должна содержать:</w:t>
      </w:r>
    </w:p>
    <w:p w:rsidR="00176F6B" w:rsidRPr="0022755B" w:rsidRDefault="00176F6B" w:rsidP="003C717F">
      <w:pPr>
        <w:ind w:firstLine="709"/>
        <w:jc w:val="both"/>
      </w:pPr>
      <w:r w:rsidRPr="0022755B">
        <w:lastRenderedPageBreak/>
        <w:t>1) сумму банковской гарантии, подлежащую уплате гарантом заказчику в установленных частью 13 статьи 45 Закона случаях, или сумму банковской гарантии, подлежащую уплате гарантом заказчику в случае ненадлежащего исполнения обязатель</w:t>
      </w:r>
      <w:proofErr w:type="gramStart"/>
      <w:r w:rsidRPr="0022755B">
        <w:t>ств пр</w:t>
      </w:r>
      <w:proofErr w:type="gramEnd"/>
      <w:r w:rsidRPr="0022755B">
        <w:t xml:space="preserve">инципалом в соответствии со </w:t>
      </w:r>
      <w:hyperlink r:id="rId96" w:history="1">
        <w:r w:rsidRPr="0022755B">
          <w:rPr>
            <w:rStyle w:val="a3"/>
            <w:color w:val="000000"/>
            <w:u w:val="none"/>
          </w:rPr>
          <w:t>статьей 96</w:t>
        </w:r>
      </w:hyperlink>
      <w:r w:rsidRPr="0022755B">
        <w:t xml:space="preserve"> Закона;</w:t>
      </w:r>
    </w:p>
    <w:p w:rsidR="00176F6B" w:rsidRPr="0022755B" w:rsidRDefault="00176F6B" w:rsidP="003C717F">
      <w:pPr>
        <w:ind w:firstLine="709"/>
        <w:jc w:val="both"/>
      </w:pPr>
      <w:r w:rsidRPr="0022755B">
        <w:t>2) обязательства принципала, надлежащее исполнение которых обеспечивается банковской гарантией;</w:t>
      </w:r>
    </w:p>
    <w:p w:rsidR="00176F6B" w:rsidRPr="0022755B" w:rsidRDefault="00176F6B" w:rsidP="003C717F">
      <w:pPr>
        <w:ind w:firstLine="709"/>
        <w:jc w:val="both"/>
      </w:pPr>
      <w:r w:rsidRPr="0022755B">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176F6B" w:rsidRPr="0022755B" w:rsidRDefault="00176F6B" w:rsidP="003C717F">
      <w:pPr>
        <w:ind w:firstLine="709"/>
        <w:jc w:val="both"/>
      </w:pPr>
      <w:r w:rsidRPr="0022755B">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76F6B" w:rsidRPr="0022755B" w:rsidRDefault="00176F6B" w:rsidP="003C717F">
      <w:pPr>
        <w:ind w:firstLine="709"/>
        <w:jc w:val="both"/>
      </w:pPr>
      <w:r w:rsidRPr="0022755B">
        <w:t xml:space="preserve">5) срок действия банковской гарантии с учетом требований </w:t>
      </w:r>
      <w:hyperlink r:id="rId97" w:history="1">
        <w:r w:rsidRPr="0022755B">
          <w:rPr>
            <w:rStyle w:val="a3"/>
            <w:color w:val="000000"/>
            <w:u w:val="none"/>
          </w:rPr>
          <w:t>статьи</w:t>
        </w:r>
      </w:hyperlink>
      <w:r w:rsidRPr="0022755B">
        <w:rPr>
          <w:color w:val="000000"/>
        </w:rPr>
        <w:t xml:space="preserve"> </w:t>
      </w:r>
      <w:hyperlink r:id="rId98" w:history="1">
        <w:r w:rsidRPr="0022755B">
          <w:rPr>
            <w:rStyle w:val="a3"/>
            <w:color w:val="000000"/>
            <w:u w:val="none"/>
          </w:rPr>
          <w:t>96</w:t>
        </w:r>
      </w:hyperlink>
      <w:r w:rsidRPr="0022755B">
        <w:t xml:space="preserve"> Закона;</w:t>
      </w:r>
    </w:p>
    <w:p w:rsidR="00176F6B" w:rsidRPr="0022755B" w:rsidRDefault="00176F6B" w:rsidP="003C717F">
      <w:pPr>
        <w:ind w:firstLine="709"/>
        <w:jc w:val="both"/>
      </w:pPr>
      <w:r w:rsidRPr="0022755B">
        <w:t>6) отлагательное условие, предусматривающее заключение муниципального контракта предоставления банковской гарантии по обязательствам принципала, возникшим из муниципального контракта при его заключении, в случае предоставления банковской гарантии в качестве обеспечения исполнения муниципального контракта;</w:t>
      </w:r>
    </w:p>
    <w:p w:rsidR="00176F6B" w:rsidRPr="0022755B" w:rsidRDefault="00176F6B" w:rsidP="003C717F">
      <w:pPr>
        <w:ind w:firstLine="709"/>
        <w:jc w:val="both"/>
      </w:pPr>
      <w:proofErr w:type="gramStart"/>
      <w:r w:rsidRPr="0022755B">
        <w:t xml:space="preserve">7) установленный в соответствии с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hyperlink r:id="rId99" w:history="1">
        <w:r w:rsidRPr="0022755B">
          <w:rPr>
            <w:rStyle w:val="a3"/>
            <w:color w:val="000000"/>
            <w:u w:val="none"/>
          </w:rPr>
          <w:t>перечень</w:t>
        </w:r>
      </w:hyperlink>
      <w:r w:rsidRPr="0022755B">
        <w:t xml:space="preserve"> документов, предоставляемых заказчиком банку одновременно с требованием об осуществлении уплаты денежной суммы по банковской гарантии.</w:t>
      </w:r>
      <w:proofErr w:type="gramEnd"/>
    </w:p>
    <w:p w:rsidR="00176F6B" w:rsidRPr="0022755B" w:rsidRDefault="00176F6B" w:rsidP="003C717F">
      <w:pPr>
        <w:ind w:firstLine="709"/>
        <w:jc w:val="both"/>
      </w:pPr>
      <w:bookmarkStart w:id="15" w:name="Par10"/>
      <w:bookmarkEnd w:id="15"/>
      <w:r w:rsidRPr="0022755B">
        <w:t xml:space="preserve">8.7. </w:t>
      </w:r>
      <w:proofErr w:type="gramStart"/>
      <w:r w:rsidRPr="0022755B">
        <w:t>В случае, предусмотренном извещением, документацией о закупке,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roofErr w:type="gramEnd"/>
    </w:p>
    <w:p w:rsidR="00176F6B" w:rsidRPr="0022755B" w:rsidRDefault="00176F6B" w:rsidP="003C717F">
      <w:pPr>
        <w:ind w:firstLine="709"/>
        <w:jc w:val="both"/>
      </w:pPr>
      <w:r w:rsidRPr="0022755B">
        <w:t>8.8.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176F6B" w:rsidRPr="0022755B" w:rsidRDefault="00176F6B" w:rsidP="003C717F">
      <w:pPr>
        <w:ind w:firstLine="709"/>
        <w:jc w:val="both"/>
      </w:pPr>
      <w:bookmarkStart w:id="16" w:name="Par122"/>
      <w:bookmarkEnd w:id="16"/>
      <w:r w:rsidRPr="0022755B">
        <w:t>8.9. Заказчик рассматривает поступившую в качестве обеспечения исполнения муниципального контракта банковскую гарантию в срок, не превышающий трех рабочих дней со дня ее поступления.</w:t>
      </w:r>
    </w:p>
    <w:p w:rsidR="00176F6B" w:rsidRPr="0022755B" w:rsidRDefault="00176F6B" w:rsidP="003C717F">
      <w:pPr>
        <w:ind w:firstLine="709"/>
        <w:jc w:val="both"/>
      </w:pPr>
      <w:r w:rsidRPr="0022755B">
        <w:t>8.10. Основанием для отказа в принятии банковской гарантии заказчиком является:</w:t>
      </w:r>
    </w:p>
    <w:p w:rsidR="00176F6B" w:rsidRPr="0022755B" w:rsidRDefault="00176F6B" w:rsidP="003C717F">
      <w:pPr>
        <w:ind w:firstLine="709"/>
        <w:jc w:val="both"/>
      </w:pPr>
      <w:r w:rsidRPr="0022755B">
        <w:t xml:space="preserve">1) несоответствие банковской гарантии условиям, указанным в </w:t>
      </w:r>
      <w:hyperlink w:anchor="Par1" w:history="1">
        <w:r w:rsidRPr="0022755B">
          <w:rPr>
            <w:rStyle w:val="a3"/>
            <w:color w:val="000000"/>
            <w:u w:val="none"/>
          </w:rPr>
          <w:t>частях 2</w:t>
        </w:r>
      </w:hyperlink>
      <w:r w:rsidRPr="0022755B">
        <w:rPr>
          <w:color w:val="000000"/>
        </w:rPr>
        <w:t xml:space="preserve"> </w:t>
      </w:r>
      <w:r w:rsidRPr="0022755B">
        <w:t xml:space="preserve">и </w:t>
      </w:r>
      <w:hyperlink w:anchor="Par10" w:history="1">
        <w:r w:rsidRPr="0022755B">
          <w:rPr>
            <w:rStyle w:val="a3"/>
            <w:color w:val="000000"/>
            <w:u w:val="none"/>
          </w:rPr>
          <w:t>3</w:t>
        </w:r>
      </w:hyperlink>
      <w:r w:rsidRPr="0022755B">
        <w:rPr>
          <w:color w:val="000000"/>
        </w:rPr>
        <w:t xml:space="preserve"> </w:t>
      </w:r>
      <w:r w:rsidRPr="0022755B">
        <w:t>статьи 45 Закона;</w:t>
      </w:r>
    </w:p>
    <w:p w:rsidR="00176F6B" w:rsidRPr="0022755B" w:rsidRDefault="00176F6B" w:rsidP="003C717F">
      <w:pPr>
        <w:ind w:firstLine="709"/>
        <w:jc w:val="both"/>
      </w:pPr>
      <w:r w:rsidRPr="0022755B">
        <w:t>2) несоответствие банковской гарантии требованиям, содержащимся в извещении, документации об электронном аукционе.</w:t>
      </w:r>
    </w:p>
    <w:p w:rsidR="00176F6B" w:rsidRPr="0022755B" w:rsidRDefault="00176F6B" w:rsidP="003C717F">
      <w:pPr>
        <w:ind w:firstLine="709"/>
        <w:jc w:val="both"/>
      </w:pPr>
      <w:r w:rsidRPr="0022755B">
        <w:t xml:space="preserve">8.11. В случае отказа в принятии банковской гарантии заказчик в срок, установленный </w:t>
      </w:r>
      <w:hyperlink w:anchor="Par12" w:history="1">
        <w:r w:rsidRPr="0022755B">
          <w:rPr>
            <w:rStyle w:val="a3"/>
            <w:color w:val="000000"/>
            <w:u w:val="none"/>
          </w:rPr>
          <w:t>частью 5</w:t>
        </w:r>
      </w:hyperlink>
      <w:r w:rsidRPr="0022755B">
        <w:t xml:space="preserve"> статьи 45 Закона,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176F6B" w:rsidRPr="0022755B" w:rsidRDefault="00176F6B" w:rsidP="003C717F">
      <w:pPr>
        <w:ind w:firstLine="709"/>
        <w:jc w:val="both"/>
      </w:pPr>
      <w:bookmarkStart w:id="17" w:name="Par12"/>
      <w:r w:rsidRPr="0022755B">
        <w:t>8.12. Банковская гарантия Банковская гарантия должна соответствовать требованиям статей 368-379 Гражданского кодекса Российской Федерации</w:t>
      </w:r>
      <w:bookmarkEnd w:id="17"/>
      <w:r w:rsidRPr="0022755B">
        <w:t>.</w:t>
      </w:r>
    </w:p>
    <w:p w:rsidR="00176F6B" w:rsidRPr="0022755B" w:rsidRDefault="00176F6B" w:rsidP="003C717F">
      <w:pPr>
        <w:ind w:firstLine="709"/>
        <w:jc w:val="both"/>
      </w:pPr>
      <w:r w:rsidRPr="0022755B">
        <w:t xml:space="preserve">8.13. </w:t>
      </w:r>
      <w:proofErr w:type="gramStart"/>
      <w:r w:rsidRPr="0022755B">
        <w:t xml:space="preserve">Если при проведении электронного аукциона начальная (максимальная) цена муниципального контракта составляет пятнадцать миллионов рублей и менее и участником закупки, с которым заключается муниципальный контракт, предложена цена муниципального контракта, которая на двадцать пять и более процентов ниже начальной (максимальной) цены муниципального контракта, муниципальный контракт заключается только после предоставления таким участником обеспечения исполнения муниципального контракта в размере, указанном в </w:t>
      </w:r>
      <w:hyperlink w:anchor="Par0" w:history="1">
        <w:r w:rsidRPr="0022755B">
          <w:rPr>
            <w:rStyle w:val="a3"/>
            <w:color w:val="000000"/>
            <w:u w:val="none"/>
          </w:rPr>
          <w:t>части 1</w:t>
        </w:r>
      </w:hyperlink>
      <w:r w:rsidRPr="0022755B">
        <w:rPr>
          <w:color w:val="000000"/>
        </w:rPr>
        <w:t xml:space="preserve"> </w:t>
      </w:r>
      <w:r w:rsidRPr="0022755B">
        <w:t>статьи</w:t>
      </w:r>
      <w:proofErr w:type="gramEnd"/>
      <w:r w:rsidRPr="0022755B">
        <w:t xml:space="preserve"> 37 Закона, или информации, </w:t>
      </w:r>
      <w:r w:rsidRPr="0022755B">
        <w:lastRenderedPageBreak/>
        <w:t xml:space="preserve">подтверждающей добросовестность такого участника на дату подачи заявки в соответствии с </w:t>
      </w:r>
      <w:hyperlink r:id="rId100" w:history="1">
        <w:r w:rsidRPr="0022755B">
          <w:rPr>
            <w:rStyle w:val="a3"/>
            <w:color w:val="000000"/>
            <w:u w:val="none"/>
          </w:rPr>
          <w:t>частью 3</w:t>
        </w:r>
      </w:hyperlink>
      <w:r w:rsidRPr="0022755B">
        <w:rPr>
          <w:color w:val="000000"/>
        </w:rPr>
        <w:t xml:space="preserve"> </w:t>
      </w:r>
      <w:r w:rsidRPr="0022755B">
        <w:t>статьи 37 Закона. Данное условие должно содержаться в проекте муниципального контракта.</w:t>
      </w:r>
    </w:p>
    <w:p w:rsidR="001C16E7" w:rsidRPr="0022755B" w:rsidRDefault="00176F6B" w:rsidP="003C717F">
      <w:pPr>
        <w:ind w:firstLine="709"/>
      </w:pPr>
      <w:r w:rsidRPr="0022755B">
        <w:t>9. Документы, входящие в состав заявки</w:t>
      </w:r>
    </w:p>
    <w:p w:rsidR="00176F6B" w:rsidRPr="0022755B" w:rsidRDefault="00176F6B" w:rsidP="003C717F">
      <w:pPr>
        <w:ind w:firstLine="709"/>
        <w:jc w:val="both"/>
      </w:pPr>
      <w:r w:rsidRPr="0022755B">
        <w:t>Заявка, представленная участником, должна состоять из двух частей.</w:t>
      </w:r>
    </w:p>
    <w:p w:rsidR="00176F6B" w:rsidRPr="0022755B" w:rsidRDefault="00176F6B" w:rsidP="003C717F">
      <w:pPr>
        <w:autoSpaceDE/>
        <w:ind w:firstLine="709"/>
        <w:jc w:val="both"/>
        <w:rPr>
          <w:rFonts w:eastAsia="SimSun"/>
          <w:kern w:val="1"/>
          <w:lang w:eastAsia="hi-IN" w:bidi="hi-IN"/>
        </w:rPr>
      </w:pPr>
      <w:r w:rsidRPr="0022755B">
        <w:rPr>
          <w:rFonts w:eastAsia="SimSun"/>
          <w:kern w:val="1"/>
          <w:lang w:eastAsia="hi-IN" w:bidi="hi-IN"/>
        </w:rPr>
        <w:t>9.1. Первая часть заявки на участие в электронном аукционе должна содержать указанную в одном из следующих подпунктов информацию:</w:t>
      </w:r>
    </w:p>
    <w:p w:rsidR="00176F6B" w:rsidRPr="0022755B" w:rsidRDefault="00176F6B" w:rsidP="003C717F">
      <w:pPr>
        <w:tabs>
          <w:tab w:val="left" w:pos="709"/>
        </w:tabs>
        <w:autoSpaceDE/>
        <w:jc w:val="both"/>
        <w:rPr>
          <w:rFonts w:eastAsia="SimSun"/>
          <w:kern w:val="1"/>
          <w:lang w:eastAsia="hi-IN" w:bidi="hi-IN"/>
        </w:rPr>
      </w:pPr>
      <w:r w:rsidRPr="0022755B">
        <w:rPr>
          <w:rFonts w:eastAsia="SimSun"/>
          <w:kern w:val="1"/>
          <w:lang w:eastAsia="hi-IN" w:bidi="hi-IN"/>
        </w:rPr>
        <w:t xml:space="preserve">         </w:t>
      </w:r>
      <w:r w:rsidR="003C717F">
        <w:rPr>
          <w:rFonts w:eastAsia="SimSun"/>
          <w:kern w:val="1"/>
          <w:lang w:eastAsia="hi-IN" w:bidi="hi-IN"/>
        </w:rPr>
        <w:t xml:space="preserve">   </w:t>
      </w:r>
      <w:r w:rsidRPr="0022755B">
        <w:rPr>
          <w:rFonts w:eastAsia="SimSun"/>
          <w:kern w:val="1"/>
          <w:lang w:eastAsia="hi-IN" w:bidi="hi-IN"/>
        </w:rPr>
        <w:t>1) при заключении муниципального контракта на</w:t>
      </w:r>
      <w:r w:rsidR="00EC4FA0" w:rsidRPr="0022755B">
        <w:rPr>
          <w:rFonts w:eastAsia="SimSun"/>
          <w:kern w:val="1"/>
          <w:lang w:eastAsia="hi-IN" w:bidi="hi-IN"/>
        </w:rPr>
        <w:t xml:space="preserve"> оказание услуг</w:t>
      </w:r>
      <w:r w:rsidRPr="0022755B">
        <w:rPr>
          <w:rFonts w:eastAsia="SimSun"/>
          <w:kern w:val="1"/>
          <w:lang w:eastAsia="hi-IN" w:bidi="hi-IN"/>
        </w:rPr>
        <w:t>:</w:t>
      </w:r>
    </w:p>
    <w:p w:rsidR="00176F6B" w:rsidRPr="0022755B" w:rsidRDefault="003B124F" w:rsidP="0022755B">
      <w:pPr>
        <w:widowControl/>
        <w:suppressAutoHyphens w:val="0"/>
        <w:autoSpaceDN w:val="0"/>
        <w:adjustRightInd w:val="0"/>
        <w:ind w:firstLine="540"/>
        <w:jc w:val="both"/>
        <w:rPr>
          <w:rFonts w:eastAsiaTheme="minorHAnsi"/>
          <w:lang w:eastAsia="en-US"/>
        </w:rPr>
      </w:pPr>
      <w:r w:rsidRPr="0022755B">
        <w:rPr>
          <w:rFonts w:eastAsia="SimSun"/>
          <w:kern w:val="1"/>
          <w:lang w:eastAsia="hi-IN" w:bidi="hi-IN"/>
        </w:rPr>
        <w:t xml:space="preserve"> </w:t>
      </w:r>
      <w:r w:rsidR="003C717F">
        <w:rPr>
          <w:rFonts w:eastAsia="SimSun"/>
          <w:kern w:val="1"/>
          <w:lang w:eastAsia="hi-IN" w:bidi="hi-IN"/>
        </w:rPr>
        <w:t xml:space="preserve">  </w:t>
      </w:r>
      <w:r w:rsidR="00F87F20" w:rsidRPr="0022755B">
        <w:rPr>
          <w:rFonts w:eastAsia="SimSun"/>
          <w:kern w:val="1"/>
          <w:lang w:eastAsia="hi-IN" w:bidi="hi-IN"/>
        </w:rPr>
        <w:t xml:space="preserve">а) </w:t>
      </w:r>
      <w:r w:rsidR="00F87F20" w:rsidRPr="0022755B">
        <w:rPr>
          <w:rFonts w:eastAsiaTheme="minorHAnsi"/>
          <w:lang w:eastAsia="en-US"/>
        </w:rPr>
        <w:t xml:space="preserve">согласие участника такого аукциона на оказание услуги на условиях, предусмотренных документацией о таком аукционе, при проведении такого аукциона на оказание услуги </w:t>
      </w:r>
      <w:r w:rsidR="00010AF7" w:rsidRPr="0022755B">
        <w:rPr>
          <w:rFonts w:eastAsia="SimSun"/>
          <w:kern w:val="1"/>
          <w:lang w:eastAsia="hi-IN" w:bidi="hi-IN"/>
        </w:rPr>
        <w:t>(</w:t>
      </w:r>
      <w:r w:rsidR="00176F6B" w:rsidRPr="0022755B">
        <w:rPr>
          <w:rFonts w:eastAsia="SimSun"/>
          <w:kern w:val="1"/>
          <w:lang w:eastAsia="hi-IN" w:bidi="hi-IN"/>
        </w:rPr>
        <w:t>рекомендуе</w:t>
      </w:r>
      <w:r w:rsidR="00F17555" w:rsidRPr="0022755B">
        <w:rPr>
          <w:rFonts w:eastAsia="SimSun"/>
          <w:kern w:val="1"/>
          <w:lang w:eastAsia="hi-IN" w:bidi="hi-IN"/>
        </w:rPr>
        <w:t>мая форма приведена в Приложении</w:t>
      </w:r>
      <w:r w:rsidR="00176F6B" w:rsidRPr="0022755B">
        <w:rPr>
          <w:rFonts w:eastAsia="SimSun"/>
          <w:kern w:val="1"/>
          <w:lang w:eastAsia="hi-IN" w:bidi="hi-IN"/>
        </w:rPr>
        <w:t xml:space="preserve"> 1 </w:t>
      </w:r>
      <w:r w:rsidR="00527B21" w:rsidRPr="0022755B">
        <w:rPr>
          <w:rFonts w:eastAsia="SimSun"/>
          <w:kern w:val="1"/>
          <w:lang w:eastAsia="hi-IN" w:bidi="hi-IN"/>
        </w:rPr>
        <w:t>к тому 2</w:t>
      </w:r>
      <w:r w:rsidR="00176F6B" w:rsidRPr="0022755B">
        <w:rPr>
          <w:rFonts w:eastAsia="SimSun"/>
          <w:kern w:val="1"/>
          <w:lang w:eastAsia="hi-IN" w:bidi="hi-IN"/>
        </w:rPr>
        <w:t>)</w:t>
      </w:r>
      <w:r w:rsidR="00F87F20" w:rsidRPr="0022755B">
        <w:rPr>
          <w:rFonts w:eastAsia="SimSun"/>
          <w:kern w:val="1"/>
          <w:lang w:eastAsia="hi-IN" w:bidi="hi-IN"/>
        </w:rPr>
        <w:t>.</w:t>
      </w:r>
    </w:p>
    <w:p w:rsidR="00176F6B" w:rsidRPr="0022755B" w:rsidRDefault="00176F6B" w:rsidP="0022755B">
      <w:pPr>
        <w:autoSpaceDE/>
        <w:jc w:val="both"/>
        <w:rPr>
          <w:rFonts w:eastAsia="SimSun"/>
          <w:kern w:val="1"/>
          <w:lang w:eastAsia="hi-IN" w:bidi="hi-IN"/>
        </w:rPr>
      </w:pPr>
      <w:r w:rsidRPr="0022755B">
        <w:rPr>
          <w:rFonts w:eastAsia="SimSun"/>
          <w:kern w:val="1"/>
          <w:lang w:eastAsia="hi-IN" w:bidi="hi-IN"/>
        </w:rPr>
        <w:t xml:space="preserve">          </w:t>
      </w:r>
      <w:r w:rsidR="003C717F">
        <w:rPr>
          <w:rFonts w:eastAsia="SimSun"/>
          <w:kern w:val="1"/>
          <w:lang w:eastAsia="hi-IN" w:bidi="hi-IN"/>
        </w:rPr>
        <w:t xml:space="preserve">  </w:t>
      </w:r>
      <w:r w:rsidRPr="0022755B">
        <w:rPr>
          <w:rFonts w:eastAsia="SimSun"/>
          <w:kern w:val="1"/>
          <w:lang w:eastAsia="hi-IN" w:bidi="hi-IN"/>
        </w:rPr>
        <w:t>9.2. Вторая часть заявки на участие в электронном аукционе должна содержать следующие документы и информацию:</w:t>
      </w:r>
    </w:p>
    <w:p w:rsidR="00176F6B" w:rsidRPr="0022755B" w:rsidRDefault="00176F6B" w:rsidP="003C717F">
      <w:pPr>
        <w:tabs>
          <w:tab w:val="left" w:pos="709"/>
        </w:tabs>
        <w:autoSpaceDE/>
        <w:jc w:val="both"/>
        <w:rPr>
          <w:rFonts w:eastAsia="SimSun"/>
          <w:kern w:val="1"/>
          <w:lang w:eastAsia="hi-IN" w:bidi="hi-IN"/>
        </w:rPr>
      </w:pPr>
      <w:r w:rsidRPr="0022755B">
        <w:rPr>
          <w:rFonts w:eastAsia="SimSun"/>
          <w:kern w:val="1"/>
          <w:lang w:eastAsia="hi-IN" w:bidi="hi-IN"/>
        </w:rPr>
        <w:t xml:space="preserve">          </w:t>
      </w:r>
      <w:r w:rsidR="003C717F">
        <w:rPr>
          <w:rFonts w:eastAsia="SimSun"/>
          <w:kern w:val="1"/>
          <w:lang w:eastAsia="hi-IN" w:bidi="hi-IN"/>
        </w:rPr>
        <w:t xml:space="preserve">  </w:t>
      </w:r>
      <w:proofErr w:type="gramStart"/>
      <w:r w:rsidRPr="0022755B">
        <w:rPr>
          <w:rFonts w:eastAsia="SimSun"/>
          <w:kern w:val="1"/>
          <w:lang w:eastAsia="hi-IN" w:bidi="hi-IN"/>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22755B">
        <w:rPr>
          <w:rFonts w:eastAsia="SimSun"/>
          <w:kern w:val="1"/>
          <w:lang w:eastAsia="hi-IN" w:bidi="hi-IN"/>
        </w:rPr>
        <w:t xml:space="preserve"> исполнительного органа, лица, исполняющего функции единоличного исполнительного о</w:t>
      </w:r>
      <w:r w:rsidR="00346FE1" w:rsidRPr="0022755B">
        <w:rPr>
          <w:rFonts w:eastAsia="SimSun"/>
          <w:kern w:val="1"/>
          <w:lang w:eastAsia="hi-IN" w:bidi="hi-IN"/>
        </w:rPr>
        <w:t>ргана участника такого аукциона</w:t>
      </w:r>
      <w:r w:rsidRPr="0022755B">
        <w:rPr>
          <w:rFonts w:eastAsia="SimSun"/>
          <w:kern w:val="1"/>
          <w:lang w:eastAsia="hi-IN" w:bidi="hi-IN"/>
        </w:rPr>
        <w:t xml:space="preserve"> (рекомендованная форма приведена в Приложении 2</w:t>
      </w:r>
      <w:r w:rsidR="00346FE1" w:rsidRPr="0022755B">
        <w:rPr>
          <w:rFonts w:eastAsia="SimSun"/>
          <w:kern w:val="1"/>
          <w:lang w:eastAsia="hi-IN" w:bidi="hi-IN"/>
        </w:rPr>
        <w:t xml:space="preserve"> к тому 2);</w:t>
      </w:r>
    </w:p>
    <w:p w:rsidR="00176F6B" w:rsidRPr="0022755B" w:rsidRDefault="00176F6B" w:rsidP="0022755B">
      <w:pPr>
        <w:autoSpaceDE/>
        <w:jc w:val="both"/>
        <w:rPr>
          <w:rFonts w:eastAsia="SimSun"/>
          <w:kern w:val="1"/>
          <w:lang w:eastAsia="hi-IN" w:bidi="hi-IN"/>
        </w:rPr>
      </w:pPr>
      <w:r w:rsidRPr="0022755B">
        <w:rPr>
          <w:rFonts w:eastAsia="SimSun"/>
          <w:kern w:val="1"/>
          <w:lang w:eastAsia="hi-IN" w:bidi="hi-IN"/>
        </w:rPr>
        <w:t xml:space="preserve">          </w:t>
      </w:r>
      <w:r w:rsidR="003C717F">
        <w:rPr>
          <w:rFonts w:eastAsia="SimSun"/>
          <w:kern w:val="1"/>
          <w:lang w:eastAsia="hi-IN" w:bidi="hi-IN"/>
        </w:rPr>
        <w:t xml:space="preserve">  </w:t>
      </w:r>
      <w:proofErr w:type="gramStart"/>
      <w:r w:rsidRPr="0022755B">
        <w:rPr>
          <w:rFonts w:eastAsia="SimSun"/>
          <w:kern w:val="1"/>
          <w:lang w:eastAsia="hi-IN" w:bidi="hi-IN"/>
        </w:rPr>
        <w:t>2) документы, подтверждающие соответствие участника такого аукциона требованиям, установленным пунктом 1 части 1 и частью 2 статьи 31 (при наличии таких требований) Закона, или копии этих документов, а также декларация о соответствии участника такого аукциона требованиям, установленным пунктами 3 - 9 части 1 статьи 31 Закона; (рекомендованная форма при</w:t>
      </w:r>
      <w:r w:rsidR="00346FE1" w:rsidRPr="0022755B">
        <w:rPr>
          <w:rFonts w:eastAsia="SimSun"/>
          <w:kern w:val="1"/>
          <w:lang w:eastAsia="hi-IN" w:bidi="hi-IN"/>
        </w:rPr>
        <w:t>ведена в Приложении 3 к тому 2);</w:t>
      </w:r>
      <w:proofErr w:type="gramEnd"/>
    </w:p>
    <w:p w:rsidR="002425FD" w:rsidRPr="0022755B" w:rsidRDefault="00176F6B" w:rsidP="0022755B">
      <w:pPr>
        <w:autoSpaceDE/>
        <w:jc w:val="both"/>
        <w:rPr>
          <w:rFonts w:eastAsia="SimSun"/>
          <w:kern w:val="1"/>
          <w:lang w:eastAsia="hi-IN" w:bidi="hi-IN"/>
        </w:rPr>
      </w:pPr>
      <w:r w:rsidRPr="0022755B">
        <w:rPr>
          <w:rFonts w:eastAsia="SimSun"/>
          <w:kern w:val="1"/>
          <w:lang w:eastAsia="hi-IN" w:bidi="hi-IN"/>
        </w:rPr>
        <w:t xml:space="preserve">          </w:t>
      </w:r>
      <w:r w:rsidR="003C717F">
        <w:rPr>
          <w:rFonts w:eastAsia="SimSun"/>
          <w:kern w:val="1"/>
          <w:lang w:eastAsia="hi-IN" w:bidi="hi-IN"/>
        </w:rPr>
        <w:t xml:space="preserve">  </w:t>
      </w:r>
      <w:proofErr w:type="gramStart"/>
      <w:r w:rsidRPr="0022755B">
        <w:rPr>
          <w:rFonts w:eastAsia="SimSun"/>
          <w:kern w:val="1"/>
          <w:lang w:eastAsia="hi-IN" w:bidi="hi-IN"/>
        </w:rPr>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муниципальный контракт или предоставление обеспечения заявки на участие в таком аукционе, обеспечения</w:t>
      </w:r>
      <w:proofErr w:type="gramEnd"/>
      <w:r w:rsidRPr="0022755B">
        <w:rPr>
          <w:rFonts w:eastAsia="SimSun"/>
          <w:kern w:val="1"/>
          <w:lang w:eastAsia="hi-IN" w:bidi="hi-IN"/>
        </w:rPr>
        <w:t xml:space="preserve"> исполнения кон</w:t>
      </w:r>
      <w:r w:rsidR="00010AF7" w:rsidRPr="0022755B">
        <w:rPr>
          <w:rFonts w:eastAsia="SimSun"/>
          <w:kern w:val="1"/>
          <w:lang w:eastAsia="hi-IN" w:bidi="hi-IN"/>
        </w:rPr>
        <w:t>тракта является крупной сделкой.</w:t>
      </w:r>
    </w:p>
    <w:p w:rsidR="00176F6B" w:rsidRPr="0022755B" w:rsidRDefault="002425FD" w:rsidP="003C717F">
      <w:pPr>
        <w:autoSpaceDE/>
        <w:ind w:firstLine="709"/>
        <w:jc w:val="both"/>
        <w:rPr>
          <w:rFonts w:eastAsia="SimSun"/>
          <w:kern w:val="1"/>
          <w:lang w:eastAsia="hi-IN" w:bidi="hi-IN"/>
        </w:rPr>
      </w:pPr>
      <w:r w:rsidRPr="0022755B">
        <w:rPr>
          <w:rFonts w:eastAsia="SimSun"/>
          <w:bCs/>
          <w:kern w:val="1"/>
          <w:lang w:eastAsia="hi-IN" w:bidi="hi-IN"/>
        </w:rPr>
        <w:t>12</w:t>
      </w:r>
      <w:r w:rsidR="00176F6B" w:rsidRPr="0022755B">
        <w:rPr>
          <w:rFonts w:eastAsia="SimSun"/>
          <w:bCs/>
          <w:kern w:val="1"/>
          <w:lang w:eastAsia="hi-IN" w:bidi="hi-IN"/>
        </w:rPr>
        <w:t>. Дата и время срока окончания подачи заявок</w:t>
      </w:r>
    </w:p>
    <w:p w:rsidR="00176F6B" w:rsidRPr="0022755B" w:rsidRDefault="002425FD" w:rsidP="003C717F">
      <w:pPr>
        <w:autoSpaceDE/>
        <w:ind w:firstLine="709"/>
        <w:jc w:val="both"/>
        <w:rPr>
          <w:rFonts w:eastAsia="SimSun"/>
          <w:kern w:val="1"/>
          <w:lang w:eastAsia="hi-IN" w:bidi="hi-IN"/>
        </w:rPr>
      </w:pPr>
      <w:r w:rsidRPr="0022755B">
        <w:rPr>
          <w:rFonts w:eastAsia="SimSun"/>
          <w:kern w:val="1"/>
          <w:lang w:eastAsia="hi-IN" w:bidi="hi-IN"/>
        </w:rPr>
        <w:t>12.</w:t>
      </w:r>
      <w:r w:rsidR="00176F6B" w:rsidRPr="0022755B">
        <w:rPr>
          <w:rFonts w:eastAsia="SimSun"/>
          <w:kern w:val="1"/>
          <w:lang w:eastAsia="hi-IN" w:bidi="hi-IN"/>
        </w:rPr>
        <w:t>1. Дата и время</w:t>
      </w:r>
      <w:r w:rsidR="003C717F">
        <w:rPr>
          <w:rFonts w:eastAsia="SimSun"/>
          <w:kern w:val="1"/>
          <w:lang w:eastAsia="hi-IN" w:bidi="hi-IN"/>
        </w:rPr>
        <w:t xml:space="preserve"> окончания срока подачи заявок -</w:t>
      </w:r>
      <w:r w:rsidR="00176F6B" w:rsidRPr="0022755B">
        <w:rPr>
          <w:rFonts w:eastAsia="SimSun"/>
          <w:kern w:val="1"/>
          <w:lang w:eastAsia="hi-IN" w:bidi="hi-IN"/>
        </w:rPr>
        <w:t xml:space="preserve"> «</w:t>
      </w:r>
      <w:r w:rsidR="00527B21" w:rsidRPr="0022755B">
        <w:rPr>
          <w:rFonts w:eastAsia="SimSun"/>
          <w:kern w:val="1"/>
          <w:lang w:eastAsia="hi-IN" w:bidi="hi-IN"/>
        </w:rPr>
        <w:t xml:space="preserve">21» февраля </w:t>
      </w:r>
      <w:r w:rsidR="008B5D96" w:rsidRPr="0022755B">
        <w:rPr>
          <w:rFonts w:eastAsia="SimSun"/>
          <w:kern w:val="1"/>
          <w:lang w:eastAsia="hi-IN" w:bidi="hi-IN"/>
        </w:rPr>
        <w:t>2017</w:t>
      </w:r>
      <w:r w:rsidR="00B64C76" w:rsidRPr="0022755B">
        <w:rPr>
          <w:rFonts w:eastAsia="SimSun"/>
          <w:kern w:val="1"/>
          <w:lang w:eastAsia="hi-IN" w:bidi="hi-IN"/>
        </w:rPr>
        <w:t xml:space="preserve"> года в 09</w:t>
      </w:r>
      <w:r w:rsidR="00176F6B" w:rsidRPr="0022755B">
        <w:rPr>
          <w:rFonts w:eastAsia="SimSun"/>
          <w:kern w:val="1"/>
          <w:lang w:eastAsia="hi-IN" w:bidi="hi-IN"/>
        </w:rPr>
        <w:t>:00.</w:t>
      </w:r>
    </w:p>
    <w:p w:rsidR="00176F6B" w:rsidRPr="0022755B" w:rsidRDefault="002425FD" w:rsidP="003C717F">
      <w:pPr>
        <w:autoSpaceDE/>
        <w:ind w:firstLine="709"/>
        <w:jc w:val="both"/>
        <w:rPr>
          <w:rFonts w:eastAsia="SimSun"/>
          <w:bCs/>
          <w:kern w:val="1"/>
          <w:lang w:eastAsia="hi-IN" w:bidi="hi-IN"/>
        </w:rPr>
      </w:pPr>
      <w:r w:rsidRPr="0022755B">
        <w:rPr>
          <w:rFonts w:eastAsia="SimSun"/>
          <w:bCs/>
          <w:kern w:val="1"/>
          <w:lang w:eastAsia="hi-IN" w:bidi="hi-IN"/>
        </w:rPr>
        <w:t>13</w:t>
      </w:r>
      <w:r w:rsidR="00176F6B" w:rsidRPr="0022755B">
        <w:rPr>
          <w:rFonts w:eastAsia="SimSun"/>
          <w:bCs/>
          <w:kern w:val="1"/>
          <w:lang w:eastAsia="hi-IN" w:bidi="hi-IN"/>
        </w:rPr>
        <w:t xml:space="preserve">. Дата окончания срока рассмотрения заявок </w:t>
      </w:r>
    </w:p>
    <w:p w:rsidR="00176F6B" w:rsidRPr="0022755B" w:rsidRDefault="002425FD" w:rsidP="003C717F">
      <w:pPr>
        <w:autoSpaceDE/>
        <w:ind w:firstLine="709"/>
        <w:jc w:val="both"/>
        <w:rPr>
          <w:rFonts w:eastAsia="SimSun"/>
          <w:kern w:val="1"/>
          <w:lang w:eastAsia="hi-IN" w:bidi="hi-IN"/>
        </w:rPr>
      </w:pPr>
      <w:r w:rsidRPr="0022755B">
        <w:rPr>
          <w:rFonts w:eastAsia="SimSun"/>
          <w:kern w:val="1"/>
          <w:lang w:eastAsia="hi-IN" w:bidi="hi-IN"/>
        </w:rPr>
        <w:t>13.</w:t>
      </w:r>
      <w:r w:rsidR="00176F6B" w:rsidRPr="0022755B">
        <w:rPr>
          <w:rFonts w:eastAsia="SimSun"/>
          <w:kern w:val="1"/>
          <w:lang w:eastAsia="hi-IN" w:bidi="hi-IN"/>
        </w:rPr>
        <w:t>1. Дата окончания срока рассмот</w:t>
      </w:r>
      <w:r w:rsidR="00A1575A" w:rsidRPr="0022755B">
        <w:rPr>
          <w:rFonts w:eastAsia="SimSun"/>
          <w:kern w:val="1"/>
          <w:lang w:eastAsia="hi-IN" w:bidi="hi-IN"/>
        </w:rPr>
        <w:t>рен</w:t>
      </w:r>
      <w:r w:rsidR="003C717F">
        <w:rPr>
          <w:rFonts w:eastAsia="SimSun"/>
          <w:kern w:val="1"/>
          <w:lang w:eastAsia="hi-IN" w:bidi="hi-IN"/>
        </w:rPr>
        <w:t>ия первых частей заявок -</w:t>
      </w:r>
      <w:r w:rsidR="00527B21" w:rsidRPr="0022755B">
        <w:rPr>
          <w:rFonts w:eastAsia="SimSun"/>
          <w:kern w:val="1"/>
          <w:lang w:eastAsia="hi-IN" w:bidi="hi-IN"/>
        </w:rPr>
        <w:t xml:space="preserve"> «24» февраля </w:t>
      </w:r>
      <w:r w:rsidR="008B5D96" w:rsidRPr="0022755B">
        <w:rPr>
          <w:rFonts w:eastAsia="SimSun"/>
          <w:kern w:val="1"/>
          <w:lang w:eastAsia="hi-IN" w:bidi="hi-IN"/>
        </w:rPr>
        <w:t>2017</w:t>
      </w:r>
      <w:r w:rsidR="00176F6B" w:rsidRPr="0022755B">
        <w:rPr>
          <w:rFonts w:eastAsia="SimSun"/>
          <w:kern w:val="1"/>
          <w:lang w:eastAsia="hi-IN" w:bidi="hi-IN"/>
        </w:rPr>
        <w:t xml:space="preserve"> года.</w:t>
      </w:r>
    </w:p>
    <w:p w:rsidR="00176F6B" w:rsidRPr="0022755B" w:rsidRDefault="002425FD" w:rsidP="003C717F">
      <w:pPr>
        <w:autoSpaceDE/>
        <w:ind w:firstLine="709"/>
        <w:jc w:val="both"/>
        <w:rPr>
          <w:rFonts w:eastAsia="SimSun"/>
          <w:kern w:val="1"/>
          <w:lang w:eastAsia="hi-IN" w:bidi="hi-IN"/>
        </w:rPr>
      </w:pPr>
      <w:r w:rsidRPr="0022755B">
        <w:rPr>
          <w:rFonts w:eastAsia="SimSun"/>
          <w:bCs/>
          <w:kern w:val="1"/>
          <w:lang w:eastAsia="hi-IN" w:bidi="hi-IN"/>
        </w:rPr>
        <w:t>14</w:t>
      </w:r>
      <w:r w:rsidR="00176F6B" w:rsidRPr="0022755B">
        <w:rPr>
          <w:rFonts w:eastAsia="SimSun"/>
          <w:bCs/>
          <w:kern w:val="1"/>
          <w:lang w:eastAsia="hi-IN" w:bidi="hi-IN"/>
        </w:rPr>
        <w:t>. Место и дата проведения электронного аукциона</w:t>
      </w:r>
    </w:p>
    <w:p w:rsidR="00176F6B" w:rsidRPr="0022755B" w:rsidRDefault="002425FD" w:rsidP="0022755B">
      <w:pPr>
        <w:widowControl/>
        <w:shd w:val="clear" w:color="auto" w:fill="FFFFFF"/>
        <w:tabs>
          <w:tab w:val="left" w:pos="0"/>
        </w:tabs>
        <w:suppressAutoHyphens w:val="0"/>
        <w:autoSpaceDE/>
        <w:jc w:val="both"/>
        <w:rPr>
          <w:rFonts w:eastAsia="Times New Roman"/>
          <w:kern w:val="1"/>
          <w:lang w:eastAsia="ar-SA"/>
        </w:rPr>
      </w:pPr>
      <w:r w:rsidRPr="0022755B">
        <w:rPr>
          <w:rFonts w:eastAsia="Times New Roman"/>
          <w:kern w:val="1"/>
          <w:lang w:eastAsia="ar-SA"/>
        </w:rPr>
        <w:t xml:space="preserve">        </w:t>
      </w:r>
      <w:r w:rsidR="003C717F">
        <w:rPr>
          <w:rFonts w:eastAsia="Times New Roman"/>
          <w:kern w:val="1"/>
          <w:lang w:eastAsia="ar-SA"/>
        </w:rPr>
        <w:t xml:space="preserve">    </w:t>
      </w:r>
      <w:r w:rsidRPr="0022755B">
        <w:rPr>
          <w:rFonts w:eastAsia="Times New Roman"/>
          <w:kern w:val="1"/>
          <w:lang w:eastAsia="ar-SA"/>
        </w:rPr>
        <w:t>14</w:t>
      </w:r>
      <w:r w:rsidR="00176F6B" w:rsidRPr="0022755B">
        <w:rPr>
          <w:rFonts w:eastAsia="Times New Roman"/>
          <w:kern w:val="1"/>
          <w:lang w:eastAsia="ar-SA"/>
        </w:rPr>
        <w:t xml:space="preserve">.1. Аукцион проводится электронной площадкой </w:t>
      </w:r>
      <w:hyperlink r:id="rId101" w:history="1">
        <w:r w:rsidR="00176F6B" w:rsidRPr="0022755B">
          <w:rPr>
            <w:rFonts w:eastAsia="Times New Roman"/>
            <w:kern w:val="1"/>
            <w:lang w:eastAsia="ar-SA"/>
          </w:rPr>
          <w:t>http://www.sberbank-ast.ru</w:t>
        </w:r>
      </w:hyperlink>
    </w:p>
    <w:p w:rsidR="00176F6B" w:rsidRPr="0022755B" w:rsidRDefault="002425FD" w:rsidP="003C717F">
      <w:pPr>
        <w:autoSpaceDE/>
        <w:ind w:firstLine="709"/>
        <w:jc w:val="both"/>
        <w:rPr>
          <w:rFonts w:eastAsia="SimSun"/>
          <w:kern w:val="1"/>
          <w:lang w:eastAsia="hi-IN" w:bidi="hi-IN"/>
        </w:rPr>
      </w:pPr>
      <w:r w:rsidRPr="0022755B">
        <w:rPr>
          <w:rFonts w:eastAsia="SimSun"/>
          <w:kern w:val="1"/>
          <w:lang w:eastAsia="hi-IN" w:bidi="hi-IN"/>
        </w:rPr>
        <w:t>14</w:t>
      </w:r>
      <w:r w:rsidR="00176F6B" w:rsidRPr="0022755B">
        <w:rPr>
          <w:rFonts w:eastAsia="SimSun"/>
          <w:kern w:val="1"/>
          <w:lang w:eastAsia="hi-IN" w:bidi="hi-IN"/>
        </w:rPr>
        <w:t>.2. Аукцион будет проводиться - «</w:t>
      </w:r>
      <w:r w:rsidR="00527B21" w:rsidRPr="0022755B">
        <w:rPr>
          <w:rFonts w:eastAsia="SimSun"/>
          <w:kern w:val="1"/>
          <w:lang w:eastAsia="hi-IN" w:bidi="hi-IN"/>
        </w:rPr>
        <w:t xml:space="preserve">27» февраля 2017 </w:t>
      </w:r>
      <w:r w:rsidR="00176F6B" w:rsidRPr="0022755B">
        <w:rPr>
          <w:rFonts w:eastAsia="SimSun"/>
          <w:kern w:val="1"/>
          <w:lang w:eastAsia="hi-IN" w:bidi="hi-IN"/>
        </w:rPr>
        <w:t>года.</w:t>
      </w:r>
    </w:p>
    <w:p w:rsidR="00176F6B" w:rsidRPr="0022755B" w:rsidRDefault="002425FD" w:rsidP="003C717F">
      <w:pPr>
        <w:autoSpaceDE/>
        <w:ind w:firstLine="709"/>
        <w:jc w:val="both"/>
        <w:rPr>
          <w:rFonts w:eastAsia="SimSun"/>
          <w:kern w:val="1"/>
          <w:lang w:eastAsia="hi-IN" w:bidi="hi-IN"/>
        </w:rPr>
      </w:pPr>
      <w:r w:rsidRPr="0022755B">
        <w:rPr>
          <w:rFonts w:eastAsia="SimSun"/>
          <w:kern w:val="1"/>
          <w:lang w:eastAsia="hi-IN" w:bidi="hi-IN"/>
        </w:rPr>
        <w:t>15</w:t>
      </w:r>
      <w:r w:rsidR="00176F6B" w:rsidRPr="0022755B">
        <w:rPr>
          <w:rFonts w:eastAsia="SimSun"/>
          <w:kern w:val="1"/>
          <w:lang w:eastAsia="hi-IN" w:bidi="hi-IN"/>
        </w:rPr>
        <w:t>. Д</w:t>
      </w:r>
      <w:r w:rsidR="00176F6B" w:rsidRPr="0022755B">
        <w:rPr>
          <w:rFonts w:eastAsia="SimSun"/>
          <w:bCs/>
          <w:kern w:val="1"/>
          <w:lang w:eastAsia="hi-IN" w:bidi="hi-IN"/>
        </w:rPr>
        <w:t xml:space="preserve">ата начала и окончания срока предоставления участникам </w:t>
      </w:r>
      <w:r w:rsidR="00176F6B" w:rsidRPr="0022755B">
        <w:rPr>
          <w:rFonts w:eastAsia="SimSun"/>
          <w:kern w:val="1"/>
          <w:lang w:eastAsia="hi-IN" w:bidi="hi-IN"/>
        </w:rPr>
        <w:t>электронного</w:t>
      </w:r>
      <w:r w:rsidR="00176F6B" w:rsidRPr="0022755B">
        <w:rPr>
          <w:rFonts w:eastAsia="SimSun"/>
          <w:bCs/>
          <w:kern w:val="1"/>
          <w:lang w:eastAsia="hi-IN" w:bidi="hi-IN"/>
        </w:rPr>
        <w:t xml:space="preserve"> аукциона разъяснений положений документации об электронном аукционе:</w:t>
      </w:r>
    </w:p>
    <w:p w:rsidR="00176F6B" w:rsidRPr="0022755B" w:rsidRDefault="002425FD" w:rsidP="003C717F">
      <w:pPr>
        <w:autoSpaceDE/>
        <w:ind w:firstLine="709"/>
        <w:jc w:val="both"/>
        <w:rPr>
          <w:rFonts w:eastAsia="SimSun"/>
          <w:kern w:val="1"/>
          <w:lang w:eastAsia="hi-IN" w:bidi="hi-IN"/>
        </w:rPr>
      </w:pPr>
      <w:r w:rsidRPr="0022755B">
        <w:rPr>
          <w:rFonts w:eastAsia="SimSun"/>
          <w:kern w:val="1"/>
          <w:lang w:eastAsia="hi-IN" w:bidi="hi-IN"/>
        </w:rPr>
        <w:t>15</w:t>
      </w:r>
      <w:r w:rsidR="00176F6B" w:rsidRPr="0022755B">
        <w:rPr>
          <w:rFonts w:eastAsia="SimSun"/>
          <w:kern w:val="1"/>
          <w:lang w:eastAsia="hi-IN" w:bidi="hi-IN"/>
        </w:rPr>
        <w:t>.1. Д</w:t>
      </w:r>
      <w:r w:rsidR="00176F6B" w:rsidRPr="0022755B">
        <w:rPr>
          <w:rFonts w:eastAsia="SimSun"/>
          <w:bCs/>
          <w:kern w:val="1"/>
          <w:lang w:eastAsia="hi-IN" w:bidi="hi-IN"/>
        </w:rPr>
        <w:t xml:space="preserve">ата начала срока предоставления участникам </w:t>
      </w:r>
      <w:r w:rsidR="00176F6B" w:rsidRPr="0022755B">
        <w:rPr>
          <w:rFonts w:eastAsia="SimSun"/>
          <w:kern w:val="1"/>
          <w:lang w:eastAsia="hi-IN" w:bidi="hi-IN"/>
        </w:rPr>
        <w:t>электронного</w:t>
      </w:r>
      <w:r w:rsidR="00176F6B" w:rsidRPr="0022755B">
        <w:rPr>
          <w:rFonts w:eastAsia="SimSun"/>
          <w:bCs/>
          <w:kern w:val="1"/>
          <w:lang w:eastAsia="hi-IN" w:bidi="hi-IN"/>
        </w:rPr>
        <w:t xml:space="preserve"> аукциона разъяснений положений документации: </w:t>
      </w:r>
      <w:r w:rsidR="00A1575A" w:rsidRPr="0022755B">
        <w:rPr>
          <w:rFonts w:eastAsia="SimSun"/>
          <w:kern w:val="1"/>
          <w:lang w:eastAsia="hi-IN" w:bidi="hi-IN"/>
        </w:rPr>
        <w:t>«</w:t>
      </w:r>
      <w:r w:rsidR="00527B21" w:rsidRPr="0022755B">
        <w:rPr>
          <w:rFonts w:eastAsia="SimSun"/>
          <w:kern w:val="1"/>
          <w:lang w:eastAsia="hi-IN" w:bidi="hi-IN"/>
        </w:rPr>
        <w:t>14» февраля 2017</w:t>
      </w:r>
      <w:r w:rsidR="00A1575A" w:rsidRPr="0022755B">
        <w:rPr>
          <w:rFonts w:eastAsia="SimSun"/>
          <w:kern w:val="1"/>
          <w:lang w:eastAsia="hi-IN" w:bidi="hi-IN"/>
        </w:rPr>
        <w:t xml:space="preserve"> года.</w:t>
      </w:r>
    </w:p>
    <w:p w:rsidR="00176F6B" w:rsidRPr="0022755B" w:rsidRDefault="002425FD" w:rsidP="003C717F">
      <w:pPr>
        <w:autoSpaceDE/>
        <w:ind w:firstLine="709"/>
        <w:jc w:val="both"/>
        <w:rPr>
          <w:rFonts w:eastAsia="SimSun"/>
          <w:kern w:val="1"/>
          <w:lang w:eastAsia="hi-IN" w:bidi="hi-IN"/>
        </w:rPr>
      </w:pPr>
      <w:r w:rsidRPr="0022755B">
        <w:rPr>
          <w:rFonts w:eastAsia="SimSun"/>
          <w:kern w:val="1"/>
          <w:lang w:eastAsia="hi-IN" w:bidi="hi-IN"/>
        </w:rPr>
        <w:t>15</w:t>
      </w:r>
      <w:r w:rsidR="00176F6B" w:rsidRPr="0022755B">
        <w:rPr>
          <w:rFonts w:eastAsia="SimSun"/>
          <w:kern w:val="1"/>
          <w:lang w:eastAsia="hi-IN" w:bidi="hi-IN"/>
        </w:rPr>
        <w:t>.2. Д</w:t>
      </w:r>
      <w:r w:rsidR="00176F6B" w:rsidRPr="0022755B">
        <w:rPr>
          <w:rFonts w:eastAsia="SimSun"/>
          <w:bCs/>
          <w:kern w:val="1"/>
          <w:lang w:eastAsia="hi-IN" w:bidi="hi-IN"/>
        </w:rPr>
        <w:t xml:space="preserve">ата окончания срока предоставления участникам </w:t>
      </w:r>
      <w:r w:rsidR="00176F6B" w:rsidRPr="0022755B">
        <w:rPr>
          <w:rFonts w:eastAsia="SimSun"/>
          <w:kern w:val="1"/>
          <w:lang w:eastAsia="hi-IN" w:bidi="hi-IN"/>
        </w:rPr>
        <w:t>электронного</w:t>
      </w:r>
      <w:r w:rsidR="00176F6B" w:rsidRPr="0022755B">
        <w:rPr>
          <w:rFonts w:eastAsia="SimSun"/>
          <w:bCs/>
          <w:kern w:val="1"/>
          <w:lang w:eastAsia="hi-IN" w:bidi="hi-IN"/>
        </w:rPr>
        <w:t xml:space="preserve"> аукциона разъяснений положений документации: </w:t>
      </w:r>
      <w:r w:rsidR="00A1575A" w:rsidRPr="0022755B">
        <w:rPr>
          <w:rFonts w:eastAsia="SimSun"/>
          <w:kern w:val="1"/>
          <w:lang w:eastAsia="hi-IN" w:bidi="hi-IN"/>
        </w:rPr>
        <w:t>«</w:t>
      </w:r>
      <w:r w:rsidR="00527B21" w:rsidRPr="0022755B">
        <w:rPr>
          <w:rFonts w:eastAsia="SimSun"/>
          <w:kern w:val="1"/>
          <w:lang w:eastAsia="hi-IN" w:bidi="hi-IN"/>
        </w:rPr>
        <w:t xml:space="preserve">17» февраля </w:t>
      </w:r>
      <w:r w:rsidR="00723AF5" w:rsidRPr="0022755B">
        <w:rPr>
          <w:rFonts w:eastAsia="SimSun"/>
          <w:kern w:val="1"/>
          <w:lang w:eastAsia="hi-IN" w:bidi="hi-IN"/>
        </w:rPr>
        <w:t>2017</w:t>
      </w:r>
      <w:r w:rsidR="00A1575A" w:rsidRPr="0022755B">
        <w:rPr>
          <w:rFonts w:eastAsia="SimSun"/>
          <w:kern w:val="1"/>
          <w:lang w:eastAsia="hi-IN" w:bidi="hi-IN"/>
        </w:rPr>
        <w:t xml:space="preserve"> года.</w:t>
      </w:r>
    </w:p>
    <w:p w:rsidR="00176F6B" w:rsidRPr="0022755B" w:rsidRDefault="00176F6B" w:rsidP="003C717F">
      <w:pPr>
        <w:autoSpaceDE/>
        <w:ind w:firstLine="709"/>
        <w:jc w:val="both"/>
        <w:rPr>
          <w:rFonts w:eastAsia="SimSun"/>
          <w:b/>
          <w:kern w:val="1"/>
          <w:lang w:eastAsia="hi-IN" w:bidi="hi-IN"/>
        </w:rPr>
      </w:pPr>
      <w:r w:rsidRPr="0022755B">
        <w:rPr>
          <w:rFonts w:eastAsia="SimSun"/>
          <w:kern w:val="1"/>
          <w:lang w:eastAsia="hi-IN" w:bidi="hi-IN"/>
        </w:rPr>
        <w:t>Запросы, поступившие позднее, чем за три дня до даты окончания срока подачи заявок на участие в электронном аукционе, не рассматриваются.</w:t>
      </w:r>
    </w:p>
    <w:p w:rsidR="00A1575A" w:rsidRPr="0022755B" w:rsidRDefault="00A1575A" w:rsidP="003C717F">
      <w:pPr>
        <w:autoSpaceDN w:val="0"/>
        <w:ind w:firstLine="709"/>
        <w:jc w:val="both"/>
        <w:rPr>
          <w:rFonts w:eastAsia="SimSun"/>
          <w:kern w:val="1"/>
          <w:lang w:eastAsia="hi-IN" w:bidi="hi-IN"/>
        </w:rPr>
      </w:pPr>
      <w:r w:rsidRPr="0022755B">
        <w:rPr>
          <w:rFonts w:eastAsia="SimSun"/>
          <w:kern w:val="1"/>
          <w:lang w:eastAsia="hi-IN" w:bidi="hi-IN"/>
        </w:rPr>
        <w:t>14. Преимущества.</w:t>
      </w:r>
    </w:p>
    <w:p w:rsidR="00A1575A" w:rsidRPr="0022755B" w:rsidRDefault="00A1575A" w:rsidP="003C717F">
      <w:pPr>
        <w:autoSpaceDN w:val="0"/>
        <w:ind w:firstLine="709"/>
        <w:jc w:val="both"/>
        <w:rPr>
          <w:rFonts w:eastAsia="SimSun"/>
          <w:kern w:val="1"/>
          <w:lang w:eastAsia="hi-IN" w:bidi="hi-IN"/>
        </w:rPr>
      </w:pPr>
      <w:r w:rsidRPr="0022755B">
        <w:rPr>
          <w:rFonts w:eastAsia="SimSun"/>
          <w:kern w:val="1"/>
          <w:lang w:eastAsia="hi-IN" w:bidi="hi-IN"/>
        </w:rPr>
        <w:lastRenderedPageBreak/>
        <w:t xml:space="preserve">При проведении настоящего электронного аукциона учреждениям и предприятиям уголовно-исполнительной системы преимущества в </w:t>
      </w:r>
      <w:proofErr w:type="gramStart"/>
      <w:r w:rsidRPr="0022755B">
        <w:rPr>
          <w:rFonts w:eastAsia="SimSun"/>
          <w:kern w:val="1"/>
          <w:lang w:eastAsia="hi-IN" w:bidi="hi-IN"/>
        </w:rPr>
        <w:t>отношении</w:t>
      </w:r>
      <w:proofErr w:type="gramEnd"/>
      <w:r w:rsidRPr="0022755B">
        <w:rPr>
          <w:rFonts w:eastAsia="SimSun"/>
          <w:kern w:val="1"/>
          <w:lang w:eastAsia="hi-IN" w:bidi="hi-IN"/>
        </w:rPr>
        <w:t xml:space="preserve"> предлагаемой ими цены не предоставляются, т. к. объект закупки не входит в перечень товаров, работ, услуг, при закупке которых предоставляются преимущества учреждениям и предприятиям уголовно-исполнительной системы, утвержденный Постановлением Правительства РФ </w:t>
      </w:r>
      <w:r w:rsidR="0022755B">
        <w:rPr>
          <w:rFonts w:eastAsia="SimSun"/>
          <w:kern w:val="1"/>
          <w:lang w:eastAsia="hi-IN" w:bidi="hi-IN"/>
        </w:rPr>
        <w:t xml:space="preserve">                          </w:t>
      </w:r>
      <w:r w:rsidRPr="0022755B">
        <w:rPr>
          <w:rFonts w:eastAsia="SimSun"/>
          <w:kern w:val="1"/>
          <w:lang w:eastAsia="hi-IN" w:bidi="hi-IN"/>
        </w:rPr>
        <w:t xml:space="preserve">от 14.07.2014 № 649. </w:t>
      </w:r>
    </w:p>
    <w:p w:rsidR="00A1575A" w:rsidRPr="0022755B" w:rsidRDefault="00A1575A" w:rsidP="003C717F">
      <w:pPr>
        <w:autoSpaceDN w:val="0"/>
        <w:ind w:firstLine="709"/>
        <w:jc w:val="both"/>
        <w:rPr>
          <w:lang w:eastAsia="en-US"/>
        </w:rPr>
      </w:pPr>
      <w:r w:rsidRPr="0022755B">
        <w:rPr>
          <w:rFonts w:eastAsia="SimSun"/>
          <w:kern w:val="1"/>
          <w:lang w:eastAsia="hi-IN" w:bidi="hi-IN"/>
        </w:rPr>
        <w:t xml:space="preserve">При проведении настоящего электронного аукциона организациям инвалидов преимущества в отношении предлагаемой ими цены – не предоставляются, т. к. объект закупки не входит в перечень товаров, работ, услуг, при закупке которых предоставляются преимущества организациям инвалидов, утвержденный Постановлением Правительства РФ от 15.04.2014 № 341.  </w:t>
      </w:r>
    </w:p>
    <w:p w:rsidR="00E75A01" w:rsidRPr="0022755B" w:rsidRDefault="00A1575A" w:rsidP="003C717F">
      <w:pPr>
        <w:tabs>
          <w:tab w:val="left" w:pos="709"/>
        </w:tabs>
        <w:autoSpaceDE/>
        <w:jc w:val="both"/>
        <w:rPr>
          <w:rFonts w:eastAsia="SimSun"/>
          <w:kern w:val="1"/>
          <w:lang w:eastAsia="hi-IN" w:bidi="hi-IN"/>
        </w:rPr>
      </w:pPr>
      <w:r w:rsidRPr="0022755B">
        <w:rPr>
          <w:rFonts w:eastAsia="SimSun"/>
          <w:b/>
          <w:bCs/>
          <w:kern w:val="1"/>
          <w:lang w:eastAsia="hi-IN" w:bidi="hi-IN"/>
        </w:rPr>
        <w:t xml:space="preserve">         </w:t>
      </w:r>
      <w:r w:rsidR="003C717F">
        <w:rPr>
          <w:rFonts w:eastAsia="SimSun"/>
          <w:b/>
          <w:bCs/>
          <w:kern w:val="1"/>
          <w:lang w:eastAsia="hi-IN" w:bidi="hi-IN"/>
        </w:rPr>
        <w:t xml:space="preserve">   </w:t>
      </w:r>
      <w:r w:rsidRPr="0022755B">
        <w:rPr>
          <w:rFonts w:eastAsia="SimSun"/>
          <w:bCs/>
          <w:kern w:val="1"/>
          <w:lang w:eastAsia="hi-IN" w:bidi="hi-IN"/>
        </w:rPr>
        <w:t xml:space="preserve">15. </w:t>
      </w:r>
      <w:proofErr w:type="gramStart"/>
      <w:r w:rsidRPr="0022755B">
        <w:rPr>
          <w:rFonts w:eastAsia="SimSun"/>
          <w:bCs/>
          <w:kern w:val="1"/>
          <w:lang w:eastAsia="hi-IN" w:bidi="hi-IN"/>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0022755B">
        <w:rPr>
          <w:rFonts w:eastAsia="SimSun"/>
          <w:kern w:val="1"/>
          <w:lang w:eastAsia="hi-IN" w:bidi="hi-IN"/>
        </w:rPr>
        <w:t xml:space="preserve"> -</w:t>
      </w:r>
      <w:r w:rsidRPr="0022755B">
        <w:rPr>
          <w:rFonts w:eastAsia="SimSun"/>
          <w:kern w:val="1"/>
          <w:lang w:eastAsia="hi-IN" w:bidi="hi-IN"/>
        </w:rPr>
        <w:t xml:space="preserve"> </w:t>
      </w:r>
      <w:r w:rsidR="00E75A01" w:rsidRPr="0022755B">
        <w:rPr>
          <w:rFonts w:eastAsia="Times New Roman"/>
          <w:bCs/>
        </w:rPr>
        <w:t xml:space="preserve">установлен запрет в отношении организаций, находящихся под юрисдикцией Турецкой Республики, а также организаций контролируемых Турецкой Республикой и (или) организациями, находящимися под юрисдикцией Турецкой Республики в соответствии с Постановлением Правительства Российской Федерации от 29.12.2015 № 1457. </w:t>
      </w:r>
      <w:r w:rsidRPr="0022755B">
        <w:rPr>
          <w:rFonts w:eastAsia="SimSun"/>
          <w:kern w:val="1"/>
          <w:lang w:eastAsia="hi-IN" w:bidi="hi-IN"/>
        </w:rPr>
        <w:t xml:space="preserve">         </w:t>
      </w:r>
      <w:proofErr w:type="gramEnd"/>
    </w:p>
    <w:p w:rsidR="00A1575A" w:rsidRPr="0022755B" w:rsidRDefault="00A1575A" w:rsidP="003C717F">
      <w:pPr>
        <w:autoSpaceDE/>
        <w:ind w:firstLine="709"/>
        <w:jc w:val="both"/>
        <w:rPr>
          <w:rFonts w:eastAsia="SimSun"/>
          <w:b/>
          <w:bCs/>
          <w:kern w:val="1"/>
          <w:lang w:eastAsia="hi-IN" w:bidi="hi-IN"/>
        </w:rPr>
      </w:pPr>
      <w:r w:rsidRPr="0022755B">
        <w:rPr>
          <w:rFonts w:eastAsia="SimSun"/>
          <w:kern w:val="1"/>
          <w:lang w:eastAsia="hi-IN" w:bidi="hi-IN"/>
        </w:rPr>
        <w:t>16. Ограничение участия в определении поставщика (подрядчика, исполнителя):</w:t>
      </w:r>
      <w:r w:rsidRPr="0022755B">
        <w:rPr>
          <w:rFonts w:eastAsia="SimSun"/>
          <w:b/>
          <w:kern w:val="1"/>
          <w:lang w:eastAsia="hi-IN" w:bidi="hi-IN"/>
        </w:rPr>
        <w:t xml:space="preserve"> </w:t>
      </w:r>
      <w:r w:rsidR="000149A6" w:rsidRPr="0022755B">
        <w:rPr>
          <w:rFonts w:eastAsia="Times New Roman"/>
          <w:bCs/>
        </w:rPr>
        <w:t>не установлено.</w:t>
      </w:r>
    </w:p>
    <w:p w:rsidR="00117B47" w:rsidRPr="0022755B" w:rsidRDefault="00117B47" w:rsidP="0022755B">
      <w:pPr>
        <w:jc w:val="both"/>
      </w:pPr>
    </w:p>
    <w:p w:rsidR="00117B47" w:rsidRPr="00D02765" w:rsidRDefault="00117B47" w:rsidP="00176F6B">
      <w:pPr>
        <w:jc w:val="both"/>
        <w:rPr>
          <w:sz w:val="26"/>
          <w:szCs w:val="26"/>
        </w:rPr>
      </w:pPr>
    </w:p>
    <w:p w:rsidR="00145EBE" w:rsidRPr="00D02765" w:rsidRDefault="00145EBE" w:rsidP="000149A6">
      <w:pPr>
        <w:autoSpaceDE/>
        <w:autoSpaceDN w:val="0"/>
        <w:rPr>
          <w:rFonts w:eastAsia="SimSun"/>
          <w:kern w:val="1"/>
          <w:sz w:val="26"/>
          <w:szCs w:val="26"/>
          <w:lang w:eastAsia="hi-IN" w:bidi="hi-IN"/>
        </w:rPr>
      </w:pPr>
    </w:p>
    <w:p w:rsidR="000149A6" w:rsidRDefault="000149A6" w:rsidP="00216F2F">
      <w:pPr>
        <w:autoSpaceDE/>
        <w:autoSpaceDN w:val="0"/>
        <w:jc w:val="right"/>
        <w:rPr>
          <w:rFonts w:eastAsia="SimSun"/>
          <w:kern w:val="1"/>
          <w:sz w:val="26"/>
          <w:szCs w:val="26"/>
          <w:lang w:eastAsia="hi-IN" w:bidi="hi-IN"/>
        </w:rPr>
      </w:pPr>
    </w:p>
    <w:p w:rsidR="0022755B" w:rsidRDefault="0022755B" w:rsidP="00216F2F">
      <w:pPr>
        <w:autoSpaceDE/>
        <w:autoSpaceDN w:val="0"/>
        <w:jc w:val="right"/>
        <w:rPr>
          <w:rFonts w:eastAsia="SimSun"/>
          <w:kern w:val="1"/>
          <w:sz w:val="26"/>
          <w:szCs w:val="26"/>
          <w:lang w:eastAsia="hi-IN" w:bidi="hi-IN"/>
        </w:rPr>
      </w:pPr>
    </w:p>
    <w:p w:rsidR="0022755B" w:rsidRDefault="0022755B" w:rsidP="00216F2F">
      <w:pPr>
        <w:autoSpaceDE/>
        <w:autoSpaceDN w:val="0"/>
        <w:jc w:val="right"/>
        <w:rPr>
          <w:rFonts w:eastAsia="SimSun"/>
          <w:kern w:val="1"/>
          <w:sz w:val="26"/>
          <w:szCs w:val="26"/>
          <w:lang w:eastAsia="hi-IN" w:bidi="hi-IN"/>
        </w:rPr>
      </w:pPr>
    </w:p>
    <w:p w:rsidR="0022755B" w:rsidRDefault="0022755B" w:rsidP="00216F2F">
      <w:pPr>
        <w:autoSpaceDE/>
        <w:autoSpaceDN w:val="0"/>
        <w:jc w:val="right"/>
        <w:rPr>
          <w:rFonts w:eastAsia="SimSun"/>
          <w:kern w:val="1"/>
          <w:sz w:val="26"/>
          <w:szCs w:val="26"/>
          <w:lang w:eastAsia="hi-IN" w:bidi="hi-IN"/>
        </w:rPr>
      </w:pPr>
    </w:p>
    <w:p w:rsidR="0022755B" w:rsidRDefault="0022755B" w:rsidP="00216F2F">
      <w:pPr>
        <w:autoSpaceDE/>
        <w:autoSpaceDN w:val="0"/>
        <w:jc w:val="right"/>
        <w:rPr>
          <w:rFonts w:eastAsia="SimSun"/>
          <w:kern w:val="1"/>
          <w:sz w:val="26"/>
          <w:szCs w:val="26"/>
          <w:lang w:eastAsia="hi-IN" w:bidi="hi-IN"/>
        </w:rPr>
      </w:pPr>
    </w:p>
    <w:p w:rsidR="0022755B" w:rsidRDefault="0022755B" w:rsidP="00216F2F">
      <w:pPr>
        <w:autoSpaceDE/>
        <w:autoSpaceDN w:val="0"/>
        <w:jc w:val="right"/>
        <w:rPr>
          <w:rFonts w:eastAsia="SimSun"/>
          <w:kern w:val="1"/>
          <w:sz w:val="26"/>
          <w:szCs w:val="26"/>
          <w:lang w:eastAsia="hi-IN" w:bidi="hi-IN"/>
        </w:rPr>
      </w:pPr>
    </w:p>
    <w:p w:rsidR="0022755B" w:rsidRDefault="0022755B" w:rsidP="00216F2F">
      <w:pPr>
        <w:autoSpaceDE/>
        <w:autoSpaceDN w:val="0"/>
        <w:jc w:val="right"/>
        <w:rPr>
          <w:rFonts w:eastAsia="SimSun"/>
          <w:kern w:val="1"/>
          <w:sz w:val="26"/>
          <w:szCs w:val="26"/>
          <w:lang w:eastAsia="hi-IN" w:bidi="hi-IN"/>
        </w:rPr>
      </w:pPr>
    </w:p>
    <w:p w:rsidR="0022755B" w:rsidRDefault="0022755B" w:rsidP="00216F2F">
      <w:pPr>
        <w:autoSpaceDE/>
        <w:autoSpaceDN w:val="0"/>
        <w:jc w:val="right"/>
        <w:rPr>
          <w:rFonts w:eastAsia="SimSun"/>
          <w:kern w:val="1"/>
          <w:sz w:val="26"/>
          <w:szCs w:val="26"/>
          <w:lang w:eastAsia="hi-IN" w:bidi="hi-IN"/>
        </w:rPr>
      </w:pPr>
    </w:p>
    <w:p w:rsidR="0022755B" w:rsidRDefault="0022755B" w:rsidP="00216F2F">
      <w:pPr>
        <w:autoSpaceDE/>
        <w:autoSpaceDN w:val="0"/>
        <w:jc w:val="right"/>
        <w:rPr>
          <w:rFonts w:eastAsia="SimSun"/>
          <w:kern w:val="1"/>
          <w:sz w:val="26"/>
          <w:szCs w:val="26"/>
          <w:lang w:eastAsia="hi-IN" w:bidi="hi-IN"/>
        </w:rPr>
      </w:pPr>
    </w:p>
    <w:p w:rsidR="0022755B" w:rsidRDefault="0022755B" w:rsidP="00216F2F">
      <w:pPr>
        <w:autoSpaceDE/>
        <w:autoSpaceDN w:val="0"/>
        <w:jc w:val="right"/>
        <w:rPr>
          <w:rFonts w:eastAsia="SimSun"/>
          <w:kern w:val="1"/>
          <w:sz w:val="26"/>
          <w:szCs w:val="26"/>
          <w:lang w:eastAsia="hi-IN" w:bidi="hi-IN"/>
        </w:rPr>
      </w:pPr>
    </w:p>
    <w:p w:rsidR="0022755B" w:rsidRDefault="0022755B" w:rsidP="00216F2F">
      <w:pPr>
        <w:autoSpaceDE/>
        <w:autoSpaceDN w:val="0"/>
        <w:jc w:val="right"/>
        <w:rPr>
          <w:rFonts w:eastAsia="SimSun"/>
          <w:kern w:val="1"/>
          <w:sz w:val="26"/>
          <w:szCs w:val="26"/>
          <w:lang w:eastAsia="hi-IN" w:bidi="hi-IN"/>
        </w:rPr>
      </w:pPr>
    </w:p>
    <w:p w:rsidR="0022755B" w:rsidRDefault="0022755B" w:rsidP="00216F2F">
      <w:pPr>
        <w:autoSpaceDE/>
        <w:autoSpaceDN w:val="0"/>
        <w:jc w:val="right"/>
        <w:rPr>
          <w:rFonts w:eastAsia="SimSun"/>
          <w:kern w:val="1"/>
          <w:sz w:val="26"/>
          <w:szCs w:val="26"/>
          <w:lang w:eastAsia="hi-IN" w:bidi="hi-IN"/>
        </w:rPr>
      </w:pPr>
    </w:p>
    <w:p w:rsidR="0022755B" w:rsidRDefault="0022755B" w:rsidP="00216F2F">
      <w:pPr>
        <w:autoSpaceDE/>
        <w:autoSpaceDN w:val="0"/>
        <w:jc w:val="right"/>
        <w:rPr>
          <w:rFonts w:eastAsia="SimSun"/>
          <w:kern w:val="1"/>
          <w:sz w:val="26"/>
          <w:szCs w:val="26"/>
          <w:lang w:eastAsia="hi-IN" w:bidi="hi-IN"/>
        </w:rPr>
      </w:pPr>
    </w:p>
    <w:p w:rsidR="0022755B" w:rsidRDefault="0022755B" w:rsidP="00216F2F">
      <w:pPr>
        <w:autoSpaceDE/>
        <w:autoSpaceDN w:val="0"/>
        <w:jc w:val="right"/>
        <w:rPr>
          <w:rFonts w:eastAsia="SimSun"/>
          <w:kern w:val="1"/>
          <w:sz w:val="26"/>
          <w:szCs w:val="26"/>
          <w:lang w:eastAsia="hi-IN" w:bidi="hi-IN"/>
        </w:rPr>
      </w:pPr>
    </w:p>
    <w:p w:rsidR="0022755B" w:rsidRDefault="0022755B" w:rsidP="00216F2F">
      <w:pPr>
        <w:autoSpaceDE/>
        <w:autoSpaceDN w:val="0"/>
        <w:jc w:val="right"/>
        <w:rPr>
          <w:rFonts w:eastAsia="SimSun"/>
          <w:kern w:val="1"/>
          <w:sz w:val="26"/>
          <w:szCs w:val="26"/>
          <w:lang w:eastAsia="hi-IN" w:bidi="hi-IN"/>
        </w:rPr>
      </w:pPr>
    </w:p>
    <w:p w:rsidR="0022755B" w:rsidRDefault="0022755B" w:rsidP="00216F2F">
      <w:pPr>
        <w:autoSpaceDE/>
        <w:autoSpaceDN w:val="0"/>
        <w:jc w:val="right"/>
        <w:rPr>
          <w:rFonts w:eastAsia="SimSun"/>
          <w:kern w:val="1"/>
          <w:sz w:val="26"/>
          <w:szCs w:val="26"/>
          <w:lang w:eastAsia="hi-IN" w:bidi="hi-IN"/>
        </w:rPr>
      </w:pPr>
    </w:p>
    <w:p w:rsidR="0022755B" w:rsidRDefault="0022755B" w:rsidP="00216F2F">
      <w:pPr>
        <w:autoSpaceDE/>
        <w:autoSpaceDN w:val="0"/>
        <w:jc w:val="right"/>
        <w:rPr>
          <w:rFonts w:eastAsia="SimSun"/>
          <w:kern w:val="1"/>
          <w:sz w:val="26"/>
          <w:szCs w:val="26"/>
          <w:lang w:eastAsia="hi-IN" w:bidi="hi-IN"/>
        </w:rPr>
      </w:pPr>
    </w:p>
    <w:p w:rsidR="0022755B" w:rsidRDefault="0022755B" w:rsidP="00216F2F">
      <w:pPr>
        <w:autoSpaceDE/>
        <w:autoSpaceDN w:val="0"/>
        <w:jc w:val="right"/>
        <w:rPr>
          <w:rFonts w:eastAsia="SimSun"/>
          <w:kern w:val="1"/>
          <w:sz w:val="26"/>
          <w:szCs w:val="26"/>
          <w:lang w:eastAsia="hi-IN" w:bidi="hi-IN"/>
        </w:rPr>
      </w:pPr>
    </w:p>
    <w:p w:rsidR="0022755B" w:rsidRDefault="0022755B" w:rsidP="00216F2F">
      <w:pPr>
        <w:autoSpaceDE/>
        <w:autoSpaceDN w:val="0"/>
        <w:jc w:val="right"/>
        <w:rPr>
          <w:rFonts w:eastAsia="SimSun"/>
          <w:kern w:val="1"/>
          <w:sz w:val="26"/>
          <w:szCs w:val="26"/>
          <w:lang w:eastAsia="hi-IN" w:bidi="hi-IN"/>
        </w:rPr>
      </w:pPr>
    </w:p>
    <w:p w:rsidR="0022755B" w:rsidRDefault="0022755B" w:rsidP="00216F2F">
      <w:pPr>
        <w:autoSpaceDE/>
        <w:autoSpaceDN w:val="0"/>
        <w:jc w:val="right"/>
        <w:rPr>
          <w:rFonts w:eastAsia="SimSun"/>
          <w:kern w:val="1"/>
          <w:sz w:val="26"/>
          <w:szCs w:val="26"/>
          <w:lang w:eastAsia="hi-IN" w:bidi="hi-IN"/>
        </w:rPr>
      </w:pPr>
    </w:p>
    <w:p w:rsidR="0022755B" w:rsidRDefault="0022755B" w:rsidP="00216F2F">
      <w:pPr>
        <w:autoSpaceDE/>
        <w:autoSpaceDN w:val="0"/>
        <w:jc w:val="right"/>
        <w:rPr>
          <w:rFonts w:eastAsia="SimSun"/>
          <w:kern w:val="1"/>
          <w:sz w:val="26"/>
          <w:szCs w:val="26"/>
          <w:lang w:eastAsia="hi-IN" w:bidi="hi-IN"/>
        </w:rPr>
      </w:pPr>
    </w:p>
    <w:p w:rsidR="0022755B" w:rsidRDefault="0022755B" w:rsidP="00216F2F">
      <w:pPr>
        <w:autoSpaceDE/>
        <w:autoSpaceDN w:val="0"/>
        <w:jc w:val="right"/>
        <w:rPr>
          <w:rFonts w:eastAsia="SimSun"/>
          <w:kern w:val="1"/>
          <w:sz w:val="26"/>
          <w:szCs w:val="26"/>
          <w:lang w:eastAsia="hi-IN" w:bidi="hi-IN"/>
        </w:rPr>
      </w:pPr>
    </w:p>
    <w:p w:rsidR="0022755B" w:rsidRDefault="0022755B" w:rsidP="00216F2F">
      <w:pPr>
        <w:autoSpaceDE/>
        <w:autoSpaceDN w:val="0"/>
        <w:jc w:val="right"/>
        <w:rPr>
          <w:rFonts w:eastAsia="SimSun"/>
          <w:kern w:val="1"/>
          <w:sz w:val="26"/>
          <w:szCs w:val="26"/>
          <w:lang w:eastAsia="hi-IN" w:bidi="hi-IN"/>
        </w:rPr>
      </w:pPr>
    </w:p>
    <w:p w:rsidR="0022755B" w:rsidRDefault="0022755B" w:rsidP="00216F2F">
      <w:pPr>
        <w:autoSpaceDE/>
        <w:autoSpaceDN w:val="0"/>
        <w:jc w:val="right"/>
        <w:rPr>
          <w:rFonts w:eastAsia="SimSun"/>
          <w:kern w:val="1"/>
          <w:sz w:val="26"/>
          <w:szCs w:val="26"/>
          <w:lang w:eastAsia="hi-IN" w:bidi="hi-IN"/>
        </w:rPr>
      </w:pPr>
    </w:p>
    <w:p w:rsidR="0022755B" w:rsidRDefault="0022755B" w:rsidP="00216F2F">
      <w:pPr>
        <w:autoSpaceDE/>
        <w:autoSpaceDN w:val="0"/>
        <w:jc w:val="right"/>
        <w:rPr>
          <w:rFonts w:eastAsia="SimSun"/>
          <w:kern w:val="1"/>
          <w:sz w:val="26"/>
          <w:szCs w:val="26"/>
          <w:lang w:eastAsia="hi-IN" w:bidi="hi-IN"/>
        </w:rPr>
      </w:pPr>
    </w:p>
    <w:p w:rsidR="0022755B" w:rsidRDefault="0022755B" w:rsidP="00216F2F">
      <w:pPr>
        <w:autoSpaceDE/>
        <w:autoSpaceDN w:val="0"/>
        <w:jc w:val="right"/>
        <w:rPr>
          <w:rFonts w:eastAsia="SimSun"/>
          <w:kern w:val="1"/>
          <w:sz w:val="26"/>
          <w:szCs w:val="26"/>
          <w:lang w:eastAsia="hi-IN" w:bidi="hi-IN"/>
        </w:rPr>
      </w:pPr>
    </w:p>
    <w:p w:rsidR="0022755B" w:rsidRDefault="0022755B" w:rsidP="003C717F">
      <w:pPr>
        <w:autoSpaceDE/>
        <w:autoSpaceDN w:val="0"/>
        <w:rPr>
          <w:rFonts w:eastAsia="SimSun"/>
          <w:kern w:val="1"/>
          <w:sz w:val="26"/>
          <w:szCs w:val="26"/>
          <w:lang w:eastAsia="hi-IN" w:bidi="hi-IN"/>
        </w:rPr>
      </w:pPr>
    </w:p>
    <w:p w:rsidR="00176F6B" w:rsidRPr="0022755B" w:rsidRDefault="00176F6B" w:rsidP="00216F2F">
      <w:pPr>
        <w:autoSpaceDE/>
        <w:autoSpaceDN w:val="0"/>
        <w:jc w:val="right"/>
        <w:rPr>
          <w:rFonts w:eastAsia="SimSun"/>
          <w:kern w:val="1"/>
          <w:sz w:val="28"/>
          <w:szCs w:val="26"/>
          <w:lang w:eastAsia="hi-IN" w:bidi="hi-IN"/>
        </w:rPr>
      </w:pPr>
      <w:r w:rsidRPr="0022755B">
        <w:rPr>
          <w:rFonts w:eastAsia="SimSun"/>
          <w:kern w:val="1"/>
          <w:sz w:val="28"/>
          <w:szCs w:val="26"/>
          <w:lang w:eastAsia="hi-IN" w:bidi="hi-IN"/>
        </w:rPr>
        <w:lastRenderedPageBreak/>
        <w:t xml:space="preserve">Приложение № 1 </w:t>
      </w:r>
    </w:p>
    <w:p w:rsidR="00176F6B" w:rsidRPr="0022755B" w:rsidRDefault="00176F6B" w:rsidP="00176F6B">
      <w:pPr>
        <w:autoSpaceDE/>
        <w:autoSpaceDN w:val="0"/>
        <w:ind w:firstLine="525"/>
        <w:jc w:val="right"/>
        <w:rPr>
          <w:rFonts w:eastAsia="SimSun"/>
          <w:kern w:val="1"/>
          <w:sz w:val="28"/>
          <w:szCs w:val="26"/>
          <w:lang w:eastAsia="hi-IN" w:bidi="hi-IN"/>
        </w:rPr>
      </w:pPr>
      <w:r w:rsidRPr="0022755B">
        <w:rPr>
          <w:rFonts w:eastAsia="SimSun"/>
          <w:kern w:val="1"/>
          <w:sz w:val="28"/>
          <w:szCs w:val="26"/>
          <w:lang w:eastAsia="hi-IN" w:bidi="hi-IN"/>
        </w:rPr>
        <w:t>к Тому 2 документации об электронном аукционе</w:t>
      </w:r>
    </w:p>
    <w:p w:rsidR="00176F6B" w:rsidRPr="0022755B" w:rsidRDefault="00176F6B" w:rsidP="00176F6B">
      <w:pPr>
        <w:autoSpaceDE/>
        <w:autoSpaceDN w:val="0"/>
        <w:ind w:firstLine="525"/>
        <w:jc w:val="both"/>
        <w:rPr>
          <w:rFonts w:eastAsia="SimSun"/>
          <w:kern w:val="1"/>
          <w:sz w:val="28"/>
          <w:szCs w:val="26"/>
          <w:lang w:eastAsia="hi-IN" w:bidi="hi-IN"/>
        </w:rPr>
      </w:pPr>
    </w:p>
    <w:p w:rsidR="00176F6B" w:rsidRPr="00D02765" w:rsidRDefault="00176F6B" w:rsidP="00176F6B">
      <w:pPr>
        <w:autoSpaceDE/>
        <w:autoSpaceDN w:val="0"/>
        <w:jc w:val="both"/>
        <w:rPr>
          <w:rFonts w:eastAsia="SimSun"/>
          <w:kern w:val="1"/>
          <w:sz w:val="26"/>
          <w:szCs w:val="26"/>
          <w:lang w:eastAsia="hi-IN" w:bidi="hi-IN"/>
        </w:rPr>
      </w:pPr>
    </w:p>
    <w:p w:rsidR="00176F6B" w:rsidRPr="0022755B" w:rsidRDefault="00176F6B" w:rsidP="00176F6B">
      <w:pPr>
        <w:ind w:firstLine="540"/>
        <w:jc w:val="center"/>
        <w:rPr>
          <w:rFonts w:eastAsia="SimSun"/>
          <w:kern w:val="1"/>
          <w:szCs w:val="26"/>
          <w:lang w:eastAsia="hi-IN" w:bidi="hi-IN"/>
        </w:rPr>
      </w:pPr>
      <w:r w:rsidRPr="0022755B">
        <w:rPr>
          <w:rFonts w:eastAsia="SimSun"/>
          <w:kern w:val="1"/>
          <w:szCs w:val="26"/>
          <w:lang w:eastAsia="hi-IN" w:bidi="hi-IN"/>
        </w:rPr>
        <w:t>РЕКОМЕНДУЕМАЯ ФОРМА СОГЛАСИЯ УЧАСТНИКА ЭЛЕКТР</w:t>
      </w:r>
      <w:r w:rsidR="00EE7654" w:rsidRPr="0022755B">
        <w:rPr>
          <w:rFonts w:eastAsia="SimSun"/>
          <w:kern w:val="1"/>
          <w:szCs w:val="26"/>
          <w:lang w:eastAsia="hi-IN" w:bidi="hi-IN"/>
        </w:rPr>
        <w:t>ОННОГО АУКЦИОНА НА ОКАЗАНИЕ УСЛУГ</w:t>
      </w:r>
      <w:r w:rsidRPr="0022755B">
        <w:rPr>
          <w:rFonts w:eastAsia="SimSun"/>
          <w:kern w:val="1"/>
          <w:szCs w:val="26"/>
          <w:lang w:eastAsia="hi-IN" w:bidi="hi-IN"/>
        </w:rPr>
        <w:t xml:space="preserve"> НА УСЛОВИЯХ, ПРЕДУСМОТРЕННЫХ ДОКУМЕНТАЦИЕЙ ОБ ЭЛЕКТРОННОМ АУКЦИОНЕ, ПРИ ПРОВЕДЕНИИ ЭЛЕКТРОННОГО АУКЦИОНА</w:t>
      </w:r>
    </w:p>
    <w:p w:rsidR="00176F6B" w:rsidRPr="0022755B" w:rsidRDefault="003B124F" w:rsidP="000149A6">
      <w:pPr>
        <w:jc w:val="center"/>
        <w:rPr>
          <w:rFonts w:eastAsia="SimSun"/>
          <w:kern w:val="1"/>
          <w:szCs w:val="26"/>
          <w:lang w:eastAsia="hi-IN" w:bidi="hi-IN"/>
        </w:rPr>
      </w:pPr>
      <w:r w:rsidRPr="0022755B">
        <w:rPr>
          <w:rFonts w:eastAsia="SimSun"/>
          <w:kern w:val="1"/>
          <w:szCs w:val="26"/>
          <w:lang w:eastAsia="hi-IN" w:bidi="hi-IN"/>
        </w:rPr>
        <w:t>НА ОКАЗАНИЕ УСЛУГ</w:t>
      </w:r>
    </w:p>
    <w:p w:rsidR="00176F6B" w:rsidRPr="0022755B" w:rsidRDefault="00176F6B" w:rsidP="00176F6B">
      <w:pPr>
        <w:spacing w:before="240" w:after="240"/>
        <w:jc w:val="center"/>
        <w:rPr>
          <w:rFonts w:eastAsia="SimSun"/>
          <w:kern w:val="1"/>
          <w:szCs w:val="26"/>
          <w:lang w:eastAsia="hi-IN" w:bidi="hi-IN"/>
        </w:rPr>
      </w:pPr>
    </w:p>
    <w:p w:rsidR="00176F6B" w:rsidRPr="0022755B" w:rsidRDefault="003C717F" w:rsidP="003C717F">
      <w:pPr>
        <w:tabs>
          <w:tab w:val="left" w:pos="709"/>
        </w:tabs>
        <w:ind w:firstLine="540"/>
        <w:rPr>
          <w:rFonts w:eastAsia="SimSun"/>
          <w:kern w:val="1"/>
          <w:szCs w:val="26"/>
          <w:lang w:eastAsia="hi-IN" w:bidi="hi-IN"/>
        </w:rPr>
      </w:pPr>
      <w:r>
        <w:rPr>
          <w:rFonts w:eastAsia="SimSun"/>
          <w:kern w:val="1"/>
          <w:szCs w:val="26"/>
          <w:lang w:eastAsia="hi-IN" w:bidi="hi-IN"/>
        </w:rPr>
        <w:t xml:space="preserve">   </w:t>
      </w:r>
      <w:r w:rsidR="00176F6B" w:rsidRPr="0022755B">
        <w:rPr>
          <w:rFonts w:eastAsia="SimSun"/>
          <w:kern w:val="1"/>
          <w:szCs w:val="26"/>
          <w:lang w:eastAsia="hi-IN" w:bidi="hi-IN"/>
        </w:rPr>
        <w:t>Наим</w:t>
      </w:r>
      <w:r>
        <w:rPr>
          <w:rFonts w:eastAsia="SimSun"/>
          <w:kern w:val="1"/>
          <w:szCs w:val="26"/>
          <w:lang w:eastAsia="hi-IN" w:bidi="hi-IN"/>
        </w:rPr>
        <w:t xml:space="preserve">енование электронного аукциона: </w:t>
      </w:r>
      <w:r w:rsidR="00176F6B" w:rsidRPr="0022755B">
        <w:rPr>
          <w:rFonts w:eastAsia="SimSun"/>
          <w:kern w:val="1"/>
          <w:szCs w:val="26"/>
          <w:lang w:eastAsia="hi-IN" w:bidi="hi-IN"/>
        </w:rPr>
        <w:t>_______</w:t>
      </w:r>
      <w:r>
        <w:rPr>
          <w:rFonts w:eastAsia="SimSun"/>
          <w:kern w:val="1"/>
          <w:szCs w:val="26"/>
          <w:lang w:eastAsia="hi-IN" w:bidi="hi-IN"/>
        </w:rPr>
        <w:t>_______________________________</w:t>
      </w:r>
    </w:p>
    <w:p w:rsidR="00176F6B" w:rsidRPr="0022755B" w:rsidRDefault="00176F6B" w:rsidP="00176F6B">
      <w:pPr>
        <w:ind w:firstLine="540"/>
        <w:jc w:val="both"/>
        <w:rPr>
          <w:rFonts w:eastAsia="SimSun"/>
          <w:kern w:val="1"/>
          <w:szCs w:val="26"/>
          <w:lang w:eastAsia="hi-IN" w:bidi="hi-IN"/>
        </w:rPr>
      </w:pPr>
    </w:p>
    <w:p w:rsidR="00176F6B" w:rsidRPr="0022755B" w:rsidRDefault="003C717F" w:rsidP="00176F6B">
      <w:pPr>
        <w:ind w:firstLine="540"/>
        <w:jc w:val="both"/>
        <w:rPr>
          <w:rFonts w:eastAsia="SimSun"/>
          <w:kern w:val="1"/>
          <w:szCs w:val="26"/>
          <w:lang w:eastAsia="hi-IN" w:bidi="hi-IN"/>
        </w:rPr>
      </w:pPr>
      <w:r>
        <w:rPr>
          <w:rFonts w:eastAsia="SimSun"/>
          <w:kern w:val="1"/>
          <w:szCs w:val="26"/>
          <w:lang w:eastAsia="hi-IN" w:bidi="hi-IN"/>
        </w:rPr>
        <w:t xml:space="preserve">   </w:t>
      </w:r>
      <w:r w:rsidR="00176F6B" w:rsidRPr="0022755B">
        <w:rPr>
          <w:rFonts w:eastAsia="SimSun"/>
          <w:kern w:val="1"/>
          <w:szCs w:val="26"/>
          <w:lang w:eastAsia="hi-IN" w:bidi="hi-IN"/>
        </w:rPr>
        <w:t xml:space="preserve">Согласие участника электронного аукциона: </w:t>
      </w:r>
    </w:p>
    <w:p w:rsidR="00176F6B" w:rsidRPr="0022755B" w:rsidRDefault="003B124F" w:rsidP="003C717F">
      <w:pPr>
        <w:jc w:val="both"/>
        <w:rPr>
          <w:rFonts w:eastAsia="SimSun"/>
          <w:kern w:val="1"/>
          <w:szCs w:val="26"/>
          <w:lang w:eastAsia="hi-IN" w:bidi="hi-IN"/>
        </w:rPr>
      </w:pPr>
      <w:r w:rsidRPr="0022755B">
        <w:rPr>
          <w:rFonts w:eastAsia="SimSun"/>
          <w:kern w:val="1"/>
          <w:szCs w:val="26"/>
          <w:lang w:eastAsia="hi-IN" w:bidi="hi-IN"/>
        </w:rPr>
        <w:t>услуги</w:t>
      </w:r>
      <w:r w:rsidR="00176F6B" w:rsidRPr="0022755B">
        <w:rPr>
          <w:rFonts w:eastAsia="SimSun"/>
          <w:kern w:val="1"/>
          <w:szCs w:val="26"/>
          <w:lang w:eastAsia="hi-IN" w:bidi="hi-IN"/>
        </w:rPr>
        <w:t xml:space="preserve"> по ________________________________, </w:t>
      </w:r>
      <w:proofErr w:type="gramStart"/>
      <w:r w:rsidR="00176F6B" w:rsidRPr="0022755B">
        <w:rPr>
          <w:rFonts w:eastAsia="SimSun"/>
          <w:kern w:val="1"/>
          <w:szCs w:val="26"/>
          <w:lang w:eastAsia="hi-IN" w:bidi="hi-IN"/>
        </w:rPr>
        <w:t>согласен</w:t>
      </w:r>
      <w:proofErr w:type="gramEnd"/>
      <w:r w:rsidR="00176F6B" w:rsidRPr="0022755B">
        <w:rPr>
          <w:rFonts w:eastAsia="SimSun"/>
          <w:kern w:val="1"/>
          <w:szCs w:val="26"/>
          <w:lang w:eastAsia="hi-IN" w:bidi="hi-IN"/>
        </w:rPr>
        <w:t xml:space="preserve"> оказать на условиях, предусмотренных документацией об электронном аукционе, при проведении электронн</w:t>
      </w:r>
      <w:r w:rsidR="00D322BC" w:rsidRPr="0022755B">
        <w:rPr>
          <w:rFonts w:eastAsia="SimSun"/>
          <w:kern w:val="1"/>
          <w:szCs w:val="26"/>
          <w:lang w:eastAsia="hi-IN" w:bidi="hi-IN"/>
        </w:rPr>
        <w:t xml:space="preserve">ого аукциона на </w:t>
      </w:r>
      <w:r w:rsidR="00125843" w:rsidRPr="0022755B">
        <w:rPr>
          <w:rFonts w:eastAsia="SimSun"/>
          <w:kern w:val="1"/>
          <w:szCs w:val="26"/>
          <w:lang w:eastAsia="hi-IN" w:bidi="hi-IN"/>
        </w:rPr>
        <w:t xml:space="preserve">оказание </w:t>
      </w:r>
      <w:r w:rsidR="00D322BC" w:rsidRPr="0022755B">
        <w:rPr>
          <w:rFonts w:eastAsia="SimSun"/>
          <w:kern w:val="1"/>
          <w:szCs w:val="26"/>
          <w:lang w:eastAsia="hi-IN" w:bidi="hi-IN"/>
        </w:rPr>
        <w:t>услуг</w:t>
      </w:r>
      <w:r w:rsidR="00176F6B" w:rsidRPr="0022755B">
        <w:rPr>
          <w:rFonts w:eastAsia="SimSun"/>
          <w:kern w:val="1"/>
          <w:szCs w:val="26"/>
          <w:lang w:eastAsia="hi-IN" w:bidi="hi-IN"/>
        </w:rPr>
        <w:t>.</w:t>
      </w:r>
    </w:p>
    <w:p w:rsidR="00176F6B" w:rsidRPr="0022755B" w:rsidRDefault="00176F6B" w:rsidP="00176F6B">
      <w:pPr>
        <w:ind w:firstLine="540"/>
        <w:jc w:val="both"/>
        <w:rPr>
          <w:rFonts w:eastAsia="SimSun"/>
          <w:kern w:val="1"/>
          <w:szCs w:val="26"/>
          <w:lang w:eastAsia="hi-IN" w:bidi="hi-IN"/>
        </w:rPr>
      </w:pPr>
    </w:p>
    <w:p w:rsidR="00176F6B" w:rsidRPr="0022755B" w:rsidRDefault="00176F6B" w:rsidP="00176F6B">
      <w:pPr>
        <w:ind w:firstLine="540"/>
        <w:jc w:val="both"/>
        <w:rPr>
          <w:rFonts w:eastAsia="SimSun"/>
          <w:kern w:val="1"/>
          <w:szCs w:val="26"/>
          <w:lang w:eastAsia="hi-IN" w:bidi="hi-IN"/>
        </w:rPr>
      </w:pPr>
    </w:p>
    <w:p w:rsidR="00176F6B" w:rsidRPr="00D02765" w:rsidRDefault="00176F6B" w:rsidP="00176F6B">
      <w:pPr>
        <w:jc w:val="both"/>
        <w:rPr>
          <w:sz w:val="26"/>
          <w:szCs w:val="26"/>
        </w:rPr>
      </w:pPr>
    </w:p>
    <w:p w:rsidR="00176F6B" w:rsidRPr="00D02765" w:rsidRDefault="00176F6B" w:rsidP="00176F6B">
      <w:pPr>
        <w:jc w:val="both"/>
        <w:rPr>
          <w:sz w:val="26"/>
          <w:szCs w:val="26"/>
        </w:rPr>
      </w:pPr>
    </w:p>
    <w:p w:rsidR="00176F6B" w:rsidRPr="00D02765" w:rsidRDefault="00176F6B" w:rsidP="00176F6B">
      <w:pPr>
        <w:jc w:val="both"/>
        <w:rPr>
          <w:sz w:val="26"/>
          <w:szCs w:val="26"/>
        </w:rPr>
      </w:pPr>
    </w:p>
    <w:p w:rsidR="00176F6B" w:rsidRPr="00D02765" w:rsidRDefault="00176F6B" w:rsidP="00176F6B">
      <w:pPr>
        <w:jc w:val="both"/>
        <w:rPr>
          <w:sz w:val="26"/>
          <w:szCs w:val="26"/>
        </w:rPr>
      </w:pPr>
    </w:p>
    <w:p w:rsidR="00176F6B" w:rsidRPr="00D02765" w:rsidRDefault="00176F6B" w:rsidP="00176F6B">
      <w:pPr>
        <w:jc w:val="both"/>
        <w:rPr>
          <w:sz w:val="26"/>
          <w:szCs w:val="26"/>
        </w:rPr>
      </w:pPr>
    </w:p>
    <w:p w:rsidR="00176F6B" w:rsidRPr="00D02765" w:rsidRDefault="00176F6B" w:rsidP="00176F6B">
      <w:pPr>
        <w:jc w:val="both"/>
        <w:rPr>
          <w:sz w:val="26"/>
          <w:szCs w:val="26"/>
        </w:rPr>
      </w:pPr>
    </w:p>
    <w:p w:rsidR="00176F6B" w:rsidRPr="00D02765" w:rsidRDefault="00176F6B" w:rsidP="00176F6B">
      <w:pPr>
        <w:jc w:val="both"/>
        <w:rPr>
          <w:sz w:val="26"/>
          <w:szCs w:val="26"/>
        </w:rPr>
      </w:pPr>
    </w:p>
    <w:p w:rsidR="00176F6B" w:rsidRPr="00D02765" w:rsidRDefault="00176F6B" w:rsidP="00176F6B">
      <w:pPr>
        <w:jc w:val="both"/>
        <w:rPr>
          <w:sz w:val="26"/>
          <w:szCs w:val="26"/>
        </w:rPr>
      </w:pPr>
    </w:p>
    <w:p w:rsidR="00176F6B" w:rsidRPr="00D02765" w:rsidRDefault="00176F6B" w:rsidP="00176F6B">
      <w:pPr>
        <w:jc w:val="both"/>
        <w:rPr>
          <w:sz w:val="26"/>
          <w:szCs w:val="26"/>
        </w:rPr>
      </w:pPr>
    </w:p>
    <w:p w:rsidR="00BF6313" w:rsidRPr="00D02765" w:rsidRDefault="00BF6313" w:rsidP="00176F6B">
      <w:pPr>
        <w:jc w:val="both"/>
        <w:rPr>
          <w:sz w:val="26"/>
          <w:szCs w:val="26"/>
        </w:rPr>
      </w:pPr>
    </w:p>
    <w:p w:rsidR="00BF6313" w:rsidRPr="00D02765" w:rsidRDefault="00BF6313" w:rsidP="00176F6B">
      <w:pPr>
        <w:jc w:val="both"/>
        <w:rPr>
          <w:sz w:val="26"/>
          <w:szCs w:val="26"/>
        </w:rPr>
      </w:pPr>
    </w:p>
    <w:p w:rsidR="00BF6313" w:rsidRPr="00D02765" w:rsidRDefault="00BF6313" w:rsidP="00176F6B">
      <w:pPr>
        <w:jc w:val="both"/>
        <w:rPr>
          <w:sz w:val="26"/>
          <w:szCs w:val="26"/>
        </w:rPr>
      </w:pPr>
    </w:p>
    <w:p w:rsidR="00BF6313" w:rsidRPr="00D02765" w:rsidRDefault="00BF6313" w:rsidP="00176F6B">
      <w:pPr>
        <w:jc w:val="both"/>
        <w:rPr>
          <w:sz w:val="26"/>
          <w:szCs w:val="26"/>
        </w:rPr>
      </w:pPr>
    </w:p>
    <w:p w:rsidR="00BF6313" w:rsidRPr="00D02765" w:rsidRDefault="00BF6313" w:rsidP="00176F6B">
      <w:pPr>
        <w:jc w:val="both"/>
        <w:rPr>
          <w:sz w:val="26"/>
          <w:szCs w:val="26"/>
        </w:rPr>
      </w:pPr>
    </w:p>
    <w:p w:rsidR="00BF6313" w:rsidRPr="00D02765" w:rsidRDefault="00BF6313" w:rsidP="00176F6B">
      <w:pPr>
        <w:jc w:val="both"/>
        <w:rPr>
          <w:sz w:val="26"/>
          <w:szCs w:val="26"/>
        </w:rPr>
      </w:pPr>
    </w:p>
    <w:p w:rsidR="00BF6313" w:rsidRPr="00D02765" w:rsidRDefault="00BF6313" w:rsidP="00176F6B">
      <w:pPr>
        <w:jc w:val="both"/>
        <w:rPr>
          <w:sz w:val="26"/>
          <w:szCs w:val="26"/>
        </w:rPr>
      </w:pPr>
    </w:p>
    <w:p w:rsidR="00BF6313" w:rsidRPr="00D02765" w:rsidRDefault="00BF6313" w:rsidP="00176F6B">
      <w:pPr>
        <w:jc w:val="both"/>
        <w:rPr>
          <w:sz w:val="26"/>
          <w:szCs w:val="26"/>
        </w:rPr>
      </w:pPr>
    </w:p>
    <w:p w:rsidR="00BF6313" w:rsidRPr="00D02765" w:rsidRDefault="00BF6313" w:rsidP="00176F6B">
      <w:pPr>
        <w:jc w:val="both"/>
        <w:rPr>
          <w:sz w:val="26"/>
          <w:szCs w:val="26"/>
        </w:rPr>
      </w:pPr>
    </w:p>
    <w:p w:rsidR="00BF6313" w:rsidRPr="00D02765" w:rsidRDefault="00BF6313" w:rsidP="00176F6B">
      <w:pPr>
        <w:jc w:val="both"/>
        <w:rPr>
          <w:sz w:val="26"/>
          <w:szCs w:val="26"/>
        </w:rPr>
      </w:pPr>
    </w:p>
    <w:p w:rsidR="00BF6313" w:rsidRPr="00D02765" w:rsidRDefault="00BF6313" w:rsidP="00176F6B">
      <w:pPr>
        <w:jc w:val="both"/>
        <w:rPr>
          <w:sz w:val="26"/>
          <w:szCs w:val="26"/>
        </w:rPr>
      </w:pPr>
    </w:p>
    <w:p w:rsidR="00BF6313" w:rsidRPr="00D02765" w:rsidRDefault="00BF6313" w:rsidP="00176F6B">
      <w:pPr>
        <w:jc w:val="both"/>
        <w:rPr>
          <w:sz w:val="26"/>
          <w:szCs w:val="26"/>
        </w:rPr>
      </w:pPr>
    </w:p>
    <w:p w:rsidR="00BF6313" w:rsidRPr="00D02765" w:rsidRDefault="00BF6313" w:rsidP="00176F6B">
      <w:pPr>
        <w:jc w:val="both"/>
        <w:rPr>
          <w:sz w:val="26"/>
          <w:szCs w:val="26"/>
        </w:rPr>
      </w:pPr>
    </w:p>
    <w:p w:rsidR="00176F6B" w:rsidRPr="00D02765" w:rsidRDefault="00176F6B" w:rsidP="00176F6B">
      <w:pPr>
        <w:jc w:val="both"/>
        <w:rPr>
          <w:sz w:val="26"/>
          <w:szCs w:val="26"/>
        </w:rPr>
      </w:pPr>
    </w:p>
    <w:p w:rsidR="00176F6B" w:rsidRPr="00D02765" w:rsidRDefault="00176F6B" w:rsidP="00176F6B">
      <w:pPr>
        <w:jc w:val="both"/>
        <w:rPr>
          <w:sz w:val="26"/>
          <w:szCs w:val="26"/>
        </w:rPr>
      </w:pPr>
    </w:p>
    <w:p w:rsidR="00951D7F" w:rsidRDefault="00951D7F" w:rsidP="00176F6B">
      <w:pPr>
        <w:jc w:val="both"/>
        <w:rPr>
          <w:sz w:val="26"/>
          <w:szCs w:val="26"/>
        </w:rPr>
      </w:pPr>
    </w:p>
    <w:p w:rsidR="00D02765" w:rsidRDefault="00D02765" w:rsidP="00176F6B">
      <w:pPr>
        <w:jc w:val="both"/>
        <w:rPr>
          <w:sz w:val="26"/>
          <w:szCs w:val="26"/>
        </w:rPr>
      </w:pPr>
    </w:p>
    <w:p w:rsidR="00D02765" w:rsidRPr="00D02765" w:rsidRDefault="00D02765" w:rsidP="00176F6B">
      <w:pPr>
        <w:jc w:val="both"/>
        <w:rPr>
          <w:sz w:val="26"/>
          <w:szCs w:val="26"/>
        </w:rPr>
      </w:pPr>
    </w:p>
    <w:p w:rsidR="000149A6" w:rsidRDefault="000149A6" w:rsidP="00176F6B">
      <w:pPr>
        <w:autoSpaceDE/>
        <w:autoSpaceDN w:val="0"/>
        <w:jc w:val="right"/>
        <w:rPr>
          <w:rFonts w:eastAsia="SimSun"/>
          <w:kern w:val="1"/>
          <w:sz w:val="26"/>
          <w:szCs w:val="26"/>
          <w:lang w:eastAsia="hi-IN" w:bidi="hi-IN"/>
        </w:rPr>
      </w:pPr>
    </w:p>
    <w:p w:rsidR="000149A6" w:rsidRDefault="000149A6" w:rsidP="00176F6B">
      <w:pPr>
        <w:autoSpaceDE/>
        <w:autoSpaceDN w:val="0"/>
        <w:jc w:val="right"/>
        <w:rPr>
          <w:rFonts w:eastAsia="SimSun"/>
          <w:kern w:val="1"/>
          <w:sz w:val="26"/>
          <w:szCs w:val="26"/>
          <w:lang w:eastAsia="hi-IN" w:bidi="hi-IN"/>
        </w:rPr>
      </w:pPr>
    </w:p>
    <w:p w:rsidR="00176F6B" w:rsidRPr="0022755B" w:rsidRDefault="00176F6B" w:rsidP="00176F6B">
      <w:pPr>
        <w:autoSpaceDE/>
        <w:autoSpaceDN w:val="0"/>
        <w:jc w:val="right"/>
        <w:rPr>
          <w:rFonts w:eastAsia="SimSun"/>
          <w:kern w:val="1"/>
          <w:sz w:val="28"/>
          <w:szCs w:val="26"/>
          <w:lang w:eastAsia="hi-IN" w:bidi="hi-IN"/>
        </w:rPr>
      </w:pPr>
      <w:r w:rsidRPr="0022755B">
        <w:rPr>
          <w:rFonts w:eastAsia="SimSun"/>
          <w:kern w:val="1"/>
          <w:sz w:val="28"/>
          <w:szCs w:val="26"/>
          <w:lang w:eastAsia="hi-IN" w:bidi="hi-IN"/>
        </w:rPr>
        <w:lastRenderedPageBreak/>
        <w:t xml:space="preserve">Приложение № 2 </w:t>
      </w:r>
    </w:p>
    <w:p w:rsidR="00176F6B" w:rsidRPr="0022755B" w:rsidRDefault="00176F6B" w:rsidP="00176F6B">
      <w:pPr>
        <w:autoSpaceDE/>
        <w:autoSpaceDN w:val="0"/>
        <w:ind w:firstLine="525"/>
        <w:jc w:val="right"/>
        <w:rPr>
          <w:rFonts w:eastAsia="SimSun"/>
          <w:kern w:val="1"/>
          <w:sz w:val="28"/>
          <w:szCs w:val="26"/>
          <w:lang w:eastAsia="hi-IN" w:bidi="hi-IN"/>
        </w:rPr>
      </w:pPr>
      <w:r w:rsidRPr="0022755B">
        <w:rPr>
          <w:rFonts w:eastAsia="SimSun"/>
          <w:kern w:val="1"/>
          <w:sz w:val="28"/>
          <w:szCs w:val="26"/>
          <w:lang w:eastAsia="hi-IN" w:bidi="hi-IN"/>
        </w:rPr>
        <w:t>к Тому 2 документации об электронном аукционе</w:t>
      </w:r>
    </w:p>
    <w:p w:rsidR="00176F6B" w:rsidRPr="00D02765" w:rsidRDefault="00176F6B" w:rsidP="00176F6B">
      <w:pPr>
        <w:autoSpaceDE/>
        <w:autoSpaceDN w:val="0"/>
        <w:ind w:firstLine="525"/>
        <w:jc w:val="both"/>
        <w:rPr>
          <w:rFonts w:eastAsia="SimSun"/>
          <w:kern w:val="1"/>
          <w:sz w:val="26"/>
          <w:szCs w:val="26"/>
          <w:lang w:eastAsia="hi-IN" w:bidi="hi-IN"/>
        </w:rPr>
      </w:pPr>
    </w:p>
    <w:p w:rsidR="00176F6B" w:rsidRPr="00D02765" w:rsidRDefault="00176F6B" w:rsidP="00176F6B">
      <w:pPr>
        <w:jc w:val="right"/>
        <w:rPr>
          <w:rFonts w:eastAsia="SimSun"/>
          <w:kern w:val="1"/>
          <w:sz w:val="26"/>
          <w:szCs w:val="26"/>
          <w:lang w:eastAsia="hi-IN" w:bidi="hi-IN"/>
        </w:rPr>
      </w:pPr>
    </w:p>
    <w:p w:rsidR="00176F6B" w:rsidRPr="0022755B" w:rsidRDefault="00176F6B" w:rsidP="00176F6B">
      <w:pPr>
        <w:jc w:val="center"/>
        <w:rPr>
          <w:rFonts w:eastAsia="SimSun"/>
          <w:kern w:val="1"/>
          <w:szCs w:val="26"/>
          <w:lang w:eastAsia="hi-IN" w:bidi="hi-IN"/>
        </w:rPr>
      </w:pPr>
      <w:r w:rsidRPr="0022755B">
        <w:rPr>
          <w:rFonts w:eastAsia="SimSun"/>
          <w:kern w:val="1"/>
          <w:szCs w:val="26"/>
          <w:lang w:eastAsia="hi-IN" w:bidi="hi-IN"/>
        </w:rPr>
        <w:t>РЕКОМЕНДУЕМАЯ ФОРМА</w:t>
      </w:r>
    </w:p>
    <w:p w:rsidR="00176F6B" w:rsidRPr="0022755B" w:rsidRDefault="00176F6B" w:rsidP="00176F6B">
      <w:pPr>
        <w:jc w:val="center"/>
        <w:rPr>
          <w:rFonts w:eastAsia="SimSun"/>
          <w:kern w:val="1"/>
          <w:szCs w:val="26"/>
          <w:lang w:eastAsia="hi-IN" w:bidi="hi-IN"/>
        </w:rPr>
      </w:pPr>
      <w:r w:rsidRPr="0022755B">
        <w:rPr>
          <w:rFonts w:eastAsia="SimSun"/>
          <w:kern w:val="1"/>
          <w:szCs w:val="26"/>
          <w:lang w:eastAsia="hi-IN" w:bidi="hi-IN"/>
        </w:rPr>
        <w:t xml:space="preserve"> «СВЕДЕНИЯ ОБ УЧАСТНИКЕ АУКЦИОНА»</w:t>
      </w:r>
    </w:p>
    <w:p w:rsidR="00176F6B" w:rsidRPr="0022755B" w:rsidRDefault="00176F6B" w:rsidP="00176F6B">
      <w:pPr>
        <w:jc w:val="center"/>
        <w:rPr>
          <w:rFonts w:eastAsia="SimSun"/>
          <w:kern w:val="1"/>
          <w:szCs w:val="26"/>
          <w:lang w:eastAsia="hi-IN" w:bidi="hi-IN"/>
        </w:rPr>
      </w:pPr>
      <w:r w:rsidRPr="0022755B">
        <w:rPr>
          <w:rFonts w:eastAsia="SimSun"/>
          <w:kern w:val="1"/>
          <w:szCs w:val="26"/>
          <w:lang w:eastAsia="hi-IN" w:bidi="hi-IN"/>
        </w:rPr>
        <w:t xml:space="preserve">ДЛЯ УЧАСТИЯ В АУКЦИОНЕ: </w:t>
      </w:r>
    </w:p>
    <w:p w:rsidR="00176F6B" w:rsidRPr="0022755B" w:rsidRDefault="00176F6B" w:rsidP="00176F6B">
      <w:pPr>
        <w:jc w:val="center"/>
        <w:rPr>
          <w:rFonts w:eastAsia="SimSun"/>
          <w:kern w:val="1"/>
          <w:szCs w:val="26"/>
          <w:lang w:eastAsia="hi-IN" w:bidi="hi-IN"/>
        </w:rPr>
      </w:pPr>
    </w:p>
    <w:p w:rsidR="00176F6B" w:rsidRPr="0022755B" w:rsidRDefault="00176F6B" w:rsidP="00176F6B">
      <w:pPr>
        <w:ind w:firstLine="540"/>
        <w:jc w:val="both"/>
        <w:rPr>
          <w:rFonts w:eastAsia="SimSun"/>
          <w:kern w:val="1"/>
          <w:szCs w:val="26"/>
          <w:lang w:eastAsia="hi-IN" w:bidi="hi-IN"/>
        </w:rPr>
      </w:pPr>
    </w:p>
    <w:p w:rsidR="00176F6B" w:rsidRPr="0022755B" w:rsidRDefault="00176F6B" w:rsidP="003C717F">
      <w:pPr>
        <w:ind w:firstLine="709"/>
        <w:jc w:val="both"/>
        <w:rPr>
          <w:rFonts w:eastAsia="SimSun"/>
          <w:kern w:val="1"/>
          <w:szCs w:val="26"/>
          <w:lang w:eastAsia="hi-IN" w:bidi="hi-IN"/>
        </w:rPr>
      </w:pPr>
      <w:r w:rsidRPr="0022755B">
        <w:rPr>
          <w:rFonts w:eastAsia="SimSun"/>
          <w:kern w:val="1"/>
          <w:szCs w:val="26"/>
          <w:lang w:eastAsia="hi-IN" w:bidi="hi-IN"/>
        </w:rPr>
        <w:t>1. Участник (для юридического лица):</w:t>
      </w:r>
    </w:p>
    <w:p w:rsidR="00176F6B" w:rsidRPr="0022755B" w:rsidRDefault="00176F6B" w:rsidP="00176F6B">
      <w:pPr>
        <w:ind w:firstLine="540"/>
        <w:jc w:val="both"/>
        <w:rPr>
          <w:rFonts w:eastAsia="SimSun"/>
          <w:kern w:val="1"/>
          <w:szCs w:val="26"/>
          <w:lang w:eastAsia="hi-IN" w:bidi="hi-IN"/>
        </w:rPr>
      </w:pPr>
    </w:p>
    <w:tbl>
      <w:tblPr>
        <w:tblW w:w="9498" w:type="dxa"/>
        <w:tblInd w:w="70" w:type="dxa"/>
        <w:tblLayout w:type="fixed"/>
        <w:tblCellMar>
          <w:left w:w="70" w:type="dxa"/>
          <w:right w:w="70" w:type="dxa"/>
        </w:tblCellMar>
        <w:tblLook w:val="0000" w:firstRow="0" w:lastRow="0" w:firstColumn="0" w:lastColumn="0" w:noHBand="0" w:noVBand="0"/>
      </w:tblPr>
      <w:tblGrid>
        <w:gridCol w:w="8235"/>
        <w:gridCol w:w="1263"/>
      </w:tblGrid>
      <w:tr w:rsidR="00176F6B" w:rsidRPr="0022755B" w:rsidTr="00256520">
        <w:trPr>
          <w:cantSplit/>
          <w:trHeight w:val="360"/>
        </w:trPr>
        <w:tc>
          <w:tcPr>
            <w:tcW w:w="8235" w:type="dxa"/>
            <w:tcBorders>
              <w:top w:val="single" w:sz="4" w:space="0" w:color="000000"/>
              <w:left w:val="single" w:sz="4" w:space="0" w:color="000000"/>
              <w:bottom w:val="single" w:sz="4" w:space="0" w:color="000000"/>
            </w:tcBorders>
            <w:shd w:val="clear" w:color="auto" w:fill="auto"/>
          </w:tcPr>
          <w:p w:rsidR="00176F6B" w:rsidRPr="0022755B" w:rsidRDefault="00176F6B" w:rsidP="00256520">
            <w:pPr>
              <w:snapToGrid w:val="0"/>
              <w:rPr>
                <w:rFonts w:eastAsia="Arial"/>
                <w:kern w:val="1"/>
                <w:szCs w:val="26"/>
                <w:lang w:eastAsia="ar-SA"/>
              </w:rPr>
            </w:pPr>
            <w:r w:rsidRPr="0022755B">
              <w:rPr>
                <w:rFonts w:eastAsia="Arial"/>
                <w:kern w:val="1"/>
                <w:szCs w:val="26"/>
                <w:lang w:eastAsia="ar-SA"/>
              </w:rPr>
              <w:t xml:space="preserve">1.1. Наименование, фирменное наименование (при наличии) юридического лица </w:t>
            </w: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rsidR="00176F6B" w:rsidRPr="0022755B" w:rsidRDefault="00176F6B" w:rsidP="00256520">
            <w:pPr>
              <w:snapToGrid w:val="0"/>
              <w:rPr>
                <w:rFonts w:eastAsia="Arial"/>
                <w:kern w:val="1"/>
                <w:szCs w:val="26"/>
                <w:lang w:eastAsia="ar-SA"/>
              </w:rPr>
            </w:pPr>
          </w:p>
        </w:tc>
      </w:tr>
      <w:tr w:rsidR="00176F6B" w:rsidRPr="0022755B" w:rsidTr="00256520">
        <w:trPr>
          <w:cantSplit/>
          <w:trHeight w:val="360"/>
        </w:trPr>
        <w:tc>
          <w:tcPr>
            <w:tcW w:w="8235" w:type="dxa"/>
            <w:tcBorders>
              <w:top w:val="single" w:sz="4" w:space="0" w:color="000000"/>
              <w:left w:val="single" w:sz="4" w:space="0" w:color="000000"/>
              <w:bottom w:val="single" w:sz="4" w:space="0" w:color="000000"/>
            </w:tcBorders>
            <w:shd w:val="clear" w:color="auto" w:fill="auto"/>
          </w:tcPr>
          <w:p w:rsidR="00176F6B" w:rsidRPr="0022755B" w:rsidRDefault="00176F6B" w:rsidP="00256520">
            <w:pPr>
              <w:snapToGrid w:val="0"/>
              <w:rPr>
                <w:rFonts w:eastAsia="Arial"/>
                <w:kern w:val="1"/>
                <w:szCs w:val="26"/>
                <w:lang w:eastAsia="ar-SA"/>
              </w:rPr>
            </w:pPr>
            <w:r w:rsidRPr="0022755B">
              <w:rPr>
                <w:rFonts w:eastAsia="Arial"/>
                <w:kern w:val="1"/>
                <w:szCs w:val="26"/>
                <w:lang w:eastAsia="ar-SA"/>
              </w:rPr>
              <w:t>1.2. Сведения об организационно-правовой форме юридического лица</w:t>
            </w: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rsidR="00176F6B" w:rsidRPr="0022755B" w:rsidRDefault="00176F6B" w:rsidP="00256520">
            <w:pPr>
              <w:snapToGrid w:val="0"/>
              <w:rPr>
                <w:rFonts w:eastAsia="Arial"/>
                <w:kern w:val="1"/>
                <w:szCs w:val="26"/>
                <w:lang w:eastAsia="ar-SA"/>
              </w:rPr>
            </w:pPr>
          </w:p>
        </w:tc>
      </w:tr>
      <w:tr w:rsidR="00176F6B" w:rsidRPr="0022755B" w:rsidTr="00256520">
        <w:trPr>
          <w:cantSplit/>
          <w:trHeight w:val="240"/>
        </w:trPr>
        <w:tc>
          <w:tcPr>
            <w:tcW w:w="8235" w:type="dxa"/>
            <w:tcBorders>
              <w:top w:val="single" w:sz="4" w:space="0" w:color="000000"/>
              <w:left w:val="single" w:sz="4" w:space="0" w:color="000000"/>
              <w:bottom w:val="single" w:sz="4" w:space="0" w:color="000000"/>
            </w:tcBorders>
            <w:shd w:val="clear" w:color="auto" w:fill="auto"/>
          </w:tcPr>
          <w:p w:rsidR="00176F6B" w:rsidRPr="0022755B" w:rsidRDefault="00176F6B" w:rsidP="00256520">
            <w:pPr>
              <w:snapToGrid w:val="0"/>
              <w:rPr>
                <w:rFonts w:eastAsia="Arial"/>
                <w:kern w:val="1"/>
                <w:szCs w:val="26"/>
                <w:lang w:eastAsia="ar-SA"/>
              </w:rPr>
            </w:pPr>
            <w:r w:rsidRPr="0022755B">
              <w:rPr>
                <w:rFonts w:eastAsia="Arial"/>
                <w:kern w:val="1"/>
                <w:szCs w:val="26"/>
                <w:lang w:eastAsia="ar-SA"/>
              </w:rPr>
              <w:t>1.3. Почтовый адрес</w:t>
            </w: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rsidR="00176F6B" w:rsidRPr="0022755B" w:rsidRDefault="00176F6B" w:rsidP="00256520">
            <w:pPr>
              <w:snapToGrid w:val="0"/>
              <w:rPr>
                <w:rFonts w:eastAsia="Arial"/>
                <w:kern w:val="1"/>
                <w:szCs w:val="26"/>
                <w:lang w:eastAsia="ar-SA"/>
              </w:rPr>
            </w:pPr>
          </w:p>
        </w:tc>
      </w:tr>
      <w:tr w:rsidR="00176F6B" w:rsidRPr="0022755B" w:rsidTr="00256520">
        <w:trPr>
          <w:cantSplit/>
          <w:trHeight w:val="240"/>
        </w:trPr>
        <w:tc>
          <w:tcPr>
            <w:tcW w:w="8235" w:type="dxa"/>
            <w:tcBorders>
              <w:top w:val="single" w:sz="4" w:space="0" w:color="000000"/>
              <w:left w:val="single" w:sz="4" w:space="0" w:color="000000"/>
              <w:bottom w:val="single" w:sz="4" w:space="0" w:color="000000"/>
            </w:tcBorders>
            <w:shd w:val="clear" w:color="auto" w:fill="auto"/>
          </w:tcPr>
          <w:p w:rsidR="00176F6B" w:rsidRPr="0022755B" w:rsidRDefault="00176F6B" w:rsidP="00256520">
            <w:pPr>
              <w:snapToGrid w:val="0"/>
              <w:rPr>
                <w:rFonts w:eastAsia="Arial"/>
                <w:kern w:val="1"/>
                <w:szCs w:val="26"/>
                <w:lang w:eastAsia="ar-SA"/>
              </w:rPr>
            </w:pPr>
            <w:r w:rsidRPr="0022755B">
              <w:rPr>
                <w:rFonts w:eastAsia="Arial"/>
                <w:kern w:val="1"/>
                <w:szCs w:val="26"/>
                <w:lang w:eastAsia="ar-SA"/>
              </w:rPr>
              <w:t xml:space="preserve">1.4. Место нахождения </w:t>
            </w: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rsidR="00176F6B" w:rsidRPr="0022755B" w:rsidRDefault="00176F6B" w:rsidP="00256520">
            <w:pPr>
              <w:snapToGrid w:val="0"/>
              <w:rPr>
                <w:rFonts w:eastAsia="Arial"/>
                <w:kern w:val="1"/>
                <w:szCs w:val="26"/>
                <w:lang w:eastAsia="ar-SA"/>
              </w:rPr>
            </w:pPr>
          </w:p>
        </w:tc>
      </w:tr>
      <w:tr w:rsidR="00176F6B" w:rsidRPr="0022755B" w:rsidTr="00256520">
        <w:trPr>
          <w:cantSplit/>
          <w:trHeight w:val="240"/>
        </w:trPr>
        <w:tc>
          <w:tcPr>
            <w:tcW w:w="8235" w:type="dxa"/>
            <w:tcBorders>
              <w:top w:val="single" w:sz="4" w:space="0" w:color="000000"/>
              <w:left w:val="single" w:sz="4" w:space="0" w:color="000000"/>
              <w:bottom w:val="single" w:sz="4" w:space="0" w:color="000000"/>
            </w:tcBorders>
            <w:shd w:val="clear" w:color="auto" w:fill="auto"/>
          </w:tcPr>
          <w:p w:rsidR="00176F6B" w:rsidRPr="0022755B" w:rsidRDefault="00176F6B" w:rsidP="00256520">
            <w:pPr>
              <w:snapToGrid w:val="0"/>
              <w:rPr>
                <w:rFonts w:eastAsia="Arial"/>
                <w:kern w:val="1"/>
                <w:szCs w:val="26"/>
                <w:lang w:eastAsia="ar-SA"/>
              </w:rPr>
            </w:pPr>
            <w:r w:rsidRPr="0022755B">
              <w:rPr>
                <w:rFonts w:eastAsia="Arial"/>
                <w:kern w:val="1"/>
                <w:szCs w:val="26"/>
                <w:lang w:eastAsia="ar-SA"/>
              </w:rPr>
              <w:t>1.5. Номер контактного телефона</w:t>
            </w: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rsidR="00176F6B" w:rsidRPr="0022755B" w:rsidRDefault="00176F6B" w:rsidP="00256520">
            <w:pPr>
              <w:snapToGrid w:val="0"/>
              <w:rPr>
                <w:rFonts w:eastAsia="Arial"/>
                <w:kern w:val="1"/>
                <w:szCs w:val="26"/>
                <w:lang w:eastAsia="ar-SA"/>
              </w:rPr>
            </w:pPr>
          </w:p>
        </w:tc>
      </w:tr>
      <w:tr w:rsidR="00176F6B" w:rsidRPr="0022755B" w:rsidTr="00256520">
        <w:trPr>
          <w:cantSplit/>
          <w:trHeight w:val="240"/>
        </w:trPr>
        <w:tc>
          <w:tcPr>
            <w:tcW w:w="8235" w:type="dxa"/>
            <w:tcBorders>
              <w:top w:val="single" w:sz="4" w:space="0" w:color="000000"/>
              <w:left w:val="single" w:sz="4" w:space="0" w:color="000000"/>
              <w:bottom w:val="single" w:sz="4" w:space="0" w:color="000000"/>
            </w:tcBorders>
            <w:shd w:val="clear" w:color="auto" w:fill="auto"/>
          </w:tcPr>
          <w:p w:rsidR="00176F6B" w:rsidRPr="0022755B" w:rsidRDefault="00176F6B" w:rsidP="00256520">
            <w:pPr>
              <w:snapToGrid w:val="0"/>
              <w:rPr>
                <w:rFonts w:eastAsia="Arial"/>
                <w:kern w:val="1"/>
                <w:szCs w:val="26"/>
                <w:lang w:eastAsia="ar-SA"/>
              </w:rPr>
            </w:pPr>
            <w:r w:rsidRPr="0022755B">
              <w:rPr>
                <w:rFonts w:eastAsia="Arial"/>
                <w:kern w:val="1"/>
                <w:szCs w:val="26"/>
                <w:lang w:eastAsia="ar-SA"/>
              </w:rPr>
              <w:t>1.6.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w:t>
            </w: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rsidR="00176F6B" w:rsidRPr="0022755B" w:rsidRDefault="00176F6B" w:rsidP="00256520">
            <w:pPr>
              <w:snapToGrid w:val="0"/>
              <w:rPr>
                <w:rFonts w:eastAsia="Arial"/>
                <w:kern w:val="1"/>
                <w:szCs w:val="26"/>
                <w:lang w:eastAsia="ar-SA"/>
              </w:rPr>
            </w:pPr>
          </w:p>
        </w:tc>
      </w:tr>
      <w:tr w:rsidR="00176F6B" w:rsidRPr="0022755B" w:rsidTr="00256520">
        <w:trPr>
          <w:cantSplit/>
          <w:trHeight w:val="240"/>
        </w:trPr>
        <w:tc>
          <w:tcPr>
            <w:tcW w:w="8235" w:type="dxa"/>
            <w:tcBorders>
              <w:top w:val="single" w:sz="4" w:space="0" w:color="000000"/>
              <w:left w:val="single" w:sz="4" w:space="0" w:color="000000"/>
              <w:bottom w:val="single" w:sz="4" w:space="0" w:color="000000"/>
            </w:tcBorders>
            <w:shd w:val="clear" w:color="auto" w:fill="auto"/>
          </w:tcPr>
          <w:p w:rsidR="00176F6B" w:rsidRPr="0022755B" w:rsidRDefault="00176F6B" w:rsidP="00256520">
            <w:pPr>
              <w:snapToGrid w:val="0"/>
              <w:rPr>
                <w:rFonts w:eastAsia="Arial"/>
                <w:kern w:val="1"/>
                <w:szCs w:val="26"/>
                <w:lang w:eastAsia="ar-SA"/>
              </w:rPr>
            </w:pPr>
            <w:r w:rsidRPr="0022755B">
              <w:rPr>
                <w:rFonts w:eastAsia="Arial"/>
                <w:kern w:val="1"/>
                <w:szCs w:val="26"/>
                <w:lang w:eastAsia="ar-SA"/>
              </w:rPr>
              <w:t>1.7.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rsidR="00176F6B" w:rsidRPr="0022755B" w:rsidRDefault="00176F6B" w:rsidP="00256520">
            <w:pPr>
              <w:snapToGrid w:val="0"/>
              <w:rPr>
                <w:rFonts w:eastAsia="Arial"/>
                <w:kern w:val="1"/>
                <w:szCs w:val="26"/>
                <w:lang w:eastAsia="ar-SA"/>
              </w:rPr>
            </w:pPr>
          </w:p>
        </w:tc>
      </w:tr>
    </w:tbl>
    <w:p w:rsidR="00176F6B" w:rsidRPr="0022755B" w:rsidRDefault="00176F6B" w:rsidP="00176F6B">
      <w:pPr>
        <w:ind w:firstLine="540"/>
        <w:jc w:val="both"/>
        <w:rPr>
          <w:rFonts w:eastAsia="SimSun"/>
          <w:kern w:val="1"/>
          <w:szCs w:val="26"/>
          <w:lang w:eastAsia="hi-IN" w:bidi="hi-IN"/>
        </w:rPr>
      </w:pPr>
    </w:p>
    <w:p w:rsidR="00176F6B" w:rsidRPr="0022755B" w:rsidRDefault="00176F6B" w:rsidP="003C717F">
      <w:pPr>
        <w:ind w:firstLine="709"/>
        <w:jc w:val="both"/>
        <w:rPr>
          <w:rFonts w:eastAsia="SimSun"/>
          <w:kern w:val="1"/>
          <w:szCs w:val="26"/>
          <w:lang w:eastAsia="hi-IN" w:bidi="hi-IN"/>
        </w:rPr>
      </w:pPr>
      <w:r w:rsidRPr="0022755B">
        <w:rPr>
          <w:rFonts w:eastAsia="SimSun"/>
          <w:kern w:val="1"/>
          <w:szCs w:val="26"/>
          <w:lang w:eastAsia="hi-IN" w:bidi="hi-IN"/>
        </w:rPr>
        <w:t>1. Участник (для физического лица):</w:t>
      </w:r>
    </w:p>
    <w:p w:rsidR="00176F6B" w:rsidRPr="0022755B" w:rsidRDefault="00176F6B" w:rsidP="00176F6B">
      <w:pPr>
        <w:ind w:firstLine="540"/>
        <w:jc w:val="both"/>
        <w:rPr>
          <w:rFonts w:eastAsia="SimSun"/>
          <w:kern w:val="1"/>
          <w:szCs w:val="26"/>
          <w:lang w:eastAsia="hi-IN" w:bidi="hi-IN"/>
        </w:rPr>
      </w:pPr>
    </w:p>
    <w:tbl>
      <w:tblPr>
        <w:tblW w:w="9498" w:type="dxa"/>
        <w:tblInd w:w="70" w:type="dxa"/>
        <w:tblLayout w:type="fixed"/>
        <w:tblCellMar>
          <w:left w:w="70" w:type="dxa"/>
          <w:right w:w="70" w:type="dxa"/>
        </w:tblCellMar>
        <w:tblLook w:val="0000" w:firstRow="0" w:lastRow="0" w:firstColumn="0" w:lastColumn="0" w:noHBand="0" w:noVBand="0"/>
      </w:tblPr>
      <w:tblGrid>
        <w:gridCol w:w="8370"/>
        <w:gridCol w:w="1128"/>
      </w:tblGrid>
      <w:tr w:rsidR="00176F6B" w:rsidRPr="0022755B" w:rsidTr="00256520">
        <w:trPr>
          <w:cantSplit/>
          <w:trHeight w:val="240"/>
        </w:trPr>
        <w:tc>
          <w:tcPr>
            <w:tcW w:w="8370" w:type="dxa"/>
            <w:tcBorders>
              <w:top w:val="single" w:sz="4" w:space="0" w:color="000000"/>
              <w:left w:val="single" w:sz="4" w:space="0" w:color="000000"/>
              <w:bottom w:val="single" w:sz="4" w:space="0" w:color="000000"/>
            </w:tcBorders>
            <w:shd w:val="clear" w:color="auto" w:fill="auto"/>
          </w:tcPr>
          <w:p w:rsidR="00176F6B" w:rsidRPr="0022755B" w:rsidRDefault="00176F6B" w:rsidP="00256520">
            <w:pPr>
              <w:snapToGrid w:val="0"/>
              <w:rPr>
                <w:rFonts w:eastAsia="Arial"/>
                <w:kern w:val="1"/>
                <w:szCs w:val="26"/>
                <w:lang w:eastAsia="ar-SA"/>
              </w:rPr>
            </w:pPr>
            <w:r w:rsidRPr="0022755B">
              <w:rPr>
                <w:rFonts w:eastAsia="Arial"/>
                <w:kern w:val="1"/>
                <w:szCs w:val="26"/>
                <w:lang w:eastAsia="ar-SA"/>
              </w:rPr>
              <w:t xml:space="preserve">1.1. Фамилия, имя, отчество (при наличии)                                  </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176F6B" w:rsidRPr="0022755B" w:rsidRDefault="00176F6B" w:rsidP="00256520">
            <w:pPr>
              <w:snapToGrid w:val="0"/>
              <w:rPr>
                <w:rFonts w:eastAsia="Arial"/>
                <w:kern w:val="1"/>
                <w:szCs w:val="26"/>
                <w:lang w:eastAsia="ar-SA"/>
              </w:rPr>
            </w:pPr>
          </w:p>
        </w:tc>
      </w:tr>
      <w:tr w:rsidR="00176F6B" w:rsidRPr="0022755B" w:rsidTr="00256520">
        <w:trPr>
          <w:cantSplit/>
          <w:trHeight w:val="240"/>
        </w:trPr>
        <w:tc>
          <w:tcPr>
            <w:tcW w:w="8370" w:type="dxa"/>
            <w:tcBorders>
              <w:top w:val="single" w:sz="4" w:space="0" w:color="000000"/>
              <w:left w:val="single" w:sz="4" w:space="0" w:color="000000"/>
              <w:bottom w:val="single" w:sz="4" w:space="0" w:color="000000"/>
            </w:tcBorders>
            <w:shd w:val="clear" w:color="auto" w:fill="auto"/>
          </w:tcPr>
          <w:p w:rsidR="00176F6B" w:rsidRPr="0022755B" w:rsidRDefault="00176F6B" w:rsidP="00256520">
            <w:pPr>
              <w:snapToGrid w:val="0"/>
              <w:rPr>
                <w:rFonts w:eastAsia="Arial"/>
                <w:kern w:val="1"/>
                <w:szCs w:val="26"/>
                <w:lang w:eastAsia="ar-SA"/>
              </w:rPr>
            </w:pPr>
            <w:r w:rsidRPr="0022755B">
              <w:rPr>
                <w:rFonts w:eastAsia="Arial"/>
                <w:kern w:val="1"/>
                <w:szCs w:val="26"/>
                <w:lang w:eastAsia="ar-SA"/>
              </w:rPr>
              <w:t xml:space="preserve">1.2. Паспортные данные                                       </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176F6B" w:rsidRPr="0022755B" w:rsidRDefault="00176F6B" w:rsidP="00256520">
            <w:pPr>
              <w:snapToGrid w:val="0"/>
              <w:rPr>
                <w:rFonts w:eastAsia="Arial"/>
                <w:kern w:val="1"/>
                <w:szCs w:val="26"/>
                <w:lang w:eastAsia="ar-SA"/>
              </w:rPr>
            </w:pPr>
          </w:p>
        </w:tc>
      </w:tr>
      <w:tr w:rsidR="00176F6B" w:rsidRPr="0022755B" w:rsidTr="00256520">
        <w:trPr>
          <w:cantSplit/>
          <w:trHeight w:val="240"/>
        </w:trPr>
        <w:tc>
          <w:tcPr>
            <w:tcW w:w="8370" w:type="dxa"/>
            <w:tcBorders>
              <w:top w:val="single" w:sz="4" w:space="0" w:color="000000"/>
              <w:left w:val="single" w:sz="4" w:space="0" w:color="000000"/>
              <w:bottom w:val="single" w:sz="4" w:space="0" w:color="000000"/>
            </w:tcBorders>
            <w:shd w:val="clear" w:color="auto" w:fill="auto"/>
          </w:tcPr>
          <w:p w:rsidR="00176F6B" w:rsidRPr="0022755B" w:rsidRDefault="00176F6B" w:rsidP="00256520">
            <w:pPr>
              <w:snapToGrid w:val="0"/>
              <w:rPr>
                <w:rFonts w:eastAsia="Arial"/>
                <w:kern w:val="1"/>
                <w:szCs w:val="26"/>
                <w:lang w:eastAsia="ar-SA"/>
              </w:rPr>
            </w:pPr>
            <w:r w:rsidRPr="0022755B">
              <w:rPr>
                <w:rFonts w:eastAsia="Arial"/>
                <w:kern w:val="1"/>
                <w:szCs w:val="26"/>
                <w:lang w:eastAsia="ar-SA"/>
              </w:rPr>
              <w:t>1.3. Место жительства</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176F6B" w:rsidRPr="0022755B" w:rsidRDefault="00176F6B" w:rsidP="00256520">
            <w:pPr>
              <w:snapToGrid w:val="0"/>
              <w:rPr>
                <w:rFonts w:eastAsia="Arial"/>
                <w:kern w:val="1"/>
                <w:szCs w:val="26"/>
                <w:lang w:eastAsia="ar-SA"/>
              </w:rPr>
            </w:pPr>
          </w:p>
        </w:tc>
      </w:tr>
      <w:tr w:rsidR="00176F6B" w:rsidRPr="0022755B" w:rsidTr="00256520">
        <w:trPr>
          <w:cantSplit/>
          <w:trHeight w:val="240"/>
        </w:trPr>
        <w:tc>
          <w:tcPr>
            <w:tcW w:w="8370" w:type="dxa"/>
            <w:tcBorders>
              <w:top w:val="single" w:sz="4" w:space="0" w:color="000000"/>
              <w:left w:val="single" w:sz="4" w:space="0" w:color="000000"/>
              <w:bottom w:val="single" w:sz="4" w:space="0" w:color="000000"/>
            </w:tcBorders>
            <w:shd w:val="clear" w:color="auto" w:fill="auto"/>
          </w:tcPr>
          <w:p w:rsidR="00176F6B" w:rsidRPr="0022755B" w:rsidRDefault="00176F6B" w:rsidP="00256520">
            <w:pPr>
              <w:snapToGrid w:val="0"/>
              <w:rPr>
                <w:rFonts w:eastAsia="Arial"/>
                <w:kern w:val="1"/>
                <w:szCs w:val="26"/>
                <w:lang w:eastAsia="ar-SA"/>
              </w:rPr>
            </w:pPr>
            <w:r w:rsidRPr="0022755B">
              <w:rPr>
                <w:rFonts w:eastAsia="Arial"/>
                <w:kern w:val="1"/>
                <w:szCs w:val="26"/>
                <w:lang w:eastAsia="ar-SA"/>
              </w:rPr>
              <w:t>1.4. Контактный телефон</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176F6B" w:rsidRPr="0022755B" w:rsidRDefault="00176F6B" w:rsidP="00256520">
            <w:pPr>
              <w:snapToGrid w:val="0"/>
              <w:rPr>
                <w:rFonts w:eastAsia="Arial"/>
                <w:kern w:val="1"/>
                <w:szCs w:val="26"/>
                <w:lang w:eastAsia="ar-SA"/>
              </w:rPr>
            </w:pPr>
          </w:p>
        </w:tc>
      </w:tr>
      <w:tr w:rsidR="00176F6B" w:rsidRPr="0022755B" w:rsidTr="00256520">
        <w:trPr>
          <w:cantSplit/>
          <w:trHeight w:val="240"/>
        </w:trPr>
        <w:tc>
          <w:tcPr>
            <w:tcW w:w="8370" w:type="dxa"/>
            <w:tcBorders>
              <w:top w:val="single" w:sz="4" w:space="0" w:color="000000"/>
              <w:left w:val="single" w:sz="4" w:space="0" w:color="000000"/>
              <w:bottom w:val="single" w:sz="4" w:space="0" w:color="000000"/>
            </w:tcBorders>
            <w:shd w:val="clear" w:color="auto" w:fill="auto"/>
          </w:tcPr>
          <w:p w:rsidR="00176F6B" w:rsidRPr="0022755B" w:rsidRDefault="00176F6B" w:rsidP="00256520">
            <w:pPr>
              <w:snapToGrid w:val="0"/>
              <w:rPr>
                <w:rFonts w:eastAsia="Arial"/>
                <w:kern w:val="1"/>
                <w:szCs w:val="26"/>
                <w:lang w:eastAsia="ar-SA"/>
              </w:rPr>
            </w:pPr>
            <w:r w:rsidRPr="0022755B">
              <w:rPr>
                <w:rFonts w:eastAsia="Arial"/>
                <w:kern w:val="1"/>
                <w:szCs w:val="26"/>
                <w:lang w:eastAsia="ar-SA"/>
              </w:rPr>
              <w:t>1.5.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176F6B" w:rsidRPr="0022755B" w:rsidRDefault="00176F6B" w:rsidP="00256520">
            <w:pPr>
              <w:snapToGrid w:val="0"/>
              <w:rPr>
                <w:rFonts w:eastAsia="Arial"/>
                <w:kern w:val="1"/>
                <w:szCs w:val="26"/>
                <w:lang w:eastAsia="ar-SA"/>
              </w:rPr>
            </w:pPr>
          </w:p>
        </w:tc>
      </w:tr>
    </w:tbl>
    <w:p w:rsidR="00176F6B" w:rsidRPr="00D02765" w:rsidRDefault="00176F6B" w:rsidP="00176F6B">
      <w:pPr>
        <w:ind w:firstLine="540"/>
        <w:jc w:val="both"/>
        <w:rPr>
          <w:rFonts w:eastAsia="SimSun"/>
          <w:kern w:val="1"/>
          <w:sz w:val="26"/>
          <w:szCs w:val="26"/>
          <w:highlight w:val="yellow"/>
          <w:lang w:eastAsia="hi-IN" w:bidi="hi-IN"/>
        </w:rPr>
      </w:pPr>
    </w:p>
    <w:p w:rsidR="00176F6B" w:rsidRPr="00D02765" w:rsidRDefault="00176F6B" w:rsidP="00176F6B">
      <w:pPr>
        <w:jc w:val="right"/>
        <w:rPr>
          <w:rFonts w:eastAsia="SimSun"/>
          <w:bCs/>
          <w:kern w:val="1"/>
          <w:sz w:val="26"/>
          <w:szCs w:val="26"/>
          <w:lang w:eastAsia="hi-IN" w:bidi="hi-IN"/>
        </w:rPr>
      </w:pPr>
    </w:p>
    <w:p w:rsidR="00176F6B" w:rsidRPr="00D02765" w:rsidRDefault="00176F6B" w:rsidP="00176F6B">
      <w:pPr>
        <w:jc w:val="right"/>
        <w:rPr>
          <w:rFonts w:eastAsia="SimSun"/>
          <w:bCs/>
          <w:kern w:val="1"/>
          <w:sz w:val="26"/>
          <w:szCs w:val="26"/>
          <w:lang w:eastAsia="hi-IN" w:bidi="hi-IN"/>
        </w:rPr>
      </w:pPr>
    </w:p>
    <w:p w:rsidR="00176F6B" w:rsidRPr="00D02765" w:rsidRDefault="00176F6B" w:rsidP="00176F6B">
      <w:pPr>
        <w:jc w:val="right"/>
        <w:rPr>
          <w:rFonts w:eastAsia="SimSun"/>
          <w:bCs/>
          <w:kern w:val="1"/>
          <w:sz w:val="26"/>
          <w:szCs w:val="26"/>
          <w:lang w:eastAsia="hi-IN" w:bidi="hi-IN"/>
        </w:rPr>
      </w:pPr>
    </w:p>
    <w:p w:rsidR="00176F6B" w:rsidRPr="00D02765" w:rsidRDefault="00176F6B" w:rsidP="00176F6B">
      <w:pPr>
        <w:jc w:val="right"/>
        <w:rPr>
          <w:rFonts w:eastAsia="SimSun"/>
          <w:bCs/>
          <w:kern w:val="1"/>
          <w:sz w:val="26"/>
          <w:szCs w:val="26"/>
          <w:lang w:eastAsia="hi-IN" w:bidi="hi-IN"/>
        </w:rPr>
      </w:pPr>
    </w:p>
    <w:p w:rsidR="00176F6B" w:rsidRPr="00D02765" w:rsidRDefault="00176F6B" w:rsidP="00176F6B">
      <w:pPr>
        <w:jc w:val="right"/>
        <w:rPr>
          <w:rFonts w:eastAsia="SimSun"/>
          <w:bCs/>
          <w:kern w:val="1"/>
          <w:sz w:val="26"/>
          <w:szCs w:val="26"/>
          <w:lang w:eastAsia="hi-IN" w:bidi="hi-IN"/>
        </w:rPr>
      </w:pPr>
    </w:p>
    <w:p w:rsidR="00A6686F" w:rsidRPr="00D02765" w:rsidRDefault="00A6686F" w:rsidP="00176F6B">
      <w:pPr>
        <w:jc w:val="right"/>
        <w:rPr>
          <w:rFonts w:eastAsia="SimSun"/>
          <w:bCs/>
          <w:kern w:val="1"/>
          <w:sz w:val="26"/>
          <w:szCs w:val="26"/>
          <w:lang w:eastAsia="hi-IN" w:bidi="hi-IN"/>
        </w:rPr>
      </w:pPr>
    </w:p>
    <w:p w:rsidR="00D02765" w:rsidRDefault="00D02765" w:rsidP="00D02765">
      <w:pPr>
        <w:autoSpaceDN w:val="0"/>
        <w:jc w:val="right"/>
        <w:textAlignment w:val="baseline"/>
        <w:rPr>
          <w:rFonts w:eastAsia="SimSun, 宋体"/>
          <w:bCs/>
          <w:kern w:val="3"/>
          <w:sz w:val="26"/>
          <w:szCs w:val="26"/>
          <w:lang w:eastAsia="hi-IN" w:bidi="hi-IN"/>
        </w:rPr>
      </w:pPr>
    </w:p>
    <w:p w:rsidR="00D02765" w:rsidRDefault="00D02765" w:rsidP="00D02765">
      <w:pPr>
        <w:autoSpaceDN w:val="0"/>
        <w:jc w:val="right"/>
        <w:textAlignment w:val="baseline"/>
        <w:rPr>
          <w:rFonts w:eastAsia="SimSun, 宋体"/>
          <w:bCs/>
          <w:kern w:val="3"/>
          <w:sz w:val="26"/>
          <w:szCs w:val="26"/>
          <w:lang w:eastAsia="hi-IN" w:bidi="hi-IN"/>
        </w:rPr>
      </w:pPr>
    </w:p>
    <w:p w:rsidR="00D02765" w:rsidRDefault="00D02765" w:rsidP="00D02765">
      <w:pPr>
        <w:autoSpaceDN w:val="0"/>
        <w:jc w:val="right"/>
        <w:textAlignment w:val="baseline"/>
        <w:rPr>
          <w:rFonts w:eastAsia="SimSun, 宋体"/>
          <w:bCs/>
          <w:kern w:val="3"/>
          <w:sz w:val="26"/>
          <w:szCs w:val="26"/>
          <w:lang w:eastAsia="hi-IN" w:bidi="hi-IN"/>
        </w:rPr>
      </w:pPr>
    </w:p>
    <w:p w:rsidR="000149A6" w:rsidRDefault="000149A6" w:rsidP="00D02765">
      <w:pPr>
        <w:autoSpaceDN w:val="0"/>
        <w:jc w:val="right"/>
        <w:textAlignment w:val="baseline"/>
        <w:rPr>
          <w:rFonts w:eastAsia="SimSun, 宋体"/>
          <w:bCs/>
          <w:kern w:val="3"/>
          <w:sz w:val="26"/>
          <w:szCs w:val="26"/>
          <w:lang w:eastAsia="hi-IN" w:bidi="hi-IN"/>
        </w:rPr>
      </w:pPr>
    </w:p>
    <w:p w:rsidR="0022755B" w:rsidRDefault="0022755B" w:rsidP="00D02765">
      <w:pPr>
        <w:autoSpaceDN w:val="0"/>
        <w:jc w:val="right"/>
        <w:textAlignment w:val="baseline"/>
        <w:rPr>
          <w:rFonts w:eastAsia="SimSun, 宋体"/>
          <w:bCs/>
          <w:kern w:val="3"/>
          <w:sz w:val="26"/>
          <w:szCs w:val="26"/>
          <w:lang w:eastAsia="hi-IN" w:bidi="hi-IN"/>
        </w:rPr>
      </w:pPr>
    </w:p>
    <w:p w:rsidR="0022755B" w:rsidRDefault="0022755B" w:rsidP="00D02765">
      <w:pPr>
        <w:autoSpaceDN w:val="0"/>
        <w:jc w:val="right"/>
        <w:textAlignment w:val="baseline"/>
        <w:rPr>
          <w:rFonts w:eastAsia="SimSun, 宋体"/>
          <w:bCs/>
          <w:kern w:val="3"/>
          <w:sz w:val="26"/>
          <w:szCs w:val="26"/>
          <w:lang w:eastAsia="hi-IN" w:bidi="hi-IN"/>
        </w:rPr>
      </w:pPr>
    </w:p>
    <w:p w:rsidR="0022755B" w:rsidRDefault="0022755B" w:rsidP="00D02765">
      <w:pPr>
        <w:autoSpaceDN w:val="0"/>
        <w:jc w:val="right"/>
        <w:textAlignment w:val="baseline"/>
        <w:rPr>
          <w:rFonts w:eastAsia="SimSun, 宋体"/>
          <w:bCs/>
          <w:kern w:val="3"/>
          <w:sz w:val="26"/>
          <w:szCs w:val="26"/>
          <w:lang w:eastAsia="hi-IN" w:bidi="hi-IN"/>
        </w:rPr>
      </w:pPr>
    </w:p>
    <w:p w:rsidR="0092145F" w:rsidRPr="0022755B" w:rsidRDefault="0092145F" w:rsidP="00D02765">
      <w:pPr>
        <w:autoSpaceDN w:val="0"/>
        <w:jc w:val="right"/>
        <w:textAlignment w:val="baseline"/>
        <w:rPr>
          <w:rFonts w:eastAsia="SimSun, 宋体"/>
          <w:bCs/>
          <w:kern w:val="3"/>
          <w:sz w:val="28"/>
          <w:szCs w:val="26"/>
          <w:lang w:eastAsia="hi-IN" w:bidi="hi-IN"/>
        </w:rPr>
      </w:pPr>
      <w:r w:rsidRPr="0022755B">
        <w:rPr>
          <w:rFonts w:eastAsia="SimSun, 宋体"/>
          <w:bCs/>
          <w:kern w:val="3"/>
          <w:sz w:val="28"/>
          <w:szCs w:val="26"/>
          <w:lang w:eastAsia="hi-IN" w:bidi="hi-IN"/>
        </w:rPr>
        <w:lastRenderedPageBreak/>
        <w:t>Приложение № 3</w:t>
      </w:r>
    </w:p>
    <w:p w:rsidR="0092145F" w:rsidRPr="0022755B" w:rsidRDefault="0092145F" w:rsidP="0092145F">
      <w:pPr>
        <w:autoSpaceDN w:val="0"/>
        <w:jc w:val="right"/>
        <w:textAlignment w:val="baseline"/>
        <w:rPr>
          <w:kern w:val="3"/>
          <w:sz w:val="28"/>
          <w:szCs w:val="26"/>
          <w:lang w:eastAsia="zh-CN"/>
        </w:rPr>
      </w:pPr>
      <w:r w:rsidRPr="0022755B">
        <w:rPr>
          <w:rFonts w:eastAsia="SimSun, 宋体"/>
          <w:bCs/>
          <w:kern w:val="3"/>
          <w:sz w:val="28"/>
          <w:szCs w:val="26"/>
          <w:lang w:eastAsia="hi-IN" w:bidi="hi-IN"/>
        </w:rPr>
        <w:t>к Тому 2 документации</w:t>
      </w:r>
    </w:p>
    <w:p w:rsidR="0092145F" w:rsidRPr="0022755B" w:rsidRDefault="0092145F" w:rsidP="0092145F">
      <w:pPr>
        <w:tabs>
          <w:tab w:val="left" w:pos="993"/>
        </w:tabs>
        <w:autoSpaceDN w:val="0"/>
        <w:ind w:firstLine="540"/>
        <w:jc w:val="right"/>
        <w:textAlignment w:val="baseline"/>
        <w:rPr>
          <w:rFonts w:eastAsia="SimSun, 宋体"/>
          <w:bCs/>
          <w:kern w:val="3"/>
          <w:szCs w:val="26"/>
          <w:lang w:eastAsia="hi-IN" w:bidi="hi-IN"/>
        </w:rPr>
      </w:pPr>
    </w:p>
    <w:p w:rsidR="0092145F" w:rsidRPr="0022755B" w:rsidRDefault="0092145F" w:rsidP="0092145F">
      <w:pPr>
        <w:tabs>
          <w:tab w:val="left" w:pos="993"/>
        </w:tabs>
        <w:autoSpaceDN w:val="0"/>
        <w:ind w:firstLine="540"/>
        <w:jc w:val="right"/>
        <w:textAlignment w:val="baseline"/>
        <w:rPr>
          <w:rFonts w:eastAsia="SimSun, 宋体"/>
          <w:kern w:val="3"/>
          <w:szCs w:val="26"/>
          <w:lang w:eastAsia="hi-IN" w:bidi="hi-IN"/>
        </w:rPr>
      </w:pPr>
    </w:p>
    <w:p w:rsidR="0092145F" w:rsidRPr="0022755B" w:rsidRDefault="0092145F" w:rsidP="0092145F">
      <w:pPr>
        <w:tabs>
          <w:tab w:val="left" w:pos="993"/>
        </w:tabs>
        <w:autoSpaceDN w:val="0"/>
        <w:ind w:firstLine="540"/>
        <w:jc w:val="center"/>
        <w:textAlignment w:val="baseline"/>
        <w:rPr>
          <w:kern w:val="3"/>
          <w:szCs w:val="26"/>
          <w:lang w:eastAsia="zh-CN"/>
        </w:rPr>
      </w:pPr>
      <w:r w:rsidRPr="0022755B">
        <w:rPr>
          <w:rFonts w:eastAsia="SimSun, 宋体"/>
          <w:kern w:val="3"/>
          <w:szCs w:val="26"/>
          <w:lang w:eastAsia="hi-IN" w:bidi="hi-IN"/>
        </w:rPr>
        <w:t>РЕКОМЕНДУЕМАЯ ФОРМА</w:t>
      </w:r>
      <w:r w:rsidRPr="0022755B">
        <w:rPr>
          <w:rFonts w:eastAsia="SimSun, 宋体"/>
          <w:bCs/>
          <w:kern w:val="3"/>
          <w:szCs w:val="26"/>
          <w:lang w:eastAsia="hi-IN" w:bidi="hi-IN"/>
        </w:rPr>
        <w:t xml:space="preserve"> «ДЕКЛАРАЦИЯ О СООТВЕТСТВИИ УЧАСТНИКА АУКЦИОНА ТРЕБОВАНИЯМ, УСТАНОВЛЕННЫМ ПУНКТАМИ</w:t>
      </w:r>
    </w:p>
    <w:p w:rsidR="0092145F" w:rsidRPr="0022755B" w:rsidRDefault="0022755B" w:rsidP="0092145F">
      <w:pPr>
        <w:tabs>
          <w:tab w:val="left" w:pos="993"/>
        </w:tabs>
        <w:autoSpaceDN w:val="0"/>
        <w:ind w:firstLine="540"/>
        <w:jc w:val="center"/>
        <w:textAlignment w:val="baseline"/>
        <w:rPr>
          <w:rFonts w:eastAsia="SimSun, 宋体"/>
          <w:bCs/>
          <w:kern w:val="3"/>
          <w:szCs w:val="26"/>
          <w:lang w:eastAsia="hi-IN" w:bidi="hi-IN"/>
        </w:rPr>
      </w:pPr>
      <w:r>
        <w:rPr>
          <w:rFonts w:eastAsia="SimSun, 宋体"/>
          <w:bCs/>
          <w:kern w:val="3"/>
          <w:szCs w:val="26"/>
          <w:lang w:eastAsia="hi-IN" w:bidi="hi-IN"/>
        </w:rPr>
        <w:t>3 -</w:t>
      </w:r>
      <w:r w:rsidR="0092145F" w:rsidRPr="0022755B">
        <w:rPr>
          <w:rFonts w:eastAsia="SimSun, 宋体"/>
          <w:bCs/>
          <w:kern w:val="3"/>
          <w:szCs w:val="26"/>
          <w:lang w:eastAsia="hi-IN" w:bidi="hi-IN"/>
        </w:rPr>
        <w:t xml:space="preserve"> 9  ЧАСТИ 1 СТАТЬИ 31 ЗАКОНА»</w:t>
      </w:r>
    </w:p>
    <w:p w:rsidR="0092145F" w:rsidRPr="0022755B" w:rsidRDefault="0092145F" w:rsidP="0092145F">
      <w:pPr>
        <w:tabs>
          <w:tab w:val="left" w:pos="993"/>
        </w:tabs>
        <w:autoSpaceDN w:val="0"/>
        <w:ind w:firstLine="540"/>
        <w:jc w:val="center"/>
        <w:textAlignment w:val="baseline"/>
        <w:rPr>
          <w:rFonts w:eastAsia="SimSun, 宋体"/>
          <w:kern w:val="3"/>
          <w:szCs w:val="26"/>
          <w:lang w:eastAsia="hi-IN" w:bidi="hi-IN"/>
        </w:rPr>
      </w:pPr>
    </w:p>
    <w:p w:rsidR="0092145F" w:rsidRPr="0022755B" w:rsidRDefault="0092145F" w:rsidP="003C717F">
      <w:pPr>
        <w:tabs>
          <w:tab w:val="left" w:pos="993"/>
        </w:tabs>
        <w:autoSpaceDN w:val="0"/>
        <w:ind w:firstLine="709"/>
        <w:jc w:val="both"/>
        <w:textAlignment w:val="baseline"/>
        <w:rPr>
          <w:kern w:val="3"/>
          <w:szCs w:val="26"/>
          <w:lang w:eastAsia="zh-CN"/>
        </w:rPr>
      </w:pPr>
      <w:r w:rsidRPr="0022755B">
        <w:rPr>
          <w:rFonts w:eastAsia="SimSun, 宋体"/>
          <w:bCs/>
          <w:kern w:val="3"/>
          <w:szCs w:val="26"/>
          <w:lang w:eastAsia="hi-IN" w:bidi="hi-IN"/>
        </w:rPr>
        <w:t xml:space="preserve">Настоящим ________________ </w:t>
      </w:r>
      <w:r w:rsidRPr="0022755B">
        <w:rPr>
          <w:rFonts w:eastAsia="SimSun, 宋体"/>
          <w:kern w:val="3"/>
          <w:szCs w:val="26"/>
          <w:lang w:eastAsia="hi-IN" w:bidi="hi-IN"/>
        </w:rPr>
        <w:t>(указывается наименование, фирменное наименование (при наличии) участника аукциона)</w:t>
      </w:r>
      <w:r w:rsidRPr="0022755B">
        <w:rPr>
          <w:rFonts w:eastAsia="SimSun, 宋体"/>
          <w:bCs/>
          <w:kern w:val="3"/>
          <w:szCs w:val="26"/>
          <w:lang w:eastAsia="hi-IN" w:bidi="hi-IN"/>
        </w:rPr>
        <w:t xml:space="preserve"> подтверждает, что _______________ (необходимо указать «соответствует» или «не соответствует») требованиям, установленным в соответствии с пунктами 3-9 части 1 статьи 31 Федерального закона </w:t>
      </w:r>
      <w:r w:rsidR="0022755B">
        <w:rPr>
          <w:rFonts w:eastAsia="SimSun, 宋体"/>
          <w:bCs/>
          <w:kern w:val="3"/>
          <w:szCs w:val="26"/>
          <w:lang w:eastAsia="hi-IN" w:bidi="hi-IN"/>
        </w:rPr>
        <w:t xml:space="preserve">               </w:t>
      </w:r>
      <w:r w:rsidRPr="0022755B">
        <w:rPr>
          <w:rFonts w:eastAsia="SimSun, 宋体"/>
          <w:bCs/>
          <w:kern w:val="3"/>
          <w:szCs w:val="26"/>
          <w:lang w:eastAsia="hi-IN" w:bidi="hi-IN"/>
        </w:rPr>
        <w:t>от 05.04.2013 № 44-ФЗ «О контрактной системе в сфере закупок товаров, работ, услуг для обеспечения государственных и муниципальных нужд»:</w:t>
      </w:r>
    </w:p>
    <w:p w:rsidR="0092145F" w:rsidRPr="0022755B" w:rsidRDefault="001C7E23" w:rsidP="003C717F">
      <w:pPr>
        <w:tabs>
          <w:tab w:val="left" w:pos="993"/>
        </w:tabs>
        <w:autoSpaceDN w:val="0"/>
        <w:ind w:firstLine="709"/>
        <w:jc w:val="both"/>
        <w:textAlignment w:val="baseline"/>
        <w:rPr>
          <w:kern w:val="3"/>
          <w:szCs w:val="26"/>
          <w:lang w:eastAsia="zh-CN"/>
        </w:rPr>
      </w:pPr>
      <w:r w:rsidRPr="0022755B">
        <w:rPr>
          <w:rFonts w:eastAsia="SimSun, 宋体"/>
          <w:bCs/>
          <w:kern w:val="3"/>
          <w:szCs w:val="26"/>
          <w:lang w:eastAsia="hi-IN" w:bidi="hi-IN"/>
        </w:rPr>
        <w:t>1</w:t>
      </w:r>
      <w:r w:rsidR="0092145F" w:rsidRPr="0022755B">
        <w:rPr>
          <w:rFonts w:eastAsia="SimSun, 宋体"/>
          <w:bCs/>
          <w:kern w:val="3"/>
          <w:szCs w:val="26"/>
          <w:lang w:eastAsia="hi-IN" w:bidi="hi-IN"/>
        </w:rPr>
        <w:t xml:space="preserve">) требованию о </w:t>
      </w:r>
      <w:proofErr w:type="spellStart"/>
      <w:r w:rsidR="0092145F" w:rsidRPr="0022755B">
        <w:rPr>
          <w:rFonts w:eastAsia="SimSun, 宋体"/>
          <w:bCs/>
          <w:kern w:val="3"/>
          <w:szCs w:val="26"/>
          <w:lang w:eastAsia="hi-IN" w:bidi="hi-IN"/>
        </w:rPr>
        <w:t>непроведении</w:t>
      </w:r>
      <w:proofErr w:type="spellEnd"/>
      <w:r w:rsidR="0092145F" w:rsidRPr="0022755B">
        <w:rPr>
          <w:rFonts w:eastAsia="SimSun, 宋体"/>
          <w:bCs/>
          <w:kern w:val="3"/>
          <w:szCs w:val="26"/>
          <w:lang w:eastAsia="hi-IN" w:bidi="hi-I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2145F" w:rsidRPr="0022755B" w:rsidRDefault="001C7E23" w:rsidP="003C717F">
      <w:pPr>
        <w:tabs>
          <w:tab w:val="left" w:pos="993"/>
        </w:tabs>
        <w:autoSpaceDN w:val="0"/>
        <w:ind w:firstLine="709"/>
        <w:jc w:val="both"/>
        <w:textAlignment w:val="baseline"/>
        <w:rPr>
          <w:kern w:val="3"/>
          <w:szCs w:val="26"/>
          <w:lang w:eastAsia="zh-CN"/>
        </w:rPr>
      </w:pPr>
      <w:r w:rsidRPr="0022755B">
        <w:rPr>
          <w:rFonts w:eastAsia="SimSun, 宋体"/>
          <w:bCs/>
          <w:kern w:val="3"/>
          <w:szCs w:val="26"/>
          <w:lang w:eastAsia="hi-IN" w:bidi="hi-IN"/>
        </w:rPr>
        <w:t>2</w:t>
      </w:r>
      <w:r w:rsidR="0092145F" w:rsidRPr="0022755B">
        <w:rPr>
          <w:rFonts w:eastAsia="SimSun, 宋体"/>
          <w:bCs/>
          <w:kern w:val="3"/>
          <w:szCs w:val="26"/>
          <w:lang w:eastAsia="hi-IN" w:bidi="hi-IN"/>
        </w:rPr>
        <w:t xml:space="preserve">) требованию о </w:t>
      </w:r>
      <w:proofErr w:type="spellStart"/>
      <w:r w:rsidR="0092145F" w:rsidRPr="0022755B">
        <w:rPr>
          <w:rFonts w:eastAsia="SimSun, 宋体"/>
          <w:bCs/>
          <w:kern w:val="3"/>
          <w:szCs w:val="26"/>
          <w:lang w:eastAsia="hi-IN" w:bidi="hi-IN"/>
        </w:rPr>
        <w:t>неприостановлении</w:t>
      </w:r>
      <w:proofErr w:type="spellEnd"/>
      <w:r w:rsidR="0092145F" w:rsidRPr="0022755B">
        <w:rPr>
          <w:rFonts w:eastAsia="SimSun, 宋体"/>
          <w:bCs/>
          <w:kern w:val="3"/>
          <w:szCs w:val="26"/>
          <w:lang w:eastAsia="hi-IN" w:bidi="hi-IN"/>
        </w:rPr>
        <w:t xml:space="preserve"> деятельности участника закупки в порядке, установленном </w:t>
      </w:r>
      <w:hyperlink r:id="rId102" w:history="1">
        <w:r w:rsidR="0092145F" w:rsidRPr="0022755B">
          <w:rPr>
            <w:rFonts w:eastAsia="SimSun, 宋体"/>
            <w:kern w:val="3"/>
            <w:szCs w:val="26"/>
            <w:lang w:eastAsia="hi-IN" w:bidi="hi-IN"/>
          </w:rPr>
          <w:t>Кодексом</w:t>
        </w:r>
      </w:hyperlink>
      <w:r w:rsidR="0092145F" w:rsidRPr="0022755B">
        <w:rPr>
          <w:rFonts w:eastAsia="SimSun, 宋体"/>
          <w:bCs/>
          <w:kern w:val="3"/>
          <w:szCs w:val="26"/>
          <w:lang w:eastAsia="hi-IN" w:bidi="hi-IN"/>
        </w:rPr>
        <w:t xml:space="preserve"> Российской Федерации об административных правонарушениях, на дату подачи заявки на участие в закупке;</w:t>
      </w:r>
    </w:p>
    <w:p w:rsidR="0092145F" w:rsidRPr="0022755B" w:rsidRDefault="001C7E23" w:rsidP="003C717F">
      <w:pPr>
        <w:tabs>
          <w:tab w:val="left" w:pos="993"/>
        </w:tabs>
        <w:autoSpaceDN w:val="0"/>
        <w:ind w:firstLine="709"/>
        <w:jc w:val="both"/>
        <w:textAlignment w:val="baseline"/>
        <w:rPr>
          <w:kern w:val="3"/>
          <w:szCs w:val="26"/>
          <w:lang w:eastAsia="zh-CN"/>
        </w:rPr>
      </w:pPr>
      <w:proofErr w:type="gramStart"/>
      <w:r w:rsidRPr="0022755B">
        <w:rPr>
          <w:rFonts w:eastAsia="SimSun, 宋体"/>
          <w:bCs/>
          <w:kern w:val="3"/>
          <w:szCs w:val="26"/>
          <w:lang w:eastAsia="hi-IN" w:bidi="hi-IN"/>
        </w:rPr>
        <w:t>3</w:t>
      </w:r>
      <w:r w:rsidR="0092145F" w:rsidRPr="0022755B">
        <w:rPr>
          <w:rFonts w:eastAsia="SimSun, 宋体"/>
          <w:bCs/>
          <w:kern w:val="3"/>
          <w:szCs w:val="26"/>
          <w:lang w:eastAsia="hi-IN" w:bidi="hi-IN"/>
        </w:rPr>
        <w:t xml:space="preserve">) требованию об отсутствии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3" w:history="1">
        <w:r w:rsidR="0092145F" w:rsidRPr="0022755B">
          <w:rPr>
            <w:rFonts w:eastAsia="SimSun, 宋体"/>
            <w:kern w:val="3"/>
            <w:szCs w:val="26"/>
            <w:lang w:eastAsia="hi-IN" w:bidi="hi-IN"/>
          </w:rPr>
          <w:t>законодательством</w:t>
        </w:r>
      </w:hyperlink>
      <w:r w:rsidR="0092145F" w:rsidRPr="0022755B">
        <w:rPr>
          <w:rFonts w:eastAsia="SimSun, 宋体"/>
          <w:bCs/>
          <w:kern w:val="3"/>
          <w:szCs w:val="26"/>
          <w:lang w:eastAsia="hi-IN" w:bidi="hi-I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w:t>
      </w:r>
      <w:proofErr w:type="gramEnd"/>
      <w:r w:rsidR="0092145F" w:rsidRPr="0022755B">
        <w:rPr>
          <w:rFonts w:eastAsia="SimSun, 宋体"/>
          <w:bCs/>
          <w:kern w:val="3"/>
          <w:szCs w:val="26"/>
          <w:lang w:eastAsia="hi-IN" w:bidi="hi-IN"/>
        </w:rPr>
        <w:t xml:space="preserve"> </w:t>
      </w:r>
      <w:proofErr w:type="gramStart"/>
      <w:r w:rsidR="0092145F" w:rsidRPr="0022755B">
        <w:rPr>
          <w:rFonts w:eastAsia="SimSun, 宋体"/>
          <w:bCs/>
          <w:kern w:val="3"/>
          <w:szCs w:val="26"/>
          <w:lang w:eastAsia="hi-IN" w:bidi="hi-IN"/>
        </w:rPr>
        <w:t xml:space="preserve">о признании обязанности </w:t>
      </w:r>
      <w:r w:rsidR="0022755B" w:rsidRPr="0022755B">
        <w:rPr>
          <w:rFonts w:eastAsia="SimSun, 宋体"/>
          <w:bCs/>
          <w:kern w:val="3"/>
          <w:szCs w:val="26"/>
          <w:lang w:eastAsia="hi-IN" w:bidi="hi-IN"/>
        </w:rPr>
        <w:t>заявителя,</w:t>
      </w:r>
      <w:r w:rsidR="0092145F" w:rsidRPr="0022755B">
        <w:rPr>
          <w:rFonts w:eastAsia="SimSun, 宋体"/>
          <w:bCs/>
          <w:kern w:val="3"/>
          <w:szCs w:val="26"/>
          <w:lang w:eastAsia="hi-IN" w:bidi="hi-IN"/>
        </w:rPr>
        <w:t xml:space="preserve"> по уплате этих сумм исполненной или которые признаны безнадежными к взысканию в соответствии с </w:t>
      </w:r>
      <w:hyperlink r:id="rId104" w:history="1">
        <w:r w:rsidR="0092145F" w:rsidRPr="0022755B">
          <w:rPr>
            <w:rFonts w:eastAsia="SimSun, 宋体"/>
            <w:kern w:val="3"/>
            <w:szCs w:val="26"/>
            <w:lang w:eastAsia="hi-IN" w:bidi="hi-IN"/>
          </w:rPr>
          <w:t>законодательством</w:t>
        </w:r>
      </w:hyperlink>
      <w:r w:rsidR="0092145F" w:rsidRPr="0022755B">
        <w:rPr>
          <w:rFonts w:eastAsia="SimSun, 宋体"/>
          <w:bCs/>
          <w:kern w:val="3"/>
          <w:szCs w:val="26"/>
          <w:lang w:eastAsia="hi-IN" w:bidi="hi-I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0092145F" w:rsidRPr="0022755B">
        <w:rPr>
          <w:rFonts w:eastAsia="SimSun, 宋体"/>
          <w:bCs/>
          <w:kern w:val="3"/>
          <w:szCs w:val="26"/>
          <w:lang w:eastAsia="hi-IN" w:bidi="hi-I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2145F" w:rsidRPr="0022755B">
        <w:rPr>
          <w:rFonts w:eastAsia="SimSun, 宋体"/>
          <w:bCs/>
          <w:kern w:val="3"/>
          <w:szCs w:val="26"/>
          <w:lang w:eastAsia="hi-IN" w:bidi="hi-IN"/>
        </w:rPr>
        <w:t>указанных</w:t>
      </w:r>
      <w:proofErr w:type="gramEnd"/>
      <w:r w:rsidR="0092145F" w:rsidRPr="0022755B">
        <w:rPr>
          <w:rFonts w:eastAsia="SimSun, 宋体"/>
          <w:bCs/>
          <w:kern w:val="3"/>
          <w:szCs w:val="26"/>
          <w:lang w:eastAsia="hi-IN" w:bidi="hi-I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2145F" w:rsidRPr="003C717F" w:rsidRDefault="001C7E23" w:rsidP="003C717F">
      <w:pPr>
        <w:tabs>
          <w:tab w:val="left" w:pos="993"/>
        </w:tabs>
        <w:autoSpaceDN w:val="0"/>
        <w:ind w:firstLine="709"/>
        <w:jc w:val="both"/>
        <w:textAlignment w:val="baseline"/>
        <w:rPr>
          <w:kern w:val="3"/>
          <w:szCs w:val="26"/>
          <w:lang w:eastAsia="zh-CN"/>
        </w:rPr>
      </w:pPr>
      <w:proofErr w:type="gramStart"/>
      <w:r w:rsidRPr="0022755B">
        <w:rPr>
          <w:rFonts w:eastAsia="SimSun, 宋体"/>
          <w:bCs/>
          <w:kern w:val="3"/>
          <w:szCs w:val="26"/>
          <w:lang w:eastAsia="hi-IN" w:bidi="hi-IN"/>
        </w:rPr>
        <w:t>4)</w:t>
      </w:r>
      <w:r w:rsidR="0092145F" w:rsidRPr="0022755B">
        <w:rPr>
          <w:rFonts w:eastAsia="SimSun, 宋体"/>
          <w:bCs/>
          <w:kern w:val="3"/>
          <w:szCs w:val="26"/>
          <w:lang w:eastAsia="hi-IN" w:bidi="hi-IN"/>
        </w:rPr>
        <w:t xml:space="preserve"> </w:t>
      </w:r>
      <w:r w:rsidR="0092145F" w:rsidRPr="0022755B">
        <w:rPr>
          <w:szCs w:val="26"/>
          <w:lang w:eastAsia="en-US"/>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05" w:history="1">
        <w:r w:rsidR="0092145F" w:rsidRPr="0022755B">
          <w:rPr>
            <w:color w:val="000000"/>
            <w:szCs w:val="26"/>
            <w:lang w:eastAsia="en-US"/>
          </w:rPr>
          <w:t>статьями 289</w:t>
        </w:r>
      </w:hyperlink>
      <w:r w:rsidR="0092145F" w:rsidRPr="0022755B">
        <w:rPr>
          <w:color w:val="000000"/>
          <w:szCs w:val="26"/>
          <w:lang w:eastAsia="en-US"/>
        </w:rPr>
        <w:t xml:space="preserve">, </w:t>
      </w:r>
      <w:hyperlink r:id="rId106" w:history="1">
        <w:r w:rsidR="0092145F" w:rsidRPr="0022755B">
          <w:rPr>
            <w:color w:val="000000"/>
            <w:szCs w:val="26"/>
            <w:lang w:eastAsia="en-US"/>
          </w:rPr>
          <w:t>290</w:t>
        </w:r>
      </w:hyperlink>
      <w:r w:rsidR="0092145F" w:rsidRPr="0022755B">
        <w:rPr>
          <w:color w:val="000000"/>
          <w:szCs w:val="26"/>
          <w:lang w:eastAsia="en-US"/>
        </w:rPr>
        <w:t xml:space="preserve">, </w:t>
      </w:r>
      <w:hyperlink r:id="rId107" w:history="1">
        <w:r w:rsidR="0092145F" w:rsidRPr="0022755B">
          <w:rPr>
            <w:color w:val="000000"/>
            <w:szCs w:val="26"/>
            <w:lang w:eastAsia="en-US"/>
          </w:rPr>
          <w:t>291</w:t>
        </w:r>
      </w:hyperlink>
      <w:r w:rsidR="0092145F" w:rsidRPr="0022755B">
        <w:rPr>
          <w:color w:val="000000"/>
          <w:szCs w:val="26"/>
          <w:lang w:eastAsia="en-US"/>
        </w:rPr>
        <w:t xml:space="preserve">, </w:t>
      </w:r>
      <w:hyperlink r:id="rId108" w:history="1">
        <w:r w:rsidR="0092145F" w:rsidRPr="0022755B">
          <w:rPr>
            <w:color w:val="000000"/>
            <w:szCs w:val="26"/>
            <w:lang w:eastAsia="en-US"/>
          </w:rPr>
          <w:t>291.1</w:t>
        </w:r>
      </w:hyperlink>
      <w:r w:rsidR="0092145F" w:rsidRPr="0022755B">
        <w:rPr>
          <w:color w:val="000000"/>
          <w:szCs w:val="26"/>
          <w:lang w:eastAsia="en-US"/>
        </w:rPr>
        <w:t xml:space="preserve"> </w:t>
      </w:r>
      <w:r w:rsidR="0092145F" w:rsidRPr="0022755B">
        <w:rPr>
          <w:szCs w:val="26"/>
          <w:lang w:eastAsia="en-US"/>
        </w:rPr>
        <w:t>Уголовного кодекса Российской Федерации (за исключением лиц, у которых такая судимость погашена или снята), а также неприменение в</w:t>
      </w:r>
      <w:proofErr w:type="gramEnd"/>
      <w:r w:rsidR="0092145F" w:rsidRPr="0022755B">
        <w:rPr>
          <w:szCs w:val="26"/>
          <w:lang w:eastAsia="en-US"/>
        </w:rPr>
        <w:t xml:space="preserve"> </w:t>
      </w:r>
      <w:proofErr w:type="gramStart"/>
      <w:r w:rsidR="0092145F" w:rsidRPr="0022755B">
        <w:rPr>
          <w:szCs w:val="26"/>
          <w:lang w:eastAsia="en-US"/>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w:t>
      </w:r>
      <w:r w:rsidR="0092145F" w:rsidRPr="003C717F">
        <w:rPr>
          <w:szCs w:val="26"/>
          <w:lang w:eastAsia="en-US"/>
        </w:rPr>
        <w:t>выполнением работы, оказанием услуги, являющихся объектом осуществляемой закупки, и административного наказания в виде дисквалификации</w:t>
      </w:r>
      <w:r w:rsidR="0092145F" w:rsidRPr="003C717F">
        <w:rPr>
          <w:rFonts w:eastAsia="SimSun, 宋体"/>
          <w:bCs/>
          <w:kern w:val="3"/>
          <w:szCs w:val="26"/>
          <w:lang w:eastAsia="hi-IN" w:bidi="hi-IN"/>
        </w:rPr>
        <w:t>;</w:t>
      </w:r>
      <w:proofErr w:type="gramEnd"/>
    </w:p>
    <w:p w:rsidR="0092145F" w:rsidRPr="0022755B" w:rsidRDefault="001C7E23" w:rsidP="003C717F">
      <w:pPr>
        <w:widowControl/>
        <w:suppressAutoHyphens w:val="0"/>
        <w:autoSpaceDN w:val="0"/>
        <w:ind w:firstLine="709"/>
        <w:jc w:val="both"/>
        <w:rPr>
          <w:rFonts w:eastAsia="SimSun"/>
          <w:kern w:val="3"/>
          <w:szCs w:val="26"/>
          <w:lang w:eastAsia="zh-CN" w:bidi="hi-IN"/>
        </w:rPr>
      </w:pPr>
      <w:r w:rsidRPr="0022755B">
        <w:rPr>
          <w:rFonts w:eastAsia="SimSun"/>
          <w:szCs w:val="26"/>
          <w:lang w:eastAsia="zh-CN"/>
        </w:rPr>
        <w:t>4.</w:t>
      </w:r>
      <w:r w:rsidR="0092145F" w:rsidRPr="0022755B">
        <w:rPr>
          <w:rFonts w:eastAsia="SimSun"/>
          <w:szCs w:val="26"/>
          <w:lang w:eastAsia="zh-CN"/>
        </w:rPr>
        <w:t xml:space="preserve">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9" w:history="1">
        <w:r w:rsidR="0092145F" w:rsidRPr="0022755B">
          <w:rPr>
            <w:rFonts w:eastAsia="SimSun"/>
            <w:color w:val="000000"/>
            <w:szCs w:val="26"/>
            <w:lang w:eastAsia="zh-CN"/>
          </w:rPr>
          <w:t>статьей 19.28</w:t>
        </w:r>
      </w:hyperlink>
      <w:r w:rsidR="0092145F" w:rsidRPr="0022755B">
        <w:rPr>
          <w:rFonts w:eastAsia="SimSun"/>
          <w:szCs w:val="26"/>
          <w:lang w:eastAsia="zh-CN"/>
        </w:rPr>
        <w:t xml:space="preserve"> Кодекса Российской Федерации об административных правонарушениях;</w:t>
      </w:r>
    </w:p>
    <w:p w:rsidR="0092145F" w:rsidRPr="0022755B" w:rsidRDefault="0092145F" w:rsidP="003C717F">
      <w:pPr>
        <w:pStyle w:val="aff7"/>
        <w:numPr>
          <w:ilvl w:val="0"/>
          <w:numId w:val="29"/>
        </w:numPr>
        <w:autoSpaceDN w:val="0"/>
        <w:ind w:left="0" w:firstLine="709"/>
        <w:jc w:val="both"/>
        <w:textAlignment w:val="baseline"/>
        <w:rPr>
          <w:rFonts w:eastAsia="SimSun, 宋体"/>
          <w:bCs/>
          <w:kern w:val="3"/>
          <w:szCs w:val="26"/>
          <w:lang w:eastAsia="hi-IN" w:bidi="hi-IN"/>
        </w:rPr>
      </w:pPr>
      <w:proofErr w:type="gramStart"/>
      <w:r w:rsidRPr="0022755B">
        <w:rPr>
          <w:rFonts w:eastAsia="SimSun, 宋体"/>
          <w:bCs/>
          <w:kern w:val="3"/>
          <w:szCs w:val="26"/>
          <w:lang w:eastAsia="hi-IN" w:bidi="hi-IN"/>
        </w:rPr>
        <w:t xml:space="preserve">требованию об отсутствии между участником закупки и заказчиком конфликта интересов, под которым понимаются случаи, при которых руководитель </w:t>
      </w:r>
      <w:r w:rsidRPr="0022755B">
        <w:rPr>
          <w:rFonts w:eastAsia="SimSun, 宋体"/>
          <w:bCs/>
          <w:kern w:val="3"/>
          <w:szCs w:val="26"/>
          <w:lang w:eastAsia="hi-IN" w:bidi="hi-IN"/>
        </w:rPr>
        <w:lastRenderedPageBreak/>
        <w:t>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22755B">
        <w:rPr>
          <w:rFonts w:eastAsia="SimSun, 宋体"/>
          <w:bCs/>
          <w:kern w:val="3"/>
          <w:szCs w:val="26"/>
          <w:lang w:eastAsia="hi-IN" w:bidi="hi-IN"/>
        </w:rPr>
        <w:t xml:space="preserve"> </w:t>
      </w:r>
      <w:proofErr w:type="gramStart"/>
      <w:r w:rsidRPr="0022755B">
        <w:rPr>
          <w:rFonts w:eastAsia="SimSun, 宋体"/>
          <w:bCs/>
          <w:kern w:val="3"/>
          <w:szCs w:val="26"/>
          <w:lang w:eastAsia="hi-IN" w:bidi="hi-IN"/>
        </w:rPr>
        <w:t xml:space="preserve">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2755B">
        <w:rPr>
          <w:rFonts w:eastAsia="SimSun, 宋体"/>
          <w:bCs/>
          <w:kern w:val="3"/>
          <w:szCs w:val="26"/>
          <w:lang w:eastAsia="hi-IN" w:bidi="hi-IN"/>
        </w:rPr>
        <w:t>неполнородными</w:t>
      </w:r>
      <w:proofErr w:type="spellEnd"/>
      <w:r w:rsidRPr="0022755B">
        <w:rPr>
          <w:rFonts w:eastAsia="SimSun, 宋体"/>
          <w:bCs/>
          <w:kern w:val="3"/>
          <w:szCs w:val="26"/>
          <w:lang w:eastAsia="hi-IN" w:bidi="hi-IN"/>
        </w:rPr>
        <w:t xml:space="preserve"> (имеющими общих отца или мать) братьями и сестрами), усыновителями или усыновленными указанных физических лиц.</w:t>
      </w:r>
      <w:proofErr w:type="gramEnd"/>
      <w:r w:rsidRPr="0022755B">
        <w:rPr>
          <w:rFonts w:eastAsia="SimSun, 宋体"/>
          <w:bCs/>
          <w:kern w:val="3"/>
          <w:szCs w:val="26"/>
          <w:lang w:eastAsia="hi-IN" w:bidi="hi-I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2145F" w:rsidRPr="00D02765" w:rsidRDefault="0092145F" w:rsidP="0092145F">
      <w:pPr>
        <w:tabs>
          <w:tab w:val="left" w:pos="993"/>
        </w:tabs>
        <w:autoSpaceDN w:val="0"/>
        <w:jc w:val="both"/>
        <w:textAlignment w:val="baseline"/>
        <w:rPr>
          <w:rFonts w:eastAsia="SimSun, 宋体"/>
          <w:bCs/>
          <w:kern w:val="3"/>
          <w:sz w:val="26"/>
          <w:szCs w:val="26"/>
          <w:lang w:eastAsia="hi-IN" w:bidi="hi-IN"/>
        </w:rPr>
      </w:pPr>
    </w:p>
    <w:p w:rsidR="0092145F" w:rsidRPr="00D02765" w:rsidRDefault="0092145F" w:rsidP="0092145F">
      <w:pPr>
        <w:tabs>
          <w:tab w:val="left" w:pos="993"/>
        </w:tabs>
        <w:autoSpaceDN w:val="0"/>
        <w:ind w:firstLine="540"/>
        <w:jc w:val="center"/>
        <w:textAlignment w:val="baseline"/>
        <w:rPr>
          <w:rFonts w:eastAsia="SimSun, 宋体"/>
          <w:kern w:val="3"/>
          <w:sz w:val="26"/>
          <w:szCs w:val="26"/>
          <w:lang w:eastAsia="hi-IN" w:bidi="hi-IN"/>
        </w:rPr>
      </w:pPr>
    </w:p>
    <w:p w:rsidR="00173BDD" w:rsidRPr="00D02765" w:rsidRDefault="00173BDD" w:rsidP="00176F6B">
      <w:pPr>
        <w:tabs>
          <w:tab w:val="left" w:pos="993"/>
        </w:tabs>
        <w:ind w:firstLine="540"/>
        <w:jc w:val="center"/>
        <w:rPr>
          <w:rFonts w:eastAsia="SimSun"/>
          <w:bCs/>
          <w:kern w:val="1"/>
          <w:sz w:val="26"/>
          <w:szCs w:val="26"/>
          <w:lang w:eastAsia="hi-IN" w:bidi="hi-IN"/>
        </w:rPr>
      </w:pPr>
    </w:p>
    <w:p w:rsidR="00173BDD" w:rsidRPr="00D02765" w:rsidRDefault="00173BDD" w:rsidP="00176F6B">
      <w:pPr>
        <w:tabs>
          <w:tab w:val="left" w:pos="993"/>
        </w:tabs>
        <w:ind w:firstLine="540"/>
        <w:jc w:val="center"/>
        <w:rPr>
          <w:rFonts w:eastAsia="SimSun"/>
          <w:bCs/>
          <w:kern w:val="1"/>
          <w:sz w:val="26"/>
          <w:szCs w:val="26"/>
          <w:lang w:eastAsia="hi-IN" w:bidi="hi-IN"/>
        </w:rPr>
      </w:pPr>
    </w:p>
    <w:p w:rsidR="00173BDD" w:rsidRPr="00D02765" w:rsidRDefault="00173BDD" w:rsidP="00176F6B">
      <w:pPr>
        <w:tabs>
          <w:tab w:val="left" w:pos="993"/>
        </w:tabs>
        <w:ind w:firstLine="540"/>
        <w:jc w:val="center"/>
        <w:rPr>
          <w:rFonts w:eastAsia="SimSun"/>
          <w:bCs/>
          <w:kern w:val="1"/>
          <w:sz w:val="26"/>
          <w:szCs w:val="26"/>
          <w:lang w:eastAsia="hi-IN" w:bidi="hi-IN"/>
        </w:rPr>
      </w:pPr>
    </w:p>
    <w:p w:rsidR="00173BDD" w:rsidRPr="00D02765" w:rsidRDefault="00173BDD" w:rsidP="00176F6B">
      <w:pPr>
        <w:tabs>
          <w:tab w:val="left" w:pos="993"/>
        </w:tabs>
        <w:ind w:firstLine="540"/>
        <w:jc w:val="center"/>
        <w:rPr>
          <w:rFonts w:eastAsia="SimSun"/>
          <w:bCs/>
          <w:kern w:val="1"/>
          <w:sz w:val="26"/>
          <w:szCs w:val="26"/>
          <w:lang w:eastAsia="hi-IN" w:bidi="hi-IN"/>
        </w:rPr>
      </w:pPr>
    </w:p>
    <w:p w:rsidR="00173BDD" w:rsidRPr="00D02765" w:rsidRDefault="00173BDD" w:rsidP="00176F6B">
      <w:pPr>
        <w:tabs>
          <w:tab w:val="left" w:pos="993"/>
        </w:tabs>
        <w:ind w:firstLine="540"/>
        <w:jc w:val="center"/>
        <w:rPr>
          <w:rFonts w:eastAsia="SimSun"/>
          <w:bCs/>
          <w:kern w:val="1"/>
          <w:sz w:val="26"/>
          <w:szCs w:val="26"/>
          <w:lang w:eastAsia="hi-IN" w:bidi="hi-IN"/>
        </w:rPr>
      </w:pPr>
    </w:p>
    <w:p w:rsidR="00173BDD" w:rsidRPr="00D02765" w:rsidRDefault="00173BDD" w:rsidP="006A3775">
      <w:pPr>
        <w:tabs>
          <w:tab w:val="left" w:pos="993"/>
        </w:tabs>
        <w:rPr>
          <w:rFonts w:eastAsia="SimSun"/>
          <w:bCs/>
          <w:kern w:val="1"/>
          <w:sz w:val="26"/>
          <w:szCs w:val="26"/>
          <w:lang w:eastAsia="hi-IN" w:bidi="hi-IN"/>
        </w:rPr>
      </w:pPr>
    </w:p>
    <w:p w:rsidR="00173BDD" w:rsidRPr="00D02765" w:rsidRDefault="00173BDD" w:rsidP="00176F6B">
      <w:pPr>
        <w:tabs>
          <w:tab w:val="left" w:pos="993"/>
        </w:tabs>
        <w:ind w:firstLine="540"/>
        <w:jc w:val="center"/>
        <w:rPr>
          <w:rFonts w:eastAsia="SimSun"/>
          <w:bCs/>
          <w:kern w:val="1"/>
          <w:sz w:val="26"/>
          <w:szCs w:val="26"/>
          <w:lang w:eastAsia="hi-IN" w:bidi="hi-IN"/>
        </w:rPr>
      </w:pPr>
    </w:p>
    <w:p w:rsidR="00A6686F" w:rsidRPr="00D02765" w:rsidRDefault="00A6686F" w:rsidP="00176F6B">
      <w:pPr>
        <w:tabs>
          <w:tab w:val="left" w:pos="993"/>
        </w:tabs>
        <w:ind w:firstLine="540"/>
        <w:jc w:val="center"/>
        <w:rPr>
          <w:rFonts w:eastAsia="SimSun"/>
          <w:bCs/>
          <w:kern w:val="1"/>
          <w:sz w:val="26"/>
          <w:szCs w:val="26"/>
          <w:lang w:eastAsia="hi-IN" w:bidi="hi-IN"/>
        </w:rPr>
      </w:pPr>
    </w:p>
    <w:p w:rsidR="0020374B" w:rsidRPr="00D02765" w:rsidRDefault="0020374B" w:rsidP="0020374B">
      <w:pPr>
        <w:widowControl/>
        <w:suppressAutoHyphens w:val="0"/>
        <w:autoSpaceDE/>
        <w:spacing w:after="200" w:line="276" w:lineRule="auto"/>
        <w:jc w:val="right"/>
        <w:rPr>
          <w:rFonts w:eastAsiaTheme="minorHAnsi"/>
          <w:b/>
          <w:sz w:val="26"/>
          <w:szCs w:val="26"/>
          <w:lang w:eastAsia="en-US"/>
        </w:rPr>
      </w:pPr>
    </w:p>
    <w:p w:rsidR="0020374B" w:rsidRPr="00D02765" w:rsidRDefault="0020374B" w:rsidP="0020374B">
      <w:pPr>
        <w:widowControl/>
        <w:suppressAutoHyphens w:val="0"/>
        <w:autoSpaceDE/>
        <w:spacing w:after="200" w:line="276" w:lineRule="auto"/>
        <w:jc w:val="right"/>
        <w:rPr>
          <w:rFonts w:eastAsiaTheme="minorHAnsi"/>
          <w:b/>
          <w:sz w:val="26"/>
          <w:szCs w:val="26"/>
          <w:lang w:eastAsia="en-US"/>
        </w:rPr>
      </w:pPr>
    </w:p>
    <w:p w:rsidR="0020374B" w:rsidRPr="00D02765" w:rsidRDefault="0020374B" w:rsidP="0020374B">
      <w:pPr>
        <w:widowControl/>
        <w:suppressAutoHyphens w:val="0"/>
        <w:autoSpaceDE/>
        <w:spacing w:after="200" w:line="276" w:lineRule="auto"/>
        <w:jc w:val="right"/>
        <w:rPr>
          <w:rFonts w:eastAsiaTheme="minorHAnsi"/>
          <w:b/>
          <w:sz w:val="26"/>
          <w:szCs w:val="26"/>
          <w:lang w:eastAsia="en-US"/>
        </w:rPr>
      </w:pPr>
    </w:p>
    <w:p w:rsidR="0020374B" w:rsidRPr="00D02765" w:rsidRDefault="0020374B" w:rsidP="0020374B">
      <w:pPr>
        <w:widowControl/>
        <w:suppressAutoHyphens w:val="0"/>
        <w:autoSpaceDE/>
        <w:spacing w:after="200" w:line="276" w:lineRule="auto"/>
        <w:jc w:val="right"/>
        <w:rPr>
          <w:rFonts w:eastAsiaTheme="minorHAnsi"/>
          <w:b/>
          <w:sz w:val="26"/>
          <w:szCs w:val="26"/>
          <w:lang w:eastAsia="en-US"/>
        </w:rPr>
      </w:pPr>
    </w:p>
    <w:p w:rsidR="0020374B" w:rsidRPr="00D02765" w:rsidRDefault="0020374B" w:rsidP="0020374B">
      <w:pPr>
        <w:widowControl/>
        <w:suppressAutoHyphens w:val="0"/>
        <w:autoSpaceDE/>
        <w:spacing w:after="200" w:line="276" w:lineRule="auto"/>
        <w:jc w:val="right"/>
        <w:rPr>
          <w:rFonts w:eastAsiaTheme="minorHAnsi"/>
          <w:b/>
          <w:sz w:val="26"/>
          <w:szCs w:val="26"/>
          <w:lang w:eastAsia="en-US"/>
        </w:rPr>
      </w:pPr>
    </w:p>
    <w:p w:rsidR="0020374B" w:rsidRPr="00D02765" w:rsidRDefault="0020374B" w:rsidP="0020374B">
      <w:pPr>
        <w:widowControl/>
        <w:suppressAutoHyphens w:val="0"/>
        <w:autoSpaceDE/>
        <w:spacing w:after="200" w:line="276" w:lineRule="auto"/>
        <w:jc w:val="right"/>
        <w:rPr>
          <w:rFonts w:eastAsiaTheme="minorHAnsi"/>
          <w:b/>
          <w:sz w:val="26"/>
          <w:szCs w:val="26"/>
          <w:lang w:eastAsia="en-US"/>
        </w:rPr>
      </w:pPr>
    </w:p>
    <w:p w:rsidR="0020374B" w:rsidRPr="00D02765" w:rsidRDefault="0020374B" w:rsidP="0020374B">
      <w:pPr>
        <w:widowControl/>
        <w:suppressAutoHyphens w:val="0"/>
        <w:autoSpaceDE/>
        <w:spacing w:after="200" w:line="276" w:lineRule="auto"/>
        <w:jc w:val="right"/>
        <w:rPr>
          <w:rFonts w:eastAsiaTheme="minorHAnsi"/>
          <w:b/>
          <w:sz w:val="26"/>
          <w:szCs w:val="26"/>
          <w:lang w:eastAsia="en-US"/>
        </w:rPr>
      </w:pPr>
    </w:p>
    <w:p w:rsidR="0020374B" w:rsidRPr="00D02765" w:rsidRDefault="0020374B" w:rsidP="0020374B">
      <w:pPr>
        <w:widowControl/>
        <w:suppressAutoHyphens w:val="0"/>
        <w:autoSpaceDE/>
        <w:spacing w:after="200" w:line="276" w:lineRule="auto"/>
        <w:jc w:val="right"/>
        <w:rPr>
          <w:rFonts w:eastAsiaTheme="minorHAnsi"/>
          <w:b/>
          <w:sz w:val="26"/>
          <w:szCs w:val="26"/>
          <w:lang w:eastAsia="en-US"/>
        </w:rPr>
      </w:pPr>
    </w:p>
    <w:p w:rsidR="0020374B" w:rsidRPr="00D02765" w:rsidRDefault="0020374B" w:rsidP="0020374B">
      <w:pPr>
        <w:widowControl/>
        <w:suppressAutoHyphens w:val="0"/>
        <w:autoSpaceDE/>
        <w:spacing w:after="200" w:line="276" w:lineRule="auto"/>
        <w:jc w:val="right"/>
        <w:rPr>
          <w:rFonts w:eastAsiaTheme="minorHAnsi"/>
          <w:b/>
          <w:sz w:val="26"/>
          <w:szCs w:val="26"/>
          <w:lang w:eastAsia="en-US"/>
        </w:rPr>
      </w:pPr>
    </w:p>
    <w:p w:rsidR="0020374B" w:rsidRPr="00D02765" w:rsidRDefault="0020374B" w:rsidP="0020374B">
      <w:pPr>
        <w:widowControl/>
        <w:suppressAutoHyphens w:val="0"/>
        <w:autoSpaceDE/>
        <w:spacing w:after="200" w:line="276" w:lineRule="auto"/>
        <w:jc w:val="right"/>
        <w:rPr>
          <w:rFonts w:eastAsiaTheme="minorHAnsi"/>
          <w:b/>
          <w:sz w:val="26"/>
          <w:szCs w:val="26"/>
          <w:lang w:eastAsia="en-US"/>
        </w:rPr>
      </w:pPr>
    </w:p>
    <w:p w:rsidR="00176F6B" w:rsidRPr="00D02765" w:rsidRDefault="00176F6B" w:rsidP="00176F6B">
      <w:pPr>
        <w:tabs>
          <w:tab w:val="left" w:pos="993"/>
        </w:tabs>
        <w:ind w:firstLine="540"/>
        <w:jc w:val="center"/>
        <w:rPr>
          <w:rFonts w:eastAsia="SimSun"/>
          <w:kern w:val="1"/>
          <w:sz w:val="26"/>
          <w:szCs w:val="26"/>
          <w:lang w:eastAsia="hi-IN" w:bidi="hi-IN"/>
        </w:rPr>
      </w:pPr>
    </w:p>
    <w:p w:rsidR="00176F6B" w:rsidRPr="00D02765" w:rsidRDefault="00176F6B" w:rsidP="00176F6B">
      <w:pPr>
        <w:tabs>
          <w:tab w:val="left" w:pos="993"/>
        </w:tabs>
        <w:ind w:firstLine="540"/>
        <w:jc w:val="center"/>
        <w:rPr>
          <w:rFonts w:eastAsia="SimSun"/>
          <w:kern w:val="1"/>
          <w:sz w:val="26"/>
          <w:szCs w:val="26"/>
          <w:lang w:eastAsia="hi-IN" w:bidi="hi-IN"/>
        </w:rPr>
      </w:pPr>
    </w:p>
    <w:p w:rsidR="00176F6B" w:rsidRPr="00D02765" w:rsidRDefault="00176F6B" w:rsidP="00176F6B">
      <w:pPr>
        <w:tabs>
          <w:tab w:val="left" w:pos="993"/>
        </w:tabs>
        <w:ind w:firstLine="540"/>
        <w:jc w:val="center"/>
        <w:rPr>
          <w:rFonts w:eastAsia="SimSun"/>
          <w:kern w:val="1"/>
          <w:sz w:val="26"/>
          <w:szCs w:val="26"/>
          <w:lang w:eastAsia="hi-IN" w:bidi="hi-IN"/>
        </w:rPr>
      </w:pPr>
    </w:p>
    <w:p w:rsidR="0020374B" w:rsidRPr="00D02765" w:rsidRDefault="0020374B" w:rsidP="006365A7">
      <w:pPr>
        <w:tabs>
          <w:tab w:val="left" w:pos="993"/>
        </w:tabs>
        <w:rPr>
          <w:rFonts w:eastAsia="SimSun"/>
          <w:kern w:val="1"/>
          <w:sz w:val="26"/>
          <w:szCs w:val="26"/>
          <w:lang w:eastAsia="hi-IN" w:bidi="hi-IN"/>
        </w:rPr>
      </w:pPr>
    </w:p>
    <w:p w:rsidR="00176F6B" w:rsidRPr="00D02765" w:rsidRDefault="00176F6B" w:rsidP="00176F6B">
      <w:pPr>
        <w:tabs>
          <w:tab w:val="left" w:pos="993"/>
        </w:tabs>
        <w:ind w:firstLine="540"/>
        <w:jc w:val="center"/>
        <w:rPr>
          <w:rFonts w:eastAsia="SimSun"/>
          <w:kern w:val="1"/>
          <w:sz w:val="26"/>
          <w:szCs w:val="26"/>
          <w:lang w:eastAsia="hi-IN" w:bidi="hi-IN"/>
        </w:rPr>
      </w:pPr>
    </w:p>
    <w:p w:rsidR="00D02765" w:rsidRDefault="00D02765" w:rsidP="00176F6B">
      <w:pPr>
        <w:jc w:val="center"/>
        <w:rPr>
          <w:rFonts w:eastAsia="SimSun"/>
          <w:kern w:val="1"/>
          <w:sz w:val="26"/>
          <w:szCs w:val="26"/>
          <w:lang w:eastAsia="hi-IN" w:bidi="hi-IN"/>
        </w:rPr>
      </w:pPr>
    </w:p>
    <w:p w:rsidR="00D02765" w:rsidRDefault="00D02765" w:rsidP="00176F6B">
      <w:pPr>
        <w:jc w:val="center"/>
        <w:rPr>
          <w:rFonts w:eastAsia="SimSun"/>
          <w:kern w:val="1"/>
          <w:sz w:val="26"/>
          <w:szCs w:val="26"/>
          <w:lang w:eastAsia="hi-IN" w:bidi="hi-IN"/>
        </w:rPr>
      </w:pPr>
    </w:p>
    <w:p w:rsidR="0022755B" w:rsidRDefault="0022755B" w:rsidP="00176F6B">
      <w:pPr>
        <w:jc w:val="center"/>
        <w:rPr>
          <w:rFonts w:eastAsia="SimSun"/>
          <w:kern w:val="1"/>
          <w:sz w:val="26"/>
          <w:szCs w:val="26"/>
          <w:lang w:eastAsia="hi-IN" w:bidi="hi-IN"/>
        </w:rPr>
      </w:pPr>
    </w:p>
    <w:p w:rsidR="0022755B" w:rsidRDefault="0022755B" w:rsidP="00176F6B">
      <w:pPr>
        <w:jc w:val="center"/>
        <w:rPr>
          <w:rFonts w:eastAsia="SimSun"/>
          <w:kern w:val="1"/>
          <w:sz w:val="26"/>
          <w:szCs w:val="26"/>
          <w:lang w:eastAsia="hi-IN" w:bidi="hi-IN"/>
        </w:rPr>
      </w:pPr>
    </w:p>
    <w:p w:rsidR="0022755B" w:rsidRDefault="0022755B" w:rsidP="00176F6B">
      <w:pPr>
        <w:jc w:val="center"/>
        <w:rPr>
          <w:rFonts w:eastAsia="SimSun"/>
          <w:kern w:val="1"/>
          <w:sz w:val="26"/>
          <w:szCs w:val="26"/>
          <w:lang w:eastAsia="hi-IN" w:bidi="hi-IN"/>
        </w:rPr>
      </w:pPr>
    </w:p>
    <w:p w:rsidR="0022755B" w:rsidRDefault="0022755B" w:rsidP="00176F6B">
      <w:pPr>
        <w:jc w:val="center"/>
        <w:rPr>
          <w:rFonts w:eastAsia="SimSun"/>
          <w:kern w:val="1"/>
          <w:sz w:val="26"/>
          <w:szCs w:val="26"/>
          <w:lang w:eastAsia="hi-IN" w:bidi="hi-IN"/>
        </w:rPr>
      </w:pPr>
    </w:p>
    <w:p w:rsidR="0022755B" w:rsidRDefault="0022755B" w:rsidP="00176F6B">
      <w:pPr>
        <w:jc w:val="center"/>
        <w:rPr>
          <w:rFonts w:eastAsia="SimSun"/>
          <w:kern w:val="1"/>
          <w:sz w:val="26"/>
          <w:szCs w:val="26"/>
          <w:lang w:eastAsia="hi-IN" w:bidi="hi-IN"/>
        </w:rPr>
      </w:pPr>
    </w:p>
    <w:p w:rsidR="0022755B" w:rsidRDefault="0022755B" w:rsidP="00176F6B">
      <w:pPr>
        <w:jc w:val="center"/>
        <w:rPr>
          <w:rFonts w:eastAsia="SimSun"/>
          <w:kern w:val="1"/>
          <w:sz w:val="26"/>
          <w:szCs w:val="26"/>
          <w:lang w:eastAsia="hi-IN" w:bidi="hi-IN"/>
        </w:rPr>
      </w:pPr>
    </w:p>
    <w:p w:rsidR="0022755B" w:rsidRDefault="0022755B" w:rsidP="00176F6B">
      <w:pPr>
        <w:jc w:val="center"/>
        <w:rPr>
          <w:rFonts w:eastAsia="SimSun"/>
          <w:kern w:val="1"/>
          <w:sz w:val="26"/>
          <w:szCs w:val="26"/>
          <w:lang w:eastAsia="hi-IN" w:bidi="hi-IN"/>
        </w:rPr>
      </w:pPr>
    </w:p>
    <w:p w:rsidR="0022755B" w:rsidRDefault="0022755B" w:rsidP="00176F6B">
      <w:pPr>
        <w:jc w:val="center"/>
        <w:rPr>
          <w:rFonts w:eastAsia="SimSun"/>
          <w:kern w:val="1"/>
          <w:sz w:val="26"/>
          <w:szCs w:val="26"/>
          <w:lang w:eastAsia="hi-IN" w:bidi="hi-IN"/>
        </w:rPr>
      </w:pPr>
    </w:p>
    <w:p w:rsidR="00D02765" w:rsidRDefault="00D02765" w:rsidP="00176F6B">
      <w:pPr>
        <w:jc w:val="center"/>
        <w:rPr>
          <w:rFonts w:eastAsia="SimSun"/>
          <w:kern w:val="1"/>
          <w:sz w:val="26"/>
          <w:szCs w:val="26"/>
          <w:lang w:eastAsia="hi-IN" w:bidi="hi-IN"/>
        </w:rPr>
      </w:pPr>
    </w:p>
    <w:p w:rsidR="00D02765" w:rsidRDefault="00D02765" w:rsidP="00176F6B">
      <w:pPr>
        <w:jc w:val="center"/>
        <w:rPr>
          <w:rFonts w:eastAsia="SimSun"/>
          <w:kern w:val="1"/>
          <w:sz w:val="26"/>
          <w:szCs w:val="26"/>
          <w:lang w:eastAsia="hi-IN" w:bidi="hi-IN"/>
        </w:rPr>
      </w:pPr>
    </w:p>
    <w:p w:rsidR="00D02765" w:rsidRDefault="00D02765" w:rsidP="00176F6B">
      <w:pPr>
        <w:jc w:val="center"/>
        <w:rPr>
          <w:rFonts w:eastAsia="SimSun"/>
          <w:kern w:val="1"/>
          <w:sz w:val="26"/>
          <w:szCs w:val="26"/>
          <w:lang w:eastAsia="hi-IN" w:bidi="hi-IN"/>
        </w:rPr>
      </w:pPr>
    </w:p>
    <w:p w:rsidR="00176F6B" w:rsidRPr="0022755B" w:rsidRDefault="00176F6B" w:rsidP="00176F6B">
      <w:pPr>
        <w:jc w:val="center"/>
        <w:rPr>
          <w:rFonts w:eastAsia="SimSun"/>
          <w:kern w:val="1"/>
          <w:szCs w:val="26"/>
          <w:lang w:eastAsia="hi-IN" w:bidi="hi-IN"/>
        </w:rPr>
      </w:pPr>
      <w:r w:rsidRPr="0022755B">
        <w:rPr>
          <w:rFonts w:eastAsia="SimSun"/>
          <w:kern w:val="1"/>
          <w:szCs w:val="26"/>
          <w:lang w:eastAsia="hi-IN" w:bidi="hi-IN"/>
        </w:rPr>
        <w:t>ТОМ 3</w:t>
      </w:r>
    </w:p>
    <w:p w:rsidR="00176F6B" w:rsidRPr="0022755B" w:rsidRDefault="00176F6B" w:rsidP="00176F6B">
      <w:pPr>
        <w:jc w:val="center"/>
        <w:rPr>
          <w:rFonts w:eastAsia="SimSun"/>
          <w:kern w:val="1"/>
          <w:szCs w:val="26"/>
          <w:lang w:eastAsia="hi-IN" w:bidi="hi-IN"/>
        </w:rPr>
      </w:pPr>
    </w:p>
    <w:p w:rsidR="00176F6B" w:rsidRPr="0022755B" w:rsidRDefault="00176F6B" w:rsidP="00176F6B">
      <w:pPr>
        <w:jc w:val="center"/>
        <w:rPr>
          <w:rFonts w:eastAsia="SimSun"/>
          <w:bCs/>
          <w:kern w:val="1"/>
          <w:szCs w:val="26"/>
          <w:lang w:eastAsia="hi-IN" w:bidi="hi-IN"/>
        </w:rPr>
      </w:pPr>
      <w:r w:rsidRPr="0022755B">
        <w:rPr>
          <w:rFonts w:eastAsia="SimSun"/>
          <w:kern w:val="1"/>
          <w:szCs w:val="26"/>
          <w:lang w:eastAsia="hi-IN" w:bidi="hi-IN"/>
        </w:rPr>
        <w:t xml:space="preserve">ДОКУМЕНТАЦИИ ОБ АУКЦИОНЕ </w:t>
      </w:r>
    </w:p>
    <w:p w:rsidR="00176F6B" w:rsidRPr="0022755B" w:rsidRDefault="00176F6B" w:rsidP="00176F6B">
      <w:pPr>
        <w:jc w:val="center"/>
        <w:rPr>
          <w:rFonts w:eastAsia="SimSun"/>
          <w:kern w:val="1"/>
          <w:szCs w:val="26"/>
          <w:lang w:eastAsia="hi-IN" w:bidi="hi-IN"/>
        </w:rPr>
      </w:pPr>
      <w:r w:rsidRPr="0022755B">
        <w:rPr>
          <w:rFonts w:eastAsia="SimSun"/>
          <w:bCs/>
          <w:kern w:val="1"/>
          <w:szCs w:val="26"/>
          <w:lang w:eastAsia="hi-IN" w:bidi="hi-IN"/>
        </w:rPr>
        <w:t xml:space="preserve">В ЭЛЕКТРОННОЙ ФОРМЕ  </w:t>
      </w:r>
    </w:p>
    <w:p w:rsidR="0065363F" w:rsidRPr="0022755B" w:rsidRDefault="00176F6B" w:rsidP="0065363F">
      <w:pPr>
        <w:autoSpaceDE/>
        <w:jc w:val="center"/>
        <w:rPr>
          <w:rFonts w:eastAsia="Times New Roman"/>
          <w:iCs/>
          <w:kern w:val="1"/>
          <w:szCs w:val="26"/>
          <w:lang w:bidi="hi-IN"/>
        </w:rPr>
      </w:pPr>
      <w:r w:rsidRPr="0022755B">
        <w:rPr>
          <w:rFonts w:eastAsia="SimSun"/>
          <w:bCs/>
          <w:kern w:val="1"/>
          <w:szCs w:val="26"/>
          <w:lang w:eastAsia="hi-IN" w:bidi="hi-IN"/>
        </w:rPr>
        <w:t xml:space="preserve">ПРЕДМЕТ: </w:t>
      </w:r>
      <w:r w:rsidR="0065363F" w:rsidRPr="0022755B">
        <w:rPr>
          <w:rFonts w:eastAsia="Times New Roman"/>
          <w:iCs/>
          <w:kern w:val="1"/>
          <w:szCs w:val="26"/>
          <w:lang w:bidi="hi-IN"/>
        </w:rPr>
        <w:t xml:space="preserve">на право заключения муниципального контракта на оказание услуг по предоставлению техники с обслуживающим персоналом для проведения противогололедных мероприятий на автомобильных дорогах общего пользования местного значения в сельских поселениях Ахтубинского района Астраханской области  </w:t>
      </w:r>
    </w:p>
    <w:p w:rsidR="00176F6B" w:rsidRPr="0022755B" w:rsidRDefault="00176F6B" w:rsidP="0022755B">
      <w:pPr>
        <w:keepNext/>
        <w:autoSpaceDE/>
        <w:spacing w:before="240" w:after="60"/>
        <w:rPr>
          <w:rFonts w:eastAsia="SimSun"/>
          <w:kern w:val="1"/>
          <w:sz w:val="22"/>
          <w:szCs w:val="26"/>
          <w:lang w:eastAsia="hi-IN" w:bidi="hi-IN"/>
        </w:rPr>
      </w:pPr>
    </w:p>
    <w:p w:rsidR="00176F6B" w:rsidRPr="0022755B" w:rsidRDefault="00176F6B" w:rsidP="00176F6B">
      <w:pPr>
        <w:jc w:val="center"/>
        <w:rPr>
          <w:rFonts w:eastAsia="SimSun"/>
          <w:kern w:val="1"/>
          <w:szCs w:val="26"/>
          <w:lang w:eastAsia="hi-IN" w:bidi="hi-IN"/>
        </w:rPr>
      </w:pPr>
      <w:r w:rsidRPr="0022755B">
        <w:rPr>
          <w:rFonts w:eastAsia="SimSun"/>
          <w:kern w:val="1"/>
          <w:szCs w:val="26"/>
          <w:lang w:eastAsia="hi-IN" w:bidi="hi-IN"/>
        </w:rPr>
        <w:t>ТЕХНИЧЕСКОЕ ЗАДАНИЕ</w:t>
      </w:r>
    </w:p>
    <w:p w:rsidR="00176F6B" w:rsidRPr="00D02765" w:rsidRDefault="00176F6B" w:rsidP="00176F6B">
      <w:pPr>
        <w:jc w:val="center"/>
        <w:rPr>
          <w:rFonts w:eastAsia="SimSun"/>
          <w:kern w:val="1"/>
          <w:sz w:val="26"/>
          <w:szCs w:val="26"/>
          <w:lang w:eastAsia="hi-IN" w:bidi="hi-IN"/>
        </w:rPr>
      </w:pPr>
    </w:p>
    <w:p w:rsidR="00176F6B" w:rsidRPr="00D02765" w:rsidRDefault="00176F6B" w:rsidP="00176F6B">
      <w:pPr>
        <w:jc w:val="center"/>
        <w:rPr>
          <w:rFonts w:eastAsia="SimSun"/>
          <w:kern w:val="1"/>
          <w:sz w:val="26"/>
          <w:szCs w:val="26"/>
          <w:lang w:eastAsia="hi-IN" w:bidi="hi-IN"/>
        </w:rPr>
      </w:pPr>
    </w:p>
    <w:p w:rsidR="00176F6B" w:rsidRPr="00D02765" w:rsidRDefault="00176F6B" w:rsidP="00176F6B">
      <w:pPr>
        <w:jc w:val="center"/>
        <w:rPr>
          <w:rFonts w:eastAsia="SimSun"/>
          <w:kern w:val="1"/>
          <w:sz w:val="26"/>
          <w:szCs w:val="26"/>
          <w:lang w:eastAsia="hi-IN" w:bidi="hi-IN"/>
        </w:rPr>
      </w:pPr>
    </w:p>
    <w:p w:rsidR="00176F6B" w:rsidRPr="00D02765" w:rsidRDefault="00176F6B" w:rsidP="00176F6B">
      <w:pPr>
        <w:jc w:val="center"/>
        <w:rPr>
          <w:rFonts w:eastAsia="SimSun"/>
          <w:kern w:val="1"/>
          <w:sz w:val="26"/>
          <w:szCs w:val="26"/>
          <w:lang w:eastAsia="hi-IN" w:bidi="hi-IN"/>
        </w:rPr>
      </w:pPr>
    </w:p>
    <w:p w:rsidR="00176F6B" w:rsidRPr="00D02765" w:rsidRDefault="00176F6B" w:rsidP="00176F6B">
      <w:pPr>
        <w:jc w:val="center"/>
        <w:rPr>
          <w:rFonts w:eastAsia="SimSun"/>
          <w:kern w:val="1"/>
          <w:sz w:val="26"/>
          <w:szCs w:val="26"/>
          <w:lang w:eastAsia="hi-IN" w:bidi="hi-IN"/>
        </w:rPr>
      </w:pPr>
    </w:p>
    <w:p w:rsidR="00176F6B" w:rsidRPr="00D02765" w:rsidRDefault="00176F6B" w:rsidP="00176F6B">
      <w:pPr>
        <w:jc w:val="center"/>
        <w:rPr>
          <w:rFonts w:eastAsia="SimSun"/>
          <w:kern w:val="1"/>
          <w:sz w:val="26"/>
          <w:szCs w:val="26"/>
          <w:lang w:eastAsia="hi-IN" w:bidi="hi-IN"/>
        </w:rPr>
      </w:pPr>
    </w:p>
    <w:p w:rsidR="00176F6B" w:rsidRPr="00D02765" w:rsidRDefault="00176F6B" w:rsidP="00176F6B">
      <w:pPr>
        <w:jc w:val="center"/>
        <w:rPr>
          <w:rFonts w:eastAsia="SimSun"/>
          <w:kern w:val="1"/>
          <w:sz w:val="26"/>
          <w:szCs w:val="26"/>
          <w:lang w:eastAsia="hi-IN" w:bidi="hi-IN"/>
        </w:rPr>
      </w:pPr>
    </w:p>
    <w:p w:rsidR="00176F6B" w:rsidRPr="00D02765" w:rsidRDefault="00176F6B" w:rsidP="00176F6B">
      <w:pPr>
        <w:jc w:val="center"/>
        <w:rPr>
          <w:rFonts w:eastAsia="SimSun"/>
          <w:kern w:val="1"/>
          <w:sz w:val="26"/>
          <w:szCs w:val="26"/>
          <w:lang w:eastAsia="hi-IN" w:bidi="hi-IN"/>
        </w:rPr>
      </w:pPr>
    </w:p>
    <w:p w:rsidR="00176F6B" w:rsidRPr="00D02765" w:rsidRDefault="00176F6B" w:rsidP="00176F6B">
      <w:pPr>
        <w:jc w:val="center"/>
        <w:rPr>
          <w:rFonts w:eastAsia="SimSun"/>
          <w:kern w:val="1"/>
          <w:sz w:val="26"/>
          <w:szCs w:val="26"/>
          <w:lang w:eastAsia="hi-IN" w:bidi="hi-IN"/>
        </w:rPr>
      </w:pPr>
    </w:p>
    <w:p w:rsidR="00176F6B" w:rsidRPr="00D02765" w:rsidRDefault="00176F6B" w:rsidP="00176F6B">
      <w:pPr>
        <w:jc w:val="center"/>
        <w:rPr>
          <w:rFonts w:eastAsia="SimSun"/>
          <w:kern w:val="1"/>
          <w:sz w:val="26"/>
          <w:szCs w:val="26"/>
          <w:lang w:eastAsia="hi-IN" w:bidi="hi-IN"/>
        </w:rPr>
      </w:pPr>
    </w:p>
    <w:p w:rsidR="00176F6B" w:rsidRDefault="00176F6B" w:rsidP="00176F6B">
      <w:pPr>
        <w:jc w:val="center"/>
        <w:rPr>
          <w:rFonts w:eastAsia="SimSun"/>
          <w:kern w:val="1"/>
          <w:sz w:val="26"/>
          <w:szCs w:val="26"/>
          <w:lang w:eastAsia="hi-IN" w:bidi="hi-IN"/>
        </w:rPr>
      </w:pPr>
    </w:p>
    <w:p w:rsidR="00B64F78" w:rsidRDefault="00B64F78" w:rsidP="00176F6B">
      <w:pPr>
        <w:jc w:val="center"/>
        <w:rPr>
          <w:rFonts w:eastAsia="SimSun"/>
          <w:kern w:val="1"/>
          <w:sz w:val="26"/>
          <w:szCs w:val="26"/>
          <w:lang w:eastAsia="hi-IN" w:bidi="hi-IN"/>
        </w:rPr>
      </w:pPr>
    </w:p>
    <w:p w:rsidR="00B64F78" w:rsidRDefault="00B64F78" w:rsidP="00176F6B">
      <w:pPr>
        <w:jc w:val="center"/>
        <w:rPr>
          <w:rFonts w:eastAsia="SimSun"/>
          <w:kern w:val="1"/>
          <w:sz w:val="26"/>
          <w:szCs w:val="26"/>
          <w:lang w:eastAsia="hi-IN" w:bidi="hi-IN"/>
        </w:rPr>
      </w:pPr>
    </w:p>
    <w:p w:rsidR="00B64F78" w:rsidRDefault="00B64F78" w:rsidP="00176F6B">
      <w:pPr>
        <w:jc w:val="center"/>
        <w:rPr>
          <w:rFonts w:eastAsia="SimSun"/>
          <w:kern w:val="1"/>
          <w:sz w:val="26"/>
          <w:szCs w:val="26"/>
          <w:lang w:eastAsia="hi-IN" w:bidi="hi-IN"/>
        </w:rPr>
      </w:pPr>
    </w:p>
    <w:p w:rsidR="00B64F78" w:rsidRDefault="00B64F78" w:rsidP="00176F6B">
      <w:pPr>
        <w:jc w:val="center"/>
        <w:rPr>
          <w:rFonts w:eastAsia="SimSun"/>
          <w:kern w:val="1"/>
          <w:sz w:val="26"/>
          <w:szCs w:val="26"/>
          <w:lang w:eastAsia="hi-IN" w:bidi="hi-IN"/>
        </w:rPr>
      </w:pPr>
    </w:p>
    <w:p w:rsidR="00B64F78" w:rsidRDefault="00B64F78" w:rsidP="00176F6B">
      <w:pPr>
        <w:jc w:val="center"/>
        <w:rPr>
          <w:rFonts w:eastAsia="SimSun"/>
          <w:kern w:val="1"/>
          <w:sz w:val="26"/>
          <w:szCs w:val="26"/>
          <w:lang w:eastAsia="hi-IN" w:bidi="hi-IN"/>
        </w:rPr>
      </w:pPr>
    </w:p>
    <w:p w:rsidR="00B64F78" w:rsidRDefault="00B64F78" w:rsidP="00176F6B">
      <w:pPr>
        <w:jc w:val="center"/>
        <w:rPr>
          <w:rFonts w:eastAsia="SimSun"/>
          <w:kern w:val="1"/>
          <w:sz w:val="26"/>
          <w:szCs w:val="26"/>
          <w:lang w:eastAsia="hi-IN" w:bidi="hi-IN"/>
        </w:rPr>
      </w:pPr>
    </w:p>
    <w:p w:rsidR="00B64F78" w:rsidRDefault="00B64F78" w:rsidP="00176F6B">
      <w:pPr>
        <w:jc w:val="center"/>
        <w:rPr>
          <w:rFonts w:eastAsia="SimSun"/>
          <w:kern w:val="1"/>
          <w:sz w:val="26"/>
          <w:szCs w:val="26"/>
          <w:lang w:eastAsia="hi-IN" w:bidi="hi-IN"/>
        </w:rPr>
      </w:pPr>
    </w:p>
    <w:p w:rsidR="00B64F78" w:rsidRDefault="00B64F78" w:rsidP="00176F6B">
      <w:pPr>
        <w:jc w:val="center"/>
        <w:rPr>
          <w:rFonts w:eastAsia="SimSun"/>
          <w:kern w:val="1"/>
          <w:sz w:val="26"/>
          <w:szCs w:val="26"/>
          <w:lang w:eastAsia="hi-IN" w:bidi="hi-IN"/>
        </w:rPr>
      </w:pPr>
    </w:p>
    <w:p w:rsidR="00792A81" w:rsidRDefault="00792A81" w:rsidP="00176F6B">
      <w:pPr>
        <w:jc w:val="center"/>
        <w:rPr>
          <w:rFonts w:eastAsia="SimSun"/>
          <w:kern w:val="1"/>
          <w:sz w:val="26"/>
          <w:szCs w:val="26"/>
          <w:lang w:eastAsia="hi-IN" w:bidi="hi-IN"/>
        </w:rPr>
      </w:pPr>
    </w:p>
    <w:p w:rsidR="00B64F78" w:rsidRDefault="00B64F78" w:rsidP="00176F6B">
      <w:pPr>
        <w:jc w:val="center"/>
        <w:rPr>
          <w:rFonts w:eastAsia="SimSun"/>
          <w:kern w:val="1"/>
          <w:sz w:val="26"/>
          <w:szCs w:val="26"/>
          <w:lang w:eastAsia="hi-IN" w:bidi="hi-IN"/>
        </w:rPr>
      </w:pPr>
    </w:p>
    <w:p w:rsidR="00B64F78" w:rsidRPr="00D02765" w:rsidRDefault="00B64F78" w:rsidP="00176F6B">
      <w:pPr>
        <w:jc w:val="center"/>
        <w:rPr>
          <w:rFonts w:eastAsia="SimSun"/>
          <w:kern w:val="1"/>
          <w:sz w:val="26"/>
          <w:szCs w:val="26"/>
          <w:lang w:eastAsia="hi-IN" w:bidi="hi-IN"/>
        </w:rPr>
      </w:pPr>
    </w:p>
    <w:p w:rsidR="00EC30D1" w:rsidRPr="00D02765" w:rsidRDefault="00EC30D1" w:rsidP="006365A7">
      <w:pPr>
        <w:rPr>
          <w:rFonts w:eastAsia="SimSun"/>
          <w:kern w:val="1"/>
          <w:sz w:val="26"/>
          <w:szCs w:val="26"/>
          <w:lang w:eastAsia="hi-IN" w:bidi="hi-IN"/>
        </w:rPr>
      </w:pPr>
    </w:p>
    <w:p w:rsidR="00176F6B" w:rsidRPr="00792A81" w:rsidRDefault="00176F6B" w:rsidP="00176F6B">
      <w:pPr>
        <w:jc w:val="center"/>
        <w:rPr>
          <w:rFonts w:eastAsia="SimSun"/>
          <w:kern w:val="1"/>
          <w:szCs w:val="26"/>
          <w:lang w:eastAsia="hi-IN" w:bidi="hi-IN"/>
        </w:rPr>
      </w:pPr>
      <w:r w:rsidRPr="00792A81">
        <w:rPr>
          <w:rFonts w:eastAsia="SimSun"/>
          <w:bCs/>
          <w:iCs/>
          <w:kern w:val="1"/>
          <w:szCs w:val="26"/>
          <w:lang w:eastAsia="hi-IN" w:bidi="hi-IN"/>
        </w:rPr>
        <w:lastRenderedPageBreak/>
        <w:t>РАЗДЕЛ 1. Общие требования</w:t>
      </w:r>
    </w:p>
    <w:p w:rsidR="00C84FFC" w:rsidRPr="00792A81" w:rsidRDefault="00C84FFC" w:rsidP="00C84FFC">
      <w:pPr>
        <w:widowControl/>
        <w:suppressAutoHyphens w:val="0"/>
        <w:autoSpaceDE/>
        <w:rPr>
          <w:rFonts w:eastAsiaTheme="minorHAnsi"/>
          <w:szCs w:val="26"/>
          <w:lang w:eastAsia="en-US"/>
        </w:rPr>
      </w:pPr>
    </w:p>
    <w:p w:rsidR="00A5421E" w:rsidRPr="00792A81" w:rsidRDefault="00D50539" w:rsidP="00C8659F">
      <w:pPr>
        <w:ind w:firstLine="709"/>
        <w:jc w:val="both"/>
        <w:rPr>
          <w:rFonts w:eastAsia="SimSun"/>
          <w:bCs/>
          <w:kern w:val="1"/>
          <w:szCs w:val="26"/>
          <w:lang w:eastAsia="hi-IN" w:bidi="hi-IN"/>
        </w:rPr>
      </w:pPr>
      <w:r w:rsidRPr="00792A81">
        <w:rPr>
          <w:rFonts w:eastAsia="SimSun"/>
          <w:bCs/>
          <w:kern w:val="1"/>
          <w:szCs w:val="26"/>
          <w:lang w:eastAsia="hi-IN" w:bidi="hi-IN"/>
        </w:rPr>
        <w:t>1. Наименование и описание объекта закупки, начальная (максимальная) цена муниципального контракта:</w:t>
      </w:r>
    </w:p>
    <w:p w:rsidR="00D50539" w:rsidRPr="00792A81" w:rsidRDefault="00D50539" w:rsidP="008517DA">
      <w:pPr>
        <w:autoSpaceDE/>
        <w:ind w:firstLine="709"/>
        <w:jc w:val="both"/>
        <w:rPr>
          <w:rFonts w:eastAsia="Times New Roman"/>
          <w:iCs/>
          <w:kern w:val="1"/>
          <w:szCs w:val="26"/>
          <w:lang w:bidi="hi-IN"/>
        </w:rPr>
      </w:pPr>
      <w:r w:rsidRPr="00792A81">
        <w:rPr>
          <w:rFonts w:eastAsia="SimSun"/>
          <w:color w:val="000000" w:themeColor="text1"/>
          <w:kern w:val="1"/>
          <w:szCs w:val="26"/>
          <w:lang w:eastAsia="hi-IN" w:bidi="hi-IN"/>
        </w:rPr>
        <w:t>1.1. Объектом закупки является:</w:t>
      </w:r>
      <w:r w:rsidRPr="00792A81">
        <w:rPr>
          <w:rFonts w:eastAsia="SimSun"/>
          <w:bCs/>
          <w:color w:val="000000" w:themeColor="text1"/>
          <w:kern w:val="1"/>
          <w:szCs w:val="26"/>
          <w:lang w:eastAsia="hi-IN" w:bidi="hi-IN"/>
        </w:rPr>
        <w:t xml:space="preserve"> </w:t>
      </w:r>
      <w:r w:rsidR="008517DA" w:rsidRPr="00792A81">
        <w:rPr>
          <w:rFonts w:eastAsia="Times New Roman"/>
          <w:iCs/>
          <w:kern w:val="1"/>
          <w:szCs w:val="26"/>
          <w:lang w:bidi="hi-IN"/>
        </w:rPr>
        <w:t xml:space="preserve">оказание услуг по предоставлению техники с обслуживающим персоналом для проведения </w:t>
      </w:r>
      <w:proofErr w:type="spellStart"/>
      <w:r w:rsidR="008517DA" w:rsidRPr="00792A81">
        <w:rPr>
          <w:rFonts w:eastAsia="Times New Roman"/>
          <w:iCs/>
          <w:kern w:val="1"/>
          <w:szCs w:val="26"/>
          <w:lang w:bidi="hi-IN"/>
        </w:rPr>
        <w:t>противогололедных</w:t>
      </w:r>
      <w:proofErr w:type="spellEnd"/>
      <w:r w:rsidR="008517DA" w:rsidRPr="00792A81">
        <w:rPr>
          <w:rFonts w:eastAsia="Times New Roman"/>
          <w:iCs/>
          <w:kern w:val="1"/>
          <w:szCs w:val="26"/>
          <w:lang w:bidi="hi-IN"/>
        </w:rPr>
        <w:t xml:space="preserve"> мероприятий на автомобильных дорогах общего пользования местного значения в сельских поселениях Ахтубинского района Астраханской области</w:t>
      </w:r>
      <w:r w:rsidR="0065363F" w:rsidRPr="00792A81">
        <w:rPr>
          <w:rFonts w:eastAsia="Times New Roman"/>
          <w:iCs/>
          <w:kern w:val="1"/>
          <w:szCs w:val="26"/>
          <w:lang w:bidi="hi-IN"/>
        </w:rPr>
        <w:t>.</w:t>
      </w:r>
    </w:p>
    <w:p w:rsidR="00D50539" w:rsidRPr="00792A81" w:rsidRDefault="00D50539" w:rsidP="00D50539">
      <w:pPr>
        <w:ind w:firstLine="709"/>
        <w:jc w:val="both"/>
        <w:rPr>
          <w:rFonts w:eastAsia="SimSun"/>
          <w:color w:val="000000" w:themeColor="text1"/>
          <w:kern w:val="1"/>
          <w:szCs w:val="26"/>
          <w:lang w:eastAsia="hi-IN" w:bidi="hi-IN"/>
        </w:rPr>
      </w:pPr>
      <w:r w:rsidRPr="00792A81">
        <w:rPr>
          <w:rFonts w:eastAsia="SimSun"/>
          <w:color w:val="000000" w:themeColor="text1"/>
          <w:kern w:val="1"/>
          <w:szCs w:val="26"/>
          <w:lang w:eastAsia="hi-IN" w:bidi="hi-IN"/>
        </w:rPr>
        <w:t xml:space="preserve"> 1.2. Начальная (максимальная) цена муниципального контракта: </w:t>
      </w:r>
    </w:p>
    <w:p w:rsidR="00D50539" w:rsidRPr="00792A81" w:rsidRDefault="00D50539" w:rsidP="00D50539">
      <w:pPr>
        <w:keepNext/>
        <w:autoSpaceDE/>
        <w:ind w:firstLine="709"/>
        <w:jc w:val="both"/>
        <w:rPr>
          <w:bCs/>
          <w:szCs w:val="26"/>
        </w:rPr>
      </w:pPr>
      <w:r w:rsidRPr="00792A81">
        <w:rPr>
          <w:rFonts w:eastAsia="Times New Roman"/>
          <w:bCs/>
          <w:szCs w:val="26"/>
        </w:rPr>
        <w:t>159 181,67</w:t>
      </w:r>
      <w:r w:rsidRPr="00792A81">
        <w:rPr>
          <w:bCs/>
          <w:szCs w:val="26"/>
        </w:rPr>
        <w:t xml:space="preserve"> (сто пятьдесят девять тысяч сто восемьдесят один) рубль 67 копеек. </w:t>
      </w:r>
    </w:p>
    <w:p w:rsidR="00155A2B" w:rsidRPr="00792A81" w:rsidRDefault="00155A2B" w:rsidP="00155A2B">
      <w:pPr>
        <w:ind w:firstLine="709"/>
        <w:jc w:val="both"/>
        <w:rPr>
          <w:rFonts w:eastAsia="SimSun"/>
          <w:kern w:val="1"/>
          <w:szCs w:val="26"/>
          <w:lang w:eastAsia="hi-IN" w:bidi="hi-IN"/>
        </w:rPr>
      </w:pPr>
      <w:r w:rsidRPr="00792A81">
        <w:rPr>
          <w:rFonts w:eastAsia="SimSun"/>
          <w:kern w:val="1"/>
          <w:szCs w:val="26"/>
          <w:lang w:eastAsia="hi-IN" w:bidi="hi-IN"/>
        </w:rPr>
        <w:t>Начальная максимальная цена муниципального контракта определена на основании анализа рынка.</w:t>
      </w:r>
    </w:p>
    <w:p w:rsidR="00037A51" w:rsidRPr="00792A81" w:rsidRDefault="00037A51" w:rsidP="00037A51">
      <w:pPr>
        <w:widowControl/>
        <w:suppressAutoHyphens w:val="0"/>
        <w:autoSpaceDE/>
        <w:ind w:firstLine="709"/>
        <w:jc w:val="both"/>
        <w:rPr>
          <w:rFonts w:eastAsiaTheme="minorHAnsi"/>
          <w:szCs w:val="26"/>
          <w:lang w:eastAsia="en-US"/>
        </w:rPr>
      </w:pPr>
      <w:r w:rsidRPr="00792A81">
        <w:rPr>
          <w:rFonts w:eastAsiaTheme="minorHAnsi"/>
          <w:szCs w:val="26"/>
          <w:lang w:eastAsia="en-US"/>
        </w:rPr>
        <w:t xml:space="preserve">Цена </w:t>
      </w:r>
      <w:r w:rsidR="0066057B" w:rsidRPr="00792A81">
        <w:rPr>
          <w:rFonts w:eastAsiaTheme="minorHAnsi"/>
          <w:szCs w:val="26"/>
          <w:lang w:eastAsia="en-US"/>
        </w:rPr>
        <w:t xml:space="preserve">муниципального </w:t>
      </w:r>
      <w:r w:rsidRPr="00792A81">
        <w:rPr>
          <w:rFonts w:eastAsiaTheme="minorHAnsi"/>
          <w:szCs w:val="26"/>
          <w:lang w:eastAsia="en-US"/>
        </w:rPr>
        <w:t>контракта не может превышать начальную (максимальную) цену.</w:t>
      </w:r>
    </w:p>
    <w:p w:rsidR="00037A51" w:rsidRPr="00792A81" w:rsidRDefault="00037A51" w:rsidP="00037A51">
      <w:pPr>
        <w:widowControl/>
        <w:suppressAutoHyphens w:val="0"/>
        <w:autoSpaceDE/>
        <w:ind w:firstLine="709"/>
        <w:jc w:val="both"/>
        <w:rPr>
          <w:rFonts w:eastAsiaTheme="minorHAnsi"/>
          <w:szCs w:val="26"/>
          <w:lang w:eastAsia="en-US"/>
        </w:rPr>
      </w:pPr>
      <w:r w:rsidRPr="00792A81">
        <w:rPr>
          <w:rFonts w:eastAsiaTheme="minorHAnsi"/>
          <w:szCs w:val="26"/>
          <w:lang w:eastAsia="en-US"/>
        </w:rPr>
        <w:t xml:space="preserve">Цена </w:t>
      </w:r>
      <w:r w:rsidR="0066057B" w:rsidRPr="00792A81">
        <w:rPr>
          <w:rFonts w:eastAsiaTheme="minorHAnsi"/>
          <w:szCs w:val="26"/>
          <w:lang w:eastAsia="en-US"/>
        </w:rPr>
        <w:t xml:space="preserve">муниципального </w:t>
      </w:r>
      <w:r w:rsidRPr="00792A81">
        <w:rPr>
          <w:rFonts w:eastAsiaTheme="minorHAnsi"/>
          <w:szCs w:val="26"/>
          <w:lang w:eastAsia="en-US"/>
        </w:rPr>
        <w:t>контракта включает расходы на оказание услуг, необходимые материалы, оборудование, изделия.</w:t>
      </w:r>
    </w:p>
    <w:p w:rsidR="00DE4690" w:rsidRPr="00792A81" w:rsidRDefault="00DE4690" w:rsidP="00F3343A">
      <w:pPr>
        <w:ind w:firstLine="709"/>
        <w:jc w:val="both"/>
        <w:rPr>
          <w:rFonts w:eastAsia="SimSun"/>
          <w:color w:val="000000" w:themeColor="text1"/>
          <w:kern w:val="1"/>
          <w:szCs w:val="26"/>
          <w:lang w:eastAsia="hi-IN" w:bidi="hi-IN"/>
        </w:rPr>
      </w:pPr>
      <w:r w:rsidRPr="00792A81">
        <w:rPr>
          <w:rFonts w:eastAsia="SimSun"/>
          <w:color w:val="000000" w:themeColor="text1"/>
          <w:kern w:val="1"/>
          <w:szCs w:val="26"/>
          <w:lang w:eastAsia="hi-IN" w:bidi="hi-IN"/>
        </w:rPr>
        <w:t xml:space="preserve">1.3. Код (коды) по Общероссийскому классификатору продукции по видам экономической деятельности (ОКПД 2): </w:t>
      </w:r>
      <w:r w:rsidR="001655EA" w:rsidRPr="00792A81">
        <w:rPr>
          <w:szCs w:val="26"/>
        </w:rPr>
        <w:t>52.29.20.000</w:t>
      </w:r>
      <w:r w:rsidRPr="00792A81">
        <w:rPr>
          <w:color w:val="000000" w:themeColor="text1"/>
          <w:szCs w:val="26"/>
        </w:rPr>
        <w:t>.</w:t>
      </w:r>
    </w:p>
    <w:p w:rsidR="00A5421E" w:rsidRPr="00792A81" w:rsidRDefault="00A5421E" w:rsidP="00A5421E">
      <w:pPr>
        <w:ind w:firstLine="709"/>
        <w:jc w:val="both"/>
        <w:rPr>
          <w:rFonts w:eastAsia="SimSun"/>
          <w:color w:val="000000" w:themeColor="text1"/>
          <w:kern w:val="1"/>
          <w:szCs w:val="26"/>
          <w:lang w:eastAsia="hi-IN" w:bidi="hi-IN"/>
        </w:rPr>
      </w:pPr>
      <w:r w:rsidRPr="00792A81">
        <w:rPr>
          <w:rFonts w:eastAsia="SimSun"/>
          <w:color w:val="000000" w:themeColor="text1"/>
          <w:kern w:val="1"/>
          <w:szCs w:val="26"/>
          <w:lang w:eastAsia="hi-IN" w:bidi="hi-IN"/>
        </w:rPr>
        <w:t xml:space="preserve">2. Цели и правовое основание для оказания услуг </w:t>
      </w:r>
    </w:p>
    <w:p w:rsidR="00C84FFC" w:rsidRPr="00792A81" w:rsidRDefault="00A5421E" w:rsidP="00C84FFC">
      <w:pPr>
        <w:widowControl/>
        <w:suppressAutoHyphens w:val="0"/>
        <w:autoSpaceDE/>
        <w:ind w:firstLine="709"/>
        <w:jc w:val="both"/>
        <w:rPr>
          <w:rFonts w:eastAsiaTheme="minorHAnsi"/>
          <w:szCs w:val="26"/>
          <w:lang w:eastAsia="en-US"/>
        </w:rPr>
      </w:pPr>
      <w:r w:rsidRPr="00792A81">
        <w:rPr>
          <w:rFonts w:eastAsiaTheme="minorHAnsi"/>
          <w:szCs w:val="26"/>
          <w:lang w:eastAsia="en-US"/>
        </w:rPr>
        <w:t>2.</w:t>
      </w:r>
      <w:r w:rsidR="00C84FFC" w:rsidRPr="00792A81">
        <w:rPr>
          <w:rFonts w:eastAsiaTheme="minorHAnsi"/>
          <w:szCs w:val="26"/>
          <w:lang w:eastAsia="en-US"/>
        </w:rPr>
        <w:t xml:space="preserve">1. Дорожная деятельность в отношении автомобильных дорог общего пользования в границах </w:t>
      </w:r>
      <w:hyperlink r:id="rId110" w:tooltip="Городское поселение" w:history="1">
        <w:r w:rsidR="00C84FFC" w:rsidRPr="00792A81">
          <w:rPr>
            <w:rFonts w:eastAsiaTheme="minorHAnsi"/>
            <w:szCs w:val="26"/>
            <w:lang w:eastAsia="en-US"/>
          </w:rPr>
          <w:t xml:space="preserve">сельских </w:t>
        </w:r>
        <w:proofErr w:type="gramStart"/>
        <w:r w:rsidR="00C84FFC" w:rsidRPr="00792A81">
          <w:rPr>
            <w:rFonts w:eastAsiaTheme="minorHAnsi"/>
            <w:szCs w:val="26"/>
            <w:lang w:eastAsia="en-US"/>
          </w:rPr>
          <w:t>поселени</w:t>
        </w:r>
      </w:hyperlink>
      <w:r w:rsidR="00C84FFC" w:rsidRPr="00792A81">
        <w:rPr>
          <w:rFonts w:eastAsiaTheme="minorHAnsi"/>
          <w:szCs w:val="26"/>
          <w:lang w:eastAsia="en-US"/>
        </w:rPr>
        <w:t>й</w:t>
      </w:r>
      <w:proofErr w:type="gramEnd"/>
      <w:r w:rsidR="00C84FFC" w:rsidRPr="00792A81">
        <w:rPr>
          <w:rFonts w:eastAsiaTheme="minorHAnsi"/>
          <w:szCs w:val="26"/>
          <w:lang w:eastAsia="en-US"/>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11" w:tooltip="Законы в России" w:history="1">
        <w:r w:rsidR="00C84FFC" w:rsidRPr="00792A81">
          <w:rPr>
            <w:rFonts w:eastAsiaTheme="minorHAnsi"/>
            <w:szCs w:val="26"/>
            <w:lang w:eastAsia="en-US"/>
          </w:rPr>
          <w:t>законодательством Российской Федерации</w:t>
        </w:r>
      </w:hyperlink>
      <w:r w:rsidR="00C84FFC" w:rsidRPr="00792A81">
        <w:rPr>
          <w:rFonts w:eastAsiaTheme="minorHAnsi"/>
          <w:szCs w:val="26"/>
          <w:lang w:eastAsia="en-US"/>
        </w:rPr>
        <w:t>.</w:t>
      </w:r>
    </w:p>
    <w:p w:rsidR="00C84FFC" w:rsidRPr="00792A81" w:rsidRDefault="00A5421E" w:rsidP="00C84FFC">
      <w:pPr>
        <w:widowControl/>
        <w:suppressAutoHyphens w:val="0"/>
        <w:autoSpaceDE/>
        <w:ind w:firstLine="709"/>
        <w:jc w:val="both"/>
        <w:rPr>
          <w:rFonts w:eastAsiaTheme="minorHAnsi"/>
          <w:szCs w:val="26"/>
          <w:lang w:eastAsia="en-US"/>
        </w:rPr>
      </w:pPr>
      <w:r w:rsidRPr="00792A81">
        <w:rPr>
          <w:rFonts w:eastAsiaTheme="minorHAnsi"/>
          <w:szCs w:val="26"/>
          <w:lang w:eastAsia="en-US"/>
        </w:rPr>
        <w:t>2</w:t>
      </w:r>
      <w:r w:rsidR="00C84FFC" w:rsidRPr="00792A81">
        <w:rPr>
          <w:rFonts w:eastAsiaTheme="minorHAnsi"/>
          <w:szCs w:val="26"/>
          <w:lang w:eastAsia="en-US"/>
        </w:rPr>
        <w:t>.2. Основание оказания услуг:</w:t>
      </w:r>
    </w:p>
    <w:p w:rsidR="00C84FFC" w:rsidRPr="00792A81" w:rsidRDefault="00A5421E" w:rsidP="00C84FFC">
      <w:pPr>
        <w:widowControl/>
        <w:suppressAutoHyphens w:val="0"/>
        <w:autoSpaceDE/>
        <w:ind w:firstLine="709"/>
        <w:jc w:val="both"/>
        <w:rPr>
          <w:rFonts w:eastAsiaTheme="minorHAnsi"/>
          <w:szCs w:val="26"/>
          <w:lang w:eastAsia="en-US"/>
        </w:rPr>
      </w:pPr>
      <w:r w:rsidRPr="00792A81">
        <w:rPr>
          <w:rFonts w:eastAsiaTheme="minorHAnsi"/>
          <w:szCs w:val="26"/>
          <w:lang w:eastAsia="en-US"/>
        </w:rPr>
        <w:t>2</w:t>
      </w:r>
      <w:r w:rsidR="00C84FFC" w:rsidRPr="00792A81">
        <w:rPr>
          <w:rFonts w:eastAsiaTheme="minorHAnsi"/>
          <w:szCs w:val="26"/>
          <w:lang w:eastAsia="en-US"/>
        </w:rPr>
        <w:t>.2.1. Стать</w:t>
      </w:r>
      <w:r w:rsidR="00792A81" w:rsidRPr="00792A81">
        <w:rPr>
          <w:rFonts w:eastAsiaTheme="minorHAnsi"/>
          <w:szCs w:val="26"/>
          <w:lang w:eastAsia="en-US"/>
        </w:rPr>
        <w:t xml:space="preserve">я 179.4 Бюджетного кодекса РФ, </w:t>
      </w:r>
      <w:r w:rsidR="00C84FFC" w:rsidRPr="00792A81">
        <w:rPr>
          <w:rFonts w:eastAsiaTheme="minorHAnsi"/>
          <w:szCs w:val="26"/>
          <w:lang w:eastAsia="en-US"/>
        </w:rPr>
        <w:t>Федеральным законом</w:t>
      </w:r>
      <w:r w:rsidR="00792A81" w:rsidRPr="00792A81">
        <w:rPr>
          <w:rFonts w:eastAsiaTheme="minorHAnsi"/>
          <w:szCs w:val="26"/>
          <w:lang w:eastAsia="en-US"/>
        </w:rPr>
        <w:t xml:space="preserve"> </w:t>
      </w:r>
      <w:r w:rsidR="00C84FFC" w:rsidRPr="00792A81">
        <w:rPr>
          <w:rFonts w:eastAsiaTheme="minorHAnsi"/>
          <w:szCs w:val="26"/>
          <w:lang w:eastAsia="en-US"/>
        </w:rPr>
        <w:t>от 06.10.2003</w:t>
      </w:r>
      <w:r w:rsidR="007627D9">
        <w:rPr>
          <w:rFonts w:eastAsiaTheme="minorHAnsi"/>
          <w:szCs w:val="26"/>
          <w:lang w:eastAsia="en-US"/>
        </w:rPr>
        <w:t xml:space="preserve"> </w:t>
      </w:r>
      <w:r w:rsidR="00C84FFC" w:rsidRPr="00792A81">
        <w:rPr>
          <w:rFonts w:eastAsiaTheme="minorHAnsi"/>
          <w:szCs w:val="26"/>
          <w:lang w:eastAsia="en-US"/>
        </w:rPr>
        <w:t xml:space="preserve"> № 131-Ф3 «Об общих принципах </w:t>
      </w:r>
      <w:hyperlink r:id="rId112" w:tooltip="Органы местного самоуправления" w:history="1">
        <w:r w:rsidR="00C84FFC" w:rsidRPr="00792A81">
          <w:rPr>
            <w:rFonts w:eastAsiaTheme="minorHAnsi"/>
            <w:szCs w:val="26"/>
            <w:lang w:eastAsia="en-US"/>
          </w:rPr>
          <w:t>организации местного самоуправления</w:t>
        </w:r>
      </w:hyperlink>
      <w:r w:rsidR="00C84FFC" w:rsidRPr="00792A81">
        <w:rPr>
          <w:rFonts w:eastAsiaTheme="minorHAnsi"/>
          <w:szCs w:val="26"/>
          <w:lang w:eastAsia="en-US"/>
        </w:rPr>
        <w:t xml:space="preserve"> в Российской Федерации».</w:t>
      </w:r>
    </w:p>
    <w:p w:rsidR="00F3343A" w:rsidRPr="00792A81" w:rsidRDefault="00F3343A" w:rsidP="00F3343A">
      <w:pPr>
        <w:ind w:firstLine="709"/>
        <w:jc w:val="both"/>
        <w:rPr>
          <w:rFonts w:eastAsia="SimSun"/>
          <w:color w:val="000000" w:themeColor="text1"/>
          <w:kern w:val="1"/>
          <w:szCs w:val="26"/>
          <w:lang w:eastAsia="hi-IN" w:bidi="hi-IN"/>
        </w:rPr>
      </w:pPr>
      <w:r w:rsidRPr="00792A81">
        <w:rPr>
          <w:rFonts w:eastAsia="SimSun"/>
          <w:color w:val="000000" w:themeColor="text1"/>
          <w:kern w:val="1"/>
          <w:szCs w:val="26"/>
          <w:lang w:eastAsia="hi-IN" w:bidi="hi-IN"/>
        </w:rPr>
        <w:t>3. Источник финансирования муниципального заказа:</w:t>
      </w:r>
    </w:p>
    <w:p w:rsidR="00F3343A" w:rsidRPr="00792A81" w:rsidRDefault="00F3343A" w:rsidP="00F3343A">
      <w:pPr>
        <w:ind w:firstLine="709"/>
        <w:jc w:val="both"/>
        <w:rPr>
          <w:color w:val="000000" w:themeColor="text1"/>
          <w:szCs w:val="26"/>
        </w:rPr>
      </w:pPr>
      <w:r w:rsidRPr="00792A81">
        <w:rPr>
          <w:rFonts w:eastAsia="SimSun"/>
          <w:color w:val="000000" w:themeColor="text1"/>
          <w:kern w:val="1"/>
          <w:szCs w:val="26"/>
          <w:lang w:eastAsia="hi-IN" w:bidi="hi-IN"/>
        </w:rPr>
        <w:t xml:space="preserve"> 3.1. Источник финансирования: </w:t>
      </w:r>
      <w:r w:rsidRPr="00792A81">
        <w:rPr>
          <w:color w:val="000000" w:themeColor="text1"/>
          <w:szCs w:val="26"/>
        </w:rPr>
        <w:t>бюджет муниципального образования «Ахтубинский район».</w:t>
      </w:r>
    </w:p>
    <w:p w:rsidR="00C84FFC" w:rsidRPr="00792A81" w:rsidRDefault="00B64F78" w:rsidP="00C84FFC">
      <w:pPr>
        <w:widowControl/>
        <w:suppressAutoHyphens w:val="0"/>
        <w:autoSpaceDE/>
        <w:ind w:firstLine="709"/>
        <w:jc w:val="both"/>
        <w:rPr>
          <w:rFonts w:eastAsiaTheme="minorHAnsi"/>
          <w:szCs w:val="26"/>
          <w:lang w:eastAsia="en-US"/>
        </w:rPr>
      </w:pPr>
      <w:r w:rsidRPr="00792A81">
        <w:rPr>
          <w:rFonts w:eastAsiaTheme="minorHAnsi"/>
          <w:szCs w:val="26"/>
          <w:lang w:eastAsia="en-US"/>
        </w:rPr>
        <w:t>4</w:t>
      </w:r>
      <w:r w:rsidR="00C84FFC" w:rsidRPr="00792A81">
        <w:rPr>
          <w:rFonts w:eastAsiaTheme="minorHAnsi"/>
          <w:szCs w:val="26"/>
          <w:lang w:eastAsia="en-US"/>
        </w:rPr>
        <w:t>. Место оказания услуг: территория сельских поселений Ахтубинского района Астраханской области.</w:t>
      </w:r>
    </w:p>
    <w:p w:rsidR="00C84FFC" w:rsidRPr="00792A81" w:rsidRDefault="00B64F78" w:rsidP="00D50539">
      <w:pPr>
        <w:widowControl/>
        <w:suppressAutoHyphens w:val="0"/>
        <w:autoSpaceDE/>
        <w:ind w:firstLine="709"/>
        <w:jc w:val="both"/>
        <w:rPr>
          <w:rFonts w:eastAsiaTheme="minorHAnsi"/>
          <w:szCs w:val="26"/>
          <w:lang w:eastAsia="en-US"/>
        </w:rPr>
      </w:pPr>
      <w:r w:rsidRPr="00792A81">
        <w:rPr>
          <w:rFonts w:eastAsiaTheme="minorHAnsi"/>
          <w:szCs w:val="26"/>
          <w:lang w:eastAsia="en-US"/>
        </w:rPr>
        <w:t>5</w:t>
      </w:r>
      <w:r w:rsidR="00C84FFC" w:rsidRPr="00792A81">
        <w:rPr>
          <w:rFonts w:eastAsiaTheme="minorHAnsi"/>
          <w:szCs w:val="26"/>
          <w:lang w:eastAsia="en-US"/>
        </w:rPr>
        <w:t xml:space="preserve">. Срок оказания услуг: с момента заключения </w:t>
      </w:r>
      <w:r w:rsidR="00D50539" w:rsidRPr="00792A81">
        <w:rPr>
          <w:rFonts w:eastAsiaTheme="minorHAnsi"/>
          <w:szCs w:val="26"/>
          <w:lang w:eastAsia="en-US"/>
        </w:rPr>
        <w:t xml:space="preserve"> муниципального </w:t>
      </w:r>
      <w:r w:rsidR="00C84FFC" w:rsidRPr="00792A81">
        <w:rPr>
          <w:rFonts w:eastAsiaTheme="minorHAnsi"/>
          <w:szCs w:val="26"/>
          <w:lang w:eastAsia="en-US"/>
        </w:rPr>
        <w:t xml:space="preserve">контракта </w:t>
      </w:r>
      <w:r w:rsidR="00792A81" w:rsidRPr="00792A81">
        <w:rPr>
          <w:rFonts w:eastAsiaTheme="minorHAnsi"/>
          <w:szCs w:val="26"/>
          <w:lang w:eastAsia="en-US"/>
        </w:rPr>
        <w:t>по 15.04.2017, с 01.11.2017</w:t>
      </w:r>
      <w:r w:rsidR="00C84FFC" w:rsidRPr="00792A81">
        <w:rPr>
          <w:rFonts w:eastAsiaTheme="minorHAnsi"/>
          <w:szCs w:val="26"/>
          <w:lang w:eastAsia="en-US"/>
        </w:rPr>
        <w:t xml:space="preserve"> по 31.12.2017.</w:t>
      </w:r>
    </w:p>
    <w:p w:rsidR="00C84FFC" w:rsidRPr="00792A81" w:rsidRDefault="00B64F78" w:rsidP="00C84FFC">
      <w:pPr>
        <w:widowControl/>
        <w:suppressAutoHyphens w:val="0"/>
        <w:autoSpaceDE/>
        <w:ind w:firstLine="709"/>
        <w:jc w:val="both"/>
        <w:rPr>
          <w:rFonts w:eastAsiaTheme="minorHAnsi"/>
          <w:szCs w:val="26"/>
          <w:lang w:eastAsia="en-US"/>
        </w:rPr>
      </w:pPr>
      <w:r w:rsidRPr="00792A81">
        <w:rPr>
          <w:rFonts w:eastAsiaTheme="minorHAnsi"/>
          <w:szCs w:val="26"/>
          <w:lang w:eastAsia="en-US"/>
        </w:rPr>
        <w:t>6</w:t>
      </w:r>
      <w:r w:rsidR="00C84FFC" w:rsidRPr="00792A81">
        <w:rPr>
          <w:rFonts w:eastAsiaTheme="minorHAnsi"/>
          <w:szCs w:val="26"/>
          <w:lang w:eastAsia="en-US"/>
        </w:rPr>
        <w:t xml:space="preserve">. Характеристика объекта </w:t>
      </w:r>
      <w:hyperlink r:id="rId113" w:tooltip="Муниципальная собственность" w:history="1">
        <w:r w:rsidR="00C84FFC" w:rsidRPr="00792A81">
          <w:rPr>
            <w:rFonts w:eastAsiaTheme="minorHAnsi"/>
            <w:szCs w:val="26"/>
            <w:lang w:eastAsia="en-US"/>
          </w:rPr>
          <w:t>муниципальной собственности</w:t>
        </w:r>
      </w:hyperlink>
      <w:r w:rsidR="00C84FFC" w:rsidRPr="00792A81">
        <w:rPr>
          <w:rFonts w:eastAsiaTheme="minorHAnsi"/>
          <w:szCs w:val="26"/>
          <w:lang w:eastAsia="en-US"/>
        </w:rPr>
        <w:t xml:space="preserve">: </w:t>
      </w:r>
    </w:p>
    <w:p w:rsidR="00C84FFC" w:rsidRPr="00792A81" w:rsidRDefault="00B64F78" w:rsidP="00C84FFC">
      <w:pPr>
        <w:widowControl/>
        <w:suppressAutoHyphens w:val="0"/>
        <w:autoSpaceDE/>
        <w:ind w:firstLine="709"/>
        <w:jc w:val="both"/>
        <w:rPr>
          <w:rFonts w:eastAsiaTheme="minorHAnsi"/>
          <w:szCs w:val="26"/>
          <w:lang w:eastAsia="en-US"/>
        </w:rPr>
      </w:pPr>
      <w:r w:rsidRPr="00792A81">
        <w:rPr>
          <w:rFonts w:eastAsiaTheme="minorHAnsi"/>
          <w:szCs w:val="26"/>
          <w:lang w:eastAsia="en-US"/>
        </w:rPr>
        <w:t>6</w:t>
      </w:r>
      <w:r w:rsidR="00C84FFC" w:rsidRPr="00792A81">
        <w:rPr>
          <w:rFonts w:eastAsiaTheme="minorHAnsi"/>
          <w:szCs w:val="26"/>
          <w:lang w:eastAsia="en-US"/>
        </w:rPr>
        <w:t xml:space="preserve">.1. Характеристика автомобильных дорог общего пользования </w:t>
      </w:r>
      <w:r w:rsidR="00C84FFC" w:rsidRPr="00792A81">
        <w:rPr>
          <w:bCs/>
          <w:kern w:val="1"/>
          <w:szCs w:val="26"/>
          <w:lang w:eastAsia="en-US" w:bidi="hi-IN"/>
        </w:rPr>
        <w:t>местного значения в сельских поселениях Ахтубинского района Астраханской области</w:t>
      </w:r>
      <w:r w:rsidR="00C84FFC" w:rsidRPr="00792A81">
        <w:rPr>
          <w:rFonts w:eastAsiaTheme="minorHAnsi"/>
          <w:szCs w:val="26"/>
          <w:lang w:eastAsia="en-US"/>
        </w:rPr>
        <w:t xml:space="preserve"> </w:t>
      </w:r>
    </w:p>
    <w:p w:rsidR="00C84FFC" w:rsidRPr="00792A81" w:rsidRDefault="00B64F78" w:rsidP="00D50539">
      <w:pPr>
        <w:widowControl/>
        <w:suppressAutoHyphens w:val="0"/>
        <w:autoSpaceDE/>
        <w:ind w:firstLine="709"/>
        <w:jc w:val="both"/>
        <w:rPr>
          <w:rFonts w:eastAsiaTheme="minorHAnsi"/>
          <w:szCs w:val="26"/>
          <w:lang w:eastAsia="en-US"/>
        </w:rPr>
      </w:pPr>
      <w:r w:rsidRPr="00792A81">
        <w:rPr>
          <w:rFonts w:eastAsiaTheme="minorHAnsi"/>
          <w:szCs w:val="26"/>
          <w:lang w:eastAsia="en-US"/>
        </w:rPr>
        <w:t>6</w:t>
      </w:r>
      <w:r w:rsidR="00792A81" w:rsidRPr="00792A81">
        <w:rPr>
          <w:rFonts w:eastAsiaTheme="minorHAnsi"/>
          <w:szCs w:val="26"/>
          <w:lang w:eastAsia="en-US"/>
        </w:rPr>
        <w:t>.1.1. Общая протяженность - 308,704 км</w:t>
      </w:r>
      <w:r w:rsidR="00C84FFC" w:rsidRPr="00792A81">
        <w:rPr>
          <w:rFonts w:eastAsiaTheme="minorHAnsi"/>
          <w:szCs w:val="26"/>
          <w:lang w:eastAsia="en-US"/>
        </w:rPr>
        <w:t xml:space="preserve"> из них:</w:t>
      </w:r>
    </w:p>
    <w:p w:rsidR="00C84FFC" w:rsidRPr="00792A81" w:rsidRDefault="00B64F78" w:rsidP="00C84FFC">
      <w:pPr>
        <w:widowControl/>
        <w:suppressAutoHyphens w:val="0"/>
        <w:autoSpaceDE/>
        <w:ind w:firstLine="709"/>
        <w:jc w:val="both"/>
        <w:rPr>
          <w:rFonts w:eastAsiaTheme="minorHAnsi"/>
          <w:szCs w:val="26"/>
          <w:lang w:eastAsia="en-US"/>
        </w:rPr>
      </w:pPr>
      <w:r w:rsidRPr="00792A81">
        <w:rPr>
          <w:rFonts w:eastAsiaTheme="minorHAnsi"/>
          <w:szCs w:val="26"/>
          <w:lang w:eastAsia="en-US"/>
        </w:rPr>
        <w:t>6</w:t>
      </w:r>
      <w:r w:rsidR="00C84FFC" w:rsidRPr="00792A81">
        <w:rPr>
          <w:rFonts w:eastAsiaTheme="minorHAnsi"/>
          <w:szCs w:val="26"/>
          <w:lang w:eastAsia="en-US"/>
        </w:rPr>
        <w:t>.1.1.1. Автомобильные дороги 1 очередности обслуживания (на автодорогах общего пользования местного значения по направлению движения в сторону школьных учреждений сельских поселений Ахтубинского района)</w:t>
      </w:r>
      <w:r w:rsidR="00A5421E" w:rsidRPr="00792A81">
        <w:rPr>
          <w:rFonts w:eastAsiaTheme="minorHAnsi"/>
          <w:szCs w:val="26"/>
          <w:lang w:eastAsia="en-US"/>
        </w:rPr>
        <w:t>.</w:t>
      </w:r>
    </w:p>
    <w:p w:rsidR="00C84FFC" w:rsidRPr="00792A81" w:rsidRDefault="00B64F78" w:rsidP="00C84FFC">
      <w:pPr>
        <w:widowControl/>
        <w:suppressAutoHyphens w:val="0"/>
        <w:autoSpaceDE/>
        <w:ind w:firstLine="709"/>
        <w:jc w:val="both"/>
        <w:rPr>
          <w:rFonts w:eastAsiaTheme="minorHAnsi"/>
          <w:szCs w:val="26"/>
          <w:lang w:eastAsia="en-US"/>
        </w:rPr>
      </w:pPr>
      <w:r w:rsidRPr="00792A81">
        <w:rPr>
          <w:rFonts w:eastAsiaTheme="minorHAnsi"/>
          <w:szCs w:val="26"/>
          <w:lang w:eastAsia="en-US"/>
        </w:rPr>
        <w:t>6</w:t>
      </w:r>
      <w:r w:rsidR="00C84FFC" w:rsidRPr="00792A81">
        <w:rPr>
          <w:rFonts w:eastAsiaTheme="minorHAnsi"/>
          <w:szCs w:val="26"/>
          <w:lang w:eastAsia="en-US"/>
        </w:rPr>
        <w:t>.1.1.2. Автомобильные доро</w:t>
      </w:r>
      <w:r w:rsidRPr="00792A81">
        <w:rPr>
          <w:rFonts w:eastAsiaTheme="minorHAnsi"/>
          <w:szCs w:val="26"/>
          <w:lang w:eastAsia="en-US"/>
        </w:rPr>
        <w:t>ги 2 очередности обслуживания (</w:t>
      </w:r>
      <w:r w:rsidR="00C84FFC" w:rsidRPr="00792A81">
        <w:rPr>
          <w:rFonts w:eastAsiaTheme="minorHAnsi"/>
          <w:szCs w:val="26"/>
          <w:lang w:eastAsia="en-US"/>
        </w:rPr>
        <w:t>по маршруту движения автобусного сообщения в поселениях Ахтубинского района)</w:t>
      </w:r>
      <w:r w:rsidR="00A5421E" w:rsidRPr="00792A81">
        <w:rPr>
          <w:rFonts w:eastAsiaTheme="minorHAnsi"/>
          <w:szCs w:val="26"/>
          <w:lang w:eastAsia="en-US"/>
        </w:rPr>
        <w:t>.</w:t>
      </w:r>
    </w:p>
    <w:p w:rsidR="00C84FFC" w:rsidRPr="00792A81" w:rsidRDefault="00B64F78" w:rsidP="00C84FFC">
      <w:pPr>
        <w:widowControl/>
        <w:suppressAutoHyphens w:val="0"/>
        <w:autoSpaceDE/>
        <w:ind w:firstLine="709"/>
        <w:jc w:val="both"/>
        <w:rPr>
          <w:rFonts w:eastAsiaTheme="minorHAnsi"/>
          <w:szCs w:val="26"/>
          <w:lang w:eastAsia="en-US"/>
        </w:rPr>
      </w:pPr>
      <w:r w:rsidRPr="00792A81">
        <w:rPr>
          <w:rFonts w:eastAsiaTheme="minorHAnsi"/>
          <w:szCs w:val="26"/>
          <w:lang w:eastAsia="en-US"/>
        </w:rPr>
        <w:t>6</w:t>
      </w:r>
      <w:r w:rsidR="00C84FFC" w:rsidRPr="00792A81">
        <w:rPr>
          <w:rFonts w:eastAsiaTheme="minorHAnsi"/>
          <w:szCs w:val="26"/>
          <w:lang w:eastAsia="en-US"/>
        </w:rPr>
        <w:t>.1.1.3. Автомобильные дороги 3 очередности обслуживания (</w:t>
      </w:r>
      <w:hyperlink r:id="rId114" w:tooltip="Частный сектор" w:history="1">
        <w:r w:rsidR="00C84FFC" w:rsidRPr="00792A81">
          <w:rPr>
            <w:rFonts w:eastAsiaTheme="minorHAnsi"/>
            <w:szCs w:val="26"/>
            <w:lang w:eastAsia="en-US"/>
          </w:rPr>
          <w:t>частный сектор</w:t>
        </w:r>
      </w:hyperlink>
      <w:r w:rsidR="00C84FFC" w:rsidRPr="00792A81">
        <w:rPr>
          <w:rFonts w:eastAsiaTheme="minorHAnsi"/>
          <w:szCs w:val="26"/>
          <w:lang w:eastAsia="en-US"/>
        </w:rPr>
        <w:t xml:space="preserve"> поселений Ахтубинского района</w:t>
      </w:r>
      <w:r w:rsidR="00A5421E" w:rsidRPr="00792A81">
        <w:rPr>
          <w:rFonts w:eastAsiaTheme="minorHAnsi"/>
          <w:szCs w:val="26"/>
          <w:lang w:eastAsia="en-US"/>
        </w:rPr>
        <w:t>).</w:t>
      </w:r>
    </w:p>
    <w:p w:rsidR="00C84FFC" w:rsidRPr="00792A81" w:rsidRDefault="00C84FFC" w:rsidP="00C84FFC">
      <w:pPr>
        <w:widowControl/>
        <w:suppressAutoHyphens w:val="0"/>
        <w:autoSpaceDE/>
        <w:ind w:firstLine="709"/>
        <w:jc w:val="both"/>
        <w:rPr>
          <w:rFonts w:eastAsiaTheme="minorHAnsi"/>
          <w:szCs w:val="26"/>
          <w:lang w:eastAsia="en-US"/>
        </w:rPr>
      </w:pPr>
      <w:r w:rsidRPr="00792A81">
        <w:rPr>
          <w:rFonts w:eastAsiaTheme="minorHAnsi"/>
          <w:szCs w:val="26"/>
          <w:lang w:eastAsia="en-US"/>
        </w:rPr>
        <w:t xml:space="preserve">6.2. </w:t>
      </w:r>
      <w:proofErr w:type="gramStart"/>
      <w:r w:rsidRPr="00792A81">
        <w:rPr>
          <w:rFonts w:eastAsiaTheme="minorHAnsi"/>
          <w:szCs w:val="26"/>
          <w:lang w:eastAsia="en-US"/>
        </w:rPr>
        <w:t xml:space="preserve">Разделение по транспортно-эксплуатационному значению на автомобильных дорогах общего пользования </w:t>
      </w:r>
      <w:r w:rsidRPr="00792A81">
        <w:rPr>
          <w:bCs/>
          <w:kern w:val="1"/>
          <w:szCs w:val="26"/>
          <w:lang w:eastAsia="en-US" w:bidi="hi-IN"/>
        </w:rPr>
        <w:t>местного значения в сельских поселениях Ахтубинского района Астраханской области</w:t>
      </w:r>
      <w:r w:rsidRPr="00792A81">
        <w:rPr>
          <w:rFonts w:eastAsiaTheme="minorHAnsi"/>
          <w:szCs w:val="26"/>
          <w:lang w:eastAsia="en-US"/>
        </w:rPr>
        <w:t xml:space="preserve"> приведены в Перечне автомобильных дорог общего пользования </w:t>
      </w:r>
      <w:r w:rsidRPr="00792A81">
        <w:rPr>
          <w:bCs/>
          <w:kern w:val="1"/>
          <w:szCs w:val="26"/>
          <w:lang w:eastAsia="en-US" w:bidi="hi-IN"/>
        </w:rPr>
        <w:t>местного значения в сельских поселениях Ахтубинского района Астраханской области</w:t>
      </w:r>
      <w:r w:rsidRPr="00792A81">
        <w:rPr>
          <w:rFonts w:eastAsiaTheme="minorHAnsi"/>
          <w:szCs w:val="26"/>
          <w:lang w:eastAsia="en-US"/>
        </w:rPr>
        <w:t xml:space="preserve">  </w:t>
      </w:r>
      <w:r w:rsidR="00A5421E" w:rsidRPr="00792A81">
        <w:rPr>
          <w:rFonts w:eastAsiaTheme="minorHAnsi"/>
          <w:szCs w:val="26"/>
          <w:lang w:eastAsia="en-US"/>
        </w:rPr>
        <w:t>(</w:t>
      </w:r>
      <w:r w:rsidRPr="00792A81">
        <w:rPr>
          <w:rFonts w:eastAsiaTheme="minorHAnsi"/>
          <w:szCs w:val="26"/>
          <w:lang w:eastAsia="en-US"/>
        </w:rPr>
        <w:t>Приложение № 1</w:t>
      </w:r>
      <w:r w:rsidR="00A5421E" w:rsidRPr="00792A81">
        <w:rPr>
          <w:rFonts w:eastAsiaTheme="minorHAnsi"/>
          <w:szCs w:val="26"/>
          <w:lang w:eastAsia="en-US"/>
        </w:rPr>
        <w:t xml:space="preserve"> к техническому заданию</w:t>
      </w:r>
      <w:r w:rsidRPr="00792A81">
        <w:rPr>
          <w:rFonts w:eastAsiaTheme="minorHAnsi"/>
          <w:szCs w:val="26"/>
          <w:lang w:eastAsia="en-US"/>
        </w:rPr>
        <w:t>) подлежащих механизированной уборке, а также очередность их уборки в зимний период года.</w:t>
      </w:r>
      <w:proofErr w:type="gramEnd"/>
    </w:p>
    <w:p w:rsidR="00C84FFC" w:rsidRPr="00792A81" w:rsidRDefault="00C84FFC" w:rsidP="00C84FFC">
      <w:pPr>
        <w:widowControl/>
        <w:suppressAutoHyphens w:val="0"/>
        <w:autoSpaceDE/>
        <w:ind w:firstLine="709"/>
        <w:jc w:val="both"/>
        <w:rPr>
          <w:rFonts w:eastAsiaTheme="minorHAnsi"/>
          <w:szCs w:val="26"/>
          <w:lang w:eastAsia="en-US"/>
        </w:rPr>
      </w:pPr>
      <w:r w:rsidRPr="00792A81">
        <w:rPr>
          <w:rFonts w:eastAsiaTheme="minorHAnsi"/>
          <w:szCs w:val="26"/>
          <w:lang w:eastAsia="en-US"/>
        </w:rPr>
        <w:t>7. Исходные данные для оказания услуг:</w:t>
      </w:r>
    </w:p>
    <w:p w:rsidR="00C84FFC" w:rsidRPr="00792A81" w:rsidRDefault="00C84FFC" w:rsidP="00C84FFC">
      <w:pPr>
        <w:widowControl/>
        <w:suppressAutoHyphens w:val="0"/>
        <w:autoSpaceDE/>
        <w:ind w:firstLine="709"/>
        <w:jc w:val="both"/>
        <w:rPr>
          <w:rFonts w:eastAsiaTheme="minorHAnsi"/>
          <w:szCs w:val="26"/>
          <w:lang w:eastAsia="en-US"/>
        </w:rPr>
      </w:pPr>
      <w:r w:rsidRPr="00792A81">
        <w:rPr>
          <w:rFonts w:eastAsiaTheme="minorHAnsi"/>
          <w:szCs w:val="26"/>
          <w:lang w:eastAsia="en-US"/>
        </w:rPr>
        <w:lastRenderedPageBreak/>
        <w:t xml:space="preserve">7.1. Содержание дорог общего пользования </w:t>
      </w:r>
      <w:r w:rsidRPr="00792A81">
        <w:rPr>
          <w:bCs/>
          <w:kern w:val="1"/>
          <w:szCs w:val="26"/>
          <w:lang w:eastAsia="en-US" w:bidi="hi-IN"/>
        </w:rPr>
        <w:t>местного значения в сельских поселениях Ахтубинского района Астраханской области</w:t>
      </w:r>
      <w:r w:rsidRPr="00792A81">
        <w:rPr>
          <w:rFonts w:eastAsiaTheme="minorHAnsi"/>
          <w:szCs w:val="26"/>
          <w:lang w:eastAsia="en-US"/>
        </w:rPr>
        <w:t>:</w:t>
      </w:r>
    </w:p>
    <w:p w:rsidR="00C84FFC" w:rsidRPr="00792A81" w:rsidRDefault="007921F9" w:rsidP="00C84FFC">
      <w:pPr>
        <w:widowControl/>
        <w:suppressAutoHyphens w:val="0"/>
        <w:autoSpaceDE/>
        <w:ind w:firstLine="709"/>
        <w:jc w:val="both"/>
        <w:rPr>
          <w:rFonts w:eastAsiaTheme="minorHAnsi"/>
          <w:szCs w:val="26"/>
          <w:lang w:eastAsia="en-US"/>
        </w:rPr>
      </w:pPr>
      <w:r w:rsidRPr="00792A81">
        <w:rPr>
          <w:rFonts w:eastAsiaTheme="minorHAnsi"/>
          <w:szCs w:val="26"/>
          <w:lang w:eastAsia="en-US"/>
        </w:rPr>
        <w:t xml:space="preserve">1) </w:t>
      </w:r>
      <w:r w:rsidR="00C84FFC" w:rsidRPr="00792A81">
        <w:rPr>
          <w:rFonts w:eastAsiaTheme="minorHAnsi"/>
          <w:szCs w:val="26"/>
          <w:lang w:eastAsia="en-US"/>
        </w:rPr>
        <w:t>Подлежат содержанию автомобильные дороги: дорожные оде</w:t>
      </w:r>
      <w:r w:rsidR="00792A81" w:rsidRPr="00792A81">
        <w:rPr>
          <w:rFonts w:eastAsiaTheme="minorHAnsi"/>
          <w:szCs w:val="26"/>
          <w:lang w:eastAsia="en-US"/>
        </w:rPr>
        <w:t>жды проезжих частей и тротуаров</w:t>
      </w:r>
      <w:r w:rsidR="00C84FFC" w:rsidRPr="00792A81">
        <w:rPr>
          <w:rFonts w:eastAsiaTheme="minorHAnsi"/>
          <w:szCs w:val="26"/>
          <w:lang w:eastAsia="en-US"/>
        </w:rPr>
        <w:t>,</w:t>
      </w:r>
      <w:r w:rsidR="00792A81" w:rsidRPr="00792A81">
        <w:rPr>
          <w:rFonts w:eastAsiaTheme="minorHAnsi"/>
          <w:szCs w:val="26"/>
          <w:lang w:eastAsia="en-US"/>
        </w:rPr>
        <w:t xml:space="preserve"> </w:t>
      </w:r>
      <w:hyperlink r:id="rId115" w:tooltip="Автостоянка" w:history="1">
        <w:r w:rsidR="00C84FFC" w:rsidRPr="00792A81">
          <w:rPr>
            <w:rFonts w:eastAsiaTheme="minorHAnsi"/>
            <w:szCs w:val="26"/>
            <w:lang w:eastAsia="en-US"/>
          </w:rPr>
          <w:t>автостоянок</w:t>
        </w:r>
      </w:hyperlink>
      <w:r w:rsidRPr="00792A81">
        <w:rPr>
          <w:rFonts w:eastAsiaTheme="minorHAnsi"/>
          <w:szCs w:val="26"/>
          <w:lang w:eastAsia="en-US"/>
        </w:rPr>
        <w:t>, посадочных площадок, обочины, земляное полотно;</w:t>
      </w:r>
    </w:p>
    <w:p w:rsidR="00C84FFC" w:rsidRPr="00792A81" w:rsidRDefault="007921F9" w:rsidP="00C84FFC">
      <w:pPr>
        <w:widowControl/>
        <w:suppressAutoHyphens w:val="0"/>
        <w:autoSpaceDE/>
        <w:ind w:firstLine="709"/>
        <w:jc w:val="both"/>
        <w:rPr>
          <w:rFonts w:eastAsiaTheme="minorHAnsi"/>
          <w:szCs w:val="26"/>
          <w:lang w:eastAsia="en-US"/>
        </w:rPr>
      </w:pPr>
      <w:r w:rsidRPr="00792A81">
        <w:rPr>
          <w:rFonts w:eastAsiaTheme="minorHAnsi"/>
          <w:szCs w:val="26"/>
          <w:lang w:eastAsia="en-US"/>
        </w:rPr>
        <w:t xml:space="preserve">2) </w:t>
      </w:r>
      <w:r w:rsidR="00C84FFC" w:rsidRPr="00792A81">
        <w:rPr>
          <w:rFonts w:eastAsiaTheme="minorHAnsi"/>
          <w:szCs w:val="26"/>
          <w:lang w:eastAsia="en-US"/>
        </w:rPr>
        <w:t xml:space="preserve">В состав услуг по содержанию автомобильных дорог общего пользования </w:t>
      </w:r>
      <w:r w:rsidR="00C84FFC" w:rsidRPr="00792A81">
        <w:rPr>
          <w:bCs/>
          <w:kern w:val="1"/>
          <w:szCs w:val="26"/>
          <w:lang w:eastAsia="en-US" w:bidi="hi-IN"/>
        </w:rPr>
        <w:t>местного значения в сельских поселениях Ахтубинского района Астраханской области</w:t>
      </w:r>
      <w:r w:rsidR="00A5421E" w:rsidRPr="00792A81">
        <w:rPr>
          <w:rFonts w:eastAsiaTheme="minorHAnsi"/>
          <w:szCs w:val="26"/>
          <w:lang w:eastAsia="en-US"/>
        </w:rPr>
        <w:t xml:space="preserve"> входит</w:t>
      </w:r>
      <w:r w:rsidR="00C84FFC" w:rsidRPr="00792A81">
        <w:rPr>
          <w:rFonts w:eastAsiaTheme="minorHAnsi"/>
          <w:szCs w:val="26"/>
          <w:lang w:eastAsia="en-US"/>
        </w:rPr>
        <w:t>:</w:t>
      </w:r>
    </w:p>
    <w:p w:rsidR="00C84FFC" w:rsidRPr="00792A81" w:rsidRDefault="00A5421E" w:rsidP="00C84FFC">
      <w:pPr>
        <w:widowControl/>
        <w:suppressAutoHyphens w:val="0"/>
        <w:autoSpaceDE/>
        <w:ind w:firstLine="709"/>
        <w:jc w:val="both"/>
        <w:rPr>
          <w:rFonts w:eastAsiaTheme="minorHAnsi"/>
          <w:szCs w:val="26"/>
          <w:lang w:eastAsia="en-US"/>
        </w:rPr>
      </w:pPr>
      <w:r w:rsidRPr="00792A81">
        <w:rPr>
          <w:rFonts w:eastAsiaTheme="minorHAnsi"/>
          <w:szCs w:val="26"/>
          <w:lang w:eastAsia="en-US"/>
        </w:rPr>
        <w:t>- о</w:t>
      </w:r>
      <w:r w:rsidR="00C84FFC" w:rsidRPr="00792A81">
        <w:rPr>
          <w:rFonts w:eastAsiaTheme="minorHAnsi"/>
          <w:szCs w:val="26"/>
          <w:lang w:eastAsia="en-US"/>
        </w:rPr>
        <w:t>чистка от снега проезжей части дорог и покрытий конструктивных элементов дорог, а также очистка от снега покрытий проезжей части и тротуаров на искусственных сооружениях.</w:t>
      </w:r>
    </w:p>
    <w:p w:rsidR="00C84FFC" w:rsidRPr="00792A81" w:rsidRDefault="00A5421E" w:rsidP="00C84FFC">
      <w:pPr>
        <w:widowControl/>
        <w:suppressAutoHyphens w:val="0"/>
        <w:autoSpaceDE/>
        <w:ind w:firstLine="709"/>
        <w:jc w:val="both"/>
        <w:rPr>
          <w:rFonts w:eastAsiaTheme="minorHAnsi"/>
          <w:szCs w:val="26"/>
          <w:lang w:eastAsia="en-US"/>
        </w:rPr>
      </w:pPr>
      <w:r w:rsidRPr="00792A81">
        <w:rPr>
          <w:rFonts w:eastAsiaTheme="minorHAnsi"/>
          <w:szCs w:val="26"/>
          <w:lang w:eastAsia="en-US"/>
        </w:rPr>
        <w:t>- у</w:t>
      </w:r>
      <w:r w:rsidR="00C84FFC" w:rsidRPr="00792A81">
        <w:rPr>
          <w:rFonts w:eastAsiaTheme="minorHAnsi"/>
          <w:szCs w:val="26"/>
          <w:lang w:eastAsia="en-US"/>
        </w:rPr>
        <w:t>даление снежных валов, образующихся при очистке покрытий дорог и искусственных сооружений на них. Сдвиг снежного вала, образующегося при очистке покрытий дорог, за бровку земляного полотна.</w:t>
      </w:r>
    </w:p>
    <w:p w:rsidR="00C84FFC" w:rsidRPr="00792A81" w:rsidRDefault="00A5421E" w:rsidP="00C84FFC">
      <w:pPr>
        <w:widowControl/>
        <w:suppressAutoHyphens w:val="0"/>
        <w:autoSpaceDE/>
        <w:ind w:firstLine="709"/>
        <w:jc w:val="both"/>
        <w:rPr>
          <w:rFonts w:eastAsiaTheme="minorHAnsi"/>
          <w:szCs w:val="26"/>
          <w:lang w:eastAsia="en-US"/>
        </w:rPr>
      </w:pPr>
      <w:r w:rsidRPr="00792A81">
        <w:rPr>
          <w:rFonts w:eastAsiaTheme="minorHAnsi"/>
          <w:szCs w:val="26"/>
          <w:lang w:eastAsia="en-US"/>
        </w:rPr>
        <w:t>- л</w:t>
      </w:r>
      <w:r w:rsidR="00C84FFC" w:rsidRPr="00792A81">
        <w:rPr>
          <w:rFonts w:eastAsiaTheme="minorHAnsi"/>
          <w:szCs w:val="26"/>
          <w:lang w:eastAsia="en-US"/>
        </w:rPr>
        <w:t>иквидация зимней скользкости, приготовление и хранение противогололедных материалов.</w:t>
      </w:r>
    </w:p>
    <w:p w:rsidR="00C84FFC" w:rsidRPr="00792A81" w:rsidRDefault="00A5421E" w:rsidP="007627D9">
      <w:pPr>
        <w:widowControl/>
        <w:tabs>
          <w:tab w:val="left" w:pos="709"/>
        </w:tabs>
        <w:suppressAutoHyphens w:val="0"/>
        <w:autoSpaceDE/>
        <w:jc w:val="both"/>
        <w:rPr>
          <w:rFonts w:eastAsiaTheme="minorHAnsi"/>
          <w:szCs w:val="26"/>
          <w:lang w:eastAsia="en-US"/>
        </w:rPr>
      </w:pPr>
      <w:r w:rsidRPr="00792A81">
        <w:rPr>
          <w:rFonts w:eastAsiaTheme="minorHAnsi"/>
          <w:szCs w:val="26"/>
          <w:lang w:eastAsia="en-US"/>
        </w:rPr>
        <w:t xml:space="preserve">          </w:t>
      </w:r>
      <w:r w:rsidR="007627D9">
        <w:rPr>
          <w:rFonts w:eastAsiaTheme="minorHAnsi"/>
          <w:szCs w:val="26"/>
          <w:lang w:eastAsia="en-US"/>
        </w:rPr>
        <w:t xml:space="preserve">  </w:t>
      </w:r>
      <w:r w:rsidRPr="00792A81">
        <w:rPr>
          <w:rFonts w:eastAsiaTheme="minorHAnsi"/>
          <w:szCs w:val="26"/>
          <w:lang w:eastAsia="en-US"/>
        </w:rPr>
        <w:t>- и</w:t>
      </w:r>
      <w:r w:rsidR="00C84FFC" w:rsidRPr="00792A81">
        <w:rPr>
          <w:rFonts w:eastAsiaTheme="minorHAnsi"/>
          <w:szCs w:val="26"/>
          <w:lang w:eastAsia="en-US"/>
        </w:rPr>
        <w:t>справление земляного полотна на отдельных участках с целью восстановления их первоначальных характеристик (при возникновении размывов, просадок, предварительно согласовав с Заказчиком).</w:t>
      </w:r>
    </w:p>
    <w:p w:rsidR="009E44F3" w:rsidRPr="00792A81" w:rsidRDefault="009E44F3" w:rsidP="009E44F3">
      <w:pPr>
        <w:widowControl/>
        <w:suppressAutoHyphens w:val="0"/>
        <w:autoSpaceDE/>
        <w:ind w:firstLine="709"/>
        <w:jc w:val="both"/>
        <w:rPr>
          <w:rFonts w:eastAsiaTheme="minorHAnsi"/>
          <w:szCs w:val="26"/>
          <w:lang w:eastAsia="en-US"/>
        </w:rPr>
      </w:pPr>
      <w:r w:rsidRPr="00792A81">
        <w:rPr>
          <w:rFonts w:eastAsiaTheme="minorHAnsi"/>
          <w:szCs w:val="26"/>
          <w:lang w:eastAsia="en-US"/>
        </w:rPr>
        <w:t>8. Зимнее содержание территорий.</w:t>
      </w:r>
    </w:p>
    <w:p w:rsidR="009E44F3" w:rsidRPr="00792A81" w:rsidRDefault="009E44F3" w:rsidP="009E44F3">
      <w:pPr>
        <w:widowControl/>
        <w:suppressAutoHyphens w:val="0"/>
        <w:autoSpaceDE/>
        <w:ind w:firstLine="709"/>
        <w:jc w:val="both"/>
        <w:rPr>
          <w:rFonts w:eastAsiaTheme="minorHAnsi"/>
          <w:szCs w:val="26"/>
          <w:lang w:eastAsia="en-US"/>
        </w:rPr>
      </w:pPr>
      <w:r w:rsidRPr="00792A81">
        <w:rPr>
          <w:rFonts w:eastAsiaTheme="minorHAnsi"/>
          <w:szCs w:val="26"/>
          <w:lang w:eastAsia="en-US"/>
        </w:rPr>
        <w:t>8.1. Зимняя уборка включает в себя технологические операции первого и второго этапа.</w:t>
      </w:r>
    </w:p>
    <w:p w:rsidR="009E44F3" w:rsidRPr="00792A81" w:rsidRDefault="009E44F3" w:rsidP="009E44F3">
      <w:pPr>
        <w:widowControl/>
        <w:suppressAutoHyphens w:val="0"/>
        <w:autoSpaceDE/>
        <w:ind w:firstLine="709"/>
        <w:jc w:val="both"/>
        <w:rPr>
          <w:rFonts w:eastAsiaTheme="minorHAnsi"/>
          <w:szCs w:val="26"/>
          <w:lang w:eastAsia="en-US"/>
        </w:rPr>
      </w:pPr>
      <w:r w:rsidRPr="00792A81">
        <w:rPr>
          <w:rFonts w:eastAsiaTheme="minorHAnsi"/>
          <w:szCs w:val="26"/>
          <w:lang w:eastAsia="en-US"/>
        </w:rPr>
        <w:t>К операциям первого этапа относят:</w:t>
      </w:r>
    </w:p>
    <w:p w:rsidR="009E44F3" w:rsidRPr="00792A81" w:rsidRDefault="009E44F3" w:rsidP="009E44F3">
      <w:pPr>
        <w:widowControl/>
        <w:suppressAutoHyphens w:val="0"/>
        <w:autoSpaceDE/>
        <w:ind w:firstLine="709"/>
        <w:jc w:val="both"/>
        <w:rPr>
          <w:rFonts w:eastAsiaTheme="minorHAnsi"/>
          <w:szCs w:val="26"/>
          <w:lang w:eastAsia="en-US"/>
        </w:rPr>
      </w:pPr>
      <w:r w:rsidRPr="00792A81">
        <w:rPr>
          <w:rFonts w:eastAsiaTheme="minorHAnsi"/>
          <w:szCs w:val="26"/>
          <w:lang w:eastAsia="en-US"/>
        </w:rPr>
        <w:t>- сгребание и подметание снега;</w:t>
      </w:r>
    </w:p>
    <w:p w:rsidR="009E44F3" w:rsidRPr="00792A81" w:rsidRDefault="009E44F3" w:rsidP="009E44F3">
      <w:pPr>
        <w:widowControl/>
        <w:suppressAutoHyphens w:val="0"/>
        <w:autoSpaceDE/>
        <w:ind w:firstLine="709"/>
        <w:jc w:val="both"/>
        <w:rPr>
          <w:rFonts w:eastAsiaTheme="minorHAnsi"/>
          <w:szCs w:val="26"/>
          <w:lang w:eastAsia="en-US"/>
        </w:rPr>
      </w:pPr>
      <w:r w:rsidRPr="00792A81">
        <w:rPr>
          <w:rFonts w:eastAsiaTheme="minorHAnsi"/>
          <w:szCs w:val="26"/>
          <w:lang w:eastAsia="en-US"/>
        </w:rPr>
        <w:t xml:space="preserve">- обработка </w:t>
      </w:r>
      <w:proofErr w:type="spellStart"/>
      <w:r w:rsidRPr="00792A81">
        <w:rPr>
          <w:rFonts w:eastAsiaTheme="minorHAnsi"/>
          <w:szCs w:val="26"/>
          <w:lang w:eastAsia="en-US"/>
        </w:rPr>
        <w:t>противогололёдными</w:t>
      </w:r>
      <w:proofErr w:type="spellEnd"/>
      <w:r w:rsidRPr="00792A81">
        <w:rPr>
          <w:rFonts w:eastAsiaTheme="minorHAnsi"/>
          <w:szCs w:val="26"/>
          <w:lang w:eastAsia="en-US"/>
        </w:rPr>
        <w:t xml:space="preserve"> материалами;</w:t>
      </w:r>
    </w:p>
    <w:p w:rsidR="009E44F3" w:rsidRPr="00792A81" w:rsidRDefault="009E44F3" w:rsidP="009E44F3">
      <w:pPr>
        <w:widowControl/>
        <w:suppressAutoHyphens w:val="0"/>
        <w:autoSpaceDE/>
        <w:ind w:firstLine="709"/>
        <w:jc w:val="both"/>
        <w:rPr>
          <w:rFonts w:eastAsiaTheme="minorHAnsi"/>
          <w:szCs w:val="26"/>
          <w:lang w:eastAsia="en-US"/>
        </w:rPr>
      </w:pPr>
      <w:r w:rsidRPr="00792A81">
        <w:rPr>
          <w:rFonts w:eastAsiaTheme="minorHAnsi"/>
          <w:szCs w:val="26"/>
          <w:lang w:eastAsia="en-US"/>
        </w:rPr>
        <w:t xml:space="preserve">- раздвигание снежного вала на перекрестках, у остановок </w:t>
      </w:r>
      <w:hyperlink r:id="rId116" w:tooltip="Общественный транспорт" w:history="1">
        <w:r w:rsidRPr="00792A81">
          <w:rPr>
            <w:rFonts w:eastAsiaTheme="minorHAnsi"/>
            <w:szCs w:val="26"/>
            <w:lang w:eastAsia="en-US"/>
          </w:rPr>
          <w:t>общественного транспорта</w:t>
        </w:r>
      </w:hyperlink>
      <w:r w:rsidRPr="00792A81">
        <w:rPr>
          <w:rFonts w:eastAsiaTheme="minorHAnsi"/>
          <w:szCs w:val="26"/>
          <w:lang w:eastAsia="en-US"/>
        </w:rPr>
        <w:t>, у выездов, въездов, проездов;</w:t>
      </w:r>
    </w:p>
    <w:p w:rsidR="009E44F3" w:rsidRPr="00792A81" w:rsidRDefault="009E44F3" w:rsidP="009E44F3">
      <w:pPr>
        <w:widowControl/>
        <w:suppressAutoHyphens w:val="0"/>
        <w:autoSpaceDE/>
        <w:ind w:firstLine="709"/>
        <w:jc w:val="both"/>
        <w:rPr>
          <w:rFonts w:eastAsiaTheme="minorHAnsi"/>
          <w:szCs w:val="26"/>
          <w:lang w:eastAsia="en-US"/>
        </w:rPr>
      </w:pPr>
      <w:r w:rsidRPr="00792A81">
        <w:rPr>
          <w:rFonts w:eastAsiaTheme="minorHAnsi"/>
          <w:szCs w:val="26"/>
          <w:lang w:eastAsia="en-US"/>
        </w:rPr>
        <w:t>К операциям второй очереди относятся:</w:t>
      </w:r>
    </w:p>
    <w:p w:rsidR="009E44F3" w:rsidRPr="00792A81" w:rsidRDefault="009E44F3" w:rsidP="009E44F3">
      <w:pPr>
        <w:widowControl/>
        <w:suppressAutoHyphens w:val="0"/>
        <w:autoSpaceDE/>
        <w:ind w:firstLine="709"/>
        <w:jc w:val="both"/>
        <w:rPr>
          <w:rFonts w:eastAsiaTheme="minorHAnsi"/>
          <w:szCs w:val="26"/>
          <w:lang w:eastAsia="en-US"/>
        </w:rPr>
      </w:pPr>
      <w:r w:rsidRPr="00792A81">
        <w:rPr>
          <w:rFonts w:eastAsiaTheme="minorHAnsi"/>
          <w:szCs w:val="26"/>
          <w:lang w:eastAsia="en-US"/>
        </w:rPr>
        <w:t>- формирование снежных валов для дальнейшей погрузки и вывоза;</w:t>
      </w:r>
    </w:p>
    <w:p w:rsidR="009E44F3" w:rsidRPr="00792A81" w:rsidRDefault="009E44F3" w:rsidP="009E44F3">
      <w:pPr>
        <w:widowControl/>
        <w:suppressAutoHyphens w:val="0"/>
        <w:autoSpaceDE/>
        <w:ind w:firstLine="709"/>
        <w:jc w:val="both"/>
        <w:rPr>
          <w:rFonts w:eastAsiaTheme="minorHAnsi"/>
          <w:szCs w:val="26"/>
          <w:lang w:eastAsia="en-US"/>
        </w:rPr>
      </w:pPr>
      <w:r w:rsidRPr="00792A81">
        <w:rPr>
          <w:rFonts w:eastAsiaTheme="minorHAnsi"/>
          <w:szCs w:val="26"/>
          <w:lang w:eastAsia="en-US"/>
        </w:rPr>
        <w:t>- перекидка или сдвигание на свободные территории, вывоз снега;</w:t>
      </w:r>
    </w:p>
    <w:p w:rsidR="009E44F3" w:rsidRPr="00792A81" w:rsidRDefault="009E44F3" w:rsidP="009E44F3">
      <w:pPr>
        <w:widowControl/>
        <w:suppressAutoHyphens w:val="0"/>
        <w:autoSpaceDE/>
        <w:ind w:firstLine="709"/>
        <w:jc w:val="both"/>
        <w:rPr>
          <w:rFonts w:eastAsiaTheme="minorHAnsi"/>
          <w:szCs w:val="26"/>
          <w:lang w:eastAsia="en-US"/>
        </w:rPr>
      </w:pPr>
      <w:r w:rsidRPr="00792A81">
        <w:rPr>
          <w:rFonts w:eastAsiaTheme="minorHAnsi"/>
          <w:szCs w:val="26"/>
          <w:lang w:eastAsia="en-US"/>
        </w:rPr>
        <w:t xml:space="preserve">- скалывание льда и удаление снежно-ледяных </w:t>
      </w:r>
      <w:hyperlink r:id="rId117" w:tooltip="Центр онлайн обучения" w:history="1">
        <w:r w:rsidRPr="00792A81">
          <w:rPr>
            <w:rFonts w:eastAsiaTheme="minorHAnsi"/>
            <w:szCs w:val="26"/>
            <w:lang w:eastAsia="en-US"/>
          </w:rPr>
          <w:t>образований</w:t>
        </w:r>
      </w:hyperlink>
      <w:r w:rsidRPr="00792A81">
        <w:rPr>
          <w:rFonts w:eastAsiaTheme="minorHAnsi"/>
          <w:szCs w:val="26"/>
          <w:lang w:eastAsia="en-US"/>
        </w:rPr>
        <w:t>.</w:t>
      </w:r>
    </w:p>
    <w:p w:rsidR="009E44F3" w:rsidRPr="00792A81" w:rsidRDefault="009E44F3" w:rsidP="009E44F3">
      <w:pPr>
        <w:widowControl/>
        <w:suppressAutoHyphens w:val="0"/>
        <w:autoSpaceDE/>
        <w:ind w:firstLine="709"/>
        <w:jc w:val="both"/>
        <w:rPr>
          <w:rFonts w:eastAsiaTheme="minorHAnsi"/>
          <w:szCs w:val="26"/>
          <w:lang w:eastAsia="en-US"/>
        </w:rPr>
      </w:pPr>
      <w:r w:rsidRPr="00792A81">
        <w:rPr>
          <w:rFonts w:eastAsiaTheme="minorHAnsi"/>
          <w:szCs w:val="26"/>
          <w:lang w:eastAsia="en-US"/>
        </w:rPr>
        <w:t>8.2. В случае возникновения скользкости обработка тротуаров, посадочных площадок остановок общественного транспорта и других территорий, производится крупнозернистым и среднезернистым песком, не содержащим камней и глинистых включений, по норме 0,15-0,3 кг/м</w:t>
      </w:r>
      <w:proofErr w:type="gramStart"/>
      <w:r w:rsidRPr="00792A81">
        <w:rPr>
          <w:rFonts w:eastAsiaTheme="minorHAnsi"/>
          <w:szCs w:val="26"/>
          <w:lang w:eastAsia="en-US"/>
        </w:rPr>
        <w:t>2</w:t>
      </w:r>
      <w:proofErr w:type="gramEnd"/>
      <w:r w:rsidRPr="00792A81">
        <w:rPr>
          <w:rFonts w:eastAsiaTheme="minorHAnsi"/>
          <w:szCs w:val="26"/>
          <w:lang w:eastAsia="en-US"/>
        </w:rPr>
        <w:t xml:space="preserve">. Допускается применение иных сертифицированных </w:t>
      </w:r>
      <w:proofErr w:type="spellStart"/>
      <w:r w:rsidRPr="00792A81">
        <w:rPr>
          <w:rFonts w:eastAsiaTheme="minorHAnsi"/>
          <w:szCs w:val="26"/>
          <w:lang w:eastAsia="en-US"/>
        </w:rPr>
        <w:t>противогололедных</w:t>
      </w:r>
      <w:proofErr w:type="spellEnd"/>
      <w:r w:rsidRPr="00792A81">
        <w:rPr>
          <w:rFonts w:eastAsiaTheme="minorHAnsi"/>
          <w:szCs w:val="26"/>
          <w:lang w:eastAsia="en-US"/>
        </w:rPr>
        <w:t xml:space="preserve"> материалов. Размягченные после обработки льдообразования должны быть сдвинуты или сметены.</w:t>
      </w:r>
    </w:p>
    <w:p w:rsidR="009E44F3" w:rsidRPr="00792A81" w:rsidRDefault="009E44F3" w:rsidP="009E44F3">
      <w:pPr>
        <w:widowControl/>
        <w:suppressAutoHyphens w:val="0"/>
        <w:autoSpaceDE/>
        <w:ind w:firstLine="709"/>
        <w:jc w:val="both"/>
        <w:rPr>
          <w:rFonts w:eastAsiaTheme="minorHAnsi"/>
          <w:szCs w:val="26"/>
          <w:lang w:eastAsia="en-US"/>
        </w:rPr>
      </w:pPr>
      <w:r w:rsidRPr="00792A81">
        <w:rPr>
          <w:rFonts w:eastAsiaTheme="minorHAnsi"/>
          <w:szCs w:val="26"/>
          <w:lang w:eastAsia="en-US"/>
        </w:rPr>
        <w:t xml:space="preserve">В периоды длительных интенсивных снегопадов допускается наличие слоя уплотненного снега, обработанного песком или </w:t>
      </w:r>
      <w:proofErr w:type="spellStart"/>
      <w:r w:rsidRPr="00792A81">
        <w:rPr>
          <w:rFonts w:eastAsiaTheme="minorHAnsi"/>
          <w:szCs w:val="26"/>
          <w:lang w:eastAsia="en-US"/>
        </w:rPr>
        <w:t>песко</w:t>
      </w:r>
      <w:proofErr w:type="spellEnd"/>
      <w:r w:rsidRPr="00792A81">
        <w:rPr>
          <w:rFonts w:eastAsiaTheme="minorHAnsi"/>
          <w:szCs w:val="26"/>
          <w:lang w:eastAsia="en-US"/>
        </w:rPr>
        <w:t xml:space="preserve">-соляной смесью, при этом должна быть исключена возможность скольжения пешеходов. Удаление наледи и уплотненного снега допускается производить в течения всего дня. </w:t>
      </w:r>
    </w:p>
    <w:p w:rsidR="009E44F3" w:rsidRPr="00792A81" w:rsidRDefault="009E44F3" w:rsidP="009E44F3">
      <w:pPr>
        <w:widowControl/>
        <w:suppressAutoHyphens w:val="0"/>
        <w:autoSpaceDE/>
        <w:ind w:firstLine="709"/>
        <w:jc w:val="both"/>
        <w:rPr>
          <w:rFonts w:eastAsiaTheme="minorHAnsi"/>
          <w:szCs w:val="26"/>
          <w:lang w:eastAsia="en-US"/>
        </w:rPr>
      </w:pPr>
      <w:r w:rsidRPr="00792A81">
        <w:rPr>
          <w:rFonts w:eastAsiaTheme="minorHAnsi"/>
          <w:szCs w:val="26"/>
          <w:lang w:eastAsia="en-US"/>
        </w:rPr>
        <w:t>8.3. Уборка снега с проезжих частей дорог.</w:t>
      </w:r>
    </w:p>
    <w:p w:rsidR="009E44F3" w:rsidRPr="00792A81" w:rsidRDefault="009E44F3" w:rsidP="009E44F3">
      <w:pPr>
        <w:widowControl/>
        <w:suppressAutoHyphens w:val="0"/>
        <w:autoSpaceDE/>
        <w:ind w:firstLine="709"/>
        <w:jc w:val="both"/>
        <w:rPr>
          <w:rFonts w:eastAsiaTheme="minorHAnsi"/>
          <w:szCs w:val="26"/>
          <w:lang w:eastAsia="en-US"/>
        </w:rPr>
      </w:pPr>
      <w:r w:rsidRPr="00792A81">
        <w:rPr>
          <w:rFonts w:eastAsiaTheme="minorHAnsi"/>
          <w:szCs w:val="26"/>
          <w:lang w:eastAsia="en-US"/>
        </w:rPr>
        <w:t>1 этап очистки дорожных покрытий от снега</w:t>
      </w:r>
    </w:p>
    <w:p w:rsidR="009E44F3" w:rsidRPr="00792A81" w:rsidRDefault="009E44F3" w:rsidP="009E44F3">
      <w:pPr>
        <w:widowControl/>
        <w:suppressAutoHyphens w:val="0"/>
        <w:autoSpaceDE/>
        <w:ind w:firstLine="709"/>
        <w:jc w:val="both"/>
        <w:rPr>
          <w:rFonts w:eastAsiaTheme="minorHAnsi"/>
          <w:szCs w:val="26"/>
          <w:lang w:eastAsia="en-US"/>
        </w:rPr>
      </w:pPr>
      <w:r w:rsidRPr="00792A81">
        <w:rPr>
          <w:rFonts w:eastAsiaTheme="minorHAnsi"/>
          <w:szCs w:val="26"/>
          <w:lang w:eastAsia="en-US"/>
        </w:rPr>
        <w:t>Время, необходимое на сгребание, подметание, формирование снежного вала и выполнение разрывов в валах снега на всех дорогах, обслуживаемых предприятием, а также время, отведенное на выполнение этих работ после завершения снегопада, не должно превышать:</w:t>
      </w:r>
    </w:p>
    <w:p w:rsidR="009E44F3" w:rsidRPr="00792A81" w:rsidRDefault="009E44F3" w:rsidP="009E44F3">
      <w:pPr>
        <w:widowControl/>
        <w:suppressAutoHyphens w:val="0"/>
        <w:autoSpaceDE/>
        <w:ind w:firstLine="709"/>
        <w:jc w:val="both"/>
        <w:rPr>
          <w:rFonts w:eastAsiaTheme="minorHAnsi"/>
          <w:szCs w:val="26"/>
          <w:lang w:eastAsia="en-US"/>
        </w:rPr>
      </w:pPr>
      <w:r w:rsidRPr="00792A81">
        <w:rPr>
          <w:rFonts w:eastAsiaTheme="minorHAnsi"/>
          <w:szCs w:val="26"/>
          <w:lang w:eastAsia="en-US"/>
        </w:rPr>
        <w:t>- 4 часов - для автомобильных дорог 1 очереди;</w:t>
      </w:r>
    </w:p>
    <w:p w:rsidR="009E44F3" w:rsidRPr="00792A81" w:rsidRDefault="009E44F3" w:rsidP="009E44F3">
      <w:pPr>
        <w:widowControl/>
        <w:suppressAutoHyphens w:val="0"/>
        <w:autoSpaceDE/>
        <w:ind w:firstLine="709"/>
        <w:jc w:val="both"/>
        <w:rPr>
          <w:rFonts w:eastAsiaTheme="minorHAnsi"/>
          <w:szCs w:val="26"/>
          <w:lang w:eastAsia="en-US"/>
        </w:rPr>
      </w:pPr>
      <w:r w:rsidRPr="00792A81">
        <w:rPr>
          <w:rFonts w:eastAsiaTheme="minorHAnsi"/>
          <w:szCs w:val="26"/>
          <w:lang w:eastAsia="en-US"/>
        </w:rPr>
        <w:t>- 6 часов - для автомобильных дорог 2 очереди;</w:t>
      </w:r>
    </w:p>
    <w:p w:rsidR="009E44F3" w:rsidRPr="00792A81" w:rsidRDefault="009E44F3" w:rsidP="009E44F3">
      <w:pPr>
        <w:widowControl/>
        <w:suppressAutoHyphens w:val="0"/>
        <w:autoSpaceDE/>
        <w:ind w:firstLine="709"/>
        <w:jc w:val="both"/>
        <w:rPr>
          <w:rFonts w:eastAsiaTheme="minorHAnsi"/>
          <w:szCs w:val="26"/>
          <w:lang w:eastAsia="en-US"/>
        </w:rPr>
      </w:pPr>
      <w:r w:rsidRPr="00792A81">
        <w:rPr>
          <w:rFonts w:eastAsiaTheme="minorHAnsi"/>
          <w:szCs w:val="26"/>
          <w:lang w:eastAsia="en-US"/>
        </w:rPr>
        <w:t>- 12 часов - для автомобильных дорог 3 очереди. Технологические циклы (подметание) повторяют необходимое количество раз.</w:t>
      </w:r>
    </w:p>
    <w:p w:rsidR="009E44F3" w:rsidRPr="00792A81" w:rsidRDefault="009E44F3" w:rsidP="009E44F3">
      <w:pPr>
        <w:widowControl/>
        <w:suppressAutoHyphens w:val="0"/>
        <w:autoSpaceDE/>
        <w:ind w:firstLine="709"/>
        <w:jc w:val="both"/>
        <w:rPr>
          <w:rFonts w:eastAsiaTheme="minorHAnsi"/>
          <w:szCs w:val="26"/>
          <w:lang w:eastAsia="en-US"/>
        </w:rPr>
      </w:pPr>
      <w:r w:rsidRPr="00792A81">
        <w:rPr>
          <w:rFonts w:eastAsiaTheme="minorHAnsi"/>
          <w:szCs w:val="26"/>
          <w:lang w:eastAsia="en-US"/>
        </w:rPr>
        <w:lastRenderedPageBreak/>
        <w:t>При непрекращающемся снегопаде сгребание и подметание снега с проезжих частей дорог производится механизированным способом. Сгребание и подметание производят в полосе движения, составляющей 100% от ширины проезжей части.</w:t>
      </w:r>
    </w:p>
    <w:p w:rsidR="009E44F3" w:rsidRPr="00792A81" w:rsidRDefault="009E44F3" w:rsidP="009E44F3">
      <w:pPr>
        <w:widowControl/>
        <w:suppressAutoHyphens w:val="0"/>
        <w:autoSpaceDE/>
        <w:ind w:firstLine="709"/>
        <w:jc w:val="both"/>
        <w:rPr>
          <w:rFonts w:eastAsiaTheme="minorHAnsi"/>
          <w:szCs w:val="26"/>
          <w:lang w:eastAsia="en-US"/>
        </w:rPr>
      </w:pPr>
      <w:r w:rsidRPr="00792A81">
        <w:rPr>
          <w:rFonts w:eastAsiaTheme="minorHAnsi"/>
          <w:szCs w:val="26"/>
          <w:lang w:eastAsia="en-US"/>
        </w:rPr>
        <w:t xml:space="preserve">Обработка дорожных покрытий </w:t>
      </w:r>
      <w:proofErr w:type="spellStart"/>
      <w:r w:rsidRPr="00792A81">
        <w:rPr>
          <w:rFonts w:eastAsiaTheme="minorHAnsi"/>
          <w:szCs w:val="26"/>
          <w:lang w:eastAsia="en-US"/>
        </w:rPr>
        <w:t>песко</w:t>
      </w:r>
      <w:proofErr w:type="spellEnd"/>
      <w:r w:rsidRPr="00792A81">
        <w:rPr>
          <w:rFonts w:eastAsiaTheme="minorHAnsi"/>
          <w:szCs w:val="26"/>
          <w:lang w:eastAsia="en-US"/>
        </w:rPr>
        <w:t xml:space="preserve">-соляной смесью производится механизированным способом. В первую очередь посыпаются наиболее опасные места: спуски, подъемы, развороты и крутые повороты, перекрестки, пешеходные переходы, и другие участки дорог, где чаще возникает необходимость торможения или создается опасность заноса транспортных средств. По окончании выборочной посыпки там, где есть необходимость, посыпка доводится </w:t>
      </w:r>
      <w:proofErr w:type="gramStart"/>
      <w:r w:rsidRPr="00792A81">
        <w:rPr>
          <w:rFonts w:eastAsiaTheme="minorHAnsi"/>
          <w:szCs w:val="26"/>
          <w:lang w:eastAsia="en-US"/>
        </w:rPr>
        <w:t>до</w:t>
      </w:r>
      <w:proofErr w:type="gramEnd"/>
      <w:r w:rsidRPr="00792A81">
        <w:rPr>
          <w:rFonts w:eastAsiaTheme="minorHAnsi"/>
          <w:szCs w:val="26"/>
          <w:lang w:eastAsia="en-US"/>
        </w:rPr>
        <w:t xml:space="preserve"> сплошной. Посыпку производят в полосе движения, составляющей не менее 70% от ширины проезжей части.</w:t>
      </w:r>
    </w:p>
    <w:p w:rsidR="009E44F3" w:rsidRPr="00792A81" w:rsidRDefault="009E44F3" w:rsidP="009E44F3">
      <w:pPr>
        <w:widowControl/>
        <w:suppressAutoHyphens w:val="0"/>
        <w:autoSpaceDE/>
        <w:ind w:firstLine="709"/>
        <w:jc w:val="both"/>
        <w:rPr>
          <w:rFonts w:eastAsiaTheme="minorHAnsi"/>
          <w:szCs w:val="26"/>
          <w:lang w:eastAsia="en-US"/>
        </w:rPr>
      </w:pPr>
      <w:r w:rsidRPr="00792A81">
        <w:rPr>
          <w:rFonts w:eastAsiaTheme="minorHAnsi"/>
          <w:szCs w:val="26"/>
          <w:lang w:eastAsia="en-US"/>
        </w:rPr>
        <w:t>Раздвигание снежных валов на перекрестках производится механизированным способом немедленно вслед за сгребанием или подметанием. Раздвигание снежного вала у остановок общественного транспорта, у выездов из дворов, проездов, и т.д. производится по мере необходимости.</w:t>
      </w:r>
    </w:p>
    <w:p w:rsidR="009E44F3" w:rsidRPr="00792A81" w:rsidRDefault="009E44F3" w:rsidP="009E44F3">
      <w:pPr>
        <w:widowControl/>
        <w:suppressAutoHyphens w:val="0"/>
        <w:autoSpaceDE/>
        <w:ind w:firstLine="709"/>
        <w:jc w:val="both"/>
        <w:rPr>
          <w:rFonts w:eastAsiaTheme="minorHAnsi"/>
          <w:szCs w:val="26"/>
          <w:lang w:eastAsia="en-US"/>
        </w:rPr>
      </w:pPr>
      <w:r w:rsidRPr="00792A81">
        <w:rPr>
          <w:rFonts w:eastAsiaTheme="minorHAnsi"/>
          <w:szCs w:val="26"/>
          <w:lang w:eastAsia="en-US"/>
        </w:rPr>
        <w:t xml:space="preserve">Формирование снежных валов производится механизированным способом с целью последующего удаления снега с проезда. Вал снега должен быть уложен с таким расчетом, чтобы в основании он был не шире 1 м и давал возможность нормального движения общественного транспорта. Формирование снежных валов не допускается в следующих местах: </w:t>
      </w:r>
    </w:p>
    <w:p w:rsidR="009E44F3" w:rsidRPr="00792A81" w:rsidRDefault="009E44F3" w:rsidP="009E44F3">
      <w:pPr>
        <w:widowControl/>
        <w:suppressAutoHyphens w:val="0"/>
        <w:autoSpaceDE/>
        <w:ind w:firstLine="709"/>
        <w:jc w:val="both"/>
        <w:rPr>
          <w:rFonts w:eastAsiaTheme="minorHAnsi"/>
          <w:szCs w:val="26"/>
          <w:lang w:eastAsia="en-US"/>
        </w:rPr>
      </w:pPr>
      <w:r w:rsidRPr="00792A81">
        <w:rPr>
          <w:rFonts w:eastAsiaTheme="minorHAnsi"/>
          <w:szCs w:val="26"/>
          <w:lang w:eastAsia="en-US"/>
        </w:rPr>
        <w:t>- на пересечениях всех дорог и улиц в одном уровне;</w:t>
      </w:r>
    </w:p>
    <w:p w:rsidR="009E44F3" w:rsidRPr="00792A81" w:rsidRDefault="009E44F3" w:rsidP="009E44F3">
      <w:pPr>
        <w:widowControl/>
        <w:suppressAutoHyphens w:val="0"/>
        <w:autoSpaceDE/>
        <w:ind w:firstLine="709"/>
        <w:jc w:val="both"/>
        <w:rPr>
          <w:rFonts w:eastAsiaTheme="minorHAnsi"/>
          <w:szCs w:val="26"/>
          <w:lang w:eastAsia="en-US"/>
        </w:rPr>
      </w:pPr>
      <w:r w:rsidRPr="00792A81">
        <w:rPr>
          <w:rFonts w:eastAsiaTheme="minorHAnsi"/>
          <w:szCs w:val="26"/>
          <w:lang w:eastAsia="en-US"/>
        </w:rPr>
        <w:t>- ближе пяти метров от пешеходного перехода;</w:t>
      </w:r>
    </w:p>
    <w:p w:rsidR="009E44F3" w:rsidRPr="00792A81" w:rsidRDefault="009E44F3" w:rsidP="009E44F3">
      <w:pPr>
        <w:widowControl/>
        <w:suppressAutoHyphens w:val="0"/>
        <w:autoSpaceDE/>
        <w:ind w:firstLine="709"/>
        <w:jc w:val="both"/>
        <w:rPr>
          <w:rFonts w:eastAsiaTheme="minorHAnsi"/>
          <w:szCs w:val="26"/>
          <w:lang w:eastAsia="en-US"/>
        </w:rPr>
      </w:pPr>
      <w:r w:rsidRPr="00792A81">
        <w:rPr>
          <w:rFonts w:eastAsiaTheme="minorHAnsi"/>
          <w:szCs w:val="26"/>
          <w:lang w:eastAsia="en-US"/>
        </w:rPr>
        <w:t>- ближе двадцати метров от остановочного пункта общественного транспорта.</w:t>
      </w:r>
    </w:p>
    <w:p w:rsidR="009E44F3" w:rsidRPr="00792A81" w:rsidRDefault="009E44F3" w:rsidP="009E44F3">
      <w:pPr>
        <w:widowControl/>
        <w:suppressAutoHyphens w:val="0"/>
        <w:autoSpaceDE/>
        <w:ind w:firstLine="709"/>
        <w:jc w:val="both"/>
        <w:rPr>
          <w:rFonts w:eastAsiaTheme="minorHAnsi"/>
          <w:szCs w:val="26"/>
          <w:lang w:eastAsia="en-US"/>
        </w:rPr>
      </w:pPr>
      <w:r w:rsidRPr="00792A81">
        <w:rPr>
          <w:rFonts w:eastAsiaTheme="minorHAnsi"/>
          <w:szCs w:val="26"/>
          <w:lang w:eastAsia="en-US"/>
        </w:rPr>
        <w:t xml:space="preserve">8.4 Снег, вывозимый с территории рабочего поселка, складируется в </w:t>
      </w:r>
      <w:hyperlink r:id="rId118" w:history="1">
        <w:r w:rsidRPr="00792A81">
          <w:rPr>
            <w:rFonts w:eastAsiaTheme="minorHAnsi"/>
            <w:szCs w:val="26"/>
            <w:lang w:eastAsia="en-US"/>
          </w:rPr>
          <w:t>специально</w:t>
        </w:r>
      </w:hyperlink>
      <w:r w:rsidRPr="00792A81">
        <w:rPr>
          <w:rFonts w:eastAsiaTheme="minorHAnsi"/>
          <w:szCs w:val="26"/>
          <w:lang w:eastAsia="en-US"/>
        </w:rPr>
        <w:t xml:space="preserve"> отведенных для этого местах (снежных свалках), утверждаемых постановлением главы администрации.</w:t>
      </w:r>
    </w:p>
    <w:p w:rsidR="009E44F3" w:rsidRPr="00792A81" w:rsidRDefault="009E44F3" w:rsidP="009E44F3">
      <w:pPr>
        <w:widowControl/>
        <w:suppressAutoHyphens w:val="0"/>
        <w:autoSpaceDE/>
        <w:spacing w:line="259" w:lineRule="auto"/>
        <w:ind w:firstLine="709"/>
        <w:jc w:val="both"/>
        <w:rPr>
          <w:rFonts w:eastAsiaTheme="minorHAnsi"/>
          <w:szCs w:val="26"/>
          <w:lang w:eastAsia="en-US"/>
        </w:rPr>
      </w:pPr>
      <w:r w:rsidRPr="00792A81">
        <w:rPr>
          <w:rFonts w:eastAsiaTheme="minorHAnsi"/>
          <w:szCs w:val="26"/>
          <w:lang w:eastAsia="en-US"/>
        </w:rPr>
        <w:t xml:space="preserve">8.5 Скалывание льда и удаление снежно-ледяных накатов, как следствие нарушения технологии уборки или сроков проведения технологических операций, производится механическим, ручным или комбинированным способом. Эта технологическая операция применяется также во время оттепелей для отвода талых вод с проезжей части. На дорогах без ливневой </w:t>
      </w:r>
      <w:hyperlink r:id="rId119" w:tooltip="Водоснабжение и канализация" w:history="1">
        <w:r w:rsidRPr="00792A81">
          <w:rPr>
            <w:rFonts w:eastAsiaTheme="minorHAnsi"/>
            <w:szCs w:val="26"/>
            <w:lang w:eastAsia="en-US"/>
          </w:rPr>
          <w:t>канализации</w:t>
        </w:r>
      </w:hyperlink>
      <w:r w:rsidRPr="00792A81">
        <w:rPr>
          <w:rFonts w:eastAsiaTheme="minorHAnsi"/>
          <w:szCs w:val="26"/>
          <w:lang w:eastAsia="en-US"/>
        </w:rPr>
        <w:t xml:space="preserve"> в местах снежно-ледяных накатов и скопления воды делают прорези к системам водоотведения поверхностных вод.</w:t>
      </w:r>
    </w:p>
    <w:p w:rsidR="0065363F" w:rsidRPr="00792A81" w:rsidRDefault="009E44F3" w:rsidP="009E44F3">
      <w:pPr>
        <w:widowControl/>
        <w:suppressAutoHyphens w:val="0"/>
        <w:autoSpaceDE/>
        <w:spacing w:line="259" w:lineRule="auto"/>
        <w:ind w:firstLine="709"/>
        <w:jc w:val="both"/>
        <w:rPr>
          <w:rFonts w:eastAsiaTheme="minorHAnsi"/>
          <w:szCs w:val="26"/>
          <w:lang w:eastAsia="en-US"/>
        </w:rPr>
      </w:pPr>
      <w:r w:rsidRPr="00792A81">
        <w:rPr>
          <w:rFonts w:eastAsiaTheme="minorHAnsi"/>
          <w:szCs w:val="26"/>
          <w:lang w:eastAsia="en-US"/>
        </w:rPr>
        <w:t>9</w:t>
      </w:r>
      <w:r w:rsidR="0065363F" w:rsidRPr="00792A81">
        <w:rPr>
          <w:rFonts w:eastAsiaTheme="minorHAnsi"/>
          <w:szCs w:val="26"/>
          <w:lang w:eastAsia="en-US"/>
        </w:rPr>
        <w:t>. Требования к качеству оказываемых услуг.</w:t>
      </w:r>
    </w:p>
    <w:p w:rsidR="0065363F" w:rsidRPr="00792A81" w:rsidRDefault="0065363F" w:rsidP="009E44F3">
      <w:pPr>
        <w:widowControl/>
        <w:suppressAutoHyphens w:val="0"/>
        <w:autoSpaceDE/>
        <w:spacing w:line="259" w:lineRule="auto"/>
        <w:ind w:firstLine="709"/>
        <w:jc w:val="both"/>
        <w:rPr>
          <w:rFonts w:eastAsiaTheme="minorHAnsi"/>
          <w:szCs w:val="26"/>
          <w:lang w:eastAsia="en-US"/>
        </w:rPr>
      </w:pPr>
      <w:r w:rsidRPr="00792A81">
        <w:rPr>
          <w:rFonts w:eastAsiaTheme="minorHAnsi"/>
          <w:szCs w:val="26"/>
          <w:lang w:eastAsia="en-US"/>
        </w:rPr>
        <w:t xml:space="preserve">Оказание услуг по содержанию автомобильных дорог общего пользования </w:t>
      </w:r>
      <w:r w:rsidRPr="00792A81">
        <w:rPr>
          <w:bCs/>
          <w:kern w:val="1"/>
          <w:szCs w:val="26"/>
          <w:lang w:eastAsia="en-US" w:bidi="hi-IN"/>
        </w:rPr>
        <w:t>местного значения в сельских поселениях Ахтубинского района Астраханской области</w:t>
      </w:r>
      <w:r w:rsidRPr="00792A81">
        <w:rPr>
          <w:rFonts w:eastAsiaTheme="minorHAnsi"/>
          <w:szCs w:val="26"/>
          <w:lang w:eastAsia="en-US"/>
        </w:rPr>
        <w:t xml:space="preserve"> и </w:t>
      </w:r>
      <w:proofErr w:type="gramStart"/>
      <w:r w:rsidRPr="00792A81">
        <w:rPr>
          <w:rFonts w:eastAsiaTheme="minorHAnsi"/>
          <w:szCs w:val="26"/>
          <w:lang w:eastAsia="en-US"/>
        </w:rPr>
        <w:t>элементов</w:t>
      </w:r>
      <w:proofErr w:type="gramEnd"/>
      <w:r w:rsidRPr="00792A81">
        <w:rPr>
          <w:rFonts w:eastAsiaTheme="minorHAnsi"/>
          <w:szCs w:val="26"/>
          <w:lang w:eastAsia="en-US"/>
        </w:rPr>
        <w:t xml:space="preserve"> автомобильных дорог предоставляется в течение срока действия контракта, с учетом сезона, в результате которого поддерживается их транспортно-эксплуатационное состояние в соответствии с требованиями:</w:t>
      </w:r>
    </w:p>
    <w:p w:rsidR="00C84FFC" w:rsidRPr="00792A81" w:rsidRDefault="007627D9" w:rsidP="006A248D">
      <w:pPr>
        <w:ind w:firstLine="709"/>
        <w:jc w:val="both"/>
        <w:rPr>
          <w:rFonts w:eastAsiaTheme="minorHAnsi"/>
          <w:szCs w:val="26"/>
          <w:lang w:eastAsia="en-US"/>
        </w:rPr>
      </w:pPr>
      <w:r>
        <w:rPr>
          <w:rFonts w:eastAsiaTheme="minorHAnsi"/>
          <w:szCs w:val="26"/>
          <w:lang w:eastAsia="en-US"/>
        </w:rPr>
        <w:t>-</w:t>
      </w:r>
      <w:r w:rsidR="00C84FFC" w:rsidRPr="00792A81">
        <w:rPr>
          <w:rFonts w:eastAsiaTheme="minorHAnsi"/>
          <w:szCs w:val="26"/>
          <w:lang w:eastAsia="en-US"/>
        </w:rPr>
        <w:t xml:space="preserve">  Федеральный закон </w:t>
      </w:r>
      <w:r>
        <w:rPr>
          <w:rFonts w:eastAsiaTheme="minorHAnsi"/>
          <w:szCs w:val="26"/>
          <w:lang w:eastAsia="en-US"/>
        </w:rPr>
        <w:t>№</w:t>
      </w:r>
      <w:r w:rsidR="0066668A" w:rsidRPr="00792A81">
        <w:rPr>
          <w:rFonts w:eastAsiaTheme="minorHAnsi"/>
          <w:szCs w:val="26"/>
          <w:lang w:eastAsia="en-US"/>
        </w:rPr>
        <w:t xml:space="preserve"> 257-ФЗ </w:t>
      </w:r>
      <w:r w:rsidR="00C84FFC" w:rsidRPr="00792A81">
        <w:rPr>
          <w:rFonts w:eastAsiaTheme="minorHAnsi"/>
          <w:szCs w:val="26"/>
          <w:lang w:eastAsia="en-US"/>
        </w:rPr>
        <w:t xml:space="preserve">от </w:t>
      </w:r>
      <w:r w:rsidR="0066668A" w:rsidRPr="00792A81">
        <w:rPr>
          <w:rFonts w:eastAsiaTheme="minorHAnsi"/>
          <w:szCs w:val="26"/>
          <w:lang w:eastAsia="en-US"/>
        </w:rPr>
        <w:t xml:space="preserve">8 ноября 2007 года </w:t>
      </w:r>
      <w:r w:rsidR="00C84FFC" w:rsidRPr="00792A81">
        <w:rPr>
          <w:rFonts w:eastAsiaTheme="minorHAnsi"/>
          <w:szCs w:val="26"/>
          <w:lang w:eastAsia="en-US"/>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66668A" w:rsidRPr="00792A81">
        <w:rPr>
          <w:rFonts w:eastAsiaTheme="minorHAnsi"/>
          <w:szCs w:val="26"/>
          <w:lang w:eastAsia="en-US"/>
        </w:rPr>
        <w:t xml:space="preserve"> (ред. от 03.07.2016) (с изм. и доп., вступ. в силу с 01.01.2017)</w:t>
      </w:r>
      <w:r w:rsidR="00C84FFC" w:rsidRPr="00792A81">
        <w:rPr>
          <w:rFonts w:eastAsiaTheme="minorHAnsi"/>
          <w:szCs w:val="26"/>
          <w:lang w:eastAsia="en-US"/>
        </w:rPr>
        <w:t>;</w:t>
      </w:r>
      <w:r w:rsidR="0066668A" w:rsidRPr="00792A81">
        <w:rPr>
          <w:rFonts w:eastAsiaTheme="minorHAnsi"/>
          <w:szCs w:val="26"/>
          <w:lang w:eastAsia="en-US"/>
        </w:rPr>
        <w:t xml:space="preserve"> </w:t>
      </w:r>
    </w:p>
    <w:p w:rsidR="00C84FFC" w:rsidRPr="00792A81" w:rsidRDefault="00A5421E" w:rsidP="006A248D">
      <w:pPr>
        <w:widowControl/>
        <w:suppressAutoHyphens w:val="0"/>
        <w:autoSpaceDE/>
        <w:ind w:firstLine="709"/>
        <w:jc w:val="both"/>
        <w:rPr>
          <w:rFonts w:eastAsiaTheme="minorHAnsi"/>
          <w:szCs w:val="26"/>
          <w:lang w:eastAsia="en-US"/>
        </w:rPr>
      </w:pPr>
      <w:r w:rsidRPr="00792A81">
        <w:rPr>
          <w:rFonts w:eastAsiaTheme="minorHAnsi"/>
          <w:szCs w:val="26"/>
          <w:lang w:eastAsia="en-US"/>
        </w:rPr>
        <w:t>-</w:t>
      </w:r>
      <w:r w:rsidR="00C84FFC" w:rsidRPr="00792A81">
        <w:rPr>
          <w:rFonts w:eastAsiaTheme="minorHAnsi"/>
          <w:szCs w:val="26"/>
          <w:lang w:eastAsia="en-US"/>
        </w:rPr>
        <w:t xml:space="preserve"> ВСН 24-88 «Технические правила ремонта и </w:t>
      </w:r>
      <w:proofErr w:type="gramStart"/>
      <w:r w:rsidR="00C84FFC" w:rsidRPr="00792A81">
        <w:rPr>
          <w:rFonts w:eastAsiaTheme="minorHAnsi"/>
          <w:szCs w:val="26"/>
          <w:lang w:eastAsia="en-US"/>
        </w:rPr>
        <w:t>содержания</w:t>
      </w:r>
      <w:proofErr w:type="gramEnd"/>
      <w:r w:rsidR="00C84FFC" w:rsidRPr="00792A81">
        <w:rPr>
          <w:rFonts w:eastAsiaTheme="minorHAnsi"/>
          <w:szCs w:val="26"/>
          <w:lang w:eastAsia="en-US"/>
        </w:rPr>
        <w:t xml:space="preserve"> автомобильных дорог»;</w:t>
      </w:r>
    </w:p>
    <w:p w:rsidR="00BD45D6" w:rsidRPr="00792A81" w:rsidRDefault="00BD45D6" w:rsidP="00BD45D6">
      <w:pPr>
        <w:widowControl/>
        <w:suppressAutoHyphens w:val="0"/>
        <w:autoSpaceDE/>
        <w:ind w:firstLine="709"/>
        <w:jc w:val="both"/>
        <w:rPr>
          <w:rFonts w:eastAsiaTheme="minorHAnsi"/>
          <w:szCs w:val="26"/>
          <w:lang w:eastAsia="en-US"/>
        </w:rPr>
      </w:pPr>
      <w:r w:rsidRPr="00792A81">
        <w:rPr>
          <w:rFonts w:eastAsiaTheme="minorHAnsi"/>
          <w:szCs w:val="26"/>
          <w:lang w:eastAsia="en-US"/>
        </w:rPr>
        <w:t xml:space="preserve">- ГОСТ </w:t>
      </w:r>
      <w:proofErr w:type="gramStart"/>
      <w:r w:rsidRPr="00792A81">
        <w:rPr>
          <w:rFonts w:eastAsiaTheme="minorHAnsi"/>
          <w:szCs w:val="26"/>
          <w:lang w:eastAsia="en-US"/>
        </w:rPr>
        <w:t>Р</w:t>
      </w:r>
      <w:proofErr w:type="gramEnd"/>
      <w:r w:rsidRPr="00792A81">
        <w:rPr>
          <w:rFonts w:eastAsiaTheme="minorHAnsi"/>
          <w:szCs w:val="26"/>
          <w:lang w:eastAsia="en-US"/>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C84FFC" w:rsidRPr="00792A81" w:rsidRDefault="00A5421E" w:rsidP="00C84FFC">
      <w:pPr>
        <w:widowControl/>
        <w:suppressAutoHyphens w:val="0"/>
        <w:autoSpaceDE/>
        <w:ind w:firstLine="709"/>
        <w:jc w:val="both"/>
        <w:rPr>
          <w:rFonts w:eastAsiaTheme="minorHAnsi"/>
          <w:szCs w:val="26"/>
          <w:lang w:eastAsia="en-US"/>
        </w:rPr>
      </w:pPr>
      <w:r w:rsidRPr="00792A81">
        <w:rPr>
          <w:rFonts w:eastAsiaTheme="minorHAnsi"/>
          <w:szCs w:val="26"/>
          <w:lang w:eastAsia="en-US"/>
        </w:rPr>
        <w:t xml:space="preserve">- </w:t>
      </w:r>
      <w:r w:rsidR="00C84FFC" w:rsidRPr="00792A81">
        <w:rPr>
          <w:rFonts w:eastAsiaTheme="minorHAnsi"/>
          <w:szCs w:val="26"/>
          <w:lang w:eastAsia="en-US"/>
        </w:rPr>
        <w:t xml:space="preserve"> СНиП 3.</w:t>
      </w:r>
      <w:r w:rsidR="00BD45D6" w:rsidRPr="00792A81">
        <w:rPr>
          <w:rFonts w:eastAsiaTheme="minorHAnsi"/>
          <w:szCs w:val="26"/>
          <w:lang w:eastAsia="en-US"/>
        </w:rPr>
        <w:t>06.03-85 «Автомобильные дороги».</w:t>
      </w:r>
    </w:p>
    <w:p w:rsidR="00C84FFC" w:rsidRPr="00792A81" w:rsidRDefault="00C84FFC" w:rsidP="00C84FFC">
      <w:pPr>
        <w:widowControl/>
        <w:suppressAutoHyphens w:val="0"/>
        <w:autoSpaceDE/>
        <w:ind w:firstLine="709"/>
        <w:jc w:val="both"/>
        <w:rPr>
          <w:rFonts w:eastAsiaTheme="minorHAnsi"/>
          <w:szCs w:val="26"/>
          <w:lang w:eastAsia="en-US"/>
        </w:rPr>
      </w:pPr>
      <w:r w:rsidRPr="00792A81">
        <w:rPr>
          <w:rFonts w:eastAsiaTheme="minorHAnsi"/>
          <w:szCs w:val="26"/>
          <w:lang w:eastAsia="en-US"/>
        </w:rPr>
        <w:t xml:space="preserve">Сроки и объемы оказания услуг осуществляется в соответствии </w:t>
      </w:r>
      <w:proofErr w:type="gramStart"/>
      <w:r w:rsidRPr="00792A81">
        <w:rPr>
          <w:rFonts w:eastAsiaTheme="minorHAnsi"/>
          <w:szCs w:val="26"/>
          <w:lang w:eastAsia="en-US"/>
        </w:rPr>
        <w:t>с</w:t>
      </w:r>
      <w:proofErr w:type="gramEnd"/>
      <w:r w:rsidRPr="00792A81">
        <w:rPr>
          <w:rFonts w:eastAsiaTheme="minorHAnsi"/>
          <w:szCs w:val="26"/>
          <w:lang w:eastAsia="en-US"/>
        </w:rPr>
        <w:t>:</w:t>
      </w:r>
    </w:p>
    <w:p w:rsidR="00C84FFC" w:rsidRPr="00792A81" w:rsidRDefault="00A5421E" w:rsidP="00037A51">
      <w:pPr>
        <w:widowControl/>
        <w:suppressAutoHyphens w:val="0"/>
        <w:autoSpaceDE/>
        <w:ind w:firstLine="709"/>
        <w:jc w:val="both"/>
        <w:rPr>
          <w:rFonts w:eastAsiaTheme="minorHAnsi"/>
          <w:szCs w:val="26"/>
          <w:lang w:eastAsia="en-US"/>
        </w:rPr>
      </w:pPr>
      <w:r w:rsidRPr="00792A81">
        <w:rPr>
          <w:rFonts w:eastAsiaTheme="minorHAnsi"/>
          <w:szCs w:val="26"/>
          <w:lang w:eastAsia="en-US"/>
        </w:rPr>
        <w:t>-</w:t>
      </w:r>
      <w:r w:rsidR="00C84FFC" w:rsidRPr="00792A81">
        <w:rPr>
          <w:rFonts w:eastAsiaTheme="minorHAnsi"/>
          <w:szCs w:val="26"/>
          <w:lang w:eastAsia="en-US"/>
        </w:rPr>
        <w:t xml:space="preserve"> </w:t>
      </w:r>
      <w:r w:rsidR="00037A51" w:rsidRPr="00792A81">
        <w:rPr>
          <w:rFonts w:eastAsiaTheme="minorHAnsi"/>
          <w:szCs w:val="26"/>
          <w:lang w:eastAsia="en-US"/>
        </w:rPr>
        <w:t xml:space="preserve">ГОСТ </w:t>
      </w:r>
      <w:proofErr w:type="gramStart"/>
      <w:r w:rsidR="00037A51" w:rsidRPr="00792A81">
        <w:rPr>
          <w:rFonts w:eastAsiaTheme="minorHAnsi"/>
          <w:szCs w:val="26"/>
          <w:lang w:eastAsia="en-US"/>
        </w:rPr>
        <w:t>Р</w:t>
      </w:r>
      <w:proofErr w:type="gramEnd"/>
      <w:r w:rsidR="00037A51" w:rsidRPr="00792A81">
        <w:rPr>
          <w:rFonts w:eastAsiaTheme="minorHAnsi"/>
          <w:szCs w:val="26"/>
          <w:lang w:eastAsia="en-US"/>
        </w:rPr>
        <w:t xml:space="preserve"> 50597-93 </w:t>
      </w:r>
      <w:r w:rsidR="00F3343A" w:rsidRPr="00792A81">
        <w:rPr>
          <w:rFonts w:eastAsiaTheme="minorHAnsi"/>
          <w:szCs w:val="26"/>
          <w:lang w:eastAsia="en-US"/>
        </w:rPr>
        <w:t>«Автомобильные дороги и улицы. Требования к эксплуатационному состоянию, допустимому по условиям обеспечения б</w:t>
      </w:r>
      <w:r w:rsidR="00BD45D6" w:rsidRPr="00792A81">
        <w:rPr>
          <w:rFonts w:eastAsiaTheme="minorHAnsi"/>
          <w:szCs w:val="26"/>
          <w:lang w:eastAsia="en-US"/>
        </w:rPr>
        <w:t>езопасности дорожного движения»;</w:t>
      </w:r>
      <w:r w:rsidR="00F3343A" w:rsidRPr="00792A81">
        <w:rPr>
          <w:rFonts w:eastAsiaTheme="minorHAnsi"/>
          <w:szCs w:val="26"/>
          <w:lang w:eastAsia="en-US"/>
        </w:rPr>
        <w:t xml:space="preserve"> </w:t>
      </w:r>
      <w:r w:rsidR="00037A51" w:rsidRPr="00792A81">
        <w:rPr>
          <w:rFonts w:eastAsiaTheme="minorHAnsi"/>
          <w:szCs w:val="26"/>
          <w:lang w:eastAsia="en-US"/>
        </w:rPr>
        <w:t xml:space="preserve"> </w:t>
      </w:r>
    </w:p>
    <w:p w:rsidR="00C84FFC" w:rsidRPr="00792A81" w:rsidRDefault="00A5421E" w:rsidP="00C84FFC">
      <w:pPr>
        <w:widowControl/>
        <w:suppressAutoHyphens w:val="0"/>
        <w:autoSpaceDE/>
        <w:ind w:firstLine="709"/>
        <w:jc w:val="both"/>
        <w:rPr>
          <w:rFonts w:eastAsiaTheme="minorHAnsi"/>
          <w:szCs w:val="26"/>
          <w:lang w:eastAsia="en-US"/>
        </w:rPr>
      </w:pPr>
      <w:r w:rsidRPr="00792A81">
        <w:rPr>
          <w:rFonts w:eastAsiaTheme="minorHAnsi"/>
          <w:szCs w:val="26"/>
          <w:lang w:eastAsia="en-US"/>
        </w:rPr>
        <w:t>-</w:t>
      </w:r>
      <w:r w:rsidR="00C84FFC" w:rsidRPr="00792A81">
        <w:rPr>
          <w:rFonts w:eastAsiaTheme="minorHAnsi"/>
          <w:szCs w:val="26"/>
          <w:lang w:eastAsia="en-US"/>
        </w:rPr>
        <w:t xml:space="preserve"> ВСН 24-88 «Технические правила ремонта и </w:t>
      </w:r>
      <w:proofErr w:type="gramStart"/>
      <w:r w:rsidR="00C84FFC" w:rsidRPr="00792A81">
        <w:rPr>
          <w:rFonts w:eastAsiaTheme="minorHAnsi"/>
          <w:szCs w:val="26"/>
          <w:lang w:eastAsia="en-US"/>
        </w:rPr>
        <w:t>содержания</w:t>
      </w:r>
      <w:proofErr w:type="gramEnd"/>
      <w:r w:rsidR="00C84FFC" w:rsidRPr="00792A81">
        <w:rPr>
          <w:rFonts w:eastAsiaTheme="minorHAnsi"/>
          <w:szCs w:val="26"/>
          <w:lang w:eastAsia="en-US"/>
        </w:rPr>
        <w:t xml:space="preserve"> автомобильных дорог».</w:t>
      </w:r>
    </w:p>
    <w:p w:rsidR="00C84FFC" w:rsidRPr="00792A81" w:rsidRDefault="009E44F3" w:rsidP="00C84FFC">
      <w:pPr>
        <w:widowControl/>
        <w:suppressAutoHyphens w:val="0"/>
        <w:autoSpaceDE/>
        <w:ind w:firstLine="709"/>
        <w:jc w:val="both"/>
        <w:rPr>
          <w:rFonts w:eastAsiaTheme="minorHAnsi"/>
          <w:szCs w:val="26"/>
          <w:lang w:eastAsia="en-US"/>
        </w:rPr>
      </w:pPr>
      <w:r w:rsidRPr="00792A81">
        <w:rPr>
          <w:rFonts w:eastAsiaTheme="minorHAnsi"/>
          <w:szCs w:val="26"/>
          <w:lang w:eastAsia="en-US"/>
        </w:rPr>
        <w:lastRenderedPageBreak/>
        <w:t>10</w:t>
      </w:r>
      <w:r w:rsidR="00C84FFC" w:rsidRPr="00792A81">
        <w:rPr>
          <w:rFonts w:eastAsiaTheme="minorHAnsi"/>
          <w:szCs w:val="26"/>
          <w:lang w:eastAsia="en-US"/>
        </w:rPr>
        <w:t>. Предоставление гарантий качества оказания услуг:</w:t>
      </w:r>
    </w:p>
    <w:p w:rsidR="00C84FFC" w:rsidRPr="00792A81" w:rsidRDefault="009E44F3" w:rsidP="00037A51">
      <w:pPr>
        <w:widowControl/>
        <w:suppressAutoHyphens w:val="0"/>
        <w:autoSpaceDE/>
        <w:ind w:firstLine="709"/>
        <w:jc w:val="both"/>
        <w:rPr>
          <w:rFonts w:eastAsiaTheme="minorHAnsi"/>
          <w:szCs w:val="26"/>
          <w:lang w:eastAsia="en-US"/>
        </w:rPr>
      </w:pPr>
      <w:r w:rsidRPr="00792A81">
        <w:rPr>
          <w:rFonts w:eastAsiaTheme="minorHAnsi"/>
          <w:szCs w:val="26"/>
          <w:lang w:eastAsia="en-US"/>
        </w:rPr>
        <w:t>10</w:t>
      </w:r>
      <w:r w:rsidR="00C84FFC" w:rsidRPr="00792A81">
        <w:rPr>
          <w:rFonts w:eastAsiaTheme="minorHAnsi"/>
          <w:szCs w:val="26"/>
          <w:lang w:eastAsia="en-US"/>
        </w:rPr>
        <w:t>.1. Исполнитель гарантирует:</w:t>
      </w:r>
    </w:p>
    <w:p w:rsidR="00C84FFC" w:rsidRPr="00792A81" w:rsidRDefault="00C84FFC" w:rsidP="00C84FFC">
      <w:pPr>
        <w:widowControl/>
        <w:suppressAutoHyphens w:val="0"/>
        <w:autoSpaceDE/>
        <w:ind w:firstLine="709"/>
        <w:jc w:val="both"/>
        <w:rPr>
          <w:rFonts w:eastAsiaTheme="minorHAnsi"/>
          <w:szCs w:val="26"/>
          <w:lang w:eastAsia="en-US"/>
        </w:rPr>
      </w:pPr>
      <w:r w:rsidRPr="00792A81">
        <w:rPr>
          <w:rFonts w:eastAsiaTheme="minorHAnsi"/>
          <w:szCs w:val="26"/>
          <w:lang w:eastAsia="en-US"/>
        </w:rPr>
        <w:t xml:space="preserve">1) Соблюдение сроков проведения снегоочистки, ликвидации зимней </w:t>
      </w:r>
      <w:r w:rsidR="00295482" w:rsidRPr="00792A81">
        <w:rPr>
          <w:rFonts w:eastAsiaTheme="minorHAnsi"/>
          <w:szCs w:val="26"/>
          <w:lang w:eastAsia="en-US"/>
        </w:rPr>
        <w:t>скользкости в указанные сроки (</w:t>
      </w:r>
      <w:r w:rsidRPr="00792A81">
        <w:rPr>
          <w:rFonts w:eastAsiaTheme="minorHAnsi"/>
          <w:szCs w:val="26"/>
          <w:lang w:eastAsia="en-US"/>
        </w:rPr>
        <w:t>по заявке заказчика)</w:t>
      </w:r>
      <w:r w:rsidR="00FC44DD" w:rsidRPr="00792A81">
        <w:rPr>
          <w:rFonts w:eastAsiaTheme="minorHAnsi"/>
          <w:szCs w:val="26"/>
          <w:lang w:eastAsia="en-US"/>
        </w:rPr>
        <w:t>;</w:t>
      </w:r>
    </w:p>
    <w:p w:rsidR="00FC44DD" w:rsidRPr="00792A81" w:rsidRDefault="00FC44DD" w:rsidP="00C84FFC">
      <w:pPr>
        <w:widowControl/>
        <w:suppressAutoHyphens w:val="0"/>
        <w:autoSpaceDE/>
        <w:ind w:firstLine="709"/>
        <w:jc w:val="both"/>
        <w:rPr>
          <w:rFonts w:eastAsiaTheme="minorHAnsi"/>
          <w:szCs w:val="26"/>
          <w:lang w:eastAsia="en-US"/>
        </w:rPr>
      </w:pPr>
      <w:r w:rsidRPr="00792A81">
        <w:rPr>
          <w:rFonts w:eastAsiaTheme="minorHAnsi"/>
          <w:szCs w:val="26"/>
          <w:lang w:eastAsia="en-US"/>
        </w:rPr>
        <w:t xml:space="preserve">2) </w:t>
      </w:r>
      <w:r w:rsidRPr="00792A81">
        <w:rPr>
          <w:szCs w:val="26"/>
        </w:rPr>
        <w:t xml:space="preserve">Соответствие эксплуатационного состояния покрытия, обочин, по содержанию автомобильных дорог общего пользования </w:t>
      </w:r>
      <w:r w:rsidRPr="00792A81">
        <w:rPr>
          <w:bCs/>
          <w:kern w:val="1"/>
          <w:szCs w:val="26"/>
          <w:lang w:bidi="hi-IN"/>
        </w:rPr>
        <w:t>местного значения в сельских поселениях Ахтубинского района Астраханской области</w:t>
      </w:r>
      <w:r w:rsidR="00295482" w:rsidRPr="00792A81">
        <w:rPr>
          <w:bCs/>
          <w:kern w:val="1"/>
          <w:szCs w:val="26"/>
          <w:lang w:bidi="hi-IN"/>
        </w:rPr>
        <w:t>.</w:t>
      </w:r>
    </w:p>
    <w:p w:rsidR="00F049F9" w:rsidRPr="00792A81" w:rsidRDefault="009E44F3" w:rsidP="00105334">
      <w:pPr>
        <w:widowControl/>
        <w:suppressAutoHyphens w:val="0"/>
        <w:autoSpaceDE/>
        <w:ind w:firstLine="709"/>
        <w:jc w:val="both"/>
        <w:rPr>
          <w:rFonts w:eastAsiaTheme="minorHAnsi"/>
          <w:szCs w:val="26"/>
          <w:lang w:eastAsia="en-US"/>
        </w:rPr>
      </w:pPr>
      <w:r w:rsidRPr="00792A81">
        <w:rPr>
          <w:rFonts w:eastAsiaTheme="minorHAnsi"/>
          <w:szCs w:val="26"/>
          <w:lang w:eastAsia="en-US"/>
        </w:rPr>
        <w:t>11</w:t>
      </w:r>
      <w:r w:rsidR="00C84FFC" w:rsidRPr="00792A81">
        <w:rPr>
          <w:rFonts w:eastAsiaTheme="minorHAnsi"/>
          <w:szCs w:val="26"/>
          <w:lang w:eastAsia="en-US"/>
        </w:rPr>
        <w:t xml:space="preserve">. Форма, сроки и порядок оплаты за оказанные услуги: </w:t>
      </w:r>
    </w:p>
    <w:p w:rsidR="00165E70" w:rsidRPr="00792A81" w:rsidRDefault="00165E70" w:rsidP="00165E70">
      <w:pPr>
        <w:widowControl/>
        <w:suppressAutoHyphens w:val="0"/>
        <w:autoSpaceDE/>
        <w:ind w:firstLine="709"/>
        <w:jc w:val="both"/>
        <w:rPr>
          <w:rFonts w:eastAsiaTheme="minorHAnsi"/>
          <w:szCs w:val="26"/>
          <w:lang w:eastAsia="en-US"/>
        </w:rPr>
      </w:pPr>
      <w:r w:rsidRPr="00792A81">
        <w:rPr>
          <w:rFonts w:eastAsiaTheme="minorHAnsi"/>
          <w:szCs w:val="26"/>
          <w:lang w:eastAsia="en-US"/>
        </w:rPr>
        <w:t>Отчетным периодом по настоящему муниципальному контракту устанавливается месяц.</w:t>
      </w:r>
    </w:p>
    <w:p w:rsidR="00165E70" w:rsidRPr="00792A81" w:rsidRDefault="00165E70" w:rsidP="00165E70">
      <w:pPr>
        <w:widowControl/>
        <w:suppressAutoHyphens w:val="0"/>
        <w:autoSpaceDE/>
        <w:ind w:firstLine="709"/>
        <w:jc w:val="both"/>
        <w:rPr>
          <w:rFonts w:eastAsiaTheme="minorHAnsi"/>
          <w:szCs w:val="26"/>
          <w:lang w:eastAsia="en-US"/>
        </w:rPr>
      </w:pPr>
      <w:r w:rsidRPr="00792A81">
        <w:rPr>
          <w:rFonts w:eastAsiaTheme="minorHAnsi"/>
          <w:szCs w:val="26"/>
          <w:lang w:eastAsia="en-US"/>
        </w:rPr>
        <w:t>Исполнитель не позднее 10 числа следующего за отчетным месяцем представляет Заказчику для проверки и согласования акт сдачи-приемки услуг. Заказчик проверяет и согласовывает акт в течение 2 рабочих дней, после его представления.</w:t>
      </w:r>
    </w:p>
    <w:p w:rsidR="00165E70" w:rsidRPr="00792A81" w:rsidRDefault="00165E70" w:rsidP="007627D9">
      <w:pPr>
        <w:pStyle w:val="Standard"/>
        <w:spacing w:after="0" w:line="240" w:lineRule="auto"/>
        <w:ind w:firstLine="709"/>
        <w:jc w:val="both"/>
        <w:rPr>
          <w:rFonts w:ascii="Times New Roman" w:hAnsi="Times New Roman" w:cs="Times New Roman"/>
          <w:sz w:val="24"/>
          <w:szCs w:val="26"/>
        </w:rPr>
      </w:pPr>
      <w:r w:rsidRPr="00792A81">
        <w:rPr>
          <w:rFonts w:ascii="Times New Roman" w:eastAsiaTheme="minorHAnsi" w:hAnsi="Times New Roman" w:cs="Times New Roman"/>
          <w:sz w:val="24"/>
          <w:szCs w:val="26"/>
          <w:lang w:eastAsia="en-US"/>
        </w:rPr>
        <w:t xml:space="preserve">Для осуществления своевременной оплаты по контракту Исполнитель представляет Заказчику на оплату счет, счет-фактуру, акт сдачи-приёмки услуг. Заказчик оплачивает выставленный Исполнителем счет безналичным платежом в течение </w:t>
      </w:r>
      <w:r w:rsidRPr="00792A81">
        <w:rPr>
          <w:rFonts w:ascii="Times New Roman" w:hAnsi="Times New Roman" w:cs="Times New Roman"/>
          <w:bCs/>
          <w:sz w:val="24"/>
          <w:szCs w:val="26"/>
        </w:rPr>
        <w:t>30 (тридцати) дней</w:t>
      </w:r>
      <w:r w:rsidRPr="00792A81">
        <w:rPr>
          <w:rFonts w:ascii="Times New Roman" w:eastAsiaTheme="minorHAnsi" w:hAnsi="Times New Roman" w:cs="Times New Roman"/>
          <w:sz w:val="24"/>
          <w:szCs w:val="26"/>
          <w:lang w:eastAsia="en-US"/>
        </w:rPr>
        <w:t xml:space="preserve">. </w:t>
      </w:r>
      <w:r w:rsidRPr="00792A81">
        <w:rPr>
          <w:rFonts w:ascii="Times New Roman" w:hAnsi="Times New Roman" w:cs="Times New Roman"/>
          <w:bCs/>
          <w:sz w:val="24"/>
          <w:szCs w:val="26"/>
        </w:rPr>
        <w:t xml:space="preserve">Авансирование не предусмотрено. </w:t>
      </w:r>
    </w:p>
    <w:p w:rsidR="00C84FFC" w:rsidRPr="00792A81" w:rsidRDefault="009E44F3" w:rsidP="00C84FFC">
      <w:pPr>
        <w:widowControl/>
        <w:suppressAutoHyphens w:val="0"/>
        <w:autoSpaceDE/>
        <w:ind w:firstLine="709"/>
        <w:jc w:val="both"/>
        <w:rPr>
          <w:rFonts w:eastAsiaTheme="minorHAnsi"/>
          <w:szCs w:val="26"/>
          <w:lang w:eastAsia="en-US"/>
        </w:rPr>
      </w:pPr>
      <w:r w:rsidRPr="00792A81">
        <w:rPr>
          <w:rFonts w:eastAsiaTheme="minorHAnsi"/>
          <w:szCs w:val="26"/>
          <w:lang w:eastAsia="en-US"/>
        </w:rPr>
        <w:t>12</w:t>
      </w:r>
      <w:r w:rsidR="00C84FFC" w:rsidRPr="00792A81">
        <w:rPr>
          <w:rFonts w:eastAsiaTheme="minorHAnsi"/>
          <w:szCs w:val="26"/>
          <w:lang w:eastAsia="en-US"/>
        </w:rPr>
        <w:t xml:space="preserve">. </w:t>
      </w:r>
      <w:proofErr w:type="gramStart"/>
      <w:r w:rsidR="00C84FFC" w:rsidRPr="00792A81">
        <w:rPr>
          <w:rFonts w:eastAsiaTheme="minorHAnsi"/>
          <w:szCs w:val="26"/>
          <w:lang w:eastAsia="en-US"/>
        </w:rPr>
        <w:t>Контроль за</w:t>
      </w:r>
      <w:proofErr w:type="gramEnd"/>
      <w:r w:rsidR="00C84FFC" w:rsidRPr="00792A81">
        <w:rPr>
          <w:rFonts w:eastAsiaTheme="minorHAnsi"/>
          <w:szCs w:val="26"/>
          <w:lang w:eastAsia="en-US"/>
        </w:rPr>
        <w:t xml:space="preserve"> ходом оказания услуг: Контроль осуществляет администрация</w:t>
      </w:r>
      <w:r w:rsidR="007627D9">
        <w:rPr>
          <w:rFonts w:eastAsiaTheme="minorHAnsi"/>
          <w:szCs w:val="26"/>
          <w:lang w:eastAsia="en-US"/>
        </w:rPr>
        <w:t xml:space="preserve">           </w:t>
      </w:r>
      <w:r w:rsidR="00C84FFC" w:rsidRPr="00792A81">
        <w:rPr>
          <w:rFonts w:eastAsiaTheme="minorHAnsi"/>
          <w:szCs w:val="26"/>
          <w:lang w:eastAsia="en-US"/>
        </w:rPr>
        <w:t xml:space="preserve"> МО «Ахтубинский район» и главы сельских поселений Ахтубинского района. Оценка </w:t>
      </w:r>
      <w:proofErr w:type="gramStart"/>
      <w:r w:rsidR="00C84FFC" w:rsidRPr="00792A81">
        <w:rPr>
          <w:rFonts w:eastAsiaTheme="minorHAnsi"/>
          <w:szCs w:val="26"/>
          <w:lang w:eastAsia="en-US"/>
        </w:rPr>
        <w:t xml:space="preserve">качества содержания автомобильных дорог общего пользования </w:t>
      </w:r>
      <w:r w:rsidR="00C84FFC" w:rsidRPr="00792A81">
        <w:rPr>
          <w:bCs/>
          <w:kern w:val="1"/>
          <w:szCs w:val="26"/>
          <w:lang w:eastAsia="en-US" w:bidi="hi-IN"/>
        </w:rPr>
        <w:t>местного значения</w:t>
      </w:r>
      <w:proofErr w:type="gramEnd"/>
      <w:r w:rsidR="00C84FFC" w:rsidRPr="00792A81">
        <w:rPr>
          <w:bCs/>
          <w:kern w:val="1"/>
          <w:szCs w:val="26"/>
          <w:lang w:eastAsia="en-US" w:bidi="hi-IN"/>
        </w:rPr>
        <w:t xml:space="preserve"> в сельских поселениях Ахтубинского района Астраханской области</w:t>
      </w:r>
      <w:r w:rsidR="00C84FFC" w:rsidRPr="00792A81">
        <w:rPr>
          <w:rFonts w:eastAsiaTheme="minorHAnsi"/>
          <w:szCs w:val="26"/>
          <w:lang w:eastAsia="en-US"/>
        </w:rPr>
        <w:t xml:space="preserve"> проводится путем визуального осмотр</w:t>
      </w:r>
      <w:r w:rsidR="009B6FD1" w:rsidRPr="00792A81">
        <w:rPr>
          <w:rFonts w:eastAsiaTheme="minorHAnsi"/>
          <w:szCs w:val="26"/>
          <w:lang w:eastAsia="en-US"/>
        </w:rPr>
        <w:t>а в процессе объезда территории</w:t>
      </w:r>
      <w:r w:rsidR="00C84FFC" w:rsidRPr="00792A81">
        <w:rPr>
          <w:rFonts w:eastAsiaTheme="minorHAnsi"/>
          <w:szCs w:val="26"/>
          <w:lang w:eastAsia="en-US"/>
        </w:rPr>
        <w:t>.</w:t>
      </w:r>
    </w:p>
    <w:p w:rsidR="00C84FFC" w:rsidRPr="00792A81" w:rsidRDefault="00C84FFC" w:rsidP="00C84FFC">
      <w:pPr>
        <w:widowControl/>
        <w:suppressAutoHyphens w:val="0"/>
        <w:autoSpaceDE/>
        <w:ind w:firstLine="709"/>
        <w:jc w:val="both"/>
        <w:rPr>
          <w:rFonts w:eastAsiaTheme="minorHAnsi"/>
          <w:szCs w:val="26"/>
          <w:lang w:eastAsia="en-US"/>
        </w:rPr>
      </w:pPr>
      <w:proofErr w:type="gramStart"/>
      <w:r w:rsidRPr="00792A81">
        <w:rPr>
          <w:rFonts w:eastAsiaTheme="minorHAnsi"/>
          <w:szCs w:val="26"/>
          <w:lang w:eastAsia="en-US"/>
        </w:rPr>
        <w:t xml:space="preserve">При несоответствии объема оказываемых услуг, определяемого в результате объезда и отраженного в акте осмотра (более чем на 50 % за отчетный период (своевременный вывоз снега, обработка </w:t>
      </w:r>
      <w:proofErr w:type="spellStart"/>
      <w:r w:rsidRPr="00792A81">
        <w:rPr>
          <w:rFonts w:eastAsiaTheme="minorHAnsi"/>
          <w:szCs w:val="26"/>
          <w:lang w:eastAsia="en-US"/>
        </w:rPr>
        <w:t>противогололедными</w:t>
      </w:r>
      <w:proofErr w:type="spellEnd"/>
      <w:r w:rsidRPr="00792A81">
        <w:rPr>
          <w:rFonts w:eastAsiaTheme="minorHAnsi"/>
          <w:szCs w:val="26"/>
          <w:lang w:eastAsia="en-US"/>
        </w:rPr>
        <w:t xml:space="preserve"> материалами, очистка обочин и т. д.), услуга оплате не подлежит.</w:t>
      </w:r>
      <w:proofErr w:type="gramEnd"/>
      <w:r w:rsidRPr="00792A81">
        <w:rPr>
          <w:rFonts w:eastAsiaTheme="minorHAnsi"/>
          <w:szCs w:val="26"/>
          <w:lang w:eastAsia="en-US"/>
        </w:rPr>
        <w:t xml:space="preserve"> При необходимости по требованию администрации Исполнитель </w:t>
      </w:r>
      <w:proofErr w:type="gramStart"/>
      <w:r w:rsidRPr="00792A81">
        <w:rPr>
          <w:rFonts w:eastAsiaTheme="minorHAnsi"/>
          <w:szCs w:val="26"/>
          <w:lang w:eastAsia="en-US"/>
        </w:rPr>
        <w:t>предоставляет необходимые первичные документы</w:t>
      </w:r>
      <w:proofErr w:type="gramEnd"/>
      <w:r w:rsidRPr="00792A81">
        <w:rPr>
          <w:rFonts w:eastAsiaTheme="minorHAnsi"/>
          <w:szCs w:val="26"/>
          <w:lang w:eastAsia="en-US"/>
        </w:rPr>
        <w:t xml:space="preserve"> (накладные, путевые листы, акты освидетельствования проведения работ и т. д.).</w:t>
      </w:r>
    </w:p>
    <w:p w:rsidR="00CD3482" w:rsidRPr="00D02765" w:rsidRDefault="00CD3482" w:rsidP="00C84FFC">
      <w:pPr>
        <w:ind w:firstLine="709"/>
        <w:jc w:val="both"/>
        <w:rPr>
          <w:rFonts w:eastAsia="SimSun"/>
          <w:kern w:val="1"/>
          <w:sz w:val="26"/>
          <w:szCs w:val="26"/>
          <w:lang w:eastAsia="hi-IN" w:bidi="hi-IN"/>
        </w:rPr>
      </w:pPr>
    </w:p>
    <w:p w:rsidR="00CD3482" w:rsidRPr="00D02765" w:rsidRDefault="00CD3482" w:rsidP="00C84FFC">
      <w:pPr>
        <w:ind w:firstLine="709"/>
        <w:jc w:val="both"/>
        <w:rPr>
          <w:rFonts w:eastAsia="SimSun"/>
          <w:kern w:val="1"/>
          <w:sz w:val="26"/>
          <w:szCs w:val="26"/>
          <w:lang w:eastAsia="hi-IN" w:bidi="hi-IN"/>
        </w:rPr>
      </w:pPr>
    </w:p>
    <w:p w:rsidR="00C8562A" w:rsidRPr="00D02765" w:rsidRDefault="00C8562A" w:rsidP="00C84FFC">
      <w:pPr>
        <w:ind w:firstLine="709"/>
        <w:jc w:val="both"/>
        <w:rPr>
          <w:rFonts w:eastAsia="SimSun"/>
          <w:kern w:val="1"/>
          <w:sz w:val="26"/>
          <w:szCs w:val="26"/>
          <w:lang w:eastAsia="hi-IN" w:bidi="hi-IN"/>
        </w:rPr>
      </w:pPr>
    </w:p>
    <w:p w:rsidR="00D02765" w:rsidRDefault="00D02765" w:rsidP="00257C85">
      <w:pPr>
        <w:widowControl/>
        <w:suppressAutoHyphens w:val="0"/>
        <w:autoSpaceDE/>
        <w:rPr>
          <w:sz w:val="26"/>
          <w:szCs w:val="26"/>
        </w:rPr>
      </w:pPr>
    </w:p>
    <w:p w:rsidR="009E44F3" w:rsidRDefault="009E44F3" w:rsidP="00D17F27">
      <w:pPr>
        <w:widowControl/>
        <w:suppressAutoHyphens w:val="0"/>
        <w:autoSpaceDE/>
        <w:jc w:val="right"/>
        <w:rPr>
          <w:sz w:val="26"/>
          <w:szCs w:val="26"/>
        </w:rPr>
      </w:pPr>
    </w:p>
    <w:p w:rsidR="009E44F3" w:rsidRDefault="009E44F3" w:rsidP="00D17F27">
      <w:pPr>
        <w:widowControl/>
        <w:suppressAutoHyphens w:val="0"/>
        <w:autoSpaceDE/>
        <w:jc w:val="right"/>
        <w:rPr>
          <w:sz w:val="26"/>
          <w:szCs w:val="26"/>
        </w:rPr>
      </w:pPr>
    </w:p>
    <w:p w:rsidR="00792A81" w:rsidRDefault="00792A81" w:rsidP="00D17F27">
      <w:pPr>
        <w:widowControl/>
        <w:suppressAutoHyphens w:val="0"/>
        <w:autoSpaceDE/>
        <w:jc w:val="right"/>
        <w:rPr>
          <w:sz w:val="26"/>
          <w:szCs w:val="26"/>
        </w:rPr>
      </w:pPr>
    </w:p>
    <w:p w:rsidR="00792A81" w:rsidRDefault="00792A81" w:rsidP="00D17F27">
      <w:pPr>
        <w:widowControl/>
        <w:suppressAutoHyphens w:val="0"/>
        <w:autoSpaceDE/>
        <w:jc w:val="right"/>
        <w:rPr>
          <w:sz w:val="26"/>
          <w:szCs w:val="26"/>
        </w:rPr>
      </w:pPr>
    </w:p>
    <w:p w:rsidR="00792A81" w:rsidRDefault="00792A81" w:rsidP="00D17F27">
      <w:pPr>
        <w:widowControl/>
        <w:suppressAutoHyphens w:val="0"/>
        <w:autoSpaceDE/>
        <w:jc w:val="right"/>
        <w:rPr>
          <w:sz w:val="26"/>
          <w:szCs w:val="26"/>
        </w:rPr>
      </w:pPr>
    </w:p>
    <w:p w:rsidR="00792A81" w:rsidRDefault="00792A81" w:rsidP="00D17F27">
      <w:pPr>
        <w:widowControl/>
        <w:suppressAutoHyphens w:val="0"/>
        <w:autoSpaceDE/>
        <w:jc w:val="right"/>
        <w:rPr>
          <w:sz w:val="26"/>
          <w:szCs w:val="26"/>
        </w:rPr>
      </w:pPr>
    </w:p>
    <w:p w:rsidR="00792A81" w:rsidRDefault="00792A81" w:rsidP="00D17F27">
      <w:pPr>
        <w:widowControl/>
        <w:suppressAutoHyphens w:val="0"/>
        <w:autoSpaceDE/>
        <w:jc w:val="right"/>
        <w:rPr>
          <w:sz w:val="26"/>
          <w:szCs w:val="26"/>
        </w:rPr>
      </w:pPr>
    </w:p>
    <w:p w:rsidR="00792A81" w:rsidRDefault="00792A81" w:rsidP="00D17F27">
      <w:pPr>
        <w:widowControl/>
        <w:suppressAutoHyphens w:val="0"/>
        <w:autoSpaceDE/>
        <w:jc w:val="right"/>
        <w:rPr>
          <w:sz w:val="26"/>
          <w:szCs w:val="26"/>
        </w:rPr>
      </w:pPr>
    </w:p>
    <w:p w:rsidR="00792A81" w:rsidRDefault="00792A81" w:rsidP="00D17F27">
      <w:pPr>
        <w:widowControl/>
        <w:suppressAutoHyphens w:val="0"/>
        <w:autoSpaceDE/>
        <w:jc w:val="right"/>
        <w:rPr>
          <w:sz w:val="26"/>
          <w:szCs w:val="26"/>
        </w:rPr>
      </w:pPr>
    </w:p>
    <w:p w:rsidR="00792A81" w:rsidRDefault="00792A81" w:rsidP="00D17F27">
      <w:pPr>
        <w:widowControl/>
        <w:suppressAutoHyphens w:val="0"/>
        <w:autoSpaceDE/>
        <w:jc w:val="right"/>
        <w:rPr>
          <w:sz w:val="26"/>
          <w:szCs w:val="26"/>
        </w:rPr>
      </w:pPr>
    </w:p>
    <w:p w:rsidR="00792A81" w:rsidRDefault="00792A81" w:rsidP="00D17F27">
      <w:pPr>
        <w:widowControl/>
        <w:suppressAutoHyphens w:val="0"/>
        <w:autoSpaceDE/>
        <w:jc w:val="right"/>
        <w:rPr>
          <w:sz w:val="26"/>
          <w:szCs w:val="26"/>
        </w:rPr>
      </w:pPr>
    </w:p>
    <w:p w:rsidR="00792A81" w:rsidRDefault="00792A81" w:rsidP="00D17F27">
      <w:pPr>
        <w:widowControl/>
        <w:suppressAutoHyphens w:val="0"/>
        <w:autoSpaceDE/>
        <w:jc w:val="right"/>
        <w:rPr>
          <w:sz w:val="26"/>
          <w:szCs w:val="26"/>
        </w:rPr>
      </w:pPr>
    </w:p>
    <w:p w:rsidR="00792A81" w:rsidRDefault="00792A81" w:rsidP="00D17F27">
      <w:pPr>
        <w:widowControl/>
        <w:suppressAutoHyphens w:val="0"/>
        <w:autoSpaceDE/>
        <w:jc w:val="right"/>
        <w:rPr>
          <w:sz w:val="26"/>
          <w:szCs w:val="26"/>
        </w:rPr>
      </w:pPr>
    </w:p>
    <w:p w:rsidR="00792A81" w:rsidRDefault="00792A81" w:rsidP="00D17F27">
      <w:pPr>
        <w:widowControl/>
        <w:suppressAutoHyphens w:val="0"/>
        <w:autoSpaceDE/>
        <w:jc w:val="right"/>
        <w:rPr>
          <w:sz w:val="26"/>
          <w:szCs w:val="26"/>
        </w:rPr>
      </w:pPr>
    </w:p>
    <w:p w:rsidR="00792A81" w:rsidRDefault="00792A81" w:rsidP="00D17F27">
      <w:pPr>
        <w:widowControl/>
        <w:suppressAutoHyphens w:val="0"/>
        <w:autoSpaceDE/>
        <w:jc w:val="right"/>
        <w:rPr>
          <w:sz w:val="26"/>
          <w:szCs w:val="26"/>
        </w:rPr>
      </w:pPr>
    </w:p>
    <w:p w:rsidR="00792A81" w:rsidRDefault="00792A81" w:rsidP="00D17F27">
      <w:pPr>
        <w:widowControl/>
        <w:suppressAutoHyphens w:val="0"/>
        <w:autoSpaceDE/>
        <w:jc w:val="right"/>
        <w:rPr>
          <w:sz w:val="26"/>
          <w:szCs w:val="26"/>
        </w:rPr>
      </w:pPr>
    </w:p>
    <w:p w:rsidR="00792A81" w:rsidRDefault="00792A81" w:rsidP="00D17F27">
      <w:pPr>
        <w:widowControl/>
        <w:suppressAutoHyphens w:val="0"/>
        <w:autoSpaceDE/>
        <w:jc w:val="right"/>
        <w:rPr>
          <w:sz w:val="26"/>
          <w:szCs w:val="26"/>
        </w:rPr>
      </w:pPr>
    </w:p>
    <w:p w:rsidR="009E44F3" w:rsidRDefault="009E44F3" w:rsidP="00D17F27">
      <w:pPr>
        <w:widowControl/>
        <w:suppressAutoHyphens w:val="0"/>
        <w:autoSpaceDE/>
        <w:jc w:val="right"/>
        <w:rPr>
          <w:sz w:val="26"/>
          <w:szCs w:val="26"/>
        </w:rPr>
      </w:pPr>
    </w:p>
    <w:p w:rsidR="007C3FA3" w:rsidRPr="00792A81" w:rsidRDefault="007C3FA3" w:rsidP="00D17F27">
      <w:pPr>
        <w:widowControl/>
        <w:suppressAutoHyphens w:val="0"/>
        <w:autoSpaceDE/>
        <w:jc w:val="right"/>
        <w:rPr>
          <w:sz w:val="28"/>
          <w:szCs w:val="26"/>
        </w:rPr>
      </w:pPr>
      <w:r w:rsidRPr="00792A81">
        <w:rPr>
          <w:sz w:val="28"/>
          <w:szCs w:val="26"/>
        </w:rPr>
        <w:lastRenderedPageBreak/>
        <w:t xml:space="preserve">Приложение № 1 </w:t>
      </w:r>
    </w:p>
    <w:p w:rsidR="00AB778D" w:rsidRPr="00792A81" w:rsidRDefault="00AB778D" w:rsidP="00D17F27">
      <w:pPr>
        <w:widowControl/>
        <w:suppressAutoHyphens w:val="0"/>
        <w:autoSpaceDE/>
        <w:jc w:val="right"/>
        <w:rPr>
          <w:sz w:val="28"/>
          <w:szCs w:val="26"/>
        </w:rPr>
      </w:pPr>
      <w:r w:rsidRPr="00792A81">
        <w:rPr>
          <w:sz w:val="28"/>
          <w:szCs w:val="26"/>
        </w:rPr>
        <w:t xml:space="preserve">к техническому заданию </w:t>
      </w:r>
    </w:p>
    <w:p w:rsidR="00D17F27" w:rsidRPr="00792A81" w:rsidRDefault="00AB778D" w:rsidP="005775A9">
      <w:pPr>
        <w:widowControl/>
        <w:suppressAutoHyphens w:val="0"/>
        <w:autoSpaceDE/>
        <w:jc w:val="right"/>
        <w:rPr>
          <w:sz w:val="28"/>
          <w:szCs w:val="26"/>
        </w:rPr>
      </w:pPr>
      <w:r w:rsidRPr="00792A81">
        <w:rPr>
          <w:sz w:val="28"/>
          <w:szCs w:val="26"/>
        </w:rPr>
        <w:t>у</w:t>
      </w:r>
      <w:r w:rsidR="007C3FA3" w:rsidRPr="00792A81">
        <w:rPr>
          <w:sz w:val="28"/>
          <w:szCs w:val="26"/>
        </w:rPr>
        <w:t>тверждено</w:t>
      </w:r>
      <w:r w:rsidR="005775A9">
        <w:rPr>
          <w:sz w:val="28"/>
          <w:szCs w:val="26"/>
        </w:rPr>
        <w:t xml:space="preserve"> </w:t>
      </w:r>
      <w:r w:rsidR="00D17F27" w:rsidRPr="00792A81">
        <w:rPr>
          <w:sz w:val="28"/>
          <w:szCs w:val="26"/>
        </w:rPr>
        <w:t xml:space="preserve">распоряжением администрации </w:t>
      </w:r>
    </w:p>
    <w:p w:rsidR="00D17F27" w:rsidRPr="00792A81" w:rsidRDefault="00D17F27" w:rsidP="00D17F27">
      <w:pPr>
        <w:widowControl/>
        <w:suppressAutoHyphens w:val="0"/>
        <w:autoSpaceDE/>
        <w:jc w:val="right"/>
        <w:rPr>
          <w:sz w:val="28"/>
          <w:szCs w:val="26"/>
        </w:rPr>
      </w:pPr>
      <w:r w:rsidRPr="00792A81">
        <w:rPr>
          <w:sz w:val="28"/>
          <w:szCs w:val="26"/>
        </w:rPr>
        <w:t>МО «Ахтубинский район»</w:t>
      </w:r>
    </w:p>
    <w:p w:rsidR="00D17F27" w:rsidRPr="00792A81" w:rsidRDefault="00D17F27" w:rsidP="00D17F27">
      <w:pPr>
        <w:widowControl/>
        <w:suppressAutoHyphens w:val="0"/>
        <w:autoSpaceDE/>
        <w:jc w:val="right"/>
        <w:rPr>
          <w:sz w:val="28"/>
          <w:szCs w:val="26"/>
        </w:rPr>
      </w:pPr>
      <w:r w:rsidRPr="00792A81">
        <w:rPr>
          <w:sz w:val="28"/>
          <w:szCs w:val="26"/>
        </w:rPr>
        <w:t>от 19.03.2015 № 137-р</w:t>
      </w:r>
    </w:p>
    <w:p w:rsidR="00D17F27" w:rsidRPr="005775A9" w:rsidRDefault="00D17F27" w:rsidP="00D17F27">
      <w:pPr>
        <w:widowControl/>
        <w:suppressAutoHyphens w:val="0"/>
        <w:autoSpaceDE/>
        <w:jc w:val="right"/>
        <w:rPr>
          <w:sz w:val="22"/>
          <w:szCs w:val="26"/>
          <w:lang w:eastAsia="en-US"/>
        </w:rPr>
      </w:pPr>
    </w:p>
    <w:p w:rsidR="00D17F27" w:rsidRPr="00792A81" w:rsidRDefault="00D17F27" w:rsidP="00D17F27">
      <w:pPr>
        <w:widowControl/>
        <w:suppressAutoHyphens w:val="0"/>
        <w:autoSpaceDE/>
        <w:spacing w:line="259" w:lineRule="auto"/>
        <w:jc w:val="center"/>
        <w:rPr>
          <w:bCs/>
          <w:szCs w:val="26"/>
          <w:lang w:eastAsia="en-US"/>
        </w:rPr>
      </w:pPr>
      <w:r w:rsidRPr="00792A81">
        <w:rPr>
          <w:bCs/>
          <w:szCs w:val="26"/>
          <w:lang w:eastAsia="en-US"/>
        </w:rPr>
        <w:t>Перечень</w:t>
      </w:r>
    </w:p>
    <w:p w:rsidR="00D17F27" w:rsidRPr="00792A81" w:rsidRDefault="00D17F27" w:rsidP="005775A9">
      <w:pPr>
        <w:widowControl/>
        <w:suppressAutoHyphens w:val="0"/>
        <w:autoSpaceDE/>
        <w:jc w:val="center"/>
        <w:rPr>
          <w:szCs w:val="26"/>
          <w:lang w:eastAsia="en-US"/>
        </w:rPr>
      </w:pPr>
      <w:r w:rsidRPr="00792A81">
        <w:rPr>
          <w:bCs/>
          <w:szCs w:val="26"/>
          <w:lang w:eastAsia="en-US"/>
        </w:rPr>
        <w:t>автомобильных дорог местного значения общего пользования муниципального образования «Ахтубинский район»</w:t>
      </w:r>
    </w:p>
    <w:tbl>
      <w:tblPr>
        <w:tblStyle w:val="2e"/>
        <w:tblpPr w:leftFromText="180" w:rightFromText="180" w:vertAnchor="text" w:horzAnchor="margin" w:tblpXSpec="center" w:tblpY="185"/>
        <w:tblW w:w="10281" w:type="dxa"/>
        <w:tblLayout w:type="fixed"/>
        <w:tblLook w:val="04A0" w:firstRow="1" w:lastRow="0" w:firstColumn="1" w:lastColumn="0" w:noHBand="0" w:noVBand="1"/>
      </w:tblPr>
      <w:tblGrid>
        <w:gridCol w:w="817"/>
        <w:gridCol w:w="3827"/>
        <w:gridCol w:w="1560"/>
        <w:gridCol w:w="1559"/>
        <w:gridCol w:w="1417"/>
        <w:gridCol w:w="1101"/>
      </w:tblGrid>
      <w:tr w:rsidR="00D17F27" w:rsidRPr="00792A81" w:rsidTr="0031066B">
        <w:trPr>
          <w:trHeight w:val="655"/>
        </w:trPr>
        <w:tc>
          <w:tcPr>
            <w:tcW w:w="817" w:type="dxa"/>
            <w:vMerge w:val="restart"/>
            <w:shd w:val="clear" w:color="auto" w:fill="auto"/>
          </w:tcPr>
          <w:p w:rsidR="00D17F27" w:rsidRPr="00792A81" w:rsidRDefault="00D17F27" w:rsidP="007627D9">
            <w:pPr>
              <w:widowControl/>
              <w:suppressAutoHyphens w:val="0"/>
              <w:autoSpaceDE/>
              <w:jc w:val="center"/>
              <w:rPr>
                <w:szCs w:val="26"/>
                <w:lang w:eastAsia="en-US"/>
              </w:rPr>
            </w:pPr>
            <w:r w:rsidRPr="00792A81">
              <w:rPr>
                <w:szCs w:val="26"/>
                <w:lang w:eastAsia="en-US"/>
              </w:rPr>
              <w:t>№</w:t>
            </w:r>
          </w:p>
        </w:tc>
        <w:tc>
          <w:tcPr>
            <w:tcW w:w="3827" w:type="dxa"/>
            <w:vMerge w:val="restart"/>
            <w:shd w:val="clear" w:color="auto" w:fill="auto"/>
          </w:tcPr>
          <w:p w:rsidR="00D17F27" w:rsidRPr="00792A81" w:rsidRDefault="00D17F27" w:rsidP="007627D9">
            <w:pPr>
              <w:widowControl/>
              <w:suppressAutoHyphens w:val="0"/>
              <w:autoSpaceDE/>
              <w:jc w:val="center"/>
              <w:rPr>
                <w:szCs w:val="26"/>
                <w:lang w:eastAsia="en-US"/>
              </w:rPr>
            </w:pPr>
            <w:r w:rsidRPr="00792A81">
              <w:rPr>
                <w:szCs w:val="26"/>
                <w:lang w:eastAsia="en-US"/>
              </w:rPr>
              <w:t>Наименование дороги</w:t>
            </w:r>
          </w:p>
        </w:tc>
        <w:tc>
          <w:tcPr>
            <w:tcW w:w="1560" w:type="dxa"/>
            <w:vMerge w:val="restart"/>
            <w:shd w:val="clear" w:color="auto" w:fill="auto"/>
          </w:tcPr>
          <w:p w:rsidR="00D17F27" w:rsidRPr="00792A81" w:rsidRDefault="00D17F27" w:rsidP="007627D9">
            <w:pPr>
              <w:widowControl/>
              <w:suppressAutoHyphens w:val="0"/>
              <w:autoSpaceDE/>
              <w:jc w:val="center"/>
              <w:rPr>
                <w:szCs w:val="26"/>
                <w:lang w:eastAsia="en-US"/>
              </w:rPr>
            </w:pPr>
            <w:r w:rsidRPr="00792A81">
              <w:rPr>
                <w:szCs w:val="26"/>
                <w:lang w:eastAsia="en-US"/>
              </w:rPr>
              <w:t xml:space="preserve">Протяженность, </w:t>
            </w:r>
            <w:proofErr w:type="gramStart"/>
            <w:r w:rsidRPr="00792A81">
              <w:rPr>
                <w:szCs w:val="26"/>
                <w:lang w:eastAsia="en-US"/>
              </w:rPr>
              <w:t>км</w:t>
            </w:r>
            <w:proofErr w:type="gramEnd"/>
          </w:p>
        </w:tc>
        <w:tc>
          <w:tcPr>
            <w:tcW w:w="1559" w:type="dxa"/>
            <w:vMerge w:val="restart"/>
            <w:shd w:val="clear" w:color="auto" w:fill="auto"/>
          </w:tcPr>
          <w:p w:rsidR="00D17F27" w:rsidRPr="00792A81" w:rsidRDefault="00D17F27" w:rsidP="007627D9">
            <w:pPr>
              <w:widowControl/>
              <w:suppressAutoHyphens w:val="0"/>
              <w:autoSpaceDE/>
              <w:jc w:val="center"/>
              <w:rPr>
                <w:szCs w:val="26"/>
                <w:lang w:eastAsia="en-US"/>
              </w:rPr>
            </w:pPr>
            <w:r w:rsidRPr="00792A81">
              <w:rPr>
                <w:szCs w:val="26"/>
                <w:lang w:eastAsia="en-US"/>
              </w:rPr>
              <w:t>Асфальт,</w:t>
            </w:r>
          </w:p>
          <w:p w:rsidR="00D17F27" w:rsidRPr="00792A81" w:rsidRDefault="00D17F27" w:rsidP="007627D9">
            <w:pPr>
              <w:widowControl/>
              <w:suppressAutoHyphens w:val="0"/>
              <w:autoSpaceDE/>
              <w:jc w:val="center"/>
              <w:rPr>
                <w:szCs w:val="26"/>
                <w:lang w:eastAsia="en-US"/>
              </w:rPr>
            </w:pPr>
            <w:r w:rsidRPr="00792A81">
              <w:rPr>
                <w:szCs w:val="26"/>
                <w:lang w:eastAsia="en-US"/>
              </w:rPr>
              <w:t>км</w:t>
            </w:r>
          </w:p>
        </w:tc>
        <w:tc>
          <w:tcPr>
            <w:tcW w:w="1417" w:type="dxa"/>
            <w:vMerge w:val="restart"/>
            <w:shd w:val="clear" w:color="auto" w:fill="auto"/>
          </w:tcPr>
          <w:p w:rsidR="00D17F27" w:rsidRPr="00792A81" w:rsidRDefault="00D17F27" w:rsidP="007627D9">
            <w:pPr>
              <w:widowControl/>
              <w:suppressAutoHyphens w:val="0"/>
              <w:autoSpaceDE/>
              <w:jc w:val="center"/>
              <w:rPr>
                <w:szCs w:val="26"/>
                <w:lang w:eastAsia="en-US"/>
              </w:rPr>
            </w:pPr>
            <w:r w:rsidRPr="00792A81">
              <w:rPr>
                <w:szCs w:val="26"/>
                <w:lang w:eastAsia="en-US"/>
              </w:rPr>
              <w:t>Грунт,</w:t>
            </w:r>
          </w:p>
          <w:p w:rsidR="00D17F27" w:rsidRPr="00792A81" w:rsidRDefault="00D17F27" w:rsidP="007627D9">
            <w:pPr>
              <w:widowControl/>
              <w:suppressAutoHyphens w:val="0"/>
              <w:autoSpaceDE/>
              <w:jc w:val="center"/>
              <w:rPr>
                <w:szCs w:val="26"/>
                <w:lang w:eastAsia="en-US"/>
              </w:rPr>
            </w:pPr>
            <w:r w:rsidRPr="00792A81">
              <w:rPr>
                <w:szCs w:val="26"/>
                <w:lang w:eastAsia="en-US"/>
              </w:rPr>
              <w:t>км</w:t>
            </w:r>
          </w:p>
        </w:tc>
        <w:tc>
          <w:tcPr>
            <w:tcW w:w="1101" w:type="dxa"/>
            <w:vMerge w:val="restart"/>
            <w:tcBorders>
              <w:right w:val="single" w:sz="4" w:space="0" w:color="000000"/>
            </w:tcBorders>
            <w:shd w:val="clear" w:color="auto" w:fill="auto"/>
          </w:tcPr>
          <w:p w:rsidR="00D17F27" w:rsidRPr="00792A81" w:rsidRDefault="00D17F27" w:rsidP="007627D9">
            <w:pPr>
              <w:widowControl/>
              <w:suppressAutoHyphens w:val="0"/>
              <w:autoSpaceDE/>
              <w:ind w:right="-108"/>
              <w:jc w:val="center"/>
              <w:rPr>
                <w:szCs w:val="26"/>
                <w:lang w:eastAsia="en-US"/>
              </w:rPr>
            </w:pPr>
            <w:r w:rsidRPr="00792A81">
              <w:rPr>
                <w:szCs w:val="26"/>
                <w:lang w:eastAsia="en-US"/>
              </w:rPr>
              <w:t>Щебень,</w:t>
            </w:r>
          </w:p>
          <w:p w:rsidR="00D17F27" w:rsidRPr="00792A81" w:rsidRDefault="00D17F27" w:rsidP="007627D9">
            <w:pPr>
              <w:widowControl/>
              <w:suppressAutoHyphens w:val="0"/>
              <w:autoSpaceDE/>
              <w:ind w:right="-108"/>
              <w:jc w:val="center"/>
              <w:rPr>
                <w:szCs w:val="26"/>
                <w:lang w:eastAsia="en-US"/>
              </w:rPr>
            </w:pPr>
            <w:r w:rsidRPr="00792A81">
              <w:rPr>
                <w:szCs w:val="26"/>
                <w:lang w:eastAsia="en-US"/>
              </w:rPr>
              <w:t>км</w:t>
            </w:r>
          </w:p>
        </w:tc>
      </w:tr>
      <w:tr w:rsidR="00D17F27" w:rsidRPr="00792A81" w:rsidTr="0031066B">
        <w:trPr>
          <w:trHeight w:val="299"/>
        </w:trPr>
        <w:tc>
          <w:tcPr>
            <w:tcW w:w="817" w:type="dxa"/>
            <w:vMerge/>
            <w:shd w:val="clear" w:color="auto" w:fill="auto"/>
          </w:tcPr>
          <w:p w:rsidR="00D17F27" w:rsidRPr="00792A81" w:rsidRDefault="00D17F27" w:rsidP="00D17F27">
            <w:pPr>
              <w:widowControl/>
              <w:suppressAutoHyphens w:val="0"/>
              <w:autoSpaceDE/>
              <w:rPr>
                <w:szCs w:val="26"/>
                <w:lang w:eastAsia="en-US"/>
              </w:rPr>
            </w:pPr>
          </w:p>
        </w:tc>
        <w:tc>
          <w:tcPr>
            <w:tcW w:w="3827" w:type="dxa"/>
            <w:vMerge/>
            <w:shd w:val="clear" w:color="auto" w:fill="auto"/>
          </w:tcPr>
          <w:p w:rsidR="00D17F27" w:rsidRPr="00792A81" w:rsidRDefault="00D17F27" w:rsidP="00D17F27">
            <w:pPr>
              <w:widowControl/>
              <w:suppressAutoHyphens w:val="0"/>
              <w:autoSpaceDE/>
              <w:rPr>
                <w:szCs w:val="26"/>
                <w:lang w:eastAsia="en-US"/>
              </w:rPr>
            </w:pPr>
          </w:p>
        </w:tc>
        <w:tc>
          <w:tcPr>
            <w:tcW w:w="1560" w:type="dxa"/>
            <w:vMerge/>
            <w:shd w:val="clear" w:color="auto" w:fill="auto"/>
          </w:tcPr>
          <w:p w:rsidR="00D17F27" w:rsidRPr="00792A81" w:rsidRDefault="00D17F27" w:rsidP="00D17F27">
            <w:pPr>
              <w:widowControl/>
              <w:suppressAutoHyphens w:val="0"/>
              <w:autoSpaceDE/>
              <w:rPr>
                <w:szCs w:val="26"/>
                <w:lang w:eastAsia="en-US"/>
              </w:rPr>
            </w:pPr>
          </w:p>
        </w:tc>
        <w:tc>
          <w:tcPr>
            <w:tcW w:w="1559" w:type="dxa"/>
            <w:vMerge/>
            <w:shd w:val="clear" w:color="auto" w:fill="auto"/>
          </w:tcPr>
          <w:p w:rsidR="00D17F27" w:rsidRPr="00792A81" w:rsidRDefault="00D17F27" w:rsidP="00D17F27">
            <w:pPr>
              <w:widowControl/>
              <w:suppressAutoHyphens w:val="0"/>
              <w:autoSpaceDE/>
              <w:rPr>
                <w:szCs w:val="26"/>
                <w:lang w:eastAsia="en-US"/>
              </w:rPr>
            </w:pPr>
          </w:p>
        </w:tc>
        <w:tc>
          <w:tcPr>
            <w:tcW w:w="1417" w:type="dxa"/>
            <w:vMerge/>
            <w:shd w:val="clear" w:color="auto" w:fill="auto"/>
          </w:tcPr>
          <w:p w:rsidR="00D17F27" w:rsidRPr="00792A81" w:rsidRDefault="00D17F27" w:rsidP="00D17F27">
            <w:pPr>
              <w:widowControl/>
              <w:suppressAutoHyphens w:val="0"/>
              <w:autoSpaceDE/>
              <w:rPr>
                <w:szCs w:val="26"/>
                <w:lang w:eastAsia="en-US"/>
              </w:rPr>
            </w:pPr>
          </w:p>
        </w:tc>
        <w:tc>
          <w:tcPr>
            <w:tcW w:w="1101" w:type="dxa"/>
            <w:vMerge/>
            <w:tcBorders>
              <w:right w:val="single" w:sz="4" w:space="0" w:color="000000"/>
            </w:tcBorders>
            <w:shd w:val="clear" w:color="auto" w:fill="auto"/>
          </w:tcPr>
          <w:p w:rsidR="00D17F27" w:rsidRPr="00792A81" w:rsidRDefault="00D17F27" w:rsidP="00D17F27">
            <w:pPr>
              <w:widowControl/>
              <w:suppressAutoHyphens w:val="0"/>
              <w:autoSpaceDE/>
              <w:ind w:right="-108"/>
              <w:rPr>
                <w:szCs w:val="26"/>
                <w:lang w:eastAsia="en-US"/>
              </w:rPr>
            </w:pPr>
          </w:p>
        </w:tc>
      </w:tr>
      <w:tr w:rsidR="00D17F27" w:rsidRPr="00792A81" w:rsidTr="0031066B">
        <w:trPr>
          <w:trHeight w:val="243"/>
        </w:trPr>
        <w:tc>
          <w:tcPr>
            <w:tcW w:w="10281" w:type="dxa"/>
            <w:gridSpan w:val="6"/>
          </w:tcPr>
          <w:p w:rsidR="00D17F27" w:rsidRPr="00792A81" w:rsidRDefault="00D17F27" w:rsidP="00D17F27">
            <w:pPr>
              <w:widowControl/>
              <w:suppressAutoHyphens w:val="0"/>
              <w:autoSpaceDE/>
              <w:spacing w:line="259" w:lineRule="auto"/>
              <w:jc w:val="center"/>
              <w:rPr>
                <w:szCs w:val="26"/>
                <w:lang w:eastAsia="en-US"/>
              </w:rPr>
            </w:pPr>
            <w:r w:rsidRPr="00792A81">
              <w:rPr>
                <w:szCs w:val="26"/>
                <w:lang w:eastAsia="en-US"/>
              </w:rPr>
              <w:t xml:space="preserve">                       1.           с. Успенка</w:t>
            </w:r>
          </w:p>
        </w:tc>
      </w:tr>
      <w:tr w:rsidR="00D17F27" w:rsidRPr="00792A81" w:rsidTr="0031066B">
        <w:tc>
          <w:tcPr>
            <w:tcW w:w="817" w:type="dxa"/>
            <w:shd w:val="clear" w:color="auto" w:fill="auto"/>
          </w:tcPr>
          <w:p w:rsidR="00D17F27" w:rsidRPr="00792A81" w:rsidRDefault="00D17F27" w:rsidP="007627D9">
            <w:pPr>
              <w:widowControl/>
              <w:suppressAutoHyphens w:val="0"/>
              <w:autoSpaceDE/>
              <w:jc w:val="center"/>
              <w:rPr>
                <w:szCs w:val="26"/>
                <w:lang w:eastAsia="en-US"/>
              </w:rPr>
            </w:pPr>
            <w:r w:rsidRPr="00792A81">
              <w:rPr>
                <w:szCs w:val="26"/>
                <w:lang w:eastAsia="en-US"/>
              </w:rPr>
              <w:t>1</w:t>
            </w:r>
          </w:p>
        </w:tc>
        <w:tc>
          <w:tcPr>
            <w:tcW w:w="3827" w:type="dxa"/>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 xml:space="preserve">От трассы Волгоград-Астрахань </w:t>
            </w:r>
            <w:proofErr w:type="gramStart"/>
            <w:r w:rsidRPr="00792A81">
              <w:rPr>
                <w:szCs w:val="26"/>
                <w:lang w:eastAsia="en-US"/>
              </w:rPr>
              <w:t>до</w:t>
            </w:r>
            <w:proofErr w:type="gramEnd"/>
            <w:r w:rsidRPr="00792A81">
              <w:rPr>
                <w:szCs w:val="26"/>
                <w:lang w:eastAsia="en-US"/>
              </w:rPr>
              <w:t xml:space="preserve"> с. Успенка (Нижняя терраса)</w:t>
            </w:r>
          </w:p>
        </w:tc>
        <w:tc>
          <w:tcPr>
            <w:tcW w:w="1560" w:type="dxa"/>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4,1</w:t>
            </w:r>
          </w:p>
        </w:tc>
        <w:tc>
          <w:tcPr>
            <w:tcW w:w="1559" w:type="dxa"/>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4,1</w:t>
            </w:r>
          </w:p>
        </w:tc>
        <w:tc>
          <w:tcPr>
            <w:tcW w:w="1417" w:type="dxa"/>
            <w:shd w:val="clear" w:color="auto" w:fill="auto"/>
          </w:tcPr>
          <w:p w:rsidR="00D17F27" w:rsidRPr="00792A81" w:rsidRDefault="00D17F27" w:rsidP="00D17F27">
            <w:pPr>
              <w:widowControl/>
              <w:suppressAutoHyphens w:val="0"/>
              <w:autoSpaceDE/>
              <w:rPr>
                <w:szCs w:val="26"/>
                <w:lang w:eastAsia="en-US"/>
              </w:rPr>
            </w:pPr>
          </w:p>
        </w:tc>
        <w:tc>
          <w:tcPr>
            <w:tcW w:w="1101" w:type="dxa"/>
            <w:tcBorders>
              <w:right w:val="single" w:sz="4" w:space="0" w:color="auto"/>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7627D9">
            <w:pPr>
              <w:widowControl/>
              <w:suppressAutoHyphens w:val="0"/>
              <w:autoSpaceDE/>
              <w:jc w:val="center"/>
              <w:rPr>
                <w:szCs w:val="26"/>
                <w:lang w:eastAsia="en-US"/>
              </w:rPr>
            </w:pPr>
            <w:r w:rsidRPr="00792A81">
              <w:rPr>
                <w:szCs w:val="26"/>
                <w:lang w:eastAsia="en-US"/>
              </w:rPr>
              <w:t>2</w:t>
            </w:r>
          </w:p>
        </w:tc>
        <w:tc>
          <w:tcPr>
            <w:tcW w:w="3827" w:type="dxa"/>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Ул. Советская</w:t>
            </w:r>
          </w:p>
        </w:tc>
        <w:tc>
          <w:tcPr>
            <w:tcW w:w="1560" w:type="dxa"/>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1,8</w:t>
            </w:r>
          </w:p>
        </w:tc>
        <w:tc>
          <w:tcPr>
            <w:tcW w:w="1559" w:type="dxa"/>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1,8</w:t>
            </w:r>
          </w:p>
        </w:tc>
        <w:tc>
          <w:tcPr>
            <w:tcW w:w="1417" w:type="dxa"/>
            <w:shd w:val="clear" w:color="auto" w:fill="auto"/>
          </w:tcPr>
          <w:p w:rsidR="00D17F27" w:rsidRPr="00792A81" w:rsidRDefault="00D17F27" w:rsidP="00D17F27">
            <w:pPr>
              <w:widowControl/>
              <w:suppressAutoHyphens w:val="0"/>
              <w:autoSpaceDE/>
              <w:rPr>
                <w:szCs w:val="26"/>
                <w:lang w:eastAsia="en-US"/>
              </w:rPr>
            </w:pP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7627D9">
            <w:pPr>
              <w:widowControl/>
              <w:suppressAutoHyphens w:val="0"/>
              <w:autoSpaceDE/>
              <w:jc w:val="center"/>
              <w:rPr>
                <w:szCs w:val="26"/>
                <w:lang w:eastAsia="en-US"/>
              </w:rPr>
            </w:pPr>
            <w:r w:rsidRPr="00792A81">
              <w:rPr>
                <w:szCs w:val="26"/>
                <w:lang w:eastAsia="en-US"/>
              </w:rPr>
              <w:t>3</w:t>
            </w:r>
          </w:p>
        </w:tc>
        <w:tc>
          <w:tcPr>
            <w:tcW w:w="3827" w:type="dxa"/>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Ул. Школьная</w:t>
            </w:r>
          </w:p>
        </w:tc>
        <w:tc>
          <w:tcPr>
            <w:tcW w:w="1560" w:type="dxa"/>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0,8</w:t>
            </w:r>
          </w:p>
        </w:tc>
        <w:tc>
          <w:tcPr>
            <w:tcW w:w="1559" w:type="dxa"/>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0,8</w:t>
            </w:r>
          </w:p>
        </w:tc>
        <w:tc>
          <w:tcPr>
            <w:tcW w:w="1417" w:type="dxa"/>
            <w:shd w:val="clear" w:color="auto" w:fill="auto"/>
          </w:tcPr>
          <w:p w:rsidR="00D17F27" w:rsidRPr="00792A81" w:rsidRDefault="00D17F27" w:rsidP="00D17F27">
            <w:pPr>
              <w:widowControl/>
              <w:suppressAutoHyphens w:val="0"/>
              <w:autoSpaceDE/>
              <w:rPr>
                <w:szCs w:val="26"/>
                <w:lang w:eastAsia="en-US"/>
              </w:rPr>
            </w:pP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7627D9">
            <w:pPr>
              <w:widowControl/>
              <w:suppressAutoHyphens w:val="0"/>
              <w:autoSpaceDE/>
              <w:jc w:val="center"/>
              <w:rPr>
                <w:szCs w:val="26"/>
                <w:lang w:eastAsia="en-US"/>
              </w:rPr>
            </w:pPr>
            <w:r w:rsidRPr="00792A81">
              <w:rPr>
                <w:szCs w:val="26"/>
                <w:lang w:eastAsia="en-US"/>
              </w:rPr>
              <w:t>4</w:t>
            </w:r>
          </w:p>
        </w:tc>
        <w:tc>
          <w:tcPr>
            <w:tcW w:w="3827" w:type="dxa"/>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Ул. Подгорная</w:t>
            </w:r>
          </w:p>
        </w:tc>
        <w:tc>
          <w:tcPr>
            <w:tcW w:w="1560" w:type="dxa"/>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2,1</w:t>
            </w:r>
          </w:p>
        </w:tc>
        <w:tc>
          <w:tcPr>
            <w:tcW w:w="1559" w:type="dxa"/>
            <w:shd w:val="clear" w:color="auto" w:fill="auto"/>
          </w:tcPr>
          <w:p w:rsidR="00D17F27" w:rsidRPr="00792A81" w:rsidRDefault="00D17F27" w:rsidP="00D17F27">
            <w:pPr>
              <w:widowControl/>
              <w:suppressAutoHyphens w:val="0"/>
              <w:autoSpaceDE/>
              <w:rPr>
                <w:szCs w:val="26"/>
                <w:lang w:eastAsia="en-US"/>
              </w:rPr>
            </w:pPr>
          </w:p>
        </w:tc>
        <w:tc>
          <w:tcPr>
            <w:tcW w:w="1417" w:type="dxa"/>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2,1</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7627D9">
            <w:pPr>
              <w:widowControl/>
              <w:suppressAutoHyphens w:val="0"/>
              <w:autoSpaceDE/>
              <w:jc w:val="center"/>
              <w:rPr>
                <w:szCs w:val="26"/>
                <w:lang w:eastAsia="en-US"/>
              </w:rPr>
            </w:pPr>
            <w:r w:rsidRPr="00792A81">
              <w:rPr>
                <w:szCs w:val="26"/>
                <w:lang w:eastAsia="en-US"/>
              </w:rPr>
              <w:t>5</w:t>
            </w:r>
          </w:p>
        </w:tc>
        <w:tc>
          <w:tcPr>
            <w:tcW w:w="3827" w:type="dxa"/>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Ул. Молодежная</w:t>
            </w:r>
          </w:p>
        </w:tc>
        <w:tc>
          <w:tcPr>
            <w:tcW w:w="1560" w:type="dxa"/>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0,22</w:t>
            </w:r>
          </w:p>
        </w:tc>
        <w:tc>
          <w:tcPr>
            <w:tcW w:w="1559" w:type="dxa"/>
            <w:shd w:val="clear" w:color="auto" w:fill="auto"/>
          </w:tcPr>
          <w:p w:rsidR="00D17F27" w:rsidRPr="00792A81" w:rsidRDefault="00D17F27" w:rsidP="00D17F27">
            <w:pPr>
              <w:widowControl/>
              <w:suppressAutoHyphens w:val="0"/>
              <w:autoSpaceDE/>
              <w:rPr>
                <w:szCs w:val="26"/>
                <w:lang w:eastAsia="en-US"/>
              </w:rPr>
            </w:pPr>
          </w:p>
        </w:tc>
        <w:tc>
          <w:tcPr>
            <w:tcW w:w="1417" w:type="dxa"/>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0,22</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7627D9">
            <w:pPr>
              <w:widowControl/>
              <w:suppressAutoHyphens w:val="0"/>
              <w:autoSpaceDE/>
              <w:jc w:val="center"/>
              <w:rPr>
                <w:szCs w:val="26"/>
                <w:lang w:eastAsia="en-US"/>
              </w:rPr>
            </w:pPr>
            <w:r w:rsidRPr="00792A81">
              <w:rPr>
                <w:szCs w:val="26"/>
                <w:lang w:eastAsia="en-US"/>
              </w:rPr>
              <w:t>6</w:t>
            </w:r>
          </w:p>
        </w:tc>
        <w:tc>
          <w:tcPr>
            <w:tcW w:w="3827" w:type="dxa"/>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Микрорайон</w:t>
            </w:r>
          </w:p>
        </w:tc>
        <w:tc>
          <w:tcPr>
            <w:tcW w:w="1560" w:type="dxa"/>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1,4</w:t>
            </w:r>
          </w:p>
        </w:tc>
        <w:tc>
          <w:tcPr>
            <w:tcW w:w="1559" w:type="dxa"/>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0,3</w:t>
            </w:r>
          </w:p>
        </w:tc>
        <w:tc>
          <w:tcPr>
            <w:tcW w:w="1417" w:type="dxa"/>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1,1</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7627D9">
            <w:pPr>
              <w:widowControl/>
              <w:suppressAutoHyphens w:val="0"/>
              <w:autoSpaceDE/>
              <w:jc w:val="center"/>
              <w:rPr>
                <w:szCs w:val="26"/>
                <w:lang w:eastAsia="en-US"/>
              </w:rPr>
            </w:pPr>
            <w:r w:rsidRPr="00792A81">
              <w:rPr>
                <w:szCs w:val="26"/>
                <w:lang w:eastAsia="en-US"/>
              </w:rPr>
              <w:t>7</w:t>
            </w:r>
          </w:p>
        </w:tc>
        <w:tc>
          <w:tcPr>
            <w:tcW w:w="3827" w:type="dxa"/>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Ул. Мира</w:t>
            </w:r>
          </w:p>
        </w:tc>
        <w:tc>
          <w:tcPr>
            <w:tcW w:w="1560" w:type="dxa"/>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0,5</w:t>
            </w:r>
          </w:p>
        </w:tc>
        <w:tc>
          <w:tcPr>
            <w:tcW w:w="1559" w:type="dxa"/>
            <w:shd w:val="clear" w:color="auto" w:fill="auto"/>
          </w:tcPr>
          <w:p w:rsidR="00D17F27" w:rsidRPr="00792A81" w:rsidRDefault="00D17F27" w:rsidP="00D17F27">
            <w:pPr>
              <w:widowControl/>
              <w:suppressAutoHyphens w:val="0"/>
              <w:autoSpaceDE/>
              <w:rPr>
                <w:szCs w:val="26"/>
                <w:lang w:eastAsia="en-US"/>
              </w:rPr>
            </w:pPr>
          </w:p>
        </w:tc>
        <w:tc>
          <w:tcPr>
            <w:tcW w:w="1417" w:type="dxa"/>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0,5</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7627D9">
            <w:pPr>
              <w:widowControl/>
              <w:suppressAutoHyphens w:val="0"/>
              <w:autoSpaceDE/>
              <w:jc w:val="center"/>
              <w:rPr>
                <w:szCs w:val="26"/>
                <w:lang w:eastAsia="en-US"/>
              </w:rPr>
            </w:pPr>
            <w:r w:rsidRPr="00792A81">
              <w:rPr>
                <w:szCs w:val="26"/>
                <w:lang w:eastAsia="en-US"/>
              </w:rPr>
              <w:t>8</w:t>
            </w:r>
          </w:p>
        </w:tc>
        <w:tc>
          <w:tcPr>
            <w:tcW w:w="3827" w:type="dxa"/>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Ул. Центральная</w:t>
            </w:r>
          </w:p>
        </w:tc>
        <w:tc>
          <w:tcPr>
            <w:tcW w:w="1560" w:type="dxa"/>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1</w:t>
            </w:r>
          </w:p>
        </w:tc>
        <w:tc>
          <w:tcPr>
            <w:tcW w:w="1559" w:type="dxa"/>
            <w:shd w:val="clear" w:color="auto" w:fill="auto"/>
          </w:tcPr>
          <w:p w:rsidR="00D17F27" w:rsidRPr="00792A81" w:rsidRDefault="00D17F27" w:rsidP="00D17F27">
            <w:pPr>
              <w:widowControl/>
              <w:suppressAutoHyphens w:val="0"/>
              <w:autoSpaceDE/>
              <w:rPr>
                <w:szCs w:val="26"/>
                <w:lang w:eastAsia="en-US"/>
              </w:rPr>
            </w:pPr>
          </w:p>
        </w:tc>
        <w:tc>
          <w:tcPr>
            <w:tcW w:w="1417" w:type="dxa"/>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1</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7627D9">
            <w:pPr>
              <w:widowControl/>
              <w:suppressAutoHyphens w:val="0"/>
              <w:autoSpaceDE/>
              <w:jc w:val="center"/>
              <w:rPr>
                <w:szCs w:val="26"/>
                <w:lang w:eastAsia="en-US"/>
              </w:rPr>
            </w:pPr>
            <w:r w:rsidRPr="00792A81">
              <w:rPr>
                <w:szCs w:val="26"/>
                <w:lang w:eastAsia="en-US"/>
              </w:rPr>
              <w:t>9</w:t>
            </w:r>
          </w:p>
        </w:tc>
        <w:tc>
          <w:tcPr>
            <w:tcW w:w="3827" w:type="dxa"/>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 xml:space="preserve">Х. </w:t>
            </w:r>
            <w:proofErr w:type="spellStart"/>
            <w:r w:rsidRPr="00792A81">
              <w:rPr>
                <w:szCs w:val="26"/>
                <w:lang w:eastAsia="en-US"/>
              </w:rPr>
              <w:t>Бутырки</w:t>
            </w:r>
            <w:proofErr w:type="spellEnd"/>
            <w:r w:rsidRPr="00792A81">
              <w:rPr>
                <w:szCs w:val="26"/>
                <w:lang w:eastAsia="en-US"/>
              </w:rPr>
              <w:t xml:space="preserve"> (спуск)</w:t>
            </w:r>
          </w:p>
        </w:tc>
        <w:tc>
          <w:tcPr>
            <w:tcW w:w="1560" w:type="dxa"/>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0,8</w:t>
            </w:r>
          </w:p>
        </w:tc>
        <w:tc>
          <w:tcPr>
            <w:tcW w:w="1559" w:type="dxa"/>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0,8</w:t>
            </w:r>
          </w:p>
        </w:tc>
        <w:tc>
          <w:tcPr>
            <w:tcW w:w="1417" w:type="dxa"/>
            <w:shd w:val="clear" w:color="auto" w:fill="auto"/>
          </w:tcPr>
          <w:p w:rsidR="00D17F27" w:rsidRPr="00792A81" w:rsidRDefault="00D17F27" w:rsidP="00D17F27">
            <w:pPr>
              <w:widowControl/>
              <w:suppressAutoHyphens w:val="0"/>
              <w:autoSpaceDE/>
              <w:rPr>
                <w:szCs w:val="26"/>
                <w:lang w:eastAsia="en-US"/>
              </w:rPr>
            </w:pP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7627D9">
            <w:pPr>
              <w:widowControl/>
              <w:suppressAutoHyphens w:val="0"/>
              <w:autoSpaceDE/>
              <w:jc w:val="center"/>
              <w:rPr>
                <w:szCs w:val="26"/>
                <w:lang w:eastAsia="en-US"/>
              </w:rPr>
            </w:pPr>
            <w:r w:rsidRPr="00792A81">
              <w:rPr>
                <w:szCs w:val="26"/>
                <w:lang w:eastAsia="en-US"/>
              </w:rPr>
              <w:t>10</w:t>
            </w:r>
          </w:p>
        </w:tc>
        <w:tc>
          <w:tcPr>
            <w:tcW w:w="3827" w:type="dxa"/>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Пер. Первомайский</w:t>
            </w:r>
          </w:p>
        </w:tc>
        <w:tc>
          <w:tcPr>
            <w:tcW w:w="1560" w:type="dxa"/>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0,2</w:t>
            </w:r>
          </w:p>
        </w:tc>
        <w:tc>
          <w:tcPr>
            <w:tcW w:w="1559" w:type="dxa"/>
            <w:shd w:val="clear" w:color="auto" w:fill="auto"/>
          </w:tcPr>
          <w:p w:rsidR="00D17F27" w:rsidRPr="00792A81" w:rsidRDefault="00D17F27" w:rsidP="00D17F27">
            <w:pPr>
              <w:widowControl/>
              <w:suppressAutoHyphens w:val="0"/>
              <w:autoSpaceDE/>
              <w:rPr>
                <w:szCs w:val="26"/>
                <w:lang w:eastAsia="en-US"/>
              </w:rPr>
            </w:pPr>
          </w:p>
        </w:tc>
        <w:tc>
          <w:tcPr>
            <w:tcW w:w="1417" w:type="dxa"/>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0,2</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7627D9">
            <w:pPr>
              <w:widowControl/>
              <w:suppressAutoHyphens w:val="0"/>
              <w:autoSpaceDE/>
              <w:jc w:val="center"/>
              <w:rPr>
                <w:szCs w:val="26"/>
                <w:lang w:eastAsia="en-US"/>
              </w:rPr>
            </w:pPr>
            <w:r w:rsidRPr="00792A81">
              <w:rPr>
                <w:szCs w:val="26"/>
                <w:lang w:eastAsia="en-US"/>
              </w:rPr>
              <w:t>11</w:t>
            </w:r>
          </w:p>
        </w:tc>
        <w:tc>
          <w:tcPr>
            <w:tcW w:w="3827" w:type="dxa"/>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Пер. Октябрьский</w:t>
            </w:r>
          </w:p>
        </w:tc>
        <w:tc>
          <w:tcPr>
            <w:tcW w:w="1560" w:type="dxa"/>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0,28</w:t>
            </w:r>
          </w:p>
        </w:tc>
        <w:tc>
          <w:tcPr>
            <w:tcW w:w="1559" w:type="dxa"/>
            <w:shd w:val="clear" w:color="auto" w:fill="auto"/>
          </w:tcPr>
          <w:p w:rsidR="00D17F27" w:rsidRPr="00792A81" w:rsidRDefault="00D17F27" w:rsidP="00D17F27">
            <w:pPr>
              <w:widowControl/>
              <w:suppressAutoHyphens w:val="0"/>
              <w:autoSpaceDE/>
              <w:rPr>
                <w:szCs w:val="26"/>
                <w:lang w:eastAsia="en-US"/>
              </w:rPr>
            </w:pPr>
          </w:p>
        </w:tc>
        <w:tc>
          <w:tcPr>
            <w:tcW w:w="1417" w:type="dxa"/>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0,28</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7627D9">
            <w:pPr>
              <w:widowControl/>
              <w:suppressAutoHyphens w:val="0"/>
              <w:autoSpaceDE/>
              <w:jc w:val="center"/>
              <w:rPr>
                <w:szCs w:val="26"/>
                <w:lang w:eastAsia="en-US"/>
              </w:rPr>
            </w:pPr>
            <w:r w:rsidRPr="00792A81">
              <w:rPr>
                <w:szCs w:val="26"/>
                <w:lang w:eastAsia="en-US"/>
              </w:rPr>
              <w:t>12</w:t>
            </w:r>
          </w:p>
        </w:tc>
        <w:tc>
          <w:tcPr>
            <w:tcW w:w="3827" w:type="dxa"/>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Пер. Тихий</w:t>
            </w:r>
          </w:p>
        </w:tc>
        <w:tc>
          <w:tcPr>
            <w:tcW w:w="1560" w:type="dxa"/>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0,2</w:t>
            </w:r>
          </w:p>
        </w:tc>
        <w:tc>
          <w:tcPr>
            <w:tcW w:w="1559" w:type="dxa"/>
            <w:shd w:val="clear" w:color="auto" w:fill="auto"/>
          </w:tcPr>
          <w:p w:rsidR="00D17F27" w:rsidRPr="00792A81" w:rsidRDefault="00D17F27" w:rsidP="00D17F27">
            <w:pPr>
              <w:widowControl/>
              <w:suppressAutoHyphens w:val="0"/>
              <w:autoSpaceDE/>
              <w:rPr>
                <w:szCs w:val="26"/>
                <w:lang w:eastAsia="en-US"/>
              </w:rPr>
            </w:pPr>
          </w:p>
        </w:tc>
        <w:tc>
          <w:tcPr>
            <w:tcW w:w="1417" w:type="dxa"/>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0,2</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7627D9">
            <w:pPr>
              <w:widowControl/>
              <w:suppressAutoHyphens w:val="0"/>
              <w:autoSpaceDE/>
              <w:jc w:val="center"/>
              <w:rPr>
                <w:szCs w:val="26"/>
                <w:lang w:eastAsia="en-US"/>
              </w:rPr>
            </w:pPr>
            <w:r w:rsidRPr="00792A81">
              <w:rPr>
                <w:szCs w:val="26"/>
                <w:lang w:eastAsia="en-US"/>
              </w:rPr>
              <w:t>13</w:t>
            </w:r>
          </w:p>
        </w:tc>
        <w:tc>
          <w:tcPr>
            <w:tcW w:w="3827" w:type="dxa"/>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Пер. Пионерский</w:t>
            </w:r>
          </w:p>
        </w:tc>
        <w:tc>
          <w:tcPr>
            <w:tcW w:w="1560" w:type="dxa"/>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0,18</w:t>
            </w:r>
          </w:p>
        </w:tc>
        <w:tc>
          <w:tcPr>
            <w:tcW w:w="1559" w:type="dxa"/>
            <w:shd w:val="clear" w:color="auto" w:fill="auto"/>
          </w:tcPr>
          <w:p w:rsidR="00D17F27" w:rsidRPr="00792A81" w:rsidRDefault="00D17F27" w:rsidP="00D17F27">
            <w:pPr>
              <w:widowControl/>
              <w:suppressAutoHyphens w:val="0"/>
              <w:autoSpaceDE/>
              <w:rPr>
                <w:szCs w:val="26"/>
                <w:lang w:eastAsia="en-US"/>
              </w:rPr>
            </w:pPr>
          </w:p>
        </w:tc>
        <w:tc>
          <w:tcPr>
            <w:tcW w:w="1417" w:type="dxa"/>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0,18</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7627D9">
            <w:pPr>
              <w:widowControl/>
              <w:suppressAutoHyphens w:val="0"/>
              <w:autoSpaceDE/>
              <w:jc w:val="center"/>
              <w:rPr>
                <w:szCs w:val="26"/>
                <w:lang w:eastAsia="en-US"/>
              </w:rPr>
            </w:pPr>
            <w:r w:rsidRPr="00792A81">
              <w:rPr>
                <w:szCs w:val="26"/>
                <w:lang w:eastAsia="en-US"/>
              </w:rPr>
              <w:t>14</w:t>
            </w:r>
          </w:p>
        </w:tc>
        <w:tc>
          <w:tcPr>
            <w:tcW w:w="3827" w:type="dxa"/>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Ул. Степная</w:t>
            </w:r>
          </w:p>
        </w:tc>
        <w:tc>
          <w:tcPr>
            <w:tcW w:w="1560" w:type="dxa"/>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0,8</w:t>
            </w:r>
          </w:p>
        </w:tc>
        <w:tc>
          <w:tcPr>
            <w:tcW w:w="1559" w:type="dxa"/>
            <w:shd w:val="clear" w:color="auto" w:fill="auto"/>
          </w:tcPr>
          <w:p w:rsidR="00D17F27" w:rsidRPr="00792A81" w:rsidRDefault="00D17F27" w:rsidP="00D17F27">
            <w:pPr>
              <w:widowControl/>
              <w:suppressAutoHyphens w:val="0"/>
              <w:autoSpaceDE/>
              <w:rPr>
                <w:szCs w:val="26"/>
                <w:lang w:eastAsia="en-US"/>
              </w:rPr>
            </w:pPr>
          </w:p>
        </w:tc>
        <w:tc>
          <w:tcPr>
            <w:tcW w:w="1417" w:type="dxa"/>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0,8</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7627D9">
            <w:pPr>
              <w:widowControl/>
              <w:suppressAutoHyphens w:val="0"/>
              <w:autoSpaceDE/>
              <w:jc w:val="center"/>
              <w:rPr>
                <w:szCs w:val="26"/>
                <w:lang w:eastAsia="en-US"/>
              </w:rPr>
            </w:pPr>
            <w:r w:rsidRPr="00792A81">
              <w:rPr>
                <w:szCs w:val="26"/>
                <w:lang w:eastAsia="en-US"/>
              </w:rPr>
              <w:t>15</w:t>
            </w:r>
          </w:p>
        </w:tc>
        <w:tc>
          <w:tcPr>
            <w:tcW w:w="3827" w:type="dxa"/>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Ул. Новоселов</w:t>
            </w:r>
          </w:p>
        </w:tc>
        <w:tc>
          <w:tcPr>
            <w:tcW w:w="1560" w:type="dxa"/>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0,25</w:t>
            </w:r>
          </w:p>
        </w:tc>
        <w:tc>
          <w:tcPr>
            <w:tcW w:w="1559" w:type="dxa"/>
            <w:shd w:val="clear" w:color="auto" w:fill="auto"/>
          </w:tcPr>
          <w:p w:rsidR="00D17F27" w:rsidRPr="00792A81" w:rsidRDefault="00D17F27" w:rsidP="00D17F27">
            <w:pPr>
              <w:widowControl/>
              <w:suppressAutoHyphens w:val="0"/>
              <w:autoSpaceDE/>
              <w:rPr>
                <w:szCs w:val="26"/>
                <w:lang w:eastAsia="en-US"/>
              </w:rPr>
            </w:pPr>
          </w:p>
        </w:tc>
        <w:tc>
          <w:tcPr>
            <w:tcW w:w="1417" w:type="dxa"/>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0,25</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7627D9">
            <w:pPr>
              <w:widowControl/>
              <w:suppressAutoHyphens w:val="0"/>
              <w:autoSpaceDE/>
              <w:jc w:val="center"/>
              <w:rPr>
                <w:szCs w:val="26"/>
                <w:lang w:eastAsia="en-US"/>
              </w:rPr>
            </w:pPr>
            <w:r w:rsidRPr="00792A81">
              <w:rPr>
                <w:szCs w:val="26"/>
                <w:lang w:eastAsia="en-US"/>
              </w:rPr>
              <w:t>16</w:t>
            </w:r>
          </w:p>
        </w:tc>
        <w:tc>
          <w:tcPr>
            <w:tcW w:w="3827" w:type="dxa"/>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Ул. Строителей</w:t>
            </w:r>
          </w:p>
        </w:tc>
        <w:tc>
          <w:tcPr>
            <w:tcW w:w="1560" w:type="dxa"/>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0,35</w:t>
            </w:r>
          </w:p>
        </w:tc>
        <w:tc>
          <w:tcPr>
            <w:tcW w:w="1559" w:type="dxa"/>
            <w:shd w:val="clear" w:color="auto" w:fill="auto"/>
          </w:tcPr>
          <w:p w:rsidR="00D17F27" w:rsidRPr="00792A81" w:rsidRDefault="00D17F27" w:rsidP="00D17F27">
            <w:pPr>
              <w:widowControl/>
              <w:suppressAutoHyphens w:val="0"/>
              <w:autoSpaceDE/>
              <w:rPr>
                <w:szCs w:val="26"/>
                <w:lang w:eastAsia="en-US"/>
              </w:rPr>
            </w:pPr>
          </w:p>
        </w:tc>
        <w:tc>
          <w:tcPr>
            <w:tcW w:w="1417" w:type="dxa"/>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0,35</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D17F27">
        <w:tc>
          <w:tcPr>
            <w:tcW w:w="817" w:type="dxa"/>
            <w:tcBorders>
              <w:top w:val="single" w:sz="4" w:space="0" w:color="000000"/>
            </w:tcBorders>
            <w:shd w:val="clear" w:color="auto" w:fill="auto"/>
          </w:tcPr>
          <w:p w:rsidR="00D17F27" w:rsidRPr="00792A81" w:rsidRDefault="00D17F27" w:rsidP="007627D9">
            <w:pPr>
              <w:widowControl/>
              <w:suppressAutoHyphens w:val="0"/>
              <w:autoSpaceDE/>
              <w:jc w:val="center"/>
              <w:rPr>
                <w:szCs w:val="26"/>
                <w:lang w:eastAsia="en-US"/>
              </w:rPr>
            </w:pPr>
            <w:r w:rsidRPr="00792A81">
              <w:rPr>
                <w:szCs w:val="26"/>
                <w:lang w:eastAsia="en-US"/>
              </w:rPr>
              <w:t>17</w:t>
            </w:r>
          </w:p>
        </w:tc>
        <w:tc>
          <w:tcPr>
            <w:tcW w:w="3827" w:type="dxa"/>
            <w:tcBorders>
              <w:top w:val="single" w:sz="4" w:space="0" w:color="000000"/>
            </w:tcBorders>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Х. Кононенко</w:t>
            </w:r>
          </w:p>
        </w:tc>
        <w:tc>
          <w:tcPr>
            <w:tcW w:w="1560" w:type="dxa"/>
            <w:tcBorders>
              <w:top w:val="single" w:sz="4" w:space="0" w:color="000000"/>
            </w:tcBorders>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7</w:t>
            </w:r>
          </w:p>
        </w:tc>
        <w:tc>
          <w:tcPr>
            <w:tcW w:w="1559" w:type="dxa"/>
            <w:tcBorders>
              <w:top w:val="single" w:sz="4" w:space="0" w:color="000000"/>
            </w:tcBorders>
            <w:shd w:val="clear" w:color="auto" w:fill="auto"/>
          </w:tcPr>
          <w:p w:rsidR="00D17F27" w:rsidRPr="00792A81" w:rsidRDefault="00D17F27" w:rsidP="00D17F27">
            <w:pPr>
              <w:widowControl/>
              <w:suppressAutoHyphens w:val="0"/>
              <w:autoSpaceDE/>
              <w:rPr>
                <w:szCs w:val="26"/>
                <w:lang w:eastAsia="en-US"/>
              </w:rPr>
            </w:pPr>
          </w:p>
        </w:tc>
        <w:tc>
          <w:tcPr>
            <w:tcW w:w="1417" w:type="dxa"/>
            <w:tcBorders>
              <w:top w:val="single" w:sz="4" w:space="0" w:color="000000"/>
            </w:tcBorders>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7</w:t>
            </w:r>
          </w:p>
        </w:tc>
        <w:tc>
          <w:tcPr>
            <w:tcW w:w="1101" w:type="dxa"/>
            <w:tcBorders>
              <w:top w:val="single" w:sz="4" w:space="0" w:color="000000"/>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rPr>
          <w:trHeight w:val="451"/>
        </w:trPr>
        <w:tc>
          <w:tcPr>
            <w:tcW w:w="817" w:type="dxa"/>
            <w:shd w:val="clear" w:color="auto" w:fill="auto"/>
          </w:tcPr>
          <w:p w:rsidR="00D17F27" w:rsidRPr="00792A81" w:rsidRDefault="00D17F27" w:rsidP="007627D9">
            <w:pPr>
              <w:widowControl/>
              <w:suppressAutoHyphens w:val="0"/>
              <w:autoSpaceDE/>
              <w:jc w:val="center"/>
              <w:rPr>
                <w:szCs w:val="26"/>
                <w:lang w:eastAsia="en-US"/>
              </w:rPr>
            </w:pPr>
          </w:p>
        </w:tc>
        <w:tc>
          <w:tcPr>
            <w:tcW w:w="3827" w:type="dxa"/>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Итого</w:t>
            </w:r>
          </w:p>
        </w:tc>
        <w:tc>
          <w:tcPr>
            <w:tcW w:w="1560" w:type="dxa"/>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21,98</w:t>
            </w:r>
          </w:p>
        </w:tc>
        <w:tc>
          <w:tcPr>
            <w:tcW w:w="1559" w:type="dxa"/>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7,8</w:t>
            </w:r>
          </w:p>
        </w:tc>
        <w:tc>
          <w:tcPr>
            <w:tcW w:w="1417" w:type="dxa"/>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14,18</w:t>
            </w:r>
          </w:p>
        </w:tc>
        <w:tc>
          <w:tcPr>
            <w:tcW w:w="1101" w:type="dxa"/>
            <w:tcBorders>
              <w:right w:val="single" w:sz="4" w:space="0" w:color="auto"/>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10281" w:type="dxa"/>
            <w:gridSpan w:val="6"/>
            <w:shd w:val="clear" w:color="auto" w:fill="auto"/>
          </w:tcPr>
          <w:p w:rsidR="00D17F27" w:rsidRPr="00792A81" w:rsidRDefault="00D17F27" w:rsidP="007627D9">
            <w:pPr>
              <w:widowControl/>
              <w:suppressAutoHyphens w:val="0"/>
              <w:autoSpaceDE/>
              <w:jc w:val="center"/>
              <w:rPr>
                <w:szCs w:val="26"/>
                <w:lang w:eastAsia="en-US"/>
              </w:rPr>
            </w:pPr>
            <w:r w:rsidRPr="00792A81">
              <w:rPr>
                <w:szCs w:val="26"/>
                <w:lang w:eastAsia="en-US"/>
              </w:rPr>
              <w:t xml:space="preserve">2.           с. </w:t>
            </w:r>
            <w:proofErr w:type="gramStart"/>
            <w:r w:rsidRPr="00792A81">
              <w:rPr>
                <w:szCs w:val="26"/>
                <w:lang w:eastAsia="en-US"/>
              </w:rPr>
              <w:t>Удачное</w:t>
            </w:r>
            <w:proofErr w:type="gramEnd"/>
          </w:p>
        </w:tc>
      </w:tr>
      <w:tr w:rsidR="00D17F27" w:rsidRPr="00792A81" w:rsidTr="0031066B">
        <w:tc>
          <w:tcPr>
            <w:tcW w:w="817" w:type="dxa"/>
            <w:shd w:val="clear" w:color="auto" w:fill="auto"/>
          </w:tcPr>
          <w:p w:rsidR="00D17F27" w:rsidRPr="00792A81" w:rsidRDefault="00D17F27" w:rsidP="007627D9">
            <w:pPr>
              <w:widowControl/>
              <w:suppressAutoHyphens w:val="0"/>
              <w:autoSpaceDE/>
              <w:jc w:val="center"/>
              <w:rPr>
                <w:szCs w:val="26"/>
                <w:lang w:eastAsia="en-US"/>
              </w:rPr>
            </w:pPr>
            <w:r w:rsidRPr="00792A81">
              <w:rPr>
                <w:szCs w:val="26"/>
                <w:lang w:eastAsia="en-US"/>
              </w:rPr>
              <w:t>1</w:t>
            </w:r>
          </w:p>
        </w:tc>
        <w:tc>
          <w:tcPr>
            <w:tcW w:w="3827"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Ул. Мира</w:t>
            </w:r>
          </w:p>
        </w:tc>
        <w:tc>
          <w:tcPr>
            <w:tcW w:w="1560"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2,7</w:t>
            </w:r>
          </w:p>
        </w:tc>
        <w:tc>
          <w:tcPr>
            <w:tcW w:w="1559"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0,8</w:t>
            </w:r>
          </w:p>
        </w:tc>
        <w:tc>
          <w:tcPr>
            <w:tcW w:w="1417"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0,9</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1,0</w:t>
            </w:r>
          </w:p>
        </w:tc>
      </w:tr>
      <w:tr w:rsidR="00D17F27" w:rsidRPr="00792A81" w:rsidTr="0031066B">
        <w:trPr>
          <w:trHeight w:val="322"/>
        </w:trPr>
        <w:tc>
          <w:tcPr>
            <w:tcW w:w="817" w:type="dxa"/>
            <w:shd w:val="clear" w:color="auto" w:fill="auto"/>
          </w:tcPr>
          <w:p w:rsidR="00D17F27" w:rsidRPr="00792A81" w:rsidRDefault="00D17F27" w:rsidP="007627D9">
            <w:pPr>
              <w:widowControl/>
              <w:suppressAutoHyphens w:val="0"/>
              <w:autoSpaceDE/>
              <w:jc w:val="center"/>
              <w:rPr>
                <w:szCs w:val="26"/>
                <w:lang w:eastAsia="en-US"/>
              </w:rPr>
            </w:pPr>
            <w:r w:rsidRPr="00792A81">
              <w:rPr>
                <w:szCs w:val="26"/>
                <w:lang w:eastAsia="en-US"/>
              </w:rPr>
              <w:t>2</w:t>
            </w:r>
          </w:p>
        </w:tc>
        <w:tc>
          <w:tcPr>
            <w:tcW w:w="3827"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Ул. Советская</w:t>
            </w:r>
          </w:p>
        </w:tc>
        <w:tc>
          <w:tcPr>
            <w:tcW w:w="1560"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2,2</w:t>
            </w:r>
          </w:p>
        </w:tc>
        <w:tc>
          <w:tcPr>
            <w:tcW w:w="1559" w:type="dxa"/>
            <w:shd w:val="clear" w:color="auto" w:fill="auto"/>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2,2</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7627D9">
            <w:pPr>
              <w:widowControl/>
              <w:suppressAutoHyphens w:val="0"/>
              <w:autoSpaceDE/>
              <w:jc w:val="center"/>
              <w:rPr>
                <w:szCs w:val="26"/>
                <w:lang w:eastAsia="en-US"/>
              </w:rPr>
            </w:pPr>
            <w:r w:rsidRPr="00792A81">
              <w:rPr>
                <w:szCs w:val="26"/>
                <w:lang w:eastAsia="en-US"/>
              </w:rPr>
              <w:t>3</w:t>
            </w:r>
          </w:p>
        </w:tc>
        <w:tc>
          <w:tcPr>
            <w:tcW w:w="3827"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Пер. Северный</w:t>
            </w:r>
          </w:p>
        </w:tc>
        <w:tc>
          <w:tcPr>
            <w:tcW w:w="1560"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0,2</w:t>
            </w:r>
          </w:p>
        </w:tc>
        <w:tc>
          <w:tcPr>
            <w:tcW w:w="1559" w:type="dxa"/>
            <w:shd w:val="clear" w:color="auto" w:fill="auto"/>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0,2</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7627D9">
            <w:pPr>
              <w:widowControl/>
              <w:suppressAutoHyphens w:val="0"/>
              <w:autoSpaceDE/>
              <w:jc w:val="center"/>
              <w:rPr>
                <w:szCs w:val="26"/>
                <w:lang w:eastAsia="en-US"/>
              </w:rPr>
            </w:pPr>
            <w:r w:rsidRPr="00792A81">
              <w:rPr>
                <w:szCs w:val="26"/>
                <w:lang w:eastAsia="en-US"/>
              </w:rPr>
              <w:t>4</w:t>
            </w:r>
          </w:p>
        </w:tc>
        <w:tc>
          <w:tcPr>
            <w:tcW w:w="3827"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Пер. Коммунальный</w:t>
            </w:r>
          </w:p>
        </w:tc>
        <w:tc>
          <w:tcPr>
            <w:tcW w:w="1560"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0,6</w:t>
            </w:r>
          </w:p>
        </w:tc>
        <w:tc>
          <w:tcPr>
            <w:tcW w:w="1559"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0,3</w:t>
            </w:r>
          </w:p>
        </w:tc>
        <w:tc>
          <w:tcPr>
            <w:tcW w:w="1417"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0,3</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7627D9">
            <w:pPr>
              <w:widowControl/>
              <w:suppressAutoHyphens w:val="0"/>
              <w:autoSpaceDE/>
              <w:jc w:val="center"/>
              <w:rPr>
                <w:szCs w:val="26"/>
                <w:lang w:eastAsia="en-US"/>
              </w:rPr>
            </w:pPr>
            <w:r w:rsidRPr="00792A81">
              <w:rPr>
                <w:szCs w:val="26"/>
                <w:lang w:eastAsia="en-US"/>
              </w:rPr>
              <w:t>5</w:t>
            </w:r>
          </w:p>
        </w:tc>
        <w:tc>
          <w:tcPr>
            <w:tcW w:w="3827"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Пер. Колхозный</w:t>
            </w:r>
          </w:p>
        </w:tc>
        <w:tc>
          <w:tcPr>
            <w:tcW w:w="1560"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0,7</w:t>
            </w:r>
          </w:p>
        </w:tc>
        <w:tc>
          <w:tcPr>
            <w:tcW w:w="1559"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0,5</w:t>
            </w:r>
          </w:p>
        </w:tc>
        <w:tc>
          <w:tcPr>
            <w:tcW w:w="1417"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0,2</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7627D9">
            <w:pPr>
              <w:widowControl/>
              <w:suppressAutoHyphens w:val="0"/>
              <w:autoSpaceDE/>
              <w:jc w:val="center"/>
              <w:rPr>
                <w:szCs w:val="26"/>
                <w:lang w:eastAsia="en-US"/>
              </w:rPr>
            </w:pPr>
            <w:r w:rsidRPr="00792A81">
              <w:rPr>
                <w:szCs w:val="26"/>
                <w:lang w:eastAsia="en-US"/>
              </w:rPr>
              <w:t>6</w:t>
            </w:r>
          </w:p>
        </w:tc>
        <w:tc>
          <w:tcPr>
            <w:tcW w:w="3827"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Ул. Юбилейная</w:t>
            </w:r>
          </w:p>
        </w:tc>
        <w:tc>
          <w:tcPr>
            <w:tcW w:w="1560"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2,45</w:t>
            </w:r>
          </w:p>
        </w:tc>
        <w:tc>
          <w:tcPr>
            <w:tcW w:w="1559"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0,95</w:t>
            </w:r>
          </w:p>
        </w:tc>
        <w:tc>
          <w:tcPr>
            <w:tcW w:w="1417"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1,5</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7627D9">
            <w:pPr>
              <w:widowControl/>
              <w:suppressAutoHyphens w:val="0"/>
              <w:autoSpaceDE/>
              <w:jc w:val="center"/>
              <w:rPr>
                <w:szCs w:val="26"/>
                <w:lang w:eastAsia="en-US"/>
              </w:rPr>
            </w:pPr>
            <w:r w:rsidRPr="00792A81">
              <w:rPr>
                <w:szCs w:val="26"/>
                <w:lang w:eastAsia="en-US"/>
              </w:rPr>
              <w:t>7</w:t>
            </w:r>
          </w:p>
        </w:tc>
        <w:tc>
          <w:tcPr>
            <w:tcW w:w="3827"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Пер. Веселый</w:t>
            </w:r>
          </w:p>
        </w:tc>
        <w:tc>
          <w:tcPr>
            <w:tcW w:w="1560"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0,2</w:t>
            </w:r>
          </w:p>
        </w:tc>
        <w:tc>
          <w:tcPr>
            <w:tcW w:w="1559" w:type="dxa"/>
            <w:shd w:val="clear" w:color="auto" w:fill="auto"/>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0,2</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7627D9">
            <w:pPr>
              <w:widowControl/>
              <w:suppressAutoHyphens w:val="0"/>
              <w:autoSpaceDE/>
              <w:jc w:val="center"/>
              <w:rPr>
                <w:szCs w:val="26"/>
                <w:lang w:eastAsia="en-US"/>
              </w:rPr>
            </w:pPr>
            <w:r w:rsidRPr="00792A81">
              <w:rPr>
                <w:szCs w:val="26"/>
                <w:lang w:eastAsia="en-US"/>
              </w:rPr>
              <w:t>8</w:t>
            </w:r>
          </w:p>
        </w:tc>
        <w:tc>
          <w:tcPr>
            <w:tcW w:w="3827"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Пер. Садовый</w:t>
            </w:r>
          </w:p>
        </w:tc>
        <w:tc>
          <w:tcPr>
            <w:tcW w:w="1560"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0,1</w:t>
            </w:r>
          </w:p>
        </w:tc>
        <w:tc>
          <w:tcPr>
            <w:tcW w:w="1559" w:type="dxa"/>
            <w:shd w:val="clear" w:color="auto" w:fill="auto"/>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0,1</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7627D9">
            <w:pPr>
              <w:widowControl/>
              <w:suppressAutoHyphens w:val="0"/>
              <w:autoSpaceDE/>
              <w:jc w:val="center"/>
              <w:rPr>
                <w:szCs w:val="26"/>
                <w:lang w:eastAsia="en-US"/>
              </w:rPr>
            </w:pPr>
            <w:r w:rsidRPr="00792A81">
              <w:rPr>
                <w:szCs w:val="26"/>
                <w:lang w:eastAsia="en-US"/>
              </w:rPr>
              <w:t>9</w:t>
            </w:r>
          </w:p>
        </w:tc>
        <w:tc>
          <w:tcPr>
            <w:tcW w:w="3827" w:type="dxa"/>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Пер. Первомайский</w:t>
            </w:r>
          </w:p>
        </w:tc>
        <w:tc>
          <w:tcPr>
            <w:tcW w:w="1560"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0,5</w:t>
            </w:r>
          </w:p>
        </w:tc>
        <w:tc>
          <w:tcPr>
            <w:tcW w:w="1559" w:type="dxa"/>
            <w:shd w:val="clear" w:color="auto" w:fill="auto"/>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0,5</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7627D9">
            <w:pPr>
              <w:widowControl/>
              <w:suppressAutoHyphens w:val="0"/>
              <w:autoSpaceDE/>
              <w:jc w:val="center"/>
              <w:rPr>
                <w:szCs w:val="26"/>
                <w:lang w:eastAsia="en-US"/>
              </w:rPr>
            </w:pPr>
            <w:r w:rsidRPr="00792A81">
              <w:rPr>
                <w:szCs w:val="26"/>
                <w:lang w:eastAsia="en-US"/>
              </w:rPr>
              <w:t>10</w:t>
            </w:r>
          </w:p>
        </w:tc>
        <w:tc>
          <w:tcPr>
            <w:tcW w:w="3827" w:type="dxa"/>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Пер. Почтовый</w:t>
            </w:r>
          </w:p>
        </w:tc>
        <w:tc>
          <w:tcPr>
            <w:tcW w:w="1560"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0,3</w:t>
            </w:r>
          </w:p>
        </w:tc>
        <w:tc>
          <w:tcPr>
            <w:tcW w:w="1559" w:type="dxa"/>
            <w:shd w:val="clear" w:color="auto" w:fill="auto"/>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0,3</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7627D9">
            <w:pPr>
              <w:widowControl/>
              <w:suppressAutoHyphens w:val="0"/>
              <w:autoSpaceDE/>
              <w:jc w:val="center"/>
              <w:rPr>
                <w:szCs w:val="26"/>
                <w:lang w:eastAsia="en-US"/>
              </w:rPr>
            </w:pPr>
            <w:r w:rsidRPr="00792A81">
              <w:rPr>
                <w:szCs w:val="26"/>
                <w:lang w:eastAsia="en-US"/>
              </w:rPr>
              <w:t>11</w:t>
            </w:r>
          </w:p>
        </w:tc>
        <w:tc>
          <w:tcPr>
            <w:tcW w:w="3827" w:type="dxa"/>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Пер. Степной</w:t>
            </w:r>
          </w:p>
        </w:tc>
        <w:tc>
          <w:tcPr>
            <w:tcW w:w="1560"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0,7</w:t>
            </w:r>
          </w:p>
        </w:tc>
        <w:tc>
          <w:tcPr>
            <w:tcW w:w="1559" w:type="dxa"/>
            <w:shd w:val="clear" w:color="auto" w:fill="auto"/>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0,5</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0,2</w:t>
            </w:r>
          </w:p>
        </w:tc>
      </w:tr>
      <w:tr w:rsidR="00D17F27" w:rsidRPr="00792A81" w:rsidTr="0031066B">
        <w:tc>
          <w:tcPr>
            <w:tcW w:w="817" w:type="dxa"/>
            <w:shd w:val="clear" w:color="auto" w:fill="auto"/>
          </w:tcPr>
          <w:p w:rsidR="00D17F27" w:rsidRPr="00792A81" w:rsidRDefault="00D17F27" w:rsidP="007627D9">
            <w:pPr>
              <w:widowControl/>
              <w:suppressAutoHyphens w:val="0"/>
              <w:autoSpaceDE/>
              <w:jc w:val="center"/>
              <w:rPr>
                <w:szCs w:val="26"/>
                <w:lang w:eastAsia="en-US"/>
              </w:rPr>
            </w:pPr>
            <w:r w:rsidRPr="00792A81">
              <w:rPr>
                <w:szCs w:val="26"/>
                <w:lang w:eastAsia="en-US"/>
              </w:rPr>
              <w:t>12</w:t>
            </w:r>
          </w:p>
        </w:tc>
        <w:tc>
          <w:tcPr>
            <w:tcW w:w="3827" w:type="dxa"/>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Кормоцех-МТФ</w:t>
            </w:r>
          </w:p>
        </w:tc>
        <w:tc>
          <w:tcPr>
            <w:tcW w:w="1560"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1,85</w:t>
            </w:r>
          </w:p>
        </w:tc>
        <w:tc>
          <w:tcPr>
            <w:tcW w:w="1559"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1,85</w:t>
            </w:r>
          </w:p>
        </w:tc>
        <w:tc>
          <w:tcPr>
            <w:tcW w:w="1417" w:type="dxa"/>
            <w:shd w:val="clear" w:color="auto" w:fill="auto"/>
          </w:tcPr>
          <w:p w:rsidR="00D17F27" w:rsidRPr="00792A81" w:rsidRDefault="00D17F27" w:rsidP="00D17F27">
            <w:pPr>
              <w:widowControl/>
              <w:suppressAutoHyphens w:val="0"/>
              <w:autoSpaceDE/>
              <w:rPr>
                <w:rFonts w:eastAsia="Times New Roman"/>
                <w:szCs w:val="26"/>
              </w:rPr>
            </w:pP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7627D9">
            <w:pPr>
              <w:widowControl/>
              <w:suppressAutoHyphens w:val="0"/>
              <w:autoSpaceDE/>
              <w:jc w:val="center"/>
              <w:rPr>
                <w:szCs w:val="26"/>
                <w:lang w:eastAsia="en-US"/>
              </w:rPr>
            </w:pPr>
            <w:r w:rsidRPr="00792A81">
              <w:rPr>
                <w:szCs w:val="26"/>
                <w:lang w:eastAsia="en-US"/>
              </w:rPr>
              <w:t>13</w:t>
            </w:r>
          </w:p>
        </w:tc>
        <w:tc>
          <w:tcPr>
            <w:tcW w:w="3827" w:type="dxa"/>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П. Верблюжий</w:t>
            </w:r>
          </w:p>
        </w:tc>
        <w:tc>
          <w:tcPr>
            <w:tcW w:w="1560" w:type="dxa"/>
            <w:shd w:val="clear" w:color="auto" w:fill="auto"/>
          </w:tcPr>
          <w:p w:rsidR="00D17F27" w:rsidRPr="00792A81" w:rsidRDefault="00D17F27" w:rsidP="00D17F27">
            <w:pPr>
              <w:widowControl/>
              <w:suppressAutoHyphens w:val="0"/>
              <w:autoSpaceDE/>
              <w:rPr>
                <w:rFonts w:eastAsia="Times New Roman"/>
                <w:szCs w:val="26"/>
              </w:rPr>
            </w:pPr>
          </w:p>
        </w:tc>
        <w:tc>
          <w:tcPr>
            <w:tcW w:w="1559" w:type="dxa"/>
            <w:shd w:val="clear" w:color="auto" w:fill="auto"/>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widowControl/>
              <w:suppressAutoHyphens w:val="0"/>
              <w:autoSpaceDE/>
              <w:rPr>
                <w:rFonts w:eastAsia="Times New Roman"/>
                <w:szCs w:val="26"/>
              </w:rPr>
            </w:pP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7627D9">
            <w:pPr>
              <w:widowControl/>
              <w:suppressAutoHyphens w:val="0"/>
              <w:autoSpaceDE/>
              <w:jc w:val="center"/>
              <w:rPr>
                <w:szCs w:val="26"/>
                <w:lang w:eastAsia="en-US"/>
              </w:rPr>
            </w:pPr>
            <w:r w:rsidRPr="00792A81">
              <w:rPr>
                <w:szCs w:val="26"/>
                <w:lang w:eastAsia="en-US"/>
              </w:rPr>
              <w:t>14</w:t>
            </w:r>
          </w:p>
        </w:tc>
        <w:tc>
          <w:tcPr>
            <w:tcW w:w="3827" w:type="dxa"/>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Ул. Школьная</w:t>
            </w:r>
          </w:p>
        </w:tc>
        <w:tc>
          <w:tcPr>
            <w:tcW w:w="1560"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1,5</w:t>
            </w:r>
          </w:p>
        </w:tc>
        <w:tc>
          <w:tcPr>
            <w:tcW w:w="1559" w:type="dxa"/>
            <w:shd w:val="clear" w:color="auto" w:fill="auto"/>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widowControl/>
              <w:suppressAutoHyphens w:val="0"/>
              <w:autoSpaceDE/>
              <w:rPr>
                <w:rFonts w:eastAsia="Times New Roman"/>
                <w:szCs w:val="26"/>
              </w:rPr>
            </w:pP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1,5</w:t>
            </w:r>
          </w:p>
        </w:tc>
      </w:tr>
      <w:tr w:rsidR="00D17F27" w:rsidRPr="00792A81" w:rsidTr="0031066B">
        <w:tc>
          <w:tcPr>
            <w:tcW w:w="817" w:type="dxa"/>
            <w:shd w:val="clear" w:color="auto" w:fill="auto"/>
          </w:tcPr>
          <w:p w:rsidR="00D17F27" w:rsidRPr="00792A81" w:rsidRDefault="00D17F27" w:rsidP="007627D9">
            <w:pPr>
              <w:widowControl/>
              <w:suppressAutoHyphens w:val="0"/>
              <w:autoSpaceDE/>
              <w:jc w:val="center"/>
              <w:rPr>
                <w:szCs w:val="26"/>
                <w:lang w:eastAsia="en-US"/>
              </w:rPr>
            </w:pPr>
            <w:r w:rsidRPr="00792A81">
              <w:rPr>
                <w:szCs w:val="26"/>
                <w:lang w:eastAsia="en-US"/>
              </w:rPr>
              <w:t>15</w:t>
            </w:r>
          </w:p>
        </w:tc>
        <w:tc>
          <w:tcPr>
            <w:tcW w:w="3827" w:type="dxa"/>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Железнодорожная</w:t>
            </w:r>
          </w:p>
        </w:tc>
        <w:tc>
          <w:tcPr>
            <w:tcW w:w="1560"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0,5</w:t>
            </w:r>
          </w:p>
        </w:tc>
        <w:tc>
          <w:tcPr>
            <w:tcW w:w="1559" w:type="dxa"/>
            <w:shd w:val="clear" w:color="auto" w:fill="auto"/>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0,5</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7627D9">
            <w:pPr>
              <w:widowControl/>
              <w:suppressAutoHyphens w:val="0"/>
              <w:autoSpaceDE/>
              <w:jc w:val="center"/>
              <w:rPr>
                <w:szCs w:val="26"/>
                <w:lang w:eastAsia="en-US"/>
              </w:rPr>
            </w:pPr>
            <w:r w:rsidRPr="00792A81">
              <w:rPr>
                <w:szCs w:val="26"/>
                <w:lang w:eastAsia="en-US"/>
              </w:rPr>
              <w:lastRenderedPageBreak/>
              <w:t>16</w:t>
            </w:r>
          </w:p>
        </w:tc>
        <w:tc>
          <w:tcPr>
            <w:tcW w:w="3827" w:type="dxa"/>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Интернациональная</w:t>
            </w:r>
          </w:p>
        </w:tc>
        <w:tc>
          <w:tcPr>
            <w:tcW w:w="1560"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0,5</w:t>
            </w:r>
          </w:p>
        </w:tc>
        <w:tc>
          <w:tcPr>
            <w:tcW w:w="1559" w:type="dxa"/>
            <w:shd w:val="clear" w:color="auto" w:fill="auto"/>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0,5</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7627D9">
            <w:pPr>
              <w:widowControl/>
              <w:suppressAutoHyphens w:val="0"/>
              <w:autoSpaceDE/>
              <w:jc w:val="center"/>
              <w:rPr>
                <w:szCs w:val="26"/>
                <w:lang w:eastAsia="en-US"/>
              </w:rPr>
            </w:pPr>
            <w:r w:rsidRPr="00792A81">
              <w:rPr>
                <w:szCs w:val="26"/>
                <w:lang w:eastAsia="en-US"/>
              </w:rPr>
              <w:t>17</w:t>
            </w:r>
          </w:p>
        </w:tc>
        <w:tc>
          <w:tcPr>
            <w:tcW w:w="3827" w:type="dxa"/>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Пер. Зеленый</w:t>
            </w:r>
          </w:p>
        </w:tc>
        <w:tc>
          <w:tcPr>
            <w:tcW w:w="1560"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0,3</w:t>
            </w:r>
          </w:p>
        </w:tc>
        <w:tc>
          <w:tcPr>
            <w:tcW w:w="1559" w:type="dxa"/>
            <w:shd w:val="clear" w:color="auto" w:fill="auto"/>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0,3</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7627D9">
            <w:pPr>
              <w:widowControl/>
              <w:suppressAutoHyphens w:val="0"/>
              <w:autoSpaceDE/>
              <w:jc w:val="center"/>
              <w:rPr>
                <w:szCs w:val="26"/>
                <w:lang w:eastAsia="en-US"/>
              </w:rPr>
            </w:pPr>
            <w:r w:rsidRPr="00792A81">
              <w:rPr>
                <w:szCs w:val="26"/>
                <w:lang w:eastAsia="en-US"/>
              </w:rPr>
              <w:t>18</w:t>
            </w:r>
          </w:p>
        </w:tc>
        <w:tc>
          <w:tcPr>
            <w:tcW w:w="3827" w:type="dxa"/>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Пер. Южный</w:t>
            </w:r>
          </w:p>
        </w:tc>
        <w:tc>
          <w:tcPr>
            <w:tcW w:w="1560"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0,3</w:t>
            </w:r>
          </w:p>
        </w:tc>
        <w:tc>
          <w:tcPr>
            <w:tcW w:w="1559" w:type="dxa"/>
            <w:shd w:val="clear" w:color="auto" w:fill="auto"/>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0,3</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7627D9">
            <w:pPr>
              <w:widowControl/>
              <w:suppressAutoHyphens w:val="0"/>
              <w:autoSpaceDE/>
              <w:jc w:val="center"/>
              <w:rPr>
                <w:szCs w:val="26"/>
                <w:lang w:eastAsia="en-US"/>
              </w:rPr>
            </w:pPr>
            <w:r w:rsidRPr="00792A81">
              <w:rPr>
                <w:szCs w:val="26"/>
                <w:lang w:eastAsia="en-US"/>
              </w:rPr>
              <w:t>19</w:t>
            </w:r>
          </w:p>
        </w:tc>
        <w:tc>
          <w:tcPr>
            <w:tcW w:w="3827" w:type="dxa"/>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До чабанских точек</w:t>
            </w:r>
          </w:p>
        </w:tc>
        <w:tc>
          <w:tcPr>
            <w:tcW w:w="1560"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21,9</w:t>
            </w:r>
          </w:p>
        </w:tc>
        <w:tc>
          <w:tcPr>
            <w:tcW w:w="1559"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21,9</w:t>
            </w:r>
          </w:p>
        </w:tc>
        <w:tc>
          <w:tcPr>
            <w:tcW w:w="1417" w:type="dxa"/>
            <w:shd w:val="clear" w:color="auto" w:fill="auto"/>
          </w:tcPr>
          <w:p w:rsidR="00D17F27" w:rsidRPr="00792A81" w:rsidRDefault="00D17F27" w:rsidP="00D17F27">
            <w:pPr>
              <w:widowControl/>
              <w:suppressAutoHyphens w:val="0"/>
              <w:autoSpaceDE/>
              <w:rPr>
                <w:rFonts w:eastAsia="Times New Roman"/>
                <w:szCs w:val="26"/>
              </w:rPr>
            </w:pP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7627D9">
            <w:pPr>
              <w:widowControl/>
              <w:suppressAutoHyphens w:val="0"/>
              <w:autoSpaceDE/>
              <w:jc w:val="center"/>
              <w:rPr>
                <w:szCs w:val="26"/>
                <w:lang w:eastAsia="en-US"/>
              </w:rPr>
            </w:pPr>
          </w:p>
        </w:tc>
        <w:tc>
          <w:tcPr>
            <w:tcW w:w="3827" w:type="dxa"/>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Итого</w:t>
            </w:r>
          </w:p>
        </w:tc>
        <w:tc>
          <w:tcPr>
            <w:tcW w:w="1560" w:type="dxa"/>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37,5</w:t>
            </w:r>
          </w:p>
        </w:tc>
        <w:tc>
          <w:tcPr>
            <w:tcW w:w="1559" w:type="dxa"/>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26,3</w:t>
            </w:r>
          </w:p>
        </w:tc>
        <w:tc>
          <w:tcPr>
            <w:tcW w:w="1417" w:type="dxa"/>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8,5</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2,7</w:t>
            </w:r>
          </w:p>
        </w:tc>
      </w:tr>
      <w:tr w:rsidR="00D17F27" w:rsidRPr="00792A81" w:rsidTr="0031066B">
        <w:tc>
          <w:tcPr>
            <w:tcW w:w="10281" w:type="dxa"/>
            <w:gridSpan w:val="6"/>
            <w:shd w:val="clear" w:color="auto" w:fill="auto"/>
          </w:tcPr>
          <w:p w:rsidR="00D17F27" w:rsidRPr="00792A81" w:rsidRDefault="00D17F27" w:rsidP="007627D9">
            <w:pPr>
              <w:widowControl/>
              <w:suppressAutoHyphens w:val="0"/>
              <w:autoSpaceDE/>
              <w:jc w:val="center"/>
              <w:rPr>
                <w:szCs w:val="26"/>
                <w:lang w:eastAsia="en-US"/>
              </w:rPr>
            </w:pPr>
            <w:r w:rsidRPr="00792A81">
              <w:rPr>
                <w:szCs w:val="26"/>
                <w:lang w:eastAsia="en-US"/>
              </w:rPr>
              <w:t xml:space="preserve">3.              с. </w:t>
            </w:r>
            <w:proofErr w:type="gramStart"/>
            <w:r w:rsidRPr="00792A81">
              <w:rPr>
                <w:szCs w:val="26"/>
                <w:lang w:eastAsia="en-US"/>
              </w:rPr>
              <w:t>Садовое</w:t>
            </w:r>
            <w:proofErr w:type="gramEnd"/>
          </w:p>
        </w:tc>
      </w:tr>
      <w:tr w:rsidR="00D17F27" w:rsidRPr="00792A81" w:rsidTr="0031066B">
        <w:tc>
          <w:tcPr>
            <w:tcW w:w="817" w:type="dxa"/>
            <w:shd w:val="clear" w:color="auto" w:fill="auto"/>
          </w:tcPr>
          <w:p w:rsidR="00D17F27" w:rsidRPr="00792A81" w:rsidRDefault="00D17F27" w:rsidP="007627D9">
            <w:pPr>
              <w:widowControl/>
              <w:suppressAutoHyphens w:val="0"/>
              <w:autoSpaceDE/>
              <w:jc w:val="center"/>
              <w:rPr>
                <w:szCs w:val="26"/>
                <w:lang w:eastAsia="en-US"/>
              </w:rPr>
            </w:pPr>
            <w:r w:rsidRPr="00792A81">
              <w:rPr>
                <w:szCs w:val="26"/>
                <w:lang w:eastAsia="en-US"/>
              </w:rPr>
              <w:t>1</w:t>
            </w:r>
          </w:p>
        </w:tc>
        <w:tc>
          <w:tcPr>
            <w:tcW w:w="3827"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ул. Набережная</w:t>
            </w:r>
          </w:p>
        </w:tc>
        <w:tc>
          <w:tcPr>
            <w:tcW w:w="1560"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18,0</w:t>
            </w:r>
          </w:p>
        </w:tc>
        <w:tc>
          <w:tcPr>
            <w:tcW w:w="1559" w:type="dxa"/>
            <w:shd w:val="clear" w:color="auto" w:fill="auto"/>
          </w:tcPr>
          <w:p w:rsidR="00D17F27" w:rsidRPr="00792A81" w:rsidRDefault="00D17F27" w:rsidP="00D17F27">
            <w:pPr>
              <w:widowControl/>
              <w:suppressAutoHyphens w:val="0"/>
              <w:autoSpaceDE/>
              <w:rPr>
                <w:szCs w:val="26"/>
                <w:lang w:eastAsia="en-US"/>
              </w:rPr>
            </w:pPr>
          </w:p>
        </w:tc>
        <w:tc>
          <w:tcPr>
            <w:tcW w:w="1417" w:type="dxa"/>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18,0</w:t>
            </w:r>
          </w:p>
        </w:tc>
        <w:tc>
          <w:tcPr>
            <w:tcW w:w="1101" w:type="dxa"/>
            <w:tcBorders>
              <w:right w:val="single" w:sz="4" w:space="0" w:color="auto"/>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10281" w:type="dxa"/>
            <w:gridSpan w:val="6"/>
            <w:shd w:val="clear" w:color="auto" w:fill="auto"/>
          </w:tcPr>
          <w:p w:rsidR="00D17F27" w:rsidRPr="00792A81" w:rsidRDefault="00D17F27" w:rsidP="007627D9">
            <w:pPr>
              <w:widowControl/>
              <w:suppressAutoHyphens w:val="0"/>
              <w:autoSpaceDE/>
              <w:jc w:val="center"/>
              <w:rPr>
                <w:szCs w:val="26"/>
                <w:lang w:eastAsia="en-US"/>
              </w:rPr>
            </w:pPr>
            <w:r w:rsidRPr="00792A81">
              <w:rPr>
                <w:szCs w:val="26"/>
                <w:lang w:eastAsia="en-US"/>
              </w:rPr>
              <w:t>4.              с. Болхуны</w:t>
            </w:r>
          </w:p>
        </w:tc>
      </w:tr>
      <w:tr w:rsidR="00D17F27" w:rsidRPr="00792A81" w:rsidTr="0031066B">
        <w:tc>
          <w:tcPr>
            <w:tcW w:w="817" w:type="dxa"/>
            <w:shd w:val="clear" w:color="auto" w:fill="auto"/>
          </w:tcPr>
          <w:p w:rsidR="00D17F27" w:rsidRPr="00792A81" w:rsidRDefault="00D17F27" w:rsidP="007627D9">
            <w:pPr>
              <w:widowControl/>
              <w:suppressAutoHyphens w:val="0"/>
              <w:autoSpaceDE/>
              <w:jc w:val="center"/>
              <w:rPr>
                <w:szCs w:val="26"/>
                <w:lang w:eastAsia="en-US"/>
              </w:rPr>
            </w:pPr>
            <w:r w:rsidRPr="00792A81">
              <w:rPr>
                <w:szCs w:val="26"/>
                <w:lang w:eastAsia="en-US"/>
              </w:rPr>
              <w:t>1</w:t>
            </w:r>
          </w:p>
        </w:tc>
        <w:tc>
          <w:tcPr>
            <w:tcW w:w="3827" w:type="dxa"/>
            <w:shd w:val="clear" w:color="auto" w:fill="auto"/>
          </w:tcPr>
          <w:p w:rsidR="00D17F27" w:rsidRPr="00792A81" w:rsidRDefault="00D17F27" w:rsidP="00D17F27">
            <w:pPr>
              <w:suppressLineNumbers/>
              <w:autoSpaceDE/>
              <w:rPr>
                <w:rFonts w:eastAsia="Arial"/>
                <w:kern w:val="1"/>
                <w:szCs w:val="26"/>
                <w:lang w:eastAsia="zh-CN" w:bidi="hi-IN"/>
              </w:rPr>
            </w:pPr>
            <w:proofErr w:type="spellStart"/>
            <w:r w:rsidRPr="00792A81">
              <w:rPr>
                <w:rFonts w:eastAsia="Arial"/>
                <w:kern w:val="1"/>
                <w:szCs w:val="26"/>
                <w:lang w:eastAsia="zh-CN" w:bidi="hi-IN"/>
              </w:rPr>
              <w:t>ул</w:t>
            </w:r>
            <w:proofErr w:type="gramStart"/>
            <w:r w:rsidRPr="00792A81">
              <w:rPr>
                <w:rFonts w:eastAsia="Arial"/>
                <w:kern w:val="1"/>
                <w:szCs w:val="26"/>
                <w:lang w:eastAsia="zh-CN" w:bidi="hi-IN"/>
              </w:rPr>
              <w:t>.М</w:t>
            </w:r>
            <w:proofErr w:type="gramEnd"/>
            <w:r w:rsidRPr="00792A81">
              <w:rPr>
                <w:rFonts w:eastAsia="Arial"/>
                <w:kern w:val="1"/>
                <w:szCs w:val="26"/>
                <w:lang w:eastAsia="zh-CN" w:bidi="hi-IN"/>
              </w:rPr>
              <w:t>олодежная</w:t>
            </w:r>
            <w:proofErr w:type="spellEnd"/>
          </w:p>
        </w:tc>
        <w:tc>
          <w:tcPr>
            <w:tcW w:w="1560" w:type="dxa"/>
            <w:shd w:val="clear" w:color="auto" w:fill="auto"/>
          </w:tcPr>
          <w:p w:rsidR="00D17F27" w:rsidRPr="00792A81" w:rsidRDefault="00D17F27" w:rsidP="00D17F27">
            <w:pPr>
              <w:suppressLineNumbers/>
              <w:autoSpaceDE/>
              <w:snapToGrid w:val="0"/>
              <w:rPr>
                <w:rFonts w:eastAsia="Arial"/>
                <w:kern w:val="1"/>
                <w:szCs w:val="26"/>
                <w:lang w:eastAsia="zh-CN" w:bidi="hi-IN"/>
              </w:rPr>
            </w:pPr>
            <w:r w:rsidRPr="00792A81">
              <w:rPr>
                <w:rFonts w:eastAsia="Arial"/>
                <w:kern w:val="1"/>
                <w:szCs w:val="26"/>
                <w:lang w:eastAsia="zh-CN" w:bidi="hi-IN"/>
              </w:rPr>
              <w:t>0,5</w:t>
            </w:r>
          </w:p>
        </w:tc>
        <w:tc>
          <w:tcPr>
            <w:tcW w:w="1559" w:type="dxa"/>
            <w:shd w:val="clear" w:color="auto" w:fill="auto"/>
          </w:tcPr>
          <w:p w:rsidR="00D17F27" w:rsidRPr="00792A81" w:rsidRDefault="00D17F27" w:rsidP="00D17F27">
            <w:pPr>
              <w:suppressLineNumbers/>
              <w:autoSpaceDE/>
              <w:snapToGrid w:val="0"/>
              <w:rPr>
                <w:rFonts w:eastAsia="Arial"/>
                <w:kern w:val="1"/>
                <w:szCs w:val="26"/>
                <w:lang w:eastAsia="zh-CN" w:bidi="hi-IN"/>
              </w:rPr>
            </w:pPr>
            <w:r w:rsidRPr="00792A81">
              <w:rPr>
                <w:rFonts w:eastAsia="Arial"/>
                <w:kern w:val="1"/>
                <w:szCs w:val="26"/>
                <w:lang w:eastAsia="zh-CN" w:bidi="hi-IN"/>
              </w:rPr>
              <w:t>0,5</w:t>
            </w:r>
          </w:p>
        </w:tc>
        <w:tc>
          <w:tcPr>
            <w:tcW w:w="1417" w:type="dxa"/>
            <w:shd w:val="clear" w:color="auto" w:fill="auto"/>
          </w:tcPr>
          <w:p w:rsidR="00D17F27" w:rsidRPr="00792A81" w:rsidRDefault="00D17F27" w:rsidP="00D17F27">
            <w:pPr>
              <w:widowControl/>
              <w:suppressAutoHyphens w:val="0"/>
              <w:autoSpaceDE/>
              <w:rPr>
                <w:szCs w:val="26"/>
                <w:lang w:eastAsia="en-US"/>
              </w:rPr>
            </w:pPr>
          </w:p>
        </w:tc>
        <w:tc>
          <w:tcPr>
            <w:tcW w:w="1101" w:type="dxa"/>
            <w:tcBorders>
              <w:right w:val="single" w:sz="4" w:space="0" w:color="auto"/>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7627D9">
            <w:pPr>
              <w:widowControl/>
              <w:suppressAutoHyphens w:val="0"/>
              <w:autoSpaceDE/>
              <w:jc w:val="center"/>
              <w:rPr>
                <w:szCs w:val="26"/>
                <w:lang w:eastAsia="en-US"/>
              </w:rPr>
            </w:pPr>
            <w:r w:rsidRPr="00792A81">
              <w:rPr>
                <w:szCs w:val="26"/>
                <w:lang w:eastAsia="en-US"/>
              </w:rPr>
              <w:t>2</w:t>
            </w:r>
          </w:p>
        </w:tc>
        <w:tc>
          <w:tcPr>
            <w:tcW w:w="3827" w:type="dxa"/>
            <w:shd w:val="clear" w:color="auto" w:fill="auto"/>
          </w:tcPr>
          <w:p w:rsidR="00D17F27" w:rsidRPr="00792A81" w:rsidRDefault="00D17F27" w:rsidP="00D17F27">
            <w:pPr>
              <w:suppressLineNumbers/>
              <w:autoSpaceDE/>
              <w:rPr>
                <w:rFonts w:eastAsia="Arial"/>
                <w:kern w:val="1"/>
                <w:szCs w:val="26"/>
                <w:lang w:eastAsia="zh-CN" w:bidi="hi-IN"/>
              </w:rPr>
            </w:pPr>
            <w:proofErr w:type="spellStart"/>
            <w:r w:rsidRPr="00792A81">
              <w:rPr>
                <w:rFonts w:eastAsia="Arial"/>
                <w:kern w:val="1"/>
                <w:szCs w:val="26"/>
                <w:lang w:eastAsia="zh-CN" w:bidi="hi-IN"/>
              </w:rPr>
              <w:t>ул</w:t>
            </w:r>
            <w:proofErr w:type="gramStart"/>
            <w:r w:rsidRPr="00792A81">
              <w:rPr>
                <w:rFonts w:eastAsia="Arial"/>
                <w:kern w:val="1"/>
                <w:szCs w:val="26"/>
                <w:lang w:eastAsia="zh-CN" w:bidi="hi-IN"/>
              </w:rPr>
              <w:t>.Ш</w:t>
            </w:r>
            <w:proofErr w:type="gramEnd"/>
            <w:r w:rsidRPr="00792A81">
              <w:rPr>
                <w:rFonts w:eastAsia="Arial"/>
                <w:kern w:val="1"/>
                <w:szCs w:val="26"/>
                <w:lang w:eastAsia="zh-CN" w:bidi="hi-IN"/>
              </w:rPr>
              <w:t>кольная</w:t>
            </w:r>
            <w:proofErr w:type="spellEnd"/>
          </w:p>
        </w:tc>
        <w:tc>
          <w:tcPr>
            <w:tcW w:w="1560" w:type="dxa"/>
            <w:shd w:val="clear" w:color="auto" w:fill="auto"/>
          </w:tcPr>
          <w:p w:rsidR="00D17F27" w:rsidRPr="00792A81" w:rsidRDefault="00D17F27" w:rsidP="00D17F27">
            <w:pPr>
              <w:suppressLineNumbers/>
              <w:autoSpaceDE/>
              <w:rPr>
                <w:rFonts w:eastAsia="Arial"/>
                <w:kern w:val="1"/>
                <w:szCs w:val="26"/>
                <w:lang w:eastAsia="zh-CN" w:bidi="hi-IN"/>
              </w:rPr>
            </w:pPr>
            <w:r w:rsidRPr="00792A81">
              <w:rPr>
                <w:rFonts w:eastAsia="Arial"/>
                <w:kern w:val="1"/>
                <w:szCs w:val="26"/>
                <w:lang w:eastAsia="zh-CN" w:bidi="hi-IN"/>
              </w:rPr>
              <w:t xml:space="preserve">1,5 </w:t>
            </w:r>
          </w:p>
        </w:tc>
        <w:tc>
          <w:tcPr>
            <w:tcW w:w="1559" w:type="dxa"/>
            <w:shd w:val="clear" w:color="auto" w:fill="auto"/>
          </w:tcPr>
          <w:p w:rsidR="00D17F27" w:rsidRPr="00792A81" w:rsidRDefault="00D17F27" w:rsidP="00D17F27">
            <w:pPr>
              <w:suppressLineNumbers/>
              <w:autoSpaceDE/>
              <w:rPr>
                <w:rFonts w:eastAsia="Arial"/>
                <w:kern w:val="1"/>
                <w:szCs w:val="26"/>
                <w:lang w:eastAsia="zh-CN" w:bidi="hi-IN"/>
              </w:rPr>
            </w:pPr>
            <w:r w:rsidRPr="00792A81">
              <w:rPr>
                <w:rFonts w:eastAsia="Arial"/>
                <w:kern w:val="1"/>
                <w:szCs w:val="26"/>
                <w:lang w:eastAsia="zh-CN" w:bidi="hi-IN"/>
              </w:rPr>
              <w:t>1,5</w:t>
            </w:r>
          </w:p>
        </w:tc>
        <w:tc>
          <w:tcPr>
            <w:tcW w:w="1417" w:type="dxa"/>
            <w:shd w:val="clear" w:color="auto" w:fill="auto"/>
          </w:tcPr>
          <w:p w:rsidR="00D17F27" w:rsidRPr="00792A81" w:rsidRDefault="00D17F27" w:rsidP="00D17F27">
            <w:pPr>
              <w:widowControl/>
              <w:suppressAutoHyphens w:val="0"/>
              <w:autoSpaceDE/>
              <w:rPr>
                <w:szCs w:val="26"/>
                <w:lang w:eastAsia="en-US"/>
              </w:rPr>
            </w:pP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7627D9">
            <w:pPr>
              <w:widowControl/>
              <w:suppressAutoHyphens w:val="0"/>
              <w:autoSpaceDE/>
              <w:jc w:val="center"/>
              <w:rPr>
                <w:szCs w:val="26"/>
                <w:lang w:eastAsia="en-US"/>
              </w:rPr>
            </w:pPr>
            <w:r w:rsidRPr="00792A81">
              <w:rPr>
                <w:szCs w:val="26"/>
                <w:lang w:eastAsia="en-US"/>
              </w:rPr>
              <w:t>3</w:t>
            </w:r>
          </w:p>
        </w:tc>
        <w:tc>
          <w:tcPr>
            <w:tcW w:w="3827" w:type="dxa"/>
            <w:shd w:val="clear" w:color="auto" w:fill="auto"/>
          </w:tcPr>
          <w:p w:rsidR="00D17F27" w:rsidRPr="00792A81" w:rsidRDefault="00D17F27" w:rsidP="00D17F27">
            <w:pPr>
              <w:suppressLineNumbers/>
              <w:autoSpaceDE/>
              <w:rPr>
                <w:rFonts w:eastAsia="Arial"/>
                <w:kern w:val="1"/>
                <w:szCs w:val="26"/>
                <w:lang w:eastAsia="zh-CN" w:bidi="hi-IN"/>
              </w:rPr>
            </w:pPr>
            <w:r w:rsidRPr="00792A81">
              <w:rPr>
                <w:rFonts w:eastAsia="Arial"/>
                <w:kern w:val="1"/>
                <w:szCs w:val="26"/>
                <w:lang w:eastAsia="zh-CN" w:bidi="hi-IN"/>
              </w:rPr>
              <w:t>Пер.1Мая</w:t>
            </w:r>
          </w:p>
        </w:tc>
        <w:tc>
          <w:tcPr>
            <w:tcW w:w="1560" w:type="dxa"/>
            <w:shd w:val="clear" w:color="auto" w:fill="auto"/>
          </w:tcPr>
          <w:p w:rsidR="00D17F27" w:rsidRPr="00792A81" w:rsidRDefault="00D17F27" w:rsidP="00D17F27">
            <w:pPr>
              <w:suppressLineNumbers/>
              <w:autoSpaceDE/>
              <w:rPr>
                <w:rFonts w:eastAsia="Arial"/>
                <w:kern w:val="1"/>
                <w:szCs w:val="26"/>
                <w:lang w:eastAsia="zh-CN" w:bidi="hi-IN"/>
              </w:rPr>
            </w:pPr>
            <w:r w:rsidRPr="00792A81">
              <w:rPr>
                <w:rFonts w:eastAsia="Arial"/>
                <w:kern w:val="1"/>
                <w:szCs w:val="26"/>
                <w:lang w:eastAsia="zh-CN" w:bidi="hi-IN"/>
              </w:rPr>
              <w:t>0,15</w:t>
            </w:r>
          </w:p>
        </w:tc>
        <w:tc>
          <w:tcPr>
            <w:tcW w:w="1559" w:type="dxa"/>
            <w:shd w:val="clear" w:color="auto" w:fill="auto"/>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suppressLineNumbers/>
              <w:autoSpaceDE/>
              <w:rPr>
                <w:rFonts w:eastAsia="Arial"/>
                <w:kern w:val="1"/>
                <w:szCs w:val="26"/>
                <w:lang w:eastAsia="zh-CN" w:bidi="hi-IN"/>
              </w:rPr>
            </w:pPr>
            <w:r w:rsidRPr="00792A81">
              <w:rPr>
                <w:rFonts w:eastAsia="Arial"/>
                <w:kern w:val="1"/>
                <w:szCs w:val="26"/>
                <w:lang w:eastAsia="zh-CN" w:bidi="hi-IN"/>
              </w:rPr>
              <w:t>0,15</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7627D9">
            <w:pPr>
              <w:widowControl/>
              <w:suppressAutoHyphens w:val="0"/>
              <w:autoSpaceDE/>
              <w:jc w:val="center"/>
              <w:rPr>
                <w:szCs w:val="26"/>
                <w:lang w:eastAsia="en-US"/>
              </w:rPr>
            </w:pPr>
            <w:r w:rsidRPr="00792A81">
              <w:rPr>
                <w:szCs w:val="26"/>
                <w:lang w:eastAsia="en-US"/>
              </w:rPr>
              <w:t>4</w:t>
            </w:r>
          </w:p>
        </w:tc>
        <w:tc>
          <w:tcPr>
            <w:tcW w:w="3827" w:type="dxa"/>
            <w:shd w:val="clear" w:color="auto" w:fill="auto"/>
          </w:tcPr>
          <w:p w:rsidR="00D17F27" w:rsidRPr="00792A81" w:rsidRDefault="00D17F27" w:rsidP="00D17F27">
            <w:pPr>
              <w:suppressLineNumbers/>
              <w:autoSpaceDE/>
              <w:rPr>
                <w:rFonts w:eastAsia="Arial"/>
                <w:kern w:val="1"/>
                <w:szCs w:val="26"/>
                <w:lang w:eastAsia="zh-CN" w:bidi="hi-IN"/>
              </w:rPr>
            </w:pPr>
            <w:proofErr w:type="spellStart"/>
            <w:r w:rsidRPr="00792A81">
              <w:rPr>
                <w:rFonts w:eastAsia="Arial"/>
                <w:kern w:val="1"/>
                <w:szCs w:val="26"/>
                <w:lang w:eastAsia="zh-CN" w:bidi="hi-IN"/>
              </w:rPr>
              <w:t>Пер</w:t>
            </w:r>
            <w:proofErr w:type="gramStart"/>
            <w:r w:rsidRPr="00792A81">
              <w:rPr>
                <w:rFonts w:eastAsia="Arial"/>
                <w:kern w:val="1"/>
                <w:szCs w:val="26"/>
                <w:lang w:eastAsia="zh-CN" w:bidi="hi-IN"/>
              </w:rPr>
              <w:t>.П</w:t>
            </w:r>
            <w:proofErr w:type="gramEnd"/>
            <w:r w:rsidRPr="00792A81">
              <w:rPr>
                <w:rFonts w:eastAsia="Arial"/>
                <w:kern w:val="1"/>
                <w:szCs w:val="26"/>
                <w:lang w:eastAsia="zh-CN" w:bidi="hi-IN"/>
              </w:rPr>
              <w:t>ролетарский</w:t>
            </w:r>
            <w:proofErr w:type="spellEnd"/>
          </w:p>
        </w:tc>
        <w:tc>
          <w:tcPr>
            <w:tcW w:w="1560" w:type="dxa"/>
            <w:shd w:val="clear" w:color="auto" w:fill="auto"/>
          </w:tcPr>
          <w:p w:rsidR="00D17F27" w:rsidRPr="00792A81" w:rsidRDefault="00D17F27" w:rsidP="00D17F27">
            <w:pPr>
              <w:suppressLineNumbers/>
              <w:autoSpaceDE/>
              <w:rPr>
                <w:rFonts w:eastAsia="Arial"/>
                <w:kern w:val="1"/>
                <w:szCs w:val="26"/>
                <w:lang w:eastAsia="zh-CN" w:bidi="hi-IN"/>
              </w:rPr>
            </w:pPr>
            <w:r w:rsidRPr="00792A81">
              <w:rPr>
                <w:rFonts w:eastAsia="Arial"/>
                <w:kern w:val="1"/>
                <w:szCs w:val="26"/>
                <w:lang w:eastAsia="zh-CN" w:bidi="hi-IN"/>
              </w:rPr>
              <w:t>0,2</w:t>
            </w:r>
          </w:p>
        </w:tc>
        <w:tc>
          <w:tcPr>
            <w:tcW w:w="1559" w:type="dxa"/>
            <w:shd w:val="clear" w:color="auto" w:fill="auto"/>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suppressLineNumbers/>
              <w:autoSpaceDE/>
              <w:rPr>
                <w:rFonts w:eastAsia="Arial"/>
                <w:kern w:val="1"/>
                <w:szCs w:val="26"/>
                <w:lang w:eastAsia="zh-CN" w:bidi="hi-IN"/>
              </w:rPr>
            </w:pPr>
            <w:r w:rsidRPr="00792A81">
              <w:rPr>
                <w:rFonts w:eastAsia="Arial"/>
                <w:kern w:val="1"/>
                <w:szCs w:val="26"/>
                <w:lang w:eastAsia="zh-CN" w:bidi="hi-IN"/>
              </w:rPr>
              <w:t>0,2</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7627D9">
            <w:pPr>
              <w:widowControl/>
              <w:suppressAutoHyphens w:val="0"/>
              <w:autoSpaceDE/>
              <w:jc w:val="center"/>
              <w:rPr>
                <w:szCs w:val="26"/>
                <w:lang w:eastAsia="en-US"/>
              </w:rPr>
            </w:pPr>
            <w:r w:rsidRPr="00792A81">
              <w:rPr>
                <w:szCs w:val="26"/>
                <w:lang w:eastAsia="en-US"/>
              </w:rPr>
              <w:t>5</w:t>
            </w:r>
          </w:p>
        </w:tc>
        <w:tc>
          <w:tcPr>
            <w:tcW w:w="3827" w:type="dxa"/>
            <w:shd w:val="clear" w:color="auto" w:fill="auto"/>
          </w:tcPr>
          <w:p w:rsidR="00D17F27" w:rsidRPr="00792A81" w:rsidRDefault="00D17F27" w:rsidP="00D17F27">
            <w:pPr>
              <w:suppressLineNumbers/>
              <w:autoSpaceDE/>
              <w:rPr>
                <w:rFonts w:eastAsia="Arial"/>
                <w:kern w:val="1"/>
                <w:szCs w:val="26"/>
                <w:lang w:eastAsia="zh-CN" w:bidi="hi-IN"/>
              </w:rPr>
            </w:pPr>
            <w:proofErr w:type="spellStart"/>
            <w:r w:rsidRPr="00792A81">
              <w:rPr>
                <w:rFonts w:eastAsia="Arial"/>
                <w:kern w:val="1"/>
                <w:szCs w:val="26"/>
                <w:lang w:eastAsia="zh-CN" w:bidi="hi-IN"/>
              </w:rPr>
              <w:t>Пер</w:t>
            </w:r>
            <w:proofErr w:type="gramStart"/>
            <w:r w:rsidRPr="00792A81">
              <w:rPr>
                <w:rFonts w:eastAsia="Arial"/>
                <w:kern w:val="1"/>
                <w:szCs w:val="26"/>
                <w:lang w:eastAsia="zh-CN" w:bidi="hi-IN"/>
              </w:rPr>
              <w:t>.В</w:t>
            </w:r>
            <w:proofErr w:type="gramEnd"/>
            <w:r w:rsidRPr="00792A81">
              <w:rPr>
                <w:rFonts w:eastAsia="Arial"/>
                <w:kern w:val="1"/>
                <w:szCs w:val="26"/>
                <w:lang w:eastAsia="zh-CN" w:bidi="hi-IN"/>
              </w:rPr>
              <w:t>осточный</w:t>
            </w:r>
            <w:proofErr w:type="spellEnd"/>
          </w:p>
        </w:tc>
        <w:tc>
          <w:tcPr>
            <w:tcW w:w="1560" w:type="dxa"/>
            <w:shd w:val="clear" w:color="auto" w:fill="auto"/>
          </w:tcPr>
          <w:p w:rsidR="00D17F27" w:rsidRPr="00792A81" w:rsidRDefault="00D17F27" w:rsidP="00D17F27">
            <w:pPr>
              <w:suppressLineNumbers/>
              <w:autoSpaceDE/>
              <w:rPr>
                <w:rFonts w:eastAsia="Arial"/>
                <w:kern w:val="1"/>
                <w:szCs w:val="26"/>
                <w:lang w:eastAsia="zh-CN" w:bidi="hi-IN"/>
              </w:rPr>
            </w:pPr>
            <w:r w:rsidRPr="00792A81">
              <w:rPr>
                <w:rFonts w:eastAsia="Arial"/>
                <w:kern w:val="1"/>
                <w:szCs w:val="26"/>
                <w:lang w:eastAsia="zh-CN" w:bidi="hi-IN"/>
              </w:rPr>
              <w:t>0,4</w:t>
            </w:r>
          </w:p>
        </w:tc>
        <w:tc>
          <w:tcPr>
            <w:tcW w:w="1559" w:type="dxa"/>
            <w:shd w:val="clear" w:color="auto" w:fill="auto"/>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suppressLineNumbers/>
              <w:autoSpaceDE/>
              <w:rPr>
                <w:rFonts w:eastAsia="Arial"/>
                <w:kern w:val="1"/>
                <w:szCs w:val="26"/>
                <w:lang w:eastAsia="zh-CN" w:bidi="hi-IN"/>
              </w:rPr>
            </w:pPr>
            <w:r w:rsidRPr="00792A81">
              <w:rPr>
                <w:rFonts w:eastAsia="Arial"/>
                <w:kern w:val="1"/>
                <w:szCs w:val="26"/>
                <w:lang w:eastAsia="zh-CN" w:bidi="hi-IN"/>
              </w:rPr>
              <w:t>0,4</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7627D9">
            <w:pPr>
              <w:widowControl/>
              <w:suppressAutoHyphens w:val="0"/>
              <w:autoSpaceDE/>
              <w:jc w:val="center"/>
              <w:rPr>
                <w:szCs w:val="26"/>
                <w:lang w:eastAsia="en-US"/>
              </w:rPr>
            </w:pPr>
            <w:r w:rsidRPr="00792A81">
              <w:rPr>
                <w:szCs w:val="26"/>
                <w:lang w:eastAsia="en-US"/>
              </w:rPr>
              <w:t>6</w:t>
            </w:r>
          </w:p>
        </w:tc>
        <w:tc>
          <w:tcPr>
            <w:tcW w:w="3827" w:type="dxa"/>
            <w:shd w:val="clear" w:color="auto" w:fill="auto"/>
          </w:tcPr>
          <w:p w:rsidR="00D17F27" w:rsidRPr="00792A81" w:rsidRDefault="00D17F27" w:rsidP="00D17F27">
            <w:pPr>
              <w:suppressLineNumbers/>
              <w:autoSpaceDE/>
              <w:rPr>
                <w:rFonts w:eastAsia="Arial"/>
                <w:kern w:val="1"/>
                <w:szCs w:val="26"/>
                <w:lang w:eastAsia="zh-CN" w:bidi="hi-IN"/>
              </w:rPr>
            </w:pPr>
            <w:proofErr w:type="spellStart"/>
            <w:r w:rsidRPr="00792A81">
              <w:rPr>
                <w:rFonts w:eastAsia="Arial"/>
                <w:kern w:val="1"/>
                <w:szCs w:val="26"/>
                <w:lang w:eastAsia="zh-CN" w:bidi="hi-IN"/>
              </w:rPr>
              <w:t>Пер.С.Разина</w:t>
            </w:r>
            <w:proofErr w:type="spellEnd"/>
          </w:p>
        </w:tc>
        <w:tc>
          <w:tcPr>
            <w:tcW w:w="1560" w:type="dxa"/>
            <w:shd w:val="clear" w:color="auto" w:fill="auto"/>
          </w:tcPr>
          <w:p w:rsidR="00D17F27" w:rsidRPr="00792A81" w:rsidRDefault="00D17F27" w:rsidP="00D17F27">
            <w:pPr>
              <w:suppressLineNumbers/>
              <w:autoSpaceDE/>
              <w:rPr>
                <w:rFonts w:eastAsia="Arial"/>
                <w:kern w:val="1"/>
                <w:szCs w:val="26"/>
                <w:lang w:eastAsia="zh-CN" w:bidi="hi-IN"/>
              </w:rPr>
            </w:pPr>
            <w:r w:rsidRPr="00792A81">
              <w:rPr>
                <w:rFonts w:eastAsia="Arial"/>
                <w:kern w:val="1"/>
                <w:szCs w:val="26"/>
                <w:lang w:eastAsia="zh-CN" w:bidi="hi-IN"/>
              </w:rPr>
              <w:t>0,45</w:t>
            </w:r>
          </w:p>
        </w:tc>
        <w:tc>
          <w:tcPr>
            <w:tcW w:w="1559" w:type="dxa"/>
            <w:shd w:val="clear" w:color="auto" w:fill="auto"/>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suppressLineNumbers/>
              <w:autoSpaceDE/>
              <w:rPr>
                <w:rFonts w:eastAsia="Arial"/>
                <w:kern w:val="1"/>
                <w:szCs w:val="26"/>
                <w:lang w:eastAsia="zh-CN" w:bidi="hi-IN"/>
              </w:rPr>
            </w:pPr>
            <w:r w:rsidRPr="00792A81">
              <w:rPr>
                <w:rFonts w:eastAsia="Arial"/>
                <w:kern w:val="1"/>
                <w:szCs w:val="26"/>
                <w:lang w:eastAsia="zh-CN" w:bidi="hi-IN"/>
              </w:rPr>
              <w:t>0,45</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7627D9">
            <w:pPr>
              <w:widowControl/>
              <w:suppressAutoHyphens w:val="0"/>
              <w:autoSpaceDE/>
              <w:jc w:val="center"/>
              <w:rPr>
                <w:szCs w:val="26"/>
                <w:lang w:eastAsia="en-US"/>
              </w:rPr>
            </w:pPr>
            <w:r w:rsidRPr="00792A81">
              <w:rPr>
                <w:szCs w:val="26"/>
                <w:lang w:eastAsia="en-US"/>
              </w:rPr>
              <w:t>7</w:t>
            </w:r>
          </w:p>
        </w:tc>
        <w:tc>
          <w:tcPr>
            <w:tcW w:w="3827" w:type="dxa"/>
            <w:shd w:val="clear" w:color="auto" w:fill="auto"/>
          </w:tcPr>
          <w:p w:rsidR="00D17F27" w:rsidRPr="00792A81" w:rsidRDefault="00D17F27" w:rsidP="00D17F27">
            <w:pPr>
              <w:suppressLineNumbers/>
              <w:autoSpaceDE/>
              <w:rPr>
                <w:rFonts w:eastAsia="Arial"/>
                <w:kern w:val="1"/>
                <w:szCs w:val="26"/>
                <w:lang w:eastAsia="zh-CN" w:bidi="hi-IN"/>
              </w:rPr>
            </w:pPr>
            <w:proofErr w:type="spellStart"/>
            <w:r w:rsidRPr="00792A81">
              <w:rPr>
                <w:rFonts w:eastAsia="Arial"/>
                <w:kern w:val="1"/>
                <w:szCs w:val="26"/>
                <w:lang w:eastAsia="zh-CN" w:bidi="hi-IN"/>
              </w:rPr>
              <w:t>Пер</w:t>
            </w:r>
            <w:proofErr w:type="gramStart"/>
            <w:r w:rsidRPr="00792A81">
              <w:rPr>
                <w:rFonts w:eastAsia="Arial"/>
                <w:kern w:val="1"/>
                <w:szCs w:val="26"/>
                <w:lang w:eastAsia="zh-CN" w:bidi="hi-IN"/>
              </w:rPr>
              <w:t>.Т</w:t>
            </w:r>
            <w:proofErr w:type="gramEnd"/>
            <w:r w:rsidRPr="00792A81">
              <w:rPr>
                <w:rFonts w:eastAsia="Arial"/>
                <w:kern w:val="1"/>
                <w:szCs w:val="26"/>
                <w:lang w:eastAsia="zh-CN" w:bidi="hi-IN"/>
              </w:rPr>
              <w:t>олстого</w:t>
            </w:r>
            <w:proofErr w:type="spellEnd"/>
          </w:p>
        </w:tc>
        <w:tc>
          <w:tcPr>
            <w:tcW w:w="1560" w:type="dxa"/>
            <w:shd w:val="clear" w:color="auto" w:fill="auto"/>
          </w:tcPr>
          <w:p w:rsidR="00D17F27" w:rsidRPr="00792A81" w:rsidRDefault="00D17F27" w:rsidP="00D17F27">
            <w:pPr>
              <w:suppressLineNumbers/>
              <w:autoSpaceDE/>
              <w:rPr>
                <w:rFonts w:eastAsia="Arial"/>
                <w:kern w:val="1"/>
                <w:szCs w:val="26"/>
                <w:lang w:eastAsia="zh-CN" w:bidi="hi-IN"/>
              </w:rPr>
            </w:pPr>
            <w:r w:rsidRPr="00792A81">
              <w:rPr>
                <w:rFonts w:eastAsia="Arial"/>
                <w:kern w:val="1"/>
                <w:szCs w:val="26"/>
                <w:lang w:eastAsia="zh-CN" w:bidi="hi-IN"/>
              </w:rPr>
              <w:t>0,25</w:t>
            </w:r>
          </w:p>
        </w:tc>
        <w:tc>
          <w:tcPr>
            <w:tcW w:w="1559" w:type="dxa"/>
            <w:shd w:val="clear" w:color="auto" w:fill="auto"/>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suppressLineNumbers/>
              <w:autoSpaceDE/>
              <w:rPr>
                <w:rFonts w:eastAsia="Arial"/>
                <w:kern w:val="1"/>
                <w:szCs w:val="26"/>
                <w:lang w:eastAsia="zh-CN" w:bidi="hi-IN"/>
              </w:rPr>
            </w:pPr>
            <w:r w:rsidRPr="00792A81">
              <w:rPr>
                <w:rFonts w:eastAsia="Arial"/>
                <w:kern w:val="1"/>
                <w:szCs w:val="26"/>
                <w:lang w:eastAsia="zh-CN" w:bidi="hi-IN"/>
              </w:rPr>
              <w:t>0,25</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7627D9">
            <w:pPr>
              <w:widowControl/>
              <w:suppressAutoHyphens w:val="0"/>
              <w:autoSpaceDE/>
              <w:jc w:val="center"/>
              <w:rPr>
                <w:szCs w:val="26"/>
                <w:lang w:eastAsia="en-US"/>
              </w:rPr>
            </w:pPr>
            <w:r w:rsidRPr="00792A81">
              <w:rPr>
                <w:szCs w:val="26"/>
                <w:lang w:eastAsia="en-US"/>
              </w:rPr>
              <w:t>8</w:t>
            </w:r>
          </w:p>
        </w:tc>
        <w:tc>
          <w:tcPr>
            <w:tcW w:w="3827" w:type="dxa"/>
            <w:shd w:val="clear" w:color="auto" w:fill="auto"/>
          </w:tcPr>
          <w:p w:rsidR="00D17F27" w:rsidRPr="00792A81" w:rsidRDefault="00D17F27" w:rsidP="00D17F27">
            <w:pPr>
              <w:suppressLineNumbers/>
              <w:autoSpaceDE/>
              <w:rPr>
                <w:rFonts w:eastAsia="Arial"/>
                <w:kern w:val="1"/>
                <w:szCs w:val="26"/>
                <w:lang w:eastAsia="zh-CN" w:bidi="hi-IN"/>
              </w:rPr>
            </w:pPr>
            <w:proofErr w:type="spellStart"/>
            <w:r w:rsidRPr="00792A81">
              <w:rPr>
                <w:rFonts w:eastAsia="Arial"/>
                <w:kern w:val="1"/>
                <w:szCs w:val="26"/>
                <w:lang w:eastAsia="zh-CN" w:bidi="hi-IN"/>
              </w:rPr>
              <w:t>Пер</w:t>
            </w:r>
            <w:proofErr w:type="gramStart"/>
            <w:r w:rsidRPr="00792A81">
              <w:rPr>
                <w:rFonts w:eastAsia="Arial"/>
                <w:kern w:val="1"/>
                <w:szCs w:val="26"/>
                <w:lang w:eastAsia="zh-CN" w:bidi="hi-IN"/>
              </w:rPr>
              <w:t>.Щ</w:t>
            </w:r>
            <w:proofErr w:type="gramEnd"/>
            <w:r w:rsidRPr="00792A81">
              <w:rPr>
                <w:rFonts w:eastAsia="Arial"/>
                <w:kern w:val="1"/>
                <w:szCs w:val="26"/>
                <w:lang w:eastAsia="zh-CN" w:bidi="hi-IN"/>
              </w:rPr>
              <w:t>орса</w:t>
            </w:r>
            <w:proofErr w:type="spellEnd"/>
          </w:p>
        </w:tc>
        <w:tc>
          <w:tcPr>
            <w:tcW w:w="1560" w:type="dxa"/>
            <w:shd w:val="clear" w:color="auto" w:fill="auto"/>
          </w:tcPr>
          <w:p w:rsidR="00D17F27" w:rsidRPr="00792A81" w:rsidRDefault="00D17F27" w:rsidP="00D17F27">
            <w:pPr>
              <w:suppressLineNumbers/>
              <w:autoSpaceDE/>
              <w:rPr>
                <w:rFonts w:eastAsia="Arial"/>
                <w:kern w:val="1"/>
                <w:szCs w:val="26"/>
                <w:lang w:eastAsia="zh-CN" w:bidi="hi-IN"/>
              </w:rPr>
            </w:pPr>
            <w:r w:rsidRPr="00792A81">
              <w:rPr>
                <w:rFonts w:eastAsia="Arial"/>
                <w:kern w:val="1"/>
                <w:szCs w:val="26"/>
                <w:lang w:eastAsia="zh-CN" w:bidi="hi-IN"/>
              </w:rPr>
              <w:t>1,9</w:t>
            </w:r>
          </w:p>
        </w:tc>
        <w:tc>
          <w:tcPr>
            <w:tcW w:w="1559" w:type="dxa"/>
            <w:shd w:val="clear" w:color="auto" w:fill="auto"/>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suppressLineNumbers/>
              <w:autoSpaceDE/>
              <w:rPr>
                <w:rFonts w:eastAsia="Arial"/>
                <w:kern w:val="1"/>
                <w:szCs w:val="26"/>
                <w:lang w:eastAsia="zh-CN" w:bidi="hi-IN"/>
              </w:rPr>
            </w:pPr>
            <w:r w:rsidRPr="00792A81">
              <w:rPr>
                <w:rFonts w:eastAsia="Arial"/>
                <w:kern w:val="1"/>
                <w:szCs w:val="26"/>
                <w:lang w:eastAsia="zh-CN" w:bidi="hi-IN"/>
              </w:rPr>
              <w:t>1,9</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7627D9">
            <w:pPr>
              <w:widowControl/>
              <w:suppressAutoHyphens w:val="0"/>
              <w:autoSpaceDE/>
              <w:jc w:val="center"/>
              <w:rPr>
                <w:szCs w:val="26"/>
                <w:lang w:eastAsia="en-US"/>
              </w:rPr>
            </w:pPr>
            <w:r w:rsidRPr="00792A81">
              <w:rPr>
                <w:szCs w:val="26"/>
                <w:lang w:eastAsia="en-US"/>
              </w:rPr>
              <w:t>9</w:t>
            </w:r>
          </w:p>
        </w:tc>
        <w:tc>
          <w:tcPr>
            <w:tcW w:w="3827" w:type="dxa"/>
            <w:shd w:val="clear" w:color="auto" w:fill="auto"/>
          </w:tcPr>
          <w:p w:rsidR="00D17F27" w:rsidRPr="00792A81" w:rsidRDefault="00D17F27" w:rsidP="00D17F27">
            <w:pPr>
              <w:suppressLineNumbers/>
              <w:autoSpaceDE/>
              <w:rPr>
                <w:rFonts w:eastAsia="Arial"/>
                <w:kern w:val="1"/>
                <w:szCs w:val="26"/>
                <w:lang w:eastAsia="zh-CN" w:bidi="hi-IN"/>
              </w:rPr>
            </w:pPr>
            <w:proofErr w:type="spellStart"/>
            <w:r w:rsidRPr="00792A81">
              <w:rPr>
                <w:rFonts w:eastAsia="Arial"/>
                <w:kern w:val="1"/>
                <w:szCs w:val="26"/>
                <w:lang w:eastAsia="zh-CN" w:bidi="hi-IN"/>
              </w:rPr>
              <w:t>с</w:t>
            </w:r>
            <w:proofErr w:type="gramStart"/>
            <w:r w:rsidRPr="00792A81">
              <w:rPr>
                <w:rFonts w:eastAsia="Arial"/>
                <w:kern w:val="1"/>
                <w:szCs w:val="26"/>
                <w:lang w:eastAsia="zh-CN" w:bidi="hi-IN"/>
              </w:rPr>
              <w:t>.Б</w:t>
            </w:r>
            <w:proofErr w:type="gramEnd"/>
            <w:r w:rsidRPr="00792A81">
              <w:rPr>
                <w:rFonts w:eastAsia="Arial"/>
                <w:kern w:val="1"/>
                <w:szCs w:val="26"/>
                <w:lang w:eastAsia="zh-CN" w:bidi="hi-IN"/>
              </w:rPr>
              <w:t>олхуны</w:t>
            </w:r>
            <w:proofErr w:type="spellEnd"/>
            <w:r w:rsidRPr="00792A81">
              <w:rPr>
                <w:rFonts w:eastAsia="Arial"/>
                <w:kern w:val="1"/>
                <w:szCs w:val="26"/>
                <w:lang w:eastAsia="zh-CN" w:bidi="hi-IN"/>
              </w:rPr>
              <w:t xml:space="preserve"> Подъезды</w:t>
            </w:r>
          </w:p>
        </w:tc>
        <w:tc>
          <w:tcPr>
            <w:tcW w:w="1560" w:type="dxa"/>
            <w:shd w:val="clear" w:color="auto" w:fill="auto"/>
          </w:tcPr>
          <w:p w:rsidR="00D17F27" w:rsidRPr="00792A81" w:rsidRDefault="00D17F27" w:rsidP="00D17F27">
            <w:pPr>
              <w:suppressLineNumbers/>
              <w:autoSpaceDE/>
              <w:rPr>
                <w:rFonts w:eastAsia="Arial"/>
                <w:kern w:val="1"/>
                <w:szCs w:val="26"/>
                <w:lang w:eastAsia="zh-CN" w:bidi="hi-IN"/>
              </w:rPr>
            </w:pPr>
            <w:r w:rsidRPr="00792A81">
              <w:rPr>
                <w:rFonts w:eastAsia="Arial"/>
                <w:kern w:val="1"/>
                <w:szCs w:val="26"/>
                <w:lang w:eastAsia="zh-CN" w:bidi="hi-IN"/>
              </w:rPr>
              <w:t>2,5</w:t>
            </w:r>
          </w:p>
        </w:tc>
        <w:tc>
          <w:tcPr>
            <w:tcW w:w="1559" w:type="dxa"/>
            <w:shd w:val="clear" w:color="auto" w:fill="auto"/>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suppressLineNumbers/>
              <w:autoSpaceDE/>
              <w:rPr>
                <w:rFonts w:eastAsia="Arial"/>
                <w:kern w:val="1"/>
                <w:szCs w:val="26"/>
                <w:lang w:eastAsia="zh-CN" w:bidi="hi-IN"/>
              </w:rPr>
            </w:pPr>
            <w:r w:rsidRPr="00792A81">
              <w:rPr>
                <w:rFonts w:eastAsia="Arial"/>
                <w:kern w:val="1"/>
                <w:szCs w:val="26"/>
                <w:lang w:eastAsia="zh-CN" w:bidi="hi-IN"/>
              </w:rPr>
              <w:t>2,5</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7627D9">
            <w:pPr>
              <w:widowControl/>
              <w:suppressAutoHyphens w:val="0"/>
              <w:autoSpaceDE/>
              <w:jc w:val="center"/>
              <w:rPr>
                <w:szCs w:val="26"/>
                <w:lang w:eastAsia="en-US"/>
              </w:rPr>
            </w:pPr>
            <w:r w:rsidRPr="00792A81">
              <w:rPr>
                <w:szCs w:val="26"/>
                <w:lang w:eastAsia="en-US"/>
              </w:rPr>
              <w:t>10</w:t>
            </w:r>
          </w:p>
        </w:tc>
        <w:tc>
          <w:tcPr>
            <w:tcW w:w="3827" w:type="dxa"/>
            <w:shd w:val="clear" w:color="auto" w:fill="auto"/>
          </w:tcPr>
          <w:p w:rsidR="00D17F27" w:rsidRPr="00792A81" w:rsidRDefault="00D17F27" w:rsidP="00D17F27">
            <w:pPr>
              <w:suppressLineNumbers/>
              <w:autoSpaceDE/>
              <w:rPr>
                <w:rFonts w:eastAsia="Arial"/>
                <w:kern w:val="1"/>
                <w:szCs w:val="26"/>
                <w:lang w:eastAsia="zh-CN" w:bidi="hi-IN"/>
              </w:rPr>
            </w:pPr>
            <w:r w:rsidRPr="00792A81">
              <w:rPr>
                <w:rFonts w:eastAsia="Arial"/>
                <w:kern w:val="1"/>
                <w:szCs w:val="26"/>
                <w:lang w:eastAsia="zh-CN" w:bidi="hi-IN"/>
              </w:rPr>
              <w:t>ул.1Мая</w:t>
            </w:r>
          </w:p>
        </w:tc>
        <w:tc>
          <w:tcPr>
            <w:tcW w:w="1560" w:type="dxa"/>
            <w:shd w:val="clear" w:color="auto" w:fill="auto"/>
          </w:tcPr>
          <w:p w:rsidR="00D17F27" w:rsidRPr="00792A81" w:rsidRDefault="00D17F27" w:rsidP="00D17F27">
            <w:pPr>
              <w:suppressLineNumbers/>
              <w:autoSpaceDE/>
              <w:rPr>
                <w:rFonts w:eastAsia="Arial"/>
                <w:kern w:val="1"/>
                <w:szCs w:val="26"/>
                <w:lang w:eastAsia="zh-CN" w:bidi="hi-IN"/>
              </w:rPr>
            </w:pPr>
            <w:r w:rsidRPr="00792A81">
              <w:rPr>
                <w:rFonts w:eastAsia="Arial"/>
                <w:kern w:val="1"/>
                <w:szCs w:val="26"/>
                <w:lang w:eastAsia="zh-CN" w:bidi="hi-IN"/>
              </w:rPr>
              <w:t>1,5</w:t>
            </w:r>
          </w:p>
        </w:tc>
        <w:tc>
          <w:tcPr>
            <w:tcW w:w="1559" w:type="dxa"/>
            <w:shd w:val="clear" w:color="auto" w:fill="auto"/>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suppressLineNumbers/>
              <w:autoSpaceDE/>
              <w:rPr>
                <w:rFonts w:eastAsia="Arial"/>
                <w:kern w:val="1"/>
                <w:szCs w:val="26"/>
                <w:lang w:eastAsia="zh-CN" w:bidi="hi-IN"/>
              </w:rPr>
            </w:pPr>
            <w:r w:rsidRPr="00792A81">
              <w:rPr>
                <w:rFonts w:eastAsia="Arial"/>
                <w:kern w:val="1"/>
                <w:szCs w:val="26"/>
                <w:lang w:eastAsia="zh-CN" w:bidi="hi-IN"/>
              </w:rPr>
              <w:t>1,5</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7627D9">
            <w:pPr>
              <w:widowControl/>
              <w:suppressAutoHyphens w:val="0"/>
              <w:autoSpaceDE/>
              <w:jc w:val="center"/>
              <w:rPr>
                <w:szCs w:val="26"/>
                <w:lang w:eastAsia="en-US"/>
              </w:rPr>
            </w:pPr>
            <w:r w:rsidRPr="00792A81">
              <w:rPr>
                <w:szCs w:val="26"/>
                <w:lang w:eastAsia="en-US"/>
              </w:rPr>
              <w:t>11</w:t>
            </w:r>
          </w:p>
        </w:tc>
        <w:tc>
          <w:tcPr>
            <w:tcW w:w="3827" w:type="dxa"/>
            <w:shd w:val="clear" w:color="auto" w:fill="auto"/>
          </w:tcPr>
          <w:p w:rsidR="00D17F27" w:rsidRPr="00792A81" w:rsidRDefault="00D17F27" w:rsidP="00D17F27">
            <w:pPr>
              <w:suppressLineNumbers/>
              <w:autoSpaceDE/>
              <w:rPr>
                <w:rFonts w:eastAsia="Arial"/>
                <w:kern w:val="1"/>
                <w:szCs w:val="26"/>
                <w:lang w:eastAsia="zh-CN" w:bidi="hi-IN"/>
              </w:rPr>
            </w:pPr>
            <w:proofErr w:type="spellStart"/>
            <w:r w:rsidRPr="00792A81">
              <w:rPr>
                <w:rFonts w:eastAsia="Arial"/>
                <w:kern w:val="1"/>
                <w:szCs w:val="26"/>
                <w:lang w:eastAsia="zh-CN" w:bidi="hi-IN"/>
              </w:rPr>
              <w:t>ул</w:t>
            </w:r>
            <w:proofErr w:type="gramStart"/>
            <w:r w:rsidRPr="00792A81">
              <w:rPr>
                <w:rFonts w:eastAsia="Arial"/>
                <w:kern w:val="1"/>
                <w:szCs w:val="26"/>
                <w:lang w:eastAsia="zh-CN" w:bidi="hi-IN"/>
              </w:rPr>
              <w:t>.К</w:t>
            </w:r>
            <w:proofErr w:type="gramEnd"/>
            <w:r w:rsidRPr="00792A81">
              <w:rPr>
                <w:rFonts w:eastAsia="Arial"/>
                <w:kern w:val="1"/>
                <w:szCs w:val="26"/>
                <w:lang w:eastAsia="zh-CN" w:bidi="hi-IN"/>
              </w:rPr>
              <w:t>осмонавтов</w:t>
            </w:r>
            <w:proofErr w:type="spellEnd"/>
          </w:p>
        </w:tc>
        <w:tc>
          <w:tcPr>
            <w:tcW w:w="1560" w:type="dxa"/>
            <w:shd w:val="clear" w:color="auto" w:fill="auto"/>
          </w:tcPr>
          <w:p w:rsidR="00D17F27" w:rsidRPr="00792A81" w:rsidRDefault="00D17F27" w:rsidP="00D17F27">
            <w:pPr>
              <w:suppressLineNumbers/>
              <w:autoSpaceDE/>
              <w:rPr>
                <w:rFonts w:eastAsia="Arial"/>
                <w:kern w:val="1"/>
                <w:szCs w:val="26"/>
                <w:lang w:eastAsia="zh-CN" w:bidi="hi-IN"/>
              </w:rPr>
            </w:pPr>
            <w:r w:rsidRPr="00792A81">
              <w:rPr>
                <w:rFonts w:eastAsia="Arial"/>
                <w:kern w:val="1"/>
                <w:szCs w:val="26"/>
                <w:lang w:eastAsia="zh-CN" w:bidi="hi-IN"/>
              </w:rPr>
              <w:t>0,75</w:t>
            </w:r>
          </w:p>
        </w:tc>
        <w:tc>
          <w:tcPr>
            <w:tcW w:w="1559" w:type="dxa"/>
            <w:shd w:val="clear" w:color="auto" w:fill="auto"/>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suppressLineNumbers/>
              <w:autoSpaceDE/>
              <w:rPr>
                <w:rFonts w:eastAsia="Arial"/>
                <w:kern w:val="1"/>
                <w:szCs w:val="26"/>
                <w:lang w:eastAsia="zh-CN" w:bidi="hi-IN"/>
              </w:rPr>
            </w:pPr>
            <w:r w:rsidRPr="00792A81">
              <w:rPr>
                <w:rFonts w:eastAsia="Arial"/>
                <w:kern w:val="1"/>
                <w:szCs w:val="26"/>
                <w:lang w:eastAsia="zh-CN" w:bidi="hi-IN"/>
              </w:rPr>
              <w:t>0,75</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7627D9">
            <w:pPr>
              <w:widowControl/>
              <w:suppressAutoHyphens w:val="0"/>
              <w:autoSpaceDE/>
              <w:jc w:val="center"/>
              <w:rPr>
                <w:szCs w:val="26"/>
                <w:lang w:eastAsia="en-US"/>
              </w:rPr>
            </w:pPr>
            <w:r w:rsidRPr="00792A81">
              <w:rPr>
                <w:szCs w:val="26"/>
                <w:lang w:eastAsia="en-US"/>
              </w:rPr>
              <w:t>12</w:t>
            </w:r>
          </w:p>
        </w:tc>
        <w:tc>
          <w:tcPr>
            <w:tcW w:w="3827" w:type="dxa"/>
            <w:shd w:val="clear" w:color="auto" w:fill="auto"/>
          </w:tcPr>
          <w:p w:rsidR="00D17F27" w:rsidRPr="00792A81" w:rsidRDefault="00D17F27" w:rsidP="00D17F27">
            <w:pPr>
              <w:suppressLineNumbers/>
              <w:autoSpaceDE/>
              <w:rPr>
                <w:rFonts w:eastAsia="Arial"/>
                <w:kern w:val="1"/>
                <w:szCs w:val="26"/>
                <w:lang w:eastAsia="zh-CN" w:bidi="hi-IN"/>
              </w:rPr>
            </w:pPr>
            <w:proofErr w:type="spellStart"/>
            <w:r w:rsidRPr="00792A81">
              <w:rPr>
                <w:rFonts w:eastAsia="Arial"/>
                <w:kern w:val="1"/>
                <w:szCs w:val="26"/>
                <w:lang w:eastAsia="zh-CN" w:bidi="hi-IN"/>
              </w:rPr>
              <w:t>ул</w:t>
            </w:r>
            <w:proofErr w:type="gramStart"/>
            <w:r w:rsidRPr="00792A81">
              <w:rPr>
                <w:rFonts w:eastAsia="Arial"/>
                <w:kern w:val="1"/>
                <w:szCs w:val="26"/>
                <w:lang w:eastAsia="zh-CN" w:bidi="hi-IN"/>
              </w:rPr>
              <w:t>.А</w:t>
            </w:r>
            <w:proofErr w:type="gramEnd"/>
            <w:r w:rsidRPr="00792A81">
              <w:rPr>
                <w:rFonts w:eastAsia="Arial"/>
                <w:kern w:val="1"/>
                <w:szCs w:val="26"/>
                <w:lang w:eastAsia="zh-CN" w:bidi="hi-IN"/>
              </w:rPr>
              <w:t>хтубинская</w:t>
            </w:r>
            <w:proofErr w:type="spellEnd"/>
          </w:p>
        </w:tc>
        <w:tc>
          <w:tcPr>
            <w:tcW w:w="1560" w:type="dxa"/>
            <w:shd w:val="clear" w:color="auto" w:fill="auto"/>
          </w:tcPr>
          <w:p w:rsidR="00D17F27" w:rsidRPr="00792A81" w:rsidRDefault="00D17F27" w:rsidP="00D17F27">
            <w:pPr>
              <w:suppressLineNumbers/>
              <w:autoSpaceDE/>
              <w:rPr>
                <w:rFonts w:eastAsia="Arial"/>
                <w:kern w:val="1"/>
                <w:szCs w:val="26"/>
                <w:lang w:eastAsia="zh-CN" w:bidi="hi-IN"/>
              </w:rPr>
            </w:pPr>
            <w:r w:rsidRPr="00792A81">
              <w:rPr>
                <w:rFonts w:eastAsia="Arial"/>
                <w:kern w:val="1"/>
                <w:szCs w:val="26"/>
                <w:lang w:eastAsia="zh-CN" w:bidi="hi-IN"/>
              </w:rPr>
              <w:t>1,5</w:t>
            </w:r>
          </w:p>
        </w:tc>
        <w:tc>
          <w:tcPr>
            <w:tcW w:w="1559" w:type="dxa"/>
            <w:shd w:val="clear" w:color="auto" w:fill="auto"/>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suppressLineNumbers/>
              <w:autoSpaceDE/>
              <w:rPr>
                <w:rFonts w:eastAsia="Arial"/>
                <w:kern w:val="1"/>
                <w:szCs w:val="26"/>
                <w:lang w:eastAsia="zh-CN" w:bidi="hi-IN"/>
              </w:rPr>
            </w:pPr>
            <w:r w:rsidRPr="00792A81">
              <w:rPr>
                <w:rFonts w:eastAsia="Arial"/>
                <w:kern w:val="1"/>
                <w:szCs w:val="26"/>
                <w:lang w:eastAsia="zh-CN" w:bidi="hi-IN"/>
              </w:rPr>
              <w:t>1,5</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7627D9">
            <w:pPr>
              <w:widowControl/>
              <w:suppressAutoHyphens w:val="0"/>
              <w:autoSpaceDE/>
              <w:jc w:val="center"/>
              <w:rPr>
                <w:szCs w:val="26"/>
                <w:lang w:eastAsia="en-US"/>
              </w:rPr>
            </w:pPr>
            <w:r w:rsidRPr="00792A81">
              <w:rPr>
                <w:szCs w:val="26"/>
                <w:lang w:eastAsia="en-US"/>
              </w:rPr>
              <w:t>13</w:t>
            </w:r>
          </w:p>
        </w:tc>
        <w:tc>
          <w:tcPr>
            <w:tcW w:w="3827" w:type="dxa"/>
            <w:shd w:val="clear" w:color="auto" w:fill="auto"/>
          </w:tcPr>
          <w:p w:rsidR="00D17F27" w:rsidRPr="00792A81" w:rsidRDefault="00D17F27" w:rsidP="00D17F27">
            <w:pPr>
              <w:suppressLineNumbers/>
              <w:autoSpaceDE/>
              <w:rPr>
                <w:rFonts w:eastAsia="Arial"/>
                <w:kern w:val="1"/>
                <w:szCs w:val="26"/>
                <w:lang w:eastAsia="zh-CN" w:bidi="hi-IN"/>
              </w:rPr>
            </w:pPr>
            <w:proofErr w:type="spellStart"/>
            <w:r w:rsidRPr="00792A81">
              <w:rPr>
                <w:rFonts w:eastAsia="Arial"/>
                <w:kern w:val="1"/>
                <w:szCs w:val="26"/>
                <w:lang w:eastAsia="zh-CN" w:bidi="hi-IN"/>
              </w:rPr>
              <w:t>ул</w:t>
            </w:r>
            <w:proofErr w:type="gramStart"/>
            <w:r w:rsidRPr="00792A81">
              <w:rPr>
                <w:rFonts w:eastAsia="Arial"/>
                <w:kern w:val="1"/>
                <w:szCs w:val="26"/>
                <w:lang w:eastAsia="zh-CN" w:bidi="hi-IN"/>
              </w:rPr>
              <w:t>.Б</w:t>
            </w:r>
            <w:proofErr w:type="gramEnd"/>
            <w:r w:rsidRPr="00792A81">
              <w:rPr>
                <w:rFonts w:eastAsia="Arial"/>
                <w:kern w:val="1"/>
                <w:szCs w:val="26"/>
                <w:lang w:eastAsia="zh-CN" w:bidi="hi-IN"/>
              </w:rPr>
              <w:t>азарная</w:t>
            </w:r>
            <w:proofErr w:type="spellEnd"/>
          </w:p>
        </w:tc>
        <w:tc>
          <w:tcPr>
            <w:tcW w:w="1560" w:type="dxa"/>
            <w:shd w:val="clear" w:color="auto" w:fill="auto"/>
          </w:tcPr>
          <w:p w:rsidR="00D17F27" w:rsidRPr="00792A81" w:rsidRDefault="00D17F27" w:rsidP="00D17F27">
            <w:pPr>
              <w:suppressLineNumbers/>
              <w:autoSpaceDE/>
              <w:rPr>
                <w:rFonts w:eastAsia="Arial"/>
                <w:kern w:val="1"/>
                <w:szCs w:val="26"/>
                <w:lang w:eastAsia="zh-CN" w:bidi="hi-IN"/>
              </w:rPr>
            </w:pPr>
            <w:r w:rsidRPr="00792A81">
              <w:rPr>
                <w:rFonts w:eastAsia="Arial"/>
                <w:kern w:val="1"/>
                <w:szCs w:val="26"/>
                <w:lang w:eastAsia="zh-CN" w:bidi="hi-IN"/>
              </w:rPr>
              <w:t>0,75</w:t>
            </w:r>
          </w:p>
        </w:tc>
        <w:tc>
          <w:tcPr>
            <w:tcW w:w="1559" w:type="dxa"/>
            <w:shd w:val="clear" w:color="auto" w:fill="auto"/>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suppressLineNumbers/>
              <w:autoSpaceDE/>
              <w:rPr>
                <w:rFonts w:eastAsia="Arial"/>
                <w:kern w:val="1"/>
                <w:szCs w:val="26"/>
                <w:lang w:eastAsia="zh-CN" w:bidi="hi-IN"/>
              </w:rPr>
            </w:pPr>
            <w:r w:rsidRPr="00792A81">
              <w:rPr>
                <w:rFonts w:eastAsia="Arial"/>
                <w:kern w:val="1"/>
                <w:szCs w:val="26"/>
                <w:lang w:eastAsia="zh-CN" w:bidi="hi-IN"/>
              </w:rPr>
              <w:t>0,75</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7627D9">
            <w:pPr>
              <w:widowControl/>
              <w:suppressAutoHyphens w:val="0"/>
              <w:autoSpaceDE/>
              <w:jc w:val="center"/>
              <w:rPr>
                <w:szCs w:val="26"/>
                <w:lang w:eastAsia="en-US"/>
              </w:rPr>
            </w:pPr>
            <w:r w:rsidRPr="00792A81">
              <w:rPr>
                <w:szCs w:val="26"/>
                <w:lang w:eastAsia="en-US"/>
              </w:rPr>
              <w:t>14</w:t>
            </w:r>
          </w:p>
        </w:tc>
        <w:tc>
          <w:tcPr>
            <w:tcW w:w="3827" w:type="dxa"/>
            <w:shd w:val="clear" w:color="auto" w:fill="auto"/>
          </w:tcPr>
          <w:p w:rsidR="00D17F27" w:rsidRPr="00792A81" w:rsidRDefault="00D17F27" w:rsidP="00D17F27">
            <w:pPr>
              <w:suppressLineNumbers/>
              <w:autoSpaceDE/>
              <w:rPr>
                <w:rFonts w:eastAsia="Arial"/>
                <w:kern w:val="1"/>
                <w:szCs w:val="26"/>
                <w:lang w:eastAsia="zh-CN" w:bidi="hi-IN"/>
              </w:rPr>
            </w:pPr>
            <w:proofErr w:type="spellStart"/>
            <w:r w:rsidRPr="00792A81">
              <w:rPr>
                <w:rFonts w:eastAsia="Arial"/>
                <w:kern w:val="1"/>
                <w:szCs w:val="26"/>
                <w:lang w:eastAsia="zh-CN" w:bidi="hi-IN"/>
              </w:rPr>
              <w:t>ул.М.Горького</w:t>
            </w:r>
            <w:proofErr w:type="spellEnd"/>
          </w:p>
        </w:tc>
        <w:tc>
          <w:tcPr>
            <w:tcW w:w="1560" w:type="dxa"/>
            <w:shd w:val="clear" w:color="auto" w:fill="auto"/>
          </w:tcPr>
          <w:p w:rsidR="00D17F27" w:rsidRPr="00792A81" w:rsidRDefault="00D17F27" w:rsidP="00D17F27">
            <w:pPr>
              <w:suppressLineNumbers/>
              <w:autoSpaceDE/>
              <w:rPr>
                <w:rFonts w:eastAsia="Arial"/>
                <w:kern w:val="1"/>
                <w:szCs w:val="26"/>
                <w:lang w:eastAsia="zh-CN" w:bidi="hi-IN"/>
              </w:rPr>
            </w:pPr>
            <w:r w:rsidRPr="00792A81">
              <w:rPr>
                <w:rFonts w:eastAsia="Arial"/>
                <w:kern w:val="1"/>
                <w:szCs w:val="26"/>
                <w:lang w:eastAsia="zh-CN" w:bidi="hi-IN"/>
              </w:rPr>
              <w:t>2,2</w:t>
            </w:r>
          </w:p>
        </w:tc>
        <w:tc>
          <w:tcPr>
            <w:tcW w:w="1559" w:type="dxa"/>
            <w:shd w:val="clear" w:color="auto" w:fill="auto"/>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suppressLineNumbers/>
              <w:autoSpaceDE/>
              <w:rPr>
                <w:rFonts w:eastAsia="Arial"/>
                <w:kern w:val="1"/>
                <w:szCs w:val="26"/>
                <w:lang w:eastAsia="zh-CN" w:bidi="hi-IN"/>
              </w:rPr>
            </w:pPr>
            <w:r w:rsidRPr="00792A81">
              <w:rPr>
                <w:rFonts w:eastAsia="Arial"/>
                <w:kern w:val="1"/>
                <w:szCs w:val="26"/>
                <w:lang w:eastAsia="zh-CN" w:bidi="hi-IN"/>
              </w:rPr>
              <w:t>2,2</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7627D9">
            <w:pPr>
              <w:widowControl/>
              <w:suppressAutoHyphens w:val="0"/>
              <w:autoSpaceDE/>
              <w:jc w:val="center"/>
              <w:rPr>
                <w:szCs w:val="26"/>
                <w:lang w:eastAsia="en-US"/>
              </w:rPr>
            </w:pPr>
            <w:r w:rsidRPr="00792A81">
              <w:rPr>
                <w:szCs w:val="26"/>
                <w:lang w:eastAsia="en-US"/>
              </w:rPr>
              <w:t>15</w:t>
            </w:r>
          </w:p>
        </w:tc>
        <w:tc>
          <w:tcPr>
            <w:tcW w:w="3827" w:type="dxa"/>
            <w:shd w:val="clear" w:color="auto" w:fill="auto"/>
          </w:tcPr>
          <w:p w:rsidR="00D17F27" w:rsidRPr="00792A81" w:rsidRDefault="00D17F27" w:rsidP="00D17F27">
            <w:pPr>
              <w:suppressLineNumbers/>
              <w:autoSpaceDE/>
              <w:rPr>
                <w:rFonts w:eastAsia="Arial"/>
                <w:kern w:val="1"/>
                <w:szCs w:val="26"/>
                <w:lang w:eastAsia="zh-CN" w:bidi="hi-IN"/>
              </w:rPr>
            </w:pPr>
            <w:proofErr w:type="spellStart"/>
            <w:r w:rsidRPr="00792A81">
              <w:rPr>
                <w:rFonts w:eastAsia="Arial"/>
                <w:kern w:val="1"/>
                <w:szCs w:val="26"/>
                <w:lang w:eastAsia="zh-CN" w:bidi="hi-IN"/>
              </w:rPr>
              <w:t>ул.Д.Бедного</w:t>
            </w:r>
            <w:proofErr w:type="spellEnd"/>
          </w:p>
        </w:tc>
        <w:tc>
          <w:tcPr>
            <w:tcW w:w="1560" w:type="dxa"/>
            <w:shd w:val="clear" w:color="auto" w:fill="auto"/>
          </w:tcPr>
          <w:p w:rsidR="00D17F27" w:rsidRPr="00792A81" w:rsidRDefault="00D17F27" w:rsidP="00D17F27">
            <w:pPr>
              <w:suppressLineNumbers/>
              <w:autoSpaceDE/>
              <w:rPr>
                <w:rFonts w:eastAsia="Arial"/>
                <w:kern w:val="1"/>
                <w:szCs w:val="26"/>
                <w:lang w:eastAsia="zh-CN" w:bidi="hi-IN"/>
              </w:rPr>
            </w:pPr>
            <w:r w:rsidRPr="00792A81">
              <w:rPr>
                <w:rFonts w:eastAsia="Arial"/>
                <w:kern w:val="1"/>
                <w:szCs w:val="26"/>
                <w:lang w:eastAsia="zh-CN" w:bidi="hi-IN"/>
              </w:rPr>
              <w:t>1,5</w:t>
            </w:r>
          </w:p>
        </w:tc>
        <w:tc>
          <w:tcPr>
            <w:tcW w:w="1559" w:type="dxa"/>
            <w:shd w:val="clear" w:color="auto" w:fill="auto"/>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suppressLineNumbers/>
              <w:autoSpaceDE/>
              <w:rPr>
                <w:rFonts w:eastAsia="Arial"/>
                <w:kern w:val="1"/>
                <w:szCs w:val="26"/>
                <w:lang w:eastAsia="zh-CN" w:bidi="hi-IN"/>
              </w:rPr>
            </w:pPr>
            <w:r w:rsidRPr="00792A81">
              <w:rPr>
                <w:rFonts w:eastAsia="Arial"/>
                <w:kern w:val="1"/>
                <w:szCs w:val="26"/>
                <w:lang w:eastAsia="zh-CN" w:bidi="hi-IN"/>
              </w:rPr>
              <w:t>1,5</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7627D9">
            <w:pPr>
              <w:widowControl/>
              <w:suppressAutoHyphens w:val="0"/>
              <w:autoSpaceDE/>
              <w:jc w:val="center"/>
              <w:rPr>
                <w:szCs w:val="26"/>
                <w:lang w:eastAsia="en-US"/>
              </w:rPr>
            </w:pPr>
            <w:r w:rsidRPr="00792A81">
              <w:rPr>
                <w:szCs w:val="26"/>
                <w:lang w:eastAsia="en-US"/>
              </w:rPr>
              <w:t>16</w:t>
            </w:r>
          </w:p>
        </w:tc>
        <w:tc>
          <w:tcPr>
            <w:tcW w:w="3827" w:type="dxa"/>
            <w:shd w:val="clear" w:color="auto" w:fill="auto"/>
          </w:tcPr>
          <w:p w:rsidR="00D17F27" w:rsidRPr="00792A81" w:rsidRDefault="00D17F27" w:rsidP="00D17F27">
            <w:pPr>
              <w:suppressLineNumbers/>
              <w:autoSpaceDE/>
              <w:rPr>
                <w:rFonts w:eastAsia="Arial"/>
                <w:kern w:val="1"/>
                <w:szCs w:val="26"/>
                <w:lang w:eastAsia="zh-CN" w:bidi="hi-IN"/>
              </w:rPr>
            </w:pPr>
            <w:r w:rsidRPr="00792A81">
              <w:rPr>
                <w:rFonts w:eastAsia="Arial"/>
                <w:kern w:val="1"/>
                <w:szCs w:val="26"/>
                <w:lang w:eastAsia="zh-CN" w:bidi="hi-IN"/>
              </w:rPr>
              <w:t>Ул. Калинина</w:t>
            </w:r>
          </w:p>
        </w:tc>
        <w:tc>
          <w:tcPr>
            <w:tcW w:w="1560" w:type="dxa"/>
            <w:shd w:val="clear" w:color="auto" w:fill="auto"/>
          </w:tcPr>
          <w:p w:rsidR="00D17F27" w:rsidRPr="00792A81" w:rsidRDefault="00D17F27" w:rsidP="00D17F27">
            <w:pPr>
              <w:suppressLineNumbers/>
              <w:autoSpaceDE/>
              <w:rPr>
                <w:rFonts w:eastAsia="Arial"/>
                <w:kern w:val="1"/>
                <w:szCs w:val="26"/>
                <w:lang w:eastAsia="zh-CN" w:bidi="hi-IN"/>
              </w:rPr>
            </w:pPr>
            <w:r w:rsidRPr="00792A81">
              <w:rPr>
                <w:rFonts w:eastAsia="Arial"/>
                <w:kern w:val="1"/>
                <w:szCs w:val="26"/>
                <w:lang w:eastAsia="zh-CN" w:bidi="hi-IN"/>
              </w:rPr>
              <w:t>2,2</w:t>
            </w:r>
          </w:p>
        </w:tc>
        <w:tc>
          <w:tcPr>
            <w:tcW w:w="1559" w:type="dxa"/>
            <w:shd w:val="clear" w:color="auto" w:fill="auto"/>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suppressLineNumbers/>
              <w:autoSpaceDE/>
              <w:rPr>
                <w:rFonts w:eastAsia="Arial"/>
                <w:kern w:val="1"/>
                <w:szCs w:val="26"/>
                <w:lang w:eastAsia="zh-CN" w:bidi="hi-IN"/>
              </w:rPr>
            </w:pPr>
            <w:r w:rsidRPr="00792A81">
              <w:rPr>
                <w:rFonts w:eastAsia="Arial"/>
                <w:kern w:val="1"/>
                <w:szCs w:val="26"/>
                <w:lang w:eastAsia="zh-CN" w:bidi="hi-IN"/>
              </w:rPr>
              <w:t>2,2</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7627D9">
            <w:pPr>
              <w:widowControl/>
              <w:suppressAutoHyphens w:val="0"/>
              <w:autoSpaceDE/>
              <w:jc w:val="center"/>
              <w:rPr>
                <w:szCs w:val="26"/>
                <w:lang w:eastAsia="en-US"/>
              </w:rPr>
            </w:pPr>
            <w:r w:rsidRPr="00792A81">
              <w:rPr>
                <w:szCs w:val="26"/>
                <w:lang w:eastAsia="en-US"/>
              </w:rPr>
              <w:t>17</w:t>
            </w:r>
          </w:p>
        </w:tc>
        <w:tc>
          <w:tcPr>
            <w:tcW w:w="3827" w:type="dxa"/>
            <w:shd w:val="clear" w:color="auto" w:fill="auto"/>
          </w:tcPr>
          <w:p w:rsidR="00D17F27" w:rsidRPr="00792A81" w:rsidRDefault="00D17F27" w:rsidP="00D17F27">
            <w:pPr>
              <w:suppressLineNumbers/>
              <w:autoSpaceDE/>
              <w:rPr>
                <w:rFonts w:eastAsia="Arial"/>
                <w:kern w:val="1"/>
                <w:szCs w:val="26"/>
                <w:lang w:eastAsia="zh-CN" w:bidi="hi-IN"/>
              </w:rPr>
            </w:pPr>
            <w:proofErr w:type="spellStart"/>
            <w:r w:rsidRPr="00792A81">
              <w:rPr>
                <w:rFonts w:eastAsia="Arial"/>
                <w:kern w:val="1"/>
                <w:szCs w:val="26"/>
                <w:lang w:eastAsia="zh-CN" w:bidi="hi-IN"/>
              </w:rPr>
              <w:t>Ул</w:t>
            </w:r>
            <w:proofErr w:type="gramStart"/>
            <w:r w:rsidRPr="00792A81">
              <w:rPr>
                <w:rFonts w:eastAsia="Arial"/>
                <w:kern w:val="1"/>
                <w:szCs w:val="26"/>
                <w:lang w:eastAsia="zh-CN" w:bidi="hi-IN"/>
              </w:rPr>
              <w:t>.Д</w:t>
            </w:r>
            <w:proofErr w:type="gramEnd"/>
            <w:r w:rsidRPr="00792A81">
              <w:rPr>
                <w:rFonts w:eastAsia="Arial"/>
                <w:kern w:val="1"/>
                <w:szCs w:val="26"/>
                <w:lang w:eastAsia="zh-CN" w:bidi="hi-IN"/>
              </w:rPr>
              <w:t>ружбы</w:t>
            </w:r>
            <w:proofErr w:type="spellEnd"/>
          </w:p>
        </w:tc>
        <w:tc>
          <w:tcPr>
            <w:tcW w:w="1560" w:type="dxa"/>
            <w:shd w:val="clear" w:color="auto" w:fill="auto"/>
          </w:tcPr>
          <w:p w:rsidR="00D17F27" w:rsidRPr="00792A81" w:rsidRDefault="00D17F27" w:rsidP="00D17F27">
            <w:pPr>
              <w:suppressLineNumbers/>
              <w:autoSpaceDE/>
              <w:rPr>
                <w:rFonts w:eastAsia="Arial"/>
                <w:kern w:val="1"/>
                <w:szCs w:val="26"/>
                <w:lang w:eastAsia="zh-CN" w:bidi="hi-IN"/>
              </w:rPr>
            </w:pPr>
            <w:r w:rsidRPr="00792A81">
              <w:rPr>
                <w:rFonts w:eastAsia="Arial"/>
                <w:kern w:val="1"/>
                <w:szCs w:val="26"/>
                <w:lang w:eastAsia="zh-CN" w:bidi="hi-IN"/>
              </w:rPr>
              <w:t>0,8</w:t>
            </w:r>
          </w:p>
        </w:tc>
        <w:tc>
          <w:tcPr>
            <w:tcW w:w="1559" w:type="dxa"/>
            <w:shd w:val="clear" w:color="auto" w:fill="auto"/>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suppressLineNumbers/>
              <w:autoSpaceDE/>
              <w:rPr>
                <w:rFonts w:eastAsia="Arial"/>
                <w:kern w:val="1"/>
                <w:szCs w:val="26"/>
                <w:lang w:eastAsia="zh-CN" w:bidi="hi-IN"/>
              </w:rPr>
            </w:pPr>
            <w:r w:rsidRPr="00792A81">
              <w:rPr>
                <w:rFonts w:eastAsia="Arial"/>
                <w:kern w:val="1"/>
                <w:szCs w:val="26"/>
                <w:lang w:eastAsia="zh-CN" w:bidi="hi-IN"/>
              </w:rPr>
              <w:t>0,8</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7627D9">
            <w:pPr>
              <w:widowControl/>
              <w:suppressAutoHyphens w:val="0"/>
              <w:autoSpaceDE/>
              <w:jc w:val="center"/>
              <w:rPr>
                <w:szCs w:val="26"/>
                <w:lang w:eastAsia="en-US"/>
              </w:rPr>
            </w:pPr>
            <w:r w:rsidRPr="00792A81">
              <w:rPr>
                <w:szCs w:val="26"/>
                <w:lang w:eastAsia="en-US"/>
              </w:rPr>
              <w:t>18</w:t>
            </w:r>
          </w:p>
        </w:tc>
        <w:tc>
          <w:tcPr>
            <w:tcW w:w="3827" w:type="dxa"/>
            <w:shd w:val="clear" w:color="auto" w:fill="auto"/>
          </w:tcPr>
          <w:p w:rsidR="00D17F27" w:rsidRPr="00792A81" w:rsidRDefault="00D17F27" w:rsidP="00D17F27">
            <w:pPr>
              <w:suppressLineNumbers/>
              <w:autoSpaceDE/>
              <w:rPr>
                <w:rFonts w:eastAsia="Arial"/>
                <w:kern w:val="1"/>
                <w:szCs w:val="26"/>
                <w:lang w:eastAsia="zh-CN" w:bidi="hi-IN"/>
              </w:rPr>
            </w:pPr>
            <w:proofErr w:type="spellStart"/>
            <w:r w:rsidRPr="00792A81">
              <w:rPr>
                <w:rFonts w:eastAsia="Arial"/>
                <w:kern w:val="1"/>
                <w:szCs w:val="26"/>
                <w:lang w:eastAsia="zh-CN" w:bidi="hi-IN"/>
              </w:rPr>
              <w:t>ул</w:t>
            </w:r>
            <w:proofErr w:type="gramStart"/>
            <w:r w:rsidRPr="00792A81">
              <w:rPr>
                <w:rFonts w:eastAsia="Arial"/>
                <w:kern w:val="1"/>
                <w:szCs w:val="26"/>
                <w:lang w:eastAsia="zh-CN" w:bidi="hi-IN"/>
              </w:rPr>
              <w:t>.К</w:t>
            </w:r>
            <w:proofErr w:type="gramEnd"/>
            <w:r w:rsidRPr="00792A81">
              <w:rPr>
                <w:rFonts w:eastAsia="Arial"/>
                <w:kern w:val="1"/>
                <w:szCs w:val="26"/>
                <w:lang w:eastAsia="zh-CN" w:bidi="hi-IN"/>
              </w:rPr>
              <w:t>ирова</w:t>
            </w:r>
            <w:proofErr w:type="spellEnd"/>
          </w:p>
        </w:tc>
        <w:tc>
          <w:tcPr>
            <w:tcW w:w="1560" w:type="dxa"/>
            <w:shd w:val="clear" w:color="auto" w:fill="auto"/>
          </w:tcPr>
          <w:p w:rsidR="00D17F27" w:rsidRPr="00792A81" w:rsidRDefault="00D17F27" w:rsidP="00D17F27">
            <w:pPr>
              <w:suppressLineNumbers/>
              <w:autoSpaceDE/>
              <w:rPr>
                <w:rFonts w:eastAsia="Arial"/>
                <w:kern w:val="1"/>
                <w:szCs w:val="26"/>
                <w:lang w:eastAsia="zh-CN" w:bidi="hi-IN"/>
              </w:rPr>
            </w:pPr>
            <w:r w:rsidRPr="00792A81">
              <w:rPr>
                <w:rFonts w:eastAsia="Arial"/>
                <w:kern w:val="1"/>
                <w:szCs w:val="26"/>
                <w:lang w:eastAsia="zh-CN" w:bidi="hi-IN"/>
              </w:rPr>
              <w:t>0,55</w:t>
            </w:r>
          </w:p>
        </w:tc>
        <w:tc>
          <w:tcPr>
            <w:tcW w:w="1559" w:type="dxa"/>
            <w:shd w:val="clear" w:color="auto" w:fill="auto"/>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suppressLineNumbers/>
              <w:autoSpaceDE/>
              <w:rPr>
                <w:rFonts w:eastAsia="Arial"/>
                <w:kern w:val="1"/>
                <w:szCs w:val="26"/>
                <w:lang w:eastAsia="zh-CN" w:bidi="hi-IN"/>
              </w:rPr>
            </w:pPr>
            <w:r w:rsidRPr="00792A81">
              <w:rPr>
                <w:rFonts w:eastAsia="Arial"/>
                <w:kern w:val="1"/>
                <w:szCs w:val="26"/>
                <w:lang w:eastAsia="zh-CN" w:bidi="hi-IN"/>
              </w:rPr>
              <w:t>0,55</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7627D9">
            <w:pPr>
              <w:widowControl/>
              <w:suppressAutoHyphens w:val="0"/>
              <w:autoSpaceDE/>
              <w:jc w:val="center"/>
              <w:rPr>
                <w:szCs w:val="26"/>
                <w:lang w:eastAsia="en-US"/>
              </w:rPr>
            </w:pPr>
            <w:r w:rsidRPr="00792A81">
              <w:rPr>
                <w:szCs w:val="26"/>
                <w:lang w:eastAsia="en-US"/>
              </w:rPr>
              <w:t>19</w:t>
            </w:r>
          </w:p>
        </w:tc>
        <w:tc>
          <w:tcPr>
            <w:tcW w:w="3827" w:type="dxa"/>
            <w:shd w:val="clear" w:color="auto" w:fill="auto"/>
          </w:tcPr>
          <w:p w:rsidR="00D17F27" w:rsidRPr="00792A81" w:rsidRDefault="00D17F27" w:rsidP="00D17F27">
            <w:pPr>
              <w:suppressLineNumbers/>
              <w:autoSpaceDE/>
              <w:rPr>
                <w:rFonts w:eastAsia="Arial"/>
                <w:kern w:val="1"/>
                <w:szCs w:val="26"/>
                <w:lang w:eastAsia="zh-CN" w:bidi="hi-IN"/>
              </w:rPr>
            </w:pPr>
            <w:proofErr w:type="spellStart"/>
            <w:r w:rsidRPr="00792A81">
              <w:rPr>
                <w:rFonts w:eastAsia="Arial"/>
                <w:kern w:val="1"/>
                <w:szCs w:val="26"/>
                <w:lang w:eastAsia="zh-CN" w:bidi="hi-IN"/>
              </w:rPr>
              <w:t>ул</w:t>
            </w:r>
            <w:proofErr w:type="gramStart"/>
            <w:r w:rsidRPr="00792A81">
              <w:rPr>
                <w:rFonts w:eastAsia="Arial"/>
                <w:kern w:val="1"/>
                <w:szCs w:val="26"/>
                <w:lang w:eastAsia="zh-CN" w:bidi="hi-IN"/>
              </w:rPr>
              <w:t>.Л</w:t>
            </w:r>
            <w:proofErr w:type="gramEnd"/>
            <w:r w:rsidRPr="00792A81">
              <w:rPr>
                <w:rFonts w:eastAsia="Arial"/>
                <w:kern w:val="1"/>
                <w:szCs w:val="26"/>
                <w:lang w:eastAsia="zh-CN" w:bidi="hi-IN"/>
              </w:rPr>
              <w:t>енина</w:t>
            </w:r>
            <w:proofErr w:type="spellEnd"/>
          </w:p>
        </w:tc>
        <w:tc>
          <w:tcPr>
            <w:tcW w:w="1560" w:type="dxa"/>
            <w:shd w:val="clear" w:color="auto" w:fill="auto"/>
          </w:tcPr>
          <w:p w:rsidR="00D17F27" w:rsidRPr="00792A81" w:rsidRDefault="00D17F27" w:rsidP="00D17F27">
            <w:pPr>
              <w:suppressLineNumbers/>
              <w:autoSpaceDE/>
              <w:rPr>
                <w:rFonts w:eastAsia="Arial"/>
                <w:kern w:val="1"/>
                <w:szCs w:val="26"/>
                <w:lang w:eastAsia="zh-CN" w:bidi="hi-IN"/>
              </w:rPr>
            </w:pPr>
            <w:r w:rsidRPr="00792A81">
              <w:rPr>
                <w:rFonts w:eastAsia="Arial"/>
                <w:kern w:val="1"/>
                <w:szCs w:val="26"/>
                <w:lang w:eastAsia="zh-CN" w:bidi="hi-IN"/>
              </w:rPr>
              <w:t>1,5</w:t>
            </w:r>
          </w:p>
        </w:tc>
        <w:tc>
          <w:tcPr>
            <w:tcW w:w="1559" w:type="dxa"/>
            <w:shd w:val="clear" w:color="auto" w:fill="auto"/>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suppressLineNumbers/>
              <w:autoSpaceDE/>
              <w:rPr>
                <w:rFonts w:eastAsia="Arial"/>
                <w:kern w:val="1"/>
                <w:szCs w:val="26"/>
                <w:lang w:eastAsia="zh-CN" w:bidi="hi-IN"/>
              </w:rPr>
            </w:pPr>
            <w:r w:rsidRPr="00792A81">
              <w:rPr>
                <w:rFonts w:eastAsia="Arial"/>
                <w:kern w:val="1"/>
                <w:szCs w:val="26"/>
                <w:lang w:eastAsia="zh-CN" w:bidi="hi-IN"/>
              </w:rPr>
              <w:t>1,5</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7627D9">
            <w:pPr>
              <w:widowControl/>
              <w:suppressAutoHyphens w:val="0"/>
              <w:autoSpaceDE/>
              <w:jc w:val="center"/>
              <w:rPr>
                <w:szCs w:val="26"/>
                <w:lang w:eastAsia="en-US"/>
              </w:rPr>
            </w:pPr>
            <w:r w:rsidRPr="00792A81">
              <w:rPr>
                <w:szCs w:val="26"/>
                <w:lang w:eastAsia="en-US"/>
              </w:rPr>
              <w:t>20</w:t>
            </w:r>
          </w:p>
        </w:tc>
        <w:tc>
          <w:tcPr>
            <w:tcW w:w="3827" w:type="dxa"/>
            <w:shd w:val="clear" w:color="auto" w:fill="auto"/>
          </w:tcPr>
          <w:p w:rsidR="00D17F27" w:rsidRPr="00792A81" w:rsidRDefault="00D17F27" w:rsidP="00D17F27">
            <w:pPr>
              <w:suppressLineNumbers/>
              <w:autoSpaceDE/>
              <w:rPr>
                <w:rFonts w:eastAsia="Arial"/>
                <w:kern w:val="1"/>
                <w:szCs w:val="26"/>
                <w:lang w:eastAsia="zh-CN" w:bidi="hi-IN"/>
              </w:rPr>
            </w:pPr>
            <w:proofErr w:type="spellStart"/>
            <w:r w:rsidRPr="00792A81">
              <w:rPr>
                <w:rFonts w:eastAsia="Arial"/>
                <w:kern w:val="1"/>
                <w:szCs w:val="26"/>
                <w:lang w:eastAsia="zh-CN" w:bidi="hi-IN"/>
              </w:rPr>
              <w:t>ул</w:t>
            </w:r>
            <w:proofErr w:type="gramStart"/>
            <w:r w:rsidRPr="00792A81">
              <w:rPr>
                <w:rFonts w:eastAsia="Arial"/>
                <w:kern w:val="1"/>
                <w:szCs w:val="26"/>
                <w:lang w:eastAsia="zh-CN" w:bidi="hi-IN"/>
              </w:rPr>
              <w:t>.Л</w:t>
            </w:r>
            <w:proofErr w:type="gramEnd"/>
            <w:r w:rsidRPr="00792A81">
              <w:rPr>
                <w:rFonts w:eastAsia="Arial"/>
                <w:kern w:val="1"/>
                <w:szCs w:val="26"/>
                <w:lang w:eastAsia="zh-CN" w:bidi="hi-IN"/>
              </w:rPr>
              <w:t>есная</w:t>
            </w:r>
            <w:proofErr w:type="spellEnd"/>
          </w:p>
        </w:tc>
        <w:tc>
          <w:tcPr>
            <w:tcW w:w="1560" w:type="dxa"/>
            <w:shd w:val="clear" w:color="auto" w:fill="auto"/>
          </w:tcPr>
          <w:p w:rsidR="00D17F27" w:rsidRPr="00792A81" w:rsidRDefault="00D17F27" w:rsidP="00D17F27">
            <w:pPr>
              <w:suppressLineNumbers/>
              <w:autoSpaceDE/>
              <w:rPr>
                <w:rFonts w:eastAsia="Arial"/>
                <w:kern w:val="1"/>
                <w:szCs w:val="26"/>
                <w:lang w:eastAsia="zh-CN" w:bidi="hi-IN"/>
              </w:rPr>
            </w:pPr>
            <w:r w:rsidRPr="00792A81">
              <w:rPr>
                <w:rFonts w:eastAsia="Arial"/>
                <w:kern w:val="1"/>
                <w:szCs w:val="26"/>
                <w:lang w:eastAsia="zh-CN" w:bidi="hi-IN"/>
              </w:rPr>
              <w:t>2,0</w:t>
            </w:r>
          </w:p>
        </w:tc>
        <w:tc>
          <w:tcPr>
            <w:tcW w:w="1559" w:type="dxa"/>
            <w:shd w:val="clear" w:color="auto" w:fill="auto"/>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suppressLineNumbers/>
              <w:autoSpaceDE/>
              <w:rPr>
                <w:rFonts w:eastAsia="Arial"/>
                <w:kern w:val="1"/>
                <w:szCs w:val="26"/>
                <w:lang w:eastAsia="zh-CN" w:bidi="hi-IN"/>
              </w:rPr>
            </w:pPr>
            <w:r w:rsidRPr="00792A81">
              <w:rPr>
                <w:rFonts w:eastAsia="Arial"/>
                <w:kern w:val="1"/>
                <w:szCs w:val="26"/>
                <w:lang w:eastAsia="zh-CN" w:bidi="hi-IN"/>
              </w:rPr>
              <w:t>2,0</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7627D9">
            <w:pPr>
              <w:widowControl/>
              <w:suppressAutoHyphens w:val="0"/>
              <w:autoSpaceDE/>
              <w:jc w:val="center"/>
              <w:rPr>
                <w:szCs w:val="26"/>
                <w:lang w:eastAsia="en-US"/>
              </w:rPr>
            </w:pPr>
            <w:r w:rsidRPr="00792A81">
              <w:rPr>
                <w:szCs w:val="26"/>
                <w:lang w:eastAsia="en-US"/>
              </w:rPr>
              <w:t>21</w:t>
            </w:r>
          </w:p>
        </w:tc>
        <w:tc>
          <w:tcPr>
            <w:tcW w:w="3827" w:type="dxa"/>
            <w:shd w:val="clear" w:color="auto" w:fill="auto"/>
          </w:tcPr>
          <w:p w:rsidR="00D17F27" w:rsidRPr="00792A81" w:rsidRDefault="00D17F27" w:rsidP="00D17F27">
            <w:pPr>
              <w:suppressLineNumbers/>
              <w:autoSpaceDE/>
              <w:rPr>
                <w:rFonts w:eastAsia="Arial"/>
                <w:kern w:val="1"/>
                <w:szCs w:val="26"/>
                <w:lang w:eastAsia="zh-CN" w:bidi="hi-IN"/>
              </w:rPr>
            </w:pPr>
            <w:proofErr w:type="spellStart"/>
            <w:r w:rsidRPr="00792A81">
              <w:rPr>
                <w:rFonts w:eastAsia="Arial"/>
                <w:kern w:val="1"/>
                <w:szCs w:val="26"/>
                <w:lang w:eastAsia="zh-CN" w:bidi="hi-IN"/>
              </w:rPr>
              <w:t>ул</w:t>
            </w:r>
            <w:proofErr w:type="gramStart"/>
            <w:r w:rsidRPr="00792A81">
              <w:rPr>
                <w:rFonts w:eastAsia="Arial"/>
                <w:kern w:val="1"/>
                <w:szCs w:val="26"/>
                <w:lang w:eastAsia="zh-CN" w:bidi="hi-IN"/>
              </w:rPr>
              <w:t>.М</w:t>
            </w:r>
            <w:proofErr w:type="gramEnd"/>
            <w:r w:rsidRPr="00792A81">
              <w:rPr>
                <w:rFonts w:eastAsia="Arial"/>
                <w:kern w:val="1"/>
                <w:szCs w:val="26"/>
                <w:lang w:eastAsia="zh-CN" w:bidi="hi-IN"/>
              </w:rPr>
              <w:t>елиоративная</w:t>
            </w:r>
            <w:proofErr w:type="spellEnd"/>
          </w:p>
        </w:tc>
        <w:tc>
          <w:tcPr>
            <w:tcW w:w="1560" w:type="dxa"/>
            <w:shd w:val="clear" w:color="auto" w:fill="auto"/>
          </w:tcPr>
          <w:p w:rsidR="00D17F27" w:rsidRPr="00792A81" w:rsidRDefault="00D17F27" w:rsidP="00D17F27">
            <w:pPr>
              <w:suppressLineNumbers/>
              <w:autoSpaceDE/>
              <w:snapToGrid w:val="0"/>
              <w:rPr>
                <w:rFonts w:eastAsia="Arial"/>
                <w:kern w:val="1"/>
                <w:szCs w:val="26"/>
                <w:lang w:eastAsia="zh-CN" w:bidi="hi-IN"/>
              </w:rPr>
            </w:pPr>
            <w:r w:rsidRPr="00792A81">
              <w:rPr>
                <w:rFonts w:eastAsia="Arial"/>
                <w:kern w:val="1"/>
                <w:szCs w:val="26"/>
                <w:lang w:eastAsia="zh-CN" w:bidi="hi-IN"/>
              </w:rPr>
              <w:t>1,348</w:t>
            </w:r>
          </w:p>
        </w:tc>
        <w:tc>
          <w:tcPr>
            <w:tcW w:w="1559" w:type="dxa"/>
            <w:shd w:val="clear" w:color="auto" w:fill="auto"/>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suppressLineNumbers/>
              <w:autoSpaceDE/>
              <w:snapToGrid w:val="0"/>
              <w:rPr>
                <w:rFonts w:eastAsia="Arial"/>
                <w:kern w:val="1"/>
                <w:szCs w:val="26"/>
                <w:lang w:eastAsia="zh-CN" w:bidi="hi-IN"/>
              </w:rPr>
            </w:pPr>
            <w:r w:rsidRPr="00792A81">
              <w:rPr>
                <w:rFonts w:eastAsia="Arial"/>
                <w:kern w:val="1"/>
                <w:szCs w:val="26"/>
                <w:lang w:eastAsia="zh-CN" w:bidi="hi-IN"/>
              </w:rPr>
              <w:t>1,348</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7627D9">
            <w:pPr>
              <w:widowControl/>
              <w:suppressAutoHyphens w:val="0"/>
              <w:autoSpaceDE/>
              <w:jc w:val="center"/>
              <w:rPr>
                <w:szCs w:val="26"/>
                <w:lang w:eastAsia="en-US"/>
              </w:rPr>
            </w:pPr>
            <w:r w:rsidRPr="00792A81">
              <w:rPr>
                <w:szCs w:val="26"/>
                <w:lang w:eastAsia="en-US"/>
              </w:rPr>
              <w:t>22</w:t>
            </w:r>
          </w:p>
        </w:tc>
        <w:tc>
          <w:tcPr>
            <w:tcW w:w="3827" w:type="dxa"/>
            <w:shd w:val="clear" w:color="auto" w:fill="auto"/>
          </w:tcPr>
          <w:p w:rsidR="00D17F27" w:rsidRPr="00792A81" w:rsidRDefault="00D17F27" w:rsidP="00D17F27">
            <w:pPr>
              <w:suppressLineNumbers/>
              <w:autoSpaceDE/>
              <w:rPr>
                <w:rFonts w:eastAsia="Arial"/>
                <w:kern w:val="1"/>
                <w:szCs w:val="26"/>
                <w:lang w:eastAsia="zh-CN" w:bidi="hi-IN"/>
              </w:rPr>
            </w:pPr>
            <w:proofErr w:type="spellStart"/>
            <w:r w:rsidRPr="00792A81">
              <w:rPr>
                <w:rFonts w:eastAsia="Arial"/>
                <w:kern w:val="1"/>
                <w:szCs w:val="26"/>
                <w:lang w:eastAsia="zh-CN" w:bidi="hi-IN"/>
              </w:rPr>
              <w:t>ул</w:t>
            </w:r>
            <w:proofErr w:type="gramStart"/>
            <w:r w:rsidRPr="00792A81">
              <w:rPr>
                <w:rFonts w:eastAsia="Arial"/>
                <w:kern w:val="1"/>
                <w:szCs w:val="26"/>
                <w:lang w:eastAsia="zh-CN" w:bidi="hi-IN"/>
              </w:rPr>
              <w:t>.М</w:t>
            </w:r>
            <w:proofErr w:type="gramEnd"/>
            <w:r w:rsidRPr="00792A81">
              <w:rPr>
                <w:rFonts w:eastAsia="Arial"/>
                <w:kern w:val="1"/>
                <w:szCs w:val="26"/>
                <w:lang w:eastAsia="zh-CN" w:bidi="hi-IN"/>
              </w:rPr>
              <w:t>осковская</w:t>
            </w:r>
            <w:proofErr w:type="spellEnd"/>
          </w:p>
        </w:tc>
        <w:tc>
          <w:tcPr>
            <w:tcW w:w="1560" w:type="dxa"/>
            <w:shd w:val="clear" w:color="auto" w:fill="auto"/>
          </w:tcPr>
          <w:p w:rsidR="00D17F27" w:rsidRPr="00792A81" w:rsidRDefault="00D17F27" w:rsidP="00D17F27">
            <w:pPr>
              <w:suppressLineNumbers/>
              <w:autoSpaceDE/>
              <w:rPr>
                <w:rFonts w:eastAsia="Arial"/>
                <w:kern w:val="1"/>
                <w:szCs w:val="26"/>
                <w:lang w:eastAsia="zh-CN" w:bidi="hi-IN"/>
              </w:rPr>
            </w:pPr>
            <w:r w:rsidRPr="00792A81">
              <w:rPr>
                <w:rFonts w:eastAsia="Arial"/>
                <w:kern w:val="1"/>
                <w:szCs w:val="26"/>
                <w:lang w:eastAsia="zh-CN" w:bidi="hi-IN"/>
              </w:rPr>
              <w:t>1,5</w:t>
            </w:r>
          </w:p>
        </w:tc>
        <w:tc>
          <w:tcPr>
            <w:tcW w:w="1559"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0,123</w:t>
            </w:r>
          </w:p>
        </w:tc>
        <w:tc>
          <w:tcPr>
            <w:tcW w:w="1417" w:type="dxa"/>
            <w:shd w:val="clear" w:color="auto" w:fill="auto"/>
          </w:tcPr>
          <w:p w:rsidR="00D17F27" w:rsidRPr="00792A81" w:rsidRDefault="00D17F27" w:rsidP="00D17F27">
            <w:pPr>
              <w:suppressLineNumbers/>
              <w:autoSpaceDE/>
              <w:rPr>
                <w:rFonts w:eastAsia="Arial"/>
                <w:kern w:val="1"/>
                <w:szCs w:val="26"/>
                <w:lang w:eastAsia="zh-CN" w:bidi="hi-IN"/>
              </w:rPr>
            </w:pPr>
            <w:r w:rsidRPr="00792A81">
              <w:rPr>
                <w:rFonts w:eastAsia="Arial"/>
                <w:kern w:val="1"/>
                <w:szCs w:val="26"/>
                <w:lang w:eastAsia="zh-CN" w:bidi="hi-IN"/>
              </w:rPr>
              <w:t>1,377</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7627D9">
            <w:pPr>
              <w:widowControl/>
              <w:suppressAutoHyphens w:val="0"/>
              <w:autoSpaceDE/>
              <w:jc w:val="center"/>
              <w:rPr>
                <w:szCs w:val="26"/>
                <w:lang w:eastAsia="en-US"/>
              </w:rPr>
            </w:pPr>
            <w:r w:rsidRPr="00792A81">
              <w:rPr>
                <w:szCs w:val="26"/>
                <w:lang w:eastAsia="en-US"/>
              </w:rPr>
              <w:t>23</w:t>
            </w:r>
          </w:p>
        </w:tc>
        <w:tc>
          <w:tcPr>
            <w:tcW w:w="3827" w:type="dxa"/>
            <w:shd w:val="clear" w:color="auto" w:fill="auto"/>
          </w:tcPr>
          <w:p w:rsidR="00D17F27" w:rsidRPr="00792A81" w:rsidRDefault="00D17F27" w:rsidP="00D17F27">
            <w:pPr>
              <w:suppressLineNumbers/>
              <w:autoSpaceDE/>
              <w:rPr>
                <w:rFonts w:eastAsia="Arial"/>
                <w:kern w:val="1"/>
                <w:szCs w:val="26"/>
                <w:lang w:eastAsia="zh-CN" w:bidi="hi-IN"/>
              </w:rPr>
            </w:pPr>
            <w:proofErr w:type="spellStart"/>
            <w:r w:rsidRPr="00792A81">
              <w:rPr>
                <w:rFonts w:eastAsia="Arial"/>
                <w:kern w:val="1"/>
                <w:szCs w:val="26"/>
                <w:lang w:eastAsia="zh-CN" w:bidi="hi-IN"/>
              </w:rPr>
              <w:t>улНабережная</w:t>
            </w:r>
            <w:proofErr w:type="spellEnd"/>
          </w:p>
        </w:tc>
        <w:tc>
          <w:tcPr>
            <w:tcW w:w="1560" w:type="dxa"/>
            <w:shd w:val="clear" w:color="auto" w:fill="auto"/>
          </w:tcPr>
          <w:p w:rsidR="00D17F27" w:rsidRPr="00792A81" w:rsidRDefault="00D17F27" w:rsidP="00D17F27">
            <w:pPr>
              <w:suppressLineNumbers/>
              <w:autoSpaceDE/>
              <w:rPr>
                <w:rFonts w:eastAsia="Arial"/>
                <w:kern w:val="1"/>
                <w:szCs w:val="26"/>
                <w:lang w:eastAsia="zh-CN" w:bidi="hi-IN"/>
              </w:rPr>
            </w:pPr>
            <w:r w:rsidRPr="00792A81">
              <w:rPr>
                <w:rFonts w:eastAsia="Arial"/>
                <w:kern w:val="1"/>
                <w:szCs w:val="26"/>
                <w:lang w:eastAsia="zh-CN" w:bidi="hi-IN"/>
              </w:rPr>
              <w:t>3,0</w:t>
            </w:r>
          </w:p>
        </w:tc>
        <w:tc>
          <w:tcPr>
            <w:tcW w:w="1559" w:type="dxa"/>
            <w:shd w:val="clear" w:color="auto" w:fill="auto"/>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suppressLineNumbers/>
              <w:autoSpaceDE/>
              <w:rPr>
                <w:rFonts w:eastAsia="Arial"/>
                <w:kern w:val="1"/>
                <w:szCs w:val="26"/>
                <w:lang w:eastAsia="zh-CN" w:bidi="hi-IN"/>
              </w:rPr>
            </w:pPr>
            <w:r w:rsidRPr="00792A81">
              <w:rPr>
                <w:rFonts w:eastAsia="Arial"/>
                <w:kern w:val="1"/>
                <w:szCs w:val="26"/>
                <w:lang w:eastAsia="zh-CN" w:bidi="hi-IN"/>
              </w:rPr>
              <w:t>3,0</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7627D9">
            <w:pPr>
              <w:widowControl/>
              <w:suppressAutoHyphens w:val="0"/>
              <w:autoSpaceDE/>
              <w:jc w:val="center"/>
              <w:rPr>
                <w:szCs w:val="26"/>
                <w:lang w:eastAsia="en-US"/>
              </w:rPr>
            </w:pPr>
            <w:r w:rsidRPr="00792A81">
              <w:rPr>
                <w:szCs w:val="26"/>
                <w:lang w:eastAsia="en-US"/>
              </w:rPr>
              <w:t>24</w:t>
            </w:r>
          </w:p>
        </w:tc>
        <w:tc>
          <w:tcPr>
            <w:tcW w:w="3827" w:type="dxa"/>
            <w:shd w:val="clear" w:color="auto" w:fill="auto"/>
          </w:tcPr>
          <w:p w:rsidR="00D17F27" w:rsidRPr="00792A81" w:rsidRDefault="00D17F27" w:rsidP="00D17F27">
            <w:pPr>
              <w:suppressLineNumbers/>
              <w:autoSpaceDE/>
              <w:rPr>
                <w:rFonts w:eastAsia="Arial"/>
                <w:kern w:val="1"/>
                <w:szCs w:val="26"/>
                <w:lang w:eastAsia="zh-CN" w:bidi="hi-IN"/>
              </w:rPr>
            </w:pPr>
            <w:proofErr w:type="spellStart"/>
            <w:r w:rsidRPr="00792A81">
              <w:rPr>
                <w:rFonts w:eastAsia="Arial"/>
                <w:kern w:val="1"/>
                <w:szCs w:val="26"/>
                <w:lang w:eastAsia="zh-CN" w:bidi="hi-IN"/>
              </w:rPr>
              <w:t>ул</w:t>
            </w:r>
            <w:proofErr w:type="gramStart"/>
            <w:r w:rsidRPr="00792A81">
              <w:rPr>
                <w:rFonts w:eastAsia="Arial"/>
                <w:kern w:val="1"/>
                <w:szCs w:val="26"/>
                <w:lang w:eastAsia="zh-CN" w:bidi="hi-IN"/>
              </w:rPr>
              <w:t>.П</w:t>
            </w:r>
            <w:proofErr w:type="gramEnd"/>
            <w:r w:rsidRPr="00792A81">
              <w:rPr>
                <w:rFonts w:eastAsia="Arial"/>
                <w:kern w:val="1"/>
                <w:szCs w:val="26"/>
                <w:lang w:eastAsia="zh-CN" w:bidi="hi-IN"/>
              </w:rPr>
              <w:t>очтовая</w:t>
            </w:r>
            <w:proofErr w:type="spellEnd"/>
          </w:p>
        </w:tc>
        <w:tc>
          <w:tcPr>
            <w:tcW w:w="1560" w:type="dxa"/>
            <w:shd w:val="clear" w:color="auto" w:fill="auto"/>
          </w:tcPr>
          <w:p w:rsidR="00D17F27" w:rsidRPr="00792A81" w:rsidRDefault="00D17F27" w:rsidP="00D17F27">
            <w:pPr>
              <w:suppressLineNumbers/>
              <w:autoSpaceDE/>
              <w:rPr>
                <w:rFonts w:eastAsia="Arial"/>
                <w:kern w:val="1"/>
                <w:szCs w:val="26"/>
                <w:lang w:eastAsia="zh-CN" w:bidi="hi-IN"/>
              </w:rPr>
            </w:pPr>
            <w:r w:rsidRPr="00792A81">
              <w:rPr>
                <w:rFonts w:eastAsia="Arial"/>
                <w:kern w:val="1"/>
                <w:szCs w:val="26"/>
                <w:lang w:eastAsia="zh-CN" w:bidi="hi-IN"/>
              </w:rPr>
              <w:t>1,5</w:t>
            </w:r>
          </w:p>
        </w:tc>
        <w:tc>
          <w:tcPr>
            <w:tcW w:w="1559" w:type="dxa"/>
            <w:shd w:val="clear" w:color="auto" w:fill="auto"/>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suppressLineNumbers/>
              <w:autoSpaceDE/>
              <w:rPr>
                <w:rFonts w:eastAsia="Arial"/>
                <w:kern w:val="1"/>
                <w:szCs w:val="26"/>
                <w:lang w:eastAsia="zh-CN" w:bidi="hi-IN"/>
              </w:rPr>
            </w:pPr>
            <w:r w:rsidRPr="00792A81">
              <w:rPr>
                <w:rFonts w:eastAsia="Arial"/>
                <w:kern w:val="1"/>
                <w:szCs w:val="26"/>
                <w:lang w:eastAsia="zh-CN" w:bidi="hi-IN"/>
              </w:rPr>
              <w:t>1,5</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rPr>
          <w:trHeight w:val="211"/>
        </w:trPr>
        <w:tc>
          <w:tcPr>
            <w:tcW w:w="817" w:type="dxa"/>
            <w:shd w:val="clear" w:color="auto" w:fill="auto"/>
          </w:tcPr>
          <w:p w:rsidR="00D17F27" w:rsidRPr="00792A81" w:rsidRDefault="00D17F27" w:rsidP="007627D9">
            <w:pPr>
              <w:widowControl/>
              <w:suppressAutoHyphens w:val="0"/>
              <w:autoSpaceDE/>
              <w:jc w:val="center"/>
              <w:rPr>
                <w:szCs w:val="26"/>
                <w:lang w:eastAsia="en-US"/>
              </w:rPr>
            </w:pPr>
            <w:r w:rsidRPr="00792A81">
              <w:rPr>
                <w:szCs w:val="26"/>
                <w:lang w:eastAsia="en-US"/>
              </w:rPr>
              <w:t>25</w:t>
            </w:r>
          </w:p>
        </w:tc>
        <w:tc>
          <w:tcPr>
            <w:tcW w:w="3827" w:type="dxa"/>
            <w:shd w:val="clear" w:color="auto" w:fill="auto"/>
          </w:tcPr>
          <w:p w:rsidR="00D17F27" w:rsidRPr="00792A81" w:rsidRDefault="00D17F27" w:rsidP="00D17F27">
            <w:pPr>
              <w:suppressLineNumbers/>
              <w:autoSpaceDE/>
              <w:rPr>
                <w:rFonts w:eastAsia="Arial"/>
                <w:kern w:val="1"/>
                <w:szCs w:val="26"/>
                <w:lang w:eastAsia="zh-CN" w:bidi="hi-IN"/>
              </w:rPr>
            </w:pPr>
            <w:proofErr w:type="spellStart"/>
            <w:r w:rsidRPr="00792A81">
              <w:rPr>
                <w:rFonts w:eastAsia="Arial"/>
                <w:kern w:val="1"/>
                <w:szCs w:val="26"/>
                <w:lang w:eastAsia="zh-CN" w:bidi="hi-IN"/>
              </w:rPr>
              <w:t>ул</w:t>
            </w:r>
            <w:proofErr w:type="gramStart"/>
            <w:r w:rsidRPr="00792A81">
              <w:rPr>
                <w:rFonts w:eastAsia="Arial"/>
                <w:kern w:val="1"/>
                <w:szCs w:val="26"/>
                <w:lang w:eastAsia="zh-CN" w:bidi="hi-IN"/>
              </w:rPr>
              <w:t>.П</w:t>
            </w:r>
            <w:proofErr w:type="gramEnd"/>
            <w:r w:rsidRPr="00792A81">
              <w:rPr>
                <w:rFonts w:eastAsia="Arial"/>
                <w:kern w:val="1"/>
                <w:szCs w:val="26"/>
                <w:lang w:eastAsia="zh-CN" w:bidi="hi-IN"/>
              </w:rPr>
              <w:t>риовражная</w:t>
            </w:r>
            <w:proofErr w:type="spellEnd"/>
          </w:p>
        </w:tc>
        <w:tc>
          <w:tcPr>
            <w:tcW w:w="1560" w:type="dxa"/>
            <w:shd w:val="clear" w:color="auto" w:fill="auto"/>
          </w:tcPr>
          <w:p w:rsidR="00D17F27" w:rsidRPr="00792A81" w:rsidRDefault="00D17F27" w:rsidP="00D17F27">
            <w:pPr>
              <w:suppressLineNumbers/>
              <w:autoSpaceDE/>
              <w:rPr>
                <w:rFonts w:eastAsia="Arial"/>
                <w:kern w:val="1"/>
                <w:szCs w:val="26"/>
                <w:lang w:eastAsia="zh-CN" w:bidi="hi-IN"/>
              </w:rPr>
            </w:pPr>
            <w:r w:rsidRPr="00792A81">
              <w:rPr>
                <w:rFonts w:eastAsia="Arial"/>
                <w:kern w:val="1"/>
                <w:szCs w:val="26"/>
                <w:lang w:eastAsia="zh-CN" w:bidi="hi-IN"/>
              </w:rPr>
              <w:t>2,0</w:t>
            </w:r>
          </w:p>
        </w:tc>
        <w:tc>
          <w:tcPr>
            <w:tcW w:w="1559" w:type="dxa"/>
            <w:shd w:val="clear" w:color="auto" w:fill="auto"/>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suppressLineNumbers/>
              <w:autoSpaceDE/>
              <w:rPr>
                <w:rFonts w:eastAsia="Arial"/>
                <w:kern w:val="1"/>
                <w:szCs w:val="26"/>
                <w:lang w:eastAsia="zh-CN" w:bidi="hi-IN"/>
              </w:rPr>
            </w:pPr>
            <w:r w:rsidRPr="00792A81">
              <w:rPr>
                <w:rFonts w:eastAsia="Arial"/>
                <w:kern w:val="1"/>
                <w:szCs w:val="26"/>
                <w:lang w:eastAsia="zh-CN" w:bidi="hi-IN"/>
              </w:rPr>
              <w:t>2,0</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7627D9">
            <w:pPr>
              <w:widowControl/>
              <w:suppressAutoHyphens w:val="0"/>
              <w:autoSpaceDE/>
              <w:jc w:val="center"/>
              <w:rPr>
                <w:szCs w:val="26"/>
                <w:lang w:eastAsia="en-US"/>
              </w:rPr>
            </w:pPr>
            <w:r w:rsidRPr="00792A81">
              <w:rPr>
                <w:szCs w:val="26"/>
                <w:lang w:eastAsia="en-US"/>
              </w:rPr>
              <w:t>26</w:t>
            </w:r>
          </w:p>
        </w:tc>
        <w:tc>
          <w:tcPr>
            <w:tcW w:w="3827" w:type="dxa"/>
            <w:shd w:val="clear" w:color="auto" w:fill="auto"/>
          </w:tcPr>
          <w:p w:rsidR="00D17F27" w:rsidRPr="00792A81" w:rsidRDefault="00D17F27" w:rsidP="00D17F27">
            <w:pPr>
              <w:suppressLineNumbers/>
              <w:autoSpaceDE/>
              <w:rPr>
                <w:rFonts w:eastAsia="Arial"/>
                <w:kern w:val="1"/>
                <w:szCs w:val="26"/>
                <w:lang w:eastAsia="zh-CN" w:bidi="hi-IN"/>
              </w:rPr>
            </w:pPr>
            <w:proofErr w:type="spellStart"/>
            <w:r w:rsidRPr="00792A81">
              <w:rPr>
                <w:rFonts w:eastAsia="Arial"/>
                <w:kern w:val="1"/>
                <w:szCs w:val="26"/>
                <w:lang w:eastAsia="zh-CN" w:bidi="hi-IN"/>
              </w:rPr>
              <w:t>ул</w:t>
            </w:r>
            <w:proofErr w:type="gramStart"/>
            <w:r w:rsidRPr="00792A81">
              <w:rPr>
                <w:rFonts w:eastAsia="Arial"/>
                <w:kern w:val="1"/>
                <w:szCs w:val="26"/>
                <w:lang w:eastAsia="zh-CN" w:bidi="hi-IN"/>
              </w:rPr>
              <w:t>.П</w:t>
            </w:r>
            <w:proofErr w:type="gramEnd"/>
            <w:r w:rsidRPr="00792A81">
              <w:rPr>
                <w:rFonts w:eastAsia="Arial"/>
                <w:kern w:val="1"/>
                <w:szCs w:val="26"/>
                <w:lang w:eastAsia="zh-CN" w:bidi="hi-IN"/>
              </w:rPr>
              <w:t>угачева</w:t>
            </w:r>
            <w:proofErr w:type="spellEnd"/>
          </w:p>
        </w:tc>
        <w:tc>
          <w:tcPr>
            <w:tcW w:w="1560" w:type="dxa"/>
            <w:shd w:val="clear" w:color="auto" w:fill="auto"/>
          </w:tcPr>
          <w:p w:rsidR="00D17F27" w:rsidRPr="00792A81" w:rsidRDefault="00D17F27" w:rsidP="00D17F27">
            <w:pPr>
              <w:suppressLineNumbers/>
              <w:autoSpaceDE/>
              <w:rPr>
                <w:rFonts w:eastAsia="Arial"/>
                <w:kern w:val="1"/>
                <w:szCs w:val="26"/>
                <w:lang w:eastAsia="zh-CN" w:bidi="hi-IN"/>
              </w:rPr>
            </w:pPr>
            <w:r w:rsidRPr="00792A81">
              <w:rPr>
                <w:rFonts w:eastAsia="Arial"/>
                <w:kern w:val="1"/>
                <w:szCs w:val="26"/>
                <w:lang w:eastAsia="zh-CN" w:bidi="hi-IN"/>
              </w:rPr>
              <w:t>1,2</w:t>
            </w:r>
          </w:p>
        </w:tc>
        <w:tc>
          <w:tcPr>
            <w:tcW w:w="1559" w:type="dxa"/>
            <w:shd w:val="clear" w:color="auto" w:fill="auto"/>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1,0</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0,2</w:t>
            </w:r>
          </w:p>
        </w:tc>
      </w:tr>
      <w:tr w:rsidR="00D17F27" w:rsidRPr="00792A81" w:rsidTr="0031066B">
        <w:tc>
          <w:tcPr>
            <w:tcW w:w="817" w:type="dxa"/>
            <w:shd w:val="clear" w:color="auto" w:fill="auto"/>
          </w:tcPr>
          <w:p w:rsidR="00D17F27" w:rsidRPr="00792A81" w:rsidRDefault="00D17F27" w:rsidP="007627D9">
            <w:pPr>
              <w:widowControl/>
              <w:suppressAutoHyphens w:val="0"/>
              <w:autoSpaceDE/>
              <w:jc w:val="center"/>
              <w:rPr>
                <w:szCs w:val="26"/>
                <w:lang w:eastAsia="en-US"/>
              </w:rPr>
            </w:pPr>
            <w:r w:rsidRPr="00792A81">
              <w:rPr>
                <w:szCs w:val="26"/>
                <w:lang w:eastAsia="en-US"/>
              </w:rPr>
              <w:t>28</w:t>
            </w:r>
          </w:p>
        </w:tc>
        <w:tc>
          <w:tcPr>
            <w:tcW w:w="3827" w:type="dxa"/>
            <w:shd w:val="clear" w:color="auto" w:fill="auto"/>
          </w:tcPr>
          <w:p w:rsidR="00D17F27" w:rsidRPr="00792A81" w:rsidRDefault="00D17F27" w:rsidP="00D17F27">
            <w:pPr>
              <w:suppressLineNumbers/>
              <w:autoSpaceDE/>
              <w:rPr>
                <w:rFonts w:eastAsia="Arial"/>
                <w:kern w:val="1"/>
                <w:szCs w:val="26"/>
                <w:lang w:eastAsia="zh-CN" w:bidi="hi-IN"/>
              </w:rPr>
            </w:pPr>
            <w:proofErr w:type="spellStart"/>
            <w:r w:rsidRPr="00792A81">
              <w:rPr>
                <w:rFonts w:eastAsia="Arial"/>
                <w:kern w:val="1"/>
                <w:szCs w:val="26"/>
                <w:lang w:eastAsia="zh-CN" w:bidi="hi-IN"/>
              </w:rPr>
              <w:t>ул</w:t>
            </w:r>
            <w:proofErr w:type="gramStart"/>
            <w:r w:rsidRPr="00792A81">
              <w:rPr>
                <w:rFonts w:eastAsia="Arial"/>
                <w:kern w:val="1"/>
                <w:szCs w:val="26"/>
                <w:lang w:eastAsia="zh-CN" w:bidi="hi-IN"/>
              </w:rPr>
              <w:t>.С</w:t>
            </w:r>
            <w:proofErr w:type="gramEnd"/>
            <w:r w:rsidRPr="00792A81">
              <w:rPr>
                <w:rFonts w:eastAsia="Arial"/>
                <w:kern w:val="1"/>
                <w:szCs w:val="26"/>
                <w:lang w:eastAsia="zh-CN" w:bidi="hi-IN"/>
              </w:rPr>
              <w:t>оветская</w:t>
            </w:r>
            <w:proofErr w:type="spellEnd"/>
          </w:p>
        </w:tc>
        <w:tc>
          <w:tcPr>
            <w:tcW w:w="1560" w:type="dxa"/>
            <w:shd w:val="clear" w:color="auto" w:fill="auto"/>
          </w:tcPr>
          <w:p w:rsidR="00D17F27" w:rsidRPr="00792A81" w:rsidRDefault="00D17F27" w:rsidP="00D17F27">
            <w:pPr>
              <w:suppressLineNumbers/>
              <w:autoSpaceDE/>
              <w:rPr>
                <w:rFonts w:eastAsia="Arial"/>
                <w:kern w:val="1"/>
                <w:szCs w:val="26"/>
                <w:lang w:eastAsia="zh-CN" w:bidi="hi-IN"/>
              </w:rPr>
            </w:pPr>
            <w:r w:rsidRPr="00792A81">
              <w:rPr>
                <w:rFonts w:eastAsia="Arial"/>
                <w:kern w:val="1"/>
                <w:szCs w:val="26"/>
                <w:lang w:eastAsia="zh-CN" w:bidi="hi-IN"/>
              </w:rPr>
              <w:t>2,2</w:t>
            </w:r>
          </w:p>
        </w:tc>
        <w:tc>
          <w:tcPr>
            <w:tcW w:w="1559" w:type="dxa"/>
            <w:shd w:val="clear" w:color="auto" w:fill="auto"/>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suppressLineNumbers/>
              <w:autoSpaceDE/>
              <w:rPr>
                <w:rFonts w:eastAsia="Arial"/>
                <w:kern w:val="1"/>
                <w:szCs w:val="26"/>
                <w:lang w:eastAsia="zh-CN" w:bidi="hi-IN"/>
              </w:rPr>
            </w:pPr>
            <w:r w:rsidRPr="00792A81">
              <w:rPr>
                <w:rFonts w:eastAsia="Arial"/>
                <w:kern w:val="1"/>
                <w:szCs w:val="26"/>
                <w:lang w:eastAsia="zh-CN" w:bidi="hi-IN"/>
              </w:rPr>
              <w:t>2,2</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7627D9">
            <w:pPr>
              <w:widowControl/>
              <w:suppressAutoHyphens w:val="0"/>
              <w:autoSpaceDE/>
              <w:jc w:val="center"/>
              <w:rPr>
                <w:szCs w:val="26"/>
                <w:lang w:eastAsia="en-US"/>
              </w:rPr>
            </w:pPr>
            <w:r w:rsidRPr="00792A81">
              <w:rPr>
                <w:szCs w:val="26"/>
                <w:lang w:eastAsia="en-US"/>
              </w:rPr>
              <w:t>29</w:t>
            </w:r>
          </w:p>
        </w:tc>
        <w:tc>
          <w:tcPr>
            <w:tcW w:w="3827" w:type="dxa"/>
            <w:shd w:val="clear" w:color="auto" w:fill="auto"/>
          </w:tcPr>
          <w:p w:rsidR="00D17F27" w:rsidRPr="00792A81" w:rsidRDefault="00D17F27" w:rsidP="00D17F27">
            <w:pPr>
              <w:suppressLineNumbers/>
              <w:autoSpaceDE/>
              <w:rPr>
                <w:rFonts w:eastAsia="Arial"/>
                <w:kern w:val="1"/>
                <w:szCs w:val="26"/>
                <w:lang w:eastAsia="zh-CN" w:bidi="hi-IN"/>
              </w:rPr>
            </w:pPr>
            <w:proofErr w:type="spellStart"/>
            <w:r w:rsidRPr="00792A81">
              <w:rPr>
                <w:rFonts w:eastAsia="Arial"/>
                <w:kern w:val="1"/>
                <w:szCs w:val="26"/>
                <w:lang w:eastAsia="zh-CN" w:bidi="hi-IN"/>
              </w:rPr>
              <w:t>ул</w:t>
            </w:r>
            <w:proofErr w:type="gramStart"/>
            <w:r w:rsidRPr="00792A81">
              <w:rPr>
                <w:rFonts w:eastAsia="Arial"/>
                <w:kern w:val="1"/>
                <w:szCs w:val="26"/>
                <w:lang w:eastAsia="zh-CN" w:bidi="hi-IN"/>
              </w:rPr>
              <w:t>.С</w:t>
            </w:r>
            <w:proofErr w:type="gramEnd"/>
            <w:r w:rsidRPr="00792A81">
              <w:rPr>
                <w:rFonts w:eastAsia="Arial"/>
                <w:kern w:val="1"/>
                <w:szCs w:val="26"/>
                <w:lang w:eastAsia="zh-CN" w:bidi="hi-IN"/>
              </w:rPr>
              <w:t>тепная</w:t>
            </w:r>
            <w:proofErr w:type="spellEnd"/>
          </w:p>
        </w:tc>
        <w:tc>
          <w:tcPr>
            <w:tcW w:w="1560" w:type="dxa"/>
            <w:shd w:val="clear" w:color="auto" w:fill="auto"/>
          </w:tcPr>
          <w:p w:rsidR="00D17F27" w:rsidRPr="00792A81" w:rsidRDefault="00D17F27" w:rsidP="00D17F27">
            <w:pPr>
              <w:suppressLineNumbers/>
              <w:autoSpaceDE/>
              <w:rPr>
                <w:rFonts w:eastAsia="Arial"/>
                <w:kern w:val="1"/>
                <w:szCs w:val="26"/>
                <w:lang w:eastAsia="zh-CN" w:bidi="hi-IN"/>
              </w:rPr>
            </w:pPr>
            <w:r w:rsidRPr="00792A81">
              <w:rPr>
                <w:rFonts w:eastAsia="Arial"/>
                <w:kern w:val="1"/>
                <w:szCs w:val="26"/>
                <w:lang w:eastAsia="zh-CN" w:bidi="hi-IN"/>
              </w:rPr>
              <w:t>0,7</w:t>
            </w:r>
          </w:p>
        </w:tc>
        <w:tc>
          <w:tcPr>
            <w:tcW w:w="1559" w:type="dxa"/>
            <w:shd w:val="clear" w:color="auto" w:fill="auto"/>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suppressLineNumbers/>
              <w:autoSpaceDE/>
              <w:rPr>
                <w:rFonts w:eastAsia="Arial"/>
                <w:kern w:val="1"/>
                <w:szCs w:val="26"/>
                <w:lang w:eastAsia="zh-CN" w:bidi="hi-IN"/>
              </w:rPr>
            </w:pPr>
            <w:r w:rsidRPr="00792A81">
              <w:rPr>
                <w:rFonts w:eastAsia="Arial"/>
                <w:kern w:val="1"/>
                <w:szCs w:val="26"/>
                <w:lang w:eastAsia="zh-CN" w:bidi="hi-IN"/>
              </w:rPr>
              <w:t>0,7</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7627D9">
            <w:pPr>
              <w:widowControl/>
              <w:suppressAutoHyphens w:val="0"/>
              <w:autoSpaceDE/>
              <w:jc w:val="center"/>
              <w:rPr>
                <w:szCs w:val="26"/>
                <w:lang w:eastAsia="en-US"/>
              </w:rPr>
            </w:pPr>
            <w:r w:rsidRPr="00792A81">
              <w:rPr>
                <w:szCs w:val="26"/>
                <w:lang w:eastAsia="en-US"/>
              </w:rPr>
              <w:t>30</w:t>
            </w:r>
          </w:p>
        </w:tc>
        <w:tc>
          <w:tcPr>
            <w:tcW w:w="3827" w:type="dxa"/>
            <w:shd w:val="clear" w:color="auto" w:fill="auto"/>
          </w:tcPr>
          <w:p w:rsidR="00D17F27" w:rsidRPr="00792A81" w:rsidRDefault="00D17F27" w:rsidP="00D17F27">
            <w:pPr>
              <w:suppressLineNumbers/>
              <w:autoSpaceDE/>
              <w:rPr>
                <w:rFonts w:eastAsia="Arial"/>
                <w:kern w:val="1"/>
                <w:szCs w:val="26"/>
                <w:lang w:eastAsia="zh-CN" w:bidi="hi-IN"/>
              </w:rPr>
            </w:pPr>
            <w:proofErr w:type="spellStart"/>
            <w:r w:rsidRPr="00792A81">
              <w:rPr>
                <w:rFonts w:eastAsia="Arial"/>
                <w:kern w:val="1"/>
                <w:szCs w:val="26"/>
                <w:lang w:eastAsia="zh-CN" w:bidi="hi-IN"/>
              </w:rPr>
              <w:t>ул</w:t>
            </w:r>
            <w:proofErr w:type="gramStart"/>
            <w:r w:rsidRPr="00792A81">
              <w:rPr>
                <w:rFonts w:eastAsia="Arial"/>
                <w:kern w:val="1"/>
                <w:szCs w:val="26"/>
                <w:lang w:eastAsia="zh-CN" w:bidi="hi-IN"/>
              </w:rPr>
              <w:t>.Ф</w:t>
            </w:r>
            <w:proofErr w:type="gramEnd"/>
            <w:r w:rsidRPr="00792A81">
              <w:rPr>
                <w:rFonts w:eastAsia="Arial"/>
                <w:kern w:val="1"/>
                <w:szCs w:val="26"/>
                <w:lang w:eastAsia="zh-CN" w:bidi="hi-IN"/>
              </w:rPr>
              <w:t>рунзе</w:t>
            </w:r>
            <w:proofErr w:type="spellEnd"/>
          </w:p>
        </w:tc>
        <w:tc>
          <w:tcPr>
            <w:tcW w:w="1560" w:type="dxa"/>
            <w:shd w:val="clear" w:color="auto" w:fill="auto"/>
          </w:tcPr>
          <w:p w:rsidR="00D17F27" w:rsidRPr="00792A81" w:rsidRDefault="00D17F27" w:rsidP="00D17F27">
            <w:pPr>
              <w:suppressLineNumbers/>
              <w:autoSpaceDE/>
              <w:rPr>
                <w:rFonts w:eastAsia="Arial"/>
                <w:kern w:val="1"/>
                <w:szCs w:val="26"/>
                <w:lang w:eastAsia="zh-CN" w:bidi="hi-IN"/>
              </w:rPr>
            </w:pPr>
            <w:r w:rsidRPr="00792A81">
              <w:rPr>
                <w:rFonts w:eastAsia="Arial"/>
                <w:kern w:val="1"/>
                <w:szCs w:val="26"/>
                <w:lang w:eastAsia="zh-CN" w:bidi="hi-IN"/>
              </w:rPr>
              <w:t>0,75</w:t>
            </w:r>
          </w:p>
        </w:tc>
        <w:tc>
          <w:tcPr>
            <w:tcW w:w="1559" w:type="dxa"/>
            <w:shd w:val="clear" w:color="auto" w:fill="auto"/>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suppressLineNumbers/>
              <w:autoSpaceDE/>
              <w:rPr>
                <w:rFonts w:eastAsia="Arial"/>
                <w:kern w:val="1"/>
                <w:szCs w:val="26"/>
                <w:lang w:eastAsia="zh-CN" w:bidi="hi-IN"/>
              </w:rPr>
            </w:pPr>
            <w:r w:rsidRPr="00792A81">
              <w:rPr>
                <w:rFonts w:eastAsia="Arial"/>
                <w:kern w:val="1"/>
                <w:szCs w:val="26"/>
                <w:lang w:eastAsia="zh-CN" w:bidi="hi-IN"/>
              </w:rPr>
              <w:t>0,75</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7627D9">
            <w:pPr>
              <w:widowControl/>
              <w:suppressAutoHyphens w:val="0"/>
              <w:autoSpaceDE/>
              <w:jc w:val="center"/>
              <w:rPr>
                <w:szCs w:val="26"/>
                <w:lang w:eastAsia="en-US"/>
              </w:rPr>
            </w:pPr>
            <w:r w:rsidRPr="00792A81">
              <w:rPr>
                <w:szCs w:val="26"/>
                <w:lang w:eastAsia="en-US"/>
              </w:rPr>
              <w:t>31</w:t>
            </w:r>
          </w:p>
        </w:tc>
        <w:tc>
          <w:tcPr>
            <w:tcW w:w="3827" w:type="dxa"/>
            <w:shd w:val="clear" w:color="auto" w:fill="auto"/>
          </w:tcPr>
          <w:p w:rsidR="00D17F27" w:rsidRPr="00792A81" w:rsidRDefault="00D17F27" w:rsidP="00D17F27">
            <w:pPr>
              <w:suppressLineNumbers/>
              <w:autoSpaceDE/>
              <w:rPr>
                <w:rFonts w:eastAsia="Arial"/>
                <w:kern w:val="1"/>
                <w:szCs w:val="26"/>
                <w:lang w:eastAsia="zh-CN" w:bidi="hi-IN"/>
              </w:rPr>
            </w:pPr>
            <w:proofErr w:type="spellStart"/>
            <w:r w:rsidRPr="00792A81">
              <w:rPr>
                <w:rFonts w:eastAsia="Arial"/>
                <w:kern w:val="1"/>
                <w:szCs w:val="26"/>
                <w:lang w:eastAsia="zh-CN" w:bidi="hi-IN"/>
              </w:rPr>
              <w:t>ул</w:t>
            </w:r>
            <w:proofErr w:type="gramStart"/>
            <w:r w:rsidRPr="00792A81">
              <w:rPr>
                <w:rFonts w:eastAsia="Arial"/>
                <w:kern w:val="1"/>
                <w:szCs w:val="26"/>
                <w:lang w:eastAsia="zh-CN" w:bidi="hi-IN"/>
              </w:rPr>
              <w:t>.Ш</w:t>
            </w:r>
            <w:proofErr w:type="gramEnd"/>
            <w:r w:rsidRPr="00792A81">
              <w:rPr>
                <w:rFonts w:eastAsia="Arial"/>
                <w:kern w:val="1"/>
                <w:szCs w:val="26"/>
                <w:lang w:eastAsia="zh-CN" w:bidi="hi-IN"/>
              </w:rPr>
              <w:t>евченко</w:t>
            </w:r>
            <w:proofErr w:type="spellEnd"/>
          </w:p>
        </w:tc>
        <w:tc>
          <w:tcPr>
            <w:tcW w:w="1560" w:type="dxa"/>
            <w:shd w:val="clear" w:color="auto" w:fill="auto"/>
          </w:tcPr>
          <w:p w:rsidR="00D17F27" w:rsidRPr="00792A81" w:rsidRDefault="00D17F27" w:rsidP="00D17F27">
            <w:pPr>
              <w:suppressLineNumbers/>
              <w:autoSpaceDE/>
              <w:rPr>
                <w:rFonts w:eastAsia="Arial"/>
                <w:kern w:val="1"/>
                <w:szCs w:val="26"/>
                <w:lang w:eastAsia="zh-CN" w:bidi="hi-IN"/>
              </w:rPr>
            </w:pPr>
            <w:r w:rsidRPr="00792A81">
              <w:rPr>
                <w:rFonts w:eastAsia="Arial"/>
                <w:kern w:val="1"/>
                <w:szCs w:val="26"/>
                <w:lang w:eastAsia="zh-CN" w:bidi="hi-IN"/>
              </w:rPr>
              <w:t>0,7</w:t>
            </w:r>
          </w:p>
        </w:tc>
        <w:tc>
          <w:tcPr>
            <w:tcW w:w="1559" w:type="dxa"/>
            <w:shd w:val="clear" w:color="auto" w:fill="auto"/>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0,7</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7627D9">
            <w:pPr>
              <w:widowControl/>
              <w:suppressAutoHyphens w:val="0"/>
              <w:autoSpaceDE/>
              <w:jc w:val="center"/>
              <w:rPr>
                <w:szCs w:val="26"/>
                <w:lang w:eastAsia="en-US"/>
              </w:rPr>
            </w:pPr>
            <w:r w:rsidRPr="00792A81">
              <w:rPr>
                <w:szCs w:val="26"/>
                <w:lang w:eastAsia="en-US"/>
              </w:rPr>
              <w:t>34</w:t>
            </w:r>
          </w:p>
        </w:tc>
        <w:tc>
          <w:tcPr>
            <w:tcW w:w="3827" w:type="dxa"/>
            <w:shd w:val="clear" w:color="auto" w:fill="auto"/>
          </w:tcPr>
          <w:p w:rsidR="00D17F27" w:rsidRPr="00792A81" w:rsidRDefault="00D17F27" w:rsidP="00D17F27">
            <w:pPr>
              <w:suppressLineNumbers/>
              <w:autoSpaceDE/>
              <w:rPr>
                <w:rFonts w:eastAsia="Arial"/>
                <w:kern w:val="1"/>
                <w:szCs w:val="26"/>
                <w:lang w:eastAsia="zh-CN" w:bidi="hi-IN"/>
              </w:rPr>
            </w:pPr>
            <w:proofErr w:type="spellStart"/>
            <w:r w:rsidRPr="00792A81">
              <w:rPr>
                <w:rFonts w:eastAsia="Arial"/>
                <w:kern w:val="1"/>
                <w:szCs w:val="26"/>
                <w:lang w:eastAsia="zh-CN" w:bidi="hi-IN"/>
              </w:rPr>
              <w:t>ул</w:t>
            </w:r>
            <w:proofErr w:type="gramStart"/>
            <w:r w:rsidRPr="00792A81">
              <w:rPr>
                <w:rFonts w:eastAsia="Arial"/>
                <w:kern w:val="1"/>
                <w:szCs w:val="26"/>
                <w:lang w:eastAsia="zh-CN" w:bidi="hi-IN"/>
              </w:rPr>
              <w:t>.Г</w:t>
            </w:r>
            <w:proofErr w:type="gramEnd"/>
            <w:r w:rsidRPr="00792A81">
              <w:rPr>
                <w:rFonts w:eastAsia="Arial"/>
                <w:kern w:val="1"/>
                <w:szCs w:val="26"/>
                <w:lang w:eastAsia="zh-CN" w:bidi="hi-IN"/>
              </w:rPr>
              <w:t>оголя</w:t>
            </w:r>
            <w:proofErr w:type="spellEnd"/>
          </w:p>
        </w:tc>
        <w:tc>
          <w:tcPr>
            <w:tcW w:w="1560" w:type="dxa"/>
            <w:shd w:val="clear" w:color="auto" w:fill="auto"/>
          </w:tcPr>
          <w:p w:rsidR="00D17F27" w:rsidRPr="00792A81" w:rsidRDefault="00D17F27" w:rsidP="00D17F27">
            <w:pPr>
              <w:suppressLineNumbers/>
              <w:autoSpaceDE/>
              <w:rPr>
                <w:rFonts w:eastAsia="Arial"/>
                <w:kern w:val="1"/>
                <w:szCs w:val="26"/>
                <w:lang w:eastAsia="zh-CN" w:bidi="hi-IN"/>
              </w:rPr>
            </w:pPr>
            <w:r w:rsidRPr="00792A81">
              <w:rPr>
                <w:rFonts w:eastAsia="Arial"/>
                <w:kern w:val="1"/>
                <w:szCs w:val="26"/>
                <w:lang w:eastAsia="zh-CN" w:bidi="hi-IN"/>
              </w:rPr>
              <w:t>1,5</w:t>
            </w:r>
          </w:p>
        </w:tc>
        <w:tc>
          <w:tcPr>
            <w:tcW w:w="1559" w:type="dxa"/>
            <w:shd w:val="clear" w:color="auto" w:fill="auto"/>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suppressLineNumbers/>
              <w:autoSpaceDE/>
              <w:rPr>
                <w:rFonts w:eastAsia="Arial"/>
                <w:kern w:val="1"/>
                <w:szCs w:val="26"/>
                <w:lang w:eastAsia="zh-CN" w:bidi="hi-IN"/>
              </w:rPr>
            </w:pPr>
            <w:r w:rsidRPr="00792A81">
              <w:rPr>
                <w:rFonts w:eastAsia="Arial"/>
                <w:kern w:val="1"/>
                <w:szCs w:val="26"/>
                <w:lang w:eastAsia="zh-CN" w:bidi="hi-IN"/>
              </w:rPr>
              <w:t>1,5</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7627D9">
            <w:pPr>
              <w:widowControl/>
              <w:suppressAutoHyphens w:val="0"/>
              <w:autoSpaceDE/>
              <w:jc w:val="center"/>
              <w:rPr>
                <w:szCs w:val="26"/>
                <w:lang w:eastAsia="en-US"/>
              </w:rPr>
            </w:pPr>
            <w:r w:rsidRPr="00792A81">
              <w:rPr>
                <w:szCs w:val="26"/>
                <w:lang w:eastAsia="en-US"/>
              </w:rPr>
              <w:t>35</w:t>
            </w:r>
          </w:p>
        </w:tc>
        <w:tc>
          <w:tcPr>
            <w:tcW w:w="3827" w:type="dxa"/>
            <w:shd w:val="clear" w:color="auto" w:fill="auto"/>
          </w:tcPr>
          <w:p w:rsidR="00D17F27" w:rsidRPr="00792A81" w:rsidRDefault="00D17F27" w:rsidP="00D17F27">
            <w:pPr>
              <w:suppressLineNumbers/>
              <w:autoSpaceDE/>
              <w:rPr>
                <w:rFonts w:eastAsia="Arial"/>
                <w:kern w:val="1"/>
                <w:szCs w:val="26"/>
                <w:lang w:eastAsia="zh-CN" w:bidi="hi-IN"/>
              </w:rPr>
            </w:pPr>
            <w:r w:rsidRPr="00792A81">
              <w:rPr>
                <w:rFonts w:eastAsia="Arial"/>
                <w:kern w:val="1"/>
                <w:szCs w:val="26"/>
                <w:lang w:eastAsia="zh-CN" w:bidi="hi-IN"/>
              </w:rPr>
              <w:t>Пер. Молодежный</w:t>
            </w:r>
          </w:p>
        </w:tc>
        <w:tc>
          <w:tcPr>
            <w:tcW w:w="1560" w:type="dxa"/>
            <w:shd w:val="clear" w:color="auto" w:fill="auto"/>
          </w:tcPr>
          <w:p w:rsidR="00D17F27" w:rsidRPr="00792A81" w:rsidRDefault="00D17F27" w:rsidP="00D17F27">
            <w:pPr>
              <w:suppressLineNumbers/>
              <w:autoSpaceDE/>
              <w:rPr>
                <w:rFonts w:eastAsia="Arial"/>
                <w:kern w:val="1"/>
                <w:szCs w:val="26"/>
                <w:lang w:eastAsia="zh-CN" w:bidi="hi-IN"/>
              </w:rPr>
            </w:pPr>
            <w:r w:rsidRPr="00792A81">
              <w:rPr>
                <w:rFonts w:eastAsia="Arial"/>
                <w:kern w:val="1"/>
                <w:szCs w:val="26"/>
                <w:lang w:eastAsia="zh-CN" w:bidi="hi-IN"/>
              </w:rPr>
              <w:t>0,5</w:t>
            </w:r>
          </w:p>
        </w:tc>
        <w:tc>
          <w:tcPr>
            <w:tcW w:w="1559" w:type="dxa"/>
            <w:shd w:val="clear" w:color="auto" w:fill="auto"/>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suppressLineNumbers/>
              <w:autoSpaceDE/>
              <w:rPr>
                <w:rFonts w:eastAsia="Arial"/>
                <w:kern w:val="1"/>
                <w:szCs w:val="26"/>
                <w:lang w:eastAsia="zh-CN" w:bidi="hi-IN"/>
              </w:rPr>
            </w:pPr>
            <w:r w:rsidRPr="00792A81">
              <w:rPr>
                <w:rFonts w:eastAsia="Arial"/>
                <w:kern w:val="1"/>
                <w:szCs w:val="26"/>
                <w:lang w:eastAsia="zh-CN" w:bidi="hi-IN"/>
              </w:rPr>
              <w:t>0,5</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7627D9">
            <w:pPr>
              <w:widowControl/>
              <w:suppressAutoHyphens w:val="0"/>
              <w:autoSpaceDE/>
              <w:jc w:val="center"/>
              <w:rPr>
                <w:szCs w:val="26"/>
                <w:lang w:eastAsia="en-US"/>
              </w:rPr>
            </w:pPr>
          </w:p>
        </w:tc>
        <w:tc>
          <w:tcPr>
            <w:tcW w:w="382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Итого:</w:t>
            </w:r>
          </w:p>
        </w:tc>
        <w:tc>
          <w:tcPr>
            <w:tcW w:w="1560"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40,0</w:t>
            </w:r>
          </w:p>
        </w:tc>
        <w:tc>
          <w:tcPr>
            <w:tcW w:w="1559"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2,12</w:t>
            </w:r>
          </w:p>
        </w:tc>
        <w:tc>
          <w:tcPr>
            <w:tcW w:w="141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37,68</w:t>
            </w:r>
          </w:p>
        </w:tc>
        <w:tc>
          <w:tcPr>
            <w:tcW w:w="1101" w:type="dxa"/>
            <w:tcBorders>
              <w:right w:val="single" w:sz="4" w:space="0" w:color="auto"/>
            </w:tcBorders>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0,2</w:t>
            </w:r>
          </w:p>
        </w:tc>
      </w:tr>
      <w:tr w:rsidR="00D17F27" w:rsidRPr="00792A81" w:rsidTr="0031066B">
        <w:tc>
          <w:tcPr>
            <w:tcW w:w="10281" w:type="dxa"/>
            <w:gridSpan w:val="6"/>
            <w:shd w:val="clear" w:color="auto" w:fill="auto"/>
          </w:tcPr>
          <w:p w:rsidR="00D17F27" w:rsidRPr="00792A81" w:rsidRDefault="00D17F27" w:rsidP="007627D9">
            <w:pPr>
              <w:widowControl/>
              <w:suppressAutoHyphens w:val="0"/>
              <w:autoSpaceDE/>
              <w:jc w:val="center"/>
              <w:rPr>
                <w:szCs w:val="26"/>
                <w:lang w:eastAsia="en-US"/>
              </w:rPr>
            </w:pPr>
            <w:r w:rsidRPr="00792A81">
              <w:rPr>
                <w:szCs w:val="26"/>
                <w:lang w:eastAsia="en-US"/>
              </w:rPr>
              <w:t>5.           с. Батаевка</w:t>
            </w:r>
          </w:p>
        </w:tc>
      </w:tr>
      <w:tr w:rsidR="00D17F27" w:rsidRPr="00792A81" w:rsidTr="0031066B">
        <w:tc>
          <w:tcPr>
            <w:tcW w:w="817" w:type="dxa"/>
            <w:shd w:val="clear" w:color="auto" w:fill="auto"/>
          </w:tcPr>
          <w:p w:rsidR="00D17F27" w:rsidRPr="00792A81" w:rsidRDefault="00D17F27" w:rsidP="007627D9">
            <w:pPr>
              <w:widowControl/>
              <w:suppressAutoHyphens w:val="0"/>
              <w:autoSpaceDE/>
              <w:jc w:val="center"/>
              <w:rPr>
                <w:szCs w:val="26"/>
                <w:lang w:eastAsia="en-US"/>
              </w:rPr>
            </w:pPr>
            <w:r w:rsidRPr="00792A81">
              <w:rPr>
                <w:szCs w:val="26"/>
                <w:lang w:eastAsia="en-US"/>
              </w:rPr>
              <w:t>1</w:t>
            </w:r>
          </w:p>
        </w:tc>
        <w:tc>
          <w:tcPr>
            <w:tcW w:w="382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Ул. Ленина</w:t>
            </w:r>
          </w:p>
        </w:tc>
        <w:tc>
          <w:tcPr>
            <w:tcW w:w="1560"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0,869</w:t>
            </w:r>
          </w:p>
        </w:tc>
        <w:tc>
          <w:tcPr>
            <w:tcW w:w="1559"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0,169</w:t>
            </w:r>
          </w:p>
        </w:tc>
        <w:tc>
          <w:tcPr>
            <w:tcW w:w="141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0,7</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7627D9">
            <w:pPr>
              <w:widowControl/>
              <w:suppressAutoHyphens w:val="0"/>
              <w:autoSpaceDE/>
              <w:jc w:val="center"/>
              <w:rPr>
                <w:szCs w:val="26"/>
                <w:lang w:eastAsia="en-US"/>
              </w:rPr>
            </w:pPr>
            <w:r w:rsidRPr="00792A81">
              <w:rPr>
                <w:szCs w:val="26"/>
                <w:lang w:eastAsia="en-US"/>
              </w:rPr>
              <w:t>2</w:t>
            </w:r>
          </w:p>
        </w:tc>
        <w:tc>
          <w:tcPr>
            <w:tcW w:w="382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Ул. Луговая</w:t>
            </w:r>
          </w:p>
        </w:tc>
        <w:tc>
          <w:tcPr>
            <w:tcW w:w="1560"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0,135</w:t>
            </w:r>
          </w:p>
        </w:tc>
        <w:tc>
          <w:tcPr>
            <w:tcW w:w="1559"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0,135</w:t>
            </w:r>
          </w:p>
        </w:tc>
        <w:tc>
          <w:tcPr>
            <w:tcW w:w="141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7627D9">
            <w:pPr>
              <w:widowControl/>
              <w:suppressAutoHyphens w:val="0"/>
              <w:autoSpaceDE/>
              <w:jc w:val="center"/>
              <w:rPr>
                <w:szCs w:val="26"/>
                <w:lang w:eastAsia="en-US"/>
              </w:rPr>
            </w:pPr>
            <w:r w:rsidRPr="00792A81">
              <w:rPr>
                <w:szCs w:val="26"/>
                <w:lang w:eastAsia="en-US"/>
              </w:rPr>
              <w:t>3</w:t>
            </w:r>
          </w:p>
        </w:tc>
        <w:tc>
          <w:tcPr>
            <w:tcW w:w="382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Пер. Кооперативный</w:t>
            </w:r>
          </w:p>
        </w:tc>
        <w:tc>
          <w:tcPr>
            <w:tcW w:w="1560"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0,150</w:t>
            </w:r>
          </w:p>
        </w:tc>
        <w:tc>
          <w:tcPr>
            <w:tcW w:w="1559"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0,150</w:t>
            </w:r>
          </w:p>
        </w:tc>
        <w:tc>
          <w:tcPr>
            <w:tcW w:w="141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7627D9">
            <w:pPr>
              <w:widowControl/>
              <w:suppressAutoHyphens w:val="0"/>
              <w:autoSpaceDE/>
              <w:jc w:val="center"/>
              <w:rPr>
                <w:szCs w:val="26"/>
                <w:lang w:eastAsia="en-US"/>
              </w:rPr>
            </w:pPr>
            <w:r w:rsidRPr="00792A81">
              <w:rPr>
                <w:szCs w:val="26"/>
                <w:lang w:eastAsia="en-US"/>
              </w:rPr>
              <w:t>4</w:t>
            </w:r>
          </w:p>
        </w:tc>
        <w:tc>
          <w:tcPr>
            <w:tcW w:w="382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Пер. Пролетарский</w:t>
            </w:r>
          </w:p>
        </w:tc>
        <w:tc>
          <w:tcPr>
            <w:tcW w:w="1560"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0,220</w:t>
            </w:r>
          </w:p>
        </w:tc>
        <w:tc>
          <w:tcPr>
            <w:tcW w:w="1559"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0,220</w:t>
            </w:r>
          </w:p>
        </w:tc>
        <w:tc>
          <w:tcPr>
            <w:tcW w:w="141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7627D9">
            <w:pPr>
              <w:widowControl/>
              <w:suppressAutoHyphens w:val="0"/>
              <w:autoSpaceDE/>
              <w:jc w:val="center"/>
              <w:rPr>
                <w:szCs w:val="26"/>
                <w:lang w:eastAsia="en-US"/>
              </w:rPr>
            </w:pPr>
            <w:r w:rsidRPr="00792A81">
              <w:rPr>
                <w:szCs w:val="26"/>
                <w:lang w:eastAsia="en-US"/>
              </w:rPr>
              <w:t>5</w:t>
            </w:r>
          </w:p>
        </w:tc>
        <w:tc>
          <w:tcPr>
            <w:tcW w:w="382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Ул. Заречная</w:t>
            </w:r>
          </w:p>
        </w:tc>
        <w:tc>
          <w:tcPr>
            <w:tcW w:w="1560"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0,859</w:t>
            </w:r>
          </w:p>
        </w:tc>
        <w:tc>
          <w:tcPr>
            <w:tcW w:w="1559"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0,359</w:t>
            </w:r>
          </w:p>
        </w:tc>
        <w:tc>
          <w:tcPr>
            <w:tcW w:w="141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0,5</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7627D9">
            <w:pPr>
              <w:widowControl/>
              <w:suppressAutoHyphens w:val="0"/>
              <w:autoSpaceDE/>
              <w:jc w:val="center"/>
              <w:rPr>
                <w:szCs w:val="26"/>
                <w:lang w:eastAsia="en-US"/>
              </w:rPr>
            </w:pPr>
            <w:r w:rsidRPr="00792A81">
              <w:rPr>
                <w:szCs w:val="26"/>
                <w:lang w:eastAsia="en-US"/>
              </w:rPr>
              <w:t>6</w:t>
            </w:r>
          </w:p>
        </w:tc>
        <w:tc>
          <w:tcPr>
            <w:tcW w:w="382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Ул. Школьная</w:t>
            </w:r>
          </w:p>
        </w:tc>
        <w:tc>
          <w:tcPr>
            <w:tcW w:w="1560"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0,221</w:t>
            </w:r>
          </w:p>
        </w:tc>
        <w:tc>
          <w:tcPr>
            <w:tcW w:w="1559"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0,221</w:t>
            </w:r>
          </w:p>
        </w:tc>
        <w:tc>
          <w:tcPr>
            <w:tcW w:w="141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7627D9">
            <w:pPr>
              <w:widowControl/>
              <w:suppressAutoHyphens w:val="0"/>
              <w:autoSpaceDE/>
              <w:jc w:val="center"/>
              <w:rPr>
                <w:szCs w:val="26"/>
                <w:lang w:eastAsia="en-US"/>
              </w:rPr>
            </w:pPr>
            <w:r w:rsidRPr="00792A81">
              <w:rPr>
                <w:szCs w:val="26"/>
                <w:lang w:eastAsia="en-US"/>
              </w:rPr>
              <w:t>7</w:t>
            </w:r>
          </w:p>
        </w:tc>
        <w:tc>
          <w:tcPr>
            <w:tcW w:w="382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Ул. Дамба</w:t>
            </w:r>
          </w:p>
        </w:tc>
        <w:tc>
          <w:tcPr>
            <w:tcW w:w="1560"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0,352</w:t>
            </w:r>
          </w:p>
        </w:tc>
        <w:tc>
          <w:tcPr>
            <w:tcW w:w="1559"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0,352</w:t>
            </w:r>
          </w:p>
        </w:tc>
        <w:tc>
          <w:tcPr>
            <w:tcW w:w="141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8</w:t>
            </w:r>
          </w:p>
        </w:tc>
        <w:tc>
          <w:tcPr>
            <w:tcW w:w="382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Ул. Молодежная</w:t>
            </w:r>
          </w:p>
        </w:tc>
        <w:tc>
          <w:tcPr>
            <w:tcW w:w="1560"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0,518</w:t>
            </w:r>
          </w:p>
        </w:tc>
        <w:tc>
          <w:tcPr>
            <w:tcW w:w="1559"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0,518</w:t>
            </w:r>
          </w:p>
        </w:tc>
        <w:tc>
          <w:tcPr>
            <w:tcW w:w="141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lastRenderedPageBreak/>
              <w:t>9</w:t>
            </w:r>
          </w:p>
        </w:tc>
        <w:tc>
          <w:tcPr>
            <w:tcW w:w="382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Ул. Подгорная</w:t>
            </w:r>
          </w:p>
        </w:tc>
        <w:tc>
          <w:tcPr>
            <w:tcW w:w="1560"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0,3</w:t>
            </w:r>
          </w:p>
        </w:tc>
        <w:tc>
          <w:tcPr>
            <w:tcW w:w="1559" w:type="dxa"/>
            <w:shd w:val="clear" w:color="auto" w:fill="auto"/>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0,3</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10</w:t>
            </w:r>
          </w:p>
        </w:tc>
        <w:tc>
          <w:tcPr>
            <w:tcW w:w="382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Ул. Колхозная</w:t>
            </w:r>
          </w:p>
        </w:tc>
        <w:tc>
          <w:tcPr>
            <w:tcW w:w="1560"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1,2</w:t>
            </w:r>
          </w:p>
        </w:tc>
        <w:tc>
          <w:tcPr>
            <w:tcW w:w="1559" w:type="dxa"/>
            <w:shd w:val="clear" w:color="auto" w:fill="auto"/>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1,2</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11</w:t>
            </w:r>
          </w:p>
        </w:tc>
        <w:tc>
          <w:tcPr>
            <w:tcW w:w="382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Ул. Набережная</w:t>
            </w:r>
          </w:p>
        </w:tc>
        <w:tc>
          <w:tcPr>
            <w:tcW w:w="1560"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0,6</w:t>
            </w:r>
          </w:p>
        </w:tc>
        <w:tc>
          <w:tcPr>
            <w:tcW w:w="1559" w:type="dxa"/>
            <w:shd w:val="clear" w:color="auto" w:fill="auto"/>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0,6</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12</w:t>
            </w:r>
          </w:p>
        </w:tc>
        <w:tc>
          <w:tcPr>
            <w:tcW w:w="382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Ул. Рождественская</w:t>
            </w:r>
          </w:p>
        </w:tc>
        <w:tc>
          <w:tcPr>
            <w:tcW w:w="1560"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0,5</w:t>
            </w:r>
          </w:p>
        </w:tc>
        <w:tc>
          <w:tcPr>
            <w:tcW w:w="1559" w:type="dxa"/>
            <w:shd w:val="clear" w:color="auto" w:fill="auto"/>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0,5</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13</w:t>
            </w:r>
          </w:p>
        </w:tc>
        <w:tc>
          <w:tcPr>
            <w:tcW w:w="382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Ул. Садовая</w:t>
            </w:r>
          </w:p>
        </w:tc>
        <w:tc>
          <w:tcPr>
            <w:tcW w:w="1560"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1,5</w:t>
            </w:r>
          </w:p>
        </w:tc>
        <w:tc>
          <w:tcPr>
            <w:tcW w:w="1559" w:type="dxa"/>
            <w:shd w:val="clear" w:color="auto" w:fill="auto"/>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1,5</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p>
        </w:tc>
        <w:tc>
          <w:tcPr>
            <w:tcW w:w="382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Итого:</w:t>
            </w:r>
          </w:p>
        </w:tc>
        <w:tc>
          <w:tcPr>
            <w:tcW w:w="1560"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7,424</w:t>
            </w:r>
          </w:p>
        </w:tc>
        <w:tc>
          <w:tcPr>
            <w:tcW w:w="1559"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2,124</w:t>
            </w:r>
          </w:p>
        </w:tc>
        <w:tc>
          <w:tcPr>
            <w:tcW w:w="141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5,3</w:t>
            </w:r>
          </w:p>
        </w:tc>
        <w:tc>
          <w:tcPr>
            <w:tcW w:w="1101" w:type="dxa"/>
            <w:tcBorders>
              <w:right w:val="single" w:sz="4" w:space="0" w:color="auto"/>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10281" w:type="dxa"/>
            <w:gridSpan w:val="6"/>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 xml:space="preserve">6.             с. </w:t>
            </w:r>
            <w:proofErr w:type="gramStart"/>
            <w:r w:rsidRPr="00792A81">
              <w:rPr>
                <w:szCs w:val="26"/>
                <w:lang w:eastAsia="en-US"/>
              </w:rPr>
              <w:t>Ново-Николаевка</w:t>
            </w:r>
            <w:proofErr w:type="gramEnd"/>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1</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Ул. Советская</w:t>
            </w:r>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1,8</w:t>
            </w:r>
          </w:p>
        </w:tc>
        <w:tc>
          <w:tcPr>
            <w:tcW w:w="1559"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1,800</w:t>
            </w:r>
          </w:p>
        </w:tc>
        <w:tc>
          <w:tcPr>
            <w:tcW w:w="141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2</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Ул. Чапаева</w:t>
            </w:r>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0,9</w:t>
            </w:r>
          </w:p>
        </w:tc>
        <w:tc>
          <w:tcPr>
            <w:tcW w:w="1559"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0,5</w:t>
            </w:r>
          </w:p>
        </w:tc>
        <w:tc>
          <w:tcPr>
            <w:tcW w:w="141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0,4</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3</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Ул. Кирова</w:t>
            </w:r>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0,9</w:t>
            </w:r>
          </w:p>
        </w:tc>
        <w:tc>
          <w:tcPr>
            <w:tcW w:w="1559"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0,3</w:t>
            </w:r>
          </w:p>
        </w:tc>
        <w:tc>
          <w:tcPr>
            <w:tcW w:w="1417" w:type="dxa"/>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0,6</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4</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Ул. Мира</w:t>
            </w:r>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0,5</w:t>
            </w:r>
          </w:p>
        </w:tc>
        <w:tc>
          <w:tcPr>
            <w:tcW w:w="1559"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p>
        </w:tc>
        <w:tc>
          <w:tcPr>
            <w:tcW w:w="1417" w:type="dxa"/>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0,5</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5</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Ул. Молодежная</w:t>
            </w:r>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0,59</w:t>
            </w:r>
          </w:p>
        </w:tc>
        <w:tc>
          <w:tcPr>
            <w:tcW w:w="1559"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0,59</w:t>
            </w:r>
          </w:p>
        </w:tc>
        <w:tc>
          <w:tcPr>
            <w:tcW w:w="1417" w:type="dxa"/>
            <w:shd w:val="clear" w:color="auto" w:fill="auto"/>
          </w:tcPr>
          <w:p w:rsidR="00D17F27" w:rsidRPr="00792A81" w:rsidRDefault="00D17F27" w:rsidP="00D17F27">
            <w:pPr>
              <w:widowControl/>
              <w:suppressAutoHyphens w:val="0"/>
              <w:autoSpaceDE/>
              <w:rPr>
                <w:szCs w:val="26"/>
                <w:lang w:eastAsia="en-US"/>
              </w:rPr>
            </w:pP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6</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Ул. Колхозная</w:t>
            </w:r>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0,344</w:t>
            </w:r>
          </w:p>
        </w:tc>
        <w:tc>
          <w:tcPr>
            <w:tcW w:w="1559"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0,344</w:t>
            </w:r>
          </w:p>
        </w:tc>
        <w:tc>
          <w:tcPr>
            <w:tcW w:w="1417" w:type="dxa"/>
            <w:shd w:val="clear" w:color="auto" w:fill="auto"/>
          </w:tcPr>
          <w:p w:rsidR="00D17F27" w:rsidRPr="00792A81" w:rsidRDefault="00D17F27" w:rsidP="00D17F27">
            <w:pPr>
              <w:widowControl/>
              <w:suppressAutoHyphens w:val="0"/>
              <w:autoSpaceDE/>
              <w:rPr>
                <w:szCs w:val="26"/>
                <w:lang w:eastAsia="en-US"/>
              </w:rPr>
            </w:pP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7</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Ул. Набережная</w:t>
            </w:r>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0,4</w:t>
            </w:r>
          </w:p>
        </w:tc>
        <w:tc>
          <w:tcPr>
            <w:tcW w:w="1559"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p>
        </w:tc>
        <w:tc>
          <w:tcPr>
            <w:tcW w:w="1417" w:type="dxa"/>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0,4</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8</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Ул. Степная</w:t>
            </w:r>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0,166</w:t>
            </w:r>
          </w:p>
        </w:tc>
        <w:tc>
          <w:tcPr>
            <w:tcW w:w="1559"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0,166</w:t>
            </w:r>
          </w:p>
        </w:tc>
        <w:tc>
          <w:tcPr>
            <w:tcW w:w="1417" w:type="dxa"/>
            <w:shd w:val="clear" w:color="auto" w:fill="auto"/>
          </w:tcPr>
          <w:p w:rsidR="00D17F27" w:rsidRPr="00792A81" w:rsidRDefault="00D17F27" w:rsidP="00D17F27">
            <w:pPr>
              <w:widowControl/>
              <w:suppressAutoHyphens w:val="0"/>
              <w:autoSpaceDE/>
              <w:rPr>
                <w:szCs w:val="26"/>
                <w:lang w:eastAsia="en-US"/>
              </w:rPr>
            </w:pP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9</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Ул. Спортивная</w:t>
            </w:r>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1,2</w:t>
            </w:r>
          </w:p>
        </w:tc>
        <w:tc>
          <w:tcPr>
            <w:tcW w:w="1559"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0,2</w:t>
            </w:r>
          </w:p>
        </w:tc>
        <w:tc>
          <w:tcPr>
            <w:tcW w:w="141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1,000</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10</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Пер. Школьный</w:t>
            </w:r>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0,4</w:t>
            </w:r>
          </w:p>
        </w:tc>
        <w:tc>
          <w:tcPr>
            <w:tcW w:w="1559" w:type="dxa"/>
            <w:shd w:val="clear" w:color="auto" w:fill="auto"/>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0,4</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11</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Пер. Пирогова</w:t>
            </w:r>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0,5</w:t>
            </w:r>
          </w:p>
        </w:tc>
        <w:tc>
          <w:tcPr>
            <w:tcW w:w="1559"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0,1</w:t>
            </w:r>
          </w:p>
        </w:tc>
        <w:tc>
          <w:tcPr>
            <w:tcW w:w="141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0,4</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12</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Пер. М. Горького</w:t>
            </w:r>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0,3</w:t>
            </w:r>
          </w:p>
        </w:tc>
        <w:tc>
          <w:tcPr>
            <w:tcW w:w="1559" w:type="dxa"/>
            <w:shd w:val="clear" w:color="auto" w:fill="auto"/>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0,3</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13</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Пер. Дзержинского</w:t>
            </w:r>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0,35</w:t>
            </w:r>
          </w:p>
        </w:tc>
        <w:tc>
          <w:tcPr>
            <w:tcW w:w="1559"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0,25</w:t>
            </w:r>
          </w:p>
        </w:tc>
        <w:tc>
          <w:tcPr>
            <w:tcW w:w="141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0,1</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14</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Пер. Фрунзе</w:t>
            </w:r>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0,2</w:t>
            </w:r>
          </w:p>
        </w:tc>
        <w:tc>
          <w:tcPr>
            <w:tcW w:w="1559"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0,1</w:t>
            </w:r>
          </w:p>
        </w:tc>
        <w:tc>
          <w:tcPr>
            <w:tcW w:w="141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0,1</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15</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Пер. Б. Хмельницкого</w:t>
            </w:r>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0,35</w:t>
            </w:r>
          </w:p>
        </w:tc>
        <w:tc>
          <w:tcPr>
            <w:tcW w:w="1559"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0,35</w:t>
            </w:r>
          </w:p>
        </w:tc>
        <w:tc>
          <w:tcPr>
            <w:tcW w:w="141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Итого:</w:t>
            </w:r>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8,9</w:t>
            </w:r>
          </w:p>
        </w:tc>
        <w:tc>
          <w:tcPr>
            <w:tcW w:w="1559"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4,7</w:t>
            </w:r>
          </w:p>
        </w:tc>
        <w:tc>
          <w:tcPr>
            <w:tcW w:w="141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4,2</w:t>
            </w:r>
          </w:p>
        </w:tc>
        <w:tc>
          <w:tcPr>
            <w:tcW w:w="1101" w:type="dxa"/>
            <w:tcBorders>
              <w:right w:val="single" w:sz="4" w:space="0" w:color="auto"/>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10281" w:type="dxa"/>
            <w:gridSpan w:val="6"/>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7.          с. Пологое Займище</w:t>
            </w: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1</w:t>
            </w:r>
          </w:p>
        </w:tc>
        <w:tc>
          <w:tcPr>
            <w:tcW w:w="3827"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ул. 1 Мая</w:t>
            </w:r>
          </w:p>
        </w:tc>
        <w:tc>
          <w:tcPr>
            <w:tcW w:w="1560"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1,92</w:t>
            </w:r>
          </w:p>
        </w:tc>
        <w:tc>
          <w:tcPr>
            <w:tcW w:w="1559"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1,426</w:t>
            </w:r>
          </w:p>
        </w:tc>
        <w:tc>
          <w:tcPr>
            <w:tcW w:w="1417"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0,494</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2</w:t>
            </w:r>
          </w:p>
        </w:tc>
        <w:tc>
          <w:tcPr>
            <w:tcW w:w="3827"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ул. Братская</w:t>
            </w:r>
          </w:p>
        </w:tc>
        <w:tc>
          <w:tcPr>
            <w:tcW w:w="1560"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1,275</w:t>
            </w:r>
          </w:p>
        </w:tc>
        <w:tc>
          <w:tcPr>
            <w:tcW w:w="1559"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0,921</w:t>
            </w:r>
          </w:p>
        </w:tc>
        <w:tc>
          <w:tcPr>
            <w:tcW w:w="1417"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0,354</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3</w:t>
            </w:r>
          </w:p>
        </w:tc>
        <w:tc>
          <w:tcPr>
            <w:tcW w:w="3827"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ул. Победы</w:t>
            </w:r>
          </w:p>
        </w:tc>
        <w:tc>
          <w:tcPr>
            <w:tcW w:w="1560"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0,66</w:t>
            </w:r>
          </w:p>
        </w:tc>
        <w:tc>
          <w:tcPr>
            <w:tcW w:w="1559" w:type="dxa"/>
            <w:shd w:val="clear" w:color="auto" w:fill="auto"/>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0,66</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4</w:t>
            </w:r>
          </w:p>
        </w:tc>
        <w:tc>
          <w:tcPr>
            <w:tcW w:w="3827" w:type="dxa"/>
            <w:shd w:val="clear" w:color="auto" w:fill="auto"/>
          </w:tcPr>
          <w:p w:rsidR="00D17F27" w:rsidRPr="00792A81" w:rsidRDefault="00D17F27" w:rsidP="00D17F27">
            <w:pPr>
              <w:widowControl/>
              <w:suppressAutoHyphens w:val="0"/>
              <w:autoSpaceDE/>
              <w:rPr>
                <w:rFonts w:eastAsia="Times New Roman"/>
                <w:szCs w:val="26"/>
              </w:rPr>
            </w:pPr>
            <w:proofErr w:type="spellStart"/>
            <w:r w:rsidRPr="00792A81">
              <w:rPr>
                <w:rFonts w:eastAsia="Times New Roman"/>
                <w:szCs w:val="26"/>
              </w:rPr>
              <w:t>ул</w:t>
            </w:r>
            <w:proofErr w:type="gramStart"/>
            <w:r w:rsidRPr="00792A81">
              <w:rPr>
                <w:rFonts w:eastAsia="Times New Roman"/>
                <w:szCs w:val="26"/>
              </w:rPr>
              <w:t>.И</w:t>
            </w:r>
            <w:proofErr w:type="gramEnd"/>
            <w:r w:rsidRPr="00792A81">
              <w:rPr>
                <w:rFonts w:eastAsia="Times New Roman"/>
                <w:szCs w:val="26"/>
              </w:rPr>
              <w:t>нтернациональн</w:t>
            </w:r>
            <w:proofErr w:type="spellEnd"/>
            <w:r w:rsidRPr="00792A81">
              <w:rPr>
                <w:rFonts w:eastAsia="Times New Roman"/>
                <w:szCs w:val="26"/>
              </w:rPr>
              <w:t>.</w:t>
            </w:r>
          </w:p>
        </w:tc>
        <w:tc>
          <w:tcPr>
            <w:tcW w:w="1560"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0,5</w:t>
            </w:r>
          </w:p>
        </w:tc>
        <w:tc>
          <w:tcPr>
            <w:tcW w:w="1559" w:type="dxa"/>
            <w:shd w:val="clear" w:color="auto" w:fill="auto"/>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widowControl/>
              <w:suppressAutoHyphens w:val="0"/>
              <w:autoSpaceDE/>
              <w:rPr>
                <w:rFonts w:eastAsia="Times New Roman"/>
                <w:szCs w:val="26"/>
              </w:rPr>
            </w:pP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0,5</w:t>
            </w: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5</w:t>
            </w:r>
          </w:p>
        </w:tc>
        <w:tc>
          <w:tcPr>
            <w:tcW w:w="3827" w:type="dxa"/>
            <w:shd w:val="clear" w:color="auto" w:fill="auto"/>
          </w:tcPr>
          <w:p w:rsidR="00D17F27" w:rsidRPr="00792A81" w:rsidRDefault="00D17F27" w:rsidP="00D17F27">
            <w:pPr>
              <w:widowControl/>
              <w:suppressAutoHyphens w:val="0"/>
              <w:autoSpaceDE/>
              <w:rPr>
                <w:rFonts w:eastAsia="Times New Roman"/>
                <w:szCs w:val="26"/>
              </w:rPr>
            </w:pPr>
            <w:proofErr w:type="spellStart"/>
            <w:r w:rsidRPr="00792A81">
              <w:rPr>
                <w:rFonts w:eastAsia="Times New Roman"/>
                <w:szCs w:val="26"/>
              </w:rPr>
              <w:t>ул</w:t>
            </w:r>
            <w:proofErr w:type="gramStart"/>
            <w:r w:rsidRPr="00792A81">
              <w:rPr>
                <w:rFonts w:eastAsia="Times New Roman"/>
                <w:szCs w:val="26"/>
              </w:rPr>
              <w:t>.Н</w:t>
            </w:r>
            <w:proofErr w:type="gramEnd"/>
            <w:r w:rsidRPr="00792A81">
              <w:rPr>
                <w:rFonts w:eastAsia="Times New Roman"/>
                <w:szCs w:val="26"/>
              </w:rPr>
              <w:t>овая</w:t>
            </w:r>
            <w:proofErr w:type="spellEnd"/>
          </w:p>
        </w:tc>
        <w:tc>
          <w:tcPr>
            <w:tcW w:w="1560"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0,202</w:t>
            </w:r>
          </w:p>
        </w:tc>
        <w:tc>
          <w:tcPr>
            <w:tcW w:w="1559" w:type="dxa"/>
            <w:shd w:val="clear" w:color="auto" w:fill="auto"/>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0,202</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6</w:t>
            </w:r>
          </w:p>
        </w:tc>
        <w:tc>
          <w:tcPr>
            <w:tcW w:w="3827" w:type="dxa"/>
            <w:shd w:val="clear" w:color="auto" w:fill="auto"/>
          </w:tcPr>
          <w:p w:rsidR="00D17F27" w:rsidRPr="00792A81" w:rsidRDefault="00D17F27" w:rsidP="00D17F27">
            <w:pPr>
              <w:widowControl/>
              <w:suppressAutoHyphens w:val="0"/>
              <w:autoSpaceDE/>
              <w:rPr>
                <w:rFonts w:eastAsia="Times New Roman"/>
                <w:szCs w:val="26"/>
              </w:rPr>
            </w:pPr>
            <w:proofErr w:type="spellStart"/>
            <w:r w:rsidRPr="00792A81">
              <w:rPr>
                <w:rFonts w:eastAsia="Times New Roman"/>
                <w:szCs w:val="26"/>
              </w:rPr>
              <w:t>ул</w:t>
            </w:r>
            <w:proofErr w:type="gramStart"/>
            <w:r w:rsidRPr="00792A81">
              <w:rPr>
                <w:rFonts w:eastAsia="Times New Roman"/>
                <w:szCs w:val="26"/>
              </w:rPr>
              <w:t>.С</w:t>
            </w:r>
            <w:proofErr w:type="gramEnd"/>
            <w:r w:rsidRPr="00792A81">
              <w:rPr>
                <w:rFonts w:eastAsia="Times New Roman"/>
                <w:szCs w:val="26"/>
              </w:rPr>
              <w:t>туденческая</w:t>
            </w:r>
            <w:proofErr w:type="spellEnd"/>
          </w:p>
        </w:tc>
        <w:tc>
          <w:tcPr>
            <w:tcW w:w="1560"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0,222</w:t>
            </w:r>
          </w:p>
        </w:tc>
        <w:tc>
          <w:tcPr>
            <w:tcW w:w="1559" w:type="dxa"/>
            <w:shd w:val="clear" w:color="auto" w:fill="auto"/>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0,222</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7</w:t>
            </w:r>
          </w:p>
        </w:tc>
        <w:tc>
          <w:tcPr>
            <w:tcW w:w="3827" w:type="dxa"/>
            <w:shd w:val="clear" w:color="auto" w:fill="auto"/>
          </w:tcPr>
          <w:p w:rsidR="00D17F27" w:rsidRPr="00792A81" w:rsidRDefault="00D17F27" w:rsidP="00D17F27">
            <w:pPr>
              <w:widowControl/>
              <w:suppressAutoHyphens w:val="0"/>
              <w:autoSpaceDE/>
              <w:rPr>
                <w:rFonts w:eastAsia="Times New Roman"/>
                <w:szCs w:val="26"/>
              </w:rPr>
            </w:pPr>
            <w:proofErr w:type="spellStart"/>
            <w:r w:rsidRPr="00792A81">
              <w:rPr>
                <w:rFonts w:eastAsia="Times New Roman"/>
                <w:szCs w:val="26"/>
              </w:rPr>
              <w:t>ул</w:t>
            </w:r>
            <w:proofErr w:type="gramStart"/>
            <w:r w:rsidRPr="00792A81">
              <w:rPr>
                <w:rFonts w:eastAsia="Times New Roman"/>
                <w:szCs w:val="26"/>
              </w:rPr>
              <w:t>.К</w:t>
            </w:r>
            <w:proofErr w:type="gramEnd"/>
            <w:r w:rsidRPr="00792A81">
              <w:rPr>
                <w:rFonts w:eastAsia="Times New Roman"/>
                <w:szCs w:val="26"/>
              </w:rPr>
              <w:t>олхозная</w:t>
            </w:r>
            <w:proofErr w:type="spellEnd"/>
          </w:p>
        </w:tc>
        <w:tc>
          <w:tcPr>
            <w:tcW w:w="1560"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0,240</w:t>
            </w:r>
          </w:p>
        </w:tc>
        <w:tc>
          <w:tcPr>
            <w:tcW w:w="1559" w:type="dxa"/>
            <w:shd w:val="clear" w:color="auto" w:fill="auto"/>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0,240</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8</w:t>
            </w:r>
          </w:p>
        </w:tc>
        <w:tc>
          <w:tcPr>
            <w:tcW w:w="3827" w:type="dxa"/>
            <w:shd w:val="clear" w:color="auto" w:fill="auto"/>
          </w:tcPr>
          <w:p w:rsidR="00D17F27" w:rsidRPr="00792A81" w:rsidRDefault="00D17F27" w:rsidP="00D17F27">
            <w:pPr>
              <w:widowControl/>
              <w:suppressAutoHyphens w:val="0"/>
              <w:autoSpaceDE/>
              <w:rPr>
                <w:rFonts w:eastAsia="Times New Roman"/>
                <w:szCs w:val="26"/>
              </w:rPr>
            </w:pPr>
            <w:proofErr w:type="spellStart"/>
            <w:r w:rsidRPr="00792A81">
              <w:rPr>
                <w:rFonts w:eastAsia="Times New Roman"/>
                <w:szCs w:val="26"/>
              </w:rPr>
              <w:t>ул</w:t>
            </w:r>
            <w:proofErr w:type="gramStart"/>
            <w:r w:rsidRPr="00792A81">
              <w:rPr>
                <w:rFonts w:eastAsia="Times New Roman"/>
                <w:szCs w:val="26"/>
              </w:rPr>
              <w:t>.А</w:t>
            </w:r>
            <w:proofErr w:type="gramEnd"/>
            <w:r w:rsidRPr="00792A81">
              <w:rPr>
                <w:rFonts w:eastAsia="Times New Roman"/>
                <w:szCs w:val="26"/>
              </w:rPr>
              <w:t>страханская</w:t>
            </w:r>
            <w:proofErr w:type="spellEnd"/>
          </w:p>
        </w:tc>
        <w:tc>
          <w:tcPr>
            <w:tcW w:w="1560"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0,4</w:t>
            </w:r>
          </w:p>
        </w:tc>
        <w:tc>
          <w:tcPr>
            <w:tcW w:w="1559"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0,3</w:t>
            </w:r>
          </w:p>
        </w:tc>
        <w:tc>
          <w:tcPr>
            <w:tcW w:w="1417"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0,1</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9</w:t>
            </w:r>
          </w:p>
        </w:tc>
        <w:tc>
          <w:tcPr>
            <w:tcW w:w="3827"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ул.8-е Марта</w:t>
            </w:r>
          </w:p>
        </w:tc>
        <w:tc>
          <w:tcPr>
            <w:tcW w:w="1560"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0,24</w:t>
            </w:r>
          </w:p>
        </w:tc>
        <w:tc>
          <w:tcPr>
            <w:tcW w:w="1559" w:type="dxa"/>
            <w:shd w:val="clear" w:color="auto" w:fill="auto"/>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0,24</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10</w:t>
            </w:r>
          </w:p>
        </w:tc>
        <w:tc>
          <w:tcPr>
            <w:tcW w:w="3827" w:type="dxa"/>
            <w:shd w:val="clear" w:color="auto" w:fill="auto"/>
          </w:tcPr>
          <w:p w:rsidR="00D17F27" w:rsidRPr="00792A81" w:rsidRDefault="00D17F27" w:rsidP="00D17F27">
            <w:pPr>
              <w:widowControl/>
              <w:suppressAutoHyphens w:val="0"/>
              <w:autoSpaceDE/>
              <w:rPr>
                <w:rFonts w:eastAsia="Times New Roman"/>
                <w:szCs w:val="26"/>
              </w:rPr>
            </w:pPr>
            <w:proofErr w:type="spellStart"/>
            <w:r w:rsidRPr="00792A81">
              <w:rPr>
                <w:rFonts w:eastAsia="Times New Roman"/>
                <w:szCs w:val="26"/>
              </w:rPr>
              <w:t>ул</w:t>
            </w:r>
            <w:proofErr w:type="gramStart"/>
            <w:r w:rsidRPr="00792A81">
              <w:rPr>
                <w:rFonts w:eastAsia="Times New Roman"/>
                <w:szCs w:val="26"/>
              </w:rPr>
              <w:t>.О</w:t>
            </w:r>
            <w:proofErr w:type="gramEnd"/>
            <w:r w:rsidRPr="00792A81">
              <w:rPr>
                <w:rFonts w:eastAsia="Times New Roman"/>
                <w:szCs w:val="26"/>
              </w:rPr>
              <w:t>ктябрьская</w:t>
            </w:r>
            <w:proofErr w:type="spellEnd"/>
          </w:p>
        </w:tc>
        <w:tc>
          <w:tcPr>
            <w:tcW w:w="1560"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0,22</w:t>
            </w:r>
          </w:p>
        </w:tc>
        <w:tc>
          <w:tcPr>
            <w:tcW w:w="1559" w:type="dxa"/>
            <w:shd w:val="clear" w:color="auto" w:fill="auto"/>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0,22</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11</w:t>
            </w:r>
          </w:p>
        </w:tc>
        <w:tc>
          <w:tcPr>
            <w:tcW w:w="3827" w:type="dxa"/>
            <w:shd w:val="clear" w:color="auto" w:fill="auto"/>
          </w:tcPr>
          <w:p w:rsidR="00D17F27" w:rsidRPr="00792A81" w:rsidRDefault="00D17F27" w:rsidP="00D17F27">
            <w:pPr>
              <w:widowControl/>
              <w:suppressAutoHyphens w:val="0"/>
              <w:autoSpaceDE/>
              <w:rPr>
                <w:rFonts w:eastAsia="Times New Roman"/>
                <w:szCs w:val="26"/>
              </w:rPr>
            </w:pPr>
            <w:proofErr w:type="spellStart"/>
            <w:r w:rsidRPr="00792A81">
              <w:rPr>
                <w:rFonts w:eastAsia="Times New Roman"/>
                <w:szCs w:val="26"/>
              </w:rPr>
              <w:t>ул</w:t>
            </w:r>
            <w:proofErr w:type="gramStart"/>
            <w:r w:rsidRPr="00792A81">
              <w:rPr>
                <w:rFonts w:eastAsia="Times New Roman"/>
                <w:szCs w:val="26"/>
              </w:rPr>
              <w:t>.М</w:t>
            </w:r>
            <w:proofErr w:type="gramEnd"/>
            <w:r w:rsidRPr="00792A81">
              <w:rPr>
                <w:rFonts w:eastAsia="Times New Roman"/>
                <w:szCs w:val="26"/>
              </w:rPr>
              <w:t>олодежная</w:t>
            </w:r>
            <w:proofErr w:type="spellEnd"/>
          </w:p>
        </w:tc>
        <w:tc>
          <w:tcPr>
            <w:tcW w:w="1560"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0,66</w:t>
            </w:r>
          </w:p>
        </w:tc>
        <w:tc>
          <w:tcPr>
            <w:tcW w:w="1559" w:type="dxa"/>
            <w:shd w:val="clear" w:color="auto" w:fill="auto"/>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0,66</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12</w:t>
            </w:r>
          </w:p>
        </w:tc>
        <w:tc>
          <w:tcPr>
            <w:tcW w:w="3827" w:type="dxa"/>
            <w:shd w:val="clear" w:color="auto" w:fill="auto"/>
          </w:tcPr>
          <w:p w:rsidR="00D17F27" w:rsidRPr="00792A81" w:rsidRDefault="00D17F27" w:rsidP="00D17F27">
            <w:pPr>
              <w:widowControl/>
              <w:suppressAutoHyphens w:val="0"/>
              <w:autoSpaceDE/>
              <w:rPr>
                <w:rFonts w:eastAsia="Times New Roman"/>
                <w:szCs w:val="26"/>
              </w:rPr>
            </w:pPr>
            <w:proofErr w:type="spellStart"/>
            <w:r w:rsidRPr="00792A81">
              <w:rPr>
                <w:rFonts w:eastAsia="Times New Roman"/>
                <w:szCs w:val="26"/>
              </w:rPr>
              <w:t>ул</w:t>
            </w:r>
            <w:proofErr w:type="gramStart"/>
            <w:r w:rsidRPr="00792A81">
              <w:rPr>
                <w:rFonts w:eastAsia="Times New Roman"/>
                <w:szCs w:val="26"/>
              </w:rPr>
              <w:t>.С</w:t>
            </w:r>
            <w:proofErr w:type="gramEnd"/>
            <w:r w:rsidRPr="00792A81">
              <w:rPr>
                <w:rFonts w:eastAsia="Times New Roman"/>
                <w:szCs w:val="26"/>
              </w:rPr>
              <w:t>тепная</w:t>
            </w:r>
            <w:proofErr w:type="spellEnd"/>
          </w:p>
        </w:tc>
        <w:tc>
          <w:tcPr>
            <w:tcW w:w="1560"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0,36</w:t>
            </w:r>
          </w:p>
        </w:tc>
        <w:tc>
          <w:tcPr>
            <w:tcW w:w="1559" w:type="dxa"/>
            <w:shd w:val="clear" w:color="auto" w:fill="auto"/>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0,36</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13</w:t>
            </w:r>
          </w:p>
        </w:tc>
        <w:tc>
          <w:tcPr>
            <w:tcW w:w="3827" w:type="dxa"/>
            <w:shd w:val="clear" w:color="auto" w:fill="auto"/>
          </w:tcPr>
          <w:p w:rsidR="00D17F27" w:rsidRPr="00792A81" w:rsidRDefault="00D17F27" w:rsidP="00D17F27">
            <w:pPr>
              <w:widowControl/>
              <w:suppressAutoHyphens w:val="0"/>
              <w:autoSpaceDE/>
              <w:rPr>
                <w:rFonts w:eastAsia="Times New Roman"/>
                <w:szCs w:val="26"/>
              </w:rPr>
            </w:pPr>
            <w:proofErr w:type="spellStart"/>
            <w:r w:rsidRPr="00792A81">
              <w:rPr>
                <w:rFonts w:eastAsia="Times New Roman"/>
                <w:szCs w:val="26"/>
              </w:rPr>
              <w:t>ул</w:t>
            </w:r>
            <w:proofErr w:type="gramStart"/>
            <w:r w:rsidRPr="00792A81">
              <w:rPr>
                <w:rFonts w:eastAsia="Times New Roman"/>
                <w:szCs w:val="26"/>
              </w:rPr>
              <w:t>.З</w:t>
            </w:r>
            <w:proofErr w:type="gramEnd"/>
            <w:r w:rsidRPr="00792A81">
              <w:rPr>
                <w:rFonts w:eastAsia="Times New Roman"/>
                <w:szCs w:val="26"/>
              </w:rPr>
              <w:t>еленая</w:t>
            </w:r>
            <w:proofErr w:type="spellEnd"/>
          </w:p>
        </w:tc>
        <w:tc>
          <w:tcPr>
            <w:tcW w:w="1560"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0,32</w:t>
            </w:r>
          </w:p>
        </w:tc>
        <w:tc>
          <w:tcPr>
            <w:tcW w:w="1559" w:type="dxa"/>
            <w:shd w:val="clear" w:color="auto" w:fill="auto"/>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0,32</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14</w:t>
            </w:r>
          </w:p>
        </w:tc>
        <w:tc>
          <w:tcPr>
            <w:tcW w:w="3827"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ул.60 лет СССР</w:t>
            </w:r>
          </w:p>
        </w:tc>
        <w:tc>
          <w:tcPr>
            <w:tcW w:w="1560"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1,32</w:t>
            </w:r>
          </w:p>
        </w:tc>
        <w:tc>
          <w:tcPr>
            <w:tcW w:w="1559"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0,32</w:t>
            </w:r>
          </w:p>
        </w:tc>
        <w:tc>
          <w:tcPr>
            <w:tcW w:w="1417"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1,0</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15</w:t>
            </w:r>
          </w:p>
        </w:tc>
        <w:tc>
          <w:tcPr>
            <w:tcW w:w="3827"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Микрорайон 1</w:t>
            </w:r>
          </w:p>
        </w:tc>
        <w:tc>
          <w:tcPr>
            <w:tcW w:w="1560"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2,2</w:t>
            </w:r>
          </w:p>
        </w:tc>
        <w:tc>
          <w:tcPr>
            <w:tcW w:w="1559"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2,2</w:t>
            </w:r>
          </w:p>
        </w:tc>
        <w:tc>
          <w:tcPr>
            <w:tcW w:w="1417" w:type="dxa"/>
            <w:shd w:val="clear" w:color="auto" w:fill="auto"/>
          </w:tcPr>
          <w:p w:rsidR="00D17F27" w:rsidRPr="00792A81" w:rsidRDefault="00D17F27" w:rsidP="00D17F27">
            <w:pPr>
              <w:widowControl/>
              <w:suppressAutoHyphens w:val="0"/>
              <w:autoSpaceDE/>
              <w:rPr>
                <w:rFonts w:eastAsia="Times New Roman"/>
                <w:szCs w:val="26"/>
              </w:rPr>
            </w:pP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16</w:t>
            </w:r>
          </w:p>
        </w:tc>
        <w:tc>
          <w:tcPr>
            <w:tcW w:w="3827"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Микрорайон 2</w:t>
            </w:r>
          </w:p>
        </w:tc>
        <w:tc>
          <w:tcPr>
            <w:tcW w:w="1560"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0,42</w:t>
            </w:r>
          </w:p>
        </w:tc>
        <w:tc>
          <w:tcPr>
            <w:tcW w:w="1559" w:type="dxa"/>
            <w:shd w:val="clear" w:color="auto" w:fill="auto"/>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0,42</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17</w:t>
            </w:r>
          </w:p>
        </w:tc>
        <w:tc>
          <w:tcPr>
            <w:tcW w:w="3827" w:type="dxa"/>
            <w:shd w:val="clear" w:color="auto" w:fill="auto"/>
          </w:tcPr>
          <w:p w:rsidR="00D17F27" w:rsidRPr="00792A81" w:rsidRDefault="00D17F27" w:rsidP="00D17F27">
            <w:pPr>
              <w:widowControl/>
              <w:suppressAutoHyphens w:val="0"/>
              <w:autoSpaceDE/>
              <w:rPr>
                <w:rFonts w:eastAsia="Times New Roman"/>
                <w:szCs w:val="26"/>
              </w:rPr>
            </w:pPr>
            <w:proofErr w:type="spellStart"/>
            <w:r w:rsidRPr="00792A81">
              <w:rPr>
                <w:rFonts w:eastAsia="Times New Roman"/>
                <w:szCs w:val="26"/>
              </w:rPr>
              <w:t>ул</w:t>
            </w:r>
            <w:proofErr w:type="gramStart"/>
            <w:r w:rsidRPr="00792A81">
              <w:rPr>
                <w:rFonts w:eastAsia="Times New Roman"/>
                <w:szCs w:val="26"/>
              </w:rPr>
              <w:t>.С</w:t>
            </w:r>
            <w:proofErr w:type="gramEnd"/>
            <w:r w:rsidRPr="00792A81">
              <w:rPr>
                <w:rFonts w:eastAsia="Times New Roman"/>
                <w:szCs w:val="26"/>
              </w:rPr>
              <w:t>оветская</w:t>
            </w:r>
            <w:proofErr w:type="spellEnd"/>
          </w:p>
        </w:tc>
        <w:tc>
          <w:tcPr>
            <w:tcW w:w="1560"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2,5</w:t>
            </w:r>
          </w:p>
        </w:tc>
        <w:tc>
          <w:tcPr>
            <w:tcW w:w="1559" w:type="dxa"/>
            <w:shd w:val="clear" w:color="auto" w:fill="auto"/>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2,5</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18</w:t>
            </w:r>
          </w:p>
        </w:tc>
        <w:tc>
          <w:tcPr>
            <w:tcW w:w="3827"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ул. Пушкина</w:t>
            </w:r>
          </w:p>
        </w:tc>
        <w:tc>
          <w:tcPr>
            <w:tcW w:w="1560"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1,0</w:t>
            </w:r>
          </w:p>
        </w:tc>
        <w:tc>
          <w:tcPr>
            <w:tcW w:w="1559" w:type="dxa"/>
            <w:shd w:val="clear" w:color="auto" w:fill="auto"/>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1,0</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19</w:t>
            </w:r>
          </w:p>
        </w:tc>
        <w:tc>
          <w:tcPr>
            <w:tcW w:w="3827"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ул. Ломоносова</w:t>
            </w:r>
          </w:p>
        </w:tc>
        <w:tc>
          <w:tcPr>
            <w:tcW w:w="1560"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1,0</w:t>
            </w:r>
          </w:p>
        </w:tc>
        <w:tc>
          <w:tcPr>
            <w:tcW w:w="1559" w:type="dxa"/>
            <w:shd w:val="clear" w:color="auto" w:fill="auto"/>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1,0</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20</w:t>
            </w:r>
          </w:p>
        </w:tc>
        <w:tc>
          <w:tcPr>
            <w:tcW w:w="3827" w:type="dxa"/>
            <w:shd w:val="clear" w:color="auto" w:fill="auto"/>
          </w:tcPr>
          <w:p w:rsidR="00D17F27" w:rsidRPr="00792A81" w:rsidRDefault="00D17F27" w:rsidP="00D17F27">
            <w:pPr>
              <w:widowControl/>
              <w:suppressAutoHyphens w:val="0"/>
              <w:autoSpaceDE/>
              <w:rPr>
                <w:rFonts w:eastAsia="Times New Roman"/>
                <w:szCs w:val="26"/>
              </w:rPr>
            </w:pPr>
            <w:proofErr w:type="spellStart"/>
            <w:r w:rsidRPr="00792A81">
              <w:rPr>
                <w:rFonts w:eastAsia="Times New Roman"/>
                <w:szCs w:val="26"/>
              </w:rPr>
              <w:t>ул</w:t>
            </w:r>
            <w:proofErr w:type="gramStart"/>
            <w:r w:rsidRPr="00792A81">
              <w:rPr>
                <w:rFonts w:eastAsia="Times New Roman"/>
                <w:szCs w:val="26"/>
              </w:rPr>
              <w:t>.С</w:t>
            </w:r>
            <w:proofErr w:type="gramEnd"/>
            <w:r w:rsidRPr="00792A81">
              <w:rPr>
                <w:rFonts w:eastAsia="Times New Roman"/>
                <w:szCs w:val="26"/>
              </w:rPr>
              <w:t>оветская</w:t>
            </w:r>
            <w:proofErr w:type="spellEnd"/>
            <w:r w:rsidRPr="00792A81">
              <w:rPr>
                <w:rFonts w:eastAsia="Times New Roman"/>
                <w:szCs w:val="26"/>
              </w:rPr>
              <w:t xml:space="preserve"> ,</w:t>
            </w:r>
            <w:proofErr w:type="spellStart"/>
            <w:r w:rsidRPr="00792A81">
              <w:rPr>
                <w:rFonts w:eastAsia="Times New Roman"/>
                <w:szCs w:val="26"/>
              </w:rPr>
              <w:t>с.Солянка</w:t>
            </w:r>
            <w:proofErr w:type="spellEnd"/>
          </w:p>
        </w:tc>
        <w:tc>
          <w:tcPr>
            <w:tcW w:w="1560"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2,0</w:t>
            </w:r>
          </w:p>
        </w:tc>
        <w:tc>
          <w:tcPr>
            <w:tcW w:w="1559" w:type="dxa"/>
            <w:shd w:val="clear" w:color="auto" w:fill="auto"/>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2,0</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21</w:t>
            </w:r>
          </w:p>
        </w:tc>
        <w:tc>
          <w:tcPr>
            <w:tcW w:w="3827"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 xml:space="preserve">ул. Фрунзе, </w:t>
            </w:r>
            <w:proofErr w:type="spellStart"/>
            <w:r w:rsidRPr="00792A81">
              <w:rPr>
                <w:rFonts w:eastAsia="Times New Roman"/>
                <w:szCs w:val="26"/>
              </w:rPr>
              <w:t>с</w:t>
            </w:r>
            <w:proofErr w:type="gramStart"/>
            <w:r w:rsidRPr="00792A81">
              <w:rPr>
                <w:rFonts w:eastAsia="Times New Roman"/>
                <w:szCs w:val="26"/>
              </w:rPr>
              <w:t>.С</w:t>
            </w:r>
            <w:proofErr w:type="gramEnd"/>
            <w:r w:rsidRPr="00792A81">
              <w:rPr>
                <w:rFonts w:eastAsia="Times New Roman"/>
                <w:szCs w:val="26"/>
              </w:rPr>
              <w:t>олянка</w:t>
            </w:r>
            <w:proofErr w:type="spellEnd"/>
          </w:p>
        </w:tc>
        <w:tc>
          <w:tcPr>
            <w:tcW w:w="1560"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1,2</w:t>
            </w:r>
          </w:p>
        </w:tc>
        <w:tc>
          <w:tcPr>
            <w:tcW w:w="1559" w:type="dxa"/>
            <w:shd w:val="clear" w:color="auto" w:fill="auto"/>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1,2</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p>
        </w:tc>
        <w:tc>
          <w:tcPr>
            <w:tcW w:w="3827"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Итого:</w:t>
            </w:r>
          </w:p>
        </w:tc>
        <w:tc>
          <w:tcPr>
            <w:tcW w:w="1560"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18,9</w:t>
            </w:r>
          </w:p>
        </w:tc>
        <w:tc>
          <w:tcPr>
            <w:tcW w:w="1559"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5,167</w:t>
            </w:r>
          </w:p>
        </w:tc>
        <w:tc>
          <w:tcPr>
            <w:tcW w:w="141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13,192</w:t>
            </w:r>
          </w:p>
        </w:tc>
        <w:tc>
          <w:tcPr>
            <w:tcW w:w="1101" w:type="dxa"/>
            <w:tcBorders>
              <w:right w:val="single" w:sz="4" w:space="0" w:color="auto"/>
            </w:tcBorders>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0,5</w:t>
            </w:r>
          </w:p>
        </w:tc>
      </w:tr>
      <w:tr w:rsidR="00D17F27" w:rsidRPr="00792A81" w:rsidTr="0031066B">
        <w:tc>
          <w:tcPr>
            <w:tcW w:w="10281" w:type="dxa"/>
            <w:gridSpan w:val="6"/>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8.           с. Покровка</w:t>
            </w: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1</w:t>
            </w:r>
          </w:p>
        </w:tc>
        <w:tc>
          <w:tcPr>
            <w:tcW w:w="3827"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 xml:space="preserve">От трассы Астрахань </w:t>
            </w:r>
            <w:proofErr w:type="gramStart"/>
            <w:r w:rsidRPr="00792A81">
              <w:rPr>
                <w:rFonts w:eastAsia="Times New Roman"/>
                <w:szCs w:val="26"/>
              </w:rPr>
              <w:t>-В</w:t>
            </w:r>
            <w:proofErr w:type="gramEnd"/>
            <w:r w:rsidRPr="00792A81">
              <w:rPr>
                <w:rFonts w:eastAsia="Times New Roman"/>
                <w:szCs w:val="26"/>
              </w:rPr>
              <w:t>олгоград до автобусной остановки</w:t>
            </w:r>
          </w:p>
        </w:tc>
        <w:tc>
          <w:tcPr>
            <w:tcW w:w="1560"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1,0</w:t>
            </w:r>
          </w:p>
        </w:tc>
        <w:tc>
          <w:tcPr>
            <w:tcW w:w="1559"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1,0</w:t>
            </w:r>
          </w:p>
        </w:tc>
        <w:tc>
          <w:tcPr>
            <w:tcW w:w="141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p>
        </w:tc>
        <w:tc>
          <w:tcPr>
            <w:tcW w:w="1101" w:type="dxa"/>
            <w:tcBorders>
              <w:right w:val="single" w:sz="4" w:space="0" w:color="auto"/>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2</w:t>
            </w:r>
          </w:p>
        </w:tc>
        <w:tc>
          <w:tcPr>
            <w:tcW w:w="3827" w:type="dxa"/>
            <w:shd w:val="clear" w:color="auto" w:fill="auto"/>
          </w:tcPr>
          <w:p w:rsidR="00D17F27" w:rsidRPr="00792A81" w:rsidRDefault="00D17F27" w:rsidP="00D17F27">
            <w:pPr>
              <w:widowControl/>
              <w:suppressAutoHyphens w:val="0"/>
              <w:autoSpaceDE/>
              <w:rPr>
                <w:rFonts w:eastAsia="Times New Roman"/>
                <w:szCs w:val="26"/>
              </w:rPr>
            </w:pPr>
            <w:proofErr w:type="spellStart"/>
            <w:r w:rsidRPr="00792A81">
              <w:rPr>
                <w:rFonts w:eastAsia="Times New Roman"/>
                <w:szCs w:val="26"/>
              </w:rPr>
              <w:t>ул</w:t>
            </w:r>
            <w:proofErr w:type="gramStart"/>
            <w:r w:rsidRPr="00792A81">
              <w:rPr>
                <w:rFonts w:eastAsia="Times New Roman"/>
                <w:szCs w:val="26"/>
              </w:rPr>
              <w:t>.П</w:t>
            </w:r>
            <w:proofErr w:type="gramEnd"/>
            <w:r w:rsidRPr="00792A81">
              <w:rPr>
                <w:rFonts w:eastAsia="Times New Roman"/>
                <w:szCs w:val="26"/>
              </w:rPr>
              <w:t>очтовая</w:t>
            </w:r>
            <w:proofErr w:type="spellEnd"/>
          </w:p>
        </w:tc>
        <w:tc>
          <w:tcPr>
            <w:tcW w:w="1560"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0,3</w:t>
            </w:r>
          </w:p>
        </w:tc>
        <w:tc>
          <w:tcPr>
            <w:tcW w:w="1559" w:type="dxa"/>
            <w:shd w:val="clear" w:color="auto" w:fill="auto"/>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0,3</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lastRenderedPageBreak/>
              <w:t>3</w:t>
            </w:r>
          </w:p>
        </w:tc>
        <w:tc>
          <w:tcPr>
            <w:tcW w:w="3827"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Кольцо вокруг школы</w:t>
            </w:r>
          </w:p>
        </w:tc>
        <w:tc>
          <w:tcPr>
            <w:tcW w:w="1560"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0,6</w:t>
            </w:r>
          </w:p>
        </w:tc>
        <w:tc>
          <w:tcPr>
            <w:tcW w:w="1559"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0,6</w:t>
            </w:r>
          </w:p>
        </w:tc>
        <w:tc>
          <w:tcPr>
            <w:tcW w:w="141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4</w:t>
            </w:r>
          </w:p>
        </w:tc>
        <w:tc>
          <w:tcPr>
            <w:tcW w:w="3827" w:type="dxa"/>
            <w:shd w:val="clear" w:color="auto" w:fill="auto"/>
          </w:tcPr>
          <w:p w:rsidR="00D17F27" w:rsidRPr="00792A81" w:rsidRDefault="00D17F27" w:rsidP="00D17F27">
            <w:pPr>
              <w:widowControl/>
              <w:suppressAutoHyphens w:val="0"/>
              <w:autoSpaceDE/>
              <w:rPr>
                <w:rFonts w:eastAsia="Times New Roman"/>
                <w:szCs w:val="26"/>
              </w:rPr>
            </w:pPr>
            <w:proofErr w:type="spellStart"/>
            <w:r w:rsidRPr="00792A81">
              <w:rPr>
                <w:rFonts w:eastAsia="Times New Roman"/>
                <w:szCs w:val="26"/>
              </w:rPr>
              <w:t>ул</w:t>
            </w:r>
            <w:proofErr w:type="gramStart"/>
            <w:r w:rsidRPr="00792A81">
              <w:rPr>
                <w:rFonts w:eastAsia="Times New Roman"/>
                <w:szCs w:val="26"/>
              </w:rPr>
              <w:t>.А</w:t>
            </w:r>
            <w:proofErr w:type="gramEnd"/>
            <w:r w:rsidRPr="00792A81">
              <w:rPr>
                <w:rFonts w:eastAsia="Times New Roman"/>
                <w:szCs w:val="26"/>
              </w:rPr>
              <w:t>птечная</w:t>
            </w:r>
            <w:proofErr w:type="spellEnd"/>
          </w:p>
        </w:tc>
        <w:tc>
          <w:tcPr>
            <w:tcW w:w="1560"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0,5</w:t>
            </w:r>
          </w:p>
        </w:tc>
        <w:tc>
          <w:tcPr>
            <w:tcW w:w="1559" w:type="dxa"/>
            <w:shd w:val="clear" w:color="auto" w:fill="auto"/>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0,5</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5</w:t>
            </w:r>
          </w:p>
        </w:tc>
        <w:tc>
          <w:tcPr>
            <w:tcW w:w="3827" w:type="dxa"/>
            <w:shd w:val="clear" w:color="auto" w:fill="auto"/>
          </w:tcPr>
          <w:p w:rsidR="00D17F27" w:rsidRPr="00792A81" w:rsidRDefault="00D17F27" w:rsidP="00D17F27">
            <w:pPr>
              <w:widowControl/>
              <w:suppressAutoHyphens w:val="0"/>
              <w:autoSpaceDE/>
              <w:rPr>
                <w:rFonts w:eastAsia="Times New Roman"/>
                <w:szCs w:val="26"/>
              </w:rPr>
            </w:pPr>
            <w:proofErr w:type="spellStart"/>
            <w:r w:rsidRPr="00792A81">
              <w:rPr>
                <w:rFonts w:eastAsia="Times New Roman"/>
                <w:szCs w:val="26"/>
              </w:rPr>
              <w:t>ул</w:t>
            </w:r>
            <w:proofErr w:type="gramStart"/>
            <w:r w:rsidRPr="00792A81">
              <w:rPr>
                <w:rFonts w:eastAsia="Times New Roman"/>
                <w:szCs w:val="26"/>
              </w:rPr>
              <w:t>.С</w:t>
            </w:r>
            <w:proofErr w:type="gramEnd"/>
            <w:r w:rsidRPr="00792A81">
              <w:rPr>
                <w:rFonts w:eastAsia="Times New Roman"/>
                <w:szCs w:val="26"/>
              </w:rPr>
              <w:t>оветская</w:t>
            </w:r>
            <w:proofErr w:type="spellEnd"/>
          </w:p>
        </w:tc>
        <w:tc>
          <w:tcPr>
            <w:tcW w:w="1560"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2,1</w:t>
            </w:r>
          </w:p>
        </w:tc>
        <w:tc>
          <w:tcPr>
            <w:tcW w:w="1559" w:type="dxa"/>
            <w:shd w:val="clear" w:color="auto" w:fill="auto"/>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2,1</w:t>
            </w: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6</w:t>
            </w:r>
          </w:p>
        </w:tc>
        <w:tc>
          <w:tcPr>
            <w:tcW w:w="3827" w:type="dxa"/>
            <w:shd w:val="clear" w:color="auto" w:fill="auto"/>
          </w:tcPr>
          <w:p w:rsidR="00D17F27" w:rsidRPr="00792A81" w:rsidRDefault="00D17F27" w:rsidP="00D17F27">
            <w:pPr>
              <w:widowControl/>
              <w:suppressAutoHyphens w:val="0"/>
              <w:autoSpaceDE/>
              <w:rPr>
                <w:rFonts w:eastAsia="Times New Roman"/>
                <w:szCs w:val="26"/>
              </w:rPr>
            </w:pPr>
            <w:proofErr w:type="spellStart"/>
            <w:r w:rsidRPr="00792A81">
              <w:rPr>
                <w:rFonts w:eastAsia="Times New Roman"/>
                <w:szCs w:val="26"/>
              </w:rPr>
              <w:t>ул</w:t>
            </w:r>
            <w:proofErr w:type="gramStart"/>
            <w:r w:rsidRPr="00792A81">
              <w:rPr>
                <w:rFonts w:eastAsia="Times New Roman"/>
                <w:szCs w:val="26"/>
              </w:rPr>
              <w:t>.Г</w:t>
            </w:r>
            <w:proofErr w:type="gramEnd"/>
            <w:r w:rsidRPr="00792A81">
              <w:rPr>
                <w:rFonts w:eastAsia="Times New Roman"/>
                <w:szCs w:val="26"/>
              </w:rPr>
              <w:t>агарина</w:t>
            </w:r>
            <w:proofErr w:type="spellEnd"/>
          </w:p>
        </w:tc>
        <w:tc>
          <w:tcPr>
            <w:tcW w:w="1560"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0,5</w:t>
            </w:r>
          </w:p>
        </w:tc>
        <w:tc>
          <w:tcPr>
            <w:tcW w:w="1559" w:type="dxa"/>
            <w:shd w:val="clear" w:color="auto" w:fill="auto"/>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0,5</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7</w:t>
            </w:r>
          </w:p>
        </w:tc>
        <w:tc>
          <w:tcPr>
            <w:tcW w:w="3827" w:type="dxa"/>
            <w:shd w:val="clear" w:color="auto" w:fill="auto"/>
          </w:tcPr>
          <w:p w:rsidR="00D17F27" w:rsidRPr="00792A81" w:rsidRDefault="00D17F27" w:rsidP="00D17F27">
            <w:pPr>
              <w:widowControl/>
              <w:suppressAutoHyphens w:val="0"/>
              <w:autoSpaceDE/>
              <w:rPr>
                <w:rFonts w:eastAsia="Times New Roman"/>
                <w:szCs w:val="26"/>
              </w:rPr>
            </w:pPr>
            <w:proofErr w:type="spellStart"/>
            <w:r w:rsidRPr="00792A81">
              <w:rPr>
                <w:rFonts w:eastAsia="Times New Roman"/>
                <w:szCs w:val="26"/>
              </w:rPr>
              <w:t>ул</w:t>
            </w:r>
            <w:proofErr w:type="gramStart"/>
            <w:r w:rsidRPr="00792A81">
              <w:rPr>
                <w:rFonts w:eastAsia="Times New Roman"/>
                <w:szCs w:val="26"/>
              </w:rPr>
              <w:t>.О</w:t>
            </w:r>
            <w:proofErr w:type="gramEnd"/>
            <w:r w:rsidRPr="00792A81">
              <w:rPr>
                <w:rFonts w:eastAsia="Times New Roman"/>
                <w:szCs w:val="26"/>
              </w:rPr>
              <w:t>ктябрьская</w:t>
            </w:r>
            <w:proofErr w:type="spellEnd"/>
          </w:p>
        </w:tc>
        <w:tc>
          <w:tcPr>
            <w:tcW w:w="1560"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2,1</w:t>
            </w:r>
          </w:p>
        </w:tc>
        <w:tc>
          <w:tcPr>
            <w:tcW w:w="1559" w:type="dxa"/>
            <w:shd w:val="clear" w:color="auto" w:fill="auto"/>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2,1</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8</w:t>
            </w:r>
          </w:p>
        </w:tc>
        <w:tc>
          <w:tcPr>
            <w:tcW w:w="3827" w:type="dxa"/>
            <w:shd w:val="clear" w:color="auto" w:fill="auto"/>
          </w:tcPr>
          <w:p w:rsidR="00D17F27" w:rsidRPr="00792A81" w:rsidRDefault="00D17F27" w:rsidP="00D17F27">
            <w:pPr>
              <w:widowControl/>
              <w:suppressAutoHyphens w:val="0"/>
              <w:autoSpaceDE/>
              <w:rPr>
                <w:rFonts w:eastAsia="Times New Roman"/>
                <w:szCs w:val="26"/>
              </w:rPr>
            </w:pPr>
            <w:proofErr w:type="spellStart"/>
            <w:r w:rsidRPr="00792A81">
              <w:rPr>
                <w:rFonts w:eastAsia="Times New Roman"/>
                <w:szCs w:val="26"/>
              </w:rPr>
              <w:t>ул</w:t>
            </w:r>
            <w:proofErr w:type="gramStart"/>
            <w:r w:rsidRPr="00792A81">
              <w:rPr>
                <w:rFonts w:eastAsia="Times New Roman"/>
                <w:szCs w:val="26"/>
              </w:rPr>
              <w:t>.П</w:t>
            </w:r>
            <w:proofErr w:type="gramEnd"/>
            <w:r w:rsidRPr="00792A81">
              <w:rPr>
                <w:rFonts w:eastAsia="Times New Roman"/>
                <w:szCs w:val="26"/>
              </w:rPr>
              <w:t>ушкина</w:t>
            </w:r>
            <w:proofErr w:type="spellEnd"/>
          </w:p>
        </w:tc>
        <w:tc>
          <w:tcPr>
            <w:tcW w:w="1560"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0,5</w:t>
            </w:r>
          </w:p>
        </w:tc>
        <w:tc>
          <w:tcPr>
            <w:tcW w:w="1559" w:type="dxa"/>
            <w:shd w:val="clear" w:color="auto" w:fill="auto"/>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0,5</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9</w:t>
            </w:r>
          </w:p>
        </w:tc>
        <w:tc>
          <w:tcPr>
            <w:tcW w:w="3827" w:type="dxa"/>
            <w:shd w:val="clear" w:color="auto" w:fill="auto"/>
          </w:tcPr>
          <w:p w:rsidR="00D17F27" w:rsidRPr="00792A81" w:rsidRDefault="00D17F27" w:rsidP="00D17F27">
            <w:pPr>
              <w:widowControl/>
              <w:suppressAutoHyphens w:val="0"/>
              <w:autoSpaceDE/>
              <w:rPr>
                <w:rFonts w:eastAsia="Times New Roman"/>
                <w:szCs w:val="26"/>
              </w:rPr>
            </w:pPr>
            <w:proofErr w:type="spellStart"/>
            <w:r w:rsidRPr="00792A81">
              <w:rPr>
                <w:rFonts w:eastAsia="Times New Roman"/>
                <w:szCs w:val="26"/>
              </w:rPr>
              <w:t>ул</w:t>
            </w:r>
            <w:proofErr w:type="gramStart"/>
            <w:r w:rsidRPr="00792A81">
              <w:rPr>
                <w:rFonts w:eastAsia="Times New Roman"/>
                <w:szCs w:val="26"/>
              </w:rPr>
              <w:t>.К</w:t>
            </w:r>
            <w:proofErr w:type="gramEnd"/>
            <w:r w:rsidRPr="00792A81">
              <w:rPr>
                <w:rFonts w:eastAsia="Times New Roman"/>
                <w:szCs w:val="26"/>
              </w:rPr>
              <w:t>омарова</w:t>
            </w:r>
            <w:proofErr w:type="spellEnd"/>
          </w:p>
        </w:tc>
        <w:tc>
          <w:tcPr>
            <w:tcW w:w="1560"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2,1</w:t>
            </w:r>
          </w:p>
        </w:tc>
        <w:tc>
          <w:tcPr>
            <w:tcW w:w="1559" w:type="dxa"/>
            <w:shd w:val="clear" w:color="auto" w:fill="auto"/>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2,1</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10</w:t>
            </w:r>
          </w:p>
        </w:tc>
        <w:tc>
          <w:tcPr>
            <w:tcW w:w="3827" w:type="dxa"/>
            <w:shd w:val="clear" w:color="auto" w:fill="auto"/>
          </w:tcPr>
          <w:p w:rsidR="00D17F27" w:rsidRPr="00792A81" w:rsidRDefault="00D17F27" w:rsidP="00D17F27">
            <w:pPr>
              <w:widowControl/>
              <w:suppressAutoHyphens w:val="0"/>
              <w:autoSpaceDE/>
              <w:rPr>
                <w:rFonts w:eastAsia="Times New Roman"/>
                <w:szCs w:val="26"/>
              </w:rPr>
            </w:pPr>
            <w:proofErr w:type="spellStart"/>
            <w:r w:rsidRPr="00792A81">
              <w:rPr>
                <w:rFonts w:eastAsia="Times New Roman"/>
                <w:szCs w:val="26"/>
              </w:rPr>
              <w:t>ул</w:t>
            </w:r>
            <w:proofErr w:type="gramStart"/>
            <w:r w:rsidRPr="00792A81">
              <w:rPr>
                <w:rFonts w:eastAsia="Times New Roman"/>
                <w:szCs w:val="26"/>
              </w:rPr>
              <w:t>.М</w:t>
            </w:r>
            <w:proofErr w:type="gramEnd"/>
            <w:r w:rsidRPr="00792A81">
              <w:rPr>
                <w:rFonts w:eastAsia="Times New Roman"/>
                <w:szCs w:val="26"/>
              </w:rPr>
              <w:t>ира</w:t>
            </w:r>
            <w:proofErr w:type="spellEnd"/>
          </w:p>
        </w:tc>
        <w:tc>
          <w:tcPr>
            <w:tcW w:w="1560"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0,5</w:t>
            </w:r>
          </w:p>
        </w:tc>
        <w:tc>
          <w:tcPr>
            <w:tcW w:w="1559" w:type="dxa"/>
            <w:shd w:val="clear" w:color="auto" w:fill="auto"/>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0,5</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11</w:t>
            </w:r>
          </w:p>
        </w:tc>
        <w:tc>
          <w:tcPr>
            <w:tcW w:w="3827" w:type="dxa"/>
            <w:shd w:val="clear" w:color="auto" w:fill="auto"/>
          </w:tcPr>
          <w:p w:rsidR="00D17F27" w:rsidRPr="00792A81" w:rsidRDefault="00D17F27" w:rsidP="00D17F27">
            <w:pPr>
              <w:widowControl/>
              <w:suppressAutoHyphens w:val="0"/>
              <w:autoSpaceDE/>
              <w:rPr>
                <w:rFonts w:eastAsia="Times New Roman"/>
                <w:szCs w:val="26"/>
              </w:rPr>
            </w:pPr>
            <w:proofErr w:type="spellStart"/>
            <w:r w:rsidRPr="00792A81">
              <w:rPr>
                <w:rFonts w:eastAsia="Times New Roman"/>
                <w:szCs w:val="26"/>
              </w:rPr>
              <w:t>ул</w:t>
            </w:r>
            <w:proofErr w:type="gramStart"/>
            <w:r w:rsidRPr="00792A81">
              <w:rPr>
                <w:rFonts w:eastAsia="Times New Roman"/>
                <w:szCs w:val="26"/>
              </w:rPr>
              <w:t>.С</w:t>
            </w:r>
            <w:proofErr w:type="gramEnd"/>
            <w:r w:rsidRPr="00792A81">
              <w:rPr>
                <w:rFonts w:eastAsia="Times New Roman"/>
                <w:szCs w:val="26"/>
              </w:rPr>
              <w:t>адовая</w:t>
            </w:r>
            <w:proofErr w:type="spellEnd"/>
          </w:p>
        </w:tc>
        <w:tc>
          <w:tcPr>
            <w:tcW w:w="1560"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0,2</w:t>
            </w:r>
          </w:p>
        </w:tc>
        <w:tc>
          <w:tcPr>
            <w:tcW w:w="1559" w:type="dxa"/>
            <w:shd w:val="clear" w:color="auto" w:fill="auto"/>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0,2</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12</w:t>
            </w:r>
          </w:p>
        </w:tc>
        <w:tc>
          <w:tcPr>
            <w:tcW w:w="3827" w:type="dxa"/>
            <w:shd w:val="clear" w:color="auto" w:fill="auto"/>
          </w:tcPr>
          <w:p w:rsidR="00D17F27" w:rsidRPr="00792A81" w:rsidRDefault="00D17F27" w:rsidP="00D17F27">
            <w:pPr>
              <w:widowControl/>
              <w:suppressAutoHyphens w:val="0"/>
              <w:autoSpaceDE/>
              <w:rPr>
                <w:rFonts w:eastAsia="Times New Roman"/>
                <w:szCs w:val="26"/>
              </w:rPr>
            </w:pPr>
            <w:proofErr w:type="spellStart"/>
            <w:r w:rsidRPr="00792A81">
              <w:rPr>
                <w:rFonts w:eastAsia="Times New Roman"/>
                <w:szCs w:val="26"/>
              </w:rPr>
              <w:t>ул</w:t>
            </w:r>
            <w:proofErr w:type="gramStart"/>
            <w:r w:rsidRPr="00792A81">
              <w:rPr>
                <w:rFonts w:eastAsia="Times New Roman"/>
                <w:szCs w:val="26"/>
              </w:rPr>
              <w:t>.Н</w:t>
            </w:r>
            <w:proofErr w:type="gramEnd"/>
            <w:r w:rsidRPr="00792A81">
              <w:rPr>
                <w:rFonts w:eastAsia="Times New Roman"/>
                <w:szCs w:val="26"/>
              </w:rPr>
              <w:t>овая</w:t>
            </w:r>
            <w:proofErr w:type="spellEnd"/>
          </w:p>
        </w:tc>
        <w:tc>
          <w:tcPr>
            <w:tcW w:w="1560"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2,1</w:t>
            </w:r>
          </w:p>
        </w:tc>
        <w:tc>
          <w:tcPr>
            <w:tcW w:w="1559" w:type="dxa"/>
            <w:shd w:val="clear" w:color="auto" w:fill="auto"/>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2,1</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13</w:t>
            </w:r>
          </w:p>
        </w:tc>
        <w:tc>
          <w:tcPr>
            <w:tcW w:w="3827" w:type="dxa"/>
            <w:shd w:val="clear" w:color="auto" w:fill="auto"/>
          </w:tcPr>
          <w:p w:rsidR="00D17F27" w:rsidRPr="00792A81" w:rsidRDefault="00D17F27" w:rsidP="00D17F27">
            <w:pPr>
              <w:widowControl/>
              <w:suppressAutoHyphens w:val="0"/>
              <w:autoSpaceDE/>
              <w:rPr>
                <w:rFonts w:eastAsia="Times New Roman"/>
                <w:szCs w:val="26"/>
              </w:rPr>
            </w:pPr>
            <w:proofErr w:type="spellStart"/>
            <w:r w:rsidRPr="00792A81">
              <w:rPr>
                <w:rFonts w:eastAsia="Times New Roman"/>
                <w:szCs w:val="26"/>
              </w:rPr>
              <w:t>ул</w:t>
            </w:r>
            <w:proofErr w:type="gramStart"/>
            <w:r w:rsidRPr="00792A81">
              <w:rPr>
                <w:rFonts w:eastAsia="Times New Roman"/>
                <w:szCs w:val="26"/>
              </w:rPr>
              <w:t>.Ш</w:t>
            </w:r>
            <w:proofErr w:type="gramEnd"/>
            <w:r w:rsidRPr="00792A81">
              <w:rPr>
                <w:rFonts w:eastAsia="Times New Roman"/>
                <w:szCs w:val="26"/>
              </w:rPr>
              <w:t>кольная</w:t>
            </w:r>
            <w:proofErr w:type="spellEnd"/>
          </w:p>
        </w:tc>
        <w:tc>
          <w:tcPr>
            <w:tcW w:w="1560"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0,3</w:t>
            </w:r>
          </w:p>
        </w:tc>
        <w:tc>
          <w:tcPr>
            <w:tcW w:w="1559" w:type="dxa"/>
            <w:shd w:val="clear" w:color="auto" w:fill="auto"/>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0,3</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14</w:t>
            </w:r>
          </w:p>
        </w:tc>
        <w:tc>
          <w:tcPr>
            <w:tcW w:w="3827" w:type="dxa"/>
            <w:shd w:val="clear" w:color="auto" w:fill="auto"/>
          </w:tcPr>
          <w:p w:rsidR="00D17F27" w:rsidRPr="00792A81" w:rsidRDefault="00D17F27" w:rsidP="00D17F27">
            <w:pPr>
              <w:widowControl/>
              <w:suppressAutoHyphens w:val="0"/>
              <w:autoSpaceDE/>
              <w:rPr>
                <w:rFonts w:eastAsia="Times New Roman"/>
                <w:szCs w:val="26"/>
              </w:rPr>
            </w:pPr>
            <w:proofErr w:type="spellStart"/>
            <w:r w:rsidRPr="00792A81">
              <w:rPr>
                <w:rFonts w:eastAsia="Times New Roman"/>
                <w:szCs w:val="26"/>
              </w:rPr>
              <w:t>ул</w:t>
            </w:r>
            <w:proofErr w:type="gramStart"/>
            <w:r w:rsidRPr="00792A81">
              <w:rPr>
                <w:rFonts w:eastAsia="Times New Roman"/>
                <w:szCs w:val="26"/>
              </w:rPr>
              <w:t>.К</w:t>
            </w:r>
            <w:proofErr w:type="gramEnd"/>
            <w:r w:rsidRPr="00792A81">
              <w:rPr>
                <w:rFonts w:eastAsia="Times New Roman"/>
                <w:szCs w:val="26"/>
              </w:rPr>
              <w:t>олхозная</w:t>
            </w:r>
            <w:proofErr w:type="spellEnd"/>
          </w:p>
        </w:tc>
        <w:tc>
          <w:tcPr>
            <w:tcW w:w="1560"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0,4</w:t>
            </w:r>
          </w:p>
        </w:tc>
        <w:tc>
          <w:tcPr>
            <w:tcW w:w="1559" w:type="dxa"/>
            <w:shd w:val="clear" w:color="auto" w:fill="auto"/>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0,4</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15</w:t>
            </w:r>
          </w:p>
        </w:tc>
        <w:tc>
          <w:tcPr>
            <w:tcW w:w="3827" w:type="dxa"/>
            <w:shd w:val="clear" w:color="auto" w:fill="auto"/>
          </w:tcPr>
          <w:p w:rsidR="00D17F27" w:rsidRPr="00792A81" w:rsidRDefault="00D17F27" w:rsidP="00D17F27">
            <w:pPr>
              <w:widowControl/>
              <w:suppressAutoHyphens w:val="0"/>
              <w:autoSpaceDE/>
              <w:rPr>
                <w:rFonts w:eastAsia="Times New Roman"/>
                <w:szCs w:val="26"/>
              </w:rPr>
            </w:pPr>
            <w:proofErr w:type="spellStart"/>
            <w:r w:rsidRPr="00792A81">
              <w:rPr>
                <w:rFonts w:eastAsia="Times New Roman"/>
                <w:szCs w:val="26"/>
              </w:rPr>
              <w:t>ул</w:t>
            </w:r>
            <w:proofErr w:type="gramStart"/>
            <w:r w:rsidRPr="00792A81">
              <w:rPr>
                <w:rFonts w:eastAsia="Times New Roman"/>
                <w:szCs w:val="26"/>
              </w:rPr>
              <w:t>.В</w:t>
            </w:r>
            <w:proofErr w:type="gramEnd"/>
            <w:r w:rsidRPr="00792A81">
              <w:rPr>
                <w:rFonts w:eastAsia="Times New Roman"/>
                <w:szCs w:val="26"/>
              </w:rPr>
              <w:t>ишневая</w:t>
            </w:r>
            <w:proofErr w:type="spellEnd"/>
          </w:p>
        </w:tc>
        <w:tc>
          <w:tcPr>
            <w:tcW w:w="1560"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0,5</w:t>
            </w:r>
          </w:p>
        </w:tc>
        <w:tc>
          <w:tcPr>
            <w:tcW w:w="1559" w:type="dxa"/>
            <w:shd w:val="clear" w:color="auto" w:fill="auto"/>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0,5</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16</w:t>
            </w:r>
          </w:p>
        </w:tc>
        <w:tc>
          <w:tcPr>
            <w:tcW w:w="3827" w:type="dxa"/>
            <w:shd w:val="clear" w:color="auto" w:fill="auto"/>
          </w:tcPr>
          <w:p w:rsidR="00D17F27" w:rsidRPr="00792A81" w:rsidRDefault="00D17F27" w:rsidP="00D17F27">
            <w:pPr>
              <w:widowControl/>
              <w:suppressAutoHyphens w:val="0"/>
              <w:autoSpaceDE/>
              <w:rPr>
                <w:rFonts w:eastAsia="Times New Roman"/>
                <w:szCs w:val="26"/>
              </w:rPr>
            </w:pPr>
            <w:proofErr w:type="spellStart"/>
            <w:r w:rsidRPr="00792A81">
              <w:rPr>
                <w:rFonts w:eastAsia="Times New Roman"/>
                <w:szCs w:val="26"/>
              </w:rPr>
              <w:t>ул</w:t>
            </w:r>
            <w:proofErr w:type="gramStart"/>
            <w:r w:rsidRPr="00792A81">
              <w:rPr>
                <w:rFonts w:eastAsia="Times New Roman"/>
                <w:szCs w:val="26"/>
              </w:rPr>
              <w:t>.Г</w:t>
            </w:r>
            <w:proofErr w:type="gramEnd"/>
            <w:r w:rsidRPr="00792A81">
              <w:rPr>
                <w:rFonts w:eastAsia="Times New Roman"/>
                <w:szCs w:val="26"/>
              </w:rPr>
              <w:t>оголя</w:t>
            </w:r>
            <w:proofErr w:type="spellEnd"/>
          </w:p>
        </w:tc>
        <w:tc>
          <w:tcPr>
            <w:tcW w:w="1560"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0,5</w:t>
            </w:r>
          </w:p>
        </w:tc>
        <w:tc>
          <w:tcPr>
            <w:tcW w:w="1559" w:type="dxa"/>
            <w:shd w:val="clear" w:color="auto" w:fill="auto"/>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0,5</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17</w:t>
            </w:r>
          </w:p>
        </w:tc>
        <w:tc>
          <w:tcPr>
            <w:tcW w:w="3827" w:type="dxa"/>
            <w:shd w:val="clear" w:color="auto" w:fill="auto"/>
          </w:tcPr>
          <w:p w:rsidR="00D17F27" w:rsidRPr="00792A81" w:rsidRDefault="00D17F27" w:rsidP="00D17F27">
            <w:pPr>
              <w:widowControl/>
              <w:suppressAutoHyphens w:val="0"/>
              <w:autoSpaceDE/>
              <w:rPr>
                <w:rFonts w:eastAsia="Times New Roman"/>
                <w:szCs w:val="26"/>
              </w:rPr>
            </w:pPr>
            <w:proofErr w:type="spellStart"/>
            <w:r w:rsidRPr="00792A81">
              <w:rPr>
                <w:rFonts w:eastAsia="Times New Roman"/>
                <w:szCs w:val="26"/>
              </w:rPr>
              <w:t>ул</w:t>
            </w:r>
            <w:proofErr w:type="gramStart"/>
            <w:r w:rsidRPr="00792A81">
              <w:rPr>
                <w:rFonts w:eastAsia="Times New Roman"/>
                <w:szCs w:val="26"/>
              </w:rPr>
              <w:t>.Б</w:t>
            </w:r>
            <w:proofErr w:type="gramEnd"/>
            <w:r w:rsidRPr="00792A81">
              <w:rPr>
                <w:rFonts w:eastAsia="Times New Roman"/>
                <w:szCs w:val="26"/>
              </w:rPr>
              <w:t>ереговая</w:t>
            </w:r>
            <w:proofErr w:type="spellEnd"/>
          </w:p>
        </w:tc>
        <w:tc>
          <w:tcPr>
            <w:tcW w:w="1560"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0,4</w:t>
            </w:r>
          </w:p>
        </w:tc>
        <w:tc>
          <w:tcPr>
            <w:tcW w:w="1559" w:type="dxa"/>
            <w:shd w:val="clear" w:color="auto" w:fill="auto"/>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0,4</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18</w:t>
            </w:r>
          </w:p>
        </w:tc>
        <w:tc>
          <w:tcPr>
            <w:tcW w:w="3827" w:type="dxa"/>
            <w:shd w:val="clear" w:color="auto" w:fill="auto"/>
          </w:tcPr>
          <w:p w:rsidR="00D17F27" w:rsidRPr="00792A81" w:rsidRDefault="00D17F27" w:rsidP="00D17F27">
            <w:pPr>
              <w:widowControl/>
              <w:suppressAutoHyphens w:val="0"/>
              <w:autoSpaceDE/>
              <w:rPr>
                <w:rFonts w:eastAsia="Times New Roman"/>
                <w:szCs w:val="26"/>
              </w:rPr>
            </w:pPr>
            <w:proofErr w:type="spellStart"/>
            <w:r w:rsidRPr="00792A81">
              <w:rPr>
                <w:rFonts w:eastAsia="Times New Roman"/>
                <w:szCs w:val="26"/>
              </w:rPr>
              <w:t>ул</w:t>
            </w:r>
            <w:proofErr w:type="gramStart"/>
            <w:r w:rsidRPr="00792A81">
              <w:rPr>
                <w:rFonts w:eastAsia="Times New Roman"/>
                <w:szCs w:val="26"/>
              </w:rPr>
              <w:t>.М</w:t>
            </w:r>
            <w:proofErr w:type="gramEnd"/>
            <w:r w:rsidRPr="00792A81">
              <w:rPr>
                <w:rFonts w:eastAsia="Times New Roman"/>
                <w:szCs w:val="26"/>
              </w:rPr>
              <w:t>олодежная</w:t>
            </w:r>
            <w:proofErr w:type="spellEnd"/>
          </w:p>
        </w:tc>
        <w:tc>
          <w:tcPr>
            <w:tcW w:w="1560"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0,5</w:t>
            </w:r>
          </w:p>
        </w:tc>
        <w:tc>
          <w:tcPr>
            <w:tcW w:w="1559" w:type="dxa"/>
            <w:shd w:val="clear" w:color="auto" w:fill="auto"/>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0,5</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19</w:t>
            </w:r>
          </w:p>
        </w:tc>
        <w:tc>
          <w:tcPr>
            <w:tcW w:w="3827"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Четыре переулка</w:t>
            </w:r>
          </w:p>
        </w:tc>
        <w:tc>
          <w:tcPr>
            <w:tcW w:w="1560"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0,6</w:t>
            </w:r>
          </w:p>
        </w:tc>
        <w:tc>
          <w:tcPr>
            <w:tcW w:w="1559" w:type="dxa"/>
            <w:shd w:val="clear" w:color="auto" w:fill="auto"/>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0,6</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p>
        </w:tc>
        <w:tc>
          <w:tcPr>
            <w:tcW w:w="3827"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Итого:</w:t>
            </w:r>
          </w:p>
        </w:tc>
        <w:tc>
          <w:tcPr>
            <w:tcW w:w="1560"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15,7</w:t>
            </w:r>
          </w:p>
        </w:tc>
        <w:tc>
          <w:tcPr>
            <w:tcW w:w="1559" w:type="dxa"/>
            <w:shd w:val="clear" w:color="auto" w:fill="auto"/>
          </w:tcPr>
          <w:p w:rsidR="00D17F27" w:rsidRPr="00792A81" w:rsidRDefault="00D17F27" w:rsidP="00D17F27">
            <w:pPr>
              <w:widowControl/>
              <w:suppressAutoHyphens w:val="0"/>
              <w:autoSpaceDE/>
              <w:rPr>
                <w:rFonts w:eastAsia="Times New Roman"/>
                <w:szCs w:val="26"/>
              </w:rPr>
            </w:pPr>
            <w:r w:rsidRPr="00792A81">
              <w:rPr>
                <w:rFonts w:eastAsia="Times New Roman"/>
                <w:szCs w:val="26"/>
              </w:rPr>
              <w:t>1,6</w:t>
            </w:r>
          </w:p>
        </w:tc>
        <w:tc>
          <w:tcPr>
            <w:tcW w:w="141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12</w:t>
            </w:r>
          </w:p>
        </w:tc>
        <w:tc>
          <w:tcPr>
            <w:tcW w:w="1101" w:type="dxa"/>
            <w:tcBorders>
              <w:right w:val="single" w:sz="4" w:space="0" w:color="auto"/>
            </w:tcBorders>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2,1</w:t>
            </w:r>
          </w:p>
        </w:tc>
      </w:tr>
      <w:tr w:rsidR="00D17F27" w:rsidRPr="00792A81" w:rsidTr="0031066B">
        <w:tc>
          <w:tcPr>
            <w:tcW w:w="10281" w:type="dxa"/>
            <w:gridSpan w:val="6"/>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 xml:space="preserve">9.               С. </w:t>
            </w:r>
            <w:proofErr w:type="spellStart"/>
            <w:r w:rsidRPr="00792A81">
              <w:rPr>
                <w:szCs w:val="26"/>
                <w:lang w:eastAsia="en-US"/>
              </w:rPr>
              <w:t>Сокрутовка</w:t>
            </w:r>
            <w:proofErr w:type="spellEnd"/>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1</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 xml:space="preserve">Ул. Советская </w:t>
            </w:r>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2,6</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2,6</w:t>
            </w:r>
          </w:p>
        </w:tc>
        <w:tc>
          <w:tcPr>
            <w:tcW w:w="141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2</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proofErr w:type="spellStart"/>
            <w:r w:rsidRPr="00792A81">
              <w:rPr>
                <w:rFonts w:eastAsia="Times New Roman"/>
                <w:szCs w:val="26"/>
              </w:rPr>
              <w:t>Пер</w:t>
            </w:r>
            <w:proofErr w:type="gramStart"/>
            <w:r w:rsidRPr="00792A81">
              <w:rPr>
                <w:rFonts w:eastAsia="Times New Roman"/>
                <w:szCs w:val="26"/>
              </w:rPr>
              <w:t>.Ш</w:t>
            </w:r>
            <w:proofErr w:type="gramEnd"/>
            <w:r w:rsidRPr="00792A81">
              <w:rPr>
                <w:rFonts w:eastAsia="Times New Roman"/>
                <w:szCs w:val="26"/>
              </w:rPr>
              <w:t>кольный</w:t>
            </w:r>
            <w:proofErr w:type="spellEnd"/>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0,6</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0,6</w:t>
            </w:r>
          </w:p>
        </w:tc>
        <w:tc>
          <w:tcPr>
            <w:tcW w:w="141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3</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proofErr w:type="spellStart"/>
            <w:r w:rsidRPr="00792A81">
              <w:rPr>
                <w:rFonts w:eastAsia="Times New Roman"/>
                <w:szCs w:val="26"/>
              </w:rPr>
              <w:t>Ул</w:t>
            </w:r>
            <w:proofErr w:type="gramStart"/>
            <w:r w:rsidRPr="00792A81">
              <w:rPr>
                <w:rFonts w:eastAsia="Times New Roman"/>
                <w:szCs w:val="26"/>
              </w:rPr>
              <w:t>.К</w:t>
            </w:r>
            <w:proofErr w:type="gramEnd"/>
            <w:r w:rsidRPr="00792A81">
              <w:rPr>
                <w:rFonts w:eastAsia="Times New Roman"/>
                <w:szCs w:val="26"/>
              </w:rPr>
              <w:t>алинина</w:t>
            </w:r>
            <w:proofErr w:type="spellEnd"/>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0,7</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0,7</w:t>
            </w:r>
          </w:p>
        </w:tc>
        <w:tc>
          <w:tcPr>
            <w:tcW w:w="141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4</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proofErr w:type="spellStart"/>
            <w:r w:rsidRPr="00792A81">
              <w:rPr>
                <w:rFonts w:eastAsia="Times New Roman"/>
                <w:szCs w:val="26"/>
              </w:rPr>
              <w:t>Ул</w:t>
            </w:r>
            <w:proofErr w:type="gramStart"/>
            <w:r w:rsidRPr="00792A81">
              <w:rPr>
                <w:rFonts w:eastAsia="Times New Roman"/>
                <w:szCs w:val="26"/>
              </w:rPr>
              <w:t>.М</w:t>
            </w:r>
            <w:proofErr w:type="gramEnd"/>
            <w:r w:rsidRPr="00792A81">
              <w:rPr>
                <w:rFonts w:eastAsia="Times New Roman"/>
                <w:szCs w:val="26"/>
              </w:rPr>
              <w:t>олодежная</w:t>
            </w:r>
            <w:proofErr w:type="spellEnd"/>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0,3</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0,3</w:t>
            </w:r>
          </w:p>
        </w:tc>
        <w:tc>
          <w:tcPr>
            <w:tcW w:w="141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5</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proofErr w:type="spellStart"/>
            <w:r w:rsidRPr="00792A81">
              <w:rPr>
                <w:rFonts w:eastAsia="Times New Roman"/>
                <w:szCs w:val="26"/>
              </w:rPr>
              <w:t>Ул</w:t>
            </w:r>
            <w:proofErr w:type="gramStart"/>
            <w:r w:rsidRPr="00792A81">
              <w:rPr>
                <w:rFonts w:eastAsia="Times New Roman"/>
                <w:szCs w:val="26"/>
              </w:rPr>
              <w:t>.Д</w:t>
            </w:r>
            <w:proofErr w:type="gramEnd"/>
            <w:r w:rsidRPr="00792A81">
              <w:rPr>
                <w:rFonts w:eastAsia="Times New Roman"/>
                <w:szCs w:val="26"/>
              </w:rPr>
              <w:t>зержинского</w:t>
            </w:r>
            <w:proofErr w:type="spellEnd"/>
            <w:r w:rsidRPr="00792A81">
              <w:rPr>
                <w:rFonts w:eastAsia="Times New Roman"/>
                <w:szCs w:val="26"/>
              </w:rPr>
              <w:t xml:space="preserve"> </w:t>
            </w:r>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0,3</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0,3</w:t>
            </w:r>
          </w:p>
        </w:tc>
        <w:tc>
          <w:tcPr>
            <w:tcW w:w="141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6</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proofErr w:type="spellStart"/>
            <w:r w:rsidRPr="00792A81">
              <w:rPr>
                <w:rFonts w:eastAsia="Times New Roman"/>
                <w:szCs w:val="26"/>
              </w:rPr>
              <w:t>Ул</w:t>
            </w:r>
            <w:proofErr w:type="gramStart"/>
            <w:r w:rsidRPr="00792A81">
              <w:rPr>
                <w:rFonts w:eastAsia="Times New Roman"/>
                <w:szCs w:val="26"/>
              </w:rPr>
              <w:t>.О</w:t>
            </w:r>
            <w:proofErr w:type="gramEnd"/>
            <w:r w:rsidRPr="00792A81">
              <w:rPr>
                <w:rFonts w:eastAsia="Times New Roman"/>
                <w:szCs w:val="26"/>
              </w:rPr>
              <w:t>зерная</w:t>
            </w:r>
            <w:proofErr w:type="spellEnd"/>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0,3</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0,3</w:t>
            </w:r>
          </w:p>
        </w:tc>
        <w:tc>
          <w:tcPr>
            <w:tcW w:w="141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7</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proofErr w:type="spellStart"/>
            <w:r w:rsidRPr="00792A81">
              <w:rPr>
                <w:rFonts w:eastAsia="Times New Roman"/>
                <w:szCs w:val="26"/>
              </w:rPr>
              <w:t>Пер</w:t>
            </w:r>
            <w:proofErr w:type="gramStart"/>
            <w:r w:rsidRPr="00792A81">
              <w:rPr>
                <w:rFonts w:eastAsia="Times New Roman"/>
                <w:szCs w:val="26"/>
              </w:rPr>
              <w:t>.Р</w:t>
            </w:r>
            <w:proofErr w:type="gramEnd"/>
            <w:r w:rsidRPr="00792A81">
              <w:rPr>
                <w:rFonts w:eastAsia="Times New Roman"/>
                <w:szCs w:val="26"/>
              </w:rPr>
              <w:t>ечной</w:t>
            </w:r>
            <w:proofErr w:type="spellEnd"/>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0,3</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0,3</w:t>
            </w:r>
          </w:p>
        </w:tc>
        <w:tc>
          <w:tcPr>
            <w:tcW w:w="141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8</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proofErr w:type="spellStart"/>
            <w:r w:rsidRPr="00792A81">
              <w:rPr>
                <w:rFonts w:eastAsia="Times New Roman"/>
                <w:szCs w:val="26"/>
              </w:rPr>
              <w:t>Ул</w:t>
            </w:r>
            <w:proofErr w:type="gramStart"/>
            <w:r w:rsidRPr="00792A81">
              <w:rPr>
                <w:rFonts w:eastAsia="Times New Roman"/>
                <w:szCs w:val="26"/>
              </w:rPr>
              <w:t>.С</w:t>
            </w:r>
            <w:proofErr w:type="gramEnd"/>
            <w:r w:rsidRPr="00792A81">
              <w:rPr>
                <w:rFonts w:eastAsia="Times New Roman"/>
                <w:szCs w:val="26"/>
              </w:rPr>
              <w:t>адовая</w:t>
            </w:r>
            <w:proofErr w:type="spellEnd"/>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0,6</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0,6</w:t>
            </w:r>
          </w:p>
        </w:tc>
        <w:tc>
          <w:tcPr>
            <w:tcW w:w="141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9</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proofErr w:type="spellStart"/>
            <w:r w:rsidRPr="00792A81">
              <w:rPr>
                <w:rFonts w:eastAsia="Times New Roman"/>
                <w:szCs w:val="26"/>
              </w:rPr>
              <w:t>Ул</w:t>
            </w:r>
            <w:proofErr w:type="gramStart"/>
            <w:r w:rsidRPr="00792A81">
              <w:rPr>
                <w:rFonts w:eastAsia="Times New Roman"/>
                <w:szCs w:val="26"/>
              </w:rPr>
              <w:t>.Н</w:t>
            </w:r>
            <w:proofErr w:type="gramEnd"/>
            <w:r w:rsidRPr="00792A81">
              <w:rPr>
                <w:rFonts w:eastAsia="Times New Roman"/>
                <w:szCs w:val="26"/>
              </w:rPr>
              <w:t>абережная</w:t>
            </w:r>
            <w:proofErr w:type="spellEnd"/>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0,5</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0,5</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Паромная переправа</w:t>
            </w:r>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1,5</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1,5</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10</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 xml:space="preserve">С. </w:t>
            </w:r>
            <w:proofErr w:type="spellStart"/>
            <w:r w:rsidRPr="00792A81">
              <w:rPr>
                <w:rFonts w:eastAsia="Times New Roman"/>
                <w:szCs w:val="26"/>
              </w:rPr>
              <w:t>Сокрутовка</w:t>
            </w:r>
            <w:proofErr w:type="spellEnd"/>
            <w:r w:rsidR="00F9277F">
              <w:rPr>
                <w:rFonts w:eastAsia="Times New Roman"/>
                <w:szCs w:val="26"/>
              </w:rPr>
              <w:t xml:space="preserve"> </w:t>
            </w:r>
            <w:r w:rsidRPr="00792A81">
              <w:rPr>
                <w:rFonts w:eastAsia="Times New Roman"/>
                <w:szCs w:val="26"/>
              </w:rPr>
              <w:t>-</w:t>
            </w:r>
            <w:r w:rsidR="00F9277F">
              <w:rPr>
                <w:rFonts w:eastAsia="Times New Roman"/>
                <w:szCs w:val="26"/>
              </w:rPr>
              <w:t xml:space="preserve"> </w:t>
            </w:r>
            <w:proofErr w:type="gramStart"/>
            <w:r w:rsidRPr="00792A81">
              <w:rPr>
                <w:rFonts w:eastAsia="Times New Roman"/>
                <w:szCs w:val="26"/>
              </w:rPr>
              <w:t>с</w:t>
            </w:r>
            <w:proofErr w:type="gramEnd"/>
            <w:r w:rsidRPr="00792A81">
              <w:rPr>
                <w:rFonts w:eastAsia="Times New Roman"/>
                <w:szCs w:val="26"/>
              </w:rPr>
              <w:t>. Пироговка</w:t>
            </w:r>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2,0</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2,0</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2,0</w:t>
            </w: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11</w:t>
            </w:r>
          </w:p>
        </w:tc>
        <w:tc>
          <w:tcPr>
            <w:tcW w:w="3827" w:type="dxa"/>
            <w:shd w:val="clear" w:color="auto" w:fill="auto"/>
            <w:vAlign w:val="center"/>
          </w:tcPr>
          <w:p w:rsidR="00D17F27" w:rsidRPr="00792A81" w:rsidRDefault="005775A9" w:rsidP="00D17F27">
            <w:pPr>
              <w:widowControl/>
              <w:suppressAutoHyphens w:val="0"/>
              <w:autoSpaceDE/>
              <w:rPr>
                <w:rFonts w:eastAsia="Times New Roman"/>
                <w:szCs w:val="26"/>
              </w:rPr>
            </w:pPr>
            <w:r>
              <w:rPr>
                <w:rFonts w:eastAsia="Times New Roman"/>
                <w:szCs w:val="26"/>
              </w:rPr>
              <w:t xml:space="preserve">С. </w:t>
            </w:r>
            <w:proofErr w:type="spellStart"/>
            <w:r>
              <w:rPr>
                <w:rFonts w:eastAsia="Times New Roman"/>
                <w:szCs w:val="26"/>
              </w:rPr>
              <w:t>Сокрутовка</w:t>
            </w:r>
            <w:proofErr w:type="spellEnd"/>
            <w:r>
              <w:rPr>
                <w:rFonts w:eastAsia="Times New Roman"/>
                <w:szCs w:val="26"/>
              </w:rPr>
              <w:t xml:space="preserve"> -</w:t>
            </w:r>
            <w:r w:rsidR="00D17F27" w:rsidRPr="00792A81">
              <w:rPr>
                <w:rFonts w:eastAsia="Times New Roman"/>
                <w:szCs w:val="26"/>
              </w:rPr>
              <w:t xml:space="preserve"> до границ </w:t>
            </w:r>
            <w:r>
              <w:rPr>
                <w:rFonts w:eastAsia="Times New Roman"/>
                <w:szCs w:val="26"/>
              </w:rPr>
              <w:t xml:space="preserve">                    </w:t>
            </w:r>
            <w:r w:rsidR="00D17F27" w:rsidRPr="00792A81">
              <w:rPr>
                <w:rFonts w:eastAsia="Times New Roman"/>
                <w:szCs w:val="26"/>
              </w:rPr>
              <w:t>с. Болхуны</w:t>
            </w:r>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1,5</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1,5</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12</w:t>
            </w:r>
          </w:p>
        </w:tc>
        <w:tc>
          <w:tcPr>
            <w:tcW w:w="3827" w:type="dxa"/>
            <w:shd w:val="clear" w:color="auto" w:fill="auto"/>
            <w:vAlign w:val="center"/>
          </w:tcPr>
          <w:p w:rsidR="00D17F27" w:rsidRPr="00792A81" w:rsidRDefault="005775A9" w:rsidP="00D17F27">
            <w:pPr>
              <w:widowControl/>
              <w:suppressAutoHyphens w:val="0"/>
              <w:autoSpaceDE/>
              <w:rPr>
                <w:rFonts w:eastAsia="Times New Roman"/>
                <w:szCs w:val="26"/>
              </w:rPr>
            </w:pPr>
            <w:r>
              <w:rPr>
                <w:rFonts w:eastAsia="Times New Roman"/>
                <w:szCs w:val="26"/>
              </w:rPr>
              <w:t xml:space="preserve">С. </w:t>
            </w:r>
            <w:proofErr w:type="spellStart"/>
            <w:r>
              <w:rPr>
                <w:rFonts w:eastAsia="Times New Roman"/>
                <w:szCs w:val="26"/>
              </w:rPr>
              <w:t>Сокрутовка</w:t>
            </w:r>
            <w:proofErr w:type="spellEnd"/>
            <w:r>
              <w:rPr>
                <w:rFonts w:eastAsia="Times New Roman"/>
                <w:szCs w:val="26"/>
              </w:rPr>
              <w:t xml:space="preserve"> -</w:t>
            </w:r>
            <w:r w:rsidR="00D17F27" w:rsidRPr="00792A81">
              <w:rPr>
                <w:rFonts w:eastAsia="Times New Roman"/>
                <w:szCs w:val="26"/>
              </w:rPr>
              <w:t xml:space="preserve"> до границ </w:t>
            </w:r>
            <w:r>
              <w:rPr>
                <w:rFonts w:eastAsia="Times New Roman"/>
                <w:szCs w:val="26"/>
              </w:rPr>
              <w:t xml:space="preserve">                   </w:t>
            </w:r>
            <w:r w:rsidR="00D17F27" w:rsidRPr="00792A81">
              <w:rPr>
                <w:rFonts w:eastAsia="Times New Roman"/>
                <w:szCs w:val="26"/>
              </w:rPr>
              <w:t>с. Болхуны</w:t>
            </w:r>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4,5</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4,5</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13</w:t>
            </w:r>
          </w:p>
        </w:tc>
        <w:tc>
          <w:tcPr>
            <w:tcW w:w="3827" w:type="dxa"/>
            <w:shd w:val="clear" w:color="auto" w:fill="auto"/>
            <w:vAlign w:val="center"/>
          </w:tcPr>
          <w:p w:rsidR="00D17F27" w:rsidRPr="00792A81" w:rsidRDefault="00F9277F" w:rsidP="00D17F27">
            <w:pPr>
              <w:widowControl/>
              <w:suppressAutoHyphens w:val="0"/>
              <w:autoSpaceDE/>
              <w:rPr>
                <w:rFonts w:eastAsia="Times New Roman"/>
                <w:szCs w:val="26"/>
              </w:rPr>
            </w:pPr>
            <w:r>
              <w:rPr>
                <w:rFonts w:eastAsia="Times New Roman"/>
                <w:szCs w:val="26"/>
              </w:rPr>
              <w:t xml:space="preserve">С. </w:t>
            </w:r>
            <w:proofErr w:type="spellStart"/>
            <w:r>
              <w:rPr>
                <w:rFonts w:eastAsia="Times New Roman"/>
                <w:szCs w:val="26"/>
              </w:rPr>
              <w:t>Сокрутовка</w:t>
            </w:r>
            <w:proofErr w:type="spellEnd"/>
            <w:r>
              <w:rPr>
                <w:rFonts w:eastAsia="Times New Roman"/>
                <w:szCs w:val="26"/>
              </w:rPr>
              <w:t xml:space="preserve"> - </w:t>
            </w:r>
            <w:r w:rsidR="00D17F27" w:rsidRPr="00792A81">
              <w:rPr>
                <w:rFonts w:eastAsia="Times New Roman"/>
                <w:szCs w:val="26"/>
              </w:rPr>
              <w:t xml:space="preserve">ст. </w:t>
            </w:r>
            <w:proofErr w:type="spellStart"/>
            <w:r w:rsidR="00D17F27" w:rsidRPr="00792A81">
              <w:rPr>
                <w:rFonts w:eastAsia="Times New Roman"/>
                <w:szCs w:val="26"/>
              </w:rPr>
              <w:t>Богдо</w:t>
            </w:r>
            <w:proofErr w:type="spellEnd"/>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26,0</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26,0</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Итого:</w:t>
            </w:r>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43,7</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5,7</w:t>
            </w:r>
          </w:p>
        </w:tc>
        <w:tc>
          <w:tcPr>
            <w:tcW w:w="141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36</w:t>
            </w:r>
          </w:p>
        </w:tc>
        <w:tc>
          <w:tcPr>
            <w:tcW w:w="1101" w:type="dxa"/>
            <w:tcBorders>
              <w:right w:val="single" w:sz="4" w:space="0" w:color="auto"/>
            </w:tcBorders>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2,0</w:t>
            </w: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p>
        </w:tc>
        <w:tc>
          <w:tcPr>
            <w:tcW w:w="9464" w:type="dxa"/>
            <w:gridSpan w:val="5"/>
            <w:shd w:val="clear" w:color="auto" w:fill="auto"/>
            <w:vAlign w:val="center"/>
          </w:tcPr>
          <w:p w:rsidR="00D17F27" w:rsidRPr="00792A81" w:rsidRDefault="00D17F27" w:rsidP="00D17F27">
            <w:pPr>
              <w:widowControl/>
              <w:suppressAutoHyphens w:val="0"/>
              <w:autoSpaceDE/>
              <w:jc w:val="center"/>
              <w:rPr>
                <w:szCs w:val="26"/>
                <w:lang w:eastAsia="en-US"/>
              </w:rPr>
            </w:pPr>
            <w:r w:rsidRPr="00792A81">
              <w:rPr>
                <w:szCs w:val="26"/>
                <w:lang w:eastAsia="en-US"/>
              </w:rPr>
              <w:t xml:space="preserve">                     10.               С. Капустин Яр</w:t>
            </w: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1</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proofErr w:type="spellStart"/>
            <w:r w:rsidRPr="00792A81">
              <w:rPr>
                <w:rFonts w:eastAsia="Times New Roman"/>
                <w:szCs w:val="26"/>
              </w:rPr>
              <w:t>Ул</w:t>
            </w:r>
            <w:proofErr w:type="gramStart"/>
            <w:r w:rsidRPr="00792A81">
              <w:rPr>
                <w:rFonts w:eastAsia="Times New Roman"/>
                <w:szCs w:val="26"/>
              </w:rPr>
              <w:t>.А</w:t>
            </w:r>
            <w:proofErr w:type="gramEnd"/>
            <w:r w:rsidRPr="00792A81">
              <w:rPr>
                <w:rFonts w:eastAsia="Times New Roman"/>
                <w:szCs w:val="26"/>
              </w:rPr>
              <w:t>хтубинская</w:t>
            </w:r>
            <w:proofErr w:type="spellEnd"/>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0,600</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0,6</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2</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proofErr w:type="spellStart"/>
            <w:r w:rsidRPr="00792A81">
              <w:rPr>
                <w:rFonts w:eastAsia="Times New Roman"/>
                <w:szCs w:val="26"/>
              </w:rPr>
              <w:t>Ул</w:t>
            </w:r>
            <w:proofErr w:type="gramStart"/>
            <w:r w:rsidRPr="00792A81">
              <w:rPr>
                <w:rFonts w:eastAsia="Times New Roman"/>
                <w:szCs w:val="26"/>
              </w:rPr>
              <w:t>.А</w:t>
            </w:r>
            <w:proofErr w:type="gramEnd"/>
            <w:r w:rsidRPr="00792A81">
              <w:rPr>
                <w:rFonts w:eastAsia="Times New Roman"/>
                <w:szCs w:val="26"/>
              </w:rPr>
              <w:t>страханская</w:t>
            </w:r>
            <w:proofErr w:type="spellEnd"/>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2,000</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3</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proofErr w:type="spellStart"/>
            <w:r w:rsidRPr="00792A81">
              <w:rPr>
                <w:rFonts w:eastAsia="Times New Roman"/>
                <w:szCs w:val="26"/>
              </w:rPr>
              <w:t>Ул</w:t>
            </w:r>
            <w:proofErr w:type="gramStart"/>
            <w:r w:rsidRPr="00792A81">
              <w:rPr>
                <w:rFonts w:eastAsia="Times New Roman"/>
                <w:szCs w:val="26"/>
              </w:rPr>
              <w:t>.А</w:t>
            </w:r>
            <w:proofErr w:type="gramEnd"/>
            <w:r w:rsidRPr="00792A81">
              <w:rPr>
                <w:rFonts w:eastAsia="Times New Roman"/>
                <w:szCs w:val="26"/>
              </w:rPr>
              <w:t>виационная</w:t>
            </w:r>
            <w:proofErr w:type="spellEnd"/>
            <w:r w:rsidRPr="00792A81">
              <w:rPr>
                <w:rFonts w:eastAsia="Times New Roman"/>
                <w:szCs w:val="26"/>
              </w:rPr>
              <w:t xml:space="preserve"> </w:t>
            </w:r>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0,500</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tc>
        <w:tc>
          <w:tcPr>
            <w:tcW w:w="141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0,500</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4</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proofErr w:type="spellStart"/>
            <w:r w:rsidRPr="00792A81">
              <w:rPr>
                <w:rFonts w:eastAsia="Times New Roman"/>
                <w:szCs w:val="26"/>
              </w:rPr>
              <w:t>Ул</w:t>
            </w:r>
            <w:proofErr w:type="gramStart"/>
            <w:r w:rsidRPr="00792A81">
              <w:rPr>
                <w:rFonts w:eastAsia="Times New Roman"/>
                <w:szCs w:val="26"/>
              </w:rPr>
              <w:t>.Б</w:t>
            </w:r>
            <w:proofErr w:type="gramEnd"/>
            <w:r w:rsidRPr="00792A81">
              <w:rPr>
                <w:rFonts w:eastAsia="Times New Roman"/>
                <w:szCs w:val="26"/>
              </w:rPr>
              <w:t>ольничная</w:t>
            </w:r>
            <w:proofErr w:type="spellEnd"/>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1,200</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tc>
        <w:tc>
          <w:tcPr>
            <w:tcW w:w="141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1,200</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5</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proofErr w:type="spellStart"/>
            <w:r w:rsidRPr="00792A81">
              <w:rPr>
                <w:rFonts w:eastAsia="Times New Roman"/>
                <w:szCs w:val="26"/>
              </w:rPr>
              <w:t>Ул</w:t>
            </w:r>
            <w:proofErr w:type="gramStart"/>
            <w:r w:rsidRPr="00792A81">
              <w:rPr>
                <w:rFonts w:eastAsia="Times New Roman"/>
                <w:szCs w:val="26"/>
              </w:rPr>
              <w:t>.Б</w:t>
            </w:r>
            <w:proofErr w:type="gramEnd"/>
            <w:r w:rsidRPr="00792A81">
              <w:rPr>
                <w:rFonts w:eastAsia="Times New Roman"/>
                <w:szCs w:val="26"/>
              </w:rPr>
              <w:t>алсановская</w:t>
            </w:r>
            <w:proofErr w:type="spellEnd"/>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0,500</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tc>
        <w:tc>
          <w:tcPr>
            <w:tcW w:w="141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0,500</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6</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proofErr w:type="spellStart"/>
            <w:r w:rsidRPr="00792A81">
              <w:rPr>
                <w:rFonts w:eastAsia="Times New Roman"/>
                <w:szCs w:val="26"/>
              </w:rPr>
              <w:t>Ул</w:t>
            </w:r>
            <w:proofErr w:type="gramStart"/>
            <w:r w:rsidRPr="00792A81">
              <w:rPr>
                <w:rFonts w:eastAsia="Times New Roman"/>
                <w:szCs w:val="26"/>
              </w:rPr>
              <w:t>.Б</w:t>
            </w:r>
            <w:proofErr w:type="gramEnd"/>
            <w:r w:rsidRPr="00792A81">
              <w:rPr>
                <w:rFonts w:eastAsia="Times New Roman"/>
                <w:szCs w:val="26"/>
              </w:rPr>
              <w:t>оканева</w:t>
            </w:r>
            <w:proofErr w:type="spellEnd"/>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0,400</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tc>
        <w:tc>
          <w:tcPr>
            <w:tcW w:w="141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0,400</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7</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proofErr w:type="spellStart"/>
            <w:r w:rsidRPr="00792A81">
              <w:rPr>
                <w:rFonts w:eastAsia="Times New Roman"/>
                <w:szCs w:val="26"/>
              </w:rPr>
              <w:t>Ул</w:t>
            </w:r>
            <w:proofErr w:type="gramStart"/>
            <w:r w:rsidRPr="00792A81">
              <w:rPr>
                <w:rFonts w:eastAsia="Times New Roman"/>
                <w:szCs w:val="26"/>
              </w:rPr>
              <w:t>.В</w:t>
            </w:r>
            <w:proofErr w:type="gramEnd"/>
            <w:r w:rsidRPr="00792A81">
              <w:rPr>
                <w:rFonts w:eastAsia="Times New Roman"/>
                <w:szCs w:val="26"/>
              </w:rPr>
              <w:t>олховская</w:t>
            </w:r>
            <w:proofErr w:type="spellEnd"/>
            <w:r w:rsidRPr="00792A81">
              <w:rPr>
                <w:rFonts w:eastAsia="Times New Roman"/>
                <w:szCs w:val="26"/>
              </w:rPr>
              <w:t xml:space="preserve"> </w:t>
            </w:r>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1,000</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tc>
        <w:tc>
          <w:tcPr>
            <w:tcW w:w="141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1,000</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8</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proofErr w:type="spellStart"/>
            <w:r w:rsidRPr="00792A81">
              <w:rPr>
                <w:rFonts w:eastAsia="Times New Roman"/>
                <w:szCs w:val="26"/>
              </w:rPr>
              <w:t>Ул</w:t>
            </w:r>
            <w:proofErr w:type="gramStart"/>
            <w:r w:rsidRPr="00792A81">
              <w:rPr>
                <w:rFonts w:eastAsia="Times New Roman"/>
                <w:szCs w:val="26"/>
              </w:rPr>
              <w:t>.В</w:t>
            </w:r>
            <w:proofErr w:type="gramEnd"/>
            <w:r w:rsidRPr="00792A81">
              <w:rPr>
                <w:rFonts w:eastAsia="Times New Roman"/>
                <w:szCs w:val="26"/>
              </w:rPr>
              <w:t>олодарского</w:t>
            </w:r>
            <w:proofErr w:type="spellEnd"/>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0,900</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tc>
        <w:tc>
          <w:tcPr>
            <w:tcW w:w="141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0,900</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9</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proofErr w:type="spellStart"/>
            <w:r w:rsidRPr="00792A81">
              <w:rPr>
                <w:rFonts w:eastAsia="Times New Roman"/>
                <w:szCs w:val="26"/>
              </w:rPr>
              <w:t>Ул</w:t>
            </w:r>
            <w:proofErr w:type="gramStart"/>
            <w:r w:rsidRPr="00792A81">
              <w:rPr>
                <w:rFonts w:eastAsia="Times New Roman"/>
                <w:szCs w:val="26"/>
              </w:rPr>
              <w:t>.Г</w:t>
            </w:r>
            <w:proofErr w:type="gramEnd"/>
            <w:r w:rsidRPr="00792A81">
              <w:rPr>
                <w:rFonts w:eastAsia="Times New Roman"/>
                <w:szCs w:val="26"/>
              </w:rPr>
              <w:t>оголя</w:t>
            </w:r>
            <w:proofErr w:type="spellEnd"/>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1,200</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tc>
        <w:tc>
          <w:tcPr>
            <w:tcW w:w="141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1,200</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10</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proofErr w:type="spellStart"/>
            <w:r w:rsidRPr="00792A81">
              <w:rPr>
                <w:rFonts w:eastAsia="Times New Roman"/>
                <w:szCs w:val="26"/>
              </w:rPr>
              <w:t>Ул</w:t>
            </w:r>
            <w:proofErr w:type="gramStart"/>
            <w:r w:rsidRPr="00792A81">
              <w:rPr>
                <w:rFonts w:eastAsia="Times New Roman"/>
                <w:szCs w:val="26"/>
              </w:rPr>
              <w:t>.Д</w:t>
            </w:r>
            <w:proofErr w:type="gramEnd"/>
            <w:r w:rsidRPr="00792A81">
              <w:rPr>
                <w:rFonts w:eastAsia="Times New Roman"/>
                <w:szCs w:val="26"/>
              </w:rPr>
              <w:t>етская</w:t>
            </w:r>
            <w:proofErr w:type="spellEnd"/>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0,400</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tc>
        <w:tc>
          <w:tcPr>
            <w:tcW w:w="141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0,400</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11</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Ул.12-го Декабря</w:t>
            </w:r>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0,500</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tc>
        <w:tc>
          <w:tcPr>
            <w:tcW w:w="141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0,500</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12</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proofErr w:type="spellStart"/>
            <w:r w:rsidRPr="00792A81">
              <w:rPr>
                <w:rFonts w:eastAsia="Times New Roman"/>
                <w:szCs w:val="26"/>
              </w:rPr>
              <w:t>Ул</w:t>
            </w:r>
            <w:proofErr w:type="gramStart"/>
            <w:r w:rsidRPr="00792A81">
              <w:rPr>
                <w:rFonts w:eastAsia="Times New Roman"/>
                <w:szCs w:val="26"/>
              </w:rPr>
              <w:t>.Д</w:t>
            </w:r>
            <w:proofErr w:type="gramEnd"/>
            <w:r w:rsidRPr="00792A81">
              <w:rPr>
                <w:rFonts w:eastAsia="Times New Roman"/>
                <w:szCs w:val="26"/>
              </w:rPr>
              <w:t>емьяна</w:t>
            </w:r>
            <w:proofErr w:type="spellEnd"/>
            <w:r w:rsidRPr="00792A81">
              <w:rPr>
                <w:rFonts w:eastAsia="Times New Roman"/>
                <w:szCs w:val="26"/>
              </w:rPr>
              <w:t xml:space="preserve"> Бедного</w:t>
            </w:r>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0,900</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tc>
        <w:tc>
          <w:tcPr>
            <w:tcW w:w="141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0,900</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13</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proofErr w:type="spellStart"/>
            <w:r w:rsidRPr="00792A81">
              <w:rPr>
                <w:rFonts w:eastAsia="Times New Roman"/>
                <w:szCs w:val="26"/>
              </w:rPr>
              <w:t>Ул</w:t>
            </w:r>
            <w:proofErr w:type="gramStart"/>
            <w:r w:rsidRPr="00792A81">
              <w:rPr>
                <w:rFonts w:eastAsia="Times New Roman"/>
                <w:szCs w:val="26"/>
              </w:rPr>
              <w:t>.Ж</w:t>
            </w:r>
            <w:proofErr w:type="gramEnd"/>
            <w:r w:rsidRPr="00792A81">
              <w:rPr>
                <w:rFonts w:eastAsia="Times New Roman"/>
                <w:szCs w:val="26"/>
              </w:rPr>
              <w:t>елезнодорожная</w:t>
            </w:r>
            <w:proofErr w:type="spellEnd"/>
            <w:r w:rsidRPr="00792A81">
              <w:rPr>
                <w:rFonts w:eastAsia="Times New Roman"/>
                <w:szCs w:val="26"/>
              </w:rPr>
              <w:t xml:space="preserve"> </w:t>
            </w:r>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1,100</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tc>
        <w:tc>
          <w:tcPr>
            <w:tcW w:w="141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1,100</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lastRenderedPageBreak/>
              <w:t>14</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proofErr w:type="spellStart"/>
            <w:r w:rsidRPr="00792A81">
              <w:rPr>
                <w:rFonts w:eastAsia="Times New Roman"/>
                <w:szCs w:val="26"/>
              </w:rPr>
              <w:t>Ул</w:t>
            </w:r>
            <w:proofErr w:type="gramStart"/>
            <w:r w:rsidRPr="00792A81">
              <w:rPr>
                <w:rFonts w:eastAsia="Times New Roman"/>
                <w:szCs w:val="26"/>
              </w:rPr>
              <w:t>.Ж</w:t>
            </w:r>
            <w:proofErr w:type="gramEnd"/>
            <w:r w:rsidRPr="00792A81">
              <w:rPr>
                <w:rFonts w:eastAsia="Times New Roman"/>
                <w:szCs w:val="26"/>
              </w:rPr>
              <w:t>лобина</w:t>
            </w:r>
            <w:proofErr w:type="spellEnd"/>
            <w:r w:rsidRPr="00792A81">
              <w:rPr>
                <w:rFonts w:eastAsia="Times New Roman"/>
                <w:szCs w:val="26"/>
              </w:rPr>
              <w:t xml:space="preserve"> </w:t>
            </w:r>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0,300</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tc>
        <w:tc>
          <w:tcPr>
            <w:tcW w:w="141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0,300</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15</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proofErr w:type="spellStart"/>
            <w:r w:rsidRPr="00792A81">
              <w:rPr>
                <w:rFonts w:eastAsia="Times New Roman"/>
                <w:szCs w:val="26"/>
              </w:rPr>
              <w:t>Ул</w:t>
            </w:r>
            <w:proofErr w:type="gramStart"/>
            <w:r w:rsidRPr="00792A81">
              <w:rPr>
                <w:rFonts w:eastAsia="Times New Roman"/>
                <w:szCs w:val="26"/>
              </w:rPr>
              <w:t>.Ж</w:t>
            </w:r>
            <w:proofErr w:type="gramEnd"/>
            <w:r w:rsidRPr="00792A81">
              <w:rPr>
                <w:rFonts w:eastAsia="Times New Roman"/>
                <w:szCs w:val="26"/>
              </w:rPr>
              <w:t>данова</w:t>
            </w:r>
            <w:proofErr w:type="spellEnd"/>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1,400</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tc>
        <w:tc>
          <w:tcPr>
            <w:tcW w:w="141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1,400</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16</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proofErr w:type="spellStart"/>
            <w:r w:rsidRPr="00792A81">
              <w:rPr>
                <w:rFonts w:eastAsia="Times New Roman"/>
                <w:szCs w:val="26"/>
              </w:rPr>
              <w:t>Ул</w:t>
            </w:r>
            <w:proofErr w:type="gramStart"/>
            <w:r w:rsidRPr="00792A81">
              <w:rPr>
                <w:rFonts w:eastAsia="Times New Roman"/>
                <w:szCs w:val="26"/>
              </w:rPr>
              <w:t>.К</w:t>
            </w:r>
            <w:proofErr w:type="gramEnd"/>
            <w:r w:rsidRPr="00792A81">
              <w:rPr>
                <w:rFonts w:eastAsia="Times New Roman"/>
                <w:szCs w:val="26"/>
              </w:rPr>
              <w:t>ооперативная</w:t>
            </w:r>
            <w:proofErr w:type="spellEnd"/>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1,400</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tc>
        <w:tc>
          <w:tcPr>
            <w:tcW w:w="141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1,400</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17</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proofErr w:type="spellStart"/>
            <w:r w:rsidRPr="00792A81">
              <w:rPr>
                <w:rFonts w:eastAsia="Times New Roman"/>
                <w:szCs w:val="26"/>
              </w:rPr>
              <w:t>Ул</w:t>
            </w:r>
            <w:proofErr w:type="gramStart"/>
            <w:r w:rsidRPr="00792A81">
              <w:rPr>
                <w:rFonts w:eastAsia="Times New Roman"/>
                <w:szCs w:val="26"/>
              </w:rPr>
              <w:t>.К</w:t>
            </w:r>
            <w:proofErr w:type="gramEnd"/>
            <w:r w:rsidRPr="00792A81">
              <w:rPr>
                <w:rFonts w:eastAsia="Times New Roman"/>
                <w:szCs w:val="26"/>
              </w:rPr>
              <w:t>ирова</w:t>
            </w:r>
            <w:proofErr w:type="spellEnd"/>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1,000</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tc>
        <w:tc>
          <w:tcPr>
            <w:tcW w:w="141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1,000</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18</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proofErr w:type="spellStart"/>
            <w:r w:rsidRPr="00792A81">
              <w:rPr>
                <w:rFonts w:eastAsia="Times New Roman"/>
                <w:szCs w:val="26"/>
              </w:rPr>
              <w:t>Ул</w:t>
            </w:r>
            <w:proofErr w:type="gramStart"/>
            <w:r w:rsidRPr="00792A81">
              <w:rPr>
                <w:rFonts w:eastAsia="Times New Roman"/>
                <w:szCs w:val="26"/>
              </w:rPr>
              <w:t>.К</w:t>
            </w:r>
            <w:proofErr w:type="gramEnd"/>
            <w:r w:rsidRPr="00792A81">
              <w:rPr>
                <w:rFonts w:eastAsia="Times New Roman"/>
                <w:szCs w:val="26"/>
              </w:rPr>
              <w:t>рупская</w:t>
            </w:r>
            <w:proofErr w:type="spellEnd"/>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1,200</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tc>
        <w:tc>
          <w:tcPr>
            <w:tcW w:w="141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1,200</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19</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proofErr w:type="spellStart"/>
            <w:r w:rsidRPr="00792A81">
              <w:rPr>
                <w:rFonts w:eastAsia="Times New Roman"/>
                <w:szCs w:val="26"/>
              </w:rPr>
              <w:t>Ул</w:t>
            </w:r>
            <w:proofErr w:type="gramStart"/>
            <w:r w:rsidRPr="00792A81">
              <w:rPr>
                <w:rFonts w:eastAsia="Times New Roman"/>
                <w:szCs w:val="26"/>
              </w:rPr>
              <w:t>.К</w:t>
            </w:r>
            <w:proofErr w:type="gramEnd"/>
            <w:r w:rsidRPr="00792A81">
              <w:rPr>
                <w:rFonts w:eastAsia="Times New Roman"/>
                <w:szCs w:val="26"/>
              </w:rPr>
              <w:t>рестьянская</w:t>
            </w:r>
            <w:proofErr w:type="spellEnd"/>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1,600</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20</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1-я Красина</w:t>
            </w:r>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1,200</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tc>
        <w:tc>
          <w:tcPr>
            <w:tcW w:w="141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1,200</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21</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2-я Красина</w:t>
            </w:r>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0,200</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tc>
        <w:tc>
          <w:tcPr>
            <w:tcW w:w="141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0,200</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22</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proofErr w:type="spellStart"/>
            <w:r w:rsidRPr="00792A81">
              <w:rPr>
                <w:rFonts w:eastAsia="Times New Roman"/>
                <w:szCs w:val="26"/>
              </w:rPr>
              <w:t>Ул</w:t>
            </w:r>
            <w:proofErr w:type="gramStart"/>
            <w:r w:rsidRPr="00792A81">
              <w:rPr>
                <w:rFonts w:eastAsia="Times New Roman"/>
                <w:szCs w:val="26"/>
              </w:rPr>
              <w:t>.К</w:t>
            </w:r>
            <w:proofErr w:type="gramEnd"/>
            <w:r w:rsidRPr="00792A81">
              <w:rPr>
                <w:rFonts w:eastAsia="Times New Roman"/>
                <w:szCs w:val="26"/>
              </w:rPr>
              <w:t>омсомольская</w:t>
            </w:r>
            <w:proofErr w:type="spellEnd"/>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1,200</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tc>
        <w:tc>
          <w:tcPr>
            <w:tcW w:w="141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1,200</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23</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 xml:space="preserve">Кривой переулок </w:t>
            </w:r>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0,300</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tc>
        <w:tc>
          <w:tcPr>
            <w:tcW w:w="141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0,300</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24</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 xml:space="preserve">Ул. 1-й </w:t>
            </w:r>
            <w:proofErr w:type="spellStart"/>
            <w:r w:rsidRPr="00792A81">
              <w:rPr>
                <w:rFonts w:eastAsia="Times New Roman"/>
                <w:szCs w:val="26"/>
              </w:rPr>
              <w:t>Котец</w:t>
            </w:r>
            <w:proofErr w:type="spellEnd"/>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0,500</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tc>
        <w:tc>
          <w:tcPr>
            <w:tcW w:w="141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0,500</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25</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 xml:space="preserve">Ул.2-й </w:t>
            </w:r>
            <w:proofErr w:type="spellStart"/>
            <w:r w:rsidRPr="00792A81">
              <w:rPr>
                <w:rFonts w:eastAsia="Times New Roman"/>
                <w:szCs w:val="26"/>
              </w:rPr>
              <w:t>Котец</w:t>
            </w:r>
            <w:proofErr w:type="spellEnd"/>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0,500</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tc>
        <w:tc>
          <w:tcPr>
            <w:tcW w:w="141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0,500</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26</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proofErr w:type="spellStart"/>
            <w:r w:rsidRPr="00792A81">
              <w:rPr>
                <w:rFonts w:eastAsia="Times New Roman"/>
                <w:szCs w:val="26"/>
              </w:rPr>
              <w:t>Ул</w:t>
            </w:r>
            <w:proofErr w:type="gramStart"/>
            <w:r w:rsidRPr="00792A81">
              <w:rPr>
                <w:rFonts w:eastAsia="Times New Roman"/>
                <w:szCs w:val="26"/>
              </w:rPr>
              <w:t>.К</w:t>
            </w:r>
            <w:proofErr w:type="gramEnd"/>
            <w:r w:rsidRPr="00792A81">
              <w:rPr>
                <w:rFonts w:eastAsia="Times New Roman"/>
                <w:szCs w:val="26"/>
              </w:rPr>
              <w:t>алинина</w:t>
            </w:r>
            <w:proofErr w:type="spellEnd"/>
            <w:r w:rsidRPr="00792A81">
              <w:rPr>
                <w:rFonts w:eastAsia="Times New Roman"/>
                <w:szCs w:val="26"/>
              </w:rPr>
              <w:t xml:space="preserve"> </w:t>
            </w:r>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1,300</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tc>
        <w:tc>
          <w:tcPr>
            <w:tcW w:w="141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1,300</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27</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proofErr w:type="spellStart"/>
            <w:r w:rsidRPr="00792A81">
              <w:rPr>
                <w:rFonts w:eastAsia="Times New Roman"/>
                <w:szCs w:val="26"/>
              </w:rPr>
              <w:t>Ул</w:t>
            </w:r>
            <w:proofErr w:type="gramStart"/>
            <w:r w:rsidRPr="00792A81">
              <w:rPr>
                <w:rFonts w:eastAsia="Times New Roman"/>
                <w:szCs w:val="26"/>
              </w:rPr>
              <w:t>.К</w:t>
            </w:r>
            <w:proofErr w:type="gramEnd"/>
            <w:r w:rsidRPr="00792A81">
              <w:rPr>
                <w:rFonts w:eastAsia="Times New Roman"/>
                <w:szCs w:val="26"/>
              </w:rPr>
              <w:t>утузова</w:t>
            </w:r>
            <w:proofErr w:type="spellEnd"/>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1,200</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tc>
        <w:tc>
          <w:tcPr>
            <w:tcW w:w="141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1,200</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28</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proofErr w:type="spellStart"/>
            <w:r w:rsidRPr="00792A81">
              <w:rPr>
                <w:rFonts w:eastAsia="Times New Roman"/>
                <w:szCs w:val="26"/>
              </w:rPr>
              <w:t>Ул</w:t>
            </w:r>
            <w:proofErr w:type="gramStart"/>
            <w:r w:rsidRPr="00792A81">
              <w:rPr>
                <w:rFonts w:eastAsia="Times New Roman"/>
                <w:szCs w:val="26"/>
              </w:rPr>
              <w:t>.К</w:t>
            </w:r>
            <w:proofErr w:type="gramEnd"/>
            <w:r w:rsidRPr="00792A81">
              <w:rPr>
                <w:rFonts w:eastAsia="Times New Roman"/>
                <w:szCs w:val="26"/>
              </w:rPr>
              <w:t>узнецкая</w:t>
            </w:r>
            <w:proofErr w:type="spellEnd"/>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5,000</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tc>
        <w:tc>
          <w:tcPr>
            <w:tcW w:w="141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5,000</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29</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proofErr w:type="spellStart"/>
            <w:r w:rsidRPr="00792A81">
              <w:rPr>
                <w:rFonts w:eastAsia="Times New Roman"/>
                <w:szCs w:val="26"/>
              </w:rPr>
              <w:t>Ул</w:t>
            </w:r>
            <w:proofErr w:type="gramStart"/>
            <w:r w:rsidRPr="00792A81">
              <w:rPr>
                <w:rFonts w:eastAsia="Times New Roman"/>
                <w:szCs w:val="26"/>
              </w:rPr>
              <w:t>.Л</w:t>
            </w:r>
            <w:proofErr w:type="gramEnd"/>
            <w:r w:rsidRPr="00792A81">
              <w:rPr>
                <w:rFonts w:eastAsia="Times New Roman"/>
                <w:szCs w:val="26"/>
              </w:rPr>
              <w:t>уначарского</w:t>
            </w:r>
            <w:proofErr w:type="spellEnd"/>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0,800</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tc>
        <w:tc>
          <w:tcPr>
            <w:tcW w:w="141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0,800</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30</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proofErr w:type="spellStart"/>
            <w:r w:rsidRPr="00792A81">
              <w:rPr>
                <w:rFonts w:eastAsia="Times New Roman"/>
                <w:szCs w:val="26"/>
              </w:rPr>
              <w:t>Ул</w:t>
            </w:r>
            <w:proofErr w:type="gramStart"/>
            <w:r w:rsidRPr="00792A81">
              <w:rPr>
                <w:rFonts w:eastAsia="Times New Roman"/>
                <w:szCs w:val="26"/>
              </w:rPr>
              <w:t>.Л</w:t>
            </w:r>
            <w:proofErr w:type="gramEnd"/>
            <w:r w:rsidRPr="00792A81">
              <w:rPr>
                <w:rFonts w:eastAsia="Times New Roman"/>
                <w:szCs w:val="26"/>
              </w:rPr>
              <w:t>ебедянск</w:t>
            </w:r>
            <w:proofErr w:type="spellEnd"/>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0,800</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tc>
        <w:tc>
          <w:tcPr>
            <w:tcW w:w="141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0,800</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31</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proofErr w:type="spellStart"/>
            <w:r w:rsidRPr="00792A81">
              <w:rPr>
                <w:rFonts w:eastAsia="Times New Roman"/>
                <w:szCs w:val="26"/>
                <w:lang w:val="en-US"/>
              </w:rPr>
              <w:t>Ул</w:t>
            </w:r>
            <w:proofErr w:type="spellEnd"/>
            <w:r w:rsidRPr="00792A81">
              <w:rPr>
                <w:rFonts w:eastAsia="Times New Roman"/>
                <w:szCs w:val="26"/>
                <w:lang w:val="en-US"/>
              </w:rPr>
              <w:t>.</w:t>
            </w:r>
            <w:r w:rsidRPr="00792A81">
              <w:rPr>
                <w:rFonts w:eastAsia="Times New Roman"/>
                <w:szCs w:val="26"/>
              </w:rPr>
              <w:t>Лесная</w:t>
            </w:r>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0,600</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tc>
        <w:tc>
          <w:tcPr>
            <w:tcW w:w="141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0,600</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32</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proofErr w:type="spellStart"/>
            <w:r w:rsidRPr="00792A81">
              <w:rPr>
                <w:rFonts w:eastAsia="Times New Roman"/>
                <w:szCs w:val="26"/>
              </w:rPr>
              <w:t>Ул</w:t>
            </w:r>
            <w:proofErr w:type="gramStart"/>
            <w:r w:rsidRPr="00792A81">
              <w:rPr>
                <w:rFonts w:eastAsia="Times New Roman"/>
                <w:szCs w:val="26"/>
              </w:rPr>
              <w:t>.Л</w:t>
            </w:r>
            <w:proofErr w:type="gramEnd"/>
            <w:r w:rsidRPr="00792A81">
              <w:rPr>
                <w:rFonts w:eastAsia="Times New Roman"/>
                <w:szCs w:val="26"/>
              </w:rPr>
              <w:t>омоносова</w:t>
            </w:r>
            <w:proofErr w:type="spellEnd"/>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1,000</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tc>
        <w:tc>
          <w:tcPr>
            <w:tcW w:w="141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1,000</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33</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proofErr w:type="spellStart"/>
            <w:r w:rsidRPr="00792A81">
              <w:rPr>
                <w:rFonts w:eastAsia="Times New Roman"/>
                <w:szCs w:val="26"/>
              </w:rPr>
              <w:t>Ул</w:t>
            </w:r>
            <w:proofErr w:type="gramStart"/>
            <w:r w:rsidRPr="00792A81">
              <w:rPr>
                <w:rFonts w:eastAsia="Times New Roman"/>
                <w:szCs w:val="26"/>
              </w:rPr>
              <w:t>.Л</w:t>
            </w:r>
            <w:proofErr w:type="gramEnd"/>
            <w:r w:rsidRPr="00792A81">
              <w:rPr>
                <w:rFonts w:eastAsia="Times New Roman"/>
                <w:szCs w:val="26"/>
              </w:rPr>
              <w:t>енина</w:t>
            </w:r>
            <w:proofErr w:type="spellEnd"/>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1,300</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tc>
        <w:tc>
          <w:tcPr>
            <w:tcW w:w="141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1,300</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34</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proofErr w:type="spellStart"/>
            <w:r w:rsidRPr="00792A81">
              <w:rPr>
                <w:rFonts w:eastAsia="Times New Roman"/>
                <w:szCs w:val="26"/>
              </w:rPr>
              <w:t>Ул</w:t>
            </w:r>
            <w:proofErr w:type="gramStart"/>
            <w:r w:rsidRPr="00792A81">
              <w:rPr>
                <w:rFonts w:eastAsia="Times New Roman"/>
                <w:szCs w:val="26"/>
              </w:rPr>
              <w:t>.М</w:t>
            </w:r>
            <w:proofErr w:type="gramEnd"/>
            <w:r w:rsidRPr="00792A81">
              <w:rPr>
                <w:rFonts w:eastAsia="Times New Roman"/>
                <w:szCs w:val="26"/>
              </w:rPr>
              <w:t>ичурина</w:t>
            </w:r>
            <w:proofErr w:type="spellEnd"/>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0,400</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tc>
        <w:tc>
          <w:tcPr>
            <w:tcW w:w="141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0,400</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35</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proofErr w:type="spellStart"/>
            <w:r w:rsidRPr="00792A81">
              <w:rPr>
                <w:rFonts w:eastAsia="Times New Roman"/>
                <w:szCs w:val="26"/>
              </w:rPr>
              <w:t>Ул</w:t>
            </w:r>
            <w:proofErr w:type="gramStart"/>
            <w:r w:rsidRPr="00792A81">
              <w:rPr>
                <w:rFonts w:eastAsia="Times New Roman"/>
                <w:szCs w:val="26"/>
              </w:rPr>
              <w:t>.М</w:t>
            </w:r>
            <w:proofErr w:type="gramEnd"/>
            <w:r w:rsidRPr="00792A81">
              <w:rPr>
                <w:rFonts w:eastAsia="Times New Roman"/>
                <w:szCs w:val="26"/>
              </w:rPr>
              <w:t>осковская</w:t>
            </w:r>
            <w:proofErr w:type="spellEnd"/>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5,500</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36</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proofErr w:type="spellStart"/>
            <w:r w:rsidRPr="00792A81">
              <w:rPr>
                <w:rFonts w:eastAsia="Times New Roman"/>
                <w:szCs w:val="26"/>
              </w:rPr>
              <w:t>Ул.М.Горького</w:t>
            </w:r>
            <w:proofErr w:type="spellEnd"/>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1,000</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tc>
        <w:tc>
          <w:tcPr>
            <w:tcW w:w="141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1,000</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37</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Ул.8-е Марта</w:t>
            </w:r>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1,000</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tc>
        <w:tc>
          <w:tcPr>
            <w:tcW w:w="141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1,000</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38</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proofErr w:type="spellStart"/>
            <w:r w:rsidRPr="00792A81">
              <w:rPr>
                <w:rFonts w:eastAsia="Times New Roman"/>
                <w:szCs w:val="26"/>
              </w:rPr>
              <w:t>Ул</w:t>
            </w:r>
            <w:proofErr w:type="gramStart"/>
            <w:r w:rsidRPr="00792A81">
              <w:rPr>
                <w:rFonts w:eastAsia="Times New Roman"/>
                <w:szCs w:val="26"/>
              </w:rPr>
              <w:t>.М</w:t>
            </w:r>
            <w:proofErr w:type="gramEnd"/>
            <w:r w:rsidRPr="00792A81">
              <w:rPr>
                <w:rFonts w:eastAsia="Times New Roman"/>
                <w:szCs w:val="26"/>
              </w:rPr>
              <w:t>инская</w:t>
            </w:r>
            <w:proofErr w:type="spellEnd"/>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0,400</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tc>
        <w:tc>
          <w:tcPr>
            <w:tcW w:w="141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0,400</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39</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proofErr w:type="spellStart"/>
            <w:r w:rsidRPr="00792A81">
              <w:rPr>
                <w:rFonts w:eastAsia="Times New Roman"/>
                <w:szCs w:val="26"/>
              </w:rPr>
              <w:t>Ул</w:t>
            </w:r>
            <w:proofErr w:type="gramStart"/>
            <w:r w:rsidRPr="00792A81">
              <w:rPr>
                <w:rFonts w:eastAsia="Times New Roman"/>
                <w:szCs w:val="26"/>
              </w:rPr>
              <w:t>.Н</w:t>
            </w:r>
            <w:proofErr w:type="gramEnd"/>
            <w:r w:rsidRPr="00792A81">
              <w:rPr>
                <w:rFonts w:eastAsia="Times New Roman"/>
                <w:szCs w:val="26"/>
              </w:rPr>
              <w:t>екрасова</w:t>
            </w:r>
            <w:proofErr w:type="spellEnd"/>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0,600</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tc>
        <w:tc>
          <w:tcPr>
            <w:tcW w:w="141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0,600</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40</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proofErr w:type="spellStart"/>
            <w:r w:rsidRPr="00792A81">
              <w:rPr>
                <w:rFonts w:eastAsia="Times New Roman"/>
                <w:szCs w:val="26"/>
              </w:rPr>
              <w:t>Ул</w:t>
            </w:r>
            <w:proofErr w:type="gramStart"/>
            <w:r w:rsidRPr="00792A81">
              <w:rPr>
                <w:rFonts w:eastAsia="Times New Roman"/>
                <w:szCs w:val="26"/>
              </w:rPr>
              <w:t>.Н</w:t>
            </w:r>
            <w:proofErr w:type="gramEnd"/>
            <w:r w:rsidRPr="00792A81">
              <w:rPr>
                <w:rFonts w:eastAsia="Times New Roman"/>
                <w:szCs w:val="26"/>
              </w:rPr>
              <w:t>абережная</w:t>
            </w:r>
            <w:proofErr w:type="spellEnd"/>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0,300</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tc>
        <w:tc>
          <w:tcPr>
            <w:tcW w:w="141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0,300</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41</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Ул.1-я  Озерная</w:t>
            </w:r>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0,500</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tc>
        <w:tc>
          <w:tcPr>
            <w:tcW w:w="141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0,500</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42</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Ул.2-ая Озерная</w:t>
            </w:r>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0,500</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tc>
        <w:tc>
          <w:tcPr>
            <w:tcW w:w="141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0,500</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43</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proofErr w:type="spellStart"/>
            <w:r w:rsidRPr="00792A81">
              <w:rPr>
                <w:rFonts w:eastAsia="Times New Roman"/>
                <w:szCs w:val="26"/>
              </w:rPr>
              <w:t>Ул</w:t>
            </w:r>
            <w:proofErr w:type="gramStart"/>
            <w:r w:rsidRPr="00792A81">
              <w:rPr>
                <w:rFonts w:eastAsia="Times New Roman"/>
                <w:szCs w:val="26"/>
              </w:rPr>
              <w:t>.О</w:t>
            </w:r>
            <w:proofErr w:type="gramEnd"/>
            <w:r w:rsidRPr="00792A81">
              <w:rPr>
                <w:rFonts w:eastAsia="Times New Roman"/>
                <w:szCs w:val="26"/>
              </w:rPr>
              <w:t>ктябрьская</w:t>
            </w:r>
            <w:proofErr w:type="spellEnd"/>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1,000</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tc>
        <w:tc>
          <w:tcPr>
            <w:tcW w:w="141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1,000</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44</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proofErr w:type="spellStart"/>
            <w:r w:rsidRPr="00792A81">
              <w:rPr>
                <w:rFonts w:eastAsia="Times New Roman"/>
                <w:szCs w:val="26"/>
              </w:rPr>
              <w:t>Ул</w:t>
            </w:r>
            <w:proofErr w:type="gramStart"/>
            <w:r w:rsidRPr="00792A81">
              <w:rPr>
                <w:rFonts w:eastAsia="Times New Roman"/>
                <w:szCs w:val="26"/>
              </w:rPr>
              <w:t>.О</w:t>
            </w:r>
            <w:proofErr w:type="gramEnd"/>
            <w:r w:rsidRPr="00792A81">
              <w:rPr>
                <w:rFonts w:eastAsia="Times New Roman"/>
                <w:szCs w:val="26"/>
              </w:rPr>
              <w:t>десская</w:t>
            </w:r>
            <w:proofErr w:type="spellEnd"/>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1,900</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45</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proofErr w:type="spellStart"/>
            <w:r w:rsidRPr="00792A81">
              <w:rPr>
                <w:rFonts w:eastAsia="Times New Roman"/>
                <w:szCs w:val="26"/>
              </w:rPr>
              <w:t>Ул</w:t>
            </w:r>
            <w:proofErr w:type="gramStart"/>
            <w:r w:rsidRPr="00792A81">
              <w:rPr>
                <w:rFonts w:eastAsia="Times New Roman"/>
                <w:szCs w:val="26"/>
              </w:rPr>
              <w:t>.П</w:t>
            </w:r>
            <w:proofErr w:type="gramEnd"/>
            <w:r w:rsidRPr="00792A81">
              <w:rPr>
                <w:rFonts w:eastAsia="Times New Roman"/>
                <w:szCs w:val="26"/>
              </w:rPr>
              <w:t>обеды</w:t>
            </w:r>
            <w:proofErr w:type="spellEnd"/>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1,800</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46</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proofErr w:type="spellStart"/>
            <w:r w:rsidRPr="00792A81">
              <w:rPr>
                <w:rFonts w:eastAsia="Times New Roman"/>
                <w:szCs w:val="26"/>
              </w:rPr>
              <w:t>Ул</w:t>
            </w:r>
            <w:proofErr w:type="gramStart"/>
            <w:r w:rsidRPr="00792A81">
              <w:rPr>
                <w:rFonts w:eastAsia="Times New Roman"/>
                <w:szCs w:val="26"/>
              </w:rPr>
              <w:t>.П</w:t>
            </w:r>
            <w:proofErr w:type="gramEnd"/>
            <w:r w:rsidRPr="00792A81">
              <w:rPr>
                <w:rFonts w:eastAsia="Times New Roman"/>
                <w:szCs w:val="26"/>
              </w:rPr>
              <w:t>олтавская</w:t>
            </w:r>
            <w:proofErr w:type="spellEnd"/>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0,300</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tc>
        <w:tc>
          <w:tcPr>
            <w:tcW w:w="141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0,300</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47</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proofErr w:type="spellStart"/>
            <w:r w:rsidRPr="00792A81">
              <w:rPr>
                <w:rFonts w:eastAsia="Times New Roman"/>
                <w:szCs w:val="26"/>
              </w:rPr>
              <w:t>Ул</w:t>
            </w:r>
            <w:proofErr w:type="gramStart"/>
            <w:r w:rsidRPr="00792A81">
              <w:rPr>
                <w:rFonts w:eastAsia="Times New Roman"/>
                <w:szCs w:val="26"/>
              </w:rPr>
              <w:t>.П</w:t>
            </w:r>
            <w:proofErr w:type="gramEnd"/>
            <w:r w:rsidRPr="00792A81">
              <w:rPr>
                <w:rFonts w:eastAsia="Times New Roman"/>
                <w:szCs w:val="26"/>
              </w:rPr>
              <w:t>ристанская</w:t>
            </w:r>
            <w:proofErr w:type="spellEnd"/>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0,400</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tc>
        <w:tc>
          <w:tcPr>
            <w:tcW w:w="141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0,400</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48</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proofErr w:type="spellStart"/>
            <w:r w:rsidRPr="00792A81">
              <w:rPr>
                <w:rFonts w:eastAsia="Times New Roman"/>
                <w:szCs w:val="26"/>
              </w:rPr>
              <w:t>Ул</w:t>
            </w:r>
            <w:proofErr w:type="gramStart"/>
            <w:r w:rsidRPr="00792A81">
              <w:rPr>
                <w:rFonts w:eastAsia="Times New Roman"/>
                <w:szCs w:val="26"/>
              </w:rPr>
              <w:t>.П</w:t>
            </w:r>
            <w:proofErr w:type="gramEnd"/>
            <w:r w:rsidRPr="00792A81">
              <w:rPr>
                <w:rFonts w:eastAsia="Times New Roman"/>
                <w:szCs w:val="26"/>
              </w:rPr>
              <w:t>ервомайская</w:t>
            </w:r>
            <w:proofErr w:type="spellEnd"/>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0,200</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tc>
        <w:tc>
          <w:tcPr>
            <w:tcW w:w="141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0,200</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49</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proofErr w:type="spellStart"/>
            <w:r w:rsidRPr="00792A81">
              <w:rPr>
                <w:rFonts w:eastAsia="Times New Roman"/>
                <w:szCs w:val="26"/>
              </w:rPr>
              <w:t>Ул</w:t>
            </w:r>
            <w:proofErr w:type="gramStart"/>
            <w:r w:rsidRPr="00792A81">
              <w:rPr>
                <w:rFonts w:eastAsia="Times New Roman"/>
                <w:szCs w:val="26"/>
              </w:rPr>
              <w:t>.П</w:t>
            </w:r>
            <w:proofErr w:type="gramEnd"/>
            <w:r w:rsidRPr="00792A81">
              <w:rPr>
                <w:rFonts w:eastAsia="Times New Roman"/>
                <w:szCs w:val="26"/>
              </w:rPr>
              <w:t>ерекоп</w:t>
            </w:r>
            <w:proofErr w:type="spellEnd"/>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0,200</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tc>
        <w:tc>
          <w:tcPr>
            <w:tcW w:w="141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0,200</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50</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proofErr w:type="spellStart"/>
            <w:r w:rsidRPr="00792A81">
              <w:rPr>
                <w:rFonts w:eastAsia="Times New Roman"/>
                <w:szCs w:val="26"/>
              </w:rPr>
              <w:t>Ул</w:t>
            </w:r>
            <w:proofErr w:type="gramStart"/>
            <w:r w:rsidRPr="00792A81">
              <w:rPr>
                <w:rFonts w:eastAsia="Times New Roman"/>
                <w:szCs w:val="26"/>
              </w:rPr>
              <w:t>.П</w:t>
            </w:r>
            <w:proofErr w:type="gramEnd"/>
            <w:r w:rsidRPr="00792A81">
              <w:rPr>
                <w:rFonts w:eastAsia="Times New Roman"/>
                <w:szCs w:val="26"/>
              </w:rPr>
              <w:t>ушкина</w:t>
            </w:r>
            <w:proofErr w:type="spellEnd"/>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1,200</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tc>
        <w:tc>
          <w:tcPr>
            <w:tcW w:w="141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1,200</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51</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proofErr w:type="spellStart"/>
            <w:r w:rsidRPr="00792A81">
              <w:rPr>
                <w:rFonts w:eastAsia="Times New Roman"/>
                <w:szCs w:val="26"/>
              </w:rPr>
              <w:t>Ул</w:t>
            </w:r>
            <w:proofErr w:type="gramStart"/>
            <w:r w:rsidRPr="00792A81">
              <w:rPr>
                <w:rFonts w:eastAsia="Times New Roman"/>
                <w:szCs w:val="26"/>
              </w:rPr>
              <w:t>.Р</w:t>
            </w:r>
            <w:proofErr w:type="gramEnd"/>
            <w:r w:rsidRPr="00792A81">
              <w:rPr>
                <w:rFonts w:eastAsia="Times New Roman"/>
                <w:szCs w:val="26"/>
              </w:rPr>
              <w:t>ечная</w:t>
            </w:r>
            <w:proofErr w:type="spellEnd"/>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0,600</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tc>
        <w:tc>
          <w:tcPr>
            <w:tcW w:w="141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0,600</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52</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proofErr w:type="spellStart"/>
            <w:r w:rsidRPr="00792A81">
              <w:rPr>
                <w:rFonts w:eastAsia="Times New Roman"/>
                <w:szCs w:val="26"/>
              </w:rPr>
              <w:t>Ул</w:t>
            </w:r>
            <w:proofErr w:type="gramStart"/>
            <w:r w:rsidRPr="00792A81">
              <w:rPr>
                <w:rFonts w:eastAsia="Times New Roman"/>
                <w:szCs w:val="26"/>
              </w:rPr>
              <w:t>.Р</w:t>
            </w:r>
            <w:proofErr w:type="gramEnd"/>
            <w:r w:rsidRPr="00792A81">
              <w:rPr>
                <w:rFonts w:eastAsia="Times New Roman"/>
                <w:szCs w:val="26"/>
              </w:rPr>
              <w:t>ыночная</w:t>
            </w:r>
            <w:proofErr w:type="spellEnd"/>
            <w:r w:rsidRPr="00792A81">
              <w:rPr>
                <w:rFonts w:eastAsia="Times New Roman"/>
                <w:szCs w:val="26"/>
              </w:rPr>
              <w:t xml:space="preserve"> </w:t>
            </w:r>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1,000</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53</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proofErr w:type="spellStart"/>
            <w:r w:rsidRPr="00792A81">
              <w:rPr>
                <w:rFonts w:eastAsia="Times New Roman"/>
                <w:szCs w:val="26"/>
              </w:rPr>
              <w:t>Ул</w:t>
            </w:r>
            <w:proofErr w:type="gramStart"/>
            <w:r w:rsidRPr="00792A81">
              <w:rPr>
                <w:rFonts w:eastAsia="Times New Roman"/>
                <w:szCs w:val="26"/>
              </w:rPr>
              <w:t>.Р</w:t>
            </w:r>
            <w:proofErr w:type="gramEnd"/>
            <w:r w:rsidRPr="00792A81">
              <w:rPr>
                <w:rFonts w:eastAsia="Times New Roman"/>
                <w:szCs w:val="26"/>
              </w:rPr>
              <w:t>остовская</w:t>
            </w:r>
            <w:proofErr w:type="spellEnd"/>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1,600</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tc>
        <w:tc>
          <w:tcPr>
            <w:tcW w:w="141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1,600</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54</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proofErr w:type="spellStart"/>
            <w:r w:rsidRPr="00792A81">
              <w:rPr>
                <w:rFonts w:eastAsia="Times New Roman"/>
                <w:szCs w:val="26"/>
              </w:rPr>
              <w:t>Ул</w:t>
            </w:r>
            <w:proofErr w:type="gramStart"/>
            <w:r w:rsidRPr="00792A81">
              <w:rPr>
                <w:rFonts w:eastAsia="Times New Roman"/>
                <w:szCs w:val="26"/>
              </w:rPr>
              <w:t>.С</w:t>
            </w:r>
            <w:proofErr w:type="gramEnd"/>
            <w:r w:rsidRPr="00792A81">
              <w:rPr>
                <w:rFonts w:eastAsia="Times New Roman"/>
                <w:szCs w:val="26"/>
              </w:rPr>
              <w:t>еверная</w:t>
            </w:r>
            <w:proofErr w:type="spellEnd"/>
            <w:r w:rsidRPr="00792A81">
              <w:rPr>
                <w:rFonts w:eastAsia="Times New Roman"/>
                <w:szCs w:val="26"/>
              </w:rPr>
              <w:t xml:space="preserve"> </w:t>
            </w:r>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0,800</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tc>
        <w:tc>
          <w:tcPr>
            <w:tcW w:w="141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0,800</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55</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proofErr w:type="spellStart"/>
            <w:r w:rsidRPr="00792A81">
              <w:rPr>
                <w:rFonts w:eastAsia="Times New Roman"/>
                <w:szCs w:val="26"/>
              </w:rPr>
              <w:t>Ул</w:t>
            </w:r>
            <w:proofErr w:type="gramStart"/>
            <w:r w:rsidRPr="00792A81">
              <w:rPr>
                <w:rFonts w:eastAsia="Times New Roman"/>
                <w:szCs w:val="26"/>
              </w:rPr>
              <w:t>.С</w:t>
            </w:r>
            <w:proofErr w:type="gramEnd"/>
            <w:r w:rsidRPr="00792A81">
              <w:rPr>
                <w:rFonts w:eastAsia="Times New Roman"/>
                <w:szCs w:val="26"/>
              </w:rPr>
              <w:t>уворова</w:t>
            </w:r>
            <w:proofErr w:type="spellEnd"/>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1,100</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tc>
        <w:tc>
          <w:tcPr>
            <w:tcW w:w="141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1,100</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56</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proofErr w:type="spellStart"/>
            <w:r w:rsidRPr="00792A81">
              <w:rPr>
                <w:rFonts w:eastAsia="Times New Roman"/>
                <w:szCs w:val="26"/>
              </w:rPr>
              <w:t>Ул</w:t>
            </w:r>
            <w:proofErr w:type="gramStart"/>
            <w:r w:rsidRPr="00792A81">
              <w:rPr>
                <w:rFonts w:eastAsia="Times New Roman"/>
                <w:szCs w:val="26"/>
              </w:rPr>
              <w:t>.С</w:t>
            </w:r>
            <w:proofErr w:type="gramEnd"/>
            <w:r w:rsidRPr="00792A81">
              <w:rPr>
                <w:rFonts w:eastAsia="Times New Roman"/>
                <w:szCs w:val="26"/>
              </w:rPr>
              <w:t>овхозная</w:t>
            </w:r>
            <w:proofErr w:type="spellEnd"/>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0,400</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tc>
        <w:tc>
          <w:tcPr>
            <w:tcW w:w="141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0,400</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57</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proofErr w:type="spellStart"/>
            <w:r w:rsidRPr="00792A81">
              <w:rPr>
                <w:rFonts w:eastAsia="Times New Roman"/>
                <w:szCs w:val="26"/>
              </w:rPr>
              <w:t>Ул</w:t>
            </w:r>
            <w:proofErr w:type="gramStart"/>
            <w:r w:rsidRPr="00792A81">
              <w:rPr>
                <w:rFonts w:eastAsia="Times New Roman"/>
                <w:szCs w:val="26"/>
              </w:rPr>
              <w:t>.С</w:t>
            </w:r>
            <w:proofErr w:type="gramEnd"/>
            <w:r w:rsidRPr="00792A81">
              <w:rPr>
                <w:rFonts w:eastAsia="Times New Roman"/>
                <w:szCs w:val="26"/>
              </w:rPr>
              <w:t>тепная</w:t>
            </w:r>
            <w:proofErr w:type="spellEnd"/>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0,900</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tc>
        <w:tc>
          <w:tcPr>
            <w:tcW w:w="141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0,900</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58</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proofErr w:type="spellStart"/>
            <w:r w:rsidRPr="00792A81">
              <w:rPr>
                <w:rFonts w:eastAsia="Times New Roman"/>
                <w:szCs w:val="26"/>
              </w:rPr>
              <w:t>Ул</w:t>
            </w:r>
            <w:proofErr w:type="gramStart"/>
            <w:r w:rsidRPr="00792A81">
              <w:rPr>
                <w:rFonts w:eastAsia="Times New Roman"/>
                <w:szCs w:val="26"/>
              </w:rPr>
              <w:t>.С</w:t>
            </w:r>
            <w:proofErr w:type="gramEnd"/>
            <w:r w:rsidRPr="00792A81">
              <w:rPr>
                <w:rFonts w:eastAsia="Times New Roman"/>
                <w:szCs w:val="26"/>
              </w:rPr>
              <w:t>олянская</w:t>
            </w:r>
            <w:proofErr w:type="spellEnd"/>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0,800</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tc>
        <w:tc>
          <w:tcPr>
            <w:tcW w:w="141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0,800</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59</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proofErr w:type="spellStart"/>
            <w:r w:rsidRPr="00792A81">
              <w:rPr>
                <w:rFonts w:eastAsia="Times New Roman"/>
                <w:szCs w:val="26"/>
              </w:rPr>
              <w:t>Ул</w:t>
            </w:r>
            <w:proofErr w:type="gramStart"/>
            <w:r w:rsidRPr="00792A81">
              <w:rPr>
                <w:rFonts w:eastAsia="Times New Roman"/>
                <w:szCs w:val="26"/>
              </w:rPr>
              <w:t>.С</w:t>
            </w:r>
            <w:proofErr w:type="gramEnd"/>
            <w:r w:rsidRPr="00792A81">
              <w:rPr>
                <w:rFonts w:eastAsia="Times New Roman"/>
                <w:szCs w:val="26"/>
              </w:rPr>
              <w:t>оветская</w:t>
            </w:r>
            <w:proofErr w:type="spellEnd"/>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3,000</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60</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proofErr w:type="spellStart"/>
            <w:r w:rsidRPr="00792A81">
              <w:rPr>
                <w:rFonts w:eastAsia="Times New Roman"/>
                <w:szCs w:val="26"/>
              </w:rPr>
              <w:t>Ул</w:t>
            </w:r>
            <w:proofErr w:type="gramStart"/>
            <w:r w:rsidRPr="00792A81">
              <w:rPr>
                <w:rFonts w:eastAsia="Times New Roman"/>
                <w:szCs w:val="26"/>
              </w:rPr>
              <w:t>.У</w:t>
            </w:r>
            <w:proofErr w:type="gramEnd"/>
            <w:r w:rsidRPr="00792A81">
              <w:rPr>
                <w:rFonts w:eastAsia="Times New Roman"/>
                <w:szCs w:val="26"/>
              </w:rPr>
              <w:t>рицкого</w:t>
            </w:r>
            <w:proofErr w:type="spellEnd"/>
            <w:r w:rsidRPr="00792A81">
              <w:rPr>
                <w:rFonts w:eastAsia="Times New Roman"/>
                <w:szCs w:val="26"/>
              </w:rPr>
              <w:t xml:space="preserve"> </w:t>
            </w:r>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1,200</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tc>
        <w:tc>
          <w:tcPr>
            <w:tcW w:w="141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1,200</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61</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proofErr w:type="spellStart"/>
            <w:r w:rsidRPr="00792A81">
              <w:rPr>
                <w:rFonts w:eastAsia="Times New Roman"/>
                <w:szCs w:val="26"/>
              </w:rPr>
              <w:t>Ул</w:t>
            </w:r>
            <w:proofErr w:type="gramStart"/>
            <w:r w:rsidRPr="00792A81">
              <w:rPr>
                <w:rFonts w:eastAsia="Times New Roman"/>
                <w:szCs w:val="26"/>
              </w:rPr>
              <w:t>.Ф</w:t>
            </w:r>
            <w:proofErr w:type="gramEnd"/>
            <w:r w:rsidRPr="00792A81">
              <w:rPr>
                <w:rFonts w:eastAsia="Times New Roman"/>
                <w:szCs w:val="26"/>
              </w:rPr>
              <w:t>рунзе</w:t>
            </w:r>
            <w:proofErr w:type="spellEnd"/>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0,900</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tc>
        <w:tc>
          <w:tcPr>
            <w:tcW w:w="141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0,900</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62</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proofErr w:type="spellStart"/>
            <w:r w:rsidRPr="00792A81">
              <w:rPr>
                <w:rFonts w:eastAsia="Times New Roman"/>
                <w:szCs w:val="26"/>
              </w:rPr>
              <w:t>Ул</w:t>
            </w:r>
            <w:proofErr w:type="gramStart"/>
            <w:r w:rsidRPr="00792A81">
              <w:rPr>
                <w:rFonts w:eastAsia="Times New Roman"/>
                <w:szCs w:val="26"/>
              </w:rPr>
              <w:t>.Х</w:t>
            </w:r>
            <w:proofErr w:type="gramEnd"/>
            <w:r w:rsidRPr="00792A81">
              <w:rPr>
                <w:rFonts w:eastAsia="Times New Roman"/>
                <w:szCs w:val="26"/>
              </w:rPr>
              <w:t>алтурина</w:t>
            </w:r>
            <w:proofErr w:type="spellEnd"/>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0,800</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tc>
        <w:tc>
          <w:tcPr>
            <w:tcW w:w="141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0,800</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63</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proofErr w:type="spellStart"/>
            <w:r w:rsidRPr="00792A81">
              <w:rPr>
                <w:rFonts w:eastAsia="Times New Roman"/>
                <w:szCs w:val="26"/>
              </w:rPr>
              <w:t>Ул</w:t>
            </w:r>
            <w:proofErr w:type="gramStart"/>
            <w:r w:rsidRPr="00792A81">
              <w:rPr>
                <w:rFonts w:eastAsia="Times New Roman"/>
                <w:szCs w:val="26"/>
              </w:rPr>
              <w:t>.Х</w:t>
            </w:r>
            <w:proofErr w:type="gramEnd"/>
            <w:r w:rsidRPr="00792A81">
              <w:rPr>
                <w:rFonts w:eastAsia="Times New Roman"/>
                <w:szCs w:val="26"/>
              </w:rPr>
              <w:t>арьковская</w:t>
            </w:r>
            <w:proofErr w:type="spellEnd"/>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0,800</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tc>
        <w:tc>
          <w:tcPr>
            <w:tcW w:w="141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0,800</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lastRenderedPageBreak/>
              <w:t>64</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proofErr w:type="spellStart"/>
            <w:r w:rsidRPr="00792A81">
              <w:rPr>
                <w:rFonts w:eastAsia="Times New Roman"/>
                <w:szCs w:val="26"/>
              </w:rPr>
              <w:t>Ул</w:t>
            </w:r>
            <w:proofErr w:type="gramStart"/>
            <w:r w:rsidRPr="00792A81">
              <w:rPr>
                <w:rFonts w:eastAsia="Times New Roman"/>
                <w:szCs w:val="26"/>
              </w:rPr>
              <w:t>.Ч</w:t>
            </w:r>
            <w:proofErr w:type="gramEnd"/>
            <w:r w:rsidRPr="00792A81">
              <w:rPr>
                <w:rFonts w:eastAsia="Times New Roman"/>
                <w:szCs w:val="26"/>
              </w:rPr>
              <w:t>ехова</w:t>
            </w:r>
            <w:proofErr w:type="spellEnd"/>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1,000</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tc>
        <w:tc>
          <w:tcPr>
            <w:tcW w:w="141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1,000</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65</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proofErr w:type="spellStart"/>
            <w:r w:rsidRPr="00792A81">
              <w:rPr>
                <w:rFonts w:eastAsia="Times New Roman"/>
                <w:szCs w:val="26"/>
              </w:rPr>
              <w:t>Ул</w:t>
            </w:r>
            <w:proofErr w:type="gramStart"/>
            <w:r w:rsidRPr="00792A81">
              <w:rPr>
                <w:rFonts w:eastAsia="Times New Roman"/>
                <w:szCs w:val="26"/>
              </w:rPr>
              <w:t>.Ч</w:t>
            </w:r>
            <w:proofErr w:type="gramEnd"/>
            <w:r w:rsidRPr="00792A81">
              <w:rPr>
                <w:rFonts w:eastAsia="Times New Roman"/>
                <w:szCs w:val="26"/>
              </w:rPr>
              <w:t>апаева</w:t>
            </w:r>
            <w:proofErr w:type="spellEnd"/>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1,300</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tc>
        <w:tc>
          <w:tcPr>
            <w:tcW w:w="141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1,300</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66</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proofErr w:type="spellStart"/>
            <w:r w:rsidRPr="00792A81">
              <w:rPr>
                <w:rFonts w:eastAsia="Times New Roman"/>
                <w:szCs w:val="26"/>
              </w:rPr>
              <w:t>Ул</w:t>
            </w:r>
            <w:proofErr w:type="gramStart"/>
            <w:r w:rsidRPr="00792A81">
              <w:rPr>
                <w:rFonts w:eastAsia="Times New Roman"/>
                <w:szCs w:val="26"/>
              </w:rPr>
              <w:t>.Э</w:t>
            </w:r>
            <w:proofErr w:type="gramEnd"/>
            <w:r w:rsidRPr="00792A81">
              <w:rPr>
                <w:rFonts w:eastAsia="Times New Roman"/>
                <w:szCs w:val="26"/>
              </w:rPr>
              <w:t>нгельса</w:t>
            </w:r>
            <w:proofErr w:type="spellEnd"/>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0,400</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tc>
        <w:tc>
          <w:tcPr>
            <w:tcW w:w="141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0,400</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67</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Больничный</w:t>
            </w:r>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1,200</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tc>
        <w:tc>
          <w:tcPr>
            <w:tcW w:w="141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1,200</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68</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Лесной</w:t>
            </w:r>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0,600</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tc>
        <w:tc>
          <w:tcPr>
            <w:tcW w:w="141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0,600</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69</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Степной</w:t>
            </w:r>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0,300</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tc>
        <w:tc>
          <w:tcPr>
            <w:tcW w:w="141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0,300</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70</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Нахичеванский</w:t>
            </w:r>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0,200</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tc>
        <w:tc>
          <w:tcPr>
            <w:tcW w:w="141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0,200</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71</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Ул. Нахичеванская</w:t>
            </w:r>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1,5</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tc>
        <w:tc>
          <w:tcPr>
            <w:tcW w:w="141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1,5</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 xml:space="preserve">Итого:                                                                                                                                                                                       </w:t>
            </w:r>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71,6</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16,8</w:t>
            </w:r>
          </w:p>
        </w:tc>
        <w:tc>
          <w:tcPr>
            <w:tcW w:w="141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54,8</w:t>
            </w:r>
          </w:p>
        </w:tc>
        <w:tc>
          <w:tcPr>
            <w:tcW w:w="1101" w:type="dxa"/>
            <w:tcBorders>
              <w:right w:val="single" w:sz="4" w:space="0" w:color="auto"/>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10281" w:type="dxa"/>
            <w:gridSpan w:val="6"/>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11.              С. Золотуха</w:t>
            </w: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1</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Горького</w:t>
            </w:r>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0,8</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0,8</w:t>
            </w:r>
          </w:p>
        </w:tc>
        <w:tc>
          <w:tcPr>
            <w:tcW w:w="1101" w:type="dxa"/>
            <w:tcBorders>
              <w:right w:val="single" w:sz="4" w:space="0" w:color="auto"/>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2</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Кирова</w:t>
            </w:r>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0,7</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0,7</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3</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Колхозная</w:t>
            </w:r>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1,4</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1,4</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rPr>
          <w:trHeight w:val="387"/>
        </w:trPr>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4</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Куйбышева</w:t>
            </w:r>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0,5</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0,5</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5</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Ленина</w:t>
            </w:r>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1,4</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1,4</w:t>
            </w:r>
          </w:p>
        </w:tc>
        <w:tc>
          <w:tcPr>
            <w:tcW w:w="141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6</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Молодежная</w:t>
            </w:r>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1,0</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1,0</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7</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proofErr w:type="spellStart"/>
            <w:r w:rsidRPr="00792A81">
              <w:rPr>
                <w:rFonts w:eastAsia="Times New Roman"/>
                <w:szCs w:val="26"/>
              </w:rPr>
              <w:t>пер</w:t>
            </w:r>
            <w:proofErr w:type="gramStart"/>
            <w:r w:rsidRPr="00792A81">
              <w:rPr>
                <w:rFonts w:eastAsia="Times New Roman"/>
                <w:szCs w:val="26"/>
              </w:rPr>
              <w:t>.М</w:t>
            </w:r>
            <w:proofErr w:type="gramEnd"/>
            <w:r w:rsidRPr="00792A81">
              <w:rPr>
                <w:rFonts w:eastAsia="Times New Roman"/>
                <w:szCs w:val="26"/>
              </w:rPr>
              <w:t>олодежный</w:t>
            </w:r>
            <w:proofErr w:type="spellEnd"/>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0,2</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0,2</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8</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Набережная</w:t>
            </w:r>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1,2</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 xml:space="preserve">1,2       </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9</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Первомайская</w:t>
            </w:r>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0,6</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0,6</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10</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Пионерская</w:t>
            </w:r>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0,5</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0,5</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1</w:t>
            </w:r>
            <w:r w:rsidR="00774E6E" w:rsidRPr="00792A81">
              <w:rPr>
                <w:szCs w:val="26"/>
                <w:lang w:eastAsia="en-US"/>
              </w:rPr>
              <w:t>1</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Почтовая</w:t>
            </w:r>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1,0</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1,0</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1</w:t>
            </w:r>
            <w:r w:rsidR="00774E6E" w:rsidRPr="00792A81">
              <w:rPr>
                <w:szCs w:val="26"/>
                <w:lang w:eastAsia="en-US"/>
              </w:rPr>
              <w:t>2</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Пушкина</w:t>
            </w:r>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0,8</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0,8</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13</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Садовая</w:t>
            </w:r>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0,6</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0,6</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14</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Свердлова</w:t>
            </w:r>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1,4</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1,4</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15</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Советская</w:t>
            </w:r>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0,4</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0,4</w:t>
            </w: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16</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Степная</w:t>
            </w:r>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0,7</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0,7</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17</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Студенческая</w:t>
            </w:r>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0,4</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0,4</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18</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Урицкого</w:t>
            </w:r>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0,7</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0,7</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19</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Чапаева</w:t>
            </w:r>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0,5</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0,5</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20</w:t>
            </w: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Щорса</w:t>
            </w:r>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0,4</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0,4</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p>
        </w:tc>
        <w:tc>
          <w:tcPr>
            <w:tcW w:w="3827"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Итого:</w:t>
            </w:r>
          </w:p>
        </w:tc>
        <w:tc>
          <w:tcPr>
            <w:tcW w:w="1560"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15,2</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1,4</w:t>
            </w:r>
          </w:p>
        </w:tc>
        <w:tc>
          <w:tcPr>
            <w:tcW w:w="141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13,4</w:t>
            </w:r>
          </w:p>
        </w:tc>
        <w:tc>
          <w:tcPr>
            <w:tcW w:w="1101" w:type="dxa"/>
            <w:tcBorders>
              <w:right w:val="single" w:sz="4" w:space="0" w:color="auto"/>
            </w:tcBorders>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0,4</w:t>
            </w:r>
          </w:p>
        </w:tc>
      </w:tr>
      <w:tr w:rsidR="00D17F27" w:rsidRPr="00792A81" w:rsidTr="0031066B">
        <w:tc>
          <w:tcPr>
            <w:tcW w:w="10281" w:type="dxa"/>
            <w:gridSpan w:val="6"/>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12.             С. Пироговка</w:t>
            </w: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1</w:t>
            </w:r>
          </w:p>
        </w:tc>
        <w:tc>
          <w:tcPr>
            <w:tcW w:w="3827" w:type="dxa"/>
            <w:shd w:val="clear" w:color="auto" w:fill="auto"/>
          </w:tcPr>
          <w:p w:rsidR="00D17F27" w:rsidRPr="00792A81" w:rsidRDefault="00D17F27" w:rsidP="00D17F27">
            <w:pPr>
              <w:widowControl/>
              <w:suppressAutoHyphens w:val="0"/>
              <w:autoSpaceDE/>
              <w:rPr>
                <w:szCs w:val="26"/>
                <w:lang w:eastAsia="en-US"/>
              </w:rPr>
            </w:pPr>
            <w:proofErr w:type="spellStart"/>
            <w:r w:rsidRPr="00792A81">
              <w:rPr>
                <w:szCs w:val="26"/>
                <w:lang w:eastAsia="en-US"/>
              </w:rPr>
              <w:t>ул</w:t>
            </w:r>
            <w:proofErr w:type="gramStart"/>
            <w:r w:rsidRPr="00792A81">
              <w:rPr>
                <w:szCs w:val="26"/>
                <w:lang w:eastAsia="en-US"/>
              </w:rPr>
              <w:t>.М</w:t>
            </w:r>
            <w:proofErr w:type="gramEnd"/>
            <w:r w:rsidRPr="00792A81">
              <w:rPr>
                <w:szCs w:val="26"/>
                <w:lang w:eastAsia="en-US"/>
              </w:rPr>
              <w:t>олодежная</w:t>
            </w:r>
            <w:proofErr w:type="spellEnd"/>
          </w:p>
        </w:tc>
        <w:tc>
          <w:tcPr>
            <w:tcW w:w="1560" w:type="dxa"/>
            <w:shd w:val="clear" w:color="auto" w:fill="auto"/>
          </w:tcPr>
          <w:p w:rsidR="00D17F27" w:rsidRPr="00792A81" w:rsidRDefault="00D17F27" w:rsidP="00D17F27">
            <w:pPr>
              <w:widowControl/>
              <w:suppressAutoHyphens w:val="0"/>
              <w:autoSpaceDE/>
              <w:ind w:right="34"/>
              <w:rPr>
                <w:szCs w:val="26"/>
                <w:lang w:eastAsia="en-US"/>
              </w:rPr>
            </w:pPr>
            <w:r w:rsidRPr="00792A81">
              <w:rPr>
                <w:szCs w:val="26"/>
                <w:lang w:eastAsia="en-US"/>
              </w:rPr>
              <w:t xml:space="preserve">  0,5</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0,5</w:t>
            </w:r>
          </w:p>
        </w:tc>
        <w:tc>
          <w:tcPr>
            <w:tcW w:w="1101" w:type="dxa"/>
            <w:tcBorders>
              <w:right w:val="single" w:sz="4" w:space="0" w:color="auto"/>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2</w:t>
            </w:r>
          </w:p>
        </w:tc>
        <w:tc>
          <w:tcPr>
            <w:tcW w:w="3827" w:type="dxa"/>
            <w:shd w:val="clear" w:color="auto" w:fill="auto"/>
          </w:tcPr>
          <w:p w:rsidR="00D17F27" w:rsidRPr="00792A81" w:rsidRDefault="00D17F27" w:rsidP="00D17F27">
            <w:pPr>
              <w:widowControl/>
              <w:suppressAutoHyphens w:val="0"/>
              <w:autoSpaceDE/>
              <w:rPr>
                <w:szCs w:val="26"/>
                <w:lang w:eastAsia="en-US"/>
              </w:rPr>
            </w:pPr>
            <w:proofErr w:type="spellStart"/>
            <w:r w:rsidRPr="00792A81">
              <w:rPr>
                <w:szCs w:val="26"/>
                <w:lang w:eastAsia="en-US"/>
              </w:rPr>
              <w:t>ул</w:t>
            </w:r>
            <w:proofErr w:type="gramStart"/>
            <w:r w:rsidRPr="00792A81">
              <w:rPr>
                <w:szCs w:val="26"/>
                <w:lang w:eastAsia="en-US"/>
              </w:rPr>
              <w:t>.Н</w:t>
            </w:r>
            <w:proofErr w:type="gramEnd"/>
            <w:r w:rsidRPr="00792A81">
              <w:rPr>
                <w:szCs w:val="26"/>
                <w:lang w:eastAsia="en-US"/>
              </w:rPr>
              <w:t>овая</w:t>
            </w:r>
            <w:proofErr w:type="spellEnd"/>
          </w:p>
        </w:tc>
        <w:tc>
          <w:tcPr>
            <w:tcW w:w="1560" w:type="dxa"/>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0,6</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0,6</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3</w:t>
            </w:r>
          </w:p>
        </w:tc>
        <w:tc>
          <w:tcPr>
            <w:tcW w:w="3827" w:type="dxa"/>
            <w:shd w:val="clear" w:color="auto" w:fill="auto"/>
          </w:tcPr>
          <w:p w:rsidR="00D17F27" w:rsidRPr="00792A81" w:rsidRDefault="00D17F27" w:rsidP="00D17F27">
            <w:pPr>
              <w:widowControl/>
              <w:suppressAutoHyphens w:val="0"/>
              <w:autoSpaceDE/>
              <w:rPr>
                <w:szCs w:val="26"/>
                <w:lang w:eastAsia="en-US"/>
              </w:rPr>
            </w:pPr>
            <w:proofErr w:type="spellStart"/>
            <w:r w:rsidRPr="00792A81">
              <w:rPr>
                <w:szCs w:val="26"/>
                <w:lang w:eastAsia="en-US"/>
              </w:rPr>
              <w:t>ул</w:t>
            </w:r>
            <w:proofErr w:type="gramStart"/>
            <w:r w:rsidRPr="00792A81">
              <w:rPr>
                <w:szCs w:val="26"/>
                <w:lang w:eastAsia="en-US"/>
              </w:rPr>
              <w:t>.П</w:t>
            </w:r>
            <w:proofErr w:type="gramEnd"/>
            <w:r w:rsidRPr="00792A81">
              <w:rPr>
                <w:szCs w:val="26"/>
                <w:lang w:eastAsia="en-US"/>
              </w:rPr>
              <w:t>одгорная</w:t>
            </w:r>
            <w:proofErr w:type="spellEnd"/>
          </w:p>
        </w:tc>
        <w:tc>
          <w:tcPr>
            <w:tcW w:w="1560" w:type="dxa"/>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0,9</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0,9</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4</w:t>
            </w:r>
          </w:p>
        </w:tc>
        <w:tc>
          <w:tcPr>
            <w:tcW w:w="3827" w:type="dxa"/>
            <w:shd w:val="clear" w:color="auto" w:fill="auto"/>
          </w:tcPr>
          <w:p w:rsidR="00D17F27" w:rsidRPr="00792A81" w:rsidRDefault="00D17F27" w:rsidP="00D17F27">
            <w:pPr>
              <w:widowControl/>
              <w:suppressAutoHyphens w:val="0"/>
              <w:autoSpaceDE/>
              <w:rPr>
                <w:szCs w:val="26"/>
                <w:lang w:eastAsia="en-US"/>
              </w:rPr>
            </w:pPr>
            <w:proofErr w:type="spellStart"/>
            <w:r w:rsidRPr="00792A81">
              <w:rPr>
                <w:szCs w:val="26"/>
                <w:lang w:eastAsia="en-US"/>
              </w:rPr>
              <w:t>ул</w:t>
            </w:r>
            <w:proofErr w:type="gramStart"/>
            <w:r w:rsidRPr="00792A81">
              <w:rPr>
                <w:szCs w:val="26"/>
                <w:lang w:eastAsia="en-US"/>
              </w:rPr>
              <w:t>.С</w:t>
            </w:r>
            <w:proofErr w:type="gramEnd"/>
            <w:r w:rsidRPr="00792A81">
              <w:rPr>
                <w:szCs w:val="26"/>
                <w:lang w:eastAsia="en-US"/>
              </w:rPr>
              <w:t>тепная</w:t>
            </w:r>
            <w:proofErr w:type="spellEnd"/>
          </w:p>
        </w:tc>
        <w:tc>
          <w:tcPr>
            <w:tcW w:w="1560" w:type="dxa"/>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0,35</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0,35</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5</w:t>
            </w:r>
          </w:p>
        </w:tc>
        <w:tc>
          <w:tcPr>
            <w:tcW w:w="3827" w:type="dxa"/>
            <w:shd w:val="clear" w:color="auto" w:fill="auto"/>
          </w:tcPr>
          <w:p w:rsidR="00D17F27" w:rsidRPr="00792A81" w:rsidRDefault="00D17F27" w:rsidP="00D17F27">
            <w:pPr>
              <w:widowControl/>
              <w:suppressAutoHyphens w:val="0"/>
              <w:autoSpaceDE/>
              <w:rPr>
                <w:szCs w:val="26"/>
                <w:lang w:eastAsia="en-US"/>
              </w:rPr>
            </w:pPr>
            <w:proofErr w:type="spellStart"/>
            <w:r w:rsidRPr="00792A81">
              <w:rPr>
                <w:szCs w:val="26"/>
                <w:lang w:eastAsia="en-US"/>
              </w:rPr>
              <w:t>ул</w:t>
            </w:r>
            <w:proofErr w:type="gramStart"/>
            <w:r w:rsidRPr="00792A81">
              <w:rPr>
                <w:szCs w:val="26"/>
                <w:lang w:eastAsia="en-US"/>
              </w:rPr>
              <w:t>.С</w:t>
            </w:r>
            <w:proofErr w:type="gramEnd"/>
            <w:r w:rsidRPr="00792A81">
              <w:rPr>
                <w:szCs w:val="26"/>
                <w:lang w:eastAsia="en-US"/>
              </w:rPr>
              <w:t>вердлова</w:t>
            </w:r>
            <w:proofErr w:type="spellEnd"/>
          </w:p>
        </w:tc>
        <w:tc>
          <w:tcPr>
            <w:tcW w:w="1560" w:type="dxa"/>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0,85</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0,85</w:t>
            </w: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6</w:t>
            </w:r>
          </w:p>
        </w:tc>
        <w:tc>
          <w:tcPr>
            <w:tcW w:w="3827" w:type="dxa"/>
            <w:shd w:val="clear" w:color="auto" w:fill="auto"/>
          </w:tcPr>
          <w:p w:rsidR="00D17F27" w:rsidRPr="00792A81" w:rsidRDefault="00D17F27" w:rsidP="00D17F27">
            <w:pPr>
              <w:widowControl/>
              <w:suppressAutoHyphens w:val="0"/>
              <w:autoSpaceDE/>
              <w:rPr>
                <w:szCs w:val="26"/>
                <w:lang w:eastAsia="en-US"/>
              </w:rPr>
            </w:pPr>
            <w:proofErr w:type="spellStart"/>
            <w:r w:rsidRPr="00792A81">
              <w:rPr>
                <w:szCs w:val="26"/>
                <w:lang w:eastAsia="en-US"/>
              </w:rPr>
              <w:t>ул</w:t>
            </w:r>
            <w:proofErr w:type="gramStart"/>
            <w:r w:rsidRPr="00792A81">
              <w:rPr>
                <w:szCs w:val="26"/>
                <w:lang w:eastAsia="en-US"/>
              </w:rPr>
              <w:t>.Л</w:t>
            </w:r>
            <w:proofErr w:type="gramEnd"/>
            <w:r w:rsidRPr="00792A81">
              <w:rPr>
                <w:szCs w:val="26"/>
                <w:lang w:eastAsia="en-US"/>
              </w:rPr>
              <w:t>енина</w:t>
            </w:r>
            <w:proofErr w:type="spellEnd"/>
          </w:p>
        </w:tc>
        <w:tc>
          <w:tcPr>
            <w:tcW w:w="1560" w:type="dxa"/>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2,21</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2,21</w:t>
            </w:r>
          </w:p>
        </w:tc>
        <w:tc>
          <w:tcPr>
            <w:tcW w:w="141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7</w:t>
            </w:r>
          </w:p>
        </w:tc>
        <w:tc>
          <w:tcPr>
            <w:tcW w:w="3827" w:type="dxa"/>
            <w:shd w:val="clear" w:color="auto" w:fill="auto"/>
          </w:tcPr>
          <w:p w:rsidR="00D17F27" w:rsidRPr="00792A81" w:rsidRDefault="00D17F27" w:rsidP="00D17F27">
            <w:pPr>
              <w:widowControl/>
              <w:suppressAutoHyphens w:val="0"/>
              <w:autoSpaceDE/>
              <w:rPr>
                <w:szCs w:val="26"/>
                <w:lang w:eastAsia="en-US"/>
              </w:rPr>
            </w:pPr>
            <w:proofErr w:type="spellStart"/>
            <w:r w:rsidRPr="00792A81">
              <w:rPr>
                <w:szCs w:val="26"/>
                <w:lang w:eastAsia="en-US"/>
              </w:rPr>
              <w:t>ул</w:t>
            </w:r>
            <w:proofErr w:type="gramStart"/>
            <w:r w:rsidRPr="00792A81">
              <w:rPr>
                <w:szCs w:val="26"/>
                <w:lang w:eastAsia="en-US"/>
              </w:rPr>
              <w:t>.С</w:t>
            </w:r>
            <w:proofErr w:type="gramEnd"/>
            <w:r w:rsidRPr="00792A81">
              <w:rPr>
                <w:szCs w:val="26"/>
                <w:lang w:eastAsia="en-US"/>
              </w:rPr>
              <w:t>оветская</w:t>
            </w:r>
            <w:proofErr w:type="spellEnd"/>
          </w:p>
        </w:tc>
        <w:tc>
          <w:tcPr>
            <w:tcW w:w="1560" w:type="dxa"/>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1</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1</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8</w:t>
            </w:r>
          </w:p>
        </w:tc>
        <w:tc>
          <w:tcPr>
            <w:tcW w:w="3827" w:type="dxa"/>
            <w:shd w:val="clear" w:color="auto" w:fill="auto"/>
          </w:tcPr>
          <w:p w:rsidR="00D17F27" w:rsidRPr="00792A81" w:rsidRDefault="00D17F27" w:rsidP="00D17F27">
            <w:pPr>
              <w:widowControl/>
              <w:suppressAutoHyphens w:val="0"/>
              <w:autoSpaceDE/>
              <w:rPr>
                <w:szCs w:val="26"/>
                <w:lang w:eastAsia="en-US"/>
              </w:rPr>
            </w:pPr>
            <w:proofErr w:type="spellStart"/>
            <w:r w:rsidRPr="00792A81">
              <w:rPr>
                <w:szCs w:val="26"/>
                <w:lang w:eastAsia="en-US"/>
              </w:rPr>
              <w:t>пер</w:t>
            </w:r>
            <w:proofErr w:type="gramStart"/>
            <w:r w:rsidRPr="00792A81">
              <w:rPr>
                <w:szCs w:val="26"/>
                <w:lang w:eastAsia="en-US"/>
              </w:rPr>
              <w:t>.Г</w:t>
            </w:r>
            <w:proofErr w:type="gramEnd"/>
            <w:r w:rsidRPr="00792A81">
              <w:rPr>
                <w:szCs w:val="26"/>
                <w:lang w:eastAsia="en-US"/>
              </w:rPr>
              <w:t>оголя</w:t>
            </w:r>
            <w:proofErr w:type="spellEnd"/>
          </w:p>
        </w:tc>
        <w:tc>
          <w:tcPr>
            <w:tcW w:w="1560" w:type="dxa"/>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0,45</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0,45</w:t>
            </w: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9</w:t>
            </w:r>
          </w:p>
        </w:tc>
        <w:tc>
          <w:tcPr>
            <w:tcW w:w="3827" w:type="dxa"/>
            <w:shd w:val="clear" w:color="auto" w:fill="auto"/>
          </w:tcPr>
          <w:p w:rsidR="00D17F27" w:rsidRPr="00792A81" w:rsidRDefault="00D17F27" w:rsidP="00D17F27">
            <w:pPr>
              <w:widowControl/>
              <w:suppressAutoHyphens w:val="0"/>
              <w:autoSpaceDE/>
              <w:rPr>
                <w:szCs w:val="26"/>
                <w:lang w:eastAsia="en-US"/>
              </w:rPr>
            </w:pPr>
            <w:proofErr w:type="spellStart"/>
            <w:r w:rsidRPr="00792A81">
              <w:rPr>
                <w:szCs w:val="26"/>
                <w:lang w:eastAsia="en-US"/>
              </w:rPr>
              <w:t>пер</w:t>
            </w:r>
            <w:proofErr w:type="gramStart"/>
            <w:r w:rsidRPr="00792A81">
              <w:rPr>
                <w:szCs w:val="26"/>
                <w:lang w:eastAsia="en-US"/>
              </w:rPr>
              <w:t>.С</w:t>
            </w:r>
            <w:proofErr w:type="gramEnd"/>
            <w:r w:rsidRPr="00792A81">
              <w:rPr>
                <w:szCs w:val="26"/>
                <w:lang w:eastAsia="en-US"/>
              </w:rPr>
              <w:t>еверный</w:t>
            </w:r>
            <w:proofErr w:type="spellEnd"/>
          </w:p>
        </w:tc>
        <w:tc>
          <w:tcPr>
            <w:tcW w:w="1560" w:type="dxa"/>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0,4</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0,4</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10</w:t>
            </w:r>
          </w:p>
        </w:tc>
        <w:tc>
          <w:tcPr>
            <w:tcW w:w="3827" w:type="dxa"/>
            <w:shd w:val="clear" w:color="auto" w:fill="auto"/>
          </w:tcPr>
          <w:p w:rsidR="00D17F27" w:rsidRPr="00792A81" w:rsidRDefault="00D17F27" w:rsidP="00D17F27">
            <w:pPr>
              <w:widowControl/>
              <w:suppressAutoHyphens w:val="0"/>
              <w:autoSpaceDE/>
              <w:rPr>
                <w:szCs w:val="26"/>
                <w:lang w:eastAsia="en-US"/>
              </w:rPr>
            </w:pPr>
            <w:proofErr w:type="spellStart"/>
            <w:r w:rsidRPr="00792A81">
              <w:rPr>
                <w:szCs w:val="26"/>
                <w:lang w:eastAsia="en-US"/>
              </w:rPr>
              <w:t>пер</w:t>
            </w:r>
            <w:proofErr w:type="gramStart"/>
            <w:r w:rsidRPr="00792A81">
              <w:rPr>
                <w:szCs w:val="26"/>
                <w:lang w:eastAsia="en-US"/>
              </w:rPr>
              <w:t>.П</w:t>
            </w:r>
            <w:proofErr w:type="gramEnd"/>
            <w:r w:rsidRPr="00792A81">
              <w:rPr>
                <w:szCs w:val="26"/>
                <w:lang w:eastAsia="en-US"/>
              </w:rPr>
              <w:t>ушкина</w:t>
            </w:r>
            <w:proofErr w:type="spellEnd"/>
          </w:p>
        </w:tc>
        <w:tc>
          <w:tcPr>
            <w:tcW w:w="1560" w:type="dxa"/>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0,45</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0,45</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11</w:t>
            </w:r>
          </w:p>
        </w:tc>
        <w:tc>
          <w:tcPr>
            <w:tcW w:w="3827" w:type="dxa"/>
            <w:shd w:val="clear" w:color="auto" w:fill="auto"/>
          </w:tcPr>
          <w:p w:rsidR="00D17F27" w:rsidRPr="00792A81" w:rsidRDefault="00D17F27" w:rsidP="00D17F27">
            <w:pPr>
              <w:widowControl/>
              <w:suppressAutoHyphens w:val="0"/>
              <w:autoSpaceDE/>
              <w:rPr>
                <w:szCs w:val="26"/>
                <w:lang w:eastAsia="en-US"/>
              </w:rPr>
            </w:pPr>
            <w:proofErr w:type="spellStart"/>
            <w:r w:rsidRPr="00792A81">
              <w:rPr>
                <w:szCs w:val="26"/>
                <w:lang w:eastAsia="en-US"/>
              </w:rPr>
              <w:t>пер</w:t>
            </w:r>
            <w:proofErr w:type="gramStart"/>
            <w:r w:rsidRPr="00792A81">
              <w:rPr>
                <w:szCs w:val="26"/>
                <w:lang w:eastAsia="en-US"/>
              </w:rPr>
              <w:t>.Щ</w:t>
            </w:r>
            <w:proofErr w:type="gramEnd"/>
            <w:r w:rsidRPr="00792A81">
              <w:rPr>
                <w:szCs w:val="26"/>
                <w:lang w:eastAsia="en-US"/>
              </w:rPr>
              <w:t>орса</w:t>
            </w:r>
            <w:proofErr w:type="spellEnd"/>
          </w:p>
        </w:tc>
        <w:tc>
          <w:tcPr>
            <w:tcW w:w="1560" w:type="dxa"/>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0,45</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0,45</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12</w:t>
            </w:r>
          </w:p>
        </w:tc>
        <w:tc>
          <w:tcPr>
            <w:tcW w:w="3827" w:type="dxa"/>
            <w:shd w:val="clear" w:color="auto" w:fill="auto"/>
          </w:tcPr>
          <w:p w:rsidR="00D17F27" w:rsidRPr="00792A81" w:rsidRDefault="00D17F27" w:rsidP="00D17F27">
            <w:pPr>
              <w:widowControl/>
              <w:suppressAutoHyphens w:val="0"/>
              <w:autoSpaceDE/>
              <w:rPr>
                <w:szCs w:val="26"/>
                <w:lang w:eastAsia="en-US"/>
              </w:rPr>
            </w:pPr>
            <w:proofErr w:type="spellStart"/>
            <w:r w:rsidRPr="00792A81">
              <w:rPr>
                <w:szCs w:val="26"/>
                <w:lang w:eastAsia="en-US"/>
              </w:rPr>
              <w:t>пер</w:t>
            </w:r>
            <w:proofErr w:type="gramStart"/>
            <w:r w:rsidRPr="00792A81">
              <w:rPr>
                <w:szCs w:val="26"/>
                <w:lang w:eastAsia="en-US"/>
              </w:rPr>
              <w:t>.К</w:t>
            </w:r>
            <w:proofErr w:type="gramEnd"/>
            <w:r w:rsidRPr="00792A81">
              <w:rPr>
                <w:szCs w:val="26"/>
                <w:lang w:eastAsia="en-US"/>
              </w:rPr>
              <w:t>олхозный</w:t>
            </w:r>
            <w:proofErr w:type="spellEnd"/>
          </w:p>
        </w:tc>
        <w:tc>
          <w:tcPr>
            <w:tcW w:w="1560" w:type="dxa"/>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0,3</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0,3</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13</w:t>
            </w:r>
          </w:p>
        </w:tc>
        <w:tc>
          <w:tcPr>
            <w:tcW w:w="3827" w:type="dxa"/>
            <w:shd w:val="clear" w:color="auto" w:fill="auto"/>
          </w:tcPr>
          <w:p w:rsidR="00D17F27" w:rsidRPr="00792A81" w:rsidRDefault="00D17F27" w:rsidP="00D17F27">
            <w:pPr>
              <w:widowControl/>
              <w:suppressAutoHyphens w:val="0"/>
              <w:autoSpaceDE/>
              <w:rPr>
                <w:szCs w:val="26"/>
                <w:lang w:eastAsia="en-US"/>
              </w:rPr>
            </w:pPr>
            <w:proofErr w:type="spellStart"/>
            <w:r w:rsidRPr="00792A81">
              <w:rPr>
                <w:szCs w:val="26"/>
                <w:lang w:eastAsia="en-US"/>
              </w:rPr>
              <w:t>пер</w:t>
            </w:r>
            <w:proofErr w:type="gramStart"/>
            <w:r w:rsidRPr="00792A81">
              <w:rPr>
                <w:szCs w:val="26"/>
                <w:lang w:eastAsia="en-US"/>
              </w:rPr>
              <w:t>.Ш</w:t>
            </w:r>
            <w:proofErr w:type="gramEnd"/>
            <w:r w:rsidRPr="00792A81">
              <w:rPr>
                <w:szCs w:val="26"/>
                <w:lang w:eastAsia="en-US"/>
              </w:rPr>
              <w:t>кольный</w:t>
            </w:r>
            <w:proofErr w:type="spellEnd"/>
          </w:p>
        </w:tc>
        <w:tc>
          <w:tcPr>
            <w:tcW w:w="1560" w:type="dxa"/>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0,3</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0,3</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14</w:t>
            </w:r>
          </w:p>
        </w:tc>
        <w:tc>
          <w:tcPr>
            <w:tcW w:w="3827" w:type="dxa"/>
            <w:shd w:val="clear" w:color="auto" w:fill="auto"/>
          </w:tcPr>
          <w:p w:rsidR="00D17F27" w:rsidRPr="00792A81" w:rsidRDefault="00D17F27" w:rsidP="00D17F27">
            <w:pPr>
              <w:widowControl/>
              <w:suppressAutoHyphens w:val="0"/>
              <w:autoSpaceDE/>
              <w:rPr>
                <w:szCs w:val="26"/>
                <w:lang w:eastAsia="en-US"/>
              </w:rPr>
            </w:pPr>
            <w:proofErr w:type="spellStart"/>
            <w:r w:rsidRPr="00792A81">
              <w:rPr>
                <w:szCs w:val="26"/>
                <w:lang w:eastAsia="en-US"/>
              </w:rPr>
              <w:t>пер</w:t>
            </w:r>
            <w:proofErr w:type="gramStart"/>
            <w:r w:rsidRPr="00792A81">
              <w:rPr>
                <w:szCs w:val="26"/>
                <w:lang w:eastAsia="en-US"/>
              </w:rPr>
              <w:t>.Ю</w:t>
            </w:r>
            <w:proofErr w:type="gramEnd"/>
            <w:r w:rsidRPr="00792A81">
              <w:rPr>
                <w:szCs w:val="26"/>
                <w:lang w:eastAsia="en-US"/>
              </w:rPr>
              <w:t>билейный</w:t>
            </w:r>
            <w:proofErr w:type="spellEnd"/>
          </w:p>
        </w:tc>
        <w:tc>
          <w:tcPr>
            <w:tcW w:w="1560" w:type="dxa"/>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0,739</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0,739</w:t>
            </w:r>
          </w:p>
        </w:tc>
        <w:tc>
          <w:tcPr>
            <w:tcW w:w="141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r w:rsidRPr="00792A81">
              <w:rPr>
                <w:szCs w:val="26"/>
                <w:lang w:eastAsia="en-US"/>
              </w:rPr>
              <w:t>15</w:t>
            </w:r>
          </w:p>
        </w:tc>
        <w:tc>
          <w:tcPr>
            <w:tcW w:w="3827" w:type="dxa"/>
            <w:shd w:val="clear" w:color="auto" w:fill="auto"/>
          </w:tcPr>
          <w:p w:rsidR="00D17F27" w:rsidRPr="00792A81" w:rsidRDefault="00D17F27" w:rsidP="00D17F27">
            <w:pPr>
              <w:widowControl/>
              <w:suppressAutoHyphens w:val="0"/>
              <w:autoSpaceDE/>
              <w:rPr>
                <w:szCs w:val="26"/>
                <w:lang w:eastAsia="en-US"/>
              </w:rPr>
            </w:pPr>
            <w:proofErr w:type="spellStart"/>
            <w:r w:rsidRPr="00792A81">
              <w:rPr>
                <w:szCs w:val="26"/>
                <w:lang w:eastAsia="en-US"/>
              </w:rPr>
              <w:t>пер</w:t>
            </w:r>
            <w:proofErr w:type="gramStart"/>
            <w:r w:rsidRPr="00792A81">
              <w:rPr>
                <w:szCs w:val="26"/>
                <w:lang w:eastAsia="en-US"/>
              </w:rPr>
              <w:t>.Ч</w:t>
            </w:r>
            <w:proofErr w:type="gramEnd"/>
            <w:r w:rsidRPr="00792A81">
              <w:rPr>
                <w:szCs w:val="26"/>
                <w:lang w:eastAsia="en-US"/>
              </w:rPr>
              <w:t>апаева</w:t>
            </w:r>
            <w:proofErr w:type="spellEnd"/>
          </w:p>
        </w:tc>
        <w:tc>
          <w:tcPr>
            <w:tcW w:w="1560" w:type="dxa"/>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0,3</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tc>
        <w:tc>
          <w:tcPr>
            <w:tcW w:w="141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0,3</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p>
        </w:tc>
        <w:tc>
          <w:tcPr>
            <w:tcW w:w="3827" w:type="dxa"/>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Итого:</w:t>
            </w:r>
          </w:p>
        </w:tc>
        <w:tc>
          <w:tcPr>
            <w:tcW w:w="1560" w:type="dxa"/>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9,8</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r w:rsidRPr="00792A81">
              <w:rPr>
                <w:rFonts w:eastAsia="Times New Roman"/>
                <w:szCs w:val="26"/>
              </w:rPr>
              <w:t>2,95</w:t>
            </w:r>
          </w:p>
        </w:tc>
        <w:tc>
          <w:tcPr>
            <w:tcW w:w="141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5,55</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1,3</w:t>
            </w:r>
          </w:p>
        </w:tc>
      </w:tr>
      <w:tr w:rsidR="00D17F27" w:rsidRPr="00792A81" w:rsidTr="0031066B">
        <w:tc>
          <w:tcPr>
            <w:tcW w:w="817" w:type="dxa"/>
            <w:shd w:val="clear" w:color="auto" w:fill="auto"/>
          </w:tcPr>
          <w:p w:rsidR="00D17F27" w:rsidRPr="00792A81" w:rsidRDefault="00D17F27" w:rsidP="005775A9">
            <w:pPr>
              <w:widowControl/>
              <w:suppressAutoHyphens w:val="0"/>
              <w:autoSpaceDE/>
              <w:jc w:val="center"/>
              <w:rPr>
                <w:szCs w:val="26"/>
                <w:lang w:eastAsia="en-US"/>
              </w:rPr>
            </w:pPr>
          </w:p>
        </w:tc>
        <w:tc>
          <w:tcPr>
            <w:tcW w:w="3827" w:type="dxa"/>
            <w:shd w:val="clear" w:color="auto" w:fill="auto"/>
          </w:tcPr>
          <w:p w:rsidR="00D17F27" w:rsidRPr="00792A81" w:rsidRDefault="00D17F27" w:rsidP="00D17F27">
            <w:pPr>
              <w:widowControl/>
              <w:suppressAutoHyphens w:val="0"/>
              <w:autoSpaceDE/>
              <w:rPr>
                <w:szCs w:val="26"/>
                <w:lang w:eastAsia="en-US"/>
              </w:rPr>
            </w:pPr>
            <w:r w:rsidRPr="00792A81">
              <w:rPr>
                <w:szCs w:val="26"/>
                <w:lang w:eastAsia="en-US"/>
              </w:rPr>
              <w:t>Итого по МО «Ахтубинский район»</w:t>
            </w:r>
          </w:p>
        </w:tc>
        <w:tc>
          <w:tcPr>
            <w:tcW w:w="1560" w:type="dxa"/>
            <w:shd w:val="clear" w:color="auto" w:fill="auto"/>
          </w:tcPr>
          <w:p w:rsidR="00D17F27" w:rsidRPr="00792A81" w:rsidRDefault="00D17F27" w:rsidP="00D17F27">
            <w:pPr>
              <w:widowControl/>
              <w:suppressAutoHyphens w:val="0"/>
              <w:autoSpaceDE/>
              <w:rPr>
                <w:szCs w:val="26"/>
                <w:lang w:eastAsia="en-US"/>
              </w:rPr>
            </w:pPr>
          </w:p>
          <w:p w:rsidR="00D17F27" w:rsidRPr="00792A81" w:rsidRDefault="00D17F27" w:rsidP="00D17F27">
            <w:pPr>
              <w:widowControl/>
              <w:suppressAutoHyphens w:val="0"/>
              <w:autoSpaceDE/>
              <w:rPr>
                <w:szCs w:val="26"/>
                <w:lang w:eastAsia="en-US"/>
              </w:rPr>
            </w:pPr>
            <w:r w:rsidRPr="00792A81">
              <w:rPr>
                <w:szCs w:val="26"/>
                <w:lang w:eastAsia="en-US"/>
              </w:rPr>
              <w:t>308,704</w:t>
            </w:r>
          </w:p>
        </w:tc>
        <w:tc>
          <w:tcPr>
            <w:tcW w:w="1559" w:type="dxa"/>
            <w:shd w:val="clear" w:color="auto" w:fill="auto"/>
            <w:vAlign w:val="center"/>
          </w:tcPr>
          <w:p w:rsidR="00D17F27" w:rsidRPr="00792A81" w:rsidRDefault="00D17F27" w:rsidP="00D17F27">
            <w:pPr>
              <w:widowControl/>
              <w:suppressAutoHyphens w:val="0"/>
              <w:autoSpaceDE/>
              <w:rPr>
                <w:rFonts w:eastAsia="Times New Roman"/>
                <w:szCs w:val="26"/>
              </w:rPr>
            </w:pPr>
          </w:p>
          <w:p w:rsidR="00D17F27" w:rsidRPr="00792A81" w:rsidRDefault="00D17F27" w:rsidP="00D17F27">
            <w:pPr>
              <w:widowControl/>
              <w:suppressAutoHyphens w:val="0"/>
              <w:autoSpaceDE/>
              <w:rPr>
                <w:rFonts w:eastAsia="Times New Roman"/>
                <w:szCs w:val="26"/>
              </w:rPr>
            </w:pPr>
            <w:r w:rsidRPr="00792A81">
              <w:rPr>
                <w:rFonts w:eastAsia="Times New Roman"/>
                <w:szCs w:val="26"/>
              </w:rPr>
              <w:t>76,661</w:t>
            </w:r>
          </w:p>
        </w:tc>
        <w:tc>
          <w:tcPr>
            <w:tcW w:w="1417" w:type="dxa"/>
            <w:shd w:val="clear" w:color="auto" w:fill="auto"/>
          </w:tcPr>
          <w:p w:rsidR="00D17F27" w:rsidRPr="00792A81" w:rsidRDefault="00D17F27" w:rsidP="00D17F27">
            <w:pPr>
              <w:suppressLineNumbers/>
              <w:autoSpaceDE/>
              <w:autoSpaceDN w:val="0"/>
              <w:textAlignment w:val="baseline"/>
              <w:rPr>
                <w:rFonts w:eastAsia="Andale Sans UI"/>
                <w:kern w:val="3"/>
                <w:szCs w:val="26"/>
                <w:lang w:eastAsia="en-US" w:bidi="en-US"/>
              </w:rPr>
            </w:pPr>
          </w:p>
          <w:p w:rsidR="00D17F27" w:rsidRPr="00792A81" w:rsidRDefault="00D17F27" w:rsidP="00D17F27">
            <w:pPr>
              <w:suppressLineNumbers/>
              <w:autoSpaceDE/>
              <w:autoSpaceDN w:val="0"/>
              <w:textAlignment w:val="baseline"/>
              <w:rPr>
                <w:rFonts w:eastAsia="Andale Sans UI"/>
                <w:kern w:val="3"/>
                <w:szCs w:val="26"/>
                <w:lang w:eastAsia="en-US" w:bidi="en-US"/>
              </w:rPr>
            </w:pPr>
            <w:r w:rsidRPr="00792A81">
              <w:rPr>
                <w:rFonts w:eastAsia="Andale Sans UI"/>
                <w:kern w:val="3"/>
                <w:szCs w:val="26"/>
                <w:lang w:eastAsia="en-US" w:bidi="en-US"/>
              </w:rPr>
              <w:t>222,802</w:t>
            </w:r>
          </w:p>
        </w:tc>
        <w:tc>
          <w:tcPr>
            <w:tcW w:w="1101" w:type="dxa"/>
            <w:tcBorders>
              <w:right w:val="single" w:sz="4" w:space="0" w:color="000000"/>
            </w:tcBorders>
            <w:shd w:val="clear" w:color="auto" w:fill="auto"/>
          </w:tcPr>
          <w:p w:rsidR="00D17F27" w:rsidRPr="00792A81" w:rsidRDefault="00D17F27" w:rsidP="00D17F27">
            <w:pPr>
              <w:widowControl/>
              <w:suppressAutoHyphens w:val="0"/>
              <w:autoSpaceDE/>
              <w:rPr>
                <w:szCs w:val="26"/>
                <w:lang w:eastAsia="en-US"/>
              </w:rPr>
            </w:pPr>
          </w:p>
          <w:p w:rsidR="00D17F27" w:rsidRPr="00792A81" w:rsidRDefault="00D17F27" w:rsidP="00D17F27">
            <w:pPr>
              <w:widowControl/>
              <w:suppressAutoHyphens w:val="0"/>
              <w:autoSpaceDE/>
              <w:rPr>
                <w:szCs w:val="26"/>
                <w:lang w:eastAsia="en-US"/>
              </w:rPr>
            </w:pPr>
            <w:r w:rsidRPr="00792A81">
              <w:rPr>
                <w:szCs w:val="26"/>
                <w:lang w:eastAsia="en-US"/>
              </w:rPr>
              <w:t>9,2</w:t>
            </w:r>
          </w:p>
        </w:tc>
      </w:tr>
    </w:tbl>
    <w:p w:rsidR="00176F6B" w:rsidRPr="00792A81" w:rsidRDefault="00AB778D" w:rsidP="005775A9">
      <w:pPr>
        <w:jc w:val="center"/>
        <w:rPr>
          <w:szCs w:val="26"/>
        </w:rPr>
      </w:pPr>
      <w:r w:rsidRPr="00792A81">
        <w:rPr>
          <w:bCs/>
          <w:iCs/>
          <w:szCs w:val="26"/>
        </w:rPr>
        <w:lastRenderedPageBreak/>
        <w:t>РАЗДЕЛ 2</w:t>
      </w:r>
      <w:r w:rsidR="00176F6B" w:rsidRPr="00792A81">
        <w:rPr>
          <w:bCs/>
          <w:iCs/>
          <w:szCs w:val="26"/>
        </w:rPr>
        <w:t xml:space="preserve"> </w:t>
      </w:r>
      <w:r w:rsidR="00176F6B" w:rsidRPr="00792A81">
        <w:rPr>
          <w:szCs w:val="26"/>
        </w:rPr>
        <w:t>Обоснование начальной (максимальной) цены муниципального контракта</w:t>
      </w:r>
    </w:p>
    <w:p w:rsidR="001161D1" w:rsidRPr="00D02765" w:rsidRDefault="001161D1" w:rsidP="00176F6B">
      <w:pPr>
        <w:jc w:val="center"/>
        <w:rPr>
          <w:sz w:val="26"/>
          <w:szCs w:val="26"/>
        </w:rPr>
      </w:pPr>
    </w:p>
    <w:tbl>
      <w:tblPr>
        <w:tblW w:w="11029" w:type="dxa"/>
        <w:tblInd w:w="-998" w:type="dxa"/>
        <w:tblLayout w:type="fixed"/>
        <w:tblLook w:val="04A0" w:firstRow="1" w:lastRow="0" w:firstColumn="1" w:lastColumn="0" w:noHBand="0" w:noVBand="1"/>
      </w:tblPr>
      <w:tblGrid>
        <w:gridCol w:w="1986"/>
        <w:gridCol w:w="992"/>
        <w:gridCol w:w="680"/>
        <w:gridCol w:w="1446"/>
        <w:gridCol w:w="1418"/>
        <w:gridCol w:w="1247"/>
        <w:gridCol w:w="1417"/>
        <w:gridCol w:w="1021"/>
        <w:gridCol w:w="822"/>
      </w:tblGrid>
      <w:tr w:rsidR="00F33B82" w:rsidRPr="00D02765" w:rsidTr="005775A9">
        <w:trPr>
          <w:trHeight w:val="2280"/>
        </w:trPr>
        <w:tc>
          <w:tcPr>
            <w:tcW w:w="19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3B82" w:rsidRPr="00792A81" w:rsidRDefault="00F33B82" w:rsidP="00F33B82">
            <w:pPr>
              <w:widowControl/>
              <w:suppressAutoHyphens w:val="0"/>
              <w:autoSpaceDE/>
              <w:jc w:val="center"/>
              <w:rPr>
                <w:rFonts w:eastAsia="Times New Roman"/>
                <w:szCs w:val="26"/>
              </w:rPr>
            </w:pPr>
            <w:r w:rsidRPr="00792A81">
              <w:rPr>
                <w:rFonts w:eastAsia="Times New Roman"/>
                <w:szCs w:val="26"/>
              </w:rPr>
              <w:t xml:space="preserve">Описание услуги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33B82" w:rsidRPr="00792A81" w:rsidRDefault="00F33B82" w:rsidP="00F33B82">
            <w:pPr>
              <w:widowControl/>
              <w:suppressAutoHyphens w:val="0"/>
              <w:autoSpaceDE/>
              <w:jc w:val="center"/>
              <w:rPr>
                <w:rFonts w:eastAsia="Times New Roman"/>
                <w:szCs w:val="26"/>
              </w:rPr>
            </w:pPr>
            <w:r w:rsidRPr="00792A81">
              <w:rPr>
                <w:rFonts w:eastAsia="Times New Roman"/>
                <w:szCs w:val="26"/>
              </w:rPr>
              <w:t>Ед. измерения</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rsidR="00F33B82" w:rsidRPr="00792A81" w:rsidRDefault="00F33B82" w:rsidP="00F33B82">
            <w:pPr>
              <w:widowControl/>
              <w:suppressAutoHyphens w:val="0"/>
              <w:autoSpaceDE/>
              <w:jc w:val="center"/>
              <w:rPr>
                <w:rFonts w:eastAsia="Times New Roman"/>
                <w:szCs w:val="26"/>
              </w:rPr>
            </w:pPr>
            <w:r w:rsidRPr="00792A81">
              <w:rPr>
                <w:rFonts w:eastAsia="Times New Roman"/>
                <w:szCs w:val="26"/>
              </w:rPr>
              <w:t>Кол-во</w:t>
            </w:r>
          </w:p>
        </w:tc>
        <w:tc>
          <w:tcPr>
            <w:tcW w:w="1446" w:type="dxa"/>
            <w:tcBorders>
              <w:top w:val="single" w:sz="8" w:space="0" w:color="auto"/>
              <w:left w:val="nil"/>
              <w:bottom w:val="single" w:sz="8" w:space="0" w:color="auto"/>
              <w:right w:val="single" w:sz="8" w:space="0" w:color="auto"/>
            </w:tcBorders>
            <w:shd w:val="clear" w:color="auto" w:fill="auto"/>
            <w:vAlign w:val="center"/>
            <w:hideMark/>
          </w:tcPr>
          <w:p w:rsidR="00F33B82" w:rsidRPr="00792A81" w:rsidRDefault="00F33B82" w:rsidP="00F33B82">
            <w:pPr>
              <w:widowControl/>
              <w:suppressAutoHyphens w:val="0"/>
              <w:autoSpaceDE/>
              <w:jc w:val="center"/>
              <w:rPr>
                <w:rFonts w:eastAsia="Times New Roman"/>
                <w:szCs w:val="26"/>
              </w:rPr>
            </w:pPr>
            <w:r w:rsidRPr="00792A81">
              <w:rPr>
                <w:rFonts w:eastAsia="Times New Roman"/>
                <w:szCs w:val="26"/>
              </w:rPr>
              <w:t>Цена предл.</w:t>
            </w:r>
            <w:r w:rsidR="009A0550">
              <w:rPr>
                <w:rFonts w:eastAsia="Times New Roman"/>
                <w:szCs w:val="26"/>
              </w:rPr>
              <w:t xml:space="preserve">         </w:t>
            </w:r>
            <w:r w:rsidRPr="00792A81">
              <w:rPr>
                <w:rFonts w:eastAsia="Times New Roman"/>
                <w:szCs w:val="26"/>
              </w:rPr>
              <w:t xml:space="preserve"> №</w:t>
            </w:r>
            <w:r w:rsidR="009A0550">
              <w:rPr>
                <w:rFonts w:eastAsia="Times New Roman"/>
                <w:szCs w:val="26"/>
              </w:rPr>
              <w:t xml:space="preserve"> </w:t>
            </w:r>
            <w:r w:rsidRPr="00792A81">
              <w:rPr>
                <w:rFonts w:eastAsia="Times New Roman"/>
                <w:szCs w:val="26"/>
              </w:rPr>
              <w:t xml:space="preserve">1 от 17.01.2017 г., </w:t>
            </w:r>
            <w:proofErr w:type="gramStart"/>
            <w:r w:rsidRPr="00792A81">
              <w:rPr>
                <w:rFonts w:eastAsia="Times New Roman"/>
                <w:szCs w:val="26"/>
              </w:rPr>
              <w:t>б</w:t>
            </w:r>
            <w:proofErr w:type="gramEnd"/>
            <w:r w:rsidRPr="00792A81">
              <w:rPr>
                <w:rFonts w:eastAsia="Times New Roman"/>
                <w:szCs w:val="26"/>
              </w:rPr>
              <w:t>/н, (руб.)</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F33B82" w:rsidRPr="00792A81" w:rsidRDefault="00F33B82" w:rsidP="00F33B82">
            <w:pPr>
              <w:widowControl/>
              <w:suppressAutoHyphens w:val="0"/>
              <w:autoSpaceDE/>
              <w:jc w:val="center"/>
              <w:rPr>
                <w:rFonts w:eastAsia="Times New Roman"/>
                <w:szCs w:val="26"/>
              </w:rPr>
            </w:pPr>
            <w:r w:rsidRPr="00792A81">
              <w:rPr>
                <w:rFonts w:eastAsia="Times New Roman"/>
                <w:szCs w:val="26"/>
              </w:rPr>
              <w:t>Цена предл. №</w:t>
            </w:r>
            <w:r w:rsidR="009A0550">
              <w:rPr>
                <w:rFonts w:eastAsia="Times New Roman"/>
                <w:szCs w:val="26"/>
              </w:rPr>
              <w:t xml:space="preserve"> </w:t>
            </w:r>
            <w:r w:rsidRPr="00792A81">
              <w:rPr>
                <w:rFonts w:eastAsia="Times New Roman"/>
                <w:szCs w:val="26"/>
              </w:rPr>
              <w:t xml:space="preserve">2 от 17.01.2017  г., </w:t>
            </w:r>
            <w:proofErr w:type="gramStart"/>
            <w:r w:rsidRPr="00792A81">
              <w:rPr>
                <w:rFonts w:eastAsia="Times New Roman"/>
                <w:szCs w:val="26"/>
              </w:rPr>
              <w:t>б</w:t>
            </w:r>
            <w:proofErr w:type="gramEnd"/>
            <w:r w:rsidRPr="00792A81">
              <w:rPr>
                <w:rFonts w:eastAsia="Times New Roman"/>
                <w:szCs w:val="26"/>
              </w:rPr>
              <w:t>/н (руб.)</w:t>
            </w:r>
          </w:p>
        </w:tc>
        <w:tc>
          <w:tcPr>
            <w:tcW w:w="1247" w:type="dxa"/>
            <w:tcBorders>
              <w:top w:val="single" w:sz="8" w:space="0" w:color="auto"/>
              <w:left w:val="nil"/>
              <w:bottom w:val="single" w:sz="8" w:space="0" w:color="auto"/>
              <w:right w:val="single" w:sz="8" w:space="0" w:color="auto"/>
            </w:tcBorders>
            <w:shd w:val="clear" w:color="auto" w:fill="auto"/>
            <w:vAlign w:val="center"/>
            <w:hideMark/>
          </w:tcPr>
          <w:p w:rsidR="00F33B82" w:rsidRPr="00792A81" w:rsidRDefault="00F33B82" w:rsidP="00F33B82">
            <w:pPr>
              <w:widowControl/>
              <w:suppressAutoHyphens w:val="0"/>
              <w:autoSpaceDE/>
              <w:jc w:val="center"/>
              <w:rPr>
                <w:rFonts w:eastAsia="Times New Roman"/>
                <w:szCs w:val="26"/>
              </w:rPr>
            </w:pPr>
            <w:r w:rsidRPr="00792A81">
              <w:rPr>
                <w:rFonts w:eastAsia="Times New Roman"/>
                <w:szCs w:val="26"/>
              </w:rPr>
              <w:t xml:space="preserve">Цена предл. №3 от 17.01.2017 г., </w:t>
            </w:r>
            <w:proofErr w:type="gramStart"/>
            <w:r w:rsidRPr="00792A81">
              <w:rPr>
                <w:rFonts w:eastAsia="Times New Roman"/>
                <w:szCs w:val="26"/>
              </w:rPr>
              <w:t>б</w:t>
            </w:r>
            <w:proofErr w:type="gramEnd"/>
            <w:r w:rsidRPr="00792A81">
              <w:rPr>
                <w:rFonts w:eastAsia="Times New Roman"/>
                <w:szCs w:val="26"/>
              </w:rPr>
              <w:t>/н, (руб.)</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33B82" w:rsidRPr="00792A81" w:rsidRDefault="00F33B82" w:rsidP="00AB778D">
            <w:pPr>
              <w:widowControl/>
              <w:suppressAutoHyphens w:val="0"/>
              <w:autoSpaceDE/>
              <w:ind w:right="-108"/>
              <w:jc w:val="center"/>
              <w:rPr>
                <w:rFonts w:eastAsia="Times New Roman"/>
                <w:szCs w:val="26"/>
              </w:rPr>
            </w:pPr>
            <w:r w:rsidRPr="00792A81">
              <w:rPr>
                <w:rFonts w:eastAsia="Times New Roman"/>
                <w:szCs w:val="26"/>
              </w:rPr>
              <w:t>Средняя арифметическая цена единицы товара</w:t>
            </w:r>
          </w:p>
        </w:tc>
        <w:tc>
          <w:tcPr>
            <w:tcW w:w="1021" w:type="dxa"/>
            <w:tcBorders>
              <w:top w:val="single" w:sz="4" w:space="0" w:color="auto"/>
              <w:left w:val="nil"/>
              <w:bottom w:val="single" w:sz="4" w:space="0" w:color="auto"/>
              <w:right w:val="single" w:sz="4" w:space="0" w:color="auto"/>
            </w:tcBorders>
            <w:shd w:val="clear" w:color="000000" w:fill="FFFFFF"/>
            <w:vAlign w:val="center"/>
            <w:hideMark/>
          </w:tcPr>
          <w:p w:rsidR="00F33B82" w:rsidRPr="00792A81" w:rsidRDefault="00F33B82" w:rsidP="00AB778D">
            <w:pPr>
              <w:widowControl/>
              <w:suppressAutoHyphens w:val="0"/>
              <w:autoSpaceDE/>
              <w:ind w:right="-108"/>
              <w:jc w:val="center"/>
              <w:rPr>
                <w:rFonts w:eastAsia="Times New Roman"/>
                <w:szCs w:val="26"/>
              </w:rPr>
            </w:pPr>
            <w:r w:rsidRPr="00792A81">
              <w:rPr>
                <w:rFonts w:eastAsia="Times New Roman"/>
                <w:szCs w:val="26"/>
              </w:rPr>
              <w:t>Коэффициент вариации</w:t>
            </w:r>
            <w:proofErr w:type="gramStart"/>
            <w:r w:rsidRPr="00792A81">
              <w:rPr>
                <w:rFonts w:eastAsia="Times New Roman"/>
                <w:szCs w:val="26"/>
              </w:rPr>
              <w:t xml:space="preserve"> (%)</w:t>
            </w:r>
            <w:proofErr w:type="gramEnd"/>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F33B82" w:rsidRPr="00792A81" w:rsidRDefault="00F33B82" w:rsidP="00F33B82">
            <w:pPr>
              <w:widowControl/>
              <w:suppressAutoHyphens w:val="0"/>
              <w:autoSpaceDE/>
              <w:jc w:val="center"/>
              <w:rPr>
                <w:rFonts w:eastAsia="Times New Roman"/>
                <w:szCs w:val="26"/>
              </w:rPr>
            </w:pPr>
            <w:r w:rsidRPr="00792A81">
              <w:rPr>
                <w:rFonts w:eastAsia="Times New Roman"/>
                <w:szCs w:val="26"/>
              </w:rPr>
              <w:t>НМЦК (руб.)</w:t>
            </w:r>
          </w:p>
        </w:tc>
      </w:tr>
      <w:tr w:rsidR="00F33B82" w:rsidRPr="00D02765" w:rsidTr="005775A9">
        <w:trPr>
          <w:trHeight w:val="315"/>
        </w:trPr>
        <w:tc>
          <w:tcPr>
            <w:tcW w:w="1986" w:type="dxa"/>
            <w:tcBorders>
              <w:top w:val="nil"/>
              <w:left w:val="single" w:sz="4" w:space="0" w:color="auto"/>
              <w:bottom w:val="single" w:sz="4" w:space="0" w:color="auto"/>
              <w:right w:val="single" w:sz="4" w:space="0" w:color="auto"/>
            </w:tcBorders>
            <w:shd w:val="clear" w:color="000000" w:fill="FFFFFF"/>
            <w:vAlign w:val="center"/>
            <w:hideMark/>
          </w:tcPr>
          <w:p w:rsidR="00F33B82" w:rsidRPr="00792A81" w:rsidRDefault="00F33B82" w:rsidP="00F33B82">
            <w:pPr>
              <w:widowControl/>
              <w:suppressAutoHyphens w:val="0"/>
              <w:autoSpaceDE/>
              <w:jc w:val="center"/>
              <w:rPr>
                <w:rFonts w:eastAsia="Times New Roman"/>
                <w:szCs w:val="26"/>
              </w:rPr>
            </w:pPr>
            <w:r w:rsidRPr="00792A81">
              <w:rPr>
                <w:rFonts w:eastAsia="Times New Roman"/>
                <w:szCs w:val="26"/>
              </w:rPr>
              <w:t>2</w:t>
            </w:r>
          </w:p>
        </w:tc>
        <w:tc>
          <w:tcPr>
            <w:tcW w:w="992" w:type="dxa"/>
            <w:tcBorders>
              <w:top w:val="nil"/>
              <w:left w:val="nil"/>
              <w:bottom w:val="single" w:sz="4" w:space="0" w:color="auto"/>
              <w:right w:val="single" w:sz="4" w:space="0" w:color="auto"/>
            </w:tcBorders>
            <w:shd w:val="clear" w:color="000000" w:fill="FFFFFF"/>
            <w:vAlign w:val="center"/>
            <w:hideMark/>
          </w:tcPr>
          <w:p w:rsidR="00F33B82" w:rsidRPr="00792A81" w:rsidRDefault="00F33B82" w:rsidP="00F33B82">
            <w:pPr>
              <w:widowControl/>
              <w:suppressAutoHyphens w:val="0"/>
              <w:autoSpaceDE/>
              <w:jc w:val="center"/>
              <w:rPr>
                <w:rFonts w:eastAsia="Times New Roman"/>
                <w:szCs w:val="26"/>
              </w:rPr>
            </w:pPr>
            <w:r w:rsidRPr="00792A81">
              <w:rPr>
                <w:rFonts w:eastAsia="Times New Roman"/>
                <w:szCs w:val="26"/>
              </w:rPr>
              <w:t>3</w:t>
            </w:r>
          </w:p>
        </w:tc>
        <w:tc>
          <w:tcPr>
            <w:tcW w:w="680" w:type="dxa"/>
            <w:tcBorders>
              <w:top w:val="nil"/>
              <w:left w:val="nil"/>
              <w:bottom w:val="single" w:sz="4" w:space="0" w:color="auto"/>
              <w:right w:val="single" w:sz="4" w:space="0" w:color="auto"/>
            </w:tcBorders>
            <w:shd w:val="clear" w:color="000000" w:fill="FFFFFF"/>
            <w:vAlign w:val="center"/>
            <w:hideMark/>
          </w:tcPr>
          <w:p w:rsidR="00F33B82" w:rsidRPr="00792A81" w:rsidRDefault="00F33B82" w:rsidP="00F33B82">
            <w:pPr>
              <w:widowControl/>
              <w:suppressAutoHyphens w:val="0"/>
              <w:autoSpaceDE/>
              <w:jc w:val="center"/>
              <w:rPr>
                <w:rFonts w:eastAsia="Times New Roman"/>
                <w:szCs w:val="26"/>
              </w:rPr>
            </w:pPr>
            <w:r w:rsidRPr="00792A81">
              <w:rPr>
                <w:rFonts w:eastAsia="Times New Roman"/>
                <w:szCs w:val="26"/>
              </w:rPr>
              <w:t>4</w:t>
            </w:r>
          </w:p>
        </w:tc>
        <w:tc>
          <w:tcPr>
            <w:tcW w:w="1446" w:type="dxa"/>
            <w:tcBorders>
              <w:top w:val="single" w:sz="4" w:space="0" w:color="auto"/>
              <w:left w:val="nil"/>
              <w:bottom w:val="single" w:sz="4" w:space="0" w:color="auto"/>
              <w:right w:val="single" w:sz="4" w:space="0" w:color="auto"/>
            </w:tcBorders>
            <w:shd w:val="clear" w:color="000000" w:fill="FFFFFF"/>
            <w:vAlign w:val="center"/>
            <w:hideMark/>
          </w:tcPr>
          <w:p w:rsidR="00F33B82" w:rsidRPr="00792A81" w:rsidRDefault="00F33B82" w:rsidP="00F33B82">
            <w:pPr>
              <w:widowControl/>
              <w:suppressAutoHyphens w:val="0"/>
              <w:autoSpaceDE/>
              <w:jc w:val="center"/>
              <w:rPr>
                <w:rFonts w:eastAsia="Times New Roman"/>
                <w:szCs w:val="26"/>
              </w:rPr>
            </w:pPr>
            <w:r w:rsidRPr="00792A81">
              <w:rPr>
                <w:rFonts w:eastAsia="Times New Roman"/>
                <w:szCs w:val="26"/>
              </w:rPr>
              <w:t>5</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F33B82" w:rsidRPr="00792A81" w:rsidRDefault="00F33B82" w:rsidP="00F33B82">
            <w:pPr>
              <w:widowControl/>
              <w:suppressAutoHyphens w:val="0"/>
              <w:autoSpaceDE/>
              <w:jc w:val="center"/>
              <w:rPr>
                <w:rFonts w:eastAsia="Times New Roman"/>
                <w:szCs w:val="26"/>
              </w:rPr>
            </w:pPr>
            <w:r w:rsidRPr="00792A81">
              <w:rPr>
                <w:rFonts w:eastAsia="Times New Roman"/>
                <w:szCs w:val="26"/>
              </w:rPr>
              <w:t>6</w:t>
            </w:r>
          </w:p>
        </w:tc>
        <w:tc>
          <w:tcPr>
            <w:tcW w:w="1247" w:type="dxa"/>
            <w:tcBorders>
              <w:top w:val="single" w:sz="4" w:space="0" w:color="auto"/>
              <w:left w:val="nil"/>
              <w:bottom w:val="single" w:sz="4" w:space="0" w:color="auto"/>
              <w:right w:val="single" w:sz="4" w:space="0" w:color="auto"/>
            </w:tcBorders>
            <w:shd w:val="clear" w:color="000000" w:fill="FFFFFF"/>
            <w:vAlign w:val="center"/>
            <w:hideMark/>
          </w:tcPr>
          <w:p w:rsidR="00F33B82" w:rsidRPr="00792A81" w:rsidRDefault="00F33B82" w:rsidP="00F33B82">
            <w:pPr>
              <w:widowControl/>
              <w:suppressAutoHyphens w:val="0"/>
              <w:autoSpaceDE/>
              <w:jc w:val="center"/>
              <w:rPr>
                <w:rFonts w:eastAsia="Times New Roman"/>
                <w:szCs w:val="26"/>
              </w:rPr>
            </w:pPr>
            <w:r w:rsidRPr="00792A81">
              <w:rPr>
                <w:rFonts w:eastAsia="Times New Roman"/>
                <w:szCs w:val="26"/>
              </w:rPr>
              <w:t>7</w:t>
            </w:r>
          </w:p>
        </w:tc>
        <w:tc>
          <w:tcPr>
            <w:tcW w:w="1417" w:type="dxa"/>
            <w:tcBorders>
              <w:top w:val="nil"/>
              <w:left w:val="nil"/>
              <w:bottom w:val="single" w:sz="4" w:space="0" w:color="auto"/>
              <w:right w:val="single" w:sz="4" w:space="0" w:color="auto"/>
            </w:tcBorders>
            <w:shd w:val="clear" w:color="000000" w:fill="FFFFFF"/>
            <w:vAlign w:val="center"/>
            <w:hideMark/>
          </w:tcPr>
          <w:p w:rsidR="00F33B82" w:rsidRPr="00792A81" w:rsidRDefault="00F33B82" w:rsidP="00F33B82">
            <w:pPr>
              <w:widowControl/>
              <w:suppressAutoHyphens w:val="0"/>
              <w:autoSpaceDE/>
              <w:jc w:val="center"/>
              <w:rPr>
                <w:rFonts w:eastAsia="Times New Roman"/>
                <w:szCs w:val="26"/>
              </w:rPr>
            </w:pPr>
            <w:r w:rsidRPr="00792A81">
              <w:rPr>
                <w:rFonts w:eastAsia="Times New Roman"/>
                <w:szCs w:val="26"/>
              </w:rPr>
              <w:t>10</w:t>
            </w:r>
          </w:p>
        </w:tc>
        <w:tc>
          <w:tcPr>
            <w:tcW w:w="1021" w:type="dxa"/>
            <w:tcBorders>
              <w:top w:val="nil"/>
              <w:left w:val="nil"/>
              <w:bottom w:val="single" w:sz="4" w:space="0" w:color="auto"/>
              <w:right w:val="single" w:sz="4" w:space="0" w:color="auto"/>
            </w:tcBorders>
            <w:shd w:val="clear" w:color="000000" w:fill="FFFFFF"/>
            <w:vAlign w:val="center"/>
            <w:hideMark/>
          </w:tcPr>
          <w:p w:rsidR="00F33B82" w:rsidRPr="00792A81" w:rsidRDefault="00F33B82" w:rsidP="00F33B82">
            <w:pPr>
              <w:widowControl/>
              <w:suppressAutoHyphens w:val="0"/>
              <w:autoSpaceDE/>
              <w:jc w:val="center"/>
              <w:rPr>
                <w:rFonts w:eastAsia="Times New Roman"/>
                <w:szCs w:val="26"/>
              </w:rPr>
            </w:pPr>
            <w:r w:rsidRPr="00792A81">
              <w:rPr>
                <w:rFonts w:eastAsia="Times New Roman"/>
                <w:szCs w:val="26"/>
              </w:rPr>
              <w:t>12</w:t>
            </w:r>
          </w:p>
        </w:tc>
        <w:tc>
          <w:tcPr>
            <w:tcW w:w="822" w:type="dxa"/>
            <w:tcBorders>
              <w:top w:val="nil"/>
              <w:left w:val="nil"/>
              <w:bottom w:val="single" w:sz="4" w:space="0" w:color="auto"/>
              <w:right w:val="single" w:sz="4" w:space="0" w:color="auto"/>
            </w:tcBorders>
            <w:shd w:val="clear" w:color="000000" w:fill="FFFFFF"/>
            <w:vAlign w:val="center"/>
            <w:hideMark/>
          </w:tcPr>
          <w:p w:rsidR="00F33B82" w:rsidRPr="00792A81" w:rsidRDefault="00F33B82" w:rsidP="00F33B82">
            <w:pPr>
              <w:widowControl/>
              <w:suppressAutoHyphens w:val="0"/>
              <w:autoSpaceDE/>
              <w:jc w:val="center"/>
              <w:rPr>
                <w:rFonts w:eastAsia="Times New Roman"/>
                <w:szCs w:val="26"/>
              </w:rPr>
            </w:pPr>
            <w:r w:rsidRPr="00792A81">
              <w:rPr>
                <w:rFonts w:eastAsia="Times New Roman"/>
                <w:szCs w:val="26"/>
              </w:rPr>
              <w:t>13</w:t>
            </w:r>
          </w:p>
        </w:tc>
      </w:tr>
      <w:tr w:rsidR="00F33B82" w:rsidRPr="00D02765" w:rsidTr="005775A9">
        <w:trPr>
          <w:trHeight w:val="4643"/>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FE0F4C" w:rsidRPr="00792A81" w:rsidRDefault="00F33B82" w:rsidP="00FE0F4C">
            <w:pPr>
              <w:widowControl/>
              <w:suppressAutoHyphens w:val="0"/>
              <w:autoSpaceDE/>
              <w:ind w:left="-108" w:right="-108"/>
              <w:jc w:val="center"/>
              <w:rPr>
                <w:rFonts w:eastAsia="Times New Roman"/>
                <w:color w:val="000000"/>
                <w:szCs w:val="26"/>
              </w:rPr>
            </w:pPr>
            <w:r w:rsidRPr="00792A81">
              <w:rPr>
                <w:rFonts w:eastAsia="Times New Roman"/>
                <w:color w:val="000000"/>
                <w:szCs w:val="26"/>
              </w:rPr>
              <w:t xml:space="preserve">оказание услуг по предоставлению техники с обслуживающим персоналом для проведения </w:t>
            </w:r>
            <w:proofErr w:type="spellStart"/>
            <w:r w:rsidRPr="00792A81">
              <w:rPr>
                <w:rFonts w:eastAsia="Times New Roman"/>
                <w:color w:val="000000"/>
                <w:szCs w:val="26"/>
              </w:rPr>
              <w:t>противогололедн</w:t>
            </w:r>
            <w:r w:rsidR="00FE0F4C" w:rsidRPr="00792A81">
              <w:rPr>
                <w:rFonts w:eastAsia="Times New Roman"/>
                <w:color w:val="000000"/>
                <w:szCs w:val="26"/>
              </w:rPr>
              <w:t>-</w:t>
            </w:r>
            <w:r w:rsidRPr="00792A81">
              <w:rPr>
                <w:rFonts w:eastAsia="Times New Roman"/>
                <w:color w:val="000000"/>
                <w:szCs w:val="26"/>
              </w:rPr>
              <w:t>ых</w:t>
            </w:r>
            <w:proofErr w:type="spellEnd"/>
            <w:r w:rsidRPr="00792A81">
              <w:rPr>
                <w:rFonts w:eastAsia="Times New Roman"/>
                <w:color w:val="000000"/>
                <w:szCs w:val="26"/>
              </w:rPr>
              <w:t xml:space="preserve"> </w:t>
            </w:r>
          </w:p>
          <w:p w:rsidR="00F33B82" w:rsidRPr="00792A81" w:rsidRDefault="00F33B82" w:rsidP="00FE0F4C">
            <w:pPr>
              <w:widowControl/>
              <w:suppressAutoHyphens w:val="0"/>
              <w:autoSpaceDE/>
              <w:ind w:left="-108" w:right="-108"/>
              <w:jc w:val="center"/>
              <w:rPr>
                <w:rFonts w:eastAsia="Times New Roman"/>
                <w:color w:val="000000"/>
                <w:szCs w:val="26"/>
              </w:rPr>
            </w:pPr>
            <w:r w:rsidRPr="00792A81">
              <w:rPr>
                <w:rFonts w:eastAsia="Times New Roman"/>
                <w:color w:val="000000"/>
                <w:szCs w:val="26"/>
              </w:rPr>
              <w:t xml:space="preserve">мероприятий на автомобильных дорогах общего пользования местного значения в сельских поселениях Ахтубинского района Астраханской области  </w:t>
            </w:r>
          </w:p>
        </w:tc>
        <w:tc>
          <w:tcPr>
            <w:tcW w:w="992" w:type="dxa"/>
            <w:tcBorders>
              <w:top w:val="nil"/>
              <w:left w:val="nil"/>
              <w:bottom w:val="single" w:sz="4" w:space="0" w:color="auto"/>
              <w:right w:val="single" w:sz="4" w:space="0" w:color="auto"/>
            </w:tcBorders>
            <w:shd w:val="clear" w:color="auto" w:fill="auto"/>
            <w:vAlign w:val="center"/>
            <w:hideMark/>
          </w:tcPr>
          <w:p w:rsidR="00F33B82" w:rsidRPr="00792A81" w:rsidRDefault="00F33B82" w:rsidP="00F33B82">
            <w:pPr>
              <w:widowControl/>
              <w:suppressAutoHyphens w:val="0"/>
              <w:autoSpaceDE/>
              <w:jc w:val="center"/>
              <w:rPr>
                <w:rFonts w:eastAsia="Times New Roman"/>
                <w:color w:val="000000"/>
                <w:szCs w:val="26"/>
              </w:rPr>
            </w:pPr>
            <w:r w:rsidRPr="00792A81">
              <w:rPr>
                <w:rFonts w:eastAsia="Times New Roman"/>
                <w:color w:val="000000"/>
                <w:szCs w:val="26"/>
              </w:rPr>
              <w:t xml:space="preserve">УСЛ. </w:t>
            </w:r>
            <w:proofErr w:type="gramStart"/>
            <w:r w:rsidRPr="00792A81">
              <w:rPr>
                <w:rFonts w:eastAsia="Times New Roman"/>
                <w:color w:val="000000"/>
                <w:szCs w:val="26"/>
              </w:rPr>
              <w:t>ЕД</w:t>
            </w:r>
            <w:proofErr w:type="gramEnd"/>
          </w:p>
        </w:tc>
        <w:tc>
          <w:tcPr>
            <w:tcW w:w="680" w:type="dxa"/>
            <w:tcBorders>
              <w:top w:val="nil"/>
              <w:left w:val="nil"/>
              <w:bottom w:val="single" w:sz="4" w:space="0" w:color="auto"/>
              <w:right w:val="single" w:sz="4" w:space="0" w:color="auto"/>
            </w:tcBorders>
            <w:shd w:val="clear" w:color="auto" w:fill="auto"/>
            <w:vAlign w:val="center"/>
            <w:hideMark/>
          </w:tcPr>
          <w:p w:rsidR="00F33B82" w:rsidRPr="00792A81" w:rsidRDefault="00F33B82" w:rsidP="00F33B82">
            <w:pPr>
              <w:widowControl/>
              <w:suppressAutoHyphens w:val="0"/>
              <w:autoSpaceDE/>
              <w:jc w:val="center"/>
              <w:rPr>
                <w:rFonts w:eastAsia="Times New Roman"/>
                <w:color w:val="000000"/>
                <w:szCs w:val="26"/>
              </w:rPr>
            </w:pPr>
            <w:r w:rsidRPr="00792A81">
              <w:rPr>
                <w:rFonts w:eastAsia="Times New Roman"/>
                <w:color w:val="000000"/>
                <w:szCs w:val="26"/>
              </w:rPr>
              <w:t>1</w:t>
            </w:r>
          </w:p>
        </w:tc>
        <w:tc>
          <w:tcPr>
            <w:tcW w:w="1446" w:type="dxa"/>
            <w:tcBorders>
              <w:top w:val="nil"/>
              <w:left w:val="nil"/>
              <w:bottom w:val="single" w:sz="4" w:space="0" w:color="auto"/>
              <w:right w:val="single" w:sz="4" w:space="0" w:color="auto"/>
            </w:tcBorders>
            <w:shd w:val="clear" w:color="auto" w:fill="auto"/>
            <w:vAlign w:val="center"/>
            <w:hideMark/>
          </w:tcPr>
          <w:p w:rsidR="00F33B82" w:rsidRPr="00792A81" w:rsidRDefault="00F33B82" w:rsidP="00AB778D">
            <w:pPr>
              <w:widowControl/>
              <w:suppressAutoHyphens w:val="0"/>
              <w:autoSpaceDE/>
              <w:ind w:right="-108" w:hanging="108"/>
              <w:jc w:val="center"/>
              <w:rPr>
                <w:rFonts w:eastAsia="Times New Roman"/>
                <w:color w:val="000000"/>
                <w:szCs w:val="26"/>
              </w:rPr>
            </w:pPr>
            <w:r w:rsidRPr="00792A81">
              <w:rPr>
                <w:rFonts w:eastAsia="Times New Roman"/>
                <w:color w:val="000000"/>
                <w:szCs w:val="26"/>
              </w:rPr>
              <w:t>154 855,00</w:t>
            </w:r>
          </w:p>
        </w:tc>
        <w:tc>
          <w:tcPr>
            <w:tcW w:w="1418" w:type="dxa"/>
            <w:tcBorders>
              <w:top w:val="nil"/>
              <w:left w:val="nil"/>
              <w:bottom w:val="single" w:sz="4" w:space="0" w:color="auto"/>
              <w:right w:val="single" w:sz="4" w:space="0" w:color="auto"/>
            </w:tcBorders>
            <w:shd w:val="clear" w:color="auto" w:fill="auto"/>
            <w:vAlign w:val="center"/>
            <w:hideMark/>
          </w:tcPr>
          <w:p w:rsidR="00F33B82" w:rsidRPr="00792A81" w:rsidRDefault="00F33B82" w:rsidP="00F33B82">
            <w:pPr>
              <w:widowControl/>
              <w:suppressAutoHyphens w:val="0"/>
              <w:autoSpaceDE/>
              <w:jc w:val="center"/>
              <w:rPr>
                <w:rFonts w:eastAsia="Times New Roman"/>
                <w:color w:val="000000"/>
                <w:szCs w:val="26"/>
              </w:rPr>
            </w:pPr>
            <w:r w:rsidRPr="00792A81">
              <w:rPr>
                <w:rFonts w:eastAsia="Times New Roman"/>
                <w:color w:val="000000"/>
                <w:szCs w:val="26"/>
              </w:rPr>
              <w:t>173 190,00</w:t>
            </w:r>
          </w:p>
        </w:tc>
        <w:tc>
          <w:tcPr>
            <w:tcW w:w="1247" w:type="dxa"/>
            <w:tcBorders>
              <w:top w:val="nil"/>
              <w:left w:val="nil"/>
              <w:bottom w:val="single" w:sz="4" w:space="0" w:color="auto"/>
              <w:right w:val="single" w:sz="4" w:space="0" w:color="auto"/>
            </w:tcBorders>
            <w:shd w:val="clear" w:color="auto" w:fill="auto"/>
            <w:vAlign w:val="center"/>
            <w:hideMark/>
          </w:tcPr>
          <w:p w:rsidR="00F33B82" w:rsidRPr="00792A81" w:rsidRDefault="00F33B82" w:rsidP="00AB778D">
            <w:pPr>
              <w:widowControl/>
              <w:suppressAutoHyphens w:val="0"/>
              <w:autoSpaceDE/>
              <w:ind w:right="-108" w:hanging="108"/>
              <w:jc w:val="center"/>
              <w:rPr>
                <w:rFonts w:eastAsia="Times New Roman"/>
                <w:color w:val="000000"/>
                <w:szCs w:val="26"/>
              </w:rPr>
            </w:pPr>
            <w:r w:rsidRPr="00792A81">
              <w:rPr>
                <w:rFonts w:eastAsia="Times New Roman"/>
                <w:color w:val="000000"/>
                <w:szCs w:val="26"/>
              </w:rPr>
              <w:t>149 500,00</w:t>
            </w:r>
          </w:p>
        </w:tc>
        <w:tc>
          <w:tcPr>
            <w:tcW w:w="1417" w:type="dxa"/>
            <w:tcBorders>
              <w:top w:val="nil"/>
              <w:left w:val="nil"/>
              <w:bottom w:val="single" w:sz="4" w:space="0" w:color="auto"/>
              <w:right w:val="single" w:sz="4" w:space="0" w:color="auto"/>
            </w:tcBorders>
            <w:shd w:val="clear" w:color="000000" w:fill="FFFFFF"/>
            <w:vAlign w:val="center"/>
            <w:hideMark/>
          </w:tcPr>
          <w:p w:rsidR="00F33B82" w:rsidRPr="00792A81" w:rsidRDefault="00AB778D" w:rsidP="00AB778D">
            <w:pPr>
              <w:widowControl/>
              <w:suppressAutoHyphens w:val="0"/>
              <w:autoSpaceDE/>
              <w:ind w:left="-108"/>
              <w:rPr>
                <w:rFonts w:eastAsia="Times New Roman"/>
                <w:color w:val="000000"/>
                <w:szCs w:val="26"/>
              </w:rPr>
            </w:pPr>
            <w:r w:rsidRPr="00792A81">
              <w:rPr>
                <w:rFonts w:eastAsia="Times New Roman"/>
                <w:color w:val="000000"/>
                <w:szCs w:val="26"/>
              </w:rPr>
              <w:t xml:space="preserve">159 </w:t>
            </w:r>
            <w:r w:rsidR="00F33B82" w:rsidRPr="00792A81">
              <w:rPr>
                <w:rFonts w:eastAsia="Times New Roman"/>
                <w:color w:val="000000"/>
                <w:szCs w:val="26"/>
              </w:rPr>
              <w:t>181,67</w:t>
            </w:r>
          </w:p>
        </w:tc>
        <w:tc>
          <w:tcPr>
            <w:tcW w:w="1021" w:type="dxa"/>
            <w:tcBorders>
              <w:top w:val="nil"/>
              <w:left w:val="nil"/>
              <w:bottom w:val="single" w:sz="4" w:space="0" w:color="auto"/>
              <w:right w:val="single" w:sz="4" w:space="0" w:color="auto"/>
            </w:tcBorders>
            <w:shd w:val="clear" w:color="000000" w:fill="FFFFFF"/>
            <w:vAlign w:val="center"/>
            <w:hideMark/>
          </w:tcPr>
          <w:p w:rsidR="00F33B82" w:rsidRPr="00792A81" w:rsidRDefault="00F33B82" w:rsidP="00F33B82">
            <w:pPr>
              <w:widowControl/>
              <w:suppressAutoHyphens w:val="0"/>
              <w:autoSpaceDE/>
              <w:jc w:val="center"/>
              <w:rPr>
                <w:rFonts w:eastAsia="Times New Roman"/>
                <w:color w:val="000000"/>
                <w:szCs w:val="26"/>
              </w:rPr>
            </w:pPr>
            <w:r w:rsidRPr="00792A81">
              <w:rPr>
                <w:rFonts w:eastAsia="Times New Roman"/>
                <w:color w:val="000000"/>
                <w:szCs w:val="26"/>
              </w:rPr>
              <w:t>7,80</w:t>
            </w:r>
          </w:p>
        </w:tc>
        <w:tc>
          <w:tcPr>
            <w:tcW w:w="822" w:type="dxa"/>
            <w:tcBorders>
              <w:top w:val="nil"/>
              <w:left w:val="nil"/>
              <w:bottom w:val="single" w:sz="4" w:space="0" w:color="auto"/>
              <w:right w:val="single" w:sz="4" w:space="0" w:color="auto"/>
            </w:tcBorders>
            <w:shd w:val="clear" w:color="000000" w:fill="FFFFFF"/>
            <w:vAlign w:val="center"/>
            <w:hideMark/>
          </w:tcPr>
          <w:p w:rsidR="00F33B82" w:rsidRPr="00792A81" w:rsidRDefault="00AB778D" w:rsidP="00AB778D">
            <w:pPr>
              <w:widowControl/>
              <w:suppressAutoHyphens w:val="0"/>
              <w:autoSpaceDE/>
              <w:ind w:right="-108"/>
              <w:rPr>
                <w:rFonts w:eastAsia="Times New Roman"/>
                <w:color w:val="000000"/>
                <w:szCs w:val="26"/>
              </w:rPr>
            </w:pPr>
            <w:r w:rsidRPr="00792A81">
              <w:rPr>
                <w:rFonts w:eastAsia="Times New Roman"/>
                <w:color w:val="000000"/>
                <w:szCs w:val="26"/>
              </w:rPr>
              <w:t>159</w:t>
            </w:r>
            <w:r w:rsidR="00F33B82" w:rsidRPr="00792A81">
              <w:rPr>
                <w:rFonts w:eastAsia="Times New Roman"/>
                <w:color w:val="000000"/>
                <w:szCs w:val="26"/>
              </w:rPr>
              <w:t>181,67</w:t>
            </w:r>
          </w:p>
        </w:tc>
      </w:tr>
    </w:tbl>
    <w:p w:rsidR="009A0550" w:rsidRDefault="009A0550" w:rsidP="009A0550">
      <w:pPr>
        <w:widowControl/>
        <w:suppressAutoHyphens w:val="0"/>
        <w:autoSpaceDE/>
        <w:jc w:val="both"/>
        <w:rPr>
          <w:sz w:val="26"/>
          <w:szCs w:val="26"/>
        </w:rPr>
      </w:pPr>
    </w:p>
    <w:p w:rsidR="009E3B2B" w:rsidRPr="009A0550" w:rsidRDefault="009E3B2B" w:rsidP="009A0550">
      <w:pPr>
        <w:widowControl/>
        <w:suppressAutoHyphens w:val="0"/>
        <w:autoSpaceDE/>
        <w:ind w:firstLine="708"/>
        <w:jc w:val="both"/>
        <w:rPr>
          <w:rFonts w:eastAsia="Times New Roman"/>
          <w:szCs w:val="26"/>
        </w:rPr>
      </w:pPr>
      <w:r w:rsidRPr="009A0550">
        <w:rPr>
          <w:rFonts w:eastAsia="Times New Roman"/>
          <w:szCs w:val="26"/>
        </w:rPr>
        <w:t>Расчет выполнен на основании методических рекомендаций по применению методов определения начальной (максимальной) цены контракта, утвержденных приказом Министерства экономического развития Российской Федерации от 02.10.2013 №</w:t>
      </w:r>
      <w:r w:rsidR="009A0550">
        <w:rPr>
          <w:rFonts w:eastAsia="Times New Roman"/>
          <w:szCs w:val="26"/>
        </w:rPr>
        <w:t xml:space="preserve"> 567             «</w:t>
      </w:r>
      <w:r w:rsidRPr="009A0550">
        <w:rPr>
          <w:rFonts w:eastAsia="Times New Roman"/>
          <w:szCs w:val="26"/>
        </w:rPr>
        <w: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w:t>
      </w:r>
      <w:r w:rsidR="009A0550">
        <w:rPr>
          <w:rFonts w:eastAsia="Times New Roman"/>
          <w:szCs w:val="26"/>
        </w:rPr>
        <w:t>ком (подрядчиком, исполнителем)»</w:t>
      </w:r>
      <w:r w:rsidRPr="009A0550">
        <w:rPr>
          <w:rFonts w:eastAsia="Times New Roman"/>
          <w:szCs w:val="26"/>
        </w:rPr>
        <w:t>.</w:t>
      </w:r>
    </w:p>
    <w:p w:rsidR="00176F6B" w:rsidRPr="009A0550" w:rsidRDefault="001161D1" w:rsidP="009A0550">
      <w:pPr>
        <w:ind w:firstLine="708"/>
        <w:jc w:val="both"/>
        <w:rPr>
          <w:szCs w:val="26"/>
        </w:rPr>
      </w:pPr>
      <w:r w:rsidRPr="009A0550">
        <w:rPr>
          <w:szCs w:val="26"/>
        </w:rPr>
        <w:t>Начальная (максимальная) цена контракта определена методом сопоставимых рыночных цен (анализа рынка).</w:t>
      </w:r>
    </w:p>
    <w:p w:rsidR="00176F6B" w:rsidRPr="00D02765" w:rsidRDefault="00176F6B" w:rsidP="00176F6B">
      <w:pPr>
        <w:jc w:val="right"/>
        <w:rPr>
          <w:sz w:val="26"/>
          <w:szCs w:val="26"/>
        </w:rPr>
      </w:pPr>
    </w:p>
    <w:p w:rsidR="00176F6B" w:rsidRPr="00D02765" w:rsidRDefault="00176F6B" w:rsidP="00176F6B">
      <w:pPr>
        <w:jc w:val="right"/>
        <w:rPr>
          <w:sz w:val="26"/>
          <w:szCs w:val="26"/>
        </w:rPr>
      </w:pPr>
    </w:p>
    <w:p w:rsidR="00176F6B" w:rsidRPr="00D02765" w:rsidRDefault="00176F6B" w:rsidP="00176F6B">
      <w:pPr>
        <w:jc w:val="right"/>
        <w:rPr>
          <w:sz w:val="26"/>
          <w:szCs w:val="26"/>
        </w:rPr>
      </w:pPr>
    </w:p>
    <w:p w:rsidR="00176F6B" w:rsidRPr="00D02765" w:rsidRDefault="00176F6B" w:rsidP="00176F6B">
      <w:pPr>
        <w:rPr>
          <w:sz w:val="26"/>
          <w:szCs w:val="26"/>
        </w:rPr>
      </w:pPr>
    </w:p>
    <w:p w:rsidR="007E752D" w:rsidRPr="00D02765" w:rsidRDefault="007E752D" w:rsidP="00176F6B">
      <w:pPr>
        <w:rPr>
          <w:sz w:val="26"/>
          <w:szCs w:val="26"/>
        </w:rPr>
      </w:pPr>
    </w:p>
    <w:p w:rsidR="007E752D" w:rsidRPr="00D02765" w:rsidRDefault="007E752D" w:rsidP="00176F6B">
      <w:pPr>
        <w:rPr>
          <w:sz w:val="26"/>
          <w:szCs w:val="26"/>
        </w:rPr>
      </w:pPr>
    </w:p>
    <w:p w:rsidR="007E752D" w:rsidRPr="00D02765" w:rsidRDefault="007E752D" w:rsidP="00176F6B">
      <w:pPr>
        <w:rPr>
          <w:sz w:val="26"/>
          <w:szCs w:val="26"/>
        </w:rPr>
      </w:pPr>
    </w:p>
    <w:p w:rsidR="007E752D" w:rsidRPr="00D02765" w:rsidRDefault="007E752D" w:rsidP="00176F6B">
      <w:pPr>
        <w:rPr>
          <w:sz w:val="26"/>
          <w:szCs w:val="26"/>
        </w:rPr>
      </w:pPr>
    </w:p>
    <w:p w:rsidR="007E752D" w:rsidRPr="00D02765" w:rsidRDefault="007E752D" w:rsidP="00176F6B">
      <w:pPr>
        <w:rPr>
          <w:sz w:val="26"/>
          <w:szCs w:val="26"/>
        </w:rPr>
      </w:pPr>
    </w:p>
    <w:p w:rsidR="007E752D" w:rsidRPr="00D02765" w:rsidRDefault="007E752D" w:rsidP="00176F6B">
      <w:pPr>
        <w:rPr>
          <w:sz w:val="26"/>
          <w:szCs w:val="26"/>
        </w:rPr>
      </w:pPr>
    </w:p>
    <w:p w:rsidR="007E752D" w:rsidRPr="00D02765" w:rsidRDefault="007E752D" w:rsidP="00176F6B">
      <w:pPr>
        <w:rPr>
          <w:sz w:val="26"/>
          <w:szCs w:val="26"/>
        </w:rPr>
      </w:pPr>
    </w:p>
    <w:p w:rsidR="007E752D" w:rsidRPr="00D02765" w:rsidRDefault="007E752D" w:rsidP="00176F6B">
      <w:pPr>
        <w:rPr>
          <w:sz w:val="26"/>
          <w:szCs w:val="26"/>
        </w:rPr>
      </w:pPr>
    </w:p>
    <w:p w:rsidR="007E752D" w:rsidRPr="00D02765" w:rsidRDefault="007E752D" w:rsidP="00176F6B">
      <w:pPr>
        <w:rPr>
          <w:sz w:val="26"/>
          <w:szCs w:val="26"/>
        </w:rPr>
      </w:pPr>
    </w:p>
    <w:p w:rsidR="007E752D" w:rsidRPr="00D02765" w:rsidRDefault="007E752D" w:rsidP="00176F6B">
      <w:pPr>
        <w:rPr>
          <w:sz w:val="26"/>
          <w:szCs w:val="26"/>
        </w:rPr>
      </w:pPr>
    </w:p>
    <w:p w:rsidR="007E752D" w:rsidRPr="00D02765" w:rsidRDefault="007E752D" w:rsidP="00176F6B">
      <w:pPr>
        <w:rPr>
          <w:sz w:val="26"/>
          <w:szCs w:val="26"/>
        </w:rPr>
      </w:pPr>
    </w:p>
    <w:p w:rsidR="0038552F" w:rsidRDefault="0038552F" w:rsidP="00176F6B">
      <w:pPr>
        <w:rPr>
          <w:sz w:val="26"/>
          <w:szCs w:val="26"/>
        </w:rPr>
      </w:pPr>
    </w:p>
    <w:p w:rsidR="005623CD" w:rsidRDefault="005623CD" w:rsidP="00176F6B">
      <w:pPr>
        <w:rPr>
          <w:sz w:val="26"/>
          <w:szCs w:val="26"/>
        </w:rPr>
      </w:pPr>
    </w:p>
    <w:p w:rsidR="009A0550" w:rsidRDefault="009A0550" w:rsidP="00176F6B">
      <w:pPr>
        <w:rPr>
          <w:sz w:val="26"/>
          <w:szCs w:val="26"/>
        </w:rPr>
      </w:pPr>
    </w:p>
    <w:p w:rsidR="009A0550" w:rsidRPr="00D02765" w:rsidRDefault="009A0550" w:rsidP="00176F6B">
      <w:pPr>
        <w:rPr>
          <w:sz w:val="26"/>
          <w:szCs w:val="26"/>
        </w:rPr>
      </w:pPr>
    </w:p>
    <w:p w:rsidR="0038552F" w:rsidRDefault="0038552F" w:rsidP="00176F6B">
      <w:pPr>
        <w:rPr>
          <w:sz w:val="26"/>
          <w:szCs w:val="26"/>
        </w:rPr>
      </w:pPr>
    </w:p>
    <w:p w:rsidR="008E71CC" w:rsidRDefault="008E71CC" w:rsidP="00176F6B">
      <w:pPr>
        <w:rPr>
          <w:sz w:val="26"/>
          <w:szCs w:val="26"/>
        </w:rPr>
      </w:pPr>
    </w:p>
    <w:p w:rsidR="008E71CC" w:rsidRDefault="008E71CC" w:rsidP="00176F6B">
      <w:pPr>
        <w:rPr>
          <w:sz w:val="26"/>
          <w:szCs w:val="26"/>
        </w:rPr>
      </w:pPr>
    </w:p>
    <w:p w:rsidR="008E71CC" w:rsidRDefault="008E71CC" w:rsidP="00176F6B">
      <w:pPr>
        <w:rPr>
          <w:sz w:val="26"/>
          <w:szCs w:val="26"/>
        </w:rPr>
      </w:pPr>
    </w:p>
    <w:p w:rsidR="00CE6A25" w:rsidRDefault="00CE6A25" w:rsidP="00176F6B">
      <w:pPr>
        <w:rPr>
          <w:sz w:val="26"/>
          <w:szCs w:val="26"/>
        </w:rPr>
      </w:pPr>
    </w:p>
    <w:p w:rsidR="00CE6A25" w:rsidRPr="00D02765" w:rsidRDefault="00CE6A25" w:rsidP="00176F6B">
      <w:pPr>
        <w:rPr>
          <w:sz w:val="26"/>
          <w:szCs w:val="26"/>
        </w:rPr>
      </w:pPr>
    </w:p>
    <w:p w:rsidR="0038552F" w:rsidRPr="00D02765" w:rsidRDefault="0038552F" w:rsidP="00176F6B">
      <w:pPr>
        <w:rPr>
          <w:sz w:val="26"/>
          <w:szCs w:val="26"/>
        </w:rPr>
      </w:pPr>
    </w:p>
    <w:p w:rsidR="00176F6B" w:rsidRPr="009A0550" w:rsidRDefault="00176F6B" w:rsidP="004219E1">
      <w:pPr>
        <w:jc w:val="center"/>
        <w:rPr>
          <w:rFonts w:eastAsia="SimSun"/>
          <w:kern w:val="1"/>
          <w:szCs w:val="26"/>
          <w:lang w:eastAsia="hi-IN" w:bidi="hi-IN"/>
        </w:rPr>
      </w:pPr>
      <w:r w:rsidRPr="009A0550">
        <w:rPr>
          <w:rFonts w:eastAsia="SimSun"/>
          <w:kern w:val="1"/>
          <w:szCs w:val="26"/>
          <w:lang w:eastAsia="hi-IN" w:bidi="hi-IN"/>
        </w:rPr>
        <w:t>ТОМ 4</w:t>
      </w:r>
    </w:p>
    <w:p w:rsidR="00176F6B" w:rsidRPr="009A0550" w:rsidRDefault="00176F6B" w:rsidP="00176F6B">
      <w:pPr>
        <w:jc w:val="center"/>
        <w:rPr>
          <w:rFonts w:eastAsia="SimSun"/>
          <w:kern w:val="1"/>
          <w:szCs w:val="26"/>
          <w:lang w:eastAsia="hi-IN" w:bidi="hi-IN"/>
        </w:rPr>
      </w:pPr>
    </w:p>
    <w:p w:rsidR="00176F6B" w:rsidRPr="009A0550" w:rsidRDefault="00176F6B" w:rsidP="00176F6B">
      <w:pPr>
        <w:jc w:val="center"/>
        <w:rPr>
          <w:rFonts w:eastAsia="SimSun"/>
          <w:bCs/>
          <w:kern w:val="1"/>
          <w:szCs w:val="26"/>
          <w:lang w:eastAsia="hi-IN" w:bidi="hi-IN"/>
        </w:rPr>
      </w:pPr>
      <w:r w:rsidRPr="009A0550">
        <w:rPr>
          <w:rFonts w:eastAsia="SimSun"/>
          <w:kern w:val="1"/>
          <w:szCs w:val="26"/>
          <w:lang w:eastAsia="hi-IN" w:bidi="hi-IN"/>
        </w:rPr>
        <w:t xml:space="preserve">ДОКУМЕНТАЦИИ ОБ АУКЦИОНЕ </w:t>
      </w:r>
    </w:p>
    <w:p w:rsidR="00176F6B" w:rsidRPr="009A0550" w:rsidRDefault="00176F6B" w:rsidP="00176F6B">
      <w:pPr>
        <w:jc w:val="center"/>
        <w:rPr>
          <w:rFonts w:eastAsia="SimSun"/>
          <w:kern w:val="1"/>
          <w:szCs w:val="26"/>
          <w:lang w:eastAsia="hi-IN" w:bidi="hi-IN"/>
        </w:rPr>
      </w:pPr>
      <w:r w:rsidRPr="009A0550">
        <w:rPr>
          <w:rFonts w:eastAsia="SimSun"/>
          <w:bCs/>
          <w:kern w:val="1"/>
          <w:szCs w:val="26"/>
          <w:lang w:eastAsia="hi-IN" w:bidi="hi-IN"/>
        </w:rPr>
        <w:t xml:space="preserve">В ЭЛЕКТРОННОЙ ФОРМЕ </w:t>
      </w:r>
    </w:p>
    <w:p w:rsidR="00176F6B" w:rsidRPr="009A0550" w:rsidRDefault="00176F6B" w:rsidP="00176F6B">
      <w:pPr>
        <w:jc w:val="center"/>
        <w:rPr>
          <w:rFonts w:eastAsia="SimSun"/>
          <w:kern w:val="1"/>
          <w:szCs w:val="26"/>
          <w:lang w:eastAsia="hi-IN" w:bidi="hi-IN"/>
        </w:rPr>
      </w:pPr>
    </w:p>
    <w:p w:rsidR="00890720" w:rsidRPr="009A0550" w:rsidRDefault="00176F6B" w:rsidP="00890720">
      <w:pPr>
        <w:keepNext/>
        <w:autoSpaceDE/>
        <w:spacing w:before="240" w:after="60"/>
        <w:jc w:val="center"/>
        <w:rPr>
          <w:b/>
          <w:bCs/>
          <w:kern w:val="1"/>
          <w:szCs w:val="26"/>
          <w:lang w:eastAsia="hi-IN" w:bidi="hi-IN"/>
        </w:rPr>
      </w:pPr>
      <w:r w:rsidRPr="009A0550">
        <w:rPr>
          <w:rFonts w:eastAsia="SimSun"/>
          <w:bCs/>
          <w:kern w:val="1"/>
          <w:szCs w:val="26"/>
          <w:lang w:eastAsia="hi-IN" w:bidi="hi-IN"/>
        </w:rPr>
        <w:t xml:space="preserve">ПРЕДМЕТ: </w:t>
      </w:r>
      <w:r w:rsidR="001161D1" w:rsidRPr="009A0550">
        <w:rPr>
          <w:rFonts w:eastAsia="Times New Roman"/>
          <w:color w:val="000000"/>
          <w:szCs w:val="26"/>
        </w:rPr>
        <w:t xml:space="preserve">оказание услуг по предоставлению техники с обслуживающим персоналом для проведения </w:t>
      </w:r>
      <w:proofErr w:type="spellStart"/>
      <w:r w:rsidR="001161D1" w:rsidRPr="009A0550">
        <w:rPr>
          <w:rFonts w:eastAsia="Times New Roman"/>
          <w:color w:val="000000"/>
          <w:szCs w:val="26"/>
        </w:rPr>
        <w:t>противогололедных</w:t>
      </w:r>
      <w:proofErr w:type="spellEnd"/>
      <w:r w:rsidR="001161D1" w:rsidRPr="009A0550">
        <w:rPr>
          <w:rFonts w:eastAsia="Times New Roman"/>
          <w:color w:val="000000"/>
          <w:szCs w:val="26"/>
        </w:rPr>
        <w:t xml:space="preserve"> мероприятий на автомобильных дорогах общего пользования местного значения в сельских поселениях Ахтубинского райо</w:t>
      </w:r>
      <w:r w:rsidR="00C4702D" w:rsidRPr="009A0550">
        <w:rPr>
          <w:rFonts w:eastAsia="Times New Roman"/>
          <w:color w:val="000000"/>
          <w:szCs w:val="26"/>
        </w:rPr>
        <w:t>на Астраханской области</w:t>
      </w:r>
    </w:p>
    <w:p w:rsidR="0035504D" w:rsidRPr="009A0550" w:rsidRDefault="0035504D" w:rsidP="0035504D">
      <w:pPr>
        <w:jc w:val="center"/>
        <w:rPr>
          <w:kern w:val="1"/>
          <w:sz w:val="22"/>
          <w:szCs w:val="26"/>
          <w:lang w:eastAsia="hi-IN" w:bidi="hi-IN"/>
        </w:rPr>
      </w:pPr>
    </w:p>
    <w:p w:rsidR="00176F6B" w:rsidRPr="009A0550" w:rsidRDefault="00176F6B" w:rsidP="00176F6B">
      <w:pPr>
        <w:jc w:val="center"/>
        <w:rPr>
          <w:szCs w:val="26"/>
        </w:rPr>
      </w:pPr>
    </w:p>
    <w:p w:rsidR="00176F6B" w:rsidRPr="009A0550" w:rsidRDefault="00176F6B" w:rsidP="00176F6B">
      <w:pPr>
        <w:jc w:val="center"/>
        <w:rPr>
          <w:rFonts w:eastAsia="SimSun"/>
          <w:kern w:val="1"/>
          <w:szCs w:val="26"/>
          <w:lang w:eastAsia="hi-IN" w:bidi="hi-IN"/>
        </w:rPr>
      </w:pPr>
      <w:r w:rsidRPr="009A0550">
        <w:rPr>
          <w:rFonts w:eastAsia="SimSun"/>
          <w:kern w:val="1"/>
          <w:szCs w:val="26"/>
          <w:lang w:eastAsia="hi-IN" w:bidi="hi-IN"/>
        </w:rPr>
        <w:t>ПРОЕКТ МУНИЦИПАЛЬНОГО КОНТРАКТА</w:t>
      </w:r>
    </w:p>
    <w:p w:rsidR="00176F6B" w:rsidRPr="009A0550" w:rsidRDefault="00176F6B" w:rsidP="00176F6B">
      <w:pPr>
        <w:jc w:val="center"/>
        <w:rPr>
          <w:rFonts w:eastAsia="SimSun"/>
          <w:kern w:val="1"/>
          <w:szCs w:val="26"/>
          <w:lang w:eastAsia="hi-IN" w:bidi="hi-IN"/>
        </w:rPr>
      </w:pPr>
    </w:p>
    <w:p w:rsidR="00176F6B" w:rsidRPr="00D02765" w:rsidRDefault="00176F6B" w:rsidP="00176F6B">
      <w:pPr>
        <w:rPr>
          <w:rFonts w:eastAsia="SimSun"/>
          <w:kern w:val="1"/>
          <w:sz w:val="26"/>
          <w:szCs w:val="26"/>
          <w:u w:val="single"/>
          <w:lang w:eastAsia="hi-IN" w:bidi="hi-IN"/>
        </w:rPr>
        <w:sectPr w:rsidR="00176F6B" w:rsidRPr="00D02765" w:rsidSect="00565127">
          <w:footerReference w:type="default" r:id="rId120"/>
          <w:pgSz w:w="11906" w:h="16838"/>
          <w:pgMar w:top="1134" w:right="850" w:bottom="1134" w:left="1701" w:header="390" w:footer="503" w:gutter="0"/>
          <w:cols w:space="720"/>
          <w:docGrid w:linePitch="360" w:charSpace="32768"/>
        </w:sectPr>
      </w:pPr>
    </w:p>
    <w:p w:rsidR="00EC30D1" w:rsidRPr="005623CD" w:rsidRDefault="00EC30D1" w:rsidP="00EC30D1">
      <w:pPr>
        <w:widowControl/>
        <w:suppressAutoHyphens w:val="0"/>
        <w:autoSpaceDE/>
        <w:spacing w:line="259" w:lineRule="auto"/>
        <w:ind w:firstLine="709"/>
        <w:jc w:val="center"/>
        <w:rPr>
          <w:rFonts w:eastAsiaTheme="minorHAnsi"/>
          <w:color w:val="000000" w:themeColor="text1"/>
          <w:szCs w:val="26"/>
          <w:lang w:eastAsia="en-US"/>
        </w:rPr>
      </w:pPr>
      <w:r w:rsidRPr="005623CD">
        <w:rPr>
          <w:rFonts w:eastAsiaTheme="minorHAnsi"/>
          <w:color w:val="000000" w:themeColor="text1"/>
          <w:szCs w:val="26"/>
          <w:lang w:eastAsia="en-US"/>
        </w:rPr>
        <w:lastRenderedPageBreak/>
        <w:t>ПРОЕКТ МУНИЦИПАЛЬНОГО КОНТРАКТА</w:t>
      </w:r>
    </w:p>
    <w:p w:rsidR="00EC30D1" w:rsidRPr="005623CD" w:rsidRDefault="00EC30D1" w:rsidP="00EC30D1">
      <w:pPr>
        <w:widowControl/>
        <w:suppressAutoHyphens w:val="0"/>
        <w:autoSpaceDE/>
        <w:spacing w:line="259" w:lineRule="auto"/>
        <w:ind w:firstLine="709"/>
        <w:jc w:val="center"/>
        <w:rPr>
          <w:rFonts w:eastAsiaTheme="minorHAnsi"/>
          <w:color w:val="000000" w:themeColor="text1"/>
          <w:szCs w:val="26"/>
          <w:lang w:eastAsia="en-US"/>
        </w:rPr>
      </w:pPr>
      <w:r w:rsidRPr="005623CD">
        <w:rPr>
          <w:rFonts w:eastAsiaTheme="minorHAnsi"/>
          <w:color w:val="000000" w:themeColor="text1"/>
          <w:szCs w:val="26"/>
          <w:lang w:eastAsia="en-US"/>
        </w:rPr>
        <w:t xml:space="preserve">на оказание услуг по предоставлению техники с обслуживающим персоналом для проведения </w:t>
      </w:r>
      <w:proofErr w:type="spellStart"/>
      <w:r w:rsidRPr="005623CD">
        <w:rPr>
          <w:rFonts w:eastAsiaTheme="minorHAnsi"/>
          <w:color w:val="000000" w:themeColor="text1"/>
          <w:szCs w:val="26"/>
          <w:lang w:eastAsia="en-US"/>
        </w:rPr>
        <w:t>противогололедных</w:t>
      </w:r>
      <w:proofErr w:type="spellEnd"/>
      <w:r w:rsidRPr="005623CD">
        <w:rPr>
          <w:rFonts w:eastAsiaTheme="minorHAnsi"/>
          <w:color w:val="000000" w:themeColor="text1"/>
          <w:szCs w:val="26"/>
          <w:lang w:eastAsia="en-US"/>
        </w:rPr>
        <w:t xml:space="preserve"> мероприятий на автомобильных дорогах общего пользования местного значения в сельских поселениях Ахтубинского района Астраханской области</w:t>
      </w:r>
    </w:p>
    <w:p w:rsidR="00D743EC" w:rsidRPr="005623CD" w:rsidRDefault="00D743EC" w:rsidP="00D743EC">
      <w:pPr>
        <w:widowControl/>
        <w:suppressAutoHyphens w:val="0"/>
        <w:autoSpaceDE/>
        <w:spacing w:line="259" w:lineRule="auto"/>
        <w:ind w:firstLine="709"/>
        <w:rPr>
          <w:rFonts w:eastAsiaTheme="minorHAnsi"/>
          <w:color w:val="000000" w:themeColor="text1"/>
          <w:szCs w:val="26"/>
          <w:lang w:eastAsia="en-US"/>
        </w:rPr>
      </w:pPr>
      <w:r w:rsidRPr="005623CD">
        <w:rPr>
          <w:rFonts w:eastAsiaTheme="minorHAnsi"/>
          <w:color w:val="000000" w:themeColor="text1"/>
          <w:szCs w:val="26"/>
          <w:lang w:eastAsia="en-US"/>
        </w:rPr>
        <w:t xml:space="preserve">                   ИКЗ: </w:t>
      </w:r>
      <w:r w:rsidRPr="005623CD">
        <w:rPr>
          <w:color w:val="000000" w:themeColor="text1"/>
          <w:szCs w:val="26"/>
        </w:rPr>
        <w:t>173301200079430010100100020365229244</w:t>
      </w:r>
    </w:p>
    <w:p w:rsidR="00EC30D1" w:rsidRPr="005623CD" w:rsidRDefault="00EC30D1" w:rsidP="00EC30D1">
      <w:pPr>
        <w:widowControl/>
        <w:suppressAutoHyphens w:val="0"/>
        <w:autoSpaceDE/>
        <w:spacing w:line="259" w:lineRule="auto"/>
        <w:ind w:firstLine="709"/>
        <w:jc w:val="center"/>
        <w:rPr>
          <w:rFonts w:eastAsiaTheme="minorHAnsi"/>
          <w:szCs w:val="26"/>
          <w:lang w:eastAsia="en-US"/>
        </w:rPr>
      </w:pPr>
      <w:r w:rsidRPr="005623CD">
        <w:rPr>
          <w:rFonts w:eastAsiaTheme="minorHAnsi"/>
          <w:szCs w:val="26"/>
          <w:lang w:eastAsia="en-US"/>
        </w:rPr>
        <w:t>(ПРОЕКТ)</w:t>
      </w:r>
    </w:p>
    <w:p w:rsidR="00EC30D1" w:rsidRPr="005623CD" w:rsidRDefault="00EC30D1" w:rsidP="00EC30D1">
      <w:pPr>
        <w:widowControl/>
        <w:suppressAutoHyphens w:val="0"/>
        <w:autoSpaceDE/>
        <w:spacing w:line="259" w:lineRule="auto"/>
        <w:ind w:firstLine="709"/>
        <w:jc w:val="both"/>
        <w:rPr>
          <w:rFonts w:eastAsiaTheme="minorHAnsi"/>
          <w:szCs w:val="26"/>
          <w:lang w:eastAsia="en-US"/>
        </w:rPr>
      </w:pPr>
      <w:r w:rsidRPr="005623CD">
        <w:rPr>
          <w:rFonts w:eastAsiaTheme="minorHAnsi"/>
          <w:szCs w:val="26"/>
          <w:lang w:eastAsia="en-US"/>
        </w:rPr>
        <w:t xml:space="preserve">г. Ахтубинск                                             </w:t>
      </w:r>
      <w:r w:rsidR="00D743EC" w:rsidRPr="005623CD">
        <w:rPr>
          <w:rFonts w:eastAsiaTheme="minorHAnsi"/>
          <w:szCs w:val="26"/>
          <w:lang w:eastAsia="en-US"/>
        </w:rPr>
        <w:t xml:space="preserve">            </w:t>
      </w:r>
      <w:r w:rsidR="00CE6A25">
        <w:rPr>
          <w:rFonts w:eastAsiaTheme="minorHAnsi"/>
          <w:szCs w:val="26"/>
          <w:lang w:eastAsia="en-US"/>
        </w:rPr>
        <w:t xml:space="preserve">            </w:t>
      </w:r>
      <w:r w:rsidRPr="005623CD">
        <w:rPr>
          <w:rFonts w:eastAsiaTheme="minorHAnsi"/>
          <w:szCs w:val="26"/>
          <w:lang w:eastAsia="en-US"/>
        </w:rPr>
        <w:t xml:space="preserve"> «____» _____________ 2017 г.                                                             </w:t>
      </w:r>
    </w:p>
    <w:p w:rsidR="00EC30D1" w:rsidRPr="005623CD" w:rsidRDefault="00EC30D1" w:rsidP="00EC30D1">
      <w:pPr>
        <w:widowControl/>
        <w:suppressAutoHyphens w:val="0"/>
        <w:autoSpaceDE/>
        <w:spacing w:line="259" w:lineRule="auto"/>
        <w:ind w:firstLine="709"/>
        <w:jc w:val="both"/>
        <w:rPr>
          <w:rFonts w:eastAsiaTheme="minorHAnsi"/>
          <w:szCs w:val="26"/>
          <w:lang w:eastAsia="en-US"/>
        </w:rPr>
      </w:pPr>
    </w:p>
    <w:p w:rsidR="00EC30D1" w:rsidRPr="005623CD" w:rsidRDefault="00EC30D1" w:rsidP="00EC30D1">
      <w:pPr>
        <w:widowControl/>
        <w:suppressAutoHyphens w:val="0"/>
        <w:autoSpaceDE/>
        <w:spacing w:line="259" w:lineRule="auto"/>
        <w:ind w:firstLine="709"/>
        <w:jc w:val="both"/>
        <w:rPr>
          <w:rFonts w:eastAsiaTheme="minorHAnsi"/>
          <w:szCs w:val="26"/>
          <w:lang w:eastAsia="en-US"/>
        </w:rPr>
      </w:pPr>
      <w:proofErr w:type="gramStart"/>
      <w:r w:rsidRPr="005623CD">
        <w:rPr>
          <w:rFonts w:eastAsiaTheme="minorHAnsi"/>
          <w:szCs w:val="26"/>
          <w:lang w:eastAsia="en-US"/>
        </w:rPr>
        <w:t>Администрация муниципального образования «Ахтубинский район» Астраханской области, именуемая в дальнейшем «Заказчик», в лице главы администрации муниципального образования «Ахтубинский район» Астраханской области Ведищева Виктора Алексеевича, действующего на основании Устава муниципального образования «Ахтубинский район», и ______________________________, именуемое в дальнейшем «</w:t>
      </w:r>
      <w:r w:rsidR="00671C54" w:rsidRPr="005623CD">
        <w:rPr>
          <w:rFonts w:eastAsiaTheme="minorHAnsi"/>
          <w:szCs w:val="26"/>
          <w:lang w:eastAsia="en-US"/>
        </w:rPr>
        <w:t>Исполнитель</w:t>
      </w:r>
      <w:r w:rsidRPr="005623CD">
        <w:rPr>
          <w:rFonts w:eastAsiaTheme="minorHAnsi"/>
          <w:szCs w:val="26"/>
          <w:lang w:eastAsia="en-US"/>
        </w:rPr>
        <w:t>», в лице _________________________________, действующего на основании __________, с другой стороны, совместно именуемые «Стороны», руководствуясь нормами Федерального закона от 05.04.2013  № 44-ФЗ «О контрактной системе в сфере</w:t>
      </w:r>
      <w:proofErr w:type="gramEnd"/>
      <w:r w:rsidRPr="005623CD">
        <w:rPr>
          <w:rFonts w:eastAsiaTheme="minorHAnsi"/>
          <w:szCs w:val="26"/>
          <w:lang w:eastAsia="en-US"/>
        </w:rPr>
        <w:t xml:space="preserve"> </w:t>
      </w:r>
      <w:proofErr w:type="gramStart"/>
      <w:r w:rsidRPr="005623CD">
        <w:rPr>
          <w:rFonts w:eastAsiaTheme="minorHAnsi"/>
          <w:szCs w:val="26"/>
          <w:lang w:eastAsia="en-US"/>
        </w:rPr>
        <w:t xml:space="preserve">закупок товаров, работ, услуг для обеспечения государственных и муниципальных нужд», в соответствии с результатами проведенного электронного аукциона в электронной форме (номер электронного аукциона на официальном сайте Российской Федерации для размещения информации о размещении заказов: </w:t>
      </w:r>
      <w:r w:rsidR="005623CD">
        <w:rPr>
          <w:rFonts w:eastAsiaTheme="minorHAnsi"/>
          <w:szCs w:val="26"/>
          <w:lang w:eastAsia="en-US"/>
        </w:rPr>
        <w:t xml:space="preserve">                          </w:t>
      </w:r>
      <w:r w:rsidRPr="005623CD">
        <w:rPr>
          <w:rFonts w:eastAsiaTheme="minorHAnsi"/>
          <w:szCs w:val="26"/>
          <w:lang w:eastAsia="en-US"/>
        </w:rPr>
        <w:t>№ ________________________, заключили настоящий муниципальный  контракт (далее по тексту Контракт) о нижеследующем:</w:t>
      </w:r>
      <w:proofErr w:type="gramEnd"/>
    </w:p>
    <w:p w:rsidR="00EC30D1" w:rsidRPr="005623CD" w:rsidRDefault="00EC30D1" w:rsidP="00EC30D1">
      <w:pPr>
        <w:widowControl/>
        <w:suppressAutoHyphens w:val="0"/>
        <w:autoSpaceDE/>
        <w:spacing w:line="259" w:lineRule="auto"/>
        <w:ind w:firstLine="709"/>
        <w:jc w:val="both"/>
        <w:rPr>
          <w:rFonts w:eastAsiaTheme="minorHAnsi"/>
          <w:szCs w:val="26"/>
          <w:lang w:eastAsia="en-US"/>
        </w:rPr>
      </w:pPr>
    </w:p>
    <w:p w:rsidR="00EC30D1" w:rsidRPr="005623CD" w:rsidRDefault="00EC30D1" w:rsidP="00EC30D1">
      <w:pPr>
        <w:widowControl/>
        <w:suppressAutoHyphens w:val="0"/>
        <w:autoSpaceDE/>
        <w:spacing w:line="259" w:lineRule="auto"/>
        <w:ind w:firstLine="709"/>
        <w:jc w:val="center"/>
        <w:rPr>
          <w:rFonts w:eastAsiaTheme="minorHAnsi"/>
          <w:szCs w:val="26"/>
          <w:lang w:eastAsia="en-US"/>
        </w:rPr>
      </w:pPr>
      <w:r w:rsidRPr="005623CD">
        <w:rPr>
          <w:rFonts w:eastAsiaTheme="minorHAnsi"/>
          <w:szCs w:val="26"/>
          <w:lang w:eastAsia="en-US"/>
        </w:rPr>
        <w:t>1. ОБЩИЕ ПОЛОЖЕНИЯ КОНТРАКТА</w:t>
      </w:r>
    </w:p>
    <w:p w:rsidR="00EC30D1" w:rsidRPr="005623CD" w:rsidRDefault="00EC30D1" w:rsidP="00EC30D1">
      <w:pPr>
        <w:widowControl/>
        <w:suppressAutoHyphens w:val="0"/>
        <w:autoSpaceDE/>
        <w:spacing w:line="259" w:lineRule="auto"/>
        <w:ind w:firstLine="709"/>
        <w:jc w:val="both"/>
        <w:rPr>
          <w:rFonts w:eastAsiaTheme="minorHAnsi"/>
          <w:szCs w:val="26"/>
          <w:lang w:eastAsia="en-US"/>
        </w:rPr>
      </w:pPr>
      <w:r w:rsidRPr="005623CD">
        <w:rPr>
          <w:rFonts w:eastAsiaTheme="minorHAnsi"/>
          <w:szCs w:val="26"/>
          <w:lang w:eastAsia="en-US"/>
        </w:rPr>
        <w:t xml:space="preserve">1.1. </w:t>
      </w:r>
      <w:proofErr w:type="gramStart"/>
      <w:r w:rsidRPr="005623CD">
        <w:rPr>
          <w:rFonts w:eastAsiaTheme="minorHAnsi"/>
          <w:szCs w:val="26"/>
          <w:lang w:eastAsia="en-US"/>
        </w:rPr>
        <w:t xml:space="preserve">Настоящий Контракт заключен Сторонами по результатам размещения Заказчиком заказа на оказание услуг по предоставлению техники с обслуживающим персоналом для проведения </w:t>
      </w:r>
      <w:proofErr w:type="spellStart"/>
      <w:r w:rsidRPr="005623CD">
        <w:rPr>
          <w:rFonts w:eastAsiaTheme="minorHAnsi"/>
          <w:szCs w:val="26"/>
          <w:lang w:eastAsia="en-US"/>
        </w:rPr>
        <w:t>противогололедных</w:t>
      </w:r>
      <w:proofErr w:type="spellEnd"/>
      <w:r w:rsidRPr="005623CD">
        <w:rPr>
          <w:rFonts w:eastAsiaTheme="minorHAnsi"/>
          <w:szCs w:val="26"/>
          <w:lang w:eastAsia="en-US"/>
        </w:rPr>
        <w:t xml:space="preserve"> мероприятий на автомобильных дорогах общего пользования местного значения в сельских поселениях Ахтубинского района Астраханской области, путем проведения торгов в форме открытого аукциона в электронной форме № ___________ в единой информационной системе на Официальном сайте для размещения информации о размещении заказ</w:t>
      </w:r>
      <w:r w:rsidR="00CE6A25">
        <w:rPr>
          <w:rFonts w:eastAsiaTheme="minorHAnsi"/>
          <w:szCs w:val="26"/>
          <w:lang w:eastAsia="en-US"/>
        </w:rPr>
        <w:t>ов - www</w:t>
      </w:r>
      <w:proofErr w:type="gramEnd"/>
      <w:r w:rsidR="00CE6A25">
        <w:rPr>
          <w:rFonts w:eastAsiaTheme="minorHAnsi"/>
          <w:szCs w:val="26"/>
          <w:lang w:eastAsia="en-US"/>
        </w:rPr>
        <w:t>.zakupki.gov.ru (далее -</w:t>
      </w:r>
      <w:r w:rsidRPr="005623CD">
        <w:rPr>
          <w:rFonts w:eastAsiaTheme="minorHAnsi"/>
          <w:szCs w:val="26"/>
          <w:lang w:eastAsia="en-US"/>
        </w:rPr>
        <w:t xml:space="preserve"> Сайт) и на электронной торговой площадке «Сбербанк-АСТ» - www.sberbank-ast.ru, на основании Протокола подведения итогов открытого аукциона в электронной форме           № _____ от ____ ____________ 2017 г.</w:t>
      </w:r>
    </w:p>
    <w:p w:rsidR="00EC30D1" w:rsidRPr="005623CD" w:rsidRDefault="00EC30D1" w:rsidP="00EC30D1">
      <w:pPr>
        <w:widowControl/>
        <w:suppressAutoHyphens w:val="0"/>
        <w:autoSpaceDE/>
        <w:spacing w:line="259" w:lineRule="auto"/>
        <w:ind w:firstLine="709"/>
        <w:jc w:val="both"/>
        <w:rPr>
          <w:rFonts w:eastAsiaTheme="minorHAnsi"/>
          <w:szCs w:val="26"/>
          <w:lang w:eastAsia="en-US"/>
        </w:rPr>
      </w:pPr>
      <w:r w:rsidRPr="005623CD">
        <w:rPr>
          <w:rFonts w:eastAsiaTheme="minorHAnsi"/>
          <w:szCs w:val="26"/>
          <w:lang w:eastAsia="en-US"/>
        </w:rPr>
        <w:t>1.2. Настоящий Контракт заключается Сторонами в электронной форме и подписывается электронной подписью уполномоченными лицами, имеющими право действовать от имени Заказчика и Исполнителя.</w:t>
      </w:r>
    </w:p>
    <w:p w:rsidR="00EC30D1" w:rsidRPr="005623CD" w:rsidRDefault="00EC30D1" w:rsidP="00EC30D1">
      <w:pPr>
        <w:widowControl/>
        <w:suppressAutoHyphens w:val="0"/>
        <w:autoSpaceDE/>
        <w:spacing w:line="259" w:lineRule="auto"/>
        <w:ind w:firstLine="709"/>
        <w:jc w:val="both"/>
        <w:rPr>
          <w:rFonts w:eastAsiaTheme="minorHAnsi"/>
          <w:szCs w:val="26"/>
          <w:lang w:eastAsia="en-US"/>
        </w:rPr>
      </w:pPr>
      <w:r w:rsidRPr="005623CD">
        <w:rPr>
          <w:rFonts w:eastAsiaTheme="minorHAnsi"/>
          <w:szCs w:val="26"/>
          <w:lang w:eastAsia="en-US"/>
        </w:rPr>
        <w:t>1.3. Настоящий Контракт в электронной форме считается заключенным между Заказчиком и Исполнителем в день направления оператором электронной торговой площадки Исполнителю настоящего Контракта, подписанного электронной подписью лица, имеющего право действовать от имени Заказчика.</w:t>
      </w:r>
    </w:p>
    <w:p w:rsidR="00D02765" w:rsidRPr="005623CD" w:rsidRDefault="00D02765" w:rsidP="00D743EC">
      <w:pPr>
        <w:widowControl/>
        <w:suppressAutoHyphens w:val="0"/>
        <w:autoSpaceDE/>
        <w:spacing w:line="259" w:lineRule="auto"/>
        <w:jc w:val="both"/>
        <w:rPr>
          <w:rFonts w:eastAsiaTheme="minorHAnsi"/>
          <w:szCs w:val="26"/>
          <w:lang w:eastAsia="en-US"/>
        </w:rPr>
      </w:pPr>
    </w:p>
    <w:p w:rsidR="00EC30D1" w:rsidRPr="005623CD" w:rsidRDefault="00EC30D1" w:rsidP="00EC30D1">
      <w:pPr>
        <w:widowControl/>
        <w:numPr>
          <w:ilvl w:val="0"/>
          <w:numId w:val="34"/>
        </w:numPr>
        <w:suppressAutoHyphens w:val="0"/>
        <w:autoSpaceDE/>
        <w:autoSpaceDN w:val="0"/>
        <w:adjustRightInd w:val="0"/>
        <w:spacing w:after="160" w:line="259" w:lineRule="auto"/>
        <w:contextualSpacing/>
        <w:jc w:val="center"/>
        <w:rPr>
          <w:bCs/>
          <w:szCs w:val="26"/>
        </w:rPr>
      </w:pPr>
      <w:r w:rsidRPr="005623CD">
        <w:rPr>
          <w:bCs/>
          <w:szCs w:val="26"/>
        </w:rPr>
        <w:t>ПРЕДМЕТ КОНТРАКТА</w:t>
      </w:r>
    </w:p>
    <w:p w:rsidR="00EC30D1" w:rsidRPr="005623CD" w:rsidRDefault="00EC30D1" w:rsidP="00D743EC">
      <w:pPr>
        <w:widowControl/>
        <w:suppressAutoHyphens w:val="0"/>
        <w:autoSpaceDE/>
        <w:spacing w:line="259" w:lineRule="auto"/>
        <w:ind w:firstLine="709"/>
        <w:jc w:val="both"/>
        <w:rPr>
          <w:rFonts w:eastAsiaTheme="minorHAnsi"/>
          <w:color w:val="000000" w:themeColor="text1"/>
          <w:szCs w:val="26"/>
          <w:lang w:eastAsia="en-US"/>
        </w:rPr>
      </w:pPr>
      <w:r w:rsidRPr="005623CD">
        <w:rPr>
          <w:bCs/>
          <w:szCs w:val="26"/>
        </w:rPr>
        <w:t>2.1</w:t>
      </w:r>
      <w:r w:rsidR="00CE6A25">
        <w:rPr>
          <w:bCs/>
          <w:szCs w:val="26"/>
        </w:rPr>
        <w:t>.</w:t>
      </w:r>
      <w:r w:rsidRPr="005623CD">
        <w:rPr>
          <w:bCs/>
          <w:szCs w:val="26"/>
        </w:rPr>
        <w:t xml:space="preserve"> </w:t>
      </w:r>
      <w:r w:rsidRPr="005623CD">
        <w:rPr>
          <w:rFonts w:eastAsia="Times New Roman"/>
          <w:szCs w:val="26"/>
        </w:rPr>
        <w:t xml:space="preserve">Исполнитель обязуется </w:t>
      </w:r>
      <w:r w:rsidRPr="005623CD">
        <w:rPr>
          <w:rFonts w:eastAsia="Times New Roman"/>
          <w:color w:val="000000"/>
          <w:szCs w:val="26"/>
        </w:rPr>
        <w:t xml:space="preserve">оказать услуги по предоставлению техники с обслуживающим персоналом для проведения </w:t>
      </w:r>
      <w:proofErr w:type="spellStart"/>
      <w:r w:rsidRPr="005623CD">
        <w:rPr>
          <w:rFonts w:eastAsia="Times New Roman"/>
          <w:color w:val="000000"/>
          <w:szCs w:val="26"/>
        </w:rPr>
        <w:t>противогололедных</w:t>
      </w:r>
      <w:proofErr w:type="spellEnd"/>
      <w:r w:rsidRPr="005623CD">
        <w:rPr>
          <w:rFonts w:eastAsia="Times New Roman"/>
          <w:color w:val="000000"/>
          <w:szCs w:val="26"/>
        </w:rPr>
        <w:t xml:space="preserve"> мероприятий на автомобильных дорогах общего пользования местного значения в сельских поселениях Ахтубинско</w:t>
      </w:r>
      <w:r w:rsidR="00671C54" w:rsidRPr="005623CD">
        <w:rPr>
          <w:rFonts w:eastAsia="Times New Roman"/>
          <w:color w:val="000000"/>
          <w:szCs w:val="26"/>
        </w:rPr>
        <w:t>го района Астраханской области</w:t>
      </w:r>
      <w:r w:rsidRPr="005623CD">
        <w:rPr>
          <w:rFonts w:eastAsiaTheme="minorHAnsi"/>
          <w:color w:val="000000" w:themeColor="text1"/>
          <w:szCs w:val="26"/>
          <w:lang w:eastAsia="en-US"/>
        </w:rPr>
        <w:t xml:space="preserve"> </w:t>
      </w:r>
      <w:r w:rsidR="00CE6A25">
        <w:rPr>
          <w:szCs w:val="26"/>
          <w:lang w:eastAsia="en-US"/>
        </w:rPr>
        <w:t>(далее -</w:t>
      </w:r>
      <w:r w:rsidRPr="005623CD">
        <w:rPr>
          <w:szCs w:val="26"/>
          <w:lang w:eastAsia="en-US"/>
        </w:rPr>
        <w:t xml:space="preserve"> услуга).</w:t>
      </w:r>
    </w:p>
    <w:p w:rsidR="00EC30D1" w:rsidRPr="005623CD" w:rsidRDefault="00EC30D1" w:rsidP="00EC30D1">
      <w:pPr>
        <w:widowControl/>
        <w:suppressAutoHyphens w:val="0"/>
        <w:autoSpaceDE/>
        <w:spacing w:line="259" w:lineRule="auto"/>
        <w:ind w:firstLine="709"/>
        <w:jc w:val="both"/>
        <w:rPr>
          <w:rFonts w:eastAsiaTheme="minorHAnsi"/>
          <w:color w:val="000000" w:themeColor="text1"/>
          <w:szCs w:val="26"/>
          <w:lang w:eastAsia="en-US"/>
        </w:rPr>
      </w:pPr>
      <w:r w:rsidRPr="005623CD">
        <w:rPr>
          <w:bCs/>
          <w:szCs w:val="26"/>
        </w:rPr>
        <w:lastRenderedPageBreak/>
        <w:t>2.2</w:t>
      </w:r>
      <w:r w:rsidR="00CE6A25">
        <w:rPr>
          <w:bCs/>
          <w:szCs w:val="26"/>
        </w:rPr>
        <w:t>.</w:t>
      </w:r>
      <w:r w:rsidRPr="005623CD">
        <w:rPr>
          <w:bCs/>
          <w:szCs w:val="26"/>
        </w:rPr>
        <w:t xml:space="preserve"> </w:t>
      </w:r>
      <w:r w:rsidRPr="005623CD">
        <w:rPr>
          <w:rFonts w:eastAsia="Times New Roman"/>
          <w:szCs w:val="26"/>
        </w:rPr>
        <w:t>Требования, содержание и функциональные характеристики услуги определены</w:t>
      </w:r>
      <w:r w:rsidRPr="005623CD">
        <w:rPr>
          <w:bCs/>
          <w:szCs w:val="26"/>
        </w:rPr>
        <w:t xml:space="preserve"> в техническом задании (приложение № 1 к настоящему Контракту, являющегося неотъемлемой частью настоящего Контракта).</w:t>
      </w:r>
    </w:p>
    <w:p w:rsidR="00EC30D1" w:rsidRPr="005623CD" w:rsidRDefault="00EC30D1" w:rsidP="00CE6A25">
      <w:pPr>
        <w:widowControl/>
        <w:tabs>
          <w:tab w:val="left" w:pos="709"/>
          <w:tab w:val="left" w:pos="1134"/>
        </w:tabs>
        <w:autoSpaceDE/>
        <w:jc w:val="both"/>
        <w:rPr>
          <w:rFonts w:eastAsia="Times New Roman"/>
          <w:szCs w:val="26"/>
        </w:rPr>
      </w:pPr>
      <w:r w:rsidRPr="005623CD">
        <w:rPr>
          <w:bCs/>
          <w:szCs w:val="26"/>
        </w:rPr>
        <w:t xml:space="preserve">          </w:t>
      </w:r>
      <w:r w:rsidR="00CE6A25">
        <w:rPr>
          <w:bCs/>
          <w:szCs w:val="26"/>
        </w:rPr>
        <w:t xml:space="preserve">  </w:t>
      </w:r>
      <w:r w:rsidRPr="005623CD">
        <w:rPr>
          <w:bCs/>
          <w:szCs w:val="26"/>
        </w:rPr>
        <w:t xml:space="preserve">2.3 </w:t>
      </w:r>
      <w:r w:rsidRPr="005623CD">
        <w:rPr>
          <w:rFonts w:eastAsia="Times New Roman"/>
          <w:szCs w:val="26"/>
        </w:rPr>
        <w:t>Заказчик обязуется принять и оплатить оказанную Услугу в порядке и размере, установленном настоящим контрактом.</w:t>
      </w:r>
    </w:p>
    <w:p w:rsidR="00EC30D1" w:rsidRPr="005623CD" w:rsidRDefault="00EC30D1" w:rsidP="00EC30D1">
      <w:pPr>
        <w:autoSpaceDN w:val="0"/>
        <w:adjustRightInd w:val="0"/>
        <w:ind w:firstLine="709"/>
        <w:jc w:val="both"/>
        <w:rPr>
          <w:bCs/>
          <w:szCs w:val="26"/>
        </w:rPr>
      </w:pPr>
      <w:r w:rsidRPr="005623CD">
        <w:rPr>
          <w:bCs/>
          <w:szCs w:val="26"/>
        </w:rPr>
        <w:t>2.4. Исполнитель гарантирует выполнение обязательств по Контракту в установленные настоящим Контрактом сроки, в соответствии с техническим заданием (приложение № 1 к настоящему Контракту, являющееся неотъемлемой частью настоящего Контракта), а также действующими нормативными документами и с надлежащим качеством.</w:t>
      </w:r>
    </w:p>
    <w:p w:rsidR="00EC30D1" w:rsidRPr="005623CD" w:rsidRDefault="00EC30D1" w:rsidP="00EC30D1">
      <w:pPr>
        <w:autoSpaceDN w:val="0"/>
        <w:adjustRightInd w:val="0"/>
        <w:jc w:val="both"/>
        <w:rPr>
          <w:bCs/>
          <w:szCs w:val="26"/>
        </w:rPr>
      </w:pPr>
    </w:p>
    <w:p w:rsidR="00EC30D1" w:rsidRPr="005623CD" w:rsidRDefault="00EC30D1" w:rsidP="00EC30D1">
      <w:pPr>
        <w:widowControl/>
        <w:numPr>
          <w:ilvl w:val="0"/>
          <w:numId w:val="34"/>
        </w:numPr>
        <w:suppressAutoHyphens w:val="0"/>
        <w:autoSpaceDE/>
        <w:autoSpaceDN w:val="0"/>
        <w:adjustRightInd w:val="0"/>
        <w:spacing w:after="160" w:line="259" w:lineRule="auto"/>
        <w:contextualSpacing/>
        <w:jc w:val="center"/>
        <w:rPr>
          <w:bCs/>
          <w:szCs w:val="26"/>
        </w:rPr>
      </w:pPr>
      <w:r w:rsidRPr="005623CD">
        <w:rPr>
          <w:bCs/>
          <w:szCs w:val="26"/>
        </w:rPr>
        <w:t>СТОИМОСТЬ УСЛУГ И ПОРЯДОК РАСЧЕТА</w:t>
      </w:r>
    </w:p>
    <w:p w:rsidR="00EC30D1" w:rsidRPr="005623CD" w:rsidRDefault="00EC30D1" w:rsidP="00EC30D1">
      <w:pPr>
        <w:ind w:firstLine="540"/>
        <w:jc w:val="both"/>
        <w:rPr>
          <w:rFonts w:eastAsia="Times New Roman"/>
          <w:szCs w:val="26"/>
        </w:rPr>
      </w:pPr>
      <w:r w:rsidRPr="005623CD">
        <w:rPr>
          <w:bCs/>
          <w:szCs w:val="26"/>
        </w:rPr>
        <w:t xml:space="preserve">   3.1. Стоимость поручаемых Исполнителю услуг по настоящему Контракту составляет</w:t>
      </w:r>
      <w:proofErr w:type="gramStart"/>
      <w:r w:rsidRPr="005623CD">
        <w:rPr>
          <w:bCs/>
          <w:szCs w:val="26"/>
        </w:rPr>
        <w:t xml:space="preserve">: </w:t>
      </w:r>
      <w:r w:rsidRPr="005623CD">
        <w:rPr>
          <w:rFonts w:eastAsia="SimSun"/>
          <w:kern w:val="1"/>
          <w:szCs w:val="26"/>
          <w:lang w:eastAsia="hi-IN" w:bidi="hi-IN"/>
        </w:rPr>
        <w:t>________________(____________________________)</w:t>
      </w:r>
      <w:r w:rsidRPr="005623CD">
        <w:rPr>
          <w:rFonts w:eastAsia="Times New Roman"/>
          <w:szCs w:val="26"/>
        </w:rPr>
        <w:t xml:space="preserve"> </w:t>
      </w:r>
      <w:proofErr w:type="gramEnd"/>
      <w:r w:rsidRPr="005623CD">
        <w:rPr>
          <w:rFonts w:eastAsia="Times New Roman"/>
          <w:szCs w:val="26"/>
        </w:rPr>
        <w:t>рублей, включая  НДС____________ (_______________).</w:t>
      </w:r>
    </w:p>
    <w:p w:rsidR="00EC30D1" w:rsidRPr="005623CD" w:rsidRDefault="00EC30D1" w:rsidP="00CE6A25">
      <w:pPr>
        <w:ind w:firstLine="709"/>
        <w:jc w:val="both"/>
        <w:rPr>
          <w:szCs w:val="26"/>
        </w:rPr>
      </w:pPr>
      <w:r w:rsidRPr="005623CD">
        <w:rPr>
          <w:szCs w:val="26"/>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EC30D1" w:rsidRPr="005623CD" w:rsidRDefault="00EC30D1" w:rsidP="00EC30D1">
      <w:pPr>
        <w:autoSpaceDN w:val="0"/>
        <w:adjustRightInd w:val="0"/>
        <w:ind w:firstLine="709"/>
        <w:jc w:val="both"/>
        <w:rPr>
          <w:bCs/>
          <w:szCs w:val="26"/>
        </w:rPr>
      </w:pPr>
      <w:r w:rsidRPr="005623CD">
        <w:rPr>
          <w:bCs/>
          <w:szCs w:val="26"/>
        </w:rPr>
        <w:t>3.2. Цена настоящего Контракта является твердой и не может изменяться в ходе его исполнения, за исключением случаев, предусмотренных действующим законодательством Российской Федерации.</w:t>
      </w:r>
    </w:p>
    <w:p w:rsidR="00EC30D1" w:rsidRPr="005623CD" w:rsidRDefault="00EC30D1" w:rsidP="00EC30D1">
      <w:pPr>
        <w:autoSpaceDN w:val="0"/>
        <w:adjustRightInd w:val="0"/>
        <w:ind w:firstLine="709"/>
        <w:jc w:val="both"/>
        <w:rPr>
          <w:bCs/>
          <w:szCs w:val="26"/>
        </w:rPr>
      </w:pPr>
      <w:r w:rsidRPr="005623CD">
        <w:rPr>
          <w:bCs/>
          <w:szCs w:val="26"/>
        </w:rPr>
        <w:t>3.3. В цену оказываемых по настоящему Контракту услуг включены все необходимые для оказания услуг расходы на оплату труда, материалы, транспортные расходы, расходы на эксплуатацию машин и механизмов и все прочие расходы, связанные с  оказанием услуг, а также расходы на страхование и уплату налогов, сборов и других обязательных платежей.</w:t>
      </w:r>
    </w:p>
    <w:p w:rsidR="00EC30D1" w:rsidRPr="005623CD" w:rsidRDefault="00EC30D1" w:rsidP="00EC30D1">
      <w:pPr>
        <w:autoSpaceDN w:val="0"/>
        <w:adjustRightInd w:val="0"/>
        <w:ind w:firstLine="709"/>
        <w:jc w:val="both"/>
        <w:rPr>
          <w:bCs/>
          <w:szCs w:val="26"/>
        </w:rPr>
      </w:pPr>
      <w:r w:rsidRPr="005623CD">
        <w:rPr>
          <w:bCs/>
          <w:szCs w:val="26"/>
        </w:rPr>
        <w:t>3.4. Цена настоящего Контракта может быть снижена по соглашению сторон без изменения предусмотренных Контрактом объема услуг и иных условий исполнения Контракта.</w:t>
      </w:r>
    </w:p>
    <w:p w:rsidR="00EC30D1" w:rsidRPr="005623CD" w:rsidRDefault="00EC30D1" w:rsidP="00EC30D1">
      <w:pPr>
        <w:autoSpaceDN w:val="0"/>
        <w:adjustRightInd w:val="0"/>
        <w:ind w:firstLine="709"/>
        <w:jc w:val="both"/>
        <w:rPr>
          <w:bCs/>
          <w:szCs w:val="26"/>
        </w:rPr>
      </w:pPr>
      <w:r w:rsidRPr="005623CD">
        <w:rPr>
          <w:bCs/>
          <w:szCs w:val="26"/>
        </w:rPr>
        <w:t>3.5. Финансирование услуг по настоящему Контракту производится за счет бюджета муниципального образования «Ахтубинский район».</w:t>
      </w:r>
    </w:p>
    <w:p w:rsidR="00EC30D1" w:rsidRPr="005623CD" w:rsidRDefault="00EC30D1" w:rsidP="00EC30D1">
      <w:pPr>
        <w:widowControl/>
        <w:suppressAutoHyphens w:val="0"/>
        <w:autoSpaceDE/>
        <w:ind w:firstLine="709"/>
        <w:jc w:val="both"/>
        <w:rPr>
          <w:rFonts w:eastAsiaTheme="minorHAnsi"/>
          <w:szCs w:val="26"/>
          <w:lang w:eastAsia="en-US"/>
        </w:rPr>
      </w:pPr>
      <w:r w:rsidRPr="005623CD">
        <w:rPr>
          <w:bCs/>
          <w:szCs w:val="26"/>
        </w:rPr>
        <w:t xml:space="preserve">3.6. </w:t>
      </w:r>
      <w:r w:rsidRPr="005623CD">
        <w:rPr>
          <w:rFonts w:eastAsiaTheme="minorHAnsi"/>
          <w:szCs w:val="26"/>
          <w:lang w:eastAsia="en-US"/>
        </w:rPr>
        <w:t xml:space="preserve">Форма, сроки и порядок оплаты за оказанные услуги: </w:t>
      </w:r>
    </w:p>
    <w:p w:rsidR="00EC30D1" w:rsidRPr="005623CD" w:rsidRDefault="00EC30D1" w:rsidP="00EC30D1">
      <w:pPr>
        <w:widowControl/>
        <w:suppressAutoHyphens w:val="0"/>
        <w:autoSpaceDE/>
        <w:ind w:firstLine="709"/>
        <w:jc w:val="both"/>
        <w:rPr>
          <w:rFonts w:eastAsiaTheme="minorHAnsi"/>
          <w:szCs w:val="26"/>
          <w:lang w:eastAsia="en-US"/>
        </w:rPr>
      </w:pPr>
      <w:r w:rsidRPr="005623CD">
        <w:rPr>
          <w:rFonts w:eastAsiaTheme="minorHAnsi"/>
          <w:szCs w:val="26"/>
          <w:lang w:eastAsia="en-US"/>
        </w:rPr>
        <w:t>Отчетным периодом по настоящему муниципальному контракту устанавливается месяц.</w:t>
      </w:r>
    </w:p>
    <w:p w:rsidR="00EC30D1" w:rsidRPr="005623CD" w:rsidRDefault="00EC30D1" w:rsidP="00EC30D1">
      <w:pPr>
        <w:widowControl/>
        <w:suppressAutoHyphens w:val="0"/>
        <w:autoSpaceDE/>
        <w:ind w:firstLine="709"/>
        <w:jc w:val="both"/>
        <w:rPr>
          <w:rFonts w:eastAsiaTheme="minorHAnsi"/>
          <w:szCs w:val="26"/>
          <w:lang w:eastAsia="en-US"/>
        </w:rPr>
      </w:pPr>
      <w:r w:rsidRPr="005623CD">
        <w:rPr>
          <w:rFonts w:eastAsiaTheme="minorHAnsi"/>
          <w:szCs w:val="26"/>
          <w:lang w:eastAsia="en-US"/>
        </w:rPr>
        <w:t>Исполнитель не позднее 10 числа следующего за отчетным месяцем представляет Заказчику для проверки и согласования акт сдачи-приемки услуг. Заказчик проверяет и согласовывает акт в течение 2 рабочих дней, после его представления.</w:t>
      </w:r>
    </w:p>
    <w:p w:rsidR="00EC30D1" w:rsidRPr="005623CD" w:rsidRDefault="00EC30D1" w:rsidP="00671C54">
      <w:pPr>
        <w:pStyle w:val="Standard"/>
        <w:spacing w:after="0" w:line="240" w:lineRule="auto"/>
        <w:ind w:firstLine="851"/>
        <w:jc w:val="both"/>
        <w:rPr>
          <w:rFonts w:ascii="Times New Roman" w:hAnsi="Times New Roman" w:cs="Times New Roman"/>
          <w:sz w:val="24"/>
          <w:szCs w:val="26"/>
        </w:rPr>
      </w:pPr>
      <w:r w:rsidRPr="005623CD">
        <w:rPr>
          <w:rFonts w:ascii="Times New Roman" w:eastAsiaTheme="minorHAnsi" w:hAnsi="Times New Roman" w:cs="Times New Roman"/>
          <w:sz w:val="24"/>
          <w:szCs w:val="26"/>
          <w:lang w:eastAsia="en-US"/>
        </w:rPr>
        <w:t xml:space="preserve">Для осуществления своевременной оплаты по контракту Исполнитель представляет Заказчику на оплату счет, счет-фактуру, акт сдачи-приёмки услуг. Заказчик оплачивает выставленный Исполнителем счет безналичным платежом в течение </w:t>
      </w:r>
      <w:r w:rsidRPr="005623CD">
        <w:rPr>
          <w:rFonts w:ascii="Times New Roman" w:hAnsi="Times New Roman" w:cs="Times New Roman"/>
          <w:bCs/>
          <w:sz w:val="24"/>
          <w:szCs w:val="26"/>
        </w:rPr>
        <w:t>30 (тридцати) дней</w:t>
      </w:r>
      <w:r w:rsidRPr="005623CD">
        <w:rPr>
          <w:rFonts w:ascii="Times New Roman" w:eastAsiaTheme="minorHAnsi" w:hAnsi="Times New Roman" w:cs="Times New Roman"/>
          <w:sz w:val="24"/>
          <w:szCs w:val="26"/>
          <w:lang w:eastAsia="en-US"/>
        </w:rPr>
        <w:t>.</w:t>
      </w:r>
      <w:r w:rsidR="00671C54" w:rsidRPr="005623CD">
        <w:rPr>
          <w:rFonts w:ascii="Times New Roman" w:eastAsiaTheme="minorHAnsi" w:hAnsi="Times New Roman" w:cs="Times New Roman"/>
          <w:sz w:val="24"/>
          <w:szCs w:val="26"/>
          <w:lang w:eastAsia="en-US"/>
        </w:rPr>
        <w:t xml:space="preserve"> </w:t>
      </w:r>
      <w:r w:rsidR="00671C54" w:rsidRPr="005623CD">
        <w:rPr>
          <w:rFonts w:ascii="Times New Roman" w:hAnsi="Times New Roman" w:cs="Times New Roman"/>
          <w:bCs/>
          <w:sz w:val="24"/>
          <w:szCs w:val="26"/>
        </w:rPr>
        <w:t xml:space="preserve">Авансирование не предусмотрено. </w:t>
      </w:r>
    </w:p>
    <w:p w:rsidR="00EC30D1" w:rsidRPr="005623CD" w:rsidRDefault="00EC30D1" w:rsidP="00671C54">
      <w:pPr>
        <w:autoSpaceDN w:val="0"/>
        <w:adjustRightInd w:val="0"/>
        <w:ind w:firstLine="709"/>
        <w:jc w:val="both"/>
        <w:rPr>
          <w:bCs/>
          <w:szCs w:val="26"/>
        </w:rPr>
      </w:pPr>
      <w:r w:rsidRPr="005623CD">
        <w:rPr>
          <w:bCs/>
          <w:szCs w:val="26"/>
        </w:rPr>
        <w:t>3.7. Оплата оказанных услуг осуществляется по цене, установленной настоящим Контрактом.</w:t>
      </w:r>
    </w:p>
    <w:p w:rsidR="00EC30D1" w:rsidRPr="005623CD" w:rsidRDefault="00EC30D1" w:rsidP="00CE6A25">
      <w:pPr>
        <w:tabs>
          <w:tab w:val="left" w:pos="709"/>
        </w:tabs>
        <w:autoSpaceDN w:val="0"/>
        <w:adjustRightInd w:val="0"/>
        <w:jc w:val="both"/>
        <w:rPr>
          <w:bCs/>
          <w:szCs w:val="26"/>
        </w:rPr>
      </w:pPr>
    </w:p>
    <w:p w:rsidR="00EC30D1" w:rsidRPr="005623CD" w:rsidRDefault="00EC30D1" w:rsidP="00EC30D1">
      <w:pPr>
        <w:widowControl/>
        <w:numPr>
          <w:ilvl w:val="0"/>
          <w:numId w:val="34"/>
        </w:numPr>
        <w:suppressAutoHyphens w:val="0"/>
        <w:autoSpaceDE/>
        <w:autoSpaceDN w:val="0"/>
        <w:adjustRightInd w:val="0"/>
        <w:spacing w:after="160" w:line="259" w:lineRule="auto"/>
        <w:contextualSpacing/>
        <w:jc w:val="center"/>
        <w:rPr>
          <w:bCs/>
          <w:szCs w:val="26"/>
        </w:rPr>
      </w:pPr>
      <w:r w:rsidRPr="005623CD">
        <w:rPr>
          <w:bCs/>
          <w:szCs w:val="26"/>
        </w:rPr>
        <w:t>ПРАВА И ОБЯЗАННОСТИ ИСПОЛНИТЕЛЯ</w:t>
      </w:r>
    </w:p>
    <w:p w:rsidR="00EC30D1" w:rsidRPr="005623CD" w:rsidRDefault="00EC30D1" w:rsidP="00EC30D1">
      <w:pPr>
        <w:autoSpaceDN w:val="0"/>
        <w:adjustRightInd w:val="0"/>
        <w:ind w:firstLine="709"/>
        <w:jc w:val="both"/>
        <w:rPr>
          <w:bCs/>
          <w:szCs w:val="26"/>
        </w:rPr>
      </w:pPr>
      <w:r w:rsidRPr="005623CD">
        <w:rPr>
          <w:bCs/>
          <w:szCs w:val="26"/>
        </w:rPr>
        <w:t>4.1. «Исполнитель» обязан:</w:t>
      </w:r>
    </w:p>
    <w:p w:rsidR="00EC30D1" w:rsidRPr="005623CD" w:rsidRDefault="00EC30D1" w:rsidP="00EC30D1">
      <w:pPr>
        <w:widowControl/>
        <w:suppressAutoHyphens w:val="0"/>
        <w:autoSpaceDE/>
        <w:spacing w:line="259" w:lineRule="auto"/>
        <w:ind w:firstLine="709"/>
        <w:jc w:val="both"/>
        <w:rPr>
          <w:rFonts w:eastAsiaTheme="minorHAnsi"/>
          <w:szCs w:val="26"/>
          <w:lang w:eastAsia="en-US"/>
        </w:rPr>
      </w:pPr>
      <w:r w:rsidRPr="005623CD">
        <w:rPr>
          <w:rFonts w:eastAsia="SimSun"/>
          <w:bCs/>
          <w:kern w:val="1"/>
          <w:szCs w:val="26"/>
          <w:lang w:eastAsia="ar-SA" w:bidi="hi-IN"/>
        </w:rPr>
        <w:t>4.1.</w:t>
      </w:r>
      <w:r w:rsidRPr="005623CD">
        <w:rPr>
          <w:rFonts w:eastAsia="SimSun"/>
          <w:kern w:val="1"/>
          <w:szCs w:val="26"/>
          <w:lang w:eastAsia="ar-SA" w:bidi="hi-IN"/>
        </w:rPr>
        <w:t xml:space="preserve">1. </w:t>
      </w:r>
      <w:r w:rsidRPr="005623CD">
        <w:rPr>
          <w:rFonts w:eastAsia="Times New Roman"/>
          <w:szCs w:val="26"/>
        </w:rPr>
        <w:t xml:space="preserve">оказать Услугу в срок: </w:t>
      </w:r>
      <w:r w:rsidRPr="005623CD">
        <w:rPr>
          <w:rFonts w:eastAsiaTheme="minorHAnsi"/>
          <w:szCs w:val="26"/>
          <w:lang w:eastAsia="en-US"/>
        </w:rPr>
        <w:t>с момента заключения  муниципал</w:t>
      </w:r>
      <w:r w:rsidR="00F9277F">
        <w:rPr>
          <w:rFonts w:eastAsiaTheme="minorHAnsi"/>
          <w:szCs w:val="26"/>
          <w:lang w:eastAsia="en-US"/>
        </w:rPr>
        <w:t>ьного контракта по 15.04.2017</w:t>
      </w:r>
      <w:r w:rsidRPr="005623CD">
        <w:rPr>
          <w:rFonts w:eastAsiaTheme="minorHAnsi"/>
          <w:szCs w:val="26"/>
          <w:lang w:eastAsia="en-US"/>
        </w:rPr>
        <w:t xml:space="preserve">, </w:t>
      </w:r>
      <w:r w:rsidR="00F9277F">
        <w:rPr>
          <w:rFonts w:eastAsiaTheme="minorHAnsi"/>
          <w:szCs w:val="26"/>
          <w:lang w:eastAsia="en-US"/>
        </w:rPr>
        <w:t>с 01.11.2017 по 31.12.2017</w:t>
      </w:r>
      <w:r w:rsidRPr="005623CD">
        <w:rPr>
          <w:rFonts w:eastAsia="Times New Roman"/>
          <w:szCs w:val="26"/>
        </w:rPr>
        <w:t>;</w:t>
      </w:r>
    </w:p>
    <w:p w:rsidR="00EC30D1" w:rsidRPr="005623CD" w:rsidRDefault="00EC30D1" w:rsidP="00EC30D1">
      <w:pPr>
        <w:widowControl/>
        <w:tabs>
          <w:tab w:val="left" w:pos="1418"/>
        </w:tabs>
        <w:suppressAutoHyphens w:val="0"/>
        <w:autoSpaceDE/>
        <w:ind w:firstLine="709"/>
        <w:jc w:val="both"/>
        <w:rPr>
          <w:rFonts w:eastAsia="Times New Roman"/>
          <w:b/>
          <w:szCs w:val="26"/>
          <w:u w:val="single"/>
        </w:rPr>
      </w:pPr>
      <w:r w:rsidRPr="005623CD">
        <w:rPr>
          <w:rFonts w:eastAsia="Times New Roman"/>
          <w:bCs/>
          <w:kern w:val="1"/>
          <w:szCs w:val="26"/>
          <w:lang w:eastAsia="ar-SA"/>
        </w:rPr>
        <w:t>4.1.2.</w:t>
      </w:r>
      <w:r w:rsidRPr="005623CD">
        <w:rPr>
          <w:rFonts w:eastAsia="Times New Roman"/>
          <w:kern w:val="1"/>
          <w:szCs w:val="26"/>
          <w:lang w:eastAsia="ar-SA"/>
        </w:rPr>
        <w:tab/>
      </w:r>
      <w:r w:rsidRPr="005623CD">
        <w:rPr>
          <w:szCs w:val="26"/>
          <w:lang w:eastAsia="en-US"/>
        </w:rPr>
        <w:t xml:space="preserve">обеспечить своевременное предоставление Заказчику подписанного </w:t>
      </w:r>
      <w:r w:rsidR="001D6710" w:rsidRPr="005623CD">
        <w:rPr>
          <w:rFonts w:eastAsiaTheme="minorHAnsi"/>
          <w:szCs w:val="26"/>
          <w:lang w:eastAsia="en-US"/>
        </w:rPr>
        <w:t>акта сдачи-приемки услуг</w:t>
      </w:r>
      <w:r w:rsidRPr="005623CD">
        <w:rPr>
          <w:szCs w:val="26"/>
          <w:lang w:eastAsia="en-US"/>
        </w:rPr>
        <w:t xml:space="preserve"> и счета на оплату в срок не позднее 10 числа </w:t>
      </w:r>
      <w:r w:rsidRPr="005623CD">
        <w:rPr>
          <w:rFonts w:eastAsiaTheme="minorHAnsi"/>
          <w:szCs w:val="26"/>
          <w:lang w:eastAsia="en-US"/>
        </w:rPr>
        <w:t>следующего за отчетным месяцем</w:t>
      </w:r>
      <w:r w:rsidRPr="005623CD">
        <w:rPr>
          <w:szCs w:val="26"/>
          <w:lang w:eastAsia="en-US"/>
        </w:rPr>
        <w:t>;</w:t>
      </w:r>
    </w:p>
    <w:p w:rsidR="00EC30D1" w:rsidRPr="005623CD" w:rsidRDefault="00EC30D1" w:rsidP="00EC30D1">
      <w:pPr>
        <w:ind w:firstLine="708"/>
        <w:jc w:val="both"/>
        <w:rPr>
          <w:bCs/>
          <w:szCs w:val="26"/>
        </w:rPr>
      </w:pPr>
      <w:r w:rsidRPr="005623CD">
        <w:rPr>
          <w:bCs/>
          <w:szCs w:val="26"/>
        </w:rPr>
        <w:lastRenderedPageBreak/>
        <w:t>4.2. «</w:t>
      </w:r>
      <w:r w:rsidRPr="005623CD">
        <w:rPr>
          <w:szCs w:val="26"/>
          <w:lang w:eastAsia="ar-SA"/>
        </w:rPr>
        <w:t>Исполнитель</w:t>
      </w:r>
      <w:r w:rsidRPr="005623CD">
        <w:rPr>
          <w:bCs/>
          <w:szCs w:val="26"/>
        </w:rPr>
        <w:t>» имеет право:</w:t>
      </w:r>
    </w:p>
    <w:p w:rsidR="00EC30D1" w:rsidRPr="005623CD" w:rsidRDefault="00EC30D1" w:rsidP="00EC30D1">
      <w:pPr>
        <w:widowControl/>
        <w:suppressAutoHyphens w:val="0"/>
        <w:autoSpaceDE/>
        <w:jc w:val="both"/>
        <w:rPr>
          <w:rFonts w:eastAsia="Times New Roman"/>
          <w:szCs w:val="26"/>
        </w:rPr>
      </w:pPr>
      <w:r w:rsidRPr="005623CD">
        <w:rPr>
          <w:bCs/>
          <w:szCs w:val="26"/>
        </w:rPr>
        <w:t xml:space="preserve">          </w:t>
      </w:r>
      <w:r w:rsidR="00CE6A25">
        <w:rPr>
          <w:bCs/>
          <w:szCs w:val="26"/>
        </w:rPr>
        <w:t xml:space="preserve">  </w:t>
      </w:r>
      <w:r w:rsidRPr="005623CD">
        <w:rPr>
          <w:bCs/>
          <w:szCs w:val="26"/>
        </w:rPr>
        <w:t xml:space="preserve">4.2.1. </w:t>
      </w:r>
      <w:r w:rsidRPr="005623CD">
        <w:rPr>
          <w:rFonts w:eastAsia="Times New Roman"/>
          <w:szCs w:val="26"/>
        </w:rPr>
        <w:t>требовать от Заказчика своевременного исполнения обязательств по приемке и оплате оказанной Услуги;</w:t>
      </w:r>
    </w:p>
    <w:p w:rsidR="00EC30D1" w:rsidRPr="005623CD" w:rsidRDefault="00EC30D1" w:rsidP="00EC30D1">
      <w:pPr>
        <w:widowControl/>
        <w:suppressAutoHyphens w:val="0"/>
        <w:autoSpaceDE/>
        <w:jc w:val="both"/>
        <w:rPr>
          <w:rFonts w:eastAsia="Times New Roman"/>
          <w:szCs w:val="26"/>
        </w:rPr>
      </w:pPr>
      <w:r w:rsidRPr="005623CD">
        <w:rPr>
          <w:bCs/>
          <w:szCs w:val="26"/>
        </w:rPr>
        <w:t xml:space="preserve">         </w:t>
      </w:r>
      <w:r w:rsidR="00CE6A25">
        <w:rPr>
          <w:bCs/>
          <w:szCs w:val="26"/>
        </w:rPr>
        <w:t xml:space="preserve">  </w:t>
      </w:r>
      <w:r w:rsidRPr="005623CD">
        <w:rPr>
          <w:bCs/>
          <w:szCs w:val="26"/>
        </w:rPr>
        <w:t xml:space="preserve"> 4.2.2. з</w:t>
      </w:r>
      <w:r w:rsidRPr="005623CD">
        <w:rPr>
          <w:rFonts w:eastAsia="Times New Roman"/>
          <w:szCs w:val="26"/>
        </w:rPr>
        <w:t>апрашивать у Заказчика дополнительную информацию, предоставление которой необходимо для качественного и своевременного оказания Услуги по контракту;</w:t>
      </w:r>
    </w:p>
    <w:p w:rsidR="00EC30D1" w:rsidRPr="005623CD" w:rsidRDefault="00EC30D1" w:rsidP="00CE6A25">
      <w:pPr>
        <w:widowControl/>
        <w:tabs>
          <w:tab w:val="left" w:pos="709"/>
        </w:tabs>
        <w:suppressAutoHyphens w:val="0"/>
        <w:autoSpaceDE/>
        <w:jc w:val="both"/>
        <w:rPr>
          <w:rFonts w:eastAsia="Times New Roman"/>
          <w:szCs w:val="26"/>
        </w:rPr>
      </w:pPr>
      <w:r w:rsidRPr="005623CD">
        <w:rPr>
          <w:rFonts w:eastAsia="Times New Roman"/>
          <w:szCs w:val="26"/>
        </w:rPr>
        <w:t xml:space="preserve">           </w:t>
      </w:r>
      <w:r w:rsidR="00CE6A25">
        <w:rPr>
          <w:rFonts w:eastAsia="Times New Roman"/>
          <w:szCs w:val="26"/>
        </w:rPr>
        <w:t xml:space="preserve"> </w:t>
      </w:r>
      <w:r w:rsidRPr="005623CD">
        <w:rPr>
          <w:rFonts w:eastAsia="Times New Roman"/>
          <w:szCs w:val="26"/>
        </w:rPr>
        <w:t>4.2.3. знакомиться с необходимой технической документацией, относящейся к Объекту.</w:t>
      </w:r>
    </w:p>
    <w:p w:rsidR="00EC30D1" w:rsidRPr="005623CD" w:rsidRDefault="00EC30D1" w:rsidP="00CE6A25">
      <w:pPr>
        <w:widowControl/>
        <w:tabs>
          <w:tab w:val="left" w:pos="709"/>
        </w:tabs>
        <w:suppressAutoHyphens w:val="0"/>
        <w:autoSpaceDE/>
        <w:jc w:val="both"/>
        <w:rPr>
          <w:szCs w:val="26"/>
          <w:lang w:eastAsia="en-US"/>
        </w:rPr>
      </w:pPr>
      <w:r w:rsidRPr="005623CD">
        <w:rPr>
          <w:rFonts w:eastAsia="Times New Roman"/>
          <w:szCs w:val="26"/>
        </w:rPr>
        <w:t xml:space="preserve">           </w:t>
      </w:r>
      <w:r w:rsidR="00CE6A25">
        <w:rPr>
          <w:rFonts w:eastAsia="Times New Roman"/>
          <w:szCs w:val="26"/>
        </w:rPr>
        <w:t xml:space="preserve"> </w:t>
      </w:r>
      <w:r w:rsidRPr="005623CD">
        <w:rPr>
          <w:rFonts w:eastAsia="Times New Roman"/>
          <w:szCs w:val="26"/>
        </w:rPr>
        <w:t xml:space="preserve">4.2.4. </w:t>
      </w:r>
      <w:r w:rsidRPr="005623CD">
        <w:rPr>
          <w:szCs w:val="26"/>
          <w:lang w:eastAsia="en-US"/>
        </w:rPr>
        <w:t>контролировать выполнение указаний, направленных на достижение целей настоящего контракта.</w:t>
      </w:r>
    </w:p>
    <w:p w:rsidR="001D6710" w:rsidRPr="005623CD" w:rsidRDefault="001D6710" w:rsidP="00EC30D1">
      <w:pPr>
        <w:widowControl/>
        <w:suppressAutoHyphens w:val="0"/>
        <w:autoSpaceDE/>
        <w:jc w:val="both"/>
        <w:rPr>
          <w:szCs w:val="26"/>
          <w:lang w:eastAsia="en-US"/>
        </w:rPr>
      </w:pPr>
    </w:p>
    <w:p w:rsidR="00EC30D1" w:rsidRPr="005623CD" w:rsidRDefault="00EC30D1" w:rsidP="00CE6A25">
      <w:pPr>
        <w:widowControl/>
        <w:numPr>
          <w:ilvl w:val="0"/>
          <w:numId w:val="34"/>
        </w:numPr>
        <w:suppressAutoHyphens w:val="0"/>
        <w:autoSpaceDE/>
        <w:autoSpaceDN w:val="0"/>
        <w:adjustRightInd w:val="0"/>
        <w:spacing w:line="259" w:lineRule="auto"/>
        <w:jc w:val="center"/>
        <w:rPr>
          <w:bCs/>
          <w:kern w:val="1"/>
          <w:szCs w:val="26"/>
          <w:lang w:eastAsia="ar-SA"/>
        </w:rPr>
      </w:pPr>
      <w:r w:rsidRPr="005623CD">
        <w:rPr>
          <w:bCs/>
          <w:kern w:val="1"/>
          <w:szCs w:val="26"/>
          <w:lang w:eastAsia="ar-SA"/>
        </w:rPr>
        <w:t>ПРАВА И ОБЯЗАННОСТИ «ЗАКАЗЧИКА»</w:t>
      </w:r>
    </w:p>
    <w:p w:rsidR="00EC30D1" w:rsidRPr="005623CD" w:rsidRDefault="00EC30D1" w:rsidP="00EC30D1">
      <w:pPr>
        <w:autoSpaceDN w:val="0"/>
        <w:adjustRightInd w:val="0"/>
        <w:ind w:firstLine="709"/>
        <w:jc w:val="both"/>
        <w:rPr>
          <w:bCs/>
          <w:szCs w:val="26"/>
        </w:rPr>
      </w:pPr>
      <w:r w:rsidRPr="005623CD">
        <w:rPr>
          <w:bCs/>
          <w:szCs w:val="26"/>
        </w:rPr>
        <w:t>5.1. «Заказчик» обязан:</w:t>
      </w:r>
    </w:p>
    <w:p w:rsidR="00EC30D1" w:rsidRPr="005623CD" w:rsidRDefault="00EC30D1" w:rsidP="00EC30D1">
      <w:pPr>
        <w:widowControl/>
        <w:suppressAutoHyphens w:val="0"/>
        <w:autoSpaceDE/>
        <w:ind w:firstLine="709"/>
        <w:jc w:val="both"/>
        <w:rPr>
          <w:rFonts w:eastAsia="Times New Roman"/>
          <w:szCs w:val="26"/>
        </w:rPr>
      </w:pPr>
      <w:r w:rsidRPr="005623CD">
        <w:rPr>
          <w:bCs/>
          <w:szCs w:val="26"/>
        </w:rPr>
        <w:t xml:space="preserve">5.1.1. </w:t>
      </w:r>
      <w:r w:rsidRPr="005623CD">
        <w:rPr>
          <w:rFonts w:eastAsia="Times New Roman"/>
          <w:szCs w:val="26"/>
        </w:rPr>
        <w:t>принять надлежащим образом оказанную Исполнителем Услугу по акту приема-передачи оказанной Услуги;</w:t>
      </w:r>
    </w:p>
    <w:p w:rsidR="00EC30D1" w:rsidRPr="005623CD" w:rsidRDefault="00EC30D1" w:rsidP="00EC30D1">
      <w:pPr>
        <w:widowControl/>
        <w:suppressAutoHyphens w:val="0"/>
        <w:autoSpaceDE/>
        <w:ind w:firstLine="709"/>
        <w:jc w:val="both"/>
        <w:rPr>
          <w:rFonts w:eastAsia="Times New Roman"/>
          <w:szCs w:val="26"/>
        </w:rPr>
      </w:pPr>
      <w:r w:rsidRPr="005623CD">
        <w:rPr>
          <w:bCs/>
          <w:szCs w:val="26"/>
        </w:rPr>
        <w:t xml:space="preserve">5.1.2. </w:t>
      </w:r>
      <w:r w:rsidRPr="005623CD">
        <w:rPr>
          <w:rFonts w:eastAsia="Times New Roman"/>
          <w:szCs w:val="26"/>
        </w:rPr>
        <w:t>оплатить Услугу Исполнителя в порядке, сроки и на условиях, которые предусмотрены настоящим контрактом.</w:t>
      </w:r>
    </w:p>
    <w:p w:rsidR="00EC30D1" w:rsidRPr="005623CD" w:rsidRDefault="00EC30D1" w:rsidP="00EC30D1">
      <w:pPr>
        <w:autoSpaceDN w:val="0"/>
        <w:adjustRightInd w:val="0"/>
        <w:ind w:firstLine="709"/>
        <w:jc w:val="both"/>
        <w:rPr>
          <w:bCs/>
          <w:szCs w:val="26"/>
        </w:rPr>
      </w:pPr>
      <w:r w:rsidRPr="005623CD">
        <w:rPr>
          <w:bCs/>
          <w:szCs w:val="26"/>
        </w:rPr>
        <w:t>5.2. «Заказчик» имеет право:</w:t>
      </w:r>
    </w:p>
    <w:p w:rsidR="00EC30D1" w:rsidRPr="005623CD" w:rsidRDefault="00EC30D1" w:rsidP="00EC30D1">
      <w:pPr>
        <w:widowControl/>
        <w:suppressAutoHyphens w:val="0"/>
        <w:autoSpaceDE/>
        <w:ind w:firstLine="709"/>
        <w:jc w:val="both"/>
        <w:rPr>
          <w:rFonts w:eastAsia="Times New Roman"/>
          <w:szCs w:val="26"/>
        </w:rPr>
      </w:pPr>
      <w:r w:rsidRPr="005623CD">
        <w:rPr>
          <w:bCs/>
          <w:szCs w:val="26"/>
        </w:rPr>
        <w:t xml:space="preserve">5.2.1. </w:t>
      </w:r>
      <w:r w:rsidRPr="005623CD">
        <w:rPr>
          <w:rFonts w:eastAsia="Times New Roman"/>
          <w:szCs w:val="26"/>
        </w:rPr>
        <w:t>требовать от Исполнителя надлежащего выполнения обязательств по оказанию Услуги, предусмотренных настоящим контрактом;</w:t>
      </w:r>
    </w:p>
    <w:p w:rsidR="00EC30D1" w:rsidRPr="005623CD" w:rsidRDefault="00EC30D1" w:rsidP="00EC30D1">
      <w:pPr>
        <w:widowControl/>
        <w:suppressAutoHyphens w:val="0"/>
        <w:autoSpaceDE/>
        <w:ind w:left="709"/>
        <w:jc w:val="both"/>
        <w:rPr>
          <w:rFonts w:eastAsia="Times New Roman"/>
          <w:szCs w:val="26"/>
        </w:rPr>
      </w:pPr>
      <w:r w:rsidRPr="005623CD">
        <w:rPr>
          <w:rFonts w:eastAsia="Times New Roman"/>
          <w:szCs w:val="26"/>
        </w:rPr>
        <w:t xml:space="preserve">5.2.2. осуществлять </w:t>
      </w:r>
      <w:proofErr w:type="gramStart"/>
      <w:r w:rsidRPr="005623CD">
        <w:rPr>
          <w:rFonts w:eastAsia="Times New Roman"/>
          <w:szCs w:val="26"/>
        </w:rPr>
        <w:t>контроль за</w:t>
      </w:r>
      <w:proofErr w:type="gramEnd"/>
      <w:r w:rsidRPr="005623CD">
        <w:rPr>
          <w:rFonts w:eastAsia="Times New Roman"/>
          <w:szCs w:val="26"/>
        </w:rPr>
        <w:t xml:space="preserve"> исполнением контракта Исполнителем;</w:t>
      </w:r>
    </w:p>
    <w:p w:rsidR="00EC30D1" w:rsidRPr="005623CD" w:rsidRDefault="00EC30D1" w:rsidP="00EC30D1">
      <w:pPr>
        <w:widowControl/>
        <w:suppressAutoHyphens w:val="0"/>
        <w:autoSpaceDE/>
        <w:ind w:firstLine="709"/>
        <w:jc w:val="both"/>
        <w:rPr>
          <w:szCs w:val="26"/>
          <w:lang w:eastAsia="en-US"/>
        </w:rPr>
      </w:pPr>
      <w:r w:rsidRPr="005623CD">
        <w:rPr>
          <w:rFonts w:eastAsia="Times New Roman"/>
          <w:szCs w:val="26"/>
        </w:rPr>
        <w:t xml:space="preserve">5.2.3. </w:t>
      </w:r>
      <w:r w:rsidRPr="005623CD">
        <w:rPr>
          <w:szCs w:val="26"/>
          <w:lang w:eastAsia="en-US"/>
        </w:rPr>
        <w:t>принять решение об одностороннем отказе от исполнения контракта, известив Исполнителя в течение 3 рабочих дней в порядке, установленном действующим законодательством Российской Федерации.</w:t>
      </w:r>
    </w:p>
    <w:p w:rsidR="001D6710" w:rsidRPr="005623CD" w:rsidRDefault="001D6710" w:rsidP="00CE6A25">
      <w:pPr>
        <w:widowControl/>
        <w:suppressAutoHyphens w:val="0"/>
        <w:autoSpaceDE/>
        <w:jc w:val="both"/>
        <w:rPr>
          <w:szCs w:val="26"/>
          <w:lang w:eastAsia="en-US"/>
        </w:rPr>
      </w:pPr>
    </w:p>
    <w:p w:rsidR="00EC30D1" w:rsidRPr="005623CD" w:rsidRDefault="00EC30D1" w:rsidP="00EC30D1">
      <w:pPr>
        <w:widowControl/>
        <w:tabs>
          <w:tab w:val="left" w:pos="426"/>
          <w:tab w:val="left" w:pos="1560"/>
        </w:tabs>
        <w:suppressAutoHyphens w:val="0"/>
        <w:autoSpaceDE/>
        <w:ind w:left="709"/>
        <w:jc w:val="center"/>
        <w:rPr>
          <w:rFonts w:eastAsia="Times New Roman"/>
          <w:szCs w:val="26"/>
        </w:rPr>
      </w:pPr>
      <w:r w:rsidRPr="005623CD">
        <w:rPr>
          <w:bCs/>
          <w:szCs w:val="26"/>
        </w:rPr>
        <w:t xml:space="preserve">6. </w:t>
      </w:r>
      <w:r w:rsidRPr="005623CD">
        <w:rPr>
          <w:rFonts w:eastAsia="Times New Roman"/>
          <w:szCs w:val="26"/>
        </w:rPr>
        <w:t>ПОРЯДОК СДАЧИ И ПРИЕМКИ ОКАЗАННОЙ УСЛУГИ</w:t>
      </w:r>
    </w:p>
    <w:p w:rsidR="00EC30D1" w:rsidRPr="005623CD" w:rsidRDefault="00EC30D1" w:rsidP="00EC30D1">
      <w:pPr>
        <w:autoSpaceDN w:val="0"/>
        <w:adjustRightInd w:val="0"/>
        <w:ind w:firstLine="709"/>
        <w:jc w:val="both"/>
        <w:rPr>
          <w:bCs/>
          <w:szCs w:val="26"/>
        </w:rPr>
      </w:pPr>
      <w:r w:rsidRPr="005623CD">
        <w:rPr>
          <w:bCs/>
          <w:szCs w:val="26"/>
        </w:rPr>
        <w:t xml:space="preserve">6.1. 3аказчик в течение всего срока действия Контракта контролирует объемы и качество оказываемой услуги. При необходимости привлекаются независимые лаборатории и другие организации, осуществляющие оценку качества. </w:t>
      </w:r>
    </w:p>
    <w:p w:rsidR="00EC30D1" w:rsidRPr="005623CD" w:rsidRDefault="00EC30D1" w:rsidP="00EC30D1">
      <w:pPr>
        <w:autoSpaceDN w:val="0"/>
        <w:adjustRightInd w:val="0"/>
        <w:ind w:firstLine="709"/>
        <w:jc w:val="both"/>
        <w:rPr>
          <w:bCs/>
          <w:szCs w:val="26"/>
        </w:rPr>
      </w:pPr>
      <w:r w:rsidRPr="005623CD">
        <w:rPr>
          <w:bCs/>
          <w:szCs w:val="26"/>
        </w:rPr>
        <w:t xml:space="preserve">6.2. </w:t>
      </w:r>
      <w:r w:rsidRPr="005623CD">
        <w:rPr>
          <w:rFonts w:eastAsia="Times New Roman"/>
          <w:szCs w:val="26"/>
        </w:rPr>
        <w:t>Д</w:t>
      </w:r>
      <w:r w:rsidRPr="005623CD">
        <w:rPr>
          <w:szCs w:val="26"/>
        </w:rPr>
        <w:t xml:space="preserve">ля проверки соответствия оказанных услуг условиям контракта заказчик проводит экспертизу. Экспертиза результатов, предусмотренных контрактом, может проводиться </w:t>
      </w:r>
      <w:proofErr w:type="gramStart"/>
      <w:r w:rsidRPr="005623CD">
        <w:rPr>
          <w:szCs w:val="26"/>
        </w:rPr>
        <w:t>Заказчиком</w:t>
      </w:r>
      <w:proofErr w:type="gramEnd"/>
      <w:r w:rsidRPr="005623CD">
        <w:rPr>
          <w:szCs w:val="26"/>
        </w:rPr>
        <w:t xml:space="preserve"> как своими силами, так и с привлечением экспертов, экспертных организаций.</w:t>
      </w:r>
    </w:p>
    <w:p w:rsidR="00EC30D1" w:rsidRPr="005623CD" w:rsidRDefault="00EC30D1" w:rsidP="00EC30D1">
      <w:pPr>
        <w:widowControl/>
        <w:numPr>
          <w:ilvl w:val="1"/>
          <w:numId w:val="33"/>
        </w:numPr>
        <w:suppressAutoHyphens w:val="0"/>
        <w:autoSpaceDE/>
        <w:spacing w:after="160" w:line="259" w:lineRule="auto"/>
        <w:ind w:left="0" w:firstLine="709"/>
        <w:contextualSpacing/>
        <w:jc w:val="both"/>
        <w:rPr>
          <w:rFonts w:eastAsia="Times New Roman"/>
          <w:szCs w:val="26"/>
        </w:rPr>
      </w:pPr>
      <w:r w:rsidRPr="005623CD">
        <w:rPr>
          <w:rFonts w:eastAsia="Times New Roman"/>
          <w:szCs w:val="26"/>
        </w:rPr>
        <w:t>В случае выявления по результатам экспертизы несоответствия оказанной Услуги условиям настоящего Контракта Исполнителю в течение 3 рабочих дней направляется мотивированный отказ от приемки результата Услуги.</w:t>
      </w:r>
    </w:p>
    <w:p w:rsidR="00EC30D1" w:rsidRPr="005623CD" w:rsidRDefault="00EC30D1" w:rsidP="00EC30D1">
      <w:pPr>
        <w:widowControl/>
        <w:numPr>
          <w:ilvl w:val="1"/>
          <w:numId w:val="33"/>
        </w:numPr>
        <w:suppressAutoHyphens w:val="0"/>
        <w:autoSpaceDE/>
        <w:autoSpaceDN w:val="0"/>
        <w:adjustRightInd w:val="0"/>
        <w:spacing w:after="160" w:line="259" w:lineRule="auto"/>
        <w:ind w:left="0" w:firstLine="710"/>
        <w:contextualSpacing/>
        <w:jc w:val="both"/>
        <w:rPr>
          <w:bCs/>
          <w:szCs w:val="26"/>
        </w:rPr>
      </w:pPr>
      <w:r w:rsidRPr="005623CD">
        <w:rPr>
          <w:bCs/>
          <w:szCs w:val="26"/>
        </w:rPr>
        <w:t>Оказанная услуга подтверждается подписанными обеими сторонами актами о приемке оказанной услуги.</w:t>
      </w:r>
    </w:p>
    <w:p w:rsidR="00EC30D1" w:rsidRPr="005623CD" w:rsidRDefault="00EC30D1" w:rsidP="00EC30D1">
      <w:pPr>
        <w:autoSpaceDN w:val="0"/>
        <w:adjustRightInd w:val="0"/>
        <w:jc w:val="both"/>
        <w:rPr>
          <w:bCs/>
          <w:szCs w:val="26"/>
        </w:rPr>
      </w:pPr>
    </w:p>
    <w:p w:rsidR="00EC30D1" w:rsidRPr="005623CD" w:rsidRDefault="00EC30D1" w:rsidP="00EC30D1">
      <w:pPr>
        <w:autoSpaceDN w:val="0"/>
        <w:ind w:left="709"/>
        <w:jc w:val="center"/>
        <w:textAlignment w:val="baseline"/>
        <w:rPr>
          <w:rFonts w:eastAsia="Times New Roman"/>
          <w:kern w:val="3"/>
          <w:szCs w:val="26"/>
          <w:lang w:eastAsia="zh-CN"/>
        </w:rPr>
      </w:pPr>
      <w:r w:rsidRPr="005623CD">
        <w:rPr>
          <w:rFonts w:eastAsia="Times New Roman"/>
          <w:kern w:val="3"/>
          <w:szCs w:val="26"/>
          <w:lang w:eastAsia="zh-CN"/>
        </w:rPr>
        <w:t>7. ОТВЕТСТВЕННОСТЬ СТОРОН</w:t>
      </w:r>
    </w:p>
    <w:p w:rsidR="00EC30D1" w:rsidRPr="005623CD" w:rsidRDefault="00EC30D1" w:rsidP="00EC30D1">
      <w:pPr>
        <w:autoSpaceDN w:val="0"/>
        <w:ind w:firstLine="708"/>
        <w:jc w:val="both"/>
        <w:textAlignment w:val="baseline"/>
        <w:rPr>
          <w:rFonts w:eastAsia="Times New Roman"/>
          <w:kern w:val="3"/>
          <w:szCs w:val="26"/>
          <w:lang w:eastAsia="zh-CN"/>
        </w:rPr>
      </w:pPr>
      <w:r w:rsidRPr="005623CD">
        <w:rPr>
          <w:rFonts w:eastAsia="Times New Roman"/>
          <w:kern w:val="3"/>
          <w:szCs w:val="26"/>
          <w:lang w:eastAsia="zh-CN"/>
        </w:rPr>
        <w:t>7.1. Стороны несут ответственность за неисполнение или ненадлежащее исполнение своих обязательств по Контракту в соответствии с законодательством РФ.</w:t>
      </w:r>
    </w:p>
    <w:p w:rsidR="00EC30D1" w:rsidRPr="005623CD" w:rsidRDefault="00EC30D1" w:rsidP="00CE6A25">
      <w:pPr>
        <w:tabs>
          <w:tab w:val="left" w:pos="709"/>
          <w:tab w:val="left" w:pos="1080"/>
        </w:tabs>
        <w:autoSpaceDN w:val="0"/>
        <w:jc w:val="both"/>
        <w:textAlignment w:val="baseline"/>
        <w:rPr>
          <w:rFonts w:eastAsia="Times New Roman"/>
          <w:kern w:val="3"/>
          <w:szCs w:val="26"/>
          <w:lang w:eastAsia="zh-CN"/>
        </w:rPr>
      </w:pPr>
      <w:r w:rsidRPr="005623CD">
        <w:rPr>
          <w:rFonts w:eastAsia="Times New Roman"/>
          <w:kern w:val="3"/>
          <w:szCs w:val="26"/>
          <w:lang w:eastAsia="zh-CN"/>
        </w:rPr>
        <w:t xml:space="preserve">          </w:t>
      </w:r>
      <w:r w:rsidR="00CE6A25">
        <w:rPr>
          <w:rFonts w:eastAsia="Times New Roman"/>
          <w:kern w:val="3"/>
          <w:szCs w:val="26"/>
          <w:lang w:eastAsia="zh-CN"/>
        </w:rPr>
        <w:t xml:space="preserve">  </w:t>
      </w:r>
      <w:r w:rsidR="005623CD" w:rsidRPr="005623CD">
        <w:rPr>
          <w:rFonts w:eastAsia="Times New Roman"/>
          <w:kern w:val="3"/>
          <w:szCs w:val="26"/>
          <w:lang w:eastAsia="zh-CN"/>
        </w:rPr>
        <w:t xml:space="preserve">7.2. </w:t>
      </w:r>
      <w:proofErr w:type="gramStart"/>
      <w:r w:rsidR="005623CD" w:rsidRPr="005623CD">
        <w:rPr>
          <w:rFonts w:eastAsia="Times New Roman"/>
          <w:kern w:val="3"/>
          <w:szCs w:val="26"/>
          <w:lang w:eastAsia="zh-CN"/>
        </w:rPr>
        <w:t>В случае</w:t>
      </w:r>
      <w:r w:rsidRPr="005623CD">
        <w:rPr>
          <w:rFonts w:eastAsia="Times New Roman"/>
          <w:kern w:val="3"/>
          <w:szCs w:val="26"/>
          <w:lang w:eastAsia="zh-CN"/>
        </w:rPr>
        <w:t xml:space="preserve"> если </w:t>
      </w:r>
      <w:r w:rsidRPr="005623CD">
        <w:rPr>
          <w:szCs w:val="26"/>
        </w:rPr>
        <w:t>Исполнитель</w:t>
      </w:r>
      <w:r w:rsidRPr="005623CD">
        <w:rPr>
          <w:rFonts w:eastAsia="Times New Roman"/>
          <w:kern w:val="3"/>
          <w:szCs w:val="26"/>
          <w:lang w:eastAsia="zh-CN"/>
        </w:rPr>
        <w:t xml:space="preserve"> нарушил сроки оказания услуги, а также за несвоевременное устранение замечаний, выявленных при оказании услуги, </w:t>
      </w:r>
      <w:r w:rsidRPr="005623CD">
        <w:rPr>
          <w:szCs w:val="26"/>
        </w:rPr>
        <w:t>Исполнитель</w:t>
      </w:r>
      <w:r w:rsidRPr="005623CD">
        <w:rPr>
          <w:rFonts w:eastAsia="Times New Roman"/>
          <w:kern w:val="3"/>
          <w:szCs w:val="26"/>
          <w:lang w:eastAsia="zh-CN"/>
        </w:rPr>
        <w:t xml:space="preserve"> обязан уплатить Заказчику неустойку, которая начисляется за каждый день просрочки </w:t>
      </w:r>
      <w:r w:rsidRPr="005623CD">
        <w:rPr>
          <w:szCs w:val="26"/>
        </w:rPr>
        <w:t>Исполнителем</w:t>
      </w:r>
      <w:r w:rsidRPr="005623CD">
        <w:rPr>
          <w:rFonts w:eastAsia="Times New Roman"/>
          <w:kern w:val="3"/>
          <w:szCs w:val="26"/>
          <w:lang w:eastAsia="zh-CN"/>
        </w:rPr>
        <w:t xml:space="preserve"> обязательств, предусмотренных Контрактом, начиная со дня, следующего после дня истечения установленного контрактом срока исполнения обязательства, и устанавливается в размере, определенном в порядке, установленном Правительством Российской Федерации, но не менее чем</w:t>
      </w:r>
      <w:proofErr w:type="gramEnd"/>
      <w:r w:rsidRPr="005623CD">
        <w:rPr>
          <w:rFonts w:eastAsia="Times New Roman"/>
          <w:kern w:val="3"/>
          <w:szCs w:val="26"/>
          <w:lang w:eastAsia="zh-CN"/>
        </w:rPr>
        <w:t xml:space="preserve">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Pr="005623CD">
        <w:rPr>
          <w:szCs w:val="26"/>
        </w:rPr>
        <w:t>Исполнителем</w:t>
      </w:r>
      <w:r w:rsidRPr="005623CD">
        <w:rPr>
          <w:rFonts w:eastAsia="Times New Roman"/>
          <w:kern w:val="3"/>
          <w:szCs w:val="26"/>
          <w:lang w:eastAsia="zh-CN"/>
        </w:rPr>
        <w:t>.</w:t>
      </w:r>
    </w:p>
    <w:p w:rsidR="00EC30D1" w:rsidRPr="005623CD" w:rsidRDefault="00EC30D1" w:rsidP="00CE6A25">
      <w:pPr>
        <w:tabs>
          <w:tab w:val="left" w:pos="709"/>
          <w:tab w:val="left" w:pos="975"/>
        </w:tabs>
        <w:autoSpaceDN w:val="0"/>
        <w:jc w:val="both"/>
        <w:textAlignment w:val="baseline"/>
        <w:rPr>
          <w:rFonts w:eastAsia="Times New Roman"/>
          <w:kern w:val="3"/>
          <w:szCs w:val="26"/>
          <w:lang w:eastAsia="zh-CN"/>
        </w:rPr>
      </w:pPr>
      <w:r w:rsidRPr="005623CD">
        <w:rPr>
          <w:rFonts w:eastAsia="Times New Roman"/>
          <w:kern w:val="3"/>
          <w:szCs w:val="26"/>
          <w:lang w:eastAsia="zh-CN"/>
        </w:rPr>
        <w:tab/>
        <w:t xml:space="preserve">7.3. </w:t>
      </w:r>
      <w:r w:rsidRPr="005623CD">
        <w:rPr>
          <w:szCs w:val="26"/>
        </w:rPr>
        <w:t>Исполнитель</w:t>
      </w:r>
      <w:r w:rsidRPr="005623CD">
        <w:rPr>
          <w:rFonts w:eastAsia="Times New Roman"/>
          <w:kern w:val="3"/>
          <w:szCs w:val="26"/>
          <w:lang w:eastAsia="zh-CN"/>
        </w:rPr>
        <w:t xml:space="preserve"> освобождается от уплаты неустойки, если докажет, что просрочка </w:t>
      </w:r>
      <w:r w:rsidRPr="005623CD">
        <w:rPr>
          <w:rFonts w:eastAsia="Times New Roman"/>
          <w:kern w:val="3"/>
          <w:szCs w:val="26"/>
          <w:lang w:eastAsia="zh-CN"/>
        </w:rPr>
        <w:lastRenderedPageBreak/>
        <w:t>исполнения обязатель</w:t>
      </w:r>
      <w:proofErr w:type="gramStart"/>
      <w:r w:rsidRPr="005623CD">
        <w:rPr>
          <w:rFonts w:eastAsia="Times New Roman"/>
          <w:kern w:val="3"/>
          <w:szCs w:val="26"/>
          <w:lang w:eastAsia="zh-CN"/>
        </w:rPr>
        <w:t>ств пр</w:t>
      </w:r>
      <w:proofErr w:type="gramEnd"/>
      <w:r w:rsidRPr="005623CD">
        <w:rPr>
          <w:rFonts w:eastAsia="Times New Roman"/>
          <w:kern w:val="3"/>
          <w:szCs w:val="26"/>
          <w:lang w:eastAsia="zh-CN"/>
        </w:rPr>
        <w:t>оизошла по вине Заказчика.</w:t>
      </w:r>
    </w:p>
    <w:p w:rsidR="00EC30D1" w:rsidRPr="005623CD" w:rsidRDefault="00EC30D1" w:rsidP="00CE6A25">
      <w:pPr>
        <w:tabs>
          <w:tab w:val="left" w:pos="709"/>
          <w:tab w:val="left" w:pos="975"/>
        </w:tabs>
        <w:autoSpaceDN w:val="0"/>
        <w:jc w:val="both"/>
        <w:textAlignment w:val="baseline"/>
        <w:rPr>
          <w:rFonts w:eastAsia="Times New Roman"/>
          <w:kern w:val="3"/>
          <w:szCs w:val="26"/>
          <w:lang w:eastAsia="zh-CN"/>
        </w:rPr>
      </w:pPr>
      <w:r w:rsidRPr="005623CD">
        <w:rPr>
          <w:rFonts w:eastAsia="Times New Roman"/>
          <w:kern w:val="3"/>
          <w:szCs w:val="26"/>
          <w:lang w:eastAsia="zh-CN"/>
        </w:rPr>
        <w:tab/>
        <w:t xml:space="preserve">7.4. </w:t>
      </w:r>
      <w:proofErr w:type="gramStart"/>
      <w:r w:rsidRPr="005623CD">
        <w:rPr>
          <w:rFonts w:eastAsia="Times New Roman"/>
          <w:kern w:val="3"/>
          <w:szCs w:val="26"/>
          <w:lang w:eastAsia="zh-CN"/>
        </w:rPr>
        <w:t xml:space="preserve">За нарушение Заказчиком сроков оплаты, </w:t>
      </w:r>
      <w:r w:rsidRPr="005623CD">
        <w:rPr>
          <w:szCs w:val="26"/>
        </w:rPr>
        <w:t>Исполнитель</w:t>
      </w:r>
      <w:r w:rsidRPr="005623CD">
        <w:rPr>
          <w:rFonts w:eastAsia="Times New Roman"/>
          <w:kern w:val="3"/>
          <w:szCs w:val="26"/>
          <w:lang w:eastAsia="zh-CN"/>
        </w:rPr>
        <w:t xml:space="preserve"> вправе взыскать с него неустойку в размере одной трехсотой действующей на день уплаты неустойки ставки рефинансирования Центрального банка РФ от не уплаченной в срок суммы,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roofErr w:type="gramEnd"/>
    </w:p>
    <w:p w:rsidR="00EC30D1" w:rsidRPr="005623CD" w:rsidRDefault="00EC30D1" w:rsidP="00CE6A25">
      <w:pPr>
        <w:tabs>
          <w:tab w:val="left" w:pos="709"/>
          <w:tab w:val="left" w:pos="975"/>
        </w:tabs>
        <w:autoSpaceDN w:val="0"/>
        <w:ind w:firstLine="644"/>
        <w:jc w:val="both"/>
        <w:textAlignment w:val="baseline"/>
        <w:rPr>
          <w:rFonts w:eastAsia="Times New Roman"/>
          <w:kern w:val="3"/>
          <w:szCs w:val="26"/>
          <w:lang w:eastAsia="zh-CN"/>
        </w:rPr>
      </w:pPr>
      <w:r w:rsidRPr="005623CD">
        <w:rPr>
          <w:rFonts w:eastAsia="Times New Roman"/>
          <w:kern w:val="3"/>
          <w:szCs w:val="26"/>
          <w:lang w:eastAsia="zh-CN"/>
        </w:rPr>
        <w:t xml:space="preserve"> Заказчик освобождается от уплаты неустойки, если докажет, что просрочка исполнения обязательства произошла по вине </w:t>
      </w:r>
      <w:r w:rsidRPr="005623CD">
        <w:rPr>
          <w:szCs w:val="26"/>
        </w:rPr>
        <w:t>Исполнителя</w:t>
      </w:r>
      <w:r w:rsidRPr="005623CD">
        <w:rPr>
          <w:rFonts w:eastAsia="Times New Roman"/>
          <w:kern w:val="3"/>
          <w:szCs w:val="26"/>
          <w:lang w:eastAsia="zh-CN"/>
        </w:rPr>
        <w:t>.</w:t>
      </w:r>
    </w:p>
    <w:p w:rsidR="00EC30D1" w:rsidRPr="005623CD" w:rsidRDefault="00EC30D1" w:rsidP="00EC30D1">
      <w:pPr>
        <w:autoSpaceDN w:val="0"/>
        <w:ind w:firstLine="644"/>
        <w:jc w:val="both"/>
        <w:textAlignment w:val="baseline"/>
        <w:rPr>
          <w:rFonts w:eastAsia="Times New Roman"/>
          <w:kern w:val="3"/>
          <w:szCs w:val="26"/>
          <w:lang w:eastAsia="zh-CN"/>
        </w:rPr>
      </w:pPr>
      <w:r w:rsidRPr="005623CD">
        <w:rPr>
          <w:rFonts w:eastAsia="Times New Roman"/>
          <w:kern w:val="3"/>
          <w:szCs w:val="26"/>
          <w:lang w:eastAsia="zh-CN"/>
        </w:rPr>
        <w:t xml:space="preserve"> 7.5. </w:t>
      </w:r>
      <w:proofErr w:type="gramStart"/>
      <w:r w:rsidRPr="005623CD">
        <w:rPr>
          <w:rFonts w:eastAsia="Times New Roman"/>
          <w:kern w:val="3"/>
          <w:szCs w:val="26"/>
          <w:lang w:eastAsia="zh-CN"/>
        </w:rPr>
        <w:t xml:space="preserve">За ненадлежащее исполнение </w:t>
      </w:r>
      <w:r w:rsidRPr="005623CD">
        <w:rPr>
          <w:szCs w:val="26"/>
        </w:rPr>
        <w:t>Исполнителем</w:t>
      </w:r>
      <w:r w:rsidRPr="005623CD">
        <w:rPr>
          <w:rFonts w:eastAsia="Times New Roman"/>
          <w:kern w:val="3"/>
          <w:szCs w:val="26"/>
          <w:lang w:eastAsia="zh-CN"/>
        </w:rPr>
        <w:t xml:space="preserve"> обязательств, предусмотренных контрактом, за исключением просрочки исполнения </w:t>
      </w:r>
      <w:r w:rsidRPr="005623CD">
        <w:rPr>
          <w:szCs w:val="26"/>
        </w:rPr>
        <w:t>Исполнителем</w:t>
      </w:r>
      <w:r w:rsidRPr="005623CD">
        <w:rPr>
          <w:rFonts w:eastAsia="Times New Roman"/>
          <w:kern w:val="3"/>
          <w:szCs w:val="26"/>
          <w:lang w:eastAsia="zh-CN"/>
        </w:rPr>
        <w:t xml:space="preserve"> обязательств (в том числе гарантийного обязательства), предусмотренных контрактом, размер штрафа для </w:t>
      </w:r>
      <w:r w:rsidRPr="005623CD">
        <w:rPr>
          <w:szCs w:val="26"/>
        </w:rPr>
        <w:t>Исполнителя</w:t>
      </w:r>
      <w:r w:rsidRPr="005623CD">
        <w:rPr>
          <w:rFonts w:eastAsia="Times New Roman"/>
          <w:kern w:val="3"/>
          <w:szCs w:val="26"/>
          <w:lang w:eastAsia="zh-CN"/>
        </w:rPr>
        <w:t xml:space="preserve"> устанавливается 10% цены контракта и составляет _____________.   Размер штрафа определен Постановлением Правительства Россий</w:t>
      </w:r>
      <w:r w:rsidR="00CE6A25">
        <w:rPr>
          <w:rFonts w:eastAsia="Times New Roman"/>
          <w:kern w:val="3"/>
          <w:szCs w:val="26"/>
          <w:lang w:eastAsia="zh-CN"/>
        </w:rPr>
        <w:t>ской Федерации от 25 ноября 2013</w:t>
      </w:r>
      <w:r w:rsidRPr="005623CD">
        <w:rPr>
          <w:rFonts w:eastAsia="Times New Roman"/>
          <w:kern w:val="3"/>
          <w:szCs w:val="26"/>
          <w:lang w:eastAsia="zh-CN"/>
        </w:rPr>
        <w:t xml:space="preserve"> </w:t>
      </w:r>
      <w:r w:rsidR="00CE6A25">
        <w:rPr>
          <w:rFonts w:eastAsia="Times New Roman"/>
          <w:kern w:val="3"/>
          <w:szCs w:val="26"/>
          <w:lang w:eastAsia="zh-CN"/>
        </w:rPr>
        <w:t xml:space="preserve">года </w:t>
      </w:r>
      <w:r w:rsidRPr="005623CD">
        <w:rPr>
          <w:rFonts w:eastAsia="Times New Roman"/>
          <w:kern w:val="3"/>
          <w:szCs w:val="26"/>
          <w:lang w:eastAsia="zh-CN"/>
        </w:rPr>
        <w:t>№ 1063 «Об утверждении правил определения размера штрафа, начисляемого в случае ненадлежащего исполнения заказч</w:t>
      </w:r>
      <w:r w:rsidR="00CE6A25">
        <w:rPr>
          <w:rFonts w:eastAsia="Times New Roman"/>
          <w:kern w:val="3"/>
          <w:szCs w:val="26"/>
          <w:lang w:eastAsia="zh-CN"/>
        </w:rPr>
        <w:t>иком, поставщиком (подрядчиком,</w:t>
      </w:r>
      <w:r w:rsidRPr="005623CD">
        <w:rPr>
          <w:rFonts w:eastAsia="Times New Roman"/>
          <w:kern w:val="3"/>
          <w:szCs w:val="26"/>
          <w:lang w:eastAsia="zh-CN"/>
        </w:rPr>
        <w:t xml:space="preserve"> исполнителем) обязательств, предусмотренных</w:t>
      </w:r>
      <w:proofErr w:type="gramEnd"/>
      <w:r w:rsidRPr="005623CD">
        <w:rPr>
          <w:rFonts w:eastAsia="Times New Roman"/>
          <w:kern w:val="3"/>
          <w:szCs w:val="26"/>
          <w:lang w:eastAsia="zh-CN"/>
        </w:rPr>
        <w:t xml:space="preserve"> </w:t>
      </w:r>
      <w:proofErr w:type="gramStart"/>
      <w:r w:rsidRPr="005623CD">
        <w:rPr>
          <w:rFonts w:eastAsia="Times New Roman"/>
          <w:kern w:val="3"/>
          <w:szCs w:val="26"/>
          <w:lang w:eastAsia="zh-CN"/>
        </w:rPr>
        <w:t>контрактом (за исключением просрочки исполнения обязательства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roofErr w:type="gramEnd"/>
    </w:p>
    <w:p w:rsidR="00EC30D1" w:rsidRPr="005623CD" w:rsidRDefault="00EC30D1" w:rsidP="00CE6A25">
      <w:pPr>
        <w:tabs>
          <w:tab w:val="left" w:pos="284"/>
          <w:tab w:val="left" w:pos="709"/>
        </w:tabs>
        <w:autoSpaceDN w:val="0"/>
        <w:jc w:val="both"/>
        <w:textAlignment w:val="baseline"/>
        <w:rPr>
          <w:rFonts w:eastAsia="Times New Roman"/>
          <w:kern w:val="3"/>
          <w:szCs w:val="26"/>
          <w:lang w:eastAsia="zh-CN"/>
        </w:rPr>
      </w:pPr>
      <w:r w:rsidRPr="005623CD">
        <w:rPr>
          <w:rFonts w:eastAsia="Times New Roman"/>
          <w:kern w:val="3"/>
          <w:szCs w:val="26"/>
          <w:lang w:eastAsia="zh-CN"/>
        </w:rPr>
        <w:tab/>
        <w:t xml:space="preserve">      </w:t>
      </w:r>
      <w:r w:rsidR="00CE6A25">
        <w:rPr>
          <w:rFonts w:eastAsia="Times New Roman"/>
          <w:kern w:val="3"/>
          <w:szCs w:val="26"/>
          <w:lang w:eastAsia="zh-CN"/>
        </w:rPr>
        <w:t xml:space="preserve"> </w:t>
      </w:r>
      <w:r w:rsidRPr="005623CD">
        <w:rPr>
          <w:rFonts w:eastAsia="Times New Roman"/>
          <w:kern w:val="3"/>
          <w:szCs w:val="26"/>
          <w:lang w:eastAsia="zh-CN"/>
        </w:rPr>
        <w:t xml:space="preserve">7.6. </w:t>
      </w:r>
      <w:proofErr w:type="gramStart"/>
      <w:r w:rsidRPr="005623CD">
        <w:rPr>
          <w:rFonts w:eastAsia="Times New Roman"/>
          <w:kern w:val="3"/>
          <w:szCs w:val="26"/>
          <w:lang w:eastAsia="zh-CN"/>
        </w:rPr>
        <w:t>За ненадлежащее исполнение Заказчиком обязательств, предусмотренных контрактом, за исключением просрочки исполнения обязательств, размер штрафа для Заказчика устанавливается 2,5% цены контракта и составляет _____________.</w:t>
      </w:r>
      <w:r w:rsidRPr="005623CD">
        <w:rPr>
          <w:rFonts w:eastAsia="Times New Roman"/>
          <w:b/>
          <w:kern w:val="3"/>
          <w:szCs w:val="26"/>
          <w:lang w:eastAsia="zh-CN"/>
        </w:rPr>
        <w:t xml:space="preserve"> </w:t>
      </w:r>
      <w:r w:rsidRPr="005623CD">
        <w:rPr>
          <w:rFonts w:eastAsia="Times New Roman"/>
          <w:kern w:val="3"/>
          <w:szCs w:val="26"/>
          <w:lang w:eastAsia="zh-CN"/>
        </w:rPr>
        <w:t xml:space="preserve">Размер штрафа определен Постановлением Правительства Российской Федерации от 25 </w:t>
      </w:r>
      <w:r w:rsidR="00CE6A25">
        <w:rPr>
          <w:rFonts w:eastAsia="Times New Roman"/>
          <w:kern w:val="3"/>
          <w:szCs w:val="26"/>
          <w:lang w:eastAsia="zh-CN"/>
        </w:rPr>
        <w:t>ноября 2013 года</w:t>
      </w:r>
      <w:r w:rsidRPr="005623CD">
        <w:rPr>
          <w:rFonts w:eastAsia="Times New Roman"/>
          <w:kern w:val="3"/>
          <w:szCs w:val="26"/>
          <w:lang w:eastAsia="zh-CN"/>
        </w:rPr>
        <w:t xml:space="preserve">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обязательства Заказчиком, поставщиком</w:t>
      </w:r>
      <w:proofErr w:type="gramEnd"/>
      <w:r w:rsidRPr="005623CD">
        <w:rPr>
          <w:rFonts w:eastAsia="Times New Roman"/>
          <w:kern w:val="3"/>
          <w:szCs w:val="26"/>
          <w:lang w:eastAsia="zh-CN"/>
        </w:rPr>
        <w:t xml:space="preserve">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p w:rsidR="00EC30D1" w:rsidRPr="005623CD" w:rsidRDefault="00EC30D1" w:rsidP="00EC30D1">
      <w:pPr>
        <w:tabs>
          <w:tab w:val="left" w:pos="900"/>
          <w:tab w:val="left" w:pos="975"/>
        </w:tabs>
        <w:autoSpaceDN w:val="0"/>
        <w:jc w:val="both"/>
        <w:textAlignment w:val="baseline"/>
        <w:rPr>
          <w:rFonts w:eastAsia="Times New Roman"/>
          <w:kern w:val="3"/>
          <w:szCs w:val="26"/>
          <w:lang w:eastAsia="zh-CN"/>
        </w:rPr>
      </w:pPr>
      <w:r w:rsidRPr="005623CD">
        <w:rPr>
          <w:rFonts w:eastAsia="Times New Roman"/>
          <w:kern w:val="3"/>
          <w:szCs w:val="26"/>
          <w:lang w:eastAsia="zh-CN"/>
        </w:rPr>
        <w:t xml:space="preserve">         </w:t>
      </w:r>
      <w:r w:rsidR="00CE6A25">
        <w:rPr>
          <w:rFonts w:eastAsia="Times New Roman"/>
          <w:kern w:val="3"/>
          <w:szCs w:val="26"/>
          <w:lang w:eastAsia="zh-CN"/>
        </w:rPr>
        <w:t xml:space="preserve"> </w:t>
      </w:r>
      <w:r w:rsidRPr="005623CD">
        <w:rPr>
          <w:rFonts w:eastAsia="Times New Roman"/>
          <w:kern w:val="3"/>
          <w:szCs w:val="26"/>
          <w:lang w:eastAsia="zh-CN"/>
        </w:rPr>
        <w:t xml:space="preserve"> </w:t>
      </w:r>
      <w:r w:rsidR="00CE6A25">
        <w:rPr>
          <w:rFonts w:eastAsia="Times New Roman"/>
          <w:kern w:val="3"/>
          <w:szCs w:val="26"/>
          <w:lang w:eastAsia="zh-CN"/>
        </w:rPr>
        <w:t xml:space="preserve"> </w:t>
      </w:r>
      <w:r w:rsidRPr="005623CD">
        <w:rPr>
          <w:rFonts w:eastAsia="Times New Roman"/>
          <w:kern w:val="3"/>
          <w:szCs w:val="26"/>
          <w:lang w:eastAsia="zh-CN"/>
        </w:rPr>
        <w:t xml:space="preserve">7.7. В случае установления факта предоставления Исполнителем фиктивных документов, </w:t>
      </w:r>
      <w:r w:rsidRPr="005623CD">
        <w:rPr>
          <w:szCs w:val="26"/>
        </w:rPr>
        <w:t>Исполнитель</w:t>
      </w:r>
      <w:r w:rsidRPr="005623CD">
        <w:rPr>
          <w:rFonts w:eastAsia="Times New Roman"/>
          <w:kern w:val="3"/>
          <w:szCs w:val="26"/>
          <w:lang w:eastAsia="zh-CN"/>
        </w:rPr>
        <w:t xml:space="preserve"> возмещает Заказчику все убытки (в том числе штрафные санкции)</w:t>
      </w:r>
    </w:p>
    <w:p w:rsidR="00EC30D1" w:rsidRPr="005623CD" w:rsidRDefault="00EC30D1" w:rsidP="00EC30D1">
      <w:pPr>
        <w:tabs>
          <w:tab w:val="left" w:pos="900"/>
          <w:tab w:val="left" w:pos="975"/>
        </w:tabs>
        <w:autoSpaceDN w:val="0"/>
        <w:jc w:val="both"/>
        <w:textAlignment w:val="baseline"/>
        <w:rPr>
          <w:rFonts w:eastAsia="Times New Roman"/>
          <w:kern w:val="3"/>
          <w:szCs w:val="26"/>
          <w:lang w:eastAsia="zh-CN"/>
        </w:rPr>
      </w:pPr>
      <w:r w:rsidRPr="005623CD">
        <w:rPr>
          <w:rFonts w:eastAsia="Times New Roman"/>
          <w:kern w:val="3"/>
          <w:szCs w:val="26"/>
          <w:lang w:eastAsia="zh-CN"/>
        </w:rPr>
        <w:t xml:space="preserve">          </w:t>
      </w:r>
      <w:r w:rsidR="00CE6A25">
        <w:rPr>
          <w:rFonts w:eastAsia="Times New Roman"/>
          <w:kern w:val="3"/>
          <w:szCs w:val="26"/>
          <w:lang w:eastAsia="zh-CN"/>
        </w:rPr>
        <w:t xml:space="preserve">  </w:t>
      </w:r>
      <w:r w:rsidRPr="005623CD">
        <w:rPr>
          <w:rFonts w:eastAsia="Times New Roman"/>
          <w:kern w:val="3"/>
          <w:szCs w:val="26"/>
          <w:lang w:eastAsia="zh-CN"/>
        </w:rPr>
        <w:t>7.8. Окончание срока действия   настоящего   контракта не освобождает Стороны от ответственности за нарушение его условий в период его действия.</w:t>
      </w:r>
    </w:p>
    <w:p w:rsidR="00EC30D1" w:rsidRPr="005623CD" w:rsidRDefault="00EC30D1" w:rsidP="00EC30D1">
      <w:pPr>
        <w:tabs>
          <w:tab w:val="left" w:pos="900"/>
          <w:tab w:val="left" w:pos="975"/>
        </w:tabs>
        <w:autoSpaceDN w:val="0"/>
        <w:jc w:val="both"/>
        <w:textAlignment w:val="baseline"/>
        <w:rPr>
          <w:rFonts w:eastAsia="Times New Roman"/>
          <w:kern w:val="3"/>
          <w:szCs w:val="26"/>
          <w:lang w:eastAsia="zh-CN"/>
        </w:rPr>
      </w:pPr>
      <w:r w:rsidRPr="005623CD">
        <w:rPr>
          <w:rFonts w:eastAsia="Times New Roman"/>
          <w:kern w:val="3"/>
          <w:szCs w:val="26"/>
          <w:lang w:eastAsia="zh-CN"/>
        </w:rPr>
        <w:t xml:space="preserve">         </w:t>
      </w:r>
      <w:r w:rsidR="00CE6A25">
        <w:rPr>
          <w:rFonts w:eastAsia="Times New Roman"/>
          <w:kern w:val="3"/>
          <w:szCs w:val="26"/>
          <w:lang w:eastAsia="zh-CN"/>
        </w:rPr>
        <w:t xml:space="preserve"> </w:t>
      </w:r>
      <w:r w:rsidRPr="005623CD">
        <w:rPr>
          <w:rFonts w:eastAsia="Times New Roman"/>
          <w:kern w:val="3"/>
          <w:szCs w:val="26"/>
          <w:lang w:eastAsia="zh-CN"/>
        </w:rPr>
        <w:t xml:space="preserve"> </w:t>
      </w:r>
      <w:r w:rsidR="00CE6A25">
        <w:rPr>
          <w:rFonts w:eastAsia="Times New Roman"/>
          <w:kern w:val="3"/>
          <w:szCs w:val="26"/>
          <w:lang w:eastAsia="zh-CN"/>
        </w:rPr>
        <w:t xml:space="preserve"> </w:t>
      </w:r>
      <w:r w:rsidRPr="005623CD">
        <w:rPr>
          <w:rFonts w:eastAsia="Times New Roman"/>
          <w:kern w:val="3"/>
          <w:szCs w:val="26"/>
          <w:lang w:eastAsia="zh-CN"/>
        </w:rPr>
        <w:t xml:space="preserve">7.9. </w:t>
      </w:r>
      <w:r w:rsidRPr="005623CD">
        <w:rPr>
          <w:szCs w:val="26"/>
        </w:rPr>
        <w:t>Исполнитель</w:t>
      </w:r>
      <w:r w:rsidRPr="005623CD">
        <w:rPr>
          <w:rFonts w:eastAsia="Times New Roman"/>
          <w:kern w:val="3"/>
          <w:szCs w:val="26"/>
          <w:lang w:eastAsia="zh-CN"/>
        </w:rPr>
        <w:t xml:space="preserve"> несет ответственность по настоящему контракту за действия привлекаемых им к его исполнению лиц, как </w:t>
      </w:r>
      <w:proofErr w:type="gramStart"/>
      <w:r w:rsidRPr="005623CD">
        <w:rPr>
          <w:rFonts w:eastAsia="Times New Roman"/>
          <w:kern w:val="3"/>
          <w:szCs w:val="26"/>
          <w:lang w:eastAsia="zh-CN"/>
        </w:rPr>
        <w:t>за</w:t>
      </w:r>
      <w:proofErr w:type="gramEnd"/>
      <w:r w:rsidRPr="005623CD">
        <w:rPr>
          <w:rFonts w:eastAsia="Times New Roman"/>
          <w:kern w:val="3"/>
          <w:szCs w:val="26"/>
          <w:lang w:eastAsia="zh-CN"/>
        </w:rPr>
        <w:t xml:space="preserve"> свои собственные.</w:t>
      </w:r>
    </w:p>
    <w:p w:rsidR="00EC30D1" w:rsidRPr="005623CD" w:rsidRDefault="00EC30D1" w:rsidP="00CE6A25">
      <w:pPr>
        <w:tabs>
          <w:tab w:val="left" w:pos="709"/>
        </w:tabs>
        <w:autoSpaceDN w:val="0"/>
        <w:jc w:val="both"/>
        <w:textAlignment w:val="baseline"/>
        <w:rPr>
          <w:rFonts w:eastAsia="Times New Roman"/>
          <w:kern w:val="3"/>
          <w:szCs w:val="26"/>
          <w:lang w:eastAsia="zh-CN"/>
        </w:rPr>
      </w:pPr>
      <w:r w:rsidRPr="005623CD">
        <w:rPr>
          <w:rFonts w:eastAsia="Times New Roman"/>
          <w:kern w:val="3"/>
          <w:szCs w:val="26"/>
          <w:lang w:eastAsia="zh-CN"/>
        </w:rPr>
        <w:t xml:space="preserve">          </w:t>
      </w:r>
      <w:r w:rsidR="00CE6A25">
        <w:rPr>
          <w:rFonts w:eastAsia="Times New Roman"/>
          <w:kern w:val="3"/>
          <w:szCs w:val="26"/>
          <w:lang w:eastAsia="zh-CN"/>
        </w:rPr>
        <w:t xml:space="preserve">  </w:t>
      </w:r>
      <w:r w:rsidRPr="005623CD">
        <w:rPr>
          <w:rFonts w:eastAsia="Times New Roman"/>
          <w:kern w:val="3"/>
          <w:szCs w:val="26"/>
          <w:lang w:eastAsia="zh-CN"/>
        </w:rPr>
        <w:t>7.10. Стороны освобождаются от ответственности за неисполнение или ненадлежащее исполнение своих обязательств по настоящему контракту в случае действия обстоятельств непреодолимой силы, а также иных обстоятельств, которые независимы от воли Сторон, не могли быть ими предвидены в момент заключения контракта и предотвращены разумными средствами при их наступлении.</w:t>
      </w:r>
    </w:p>
    <w:p w:rsidR="00EC30D1" w:rsidRPr="005623CD" w:rsidRDefault="00EC30D1" w:rsidP="00EC30D1">
      <w:pPr>
        <w:autoSpaceDN w:val="0"/>
        <w:adjustRightInd w:val="0"/>
        <w:jc w:val="both"/>
        <w:rPr>
          <w:bCs/>
          <w:szCs w:val="26"/>
          <w:highlight w:val="yellow"/>
        </w:rPr>
      </w:pPr>
    </w:p>
    <w:p w:rsidR="00EC30D1" w:rsidRPr="005623CD" w:rsidRDefault="00EC30D1" w:rsidP="00EC30D1">
      <w:pPr>
        <w:autoSpaceDN w:val="0"/>
        <w:adjustRightInd w:val="0"/>
        <w:jc w:val="center"/>
        <w:rPr>
          <w:bCs/>
          <w:szCs w:val="26"/>
        </w:rPr>
      </w:pPr>
      <w:r w:rsidRPr="005623CD">
        <w:rPr>
          <w:bCs/>
          <w:szCs w:val="26"/>
        </w:rPr>
        <w:t>8. ОБСТОЯТЕЛЬСТВА НЕПРЕОДОЛИМОЙ СИЛЫ</w:t>
      </w:r>
    </w:p>
    <w:p w:rsidR="00EC30D1" w:rsidRPr="005623CD" w:rsidRDefault="00EC30D1" w:rsidP="00EC30D1">
      <w:pPr>
        <w:autoSpaceDN w:val="0"/>
        <w:adjustRightInd w:val="0"/>
        <w:ind w:firstLine="709"/>
        <w:jc w:val="both"/>
        <w:rPr>
          <w:bCs/>
          <w:szCs w:val="26"/>
        </w:rPr>
      </w:pPr>
      <w:r w:rsidRPr="005623CD">
        <w:rPr>
          <w:bCs/>
          <w:szCs w:val="26"/>
        </w:rPr>
        <w:t>8.1.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EC30D1" w:rsidRDefault="00EC30D1" w:rsidP="00EC30D1">
      <w:pPr>
        <w:autoSpaceDN w:val="0"/>
        <w:adjustRightInd w:val="0"/>
        <w:ind w:firstLine="709"/>
        <w:jc w:val="both"/>
        <w:rPr>
          <w:bCs/>
          <w:szCs w:val="26"/>
        </w:rPr>
      </w:pPr>
      <w:r w:rsidRPr="005623CD">
        <w:rPr>
          <w:bCs/>
          <w:szCs w:val="26"/>
        </w:rPr>
        <w:t xml:space="preserve">8.2. Сторона, для которой создалась невозможность исполнения обязательств по Контракту вследствие непреодолимой силы, обязана в срок не позднее 5 (пяти) дней с момента их наступления известить в письменной форме другую сторону о наступлении и прекращении указанных обстоятельств. Несвоевременное извещение об обстоятельствах </w:t>
      </w:r>
      <w:r w:rsidRPr="005623CD">
        <w:rPr>
          <w:bCs/>
          <w:szCs w:val="26"/>
        </w:rPr>
        <w:lastRenderedPageBreak/>
        <w:t xml:space="preserve">непреодолимой силы лишает соответствующую сторону права ссылаться на них в будущем. </w:t>
      </w:r>
    </w:p>
    <w:p w:rsidR="00CE6A25" w:rsidRPr="005623CD" w:rsidRDefault="00CE6A25" w:rsidP="00EC30D1">
      <w:pPr>
        <w:autoSpaceDN w:val="0"/>
        <w:adjustRightInd w:val="0"/>
        <w:ind w:firstLine="709"/>
        <w:jc w:val="both"/>
        <w:rPr>
          <w:bCs/>
          <w:szCs w:val="26"/>
        </w:rPr>
      </w:pPr>
    </w:p>
    <w:p w:rsidR="00EC30D1" w:rsidRPr="005623CD" w:rsidRDefault="00EC30D1" w:rsidP="00EC30D1">
      <w:pPr>
        <w:autoSpaceDN w:val="0"/>
        <w:adjustRightInd w:val="0"/>
        <w:jc w:val="center"/>
        <w:rPr>
          <w:bCs/>
          <w:szCs w:val="26"/>
        </w:rPr>
      </w:pPr>
      <w:r w:rsidRPr="005623CD">
        <w:rPr>
          <w:bCs/>
          <w:szCs w:val="26"/>
        </w:rPr>
        <w:t>9. ОСОБЫЕ УСЛОВИЯ</w:t>
      </w:r>
    </w:p>
    <w:p w:rsidR="00EC30D1" w:rsidRPr="005623CD" w:rsidRDefault="00EC30D1" w:rsidP="00EC30D1">
      <w:pPr>
        <w:autoSpaceDN w:val="0"/>
        <w:adjustRightInd w:val="0"/>
        <w:ind w:firstLine="709"/>
        <w:jc w:val="both"/>
        <w:rPr>
          <w:bCs/>
          <w:szCs w:val="26"/>
        </w:rPr>
      </w:pPr>
      <w:r w:rsidRPr="005623CD">
        <w:rPr>
          <w:bCs/>
          <w:szCs w:val="26"/>
        </w:rPr>
        <w:t xml:space="preserve">9.1. Стороны принимают все меры к тому, чтобы любые спорные вопросы, разногласия либо претензии, касающиеся исполнения настоящего Контракта, были урегулированы путем переговоров. В случае </w:t>
      </w:r>
      <w:proofErr w:type="spellStart"/>
      <w:r w:rsidRPr="005623CD">
        <w:rPr>
          <w:bCs/>
          <w:szCs w:val="26"/>
        </w:rPr>
        <w:t>недостижения</w:t>
      </w:r>
      <w:proofErr w:type="spellEnd"/>
      <w:r w:rsidRPr="005623CD">
        <w:rPr>
          <w:bCs/>
          <w:szCs w:val="26"/>
        </w:rPr>
        <w:t xml:space="preserve"> согласия путем переговоров, все споры, возникающие при исполнении настоящего Контракта, рассматриваются Арбитражным судом Астраханской области.</w:t>
      </w:r>
    </w:p>
    <w:p w:rsidR="00EC30D1" w:rsidRPr="005623CD" w:rsidRDefault="00EC30D1" w:rsidP="00EC30D1">
      <w:pPr>
        <w:autoSpaceDN w:val="0"/>
        <w:adjustRightInd w:val="0"/>
        <w:ind w:firstLine="709"/>
        <w:jc w:val="both"/>
        <w:rPr>
          <w:bCs/>
          <w:szCs w:val="26"/>
        </w:rPr>
      </w:pPr>
      <w:r w:rsidRPr="005623CD">
        <w:rPr>
          <w:bCs/>
          <w:szCs w:val="26"/>
        </w:rPr>
        <w:t xml:space="preserve">9.2.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Контракту, сторона, к которой адресована данная претензия, должна дать письменный ответ по существу претензии в срок не позднее 5 (пяти) рабочих дней </w:t>
      </w:r>
      <w:proofErr w:type="gramStart"/>
      <w:r w:rsidRPr="005623CD">
        <w:rPr>
          <w:bCs/>
          <w:szCs w:val="26"/>
        </w:rPr>
        <w:t>с даты</w:t>
      </w:r>
      <w:proofErr w:type="gramEnd"/>
      <w:r w:rsidRPr="005623CD">
        <w:rPr>
          <w:bCs/>
          <w:szCs w:val="26"/>
        </w:rPr>
        <w:t xml:space="preserve"> ее получения.</w:t>
      </w:r>
    </w:p>
    <w:p w:rsidR="00EC30D1" w:rsidRPr="005623CD" w:rsidRDefault="00EC30D1" w:rsidP="00EC30D1">
      <w:pPr>
        <w:autoSpaceDN w:val="0"/>
        <w:adjustRightInd w:val="0"/>
        <w:ind w:firstLine="709"/>
        <w:jc w:val="both"/>
        <w:rPr>
          <w:bCs/>
          <w:szCs w:val="26"/>
        </w:rPr>
      </w:pPr>
      <w:r w:rsidRPr="005623CD">
        <w:rPr>
          <w:bCs/>
          <w:szCs w:val="26"/>
        </w:rPr>
        <w:t>9.3. К отношениям сторон по настоящему Контракту и в связи с ним применяется действующее законодательство Российской Федерации.</w:t>
      </w:r>
    </w:p>
    <w:p w:rsidR="00EC30D1" w:rsidRPr="005623CD" w:rsidRDefault="00EC30D1" w:rsidP="00EC30D1">
      <w:pPr>
        <w:autoSpaceDN w:val="0"/>
        <w:adjustRightInd w:val="0"/>
        <w:ind w:firstLine="709"/>
        <w:jc w:val="both"/>
        <w:rPr>
          <w:bCs/>
          <w:szCs w:val="26"/>
        </w:rPr>
      </w:pPr>
      <w:r w:rsidRPr="005623CD">
        <w:rPr>
          <w:bCs/>
          <w:szCs w:val="26"/>
        </w:rPr>
        <w:t>9.4. Любое уведомление, которое одна сторона направляет другой стороне в соответствии с настоящим Контрактом,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Контрактом.</w:t>
      </w:r>
    </w:p>
    <w:p w:rsidR="00EC30D1" w:rsidRPr="005623CD" w:rsidRDefault="00EC30D1" w:rsidP="00EC30D1">
      <w:pPr>
        <w:autoSpaceDN w:val="0"/>
        <w:adjustRightInd w:val="0"/>
        <w:ind w:firstLine="709"/>
        <w:jc w:val="both"/>
        <w:rPr>
          <w:bCs/>
          <w:szCs w:val="26"/>
        </w:rPr>
      </w:pPr>
      <w:r w:rsidRPr="005623CD">
        <w:rPr>
          <w:bCs/>
          <w:szCs w:val="26"/>
        </w:rPr>
        <w:t>9.5. Во всем, что не предусмотрено настоящим Контрактом, стороны руководствуются действующим законодательством Российской Федерации.</w:t>
      </w:r>
    </w:p>
    <w:p w:rsidR="00EC30D1" w:rsidRPr="005623CD" w:rsidRDefault="00EC30D1" w:rsidP="00EC30D1">
      <w:pPr>
        <w:autoSpaceDN w:val="0"/>
        <w:adjustRightInd w:val="0"/>
        <w:ind w:firstLine="709"/>
        <w:jc w:val="both"/>
        <w:rPr>
          <w:bCs/>
          <w:szCs w:val="26"/>
        </w:rPr>
      </w:pPr>
      <w:r w:rsidRPr="005623CD">
        <w:rPr>
          <w:bCs/>
          <w:szCs w:val="26"/>
        </w:rPr>
        <w:t>9.6. При исполнении настоящего Контракта не допускается перемена Исполнителя, за исключением случаев, если новый Исполнитель является правопреемником Исполнителя по настоящему Контракту вследствие реорганизации юридического лица в форме преобразования, слияния или присоединения.</w:t>
      </w:r>
    </w:p>
    <w:p w:rsidR="00EC30D1" w:rsidRPr="005623CD" w:rsidRDefault="00EC30D1" w:rsidP="00EC30D1">
      <w:pPr>
        <w:autoSpaceDN w:val="0"/>
        <w:adjustRightInd w:val="0"/>
        <w:ind w:firstLine="709"/>
        <w:jc w:val="both"/>
        <w:rPr>
          <w:bCs/>
          <w:szCs w:val="26"/>
        </w:rPr>
      </w:pPr>
      <w:r w:rsidRPr="005623CD">
        <w:rPr>
          <w:bCs/>
          <w:szCs w:val="26"/>
        </w:rPr>
        <w:t xml:space="preserve">9.7. Признание </w:t>
      </w:r>
      <w:proofErr w:type="gramStart"/>
      <w:r w:rsidRPr="005623CD">
        <w:rPr>
          <w:bCs/>
          <w:szCs w:val="26"/>
        </w:rPr>
        <w:t>недействительным</w:t>
      </w:r>
      <w:proofErr w:type="gramEnd"/>
      <w:r w:rsidRPr="005623CD">
        <w:rPr>
          <w:bCs/>
          <w:szCs w:val="26"/>
        </w:rPr>
        <w:t xml:space="preserve"> какого-либо из пунктов Контракта не влечет признания недействительным Контракта в целом.</w:t>
      </w:r>
    </w:p>
    <w:p w:rsidR="00EC30D1" w:rsidRPr="005623CD" w:rsidRDefault="00EC30D1" w:rsidP="00EC30D1">
      <w:pPr>
        <w:autoSpaceDN w:val="0"/>
        <w:adjustRightInd w:val="0"/>
        <w:jc w:val="center"/>
        <w:rPr>
          <w:bCs/>
          <w:szCs w:val="26"/>
        </w:rPr>
      </w:pPr>
    </w:p>
    <w:p w:rsidR="00EC30D1" w:rsidRPr="005623CD" w:rsidRDefault="00EC30D1" w:rsidP="00EC30D1">
      <w:pPr>
        <w:autoSpaceDN w:val="0"/>
        <w:adjustRightInd w:val="0"/>
        <w:jc w:val="center"/>
        <w:rPr>
          <w:bCs/>
          <w:szCs w:val="26"/>
        </w:rPr>
      </w:pPr>
      <w:r w:rsidRPr="005623CD">
        <w:rPr>
          <w:bCs/>
          <w:szCs w:val="26"/>
        </w:rPr>
        <w:t>10. ПОРЯДОК ИЗМЕНЕНИЯ И РАСТОРЖЕНИЯ КОНТРАКТА</w:t>
      </w:r>
    </w:p>
    <w:p w:rsidR="00EC30D1" w:rsidRPr="005623CD" w:rsidRDefault="00EC30D1" w:rsidP="00EC30D1">
      <w:pPr>
        <w:autoSpaceDN w:val="0"/>
        <w:adjustRightInd w:val="0"/>
        <w:ind w:firstLine="709"/>
        <w:jc w:val="both"/>
        <w:rPr>
          <w:bCs/>
          <w:szCs w:val="26"/>
        </w:rPr>
      </w:pPr>
      <w:r w:rsidRPr="005623CD">
        <w:rPr>
          <w:bCs/>
          <w:szCs w:val="26"/>
        </w:rPr>
        <w:t>10.1. Любые изменения и дополнения к настоящему Контракту,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EC30D1" w:rsidRPr="005623CD" w:rsidRDefault="00EC30D1" w:rsidP="00EC30D1">
      <w:pPr>
        <w:autoSpaceDN w:val="0"/>
        <w:adjustRightInd w:val="0"/>
        <w:ind w:firstLine="709"/>
        <w:jc w:val="both"/>
        <w:rPr>
          <w:bCs/>
          <w:szCs w:val="26"/>
        </w:rPr>
      </w:pPr>
      <w:r w:rsidRPr="005623CD">
        <w:rPr>
          <w:bCs/>
          <w:szCs w:val="26"/>
        </w:rPr>
        <w:t>10.2. Расторжение Контракта допускается по соглашению сторон, по решению суда или в связи с односторонним отказом стороны Контракта от исполнения настоящего Контракта в соответствии с гражданским законодательством.</w:t>
      </w:r>
    </w:p>
    <w:p w:rsidR="00EC30D1" w:rsidRDefault="00EC30D1" w:rsidP="00EC30D1">
      <w:pPr>
        <w:autoSpaceDN w:val="0"/>
        <w:adjustRightInd w:val="0"/>
        <w:ind w:firstLine="709"/>
        <w:jc w:val="both"/>
        <w:rPr>
          <w:bCs/>
          <w:szCs w:val="26"/>
        </w:rPr>
      </w:pPr>
      <w:r w:rsidRPr="005623CD">
        <w:rPr>
          <w:bCs/>
          <w:szCs w:val="26"/>
        </w:rPr>
        <w:t>10.3. Заказчик вправе принять решение об одностороннем отказе от исполнения Контракта в случае нарушения Исполнителем существенных условий настоящего Контракта.</w:t>
      </w:r>
    </w:p>
    <w:p w:rsidR="00CE6A25" w:rsidRPr="005623CD" w:rsidRDefault="00CE6A25" w:rsidP="00EC30D1">
      <w:pPr>
        <w:autoSpaceDN w:val="0"/>
        <w:adjustRightInd w:val="0"/>
        <w:ind w:firstLine="709"/>
        <w:jc w:val="both"/>
        <w:rPr>
          <w:bCs/>
          <w:szCs w:val="26"/>
        </w:rPr>
      </w:pPr>
    </w:p>
    <w:p w:rsidR="0052171C" w:rsidRPr="00CE6A25" w:rsidRDefault="0052171C" w:rsidP="00CE6A25">
      <w:pPr>
        <w:pStyle w:val="aff7"/>
        <w:numPr>
          <w:ilvl w:val="0"/>
          <w:numId w:val="35"/>
        </w:numPr>
        <w:shd w:val="clear" w:color="auto" w:fill="FFFFFF"/>
        <w:tabs>
          <w:tab w:val="left" w:pos="720"/>
        </w:tabs>
        <w:autoSpaceDN w:val="0"/>
        <w:adjustRightInd w:val="0"/>
        <w:contextualSpacing/>
        <w:jc w:val="center"/>
        <w:rPr>
          <w:spacing w:val="-7"/>
          <w:szCs w:val="26"/>
        </w:rPr>
      </w:pPr>
      <w:r w:rsidRPr="005623CD">
        <w:rPr>
          <w:spacing w:val="-7"/>
          <w:szCs w:val="26"/>
        </w:rPr>
        <w:t>ОБЕСПЕЧЕНИЕ КОНТРАКТА</w:t>
      </w:r>
    </w:p>
    <w:p w:rsidR="0052171C" w:rsidRPr="005623CD" w:rsidRDefault="00D743EC" w:rsidP="0052171C">
      <w:pPr>
        <w:shd w:val="clear" w:color="auto" w:fill="FFFFFF"/>
        <w:tabs>
          <w:tab w:val="left" w:pos="720"/>
        </w:tabs>
        <w:autoSpaceDN w:val="0"/>
        <w:adjustRightInd w:val="0"/>
        <w:ind w:firstLine="709"/>
        <w:jc w:val="both"/>
        <w:rPr>
          <w:rFonts w:eastAsia="Times New Roman"/>
          <w:szCs w:val="26"/>
        </w:rPr>
      </w:pPr>
      <w:r w:rsidRPr="005623CD">
        <w:rPr>
          <w:rFonts w:eastAsia="Times New Roman"/>
          <w:szCs w:val="26"/>
        </w:rPr>
        <w:t>11</w:t>
      </w:r>
      <w:r w:rsidR="0052171C" w:rsidRPr="005623CD">
        <w:rPr>
          <w:rFonts w:eastAsia="Times New Roman"/>
          <w:szCs w:val="26"/>
        </w:rPr>
        <w:t xml:space="preserve">.1. Контракт заключается только после предоставления </w:t>
      </w:r>
      <w:r w:rsidR="0052171C" w:rsidRPr="005623CD">
        <w:rPr>
          <w:bCs/>
          <w:szCs w:val="26"/>
        </w:rPr>
        <w:t>Исполнителем</w:t>
      </w:r>
      <w:r w:rsidR="0052171C" w:rsidRPr="005623CD">
        <w:rPr>
          <w:rFonts w:eastAsia="Times New Roman"/>
          <w:szCs w:val="26"/>
        </w:rPr>
        <w:t xml:space="preserve"> Заказчику обеспечения исполнения контракта.</w:t>
      </w:r>
    </w:p>
    <w:p w:rsidR="00E94FED" w:rsidRPr="005623CD" w:rsidRDefault="00D743EC" w:rsidP="00E94FED">
      <w:pPr>
        <w:ind w:firstLine="709"/>
        <w:jc w:val="both"/>
        <w:rPr>
          <w:szCs w:val="26"/>
        </w:rPr>
      </w:pPr>
      <w:r w:rsidRPr="005623CD">
        <w:rPr>
          <w:rFonts w:eastAsia="Times New Roman"/>
          <w:szCs w:val="26"/>
        </w:rPr>
        <w:t>11</w:t>
      </w:r>
      <w:r w:rsidR="0052171C" w:rsidRPr="005623CD">
        <w:rPr>
          <w:rFonts w:eastAsia="Times New Roman"/>
          <w:szCs w:val="26"/>
        </w:rPr>
        <w:t xml:space="preserve">.2. Обеспечение исполнения контракта 5 (пять) % начальной (максимальной) цены контракта, составляет в сумме: </w:t>
      </w:r>
      <w:r w:rsidR="00E94FED" w:rsidRPr="005623CD">
        <w:rPr>
          <w:rFonts w:eastAsia="Times New Roman"/>
          <w:bCs/>
          <w:szCs w:val="26"/>
        </w:rPr>
        <w:t>7 959,08 (семь тысяч девятьсот пятьдесят девять) рублей 08 копеек.</w:t>
      </w:r>
      <w:r w:rsidR="00E94FED" w:rsidRPr="005623CD">
        <w:rPr>
          <w:szCs w:val="26"/>
        </w:rPr>
        <w:t xml:space="preserve"> </w:t>
      </w:r>
    </w:p>
    <w:p w:rsidR="0052171C" w:rsidRPr="005623CD" w:rsidRDefault="00D743EC" w:rsidP="00E94FED">
      <w:pPr>
        <w:ind w:firstLine="709"/>
        <w:jc w:val="both"/>
        <w:rPr>
          <w:rFonts w:eastAsia="Times New Roman"/>
          <w:szCs w:val="26"/>
        </w:rPr>
      </w:pPr>
      <w:r w:rsidRPr="005623CD">
        <w:rPr>
          <w:rFonts w:eastAsia="Times New Roman"/>
          <w:szCs w:val="26"/>
        </w:rPr>
        <w:t>11</w:t>
      </w:r>
      <w:r w:rsidR="00CE6A25">
        <w:rPr>
          <w:rFonts w:eastAsia="Times New Roman"/>
          <w:szCs w:val="26"/>
        </w:rPr>
        <w:t>.3. В случае</w:t>
      </w:r>
      <w:r w:rsidR="0052171C" w:rsidRPr="005623CD">
        <w:rPr>
          <w:rFonts w:eastAsia="Times New Roman"/>
          <w:szCs w:val="26"/>
        </w:rPr>
        <w:t xml:space="preserve"> если предложенная </w:t>
      </w:r>
      <w:r w:rsidR="0052171C" w:rsidRPr="005623CD">
        <w:rPr>
          <w:bCs/>
          <w:szCs w:val="26"/>
        </w:rPr>
        <w:t>Исполнителем</w:t>
      </w:r>
      <w:r w:rsidR="0052171C" w:rsidRPr="005623CD">
        <w:rPr>
          <w:rFonts w:eastAsia="Times New Roman"/>
          <w:szCs w:val="26"/>
        </w:rPr>
        <w:t xml:space="preserve"> цена контракта снижена на 25% и более по отношению к начальной (максимальной) цене контракта, контракт заключается только после предоставления </w:t>
      </w:r>
      <w:r w:rsidR="0052171C" w:rsidRPr="005623CD">
        <w:rPr>
          <w:bCs/>
          <w:szCs w:val="26"/>
        </w:rPr>
        <w:t>Исполнителем</w:t>
      </w:r>
      <w:r w:rsidR="0052171C" w:rsidRPr="005623CD">
        <w:rPr>
          <w:rFonts w:eastAsia="Times New Roman"/>
          <w:szCs w:val="26"/>
        </w:rPr>
        <w:t xml:space="preserve"> Заказчику обеспечения контракта, превышающего в полтора раза размер обеспечения контракта или информации, подтверждающей добросовестность такого участника в соответствии с ч. 3 ст. 37 Закона </w:t>
      </w:r>
      <w:r w:rsidR="0052171C" w:rsidRPr="005623CD">
        <w:rPr>
          <w:rFonts w:eastAsia="Times New Roman"/>
          <w:szCs w:val="26"/>
        </w:rPr>
        <w:lastRenderedPageBreak/>
        <w:t>№ 44-ФЗ.</w:t>
      </w:r>
    </w:p>
    <w:p w:rsidR="0052171C" w:rsidRPr="005623CD" w:rsidRDefault="00D743EC" w:rsidP="0052171C">
      <w:pPr>
        <w:shd w:val="clear" w:color="auto" w:fill="FFFFFF"/>
        <w:tabs>
          <w:tab w:val="left" w:pos="720"/>
        </w:tabs>
        <w:autoSpaceDN w:val="0"/>
        <w:adjustRightInd w:val="0"/>
        <w:ind w:firstLine="709"/>
        <w:jc w:val="both"/>
        <w:rPr>
          <w:rFonts w:eastAsia="Times New Roman"/>
          <w:szCs w:val="26"/>
        </w:rPr>
      </w:pPr>
      <w:r w:rsidRPr="005623CD">
        <w:rPr>
          <w:rFonts w:eastAsia="Times New Roman"/>
          <w:szCs w:val="26"/>
        </w:rPr>
        <w:t>11</w:t>
      </w:r>
      <w:r w:rsidR="00CE6A25">
        <w:rPr>
          <w:rFonts w:eastAsia="Times New Roman"/>
          <w:szCs w:val="26"/>
        </w:rPr>
        <w:t>.4. В случае</w:t>
      </w:r>
      <w:r w:rsidR="0052171C" w:rsidRPr="005623CD">
        <w:rPr>
          <w:rFonts w:eastAsia="Times New Roman"/>
          <w:szCs w:val="26"/>
        </w:rPr>
        <w:t xml:space="preserve"> если </w:t>
      </w:r>
      <w:r w:rsidR="0052171C" w:rsidRPr="005623CD">
        <w:rPr>
          <w:bCs/>
          <w:szCs w:val="26"/>
        </w:rPr>
        <w:t>Исполнитель</w:t>
      </w:r>
      <w:r w:rsidR="0052171C" w:rsidRPr="005623CD">
        <w:rPr>
          <w:rFonts w:eastAsia="Times New Roman"/>
          <w:szCs w:val="26"/>
        </w:rPr>
        <w:t xml:space="preserve"> предоставил безотзывную банковскую гарантию в качестве обеспечения исполнения контракта, то:</w:t>
      </w:r>
    </w:p>
    <w:p w:rsidR="0052171C" w:rsidRPr="005623CD" w:rsidRDefault="0052171C" w:rsidP="0052171C">
      <w:pPr>
        <w:shd w:val="clear" w:color="auto" w:fill="FFFFFF"/>
        <w:tabs>
          <w:tab w:val="left" w:pos="720"/>
        </w:tabs>
        <w:autoSpaceDN w:val="0"/>
        <w:adjustRightInd w:val="0"/>
        <w:ind w:firstLine="709"/>
        <w:jc w:val="both"/>
        <w:rPr>
          <w:rFonts w:eastAsia="Times New Roman"/>
          <w:szCs w:val="26"/>
        </w:rPr>
      </w:pPr>
      <w:r w:rsidRPr="005623CD">
        <w:rPr>
          <w:rFonts w:eastAsia="Times New Roman"/>
          <w:szCs w:val="26"/>
        </w:rPr>
        <w:t xml:space="preserve">- </w:t>
      </w:r>
      <w:r w:rsidRPr="005623CD">
        <w:rPr>
          <w:szCs w:val="26"/>
        </w:rPr>
        <w:t xml:space="preserve">срок действия банковской гарантии </w:t>
      </w:r>
      <w:r w:rsidRPr="005623CD">
        <w:rPr>
          <w:rFonts w:eastAsia="Arial"/>
          <w:szCs w:val="26"/>
        </w:rPr>
        <w:t>должен превышать срок действия контракта не менее чем на один месяц</w:t>
      </w:r>
      <w:r w:rsidRPr="005623CD">
        <w:rPr>
          <w:rFonts w:eastAsia="Times New Roman"/>
          <w:szCs w:val="26"/>
        </w:rPr>
        <w:t>.</w:t>
      </w:r>
    </w:p>
    <w:p w:rsidR="0052171C" w:rsidRPr="005623CD" w:rsidRDefault="0052171C" w:rsidP="0052171C">
      <w:pPr>
        <w:shd w:val="clear" w:color="auto" w:fill="FFFFFF"/>
        <w:tabs>
          <w:tab w:val="left" w:pos="720"/>
        </w:tabs>
        <w:autoSpaceDN w:val="0"/>
        <w:adjustRightInd w:val="0"/>
        <w:ind w:firstLine="709"/>
        <w:jc w:val="both"/>
        <w:rPr>
          <w:rFonts w:eastAsia="Times New Roman"/>
          <w:szCs w:val="26"/>
        </w:rPr>
      </w:pPr>
      <w:r w:rsidRPr="005623CD">
        <w:rPr>
          <w:rFonts w:eastAsia="Times New Roman"/>
          <w:szCs w:val="26"/>
        </w:rPr>
        <w:t>- предоставленная безотзывная банковская гарантия должна соответствовать требованиям, установленным Гражданским кодексом Российской Федерации, ст. 45 Закона № 44-ФЗ;</w:t>
      </w:r>
    </w:p>
    <w:p w:rsidR="0052171C" w:rsidRPr="005623CD" w:rsidRDefault="0052171C" w:rsidP="0052171C">
      <w:pPr>
        <w:shd w:val="clear" w:color="auto" w:fill="FFFFFF"/>
        <w:tabs>
          <w:tab w:val="left" w:pos="720"/>
        </w:tabs>
        <w:autoSpaceDN w:val="0"/>
        <w:adjustRightInd w:val="0"/>
        <w:ind w:firstLine="709"/>
        <w:jc w:val="both"/>
        <w:rPr>
          <w:rFonts w:eastAsia="Times New Roman"/>
          <w:szCs w:val="26"/>
        </w:rPr>
      </w:pPr>
      <w:r w:rsidRPr="005623CD">
        <w:rPr>
          <w:rFonts w:eastAsia="Times New Roman"/>
          <w:szCs w:val="26"/>
        </w:rPr>
        <w:t xml:space="preserve">- банковская гарантия распространяется на весь объем обязательств </w:t>
      </w:r>
      <w:r w:rsidRPr="005623CD">
        <w:rPr>
          <w:bCs/>
          <w:szCs w:val="26"/>
        </w:rPr>
        <w:t>Исполнителя</w:t>
      </w:r>
      <w:r w:rsidRPr="005623CD">
        <w:rPr>
          <w:rFonts w:eastAsia="Times New Roman"/>
          <w:szCs w:val="26"/>
        </w:rPr>
        <w:t>, предусмотренный контрактом;</w:t>
      </w:r>
    </w:p>
    <w:p w:rsidR="0052171C" w:rsidRPr="005623CD" w:rsidRDefault="00CE6A25" w:rsidP="0052171C">
      <w:pPr>
        <w:shd w:val="clear" w:color="auto" w:fill="FFFFFF"/>
        <w:tabs>
          <w:tab w:val="left" w:pos="720"/>
        </w:tabs>
        <w:autoSpaceDN w:val="0"/>
        <w:adjustRightInd w:val="0"/>
        <w:ind w:firstLine="709"/>
        <w:jc w:val="both"/>
        <w:rPr>
          <w:rFonts w:eastAsia="Times New Roman"/>
          <w:szCs w:val="26"/>
        </w:rPr>
      </w:pPr>
      <w:r>
        <w:rPr>
          <w:rFonts w:eastAsia="Times New Roman"/>
          <w:szCs w:val="26"/>
        </w:rPr>
        <w:t>- в случае</w:t>
      </w:r>
      <w:r w:rsidR="0052171C" w:rsidRPr="005623CD">
        <w:rPr>
          <w:rFonts w:eastAsia="Times New Roman"/>
          <w:szCs w:val="26"/>
        </w:rPr>
        <w:t xml:space="preserve"> если по каким-либо причинам банк, выдавший безотзывную банковскую гарантию, закончил свою деятельность до окончания срока гарантии, </w:t>
      </w:r>
      <w:r w:rsidR="0052171C" w:rsidRPr="005623CD">
        <w:rPr>
          <w:bCs/>
          <w:szCs w:val="26"/>
        </w:rPr>
        <w:t>Исполнитель</w:t>
      </w:r>
      <w:r w:rsidR="0052171C" w:rsidRPr="005623CD">
        <w:rPr>
          <w:rFonts w:eastAsia="Times New Roman"/>
          <w:szCs w:val="26"/>
        </w:rPr>
        <w:t xml:space="preserve"> обязан в течение десяти календарных дней уведомить Заказчика и предоставить новое обеспечение исполнения контракта на тех же условиях и в том же размере;</w:t>
      </w:r>
    </w:p>
    <w:p w:rsidR="0052171C" w:rsidRPr="005623CD" w:rsidRDefault="0052171C" w:rsidP="0052171C">
      <w:pPr>
        <w:shd w:val="clear" w:color="auto" w:fill="FFFFFF"/>
        <w:tabs>
          <w:tab w:val="left" w:pos="720"/>
        </w:tabs>
        <w:autoSpaceDN w:val="0"/>
        <w:adjustRightInd w:val="0"/>
        <w:ind w:firstLine="709"/>
        <w:jc w:val="both"/>
        <w:rPr>
          <w:rFonts w:eastAsia="Times New Roman"/>
          <w:szCs w:val="26"/>
        </w:rPr>
      </w:pPr>
      <w:r w:rsidRPr="005623CD">
        <w:rPr>
          <w:rFonts w:eastAsia="Times New Roman"/>
          <w:szCs w:val="26"/>
        </w:rPr>
        <w:t>- оригинал банковской гарантии передается Заказчику.</w:t>
      </w:r>
    </w:p>
    <w:p w:rsidR="0052171C" w:rsidRPr="005623CD" w:rsidRDefault="00D743EC" w:rsidP="0052171C">
      <w:pPr>
        <w:shd w:val="clear" w:color="auto" w:fill="FFFFFF"/>
        <w:tabs>
          <w:tab w:val="left" w:pos="720"/>
        </w:tabs>
        <w:autoSpaceDN w:val="0"/>
        <w:adjustRightInd w:val="0"/>
        <w:ind w:firstLine="709"/>
        <w:jc w:val="both"/>
        <w:rPr>
          <w:rFonts w:eastAsia="Times New Roman"/>
          <w:szCs w:val="26"/>
        </w:rPr>
      </w:pPr>
      <w:r w:rsidRPr="005623CD">
        <w:rPr>
          <w:rFonts w:eastAsia="Times New Roman"/>
          <w:szCs w:val="26"/>
        </w:rPr>
        <w:t>11</w:t>
      </w:r>
      <w:r w:rsidR="0052171C" w:rsidRPr="005623CD">
        <w:rPr>
          <w:rFonts w:eastAsia="Times New Roman"/>
          <w:szCs w:val="26"/>
        </w:rPr>
        <w:t xml:space="preserve">.5. </w:t>
      </w:r>
      <w:r w:rsidR="0052171C" w:rsidRPr="005623CD">
        <w:rPr>
          <w:bCs/>
          <w:szCs w:val="26"/>
        </w:rPr>
        <w:t>Исполнитель</w:t>
      </w:r>
      <w:r w:rsidR="0052171C" w:rsidRPr="005623CD">
        <w:rPr>
          <w:rFonts w:eastAsia="Times New Roman"/>
          <w:szCs w:val="26"/>
        </w:rPr>
        <w:t xml:space="preserve"> несет ответственность за подлинность и достоверность предоставленных документов об обеспечении исполнения контракта.</w:t>
      </w:r>
    </w:p>
    <w:p w:rsidR="0052171C" w:rsidRPr="005623CD" w:rsidRDefault="00D743EC" w:rsidP="0052171C">
      <w:pPr>
        <w:shd w:val="clear" w:color="auto" w:fill="FFFFFF"/>
        <w:tabs>
          <w:tab w:val="left" w:pos="720"/>
        </w:tabs>
        <w:autoSpaceDN w:val="0"/>
        <w:adjustRightInd w:val="0"/>
        <w:ind w:firstLine="709"/>
        <w:jc w:val="both"/>
        <w:rPr>
          <w:rFonts w:eastAsia="Times New Roman"/>
          <w:szCs w:val="26"/>
        </w:rPr>
      </w:pPr>
      <w:r w:rsidRPr="005623CD">
        <w:rPr>
          <w:rFonts w:eastAsia="Times New Roman"/>
          <w:szCs w:val="26"/>
        </w:rPr>
        <w:t>11</w:t>
      </w:r>
      <w:r w:rsidR="0052171C" w:rsidRPr="005623CD">
        <w:rPr>
          <w:rFonts w:eastAsia="Times New Roman"/>
          <w:szCs w:val="26"/>
        </w:rPr>
        <w:t>.6.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 на соответствие банковской гарантии условиям, указанным в частях 2 и 3</w:t>
      </w:r>
      <w:r w:rsidR="00CE6A25">
        <w:rPr>
          <w:rFonts w:eastAsia="Times New Roman"/>
          <w:szCs w:val="26"/>
        </w:rPr>
        <w:t xml:space="preserve">         </w:t>
      </w:r>
      <w:r w:rsidR="0052171C" w:rsidRPr="005623CD">
        <w:rPr>
          <w:rFonts w:eastAsia="Times New Roman"/>
          <w:szCs w:val="26"/>
        </w:rPr>
        <w:t xml:space="preserve"> ст. 45 Закона № 44-ФЗ. В случае отказа в принятии банковской гарантии Заказчик в срок, оговоренный выше, информирует </w:t>
      </w:r>
      <w:r w:rsidR="0052171C" w:rsidRPr="005623CD">
        <w:rPr>
          <w:bCs/>
          <w:szCs w:val="26"/>
        </w:rPr>
        <w:t>Исполнителя</w:t>
      </w:r>
      <w:r w:rsidR="0052171C" w:rsidRPr="005623CD">
        <w:rPr>
          <w:rFonts w:eastAsia="Times New Roman"/>
          <w:szCs w:val="26"/>
        </w:rPr>
        <w:t xml:space="preserve"> с указанием причин, послуживших основанием для отказа в письменной форме или в форме электронного документа.</w:t>
      </w:r>
    </w:p>
    <w:p w:rsidR="0052171C" w:rsidRPr="005623CD" w:rsidRDefault="00D743EC" w:rsidP="0052171C">
      <w:pPr>
        <w:shd w:val="clear" w:color="auto" w:fill="FFFFFF"/>
        <w:tabs>
          <w:tab w:val="left" w:pos="720"/>
        </w:tabs>
        <w:autoSpaceDN w:val="0"/>
        <w:adjustRightInd w:val="0"/>
        <w:ind w:firstLine="709"/>
        <w:jc w:val="both"/>
        <w:rPr>
          <w:rFonts w:eastAsia="Times New Roman"/>
          <w:szCs w:val="26"/>
        </w:rPr>
      </w:pPr>
      <w:r w:rsidRPr="005623CD">
        <w:rPr>
          <w:rFonts w:eastAsia="Times New Roman"/>
          <w:szCs w:val="26"/>
        </w:rPr>
        <w:t>11</w:t>
      </w:r>
      <w:r w:rsidR="0052171C" w:rsidRPr="005623CD">
        <w:rPr>
          <w:rFonts w:eastAsia="Times New Roman"/>
          <w:szCs w:val="26"/>
        </w:rPr>
        <w:t>.7. Заказчик вправе осуществить проверку достоверности представленной банковской гарантии, обратившись в соответствующий банк за подтверждением факта выдачи банковской гарант</w:t>
      </w:r>
      <w:proofErr w:type="gramStart"/>
      <w:r w:rsidR="0052171C" w:rsidRPr="005623CD">
        <w:rPr>
          <w:rFonts w:eastAsia="Times New Roman"/>
          <w:szCs w:val="26"/>
        </w:rPr>
        <w:t>ии и ее</w:t>
      </w:r>
      <w:proofErr w:type="gramEnd"/>
      <w:r w:rsidR="0052171C" w:rsidRPr="005623CD">
        <w:rPr>
          <w:rFonts w:eastAsia="Times New Roman"/>
          <w:szCs w:val="26"/>
        </w:rPr>
        <w:t xml:space="preserve"> достоверности.</w:t>
      </w:r>
    </w:p>
    <w:p w:rsidR="0052171C" w:rsidRPr="005623CD" w:rsidRDefault="00D743EC" w:rsidP="0052171C">
      <w:pPr>
        <w:shd w:val="clear" w:color="auto" w:fill="FFFFFF"/>
        <w:tabs>
          <w:tab w:val="left" w:pos="720"/>
        </w:tabs>
        <w:autoSpaceDN w:val="0"/>
        <w:adjustRightInd w:val="0"/>
        <w:ind w:firstLine="709"/>
        <w:jc w:val="both"/>
        <w:rPr>
          <w:rFonts w:eastAsia="Times New Roman"/>
          <w:szCs w:val="26"/>
        </w:rPr>
      </w:pPr>
      <w:r w:rsidRPr="005623CD">
        <w:rPr>
          <w:rFonts w:eastAsia="Times New Roman"/>
          <w:szCs w:val="26"/>
        </w:rPr>
        <w:t>11</w:t>
      </w:r>
      <w:r w:rsidR="0052171C" w:rsidRPr="005623CD">
        <w:rPr>
          <w:rFonts w:eastAsia="Times New Roman"/>
          <w:szCs w:val="26"/>
        </w:rPr>
        <w:t>.8. В случае</w:t>
      </w:r>
      <w:proofErr w:type="gramStart"/>
      <w:r w:rsidR="0052171C" w:rsidRPr="005623CD">
        <w:rPr>
          <w:rFonts w:eastAsia="Times New Roman"/>
          <w:szCs w:val="26"/>
        </w:rPr>
        <w:t>,</w:t>
      </w:r>
      <w:proofErr w:type="gramEnd"/>
      <w:r w:rsidR="0052171C" w:rsidRPr="005623CD">
        <w:rPr>
          <w:rFonts w:eastAsia="Times New Roman"/>
          <w:szCs w:val="26"/>
        </w:rPr>
        <w:t xml:space="preserve"> если банк не подтверждает факт выдачи данной банковской гарантии в срок до заключения контракта, </w:t>
      </w:r>
      <w:r w:rsidR="0052171C" w:rsidRPr="005623CD">
        <w:rPr>
          <w:bCs/>
          <w:szCs w:val="26"/>
        </w:rPr>
        <w:t>Исполнитель</w:t>
      </w:r>
      <w:r w:rsidR="0052171C" w:rsidRPr="005623CD">
        <w:rPr>
          <w:rFonts w:eastAsia="Times New Roman"/>
          <w:szCs w:val="26"/>
        </w:rPr>
        <w:t xml:space="preserve"> признается уклонившимся от заключения контракта и сведения о нем вносятся в реестр недобросовестных поставщиков.</w:t>
      </w:r>
    </w:p>
    <w:p w:rsidR="0052171C" w:rsidRPr="005623CD" w:rsidRDefault="00D743EC" w:rsidP="0052171C">
      <w:pPr>
        <w:shd w:val="clear" w:color="auto" w:fill="FFFFFF"/>
        <w:tabs>
          <w:tab w:val="left" w:pos="720"/>
        </w:tabs>
        <w:autoSpaceDN w:val="0"/>
        <w:adjustRightInd w:val="0"/>
        <w:ind w:firstLine="709"/>
        <w:jc w:val="both"/>
        <w:rPr>
          <w:rFonts w:eastAsia="Times New Roman"/>
          <w:szCs w:val="26"/>
        </w:rPr>
      </w:pPr>
      <w:r w:rsidRPr="005623CD">
        <w:rPr>
          <w:rFonts w:eastAsia="Times New Roman"/>
          <w:szCs w:val="26"/>
        </w:rPr>
        <w:t>11</w:t>
      </w:r>
      <w:r w:rsidR="00CE6A25">
        <w:rPr>
          <w:rFonts w:eastAsia="Times New Roman"/>
          <w:szCs w:val="26"/>
        </w:rPr>
        <w:t>.9. В случае</w:t>
      </w:r>
      <w:r w:rsidR="0052171C" w:rsidRPr="005623CD">
        <w:rPr>
          <w:rFonts w:eastAsia="Times New Roman"/>
          <w:szCs w:val="26"/>
        </w:rPr>
        <w:t xml:space="preserve"> если банк не подтверждает факт выдачи данной банковской</w:t>
      </w:r>
      <w:r w:rsidR="0052171C" w:rsidRPr="005623CD">
        <w:rPr>
          <w:rFonts w:eastAsia="Times New Roman"/>
          <w:spacing w:val="-7"/>
          <w:szCs w:val="26"/>
        </w:rPr>
        <w:t xml:space="preserve"> </w:t>
      </w:r>
      <w:r w:rsidR="0052171C" w:rsidRPr="005623CD">
        <w:rPr>
          <w:rFonts w:eastAsia="Times New Roman"/>
          <w:szCs w:val="26"/>
        </w:rPr>
        <w:t xml:space="preserve">гарантии в период исполнения контракта, Заказчик расторгает контракт в одностороннем порядке и сведения об </w:t>
      </w:r>
      <w:r w:rsidR="0052171C" w:rsidRPr="005623CD">
        <w:rPr>
          <w:bCs/>
          <w:szCs w:val="26"/>
        </w:rPr>
        <w:t>Исполнителе</w:t>
      </w:r>
      <w:r w:rsidR="0052171C" w:rsidRPr="005623CD">
        <w:rPr>
          <w:rFonts w:eastAsia="Times New Roman"/>
          <w:szCs w:val="26"/>
        </w:rPr>
        <w:t xml:space="preserve"> вносятся в реестр недобросовестных поставщиков.</w:t>
      </w:r>
    </w:p>
    <w:p w:rsidR="0052171C" w:rsidRPr="005623CD" w:rsidRDefault="00D743EC" w:rsidP="0052171C">
      <w:pPr>
        <w:shd w:val="clear" w:color="auto" w:fill="FFFFFF"/>
        <w:tabs>
          <w:tab w:val="left" w:pos="720"/>
        </w:tabs>
        <w:autoSpaceDN w:val="0"/>
        <w:adjustRightInd w:val="0"/>
        <w:ind w:firstLine="709"/>
        <w:jc w:val="both"/>
        <w:rPr>
          <w:rFonts w:eastAsia="Times New Roman"/>
          <w:szCs w:val="26"/>
        </w:rPr>
      </w:pPr>
      <w:r w:rsidRPr="005623CD">
        <w:rPr>
          <w:rFonts w:eastAsia="Times New Roman"/>
          <w:szCs w:val="26"/>
        </w:rPr>
        <w:t>11</w:t>
      </w:r>
      <w:r w:rsidR="00CE6A25">
        <w:rPr>
          <w:rFonts w:eastAsia="Times New Roman"/>
          <w:szCs w:val="26"/>
        </w:rPr>
        <w:t>.10. В случае</w:t>
      </w:r>
      <w:r w:rsidR="0052171C" w:rsidRPr="005623CD">
        <w:rPr>
          <w:rFonts w:eastAsia="Times New Roman"/>
          <w:szCs w:val="26"/>
        </w:rPr>
        <w:t xml:space="preserve"> если </w:t>
      </w:r>
      <w:r w:rsidR="0052171C" w:rsidRPr="005623CD">
        <w:rPr>
          <w:bCs/>
          <w:szCs w:val="26"/>
        </w:rPr>
        <w:t>Исполнитель</w:t>
      </w:r>
      <w:r w:rsidR="0052171C" w:rsidRPr="005623CD">
        <w:rPr>
          <w:rFonts w:eastAsia="Times New Roman"/>
          <w:szCs w:val="26"/>
        </w:rPr>
        <w:t xml:space="preserve"> передал в залог денежные средства в качестве обеспечения исполнения обеспечения контракта, то:</w:t>
      </w:r>
    </w:p>
    <w:p w:rsidR="0052171C" w:rsidRPr="005623CD" w:rsidRDefault="0052171C" w:rsidP="0052171C">
      <w:pPr>
        <w:shd w:val="clear" w:color="auto" w:fill="FFFFFF"/>
        <w:tabs>
          <w:tab w:val="left" w:pos="720"/>
        </w:tabs>
        <w:autoSpaceDN w:val="0"/>
        <w:adjustRightInd w:val="0"/>
        <w:ind w:firstLine="709"/>
        <w:jc w:val="both"/>
        <w:rPr>
          <w:rFonts w:eastAsia="Times New Roman"/>
          <w:szCs w:val="26"/>
        </w:rPr>
      </w:pPr>
      <w:r w:rsidRPr="005623CD">
        <w:rPr>
          <w:rFonts w:eastAsia="Times New Roman"/>
          <w:szCs w:val="26"/>
        </w:rPr>
        <w:t xml:space="preserve">- денежные средства перечисляются </w:t>
      </w:r>
      <w:r w:rsidRPr="005623CD">
        <w:rPr>
          <w:bCs/>
          <w:szCs w:val="26"/>
        </w:rPr>
        <w:t>Исполнителю</w:t>
      </w:r>
      <w:r w:rsidRPr="005623CD">
        <w:rPr>
          <w:rFonts w:eastAsia="Times New Roman"/>
          <w:szCs w:val="26"/>
        </w:rPr>
        <w:t xml:space="preserve"> на расчетный счет, факт внесения денежных средств подтверждается платежным поручением с отметкой банка об оплате. Платежное поручение направляется на электронную площадку. Оригинал платежного поручения передается Заказчику.</w:t>
      </w:r>
    </w:p>
    <w:p w:rsidR="0052171C" w:rsidRPr="005623CD" w:rsidRDefault="00D743EC" w:rsidP="0052171C">
      <w:pPr>
        <w:shd w:val="clear" w:color="auto" w:fill="FFFFFF"/>
        <w:tabs>
          <w:tab w:val="left" w:pos="720"/>
        </w:tabs>
        <w:autoSpaceDN w:val="0"/>
        <w:adjustRightInd w:val="0"/>
        <w:ind w:firstLine="709"/>
        <w:jc w:val="both"/>
        <w:rPr>
          <w:rFonts w:eastAsia="Times New Roman"/>
          <w:szCs w:val="26"/>
        </w:rPr>
      </w:pPr>
      <w:r w:rsidRPr="005623CD">
        <w:rPr>
          <w:rFonts w:eastAsia="Times New Roman"/>
          <w:szCs w:val="26"/>
        </w:rPr>
        <w:t>11</w:t>
      </w:r>
      <w:r w:rsidR="0052171C" w:rsidRPr="005623CD">
        <w:rPr>
          <w:rFonts w:eastAsia="Times New Roman"/>
          <w:szCs w:val="26"/>
        </w:rPr>
        <w:t xml:space="preserve">.11. Денежные средства, переданные в качестве обеспечения контракта, возвращаются </w:t>
      </w:r>
      <w:r w:rsidR="0052171C" w:rsidRPr="005623CD">
        <w:rPr>
          <w:bCs/>
          <w:szCs w:val="26"/>
        </w:rPr>
        <w:t>Исполнителю</w:t>
      </w:r>
      <w:r w:rsidR="0052171C" w:rsidRPr="005623CD">
        <w:rPr>
          <w:rFonts w:eastAsia="Times New Roman"/>
          <w:szCs w:val="26"/>
        </w:rPr>
        <w:t xml:space="preserve"> при условии надлежащего исполнения всего объема обязательств по настоящему контракту в течение 10 (десяти) рабочих дней со дня получения Заказчиком соответствующего письменного требования </w:t>
      </w:r>
      <w:r w:rsidR="0052171C" w:rsidRPr="005623CD">
        <w:rPr>
          <w:bCs/>
          <w:szCs w:val="26"/>
        </w:rPr>
        <w:t>Исполнителя</w:t>
      </w:r>
      <w:r w:rsidR="0052171C" w:rsidRPr="005623CD">
        <w:rPr>
          <w:rFonts w:eastAsia="Times New Roman"/>
          <w:szCs w:val="26"/>
        </w:rPr>
        <w:t xml:space="preserve">. Денежные средства возвращаются на банковский счет, указанный </w:t>
      </w:r>
      <w:r w:rsidR="0052171C" w:rsidRPr="005623CD">
        <w:rPr>
          <w:bCs/>
          <w:szCs w:val="26"/>
        </w:rPr>
        <w:t>Исполнителем</w:t>
      </w:r>
      <w:r w:rsidR="0052171C" w:rsidRPr="005623CD">
        <w:rPr>
          <w:rFonts w:eastAsia="Times New Roman"/>
          <w:szCs w:val="26"/>
        </w:rPr>
        <w:t xml:space="preserve"> в письменном требовании.</w:t>
      </w:r>
    </w:p>
    <w:p w:rsidR="0052171C" w:rsidRPr="005623CD" w:rsidRDefault="00D743EC" w:rsidP="0052171C">
      <w:pPr>
        <w:shd w:val="clear" w:color="auto" w:fill="FFFFFF"/>
        <w:tabs>
          <w:tab w:val="left" w:pos="720"/>
        </w:tabs>
        <w:autoSpaceDN w:val="0"/>
        <w:adjustRightInd w:val="0"/>
        <w:ind w:firstLine="709"/>
        <w:jc w:val="both"/>
        <w:rPr>
          <w:rFonts w:eastAsia="Times New Roman"/>
          <w:szCs w:val="26"/>
        </w:rPr>
      </w:pPr>
      <w:r w:rsidRPr="005623CD">
        <w:rPr>
          <w:rFonts w:eastAsia="Times New Roman"/>
          <w:szCs w:val="26"/>
        </w:rPr>
        <w:t>11</w:t>
      </w:r>
      <w:r w:rsidR="0052171C" w:rsidRPr="005623CD">
        <w:rPr>
          <w:rFonts w:eastAsia="Times New Roman"/>
          <w:szCs w:val="26"/>
        </w:rPr>
        <w:t xml:space="preserve">.12. В случае неисполнения либо ненадлежащего исполнения </w:t>
      </w:r>
      <w:r w:rsidR="0052171C" w:rsidRPr="005623CD">
        <w:rPr>
          <w:bCs/>
          <w:szCs w:val="26"/>
        </w:rPr>
        <w:t>Исполнителем</w:t>
      </w:r>
      <w:r w:rsidR="0052171C" w:rsidRPr="005623CD">
        <w:rPr>
          <w:rFonts w:eastAsia="Times New Roman"/>
          <w:szCs w:val="26"/>
        </w:rPr>
        <w:t xml:space="preserve"> своих обязательств по настоящему контракту, Заказчик вправе удержать всю сумму, перечисленную </w:t>
      </w:r>
      <w:r w:rsidR="0052171C" w:rsidRPr="005623CD">
        <w:rPr>
          <w:bCs/>
          <w:szCs w:val="26"/>
        </w:rPr>
        <w:t>Исполнителем</w:t>
      </w:r>
      <w:r w:rsidR="0052171C" w:rsidRPr="005623CD">
        <w:rPr>
          <w:rFonts w:eastAsia="Times New Roman"/>
          <w:szCs w:val="26"/>
        </w:rPr>
        <w:t xml:space="preserve"> в качестве обеспечения исполнения настоящего контракта.</w:t>
      </w:r>
    </w:p>
    <w:p w:rsidR="005623CD" w:rsidRPr="005623CD" w:rsidRDefault="005623CD" w:rsidP="00CE6A25">
      <w:pPr>
        <w:autoSpaceDN w:val="0"/>
        <w:adjustRightInd w:val="0"/>
        <w:rPr>
          <w:bCs/>
          <w:szCs w:val="26"/>
        </w:rPr>
      </w:pPr>
    </w:p>
    <w:p w:rsidR="00EC30D1" w:rsidRPr="005623CD" w:rsidRDefault="00D743EC" w:rsidP="00EC30D1">
      <w:pPr>
        <w:autoSpaceDN w:val="0"/>
        <w:adjustRightInd w:val="0"/>
        <w:jc w:val="center"/>
        <w:rPr>
          <w:bCs/>
          <w:szCs w:val="26"/>
        </w:rPr>
      </w:pPr>
      <w:r w:rsidRPr="005623CD">
        <w:rPr>
          <w:bCs/>
          <w:szCs w:val="26"/>
        </w:rPr>
        <w:t>12</w:t>
      </w:r>
      <w:r w:rsidR="00EC30D1" w:rsidRPr="005623CD">
        <w:rPr>
          <w:bCs/>
          <w:szCs w:val="26"/>
        </w:rPr>
        <w:t>. СРОК ОКАЗАНИЯ УСЛУГИ</w:t>
      </w:r>
    </w:p>
    <w:p w:rsidR="00D743EC" w:rsidRPr="00CE6A25" w:rsidRDefault="00EC30D1" w:rsidP="00CE6A25">
      <w:pPr>
        <w:widowControl/>
        <w:suppressAutoHyphens w:val="0"/>
        <w:autoSpaceDE/>
        <w:autoSpaceDN w:val="0"/>
        <w:adjustRightInd w:val="0"/>
        <w:ind w:firstLine="709"/>
        <w:jc w:val="both"/>
        <w:rPr>
          <w:rFonts w:eastAsiaTheme="minorHAnsi"/>
          <w:szCs w:val="26"/>
          <w:lang w:eastAsia="en-US"/>
        </w:rPr>
      </w:pPr>
      <w:r w:rsidRPr="005623CD">
        <w:rPr>
          <w:rFonts w:eastAsiaTheme="minorHAnsi"/>
          <w:szCs w:val="26"/>
          <w:lang w:eastAsia="en-US"/>
        </w:rPr>
        <w:t>С момента заключения  муниципал</w:t>
      </w:r>
      <w:r w:rsidR="005623CD">
        <w:rPr>
          <w:rFonts w:eastAsiaTheme="minorHAnsi"/>
          <w:szCs w:val="26"/>
          <w:lang w:eastAsia="en-US"/>
        </w:rPr>
        <w:t>ьного контракта по 15.04.2017, с 01.11.2017 по 31.12.2017</w:t>
      </w:r>
      <w:r w:rsidRPr="005623CD">
        <w:rPr>
          <w:rFonts w:eastAsiaTheme="minorHAnsi"/>
          <w:szCs w:val="26"/>
          <w:lang w:eastAsia="en-US"/>
        </w:rPr>
        <w:t>.</w:t>
      </w:r>
    </w:p>
    <w:p w:rsidR="00EC30D1" w:rsidRPr="005623CD" w:rsidRDefault="00D743EC" w:rsidP="00D743EC">
      <w:pPr>
        <w:autoSpaceDN w:val="0"/>
        <w:adjustRightInd w:val="0"/>
        <w:jc w:val="center"/>
        <w:rPr>
          <w:bCs/>
          <w:szCs w:val="26"/>
        </w:rPr>
      </w:pPr>
      <w:r w:rsidRPr="005623CD">
        <w:rPr>
          <w:bCs/>
          <w:szCs w:val="26"/>
        </w:rPr>
        <w:lastRenderedPageBreak/>
        <w:t>13.</w:t>
      </w:r>
      <w:r w:rsidR="005623CD" w:rsidRPr="005623CD">
        <w:rPr>
          <w:bCs/>
          <w:szCs w:val="26"/>
        </w:rPr>
        <w:t xml:space="preserve"> </w:t>
      </w:r>
      <w:r w:rsidR="00EC30D1" w:rsidRPr="005623CD">
        <w:rPr>
          <w:bCs/>
          <w:szCs w:val="26"/>
        </w:rPr>
        <w:t>СРОК ДЕЙСТВИЯ КОНТРАКТА</w:t>
      </w:r>
    </w:p>
    <w:p w:rsidR="00EC30D1" w:rsidRPr="005623CD" w:rsidRDefault="00EC30D1" w:rsidP="00EC30D1">
      <w:pPr>
        <w:widowControl/>
        <w:suppressAutoHyphens w:val="0"/>
        <w:autoSpaceDN w:val="0"/>
        <w:adjustRightInd w:val="0"/>
        <w:ind w:firstLine="709"/>
        <w:jc w:val="both"/>
        <w:rPr>
          <w:rFonts w:eastAsiaTheme="minorHAnsi"/>
          <w:bCs/>
          <w:color w:val="000000"/>
          <w:szCs w:val="26"/>
          <w:lang w:eastAsia="en-US"/>
        </w:rPr>
      </w:pPr>
      <w:r w:rsidRPr="005623CD">
        <w:rPr>
          <w:rFonts w:eastAsiaTheme="minorHAnsi"/>
          <w:szCs w:val="26"/>
          <w:lang w:eastAsia="en-US"/>
        </w:rPr>
        <w:t>Контра</w:t>
      </w:r>
      <w:proofErr w:type="gramStart"/>
      <w:r w:rsidRPr="005623CD">
        <w:rPr>
          <w:rFonts w:eastAsiaTheme="minorHAnsi"/>
          <w:szCs w:val="26"/>
          <w:lang w:eastAsia="en-US"/>
        </w:rPr>
        <w:t>кт вст</w:t>
      </w:r>
      <w:proofErr w:type="gramEnd"/>
      <w:r w:rsidRPr="005623CD">
        <w:rPr>
          <w:rFonts w:eastAsiaTheme="minorHAnsi"/>
          <w:szCs w:val="26"/>
          <w:lang w:eastAsia="en-US"/>
        </w:rPr>
        <w:t>упает в силу со дня подписания его Сторонами и действует до 31 декабря 2017 года.</w:t>
      </w:r>
      <w:r w:rsidRPr="005623CD">
        <w:rPr>
          <w:rFonts w:eastAsiaTheme="minorHAnsi"/>
          <w:bCs/>
          <w:color w:val="000000"/>
          <w:szCs w:val="26"/>
          <w:lang w:eastAsia="en-US"/>
        </w:rPr>
        <w:t xml:space="preserve"> При этом окончание указанного срока не освобождает Стороны от ответственности за неисполнение либо ненадлежащее исполнение условий настоящего контракта и не снимает со Сторон обязанности по выполнению своих обязательств по контракту.</w:t>
      </w:r>
    </w:p>
    <w:p w:rsidR="00D743EC" w:rsidRPr="005623CD" w:rsidRDefault="00D743EC" w:rsidP="00EC30D1">
      <w:pPr>
        <w:widowControl/>
        <w:suppressAutoHyphens w:val="0"/>
        <w:autoSpaceDN w:val="0"/>
        <w:adjustRightInd w:val="0"/>
        <w:ind w:firstLine="709"/>
        <w:jc w:val="both"/>
        <w:rPr>
          <w:rFonts w:eastAsiaTheme="minorHAnsi"/>
          <w:szCs w:val="26"/>
          <w:lang w:eastAsia="en-US"/>
        </w:rPr>
      </w:pPr>
    </w:p>
    <w:p w:rsidR="00EC30D1" w:rsidRPr="005623CD" w:rsidRDefault="00D743EC" w:rsidP="00EC30D1">
      <w:pPr>
        <w:autoSpaceDN w:val="0"/>
        <w:adjustRightInd w:val="0"/>
        <w:jc w:val="center"/>
        <w:rPr>
          <w:bCs/>
          <w:szCs w:val="26"/>
        </w:rPr>
      </w:pPr>
      <w:r w:rsidRPr="005623CD">
        <w:rPr>
          <w:bCs/>
          <w:szCs w:val="26"/>
        </w:rPr>
        <w:t>14</w:t>
      </w:r>
      <w:r w:rsidR="00EC30D1" w:rsidRPr="005623CD">
        <w:rPr>
          <w:bCs/>
          <w:szCs w:val="26"/>
        </w:rPr>
        <w:t>. ЮРИДИЧЕСКИЕ АДРЕСА СТОРОН</w:t>
      </w:r>
    </w:p>
    <w:p w:rsidR="001D6710" w:rsidRPr="005623CD" w:rsidRDefault="001D6710" w:rsidP="00EC30D1">
      <w:pPr>
        <w:autoSpaceDN w:val="0"/>
        <w:adjustRightInd w:val="0"/>
        <w:jc w:val="center"/>
        <w:rPr>
          <w:bCs/>
          <w:szCs w:val="26"/>
        </w:rPr>
      </w:pPr>
    </w:p>
    <w:p w:rsidR="00EC30D1" w:rsidRPr="005623CD" w:rsidRDefault="00EC30D1" w:rsidP="00EC30D1">
      <w:pPr>
        <w:autoSpaceDN w:val="0"/>
        <w:adjustRightInd w:val="0"/>
        <w:jc w:val="both"/>
        <w:rPr>
          <w:bCs/>
          <w:szCs w:val="26"/>
        </w:rPr>
      </w:pPr>
      <w:r w:rsidRPr="005623CD">
        <w:rPr>
          <w:bCs/>
          <w:szCs w:val="26"/>
        </w:rPr>
        <w:t xml:space="preserve">                     ЗАКАЗЧИК                                                         ИСПОЛНИТЕЛЬ                                  </w:t>
      </w:r>
    </w:p>
    <w:tbl>
      <w:tblPr>
        <w:tblW w:w="0" w:type="auto"/>
        <w:tblLook w:val="04A0" w:firstRow="1" w:lastRow="0" w:firstColumn="1" w:lastColumn="0" w:noHBand="0" w:noVBand="1"/>
      </w:tblPr>
      <w:tblGrid>
        <w:gridCol w:w="4633"/>
        <w:gridCol w:w="4722"/>
      </w:tblGrid>
      <w:tr w:rsidR="00EC30D1" w:rsidRPr="005623CD" w:rsidTr="0052171C">
        <w:tc>
          <w:tcPr>
            <w:tcW w:w="4633" w:type="dxa"/>
            <w:shd w:val="clear" w:color="auto" w:fill="FFFFFF"/>
          </w:tcPr>
          <w:p w:rsidR="00D743EC" w:rsidRPr="005623CD" w:rsidRDefault="00D743EC" w:rsidP="00D743EC">
            <w:pPr>
              <w:autoSpaceDE/>
              <w:autoSpaceDN w:val="0"/>
              <w:textAlignment w:val="baseline"/>
              <w:rPr>
                <w:kern w:val="3"/>
                <w:szCs w:val="26"/>
                <w:lang w:eastAsia="zh-CN"/>
              </w:rPr>
            </w:pPr>
            <w:r w:rsidRPr="005623CD">
              <w:rPr>
                <w:rFonts w:eastAsia="Courier New"/>
                <w:color w:val="000000"/>
                <w:kern w:val="3"/>
                <w:szCs w:val="26"/>
                <w:lang w:eastAsia="en-US"/>
              </w:rPr>
              <w:t>Администрация муниципального образования «Ахтубинский район»</w:t>
            </w:r>
            <w:r w:rsidRPr="005623CD">
              <w:rPr>
                <w:kern w:val="3"/>
                <w:szCs w:val="26"/>
                <w:lang w:eastAsia="zh-CN"/>
              </w:rPr>
              <w:t xml:space="preserve"> Астраханской области</w:t>
            </w:r>
          </w:p>
          <w:p w:rsidR="00D743EC" w:rsidRPr="005623CD" w:rsidRDefault="00D743EC" w:rsidP="00D743EC">
            <w:pPr>
              <w:autoSpaceDE/>
              <w:autoSpaceDN w:val="0"/>
              <w:textAlignment w:val="baseline"/>
              <w:rPr>
                <w:kern w:val="3"/>
                <w:szCs w:val="26"/>
                <w:lang w:eastAsia="zh-CN"/>
              </w:rPr>
            </w:pPr>
            <w:r w:rsidRPr="005623CD">
              <w:rPr>
                <w:rFonts w:eastAsia="SimSun, 宋体"/>
                <w:bCs/>
                <w:color w:val="000000"/>
                <w:kern w:val="3"/>
                <w:szCs w:val="26"/>
                <w:lang w:eastAsia="hi-IN" w:bidi="hi-IN"/>
              </w:rPr>
              <w:t xml:space="preserve">Адрес местонахождения: </w:t>
            </w:r>
            <w:r w:rsidRPr="005623CD">
              <w:rPr>
                <w:rFonts w:eastAsia="SimSun, 宋体"/>
                <w:kern w:val="3"/>
                <w:szCs w:val="26"/>
                <w:lang w:eastAsia="hi-IN" w:bidi="hi-IN"/>
              </w:rPr>
              <w:t>Российская Федерация, 416500, Астраханская об</w:t>
            </w:r>
            <w:r w:rsidR="00BA17B6">
              <w:rPr>
                <w:rFonts w:eastAsia="SimSun, 宋体"/>
                <w:kern w:val="3"/>
                <w:szCs w:val="26"/>
                <w:lang w:eastAsia="hi-IN" w:bidi="hi-IN"/>
              </w:rPr>
              <w:t>л., Ахтубинский р-н, г. Ахтубинск</w:t>
            </w:r>
            <w:r w:rsidRPr="005623CD">
              <w:rPr>
                <w:rFonts w:eastAsia="SimSun, 宋体"/>
                <w:kern w:val="3"/>
                <w:szCs w:val="26"/>
                <w:lang w:eastAsia="hi-IN" w:bidi="hi-IN"/>
              </w:rPr>
              <w:t>,  Волгоградская, 141</w:t>
            </w:r>
          </w:p>
          <w:p w:rsidR="00D743EC" w:rsidRPr="005623CD" w:rsidRDefault="00D743EC" w:rsidP="00D743EC">
            <w:pPr>
              <w:autoSpaceDE/>
              <w:autoSpaceDN w:val="0"/>
              <w:textAlignment w:val="baseline"/>
              <w:rPr>
                <w:kern w:val="3"/>
                <w:szCs w:val="26"/>
                <w:lang w:eastAsia="zh-CN"/>
              </w:rPr>
            </w:pPr>
            <w:r w:rsidRPr="005623CD">
              <w:rPr>
                <w:rFonts w:eastAsia="SimSun, 宋体"/>
                <w:bCs/>
                <w:color w:val="000000"/>
                <w:kern w:val="3"/>
                <w:szCs w:val="26"/>
                <w:lang w:eastAsia="hi-IN" w:bidi="hi-IN"/>
              </w:rPr>
              <w:t xml:space="preserve">Почтовый адрес: </w:t>
            </w:r>
            <w:proofErr w:type="gramStart"/>
            <w:r w:rsidRPr="005623CD">
              <w:rPr>
                <w:rFonts w:eastAsia="SimSun, 宋体"/>
                <w:kern w:val="3"/>
                <w:szCs w:val="26"/>
                <w:lang w:eastAsia="hi-IN" w:bidi="hi-IN"/>
              </w:rPr>
              <w:t xml:space="preserve">Российская Федерация, </w:t>
            </w:r>
            <w:r w:rsidRPr="005623CD">
              <w:rPr>
                <w:rFonts w:eastAsia="SimSun, 宋体"/>
                <w:bCs/>
                <w:color w:val="000000"/>
                <w:kern w:val="3"/>
                <w:szCs w:val="26"/>
                <w:lang w:eastAsia="hi-IN" w:bidi="hi-IN"/>
              </w:rPr>
              <w:t>416500, г. Ахтубинск, Астраханская область, ул. Волгоградская, д. 141</w:t>
            </w:r>
            <w:proofErr w:type="gramEnd"/>
          </w:p>
          <w:p w:rsidR="00D743EC" w:rsidRPr="005623CD" w:rsidRDefault="00D743EC" w:rsidP="00D743EC">
            <w:pPr>
              <w:autoSpaceDE/>
              <w:autoSpaceDN w:val="0"/>
              <w:textAlignment w:val="baseline"/>
              <w:rPr>
                <w:rFonts w:eastAsia="SimSun, 宋体"/>
                <w:bCs/>
                <w:color w:val="000000"/>
                <w:kern w:val="3"/>
                <w:szCs w:val="26"/>
                <w:lang w:eastAsia="hi-IN" w:bidi="hi-IN"/>
              </w:rPr>
            </w:pPr>
            <w:r w:rsidRPr="005623CD">
              <w:rPr>
                <w:rFonts w:eastAsia="SimSun, 宋体"/>
                <w:bCs/>
                <w:color w:val="000000"/>
                <w:kern w:val="3"/>
                <w:szCs w:val="26"/>
                <w:lang w:eastAsia="hi-IN" w:bidi="hi-IN"/>
              </w:rPr>
              <w:t>Банковские реквизиты: УФК по Астраханской области ОТДЕЛЕНИЕ АСТРАХАНЬ Г. АСТРАХАНЬ</w:t>
            </w:r>
          </w:p>
          <w:p w:rsidR="00D743EC" w:rsidRPr="005623CD" w:rsidRDefault="00D743EC" w:rsidP="00D743EC">
            <w:pPr>
              <w:autoSpaceDE/>
              <w:autoSpaceDN w:val="0"/>
              <w:textAlignment w:val="baseline"/>
              <w:rPr>
                <w:rFonts w:eastAsia="SimSun, 宋体"/>
                <w:bCs/>
                <w:color w:val="000000"/>
                <w:kern w:val="3"/>
                <w:szCs w:val="26"/>
                <w:lang w:eastAsia="hi-IN" w:bidi="hi-IN"/>
              </w:rPr>
            </w:pPr>
            <w:proofErr w:type="gramStart"/>
            <w:r w:rsidRPr="005623CD">
              <w:rPr>
                <w:rFonts w:eastAsia="SimSun, 宋体"/>
                <w:bCs/>
                <w:color w:val="000000"/>
                <w:kern w:val="3"/>
                <w:szCs w:val="26"/>
                <w:lang w:eastAsia="hi-IN" w:bidi="hi-IN"/>
              </w:rPr>
              <w:t>р</w:t>
            </w:r>
            <w:proofErr w:type="gramEnd"/>
            <w:r w:rsidRPr="005623CD">
              <w:rPr>
                <w:rFonts w:eastAsia="SimSun, 宋体"/>
                <w:bCs/>
                <w:color w:val="000000"/>
                <w:kern w:val="3"/>
                <w:szCs w:val="26"/>
                <w:lang w:eastAsia="hi-IN" w:bidi="hi-IN"/>
              </w:rPr>
              <w:t>/с 40204810400000000055</w:t>
            </w:r>
          </w:p>
          <w:p w:rsidR="00D743EC" w:rsidRPr="005623CD" w:rsidRDefault="00D743EC" w:rsidP="00D743EC">
            <w:pPr>
              <w:autoSpaceDE/>
              <w:autoSpaceDN w:val="0"/>
              <w:textAlignment w:val="baseline"/>
              <w:rPr>
                <w:rFonts w:eastAsia="SimSun, 宋体"/>
                <w:bCs/>
                <w:color w:val="000000"/>
                <w:kern w:val="3"/>
                <w:szCs w:val="26"/>
                <w:lang w:eastAsia="hi-IN" w:bidi="hi-IN"/>
              </w:rPr>
            </w:pPr>
            <w:r w:rsidRPr="005623CD">
              <w:rPr>
                <w:rFonts w:eastAsia="SimSun, 宋体"/>
                <w:bCs/>
                <w:color w:val="000000"/>
                <w:kern w:val="3"/>
                <w:szCs w:val="26"/>
                <w:lang w:eastAsia="hi-IN" w:bidi="hi-IN"/>
              </w:rPr>
              <w:t>БИК 041203001</w:t>
            </w:r>
          </w:p>
          <w:p w:rsidR="00D743EC" w:rsidRPr="005623CD" w:rsidRDefault="00D743EC" w:rsidP="00D743EC">
            <w:pPr>
              <w:autoSpaceDE/>
              <w:autoSpaceDN w:val="0"/>
              <w:textAlignment w:val="baseline"/>
              <w:rPr>
                <w:rFonts w:eastAsia="SimSun"/>
                <w:color w:val="000000"/>
                <w:kern w:val="3"/>
                <w:szCs w:val="26"/>
                <w:lang w:eastAsia="zh-CN" w:bidi="hi-IN"/>
              </w:rPr>
            </w:pPr>
            <w:proofErr w:type="gramStart"/>
            <w:r w:rsidRPr="005623CD">
              <w:rPr>
                <w:rFonts w:eastAsia="SimSun"/>
                <w:color w:val="000000"/>
                <w:kern w:val="3"/>
                <w:szCs w:val="26"/>
                <w:lang w:eastAsia="zh-CN" w:bidi="hi-IN"/>
              </w:rPr>
              <w:t>л</w:t>
            </w:r>
            <w:proofErr w:type="gramEnd"/>
            <w:r w:rsidRPr="005623CD">
              <w:rPr>
                <w:rFonts w:eastAsia="SimSun"/>
                <w:color w:val="000000"/>
                <w:kern w:val="3"/>
                <w:szCs w:val="26"/>
                <w:lang w:eastAsia="zh-CN" w:bidi="hi-IN"/>
              </w:rPr>
              <w:t>/с 03253D04010</w:t>
            </w:r>
          </w:p>
          <w:p w:rsidR="00D743EC" w:rsidRPr="005623CD" w:rsidRDefault="00D743EC" w:rsidP="00D743EC">
            <w:pPr>
              <w:autoSpaceDE/>
              <w:autoSpaceDN w:val="0"/>
              <w:textAlignment w:val="baseline"/>
              <w:rPr>
                <w:rFonts w:eastAsia="SimSun, 宋体"/>
                <w:bCs/>
                <w:color w:val="000000"/>
                <w:kern w:val="3"/>
                <w:szCs w:val="26"/>
                <w:lang w:eastAsia="hi-IN" w:bidi="hi-IN"/>
              </w:rPr>
            </w:pPr>
            <w:r w:rsidRPr="005623CD">
              <w:rPr>
                <w:rFonts w:eastAsia="SimSun, 宋体"/>
                <w:bCs/>
                <w:color w:val="000000"/>
                <w:kern w:val="3"/>
                <w:szCs w:val="26"/>
                <w:lang w:eastAsia="hi-IN" w:bidi="hi-IN"/>
              </w:rPr>
              <w:t>ИНН 3012000794</w:t>
            </w:r>
          </w:p>
          <w:p w:rsidR="00D743EC" w:rsidRPr="005623CD" w:rsidRDefault="00D743EC" w:rsidP="00D743EC">
            <w:pPr>
              <w:autoSpaceDE/>
              <w:autoSpaceDN w:val="0"/>
              <w:textAlignment w:val="baseline"/>
              <w:rPr>
                <w:rFonts w:eastAsia="SimSun, 宋体"/>
                <w:bCs/>
                <w:color w:val="000000"/>
                <w:kern w:val="3"/>
                <w:szCs w:val="26"/>
                <w:lang w:eastAsia="hi-IN" w:bidi="hi-IN"/>
              </w:rPr>
            </w:pPr>
            <w:r w:rsidRPr="005623CD">
              <w:rPr>
                <w:rFonts w:eastAsia="SimSun, 宋体"/>
                <w:bCs/>
                <w:color w:val="000000"/>
                <w:kern w:val="3"/>
                <w:szCs w:val="26"/>
                <w:lang w:eastAsia="hi-IN" w:bidi="hi-IN"/>
              </w:rPr>
              <w:t>КПП 300101001</w:t>
            </w:r>
          </w:p>
          <w:p w:rsidR="00D743EC" w:rsidRPr="005623CD" w:rsidRDefault="00D743EC" w:rsidP="00D743EC">
            <w:pPr>
              <w:autoSpaceDE/>
              <w:autoSpaceDN w:val="0"/>
              <w:textAlignment w:val="baseline"/>
              <w:rPr>
                <w:rFonts w:eastAsia="SimSun, 宋体"/>
                <w:bCs/>
                <w:color w:val="000000"/>
                <w:kern w:val="3"/>
                <w:szCs w:val="26"/>
                <w:lang w:eastAsia="hi-IN" w:bidi="hi-IN"/>
              </w:rPr>
            </w:pPr>
            <w:r w:rsidRPr="005623CD">
              <w:rPr>
                <w:rFonts w:eastAsia="SimSun, 宋体"/>
                <w:bCs/>
                <w:color w:val="000000"/>
                <w:kern w:val="3"/>
                <w:szCs w:val="26"/>
                <w:lang w:eastAsia="hi-IN" w:bidi="hi-IN"/>
              </w:rPr>
              <w:t>ОКПО 04022688</w:t>
            </w:r>
          </w:p>
          <w:p w:rsidR="00D743EC" w:rsidRPr="005623CD" w:rsidRDefault="00D743EC" w:rsidP="00D743EC">
            <w:pPr>
              <w:autoSpaceDE/>
              <w:autoSpaceDN w:val="0"/>
              <w:textAlignment w:val="baseline"/>
              <w:rPr>
                <w:rFonts w:eastAsia="SimSun, 宋体"/>
                <w:bCs/>
                <w:color w:val="000000"/>
                <w:kern w:val="3"/>
                <w:szCs w:val="26"/>
                <w:lang w:eastAsia="hi-IN" w:bidi="hi-IN"/>
              </w:rPr>
            </w:pPr>
            <w:r w:rsidRPr="005623CD">
              <w:rPr>
                <w:rFonts w:eastAsia="SimSun, 宋体"/>
                <w:bCs/>
                <w:color w:val="000000"/>
                <w:kern w:val="3"/>
                <w:szCs w:val="26"/>
                <w:lang w:eastAsia="hi-IN" w:bidi="hi-IN"/>
              </w:rPr>
              <w:t>ОГРН 1023000509498</w:t>
            </w:r>
          </w:p>
          <w:p w:rsidR="00D743EC" w:rsidRPr="005623CD" w:rsidRDefault="00D743EC" w:rsidP="00D743EC">
            <w:pPr>
              <w:autoSpaceDE/>
              <w:autoSpaceDN w:val="0"/>
              <w:textAlignment w:val="baseline"/>
              <w:rPr>
                <w:rFonts w:eastAsia="SimSun, 宋体"/>
                <w:bCs/>
                <w:color w:val="000000"/>
                <w:kern w:val="3"/>
                <w:szCs w:val="26"/>
                <w:lang w:eastAsia="hi-IN" w:bidi="hi-IN"/>
              </w:rPr>
            </w:pPr>
            <w:r w:rsidRPr="005623CD">
              <w:rPr>
                <w:rFonts w:eastAsia="SimSun, 宋体"/>
                <w:bCs/>
                <w:color w:val="000000"/>
                <w:kern w:val="3"/>
                <w:szCs w:val="26"/>
                <w:lang w:eastAsia="hi-IN" w:bidi="hi-IN"/>
              </w:rPr>
              <w:t>ОКАТО 12205501000</w:t>
            </w:r>
          </w:p>
          <w:p w:rsidR="00D743EC" w:rsidRPr="005623CD" w:rsidRDefault="00D743EC" w:rsidP="00D743EC">
            <w:pPr>
              <w:autoSpaceDE/>
              <w:autoSpaceDN w:val="0"/>
              <w:textAlignment w:val="baseline"/>
              <w:rPr>
                <w:rFonts w:eastAsia="SimSun, 宋体"/>
                <w:bCs/>
                <w:color w:val="000000"/>
                <w:kern w:val="3"/>
                <w:szCs w:val="26"/>
                <w:lang w:eastAsia="hi-IN" w:bidi="hi-IN"/>
              </w:rPr>
            </w:pPr>
            <w:r w:rsidRPr="005623CD">
              <w:rPr>
                <w:rFonts w:eastAsia="SimSun, 宋体"/>
                <w:bCs/>
                <w:color w:val="000000"/>
                <w:kern w:val="3"/>
                <w:szCs w:val="26"/>
                <w:lang w:eastAsia="hi-IN" w:bidi="hi-IN"/>
              </w:rPr>
              <w:t>ОКТМО 12605101001</w:t>
            </w:r>
          </w:p>
          <w:p w:rsidR="00D743EC" w:rsidRPr="005623CD" w:rsidRDefault="00D743EC" w:rsidP="00D743EC">
            <w:pPr>
              <w:autoSpaceDE/>
              <w:autoSpaceDN w:val="0"/>
              <w:textAlignment w:val="baseline"/>
              <w:rPr>
                <w:rFonts w:eastAsia="SimSun, 宋体"/>
                <w:bCs/>
                <w:color w:val="000000"/>
                <w:kern w:val="3"/>
                <w:szCs w:val="26"/>
                <w:lang w:eastAsia="hi-IN" w:bidi="hi-IN"/>
              </w:rPr>
            </w:pPr>
            <w:r w:rsidRPr="005623CD">
              <w:rPr>
                <w:rFonts w:eastAsia="SimSun, 宋体"/>
                <w:bCs/>
                <w:color w:val="000000"/>
                <w:kern w:val="3"/>
                <w:szCs w:val="26"/>
                <w:lang w:eastAsia="hi-IN" w:bidi="hi-IN"/>
              </w:rPr>
              <w:t>ОКО ГУ 32100</w:t>
            </w:r>
          </w:p>
          <w:p w:rsidR="00D743EC" w:rsidRPr="005623CD" w:rsidRDefault="00D743EC" w:rsidP="00D743EC">
            <w:pPr>
              <w:autoSpaceDE/>
              <w:autoSpaceDN w:val="0"/>
              <w:textAlignment w:val="baseline"/>
              <w:rPr>
                <w:rFonts w:eastAsia="SimSun, 宋体"/>
                <w:bCs/>
                <w:color w:val="000000"/>
                <w:kern w:val="3"/>
                <w:szCs w:val="26"/>
                <w:lang w:eastAsia="hi-IN" w:bidi="hi-IN"/>
              </w:rPr>
            </w:pPr>
            <w:r w:rsidRPr="005623CD">
              <w:rPr>
                <w:rFonts w:eastAsia="SimSun, 宋体"/>
                <w:bCs/>
                <w:color w:val="000000"/>
                <w:kern w:val="3"/>
                <w:szCs w:val="26"/>
                <w:lang w:eastAsia="hi-IN" w:bidi="hi-IN"/>
              </w:rPr>
              <w:t>ОКВЭД 75.11.31</w:t>
            </w:r>
          </w:p>
          <w:p w:rsidR="00D743EC" w:rsidRPr="005623CD" w:rsidRDefault="00D743EC" w:rsidP="00D743EC">
            <w:pPr>
              <w:autoSpaceDE/>
              <w:autoSpaceDN w:val="0"/>
              <w:textAlignment w:val="baseline"/>
              <w:rPr>
                <w:rFonts w:eastAsia="SimSun, 宋体"/>
                <w:bCs/>
                <w:color w:val="000000"/>
                <w:kern w:val="3"/>
                <w:szCs w:val="26"/>
                <w:lang w:eastAsia="hi-IN" w:bidi="hi-IN"/>
              </w:rPr>
            </w:pPr>
            <w:r w:rsidRPr="005623CD">
              <w:rPr>
                <w:rFonts w:eastAsia="SimSun, 宋体"/>
                <w:bCs/>
                <w:color w:val="000000"/>
                <w:kern w:val="3"/>
                <w:szCs w:val="26"/>
                <w:lang w:eastAsia="hi-IN" w:bidi="hi-IN"/>
              </w:rPr>
              <w:t>ОКОПФ 81</w:t>
            </w:r>
          </w:p>
          <w:p w:rsidR="00D743EC" w:rsidRPr="005623CD" w:rsidRDefault="00D743EC" w:rsidP="00D743EC">
            <w:pPr>
              <w:autoSpaceDE/>
              <w:autoSpaceDN w:val="0"/>
              <w:textAlignment w:val="baseline"/>
              <w:rPr>
                <w:rFonts w:eastAsia="SimSun, 宋体"/>
                <w:bCs/>
                <w:color w:val="000000"/>
                <w:kern w:val="3"/>
                <w:szCs w:val="26"/>
                <w:lang w:eastAsia="hi-IN" w:bidi="hi-IN"/>
              </w:rPr>
            </w:pPr>
            <w:r w:rsidRPr="005623CD">
              <w:rPr>
                <w:rFonts w:eastAsia="SimSun, 宋体"/>
                <w:bCs/>
                <w:color w:val="000000"/>
                <w:kern w:val="3"/>
                <w:szCs w:val="26"/>
                <w:lang w:eastAsia="hi-IN" w:bidi="hi-IN"/>
              </w:rPr>
              <w:t>ОКФС 14</w:t>
            </w:r>
          </w:p>
          <w:p w:rsidR="00D743EC" w:rsidRPr="005623CD" w:rsidRDefault="00D743EC" w:rsidP="00D743EC">
            <w:pPr>
              <w:autoSpaceDE/>
              <w:autoSpaceDN w:val="0"/>
              <w:textAlignment w:val="baseline"/>
              <w:rPr>
                <w:kern w:val="3"/>
                <w:szCs w:val="26"/>
                <w:lang w:val="en-US" w:eastAsia="zh-CN"/>
              </w:rPr>
            </w:pPr>
            <w:r w:rsidRPr="005623CD">
              <w:rPr>
                <w:rFonts w:eastAsia="SimSun, 宋体"/>
                <w:bCs/>
                <w:color w:val="000000"/>
                <w:kern w:val="3"/>
                <w:szCs w:val="26"/>
                <w:lang w:eastAsia="hi-IN" w:bidi="hi-IN"/>
              </w:rPr>
              <w:t>Телефон</w:t>
            </w:r>
            <w:r w:rsidRPr="005623CD">
              <w:rPr>
                <w:rFonts w:eastAsia="SimSun, 宋体"/>
                <w:bCs/>
                <w:color w:val="000000"/>
                <w:kern w:val="3"/>
                <w:szCs w:val="26"/>
                <w:lang w:val="en-US" w:eastAsia="hi-IN" w:bidi="hi-IN"/>
              </w:rPr>
              <w:t>/</w:t>
            </w:r>
            <w:r w:rsidRPr="005623CD">
              <w:rPr>
                <w:rFonts w:eastAsia="SimSun, 宋体"/>
                <w:bCs/>
                <w:color w:val="000000"/>
                <w:kern w:val="3"/>
                <w:szCs w:val="26"/>
                <w:lang w:eastAsia="hi-IN" w:bidi="hi-IN"/>
              </w:rPr>
              <w:t>факс</w:t>
            </w:r>
            <w:r w:rsidRPr="005623CD">
              <w:rPr>
                <w:rFonts w:eastAsia="SimSun, 宋体"/>
                <w:bCs/>
                <w:color w:val="000000"/>
                <w:kern w:val="3"/>
                <w:szCs w:val="26"/>
                <w:lang w:val="en-US" w:eastAsia="hi-IN" w:bidi="hi-IN"/>
              </w:rPr>
              <w:t xml:space="preserve">: </w:t>
            </w:r>
            <w:r w:rsidRPr="005623CD">
              <w:rPr>
                <w:rFonts w:eastAsia="SimSun, 宋体"/>
                <w:kern w:val="3"/>
                <w:szCs w:val="26"/>
                <w:lang w:val="en-US" w:eastAsia="hi-IN" w:bidi="hi-IN"/>
              </w:rPr>
              <w:t>8(85141) 4-04-01</w:t>
            </w:r>
          </w:p>
          <w:p w:rsidR="00D743EC" w:rsidRPr="005623CD" w:rsidRDefault="00D743EC" w:rsidP="00D743EC">
            <w:pPr>
              <w:autoSpaceDE/>
              <w:autoSpaceDN w:val="0"/>
              <w:jc w:val="both"/>
              <w:textAlignment w:val="baseline"/>
              <w:rPr>
                <w:kern w:val="3"/>
                <w:szCs w:val="26"/>
                <w:lang w:eastAsia="zh-CN"/>
              </w:rPr>
            </w:pPr>
            <w:r w:rsidRPr="005623CD">
              <w:rPr>
                <w:rFonts w:eastAsia="SimSun, 宋体"/>
                <w:kern w:val="3"/>
                <w:szCs w:val="26"/>
                <w:lang w:val="en-US" w:eastAsia="hi-IN" w:bidi="hi-IN"/>
              </w:rPr>
              <w:t xml:space="preserve">E-mail: </w:t>
            </w:r>
            <w:hyperlink r:id="rId121" w:history="1">
              <w:r w:rsidRPr="005623CD">
                <w:rPr>
                  <w:rFonts w:eastAsia="SimSun, 宋体"/>
                  <w:bCs/>
                  <w:color w:val="000000"/>
                  <w:kern w:val="3"/>
                  <w:szCs w:val="26"/>
                  <w:lang w:val="en-US" w:eastAsia="hi-IN" w:bidi="hi-IN"/>
                </w:rPr>
                <w:t>adm</w:t>
              </w:r>
            </w:hyperlink>
            <w:hyperlink r:id="rId122" w:history="1">
              <w:r w:rsidRPr="005623CD">
                <w:rPr>
                  <w:rFonts w:eastAsia="SimSun, 宋体"/>
                  <w:bCs/>
                  <w:color w:val="000000"/>
                  <w:kern w:val="3"/>
                  <w:szCs w:val="26"/>
                  <w:lang w:val="en-US" w:eastAsia="hi-IN" w:bidi="hi-IN"/>
                </w:rPr>
                <w:t>.</w:t>
              </w:r>
            </w:hyperlink>
            <w:hyperlink r:id="rId123" w:history="1">
              <w:r w:rsidRPr="005623CD">
                <w:rPr>
                  <w:rFonts w:eastAsia="SimSun, 宋体"/>
                  <w:bCs/>
                  <w:color w:val="000000"/>
                  <w:kern w:val="3"/>
                  <w:szCs w:val="26"/>
                  <w:lang w:val="en-US" w:eastAsia="hi-IN" w:bidi="hi-IN"/>
                </w:rPr>
                <w:t>mo</w:t>
              </w:r>
            </w:hyperlink>
            <w:hyperlink r:id="rId124" w:history="1">
              <w:r w:rsidRPr="005623CD">
                <w:rPr>
                  <w:rFonts w:eastAsia="SimSun, 宋体"/>
                  <w:bCs/>
                  <w:color w:val="000000"/>
                  <w:kern w:val="3"/>
                  <w:szCs w:val="26"/>
                  <w:lang w:val="en-US" w:eastAsia="hi-IN" w:bidi="hi-IN"/>
                </w:rPr>
                <w:t>.</w:t>
              </w:r>
            </w:hyperlink>
            <w:hyperlink r:id="rId125" w:history="1">
              <w:r w:rsidRPr="005623CD">
                <w:rPr>
                  <w:rFonts w:eastAsia="SimSun, 宋体"/>
                  <w:bCs/>
                  <w:color w:val="000000"/>
                  <w:kern w:val="3"/>
                  <w:szCs w:val="26"/>
                  <w:lang w:val="en-US" w:eastAsia="hi-IN" w:bidi="hi-IN"/>
                </w:rPr>
                <w:t>ahtubinsk</w:t>
              </w:r>
            </w:hyperlink>
            <w:hyperlink r:id="rId126" w:history="1">
              <w:r w:rsidRPr="005623CD">
                <w:rPr>
                  <w:rFonts w:eastAsia="SimSun, 宋体"/>
                  <w:bCs/>
                  <w:color w:val="000000"/>
                  <w:kern w:val="3"/>
                  <w:szCs w:val="26"/>
                  <w:lang w:eastAsia="hi-IN" w:bidi="hi-IN"/>
                </w:rPr>
                <w:t>@</w:t>
              </w:r>
            </w:hyperlink>
            <w:hyperlink r:id="rId127" w:history="1">
              <w:r w:rsidRPr="005623CD">
                <w:rPr>
                  <w:rFonts w:eastAsia="SimSun, 宋体"/>
                  <w:bCs/>
                  <w:color w:val="000000"/>
                  <w:kern w:val="3"/>
                  <w:szCs w:val="26"/>
                  <w:lang w:val="en-US" w:eastAsia="hi-IN" w:bidi="hi-IN"/>
                </w:rPr>
                <w:t>mail</w:t>
              </w:r>
            </w:hyperlink>
            <w:hyperlink r:id="rId128" w:history="1">
              <w:r w:rsidRPr="005623CD">
                <w:rPr>
                  <w:rFonts w:eastAsia="SimSun, 宋体"/>
                  <w:bCs/>
                  <w:color w:val="000000"/>
                  <w:kern w:val="3"/>
                  <w:szCs w:val="26"/>
                  <w:lang w:eastAsia="hi-IN" w:bidi="hi-IN"/>
                </w:rPr>
                <w:t>.</w:t>
              </w:r>
            </w:hyperlink>
            <w:hyperlink r:id="rId129" w:history="1">
              <w:proofErr w:type="spellStart"/>
              <w:r w:rsidRPr="005623CD">
                <w:rPr>
                  <w:rFonts w:eastAsia="SimSun, 宋体"/>
                  <w:bCs/>
                  <w:color w:val="000000"/>
                  <w:kern w:val="3"/>
                  <w:szCs w:val="26"/>
                  <w:lang w:val="en-US" w:eastAsia="hi-IN" w:bidi="hi-IN"/>
                </w:rPr>
                <w:t>ru</w:t>
              </w:r>
              <w:proofErr w:type="spellEnd"/>
            </w:hyperlink>
          </w:p>
          <w:p w:rsidR="00D743EC" w:rsidRPr="005623CD" w:rsidRDefault="00D743EC" w:rsidP="00D743EC">
            <w:pPr>
              <w:widowControl/>
              <w:suppressAutoHyphens w:val="0"/>
              <w:autoSpaceDE/>
              <w:autoSpaceDN w:val="0"/>
              <w:textAlignment w:val="baseline"/>
              <w:rPr>
                <w:bCs/>
                <w:kern w:val="3"/>
                <w:szCs w:val="26"/>
                <w:lang w:eastAsia="en-US"/>
              </w:rPr>
            </w:pPr>
            <w:r w:rsidRPr="005623CD">
              <w:rPr>
                <w:bCs/>
                <w:kern w:val="3"/>
                <w:szCs w:val="26"/>
                <w:lang w:eastAsia="en-US"/>
              </w:rPr>
              <w:t>Глава администрации  МО «Ахтубинский район» Астраханской области</w:t>
            </w:r>
          </w:p>
          <w:p w:rsidR="00D743EC" w:rsidRPr="005623CD" w:rsidRDefault="00D743EC" w:rsidP="00D743EC">
            <w:pPr>
              <w:widowControl/>
              <w:suppressAutoHyphens w:val="0"/>
              <w:autoSpaceDE/>
              <w:autoSpaceDN w:val="0"/>
              <w:textAlignment w:val="baseline"/>
              <w:rPr>
                <w:bCs/>
                <w:kern w:val="3"/>
                <w:szCs w:val="26"/>
                <w:lang w:eastAsia="en-US"/>
              </w:rPr>
            </w:pPr>
            <w:r w:rsidRPr="005623CD">
              <w:rPr>
                <w:bCs/>
                <w:kern w:val="3"/>
                <w:szCs w:val="26"/>
                <w:lang w:eastAsia="en-US"/>
              </w:rPr>
              <w:t>____________________ В.А. Ведищев</w:t>
            </w:r>
          </w:p>
          <w:p w:rsidR="00D743EC" w:rsidRPr="005623CD" w:rsidRDefault="00D743EC" w:rsidP="00D743EC">
            <w:pPr>
              <w:autoSpaceDN w:val="0"/>
              <w:snapToGrid w:val="0"/>
              <w:textAlignment w:val="baseline"/>
              <w:rPr>
                <w:kern w:val="3"/>
                <w:szCs w:val="26"/>
                <w:lang w:eastAsia="zh-CN"/>
              </w:rPr>
            </w:pPr>
            <w:r w:rsidRPr="005623CD">
              <w:rPr>
                <w:kern w:val="3"/>
                <w:szCs w:val="26"/>
                <w:lang w:eastAsia="zh-CN"/>
              </w:rPr>
              <w:t xml:space="preserve">         </w:t>
            </w:r>
          </w:p>
          <w:p w:rsidR="00D743EC" w:rsidRPr="005623CD" w:rsidRDefault="00D743EC" w:rsidP="00D743EC">
            <w:pPr>
              <w:widowControl/>
              <w:suppressAutoHyphens w:val="0"/>
              <w:autoSpaceDN w:val="0"/>
              <w:jc w:val="both"/>
              <w:textAlignment w:val="baseline"/>
              <w:rPr>
                <w:kern w:val="3"/>
                <w:szCs w:val="26"/>
                <w:lang w:eastAsia="en-US"/>
              </w:rPr>
            </w:pPr>
            <w:r w:rsidRPr="005623CD">
              <w:rPr>
                <w:kern w:val="3"/>
                <w:szCs w:val="26"/>
                <w:lang w:eastAsia="en-US"/>
              </w:rPr>
              <w:t>«___» _________________ 2017 г.</w:t>
            </w:r>
          </w:p>
          <w:p w:rsidR="00EC30D1" w:rsidRPr="005623CD" w:rsidRDefault="006F61B7" w:rsidP="00EC30D1">
            <w:pPr>
              <w:widowControl/>
              <w:suppressAutoHyphens w:val="0"/>
              <w:autoSpaceDE/>
              <w:jc w:val="both"/>
              <w:rPr>
                <w:rFonts w:eastAsia="Times New Roman"/>
                <w:szCs w:val="26"/>
              </w:rPr>
            </w:pPr>
            <w:r w:rsidRPr="005623CD">
              <w:rPr>
                <w:rFonts w:eastAsia="Times New Roman"/>
                <w:szCs w:val="26"/>
              </w:rPr>
              <w:t xml:space="preserve">        М. П.  </w:t>
            </w:r>
          </w:p>
        </w:tc>
        <w:tc>
          <w:tcPr>
            <w:tcW w:w="4722" w:type="dxa"/>
            <w:shd w:val="clear" w:color="auto" w:fill="auto"/>
          </w:tcPr>
          <w:p w:rsidR="00EC30D1" w:rsidRPr="005623CD" w:rsidRDefault="00EC30D1" w:rsidP="00EC30D1">
            <w:pPr>
              <w:autoSpaceDN w:val="0"/>
              <w:adjustRightInd w:val="0"/>
              <w:jc w:val="both"/>
              <w:rPr>
                <w:bCs/>
                <w:szCs w:val="26"/>
              </w:rPr>
            </w:pPr>
            <w:r w:rsidRPr="005623CD">
              <w:rPr>
                <w:bCs/>
                <w:szCs w:val="26"/>
              </w:rPr>
              <w:t xml:space="preserve">              </w:t>
            </w:r>
          </w:p>
          <w:p w:rsidR="00EC30D1" w:rsidRPr="005623CD" w:rsidRDefault="00EC30D1" w:rsidP="00EC30D1">
            <w:pPr>
              <w:autoSpaceDN w:val="0"/>
              <w:adjustRightInd w:val="0"/>
              <w:jc w:val="both"/>
              <w:rPr>
                <w:bCs/>
                <w:szCs w:val="26"/>
              </w:rPr>
            </w:pPr>
          </w:p>
          <w:p w:rsidR="00EC30D1" w:rsidRPr="005623CD" w:rsidRDefault="00EC30D1" w:rsidP="00EC30D1">
            <w:pPr>
              <w:autoSpaceDN w:val="0"/>
              <w:adjustRightInd w:val="0"/>
              <w:jc w:val="both"/>
              <w:rPr>
                <w:bCs/>
                <w:szCs w:val="26"/>
              </w:rPr>
            </w:pPr>
          </w:p>
          <w:p w:rsidR="00EC30D1" w:rsidRPr="005623CD" w:rsidRDefault="00EC30D1" w:rsidP="00EC30D1">
            <w:pPr>
              <w:autoSpaceDN w:val="0"/>
              <w:adjustRightInd w:val="0"/>
              <w:jc w:val="both"/>
              <w:rPr>
                <w:bCs/>
                <w:szCs w:val="26"/>
              </w:rPr>
            </w:pPr>
          </w:p>
          <w:p w:rsidR="00EC30D1" w:rsidRPr="005623CD" w:rsidRDefault="00EC30D1" w:rsidP="00EC30D1">
            <w:pPr>
              <w:autoSpaceDN w:val="0"/>
              <w:adjustRightInd w:val="0"/>
              <w:jc w:val="both"/>
              <w:rPr>
                <w:bCs/>
                <w:szCs w:val="26"/>
              </w:rPr>
            </w:pPr>
          </w:p>
          <w:p w:rsidR="00EC30D1" w:rsidRPr="005623CD" w:rsidRDefault="00EC30D1" w:rsidP="00EC30D1">
            <w:pPr>
              <w:autoSpaceDN w:val="0"/>
              <w:adjustRightInd w:val="0"/>
              <w:jc w:val="both"/>
              <w:rPr>
                <w:bCs/>
                <w:szCs w:val="26"/>
              </w:rPr>
            </w:pPr>
          </w:p>
          <w:p w:rsidR="00EC30D1" w:rsidRPr="005623CD" w:rsidRDefault="00EC30D1" w:rsidP="00EC30D1">
            <w:pPr>
              <w:autoSpaceDN w:val="0"/>
              <w:adjustRightInd w:val="0"/>
              <w:jc w:val="both"/>
              <w:rPr>
                <w:bCs/>
                <w:szCs w:val="26"/>
              </w:rPr>
            </w:pPr>
          </w:p>
          <w:p w:rsidR="00EC30D1" w:rsidRPr="005623CD" w:rsidRDefault="00EC30D1" w:rsidP="00EC30D1">
            <w:pPr>
              <w:autoSpaceDN w:val="0"/>
              <w:adjustRightInd w:val="0"/>
              <w:jc w:val="both"/>
              <w:rPr>
                <w:bCs/>
                <w:szCs w:val="26"/>
              </w:rPr>
            </w:pPr>
          </w:p>
          <w:p w:rsidR="00EC30D1" w:rsidRPr="005623CD" w:rsidRDefault="00EC30D1" w:rsidP="00EC30D1">
            <w:pPr>
              <w:autoSpaceDN w:val="0"/>
              <w:adjustRightInd w:val="0"/>
              <w:jc w:val="both"/>
              <w:rPr>
                <w:bCs/>
                <w:szCs w:val="26"/>
              </w:rPr>
            </w:pPr>
          </w:p>
          <w:p w:rsidR="00EC30D1" w:rsidRPr="005623CD" w:rsidRDefault="00EC30D1" w:rsidP="00EC30D1">
            <w:pPr>
              <w:autoSpaceDN w:val="0"/>
              <w:adjustRightInd w:val="0"/>
              <w:jc w:val="both"/>
              <w:rPr>
                <w:bCs/>
                <w:szCs w:val="26"/>
              </w:rPr>
            </w:pPr>
          </w:p>
          <w:p w:rsidR="00EC30D1" w:rsidRPr="005623CD" w:rsidRDefault="00EC30D1" w:rsidP="00EC30D1">
            <w:pPr>
              <w:autoSpaceDN w:val="0"/>
              <w:adjustRightInd w:val="0"/>
              <w:jc w:val="both"/>
              <w:rPr>
                <w:bCs/>
                <w:szCs w:val="26"/>
              </w:rPr>
            </w:pPr>
          </w:p>
          <w:p w:rsidR="00EC30D1" w:rsidRPr="005623CD" w:rsidRDefault="00EC30D1" w:rsidP="00EC30D1">
            <w:pPr>
              <w:autoSpaceDN w:val="0"/>
              <w:adjustRightInd w:val="0"/>
              <w:jc w:val="both"/>
              <w:rPr>
                <w:bCs/>
                <w:szCs w:val="26"/>
              </w:rPr>
            </w:pPr>
          </w:p>
          <w:p w:rsidR="00EC30D1" w:rsidRPr="005623CD" w:rsidRDefault="00EC30D1" w:rsidP="00EC30D1">
            <w:pPr>
              <w:autoSpaceDN w:val="0"/>
              <w:adjustRightInd w:val="0"/>
              <w:jc w:val="both"/>
              <w:rPr>
                <w:bCs/>
                <w:szCs w:val="26"/>
              </w:rPr>
            </w:pPr>
          </w:p>
          <w:p w:rsidR="00EC30D1" w:rsidRPr="005623CD" w:rsidRDefault="00EC30D1" w:rsidP="00EC30D1">
            <w:pPr>
              <w:autoSpaceDN w:val="0"/>
              <w:adjustRightInd w:val="0"/>
              <w:jc w:val="both"/>
              <w:rPr>
                <w:bCs/>
                <w:szCs w:val="26"/>
              </w:rPr>
            </w:pPr>
          </w:p>
          <w:p w:rsidR="00EC30D1" w:rsidRPr="005623CD" w:rsidRDefault="00EC30D1" w:rsidP="00EC30D1">
            <w:pPr>
              <w:autoSpaceDN w:val="0"/>
              <w:adjustRightInd w:val="0"/>
              <w:jc w:val="both"/>
              <w:rPr>
                <w:bCs/>
                <w:szCs w:val="26"/>
              </w:rPr>
            </w:pPr>
          </w:p>
          <w:p w:rsidR="00EC30D1" w:rsidRPr="005623CD" w:rsidRDefault="00EC30D1" w:rsidP="00EC30D1">
            <w:pPr>
              <w:autoSpaceDN w:val="0"/>
              <w:adjustRightInd w:val="0"/>
              <w:jc w:val="both"/>
              <w:rPr>
                <w:bCs/>
                <w:szCs w:val="26"/>
              </w:rPr>
            </w:pPr>
          </w:p>
          <w:p w:rsidR="00EC30D1" w:rsidRPr="005623CD" w:rsidRDefault="00EC30D1" w:rsidP="00EC30D1">
            <w:pPr>
              <w:autoSpaceDN w:val="0"/>
              <w:adjustRightInd w:val="0"/>
              <w:jc w:val="both"/>
              <w:rPr>
                <w:bCs/>
                <w:szCs w:val="26"/>
              </w:rPr>
            </w:pPr>
          </w:p>
          <w:p w:rsidR="00EC30D1" w:rsidRPr="005623CD" w:rsidRDefault="00EC30D1" w:rsidP="00EC30D1">
            <w:pPr>
              <w:autoSpaceDN w:val="0"/>
              <w:adjustRightInd w:val="0"/>
              <w:jc w:val="both"/>
              <w:rPr>
                <w:bCs/>
                <w:szCs w:val="26"/>
              </w:rPr>
            </w:pPr>
          </w:p>
          <w:p w:rsidR="00EC30D1" w:rsidRPr="005623CD" w:rsidRDefault="00EC30D1" w:rsidP="00EC30D1">
            <w:pPr>
              <w:autoSpaceDN w:val="0"/>
              <w:adjustRightInd w:val="0"/>
              <w:jc w:val="both"/>
              <w:rPr>
                <w:bCs/>
                <w:szCs w:val="26"/>
              </w:rPr>
            </w:pPr>
          </w:p>
          <w:p w:rsidR="00EC30D1" w:rsidRPr="005623CD" w:rsidRDefault="00EC30D1" w:rsidP="00EC30D1">
            <w:pPr>
              <w:autoSpaceDN w:val="0"/>
              <w:adjustRightInd w:val="0"/>
              <w:jc w:val="both"/>
              <w:rPr>
                <w:bCs/>
                <w:szCs w:val="26"/>
              </w:rPr>
            </w:pPr>
          </w:p>
          <w:p w:rsidR="00EC30D1" w:rsidRPr="005623CD" w:rsidRDefault="00EC30D1" w:rsidP="00EC30D1">
            <w:pPr>
              <w:autoSpaceDN w:val="0"/>
              <w:adjustRightInd w:val="0"/>
              <w:jc w:val="both"/>
              <w:rPr>
                <w:bCs/>
                <w:szCs w:val="26"/>
              </w:rPr>
            </w:pPr>
          </w:p>
          <w:p w:rsidR="00EC30D1" w:rsidRPr="005623CD" w:rsidRDefault="00EC30D1" w:rsidP="00EC30D1">
            <w:pPr>
              <w:autoSpaceDN w:val="0"/>
              <w:adjustRightInd w:val="0"/>
              <w:jc w:val="both"/>
              <w:rPr>
                <w:bCs/>
                <w:szCs w:val="26"/>
              </w:rPr>
            </w:pPr>
          </w:p>
          <w:p w:rsidR="00EC30D1" w:rsidRPr="005623CD" w:rsidRDefault="00EC30D1" w:rsidP="00EC30D1">
            <w:pPr>
              <w:autoSpaceDN w:val="0"/>
              <w:adjustRightInd w:val="0"/>
              <w:jc w:val="both"/>
              <w:rPr>
                <w:bCs/>
                <w:szCs w:val="26"/>
              </w:rPr>
            </w:pPr>
          </w:p>
          <w:p w:rsidR="00EC30D1" w:rsidRPr="005623CD" w:rsidRDefault="00EC30D1" w:rsidP="00EC30D1">
            <w:pPr>
              <w:autoSpaceDN w:val="0"/>
              <w:adjustRightInd w:val="0"/>
              <w:jc w:val="both"/>
              <w:rPr>
                <w:bCs/>
                <w:szCs w:val="26"/>
              </w:rPr>
            </w:pPr>
          </w:p>
          <w:p w:rsidR="00EC30D1" w:rsidRPr="005623CD" w:rsidRDefault="00EC30D1" w:rsidP="00EC30D1">
            <w:pPr>
              <w:autoSpaceDN w:val="0"/>
              <w:adjustRightInd w:val="0"/>
              <w:jc w:val="both"/>
              <w:rPr>
                <w:bCs/>
                <w:szCs w:val="26"/>
              </w:rPr>
            </w:pPr>
          </w:p>
          <w:p w:rsidR="00EC30D1" w:rsidRPr="005623CD" w:rsidRDefault="00EC30D1" w:rsidP="00EC30D1">
            <w:pPr>
              <w:autoSpaceDN w:val="0"/>
              <w:adjustRightInd w:val="0"/>
              <w:jc w:val="both"/>
              <w:rPr>
                <w:bCs/>
                <w:szCs w:val="26"/>
              </w:rPr>
            </w:pPr>
          </w:p>
          <w:p w:rsidR="00EC30D1" w:rsidRPr="005623CD" w:rsidRDefault="00EC30D1" w:rsidP="00EC30D1">
            <w:pPr>
              <w:autoSpaceDN w:val="0"/>
              <w:adjustRightInd w:val="0"/>
              <w:jc w:val="both"/>
              <w:rPr>
                <w:bCs/>
                <w:szCs w:val="26"/>
              </w:rPr>
            </w:pPr>
          </w:p>
          <w:p w:rsidR="006F61B7" w:rsidRPr="00BA17B6" w:rsidRDefault="006F61B7" w:rsidP="00BA17B6">
            <w:pPr>
              <w:autoSpaceDN w:val="0"/>
              <w:adjustRightInd w:val="0"/>
              <w:jc w:val="both"/>
              <w:rPr>
                <w:bCs/>
                <w:sz w:val="40"/>
                <w:szCs w:val="26"/>
              </w:rPr>
            </w:pPr>
          </w:p>
          <w:p w:rsidR="006F61B7" w:rsidRPr="005623CD" w:rsidRDefault="006F61B7" w:rsidP="00EC30D1">
            <w:pPr>
              <w:autoSpaceDN w:val="0"/>
              <w:adjustRightInd w:val="0"/>
              <w:ind w:firstLine="929"/>
              <w:jc w:val="both"/>
              <w:rPr>
                <w:bCs/>
                <w:szCs w:val="26"/>
              </w:rPr>
            </w:pPr>
          </w:p>
          <w:p w:rsidR="00EC30D1" w:rsidRPr="005623CD" w:rsidRDefault="00EC30D1" w:rsidP="00EC30D1">
            <w:pPr>
              <w:autoSpaceDN w:val="0"/>
              <w:adjustRightInd w:val="0"/>
              <w:rPr>
                <w:bCs/>
                <w:szCs w:val="26"/>
              </w:rPr>
            </w:pPr>
            <w:r w:rsidRPr="005623CD">
              <w:rPr>
                <w:bCs/>
                <w:szCs w:val="26"/>
              </w:rPr>
              <w:t xml:space="preserve">         ______________________</w:t>
            </w:r>
          </w:p>
          <w:p w:rsidR="006F61B7" w:rsidRPr="005623CD" w:rsidRDefault="006F61B7" w:rsidP="00EC30D1">
            <w:pPr>
              <w:autoSpaceDN w:val="0"/>
              <w:adjustRightInd w:val="0"/>
              <w:ind w:firstLine="504"/>
              <w:jc w:val="both"/>
              <w:rPr>
                <w:bCs/>
                <w:szCs w:val="26"/>
              </w:rPr>
            </w:pPr>
          </w:p>
          <w:p w:rsidR="00EC30D1" w:rsidRPr="005623CD" w:rsidRDefault="006F61B7" w:rsidP="00EC30D1">
            <w:pPr>
              <w:autoSpaceDN w:val="0"/>
              <w:adjustRightInd w:val="0"/>
              <w:ind w:firstLine="504"/>
              <w:jc w:val="both"/>
              <w:rPr>
                <w:bCs/>
                <w:szCs w:val="26"/>
              </w:rPr>
            </w:pPr>
            <w:r w:rsidRPr="005623CD">
              <w:rPr>
                <w:bCs/>
                <w:szCs w:val="26"/>
              </w:rPr>
              <w:t>«____» _______________ 2017</w:t>
            </w:r>
            <w:r w:rsidR="00EC30D1" w:rsidRPr="005623CD">
              <w:rPr>
                <w:bCs/>
                <w:szCs w:val="26"/>
              </w:rPr>
              <w:t xml:space="preserve"> г.</w:t>
            </w:r>
          </w:p>
          <w:p w:rsidR="00EC30D1" w:rsidRPr="005623CD" w:rsidRDefault="00EC30D1" w:rsidP="00EC30D1">
            <w:pPr>
              <w:autoSpaceDN w:val="0"/>
              <w:adjustRightInd w:val="0"/>
              <w:ind w:firstLine="504"/>
              <w:jc w:val="both"/>
              <w:rPr>
                <w:bCs/>
                <w:szCs w:val="26"/>
              </w:rPr>
            </w:pPr>
            <w:r w:rsidRPr="005623CD">
              <w:rPr>
                <w:bCs/>
                <w:szCs w:val="26"/>
              </w:rPr>
              <w:t xml:space="preserve">     </w:t>
            </w:r>
            <w:r w:rsidRPr="005623CD">
              <w:rPr>
                <w:bCs/>
                <w:kern w:val="1"/>
                <w:szCs w:val="26"/>
                <w:lang w:eastAsia="en-US" w:bidi="hi-IN"/>
              </w:rPr>
              <w:t>М. П.</w:t>
            </w:r>
            <w:r w:rsidRPr="005623CD">
              <w:rPr>
                <w:bCs/>
                <w:szCs w:val="26"/>
              </w:rPr>
              <w:tab/>
              <w:t xml:space="preserve">                           </w:t>
            </w:r>
          </w:p>
        </w:tc>
      </w:tr>
    </w:tbl>
    <w:p w:rsidR="009111C3" w:rsidRDefault="009111C3" w:rsidP="005623CD">
      <w:pPr>
        <w:jc w:val="both"/>
        <w:rPr>
          <w:rFonts w:eastAsia="SimSun"/>
          <w:bCs/>
          <w:kern w:val="1"/>
          <w:sz w:val="26"/>
          <w:szCs w:val="26"/>
          <w:lang w:eastAsia="hi-IN" w:bidi="hi-IN"/>
        </w:rPr>
      </w:pPr>
    </w:p>
    <w:p w:rsidR="00BA17B6" w:rsidRDefault="00BA17B6" w:rsidP="005623CD">
      <w:pPr>
        <w:jc w:val="both"/>
        <w:rPr>
          <w:rFonts w:eastAsia="SimSun"/>
          <w:bCs/>
          <w:kern w:val="1"/>
          <w:sz w:val="26"/>
          <w:szCs w:val="26"/>
          <w:lang w:eastAsia="hi-IN" w:bidi="hi-IN"/>
        </w:rPr>
      </w:pPr>
    </w:p>
    <w:p w:rsidR="00BA17B6" w:rsidRDefault="00BA17B6" w:rsidP="005623CD">
      <w:pPr>
        <w:jc w:val="both"/>
        <w:rPr>
          <w:rFonts w:eastAsia="SimSun"/>
          <w:bCs/>
          <w:kern w:val="1"/>
          <w:sz w:val="26"/>
          <w:szCs w:val="26"/>
          <w:lang w:eastAsia="hi-IN" w:bidi="hi-IN"/>
        </w:rPr>
      </w:pPr>
    </w:p>
    <w:p w:rsidR="00BA17B6" w:rsidRDefault="00BA17B6" w:rsidP="005623CD">
      <w:pPr>
        <w:jc w:val="both"/>
        <w:rPr>
          <w:rFonts w:eastAsia="SimSun"/>
          <w:bCs/>
          <w:kern w:val="1"/>
          <w:sz w:val="26"/>
          <w:szCs w:val="26"/>
          <w:lang w:eastAsia="hi-IN" w:bidi="hi-IN"/>
        </w:rPr>
      </w:pPr>
    </w:p>
    <w:p w:rsidR="00BA17B6" w:rsidRDefault="00BA17B6" w:rsidP="005623CD">
      <w:pPr>
        <w:jc w:val="both"/>
        <w:rPr>
          <w:rFonts w:eastAsia="SimSun"/>
          <w:bCs/>
          <w:kern w:val="1"/>
          <w:sz w:val="26"/>
          <w:szCs w:val="26"/>
          <w:lang w:eastAsia="hi-IN" w:bidi="hi-IN"/>
        </w:rPr>
      </w:pPr>
    </w:p>
    <w:p w:rsidR="00BA17B6" w:rsidRDefault="00BA17B6" w:rsidP="005623CD">
      <w:pPr>
        <w:jc w:val="both"/>
        <w:rPr>
          <w:rFonts w:eastAsia="SimSun"/>
          <w:bCs/>
          <w:kern w:val="1"/>
          <w:sz w:val="26"/>
          <w:szCs w:val="26"/>
          <w:lang w:eastAsia="hi-IN" w:bidi="hi-IN"/>
        </w:rPr>
      </w:pPr>
    </w:p>
    <w:p w:rsidR="00BA17B6" w:rsidRDefault="00BA17B6" w:rsidP="005623CD">
      <w:pPr>
        <w:jc w:val="both"/>
        <w:rPr>
          <w:rFonts w:eastAsia="SimSun"/>
          <w:bCs/>
          <w:kern w:val="1"/>
          <w:sz w:val="26"/>
          <w:szCs w:val="26"/>
          <w:lang w:eastAsia="hi-IN" w:bidi="hi-IN"/>
        </w:rPr>
      </w:pPr>
    </w:p>
    <w:p w:rsidR="00BA17B6" w:rsidRDefault="00BA17B6" w:rsidP="005623CD">
      <w:pPr>
        <w:jc w:val="both"/>
        <w:rPr>
          <w:rFonts w:eastAsia="SimSun"/>
          <w:bCs/>
          <w:kern w:val="1"/>
          <w:sz w:val="26"/>
          <w:szCs w:val="26"/>
          <w:lang w:eastAsia="hi-IN" w:bidi="hi-IN"/>
        </w:rPr>
      </w:pPr>
    </w:p>
    <w:p w:rsidR="009111C3" w:rsidRPr="005623CD" w:rsidRDefault="009111C3" w:rsidP="009111C3">
      <w:pPr>
        <w:ind w:firstLine="709"/>
        <w:jc w:val="right"/>
        <w:rPr>
          <w:rFonts w:eastAsia="SimSun"/>
          <w:bCs/>
          <w:kern w:val="1"/>
          <w:sz w:val="28"/>
          <w:szCs w:val="26"/>
          <w:lang w:eastAsia="hi-IN" w:bidi="hi-IN"/>
        </w:rPr>
      </w:pPr>
      <w:r w:rsidRPr="005623CD">
        <w:rPr>
          <w:rFonts w:eastAsia="SimSun"/>
          <w:bCs/>
          <w:kern w:val="1"/>
          <w:sz w:val="28"/>
          <w:szCs w:val="26"/>
          <w:lang w:eastAsia="hi-IN" w:bidi="hi-IN"/>
        </w:rPr>
        <w:lastRenderedPageBreak/>
        <w:t>Приложение № 1</w:t>
      </w:r>
    </w:p>
    <w:p w:rsidR="009111C3" w:rsidRPr="005623CD" w:rsidRDefault="009111C3" w:rsidP="009111C3">
      <w:pPr>
        <w:ind w:firstLine="709"/>
        <w:jc w:val="right"/>
        <w:rPr>
          <w:rFonts w:eastAsia="SimSun"/>
          <w:bCs/>
          <w:kern w:val="1"/>
          <w:sz w:val="28"/>
          <w:szCs w:val="26"/>
          <w:lang w:eastAsia="hi-IN" w:bidi="hi-IN"/>
        </w:rPr>
      </w:pPr>
      <w:r w:rsidRPr="005623CD">
        <w:rPr>
          <w:rFonts w:eastAsia="SimSun"/>
          <w:bCs/>
          <w:kern w:val="1"/>
          <w:sz w:val="28"/>
          <w:szCs w:val="26"/>
          <w:lang w:eastAsia="hi-IN" w:bidi="hi-IN"/>
        </w:rPr>
        <w:t xml:space="preserve">к проекту муниципального контракта </w:t>
      </w:r>
    </w:p>
    <w:p w:rsidR="005623CD" w:rsidRDefault="005623CD" w:rsidP="006F61B7">
      <w:pPr>
        <w:ind w:firstLine="709"/>
        <w:jc w:val="both"/>
        <w:rPr>
          <w:rFonts w:eastAsia="SimSun"/>
          <w:bCs/>
          <w:kern w:val="1"/>
          <w:szCs w:val="26"/>
          <w:lang w:eastAsia="hi-IN" w:bidi="hi-IN"/>
        </w:rPr>
      </w:pPr>
    </w:p>
    <w:p w:rsidR="00BA17B6" w:rsidRPr="005623CD" w:rsidRDefault="00BA17B6" w:rsidP="006F61B7">
      <w:pPr>
        <w:ind w:firstLine="709"/>
        <w:jc w:val="both"/>
        <w:rPr>
          <w:rFonts w:eastAsia="SimSun"/>
          <w:bCs/>
          <w:kern w:val="1"/>
          <w:szCs w:val="26"/>
          <w:lang w:eastAsia="hi-IN" w:bidi="hi-IN"/>
        </w:rPr>
      </w:pPr>
    </w:p>
    <w:p w:rsidR="009111C3" w:rsidRPr="005623CD" w:rsidRDefault="009111C3" w:rsidP="009111C3">
      <w:pPr>
        <w:ind w:firstLine="709"/>
        <w:jc w:val="center"/>
        <w:rPr>
          <w:rFonts w:eastAsia="SimSun"/>
          <w:bCs/>
          <w:kern w:val="1"/>
          <w:szCs w:val="26"/>
          <w:lang w:eastAsia="hi-IN" w:bidi="hi-IN"/>
        </w:rPr>
      </w:pPr>
      <w:r w:rsidRPr="005623CD">
        <w:rPr>
          <w:rFonts w:eastAsia="SimSun"/>
          <w:bCs/>
          <w:kern w:val="1"/>
          <w:szCs w:val="26"/>
          <w:lang w:eastAsia="hi-IN" w:bidi="hi-IN"/>
        </w:rPr>
        <w:t>Техническое задание</w:t>
      </w:r>
    </w:p>
    <w:p w:rsidR="009111C3" w:rsidRPr="005623CD" w:rsidRDefault="009111C3" w:rsidP="009111C3">
      <w:pPr>
        <w:ind w:firstLine="709"/>
        <w:jc w:val="center"/>
        <w:rPr>
          <w:rFonts w:eastAsia="SimSun"/>
          <w:bCs/>
          <w:kern w:val="1"/>
          <w:szCs w:val="26"/>
          <w:lang w:eastAsia="hi-IN" w:bidi="hi-IN"/>
        </w:rPr>
      </w:pPr>
    </w:p>
    <w:p w:rsidR="0044342D" w:rsidRPr="005623CD" w:rsidRDefault="0044342D" w:rsidP="0044342D">
      <w:pPr>
        <w:ind w:firstLine="709"/>
        <w:jc w:val="both"/>
        <w:rPr>
          <w:rFonts w:eastAsia="SimSun"/>
          <w:bCs/>
          <w:kern w:val="1"/>
          <w:szCs w:val="26"/>
          <w:lang w:eastAsia="hi-IN" w:bidi="hi-IN"/>
        </w:rPr>
      </w:pPr>
      <w:r w:rsidRPr="005623CD">
        <w:rPr>
          <w:rFonts w:eastAsia="SimSun"/>
          <w:bCs/>
          <w:kern w:val="1"/>
          <w:szCs w:val="26"/>
          <w:lang w:eastAsia="hi-IN" w:bidi="hi-IN"/>
        </w:rPr>
        <w:t>1. Наименование и описание объекта закупки, начальная (максимальная) цена муниципального контракта:</w:t>
      </w:r>
    </w:p>
    <w:p w:rsidR="0044342D" w:rsidRPr="005623CD" w:rsidRDefault="0044342D" w:rsidP="0044342D">
      <w:pPr>
        <w:autoSpaceDE/>
        <w:ind w:firstLine="709"/>
        <w:jc w:val="both"/>
        <w:rPr>
          <w:rFonts w:eastAsia="Times New Roman"/>
          <w:iCs/>
          <w:kern w:val="1"/>
          <w:szCs w:val="26"/>
          <w:lang w:bidi="hi-IN"/>
        </w:rPr>
      </w:pPr>
      <w:r w:rsidRPr="005623CD">
        <w:rPr>
          <w:rFonts w:eastAsia="SimSun"/>
          <w:color w:val="000000" w:themeColor="text1"/>
          <w:kern w:val="1"/>
          <w:szCs w:val="26"/>
          <w:lang w:eastAsia="hi-IN" w:bidi="hi-IN"/>
        </w:rPr>
        <w:t>1.1. Объектом закупки является:</w:t>
      </w:r>
      <w:r w:rsidRPr="005623CD">
        <w:rPr>
          <w:rFonts w:eastAsia="SimSun"/>
          <w:bCs/>
          <w:color w:val="000000" w:themeColor="text1"/>
          <w:kern w:val="1"/>
          <w:szCs w:val="26"/>
          <w:lang w:eastAsia="hi-IN" w:bidi="hi-IN"/>
        </w:rPr>
        <w:t xml:space="preserve"> </w:t>
      </w:r>
      <w:r w:rsidRPr="005623CD">
        <w:rPr>
          <w:rFonts w:eastAsia="Times New Roman"/>
          <w:iCs/>
          <w:kern w:val="1"/>
          <w:szCs w:val="26"/>
          <w:lang w:bidi="hi-IN"/>
        </w:rPr>
        <w:t xml:space="preserve">оказание услуг по предоставлению техники с обслуживающим персоналом для проведения </w:t>
      </w:r>
      <w:proofErr w:type="spellStart"/>
      <w:r w:rsidRPr="005623CD">
        <w:rPr>
          <w:rFonts w:eastAsia="Times New Roman"/>
          <w:iCs/>
          <w:kern w:val="1"/>
          <w:szCs w:val="26"/>
          <w:lang w:bidi="hi-IN"/>
        </w:rPr>
        <w:t>противогололедных</w:t>
      </w:r>
      <w:proofErr w:type="spellEnd"/>
      <w:r w:rsidRPr="005623CD">
        <w:rPr>
          <w:rFonts w:eastAsia="Times New Roman"/>
          <w:iCs/>
          <w:kern w:val="1"/>
          <w:szCs w:val="26"/>
          <w:lang w:bidi="hi-IN"/>
        </w:rPr>
        <w:t xml:space="preserve"> мероприятий на автомобильных дорогах общего пользования местного значения в сельских поселениях Ахтубинского района Астраханской области.</w:t>
      </w:r>
    </w:p>
    <w:p w:rsidR="0044342D" w:rsidRPr="005623CD" w:rsidRDefault="0044342D" w:rsidP="0044342D">
      <w:pPr>
        <w:ind w:firstLine="709"/>
        <w:jc w:val="both"/>
        <w:rPr>
          <w:rFonts w:eastAsia="SimSun"/>
          <w:color w:val="000000" w:themeColor="text1"/>
          <w:kern w:val="1"/>
          <w:szCs w:val="26"/>
          <w:lang w:eastAsia="hi-IN" w:bidi="hi-IN"/>
        </w:rPr>
      </w:pPr>
      <w:r w:rsidRPr="005623CD">
        <w:rPr>
          <w:rFonts w:eastAsia="SimSun"/>
          <w:color w:val="000000" w:themeColor="text1"/>
          <w:kern w:val="1"/>
          <w:szCs w:val="26"/>
          <w:lang w:eastAsia="hi-IN" w:bidi="hi-IN"/>
        </w:rPr>
        <w:t xml:space="preserve">1.2. Начальная (максимальная) цена муниципального контракта: </w:t>
      </w:r>
    </w:p>
    <w:p w:rsidR="0044342D" w:rsidRPr="005623CD" w:rsidRDefault="0044342D" w:rsidP="0044342D">
      <w:pPr>
        <w:keepNext/>
        <w:autoSpaceDE/>
        <w:ind w:firstLine="709"/>
        <w:jc w:val="both"/>
        <w:rPr>
          <w:bCs/>
          <w:szCs w:val="26"/>
        </w:rPr>
      </w:pPr>
      <w:r w:rsidRPr="005623CD">
        <w:rPr>
          <w:rFonts w:eastAsia="Times New Roman"/>
          <w:bCs/>
          <w:szCs w:val="26"/>
        </w:rPr>
        <w:t>159 181,67</w:t>
      </w:r>
      <w:r w:rsidRPr="005623CD">
        <w:rPr>
          <w:bCs/>
          <w:szCs w:val="26"/>
        </w:rPr>
        <w:t xml:space="preserve"> (сто пятьдесят девять тысяч сто восемьдесят один) рубль 67 копеек. </w:t>
      </w:r>
    </w:p>
    <w:p w:rsidR="0044342D" w:rsidRPr="005623CD" w:rsidRDefault="0044342D" w:rsidP="0044342D">
      <w:pPr>
        <w:ind w:firstLine="709"/>
        <w:jc w:val="both"/>
        <w:rPr>
          <w:rFonts w:eastAsia="SimSun"/>
          <w:kern w:val="1"/>
          <w:szCs w:val="26"/>
          <w:lang w:eastAsia="hi-IN" w:bidi="hi-IN"/>
        </w:rPr>
      </w:pPr>
      <w:r w:rsidRPr="005623CD">
        <w:rPr>
          <w:rFonts w:eastAsia="SimSun"/>
          <w:kern w:val="1"/>
          <w:szCs w:val="26"/>
          <w:lang w:eastAsia="hi-IN" w:bidi="hi-IN"/>
        </w:rPr>
        <w:t>Начальная максимальная цена муниципального контракта определена на основании анализа рынка.</w:t>
      </w:r>
    </w:p>
    <w:p w:rsidR="0044342D" w:rsidRPr="005623CD" w:rsidRDefault="0044342D" w:rsidP="0044342D">
      <w:pPr>
        <w:widowControl/>
        <w:suppressAutoHyphens w:val="0"/>
        <w:autoSpaceDE/>
        <w:ind w:firstLine="709"/>
        <w:jc w:val="both"/>
        <w:rPr>
          <w:rFonts w:eastAsiaTheme="minorHAnsi"/>
          <w:szCs w:val="26"/>
          <w:lang w:eastAsia="en-US"/>
        </w:rPr>
      </w:pPr>
      <w:r w:rsidRPr="005623CD">
        <w:rPr>
          <w:rFonts w:eastAsiaTheme="minorHAnsi"/>
          <w:szCs w:val="26"/>
          <w:lang w:eastAsia="en-US"/>
        </w:rPr>
        <w:t>Цена муниципального контракта не может превышать начальную (максимальную) цену.</w:t>
      </w:r>
    </w:p>
    <w:p w:rsidR="0044342D" w:rsidRPr="005623CD" w:rsidRDefault="0044342D" w:rsidP="0044342D">
      <w:pPr>
        <w:widowControl/>
        <w:suppressAutoHyphens w:val="0"/>
        <w:autoSpaceDE/>
        <w:ind w:firstLine="709"/>
        <w:jc w:val="both"/>
        <w:rPr>
          <w:rFonts w:eastAsiaTheme="minorHAnsi"/>
          <w:szCs w:val="26"/>
          <w:lang w:eastAsia="en-US"/>
        </w:rPr>
      </w:pPr>
      <w:r w:rsidRPr="005623CD">
        <w:rPr>
          <w:rFonts w:eastAsiaTheme="minorHAnsi"/>
          <w:szCs w:val="26"/>
          <w:lang w:eastAsia="en-US"/>
        </w:rPr>
        <w:t>Цена муниципального контракта включает расходы на оказание услуг, необходимые материалы, оборудование, изделия.</w:t>
      </w:r>
    </w:p>
    <w:p w:rsidR="0044342D" w:rsidRPr="005623CD" w:rsidRDefault="0044342D" w:rsidP="0044342D">
      <w:pPr>
        <w:ind w:firstLine="709"/>
        <w:jc w:val="both"/>
        <w:rPr>
          <w:rFonts w:eastAsia="SimSun"/>
          <w:color w:val="000000" w:themeColor="text1"/>
          <w:kern w:val="1"/>
          <w:szCs w:val="26"/>
          <w:lang w:eastAsia="hi-IN" w:bidi="hi-IN"/>
        </w:rPr>
      </w:pPr>
      <w:r w:rsidRPr="005623CD">
        <w:rPr>
          <w:rFonts w:eastAsia="SimSun"/>
          <w:color w:val="000000" w:themeColor="text1"/>
          <w:kern w:val="1"/>
          <w:szCs w:val="26"/>
          <w:lang w:eastAsia="hi-IN" w:bidi="hi-IN"/>
        </w:rPr>
        <w:t xml:space="preserve">1.3. Код (коды) по Общероссийскому классификатору продукции по видам экономической деятельности (ОКПД 2): </w:t>
      </w:r>
      <w:r w:rsidRPr="005623CD">
        <w:rPr>
          <w:szCs w:val="26"/>
        </w:rPr>
        <w:t>52.29.20.000</w:t>
      </w:r>
      <w:r w:rsidRPr="005623CD">
        <w:rPr>
          <w:color w:val="000000" w:themeColor="text1"/>
          <w:szCs w:val="26"/>
        </w:rPr>
        <w:t>.</w:t>
      </w:r>
    </w:p>
    <w:p w:rsidR="0044342D" w:rsidRPr="005623CD" w:rsidRDefault="0044342D" w:rsidP="0044342D">
      <w:pPr>
        <w:ind w:firstLine="709"/>
        <w:jc w:val="both"/>
        <w:rPr>
          <w:rFonts w:eastAsia="SimSun"/>
          <w:color w:val="000000" w:themeColor="text1"/>
          <w:kern w:val="1"/>
          <w:szCs w:val="26"/>
          <w:lang w:eastAsia="hi-IN" w:bidi="hi-IN"/>
        </w:rPr>
      </w:pPr>
      <w:r w:rsidRPr="005623CD">
        <w:rPr>
          <w:rFonts w:eastAsia="SimSun"/>
          <w:color w:val="000000" w:themeColor="text1"/>
          <w:kern w:val="1"/>
          <w:szCs w:val="26"/>
          <w:lang w:eastAsia="hi-IN" w:bidi="hi-IN"/>
        </w:rPr>
        <w:t xml:space="preserve">2. Цели и правовое основание для оказания услуг </w:t>
      </w:r>
    </w:p>
    <w:p w:rsidR="0044342D" w:rsidRPr="005623CD" w:rsidRDefault="0044342D" w:rsidP="0044342D">
      <w:pPr>
        <w:widowControl/>
        <w:suppressAutoHyphens w:val="0"/>
        <w:autoSpaceDE/>
        <w:ind w:firstLine="709"/>
        <w:jc w:val="both"/>
        <w:rPr>
          <w:rFonts w:eastAsiaTheme="minorHAnsi"/>
          <w:szCs w:val="26"/>
          <w:lang w:eastAsia="en-US"/>
        </w:rPr>
      </w:pPr>
      <w:r w:rsidRPr="005623CD">
        <w:rPr>
          <w:rFonts w:eastAsiaTheme="minorHAnsi"/>
          <w:szCs w:val="26"/>
          <w:lang w:eastAsia="en-US"/>
        </w:rPr>
        <w:t xml:space="preserve">2.1. Дорожная деятельность в отношении автомобильных дорог общего пользования в границах </w:t>
      </w:r>
      <w:hyperlink r:id="rId130" w:tooltip="Городское поселение" w:history="1">
        <w:r w:rsidRPr="005623CD">
          <w:rPr>
            <w:rFonts w:eastAsiaTheme="minorHAnsi"/>
            <w:szCs w:val="26"/>
            <w:lang w:eastAsia="en-US"/>
          </w:rPr>
          <w:t xml:space="preserve">сельских </w:t>
        </w:r>
        <w:proofErr w:type="gramStart"/>
        <w:r w:rsidRPr="005623CD">
          <w:rPr>
            <w:rFonts w:eastAsiaTheme="minorHAnsi"/>
            <w:szCs w:val="26"/>
            <w:lang w:eastAsia="en-US"/>
          </w:rPr>
          <w:t>поселени</w:t>
        </w:r>
      </w:hyperlink>
      <w:r w:rsidRPr="005623CD">
        <w:rPr>
          <w:rFonts w:eastAsiaTheme="minorHAnsi"/>
          <w:szCs w:val="26"/>
          <w:lang w:eastAsia="en-US"/>
        </w:rPr>
        <w:t>й</w:t>
      </w:r>
      <w:proofErr w:type="gramEnd"/>
      <w:r w:rsidRPr="005623CD">
        <w:rPr>
          <w:rFonts w:eastAsiaTheme="minorHAnsi"/>
          <w:szCs w:val="26"/>
          <w:lang w:eastAsia="en-US"/>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31" w:tooltip="Законы в России" w:history="1">
        <w:r w:rsidRPr="005623CD">
          <w:rPr>
            <w:rFonts w:eastAsiaTheme="minorHAnsi"/>
            <w:szCs w:val="26"/>
            <w:lang w:eastAsia="en-US"/>
          </w:rPr>
          <w:t>законодательством Российской Федерации</w:t>
        </w:r>
      </w:hyperlink>
      <w:r w:rsidRPr="005623CD">
        <w:rPr>
          <w:rFonts w:eastAsiaTheme="minorHAnsi"/>
          <w:szCs w:val="26"/>
          <w:lang w:eastAsia="en-US"/>
        </w:rPr>
        <w:t>.</w:t>
      </w:r>
    </w:p>
    <w:p w:rsidR="0044342D" w:rsidRPr="005623CD" w:rsidRDefault="0044342D" w:rsidP="0044342D">
      <w:pPr>
        <w:widowControl/>
        <w:suppressAutoHyphens w:val="0"/>
        <w:autoSpaceDE/>
        <w:ind w:firstLine="709"/>
        <w:jc w:val="both"/>
        <w:rPr>
          <w:rFonts w:eastAsiaTheme="minorHAnsi"/>
          <w:szCs w:val="26"/>
          <w:lang w:eastAsia="en-US"/>
        </w:rPr>
      </w:pPr>
      <w:r w:rsidRPr="005623CD">
        <w:rPr>
          <w:rFonts w:eastAsiaTheme="minorHAnsi"/>
          <w:szCs w:val="26"/>
          <w:lang w:eastAsia="en-US"/>
        </w:rPr>
        <w:t>2.2. Основание оказания услуг:</w:t>
      </w:r>
    </w:p>
    <w:p w:rsidR="0044342D" w:rsidRPr="005623CD" w:rsidRDefault="0044342D" w:rsidP="0044342D">
      <w:pPr>
        <w:widowControl/>
        <w:suppressAutoHyphens w:val="0"/>
        <w:autoSpaceDE/>
        <w:ind w:firstLine="709"/>
        <w:jc w:val="both"/>
        <w:rPr>
          <w:rFonts w:eastAsiaTheme="minorHAnsi"/>
          <w:szCs w:val="26"/>
          <w:lang w:eastAsia="en-US"/>
        </w:rPr>
      </w:pPr>
      <w:r w:rsidRPr="005623CD">
        <w:rPr>
          <w:rFonts w:eastAsiaTheme="minorHAnsi"/>
          <w:szCs w:val="26"/>
          <w:lang w:eastAsia="en-US"/>
        </w:rPr>
        <w:t>2.2.1. Стат</w:t>
      </w:r>
      <w:r w:rsidR="00BA17B6">
        <w:rPr>
          <w:rFonts w:eastAsiaTheme="minorHAnsi"/>
          <w:szCs w:val="26"/>
          <w:lang w:eastAsia="en-US"/>
        </w:rPr>
        <w:t>ья 179.4 Бюджетного  кодекса РФ</w:t>
      </w:r>
      <w:r w:rsidRPr="005623CD">
        <w:rPr>
          <w:rFonts w:eastAsiaTheme="minorHAnsi"/>
          <w:szCs w:val="26"/>
          <w:lang w:eastAsia="en-US"/>
        </w:rPr>
        <w:t>,</w:t>
      </w:r>
      <w:r w:rsidR="00BA17B6">
        <w:rPr>
          <w:rFonts w:eastAsiaTheme="minorHAnsi"/>
          <w:szCs w:val="26"/>
          <w:lang w:eastAsia="en-US"/>
        </w:rPr>
        <w:t xml:space="preserve"> </w:t>
      </w:r>
      <w:r w:rsidRPr="005623CD">
        <w:rPr>
          <w:rFonts w:eastAsiaTheme="minorHAnsi"/>
          <w:szCs w:val="26"/>
          <w:lang w:eastAsia="en-US"/>
        </w:rPr>
        <w:t xml:space="preserve">Федеральным законом от 06.10.2003 № 131-Ф3 «Об общих принципах </w:t>
      </w:r>
      <w:hyperlink r:id="rId132" w:tooltip="Органы местного самоуправления" w:history="1">
        <w:r w:rsidRPr="005623CD">
          <w:rPr>
            <w:rFonts w:eastAsiaTheme="minorHAnsi"/>
            <w:szCs w:val="26"/>
            <w:lang w:eastAsia="en-US"/>
          </w:rPr>
          <w:t>организации местного самоуправления</w:t>
        </w:r>
      </w:hyperlink>
      <w:r w:rsidRPr="005623CD">
        <w:rPr>
          <w:rFonts w:eastAsiaTheme="minorHAnsi"/>
          <w:szCs w:val="26"/>
          <w:lang w:eastAsia="en-US"/>
        </w:rPr>
        <w:t xml:space="preserve"> в Российской Федерации».</w:t>
      </w:r>
    </w:p>
    <w:p w:rsidR="0044342D" w:rsidRPr="005623CD" w:rsidRDefault="0044342D" w:rsidP="0044342D">
      <w:pPr>
        <w:ind w:firstLine="709"/>
        <w:jc w:val="both"/>
        <w:rPr>
          <w:rFonts w:eastAsia="SimSun"/>
          <w:color w:val="000000" w:themeColor="text1"/>
          <w:kern w:val="1"/>
          <w:szCs w:val="26"/>
          <w:lang w:eastAsia="hi-IN" w:bidi="hi-IN"/>
        </w:rPr>
      </w:pPr>
      <w:r w:rsidRPr="005623CD">
        <w:rPr>
          <w:rFonts w:eastAsia="SimSun"/>
          <w:color w:val="000000" w:themeColor="text1"/>
          <w:kern w:val="1"/>
          <w:szCs w:val="26"/>
          <w:lang w:eastAsia="hi-IN" w:bidi="hi-IN"/>
        </w:rPr>
        <w:t>3. Источник финансирования муниципального заказа:</w:t>
      </w:r>
    </w:p>
    <w:p w:rsidR="0044342D" w:rsidRPr="005623CD" w:rsidRDefault="0044342D" w:rsidP="0044342D">
      <w:pPr>
        <w:ind w:firstLine="709"/>
        <w:jc w:val="both"/>
        <w:rPr>
          <w:color w:val="000000" w:themeColor="text1"/>
          <w:szCs w:val="26"/>
        </w:rPr>
      </w:pPr>
      <w:r w:rsidRPr="005623CD">
        <w:rPr>
          <w:rFonts w:eastAsia="SimSun"/>
          <w:color w:val="000000" w:themeColor="text1"/>
          <w:kern w:val="1"/>
          <w:szCs w:val="26"/>
          <w:lang w:eastAsia="hi-IN" w:bidi="hi-IN"/>
        </w:rPr>
        <w:t xml:space="preserve">3.1. Источник финансирования: </w:t>
      </w:r>
      <w:r w:rsidRPr="005623CD">
        <w:rPr>
          <w:color w:val="000000" w:themeColor="text1"/>
          <w:szCs w:val="26"/>
        </w:rPr>
        <w:t>бюджет муниципального образования «Ахтубинский район».</w:t>
      </w:r>
    </w:p>
    <w:p w:rsidR="0044342D" w:rsidRPr="005623CD" w:rsidRDefault="0044342D" w:rsidP="0044342D">
      <w:pPr>
        <w:widowControl/>
        <w:suppressAutoHyphens w:val="0"/>
        <w:autoSpaceDE/>
        <w:ind w:firstLine="709"/>
        <w:jc w:val="both"/>
        <w:rPr>
          <w:rFonts w:eastAsiaTheme="minorHAnsi"/>
          <w:szCs w:val="26"/>
          <w:lang w:eastAsia="en-US"/>
        </w:rPr>
      </w:pPr>
      <w:r w:rsidRPr="005623CD">
        <w:rPr>
          <w:rFonts w:eastAsiaTheme="minorHAnsi"/>
          <w:szCs w:val="26"/>
          <w:lang w:eastAsia="en-US"/>
        </w:rPr>
        <w:t>4. Место оказания услуг: территория сельских поселений Ахтубинского района Астраханской области.</w:t>
      </w:r>
    </w:p>
    <w:p w:rsidR="0044342D" w:rsidRPr="005623CD" w:rsidRDefault="0044342D" w:rsidP="0044342D">
      <w:pPr>
        <w:widowControl/>
        <w:suppressAutoHyphens w:val="0"/>
        <w:autoSpaceDE/>
        <w:ind w:firstLine="709"/>
        <w:jc w:val="both"/>
        <w:rPr>
          <w:rFonts w:eastAsiaTheme="minorHAnsi"/>
          <w:szCs w:val="26"/>
          <w:lang w:eastAsia="en-US"/>
        </w:rPr>
      </w:pPr>
      <w:r w:rsidRPr="005623CD">
        <w:rPr>
          <w:rFonts w:eastAsiaTheme="minorHAnsi"/>
          <w:szCs w:val="26"/>
          <w:lang w:eastAsia="en-US"/>
        </w:rPr>
        <w:t>5. Срок оказания услуг: с момента заключения  муниципального контракта п</w:t>
      </w:r>
      <w:r w:rsidR="00BA17B6">
        <w:rPr>
          <w:rFonts w:eastAsiaTheme="minorHAnsi"/>
          <w:szCs w:val="26"/>
          <w:lang w:eastAsia="en-US"/>
        </w:rPr>
        <w:t>о 15.04.2017, с 01.11.2017 по 31.12.2017</w:t>
      </w:r>
      <w:r w:rsidRPr="005623CD">
        <w:rPr>
          <w:rFonts w:eastAsiaTheme="minorHAnsi"/>
          <w:szCs w:val="26"/>
          <w:lang w:eastAsia="en-US"/>
        </w:rPr>
        <w:t>.</w:t>
      </w:r>
    </w:p>
    <w:p w:rsidR="0044342D" w:rsidRPr="005623CD" w:rsidRDefault="0044342D" w:rsidP="0044342D">
      <w:pPr>
        <w:widowControl/>
        <w:suppressAutoHyphens w:val="0"/>
        <w:autoSpaceDE/>
        <w:ind w:firstLine="709"/>
        <w:jc w:val="both"/>
        <w:rPr>
          <w:rFonts w:eastAsiaTheme="minorHAnsi"/>
          <w:szCs w:val="26"/>
          <w:lang w:eastAsia="en-US"/>
        </w:rPr>
      </w:pPr>
      <w:r w:rsidRPr="005623CD">
        <w:rPr>
          <w:rFonts w:eastAsiaTheme="minorHAnsi"/>
          <w:szCs w:val="26"/>
          <w:lang w:eastAsia="en-US"/>
        </w:rPr>
        <w:t xml:space="preserve">6. Характеристика объекта </w:t>
      </w:r>
      <w:hyperlink r:id="rId133" w:tooltip="Муниципальная собственность" w:history="1">
        <w:r w:rsidRPr="005623CD">
          <w:rPr>
            <w:rFonts w:eastAsiaTheme="minorHAnsi"/>
            <w:szCs w:val="26"/>
            <w:lang w:eastAsia="en-US"/>
          </w:rPr>
          <w:t>муниципальной собственности</w:t>
        </w:r>
      </w:hyperlink>
      <w:r w:rsidRPr="005623CD">
        <w:rPr>
          <w:rFonts w:eastAsiaTheme="minorHAnsi"/>
          <w:szCs w:val="26"/>
          <w:lang w:eastAsia="en-US"/>
        </w:rPr>
        <w:t xml:space="preserve">: </w:t>
      </w:r>
    </w:p>
    <w:p w:rsidR="0044342D" w:rsidRPr="005623CD" w:rsidRDefault="0044342D" w:rsidP="0044342D">
      <w:pPr>
        <w:widowControl/>
        <w:suppressAutoHyphens w:val="0"/>
        <w:autoSpaceDE/>
        <w:ind w:firstLine="709"/>
        <w:jc w:val="both"/>
        <w:rPr>
          <w:rFonts w:eastAsiaTheme="minorHAnsi"/>
          <w:szCs w:val="26"/>
          <w:lang w:eastAsia="en-US"/>
        </w:rPr>
      </w:pPr>
      <w:r w:rsidRPr="005623CD">
        <w:rPr>
          <w:rFonts w:eastAsiaTheme="minorHAnsi"/>
          <w:szCs w:val="26"/>
          <w:lang w:eastAsia="en-US"/>
        </w:rPr>
        <w:t xml:space="preserve">6.1. Характеристика автомобильных дорог общего пользования </w:t>
      </w:r>
      <w:r w:rsidRPr="005623CD">
        <w:rPr>
          <w:bCs/>
          <w:kern w:val="1"/>
          <w:szCs w:val="26"/>
          <w:lang w:eastAsia="en-US" w:bidi="hi-IN"/>
        </w:rPr>
        <w:t>местного значения в сельских поселениях Ахтубинского района Астраханской области</w:t>
      </w:r>
      <w:r w:rsidRPr="005623CD">
        <w:rPr>
          <w:rFonts w:eastAsiaTheme="minorHAnsi"/>
          <w:szCs w:val="26"/>
          <w:lang w:eastAsia="en-US"/>
        </w:rPr>
        <w:t xml:space="preserve"> </w:t>
      </w:r>
    </w:p>
    <w:p w:rsidR="0044342D" w:rsidRPr="005623CD" w:rsidRDefault="00BA17B6" w:rsidP="0044342D">
      <w:pPr>
        <w:widowControl/>
        <w:suppressAutoHyphens w:val="0"/>
        <w:autoSpaceDE/>
        <w:ind w:firstLine="709"/>
        <w:jc w:val="both"/>
        <w:rPr>
          <w:rFonts w:eastAsiaTheme="minorHAnsi"/>
          <w:szCs w:val="26"/>
          <w:lang w:eastAsia="en-US"/>
        </w:rPr>
      </w:pPr>
      <w:r>
        <w:rPr>
          <w:rFonts w:eastAsiaTheme="minorHAnsi"/>
          <w:szCs w:val="26"/>
          <w:lang w:eastAsia="en-US"/>
        </w:rPr>
        <w:t>6.1.1. Общая протяженность -</w:t>
      </w:r>
      <w:r w:rsidR="0044342D" w:rsidRPr="005623CD">
        <w:rPr>
          <w:rFonts w:eastAsiaTheme="minorHAnsi"/>
          <w:szCs w:val="26"/>
          <w:lang w:eastAsia="en-US"/>
        </w:rPr>
        <w:t xml:space="preserve"> 308,704 км</w:t>
      </w:r>
      <w:proofErr w:type="gramStart"/>
      <w:r w:rsidR="0044342D" w:rsidRPr="005623CD">
        <w:rPr>
          <w:rFonts w:eastAsiaTheme="minorHAnsi"/>
          <w:szCs w:val="26"/>
          <w:lang w:eastAsia="en-US"/>
        </w:rPr>
        <w:t>.</w:t>
      </w:r>
      <w:proofErr w:type="gramEnd"/>
      <w:r w:rsidR="0044342D" w:rsidRPr="005623CD">
        <w:rPr>
          <w:rFonts w:eastAsiaTheme="minorHAnsi"/>
          <w:szCs w:val="26"/>
          <w:lang w:eastAsia="en-US"/>
        </w:rPr>
        <w:t xml:space="preserve"> </w:t>
      </w:r>
      <w:proofErr w:type="gramStart"/>
      <w:r w:rsidR="0044342D" w:rsidRPr="005623CD">
        <w:rPr>
          <w:rFonts w:eastAsiaTheme="minorHAnsi"/>
          <w:szCs w:val="26"/>
          <w:lang w:eastAsia="en-US"/>
        </w:rPr>
        <w:t>и</w:t>
      </w:r>
      <w:proofErr w:type="gramEnd"/>
      <w:r w:rsidR="0044342D" w:rsidRPr="005623CD">
        <w:rPr>
          <w:rFonts w:eastAsiaTheme="minorHAnsi"/>
          <w:szCs w:val="26"/>
          <w:lang w:eastAsia="en-US"/>
        </w:rPr>
        <w:t>з них:</w:t>
      </w:r>
    </w:p>
    <w:p w:rsidR="0044342D" w:rsidRPr="005623CD" w:rsidRDefault="0044342D" w:rsidP="0044342D">
      <w:pPr>
        <w:widowControl/>
        <w:suppressAutoHyphens w:val="0"/>
        <w:autoSpaceDE/>
        <w:ind w:firstLine="709"/>
        <w:jc w:val="both"/>
        <w:rPr>
          <w:rFonts w:eastAsiaTheme="minorHAnsi"/>
          <w:szCs w:val="26"/>
          <w:lang w:eastAsia="en-US"/>
        </w:rPr>
      </w:pPr>
      <w:r w:rsidRPr="005623CD">
        <w:rPr>
          <w:rFonts w:eastAsiaTheme="minorHAnsi"/>
          <w:szCs w:val="26"/>
          <w:lang w:eastAsia="en-US"/>
        </w:rPr>
        <w:t>6.1.1.1. Автомобильные дороги 1 очередности обслуживания (на автодорогах общего пользования местного значения по направлению движения в сторону школьных учреждений сельских поселений Ахтубинского района).</w:t>
      </w:r>
    </w:p>
    <w:p w:rsidR="0044342D" w:rsidRPr="005623CD" w:rsidRDefault="0044342D" w:rsidP="0044342D">
      <w:pPr>
        <w:widowControl/>
        <w:suppressAutoHyphens w:val="0"/>
        <w:autoSpaceDE/>
        <w:ind w:firstLine="709"/>
        <w:jc w:val="both"/>
        <w:rPr>
          <w:rFonts w:eastAsiaTheme="minorHAnsi"/>
          <w:szCs w:val="26"/>
          <w:lang w:eastAsia="en-US"/>
        </w:rPr>
      </w:pPr>
      <w:r w:rsidRPr="005623CD">
        <w:rPr>
          <w:rFonts w:eastAsiaTheme="minorHAnsi"/>
          <w:szCs w:val="26"/>
          <w:lang w:eastAsia="en-US"/>
        </w:rPr>
        <w:t>6.1.1.2. Автомобильные дороги 2 очередности обслуживания (по маршруту движения автобусного сообщения в поселениях Ахтубинского района).</w:t>
      </w:r>
    </w:p>
    <w:p w:rsidR="0044342D" w:rsidRPr="005623CD" w:rsidRDefault="0044342D" w:rsidP="0044342D">
      <w:pPr>
        <w:widowControl/>
        <w:suppressAutoHyphens w:val="0"/>
        <w:autoSpaceDE/>
        <w:ind w:firstLine="709"/>
        <w:jc w:val="both"/>
        <w:rPr>
          <w:rFonts w:eastAsiaTheme="minorHAnsi"/>
          <w:szCs w:val="26"/>
          <w:lang w:eastAsia="en-US"/>
        </w:rPr>
      </w:pPr>
      <w:r w:rsidRPr="005623CD">
        <w:rPr>
          <w:rFonts w:eastAsiaTheme="minorHAnsi"/>
          <w:szCs w:val="26"/>
          <w:lang w:eastAsia="en-US"/>
        </w:rPr>
        <w:t>6.1.1.3. Автомобильные дороги 3 очередности обслуживания (</w:t>
      </w:r>
      <w:hyperlink r:id="rId134" w:tooltip="Частный сектор" w:history="1">
        <w:r w:rsidRPr="005623CD">
          <w:rPr>
            <w:rFonts w:eastAsiaTheme="minorHAnsi"/>
            <w:szCs w:val="26"/>
            <w:lang w:eastAsia="en-US"/>
          </w:rPr>
          <w:t>частный сектор</w:t>
        </w:r>
      </w:hyperlink>
      <w:r w:rsidRPr="005623CD">
        <w:rPr>
          <w:rFonts w:eastAsiaTheme="minorHAnsi"/>
          <w:szCs w:val="26"/>
          <w:lang w:eastAsia="en-US"/>
        </w:rPr>
        <w:t xml:space="preserve"> поселений Ахтубинского района).</w:t>
      </w:r>
    </w:p>
    <w:p w:rsidR="0044342D" w:rsidRPr="005623CD" w:rsidRDefault="0044342D" w:rsidP="0044342D">
      <w:pPr>
        <w:widowControl/>
        <w:suppressAutoHyphens w:val="0"/>
        <w:autoSpaceDE/>
        <w:ind w:firstLine="709"/>
        <w:jc w:val="both"/>
        <w:rPr>
          <w:rFonts w:eastAsiaTheme="minorHAnsi"/>
          <w:szCs w:val="26"/>
          <w:lang w:eastAsia="en-US"/>
        </w:rPr>
      </w:pPr>
      <w:r w:rsidRPr="005623CD">
        <w:rPr>
          <w:rFonts w:eastAsiaTheme="minorHAnsi"/>
          <w:szCs w:val="26"/>
          <w:lang w:eastAsia="en-US"/>
        </w:rPr>
        <w:t xml:space="preserve">6.2. </w:t>
      </w:r>
      <w:proofErr w:type="gramStart"/>
      <w:r w:rsidRPr="005623CD">
        <w:rPr>
          <w:rFonts w:eastAsiaTheme="minorHAnsi"/>
          <w:szCs w:val="26"/>
          <w:lang w:eastAsia="en-US"/>
        </w:rPr>
        <w:t xml:space="preserve">Разделение по транспортно-эксплуатационному значению на автомобильных дорогах общего пользования </w:t>
      </w:r>
      <w:r w:rsidRPr="005623CD">
        <w:rPr>
          <w:bCs/>
          <w:kern w:val="1"/>
          <w:szCs w:val="26"/>
          <w:lang w:eastAsia="en-US" w:bidi="hi-IN"/>
        </w:rPr>
        <w:t>местного значения в сельских поселениях Ахтубинского района Астраханской области</w:t>
      </w:r>
      <w:r w:rsidRPr="005623CD">
        <w:rPr>
          <w:rFonts w:eastAsiaTheme="minorHAnsi"/>
          <w:szCs w:val="26"/>
          <w:lang w:eastAsia="en-US"/>
        </w:rPr>
        <w:t xml:space="preserve"> приведены в Перечне автомобильных дорог общего </w:t>
      </w:r>
      <w:r w:rsidRPr="005623CD">
        <w:rPr>
          <w:rFonts w:eastAsiaTheme="minorHAnsi"/>
          <w:szCs w:val="26"/>
          <w:lang w:eastAsia="en-US"/>
        </w:rPr>
        <w:lastRenderedPageBreak/>
        <w:t xml:space="preserve">пользования </w:t>
      </w:r>
      <w:r w:rsidRPr="005623CD">
        <w:rPr>
          <w:bCs/>
          <w:kern w:val="1"/>
          <w:szCs w:val="26"/>
          <w:lang w:eastAsia="en-US" w:bidi="hi-IN"/>
        </w:rPr>
        <w:t>местного значения в сельских поселениях Ахтубинского района Астраханской области</w:t>
      </w:r>
      <w:r w:rsidRPr="005623CD">
        <w:rPr>
          <w:rFonts w:eastAsiaTheme="minorHAnsi"/>
          <w:szCs w:val="26"/>
          <w:lang w:eastAsia="en-US"/>
        </w:rPr>
        <w:t xml:space="preserve">  (Приложение № 1 к техническому заданию) подлежащих механизированной уборке, а также очередность их уборки в зимний период года.</w:t>
      </w:r>
      <w:proofErr w:type="gramEnd"/>
    </w:p>
    <w:p w:rsidR="0044342D" w:rsidRPr="005623CD" w:rsidRDefault="0044342D" w:rsidP="0044342D">
      <w:pPr>
        <w:widowControl/>
        <w:suppressAutoHyphens w:val="0"/>
        <w:autoSpaceDE/>
        <w:ind w:firstLine="709"/>
        <w:jc w:val="both"/>
        <w:rPr>
          <w:rFonts w:eastAsiaTheme="minorHAnsi"/>
          <w:szCs w:val="26"/>
          <w:lang w:eastAsia="en-US"/>
        </w:rPr>
      </w:pPr>
      <w:r w:rsidRPr="005623CD">
        <w:rPr>
          <w:rFonts w:eastAsiaTheme="minorHAnsi"/>
          <w:szCs w:val="26"/>
          <w:lang w:eastAsia="en-US"/>
        </w:rPr>
        <w:t>7. Исходные данные для оказания услуг:</w:t>
      </w:r>
    </w:p>
    <w:p w:rsidR="0044342D" w:rsidRPr="005623CD" w:rsidRDefault="0044342D" w:rsidP="0044342D">
      <w:pPr>
        <w:widowControl/>
        <w:suppressAutoHyphens w:val="0"/>
        <w:autoSpaceDE/>
        <w:ind w:firstLine="709"/>
        <w:jc w:val="both"/>
        <w:rPr>
          <w:rFonts w:eastAsiaTheme="minorHAnsi"/>
          <w:szCs w:val="26"/>
          <w:lang w:eastAsia="en-US"/>
        </w:rPr>
      </w:pPr>
      <w:r w:rsidRPr="005623CD">
        <w:rPr>
          <w:rFonts w:eastAsiaTheme="minorHAnsi"/>
          <w:szCs w:val="26"/>
          <w:lang w:eastAsia="en-US"/>
        </w:rPr>
        <w:t xml:space="preserve">7.1. Содержание дорог общего пользования </w:t>
      </w:r>
      <w:r w:rsidRPr="005623CD">
        <w:rPr>
          <w:bCs/>
          <w:kern w:val="1"/>
          <w:szCs w:val="26"/>
          <w:lang w:eastAsia="en-US" w:bidi="hi-IN"/>
        </w:rPr>
        <w:t>местного значения в сельских поселениях Ахтубинского района Астраханской области</w:t>
      </w:r>
      <w:r w:rsidRPr="005623CD">
        <w:rPr>
          <w:rFonts w:eastAsiaTheme="minorHAnsi"/>
          <w:szCs w:val="26"/>
          <w:lang w:eastAsia="en-US"/>
        </w:rPr>
        <w:t>:</w:t>
      </w:r>
    </w:p>
    <w:p w:rsidR="0044342D" w:rsidRPr="005623CD" w:rsidRDefault="0044342D" w:rsidP="0044342D">
      <w:pPr>
        <w:widowControl/>
        <w:suppressAutoHyphens w:val="0"/>
        <w:autoSpaceDE/>
        <w:ind w:firstLine="709"/>
        <w:jc w:val="both"/>
        <w:rPr>
          <w:rFonts w:eastAsiaTheme="minorHAnsi"/>
          <w:szCs w:val="26"/>
          <w:lang w:eastAsia="en-US"/>
        </w:rPr>
      </w:pPr>
      <w:r w:rsidRPr="005623CD">
        <w:rPr>
          <w:rFonts w:eastAsiaTheme="minorHAnsi"/>
          <w:szCs w:val="26"/>
          <w:lang w:eastAsia="en-US"/>
        </w:rPr>
        <w:t>1) Подлежат содержанию автомобильные дороги: дорожные оде</w:t>
      </w:r>
      <w:r w:rsidR="00E04193" w:rsidRPr="005623CD">
        <w:rPr>
          <w:rFonts w:eastAsiaTheme="minorHAnsi"/>
          <w:szCs w:val="26"/>
          <w:lang w:eastAsia="en-US"/>
        </w:rPr>
        <w:t>жды проезжих частей и тротуаров</w:t>
      </w:r>
      <w:r w:rsidRPr="005623CD">
        <w:rPr>
          <w:rFonts w:eastAsiaTheme="minorHAnsi"/>
          <w:szCs w:val="26"/>
          <w:lang w:eastAsia="en-US"/>
        </w:rPr>
        <w:t>,</w:t>
      </w:r>
      <w:r w:rsidR="00E04193" w:rsidRPr="005623CD">
        <w:rPr>
          <w:rFonts w:eastAsiaTheme="minorHAnsi"/>
          <w:szCs w:val="26"/>
          <w:lang w:eastAsia="en-US"/>
        </w:rPr>
        <w:t xml:space="preserve"> </w:t>
      </w:r>
      <w:hyperlink r:id="rId135" w:tooltip="Автостоянка" w:history="1">
        <w:r w:rsidRPr="005623CD">
          <w:rPr>
            <w:rFonts w:eastAsiaTheme="minorHAnsi"/>
            <w:szCs w:val="26"/>
            <w:lang w:eastAsia="en-US"/>
          </w:rPr>
          <w:t>автостоянок</w:t>
        </w:r>
      </w:hyperlink>
      <w:r w:rsidRPr="005623CD">
        <w:rPr>
          <w:rFonts w:eastAsiaTheme="minorHAnsi"/>
          <w:szCs w:val="26"/>
          <w:lang w:eastAsia="en-US"/>
        </w:rPr>
        <w:t>, посадочных площадок, обочины, земляное полотно;</w:t>
      </w:r>
    </w:p>
    <w:p w:rsidR="0044342D" w:rsidRPr="005623CD" w:rsidRDefault="0044342D" w:rsidP="0044342D">
      <w:pPr>
        <w:widowControl/>
        <w:suppressAutoHyphens w:val="0"/>
        <w:autoSpaceDE/>
        <w:ind w:firstLine="709"/>
        <w:jc w:val="both"/>
        <w:rPr>
          <w:rFonts w:eastAsiaTheme="minorHAnsi"/>
          <w:szCs w:val="26"/>
          <w:lang w:eastAsia="en-US"/>
        </w:rPr>
      </w:pPr>
      <w:r w:rsidRPr="005623CD">
        <w:rPr>
          <w:rFonts w:eastAsiaTheme="minorHAnsi"/>
          <w:szCs w:val="26"/>
          <w:lang w:eastAsia="en-US"/>
        </w:rPr>
        <w:t xml:space="preserve">2) В состав услуг по содержанию автомобильных дорог общего пользования </w:t>
      </w:r>
      <w:r w:rsidRPr="005623CD">
        <w:rPr>
          <w:bCs/>
          <w:kern w:val="1"/>
          <w:szCs w:val="26"/>
          <w:lang w:eastAsia="en-US" w:bidi="hi-IN"/>
        </w:rPr>
        <w:t>местного значения в сельских поселениях Ахтубинского района Астраханской области</w:t>
      </w:r>
      <w:r w:rsidRPr="005623CD">
        <w:rPr>
          <w:rFonts w:eastAsiaTheme="minorHAnsi"/>
          <w:szCs w:val="26"/>
          <w:lang w:eastAsia="en-US"/>
        </w:rPr>
        <w:t xml:space="preserve"> входит:</w:t>
      </w:r>
    </w:p>
    <w:p w:rsidR="0044342D" w:rsidRPr="005623CD" w:rsidRDefault="0044342D" w:rsidP="0044342D">
      <w:pPr>
        <w:widowControl/>
        <w:suppressAutoHyphens w:val="0"/>
        <w:autoSpaceDE/>
        <w:ind w:firstLine="709"/>
        <w:jc w:val="both"/>
        <w:rPr>
          <w:rFonts w:eastAsiaTheme="minorHAnsi"/>
          <w:szCs w:val="26"/>
          <w:lang w:eastAsia="en-US"/>
        </w:rPr>
      </w:pPr>
      <w:r w:rsidRPr="005623CD">
        <w:rPr>
          <w:rFonts w:eastAsiaTheme="minorHAnsi"/>
          <w:szCs w:val="26"/>
          <w:lang w:eastAsia="en-US"/>
        </w:rPr>
        <w:t>- очистка от снега проезжей части дорог и покрытий конструктивных элементов дорог, а также очистка от снега покрытий проезжей части и тротуаров на искусственных сооружениях.</w:t>
      </w:r>
    </w:p>
    <w:p w:rsidR="0044342D" w:rsidRPr="005623CD" w:rsidRDefault="0044342D" w:rsidP="0044342D">
      <w:pPr>
        <w:widowControl/>
        <w:suppressAutoHyphens w:val="0"/>
        <w:autoSpaceDE/>
        <w:ind w:firstLine="709"/>
        <w:jc w:val="both"/>
        <w:rPr>
          <w:rFonts w:eastAsiaTheme="minorHAnsi"/>
          <w:szCs w:val="26"/>
          <w:lang w:eastAsia="en-US"/>
        </w:rPr>
      </w:pPr>
      <w:r w:rsidRPr="005623CD">
        <w:rPr>
          <w:rFonts w:eastAsiaTheme="minorHAnsi"/>
          <w:szCs w:val="26"/>
          <w:lang w:eastAsia="en-US"/>
        </w:rPr>
        <w:t>- удаление снежных валов, образующихся при очистке покрытий дорог и искусственных сооружений на них. Сдвиг снежного вала, образующегося при очистке покрытий дорог, за бровку земляного полотна.</w:t>
      </w:r>
    </w:p>
    <w:p w:rsidR="0044342D" w:rsidRPr="005623CD" w:rsidRDefault="0044342D" w:rsidP="0044342D">
      <w:pPr>
        <w:widowControl/>
        <w:suppressAutoHyphens w:val="0"/>
        <w:autoSpaceDE/>
        <w:ind w:firstLine="709"/>
        <w:jc w:val="both"/>
        <w:rPr>
          <w:rFonts w:eastAsiaTheme="minorHAnsi"/>
          <w:szCs w:val="26"/>
          <w:lang w:eastAsia="en-US"/>
        </w:rPr>
      </w:pPr>
      <w:r w:rsidRPr="005623CD">
        <w:rPr>
          <w:rFonts w:eastAsiaTheme="minorHAnsi"/>
          <w:szCs w:val="26"/>
          <w:lang w:eastAsia="en-US"/>
        </w:rPr>
        <w:t xml:space="preserve">- ликвидация зимней скользкости, приготовление и хранение </w:t>
      </w:r>
      <w:proofErr w:type="spellStart"/>
      <w:r w:rsidRPr="005623CD">
        <w:rPr>
          <w:rFonts w:eastAsiaTheme="minorHAnsi"/>
          <w:szCs w:val="26"/>
          <w:lang w:eastAsia="en-US"/>
        </w:rPr>
        <w:t>противогололедных</w:t>
      </w:r>
      <w:proofErr w:type="spellEnd"/>
      <w:r w:rsidRPr="005623CD">
        <w:rPr>
          <w:rFonts w:eastAsiaTheme="minorHAnsi"/>
          <w:szCs w:val="26"/>
          <w:lang w:eastAsia="en-US"/>
        </w:rPr>
        <w:t xml:space="preserve"> материалов.</w:t>
      </w:r>
    </w:p>
    <w:p w:rsidR="0044342D" w:rsidRPr="005623CD" w:rsidRDefault="0044342D" w:rsidP="0044342D">
      <w:pPr>
        <w:widowControl/>
        <w:suppressAutoHyphens w:val="0"/>
        <w:autoSpaceDE/>
        <w:jc w:val="both"/>
        <w:rPr>
          <w:rFonts w:eastAsiaTheme="minorHAnsi"/>
          <w:szCs w:val="26"/>
          <w:lang w:eastAsia="en-US"/>
        </w:rPr>
      </w:pPr>
      <w:r w:rsidRPr="005623CD">
        <w:rPr>
          <w:rFonts w:eastAsiaTheme="minorHAnsi"/>
          <w:szCs w:val="26"/>
          <w:lang w:eastAsia="en-US"/>
        </w:rPr>
        <w:t xml:space="preserve">          - исправление земляного полотна на отдельных участках с целью восстановления их первоначальных характеристик (при возникновении размывов, просадок, предварительно согласовав с Заказчиком).</w:t>
      </w:r>
    </w:p>
    <w:p w:rsidR="0044342D" w:rsidRPr="005623CD" w:rsidRDefault="0044342D" w:rsidP="0044342D">
      <w:pPr>
        <w:widowControl/>
        <w:suppressAutoHyphens w:val="0"/>
        <w:autoSpaceDE/>
        <w:ind w:firstLine="709"/>
        <w:jc w:val="both"/>
        <w:rPr>
          <w:rFonts w:eastAsiaTheme="minorHAnsi"/>
          <w:szCs w:val="26"/>
          <w:lang w:eastAsia="en-US"/>
        </w:rPr>
      </w:pPr>
      <w:r w:rsidRPr="005623CD">
        <w:rPr>
          <w:rFonts w:eastAsiaTheme="minorHAnsi"/>
          <w:szCs w:val="26"/>
          <w:lang w:eastAsia="en-US"/>
        </w:rPr>
        <w:t>8. Зимнее содержание территорий.</w:t>
      </w:r>
    </w:p>
    <w:p w:rsidR="0044342D" w:rsidRPr="005623CD" w:rsidRDefault="0044342D" w:rsidP="0044342D">
      <w:pPr>
        <w:widowControl/>
        <w:suppressAutoHyphens w:val="0"/>
        <w:autoSpaceDE/>
        <w:ind w:firstLine="709"/>
        <w:jc w:val="both"/>
        <w:rPr>
          <w:rFonts w:eastAsiaTheme="minorHAnsi"/>
          <w:szCs w:val="26"/>
          <w:lang w:eastAsia="en-US"/>
        </w:rPr>
      </w:pPr>
      <w:r w:rsidRPr="005623CD">
        <w:rPr>
          <w:rFonts w:eastAsiaTheme="minorHAnsi"/>
          <w:szCs w:val="26"/>
          <w:lang w:eastAsia="en-US"/>
        </w:rPr>
        <w:t>8.1. Зимняя уборка включает в себя технологические операции первого и второго этапа.</w:t>
      </w:r>
    </w:p>
    <w:p w:rsidR="0044342D" w:rsidRPr="005623CD" w:rsidRDefault="0044342D" w:rsidP="0044342D">
      <w:pPr>
        <w:widowControl/>
        <w:suppressAutoHyphens w:val="0"/>
        <w:autoSpaceDE/>
        <w:ind w:firstLine="709"/>
        <w:jc w:val="both"/>
        <w:rPr>
          <w:rFonts w:eastAsiaTheme="minorHAnsi"/>
          <w:szCs w:val="26"/>
          <w:lang w:eastAsia="en-US"/>
        </w:rPr>
      </w:pPr>
      <w:r w:rsidRPr="005623CD">
        <w:rPr>
          <w:rFonts w:eastAsiaTheme="minorHAnsi"/>
          <w:szCs w:val="26"/>
          <w:lang w:eastAsia="en-US"/>
        </w:rPr>
        <w:t>К операциям первого этапа относят:</w:t>
      </w:r>
    </w:p>
    <w:p w:rsidR="0044342D" w:rsidRPr="005623CD" w:rsidRDefault="0044342D" w:rsidP="0044342D">
      <w:pPr>
        <w:widowControl/>
        <w:suppressAutoHyphens w:val="0"/>
        <w:autoSpaceDE/>
        <w:ind w:firstLine="709"/>
        <w:jc w:val="both"/>
        <w:rPr>
          <w:rFonts w:eastAsiaTheme="minorHAnsi"/>
          <w:szCs w:val="26"/>
          <w:lang w:eastAsia="en-US"/>
        </w:rPr>
      </w:pPr>
      <w:r w:rsidRPr="005623CD">
        <w:rPr>
          <w:rFonts w:eastAsiaTheme="minorHAnsi"/>
          <w:szCs w:val="26"/>
          <w:lang w:eastAsia="en-US"/>
        </w:rPr>
        <w:t>- сгребание и подметание снега;</w:t>
      </w:r>
    </w:p>
    <w:p w:rsidR="0044342D" w:rsidRPr="005623CD" w:rsidRDefault="0044342D" w:rsidP="0044342D">
      <w:pPr>
        <w:widowControl/>
        <w:suppressAutoHyphens w:val="0"/>
        <w:autoSpaceDE/>
        <w:ind w:firstLine="709"/>
        <w:jc w:val="both"/>
        <w:rPr>
          <w:rFonts w:eastAsiaTheme="minorHAnsi"/>
          <w:szCs w:val="26"/>
          <w:lang w:eastAsia="en-US"/>
        </w:rPr>
      </w:pPr>
      <w:r w:rsidRPr="005623CD">
        <w:rPr>
          <w:rFonts w:eastAsiaTheme="minorHAnsi"/>
          <w:szCs w:val="26"/>
          <w:lang w:eastAsia="en-US"/>
        </w:rPr>
        <w:t xml:space="preserve">- обработка </w:t>
      </w:r>
      <w:proofErr w:type="spellStart"/>
      <w:r w:rsidRPr="005623CD">
        <w:rPr>
          <w:rFonts w:eastAsiaTheme="minorHAnsi"/>
          <w:szCs w:val="26"/>
          <w:lang w:eastAsia="en-US"/>
        </w:rPr>
        <w:t>противогололёдными</w:t>
      </w:r>
      <w:proofErr w:type="spellEnd"/>
      <w:r w:rsidRPr="005623CD">
        <w:rPr>
          <w:rFonts w:eastAsiaTheme="minorHAnsi"/>
          <w:szCs w:val="26"/>
          <w:lang w:eastAsia="en-US"/>
        </w:rPr>
        <w:t xml:space="preserve"> материалами;</w:t>
      </w:r>
    </w:p>
    <w:p w:rsidR="0044342D" w:rsidRPr="005623CD" w:rsidRDefault="0044342D" w:rsidP="0044342D">
      <w:pPr>
        <w:widowControl/>
        <w:suppressAutoHyphens w:val="0"/>
        <w:autoSpaceDE/>
        <w:ind w:firstLine="709"/>
        <w:jc w:val="both"/>
        <w:rPr>
          <w:rFonts w:eastAsiaTheme="minorHAnsi"/>
          <w:szCs w:val="26"/>
          <w:lang w:eastAsia="en-US"/>
        </w:rPr>
      </w:pPr>
      <w:r w:rsidRPr="005623CD">
        <w:rPr>
          <w:rFonts w:eastAsiaTheme="minorHAnsi"/>
          <w:szCs w:val="26"/>
          <w:lang w:eastAsia="en-US"/>
        </w:rPr>
        <w:t xml:space="preserve">- раздвигание снежного вала на перекрестках, у остановок </w:t>
      </w:r>
      <w:hyperlink r:id="rId136" w:tooltip="Общественный транспорт" w:history="1">
        <w:r w:rsidRPr="005623CD">
          <w:rPr>
            <w:rFonts w:eastAsiaTheme="minorHAnsi"/>
            <w:szCs w:val="26"/>
            <w:lang w:eastAsia="en-US"/>
          </w:rPr>
          <w:t>общественного транспорта</w:t>
        </w:r>
      </w:hyperlink>
      <w:r w:rsidRPr="005623CD">
        <w:rPr>
          <w:rFonts w:eastAsiaTheme="minorHAnsi"/>
          <w:szCs w:val="26"/>
          <w:lang w:eastAsia="en-US"/>
        </w:rPr>
        <w:t>, у выездов, въездов, проездов;</w:t>
      </w:r>
    </w:p>
    <w:p w:rsidR="0044342D" w:rsidRPr="005623CD" w:rsidRDefault="0044342D" w:rsidP="0044342D">
      <w:pPr>
        <w:widowControl/>
        <w:suppressAutoHyphens w:val="0"/>
        <w:autoSpaceDE/>
        <w:ind w:firstLine="709"/>
        <w:jc w:val="both"/>
        <w:rPr>
          <w:rFonts w:eastAsiaTheme="minorHAnsi"/>
          <w:szCs w:val="26"/>
          <w:lang w:eastAsia="en-US"/>
        </w:rPr>
      </w:pPr>
      <w:r w:rsidRPr="005623CD">
        <w:rPr>
          <w:rFonts w:eastAsiaTheme="minorHAnsi"/>
          <w:szCs w:val="26"/>
          <w:lang w:eastAsia="en-US"/>
        </w:rPr>
        <w:t>К операциям второй очереди относятся:</w:t>
      </w:r>
    </w:p>
    <w:p w:rsidR="0044342D" w:rsidRPr="005623CD" w:rsidRDefault="0044342D" w:rsidP="0044342D">
      <w:pPr>
        <w:widowControl/>
        <w:suppressAutoHyphens w:val="0"/>
        <w:autoSpaceDE/>
        <w:ind w:firstLine="709"/>
        <w:jc w:val="both"/>
        <w:rPr>
          <w:rFonts w:eastAsiaTheme="minorHAnsi"/>
          <w:szCs w:val="26"/>
          <w:lang w:eastAsia="en-US"/>
        </w:rPr>
      </w:pPr>
      <w:r w:rsidRPr="005623CD">
        <w:rPr>
          <w:rFonts w:eastAsiaTheme="minorHAnsi"/>
          <w:szCs w:val="26"/>
          <w:lang w:eastAsia="en-US"/>
        </w:rPr>
        <w:t>- формирование снежных валов для дальнейшей погрузки и вывоза;</w:t>
      </w:r>
    </w:p>
    <w:p w:rsidR="0044342D" w:rsidRPr="005623CD" w:rsidRDefault="0044342D" w:rsidP="0044342D">
      <w:pPr>
        <w:widowControl/>
        <w:suppressAutoHyphens w:val="0"/>
        <w:autoSpaceDE/>
        <w:ind w:firstLine="709"/>
        <w:jc w:val="both"/>
        <w:rPr>
          <w:rFonts w:eastAsiaTheme="minorHAnsi"/>
          <w:szCs w:val="26"/>
          <w:lang w:eastAsia="en-US"/>
        </w:rPr>
      </w:pPr>
      <w:r w:rsidRPr="005623CD">
        <w:rPr>
          <w:rFonts w:eastAsiaTheme="minorHAnsi"/>
          <w:szCs w:val="26"/>
          <w:lang w:eastAsia="en-US"/>
        </w:rPr>
        <w:t>- перекидка или сдвигание на свободные территории, вывоз снега;</w:t>
      </w:r>
    </w:p>
    <w:p w:rsidR="0044342D" w:rsidRPr="005623CD" w:rsidRDefault="0044342D" w:rsidP="0044342D">
      <w:pPr>
        <w:widowControl/>
        <w:suppressAutoHyphens w:val="0"/>
        <w:autoSpaceDE/>
        <w:ind w:firstLine="709"/>
        <w:jc w:val="both"/>
        <w:rPr>
          <w:rFonts w:eastAsiaTheme="minorHAnsi"/>
          <w:szCs w:val="26"/>
          <w:lang w:eastAsia="en-US"/>
        </w:rPr>
      </w:pPr>
      <w:r w:rsidRPr="005623CD">
        <w:rPr>
          <w:rFonts w:eastAsiaTheme="minorHAnsi"/>
          <w:szCs w:val="26"/>
          <w:lang w:eastAsia="en-US"/>
        </w:rPr>
        <w:t xml:space="preserve">- скалывание льда и удаление снежно-ледяных </w:t>
      </w:r>
      <w:hyperlink r:id="rId137" w:tooltip="Центр онлайн обучения" w:history="1">
        <w:r w:rsidRPr="005623CD">
          <w:rPr>
            <w:rFonts w:eastAsiaTheme="minorHAnsi"/>
            <w:szCs w:val="26"/>
            <w:lang w:eastAsia="en-US"/>
          </w:rPr>
          <w:t>образований</w:t>
        </w:r>
      </w:hyperlink>
      <w:r w:rsidRPr="005623CD">
        <w:rPr>
          <w:rFonts w:eastAsiaTheme="minorHAnsi"/>
          <w:szCs w:val="26"/>
          <w:lang w:eastAsia="en-US"/>
        </w:rPr>
        <w:t>.</w:t>
      </w:r>
    </w:p>
    <w:p w:rsidR="0044342D" w:rsidRPr="005623CD" w:rsidRDefault="0044342D" w:rsidP="0044342D">
      <w:pPr>
        <w:widowControl/>
        <w:suppressAutoHyphens w:val="0"/>
        <w:autoSpaceDE/>
        <w:ind w:firstLine="709"/>
        <w:jc w:val="both"/>
        <w:rPr>
          <w:rFonts w:eastAsiaTheme="minorHAnsi"/>
          <w:szCs w:val="26"/>
          <w:lang w:eastAsia="en-US"/>
        </w:rPr>
      </w:pPr>
      <w:r w:rsidRPr="005623CD">
        <w:rPr>
          <w:rFonts w:eastAsiaTheme="minorHAnsi"/>
          <w:szCs w:val="26"/>
          <w:lang w:eastAsia="en-US"/>
        </w:rPr>
        <w:t>8.2. В случае возникновения скользкости обработка тротуаров, посадочных площадок остановок общественного транспорта и других территорий, производится крупнозернистым и среднезернистым песком, не содержащим камней и глинистых включений, по норме 0,15-0,3 кг/м</w:t>
      </w:r>
      <w:proofErr w:type="gramStart"/>
      <w:r w:rsidRPr="005623CD">
        <w:rPr>
          <w:rFonts w:eastAsiaTheme="minorHAnsi"/>
          <w:szCs w:val="26"/>
          <w:lang w:eastAsia="en-US"/>
        </w:rPr>
        <w:t>2</w:t>
      </w:r>
      <w:proofErr w:type="gramEnd"/>
      <w:r w:rsidRPr="005623CD">
        <w:rPr>
          <w:rFonts w:eastAsiaTheme="minorHAnsi"/>
          <w:szCs w:val="26"/>
          <w:lang w:eastAsia="en-US"/>
        </w:rPr>
        <w:t xml:space="preserve">. Допускается применение иных сертифицированных </w:t>
      </w:r>
      <w:proofErr w:type="spellStart"/>
      <w:r w:rsidRPr="005623CD">
        <w:rPr>
          <w:rFonts w:eastAsiaTheme="minorHAnsi"/>
          <w:szCs w:val="26"/>
          <w:lang w:eastAsia="en-US"/>
        </w:rPr>
        <w:t>противогололедных</w:t>
      </w:r>
      <w:proofErr w:type="spellEnd"/>
      <w:r w:rsidRPr="005623CD">
        <w:rPr>
          <w:rFonts w:eastAsiaTheme="minorHAnsi"/>
          <w:szCs w:val="26"/>
          <w:lang w:eastAsia="en-US"/>
        </w:rPr>
        <w:t xml:space="preserve"> материалов. Размягченные после обработки льдообразования должны быть сдвинуты или сметены.</w:t>
      </w:r>
    </w:p>
    <w:p w:rsidR="0044342D" w:rsidRPr="005623CD" w:rsidRDefault="0044342D" w:rsidP="0044342D">
      <w:pPr>
        <w:widowControl/>
        <w:suppressAutoHyphens w:val="0"/>
        <w:autoSpaceDE/>
        <w:ind w:firstLine="709"/>
        <w:jc w:val="both"/>
        <w:rPr>
          <w:rFonts w:eastAsiaTheme="minorHAnsi"/>
          <w:szCs w:val="26"/>
          <w:lang w:eastAsia="en-US"/>
        </w:rPr>
      </w:pPr>
      <w:r w:rsidRPr="005623CD">
        <w:rPr>
          <w:rFonts w:eastAsiaTheme="minorHAnsi"/>
          <w:szCs w:val="26"/>
          <w:lang w:eastAsia="en-US"/>
        </w:rPr>
        <w:t xml:space="preserve">В периоды длительных интенсивных снегопадов допускается наличие слоя уплотненного снега, обработанного песком или </w:t>
      </w:r>
      <w:proofErr w:type="spellStart"/>
      <w:r w:rsidRPr="005623CD">
        <w:rPr>
          <w:rFonts w:eastAsiaTheme="minorHAnsi"/>
          <w:szCs w:val="26"/>
          <w:lang w:eastAsia="en-US"/>
        </w:rPr>
        <w:t>песко</w:t>
      </w:r>
      <w:proofErr w:type="spellEnd"/>
      <w:r w:rsidRPr="005623CD">
        <w:rPr>
          <w:rFonts w:eastAsiaTheme="minorHAnsi"/>
          <w:szCs w:val="26"/>
          <w:lang w:eastAsia="en-US"/>
        </w:rPr>
        <w:t xml:space="preserve">-соляной смесью, при этом должна быть исключена возможность скольжения пешеходов. Удаление наледи и уплотненного снега допускается производить в течения всего дня. </w:t>
      </w:r>
    </w:p>
    <w:p w:rsidR="0044342D" w:rsidRPr="005623CD" w:rsidRDefault="0044342D" w:rsidP="0044342D">
      <w:pPr>
        <w:widowControl/>
        <w:suppressAutoHyphens w:val="0"/>
        <w:autoSpaceDE/>
        <w:ind w:firstLine="709"/>
        <w:jc w:val="both"/>
        <w:rPr>
          <w:rFonts w:eastAsiaTheme="minorHAnsi"/>
          <w:szCs w:val="26"/>
          <w:lang w:eastAsia="en-US"/>
        </w:rPr>
      </w:pPr>
      <w:r w:rsidRPr="005623CD">
        <w:rPr>
          <w:rFonts w:eastAsiaTheme="minorHAnsi"/>
          <w:szCs w:val="26"/>
          <w:lang w:eastAsia="en-US"/>
        </w:rPr>
        <w:t>8.3. Уборка снега с проезжих частей дорог.</w:t>
      </w:r>
    </w:p>
    <w:p w:rsidR="0044342D" w:rsidRPr="005623CD" w:rsidRDefault="0044342D" w:rsidP="0044342D">
      <w:pPr>
        <w:widowControl/>
        <w:suppressAutoHyphens w:val="0"/>
        <w:autoSpaceDE/>
        <w:ind w:firstLine="709"/>
        <w:jc w:val="both"/>
        <w:rPr>
          <w:rFonts w:eastAsiaTheme="minorHAnsi"/>
          <w:szCs w:val="26"/>
          <w:lang w:eastAsia="en-US"/>
        </w:rPr>
      </w:pPr>
      <w:r w:rsidRPr="005623CD">
        <w:rPr>
          <w:rFonts w:eastAsiaTheme="minorHAnsi"/>
          <w:szCs w:val="26"/>
          <w:lang w:eastAsia="en-US"/>
        </w:rPr>
        <w:t>1 этап очистки дорожных покрытий от снега</w:t>
      </w:r>
    </w:p>
    <w:p w:rsidR="0044342D" w:rsidRPr="005623CD" w:rsidRDefault="0044342D" w:rsidP="0044342D">
      <w:pPr>
        <w:widowControl/>
        <w:suppressAutoHyphens w:val="0"/>
        <w:autoSpaceDE/>
        <w:ind w:firstLine="709"/>
        <w:jc w:val="both"/>
        <w:rPr>
          <w:rFonts w:eastAsiaTheme="minorHAnsi"/>
          <w:szCs w:val="26"/>
          <w:lang w:eastAsia="en-US"/>
        </w:rPr>
      </w:pPr>
      <w:r w:rsidRPr="005623CD">
        <w:rPr>
          <w:rFonts w:eastAsiaTheme="minorHAnsi"/>
          <w:szCs w:val="26"/>
          <w:lang w:eastAsia="en-US"/>
        </w:rPr>
        <w:t>Время, необходимое на сгребание, подметание, формирование снежного вала и выполнение разрывов в валах снега на всех дорогах, обслуживаемых предприятием, а также время, отведенное на выполнение этих работ после завершения снегопада, не должно превышать:</w:t>
      </w:r>
    </w:p>
    <w:p w:rsidR="0044342D" w:rsidRPr="005623CD" w:rsidRDefault="0044342D" w:rsidP="0044342D">
      <w:pPr>
        <w:widowControl/>
        <w:suppressAutoHyphens w:val="0"/>
        <w:autoSpaceDE/>
        <w:ind w:firstLine="709"/>
        <w:jc w:val="both"/>
        <w:rPr>
          <w:rFonts w:eastAsiaTheme="minorHAnsi"/>
          <w:szCs w:val="26"/>
          <w:lang w:eastAsia="en-US"/>
        </w:rPr>
      </w:pPr>
      <w:r w:rsidRPr="005623CD">
        <w:rPr>
          <w:rFonts w:eastAsiaTheme="minorHAnsi"/>
          <w:szCs w:val="26"/>
          <w:lang w:eastAsia="en-US"/>
        </w:rPr>
        <w:t>- 4 часов - для автомобильных дорог 1 очереди;</w:t>
      </w:r>
    </w:p>
    <w:p w:rsidR="0044342D" w:rsidRPr="005623CD" w:rsidRDefault="0044342D" w:rsidP="0044342D">
      <w:pPr>
        <w:widowControl/>
        <w:suppressAutoHyphens w:val="0"/>
        <w:autoSpaceDE/>
        <w:ind w:firstLine="709"/>
        <w:jc w:val="both"/>
        <w:rPr>
          <w:rFonts w:eastAsiaTheme="minorHAnsi"/>
          <w:szCs w:val="26"/>
          <w:lang w:eastAsia="en-US"/>
        </w:rPr>
      </w:pPr>
      <w:r w:rsidRPr="005623CD">
        <w:rPr>
          <w:rFonts w:eastAsiaTheme="minorHAnsi"/>
          <w:szCs w:val="26"/>
          <w:lang w:eastAsia="en-US"/>
        </w:rPr>
        <w:t>- 6 часов - для автомобильных дорог 2 очереди;</w:t>
      </w:r>
    </w:p>
    <w:p w:rsidR="0044342D" w:rsidRPr="005623CD" w:rsidRDefault="0044342D" w:rsidP="0044342D">
      <w:pPr>
        <w:widowControl/>
        <w:suppressAutoHyphens w:val="0"/>
        <w:autoSpaceDE/>
        <w:ind w:firstLine="709"/>
        <w:jc w:val="both"/>
        <w:rPr>
          <w:rFonts w:eastAsiaTheme="minorHAnsi"/>
          <w:szCs w:val="26"/>
          <w:lang w:eastAsia="en-US"/>
        </w:rPr>
      </w:pPr>
      <w:r w:rsidRPr="005623CD">
        <w:rPr>
          <w:rFonts w:eastAsiaTheme="minorHAnsi"/>
          <w:szCs w:val="26"/>
          <w:lang w:eastAsia="en-US"/>
        </w:rPr>
        <w:lastRenderedPageBreak/>
        <w:t>- 12 часов - для автомобильных дорог 3 очереди. Технологические циклы (подметание) повторяют необходимое количество раз.</w:t>
      </w:r>
    </w:p>
    <w:p w:rsidR="0044342D" w:rsidRPr="005623CD" w:rsidRDefault="0044342D" w:rsidP="0044342D">
      <w:pPr>
        <w:widowControl/>
        <w:suppressAutoHyphens w:val="0"/>
        <w:autoSpaceDE/>
        <w:ind w:firstLine="709"/>
        <w:jc w:val="both"/>
        <w:rPr>
          <w:rFonts w:eastAsiaTheme="minorHAnsi"/>
          <w:szCs w:val="26"/>
          <w:lang w:eastAsia="en-US"/>
        </w:rPr>
      </w:pPr>
      <w:r w:rsidRPr="005623CD">
        <w:rPr>
          <w:rFonts w:eastAsiaTheme="minorHAnsi"/>
          <w:szCs w:val="26"/>
          <w:lang w:eastAsia="en-US"/>
        </w:rPr>
        <w:t>При непрекращающемся снегопаде сгребание и подметание снега с проезжих частей дорог производится механизированным способом. Сгребание и подметание производят в полосе движения, составляющей 100% от ширины проезжей части.</w:t>
      </w:r>
    </w:p>
    <w:p w:rsidR="0044342D" w:rsidRPr="005623CD" w:rsidRDefault="0044342D" w:rsidP="0044342D">
      <w:pPr>
        <w:widowControl/>
        <w:suppressAutoHyphens w:val="0"/>
        <w:autoSpaceDE/>
        <w:ind w:firstLine="709"/>
        <w:jc w:val="both"/>
        <w:rPr>
          <w:rFonts w:eastAsiaTheme="minorHAnsi"/>
          <w:szCs w:val="26"/>
          <w:lang w:eastAsia="en-US"/>
        </w:rPr>
      </w:pPr>
      <w:r w:rsidRPr="005623CD">
        <w:rPr>
          <w:rFonts w:eastAsiaTheme="minorHAnsi"/>
          <w:szCs w:val="26"/>
          <w:lang w:eastAsia="en-US"/>
        </w:rPr>
        <w:t xml:space="preserve">Обработка дорожных покрытий </w:t>
      </w:r>
      <w:proofErr w:type="spellStart"/>
      <w:r w:rsidRPr="005623CD">
        <w:rPr>
          <w:rFonts w:eastAsiaTheme="minorHAnsi"/>
          <w:szCs w:val="26"/>
          <w:lang w:eastAsia="en-US"/>
        </w:rPr>
        <w:t>песко</w:t>
      </w:r>
      <w:proofErr w:type="spellEnd"/>
      <w:r w:rsidRPr="005623CD">
        <w:rPr>
          <w:rFonts w:eastAsiaTheme="minorHAnsi"/>
          <w:szCs w:val="26"/>
          <w:lang w:eastAsia="en-US"/>
        </w:rPr>
        <w:t xml:space="preserve">-соляной смесью производится механизированным способом. В первую очередь посыпаются наиболее опасные места: спуски, подъемы, развороты и крутые повороты, перекрестки, пешеходные переходы, и другие участки дорог, где чаще возникает необходимость торможения или создается опасность заноса транспортных средств. По окончании выборочной посыпки там, где есть необходимость, посыпка доводится </w:t>
      </w:r>
      <w:proofErr w:type="gramStart"/>
      <w:r w:rsidRPr="005623CD">
        <w:rPr>
          <w:rFonts w:eastAsiaTheme="minorHAnsi"/>
          <w:szCs w:val="26"/>
          <w:lang w:eastAsia="en-US"/>
        </w:rPr>
        <w:t>до</w:t>
      </w:r>
      <w:proofErr w:type="gramEnd"/>
      <w:r w:rsidRPr="005623CD">
        <w:rPr>
          <w:rFonts w:eastAsiaTheme="minorHAnsi"/>
          <w:szCs w:val="26"/>
          <w:lang w:eastAsia="en-US"/>
        </w:rPr>
        <w:t xml:space="preserve"> сплошной. Посыпку производят в полосе движения, составляющей не менее 70% от ширины проезжей части.</w:t>
      </w:r>
    </w:p>
    <w:p w:rsidR="0044342D" w:rsidRPr="005623CD" w:rsidRDefault="0044342D" w:rsidP="0044342D">
      <w:pPr>
        <w:widowControl/>
        <w:suppressAutoHyphens w:val="0"/>
        <w:autoSpaceDE/>
        <w:ind w:firstLine="709"/>
        <w:jc w:val="both"/>
        <w:rPr>
          <w:rFonts w:eastAsiaTheme="minorHAnsi"/>
          <w:szCs w:val="26"/>
          <w:lang w:eastAsia="en-US"/>
        </w:rPr>
      </w:pPr>
      <w:r w:rsidRPr="005623CD">
        <w:rPr>
          <w:rFonts w:eastAsiaTheme="minorHAnsi"/>
          <w:szCs w:val="26"/>
          <w:lang w:eastAsia="en-US"/>
        </w:rPr>
        <w:t>Раздвигание снежных валов на перекрестках производится механизированным способом немедленно вслед за сгребанием или подметанием. Раздвигание снежного вала у остановок общественного транспорта, у выездов из дворов, проездов, и т.</w:t>
      </w:r>
      <w:r w:rsidR="00BA17B6">
        <w:rPr>
          <w:rFonts w:eastAsiaTheme="minorHAnsi"/>
          <w:szCs w:val="26"/>
          <w:lang w:eastAsia="en-US"/>
        </w:rPr>
        <w:t xml:space="preserve"> </w:t>
      </w:r>
      <w:r w:rsidRPr="005623CD">
        <w:rPr>
          <w:rFonts w:eastAsiaTheme="minorHAnsi"/>
          <w:szCs w:val="26"/>
          <w:lang w:eastAsia="en-US"/>
        </w:rPr>
        <w:t>д. производится по мере необходимости.</w:t>
      </w:r>
    </w:p>
    <w:p w:rsidR="0044342D" w:rsidRPr="005623CD" w:rsidRDefault="0044342D" w:rsidP="0044342D">
      <w:pPr>
        <w:widowControl/>
        <w:suppressAutoHyphens w:val="0"/>
        <w:autoSpaceDE/>
        <w:ind w:firstLine="709"/>
        <w:jc w:val="both"/>
        <w:rPr>
          <w:rFonts w:eastAsiaTheme="minorHAnsi"/>
          <w:szCs w:val="26"/>
          <w:lang w:eastAsia="en-US"/>
        </w:rPr>
      </w:pPr>
      <w:r w:rsidRPr="005623CD">
        <w:rPr>
          <w:rFonts w:eastAsiaTheme="minorHAnsi"/>
          <w:szCs w:val="26"/>
          <w:lang w:eastAsia="en-US"/>
        </w:rPr>
        <w:t xml:space="preserve">Формирование снежных валов производится механизированным способом с целью последующего удаления снега с проезда. Вал снега должен быть уложен с таким расчетом, чтобы в основании он был не шире 1 м и давал возможность нормального движения общественного транспорта. Формирование снежных валов не допускается в следующих местах: </w:t>
      </w:r>
    </w:p>
    <w:p w:rsidR="0044342D" w:rsidRPr="005623CD" w:rsidRDefault="0044342D" w:rsidP="0044342D">
      <w:pPr>
        <w:widowControl/>
        <w:suppressAutoHyphens w:val="0"/>
        <w:autoSpaceDE/>
        <w:ind w:firstLine="709"/>
        <w:jc w:val="both"/>
        <w:rPr>
          <w:rFonts w:eastAsiaTheme="minorHAnsi"/>
          <w:szCs w:val="26"/>
          <w:lang w:eastAsia="en-US"/>
        </w:rPr>
      </w:pPr>
      <w:r w:rsidRPr="005623CD">
        <w:rPr>
          <w:rFonts w:eastAsiaTheme="minorHAnsi"/>
          <w:szCs w:val="26"/>
          <w:lang w:eastAsia="en-US"/>
        </w:rPr>
        <w:t>- на пересечениях всех дорог и улиц в одном уровне;</w:t>
      </w:r>
    </w:p>
    <w:p w:rsidR="0044342D" w:rsidRPr="005623CD" w:rsidRDefault="0044342D" w:rsidP="0044342D">
      <w:pPr>
        <w:widowControl/>
        <w:suppressAutoHyphens w:val="0"/>
        <w:autoSpaceDE/>
        <w:ind w:firstLine="709"/>
        <w:jc w:val="both"/>
        <w:rPr>
          <w:rFonts w:eastAsiaTheme="minorHAnsi"/>
          <w:szCs w:val="26"/>
          <w:lang w:eastAsia="en-US"/>
        </w:rPr>
      </w:pPr>
      <w:r w:rsidRPr="005623CD">
        <w:rPr>
          <w:rFonts w:eastAsiaTheme="minorHAnsi"/>
          <w:szCs w:val="26"/>
          <w:lang w:eastAsia="en-US"/>
        </w:rPr>
        <w:t>- ближе пяти метров от пешеходного перехода;</w:t>
      </w:r>
    </w:p>
    <w:p w:rsidR="0044342D" w:rsidRPr="005623CD" w:rsidRDefault="0044342D" w:rsidP="0044342D">
      <w:pPr>
        <w:widowControl/>
        <w:suppressAutoHyphens w:val="0"/>
        <w:autoSpaceDE/>
        <w:ind w:firstLine="709"/>
        <w:jc w:val="both"/>
        <w:rPr>
          <w:rFonts w:eastAsiaTheme="minorHAnsi"/>
          <w:szCs w:val="26"/>
          <w:lang w:eastAsia="en-US"/>
        </w:rPr>
      </w:pPr>
      <w:r w:rsidRPr="005623CD">
        <w:rPr>
          <w:rFonts w:eastAsiaTheme="minorHAnsi"/>
          <w:szCs w:val="26"/>
          <w:lang w:eastAsia="en-US"/>
        </w:rPr>
        <w:t>- ближе двадцати метров от остановочного пункта общественного транспорта.</w:t>
      </w:r>
    </w:p>
    <w:p w:rsidR="0044342D" w:rsidRPr="005623CD" w:rsidRDefault="0044342D" w:rsidP="0044342D">
      <w:pPr>
        <w:widowControl/>
        <w:suppressAutoHyphens w:val="0"/>
        <w:autoSpaceDE/>
        <w:ind w:firstLine="709"/>
        <w:jc w:val="both"/>
        <w:rPr>
          <w:rFonts w:eastAsiaTheme="minorHAnsi"/>
          <w:szCs w:val="26"/>
          <w:lang w:eastAsia="en-US"/>
        </w:rPr>
      </w:pPr>
      <w:r w:rsidRPr="005623CD">
        <w:rPr>
          <w:rFonts w:eastAsiaTheme="minorHAnsi"/>
          <w:szCs w:val="26"/>
          <w:lang w:eastAsia="en-US"/>
        </w:rPr>
        <w:t>8.4</w:t>
      </w:r>
      <w:r w:rsidR="00BA17B6">
        <w:rPr>
          <w:rFonts w:eastAsiaTheme="minorHAnsi"/>
          <w:szCs w:val="26"/>
          <w:lang w:eastAsia="en-US"/>
        </w:rPr>
        <w:t>.</w:t>
      </w:r>
      <w:r w:rsidRPr="005623CD">
        <w:rPr>
          <w:rFonts w:eastAsiaTheme="minorHAnsi"/>
          <w:szCs w:val="26"/>
          <w:lang w:eastAsia="en-US"/>
        </w:rPr>
        <w:t xml:space="preserve"> Снег, вывозимый с территории рабочего поселка, складируется в </w:t>
      </w:r>
      <w:hyperlink r:id="rId138" w:history="1">
        <w:r w:rsidRPr="005623CD">
          <w:rPr>
            <w:rFonts w:eastAsiaTheme="minorHAnsi"/>
            <w:szCs w:val="26"/>
            <w:lang w:eastAsia="en-US"/>
          </w:rPr>
          <w:t>специально</w:t>
        </w:r>
      </w:hyperlink>
      <w:r w:rsidRPr="005623CD">
        <w:rPr>
          <w:rFonts w:eastAsiaTheme="minorHAnsi"/>
          <w:szCs w:val="26"/>
          <w:lang w:eastAsia="en-US"/>
        </w:rPr>
        <w:t xml:space="preserve"> отведенных для этого местах (снежных свалках), утверждаемых постановлением главы администрации.</w:t>
      </w:r>
    </w:p>
    <w:p w:rsidR="00E04193" w:rsidRPr="005623CD" w:rsidRDefault="0044342D" w:rsidP="00BA17B6">
      <w:pPr>
        <w:widowControl/>
        <w:suppressAutoHyphens w:val="0"/>
        <w:autoSpaceDE/>
        <w:spacing w:line="259" w:lineRule="auto"/>
        <w:ind w:firstLine="709"/>
        <w:jc w:val="both"/>
        <w:rPr>
          <w:rFonts w:eastAsiaTheme="minorHAnsi"/>
          <w:szCs w:val="26"/>
          <w:lang w:eastAsia="en-US"/>
        </w:rPr>
      </w:pPr>
      <w:r w:rsidRPr="005623CD">
        <w:rPr>
          <w:rFonts w:eastAsiaTheme="minorHAnsi"/>
          <w:szCs w:val="26"/>
          <w:lang w:eastAsia="en-US"/>
        </w:rPr>
        <w:t>8.5</w:t>
      </w:r>
      <w:r w:rsidR="00BA17B6">
        <w:rPr>
          <w:rFonts w:eastAsiaTheme="minorHAnsi"/>
          <w:szCs w:val="26"/>
          <w:lang w:eastAsia="en-US"/>
        </w:rPr>
        <w:t>.</w:t>
      </w:r>
      <w:r w:rsidRPr="005623CD">
        <w:rPr>
          <w:rFonts w:eastAsiaTheme="minorHAnsi"/>
          <w:szCs w:val="26"/>
          <w:lang w:eastAsia="en-US"/>
        </w:rPr>
        <w:t xml:space="preserve"> Скалывание льда и удаление снежно-ледяных накатов, как следствие нарушения технологии уборки или сроков проведения технологических операций, производится механическим, ручным или комбинированным способом. Эта технологическая операция применяется также во время оттепелей для отвода талых вод с проезжей части. На дорогах без ливневой </w:t>
      </w:r>
      <w:hyperlink r:id="rId139" w:tooltip="Водоснабжение и канализация" w:history="1">
        <w:r w:rsidRPr="005623CD">
          <w:rPr>
            <w:rFonts w:eastAsiaTheme="minorHAnsi"/>
            <w:szCs w:val="26"/>
            <w:lang w:eastAsia="en-US"/>
          </w:rPr>
          <w:t>канализации</w:t>
        </w:r>
      </w:hyperlink>
      <w:r w:rsidRPr="005623CD">
        <w:rPr>
          <w:rFonts w:eastAsiaTheme="minorHAnsi"/>
          <w:szCs w:val="26"/>
          <w:lang w:eastAsia="en-US"/>
        </w:rPr>
        <w:t xml:space="preserve"> в местах снежно-ледяных накатов и скопления воды делают прорези к системам в</w:t>
      </w:r>
      <w:r w:rsidR="00BA17B6">
        <w:rPr>
          <w:rFonts w:eastAsiaTheme="minorHAnsi"/>
          <w:szCs w:val="26"/>
          <w:lang w:eastAsia="en-US"/>
        </w:rPr>
        <w:t>одоотведения поверхностных вод.</w:t>
      </w:r>
    </w:p>
    <w:p w:rsidR="0044342D" w:rsidRPr="005623CD" w:rsidRDefault="0044342D" w:rsidP="0044342D">
      <w:pPr>
        <w:widowControl/>
        <w:suppressAutoHyphens w:val="0"/>
        <w:autoSpaceDE/>
        <w:spacing w:line="259" w:lineRule="auto"/>
        <w:ind w:firstLine="709"/>
        <w:jc w:val="both"/>
        <w:rPr>
          <w:rFonts w:eastAsiaTheme="minorHAnsi"/>
          <w:szCs w:val="26"/>
          <w:lang w:eastAsia="en-US"/>
        </w:rPr>
      </w:pPr>
      <w:r w:rsidRPr="005623CD">
        <w:rPr>
          <w:rFonts w:eastAsiaTheme="minorHAnsi"/>
          <w:szCs w:val="26"/>
          <w:lang w:eastAsia="en-US"/>
        </w:rPr>
        <w:t>9. Требования к качеству оказываемых услуг.</w:t>
      </w:r>
    </w:p>
    <w:p w:rsidR="0044342D" w:rsidRPr="005623CD" w:rsidRDefault="0044342D" w:rsidP="0044342D">
      <w:pPr>
        <w:widowControl/>
        <w:suppressAutoHyphens w:val="0"/>
        <w:autoSpaceDE/>
        <w:spacing w:line="259" w:lineRule="auto"/>
        <w:ind w:firstLine="709"/>
        <w:jc w:val="both"/>
        <w:rPr>
          <w:rFonts w:eastAsiaTheme="minorHAnsi"/>
          <w:szCs w:val="26"/>
          <w:lang w:eastAsia="en-US"/>
        </w:rPr>
      </w:pPr>
      <w:r w:rsidRPr="005623CD">
        <w:rPr>
          <w:rFonts w:eastAsiaTheme="minorHAnsi"/>
          <w:szCs w:val="26"/>
          <w:lang w:eastAsia="en-US"/>
        </w:rPr>
        <w:t xml:space="preserve">Оказание услуг по содержанию автомобильных дорог общего пользования </w:t>
      </w:r>
      <w:r w:rsidRPr="005623CD">
        <w:rPr>
          <w:bCs/>
          <w:kern w:val="1"/>
          <w:szCs w:val="26"/>
          <w:lang w:eastAsia="en-US" w:bidi="hi-IN"/>
        </w:rPr>
        <w:t>местного значения в сельских поселениях Ахтубинского района Астраханской области</w:t>
      </w:r>
      <w:r w:rsidRPr="005623CD">
        <w:rPr>
          <w:rFonts w:eastAsiaTheme="minorHAnsi"/>
          <w:szCs w:val="26"/>
          <w:lang w:eastAsia="en-US"/>
        </w:rPr>
        <w:t xml:space="preserve"> и </w:t>
      </w:r>
      <w:proofErr w:type="gramStart"/>
      <w:r w:rsidRPr="005623CD">
        <w:rPr>
          <w:rFonts w:eastAsiaTheme="minorHAnsi"/>
          <w:szCs w:val="26"/>
          <w:lang w:eastAsia="en-US"/>
        </w:rPr>
        <w:t>элементов</w:t>
      </w:r>
      <w:proofErr w:type="gramEnd"/>
      <w:r w:rsidRPr="005623CD">
        <w:rPr>
          <w:rFonts w:eastAsiaTheme="minorHAnsi"/>
          <w:szCs w:val="26"/>
          <w:lang w:eastAsia="en-US"/>
        </w:rPr>
        <w:t xml:space="preserve"> автомобильных дорог предоставляется в течение срока действия контракта, с учетом сезона, в результате которого поддерживается их транспортно-эксплуатационное состояние в соответствии с требованиями:</w:t>
      </w:r>
    </w:p>
    <w:p w:rsidR="0044342D" w:rsidRPr="005623CD" w:rsidRDefault="00F92923" w:rsidP="0044342D">
      <w:pPr>
        <w:ind w:firstLine="709"/>
        <w:jc w:val="both"/>
        <w:rPr>
          <w:rFonts w:eastAsiaTheme="minorHAnsi"/>
          <w:szCs w:val="26"/>
          <w:lang w:eastAsia="en-US"/>
        </w:rPr>
      </w:pPr>
      <w:r>
        <w:rPr>
          <w:rFonts w:eastAsiaTheme="minorHAnsi"/>
          <w:szCs w:val="26"/>
          <w:lang w:eastAsia="en-US"/>
        </w:rPr>
        <w:t xml:space="preserve">- </w:t>
      </w:r>
      <w:r w:rsidR="00BA17B6">
        <w:rPr>
          <w:rFonts w:eastAsiaTheme="minorHAnsi"/>
          <w:szCs w:val="26"/>
          <w:lang w:eastAsia="en-US"/>
        </w:rPr>
        <w:t xml:space="preserve"> Федеральный закон №</w:t>
      </w:r>
      <w:r w:rsidR="0044342D" w:rsidRPr="005623CD">
        <w:rPr>
          <w:rFonts w:eastAsiaTheme="minorHAnsi"/>
          <w:szCs w:val="26"/>
          <w:lang w:eastAsia="en-US"/>
        </w:rPr>
        <w:t xml:space="preserve"> 257-ФЗ от 8 ноября 2007 года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(ред. от 03.07.2016) (с изм. и доп., вступ. в силу с 01.01.2017); </w:t>
      </w:r>
    </w:p>
    <w:p w:rsidR="0044342D" w:rsidRPr="005623CD" w:rsidRDefault="0044342D" w:rsidP="0044342D">
      <w:pPr>
        <w:widowControl/>
        <w:suppressAutoHyphens w:val="0"/>
        <w:autoSpaceDE/>
        <w:ind w:firstLine="709"/>
        <w:jc w:val="both"/>
        <w:rPr>
          <w:rFonts w:eastAsiaTheme="minorHAnsi"/>
          <w:szCs w:val="26"/>
          <w:lang w:eastAsia="en-US"/>
        </w:rPr>
      </w:pPr>
      <w:r w:rsidRPr="005623CD">
        <w:rPr>
          <w:rFonts w:eastAsiaTheme="minorHAnsi"/>
          <w:szCs w:val="26"/>
          <w:lang w:eastAsia="en-US"/>
        </w:rPr>
        <w:t xml:space="preserve">- ВСН 24-88 «Технические правила ремонта и </w:t>
      </w:r>
      <w:proofErr w:type="gramStart"/>
      <w:r w:rsidRPr="005623CD">
        <w:rPr>
          <w:rFonts w:eastAsiaTheme="minorHAnsi"/>
          <w:szCs w:val="26"/>
          <w:lang w:eastAsia="en-US"/>
        </w:rPr>
        <w:t>содержания</w:t>
      </w:r>
      <w:proofErr w:type="gramEnd"/>
      <w:r w:rsidRPr="005623CD">
        <w:rPr>
          <w:rFonts w:eastAsiaTheme="minorHAnsi"/>
          <w:szCs w:val="26"/>
          <w:lang w:eastAsia="en-US"/>
        </w:rPr>
        <w:t xml:space="preserve"> автомобильных дорог»;</w:t>
      </w:r>
    </w:p>
    <w:p w:rsidR="0044342D" w:rsidRPr="005623CD" w:rsidRDefault="0044342D" w:rsidP="0044342D">
      <w:pPr>
        <w:widowControl/>
        <w:suppressAutoHyphens w:val="0"/>
        <w:autoSpaceDE/>
        <w:ind w:firstLine="709"/>
        <w:jc w:val="both"/>
        <w:rPr>
          <w:rFonts w:eastAsiaTheme="minorHAnsi"/>
          <w:szCs w:val="26"/>
          <w:lang w:eastAsia="en-US"/>
        </w:rPr>
      </w:pPr>
      <w:r w:rsidRPr="005623CD">
        <w:rPr>
          <w:rFonts w:eastAsiaTheme="minorHAnsi"/>
          <w:szCs w:val="26"/>
          <w:lang w:eastAsia="en-US"/>
        </w:rPr>
        <w:t xml:space="preserve">- ГОСТ </w:t>
      </w:r>
      <w:proofErr w:type="gramStart"/>
      <w:r w:rsidRPr="005623CD">
        <w:rPr>
          <w:rFonts w:eastAsiaTheme="minorHAnsi"/>
          <w:szCs w:val="26"/>
          <w:lang w:eastAsia="en-US"/>
        </w:rPr>
        <w:t>Р</w:t>
      </w:r>
      <w:proofErr w:type="gramEnd"/>
      <w:r w:rsidRPr="005623CD">
        <w:rPr>
          <w:rFonts w:eastAsiaTheme="minorHAnsi"/>
          <w:szCs w:val="26"/>
          <w:lang w:eastAsia="en-US"/>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44342D" w:rsidRPr="005623CD" w:rsidRDefault="0044342D" w:rsidP="0044342D">
      <w:pPr>
        <w:widowControl/>
        <w:suppressAutoHyphens w:val="0"/>
        <w:autoSpaceDE/>
        <w:ind w:firstLine="709"/>
        <w:jc w:val="both"/>
        <w:rPr>
          <w:rFonts w:eastAsiaTheme="minorHAnsi"/>
          <w:szCs w:val="26"/>
          <w:lang w:eastAsia="en-US"/>
        </w:rPr>
      </w:pPr>
      <w:r w:rsidRPr="005623CD">
        <w:rPr>
          <w:rFonts w:eastAsiaTheme="minorHAnsi"/>
          <w:szCs w:val="26"/>
          <w:lang w:eastAsia="en-US"/>
        </w:rPr>
        <w:t>-  СНиП 3.06.03-85 «Автомобильные дороги».</w:t>
      </w:r>
    </w:p>
    <w:p w:rsidR="0044342D" w:rsidRPr="005623CD" w:rsidRDefault="0044342D" w:rsidP="0044342D">
      <w:pPr>
        <w:widowControl/>
        <w:suppressAutoHyphens w:val="0"/>
        <w:autoSpaceDE/>
        <w:ind w:firstLine="709"/>
        <w:jc w:val="both"/>
        <w:rPr>
          <w:rFonts w:eastAsiaTheme="minorHAnsi"/>
          <w:szCs w:val="26"/>
          <w:lang w:eastAsia="en-US"/>
        </w:rPr>
      </w:pPr>
      <w:r w:rsidRPr="005623CD">
        <w:rPr>
          <w:rFonts w:eastAsiaTheme="minorHAnsi"/>
          <w:szCs w:val="26"/>
          <w:lang w:eastAsia="en-US"/>
        </w:rPr>
        <w:t xml:space="preserve">Сроки и объемы оказания услуг осуществляется в соответствии </w:t>
      </w:r>
      <w:proofErr w:type="gramStart"/>
      <w:r w:rsidRPr="005623CD">
        <w:rPr>
          <w:rFonts w:eastAsiaTheme="minorHAnsi"/>
          <w:szCs w:val="26"/>
          <w:lang w:eastAsia="en-US"/>
        </w:rPr>
        <w:t>с</w:t>
      </w:r>
      <w:proofErr w:type="gramEnd"/>
      <w:r w:rsidRPr="005623CD">
        <w:rPr>
          <w:rFonts w:eastAsiaTheme="minorHAnsi"/>
          <w:szCs w:val="26"/>
          <w:lang w:eastAsia="en-US"/>
        </w:rPr>
        <w:t>:</w:t>
      </w:r>
    </w:p>
    <w:p w:rsidR="0044342D" w:rsidRPr="005623CD" w:rsidRDefault="0044342D" w:rsidP="0044342D">
      <w:pPr>
        <w:widowControl/>
        <w:suppressAutoHyphens w:val="0"/>
        <w:autoSpaceDE/>
        <w:ind w:firstLine="709"/>
        <w:jc w:val="both"/>
        <w:rPr>
          <w:rFonts w:eastAsiaTheme="minorHAnsi"/>
          <w:szCs w:val="26"/>
          <w:lang w:eastAsia="en-US"/>
        </w:rPr>
      </w:pPr>
      <w:r w:rsidRPr="005623CD">
        <w:rPr>
          <w:rFonts w:eastAsiaTheme="minorHAnsi"/>
          <w:szCs w:val="26"/>
          <w:lang w:eastAsia="en-US"/>
        </w:rPr>
        <w:lastRenderedPageBreak/>
        <w:t xml:space="preserve">- ГОСТ </w:t>
      </w:r>
      <w:proofErr w:type="gramStart"/>
      <w:r w:rsidRPr="005623CD">
        <w:rPr>
          <w:rFonts w:eastAsiaTheme="minorHAnsi"/>
          <w:szCs w:val="26"/>
          <w:lang w:eastAsia="en-US"/>
        </w:rPr>
        <w:t>Р</w:t>
      </w:r>
      <w:proofErr w:type="gramEnd"/>
      <w:r w:rsidRPr="005623CD">
        <w:rPr>
          <w:rFonts w:eastAsiaTheme="minorHAnsi"/>
          <w:szCs w:val="26"/>
          <w:lang w:eastAsia="en-US"/>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w:t>
      </w:r>
    </w:p>
    <w:p w:rsidR="0044342D" w:rsidRPr="005623CD" w:rsidRDefault="0044342D" w:rsidP="0044342D">
      <w:pPr>
        <w:widowControl/>
        <w:suppressAutoHyphens w:val="0"/>
        <w:autoSpaceDE/>
        <w:ind w:firstLine="709"/>
        <w:jc w:val="both"/>
        <w:rPr>
          <w:rFonts w:eastAsiaTheme="minorHAnsi"/>
          <w:szCs w:val="26"/>
          <w:lang w:eastAsia="en-US"/>
        </w:rPr>
      </w:pPr>
      <w:r w:rsidRPr="005623CD">
        <w:rPr>
          <w:rFonts w:eastAsiaTheme="minorHAnsi"/>
          <w:szCs w:val="26"/>
          <w:lang w:eastAsia="en-US"/>
        </w:rPr>
        <w:t xml:space="preserve">- ВСН 24-88 «Технические правила ремонта и </w:t>
      </w:r>
      <w:proofErr w:type="gramStart"/>
      <w:r w:rsidRPr="005623CD">
        <w:rPr>
          <w:rFonts w:eastAsiaTheme="minorHAnsi"/>
          <w:szCs w:val="26"/>
          <w:lang w:eastAsia="en-US"/>
        </w:rPr>
        <w:t>содержания</w:t>
      </w:r>
      <w:proofErr w:type="gramEnd"/>
      <w:r w:rsidRPr="005623CD">
        <w:rPr>
          <w:rFonts w:eastAsiaTheme="minorHAnsi"/>
          <w:szCs w:val="26"/>
          <w:lang w:eastAsia="en-US"/>
        </w:rPr>
        <w:t xml:space="preserve"> автомобильных дорог».</w:t>
      </w:r>
    </w:p>
    <w:p w:rsidR="0044342D" w:rsidRPr="005623CD" w:rsidRDefault="0044342D" w:rsidP="0044342D">
      <w:pPr>
        <w:widowControl/>
        <w:suppressAutoHyphens w:val="0"/>
        <w:autoSpaceDE/>
        <w:ind w:firstLine="709"/>
        <w:jc w:val="both"/>
        <w:rPr>
          <w:rFonts w:eastAsiaTheme="minorHAnsi"/>
          <w:szCs w:val="26"/>
          <w:lang w:eastAsia="en-US"/>
        </w:rPr>
      </w:pPr>
      <w:r w:rsidRPr="005623CD">
        <w:rPr>
          <w:rFonts w:eastAsiaTheme="minorHAnsi"/>
          <w:szCs w:val="26"/>
          <w:lang w:eastAsia="en-US"/>
        </w:rPr>
        <w:t>10. Предоставление гарантий качества оказания услуг:</w:t>
      </w:r>
    </w:p>
    <w:p w:rsidR="0044342D" w:rsidRPr="005623CD" w:rsidRDefault="0044342D" w:rsidP="0044342D">
      <w:pPr>
        <w:widowControl/>
        <w:suppressAutoHyphens w:val="0"/>
        <w:autoSpaceDE/>
        <w:ind w:firstLine="709"/>
        <w:jc w:val="both"/>
        <w:rPr>
          <w:rFonts w:eastAsiaTheme="minorHAnsi"/>
          <w:szCs w:val="26"/>
          <w:lang w:eastAsia="en-US"/>
        </w:rPr>
      </w:pPr>
      <w:r w:rsidRPr="005623CD">
        <w:rPr>
          <w:rFonts w:eastAsiaTheme="minorHAnsi"/>
          <w:szCs w:val="26"/>
          <w:lang w:eastAsia="en-US"/>
        </w:rPr>
        <w:t>10.1. Исполнитель гарантирует:</w:t>
      </w:r>
    </w:p>
    <w:p w:rsidR="0044342D" w:rsidRPr="005623CD" w:rsidRDefault="0044342D" w:rsidP="0044342D">
      <w:pPr>
        <w:widowControl/>
        <w:suppressAutoHyphens w:val="0"/>
        <w:autoSpaceDE/>
        <w:ind w:firstLine="709"/>
        <w:jc w:val="both"/>
        <w:rPr>
          <w:rFonts w:eastAsiaTheme="minorHAnsi"/>
          <w:szCs w:val="26"/>
          <w:lang w:eastAsia="en-US"/>
        </w:rPr>
      </w:pPr>
      <w:r w:rsidRPr="005623CD">
        <w:rPr>
          <w:rFonts w:eastAsiaTheme="minorHAnsi"/>
          <w:szCs w:val="26"/>
          <w:lang w:eastAsia="en-US"/>
        </w:rPr>
        <w:t>1) Соблюдение сроков проведения снегоочистки, ликвидации зимней скользкости в указанные сроки (по заявке заказчика);</w:t>
      </w:r>
    </w:p>
    <w:p w:rsidR="0044342D" w:rsidRPr="005623CD" w:rsidRDefault="0044342D" w:rsidP="0044342D">
      <w:pPr>
        <w:widowControl/>
        <w:suppressAutoHyphens w:val="0"/>
        <w:autoSpaceDE/>
        <w:ind w:firstLine="709"/>
        <w:jc w:val="both"/>
        <w:rPr>
          <w:rFonts w:eastAsiaTheme="minorHAnsi"/>
          <w:szCs w:val="26"/>
          <w:lang w:eastAsia="en-US"/>
        </w:rPr>
      </w:pPr>
      <w:r w:rsidRPr="005623CD">
        <w:rPr>
          <w:rFonts w:eastAsiaTheme="minorHAnsi"/>
          <w:szCs w:val="26"/>
          <w:lang w:eastAsia="en-US"/>
        </w:rPr>
        <w:t xml:space="preserve">2) </w:t>
      </w:r>
      <w:r w:rsidRPr="005623CD">
        <w:rPr>
          <w:szCs w:val="26"/>
        </w:rPr>
        <w:t xml:space="preserve">Соответствие эксплуатационного состояния покрытия, обочин, по содержанию автомобильных дорог общего пользования </w:t>
      </w:r>
      <w:r w:rsidRPr="005623CD">
        <w:rPr>
          <w:bCs/>
          <w:kern w:val="1"/>
          <w:szCs w:val="26"/>
          <w:lang w:bidi="hi-IN"/>
        </w:rPr>
        <w:t>местного значения в сельских поселениях Ахтубинского района Астраханской области.</w:t>
      </w:r>
    </w:p>
    <w:p w:rsidR="0044342D" w:rsidRPr="005623CD" w:rsidRDefault="0044342D" w:rsidP="0044342D">
      <w:pPr>
        <w:widowControl/>
        <w:suppressAutoHyphens w:val="0"/>
        <w:autoSpaceDE/>
        <w:ind w:firstLine="709"/>
        <w:jc w:val="both"/>
        <w:rPr>
          <w:rFonts w:eastAsiaTheme="minorHAnsi"/>
          <w:szCs w:val="26"/>
          <w:lang w:eastAsia="en-US"/>
        </w:rPr>
      </w:pPr>
      <w:r w:rsidRPr="005623CD">
        <w:rPr>
          <w:rFonts w:eastAsiaTheme="minorHAnsi"/>
          <w:szCs w:val="26"/>
          <w:lang w:eastAsia="en-US"/>
        </w:rPr>
        <w:t xml:space="preserve">11. Форма, сроки и порядок оплаты за оказанные услуги: </w:t>
      </w:r>
    </w:p>
    <w:p w:rsidR="0044342D" w:rsidRPr="005623CD" w:rsidRDefault="0044342D" w:rsidP="0044342D">
      <w:pPr>
        <w:widowControl/>
        <w:suppressAutoHyphens w:val="0"/>
        <w:autoSpaceDE/>
        <w:ind w:firstLine="709"/>
        <w:jc w:val="both"/>
        <w:rPr>
          <w:rFonts w:eastAsiaTheme="minorHAnsi"/>
          <w:szCs w:val="26"/>
          <w:lang w:eastAsia="en-US"/>
        </w:rPr>
      </w:pPr>
      <w:r w:rsidRPr="005623CD">
        <w:rPr>
          <w:rFonts w:eastAsiaTheme="minorHAnsi"/>
          <w:szCs w:val="26"/>
          <w:lang w:eastAsia="en-US"/>
        </w:rPr>
        <w:t>Отчетным периодом по настоящему муниципальному контракту устанавливается месяц.</w:t>
      </w:r>
    </w:p>
    <w:p w:rsidR="0044342D" w:rsidRPr="005623CD" w:rsidRDefault="0044342D" w:rsidP="0044342D">
      <w:pPr>
        <w:widowControl/>
        <w:suppressAutoHyphens w:val="0"/>
        <w:autoSpaceDE/>
        <w:ind w:firstLine="709"/>
        <w:jc w:val="both"/>
        <w:rPr>
          <w:rFonts w:eastAsiaTheme="minorHAnsi"/>
          <w:szCs w:val="26"/>
          <w:lang w:eastAsia="en-US"/>
        </w:rPr>
      </w:pPr>
      <w:r w:rsidRPr="005623CD">
        <w:rPr>
          <w:rFonts w:eastAsiaTheme="minorHAnsi"/>
          <w:szCs w:val="26"/>
          <w:lang w:eastAsia="en-US"/>
        </w:rPr>
        <w:t>Исполнитель не позднее 10 числа следующего за отчетным месяцем представляет Заказчику для проверки и согласования акт сдачи-приемки услуг. Заказчик проверяет и согласовывает акт в течение 2 рабочих дней, после его представления.</w:t>
      </w:r>
    </w:p>
    <w:p w:rsidR="0044342D" w:rsidRPr="005623CD" w:rsidRDefault="0044342D" w:rsidP="0044342D">
      <w:pPr>
        <w:pStyle w:val="Standard"/>
        <w:spacing w:after="0" w:line="240" w:lineRule="auto"/>
        <w:ind w:firstLine="851"/>
        <w:jc w:val="both"/>
        <w:rPr>
          <w:rFonts w:ascii="Times New Roman" w:hAnsi="Times New Roman" w:cs="Times New Roman"/>
          <w:sz w:val="24"/>
          <w:szCs w:val="26"/>
        </w:rPr>
      </w:pPr>
      <w:r w:rsidRPr="005623CD">
        <w:rPr>
          <w:rFonts w:ascii="Times New Roman" w:eastAsiaTheme="minorHAnsi" w:hAnsi="Times New Roman" w:cs="Times New Roman"/>
          <w:sz w:val="24"/>
          <w:szCs w:val="26"/>
          <w:lang w:eastAsia="en-US"/>
        </w:rPr>
        <w:t xml:space="preserve">Для осуществления своевременной оплаты по контракту Исполнитель представляет Заказчику на оплату счет, счет-фактуру, акт сдачи-приёмки услуг. Заказчик оплачивает выставленный Исполнителем счет безналичным платежом в течение </w:t>
      </w:r>
      <w:r w:rsidR="005623CD">
        <w:rPr>
          <w:rFonts w:ascii="Times New Roman" w:eastAsiaTheme="minorHAnsi" w:hAnsi="Times New Roman" w:cs="Times New Roman"/>
          <w:sz w:val="24"/>
          <w:szCs w:val="26"/>
          <w:lang w:eastAsia="en-US"/>
        </w:rPr>
        <w:t xml:space="preserve">                     </w:t>
      </w:r>
      <w:r w:rsidRPr="005623CD">
        <w:rPr>
          <w:rFonts w:ascii="Times New Roman" w:hAnsi="Times New Roman" w:cs="Times New Roman"/>
          <w:bCs/>
          <w:sz w:val="24"/>
          <w:szCs w:val="26"/>
        </w:rPr>
        <w:t>30 (тридцати) дней</w:t>
      </w:r>
      <w:r w:rsidRPr="005623CD">
        <w:rPr>
          <w:rFonts w:ascii="Times New Roman" w:eastAsiaTheme="minorHAnsi" w:hAnsi="Times New Roman" w:cs="Times New Roman"/>
          <w:sz w:val="24"/>
          <w:szCs w:val="26"/>
          <w:lang w:eastAsia="en-US"/>
        </w:rPr>
        <w:t xml:space="preserve">. </w:t>
      </w:r>
      <w:r w:rsidRPr="005623CD">
        <w:rPr>
          <w:rFonts w:ascii="Times New Roman" w:hAnsi="Times New Roman" w:cs="Times New Roman"/>
          <w:bCs/>
          <w:sz w:val="24"/>
          <w:szCs w:val="26"/>
        </w:rPr>
        <w:t xml:space="preserve">Авансирование не предусмотрено. </w:t>
      </w:r>
    </w:p>
    <w:p w:rsidR="0044342D" w:rsidRPr="005623CD" w:rsidRDefault="0044342D" w:rsidP="0044342D">
      <w:pPr>
        <w:widowControl/>
        <w:suppressAutoHyphens w:val="0"/>
        <w:autoSpaceDE/>
        <w:ind w:firstLine="709"/>
        <w:jc w:val="both"/>
        <w:rPr>
          <w:rFonts w:eastAsiaTheme="minorHAnsi"/>
          <w:szCs w:val="26"/>
          <w:lang w:eastAsia="en-US"/>
        </w:rPr>
      </w:pPr>
      <w:r w:rsidRPr="005623CD">
        <w:rPr>
          <w:rFonts w:eastAsiaTheme="minorHAnsi"/>
          <w:szCs w:val="26"/>
          <w:lang w:eastAsia="en-US"/>
        </w:rPr>
        <w:t xml:space="preserve">12. </w:t>
      </w:r>
      <w:proofErr w:type="gramStart"/>
      <w:r w:rsidRPr="005623CD">
        <w:rPr>
          <w:rFonts w:eastAsiaTheme="minorHAnsi"/>
          <w:szCs w:val="26"/>
          <w:lang w:eastAsia="en-US"/>
        </w:rPr>
        <w:t>Контроль за</w:t>
      </w:r>
      <w:proofErr w:type="gramEnd"/>
      <w:r w:rsidRPr="005623CD">
        <w:rPr>
          <w:rFonts w:eastAsiaTheme="minorHAnsi"/>
          <w:szCs w:val="26"/>
          <w:lang w:eastAsia="en-US"/>
        </w:rPr>
        <w:t xml:space="preserve"> ходом оказания услуг: Контроль осуществляет администрация </w:t>
      </w:r>
      <w:r w:rsidR="005623CD">
        <w:rPr>
          <w:rFonts w:eastAsiaTheme="minorHAnsi"/>
          <w:szCs w:val="26"/>
          <w:lang w:eastAsia="en-US"/>
        </w:rPr>
        <w:t xml:space="preserve">           </w:t>
      </w:r>
      <w:r w:rsidRPr="005623CD">
        <w:rPr>
          <w:rFonts w:eastAsiaTheme="minorHAnsi"/>
          <w:szCs w:val="26"/>
          <w:lang w:eastAsia="en-US"/>
        </w:rPr>
        <w:t xml:space="preserve">МО «Ахтубинский район» и главы сельских поселений Ахтубинского района. Оценка </w:t>
      </w:r>
      <w:proofErr w:type="gramStart"/>
      <w:r w:rsidRPr="005623CD">
        <w:rPr>
          <w:rFonts w:eastAsiaTheme="minorHAnsi"/>
          <w:szCs w:val="26"/>
          <w:lang w:eastAsia="en-US"/>
        </w:rPr>
        <w:t xml:space="preserve">качества содержания автомобильных дорог общего пользования </w:t>
      </w:r>
      <w:r w:rsidRPr="005623CD">
        <w:rPr>
          <w:bCs/>
          <w:kern w:val="1"/>
          <w:szCs w:val="26"/>
          <w:lang w:eastAsia="en-US" w:bidi="hi-IN"/>
        </w:rPr>
        <w:t>местного значения</w:t>
      </w:r>
      <w:proofErr w:type="gramEnd"/>
      <w:r w:rsidRPr="005623CD">
        <w:rPr>
          <w:bCs/>
          <w:kern w:val="1"/>
          <w:szCs w:val="26"/>
          <w:lang w:eastAsia="en-US" w:bidi="hi-IN"/>
        </w:rPr>
        <w:t xml:space="preserve"> в сельских поселениях Ахтубинского района Астраханской области</w:t>
      </w:r>
      <w:r w:rsidRPr="005623CD">
        <w:rPr>
          <w:rFonts w:eastAsiaTheme="minorHAnsi"/>
          <w:szCs w:val="26"/>
          <w:lang w:eastAsia="en-US"/>
        </w:rPr>
        <w:t xml:space="preserve"> проводится путем визуального осмотра в процессе объезда территории.</w:t>
      </w:r>
    </w:p>
    <w:p w:rsidR="0044342D" w:rsidRPr="005623CD" w:rsidRDefault="0044342D" w:rsidP="0044342D">
      <w:pPr>
        <w:widowControl/>
        <w:suppressAutoHyphens w:val="0"/>
        <w:autoSpaceDE/>
        <w:ind w:firstLine="709"/>
        <w:jc w:val="both"/>
        <w:rPr>
          <w:rFonts w:eastAsiaTheme="minorHAnsi"/>
          <w:szCs w:val="26"/>
          <w:lang w:eastAsia="en-US"/>
        </w:rPr>
      </w:pPr>
      <w:proofErr w:type="gramStart"/>
      <w:r w:rsidRPr="005623CD">
        <w:rPr>
          <w:rFonts w:eastAsiaTheme="minorHAnsi"/>
          <w:szCs w:val="26"/>
          <w:lang w:eastAsia="en-US"/>
        </w:rPr>
        <w:t xml:space="preserve">При несоответствии объема оказываемых услуг, определяемого в результате объезда и отраженного в акте осмотра (более чем на 50 % за отчетный период (своевременный вывоз снега, обработка </w:t>
      </w:r>
      <w:proofErr w:type="spellStart"/>
      <w:r w:rsidRPr="005623CD">
        <w:rPr>
          <w:rFonts w:eastAsiaTheme="minorHAnsi"/>
          <w:szCs w:val="26"/>
          <w:lang w:eastAsia="en-US"/>
        </w:rPr>
        <w:t>противогололедными</w:t>
      </w:r>
      <w:proofErr w:type="spellEnd"/>
      <w:r w:rsidRPr="005623CD">
        <w:rPr>
          <w:rFonts w:eastAsiaTheme="minorHAnsi"/>
          <w:szCs w:val="26"/>
          <w:lang w:eastAsia="en-US"/>
        </w:rPr>
        <w:t xml:space="preserve"> материалами, очистка обочин и т. д.), услуга оплате не подлежит.</w:t>
      </w:r>
      <w:proofErr w:type="gramEnd"/>
      <w:r w:rsidRPr="005623CD">
        <w:rPr>
          <w:rFonts w:eastAsiaTheme="minorHAnsi"/>
          <w:szCs w:val="26"/>
          <w:lang w:eastAsia="en-US"/>
        </w:rPr>
        <w:t xml:space="preserve"> При необходимости по требованию администрации Исполнитель </w:t>
      </w:r>
      <w:proofErr w:type="gramStart"/>
      <w:r w:rsidRPr="005623CD">
        <w:rPr>
          <w:rFonts w:eastAsiaTheme="minorHAnsi"/>
          <w:szCs w:val="26"/>
          <w:lang w:eastAsia="en-US"/>
        </w:rPr>
        <w:t>предоставляет необходимые первичные документы</w:t>
      </w:r>
      <w:proofErr w:type="gramEnd"/>
      <w:r w:rsidRPr="005623CD">
        <w:rPr>
          <w:rFonts w:eastAsiaTheme="minorHAnsi"/>
          <w:szCs w:val="26"/>
          <w:lang w:eastAsia="en-US"/>
        </w:rPr>
        <w:t xml:space="preserve"> (накладные, путевые листы, акты освидетельствования проведения работ и т. д.).</w:t>
      </w:r>
    </w:p>
    <w:p w:rsidR="006F61B7" w:rsidRPr="00D02765" w:rsidRDefault="006F61B7" w:rsidP="006F61B7">
      <w:pPr>
        <w:ind w:firstLine="709"/>
        <w:jc w:val="both"/>
        <w:rPr>
          <w:rFonts w:eastAsia="SimSun"/>
          <w:kern w:val="1"/>
          <w:sz w:val="26"/>
          <w:szCs w:val="26"/>
          <w:lang w:eastAsia="hi-IN" w:bidi="hi-IN"/>
        </w:rPr>
      </w:pPr>
    </w:p>
    <w:p w:rsidR="006F61B7" w:rsidRPr="00D02765" w:rsidRDefault="006F61B7" w:rsidP="006F61B7">
      <w:pPr>
        <w:ind w:firstLine="709"/>
        <w:jc w:val="both"/>
        <w:rPr>
          <w:rFonts w:eastAsia="SimSun"/>
          <w:kern w:val="1"/>
          <w:sz w:val="26"/>
          <w:szCs w:val="26"/>
          <w:lang w:eastAsia="hi-IN" w:bidi="hi-IN"/>
        </w:rPr>
      </w:pPr>
    </w:p>
    <w:p w:rsidR="006F61B7" w:rsidRDefault="006F61B7" w:rsidP="006F61B7">
      <w:pPr>
        <w:widowControl/>
        <w:suppressAutoHyphens w:val="0"/>
        <w:autoSpaceDE/>
        <w:rPr>
          <w:sz w:val="26"/>
          <w:szCs w:val="26"/>
        </w:rPr>
      </w:pPr>
    </w:p>
    <w:p w:rsidR="006F61B7" w:rsidRDefault="006F61B7" w:rsidP="006F61B7">
      <w:pPr>
        <w:widowControl/>
        <w:suppressAutoHyphens w:val="0"/>
        <w:autoSpaceDE/>
        <w:jc w:val="right"/>
        <w:rPr>
          <w:sz w:val="26"/>
          <w:szCs w:val="26"/>
        </w:rPr>
      </w:pPr>
    </w:p>
    <w:p w:rsidR="006F61B7" w:rsidRDefault="006F61B7" w:rsidP="006F61B7">
      <w:pPr>
        <w:widowControl/>
        <w:suppressAutoHyphens w:val="0"/>
        <w:autoSpaceDE/>
        <w:jc w:val="right"/>
        <w:rPr>
          <w:sz w:val="26"/>
          <w:szCs w:val="26"/>
        </w:rPr>
      </w:pPr>
    </w:p>
    <w:p w:rsidR="006F61B7" w:rsidRDefault="006F61B7" w:rsidP="006F61B7">
      <w:pPr>
        <w:widowControl/>
        <w:suppressAutoHyphens w:val="0"/>
        <w:autoSpaceDE/>
        <w:jc w:val="right"/>
        <w:rPr>
          <w:sz w:val="26"/>
          <w:szCs w:val="26"/>
        </w:rPr>
      </w:pPr>
    </w:p>
    <w:p w:rsidR="006F61B7" w:rsidRDefault="006F61B7" w:rsidP="006F61B7">
      <w:pPr>
        <w:widowControl/>
        <w:suppressAutoHyphens w:val="0"/>
        <w:autoSpaceDE/>
        <w:jc w:val="right"/>
        <w:rPr>
          <w:sz w:val="26"/>
          <w:szCs w:val="26"/>
        </w:rPr>
      </w:pPr>
    </w:p>
    <w:p w:rsidR="006F61B7" w:rsidRDefault="006F61B7" w:rsidP="006F61B7">
      <w:pPr>
        <w:widowControl/>
        <w:suppressAutoHyphens w:val="0"/>
        <w:autoSpaceDE/>
        <w:jc w:val="right"/>
        <w:rPr>
          <w:sz w:val="26"/>
          <w:szCs w:val="26"/>
        </w:rPr>
      </w:pPr>
    </w:p>
    <w:p w:rsidR="006F61B7" w:rsidRDefault="006F61B7" w:rsidP="006F61B7">
      <w:pPr>
        <w:widowControl/>
        <w:suppressAutoHyphens w:val="0"/>
        <w:autoSpaceDE/>
        <w:jc w:val="right"/>
        <w:rPr>
          <w:sz w:val="26"/>
          <w:szCs w:val="26"/>
        </w:rPr>
      </w:pPr>
    </w:p>
    <w:p w:rsidR="006F61B7" w:rsidRDefault="006F61B7" w:rsidP="006F61B7">
      <w:pPr>
        <w:widowControl/>
        <w:suppressAutoHyphens w:val="0"/>
        <w:autoSpaceDE/>
        <w:jc w:val="right"/>
        <w:rPr>
          <w:sz w:val="26"/>
          <w:szCs w:val="26"/>
        </w:rPr>
      </w:pPr>
    </w:p>
    <w:p w:rsidR="006F61B7" w:rsidRDefault="006F61B7" w:rsidP="006F61B7">
      <w:pPr>
        <w:widowControl/>
        <w:suppressAutoHyphens w:val="0"/>
        <w:autoSpaceDE/>
        <w:jc w:val="right"/>
        <w:rPr>
          <w:sz w:val="26"/>
          <w:szCs w:val="26"/>
        </w:rPr>
      </w:pPr>
    </w:p>
    <w:p w:rsidR="006F61B7" w:rsidRDefault="006F61B7" w:rsidP="006F61B7">
      <w:pPr>
        <w:widowControl/>
        <w:suppressAutoHyphens w:val="0"/>
        <w:autoSpaceDE/>
        <w:jc w:val="right"/>
        <w:rPr>
          <w:sz w:val="26"/>
          <w:szCs w:val="26"/>
        </w:rPr>
      </w:pPr>
    </w:p>
    <w:p w:rsidR="006F61B7" w:rsidRDefault="006F61B7" w:rsidP="006F61B7">
      <w:pPr>
        <w:widowControl/>
        <w:suppressAutoHyphens w:val="0"/>
        <w:autoSpaceDE/>
        <w:jc w:val="right"/>
        <w:rPr>
          <w:sz w:val="26"/>
          <w:szCs w:val="26"/>
        </w:rPr>
      </w:pPr>
    </w:p>
    <w:p w:rsidR="006F61B7" w:rsidRDefault="006F61B7" w:rsidP="006F61B7">
      <w:pPr>
        <w:widowControl/>
        <w:suppressAutoHyphens w:val="0"/>
        <w:autoSpaceDE/>
        <w:jc w:val="right"/>
        <w:rPr>
          <w:sz w:val="26"/>
          <w:szCs w:val="26"/>
        </w:rPr>
      </w:pPr>
    </w:p>
    <w:p w:rsidR="006F61B7" w:rsidRDefault="006F61B7" w:rsidP="006F61B7">
      <w:pPr>
        <w:widowControl/>
        <w:suppressAutoHyphens w:val="0"/>
        <w:autoSpaceDE/>
        <w:jc w:val="right"/>
        <w:rPr>
          <w:sz w:val="26"/>
          <w:szCs w:val="26"/>
        </w:rPr>
      </w:pPr>
    </w:p>
    <w:p w:rsidR="006F61B7" w:rsidRDefault="006F61B7" w:rsidP="006F61B7">
      <w:pPr>
        <w:widowControl/>
        <w:suppressAutoHyphens w:val="0"/>
        <w:autoSpaceDE/>
        <w:jc w:val="right"/>
        <w:rPr>
          <w:sz w:val="26"/>
          <w:szCs w:val="26"/>
        </w:rPr>
      </w:pPr>
    </w:p>
    <w:p w:rsidR="006F61B7" w:rsidRDefault="006F61B7" w:rsidP="006F61B7">
      <w:pPr>
        <w:widowControl/>
        <w:suppressAutoHyphens w:val="0"/>
        <w:autoSpaceDE/>
        <w:jc w:val="right"/>
        <w:rPr>
          <w:sz w:val="26"/>
          <w:szCs w:val="26"/>
        </w:rPr>
      </w:pPr>
    </w:p>
    <w:p w:rsidR="006F61B7" w:rsidRDefault="006F61B7" w:rsidP="006F61B7">
      <w:pPr>
        <w:widowControl/>
        <w:suppressAutoHyphens w:val="0"/>
        <w:autoSpaceDE/>
        <w:jc w:val="right"/>
        <w:rPr>
          <w:sz w:val="26"/>
          <w:szCs w:val="26"/>
        </w:rPr>
      </w:pPr>
    </w:p>
    <w:p w:rsidR="00774E6E" w:rsidRDefault="00774E6E" w:rsidP="00774E6E">
      <w:pPr>
        <w:widowControl/>
        <w:suppressAutoHyphens w:val="0"/>
        <w:autoSpaceDE/>
        <w:rPr>
          <w:sz w:val="26"/>
          <w:szCs w:val="26"/>
        </w:rPr>
      </w:pPr>
    </w:p>
    <w:p w:rsidR="00774E6E" w:rsidRPr="005623CD" w:rsidRDefault="00774E6E" w:rsidP="00774E6E">
      <w:pPr>
        <w:widowControl/>
        <w:suppressAutoHyphens w:val="0"/>
        <w:autoSpaceDE/>
        <w:jc w:val="right"/>
        <w:rPr>
          <w:sz w:val="28"/>
          <w:szCs w:val="26"/>
        </w:rPr>
      </w:pPr>
      <w:r w:rsidRPr="005623CD">
        <w:rPr>
          <w:sz w:val="28"/>
          <w:szCs w:val="26"/>
        </w:rPr>
        <w:lastRenderedPageBreak/>
        <w:t xml:space="preserve">Приложение № 1 </w:t>
      </w:r>
    </w:p>
    <w:p w:rsidR="00774E6E" w:rsidRPr="005623CD" w:rsidRDefault="00774E6E" w:rsidP="00774E6E">
      <w:pPr>
        <w:widowControl/>
        <w:suppressAutoHyphens w:val="0"/>
        <w:autoSpaceDE/>
        <w:jc w:val="right"/>
        <w:rPr>
          <w:sz w:val="28"/>
          <w:szCs w:val="26"/>
        </w:rPr>
      </w:pPr>
      <w:r w:rsidRPr="005623CD">
        <w:rPr>
          <w:sz w:val="28"/>
          <w:szCs w:val="26"/>
        </w:rPr>
        <w:t xml:space="preserve">к техническому заданию </w:t>
      </w:r>
    </w:p>
    <w:p w:rsidR="00774E6E" w:rsidRPr="005623CD" w:rsidRDefault="00BA17B6" w:rsidP="00BA17B6">
      <w:pPr>
        <w:widowControl/>
        <w:suppressAutoHyphens w:val="0"/>
        <w:autoSpaceDE/>
        <w:jc w:val="right"/>
        <w:rPr>
          <w:sz w:val="28"/>
          <w:szCs w:val="26"/>
        </w:rPr>
      </w:pPr>
      <w:r>
        <w:rPr>
          <w:sz w:val="28"/>
          <w:szCs w:val="26"/>
        </w:rPr>
        <w:t xml:space="preserve">утверждено </w:t>
      </w:r>
      <w:r w:rsidR="00774E6E" w:rsidRPr="005623CD">
        <w:rPr>
          <w:sz w:val="28"/>
          <w:szCs w:val="26"/>
        </w:rPr>
        <w:t xml:space="preserve">распоряжением администрации </w:t>
      </w:r>
    </w:p>
    <w:p w:rsidR="00774E6E" w:rsidRPr="005623CD" w:rsidRDefault="00774E6E" w:rsidP="00774E6E">
      <w:pPr>
        <w:widowControl/>
        <w:suppressAutoHyphens w:val="0"/>
        <w:autoSpaceDE/>
        <w:jc w:val="right"/>
        <w:rPr>
          <w:sz w:val="28"/>
          <w:szCs w:val="26"/>
        </w:rPr>
      </w:pPr>
      <w:r w:rsidRPr="005623CD">
        <w:rPr>
          <w:sz w:val="28"/>
          <w:szCs w:val="26"/>
        </w:rPr>
        <w:t>МО «Ахтубинский район»</w:t>
      </w:r>
    </w:p>
    <w:p w:rsidR="00774E6E" w:rsidRPr="005623CD" w:rsidRDefault="00774E6E" w:rsidP="00774E6E">
      <w:pPr>
        <w:widowControl/>
        <w:suppressAutoHyphens w:val="0"/>
        <w:autoSpaceDE/>
        <w:jc w:val="right"/>
        <w:rPr>
          <w:sz w:val="28"/>
          <w:szCs w:val="26"/>
        </w:rPr>
      </w:pPr>
      <w:r w:rsidRPr="005623CD">
        <w:rPr>
          <w:sz w:val="28"/>
          <w:szCs w:val="26"/>
        </w:rPr>
        <w:t>от 19.03.2015 № 137-р</w:t>
      </w:r>
    </w:p>
    <w:p w:rsidR="00774E6E" w:rsidRPr="00BA17B6" w:rsidRDefault="00774E6E" w:rsidP="00774E6E">
      <w:pPr>
        <w:widowControl/>
        <w:suppressAutoHyphens w:val="0"/>
        <w:autoSpaceDE/>
        <w:jc w:val="right"/>
        <w:rPr>
          <w:szCs w:val="26"/>
          <w:lang w:eastAsia="en-US"/>
        </w:rPr>
      </w:pPr>
    </w:p>
    <w:p w:rsidR="00774E6E" w:rsidRPr="005623CD" w:rsidRDefault="00774E6E" w:rsidP="00774E6E">
      <w:pPr>
        <w:widowControl/>
        <w:suppressAutoHyphens w:val="0"/>
        <w:autoSpaceDE/>
        <w:spacing w:line="259" w:lineRule="auto"/>
        <w:jc w:val="center"/>
        <w:rPr>
          <w:bCs/>
          <w:szCs w:val="26"/>
          <w:lang w:eastAsia="en-US"/>
        </w:rPr>
      </w:pPr>
      <w:r w:rsidRPr="005623CD">
        <w:rPr>
          <w:bCs/>
          <w:szCs w:val="26"/>
          <w:lang w:eastAsia="en-US"/>
        </w:rPr>
        <w:t>Перечень</w:t>
      </w:r>
    </w:p>
    <w:p w:rsidR="00774E6E" w:rsidRPr="005623CD" w:rsidRDefault="00774E6E" w:rsidP="00BA17B6">
      <w:pPr>
        <w:widowControl/>
        <w:suppressAutoHyphens w:val="0"/>
        <w:autoSpaceDE/>
        <w:jc w:val="center"/>
        <w:rPr>
          <w:szCs w:val="26"/>
          <w:lang w:eastAsia="en-US"/>
        </w:rPr>
      </w:pPr>
      <w:r w:rsidRPr="005623CD">
        <w:rPr>
          <w:bCs/>
          <w:szCs w:val="26"/>
          <w:lang w:eastAsia="en-US"/>
        </w:rPr>
        <w:t>автомобильных дорог местного значения общего пользования муниципального образования «Ахтубинский район»</w:t>
      </w:r>
    </w:p>
    <w:tbl>
      <w:tblPr>
        <w:tblStyle w:val="2e"/>
        <w:tblpPr w:leftFromText="180" w:rightFromText="180" w:vertAnchor="text" w:horzAnchor="margin" w:tblpXSpec="center" w:tblpY="185"/>
        <w:tblW w:w="10281" w:type="dxa"/>
        <w:tblLayout w:type="fixed"/>
        <w:tblLook w:val="04A0" w:firstRow="1" w:lastRow="0" w:firstColumn="1" w:lastColumn="0" w:noHBand="0" w:noVBand="1"/>
      </w:tblPr>
      <w:tblGrid>
        <w:gridCol w:w="817"/>
        <w:gridCol w:w="3827"/>
        <w:gridCol w:w="1560"/>
        <w:gridCol w:w="1559"/>
        <w:gridCol w:w="1417"/>
        <w:gridCol w:w="1101"/>
      </w:tblGrid>
      <w:tr w:rsidR="00774E6E" w:rsidRPr="005623CD" w:rsidTr="00EE36C5">
        <w:trPr>
          <w:trHeight w:val="655"/>
        </w:trPr>
        <w:tc>
          <w:tcPr>
            <w:tcW w:w="817" w:type="dxa"/>
            <w:vMerge w:val="restart"/>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w:t>
            </w:r>
          </w:p>
        </w:tc>
        <w:tc>
          <w:tcPr>
            <w:tcW w:w="3827" w:type="dxa"/>
            <w:vMerge w:val="restart"/>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Наименование дороги</w:t>
            </w:r>
          </w:p>
        </w:tc>
        <w:tc>
          <w:tcPr>
            <w:tcW w:w="1560" w:type="dxa"/>
            <w:vMerge w:val="restart"/>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 xml:space="preserve">Протяженность, </w:t>
            </w:r>
            <w:proofErr w:type="gramStart"/>
            <w:r w:rsidRPr="005623CD">
              <w:rPr>
                <w:szCs w:val="26"/>
                <w:lang w:eastAsia="en-US"/>
              </w:rPr>
              <w:t>км</w:t>
            </w:r>
            <w:proofErr w:type="gramEnd"/>
          </w:p>
        </w:tc>
        <w:tc>
          <w:tcPr>
            <w:tcW w:w="1559" w:type="dxa"/>
            <w:vMerge w:val="restart"/>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Асфальт,</w:t>
            </w:r>
          </w:p>
          <w:p w:rsidR="00774E6E" w:rsidRPr="005623CD" w:rsidRDefault="00774E6E" w:rsidP="00BA17B6">
            <w:pPr>
              <w:widowControl/>
              <w:suppressAutoHyphens w:val="0"/>
              <w:autoSpaceDE/>
              <w:jc w:val="center"/>
              <w:rPr>
                <w:szCs w:val="26"/>
                <w:lang w:eastAsia="en-US"/>
              </w:rPr>
            </w:pPr>
            <w:r w:rsidRPr="005623CD">
              <w:rPr>
                <w:szCs w:val="26"/>
                <w:lang w:eastAsia="en-US"/>
              </w:rPr>
              <w:t>км</w:t>
            </w:r>
          </w:p>
        </w:tc>
        <w:tc>
          <w:tcPr>
            <w:tcW w:w="1417" w:type="dxa"/>
            <w:vMerge w:val="restart"/>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Грунт,</w:t>
            </w:r>
          </w:p>
          <w:p w:rsidR="00774E6E" w:rsidRPr="005623CD" w:rsidRDefault="00774E6E" w:rsidP="00BA17B6">
            <w:pPr>
              <w:widowControl/>
              <w:suppressAutoHyphens w:val="0"/>
              <w:autoSpaceDE/>
              <w:jc w:val="center"/>
              <w:rPr>
                <w:szCs w:val="26"/>
                <w:lang w:eastAsia="en-US"/>
              </w:rPr>
            </w:pPr>
            <w:r w:rsidRPr="005623CD">
              <w:rPr>
                <w:szCs w:val="26"/>
                <w:lang w:eastAsia="en-US"/>
              </w:rPr>
              <w:t>км</w:t>
            </w:r>
          </w:p>
        </w:tc>
        <w:tc>
          <w:tcPr>
            <w:tcW w:w="1101" w:type="dxa"/>
            <w:vMerge w:val="restart"/>
            <w:tcBorders>
              <w:right w:val="single" w:sz="4" w:space="0" w:color="000000"/>
            </w:tcBorders>
            <w:shd w:val="clear" w:color="auto" w:fill="auto"/>
          </w:tcPr>
          <w:p w:rsidR="00774E6E" w:rsidRPr="005623CD" w:rsidRDefault="00774E6E" w:rsidP="00BA17B6">
            <w:pPr>
              <w:widowControl/>
              <w:suppressAutoHyphens w:val="0"/>
              <w:autoSpaceDE/>
              <w:ind w:right="-108"/>
              <w:jc w:val="center"/>
              <w:rPr>
                <w:szCs w:val="26"/>
                <w:lang w:eastAsia="en-US"/>
              </w:rPr>
            </w:pPr>
            <w:r w:rsidRPr="005623CD">
              <w:rPr>
                <w:szCs w:val="26"/>
                <w:lang w:eastAsia="en-US"/>
              </w:rPr>
              <w:t>Щебень,</w:t>
            </w:r>
          </w:p>
          <w:p w:rsidR="00774E6E" w:rsidRPr="005623CD" w:rsidRDefault="00774E6E" w:rsidP="00BA17B6">
            <w:pPr>
              <w:widowControl/>
              <w:suppressAutoHyphens w:val="0"/>
              <w:autoSpaceDE/>
              <w:ind w:right="-108"/>
              <w:jc w:val="center"/>
              <w:rPr>
                <w:szCs w:val="26"/>
                <w:lang w:eastAsia="en-US"/>
              </w:rPr>
            </w:pPr>
            <w:r w:rsidRPr="005623CD">
              <w:rPr>
                <w:szCs w:val="26"/>
                <w:lang w:eastAsia="en-US"/>
              </w:rPr>
              <w:t>км</w:t>
            </w:r>
          </w:p>
        </w:tc>
      </w:tr>
      <w:tr w:rsidR="00774E6E" w:rsidRPr="005623CD" w:rsidTr="00EE36C5">
        <w:trPr>
          <w:trHeight w:val="299"/>
        </w:trPr>
        <w:tc>
          <w:tcPr>
            <w:tcW w:w="817" w:type="dxa"/>
            <w:vMerge/>
            <w:shd w:val="clear" w:color="auto" w:fill="auto"/>
          </w:tcPr>
          <w:p w:rsidR="00774E6E" w:rsidRPr="005623CD" w:rsidRDefault="00774E6E" w:rsidP="00EE36C5">
            <w:pPr>
              <w:widowControl/>
              <w:suppressAutoHyphens w:val="0"/>
              <w:autoSpaceDE/>
              <w:rPr>
                <w:szCs w:val="26"/>
                <w:lang w:eastAsia="en-US"/>
              </w:rPr>
            </w:pPr>
          </w:p>
        </w:tc>
        <w:tc>
          <w:tcPr>
            <w:tcW w:w="3827" w:type="dxa"/>
            <w:vMerge/>
            <w:shd w:val="clear" w:color="auto" w:fill="auto"/>
          </w:tcPr>
          <w:p w:rsidR="00774E6E" w:rsidRPr="005623CD" w:rsidRDefault="00774E6E" w:rsidP="00EE36C5">
            <w:pPr>
              <w:widowControl/>
              <w:suppressAutoHyphens w:val="0"/>
              <w:autoSpaceDE/>
              <w:rPr>
                <w:szCs w:val="26"/>
                <w:lang w:eastAsia="en-US"/>
              </w:rPr>
            </w:pPr>
          </w:p>
        </w:tc>
        <w:tc>
          <w:tcPr>
            <w:tcW w:w="1560" w:type="dxa"/>
            <w:vMerge/>
            <w:shd w:val="clear" w:color="auto" w:fill="auto"/>
          </w:tcPr>
          <w:p w:rsidR="00774E6E" w:rsidRPr="005623CD" w:rsidRDefault="00774E6E" w:rsidP="00EE36C5">
            <w:pPr>
              <w:widowControl/>
              <w:suppressAutoHyphens w:val="0"/>
              <w:autoSpaceDE/>
              <w:rPr>
                <w:szCs w:val="26"/>
                <w:lang w:eastAsia="en-US"/>
              </w:rPr>
            </w:pPr>
          </w:p>
        </w:tc>
        <w:tc>
          <w:tcPr>
            <w:tcW w:w="1559" w:type="dxa"/>
            <w:vMerge/>
            <w:shd w:val="clear" w:color="auto" w:fill="auto"/>
          </w:tcPr>
          <w:p w:rsidR="00774E6E" w:rsidRPr="005623CD" w:rsidRDefault="00774E6E" w:rsidP="00EE36C5">
            <w:pPr>
              <w:widowControl/>
              <w:suppressAutoHyphens w:val="0"/>
              <w:autoSpaceDE/>
              <w:rPr>
                <w:szCs w:val="26"/>
                <w:lang w:eastAsia="en-US"/>
              </w:rPr>
            </w:pPr>
          </w:p>
        </w:tc>
        <w:tc>
          <w:tcPr>
            <w:tcW w:w="1417" w:type="dxa"/>
            <w:vMerge/>
            <w:shd w:val="clear" w:color="auto" w:fill="auto"/>
          </w:tcPr>
          <w:p w:rsidR="00774E6E" w:rsidRPr="005623CD" w:rsidRDefault="00774E6E" w:rsidP="00EE36C5">
            <w:pPr>
              <w:widowControl/>
              <w:suppressAutoHyphens w:val="0"/>
              <w:autoSpaceDE/>
              <w:rPr>
                <w:szCs w:val="26"/>
                <w:lang w:eastAsia="en-US"/>
              </w:rPr>
            </w:pPr>
          </w:p>
        </w:tc>
        <w:tc>
          <w:tcPr>
            <w:tcW w:w="1101" w:type="dxa"/>
            <w:vMerge/>
            <w:tcBorders>
              <w:right w:val="single" w:sz="4" w:space="0" w:color="000000"/>
            </w:tcBorders>
            <w:shd w:val="clear" w:color="auto" w:fill="auto"/>
          </w:tcPr>
          <w:p w:rsidR="00774E6E" w:rsidRPr="005623CD" w:rsidRDefault="00774E6E" w:rsidP="00EE36C5">
            <w:pPr>
              <w:widowControl/>
              <w:suppressAutoHyphens w:val="0"/>
              <w:autoSpaceDE/>
              <w:ind w:right="-108"/>
              <w:rPr>
                <w:szCs w:val="26"/>
                <w:lang w:eastAsia="en-US"/>
              </w:rPr>
            </w:pPr>
          </w:p>
        </w:tc>
      </w:tr>
      <w:tr w:rsidR="00774E6E" w:rsidRPr="005623CD" w:rsidTr="00EE36C5">
        <w:trPr>
          <w:trHeight w:val="243"/>
        </w:trPr>
        <w:tc>
          <w:tcPr>
            <w:tcW w:w="10281" w:type="dxa"/>
            <w:gridSpan w:val="6"/>
          </w:tcPr>
          <w:p w:rsidR="00774E6E" w:rsidRPr="005623CD" w:rsidRDefault="00774E6E" w:rsidP="00BA17B6">
            <w:pPr>
              <w:widowControl/>
              <w:suppressAutoHyphens w:val="0"/>
              <w:autoSpaceDE/>
              <w:spacing w:line="259" w:lineRule="auto"/>
              <w:jc w:val="center"/>
              <w:rPr>
                <w:szCs w:val="26"/>
                <w:lang w:eastAsia="en-US"/>
              </w:rPr>
            </w:pPr>
            <w:r w:rsidRPr="005623CD">
              <w:rPr>
                <w:szCs w:val="26"/>
                <w:lang w:eastAsia="en-US"/>
              </w:rPr>
              <w:t>1.           с. Успенка</w:t>
            </w: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1</w:t>
            </w:r>
          </w:p>
        </w:tc>
        <w:tc>
          <w:tcPr>
            <w:tcW w:w="3827" w:type="dxa"/>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 xml:space="preserve">От трассы Волгоград-Астрахань </w:t>
            </w:r>
            <w:proofErr w:type="gramStart"/>
            <w:r w:rsidRPr="005623CD">
              <w:rPr>
                <w:szCs w:val="26"/>
                <w:lang w:eastAsia="en-US"/>
              </w:rPr>
              <w:t>до</w:t>
            </w:r>
            <w:proofErr w:type="gramEnd"/>
            <w:r w:rsidRPr="005623CD">
              <w:rPr>
                <w:szCs w:val="26"/>
                <w:lang w:eastAsia="en-US"/>
              </w:rPr>
              <w:t xml:space="preserve"> с. Успенка (Нижняя терраса)</w:t>
            </w:r>
          </w:p>
        </w:tc>
        <w:tc>
          <w:tcPr>
            <w:tcW w:w="1560" w:type="dxa"/>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4,1</w:t>
            </w:r>
          </w:p>
        </w:tc>
        <w:tc>
          <w:tcPr>
            <w:tcW w:w="1559" w:type="dxa"/>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4,1</w:t>
            </w:r>
          </w:p>
        </w:tc>
        <w:tc>
          <w:tcPr>
            <w:tcW w:w="1417" w:type="dxa"/>
            <w:shd w:val="clear" w:color="auto" w:fill="auto"/>
          </w:tcPr>
          <w:p w:rsidR="00774E6E" w:rsidRPr="005623CD" w:rsidRDefault="00774E6E" w:rsidP="00EE36C5">
            <w:pPr>
              <w:widowControl/>
              <w:suppressAutoHyphens w:val="0"/>
              <w:autoSpaceDE/>
              <w:rPr>
                <w:szCs w:val="26"/>
                <w:lang w:eastAsia="en-US"/>
              </w:rPr>
            </w:pPr>
          </w:p>
        </w:tc>
        <w:tc>
          <w:tcPr>
            <w:tcW w:w="1101" w:type="dxa"/>
            <w:tcBorders>
              <w:right w:val="single" w:sz="4" w:space="0" w:color="auto"/>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2</w:t>
            </w:r>
          </w:p>
        </w:tc>
        <w:tc>
          <w:tcPr>
            <w:tcW w:w="3827" w:type="dxa"/>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Ул. Советская</w:t>
            </w:r>
          </w:p>
        </w:tc>
        <w:tc>
          <w:tcPr>
            <w:tcW w:w="1560" w:type="dxa"/>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1,8</w:t>
            </w:r>
          </w:p>
        </w:tc>
        <w:tc>
          <w:tcPr>
            <w:tcW w:w="1559" w:type="dxa"/>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1,8</w:t>
            </w:r>
          </w:p>
        </w:tc>
        <w:tc>
          <w:tcPr>
            <w:tcW w:w="1417" w:type="dxa"/>
            <w:shd w:val="clear" w:color="auto" w:fill="auto"/>
          </w:tcPr>
          <w:p w:rsidR="00774E6E" w:rsidRPr="005623CD" w:rsidRDefault="00774E6E" w:rsidP="00EE36C5">
            <w:pPr>
              <w:widowControl/>
              <w:suppressAutoHyphens w:val="0"/>
              <w:autoSpaceDE/>
              <w:rPr>
                <w:szCs w:val="26"/>
                <w:lang w:eastAsia="en-US"/>
              </w:rPr>
            </w:pP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3</w:t>
            </w:r>
          </w:p>
        </w:tc>
        <w:tc>
          <w:tcPr>
            <w:tcW w:w="3827" w:type="dxa"/>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Ул. Школьная</w:t>
            </w:r>
          </w:p>
        </w:tc>
        <w:tc>
          <w:tcPr>
            <w:tcW w:w="1560" w:type="dxa"/>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0,8</w:t>
            </w:r>
          </w:p>
        </w:tc>
        <w:tc>
          <w:tcPr>
            <w:tcW w:w="1559" w:type="dxa"/>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0,8</w:t>
            </w:r>
          </w:p>
        </w:tc>
        <w:tc>
          <w:tcPr>
            <w:tcW w:w="1417" w:type="dxa"/>
            <w:shd w:val="clear" w:color="auto" w:fill="auto"/>
          </w:tcPr>
          <w:p w:rsidR="00774E6E" w:rsidRPr="005623CD" w:rsidRDefault="00774E6E" w:rsidP="00EE36C5">
            <w:pPr>
              <w:widowControl/>
              <w:suppressAutoHyphens w:val="0"/>
              <w:autoSpaceDE/>
              <w:rPr>
                <w:szCs w:val="26"/>
                <w:lang w:eastAsia="en-US"/>
              </w:rPr>
            </w:pP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4</w:t>
            </w:r>
          </w:p>
        </w:tc>
        <w:tc>
          <w:tcPr>
            <w:tcW w:w="3827" w:type="dxa"/>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Ул. Подгорная</w:t>
            </w:r>
          </w:p>
        </w:tc>
        <w:tc>
          <w:tcPr>
            <w:tcW w:w="1560" w:type="dxa"/>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2,1</w:t>
            </w:r>
          </w:p>
        </w:tc>
        <w:tc>
          <w:tcPr>
            <w:tcW w:w="1559" w:type="dxa"/>
            <w:shd w:val="clear" w:color="auto" w:fill="auto"/>
          </w:tcPr>
          <w:p w:rsidR="00774E6E" w:rsidRPr="005623CD" w:rsidRDefault="00774E6E" w:rsidP="00EE36C5">
            <w:pPr>
              <w:widowControl/>
              <w:suppressAutoHyphens w:val="0"/>
              <w:autoSpaceDE/>
              <w:rPr>
                <w:szCs w:val="26"/>
                <w:lang w:eastAsia="en-US"/>
              </w:rPr>
            </w:pPr>
          </w:p>
        </w:tc>
        <w:tc>
          <w:tcPr>
            <w:tcW w:w="1417" w:type="dxa"/>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2,1</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5</w:t>
            </w:r>
          </w:p>
        </w:tc>
        <w:tc>
          <w:tcPr>
            <w:tcW w:w="3827" w:type="dxa"/>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Ул. Молодежная</w:t>
            </w:r>
          </w:p>
        </w:tc>
        <w:tc>
          <w:tcPr>
            <w:tcW w:w="1560" w:type="dxa"/>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0,22</w:t>
            </w:r>
          </w:p>
        </w:tc>
        <w:tc>
          <w:tcPr>
            <w:tcW w:w="1559" w:type="dxa"/>
            <w:shd w:val="clear" w:color="auto" w:fill="auto"/>
          </w:tcPr>
          <w:p w:rsidR="00774E6E" w:rsidRPr="005623CD" w:rsidRDefault="00774E6E" w:rsidP="00EE36C5">
            <w:pPr>
              <w:widowControl/>
              <w:suppressAutoHyphens w:val="0"/>
              <w:autoSpaceDE/>
              <w:rPr>
                <w:szCs w:val="26"/>
                <w:lang w:eastAsia="en-US"/>
              </w:rPr>
            </w:pPr>
          </w:p>
        </w:tc>
        <w:tc>
          <w:tcPr>
            <w:tcW w:w="1417" w:type="dxa"/>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0,22</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6</w:t>
            </w:r>
          </w:p>
        </w:tc>
        <w:tc>
          <w:tcPr>
            <w:tcW w:w="3827" w:type="dxa"/>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Микрорайон</w:t>
            </w:r>
          </w:p>
        </w:tc>
        <w:tc>
          <w:tcPr>
            <w:tcW w:w="1560" w:type="dxa"/>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1,4</w:t>
            </w:r>
          </w:p>
        </w:tc>
        <w:tc>
          <w:tcPr>
            <w:tcW w:w="1559" w:type="dxa"/>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0,3</w:t>
            </w:r>
          </w:p>
        </w:tc>
        <w:tc>
          <w:tcPr>
            <w:tcW w:w="1417" w:type="dxa"/>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1,1</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7</w:t>
            </w:r>
          </w:p>
        </w:tc>
        <w:tc>
          <w:tcPr>
            <w:tcW w:w="3827" w:type="dxa"/>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Ул. Мира</w:t>
            </w:r>
          </w:p>
        </w:tc>
        <w:tc>
          <w:tcPr>
            <w:tcW w:w="1560" w:type="dxa"/>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0,5</w:t>
            </w:r>
          </w:p>
        </w:tc>
        <w:tc>
          <w:tcPr>
            <w:tcW w:w="1559" w:type="dxa"/>
            <w:shd w:val="clear" w:color="auto" w:fill="auto"/>
          </w:tcPr>
          <w:p w:rsidR="00774E6E" w:rsidRPr="005623CD" w:rsidRDefault="00774E6E" w:rsidP="00EE36C5">
            <w:pPr>
              <w:widowControl/>
              <w:suppressAutoHyphens w:val="0"/>
              <w:autoSpaceDE/>
              <w:rPr>
                <w:szCs w:val="26"/>
                <w:lang w:eastAsia="en-US"/>
              </w:rPr>
            </w:pPr>
          </w:p>
        </w:tc>
        <w:tc>
          <w:tcPr>
            <w:tcW w:w="1417" w:type="dxa"/>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0,5</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8</w:t>
            </w:r>
          </w:p>
        </w:tc>
        <w:tc>
          <w:tcPr>
            <w:tcW w:w="3827" w:type="dxa"/>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Ул. Центральная</w:t>
            </w:r>
          </w:p>
        </w:tc>
        <w:tc>
          <w:tcPr>
            <w:tcW w:w="1560" w:type="dxa"/>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1</w:t>
            </w:r>
          </w:p>
        </w:tc>
        <w:tc>
          <w:tcPr>
            <w:tcW w:w="1559" w:type="dxa"/>
            <w:shd w:val="clear" w:color="auto" w:fill="auto"/>
          </w:tcPr>
          <w:p w:rsidR="00774E6E" w:rsidRPr="005623CD" w:rsidRDefault="00774E6E" w:rsidP="00EE36C5">
            <w:pPr>
              <w:widowControl/>
              <w:suppressAutoHyphens w:val="0"/>
              <w:autoSpaceDE/>
              <w:rPr>
                <w:szCs w:val="26"/>
                <w:lang w:eastAsia="en-US"/>
              </w:rPr>
            </w:pPr>
          </w:p>
        </w:tc>
        <w:tc>
          <w:tcPr>
            <w:tcW w:w="1417" w:type="dxa"/>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1</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9</w:t>
            </w:r>
          </w:p>
        </w:tc>
        <w:tc>
          <w:tcPr>
            <w:tcW w:w="3827" w:type="dxa"/>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 xml:space="preserve">Х. </w:t>
            </w:r>
            <w:proofErr w:type="spellStart"/>
            <w:r w:rsidRPr="005623CD">
              <w:rPr>
                <w:szCs w:val="26"/>
                <w:lang w:eastAsia="en-US"/>
              </w:rPr>
              <w:t>Бутырки</w:t>
            </w:r>
            <w:proofErr w:type="spellEnd"/>
            <w:r w:rsidRPr="005623CD">
              <w:rPr>
                <w:szCs w:val="26"/>
                <w:lang w:eastAsia="en-US"/>
              </w:rPr>
              <w:t xml:space="preserve"> (спуск)</w:t>
            </w:r>
          </w:p>
        </w:tc>
        <w:tc>
          <w:tcPr>
            <w:tcW w:w="1560" w:type="dxa"/>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0,8</w:t>
            </w:r>
          </w:p>
        </w:tc>
        <w:tc>
          <w:tcPr>
            <w:tcW w:w="1559" w:type="dxa"/>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0,8</w:t>
            </w:r>
          </w:p>
        </w:tc>
        <w:tc>
          <w:tcPr>
            <w:tcW w:w="1417" w:type="dxa"/>
            <w:shd w:val="clear" w:color="auto" w:fill="auto"/>
          </w:tcPr>
          <w:p w:rsidR="00774E6E" w:rsidRPr="005623CD" w:rsidRDefault="00774E6E" w:rsidP="00EE36C5">
            <w:pPr>
              <w:widowControl/>
              <w:suppressAutoHyphens w:val="0"/>
              <w:autoSpaceDE/>
              <w:rPr>
                <w:szCs w:val="26"/>
                <w:lang w:eastAsia="en-US"/>
              </w:rPr>
            </w:pP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10</w:t>
            </w:r>
          </w:p>
        </w:tc>
        <w:tc>
          <w:tcPr>
            <w:tcW w:w="3827" w:type="dxa"/>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Пер. Первомайский</w:t>
            </w:r>
          </w:p>
        </w:tc>
        <w:tc>
          <w:tcPr>
            <w:tcW w:w="1560" w:type="dxa"/>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0,2</w:t>
            </w:r>
          </w:p>
        </w:tc>
        <w:tc>
          <w:tcPr>
            <w:tcW w:w="1559" w:type="dxa"/>
            <w:shd w:val="clear" w:color="auto" w:fill="auto"/>
          </w:tcPr>
          <w:p w:rsidR="00774E6E" w:rsidRPr="005623CD" w:rsidRDefault="00774E6E" w:rsidP="00EE36C5">
            <w:pPr>
              <w:widowControl/>
              <w:suppressAutoHyphens w:val="0"/>
              <w:autoSpaceDE/>
              <w:rPr>
                <w:szCs w:val="26"/>
                <w:lang w:eastAsia="en-US"/>
              </w:rPr>
            </w:pPr>
          </w:p>
        </w:tc>
        <w:tc>
          <w:tcPr>
            <w:tcW w:w="1417" w:type="dxa"/>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0,2</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11</w:t>
            </w:r>
          </w:p>
        </w:tc>
        <w:tc>
          <w:tcPr>
            <w:tcW w:w="3827" w:type="dxa"/>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Пер. Октябрьский</w:t>
            </w:r>
          </w:p>
        </w:tc>
        <w:tc>
          <w:tcPr>
            <w:tcW w:w="1560" w:type="dxa"/>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0,28</w:t>
            </w:r>
          </w:p>
        </w:tc>
        <w:tc>
          <w:tcPr>
            <w:tcW w:w="1559" w:type="dxa"/>
            <w:shd w:val="clear" w:color="auto" w:fill="auto"/>
          </w:tcPr>
          <w:p w:rsidR="00774E6E" w:rsidRPr="005623CD" w:rsidRDefault="00774E6E" w:rsidP="00EE36C5">
            <w:pPr>
              <w:widowControl/>
              <w:suppressAutoHyphens w:val="0"/>
              <w:autoSpaceDE/>
              <w:rPr>
                <w:szCs w:val="26"/>
                <w:lang w:eastAsia="en-US"/>
              </w:rPr>
            </w:pPr>
          </w:p>
        </w:tc>
        <w:tc>
          <w:tcPr>
            <w:tcW w:w="1417" w:type="dxa"/>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0,28</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12</w:t>
            </w:r>
          </w:p>
        </w:tc>
        <w:tc>
          <w:tcPr>
            <w:tcW w:w="3827" w:type="dxa"/>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Пер. Тихий</w:t>
            </w:r>
          </w:p>
        </w:tc>
        <w:tc>
          <w:tcPr>
            <w:tcW w:w="1560" w:type="dxa"/>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0,2</w:t>
            </w:r>
          </w:p>
        </w:tc>
        <w:tc>
          <w:tcPr>
            <w:tcW w:w="1559" w:type="dxa"/>
            <w:shd w:val="clear" w:color="auto" w:fill="auto"/>
          </w:tcPr>
          <w:p w:rsidR="00774E6E" w:rsidRPr="005623CD" w:rsidRDefault="00774E6E" w:rsidP="00EE36C5">
            <w:pPr>
              <w:widowControl/>
              <w:suppressAutoHyphens w:val="0"/>
              <w:autoSpaceDE/>
              <w:rPr>
                <w:szCs w:val="26"/>
                <w:lang w:eastAsia="en-US"/>
              </w:rPr>
            </w:pPr>
          </w:p>
        </w:tc>
        <w:tc>
          <w:tcPr>
            <w:tcW w:w="1417" w:type="dxa"/>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0,2</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13</w:t>
            </w:r>
          </w:p>
        </w:tc>
        <w:tc>
          <w:tcPr>
            <w:tcW w:w="3827" w:type="dxa"/>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Пер. Пионерский</w:t>
            </w:r>
          </w:p>
        </w:tc>
        <w:tc>
          <w:tcPr>
            <w:tcW w:w="1560" w:type="dxa"/>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0,18</w:t>
            </w:r>
          </w:p>
        </w:tc>
        <w:tc>
          <w:tcPr>
            <w:tcW w:w="1559" w:type="dxa"/>
            <w:shd w:val="clear" w:color="auto" w:fill="auto"/>
          </w:tcPr>
          <w:p w:rsidR="00774E6E" w:rsidRPr="005623CD" w:rsidRDefault="00774E6E" w:rsidP="00EE36C5">
            <w:pPr>
              <w:widowControl/>
              <w:suppressAutoHyphens w:val="0"/>
              <w:autoSpaceDE/>
              <w:rPr>
                <w:szCs w:val="26"/>
                <w:lang w:eastAsia="en-US"/>
              </w:rPr>
            </w:pPr>
          </w:p>
        </w:tc>
        <w:tc>
          <w:tcPr>
            <w:tcW w:w="1417" w:type="dxa"/>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0,18</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14</w:t>
            </w:r>
          </w:p>
        </w:tc>
        <w:tc>
          <w:tcPr>
            <w:tcW w:w="3827" w:type="dxa"/>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Ул. Степная</w:t>
            </w:r>
          </w:p>
        </w:tc>
        <w:tc>
          <w:tcPr>
            <w:tcW w:w="1560" w:type="dxa"/>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0,8</w:t>
            </w:r>
          </w:p>
        </w:tc>
        <w:tc>
          <w:tcPr>
            <w:tcW w:w="1559" w:type="dxa"/>
            <w:shd w:val="clear" w:color="auto" w:fill="auto"/>
          </w:tcPr>
          <w:p w:rsidR="00774E6E" w:rsidRPr="005623CD" w:rsidRDefault="00774E6E" w:rsidP="00EE36C5">
            <w:pPr>
              <w:widowControl/>
              <w:suppressAutoHyphens w:val="0"/>
              <w:autoSpaceDE/>
              <w:rPr>
                <w:szCs w:val="26"/>
                <w:lang w:eastAsia="en-US"/>
              </w:rPr>
            </w:pPr>
          </w:p>
        </w:tc>
        <w:tc>
          <w:tcPr>
            <w:tcW w:w="1417" w:type="dxa"/>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0,8</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15</w:t>
            </w:r>
          </w:p>
        </w:tc>
        <w:tc>
          <w:tcPr>
            <w:tcW w:w="3827" w:type="dxa"/>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Ул. Новоселов</w:t>
            </w:r>
          </w:p>
        </w:tc>
        <w:tc>
          <w:tcPr>
            <w:tcW w:w="1560" w:type="dxa"/>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0,25</w:t>
            </w:r>
          </w:p>
        </w:tc>
        <w:tc>
          <w:tcPr>
            <w:tcW w:w="1559" w:type="dxa"/>
            <w:shd w:val="clear" w:color="auto" w:fill="auto"/>
          </w:tcPr>
          <w:p w:rsidR="00774E6E" w:rsidRPr="005623CD" w:rsidRDefault="00774E6E" w:rsidP="00EE36C5">
            <w:pPr>
              <w:widowControl/>
              <w:suppressAutoHyphens w:val="0"/>
              <w:autoSpaceDE/>
              <w:rPr>
                <w:szCs w:val="26"/>
                <w:lang w:eastAsia="en-US"/>
              </w:rPr>
            </w:pPr>
          </w:p>
        </w:tc>
        <w:tc>
          <w:tcPr>
            <w:tcW w:w="1417" w:type="dxa"/>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0,25</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16</w:t>
            </w:r>
          </w:p>
        </w:tc>
        <w:tc>
          <w:tcPr>
            <w:tcW w:w="3827" w:type="dxa"/>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Ул. Строителей</w:t>
            </w:r>
          </w:p>
        </w:tc>
        <w:tc>
          <w:tcPr>
            <w:tcW w:w="1560" w:type="dxa"/>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0,35</w:t>
            </w:r>
          </w:p>
        </w:tc>
        <w:tc>
          <w:tcPr>
            <w:tcW w:w="1559" w:type="dxa"/>
            <w:shd w:val="clear" w:color="auto" w:fill="auto"/>
          </w:tcPr>
          <w:p w:rsidR="00774E6E" w:rsidRPr="005623CD" w:rsidRDefault="00774E6E" w:rsidP="00EE36C5">
            <w:pPr>
              <w:widowControl/>
              <w:suppressAutoHyphens w:val="0"/>
              <w:autoSpaceDE/>
              <w:rPr>
                <w:szCs w:val="26"/>
                <w:lang w:eastAsia="en-US"/>
              </w:rPr>
            </w:pPr>
          </w:p>
        </w:tc>
        <w:tc>
          <w:tcPr>
            <w:tcW w:w="1417" w:type="dxa"/>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0,35</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tcBorders>
              <w:top w:val="single" w:sz="4" w:space="0" w:color="000000"/>
            </w:tcBorders>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17</w:t>
            </w:r>
          </w:p>
        </w:tc>
        <w:tc>
          <w:tcPr>
            <w:tcW w:w="3827" w:type="dxa"/>
            <w:tcBorders>
              <w:top w:val="single" w:sz="4" w:space="0" w:color="000000"/>
            </w:tcBorders>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Х. Кононенко</w:t>
            </w:r>
          </w:p>
        </w:tc>
        <w:tc>
          <w:tcPr>
            <w:tcW w:w="1560" w:type="dxa"/>
            <w:tcBorders>
              <w:top w:val="single" w:sz="4" w:space="0" w:color="000000"/>
            </w:tcBorders>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7</w:t>
            </w:r>
          </w:p>
        </w:tc>
        <w:tc>
          <w:tcPr>
            <w:tcW w:w="1559" w:type="dxa"/>
            <w:tcBorders>
              <w:top w:val="single" w:sz="4" w:space="0" w:color="000000"/>
            </w:tcBorders>
            <w:shd w:val="clear" w:color="auto" w:fill="auto"/>
          </w:tcPr>
          <w:p w:rsidR="00774E6E" w:rsidRPr="005623CD" w:rsidRDefault="00774E6E" w:rsidP="00EE36C5">
            <w:pPr>
              <w:widowControl/>
              <w:suppressAutoHyphens w:val="0"/>
              <w:autoSpaceDE/>
              <w:rPr>
                <w:szCs w:val="26"/>
                <w:lang w:eastAsia="en-US"/>
              </w:rPr>
            </w:pPr>
          </w:p>
        </w:tc>
        <w:tc>
          <w:tcPr>
            <w:tcW w:w="1417" w:type="dxa"/>
            <w:tcBorders>
              <w:top w:val="single" w:sz="4" w:space="0" w:color="000000"/>
            </w:tcBorders>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7</w:t>
            </w:r>
          </w:p>
        </w:tc>
        <w:tc>
          <w:tcPr>
            <w:tcW w:w="1101" w:type="dxa"/>
            <w:tcBorders>
              <w:top w:val="single" w:sz="4" w:space="0" w:color="000000"/>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rPr>
          <w:trHeight w:val="451"/>
        </w:trPr>
        <w:tc>
          <w:tcPr>
            <w:tcW w:w="817" w:type="dxa"/>
            <w:shd w:val="clear" w:color="auto" w:fill="auto"/>
          </w:tcPr>
          <w:p w:rsidR="00774E6E" w:rsidRPr="005623CD" w:rsidRDefault="00774E6E" w:rsidP="00BA17B6">
            <w:pPr>
              <w:widowControl/>
              <w:suppressAutoHyphens w:val="0"/>
              <w:autoSpaceDE/>
              <w:jc w:val="center"/>
              <w:rPr>
                <w:szCs w:val="26"/>
                <w:lang w:eastAsia="en-US"/>
              </w:rPr>
            </w:pPr>
          </w:p>
        </w:tc>
        <w:tc>
          <w:tcPr>
            <w:tcW w:w="3827" w:type="dxa"/>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Итого</w:t>
            </w:r>
          </w:p>
        </w:tc>
        <w:tc>
          <w:tcPr>
            <w:tcW w:w="1560" w:type="dxa"/>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21,98</w:t>
            </w:r>
          </w:p>
        </w:tc>
        <w:tc>
          <w:tcPr>
            <w:tcW w:w="1559" w:type="dxa"/>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7,8</w:t>
            </w:r>
          </w:p>
        </w:tc>
        <w:tc>
          <w:tcPr>
            <w:tcW w:w="1417" w:type="dxa"/>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14,18</w:t>
            </w:r>
          </w:p>
        </w:tc>
        <w:tc>
          <w:tcPr>
            <w:tcW w:w="1101" w:type="dxa"/>
            <w:tcBorders>
              <w:right w:val="single" w:sz="4" w:space="0" w:color="auto"/>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10281" w:type="dxa"/>
            <w:gridSpan w:val="6"/>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 xml:space="preserve">2.           с. </w:t>
            </w:r>
            <w:proofErr w:type="gramStart"/>
            <w:r w:rsidRPr="005623CD">
              <w:rPr>
                <w:szCs w:val="26"/>
                <w:lang w:eastAsia="en-US"/>
              </w:rPr>
              <w:t>Удачное</w:t>
            </w:r>
            <w:proofErr w:type="gramEnd"/>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1</w:t>
            </w:r>
          </w:p>
        </w:tc>
        <w:tc>
          <w:tcPr>
            <w:tcW w:w="3827"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Ул. Мира</w:t>
            </w:r>
          </w:p>
        </w:tc>
        <w:tc>
          <w:tcPr>
            <w:tcW w:w="1560"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2,7</w:t>
            </w:r>
          </w:p>
        </w:tc>
        <w:tc>
          <w:tcPr>
            <w:tcW w:w="1559"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0,8</w:t>
            </w:r>
          </w:p>
        </w:tc>
        <w:tc>
          <w:tcPr>
            <w:tcW w:w="1417"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0,9</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1,0</w:t>
            </w:r>
          </w:p>
        </w:tc>
      </w:tr>
      <w:tr w:rsidR="00774E6E" w:rsidRPr="005623CD" w:rsidTr="00EE36C5">
        <w:trPr>
          <w:trHeight w:val="322"/>
        </w:trPr>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2</w:t>
            </w:r>
          </w:p>
        </w:tc>
        <w:tc>
          <w:tcPr>
            <w:tcW w:w="3827"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Ул. Советская</w:t>
            </w:r>
          </w:p>
        </w:tc>
        <w:tc>
          <w:tcPr>
            <w:tcW w:w="1560"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2,2</w:t>
            </w:r>
          </w:p>
        </w:tc>
        <w:tc>
          <w:tcPr>
            <w:tcW w:w="1559" w:type="dxa"/>
            <w:shd w:val="clear" w:color="auto" w:fill="auto"/>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2,2</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3</w:t>
            </w:r>
          </w:p>
        </w:tc>
        <w:tc>
          <w:tcPr>
            <w:tcW w:w="3827"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Пер. Северный</w:t>
            </w:r>
          </w:p>
        </w:tc>
        <w:tc>
          <w:tcPr>
            <w:tcW w:w="1560"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0,2</w:t>
            </w:r>
          </w:p>
        </w:tc>
        <w:tc>
          <w:tcPr>
            <w:tcW w:w="1559" w:type="dxa"/>
            <w:shd w:val="clear" w:color="auto" w:fill="auto"/>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0,2</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4</w:t>
            </w:r>
          </w:p>
        </w:tc>
        <w:tc>
          <w:tcPr>
            <w:tcW w:w="3827"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Пер. Коммунальный</w:t>
            </w:r>
          </w:p>
        </w:tc>
        <w:tc>
          <w:tcPr>
            <w:tcW w:w="1560"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0,6</w:t>
            </w:r>
          </w:p>
        </w:tc>
        <w:tc>
          <w:tcPr>
            <w:tcW w:w="1559"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0,3</w:t>
            </w:r>
          </w:p>
        </w:tc>
        <w:tc>
          <w:tcPr>
            <w:tcW w:w="1417"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0,3</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5</w:t>
            </w:r>
          </w:p>
        </w:tc>
        <w:tc>
          <w:tcPr>
            <w:tcW w:w="3827"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Пер. Колхозный</w:t>
            </w:r>
          </w:p>
        </w:tc>
        <w:tc>
          <w:tcPr>
            <w:tcW w:w="1560"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0,7</w:t>
            </w:r>
          </w:p>
        </w:tc>
        <w:tc>
          <w:tcPr>
            <w:tcW w:w="1559"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0,5</w:t>
            </w:r>
          </w:p>
        </w:tc>
        <w:tc>
          <w:tcPr>
            <w:tcW w:w="1417"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0,2</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6</w:t>
            </w:r>
          </w:p>
        </w:tc>
        <w:tc>
          <w:tcPr>
            <w:tcW w:w="3827"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Ул. Юбилейная</w:t>
            </w:r>
          </w:p>
        </w:tc>
        <w:tc>
          <w:tcPr>
            <w:tcW w:w="1560"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2,45</w:t>
            </w:r>
          </w:p>
        </w:tc>
        <w:tc>
          <w:tcPr>
            <w:tcW w:w="1559"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0,95</w:t>
            </w:r>
          </w:p>
        </w:tc>
        <w:tc>
          <w:tcPr>
            <w:tcW w:w="1417"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1,5</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7</w:t>
            </w:r>
          </w:p>
        </w:tc>
        <w:tc>
          <w:tcPr>
            <w:tcW w:w="3827"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Пер. Веселый</w:t>
            </w:r>
          </w:p>
        </w:tc>
        <w:tc>
          <w:tcPr>
            <w:tcW w:w="1560"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0,2</w:t>
            </w:r>
          </w:p>
        </w:tc>
        <w:tc>
          <w:tcPr>
            <w:tcW w:w="1559" w:type="dxa"/>
            <w:shd w:val="clear" w:color="auto" w:fill="auto"/>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0,2</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8</w:t>
            </w:r>
          </w:p>
        </w:tc>
        <w:tc>
          <w:tcPr>
            <w:tcW w:w="3827"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Пер. Садовый</w:t>
            </w:r>
          </w:p>
        </w:tc>
        <w:tc>
          <w:tcPr>
            <w:tcW w:w="1560"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0,1</w:t>
            </w:r>
          </w:p>
        </w:tc>
        <w:tc>
          <w:tcPr>
            <w:tcW w:w="1559" w:type="dxa"/>
            <w:shd w:val="clear" w:color="auto" w:fill="auto"/>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0,1</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9</w:t>
            </w:r>
          </w:p>
        </w:tc>
        <w:tc>
          <w:tcPr>
            <w:tcW w:w="3827" w:type="dxa"/>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Пер. Первомайский</w:t>
            </w:r>
          </w:p>
        </w:tc>
        <w:tc>
          <w:tcPr>
            <w:tcW w:w="1560"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0,5</w:t>
            </w:r>
          </w:p>
        </w:tc>
        <w:tc>
          <w:tcPr>
            <w:tcW w:w="1559" w:type="dxa"/>
            <w:shd w:val="clear" w:color="auto" w:fill="auto"/>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0,5</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10</w:t>
            </w:r>
          </w:p>
        </w:tc>
        <w:tc>
          <w:tcPr>
            <w:tcW w:w="3827" w:type="dxa"/>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Пер. Почтовый</w:t>
            </w:r>
          </w:p>
        </w:tc>
        <w:tc>
          <w:tcPr>
            <w:tcW w:w="1560"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0,3</w:t>
            </w:r>
          </w:p>
        </w:tc>
        <w:tc>
          <w:tcPr>
            <w:tcW w:w="1559" w:type="dxa"/>
            <w:shd w:val="clear" w:color="auto" w:fill="auto"/>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0,3</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11</w:t>
            </w:r>
          </w:p>
        </w:tc>
        <w:tc>
          <w:tcPr>
            <w:tcW w:w="3827" w:type="dxa"/>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Пер. Степной</w:t>
            </w:r>
          </w:p>
        </w:tc>
        <w:tc>
          <w:tcPr>
            <w:tcW w:w="1560"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0,7</w:t>
            </w:r>
          </w:p>
        </w:tc>
        <w:tc>
          <w:tcPr>
            <w:tcW w:w="1559" w:type="dxa"/>
            <w:shd w:val="clear" w:color="auto" w:fill="auto"/>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0,5</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0,2</w:t>
            </w: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12</w:t>
            </w:r>
          </w:p>
        </w:tc>
        <w:tc>
          <w:tcPr>
            <w:tcW w:w="3827" w:type="dxa"/>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Кормоцех-МТФ</w:t>
            </w:r>
          </w:p>
        </w:tc>
        <w:tc>
          <w:tcPr>
            <w:tcW w:w="1560"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1,85</w:t>
            </w:r>
          </w:p>
        </w:tc>
        <w:tc>
          <w:tcPr>
            <w:tcW w:w="1559"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1,85</w:t>
            </w:r>
          </w:p>
        </w:tc>
        <w:tc>
          <w:tcPr>
            <w:tcW w:w="1417" w:type="dxa"/>
            <w:shd w:val="clear" w:color="auto" w:fill="auto"/>
          </w:tcPr>
          <w:p w:rsidR="00774E6E" w:rsidRPr="005623CD" w:rsidRDefault="00774E6E" w:rsidP="00EE36C5">
            <w:pPr>
              <w:widowControl/>
              <w:suppressAutoHyphens w:val="0"/>
              <w:autoSpaceDE/>
              <w:rPr>
                <w:rFonts w:eastAsia="Times New Roman"/>
                <w:szCs w:val="26"/>
              </w:rPr>
            </w:pP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13</w:t>
            </w:r>
          </w:p>
        </w:tc>
        <w:tc>
          <w:tcPr>
            <w:tcW w:w="3827" w:type="dxa"/>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П. Верблюжий</w:t>
            </w:r>
          </w:p>
        </w:tc>
        <w:tc>
          <w:tcPr>
            <w:tcW w:w="1560" w:type="dxa"/>
            <w:shd w:val="clear" w:color="auto" w:fill="auto"/>
          </w:tcPr>
          <w:p w:rsidR="00774E6E" w:rsidRPr="005623CD" w:rsidRDefault="00774E6E" w:rsidP="00EE36C5">
            <w:pPr>
              <w:widowControl/>
              <w:suppressAutoHyphens w:val="0"/>
              <w:autoSpaceDE/>
              <w:rPr>
                <w:rFonts w:eastAsia="Times New Roman"/>
                <w:szCs w:val="26"/>
              </w:rPr>
            </w:pPr>
          </w:p>
        </w:tc>
        <w:tc>
          <w:tcPr>
            <w:tcW w:w="1559" w:type="dxa"/>
            <w:shd w:val="clear" w:color="auto" w:fill="auto"/>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widowControl/>
              <w:suppressAutoHyphens w:val="0"/>
              <w:autoSpaceDE/>
              <w:rPr>
                <w:rFonts w:eastAsia="Times New Roman"/>
                <w:szCs w:val="26"/>
              </w:rPr>
            </w:pP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14</w:t>
            </w:r>
          </w:p>
        </w:tc>
        <w:tc>
          <w:tcPr>
            <w:tcW w:w="3827" w:type="dxa"/>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Ул. Школьная</w:t>
            </w:r>
          </w:p>
        </w:tc>
        <w:tc>
          <w:tcPr>
            <w:tcW w:w="1560"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1,5</w:t>
            </w:r>
          </w:p>
        </w:tc>
        <w:tc>
          <w:tcPr>
            <w:tcW w:w="1559" w:type="dxa"/>
            <w:shd w:val="clear" w:color="auto" w:fill="auto"/>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widowControl/>
              <w:suppressAutoHyphens w:val="0"/>
              <w:autoSpaceDE/>
              <w:rPr>
                <w:rFonts w:eastAsia="Times New Roman"/>
                <w:szCs w:val="26"/>
              </w:rPr>
            </w:pP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1,5</w:t>
            </w: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15</w:t>
            </w:r>
          </w:p>
        </w:tc>
        <w:tc>
          <w:tcPr>
            <w:tcW w:w="3827" w:type="dxa"/>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Железнодорожная</w:t>
            </w:r>
          </w:p>
        </w:tc>
        <w:tc>
          <w:tcPr>
            <w:tcW w:w="1560"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0,5</w:t>
            </w:r>
          </w:p>
        </w:tc>
        <w:tc>
          <w:tcPr>
            <w:tcW w:w="1559" w:type="dxa"/>
            <w:shd w:val="clear" w:color="auto" w:fill="auto"/>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0,5</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lastRenderedPageBreak/>
              <w:t>16</w:t>
            </w:r>
          </w:p>
        </w:tc>
        <w:tc>
          <w:tcPr>
            <w:tcW w:w="3827" w:type="dxa"/>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Интернациональная</w:t>
            </w:r>
          </w:p>
        </w:tc>
        <w:tc>
          <w:tcPr>
            <w:tcW w:w="1560"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0,5</w:t>
            </w:r>
          </w:p>
        </w:tc>
        <w:tc>
          <w:tcPr>
            <w:tcW w:w="1559" w:type="dxa"/>
            <w:shd w:val="clear" w:color="auto" w:fill="auto"/>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0,5</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17</w:t>
            </w:r>
          </w:p>
        </w:tc>
        <w:tc>
          <w:tcPr>
            <w:tcW w:w="3827" w:type="dxa"/>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Пер. Зеленый</w:t>
            </w:r>
          </w:p>
        </w:tc>
        <w:tc>
          <w:tcPr>
            <w:tcW w:w="1560"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0,3</w:t>
            </w:r>
          </w:p>
        </w:tc>
        <w:tc>
          <w:tcPr>
            <w:tcW w:w="1559" w:type="dxa"/>
            <w:shd w:val="clear" w:color="auto" w:fill="auto"/>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0,3</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18</w:t>
            </w:r>
          </w:p>
        </w:tc>
        <w:tc>
          <w:tcPr>
            <w:tcW w:w="3827" w:type="dxa"/>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Пер. Южный</w:t>
            </w:r>
          </w:p>
        </w:tc>
        <w:tc>
          <w:tcPr>
            <w:tcW w:w="1560"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0,3</w:t>
            </w:r>
          </w:p>
        </w:tc>
        <w:tc>
          <w:tcPr>
            <w:tcW w:w="1559" w:type="dxa"/>
            <w:shd w:val="clear" w:color="auto" w:fill="auto"/>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0,3</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19</w:t>
            </w:r>
          </w:p>
        </w:tc>
        <w:tc>
          <w:tcPr>
            <w:tcW w:w="3827" w:type="dxa"/>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До чабанских точек</w:t>
            </w:r>
          </w:p>
        </w:tc>
        <w:tc>
          <w:tcPr>
            <w:tcW w:w="1560"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21,9</w:t>
            </w:r>
          </w:p>
        </w:tc>
        <w:tc>
          <w:tcPr>
            <w:tcW w:w="1559"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21,9</w:t>
            </w:r>
          </w:p>
        </w:tc>
        <w:tc>
          <w:tcPr>
            <w:tcW w:w="1417" w:type="dxa"/>
            <w:shd w:val="clear" w:color="auto" w:fill="auto"/>
          </w:tcPr>
          <w:p w:rsidR="00774E6E" w:rsidRPr="005623CD" w:rsidRDefault="00774E6E" w:rsidP="00EE36C5">
            <w:pPr>
              <w:widowControl/>
              <w:suppressAutoHyphens w:val="0"/>
              <w:autoSpaceDE/>
              <w:rPr>
                <w:rFonts w:eastAsia="Times New Roman"/>
                <w:szCs w:val="26"/>
              </w:rPr>
            </w:pP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p>
        </w:tc>
        <w:tc>
          <w:tcPr>
            <w:tcW w:w="3827" w:type="dxa"/>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Итого</w:t>
            </w:r>
          </w:p>
        </w:tc>
        <w:tc>
          <w:tcPr>
            <w:tcW w:w="1560" w:type="dxa"/>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37,5</w:t>
            </w:r>
          </w:p>
        </w:tc>
        <w:tc>
          <w:tcPr>
            <w:tcW w:w="1559" w:type="dxa"/>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26,3</w:t>
            </w:r>
          </w:p>
        </w:tc>
        <w:tc>
          <w:tcPr>
            <w:tcW w:w="1417" w:type="dxa"/>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8,5</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2,7</w:t>
            </w:r>
          </w:p>
        </w:tc>
      </w:tr>
      <w:tr w:rsidR="00774E6E" w:rsidRPr="005623CD" w:rsidTr="00EE36C5">
        <w:tc>
          <w:tcPr>
            <w:tcW w:w="10281" w:type="dxa"/>
            <w:gridSpan w:val="6"/>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 xml:space="preserve">3.              с. </w:t>
            </w:r>
            <w:proofErr w:type="gramStart"/>
            <w:r w:rsidRPr="005623CD">
              <w:rPr>
                <w:szCs w:val="26"/>
                <w:lang w:eastAsia="en-US"/>
              </w:rPr>
              <w:t>Садовое</w:t>
            </w:r>
            <w:proofErr w:type="gramEnd"/>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1</w:t>
            </w:r>
          </w:p>
        </w:tc>
        <w:tc>
          <w:tcPr>
            <w:tcW w:w="3827"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ул. Набережная</w:t>
            </w:r>
          </w:p>
        </w:tc>
        <w:tc>
          <w:tcPr>
            <w:tcW w:w="1560"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18,0</w:t>
            </w:r>
          </w:p>
        </w:tc>
        <w:tc>
          <w:tcPr>
            <w:tcW w:w="1559" w:type="dxa"/>
            <w:shd w:val="clear" w:color="auto" w:fill="auto"/>
          </w:tcPr>
          <w:p w:rsidR="00774E6E" w:rsidRPr="005623CD" w:rsidRDefault="00774E6E" w:rsidP="00EE36C5">
            <w:pPr>
              <w:widowControl/>
              <w:suppressAutoHyphens w:val="0"/>
              <w:autoSpaceDE/>
              <w:rPr>
                <w:szCs w:val="26"/>
                <w:lang w:eastAsia="en-US"/>
              </w:rPr>
            </w:pPr>
          </w:p>
        </w:tc>
        <w:tc>
          <w:tcPr>
            <w:tcW w:w="1417" w:type="dxa"/>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18,0</w:t>
            </w:r>
          </w:p>
        </w:tc>
        <w:tc>
          <w:tcPr>
            <w:tcW w:w="1101" w:type="dxa"/>
            <w:tcBorders>
              <w:right w:val="single" w:sz="4" w:space="0" w:color="auto"/>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10281" w:type="dxa"/>
            <w:gridSpan w:val="6"/>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4.              с. Болхуны</w:t>
            </w: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1</w:t>
            </w:r>
          </w:p>
        </w:tc>
        <w:tc>
          <w:tcPr>
            <w:tcW w:w="3827" w:type="dxa"/>
            <w:shd w:val="clear" w:color="auto" w:fill="auto"/>
          </w:tcPr>
          <w:p w:rsidR="00774E6E" w:rsidRPr="005623CD" w:rsidRDefault="00774E6E" w:rsidP="00EE36C5">
            <w:pPr>
              <w:suppressLineNumbers/>
              <w:autoSpaceDE/>
              <w:rPr>
                <w:rFonts w:eastAsia="Arial"/>
                <w:kern w:val="1"/>
                <w:szCs w:val="26"/>
                <w:lang w:eastAsia="zh-CN" w:bidi="hi-IN"/>
              </w:rPr>
            </w:pPr>
            <w:proofErr w:type="spellStart"/>
            <w:r w:rsidRPr="005623CD">
              <w:rPr>
                <w:rFonts w:eastAsia="Arial"/>
                <w:kern w:val="1"/>
                <w:szCs w:val="26"/>
                <w:lang w:eastAsia="zh-CN" w:bidi="hi-IN"/>
              </w:rPr>
              <w:t>ул</w:t>
            </w:r>
            <w:proofErr w:type="gramStart"/>
            <w:r w:rsidRPr="005623CD">
              <w:rPr>
                <w:rFonts w:eastAsia="Arial"/>
                <w:kern w:val="1"/>
                <w:szCs w:val="26"/>
                <w:lang w:eastAsia="zh-CN" w:bidi="hi-IN"/>
              </w:rPr>
              <w:t>.М</w:t>
            </w:r>
            <w:proofErr w:type="gramEnd"/>
            <w:r w:rsidRPr="005623CD">
              <w:rPr>
                <w:rFonts w:eastAsia="Arial"/>
                <w:kern w:val="1"/>
                <w:szCs w:val="26"/>
                <w:lang w:eastAsia="zh-CN" w:bidi="hi-IN"/>
              </w:rPr>
              <w:t>олодежная</w:t>
            </w:r>
            <w:proofErr w:type="spellEnd"/>
          </w:p>
        </w:tc>
        <w:tc>
          <w:tcPr>
            <w:tcW w:w="1560" w:type="dxa"/>
            <w:shd w:val="clear" w:color="auto" w:fill="auto"/>
          </w:tcPr>
          <w:p w:rsidR="00774E6E" w:rsidRPr="005623CD" w:rsidRDefault="00774E6E" w:rsidP="00EE36C5">
            <w:pPr>
              <w:suppressLineNumbers/>
              <w:autoSpaceDE/>
              <w:snapToGrid w:val="0"/>
              <w:rPr>
                <w:rFonts w:eastAsia="Arial"/>
                <w:kern w:val="1"/>
                <w:szCs w:val="26"/>
                <w:lang w:eastAsia="zh-CN" w:bidi="hi-IN"/>
              </w:rPr>
            </w:pPr>
            <w:r w:rsidRPr="005623CD">
              <w:rPr>
                <w:rFonts w:eastAsia="Arial"/>
                <w:kern w:val="1"/>
                <w:szCs w:val="26"/>
                <w:lang w:eastAsia="zh-CN" w:bidi="hi-IN"/>
              </w:rPr>
              <w:t>0,5</w:t>
            </w:r>
          </w:p>
        </w:tc>
        <w:tc>
          <w:tcPr>
            <w:tcW w:w="1559" w:type="dxa"/>
            <w:shd w:val="clear" w:color="auto" w:fill="auto"/>
          </w:tcPr>
          <w:p w:rsidR="00774E6E" w:rsidRPr="005623CD" w:rsidRDefault="00774E6E" w:rsidP="00EE36C5">
            <w:pPr>
              <w:suppressLineNumbers/>
              <w:autoSpaceDE/>
              <w:snapToGrid w:val="0"/>
              <w:rPr>
                <w:rFonts w:eastAsia="Arial"/>
                <w:kern w:val="1"/>
                <w:szCs w:val="26"/>
                <w:lang w:eastAsia="zh-CN" w:bidi="hi-IN"/>
              </w:rPr>
            </w:pPr>
            <w:r w:rsidRPr="005623CD">
              <w:rPr>
                <w:rFonts w:eastAsia="Arial"/>
                <w:kern w:val="1"/>
                <w:szCs w:val="26"/>
                <w:lang w:eastAsia="zh-CN" w:bidi="hi-IN"/>
              </w:rPr>
              <w:t>0,5</w:t>
            </w:r>
          </w:p>
        </w:tc>
        <w:tc>
          <w:tcPr>
            <w:tcW w:w="1417" w:type="dxa"/>
            <w:shd w:val="clear" w:color="auto" w:fill="auto"/>
          </w:tcPr>
          <w:p w:rsidR="00774E6E" w:rsidRPr="005623CD" w:rsidRDefault="00774E6E" w:rsidP="00EE36C5">
            <w:pPr>
              <w:widowControl/>
              <w:suppressAutoHyphens w:val="0"/>
              <w:autoSpaceDE/>
              <w:rPr>
                <w:szCs w:val="26"/>
                <w:lang w:eastAsia="en-US"/>
              </w:rPr>
            </w:pPr>
          </w:p>
        </w:tc>
        <w:tc>
          <w:tcPr>
            <w:tcW w:w="1101" w:type="dxa"/>
            <w:tcBorders>
              <w:right w:val="single" w:sz="4" w:space="0" w:color="auto"/>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2</w:t>
            </w:r>
          </w:p>
        </w:tc>
        <w:tc>
          <w:tcPr>
            <w:tcW w:w="3827" w:type="dxa"/>
            <w:shd w:val="clear" w:color="auto" w:fill="auto"/>
          </w:tcPr>
          <w:p w:rsidR="00774E6E" w:rsidRPr="005623CD" w:rsidRDefault="00774E6E" w:rsidP="00EE36C5">
            <w:pPr>
              <w:suppressLineNumbers/>
              <w:autoSpaceDE/>
              <w:rPr>
                <w:rFonts w:eastAsia="Arial"/>
                <w:kern w:val="1"/>
                <w:szCs w:val="26"/>
                <w:lang w:eastAsia="zh-CN" w:bidi="hi-IN"/>
              </w:rPr>
            </w:pPr>
            <w:proofErr w:type="spellStart"/>
            <w:r w:rsidRPr="005623CD">
              <w:rPr>
                <w:rFonts w:eastAsia="Arial"/>
                <w:kern w:val="1"/>
                <w:szCs w:val="26"/>
                <w:lang w:eastAsia="zh-CN" w:bidi="hi-IN"/>
              </w:rPr>
              <w:t>ул</w:t>
            </w:r>
            <w:proofErr w:type="gramStart"/>
            <w:r w:rsidRPr="005623CD">
              <w:rPr>
                <w:rFonts w:eastAsia="Arial"/>
                <w:kern w:val="1"/>
                <w:szCs w:val="26"/>
                <w:lang w:eastAsia="zh-CN" w:bidi="hi-IN"/>
              </w:rPr>
              <w:t>.Ш</w:t>
            </w:r>
            <w:proofErr w:type="gramEnd"/>
            <w:r w:rsidRPr="005623CD">
              <w:rPr>
                <w:rFonts w:eastAsia="Arial"/>
                <w:kern w:val="1"/>
                <w:szCs w:val="26"/>
                <w:lang w:eastAsia="zh-CN" w:bidi="hi-IN"/>
              </w:rPr>
              <w:t>кольная</w:t>
            </w:r>
            <w:proofErr w:type="spellEnd"/>
          </w:p>
        </w:tc>
        <w:tc>
          <w:tcPr>
            <w:tcW w:w="1560" w:type="dxa"/>
            <w:shd w:val="clear" w:color="auto" w:fill="auto"/>
          </w:tcPr>
          <w:p w:rsidR="00774E6E" w:rsidRPr="005623CD" w:rsidRDefault="00774E6E" w:rsidP="00EE36C5">
            <w:pPr>
              <w:suppressLineNumbers/>
              <w:autoSpaceDE/>
              <w:rPr>
                <w:rFonts w:eastAsia="Arial"/>
                <w:kern w:val="1"/>
                <w:szCs w:val="26"/>
                <w:lang w:eastAsia="zh-CN" w:bidi="hi-IN"/>
              </w:rPr>
            </w:pPr>
            <w:r w:rsidRPr="005623CD">
              <w:rPr>
                <w:rFonts w:eastAsia="Arial"/>
                <w:kern w:val="1"/>
                <w:szCs w:val="26"/>
                <w:lang w:eastAsia="zh-CN" w:bidi="hi-IN"/>
              </w:rPr>
              <w:t xml:space="preserve">1,5 </w:t>
            </w:r>
          </w:p>
        </w:tc>
        <w:tc>
          <w:tcPr>
            <w:tcW w:w="1559" w:type="dxa"/>
            <w:shd w:val="clear" w:color="auto" w:fill="auto"/>
          </w:tcPr>
          <w:p w:rsidR="00774E6E" w:rsidRPr="005623CD" w:rsidRDefault="00774E6E" w:rsidP="00EE36C5">
            <w:pPr>
              <w:suppressLineNumbers/>
              <w:autoSpaceDE/>
              <w:rPr>
                <w:rFonts w:eastAsia="Arial"/>
                <w:kern w:val="1"/>
                <w:szCs w:val="26"/>
                <w:lang w:eastAsia="zh-CN" w:bidi="hi-IN"/>
              </w:rPr>
            </w:pPr>
            <w:r w:rsidRPr="005623CD">
              <w:rPr>
                <w:rFonts w:eastAsia="Arial"/>
                <w:kern w:val="1"/>
                <w:szCs w:val="26"/>
                <w:lang w:eastAsia="zh-CN" w:bidi="hi-IN"/>
              </w:rPr>
              <w:t>1,5</w:t>
            </w:r>
          </w:p>
        </w:tc>
        <w:tc>
          <w:tcPr>
            <w:tcW w:w="1417" w:type="dxa"/>
            <w:shd w:val="clear" w:color="auto" w:fill="auto"/>
          </w:tcPr>
          <w:p w:rsidR="00774E6E" w:rsidRPr="005623CD" w:rsidRDefault="00774E6E" w:rsidP="00EE36C5">
            <w:pPr>
              <w:widowControl/>
              <w:suppressAutoHyphens w:val="0"/>
              <w:autoSpaceDE/>
              <w:rPr>
                <w:szCs w:val="26"/>
                <w:lang w:eastAsia="en-US"/>
              </w:rPr>
            </w:pP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3</w:t>
            </w:r>
          </w:p>
        </w:tc>
        <w:tc>
          <w:tcPr>
            <w:tcW w:w="3827" w:type="dxa"/>
            <w:shd w:val="clear" w:color="auto" w:fill="auto"/>
          </w:tcPr>
          <w:p w:rsidR="00774E6E" w:rsidRPr="005623CD" w:rsidRDefault="00774E6E" w:rsidP="00EE36C5">
            <w:pPr>
              <w:suppressLineNumbers/>
              <w:autoSpaceDE/>
              <w:rPr>
                <w:rFonts w:eastAsia="Arial"/>
                <w:kern w:val="1"/>
                <w:szCs w:val="26"/>
                <w:lang w:eastAsia="zh-CN" w:bidi="hi-IN"/>
              </w:rPr>
            </w:pPr>
            <w:r w:rsidRPr="005623CD">
              <w:rPr>
                <w:rFonts w:eastAsia="Arial"/>
                <w:kern w:val="1"/>
                <w:szCs w:val="26"/>
                <w:lang w:eastAsia="zh-CN" w:bidi="hi-IN"/>
              </w:rPr>
              <w:t>Пер.1Мая</w:t>
            </w:r>
          </w:p>
        </w:tc>
        <w:tc>
          <w:tcPr>
            <w:tcW w:w="1560" w:type="dxa"/>
            <w:shd w:val="clear" w:color="auto" w:fill="auto"/>
          </w:tcPr>
          <w:p w:rsidR="00774E6E" w:rsidRPr="005623CD" w:rsidRDefault="00774E6E" w:rsidP="00EE36C5">
            <w:pPr>
              <w:suppressLineNumbers/>
              <w:autoSpaceDE/>
              <w:rPr>
                <w:rFonts w:eastAsia="Arial"/>
                <w:kern w:val="1"/>
                <w:szCs w:val="26"/>
                <w:lang w:eastAsia="zh-CN" w:bidi="hi-IN"/>
              </w:rPr>
            </w:pPr>
            <w:r w:rsidRPr="005623CD">
              <w:rPr>
                <w:rFonts w:eastAsia="Arial"/>
                <w:kern w:val="1"/>
                <w:szCs w:val="26"/>
                <w:lang w:eastAsia="zh-CN" w:bidi="hi-IN"/>
              </w:rPr>
              <w:t>0,15</w:t>
            </w:r>
          </w:p>
        </w:tc>
        <w:tc>
          <w:tcPr>
            <w:tcW w:w="1559" w:type="dxa"/>
            <w:shd w:val="clear" w:color="auto" w:fill="auto"/>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suppressLineNumbers/>
              <w:autoSpaceDE/>
              <w:rPr>
                <w:rFonts w:eastAsia="Arial"/>
                <w:kern w:val="1"/>
                <w:szCs w:val="26"/>
                <w:lang w:eastAsia="zh-CN" w:bidi="hi-IN"/>
              </w:rPr>
            </w:pPr>
            <w:r w:rsidRPr="005623CD">
              <w:rPr>
                <w:rFonts w:eastAsia="Arial"/>
                <w:kern w:val="1"/>
                <w:szCs w:val="26"/>
                <w:lang w:eastAsia="zh-CN" w:bidi="hi-IN"/>
              </w:rPr>
              <w:t>0,15</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4</w:t>
            </w:r>
          </w:p>
        </w:tc>
        <w:tc>
          <w:tcPr>
            <w:tcW w:w="3827" w:type="dxa"/>
            <w:shd w:val="clear" w:color="auto" w:fill="auto"/>
          </w:tcPr>
          <w:p w:rsidR="00774E6E" w:rsidRPr="005623CD" w:rsidRDefault="00774E6E" w:rsidP="00EE36C5">
            <w:pPr>
              <w:suppressLineNumbers/>
              <w:autoSpaceDE/>
              <w:rPr>
                <w:rFonts w:eastAsia="Arial"/>
                <w:kern w:val="1"/>
                <w:szCs w:val="26"/>
                <w:lang w:eastAsia="zh-CN" w:bidi="hi-IN"/>
              </w:rPr>
            </w:pPr>
            <w:proofErr w:type="spellStart"/>
            <w:r w:rsidRPr="005623CD">
              <w:rPr>
                <w:rFonts w:eastAsia="Arial"/>
                <w:kern w:val="1"/>
                <w:szCs w:val="26"/>
                <w:lang w:eastAsia="zh-CN" w:bidi="hi-IN"/>
              </w:rPr>
              <w:t>Пер</w:t>
            </w:r>
            <w:proofErr w:type="gramStart"/>
            <w:r w:rsidRPr="005623CD">
              <w:rPr>
                <w:rFonts w:eastAsia="Arial"/>
                <w:kern w:val="1"/>
                <w:szCs w:val="26"/>
                <w:lang w:eastAsia="zh-CN" w:bidi="hi-IN"/>
              </w:rPr>
              <w:t>.П</w:t>
            </w:r>
            <w:proofErr w:type="gramEnd"/>
            <w:r w:rsidRPr="005623CD">
              <w:rPr>
                <w:rFonts w:eastAsia="Arial"/>
                <w:kern w:val="1"/>
                <w:szCs w:val="26"/>
                <w:lang w:eastAsia="zh-CN" w:bidi="hi-IN"/>
              </w:rPr>
              <w:t>ролетарский</w:t>
            </w:r>
            <w:proofErr w:type="spellEnd"/>
          </w:p>
        </w:tc>
        <w:tc>
          <w:tcPr>
            <w:tcW w:w="1560" w:type="dxa"/>
            <w:shd w:val="clear" w:color="auto" w:fill="auto"/>
          </w:tcPr>
          <w:p w:rsidR="00774E6E" w:rsidRPr="005623CD" w:rsidRDefault="00774E6E" w:rsidP="00EE36C5">
            <w:pPr>
              <w:suppressLineNumbers/>
              <w:autoSpaceDE/>
              <w:rPr>
                <w:rFonts w:eastAsia="Arial"/>
                <w:kern w:val="1"/>
                <w:szCs w:val="26"/>
                <w:lang w:eastAsia="zh-CN" w:bidi="hi-IN"/>
              </w:rPr>
            </w:pPr>
            <w:r w:rsidRPr="005623CD">
              <w:rPr>
                <w:rFonts w:eastAsia="Arial"/>
                <w:kern w:val="1"/>
                <w:szCs w:val="26"/>
                <w:lang w:eastAsia="zh-CN" w:bidi="hi-IN"/>
              </w:rPr>
              <w:t>0,2</w:t>
            </w:r>
          </w:p>
        </w:tc>
        <w:tc>
          <w:tcPr>
            <w:tcW w:w="1559" w:type="dxa"/>
            <w:shd w:val="clear" w:color="auto" w:fill="auto"/>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suppressLineNumbers/>
              <w:autoSpaceDE/>
              <w:rPr>
                <w:rFonts w:eastAsia="Arial"/>
                <w:kern w:val="1"/>
                <w:szCs w:val="26"/>
                <w:lang w:eastAsia="zh-CN" w:bidi="hi-IN"/>
              </w:rPr>
            </w:pPr>
            <w:r w:rsidRPr="005623CD">
              <w:rPr>
                <w:rFonts w:eastAsia="Arial"/>
                <w:kern w:val="1"/>
                <w:szCs w:val="26"/>
                <w:lang w:eastAsia="zh-CN" w:bidi="hi-IN"/>
              </w:rPr>
              <w:t>0,2</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5</w:t>
            </w:r>
          </w:p>
        </w:tc>
        <w:tc>
          <w:tcPr>
            <w:tcW w:w="3827" w:type="dxa"/>
            <w:shd w:val="clear" w:color="auto" w:fill="auto"/>
          </w:tcPr>
          <w:p w:rsidR="00774E6E" w:rsidRPr="005623CD" w:rsidRDefault="00774E6E" w:rsidP="00EE36C5">
            <w:pPr>
              <w:suppressLineNumbers/>
              <w:autoSpaceDE/>
              <w:rPr>
                <w:rFonts w:eastAsia="Arial"/>
                <w:kern w:val="1"/>
                <w:szCs w:val="26"/>
                <w:lang w:eastAsia="zh-CN" w:bidi="hi-IN"/>
              </w:rPr>
            </w:pPr>
            <w:proofErr w:type="spellStart"/>
            <w:r w:rsidRPr="005623CD">
              <w:rPr>
                <w:rFonts w:eastAsia="Arial"/>
                <w:kern w:val="1"/>
                <w:szCs w:val="26"/>
                <w:lang w:eastAsia="zh-CN" w:bidi="hi-IN"/>
              </w:rPr>
              <w:t>Пер</w:t>
            </w:r>
            <w:proofErr w:type="gramStart"/>
            <w:r w:rsidRPr="005623CD">
              <w:rPr>
                <w:rFonts w:eastAsia="Arial"/>
                <w:kern w:val="1"/>
                <w:szCs w:val="26"/>
                <w:lang w:eastAsia="zh-CN" w:bidi="hi-IN"/>
              </w:rPr>
              <w:t>.В</w:t>
            </w:r>
            <w:proofErr w:type="gramEnd"/>
            <w:r w:rsidRPr="005623CD">
              <w:rPr>
                <w:rFonts w:eastAsia="Arial"/>
                <w:kern w:val="1"/>
                <w:szCs w:val="26"/>
                <w:lang w:eastAsia="zh-CN" w:bidi="hi-IN"/>
              </w:rPr>
              <w:t>осточный</w:t>
            </w:r>
            <w:proofErr w:type="spellEnd"/>
          </w:p>
        </w:tc>
        <w:tc>
          <w:tcPr>
            <w:tcW w:w="1560" w:type="dxa"/>
            <w:shd w:val="clear" w:color="auto" w:fill="auto"/>
          </w:tcPr>
          <w:p w:rsidR="00774E6E" w:rsidRPr="005623CD" w:rsidRDefault="00774E6E" w:rsidP="00EE36C5">
            <w:pPr>
              <w:suppressLineNumbers/>
              <w:autoSpaceDE/>
              <w:rPr>
                <w:rFonts w:eastAsia="Arial"/>
                <w:kern w:val="1"/>
                <w:szCs w:val="26"/>
                <w:lang w:eastAsia="zh-CN" w:bidi="hi-IN"/>
              </w:rPr>
            </w:pPr>
            <w:r w:rsidRPr="005623CD">
              <w:rPr>
                <w:rFonts w:eastAsia="Arial"/>
                <w:kern w:val="1"/>
                <w:szCs w:val="26"/>
                <w:lang w:eastAsia="zh-CN" w:bidi="hi-IN"/>
              </w:rPr>
              <w:t>0,4</w:t>
            </w:r>
          </w:p>
        </w:tc>
        <w:tc>
          <w:tcPr>
            <w:tcW w:w="1559" w:type="dxa"/>
            <w:shd w:val="clear" w:color="auto" w:fill="auto"/>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suppressLineNumbers/>
              <w:autoSpaceDE/>
              <w:rPr>
                <w:rFonts w:eastAsia="Arial"/>
                <w:kern w:val="1"/>
                <w:szCs w:val="26"/>
                <w:lang w:eastAsia="zh-CN" w:bidi="hi-IN"/>
              </w:rPr>
            </w:pPr>
            <w:r w:rsidRPr="005623CD">
              <w:rPr>
                <w:rFonts w:eastAsia="Arial"/>
                <w:kern w:val="1"/>
                <w:szCs w:val="26"/>
                <w:lang w:eastAsia="zh-CN" w:bidi="hi-IN"/>
              </w:rPr>
              <w:t>0,4</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6</w:t>
            </w:r>
          </w:p>
        </w:tc>
        <w:tc>
          <w:tcPr>
            <w:tcW w:w="3827" w:type="dxa"/>
            <w:shd w:val="clear" w:color="auto" w:fill="auto"/>
          </w:tcPr>
          <w:p w:rsidR="00774E6E" w:rsidRPr="005623CD" w:rsidRDefault="00774E6E" w:rsidP="00EE36C5">
            <w:pPr>
              <w:suppressLineNumbers/>
              <w:autoSpaceDE/>
              <w:rPr>
                <w:rFonts w:eastAsia="Arial"/>
                <w:kern w:val="1"/>
                <w:szCs w:val="26"/>
                <w:lang w:eastAsia="zh-CN" w:bidi="hi-IN"/>
              </w:rPr>
            </w:pPr>
            <w:proofErr w:type="spellStart"/>
            <w:r w:rsidRPr="005623CD">
              <w:rPr>
                <w:rFonts w:eastAsia="Arial"/>
                <w:kern w:val="1"/>
                <w:szCs w:val="26"/>
                <w:lang w:eastAsia="zh-CN" w:bidi="hi-IN"/>
              </w:rPr>
              <w:t>Пер.С.Разина</w:t>
            </w:r>
            <w:proofErr w:type="spellEnd"/>
          </w:p>
        </w:tc>
        <w:tc>
          <w:tcPr>
            <w:tcW w:w="1560" w:type="dxa"/>
            <w:shd w:val="clear" w:color="auto" w:fill="auto"/>
          </w:tcPr>
          <w:p w:rsidR="00774E6E" w:rsidRPr="005623CD" w:rsidRDefault="00774E6E" w:rsidP="00EE36C5">
            <w:pPr>
              <w:suppressLineNumbers/>
              <w:autoSpaceDE/>
              <w:rPr>
                <w:rFonts w:eastAsia="Arial"/>
                <w:kern w:val="1"/>
                <w:szCs w:val="26"/>
                <w:lang w:eastAsia="zh-CN" w:bidi="hi-IN"/>
              </w:rPr>
            </w:pPr>
            <w:r w:rsidRPr="005623CD">
              <w:rPr>
                <w:rFonts w:eastAsia="Arial"/>
                <w:kern w:val="1"/>
                <w:szCs w:val="26"/>
                <w:lang w:eastAsia="zh-CN" w:bidi="hi-IN"/>
              </w:rPr>
              <w:t>0,45</w:t>
            </w:r>
          </w:p>
        </w:tc>
        <w:tc>
          <w:tcPr>
            <w:tcW w:w="1559" w:type="dxa"/>
            <w:shd w:val="clear" w:color="auto" w:fill="auto"/>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suppressLineNumbers/>
              <w:autoSpaceDE/>
              <w:rPr>
                <w:rFonts w:eastAsia="Arial"/>
                <w:kern w:val="1"/>
                <w:szCs w:val="26"/>
                <w:lang w:eastAsia="zh-CN" w:bidi="hi-IN"/>
              </w:rPr>
            </w:pPr>
            <w:r w:rsidRPr="005623CD">
              <w:rPr>
                <w:rFonts w:eastAsia="Arial"/>
                <w:kern w:val="1"/>
                <w:szCs w:val="26"/>
                <w:lang w:eastAsia="zh-CN" w:bidi="hi-IN"/>
              </w:rPr>
              <w:t>0,45</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7</w:t>
            </w:r>
          </w:p>
        </w:tc>
        <w:tc>
          <w:tcPr>
            <w:tcW w:w="3827" w:type="dxa"/>
            <w:shd w:val="clear" w:color="auto" w:fill="auto"/>
          </w:tcPr>
          <w:p w:rsidR="00774E6E" w:rsidRPr="005623CD" w:rsidRDefault="00774E6E" w:rsidP="00EE36C5">
            <w:pPr>
              <w:suppressLineNumbers/>
              <w:autoSpaceDE/>
              <w:rPr>
                <w:rFonts w:eastAsia="Arial"/>
                <w:kern w:val="1"/>
                <w:szCs w:val="26"/>
                <w:lang w:eastAsia="zh-CN" w:bidi="hi-IN"/>
              </w:rPr>
            </w:pPr>
            <w:proofErr w:type="spellStart"/>
            <w:r w:rsidRPr="005623CD">
              <w:rPr>
                <w:rFonts w:eastAsia="Arial"/>
                <w:kern w:val="1"/>
                <w:szCs w:val="26"/>
                <w:lang w:eastAsia="zh-CN" w:bidi="hi-IN"/>
              </w:rPr>
              <w:t>Пер</w:t>
            </w:r>
            <w:proofErr w:type="gramStart"/>
            <w:r w:rsidRPr="005623CD">
              <w:rPr>
                <w:rFonts w:eastAsia="Arial"/>
                <w:kern w:val="1"/>
                <w:szCs w:val="26"/>
                <w:lang w:eastAsia="zh-CN" w:bidi="hi-IN"/>
              </w:rPr>
              <w:t>.Т</w:t>
            </w:r>
            <w:proofErr w:type="gramEnd"/>
            <w:r w:rsidRPr="005623CD">
              <w:rPr>
                <w:rFonts w:eastAsia="Arial"/>
                <w:kern w:val="1"/>
                <w:szCs w:val="26"/>
                <w:lang w:eastAsia="zh-CN" w:bidi="hi-IN"/>
              </w:rPr>
              <w:t>олстого</w:t>
            </w:r>
            <w:proofErr w:type="spellEnd"/>
          </w:p>
        </w:tc>
        <w:tc>
          <w:tcPr>
            <w:tcW w:w="1560" w:type="dxa"/>
            <w:shd w:val="clear" w:color="auto" w:fill="auto"/>
          </w:tcPr>
          <w:p w:rsidR="00774E6E" w:rsidRPr="005623CD" w:rsidRDefault="00774E6E" w:rsidP="00EE36C5">
            <w:pPr>
              <w:suppressLineNumbers/>
              <w:autoSpaceDE/>
              <w:rPr>
                <w:rFonts w:eastAsia="Arial"/>
                <w:kern w:val="1"/>
                <w:szCs w:val="26"/>
                <w:lang w:eastAsia="zh-CN" w:bidi="hi-IN"/>
              </w:rPr>
            </w:pPr>
            <w:r w:rsidRPr="005623CD">
              <w:rPr>
                <w:rFonts w:eastAsia="Arial"/>
                <w:kern w:val="1"/>
                <w:szCs w:val="26"/>
                <w:lang w:eastAsia="zh-CN" w:bidi="hi-IN"/>
              </w:rPr>
              <w:t>0,25</w:t>
            </w:r>
          </w:p>
        </w:tc>
        <w:tc>
          <w:tcPr>
            <w:tcW w:w="1559" w:type="dxa"/>
            <w:shd w:val="clear" w:color="auto" w:fill="auto"/>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suppressLineNumbers/>
              <w:autoSpaceDE/>
              <w:rPr>
                <w:rFonts w:eastAsia="Arial"/>
                <w:kern w:val="1"/>
                <w:szCs w:val="26"/>
                <w:lang w:eastAsia="zh-CN" w:bidi="hi-IN"/>
              </w:rPr>
            </w:pPr>
            <w:r w:rsidRPr="005623CD">
              <w:rPr>
                <w:rFonts w:eastAsia="Arial"/>
                <w:kern w:val="1"/>
                <w:szCs w:val="26"/>
                <w:lang w:eastAsia="zh-CN" w:bidi="hi-IN"/>
              </w:rPr>
              <w:t>0,25</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8</w:t>
            </w:r>
          </w:p>
        </w:tc>
        <w:tc>
          <w:tcPr>
            <w:tcW w:w="3827" w:type="dxa"/>
            <w:shd w:val="clear" w:color="auto" w:fill="auto"/>
          </w:tcPr>
          <w:p w:rsidR="00774E6E" w:rsidRPr="005623CD" w:rsidRDefault="00774E6E" w:rsidP="00EE36C5">
            <w:pPr>
              <w:suppressLineNumbers/>
              <w:autoSpaceDE/>
              <w:rPr>
                <w:rFonts w:eastAsia="Arial"/>
                <w:kern w:val="1"/>
                <w:szCs w:val="26"/>
                <w:lang w:eastAsia="zh-CN" w:bidi="hi-IN"/>
              </w:rPr>
            </w:pPr>
            <w:proofErr w:type="spellStart"/>
            <w:r w:rsidRPr="005623CD">
              <w:rPr>
                <w:rFonts w:eastAsia="Arial"/>
                <w:kern w:val="1"/>
                <w:szCs w:val="26"/>
                <w:lang w:eastAsia="zh-CN" w:bidi="hi-IN"/>
              </w:rPr>
              <w:t>Пер</w:t>
            </w:r>
            <w:proofErr w:type="gramStart"/>
            <w:r w:rsidRPr="005623CD">
              <w:rPr>
                <w:rFonts w:eastAsia="Arial"/>
                <w:kern w:val="1"/>
                <w:szCs w:val="26"/>
                <w:lang w:eastAsia="zh-CN" w:bidi="hi-IN"/>
              </w:rPr>
              <w:t>.Щ</w:t>
            </w:r>
            <w:proofErr w:type="gramEnd"/>
            <w:r w:rsidRPr="005623CD">
              <w:rPr>
                <w:rFonts w:eastAsia="Arial"/>
                <w:kern w:val="1"/>
                <w:szCs w:val="26"/>
                <w:lang w:eastAsia="zh-CN" w:bidi="hi-IN"/>
              </w:rPr>
              <w:t>орса</w:t>
            </w:r>
            <w:proofErr w:type="spellEnd"/>
          </w:p>
        </w:tc>
        <w:tc>
          <w:tcPr>
            <w:tcW w:w="1560" w:type="dxa"/>
            <w:shd w:val="clear" w:color="auto" w:fill="auto"/>
          </w:tcPr>
          <w:p w:rsidR="00774E6E" w:rsidRPr="005623CD" w:rsidRDefault="00774E6E" w:rsidP="00EE36C5">
            <w:pPr>
              <w:suppressLineNumbers/>
              <w:autoSpaceDE/>
              <w:rPr>
                <w:rFonts w:eastAsia="Arial"/>
                <w:kern w:val="1"/>
                <w:szCs w:val="26"/>
                <w:lang w:eastAsia="zh-CN" w:bidi="hi-IN"/>
              </w:rPr>
            </w:pPr>
            <w:r w:rsidRPr="005623CD">
              <w:rPr>
                <w:rFonts w:eastAsia="Arial"/>
                <w:kern w:val="1"/>
                <w:szCs w:val="26"/>
                <w:lang w:eastAsia="zh-CN" w:bidi="hi-IN"/>
              </w:rPr>
              <w:t>1,9</w:t>
            </w:r>
          </w:p>
        </w:tc>
        <w:tc>
          <w:tcPr>
            <w:tcW w:w="1559" w:type="dxa"/>
            <w:shd w:val="clear" w:color="auto" w:fill="auto"/>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suppressLineNumbers/>
              <w:autoSpaceDE/>
              <w:rPr>
                <w:rFonts w:eastAsia="Arial"/>
                <w:kern w:val="1"/>
                <w:szCs w:val="26"/>
                <w:lang w:eastAsia="zh-CN" w:bidi="hi-IN"/>
              </w:rPr>
            </w:pPr>
            <w:r w:rsidRPr="005623CD">
              <w:rPr>
                <w:rFonts w:eastAsia="Arial"/>
                <w:kern w:val="1"/>
                <w:szCs w:val="26"/>
                <w:lang w:eastAsia="zh-CN" w:bidi="hi-IN"/>
              </w:rPr>
              <w:t>1,9</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9</w:t>
            </w:r>
          </w:p>
        </w:tc>
        <w:tc>
          <w:tcPr>
            <w:tcW w:w="3827" w:type="dxa"/>
            <w:shd w:val="clear" w:color="auto" w:fill="auto"/>
          </w:tcPr>
          <w:p w:rsidR="00774E6E" w:rsidRPr="005623CD" w:rsidRDefault="00774E6E" w:rsidP="00EE36C5">
            <w:pPr>
              <w:suppressLineNumbers/>
              <w:autoSpaceDE/>
              <w:rPr>
                <w:rFonts w:eastAsia="Arial"/>
                <w:kern w:val="1"/>
                <w:szCs w:val="26"/>
                <w:lang w:eastAsia="zh-CN" w:bidi="hi-IN"/>
              </w:rPr>
            </w:pPr>
            <w:proofErr w:type="spellStart"/>
            <w:r w:rsidRPr="005623CD">
              <w:rPr>
                <w:rFonts w:eastAsia="Arial"/>
                <w:kern w:val="1"/>
                <w:szCs w:val="26"/>
                <w:lang w:eastAsia="zh-CN" w:bidi="hi-IN"/>
              </w:rPr>
              <w:t>с</w:t>
            </w:r>
            <w:proofErr w:type="gramStart"/>
            <w:r w:rsidRPr="005623CD">
              <w:rPr>
                <w:rFonts w:eastAsia="Arial"/>
                <w:kern w:val="1"/>
                <w:szCs w:val="26"/>
                <w:lang w:eastAsia="zh-CN" w:bidi="hi-IN"/>
              </w:rPr>
              <w:t>.Б</w:t>
            </w:r>
            <w:proofErr w:type="gramEnd"/>
            <w:r w:rsidRPr="005623CD">
              <w:rPr>
                <w:rFonts w:eastAsia="Arial"/>
                <w:kern w:val="1"/>
                <w:szCs w:val="26"/>
                <w:lang w:eastAsia="zh-CN" w:bidi="hi-IN"/>
              </w:rPr>
              <w:t>олхуны</w:t>
            </w:r>
            <w:proofErr w:type="spellEnd"/>
            <w:r w:rsidRPr="005623CD">
              <w:rPr>
                <w:rFonts w:eastAsia="Arial"/>
                <w:kern w:val="1"/>
                <w:szCs w:val="26"/>
                <w:lang w:eastAsia="zh-CN" w:bidi="hi-IN"/>
              </w:rPr>
              <w:t xml:space="preserve"> Подъезды</w:t>
            </w:r>
          </w:p>
        </w:tc>
        <w:tc>
          <w:tcPr>
            <w:tcW w:w="1560" w:type="dxa"/>
            <w:shd w:val="clear" w:color="auto" w:fill="auto"/>
          </w:tcPr>
          <w:p w:rsidR="00774E6E" w:rsidRPr="005623CD" w:rsidRDefault="00774E6E" w:rsidP="00EE36C5">
            <w:pPr>
              <w:suppressLineNumbers/>
              <w:autoSpaceDE/>
              <w:rPr>
                <w:rFonts w:eastAsia="Arial"/>
                <w:kern w:val="1"/>
                <w:szCs w:val="26"/>
                <w:lang w:eastAsia="zh-CN" w:bidi="hi-IN"/>
              </w:rPr>
            </w:pPr>
            <w:r w:rsidRPr="005623CD">
              <w:rPr>
                <w:rFonts w:eastAsia="Arial"/>
                <w:kern w:val="1"/>
                <w:szCs w:val="26"/>
                <w:lang w:eastAsia="zh-CN" w:bidi="hi-IN"/>
              </w:rPr>
              <w:t>2,5</w:t>
            </w:r>
          </w:p>
        </w:tc>
        <w:tc>
          <w:tcPr>
            <w:tcW w:w="1559" w:type="dxa"/>
            <w:shd w:val="clear" w:color="auto" w:fill="auto"/>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suppressLineNumbers/>
              <w:autoSpaceDE/>
              <w:rPr>
                <w:rFonts w:eastAsia="Arial"/>
                <w:kern w:val="1"/>
                <w:szCs w:val="26"/>
                <w:lang w:eastAsia="zh-CN" w:bidi="hi-IN"/>
              </w:rPr>
            </w:pPr>
            <w:r w:rsidRPr="005623CD">
              <w:rPr>
                <w:rFonts w:eastAsia="Arial"/>
                <w:kern w:val="1"/>
                <w:szCs w:val="26"/>
                <w:lang w:eastAsia="zh-CN" w:bidi="hi-IN"/>
              </w:rPr>
              <w:t>2,5</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10</w:t>
            </w:r>
          </w:p>
        </w:tc>
        <w:tc>
          <w:tcPr>
            <w:tcW w:w="3827" w:type="dxa"/>
            <w:shd w:val="clear" w:color="auto" w:fill="auto"/>
          </w:tcPr>
          <w:p w:rsidR="00774E6E" w:rsidRPr="005623CD" w:rsidRDefault="00774E6E" w:rsidP="00EE36C5">
            <w:pPr>
              <w:suppressLineNumbers/>
              <w:autoSpaceDE/>
              <w:rPr>
                <w:rFonts w:eastAsia="Arial"/>
                <w:kern w:val="1"/>
                <w:szCs w:val="26"/>
                <w:lang w:eastAsia="zh-CN" w:bidi="hi-IN"/>
              </w:rPr>
            </w:pPr>
            <w:r w:rsidRPr="005623CD">
              <w:rPr>
                <w:rFonts w:eastAsia="Arial"/>
                <w:kern w:val="1"/>
                <w:szCs w:val="26"/>
                <w:lang w:eastAsia="zh-CN" w:bidi="hi-IN"/>
              </w:rPr>
              <w:t>ул.1Мая</w:t>
            </w:r>
          </w:p>
        </w:tc>
        <w:tc>
          <w:tcPr>
            <w:tcW w:w="1560" w:type="dxa"/>
            <w:shd w:val="clear" w:color="auto" w:fill="auto"/>
          </w:tcPr>
          <w:p w:rsidR="00774E6E" w:rsidRPr="005623CD" w:rsidRDefault="00774E6E" w:rsidP="00EE36C5">
            <w:pPr>
              <w:suppressLineNumbers/>
              <w:autoSpaceDE/>
              <w:rPr>
                <w:rFonts w:eastAsia="Arial"/>
                <w:kern w:val="1"/>
                <w:szCs w:val="26"/>
                <w:lang w:eastAsia="zh-CN" w:bidi="hi-IN"/>
              </w:rPr>
            </w:pPr>
            <w:r w:rsidRPr="005623CD">
              <w:rPr>
                <w:rFonts w:eastAsia="Arial"/>
                <w:kern w:val="1"/>
                <w:szCs w:val="26"/>
                <w:lang w:eastAsia="zh-CN" w:bidi="hi-IN"/>
              </w:rPr>
              <w:t>1,5</w:t>
            </w:r>
          </w:p>
        </w:tc>
        <w:tc>
          <w:tcPr>
            <w:tcW w:w="1559" w:type="dxa"/>
            <w:shd w:val="clear" w:color="auto" w:fill="auto"/>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suppressLineNumbers/>
              <w:autoSpaceDE/>
              <w:rPr>
                <w:rFonts w:eastAsia="Arial"/>
                <w:kern w:val="1"/>
                <w:szCs w:val="26"/>
                <w:lang w:eastAsia="zh-CN" w:bidi="hi-IN"/>
              </w:rPr>
            </w:pPr>
            <w:r w:rsidRPr="005623CD">
              <w:rPr>
                <w:rFonts w:eastAsia="Arial"/>
                <w:kern w:val="1"/>
                <w:szCs w:val="26"/>
                <w:lang w:eastAsia="zh-CN" w:bidi="hi-IN"/>
              </w:rPr>
              <w:t>1,5</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11</w:t>
            </w:r>
          </w:p>
        </w:tc>
        <w:tc>
          <w:tcPr>
            <w:tcW w:w="3827" w:type="dxa"/>
            <w:shd w:val="clear" w:color="auto" w:fill="auto"/>
          </w:tcPr>
          <w:p w:rsidR="00774E6E" w:rsidRPr="005623CD" w:rsidRDefault="00774E6E" w:rsidP="00EE36C5">
            <w:pPr>
              <w:suppressLineNumbers/>
              <w:autoSpaceDE/>
              <w:rPr>
                <w:rFonts w:eastAsia="Arial"/>
                <w:kern w:val="1"/>
                <w:szCs w:val="26"/>
                <w:lang w:eastAsia="zh-CN" w:bidi="hi-IN"/>
              </w:rPr>
            </w:pPr>
            <w:proofErr w:type="spellStart"/>
            <w:r w:rsidRPr="005623CD">
              <w:rPr>
                <w:rFonts w:eastAsia="Arial"/>
                <w:kern w:val="1"/>
                <w:szCs w:val="26"/>
                <w:lang w:eastAsia="zh-CN" w:bidi="hi-IN"/>
              </w:rPr>
              <w:t>ул</w:t>
            </w:r>
            <w:proofErr w:type="gramStart"/>
            <w:r w:rsidRPr="005623CD">
              <w:rPr>
                <w:rFonts w:eastAsia="Arial"/>
                <w:kern w:val="1"/>
                <w:szCs w:val="26"/>
                <w:lang w:eastAsia="zh-CN" w:bidi="hi-IN"/>
              </w:rPr>
              <w:t>.К</w:t>
            </w:r>
            <w:proofErr w:type="gramEnd"/>
            <w:r w:rsidRPr="005623CD">
              <w:rPr>
                <w:rFonts w:eastAsia="Arial"/>
                <w:kern w:val="1"/>
                <w:szCs w:val="26"/>
                <w:lang w:eastAsia="zh-CN" w:bidi="hi-IN"/>
              </w:rPr>
              <w:t>осмонавтов</w:t>
            </w:r>
            <w:proofErr w:type="spellEnd"/>
          </w:p>
        </w:tc>
        <w:tc>
          <w:tcPr>
            <w:tcW w:w="1560" w:type="dxa"/>
            <w:shd w:val="clear" w:color="auto" w:fill="auto"/>
          </w:tcPr>
          <w:p w:rsidR="00774E6E" w:rsidRPr="005623CD" w:rsidRDefault="00774E6E" w:rsidP="00EE36C5">
            <w:pPr>
              <w:suppressLineNumbers/>
              <w:autoSpaceDE/>
              <w:rPr>
                <w:rFonts w:eastAsia="Arial"/>
                <w:kern w:val="1"/>
                <w:szCs w:val="26"/>
                <w:lang w:eastAsia="zh-CN" w:bidi="hi-IN"/>
              </w:rPr>
            </w:pPr>
            <w:r w:rsidRPr="005623CD">
              <w:rPr>
                <w:rFonts w:eastAsia="Arial"/>
                <w:kern w:val="1"/>
                <w:szCs w:val="26"/>
                <w:lang w:eastAsia="zh-CN" w:bidi="hi-IN"/>
              </w:rPr>
              <w:t>0,75</w:t>
            </w:r>
          </w:p>
        </w:tc>
        <w:tc>
          <w:tcPr>
            <w:tcW w:w="1559" w:type="dxa"/>
            <w:shd w:val="clear" w:color="auto" w:fill="auto"/>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suppressLineNumbers/>
              <w:autoSpaceDE/>
              <w:rPr>
                <w:rFonts w:eastAsia="Arial"/>
                <w:kern w:val="1"/>
                <w:szCs w:val="26"/>
                <w:lang w:eastAsia="zh-CN" w:bidi="hi-IN"/>
              </w:rPr>
            </w:pPr>
            <w:r w:rsidRPr="005623CD">
              <w:rPr>
                <w:rFonts w:eastAsia="Arial"/>
                <w:kern w:val="1"/>
                <w:szCs w:val="26"/>
                <w:lang w:eastAsia="zh-CN" w:bidi="hi-IN"/>
              </w:rPr>
              <w:t>0,75</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12</w:t>
            </w:r>
          </w:p>
        </w:tc>
        <w:tc>
          <w:tcPr>
            <w:tcW w:w="3827" w:type="dxa"/>
            <w:shd w:val="clear" w:color="auto" w:fill="auto"/>
          </w:tcPr>
          <w:p w:rsidR="00774E6E" w:rsidRPr="005623CD" w:rsidRDefault="00774E6E" w:rsidP="00EE36C5">
            <w:pPr>
              <w:suppressLineNumbers/>
              <w:autoSpaceDE/>
              <w:rPr>
                <w:rFonts w:eastAsia="Arial"/>
                <w:kern w:val="1"/>
                <w:szCs w:val="26"/>
                <w:lang w:eastAsia="zh-CN" w:bidi="hi-IN"/>
              </w:rPr>
            </w:pPr>
            <w:proofErr w:type="spellStart"/>
            <w:r w:rsidRPr="005623CD">
              <w:rPr>
                <w:rFonts w:eastAsia="Arial"/>
                <w:kern w:val="1"/>
                <w:szCs w:val="26"/>
                <w:lang w:eastAsia="zh-CN" w:bidi="hi-IN"/>
              </w:rPr>
              <w:t>ул</w:t>
            </w:r>
            <w:proofErr w:type="gramStart"/>
            <w:r w:rsidRPr="005623CD">
              <w:rPr>
                <w:rFonts w:eastAsia="Arial"/>
                <w:kern w:val="1"/>
                <w:szCs w:val="26"/>
                <w:lang w:eastAsia="zh-CN" w:bidi="hi-IN"/>
              </w:rPr>
              <w:t>.А</w:t>
            </w:r>
            <w:proofErr w:type="gramEnd"/>
            <w:r w:rsidRPr="005623CD">
              <w:rPr>
                <w:rFonts w:eastAsia="Arial"/>
                <w:kern w:val="1"/>
                <w:szCs w:val="26"/>
                <w:lang w:eastAsia="zh-CN" w:bidi="hi-IN"/>
              </w:rPr>
              <w:t>хтубинская</w:t>
            </w:r>
            <w:proofErr w:type="spellEnd"/>
          </w:p>
        </w:tc>
        <w:tc>
          <w:tcPr>
            <w:tcW w:w="1560" w:type="dxa"/>
            <w:shd w:val="clear" w:color="auto" w:fill="auto"/>
          </w:tcPr>
          <w:p w:rsidR="00774E6E" w:rsidRPr="005623CD" w:rsidRDefault="00774E6E" w:rsidP="00EE36C5">
            <w:pPr>
              <w:suppressLineNumbers/>
              <w:autoSpaceDE/>
              <w:rPr>
                <w:rFonts w:eastAsia="Arial"/>
                <w:kern w:val="1"/>
                <w:szCs w:val="26"/>
                <w:lang w:eastAsia="zh-CN" w:bidi="hi-IN"/>
              </w:rPr>
            </w:pPr>
            <w:r w:rsidRPr="005623CD">
              <w:rPr>
                <w:rFonts w:eastAsia="Arial"/>
                <w:kern w:val="1"/>
                <w:szCs w:val="26"/>
                <w:lang w:eastAsia="zh-CN" w:bidi="hi-IN"/>
              </w:rPr>
              <w:t>1,5</w:t>
            </w:r>
          </w:p>
        </w:tc>
        <w:tc>
          <w:tcPr>
            <w:tcW w:w="1559" w:type="dxa"/>
            <w:shd w:val="clear" w:color="auto" w:fill="auto"/>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suppressLineNumbers/>
              <w:autoSpaceDE/>
              <w:rPr>
                <w:rFonts w:eastAsia="Arial"/>
                <w:kern w:val="1"/>
                <w:szCs w:val="26"/>
                <w:lang w:eastAsia="zh-CN" w:bidi="hi-IN"/>
              </w:rPr>
            </w:pPr>
            <w:r w:rsidRPr="005623CD">
              <w:rPr>
                <w:rFonts w:eastAsia="Arial"/>
                <w:kern w:val="1"/>
                <w:szCs w:val="26"/>
                <w:lang w:eastAsia="zh-CN" w:bidi="hi-IN"/>
              </w:rPr>
              <w:t>1,5</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13</w:t>
            </w:r>
          </w:p>
        </w:tc>
        <w:tc>
          <w:tcPr>
            <w:tcW w:w="3827" w:type="dxa"/>
            <w:shd w:val="clear" w:color="auto" w:fill="auto"/>
          </w:tcPr>
          <w:p w:rsidR="00774E6E" w:rsidRPr="005623CD" w:rsidRDefault="00774E6E" w:rsidP="00EE36C5">
            <w:pPr>
              <w:suppressLineNumbers/>
              <w:autoSpaceDE/>
              <w:rPr>
                <w:rFonts w:eastAsia="Arial"/>
                <w:kern w:val="1"/>
                <w:szCs w:val="26"/>
                <w:lang w:eastAsia="zh-CN" w:bidi="hi-IN"/>
              </w:rPr>
            </w:pPr>
            <w:proofErr w:type="spellStart"/>
            <w:r w:rsidRPr="005623CD">
              <w:rPr>
                <w:rFonts w:eastAsia="Arial"/>
                <w:kern w:val="1"/>
                <w:szCs w:val="26"/>
                <w:lang w:eastAsia="zh-CN" w:bidi="hi-IN"/>
              </w:rPr>
              <w:t>ул</w:t>
            </w:r>
            <w:proofErr w:type="gramStart"/>
            <w:r w:rsidRPr="005623CD">
              <w:rPr>
                <w:rFonts w:eastAsia="Arial"/>
                <w:kern w:val="1"/>
                <w:szCs w:val="26"/>
                <w:lang w:eastAsia="zh-CN" w:bidi="hi-IN"/>
              </w:rPr>
              <w:t>.Б</w:t>
            </w:r>
            <w:proofErr w:type="gramEnd"/>
            <w:r w:rsidRPr="005623CD">
              <w:rPr>
                <w:rFonts w:eastAsia="Arial"/>
                <w:kern w:val="1"/>
                <w:szCs w:val="26"/>
                <w:lang w:eastAsia="zh-CN" w:bidi="hi-IN"/>
              </w:rPr>
              <w:t>азарная</w:t>
            </w:r>
            <w:proofErr w:type="spellEnd"/>
          </w:p>
        </w:tc>
        <w:tc>
          <w:tcPr>
            <w:tcW w:w="1560" w:type="dxa"/>
            <w:shd w:val="clear" w:color="auto" w:fill="auto"/>
          </w:tcPr>
          <w:p w:rsidR="00774E6E" w:rsidRPr="005623CD" w:rsidRDefault="00774E6E" w:rsidP="00EE36C5">
            <w:pPr>
              <w:suppressLineNumbers/>
              <w:autoSpaceDE/>
              <w:rPr>
                <w:rFonts w:eastAsia="Arial"/>
                <w:kern w:val="1"/>
                <w:szCs w:val="26"/>
                <w:lang w:eastAsia="zh-CN" w:bidi="hi-IN"/>
              </w:rPr>
            </w:pPr>
            <w:r w:rsidRPr="005623CD">
              <w:rPr>
                <w:rFonts w:eastAsia="Arial"/>
                <w:kern w:val="1"/>
                <w:szCs w:val="26"/>
                <w:lang w:eastAsia="zh-CN" w:bidi="hi-IN"/>
              </w:rPr>
              <w:t>0,75</w:t>
            </w:r>
          </w:p>
        </w:tc>
        <w:tc>
          <w:tcPr>
            <w:tcW w:w="1559" w:type="dxa"/>
            <w:shd w:val="clear" w:color="auto" w:fill="auto"/>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suppressLineNumbers/>
              <w:autoSpaceDE/>
              <w:rPr>
                <w:rFonts w:eastAsia="Arial"/>
                <w:kern w:val="1"/>
                <w:szCs w:val="26"/>
                <w:lang w:eastAsia="zh-CN" w:bidi="hi-IN"/>
              </w:rPr>
            </w:pPr>
            <w:r w:rsidRPr="005623CD">
              <w:rPr>
                <w:rFonts w:eastAsia="Arial"/>
                <w:kern w:val="1"/>
                <w:szCs w:val="26"/>
                <w:lang w:eastAsia="zh-CN" w:bidi="hi-IN"/>
              </w:rPr>
              <w:t>0,75</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14</w:t>
            </w:r>
          </w:p>
        </w:tc>
        <w:tc>
          <w:tcPr>
            <w:tcW w:w="3827" w:type="dxa"/>
            <w:shd w:val="clear" w:color="auto" w:fill="auto"/>
          </w:tcPr>
          <w:p w:rsidR="00774E6E" w:rsidRPr="005623CD" w:rsidRDefault="00774E6E" w:rsidP="00EE36C5">
            <w:pPr>
              <w:suppressLineNumbers/>
              <w:autoSpaceDE/>
              <w:rPr>
                <w:rFonts w:eastAsia="Arial"/>
                <w:kern w:val="1"/>
                <w:szCs w:val="26"/>
                <w:lang w:eastAsia="zh-CN" w:bidi="hi-IN"/>
              </w:rPr>
            </w:pPr>
            <w:proofErr w:type="spellStart"/>
            <w:r w:rsidRPr="005623CD">
              <w:rPr>
                <w:rFonts w:eastAsia="Arial"/>
                <w:kern w:val="1"/>
                <w:szCs w:val="26"/>
                <w:lang w:eastAsia="zh-CN" w:bidi="hi-IN"/>
              </w:rPr>
              <w:t>ул.М.Горького</w:t>
            </w:r>
            <w:proofErr w:type="spellEnd"/>
          </w:p>
        </w:tc>
        <w:tc>
          <w:tcPr>
            <w:tcW w:w="1560" w:type="dxa"/>
            <w:shd w:val="clear" w:color="auto" w:fill="auto"/>
          </w:tcPr>
          <w:p w:rsidR="00774E6E" w:rsidRPr="005623CD" w:rsidRDefault="00774E6E" w:rsidP="00EE36C5">
            <w:pPr>
              <w:suppressLineNumbers/>
              <w:autoSpaceDE/>
              <w:rPr>
                <w:rFonts w:eastAsia="Arial"/>
                <w:kern w:val="1"/>
                <w:szCs w:val="26"/>
                <w:lang w:eastAsia="zh-CN" w:bidi="hi-IN"/>
              </w:rPr>
            </w:pPr>
            <w:r w:rsidRPr="005623CD">
              <w:rPr>
                <w:rFonts w:eastAsia="Arial"/>
                <w:kern w:val="1"/>
                <w:szCs w:val="26"/>
                <w:lang w:eastAsia="zh-CN" w:bidi="hi-IN"/>
              </w:rPr>
              <w:t>2,2</w:t>
            </w:r>
          </w:p>
        </w:tc>
        <w:tc>
          <w:tcPr>
            <w:tcW w:w="1559" w:type="dxa"/>
            <w:shd w:val="clear" w:color="auto" w:fill="auto"/>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suppressLineNumbers/>
              <w:autoSpaceDE/>
              <w:rPr>
                <w:rFonts w:eastAsia="Arial"/>
                <w:kern w:val="1"/>
                <w:szCs w:val="26"/>
                <w:lang w:eastAsia="zh-CN" w:bidi="hi-IN"/>
              </w:rPr>
            </w:pPr>
            <w:r w:rsidRPr="005623CD">
              <w:rPr>
                <w:rFonts w:eastAsia="Arial"/>
                <w:kern w:val="1"/>
                <w:szCs w:val="26"/>
                <w:lang w:eastAsia="zh-CN" w:bidi="hi-IN"/>
              </w:rPr>
              <w:t>2,2</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15</w:t>
            </w:r>
          </w:p>
        </w:tc>
        <w:tc>
          <w:tcPr>
            <w:tcW w:w="3827" w:type="dxa"/>
            <w:shd w:val="clear" w:color="auto" w:fill="auto"/>
          </w:tcPr>
          <w:p w:rsidR="00774E6E" w:rsidRPr="005623CD" w:rsidRDefault="00774E6E" w:rsidP="00EE36C5">
            <w:pPr>
              <w:suppressLineNumbers/>
              <w:autoSpaceDE/>
              <w:rPr>
                <w:rFonts w:eastAsia="Arial"/>
                <w:kern w:val="1"/>
                <w:szCs w:val="26"/>
                <w:lang w:eastAsia="zh-CN" w:bidi="hi-IN"/>
              </w:rPr>
            </w:pPr>
            <w:proofErr w:type="spellStart"/>
            <w:r w:rsidRPr="005623CD">
              <w:rPr>
                <w:rFonts w:eastAsia="Arial"/>
                <w:kern w:val="1"/>
                <w:szCs w:val="26"/>
                <w:lang w:eastAsia="zh-CN" w:bidi="hi-IN"/>
              </w:rPr>
              <w:t>ул.Д.Бедного</w:t>
            </w:r>
            <w:proofErr w:type="spellEnd"/>
          </w:p>
        </w:tc>
        <w:tc>
          <w:tcPr>
            <w:tcW w:w="1560" w:type="dxa"/>
            <w:shd w:val="clear" w:color="auto" w:fill="auto"/>
          </w:tcPr>
          <w:p w:rsidR="00774E6E" w:rsidRPr="005623CD" w:rsidRDefault="00774E6E" w:rsidP="00EE36C5">
            <w:pPr>
              <w:suppressLineNumbers/>
              <w:autoSpaceDE/>
              <w:rPr>
                <w:rFonts w:eastAsia="Arial"/>
                <w:kern w:val="1"/>
                <w:szCs w:val="26"/>
                <w:lang w:eastAsia="zh-CN" w:bidi="hi-IN"/>
              </w:rPr>
            </w:pPr>
            <w:r w:rsidRPr="005623CD">
              <w:rPr>
                <w:rFonts w:eastAsia="Arial"/>
                <w:kern w:val="1"/>
                <w:szCs w:val="26"/>
                <w:lang w:eastAsia="zh-CN" w:bidi="hi-IN"/>
              </w:rPr>
              <w:t>1,5</w:t>
            </w:r>
          </w:p>
        </w:tc>
        <w:tc>
          <w:tcPr>
            <w:tcW w:w="1559" w:type="dxa"/>
            <w:shd w:val="clear" w:color="auto" w:fill="auto"/>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suppressLineNumbers/>
              <w:autoSpaceDE/>
              <w:rPr>
                <w:rFonts w:eastAsia="Arial"/>
                <w:kern w:val="1"/>
                <w:szCs w:val="26"/>
                <w:lang w:eastAsia="zh-CN" w:bidi="hi-IN"/>
              </w:rPr>
            </w:pPr>
            <w:r w:rsidRPr="005623CD">
              <w:rPr>
                <w:rFonts w:eastAsia="Arial"/>
                <w:kern w:val="1"/>
                <w:szCs w:val="26"/>
                <w:lang w:eastAsia="zh-CN" w:bidi="hi-IN"/>
              </w:rPr>
              <w:t>1,5</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16</w:t>
            </w:r>
          </w:p>
        </w:tc>
        <w:tc>
          <w:tcPr>
            <w:tcW w:w="3827" w:type="dxa"/>
            <w:shd w:val="clear" w:color="auto" w:fill="auto"/>
          </w:tcPr>
          <w:p w:rsidR="00774E6E" w:rsidRPr="005623CD" w:rsidRDefault="00774E6E" w:rsidP="00EE36C5">
            <w:pPr>
              <w:suppressLineNumbers/>
              <w:autoSpaceDE/>
              <w:rPr>
                <w:rFonts w:eastAsia="Arial"/>
                <w:kern w:val="1"/>
                <w:szCs w:val="26"/>
                <w:lang w:eastAsia="zh-CN" w:bidi="hi-IN"/>
              </w:rPr>
            </w:pPr>
            <w:r w:rsidRPr="005623CD">
              <w:rPr>
                <w:rFonts w:eastAsia="Arial"/>
                <w:kern w:val="1"/>
                <w:szCs w:val="26"/>
                <w:lang w:eastAsia="zh-CN" w:bidi="hi-IN"/>
              </w:rPr>
              <w:t>Ул. Калинина</w:t>
            </w:r>
          </w:p>
        </w:tc>
        <w:tc>
          <w:tcPr>
            <w:tcW w:w="1560" w:type="dxa"/>
            <w:shd w:val="clear" w:color="auto" w:fill="auto"/>
          </w:tcPr>
          <w:p w:rsidR="00774E6E" w:rsidRPr="005623CD" w:rsidRDefault="00774E6E" w:rsidP="00EE36C5">
            <w:pPr>
              <w:suppressLineNumbers/>
              <w:autoSpaceDE/>
              <w:rPr>
                <w:rFonts w:eastAsia="Arial"/>
                <w:kern w:val="1"/>
                <w:szCs w:val="26"/>
                <w:lang w:eastAsia="zh-CN" w:bidi="hi-IN"/>
              </w:rPr>
            </w:pPr>
            <w:r w:rsidRPr="005623CD">
              <w:rPr>
                <w:rFonts w:eastAsia="Arial"/>
                <w:kern w:val="1"/>
                <w:szCs w:val="26"/>
                <w:lang w:eastAsia="zh-CN" w:bidi="hi-IN"/>
              </w:rPr>
              <w:t>2,2</w:t>
            </w:r>
          </w:p>
        </w:tc>
        <w:tc>
          <w:tcPr>
            <w:tcW w:w="1559" w:type="dxa"/>
            <w:shd w:val="clear" w:color="auto" w:fill="auto"/>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suppressLineNumbers/>
              <w:autoSpaceDE/>
              <w:rPr>
                <w:rFonts w:eastAsia="Arial"/>
                <w:kern w:val="1"/>
                <w:szCs w:val="26"/>
                <w:lang w:eastAsia="zh-CN" w:bidi="hi-IN"/>
              </w:rPr>
            </w:pPr>
            <w:r w:rsidRPr="005623CD">
              <w:rPr>
                <w:rFonts w:eastAsia="Arial"/>
                <w:kern w:val="1"/>
                <w:szCs w:val="26"/>
                <w:lang w:eastAsia="zh-CN" w:bidi="hi-IN"/>
              </w:rPr>
              <w:t>2,2</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17</w:t>
            </w:r>
          </w:p>
        </w:tc>
        <w:tc>
          <w:tcPr>
            <w:tcW w:w="3827" w:type="dxa"/>
            <w:shd w:val="clear" w:color="auto" w:fill="auto"/>
          </w:tcPr>
          <w:p w:rsidR="00774E6E" w:rsidRPr="005623CD" w:rsidRDefault="00774E6E" w:rsidP="00EE36C5">
            <w:pPr>
              <w:suppressLineNumbers/>
              <w:autoSpaceDE/>
              <w:rPr>
                <w:rFonts w:eastAsia="Arial"/>
                <w:kern w:val="1"/>
                <w:szCs w:val="26"/>
                <w:lang w:eastAsia="zh-CN" w:bidi="hi-IN"/>
              </w:rPr>
            </w:pPr>
            <w:proofErr w:type="spellStart"/>
            <w:r w:rsidRPr="005623CD">
              <w:rPr>
                <w:rFonts w:eastAsia="Arial"/>
                <w:kern w:val="1"/>
                <w:szCs w:val="26"/>
                <w:lang w:eastAsia="zh-CN" w:bidi="hi-IN"/>
              </w:rPr>
              <w:t>Ул</w:t>
            </w:r>
            <w:proofErr w:type="gramStart"/>
            <w:r w:rsidRPr="005623CD">
              <w:rPr>
                <w:rFonts w:eastAsia="Arial"/>
                <w:kern w:val="1"/>
                <w:szCs w:val="26"/>
                <w:lang w:eastAsia="zh-CN" w:bidi="hi-IN"/>
              </w:rPr>
              <w:t>.Д</w:t>
            </w:r>
            <w:proofErr w:type="gramEnd"/>
            <w:r w:rsidRPr="005623CD">
              <w:rPr>
                <w:rFonts w:eastAsia="Arial"/>
                <w:kern w:val="1"/>
                <w:szCs w:val="26"/>
                <w:lang w:eastAsia="zh-CN" w:bidi="hi-IN"/>
              </w:rPr>
              <w:t>ружбы</w:t>
            </w:r>
            <w:proofErr w:type="spellEnd"/>
          </w:p>
        </w:tc>
        <w:tc>
          <w:tcPr>
            <w:tcW w:w="1560" w:type="dxa"/>
            <w:shd w:val="clear" w:color="auto" w:fill="auto"/>
          </w:tcPr>
          <w:p w:rsidR="00774E6E" w:rsidRPr="005623CD" w:rsidRDefault="00774E6E" w:rsidP="00EE36C5">
            <w:pPr>
              <w:suppressLineNumbers/>
              <w:autoSpaceDE/>
              <w:rPr>
                <w:rFonts w:eastAsia="Arial"/>
                <w:kern w:val="1"/>
                <w:szCs w:val="26"/>
                <w:lang w:eastAsia="zh-CN" w:bidi="hi-IN"/>
              </w:rPr>
            </w:pPr>
            <w:r w:rsidRPr="005623CD">
              <w:rPr>
                <w:rFonts w:eastAsia="Arial"/>
                <w:kern w:val="1"/>
                <w:szCs w:val="26"/>
                <w:lang w:eastAsia="zh-CN" w:bidi="hi-IN"/>
              </w:rPr>
              <w:t>0,8</w:t>
            </w:r>
          </w:p>
        </w:tc>
        <w:tc>
          <w:tcPr>
            <w:tcW w:w="1559" w:type="dxa"/>
            <w:shd w:val="clear" w:color="auto" w:fill="auto"/>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suppressLineNumbers/>
              <w:autoSpaceDE/>
              <w:rPr>
                <w:rFonts w:eastAsia="Arial"/>
                <w:kern w:val="1"/>
                <w:szCs w:val="26"/>
                <w:lang w:eastAsia="zh-CN" w:bidi="hi-IN"/>
              </w:rPr>
            </w:pPr>
            <w:r w:rsidRPr="005623CD">
              <w:rPr>
                <w:rFonts w:eastAsia="Arial"/>
                <w:kern w:val="1"/>
                <w:szCs w:val="26"/>
                <w:lang w:eastAsia="zh-CN" w:bidi="hi-IN"/>
              </w:rPr>
              <w:t>0,8</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18</w:t>
            </w:r>
          </w:p>
        </w:tc>
        <w:tc>
          <w:tcPr>
            <w:tcW w:w="3827" w:type="dxa"/>
            <w:shd w:val="clear" w:color="auto" w:fill="auto"/>
          </w:tcPr>
          <w:p w:rsidR="00774E6E" w:rsidRPr="005623CD" w:rsidRDefault="00774E6E" w:rsidP="00EE36C5">
            <w:pPr>
              <w:suppressLineNumbers/>
              <w:autoSpaceDE/>
              <w:rPr>
                <w:rFonts w:eastAsia="Arial"/>
                <w:kern w:val="1"/>
                <w:szCs w:val="26"/>
                <w:lang w:eastAsia="zh-CN" w:bidi="hi-IN"/>
              </w:rPr>
            </w:pPr>
            <w:proofErr w:type="spellStart"/>
            <w:r w:rsidRPr="005623CD">
              <w:rPr>
                <w:rFonts w:eastAsia="Arial"/>
                <w:kern w:val="1"/>
                <w:szCs w:val="26"/>
                <w:lang w:eastAsia="zh-CN" w:bidi="hi-IN"/>
              </w:rPr>
              <w:t>ул</w:t>
            </w:r>
            <w:proofErr w:type="gramStart"/>
            <w:r w:rsidRPr="005623CD">
              <w:rPr>
                <w:rFonts w:eastAsia="Arial"/>
                <w:kern w:val="1"/>
                <w:szCs w:val="26"/>
                <w:lang w:eastAsia="zh-CN" w:bidi="hi-IN"/>
              </w:rPr>
              <w:t>.К</w:t>
            </w:r>
            <w:proofErr w:type="gramEnd"/>
            <w:r w:rsidRPr="005623CD">
              <w:rPr>
                <w:rFonts w:eastAsia="Arial"/>
                <w:kern w:val="1"/>
                <w:szCs w:val="26"/>
                <w:lang w:eastAsia="zh-CN" w:bidi="hi-IN"/>
              </w:rPr>
              <w:t>ирова</w:t>
            </w:r>
            <w:proofErr w:type="spellEnd"/>
          </w:p>
        </w:tc>
        <w:tc>
          <w:tcPr>
            <w:tcW w:w="1560" w:type="dxa"/>
            <w:shd w:val="clear" w:color="auto" w:fill="auto"/>
          </w:tcPr>
          <w:p w:rsidR="00774E6E" w:rsidRPr="005623CD" w:rsidRDefault="00774E6E" w:rsidP="00EE36C5">
            <w:pPr>
              <w:suppressLineNumbers/>
              <w:autoSpaceDE/>
              <w:rPr>
                <w:rFonts w:eastAsia="Arial"/>
                <w:kern w:val="1"/>
                <w:szCs w:val="26"/>
                <w:lang w:eastAsia="zh-CN" w:bidi="hi-IN"/>
              </w:rPr>
            </w:pPr>
            <w:r w:rsidRPr="005623CD">
              <w:rPr>
                <w:rFonts w:eastAsia="Arial"/>
                <w:kern w:val="1"/>
                <w:szCs w:val="26"/>
                <w:lang w:eastAsia="zh-CN" w:bidi="hi-IN"/>
              </w:rPr>
              <w:t>0,55</w:t>
            </w:r>
          </w:p>
        </w:tc>
        <w:tc>
          <w:tcPr>
            <w:tcW w:w="1559" w:type="dxa"/>
            <w:shd w:val="clear" w:color="auto" w:fill="auto"/>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suppressLineNumbers/>
              <w:autoSpaceDE/>
              <w:rPr>
                <w:rFonts w:eastAsia="Arial"/>
                <w:kern w:val="1"/>
                <w:szCs w:val="26"/>
                <w:lang w:eastAsia="zh-CN" w:bidi="hi-IN"/>
              </w:rPr>
            </w:pPr>
            <w:r w:rsidRPr="005623CD">
              <w:rPr>
                <w:rFonts w:eastAsia="Arial"/>
                <w:kern w:val="1"/>
                <w:szCs w:val="26"/>
                <w:lang w:eastAsia="zh-CN" w:bidi="hi-IN"/>
              </w:rPr>
              <w:t>0,55</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19</w:t>
            </w:r>
          </w:p>
        </w:tc>
        <w:tc>
          <w:tcPr>
            <w:tcW w:w="3827" w:type="dxa"/>
            <w:shd w:val="clear" w:color="auto" w:fill="auto"/>
          </w:tcPr>
          <w:p w:rsidR="00774E6E" w:rsidRPr="005623CD" w:rsidRDefault="00774E6E" w:rsidP="00EE36C5">
            <w:pPr>
              <w:suppressLineNumbers/>
              <w:autoSpaceDE/>
              <w:rPr>
                <w:rFonts w:eastAsia="Arial"/>
                <w:kern w:val="1"/>
                <w:szCs w:val="26"/>
                <w:lang w:eastAsia="zh-CN" w:bidi="hi-IN"/>
              </w:rPr>
            </w:pPr>
            <w:proofErr w:type="spellStart"/>
            <w:r w:rsidRPr="005623CD">
              <w:rPr>
                <w:rFonts w:eastAsia="Arial"/>
                <w:kern w:val="1"/>
                <w:szCs w:val="26"/>
                <w:lang w:eastAsia="zh-CN" w:bidi="hi-IN"/>
              </w:rPr>
              <w:t>ул</w:t>
            </w:r>
            <w:proofErr w:type="gramStart"/>
            <w:r w:rsidRPr="005623CD">
              <w:rPr>
                <w:rFonts w:eastAsia="Arial"/>
                <w:kern w:val="1"/>
                <w:szCs w:val="26"/>
                <w:lang w:eastAsia="zh-CN" w:bidi="hi-IN"/>
              </w:rPr>
              <w:t>.Л</w:t>
            </w:r>
            <w:proofErr w:type="gramEnd"/>
            <w:r w:rsidRPr="005623CD">
              <w:rPr>
                <w:rFonts w:eastAsia="Arial"/>
                <w:kern w:val="1"/>
                <w:szCs w:val="26"/>
                <w:lang w:eastAsia="zh-CN" w:bidi="hi-IN"/>
              </w:rPr>
              <w:t>енина</w:t>
            </w:r>
            <w:proofErr w:type="spellEnd"/>
          </w:p>
        </w:tc>
        <w:tc>
          <w:tcPr>
            <w:tcW w:w="1560" w:type="dxa"/>
            <w:shd w:val="clear" w:color="auto" w:fill="auto"/>
          </w:tcPr>
          <w:p w:rsidR="00774E6E" w:rsidRPr="005623CD" w:rsidRDefault="00774E6E" w:rsidP="00EE36C5">
            <w:pPr>
              <w:suppressLineNumbers/>
              <w:autoSpaceDE/>
              <w:rPr>
                <w:rFonts w:eastAsia="Arial"/>
                <w:kern w:val="1"/>
                <w:szCs w:val="26"/>
                <w:lang w:eastAsia="zh-CN" w:bidi="hi-IN"/>
              </w:rPr>
            </w:pPr>
            <w:r w:rsidRPr="005623CD">
              <w:rPr>
                <w:rFonts w:eastAsia="Arial"/>
                <w:kern w:val="1"/>
                <w:szCs w:val="26"/>
                <w:lang w:eastAsia="zh-CN" w:bidi="hi-IN"/>
              </w:rPr>
              <w:t>1,5</w:t>
            </w:r>
          </w:p>
        </w:tc>
        <w:tc>
          <w:tcPr>
            <w:tcW w:w="1559" w:type="dxa"/>
            <w:shd w:val="clear" w:color="auto" w:fill="auto"/>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suppressLineNumbers/>
              <w:autoSpaceDE/>
              <w:rPr>
                <w:rFonts w:eastAsia="Arial"/>
                <w:kern w:val="1"/>
                <w:szCs w:val="26"/>
                <w:lang w:eastAsia="zh-CN" w:bidi="hi-IN"/>
              </w:rPr>
            </w:pPr>
            <w:r w:rsidRPr="005623CD">
              <w:rPr>
                <w:rFonts w:eastAsia="Arial"/>
                <w:kern w:val="1"/>
                <w:szCs w:val="26"/>
                <w:lang w:eastAsia="zh-CN" w:bidi="hi-IN"/>
              </w:rPr>
              <w:t>1,5</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20</w:t>
            </w:r>
          </w:p>
        </w:tc>
        <w:tc>
          <w:tcPr>
            <w:tcW w:w="3827" w:type="dxa"/>
            <w:shd w:val="clear" w:color="auto" w:fill="auto"/>
          </w:tcPr>
          <w:p w:rsidR="00774E6E" w:rsidRPr="005623CD" w:rsidRDefault="00774E6E" w:rsidP="00EE36C5">
            <w:pPr>
              <w:suppressLineNumbers/>
              <w:autoSpaceDE/>
              <w:rPr>
                <w:rFonts w:eastAsia="Arial"/>
                <w:kern w:val="1"/>
                <w:szCs w:val="26"/>
                <w:lang w:eastAsia="zh-CN" w:bidi="hi-IN"/>
              </w:rPr>
            </w:pPr>
            <w:proofErr w:type="spellStart"/>
            <w:r w:rsidRPr="005623CD">
              <w:rPr>
                <w:rFonts w:eastAsia="Arial"/>
                <w:kern w:val="1"/>
                <w:szCs w:val="26"/>
                <w:lang w:eastAsia="zh-CN" w:bidi="hi-IN"/>
              </w:rPr>
              <w:t>ул</w:t>
            </w:r>
            <w:proofErr w:type="gramStart"/>
            <w:r w:rsidRPr="005623CD">
              <w:rPr>
                <w:rFonts w:eastAsia="Arial"/>
                <w:kern w:val="1"/>
                <w:szCs w:val="26"/>
                <w:lang w:eastAsia="zh-CN" w:bidi="hi-IN"/>
              </w:rPr>
              <w:t>.Л</w:t>
            </w:r>
            <w:proofErr w:type="gramEnd"/>
            <w:r w:rsidRPr="005623CD">
              <w:rPr>
                <w:rFonts w:eastAsia="Arial"/>
                <w:kern w:val="1"/>
                <w:szCs w:val="26"/>
                <w:lang w:eastAsia="zh-CN" w:bidi="hi-IN"/>
              </w:rPr>
              <w:t>есная</w:t>
            </w:r>
            <w:proofErr w:type="spellEnd"/>
          </w:p>
        </w:tc>
        <w:tc>
          <w:tcPr>
            <w:tcW w:w="1560" w:type="dxa"/>
            <w:shd w:val="clear" w:color="auto" w:fill="auto"/>
          </w:tcPr>
          <w:p w:rsidR="00774E6E" w:rsidRPr="005623CD" w:rsidRDefault="00774E6E" w:rsidP="00EE36C5">
            <w:pPr>
              <w:suppressLineNumbers/>
              <w:autoSpaceDE/>
              <w:rPr>
                <w:rFonts w:eastAsia="Arial"/>
                <w:kern w:val="1"/>
                <w:szCs w:val="26"/>
                <w:lang w:eastAsia="zh-CN" w:bidi="hi-IN"/>
              </w:rPr>
            </w:pPr>
            <w:r w:rsidRPr="005623CD">
              <w:rPr>
                <w:rFonts w:eastAsia="Arial"/>
                <w:kern w:val="1"/>
                <w:szCs w:val="26"/>
                <w:lang w:eastAsia="zh-CN" w:bidi="hi-IN"/>
              </w:rPr>
              <w:t>2,0</w:t>
            </w:r>
          </w:p>
        </w:tc>
        <w:tc>
          <w:tcPr>
            <w:tcW w:w="1559" w:type="dxa"/>
            <w:shd w:val="clear" w:color="auto" w:fill="auto"/>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suppressLineNumbers/>
              <w:autoSpaceDE/>
              <w:rPr>
                <w:rFonts w:eastAsia="Arial"/>
                <w:kern w:val="1"/>
                <w:szCs w:val="26"/>
                <w:lang w:eastAsia="zh-CN" w:bidi="hi-IN"/>
              </w:rPr>
            </w:pPr>
            <w:r w:rsidRPr="005623CD">
              <w:rPr>
                <w:rFonts w:eastAsia="Arial"/>
                <w:kern w:val="1"/>
                <w:szCs w:val="26"/>
                <w:lang w:eastAsia="zh-CN" w:bidi="hi-IN"/>
              </w:rPr>
              <w:t>2,0</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21</w:t>
            </w:r>
          </w:p>
        </w:tc>
        <w:tc>
          <w:tcPr>
            <w:tcW w:w="3827" w:type="dxa"/>
            <w:shd w:val="clear" w:color="auto" w:fill="auto"/>
          </w:tcPr>
          <w:p w:rsidR="00774E6E" w:rsidRPr="005623CD" w:rsidRDefault="00774E6E" w:rsidP="00EE36C5">
            <w:pPr>
              <w:suppressLineNumbers/>
              <w:autoSpaceDE/>
              <w:rPr>
                <w:rFonts w:eastAsia="Arial"/>
                <w:kern w:val="1"/>
                <w:szCs w:val="26"/>
                <w:lang w:eastAsia="zh-CN" w:bidi="hi-IN"/>
              </w:rPr>
            </w:pPr>
            <w:proofErr w:type="spellStart"/>
            <w:r w:rsidRPr="005623CD">
              <w:rPr>
                <w:rFonts w:eastAsia="Arial"/>
                <w:kern w:val="1"/>
                <w:szCs w:val="26"/>
                <w:lang w:eastAsia="zh-CN" w:bidi="hi-IN"/>
              </w:rPr>
              <w:t>ул</w:t>
            </w:r>
            <w:proofErr w:type="gramStart"/>
            <w:r w:rsidRPr="005623CD">
              <w:rPr>
                <w:rFonts w:eastAsia="Arial"/>
                <w:kern w:val="1"/>
                <w:szCs w:val="26"/>
                <w:lang w:eastAsia="zh-CN" w:bidi="hi-IN"/>
              </w:rPr>
              <w:t>.М</w:t>
            </w:r>
            <w:proofErr w:type="gramEnd"/>
            <w:r w:rsidRPr="005623CD">
              <w:rPr>
                <w:rFonts w:eastAsia="Arial"/>
                <w:kern w:val="1"/>
                <w:szCs w:val="26"/>
                <w:lang w:eastAsia="zh-CN" w:bidi="hi-IN"/>
              </w:rPr>
              <w:t>елиоративная</w:t>
            </w:r>
            <w:proofErr w:type="spellEnd"/>
          </w:p>
        </w:tc>
        <w:tc>
          <w:tcPr>
            <w:tcW w:w="1560" w:type="dxa"/>
            <w:shd w:val="clear" w:color="auto" w:fill="auto"/>
          </w:tcPr>
          <w:p w:rsidR="00774E6E" w:rsidRPr="005623CD" w:rsidRDefault="00774E6E" w:rsidP="00EE36C5">
            <w:pPr>
              <w:suppressLineNumbers/>
              <w:autoSpaceDE/>
              <w:snapToGrid w:val="0"/>
              <w:rPr>
                <w:rFonts w:eastAsia="Arial"/>
                <w:kern w:val="1"/>
                <w:szCs w:val="26"/>
                <w:lang w:eastAsia="zh-CN" w:bidi="hi-IN"/>
              </w:rPr>
            </w:pPr>
            <w:r w:rsidRPr="005623CD">
              <w:rPr>
                <w:rFonts w:eastAsia="Arial"/>
                <w:kern w:val="1"/>
                <w:szCs w:val="26"/>
                <w:lang w:eastAsia="zh-CN" w:bidi="hi-IN"/>
              </w:rPr>
              <w:t>1,348</w:t>
            </w:r>
          </w:p>
        </w:tc>
        <w:tc>
          <w:tcPr>
            <w:tcW w:w="1559" w:type="dxa"/>
            <w:shd w:val="clear" w:color="auto" w:fill="auto"/>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suppressLineNumbers/>
              <w:autoSpaceDE/>
              <w:snapToGrid w:val="0"/>
              <w:rPr>
                <w:rFonts w:eastAsia="Arial"/>
                <w:kern w:val="1"/>
                <w:szCs w:val="26"/>
                <w:lang w:eastAsia="zh-CN" w:bidi="hi-IN"/>
              </w:rPr>
            </w:pPr>
            <w:r w:rsidRPr="005623CD">
              <w:rPr>
                <w:rFonts w:eastAsia="Arial"/>
                <w:kern w:val="1"/>
                <w:szCs w:val="26"/>
                <w:lang w:eastAsia="zh-CN" w:bidi="hi-IN"/>
              </w:rPr>
              <w:t>1,348</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22</w:t>
            </w:r>
          </w:p>
        </w:tc>
        <w:tc>
          <w:tcPr>
            <w:tcW w:w="3827" w:type="dxa"/>
            <w:shd w:val="clear" w:color="auto" w:fill="auto"/>
          </w:tcPr>
          <w:p w:rsidR="00774E6E" w:rsidRPr="005623CD" w:rsidRDefault="00774E6E" w:rsidP="00EE36C5">
            <w:pPr>
              <w:suppressLineNumbers/>
              <w:autoSpaceDE/>
              <w:rPr>
                <w:rFonts w:eastAsia="Arial"/>
                <w:kern w:val="1"/>
                <w:szCs w:val="26"/>
                <w:lang w:eastAsia="zh-CN" w:bidi="hi-IN"/>
              </w:rPr>
            </w:pPr>
            <w:proofErr w:type="spellStart"/>
            <w:r w:rsidRPr="005623CD">
              <w:rPr>
                <w:rFonts w:eastAsia="Arial"/>
                <w:kern w:val="1"/>
                <w:szCs w:val="26"/>
                <w:lang w:eastAsia="zh-CN" w:bidi="hi-IN"/>
              </w:rPr>
              <w:t>ул</w:t>
            </w:r>
            <w:proofErr w:type="gramStart"/>
            <w:r w:rsidRPr="005623CD">
              <w:rPr>
                <w:rFonts w:eastAsia="Arial"/>
                <w:kern w:val="1"/>
                <w:szCs w:val="26"/>
                <w:lang w:eastAsia="zh-CN" w:bidi="hi-IN"/>
              </w:rPr>
              <w:t>.М</w:t>
            </w:r>
            <w:proofErr w:type="gramEnd"/>
            <w:r w:rsidRPr="005623CD">
              <w:rPr>
                <w:rFonts w:eastAsia="Arial"/>
                <w:kern w:val="1"/>
                <w:szCs w:val="26"/>
                <w:lang w:eastAsia="zh-CN" w:bidi="hi-IN"/>
              </w:rPr>
              <w:t>осковская</w:t>
            </w:r>
            <w:proofErr w:type="spellEnd"/>
          </w:p>
        </w:tc>
        <w:tc>
          <w:tcPr>
            <w:tcW w:w="1560" w:type="dxa"/>
            <w:shd w:val="clear" w:color="auto" w:fill="auto"/>
          </w:tcPr>
          <w:p w:rsidR="00774E6E" w:rsidRPr="005623CD" w:rsidRDefault="00774E6E" w:rsidP="00EE36C5">
            <w:pPr>
              <w:suppressLineNumbers/>
              <w:autoSpaceDE/>
              <w:rPr>
                <w:rFonts w:eastAsia="Arial"/>
                <w:kern w:val="1"/>
                <w:szCs w:val="26"/>
                <w:lang w:eastAsia="zh-CN" w:bidi="hi-IN"/>
              </w:rPr>
            </w:pPr>
            <w:r w:rsidRPr="005623CD">
              <w:rPr>
                <w:rFonts w:eastAsia="Arial"/>
                <w:kern w:val="1"/>
                <w:szCs w:val="26"/>
                <w:lang w:eastAsia="zh-CN" w:bidi="hi-IN"/>
              </w:rPr>
              <w:t>1,5</w:t>
            </w:r>
          </w:p>
        </w:tc>
        <w:tc>
          <w:tcPr>
            <w:tcW w:w="1559"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0,123</w:t>
            </w:r>
          </w:p>
        </w:tc>
        <w:tc>
          <w:tcPr>
            <w:tcW w:w="1417" w:type="dxa"/>
            <w:shd w:val="clear" w:color="auto" w:fill="auto"/>
          </w:tcPr>
          <w:p w:rsidR="00774E6E" w:rsidRPr="005623CD" w:rsidRDefault="00774E6E" w:rsidP="00EE36C5">
            <w:pPr>
              <w:suppressLineNumbers/>
              <w:autoSpaceDE/>
              <w:rPr>
                <w:rFonts w:eastAsia="Arial"/>
                <w:kern w:val="1"/>
                <w:szCs w:val="26"/>
                <w:lang w:eastAsia="zh-CN" w:bidi="hi-IN"/>
              </w:rPr>
            </w:pPr>
            <w:r w:rsidRPr="005623CD">
              <w:rPr>
                <w:rFonts w:eastAsia="Arial"/>
                <w:kern w:val="1"/>
                <w:szCs w:val="26"/>
                <w:lang w:eastAsia="zh-CN" w:bidi="hi-IN"/>
              </w:rPr>
              <w:t>1,377</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23</w:t>
            </w:r>
          </w:p>
        </w:tc>
        <w:tc>
          <w:tcPr>
            <w:tcW w:w="3827" w:type="dxa"/>
            <w:shd w:val="clear" w:color="auto" w:fill="auto"/>
          </w:tcPr>
          <w:p w:rsidR="00774E6E" w:rsidRPr="005623CD" w:rsidRDefault="00774E6E" w:rsidP="00EE36C5">
            <w:pPr>
              <w:suppressLineNumbers/>
              <w:autoSpaceDE/>
              <w:rPr>
                <w:rFonts w:eastAsia="Arial"/>
                <w:kern w:val="1"/>
                <w:szCs w:val="26"/>
                <w:lang w:eastAsia="zh-CN" w:bidi="hi-IN"/>
              </w:rPr>
            </w:pPr>
            <w:proofErr w:type="spellStart"/>
            <w:r w:rsidRPr="005623CD">
              <w:rPr>
                <w:rFonts w:eastAsia="Arial"/>
                <w:kern w:val="1"/>
                <w:szCs w:val="26"/>
                <w:lang w:eastAsia="zh-CN" w:bidi="hi-IN"/>
              </w:rPr>
              <w:t>улНабережная</w:t>
            </w:r>
            <w:proofErr w:type="spellEnd"/>
          </w:p>
        </w:tc>
        <w:tc>
          <w:tcPr>
            <w:tcW w:w="1560" w:type="dxa"/>
            <w:shd w:val="clear" w:color="auto" w:fill="auto"/>
          </w:tcPr>
          <w:p w:rsidR="00774E6E" w:rsidRPr="005623CD" w:rsidRDefault="00774E6E" w:rsidP="00EE36C5">
            <w:pPr>
              <w:suppressLineNumbers/>
              <w:autoSpaceDE/>
              <w:rPr>
                <w:rFonts w:eastAsia="Arial"/>
                <w:kern w:val="1"/>
                <w:szCs w:val="26"/>
                <w:lang w:eastAsia="zh-CN" w:bidi="hi-IN"/>
              </w:rPr>
            </w:pPr>
            <w:r w:rsidRPr="005623CD">
              <w:rPr>
                <w:rFonts w:eastAsia="Arial"/>
                <w:kern w:val="1"/>
                <w:szCs w:val="26"/>
                <w:lang w:eastAsia="zh-CN" w:bidi="hi-IN"/>
              </w:rPr>
              <w:t>3,0</w:t>
            </w:r>
          </w:p>
        </w:tc>
        <w:tc>
          <w:tcPr>
            <w:tcW w:w="1559" w:type="dxa"/>
            <w:shd w:val="clear" w:color="auto" w:fill="auto"/>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suppressLineNumbers/>
              <w:autoSpaceDE/>
              <w:rPr>
                <w:rFonts w:eastAsia="Arial"/>
                <w:kern w:val="1"/>
                <w:szCs w:val="26"/>
                <w:lang w:eastAsia="zh-CN" w:bidi="hi-IN"/>
              </w:rPr>
            </w:pPr>
            <w:r w:rsidRPr="005623CD">
              <w:rPr>
                <w:rFonts w:eastAsia="Arial"/>
                <w:kern w:val="1"/>
                <w:szCs w:val="26"/>
                <w:lang w:eastAsia="zh-CN" w:bidi="hi-IN"/>
              </w:rPr>
              <w:t>3,0</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24</w:t>
            </w:r>
          </w:p>
        </w:tc>
        <w:tc>
          <w:tcPr>
            <w:tcW w:w="3827" w:type="dxa"/>
            <w:shd w:val="clear" w:color="auto" w:fill="auto"/>
          </w:tcPr>
          <w:p w:rsidR="00774E6E" w:rsidRPr="005623CD" w:rsidRDefault="00774E6E" w:rsidP="00EE36C5">
            <w:pPr>
              <w:suppressLineNumbers/>
              <w:autoSpaceDE/>
              <w:rPr>
                <w:rFonts w:eastAsia="Arial"/>
                <w:kern w:val="1"/>
                <w:szCs w:val="26"/>
                <w:lang w:eastAsia="zh-CN" w:bidi="hi-IN"/>
              </w:rPr>
            </w:pPr>
            <w:proofErr w:type="spellStart"/>
            <w:r w:rsidRPr="005623CD">
              <w:rPr>
                <w:rFonts w:eastAsia="Arial"/>
                <w:kern w:val="1"/>
                <w:szCs w:val="26"/>
                <w:lang w:eastAsia="zh-CN" w:bidi="hi-IN"/>
              </w:rPr>
              <w:t>ул</w:t>
            </w:r>
            <w:proofErr w:type="gramStart"/>
            <w:r w:rsidRPr="005623CD">
              <w:rPr>
                <w:rFonts w:eastAsia="Arial"/>
                <w:kern w:val="1"/>
                <w:szCs w:val="26"/>
                <w:lang w:eastAsia="zh-CN" w:bidi="hi-IN"/>
              </w:rPr>
              <w:t>.П</w:t>
            </w:r>
            <w:proofErr w:type="gramEnd"/>
            <w:r w:rsidRPr="005623CD">
              <w:rPr>
                <w:rFonts w:eastAsia="Arial"/>
                <w:kern w:val="1"/>
                <w:szCs w:val="26"/>
                <w:lang w:eastAsia="zh-CN" w:bidi="hi-IN"/>
              </w:rPr>
              <w:t>очтовая</w:t>
            </w:r>
            <w:proofErr w:type="spellEnd"/>
          </w:p>
        </w:tc>
        <w:tc>
          <w:tcPr>
            <w:tcW w:w="1560" w:type="dxa"/>
            <w:shd w:val="clear" w:color="auto" w:fill="auto"/>
          </w:tcPr>
          <w:p w:rsidR="00774E6E" w:rsidRPr="005623CD" w:rsidRDefault="00774E6E" w:rsidP="00EE36C5">
            <w:pPr>
              <w:suppressLineNumbers/>
              <w:autoSpaceDE/>
              <w:rPr>
                <w:rFonts w:eastAsia="Arial"/>
                <w:kern w:val="1"/>
                <w:szCs w:val="26"/>
                <w:lang w:eastAsia="zh-CN" w:bidi="hi-IN"/>
              </w:rPr>
            </w:pPr>
            <w:r w:rsidRPr="005623CD">
              <w:rPr>
                <w:rFonts w:eastAsia="Arial"/>
                <w:kern w:val="1"/>
                <w:szCs w:val="26"/>
                <w:lang w:eastAsia="zh-CN" w:bidi="hi-IN"/>
              </w:rPr>
              <w:t>1,5</w:t>
            </w:r>
          </w:p>
        </w:tc>
        <w:tc>
          <w:tcPr>
            <w:tcW w:w="1559" w:type="dxa"/>
            <w:shd w:val="clear" w:color="auto" w:fill="auto"/>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suppressLineNumbers/>
              <w:autoSpaceDE/>
              <w:rPr>
                <w:rFonts w:eastAsia="Arial"/>
                <w:kern w:val="1"/>
                <w:szCs w:val="26"/>
                <w:lang w:eastAsia="zh-CN" w:bidi="hi-IN"/>
              </w:rPr>
            </w:pPr>
            <w:r w:rsidRPr="005623CD">
              <w:rPr>
                <w:rFonts w:eastAsia="Arial"/>
                <w:kern w:val="1"/>
                <w:szCs w:val="26"/>
                <w:lang w:eastAsia="zh-CN" w:bidi="hi-IN"/>
              </w:rPr>
              <w:t>1,5</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rPr>
          <w:trHeight w:val="211"/>
        </w:trPr>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25</w:t>
            </w:r>
          </w:p>
        </w:tc>
        <w:tc>
          <w:tcPr>
            <w:tcW w:w="3827" w:type="dxa"/>
            <w:shd w:val="clear" w:color="auto" w:fill="auto"/>
          </w:tcPr>
          <w:p w:rsidR="00774E6E" w:rsidRPr="005623CD" w:rsidRDefault="00774E6E" w:rsidP="00EE36C5">
            <w:pPr>
              <w:suppressLineNumbers/>
              <w:autoSpaceDE/>
              <w:rPr>
                <w:rFonts w:eastAsia="Arial"/>
                <w:kern w:val="1"/>
                <w:szCs w:val="26"/>
                <w:lang w:eastAsia="zh-CN" w:bidi="hi-IN"/>
              </w:rPr>
            </w:pPr>
            <w:proofErr w:type="spellStart"/>
            <w:r w:rsidRPr="005623CD">
              <w:rPr>
                <w:rFonts w:eastAsia="Arial"/>
                <w:kern w:val="1"/>
                <w:szCs w:val="26"/>
                <w:lang w:eastAsia="zh-CN" w:bidi="hi-IN"/>
              </w:rPr>
              <w:t>ул</w:t>
            </w:r>
            <w:proofErr w:type="gramStart"/>
            <w:r w:rsidRPr="005623CD">
              <w:rPr>
                <w:rFonts w:eastAsia="Arial"/>
                <w:kern w:val="1"/>
                <w:szCs w:val="26"/>
                <w:lang w:eastAsia="zh-CN" w:bidi="hi-IN"/>
              </w:rPr>
              <w:t>.П</w:t>
            </w:r>
            <w:proofErr w:type="gramEnd"/>
            <w:r w:rsidRPr="005623CD">
              <w:rPr>
                <w:rFonts w:eastAsia="Arial"/>
                <w:kern w:val="1"/>
                <w:szCs w:val="26"/>
                <w:lang w:eastAsia="zh-CN" w:bidi="hi-IN"/>
              </w:rPr>
              <w:t>риовражная</w:t>
            </w:r>
            <w:proofErr w:type="spellEnd"/>
          </w:p>
        </w:tc>
        <w:tc>
          <w:tcPr>
            <w:tcW w:w="1560" w:type="dxa"/>
            <w:shd w:val="clear" w:color="auto" w:fill="auto"/>
          </w:tcPr>
          <w:p w:rsidR="00774E6E" w:rsidRPr="005623CD" w:rsidRDefault="00774E6E" w:rsidP="00EE36C5">
            <w:pPr>
              <w:suppressLineNumbers/>
              <w:autoSpaceDE/>
              <w:rPr>
                <w:rFonts w:eastAsia="Arial"/>
                <w:kern w:val="1"/>
                <w:szCs w:val="26"/>
                <w:lang w:eastAsia="zh-CN" w:bidi="hi-IN"/>
              </w:rPr>
            </w:pPr>
            <w:r w:rsidRPr="005623CD">
              <w:rPr>
                <w:rFonts w:eastAsia="Arial"/>
                <w:kern w:val="1"/>
                <w:szCs w:val="26"/>
                <w:lang w:eastAsia="zh-CN" w:bidi="hi-IN"/>
              </w:rPr>
              <w:t>2,0</w:t>
            </w:r>
          </w:p>
        </w:tc>
        <w:tc>
          <w:tcPr>
            <w:tcW w:w="1559" w:type="dxa"/>
            <w:shd w:val="clear" w:color="auto" w:fill="auto"/>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suppressLineNumbers/>
              <w:autoSpaceDE/>
              <w:rPr>
                <w:rFonts w:eastAsia="Arial"/>
                <w:kern w:val="1"/>
                <w:szCs w:val="26"/>
                <w:lang w:eastAsia="zh-CN" w:bidi="hi-IN"/>
              </w:rPr>
            </w:pPr>
            <w:r w:rsidRPr="005623CD">
              <w:rPr>
                <w:rFonts w:eastAsia="Arial"/>
                <w:kern w:val="1"/>
                <w:szCs w:val="26"/>
                <w:lang w:eastAsia="zh-CN" w:bidi="hi-IN"/>
              </w:rPr>
              <w:t>2,0</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26</w:t>
            </w:r>
          </w:p>
        </w:tc>
        <w:tc>
          <w:tcPr>
            <w:tcW w:w="3827" w:type="dxa"/>
            <w:shd w:val="clear" w:color="auto" w:fill="auto"/>
          </w:tcPr>
          <w:p w:rsidR="00774E6E" w:rsidRPr="005623CD" w:rsidRDefault="00774E6E" w:rsidP="00EE36C5">
            <w:pPr>
              <w:suppressLineNumbers/>
              <w:autoSpaceDE/>
              <w:rPr>
                <w:rFonts w:eastAsia="Arial"/>
                <w:kern w:val="1"/>
                <w:szCs w:val="26"/>
                <w:lang w:eastAsia="zh-CN" w:bidi="hi-IN"/>
              </w:rPr>
            </w:pPr>
            <w:proofErr w:type="spellStart"/>
            <w:r w:rsidRPr="005623CD">
              <w:rPr>
                <w:rFonts w:eastAsia="Arial"/>
                <w:kern w:val="1"/>
                <w:szCs w:val="26"/>
                <w:lang w:eastAsia="zh-CN" w:bidi="hi-IN"/>
              </w:rPr>
              <w:t>ул</w:t>
            </w:r>
            <w:proofErr w:type="gramStart"/>
            <w:r w:rsidRPr="005623CD">
              <w:rPr>
                <w:rFonts w:eastAsia="Arial"/>
                <w:kern w:val="1"/>
                <w:szCs w:val="26"/>
                <w:lang w:eastAsia="zh-CN" w:bidi="hi-IN"/>
              </w:rPr>
              <w:t>.П</w:t>
            </w:r>
            <w:proofErr w:type="gramEnd"/>
            <w:r w:rsidRPr="005623CD">
              <w:rPr>
                <w:rFonts w:eastAsia="Arial"/>
                <w:kern w:val="1"/>
                <w:szCs w:val="26"/>
                <w:lang w:eastAsia="zh-CN" w:bidi="hi-IN"/>
              </w:rPr>
              <w:t>угачева</w:t>
            </w:r>
            <w:proofErr w:type="spellEnd"/>
          </w:p>
        </w:tc>
        <w:tc>
          <w:tcPr>
            <w:tcW w:w="1560" w:type="dxa"/>
            <w:shd w:val="clear" w:color="auto" w:fill="auto"/>
          </w:tcPr>
          <w:p w:rsidR="00774E6E" w:rsidRPr="005623CD" w:rsidRDefault="00774E6E" w:rsidP="00EE36C5">
            <w:pPr>
              <w:suppressLineNumbers/>
              <w:autoSpaceDE/>
              <w:rPr>
                <w:rFonts w:eastAsia="Arial"/>
                <w:kern w:val="1"/>
                <w:szCs w:val="26"/>
                <w:lang w:eastAsia="zh-CN" w:bidi="hi-IN"/>
              </w:rPr>
            </w:pPr>
            <w:r w:rsidRPr="005623CD">
              <w:rPr>
                <w:rFonts w:eastAsia="Arial"/>
                <w:kern w:val="1"/>
                <w:szCs w:val="26"/>
                <w:lang w:eastAsia="zh-CN" w:bidi="hi-IN"/>
              </w:rPr>
              <w:t>1,2</w:t>
            </w:r>
          </w:p>
        </w:tc>
        <w:tc>
          <w:tcPr>
            <w:tcW w:w="1559" w:type="dxa"/>
            <w:shd w:val="clear" w:color="auto" w:fill="auto"/>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1,0</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0,2</w:t>
            </w: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28</w:t>
            </w:r>
          </w:p>
        </w:tc>
        <w:tc>
          <w:tcPr>
            <w:tcW w:w="3827" w:type="dxa"/>
            <w:shd w:val="clear" w:color="auto" w:fill="auto"/>
          </w:tcPr>
          <w:p w:rsidR="00774E6E" w:rsidRPr="005623CD" w:rsidRDefault="00774E6E" w:rsidP="00EE36C5">
            <w:pPr>
              <w:suppressLineNumbers/>
              <w:autoSpaceDE/>
              <w:rPr>
                <w:rFonts w:eastAsia="Arial"/>
                <w:kern w:val="1"/>
                <w:szCs w:val="26"/>
                <w:lang w:eastAsia="zh-CN" w:bidi="hi-IN"/>
              </w:rPr>
            </w:pPr>
            <w:proofErr w:type="spellStart"/>
            <w:r w:rsidRPr="005623CD">
              <w:rPr>
                <w:rFonts w:eastAsia="Arial"/>
                <w:kern w:val="1"/>
                <w:szCs w:val="26"/>
                <w:lang w:eastAsia="zh-CN" w:bidi="hi-IN"/>
              </w:rPr>
              <w:t>ул</w:t>
            </w:r>
            <w:proofErr w:type="gramStart"/>
            <w:r w:rsidRPr="005623CD">
              <w:rPr>
                <w:rFonts w:eastAsia="Arial"/>
                <w:kern w:val="1"/>
                <w:szCs w:val="26"/>
                <w:lang w:eastAsia="zh-CN" w:bidi="hi-IN"/>
              </w:rPr>
              <w:t>.С</w:t>
            </w:r>
            <w:proofErr w:type="gramEnd"/>
            <w:r w:rsidRPr="005623CD">
              <w:rPr>
                <w:rFonts w:eastAsia="Arial"/>
                <w:kern w:val="1"/>
                <w:szCs w:val="26"/>
                <w:lang w:eastAsia="zh-CN" w:bidi="hi-IN"/>
              </w:rPr>
              <w:t>оветская</w:t>
            </w:r>
            <w:proofErr w:type="spellEnd"/>
          </w:p>
        </w:tc>
        <w:tc>
          <w:tcPr>
            <w:tcW w:w="1560" w:type="dxa"/>
            <w:shd w:val="clear" w:color="auto" w:fill="auto"/>
          </w:tcPr>
          <w:p w:rsidR="00774E6E" w:rsidRPr="005623CD" w:rsidRDefault="00774E6E" w:rsidP="00EE36C5">
            <w:pPr>
              <w:suppressLineNumbers/>
              <w:autoSpaceDE/>
              <w:rPr>
                <w:rFonts w:eastAsia="Arial"/>
                <w:kern w:val="1"/>
                <w:szCs w:val="26"/>
                <w:lang w:eastAsia="zh-CN" w:bidi="hi-IN"/>
              </w:rPr>
            </w:pPr>
            <w:r w:rsidRPr="005623CD">
              <w:rPr>
                <w:rFonts w:eastAsia="Arial"/>
                <w:kern w:val="1"/>
                <w:szCs w:val="26"/>
                <w:lang w:eastAsia="zh-CN" w:bidi="hi-IN"/>
              </w:rPr>
              <w:t>2,2</w:t>
            </w:r>
          </w:p>
        </w:tc>
        <w:tc>
          <w:tcPr>
            <w:tcW w:w="1559" w:type="dxa"/>
            <w:shd w:val="clear" w:color="auto" w:fill="auto"/>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suppressLineNumbers/>
              <w:autoSpaceDE/>
              <w:rPr>
                <w:rFonts w:eastAsia="Arial"/>
                <w:kern w:val="1"/>
                <w:szCs w:val="26"/>
                <w:lang w:eastAsia="zh-CN" w:bidi="hi-IN"/>
              </w:rPr>
            </w:pPr>
            <w:r w:rsidRPr="005623CD">
              <w:rPr>
                <w:rFonts w:eastAsia="Arial"/>
                <w:kern w:val="1"/>
                <w:szCs w:val="26"/>
                <w:lang w:eastAsia="zh-CN" w:bidi="hi-IN"/>
              </w:rPr>
              <w:t>2,2</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29</w:t>
            </w:r>
          </w:p>
        </w:tc>
        <w:tc>
          <w:tcPr>
            <w:tcW w:w="3827" w:type="dxa"/>
            <w:shd w:val="clear" w:color="auto" w:fill="auto"/>
          </w:tcPr>
          <w:p w:rsidR="00774E6E" w:rsidRPr="005623CD" w:rsidRDefault="00774E6E" w:rsidP="00EE36C5">
            <w:pPr>
              <w:suppressLineNumbers/>
              <w:autoSpaceDE/>
              <w:rPr>
                <w:rFonts w:eastAsia="Arial"/>
                <w:kern w:val="1"/>
                <w:szCs w:val="26"/>
                <w:lang w:eastAsia="zh-CN" w:bidi="hi-IN"/>
              </w:rPr>
            </w:pPr>
            <w:proofErr w:type="spellStart"/>
            <w:r w:rsidRPr="005623CD">
              <w:rPr>
                <w:rFonts w:eastAsia="Arial"/>
                <w:kern w:val="1"/>
                <w:szCs w:val="26"/>
                <w:lang w:eastAsia="zh-CN" w:bidi="hi-IN"/>
              </w:rPr>
              <w:t>ул</w:t>
            </w:r>
            <w:proofErr w:type="gramStart"/>
            <w:r w:rsidRPr="005623CD">
              <w:rPr>
                <w:rFonts w:eastAsia="Arial"/>
                <w:kern w:val="1"/>
                <w:szCs w:val="26"/>
                <w:lang w:eastAsia="zh-CN" w:bidi="hi-IN"/>
              </w:rPr>
              <w:t>.С</w:t>
            </w:r>
            <w:proofErr w:type="gramEnd"/>
            <w:r w:rsidRPr="005623CD">
              <w:rPr>
                <w:rFonts w:eastAsia="Arial"/>
                <w:kern w:val="1"/>
                <w:szCs w:val="26"/>
                <w:lang w:eastAsia="zh-CN" w:bidi="hi-IN"/>
              </w:rPr>
              <w:t>тепная</w:t>
            </w:r>
            <w:proofErr w:type="spellEnd"/>
          </w:p>
        </w:tc>
        <w:tc>
          <w:tcPr>
            <w:tcW w:w="1560" w:type="dxa"/>
            <w:shd w:val="clear" w:color="auto" w:fill="auto"/>
          </w:tcPr>
          <w:p w:rsidR="00774E6E" w:rsidRPr="005623CD" w:rsidRDefault="00774E6E" w:rsidP="00EE36C5">
            <w:pPr>
              <w:suppressLineNumbers/>
              <w:autoSpaceDE/>
              <w:rPr>
                <w:rFonts w:eastAsia="Arial"/>
                <w:kern w:val="1"/>
                <w:szCs w:val="26"/>
                <w:lang w:eastAsia="zh-CN" w:bidi="hi-IN"/>
              </w:rPr>
            </w:pPr>
            <w:r w:rsidRPr="005623CD">
              <w:rPr>
                <w:rFonts w:eastAsia="Arial"/>
                <w:kern w:val="1"/>
                <w:szCs w:val="26"/>
                <w:lang w:eastAsia="zh-CN" w:bidi="hi-IN"/>
              </w:rPr>
              <w:t>0,7</w:t>
            </w:r>
          </w:p>
        </w:tc>
        <w:tc>
          <w:tcPr>
            <w:tcW w:w="1559" w:type="dxa"/>
            <w:shd w:val="clear" w:color="auto" w:fill="auto"/>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suppressLineNumbers/>
              <w:autoSpaceDE/>
              <w:rPr>
                <w:rFonts w:eastAsia="Arial"/>
                <w:kern w:val="1"/>
                <w:szCs w:val="26"/>
                <w:lang w:eastAsia="zh-CN" w:bidi="hi-IN"/>
              </w:rPr>
            </w:pPr>
            <w:r w:rsidRPr="005623CD">
              <w:rPr>
                <w:rFonts w:eastAsia="Arial"/>
                <w:kern w:val="1"/>
                <w:szCs w:val="26"/>
                <w:lang w:eastAsia="zh-CN" w:bidi="hi-IN"/>
              </w:rPr>
              <w:t>0,7</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30</w:t>
            </w:r>
          </w:p>
        </w:tc>
        <w:tc>
          <w:tcPr>
            <w:tcW w:w="3827" w:type="dxa"/>
            <w:shd w:val="clear" w:color="auto" w:fill="auto"/>
          </w:tcPr>
          <w:p w:rsidR="00774E6E" w:rsidRPr="005623CD" w:rsidRDefault="00774E6E" w:rsidP="00EE36C5">
            <w:pPr>
              <w:suppressLineNumbers/>
              <w:autoSpaceDE/>
              <w:rPr>
                <w:rFonts w:eastAsia="Arial"/>
                <w:kern w:val="1"/>
                <w:szCs w:val="26"/>
                <w:lang w:eastAsia="zh-CN" w:bidi="hi-IN"/>
              </w:rPr>
            </w:pPr>
            <w:proofErr w:type="spellStart"/>
            <w:r w:rsidRPr="005623CD">
              <w:rPr>
                <w:rFonts w:eastAsia="Arial"/>
                <w:kern w:val="1"/>
                <w:szCs w:val="26"/>
                <w:lang w:eastAsia="zh-CN" w:bidi="hi-IN"/>
              </w:rPr>
              <w:t>ул</w:t>
            </w:r>
            <w:proofErr w:type="gramStart"/>
            <w:r w:rsidRPr="005623CD">
              <w:rPr>
                <w:rFonts w:eastAsia="Arial"/>
                <w:kern w:val="1"/>
                <w:szCs w:val="26"/>
                <w:lang w:eastAsia="zh-CN" w:bidi="hi-IN"/>
              </w:rPr>
              <w:t>.Ф</w:t>
            </w:r>
            <w:proofErr w:type="gramEnd"/>
            <w:r w:rsidRPr="005623CD">
              <w:rPr>
                <w:rFonts w:eastAsia="Arial"/>
                <w:kern w:val="1"/>
                <w:szCs w:val="26"/>
                <w:lang w:eastAsia="zh-CN" w:bidi="hi-IN"/>
              </w:rPr>
              <w:t>рунзе</w:t>
            </w:r>
            <w:proofErr w:type="spellEnd"/>
          </w:p>
        </w:tc>
        <w:tc>
          <w:tcPr>
            <w:tcW w:w="1560" w:type="dxa"/>
            <w:shd w:val="clear" w:color="auto" w:fill="auto"/>
          </w:tcPr>
          <w:p w:rsidR="00774E6E" w:rsidRPr="005623CD" w:rsidRDefault="00774E6E" w:rsidP="00EE36C5">
            <w:pPr>
              <w:suppressLineNumbers/>
              <w:autoSpaceDE/>
              <w:rPr>
                <w:rFonts w:eastAsia="Arial"/>
                <w:kern w:val="1"/>
                <w:szCs w:val="26"/>
                <w:lang w:eastAsia="zh-CN" w:bidi="hi-IN"/>
              </w:rPr>
            </w:pPr>
            <w:r w:rsidRPr="005623CD">
              <w:rPr>
                <w:rFonts w:eastAsia="Arial"/>
                <w:kern w:val="1"/>
                <w:szCs w:val="26"/>
                <w:lang w:eastAsia="zh-CN" w:bidi="hi-IN"/>
              </w:rPr>
              <w:t>0,75</w:t>
            </w:r>
          </w:p>
        </w:tc>
        <w:tc>
          <w:tcPr>
            <w:tcW w:w="1559" w:type="dxa"/>
            <w:shd w:val="clear" w:color="auto" w:fill="auto"/>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suppressLineNumbers/>
              <w:autoSpaceDE/>
              <w:rPr>
                <w:rFonts w:eastAsia="Arial"/>
                <w:kern w:val="1"/>
                <w:szCs w:val="26"/>
                <w:lang w:eastAsia="zh-CN" w:bidi="hi-IN"/>
              </w:rPr>
            </w:pPr>
            <w:r w:rsidRPr="005623CD">
              <w:rPr>
                <w:rFonts w:eastAsia="Arial"/>
                <w:kern w:val="1"/>
                <w:szCs w:val="26"/>
                <w:lang w:eastAsia="zh-CN" w:bidi="hi-IN"/>
              </w:rPr>
              <w:t>0,75</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31</w:t>
            </w:r>
          </w:p>
        </w:tc>
        <w:tc>
          <w:tcPr>
            <w:tcW w:w="3827" w:type="dxa"/>
            <w:shd w:val="clear" w:color="auto" w:fill="auto"/>
          </w:tcPr>
          <w:p w:rsidR="00774E6E" w:rsidRPr="005623CD" w:rsidRDefault="00774E6E" w:rsidP="00EE36C5">
            <w:pPr>
              <w:suppressLineNumbers/>
              <w:autoSpaceDE/>
              <w:rPr>
                <w:rFonts w:eastAsia="Arial"/>
                <w:kern w:val="1"/>
                <w:szCs w:val="26"/>
                <w:lang w:eastAsia="zh-CN" w:bidi="hi-IN"/>
              </w:rPr>
            </w:pPr>
            <w:proofErr w:type="spellStart"/>
            <w:r w:rsidRPr="005623CD">
              <w:rPr>
                <w:rFonts w:eastAsia="Arial"/>
                <w:kern w:val="1"/>
                <w:szCs w:val="26"/>
                <w:lang w:eastAsia="zh-CN" w:bidi="hi-IN"/>
              </w:rPr>
              <w:t>ул</w:t>
            </w:r>
            <w:proofErr w:type="gramStart"/>
            <w:r w:rsidRPr="005623CD">
              <w:rPr>
                <w:rFonts w:eastAsia="Arial"/>
                <w:kern w:val="1"/>
                <w:szCs w:val="26"/>
                <w:lang w:eastAsia="zh-CN" w:bidi="hi-IN"/>
              </w:rPr>
              <w:t>.Ш</w:t>
            </w:r>
            <w:proofErr w:type="gramEnd"/>
            <w:r w:rsidRPr="005623CD">
              <w:rPr>
                <w:rFonts w:eastAsia="Arial"/>
                <w:kern w:val="1"/>
                <w:szCs w:val="26"/>
                <w:lang w:eastAsia="zh-CN" w:bidi="hi-IN"/>
              </w:rPr>
              <w:t>евченко</w:t>
            </w:r>
            <w:proofErr w:type="spellEnd"/>
          </w:p>
        </w:tc>
        <w:tc>
          <w:tcPr>
            <w:tcW w:w="1560" w:type="dxa"/>
            <w:shd w:val="clear" w:color="auto" w:fill="auto"/>
          </w:tcPr>
          <w:p w:rsidR="00774E6E" w:rsidRPr="005623CD" w:rsidRDefault="00774E6E" w:rsidP="00EE36C5">
            <w:pPr>
              <w:suppressLineNumbers/>
              <w:autoSpaceDE/>
              <w:rPr>
                <w:rFonts w:eastAsia="Arial"/>
                <w:kern w:val="1"/>
                <w:szCs w:val="26"/>
                <w:lang w:eastAsia="zh-CN" w:bidi="hi-IN"/>
              </w:rPr>
            </w:pPr>
            <w:r w:rsidRPr="005623CD">
              <w:rPr>
                <w:rFonts w:eastAsia="Arial"/>
                <w:kern w:val="1"/>
                <w:szCs w:val="26"/>
                <w:lang w:eastAsia="zh-CN" w:bidi="hi-IN"/>
              </w:rPr>
              <w:t>0,7</w:t>
            </w:r>
          </w:p>
        </w:tc>
        <w:tc>
          <w:tcPr>
            <w:tcW w:w="1559" w:type="dxa"/>
            <w:shd w:val="clear" w:color="auto" w:fill="auto"/>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0,7</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34</w:t>
            </w:r>
          </w:p>
        </w:tc>
        <w:tc>
          <w:tcPr>
            <w:tcW w:w="3827" w:type="dxa"/>
            <w:shd w:val="clear" w:color="auto" w:fill="auto"/>
          </w:tcPr>
          <w:p w:rsidR="00774E6E" w:rsidRPr="005623CD" w:rsidRDefault="00774E6E" w:rsidP="00EE36C5">
            <w:pPr>
              <w:suppressLineNumbers/>
              <w:autoSpaceDE/>
              <w:rPr>
                <w:rFonts w:eastAsia="Arial"/>
                <w:kern w:val="1"/>
                <w:szCs w:val="26"/>
                <w:lang w:eastAsia="zh-CN" w:bidi="hi-IN"/>
              </w:rPr>
            </w:pPr>
            <w:proofErr w:type="spellStart"/>
            <w:r w:rsidRPr="005623CD">
              <w:rPr>
                <w:rFonts w:eastAsia="Arial"/>
                <w:kern w:val="1"/>
                <w:szCs w:val="26"/>
                <w:lang w:eastAsia="zh-CN" w:bidi="hi-IN"/>
              </w:rPr>
              <w:t>ул</w:t>
            </w:r>
            <w:proofErr w:type="gramStart"/>
            <w:r w:rsidRPr="005623CD">
              <w:rPr>
                <w:rFonts w:eastAsia="Arial"/>
                <w:kern w:val="1"/>
                <w:szCs w:val="26"/>
                <w:lang w:eastAsia="zh-CN" w:bidi="hi-IN"/>
              </w:rPr>
              <w:t>.Г</w:t>
            </w:r>
            <w:proofErr w:type="gramEnd"/>
            <w:r w:rsidRPr="005623CD">
              <w:rPr>
                <w:rFonts w:eastAsia="Arial"/>
                <w:kern w:val="1"/>
                <w:szCs w:val="26"/>
                <w:lang w:eastAsia="zh-CN" w:bidi="hi-IN"/>
              </w:rPr>
              <w:t>оголя</w:t>
            </w:r>
            <w:proofErr w:type="spellEnd"/>
          </w:p>
        </w:tc>
        <w:tc>
          <w:tcPr>
            <w:tcW w:w="1560" w:type="dxa"/>
            <w:shd w:val="clear" w:color="auto" w:fill="auto"/>
          </w:tcPr>
          <w:p w:rsidR="00774E6E" w:rsidRPr="005623CD" w:rsidRDefault="00774E6E" w:rsidP="00EE36C5">
            <w:pPr>
              <w:suppressLineNumbers/>
              <w:autoSpaceDE/>
              <w:rPr>
                <w:rFonts w:eastAsia="Arial"/>
                <w:kern w:val="1"/>
                <w:szCs w:val="26"/>
                <w:lang w:eastAsia="zh-CN" w:bidi="hi-IN"/>
              </w:rPr>
            </w:pPr>
            <w:r w:rsidRPr="005623CD">
              <w:rPr>
                <w:rFonts w:eastAsia="Arial"/>
                <w:kern w:val="1"/>
                <w:szCs w:val="26"/>
                <w:lang w:eastAsia="zh-CN" w:bidi="hi-IN"/>
              </w:rPr>
              <w:t>1,5</w:t>
            </w:r>
          </w:p>
        </w:tc>
        <w:tc>
          <w:tcPr>
            <w:tcW w:w="1559" w:type="dxa"/>
            <w:shd w:val="clear" w:color="auto" w:fill="auto"/>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suppressLineNumbers/>
              <w:autoSpaceDE/>
              <w:rPr>
                <w:rFonts w:eastAsia="Arial"/>
                <w:kern w:val="1"/>
                <w:szCs w:val="26"/>
                <w:lang w:eastAsia="zh-CN" w:bidi="hi-IN"/>
              </w:rPr>
            </w:pPr>
            <w:r w:rsidRPr="005623CD">
              <w:rPr>
                <w:rFonts w:eastAsia="Arial"/>
                <w:kern w:val="1"/>
                <w:szCs w:val="26"/>
                <w:lang w:eastAsia="zh-CN" w:bidi="hi-IN"/>
              </w:rPr>
              <w:t>1,5</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35</w:t>
            </w:r>
          </w:p>
        </w:tc>
        <w:tc>
          <w:tcPr>
            <w:tcW w:w="3827" w:type="dxa"/>
            <w:shd w:val="clear" w:color="auto" w:fill="auto"/>
          </w:tcPr>
          <w:p w:rsidR="00774E6E" w:rsidRPr="005623CD" w:rsidRDefault="00774E6E" w:rsidP="00EE36C5">
            <w:pPr>
              <w:suppressLineNumbers/>
              <w:autoSpaceDE/>
              <w:rPr>
                <w:rFonts w:eastAsia="Arial"/>
                <w:kern w:val="1"/>
                <w:szCs w:val="26"/>
                <w:lang w:eastAsia="zh-CN" w:bidi="hi-IN"/>
              </w:rPr>
            </w:pPr>
            <w:r w:rsidRPr="005623CD">
              <w:rPr>
                <w:rFonts w:eastAsia="Arial"/>
                <w:kern w:val="1"/>
                <w:szCs w:val="26"/>
                <w:lang w:eastAsia="zh-CN" w:bidi="hi-IN"/>
              </w:rPr>
              <w:t>Пер. Молодежный</w:t>
            </w:r>
          </w:p>
        </w:tc>
        <w:tc>
          <w:tcPr>
            <w:tcW w:w="1560" w:type="dxa"/>
            <w:shd w:val="clear" w:color="auto" w:fill="auto"/>
          </w:tcPr>
          <w:p w:rsidR="00774E6E" w:rsidRPr="005623CD" w:rsidRDefault="00774E6E" w:rsidP="00EE36C5">
            <w:pPr>
              <w:suppressLineNumbers/>
              <w:autoSpaceDE/>
              <w:rPr>
                <w:rFonts w:eastAsia="Arial"/>
                <w:kern w:val="1"/>
                <w:szCs w:val="26"/>
                <w:lang w:eastAsia="zh-CN" w:bidi="hi-IN"/>
              </w:rPr>
            </w:pPr>
            <w:r w:rsidRPr="005623CD">
              <w:rPr>
                <w:rFonts w:eastAsia="Arial"/>
                <w:kern w:val="1"/>
                <w:szCs w:val="26"/>
                <w:lang w:eastAsia="zh-CN" w:bidi="hi-IN"/>
              </w:rPr>
              <w:t>0,5</w:t>
            </w:r>
          </w:p>
        </w:tc>
        <w:tc>
          <w:tcPr>
            <w:tcW w:w="1559" w:type="dxa"/>
            <w:shd w:val="clear" w:color="auto" w:fill="auto"/>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suppressLineNumbers/>
              <w:autoSpaceDE/>
              <w:rPr>
                <w:rFonts w:eastAsia="Arial"/>
                <w:kern w:val="1"/>
                <w:szCs w:val="26"/>
                <w:lang w:eastAsia="zh-CN" w:bidi="hi-IN"/>
              </w:rPr>
            </w:pPr>
            <w:r w:rsidRPr="005623CD">
              <w:rPr>
                <w:rFonts w:eastAsia="Arial"/>
                <w:kern w:val="1"/>
                <w:szCs w:val="26"/>
                <w:lang w:eastAsia="zh-CN" w:bidi="hi-IN"/>
              </w:rPr>
              <w:t>0,5</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p>
        </w:tc>
        <w:tc>
          <w:tcPr>
            <w:tcW w:w="382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Итого:</w:t>
            </w:r>
          </w:p>
        </w:tc>
        <w:tc>
          <w:tcPr>
            <w:tcW w:w="1560"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40,0</w:t>
            </w:r>
          </w:p>
        </w:tc>
        <w:tc>
          <w:tcPr>
            <w:tcW w:w="1559"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2,12</w:t>
            </w:r>
          </w:p>
        </w:tc>
        <w:tc>
          <w:tcPr>
            <w:tcW w:w="141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37,68</w:t>
            </w:r>
          </w:p>
        </w:tc>
        <w:tc>
          <w:tcPr>
            <w:tcW w:w="1101" w:type="dxa"/>
            <w:tcBorders>
              <w:right w:val="single" w:sz="4" w:space="0" w:color="auto"/>
            </w:tcBorders>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0,2</w:t>
            </w:r>
          </w:p>
        </w:tc>
      </w:tr>
      <w:tr w:rsidR="00774E6E" w:rsidRPr="005623CD" w:rsidTr="00EE36C5">
        <w:tc>
          <w:tcPr>
            <w:tcW w:w="10281" w:type="dxa"/>
            <w:gridSpan w:val="6"/>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5.           с. Батаевка</w:t>
            </w: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1</w:t>
            </w:r>
          </w:p>
        </w:tc>
        <w:tc>
          <w:tcPr>
            <w:tcW w:w="382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Ул. Ленина</w:t>
            </w:r>
          </w:p>
        </w:tc>
        <w:tc>
          <w:tcPr>
            <w:tcW w:w="1560"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0,869</w:t>
            </w:r>
          </w:p>
        </w:tc>
        <w:tc>
          <w:tcPr>
            <w:tcW w:w="1559"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0,169</w:t>
            </w:r>
          </w:p>
        </w:tc>
        <w:tc>
          <w:tcPr>
            <w:tcW w:w="141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0,7</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2</w:t>
            </w:r>
          </w:p>
        </w:tc>
        <w:tc>
          <w:tcPr>
            <w:tcW w:w="382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Ул. Луговая</w:t>
            </w:r>
          </w:p>
        </w:tc>
        <w:tc>
          <w:tcPr>
            <w:tcW w:w="1560"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0,135</w:t>
            </w:r>
          </w:p>
        </w:tc>
        <w:tc>
          <w:tcPr>
            <w:tcW w:w="1559"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0,135</w:t>
            </w:r>
          </w:p>
        </w:tc>
        <w:tc>
          <w:tcPr>
            <w:tcW w:w="141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3</w:t>
            </w:r>
          </w:p>
        </w:tc>
        <w:tc>
          <w:tcPr>
            <w:tcW w:w="382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Пер. Кооперативный</w:t>
            </w:r>
          </w:p>
        </w:tc>
        <w:tc>
          <w:tcPr>
            <w:tcW w:w="1560"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0,150</w:t>
            </w:r>
          </w:p>
        </w:tc>
        <w:tc>
          <w:tcPr>
            <w:tcW w:w="1559"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0,150</w:t>
            </w:r>
          </w:p>
        </w:tc>
        <w:tc>
          <w:tcPr>
            <w:tcW w:w="141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4</w:t>
            </w:r>
          </w:p>
        </w:tc>
        <w:tc>
          <w:tcPr>
            <w:tcW w:w="382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Пер. Пролетарский</w:t>
            </w:r>
          </w:p>
        </w:tc>
        <w:tc>
          <w:tcPr>
            <w:tcW w:w="1560"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0,220</w:t>
            </w:r>
          </w:p>
        </w:tc>
        <w:tc>
          <w:tcPr>
            <w:tcW w:w="1559"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0,220</w:t>
            </w:r>
          </w:p>
        </w:tc>
        <w:tc>
          <w:tcPr>
            <w:tcW w:w="141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5</w:t>
            </w:r>
          </w:p>
        </w:tc>
        <w:tc>
          <w:tcPr>
            <w:tcW w:w="382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Ул. Заречная</w:t>
            </w:r>
          </w:p>
        </w:tc>
        <w:tc>
          <w:tcPr>
            <w:tcW w:w="1560"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0,859</w:t>
            </w:r>
          </w:p>
        </w:tc>
        <w:tc>
          <w:tcPr>
            <w:tcW w:w="1559"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0,359</w:t>
            </w:r>
          </w:p>
        </w:tc>
        <w:tc>
          <w:tcPr>
            <w:tcW w:w="141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0,5</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6</w:t>
            </w:r>
          </w:p>
        </w:tc>
        <w:tc>
          <w:tcPr>
            <w:tcW w:w="382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Ул. Школьная</w:t>
            </w:r>
          </w:p>
        </w:tc>
        <w:tc>
          <w:tcPr>
            <w:tcW w:w="1560"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0,221</w:t>
            </w:r>
          </w:p>
        </w:tc>
        <w:tc>
          <w:tcPr>
            <w:tcW w:w="1559"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0,221</w:t>
            </w:r>
          </w:p>
        </w:tc>
        <w:tc>
          <w:tcPr>
            <w:tcW w:w="141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7</w:t>
            </w:r>
          </w:p>
        </w:tc>
        <w:tc>
          <w:tcPr>
            <w:tcW w:w="382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Ул. Дамба</w:t>
            </w:r>
          </w:p>
        </w:tc>
        <w:tc>
          <w:tcPr>
            <w:tcW w:w="1560"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0,352</w:t>
            </w:r>
          </w:p>
        </w:tc>
        <w:tc>
          <w:tcPr>
            <w:tcW w:w="1559"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0,352</w:t>
            </w:r>
          </w:p>
        </w:tc>
        <w:tc>
          <w:tcPr>
            <w:tcW w:w="141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8</w:t>
            </w:r>
          </w:p>
        </w:tc>
        <w:tc>
          <w:tcPr>
            <w:tcW w:w="382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Ул. Молодежная</w:t>
            </w:r>
          </w:p>
        </w:tc>
        <w:tc>
          <w:tcPr>
            <w:tcW w:w="1560"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0,518</w:t>
            </w:r>
          </w:p>
        </w:tc>
        <w:tc>
          <w:tcPr>
            <w:tcW w:w="1559"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0,518</w:t>
            </w:r>
          </w:p>
        </w:tc>
        <w:tc>
          <w:tcPr>
            <w:tcW w:w="141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lastRenderedPageBreak/>
              <w:t>9</w:t>
            </w:r>
          </w:p>
        </w:tc>
        <w:tc>
          <w:tcPr>
            <w:tcW w:w="382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Ул. Подгорная</w:t>
            </w:r>
          </w:p>
        </w:tc>
        <w:tc>
          <w:tcPr>
            <w:tcW w:w="1560"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0,3</w:t>
            </w:r>
          </w:p>
        </w:tc>
        <w:tc>
          <w:tcPr>
            <w:tcW w:w="1559" w:type="dxa"/>
            <w:shd w:val="clear" w:color="auto" w:fill="auto"/>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0,3</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10</w:t>
            </w:r>
          </w:p>
        </w:tc>
        <w:tc>
          <w:tcPr>
            <w:tcW w:w="382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Ул. Колхозная</w:t>
            </w:r>
          </w:p>
        </w:tc>
        <w:tc>
          <w:tcPr>
            <w:tcW w:w="1560"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1,2</w:t>
            </w:r>
          </w:p>
        </w:tc>
        <w:tc>
          <w:tcPr>
            <w:tcW w:w="1559" w:type="dxa"/>
            <w:shd w:val="clear" w:color="auto" w:fill="auto"/>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1,2</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11</w:t>
            </w:r>
          </w:p>
        </w:tc>
        <w:tc>
          <w:tcPr>
            <w:tcW w:w="382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Ул. Набережная</w:t>
            </w:r>
          </w:p>
        </w:tc>
        <w:tc>
          <w:tcPr>
            <w:tcW w:w="1560"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0,6</w:t>
            </w:r>
          </w:p>
        </w:tc>
        <w:tc>
          <w:tcPr>
            <w:tcW w:w="1559" w:type="dxa"/>
            <w:shd w:val="clear" w:color="auto" w:fill="auto"/>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0,6</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12</w:t>
            </w:r>
          </w:p>
        </w:tc>
        <w:tc>
          <w:tcPr>
            <w:tcW w:w="382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Ул. Рождественская</w:t>
            </w:r>
          </w:p>
        </w:tc>
        <w:tc>
          <w:tcPr>
            <w:tcW w:w="1560"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0,5</w:t>
            </w:r>
          </w:p>
        </w:tc>
        <w:tc>
          <w:tcPr>
            <w:tcW w:w="1559" w:type="dxa"/>
            <w:shd w:val="clear" w:color="auto" w:fill="auto"/>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0,5</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13</w:t>
            </w:r>
          </w:p>
        </w:tc>
        <w:tc>
          <w:tcPr>
            <w:tcW w:w="382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Ул. Садовая</w:t>
            </w:r>
          </w:p>
        </w:tc>
        <w:tc>
          <w:tcPr>
            <w:tcW w:w="1560"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1,5</w:t>
            </w:r>
          </w:p>
        </w:tc>
        <w:tc>
          <w:tcPr>
            <w:tcW w:w="1559" w:type="dxa"/>
            <w:shd w:val="clear" w:color="auto" w:fill="auto"/>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1,5</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p>
        </w:tc>
        <w:tc>
          <w:tcPr>
            <w:tcW w:w="382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Итого:</w:t>
            </w:r>
          </w:p>
        </w:tc>
        <w:tc>
          <w:tcPr>
            <w:tcW w:w="1560"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7,424</w:t>
            </w:r>
          </w:p>
        </w:tc>
        <w:tc>
          <w:tcPr>
            <w:tcW w:w="1559"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2,124</w:t>
            </w:r>
          </w:p>
        </w:tc>
        <w:tc>
          <w:tcPr>
            <w:tcW w:w="141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5,3</w:t>
            </w:r>
          </w:p>
        </w:tc>
        <w:tc>
          <w:tcPr>
            <w:tcW w:w="1101" w:type="dxa"/>
            <w:tcBorders>
              <w:right w:val="single" w:sz="4" w:space="0" w:color="auto"/>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10281" w:type="dxa"/>
            <w:gridSpan w:val="6"/>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 xml:space="preserve">6.             с. </w:t>
            </w:r>
            <w:proofErr w:type="gramStart"/>
            <w:r w:rsidRPr="005623CD">
              <w:rPr>
                <w:szCs w:val="26"/>
                <w:lang w:eastAsia="en-US"/>
              </w:rPr>
              <w:t>Ново-Николаевка</w:t>
            </w:r>
            <w:proofErr w:type="gramEnd"/>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1</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Ул. Советская</w:t>
            </w:r>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1,8</w:t>
            </w:r>
          </w:p>
        </w:tc>
        <w:tc>
          <w:tcPr>
            <w:tcW w:w="1559"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1,800</w:t>
            </w:r>
          </w:p>
        </w:tc>
        <w:tc>
          <w:tcPr>
            <w:tcW w:w="141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2</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Ул. Чапаева</w:t>
            </w:r>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0,9</w:t>
            </w:r>
          </w:p>
        </w:tc>
        <w:tc>
          <w:tcPr>
            <w:tcW w:w="1559"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0,5</w:t>
            </w:r>
          </w:p>
        </w:tc>
        <w:tc>
          <w:tcPr>
            <w:tcW w:w="141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0,4</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3</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Ул. Кирова</w:t>
            </w:r>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0,9</w:t>
            </w:r>
          </w:p>
        </w:tc>
        <w:tc>
          <w:tcPr>
            <w:tcW w:w="1559"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0,3</w:t>
            </w:r>
          </w:p>
        </w:tc>
        <w:tc>
          <w:tcPr>
            <w:tcW w:w="1417" w:type="dxa"/>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0,6</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4</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Ул. Мира</w:t>
            </w:r>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0,5</w:t>
            </w:r>
          </w:p>
        </w:tc>
        <w:tc>
          <w:tcPr>
            <w:tcW w:w="1559"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p>
        </w:tc>
        <w:tc>
          <w:tcPr>
            <w:tcW w:w="1417" w:type="dxa"/>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0,5</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5</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Ул. Молодежная</w:t>
            </w:r>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0,59</w:t>
            </w:r>
          </w:p>
        </w:tc>
        <w:tc>
          <w:tcPr>
            <w:tcW w:w="1559"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0,59</w:t>
            </w:r>
          </w:p>
        </w:tc>
        <w:tc>
          <w:tcPr>
            <w:tcW w:w="1417" w:type="dxa"/>
            <w:shd w:val="clear" w:color="auto" w:fill="auto"/>
          </w:tcPr>
          <w:p w:rsidR="00774E6E" w:rsidRPr="005623CD" w:rsidRDefault="00774E6E" w:rsidP="00EE36C5">
            <w:pPr>
              <w:widowControl/>
              <w:suppressAutoHyphens w:val="0"/>
              <w:autoSpaceDE/>
              <w:rPr>
                <w:szCs w:val="26"/>
                <w:lang w:eastAsia="en-US"/>
              </w:rPr>
            </w:pP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6</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Ул. Колхозная</w:t>
            </w:r>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0,344</w:t>
            </w:r>
          </w:p>
        </w:tc>
        <w:tc>
          <w:tcPr>
            <w:tcW w:w="1559"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0,344</w:t>
            </w:r>
          </w:p>
        </w:tc>
        <w:tc>
          <w:tcPr>
            <w:tcW w:w="1417" w:type="dxa"/>
            <w:shd w:val="clear" w:color="auto" w:fill="auto"/>
          </w:tcPr>
          <w:p w:rsidR="00774E6E" w:rsidRPr="005623CD" w:rsidRDefault="00774E6E" w:rsidP="00EE36C5">
            <w:pPr>
              <w:widowControl/>
              <w:suppressAutoHyphens w:val="0"/>
              <w:autoSpaceDE/>
              <w:rPr>
                <w:szCs w:val="26"/>
                <w:lang w:eastAsia="en-US"/>
              </w:rPr>
            </w:pP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7</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Ул. Набережная</w:t>
            </w:r>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0,4</w:t>
            </w:r>
          </w:p>
        </w:tc>
        <w:tc>
          <w:tcPr>
            <w:tcW w:w="1559"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p>
        </w:tc>
        <w:tc>
          <w:tcPr>
            <w:tcW w:w="1417" w:type="dxa"/>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0,4</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8</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Ул. Степная</w:t>
            </w:r>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0,166</w:t>
            </w:r>
          </w:p>
        </w:tc>
        <w:tc>
          <w:tcPr>
            <w:tcW w:w="1559"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0,166</w:t>
            </w:r>
          </w:p>
        </w:tc>
        <w:tc>
          <w:tcPr>
            <w:tcW w:w="1417" w:type="dxa"/>
            <w:shd w:val="clear" w:color="auto" w:fill="auto"/>
          </w:tcPr>
          <w:p w:rsidR="00774E6E" w:rsidRPr="005623CD" w:rsidRDefault="00774E6E" w:rsidP="00EE36C5">
            <w:pPr>
              <w:widowControl/>
              <w:suppressAutoHyphens w:val="0"/>
              <w:autoSpaceDE/>
              <w:rPr>
                <w:szCs w:val="26"/>
                <w:lang w:eastAsia="en-US"/>
              </w:rPr>
            </w:pP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9</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Ул. Спортивная</w:t>
            </w:r>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1,2</w:t>
            </w:r>
          </w:p>
        </w:tc>
        <w:tc>
          <w:tcPr>
            <w:tcW w:w="1559"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0,2</w:t>
            </w:r>
          </w:p>
        </w:tc>
        <w:tc>
          <w:tcPr>
            <w:tcW w:w="141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1,000</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10</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Пер. Школьный</w:t>
            </w:r>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0,4</w:t>
            </w:r>
          </w:p>
        </w:tc>
        <w:tc>
          <w:tcPr>
            <w:tcW w:w="1559" w:type="dxa"/>
            <w:shd w:val="clear" w:color="auto" w:fill="auto"/>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0,4</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11</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Пер. Пирогова</w:t>
            </w:r>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0,5</w:t>
            </w:r>
          </w:p>
        </w:tc>
        <w:tc>
          <w:tcPr>
            <w:tcW w:w="1559"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0,1</w:t>
            </w:r>
          </w:p>
        </w:tc>
        <w:tc>
          <w:tcPr>
            <w:tcW w:w="141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0,4</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12</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Пер. М. Горького</w:t>
            </w:r>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0,3</w:t>
            </w:r>
          </w:p>
        </w:tc>
        <w:tc>
          <w:tcPr>
            <w:tcW w:w="1559" w:type="dxa"/>
            <w:shd w:val="clear" w:color="auto" w:fill="auto"/>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0,3</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13</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Пер. Дзержинского</w:t>
            </w:r>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0,35</w:t>
            </w:r>
          </w:p>
        </w:tc>
        <w:tc>
          <w:tcPr>
            <w:tcW w:w="1559"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0,25</w:t>
            </w:r>
          </w:p>
        </w:tc>
        <w:tc>
          <w:tcPr>
            <w:tcW w:w="141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0,1</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14</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Пер. Фрунзе</w:t>
            </w:r>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0,2</w:t>
            </w:r>
          </w:p>
        </w:tc>
        <w:tc>
          <w:tcPr>
            <w:tcW w:w="1559"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0,1</w:t>
            </w:r>
          </w:p>
        </w:tc>
        <w:tc>
          <w:tcPr>
            <w:tcW w:w="141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0,1</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15</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Пер. Б. Хмельницкого</w:t>
            </w:r>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0,35</w:t>
            </w:r>
          </w:p>
        </w:tc>
        <w:tc>
          <w:tcPr>
            <w:tcW w:w="1559"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0,35</w:t>
            </w:r>
          </w:p>
        </w:tc>
        <w:tc>
          <w:tcPr>
            <w:tcW w:w="141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Итого:</w:t>
            </w:r>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8,9</w:t>
            </w:r>
          </w:p>
        </w:tc>
        <w:tc>
          <w:tcPr>
            <w:tcW w:w="1559"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4,7</w:t>
            </w:r>
          </w:p>
        </w:tc>
        <w:tc>
          <w:tcPr>
            <w:tcW w:w="141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4,2</w:t>
            </w:r>
          </w:p>
        </w:tc>
        <w:tc>
          <w:tcPr>
            <w:tcW w:w="1101" w:type="dxa"/>
            <w:tcBorders>
              <w:right w:val="single" w:sz="4" w:space="0" w:color="auto"/>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10281" w:type="dxa"/>
            <w:gridSpan w:val="6"/>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7.          с. Пологое Займище</w:t>
            </w: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1</w:t>
            </w:r>
          </w:p>
        </w:tc>
        <w:tc>
          <w:tcPr>
            <w:tcW w:w="3827"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ул. 1 Мая</w:t>
            </w:r>
          </w:p>
        </w:tc>
        <w:tc>
          <w:tcPr>
            <w:tcW w:w="1560"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1,92</w:t>
            </w:r>
          </w:p>
        </w:tc>
        <w:tc>
          <w:tcPr>
            <w:tcW w:w="1559"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1,426</w:t>
            </w:r>
          </w:p>
        </w:tc>
        <w:tc>
          <w:tcPr>
            <w:tcW w:w="1417"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0,494</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2</w:t>
            </w:r>
          </w:p>
        </w:tc>
        <w:tc>
          <w:tcPr>
            <w:tcW w:w="3827"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ул. Братская</w:t>
            </w:r>
          </w:p>
        </w:tc>
        <w:tc>
          <w:tcPr>
            <w:tcW w:w="1560"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1,275</w:t>
            </w:r>
          </w:p>
        </w:tc>
        <w:tc>
          <w:tcPr>
            <w:tcW w:w="1559"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0,921</w:t>
            </w:r>
          </w:p>
        </w:tc>
        <w:tc>
          <w:tcPr>
            <w:tcW w:w="1417"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0,354</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3</w:t>
            </w:r>
          </w:p>
        </w:tc>
        <w:tc>
          <w:tcPr>
            <w:tcW w:w="3827"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ул. Победы</w:t>
            </w:r>
          </w:p>
        </w:tc>
        <w:tc>
          <w:tcPr>
            <w:tcW w:w="1560"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0,66</w:t>
            </w:r>
          </w:p>
        </w:tc>
        <w:tc>
          <w:tcPr>
            <w:tcW w:w="1559" w:type="dxa"/>
            <w:shd w:val="clear" w:color="auto" w:fill="auto"/>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0,66</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4</w:t>
            </w:r>
          </w:p>
        </w:tc>
        <w:tc>
          <w:tcPr>
            <w:tcW w:w="3827" w:type="dxa"/>
            <w:shd w:val="clear" w:color="auto" w:fill="auto"/>
          </w:tcPr>
          <w:p w:rsidR="00774E6E" w:rsidRPr="005623CD" w:rsidRDefault="00774E6E" w:rsidP="00EE36C5">
            <w:pPr>
              <w:widowControl/>
              <w:suppressAutoHyphens w:val="0"/>
              <w:autoSpaceDE/>
              <w:rPr>
                <w:rFonts w:eastAsia="Times New Roman"/>
                <w:szCs w:val="26"/>
              </w:rPr>
            </w:pPr>
            <w:proofErr w:type="spellStart"/>
            <w:r w:rsidRPr="005623CD">
              <w:rPr>
                <w:rFonts w:eastAsia="Times New Roman"/>
                <w:szCs w:val="26"/>
              </w:rPr>
              <w:t>ул</w:t>
            </w:r>
            <w:proofErr w:type="gramStart"/>
            <w:r w:rsidRPr="005623CD">
              <w:rPr>
                <w:rFonts w:eastAsia="Times New Roman"/>
                <w:szCs w:val="26"/>
              </w:rPr>
              <w:t>.И</w:t>
            </w:r>
            <w:proofErr w:type="gramEnd"/>
            <w:r w:rsidRPr="005623CD">
              <w:rPr>
                <w:rFonts w:eastAsia="Times New Roman"/>
                <w:szCs w:val="26"/>
              </w:rPr>
              <w:t>нтернациональн</w:t>
            </w:r>
            <w:proofErr w:type="spellEnd"/>
            <w:r w:rsidRPr="005623CD">
              <w:rPr>
                <w:rFonts w:eastAsia="Times New Roman"/>
                <w:szCs w:val="26"/>
              </w:rPr>
              <w:t>.</w:t>
            </w:r>
          </w:p>
        </w:tc>
        <w:tc>
          <w:tcPr>
            <w:tcW w:w="1560"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0,5</w:t>
            </w:r>
          </w:p>
        </w:tc>
        <w:tc>
          <w:tcPr>
            <w:tcW w:w="1559" w:type="dxa"/>
            <w:shd w:val="clear" w:color="auto" w:fill="auto"/>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widowControl/>
              <w:suppressAutoHyphens w:val="0"/>
              <w:autoSpaceDE/>
              <w:rPr>
                <w:rFonts w:eastAsia="Times New Roman"/>
                <w:szCs w:val="26"/>
              </w:rPr>
            </w:pP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0,5</w:t>
            </w: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5</w:t>
            </w:r>
          </w:p>
        </w:tc>
        <w:tc>
          <w:tcPr>
            <w:tcW w:w="3827" w:type="dxa"/>
            <w:shd w:val="clear" w:color="auto" w:fill="auto"/>
          </w:tcPr>
          <w:p w:rsidR="00774E6E" w:rsidRPr="005623CD" w:rsidRDefault="00774E6E" w:rsidP="00EE36C5">
            <w:pPr>
              <w:widowControl/>
              <w:suppressAutoHyphens w:val="0"/>
              <w:autoSpaceDE/>
              <w:rPr>
                <w:rFonts w:eastAsia="Times New Roman"/>
                <w:szCs w:val="26"/>
              </w:rPr>
            </w:pPr>
            <w:proofErr w:type="spellStart"/>
            <w:r w:rsidRPr="005623CD">
              <w:rPr>
                <w:rFonts w:eastAsia="Times New Roman"/>
                <w:szCs w:val="26"/>
              </w:rPr>
              <w:t>ул</w:t>
            </w:r>
            <w:proofErr w:type="gramStart"/>
            <w:r w:rsidRPr="005623CD">
              <w:rPr>
                <w:rFonts w:eastAsia="Times New Roman"/>
                <w:szCs w:val="26"/>
              </w:rPr>
              <w:t>.Н</w:t>
            </w:r>
            <w:proofErr w:type="gramEnd"/>
            <w:r w:rsidRPr="005623CD">
              <w:rPr>
                <w:rFonts w:eastAsia="Times New Roman"/>
                <w:szCs w:val="26"/>
              </w:rPr>
              <w:t>овая</w:t>
            </w:r>
            <w:proofErr w:type="spellEnd"/>
          </w:p>
        </w:tc>
        <w:tc>
          <w:tcPr>
            <w:tcW w:w="1560"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0,202</w:t>
            </w:r>
          </w:p>
        </w:tc>
        <w:tc>
          <w:tcPr>
            <w:tcW w:w="1559" w:type="dxa"/>
            <w:shd w:val="clear" w:color="auto" w:fill="auto"/>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0,202</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6</w:t>
            </w:r>
          </w:p>
        </w:tc>
        <w:tc>
          <w:tcPr>
            <w:tcW w:w="3827" w:type="dxa"/>
            <w:shd w:val="clear" w:color="auto" w:fill="auto"/>
          </w:tcPr>
          <w:p w:rsidR="00774E6E" w:rsidRPr="005623CD" w:rsidRDefault="00774E6E" w:rsidP="00EE36C5">
            <w:pPr>
              <w:widowControl/>
              <w:suppressAutoHyphens w:val="0"/>
              <w:autoSpaceDE/>
              <w:rPr>
                <w:rFonts w:eastAsia="Times New Roman"/>
                <w:szCs w:val="26"/>
              </w:rPr>
            </w:pPr>
            <w:proofErr w:type="spellStart"/>
            <w:r w:rsidRPr="005623CD">
              <w:rPr>
                <w:rFonts w:eastAsia="Times New Roman"/>
                <w:szCs w:val="26"/>
              </w:rPr>
              <w:t>ул</w:t>
            </w:r>
            <w:proofErr w:type="gramStart"/>
            <w:r w:rsidRPr="005623CD">
              <w:rPr>
                <w:rFonts w:eastAsia="Times New Roman"/>
                <w:szCs w:val="26"/>
              </w:rPr>
              <w:t>.С</w:t>
            </w:r>
            <w:proofErr w:type="gramEnd"/>
            <w:r w:rsidRPr="005623CD">
              <w:rPr>
                <w:rFonts w:eastAsia="Times New Roman"/>
                <w:szCs w:val="26"/>
              </w:rPr>
              <w:t>туденческая</w:t>
            </w:r>
            <w:proofErr w:type="spellEnd"/>
          </w:p>
        </w:tc>
        <w:tc>
          <w:tcPr>
            <w:tcW w:w="1560"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0,222</w:t>
            </w:r>
          </w:p>
        </w:tc>
        <w:tc>
          <w:tcPr>
            <w:tcW w:w="1559" w:type="dxa"/>
            <w:shd w:val="clear" w:color="auto" w:fill="auto"/>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0,222</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7</w:t>
            </w:r>
          </w:p>
        </w:tc>
        <w:tc>
          <w:tcPr>
            <w:tcW w:w="3827" w:type="dxa"/>
            <w:shd w:val="clear" w:color="auto" w:fill="auto"/>
          </w:tcPr>
          <w:p w:rsidR="00774E6E" w:rsidRPr="005623CD" w:rsidRDefault="00774E6E" w:rsidP="00EE36C5">
            <w:pPr>
              <w:widowControl/>
              <w:suppressAutoHyphens w:val="0"/>
              <w:autoSpaceDE/>
              <w:rPr>
                <w:rFonts w:eastAsia="Times New Roman"/>
                <w:szCs w:val="26"/>
              </w:rPr>
            </w:pPr>
            <w:proofErr w:type="spellStart"/>
            <w:r w:rsidRPr="005623CD">
              <w:rPr>
                <w:rFonts w:eastAsia="Times New Roman"/>
                <w:szCs w:val="26"/>
              </w:rPr>
              <w:t>ул</w:t>
            </w:r>
            <w:proofErr w:type="gramStart"/>
            <w:r w:rsidRPr="005623CD">
              <w:rPr>
                <w:rFonts w:eastAsia="Times New Roman"/>
                <w:szCs w:val="26"/>
              </w:rPr>
              <w:t>.К</w:t>
            </w:r>
            <w:proofErr w:type="gramEnd"/>
            <w:r w:rsidRPr="005623CD">
              <w:rPr>
                <w:rFonts w:eastAsia="Times New Roman"/>
                <w:szCs w:val="26"/>
              </w:rPr>
              <w:t>олхозная</w:t>
            </w:r>
            <w:proofErr w:type="spellEnd"/>
          </w:p>
        </w:tc>
        <w:tc>
          <w:tcPr>
            <w:tcW w:w="1560"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0,240</w:t>
            </w:r>
          </w:p>
        </w:tc>
        <w:tc>
          <w:tcPr>
            <w:tcW w:w="1559" w:type="dxa"/>
            <w:shd w:val="clear" w:color="auto" w:fill="auto"/>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0,240</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8</w:t>
            </w:r>
          </w:p>
        </w:tc>
        <w:tc>
          <w:tcPr>
            <w:tcW w:w="3827" w:type="dxa"/>
            <w:shd w:val="clear" w:color="auto" w:fill="auto"/>
          </w:tcPr>
          <w:p w:rsidR="00774E6E" w:rsidRPr="005623CD" w:rsidRDefault="00774E6E" w:rsidP="00EE36C5">
            <w:pPr>
              <w:widowControl/>
              <w:suppressAutoHyphens w:val="0"/>
              <w:autoSpaceDE/>
              <w:rPr>
                <w:rFonts w:eastAsia="Times New Roman"/>
                <w:szCs w:val="26"/>
              </w:rPr>
            </w:pPr>
            <w:proofErr w:type="spellStart"/>
            <w:r w:rsidRPr="005623CD">
              <w:rPr>
                <w:rFonts w:eastAsia="Times New Roman"/>
                <w:szCs w:val="26"/>
              </w:rPr>
              <w:t>ул</w:t>
            </w:r>
            <w:proofErr w:type="gramStart"/>
            <w:r w:rsidRPr="005623CD">
              <w:rPr>
                <w:rFonts w:eastAsia="Times New Roman"/>
                <w:szCs w:val="26"/>
              </w:rPr>
              <w:t>.А</w:t>
            </w:r>
            <w:proofErr w:type="gramEnd"/>
            <w:r w:rsidRPr="005623CD">
              <w:rPr>
                <w:rFonts w:eastAsia="Times New Roman"/>
                <w:szCs w:val="26"/>
              </w:rPr>
              <w:t>страханская</w:t>
            </w:r>
            <w:proofErr w:type="spellEnd"/>
          </w:p>
        </w:tc>
        <w:tc>
          <w:tcPr>
            <w:tcW w:w="1560"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0,4</w:t>
            </w:r>
          </w:p>
        </w:tc>
        <w:tc>
          <w:tcPr>
            <w:tcW w:w="1559"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0,3</w:t>
            </w:r>
          </w:p>
        </w:tc>
        <w:tc>
          <w:tcPr>
            <w:tcW w:w="1417"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0,1</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9</w:t>
            </w:r>
          </w:p>
        </w:tc>
        <w:tc>
          <w:tcPr>
            <w:tcW w:w="3827"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ул.8-е Марта</w:t>
            </w:r>
          </w:p>
        </w:tc>
        <w:tc>
          <w:tcPr>
            <w:tcW w:w="1560"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0,24</w:t>
            </w:r>
          </w:p>
        </w:tc>
        <w:tc>
          <w:tcPr>
            <w:tcW w:w="1559" w:type="dxa"/>
            <w:shd w:val="clear" w:color="auto" w:fill="auto"/>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0,24</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10</w:t>
            </w:r>
          </w:p>
        </w:tc>
        <w:tc>
          <w:tcPr>
            <w:tcW w:w="3827" w:type="dxa"/>
            <w:shd w:val="clear" w:color="auto" w:fill="auto"/>
          </w:tcPr>
          <w:p w:rsidR="00774E6E" w:rsidRPr="005623CD" w:rsidRDefault="00774E6E" w:rsidP="00EE36C5">
            <w:pPr>
              <w:widowControl/>
              <w:suppressAutoHyphens w:val="0"/>
              <w:autoSpaceDE/>
              <w:rPr>
                <w:rFonts w:eastAsia="Times New Roman"/>
                <w:szCs w:val="26"/>
              </w:rPr>
            </w:pPr>
            <w:proofErr w:type="spellStart"/>
            <w:r w:rsidRPr="005623CD">
              <w:rPr>
                <w:rFonts w:eastAsia="Times New Roman"/>
                <w:szCs w:val="26"/>
              </w:rPr>
              <w:t>ул</w:t>
            </w:r>
            <w:proofErr w:type="gramStart"/>
            <w:r w:rsidRPr="005623CD">
              <w:rPr>
                <w:rFonts w:eastAsia="Times New Roman"/>
                <w:szCs w:val="26"/>
              </w:rPr>
              <w:t>.О</w:t>
            </w:r>
            <w:proofErr w:type="gramEnd"/>
            <w:r w:rsidRPr="005623CD">
              <w:rPr>
                <w:rFonts w:eastAsia="Times New Roman"/>
                <w:szCs w:val="26"/>
              </w:rPr>
              <w:t>ктябрьская</w:t>
            </w:r>
            <w:proofErr w:type="spellEnd"/>
          </w:p>
        </w:tc>
        <w:tc>
          <w:tcPr>
            <w:tcW w:w="1560"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0,22</w:t>
            </w:r>
          </w:p>
        </w:tc>
        <w:tc>
          <w:tcPr>
            <w:tcW w:w="1559" w:type="dxa"/>
            <w:shd w:val="clear" w:color="auto" w:fill="auto"/>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0,22</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11</w:t>
            </w:r>
          </w:p>
        </w:tc>
        <w:tc>
          <w:tcPr>
            <w:tcW w:w="3827" w:type="dxa"/>
            <w:shd w:val="clear" w:color="auto" w:fill="auto"/>
          </w:tcPr>
          <w:p w:rsidR="00774E6E" w:rsidRPr="005623CD" w:rsidRDefault="00774E6E" w:rsidP="00EE36C5">
            <w:pPr>
              <w:widowControl/>
              <w:suppressAutoHyphens w:val="0"/>
              <w:autoSpaceDE/>
              <w:rPr>
                <w:rFonts w:eastAsia="Times New Roman"/>
                <w:szCs w:val="26"/>
              </w:rPr>
            </w:pPr>
            <w:proofErr w:type="spellStart"/>
            <w:r w:rsidRPr="005623CD">
              <w:rPr>
                <w:rFonts w:eastAsia="Times New Roman"/>
                <w:szCs w:val="26"/>
              </w:rPr>
              <w:t>ул</w:t>
            </w:r>
            <w:proofErr w:type="gramStart"/>
            <w:r w:rsidRPr="005623CD">
              <w:rPr>
                <w:rFonts w:eastAsia="Times New Roman"/>
                <w:szCs w:val="26"/>
              </w:rPr>
              <w:t>.М</w:t>
            </w:r>
            <w:proofErr w:type="gramEnd"/>
            <w:r w:rsidRPr="005623CD">
              <w:rPr>
                <w:rFonts w:eastAsia="Times New Roman"/>
                <w:szCs w:val="26"/>
              </w:rPr>
              <w:t>олодежная</w:t>
            </w:r>
            <w:proofErr w:type="spellEnd"/>
          </w:p>
        </w:tc>
        <w:tc>
          <w:tcPr>
            <w:tcW w:w="1560"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0,66</w:t>
            </w:r>
          </w:p>
        </w:tc>
        <w:tc>
          <w:tcPr>
            <w:tcW w:w="1559" w:type="dxa"/>
            <w:shd w:val="clear" w:color="auto" w:fill="auto"/>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0,66</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12</w:t>
            </w:r>
          </w:p>
        </w:tc>
        <w:tc>
          <w:tcPr>
            <w:tcW w:w="3827" w:type="dxa"/>
            <w:shd w:val="clear" w:color="auto" w:fill="auto"/>
          </w:tcPr>
          <w:p w:rsidR="00774E6E" w:rsidRPr="005623CD" w:rsidRDefault="00774E6E" w:rsidP="00EE36C5">
            <w:pPr>
              <w:widowControl/>
              <w:suppressAutoHyphens w:val="0"/>
              <w:autoSpaceDE/>
              <w:rPr>
                <w:rFonts w:eastAsia="Times New Roman"/>
                <w:szCs w:val="26"/>
              </w:rPr>
            </w:pPr>
            <w:proofErr w:type="spellStart"/>
            <w:r w:rsidRPr="005623CD">
              <w:rPr>
                <w:rFonts w:eastAsia="Times New Roman"/>
                <w:szCs w:val="26"/>
              </w:rPr>
              <w:t>ул</w:t>
            </w:r>
            <w:proofErr w:type="gramStart"/>
            <w:r w:rsidRPr="005623CD">
              <w:rPr>
                <w:rFonts w:eastAsia="Times New Roman"/>
                <w:szCs w:val="26"/>
              </w:rPr>
              <w:t>.С</w:t>
            </w:r>
            <w:proofErr w:type="gramEnd"/>
            <w:r w:rsidRPr="005623CD">
              <w:rPr>
                <w:rFonts w:eastAsia="Times New Roman"/>
                <w:szCs w:val="26"/>
              </w:rPr>
              <w:t>тепная</w:t>
            </w:r>
            <w:proofErr w:type="spellEnd"/>
          </w:p>
        </w:tc>
        <w:tc>
          <w:tcPr>
            <w:tcW w:w="1560"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0,36</w:t>
            </w:r>
          </w:p>
        </w:tc>
        <w:tc>
          <w:tcPr>
            <w:tcW w:w="1559" w:type="dxa"/>
            <w:shd w:val="clear" w:color="auto" w:fill="auto"/>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0,36</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13</w:t>
            </w:r>
          </w:p>
        </w:tc>
        <w:tc>
          <w:tcPr>
            <w:tcW w:w="3827" w:type="dxa"/>
            <w:shd w:val="clear" w:color="auto" w:fill="auto"/>
          </w:tcPr>
          <w:p w:rsidR="00774E6E" w:rsidRPr="005623CD" w:rsidRDefault="00774E6E" w:rsidP="00EE36C5">
            <w:pPr>
              <w:widowControl/>
              <w:suppressAutoHyphens w:val="0"/>
              <w:autoSpaceDE/>
              <w:rPr>
                <w:rFonts w:eastAsia="Times New Roman"/>
                <w:szCs w:val="26"/>
              </w:rPr>
            </w:pPr>
            <w:proofErr w:type="spellStart"/>
            <w:r w:rsidRPr="005623CD">
              <w:rPr>
                <w:rFonts w:eastAsia="Times New Roman"/>
                <w:szCs w:val="26"/>
              </w:rPr>
              <w:t>ул</w:t>
            </w:r>
            <w:proofErr w:type="gramStart"/>
            <w:r w:rsidRPr="005623CD">
              <w:rPr>
                <w:rFonts w:eastAsia="Times New Roman"/>
                <w:szCs w:val="26"/>
              </w:rPr>
              <w:t>.З</w:t>
            </w:r>
            <w:proofErr w:type="gramEnd"/>
            <w:r w:rsidRPr="005623CD">
              <w:rPr>
                <w:rFonts w:eastAsia="Times New Roman"/>
                <w:szCs w:val="26"/>
              </w:rPr>
              <w:t>еленая</w:t>
            </w:r>
            <w:proofErr w:type="spellEnd"/>
          </w:p>
        </w:tc>
        <w:tc>
          <w:tcPr>
            <w:tcW w:w="1560"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0,32</w:t>
            </w:r>
          </w:p>
        </w:tc>
        <w:tc>
          <w:tcPr>
            <w:tcW w:w="1559" w:type="dxa"/>
            <w:shd w:val="clear" w:color="auto" w:fill="auto"/>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0,32</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14</w:t>
            </w:r>
          </w:p>
        </w:tc>
        <w:tc>
          <w:tcPr>
            <w:tcW w:w="3827"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ул.60 лет СССР</w:t>
            </w:r>
          </w:p>
        </w:tc>
        <w:tc>
          <w:tcPr>
            <w:tcW w:w="1560"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1,32</w:t>
            </w:r>
          </w:p>
        </w:tc>
        <w:tc>
          <w:tcPr>
            <w:tcW w:w="1559"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0,32</w:t>
            </w:r>
          </w:p>
        </w:tc>
        <w:tc>
          <w:tcPr>
            <w:tcW w:w="1417"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1,0</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15</w:t>
            </w:r>
          </w:p>
        </w:tc>
        <w:tc>
          <w:tcPr>
            <w:tcW w:w="3827"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Микрорайон 1</w:t>
            </w:r>
          </w:p>
        </w:tc>
        <w:tc>
          <w:tcPr>
            <w:tcW w:w="1560"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2,2</w:t>
            </w:r>
          </w:p>
        </w:tc>
        <w:tc>
          <w:tcPr>
            <w:tcW w:w="1559"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2,2</w:t>
            </w:r>
          </w:p>
        </w:tc>
        <w:tc>
          <w:tcPr>
            <w:tcW w:w="1417" w:type="dxa"/>
            <w:shd w:val="clear" w:color="auto" w:fill="auto"/>
          </w:tcPr>
          <w:p w:rsidR="00774E6E" w:rsidRPr="005623CD" w:rsidRDefault="00774E6E" w:rsidP="00EE36C5">
            <w:pPr>
              <w:widowControl/>
              <w:suppressAutoHyphens w:val="0"/>
              <w:autoSpaceDE/>
              <w:rPr>
                <w:rFonts w:eastAsia="Times New Roman"/>
                <w:szCs w:val="26"/>
              </w:rPr>
            </w:pP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16</w:t>
            </w:r>
          </w:p>
        </w:tc>
        <w:tc>
          <w:tcPr>
            <w:tcW w:w="3827"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Микрорайон 2</w:t>
            </w:r>
          </w:p>
        </w:tc>
        <w:tc>
          <w:tcPr>
            <w:tcW w:w="1560"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0,42</w:t>
            </w:r>
          </w:p>
        </w:tc>
        <w:tc>
          <w:tcPr>
            <w:tcW w:w="1559" w:type="dxa"/>
            <w:shd w:val="clear" w:color="auto" w:fill="auto"/>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0,42</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17</w:t>
            </w:r>
          </w:p>
        </w:tc>
        <w:tc>
          <w:tcPr>
            <w:tcW w:w="3827" w:type="dxa"/>
            <w:shd w:val="clear" w:color="auto" w:fill="auto"/>
          </w:tcPr>
          <w:p w:rsidR="00774E6E" w:rsidRPr="005623CD" w:rsidRDefault="00774E6E" w:rsidP="00EE36C5">
            <w:pPr>
              <w:widowControl/>
              <w:suppressAutoHyphens w:val="0"/>
              <w:autoSpaceDE/>
              <w:rPr>
                <w:rFonts w:eastAsia="Times New Roman"/>
                <w:szCs w:val="26"/>
              </w:rPr>
            </w:pPr>
            <w:proofErr w:type="spellStart"/>
            <w:r w:rsidRPr="005623CD">
              <w:rPr>
                <w:rFonts w:eastAsia="Times New Roman"/>
                <w:szCs w:val="26"/>
              </w:rPr>
              <w:t>ул</w:t>
            </w:r>
            <w:proofErr w:type="gramStart"/>
            <w:r w:rsidRPr="005623CD">
              <w:rPr>
                <w:rFonts w:eastAsia="Times New Roman"/>
                <w:szCs w:val="26"/>
              </w:rPr>
              <w:t>.С</w:t>
            </w:r>
            <w:proofErr w:type="gramEnd"/>
            <w:r w:rsidRPr="005623CD">
              <w:rPr>
                <w:rFonts w:eastAsia="Times New Roman"/>
                <w:szCs w:val="26"/>
              </w:rPr>
              <w:t>оветская</w:t>
            </w:r>
            <w:proofErr w:type="spellEnd"/>
          </w:p>
        </w:tc>
        <w:tc>
          <w:tcPr>
            <w:tcW w:w="1560"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2,5</w:t>
            </w:r>
          </w:p>
        </w:tc>
        <w:tc>
          <w:tcPr>
            <w:tcW w:w="1559" w:type="dxa"/>
            <w:shd w:val="clear" w:color="auto" w:fill="auto"/>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2,5</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18</w:t>
            </w:r>
          </w:p>
        </w:tc>
        <w:tc>
          <w:tcPr>
            <w:tcW w:w="3827"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ул. Пушкина</w:t>
            </w:r>
          </w:p>
        </w:tc>
        <w:tc>
          <w:tcPr>
            <w:tcW w:w="1560"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1,0</w:t>
            </w:r>
          </w:p>
        </w:tc>
        <w:tc>
          <w:tcPr>
            <w:tcW w:w="1559" w:type="dxa"/>
            <w:shd w:val="clear" w:color="auto" w:fill="auto"/>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1,0</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19</w:t>
            </w:r>
          </w:p>
        </w:tc>
        <w:tc>
          <w:tcPr>
            <w:tcW w:w="3827"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ул. Ломоносова</w:t>
            </w:r>
          </w:p>
        </w:tc>
        <w:tc>
          <w:tcPr>
            <w:tcW w:w="1560"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1,0</w:t>
            </w:r>
          </w:p>
        </w:tc>
        <w:tc>
          <w:tcPr>
            <w:tcW w:w="1559" w:type="dxa"/>
            <w:shd w:val="clear" w:color="auto" w:fill="auto"/>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1,0</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20</w:t>
            </w:r>
          </w:p>
        </w:tc>
        <w:tc>
          <w:tcPr>
            <w:tcW w:w="3827" w:type="dxa"/>
            <w:shd w:val="clear" w:color="auto" w:fill="auto"/>
          </w:tcPr>
          <w:p w:rsidR="00774E6E" w:rsidRPr="005623CD" w:rsidRDefault="00774E6E" w:rsidP="00EE36C5">
            <w:pPr>
              <w:widowControl/>
              <w:suppressAutoHyphens w:val="0"/>
              <w:autoSpaceDE/>
              <w:rPr>
                <w:rFonts w:eastAsia="Times New Roman"/>
                <w:szCs w:val="26"/>
              </w:rPr>
            </w:pPr>
            <w:proofErr w:type="spellStart"/>
            <w:r w:rsidRPr="005623CD">
              <w:rPr>
                <w:rFonts w:eastAsia="Times New Roman"/>
                <w:szCs w:val="26"/>
              </w:rPr>
              <w:t>ул</w:t>
            </w:r>
            <w:proofErr w:type="gramStart"/>
            <w:r w:rsidRPr="005623CD">
              <w:rPr>
                <w:rFonts w:eastAsia="Times New Roman"/>
                <w:szCs w:val="26"/>
              </w:rPr>
              <w:t>.С</w:t>
            </w:r>
            <w:proofErr w:type="gramEnd"/>
            <w:r w:rsidRPr="005623CD">
              <w:rPr>
                <w:rFonts w:eastAsia="Times New Roman"/>
                <w:szCs w:val="26"/>
              </w:rPr>
              <w:t>оветская</w:t>
            </w:r>
            <w:proofErr w:type="spellEnd"/>
            <w:r w:rsidRPr="005623CD">
              <w:rPr>
                <w:rFonts w:eastAsia="Times New Roman"/>
                <w:szCs w:val="26"/>
              </w:rPr>
              <w:t xml:space="preserve"> ,с.</w:t>
            </w:r>
            <w:r w:rsidR="00F9277F">
              <w:rPr>
                <w:rFonts w:eastAsia="Times New Roman"/>
                <w:szCs w:val="26"/>
              </w:rPr>
              <w:t xml:space="preserve"> </w:t>
            </w:r>
            <w:r w:rsidRPr="005623CD">
              <w:rPr>
                <w:rFonts w:eastAsia="Times New Roman"/>
                <w:szCs w:val="26"/>
              </w:rPr>
              <w:t>Солянка</w:t>
            </w:r>
          </w:p>
        </w:tc>
        <w:tc>
          <w:tcPr>
            <w:tcW w:w="1560"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2,0</w:t>
            </w:r>
          </w:p>
        </w:tc>
        <w:tc>
          <w:tcPr>
            <w:tcW w:w="1559" w:type="dxa"/>
            <w:shd w:val="clear" w:color="auto" w:fill="auto"/>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2,0</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21</w:t>
            </w:r>
          </w:p>
        </w:tc>
        <w:tc>
          <w:tcPr>
            <w:tcW w:w="3827"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 xml:space="preserve">ул. Фрунзе, </w:t>
            </w:r>
            <w:proofErr w:type="gramStart"/>
            <w:r w:rsidRPr="005623CD">
              <w:rPr>
                <w:rFonts w:eastAsia="Times New Roman"/>
                <w:szCs w:val="26"/>
              </w:rPr>
              <w:t>с</w:t>
            </w:r>
            <w:proofErr w:type="gramEnd"/>
            <w:r w:rsidRPr="005623CD">
              <w:rPr>
                <w:rFonts w:eastAsia="Times New Roman"/>
                <w:szCs w:val="26"/>
              </w:rPr>
              <w:t>.</w:t>
            </w:r>
            <w:r w:rsidR="00F9277F">
              <w:rPr>
                <w:rFonts w:eastAsia="Times New Roman"/>
                <w:szCs w:val="26"/>
              </w:rPr>
              <w:t xml:space="preserve"> </w:t>
            </w:r>
            <w:r w:rsidRPr="005623CD">
              <w:rPr>
                <w:rFonts w:eastAsia="Times New Roman"/>
                <w:szCs w:val="26"/>
              </w:rPr>
              <w:t>Солянка</w:t>
            </w:r>
          </w:p>
        </w:tc>
        <w:tc>
          <w:tcPr>
            <w:tcW w:w="1560"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1,2</w:t>
            </w:r>
          </w:p>
        </w:tc>
        <w:tc>
          <w:tcPr>
            <w:tcW w:w="1559" w:type="dxa"/>
            <w:shd w:val="clear" w:color="auto" w:fill="auto"/>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1,2</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p>
        </w:tc>
        <w:tc>
          <w:tcPr>
            <w:tcW w:w="3827"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Итого:</w:t>
            </w:r>
          </w:p>
        </w:tc>
        <w:tc>
          <w:tcPr>
            <w:tcW w:w="1560"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18,9</w:t>
            </w:r>
          </w:p>
        </w:tc>
        <w:tc>
          <w:tcPr>
            <w:tcW w:w="1559"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5,167</w:t>
            </w:r>
          </w:p>
        </w:tc>
        <w:tc>
          <w:tcPr>
            <w:tcW w:w="141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13,192</w:t>
            </w:r>
          </w:p>
        </w:tc>
        <w:tc>
          <w:tcPr>
            <w:tcW w:w="1101" w:type="dxa"/>
            <w:tcBorders>
              <w:right w:val="single" w:sz="4" w:space="0" w:color="auto"/>
            </w:tcBorders>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0,5</w:t>
            </w:r>
          </w:p>
        </w:tc>
      </w:tr>
      <w:tr w:rsidR="00774E6E" w:rsidRPr="005623CD" w:rsidTr="00EE36C5">
        <w:tc>
          <w:tcPr>
            <w:tcW w:w="10281" w:type="dxa"/>
            <w:gridSpan w:val="6"/>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8.           с. Покровка</w:t>
            </w: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1</w:t>
            </w:r>
          </w:p>
        </w:tc>
        <w:tc>
          <w:tcPr>
            <w:tcW w:w="3827"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От трассы Астрахань -</w:t>
            </w:r>
            <w:r w:rsidR="00BA17B6">
              <w:rPr>
                <w:rFonts w:eastAsia="Times New Roman"/>
                <w:szCs w:val="26"/>
              </w:rPr>
              <w:t xml:space="preserve"> </w:t>
            </w:r>
            <w:r w:rsidRPr="005623CD">
              <w:rPr>
                <w:rFonts w:eastAsia="Times New Roman"/>
                <w:szCs w:val="26"/>
              </w:rPr>
              <w:t>Волгоград до автобусной остановки</w:t>
            </w:r>
          </w:p>
        </w:tc>
        <w:tc>
          <w:tcPr>
            <w:tcW w:w="1560"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1,0</w:t>
            </w:r>
          </w:p>
        </w:tc>
        <w:tc>
          <w:tcPr>
            <w:tcW w:w="1559"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1,0</w:t>
            </w:r>
          </w:p>
        </w:tc>
        <w:tc>
          <w:tcPr>
            <w:tcW w:w="141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p>
        </w:tc>
        <w:tc>
          <w:tcPr>
            <w:tcW w:w="1101" w:type="dxa"/>
            <w:tcBorders>
              <w:right w:val="single" w:sz="4" w:space="0" w:color="auto"/>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2</w:t>
            </w:r>
          </w:p>
        </w:tc>
        <w:tc>
          <w:tcPr>
            <w:tcW w:w="3827" w:type="dxa"/>
            <w:shd w:val="clear" w:color="auto" w:fill="auto"/>
          </w:tcPr>
          <w:p w:rsidR="00774E6E" w:rsidRPr="005623CD" w:rsidRDefault="00774E6E" w:rsidP="00EE36C5">
            <w:pPr>
              <w:widowControl/>
              <w:suppressAutoHyphens w:val="0"/>
              <w:autoSpaceDE/>
              <w:rPr>
                <w:rFonts w:eastAsia="Times New Roman"/>
                <w:szCs w:val="26"/>
              </w:rPr>
            </w:pPr>
            <w:proofErr w:type="spellStart"/>
            <w:r w:rsidRPr="005623CD">
              <w:rPr>
                <w:rFonts w:eastAsia="Times New Roman"/>
                <w:szCs w:val="26"/>
              </w:rPr>
              <w:t>ул</w:t>
            </w:r>
            <w:proofErr w:type="gramStart"/>
            <w:r w:rsidRPr="005623CD">
              <w:rPr>
                <w:rFonts w:eastAsia="Times New Roman"/>
                <w:szCs w:val="26"/>
              </w:rPr>
              <w:t>.П</w:t>
            </w:r>
            <w:proofErr w:type="gramEnd"/>
            <w:r w:rsidRPr="005623CD">
              <w:rPr>
                <w:rFonts w:eastAsia="Times New Roman"/>
                <w:szCs w:val="26"/>
              </w:rPr>
              <w:t>очтовая</w:t>
            </w:r>
            <w:proofErr w:type="spellEnd"/>
          </w:p>
        </w:tc>
        <w:tc>
          <w:tcPr>
            <w:tcW w:w="1560"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0,3</w:t>
            </w:r>
          </w:p>
        </w:tc>
        <w:tc>
          <w:tcPr>
            <w:tcW w:w="1559" w:type="dxa"/>
            <w:shd w:val="clear" w:color="auto" w:fill="auto"/>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0,3</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lastRenderedPageBreak/>
              <w:t>3</w:t>
            </w:r>
          </w:p>
        </w:tc>
        <w:tc>
          <w:tcPr>
            <w:tcW w:w="3827"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Кольцо вокруг школы</w:t>
            </w:r>
          </w:p>
        </w:tc>
        <w:tc>
          <w:tcPr>
            <w:tcW w:w="1560"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0,6</w:t>
            </w:r>
          </w:p>
        </w:tc>
        <w:tc>
          <w:tcPr>
            <w:tcW w:w="1559"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0,6</w:t>
            </w:r>
          </w:p>
        </w:tc>
        <w:tc>
          <w:tcPr>
            <w:tcW w:w="141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4</w:t>
            </w:r>
          </w:p>
        </w:tc>
        <w:tc>
          <w:tcPr>
            <w:tcW w:w="3827" w:type="dxa"/>
            <w:shd w:val="clear" w:color="auto" w:fill="auto"/>
          </w:tcPr>
          <w:p w:rsidR="00774E6E" w:rsidRPr="005623CD" w:rsidRDefault="00774E6E" w:rsidP="00EE36C5">
            <w:pPr>
              <w:widowControl/>
              <w:suppressAutoHyphens w:val="0"/>
              <w:autoSpaceDE/>
              <w:rPr>
                <w:rFonts w:eastAsia="Times New Roman"/>
                <w:szCs w:val="26"/>
              </w:rPr>
            </w:pPr>
            <w:proofErr w:type="spellStart"/>
            <w:r w:rsidRPr="005623CD">
              <w:rPr>
                <w:rFonts w:eastAsia="Times New Roman"/>
                <w:szCs w:val="26"/>
              </w:rPr>
              <w:t>ул</w:t>
            </w:r>
            <w:proofErr w:type="gramStart"/>
            <w:r w:rsidRPr="005623CD">
              <w:rPr>
                <w:rFonts w:eastAsia="Times New Roman"/>
                <w:szCs w:val="26"/>
              </w:rPr>
              <w:t>.А</w:t>
            </w:r>
            <w:proofErr w:type="gramEnd"/>
            <w:r w:rsidRPr="005623CD">
              <w:rPr>
                <w:rFonts w:eastAsia="Times New Roman"/>
                <w:szCs w:val="26"/>
              </w:rPr>
              <w:t>птечная</w:t>
            </w:r>
            <w:proofErr w:type="spellEnd"/>
          </w:p>
        </w:tc>
        <w:tc>
          <w:tcPr>
            <w:tcW w:w="1560"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0,5</w:t>
            </w:r>
          </w:p>
        </w:tc>
        <w:tc>
          <w:tcPr>
            <w:tcW w:w="1559" w:type="dxa"/>
            <w:shd w:val="clear" w:color="auto" w:fill="auto"/>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0,5</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5</w:t>
            </w:r>
          </w:p>
        </w:tc>
        <w:tc>
          <w:tcPr>
            <w:tcW w:w="3827" w:type="dxa"/>
            <w:shd w:val="clear" w:color="auto" w:fill="auto"/>
          </w:tcPr>
          <w:p w:rsidR="00774E6E" w:rsidRPr="005623CD" w:rsidRDefault="00774E6E" w:rsidP="00EE36C5">
            <w:pPr>
              <w:widowControl/>
              <w:suppressAutoHyphens w:val="0"/>
              <w:autoSpaceDE/>
              <w:rPr>
                <w:rFonts w:eastAsia="Times New Roman"/>
                <w:szCs w:val="26"/>
              </w:rPr>
            </w:pPr>
            <w:proofErr w:type="spellStart"/>
            <w:r w:rsidRPr="005623CD">
              <w:rPr>
                <w:rFonts w:eastAsia="Times New Roman"/>
                <w:szCs w:val="26"/>
              </w:rPr>
              <w:t>ул</w:t>
            </w:r>
            <w:proofErr w:type="gramStart"/>
            <w:r w:rsidRPr="005623CD">
              <w:rPr>
                <w:rFonts w:eastAsia="Times New Roman"/>
                <w:szCs w:val="26"/>
              </w:rPr>
              <w:t>.С</w:t>
            </w:r>
            <w:proofErr w:type="gramEnd"/>
            <w:r w:rsidRPr="005623CD">
              <w:rPr>
                <w:rFonts w:eastAsia="Times New Roman"/>
                <w:szCs w:val="26"/>
              </w:rPr>
              <w:t>оветская</w:t>
            </w:r>
            <w:proofErr w:type="spellEnd"/>
          </w:p>
        </w:tc>
        <w:tc>
          <w:tcPr>
            <w:tcW w:w="1560"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2,1</w:t>
            </w:r>
          </w:p>
        </w:tc>
        <w:tc>
          <w:tcPr>
            <w:tcW w:w="1559" w:type="dxa"/>
            <w:shd w:val="clear" w:color="auto" w:fill="auto"/>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2,1</w:t>
            </w: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6</w:t>
            </w:r>
          </w:p>
        </w:tc>
        <w:tc>
          <w:tcPr>
            <w:tcW w:w="3827" w:type="dxa"/>
            <w:shd w:val="clear" w:color="auto" w:fill="auto"/>
          </w:tcPr>
          <w:p w:rsidR="00774E6E" w:rsidRPr="005623CD" w:rsidRDefault="00774E6E" w:rsidP="00EE36C5">
            <w:pPr>
              <w:widowControl/>
              <w:suppressAutoHyphens w:val="0"/>
              <w:autoSpaceDE/>
              <w:rPr>
                <w:rFonts w:eastAsia="Times New Roman"/>
                <w:szCs w:val="26"/>
              </w:rPr>
            </w:pPr>
            <w:proofErr w:type="spellStart"/>
            <w:r w:rsidRPr="005623CD">
              <w:rPr>
                <w:rFonts w:eastAsia="Times New Roman"/>
                <w:szCs w:val="26"/>
              </w:rPr>
              <w:t>ул</w:t>
            </w:r>
            <w:proofErr w:type="gramStart"/>
            <w:r w:rsidRPr="005623CD">
              <w:rPr>
                <w:rFonts w:eastAsia="Times New Roman"/>
                <w:szCs w:val="26"/>
              </w:rPr>
              <w:t>.Г</w:t>
            </w:r>
            <w:proofErr w:type="gramEnd"/>
            <w:r w:rsidRPr="005623CD">
              <w:rPr>
                <w:rFonts w:eastAsia="Times New Roman"/>
                <w:szCs w:val="26"/>
              </w:rPr>
              <w:t>агарина</w:t>
            </w:r>
            <w:proofErr w:type="spellEnd"/>
          </w:p>
        </w:tc>
        <w:tc>
          <w:tcPr>
            <w:tcW w:w="1560"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0,5</w:t>
            </w:r>
          </w:p>
        </w:tc>
        <w:tc>
          <w:tcPr>
            <w:tcW w:w="1559" w:type="dxa"/>
            <w:shd w:val="clear" w:color="auto" w:fill="auto"/>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0,5</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7</w:t>
            </w:r>
          </w:p>
        </w:tc>
        <w:tc>
          <w:tcPr>
            <w:tcW w:w="3827" w:type="dxa"/>
            <w:shd w:val="clear" w:color="auto" w:fill="auto"/>
          </w:tcPr>
          <w:p w:rsidR="00774E6E" w:rsidRPr="005623CD" w:rsidRDefault="00774E6E" w:rsidP="00EE36C5">
            <w:pPr>
              <w:widowControl/>
              <w:suppressAutoHyphens w:val="0"/>
              <w:autoSpaceDE/>
              <w:rPr>
                <w:rFonts w:eastAsia="Times New Roman"/>
                <w:szCs w:val="26"/>
              </w:rPr>
            </w:pPr>
            <w:proofErr w:type="spellStart"/>
            <w:r w:rsidRPr="005623CD">
              <w:rPr>
                <w:rFonts w:eastAsia="Times New Roman"/>
                <w:szCs w:val="26"/>
              </w:rPr>
              <w:t>ул</w:t>
            </w:r>
            <w:proofErr w:type="gramStart"/>
            <w:r w:rsidRPr="005623CD">
              <w:rPr>
                <w:rFonts w:eastAsia="Times New Roman"/>
                <w:szCs w:val="26"/>
              </w:rPr>
              <w:t>.О</w:t>
            </w:r>
            <w:proofErr w:type="gramEnd"/>
            <w:r w:rsidRPr="005623CD">
              <w:rPr>
                <w:rFonts w:eastAsia="Times New Roman"/>
                <w:szCs w:val="26"/>
              </w:rPr>
              <w:t>ктябрьская</w:t>
            </w:r>
            <w:proofErr w:type="spellEnd"/>
          </w:p>
        </w:tc>
        <w:tc>
          <w:tcPr>
            <w:tcW w:w="1560"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2,1</w:t>
            </w:r>
          </w:p>
        </w:tc>
        <w:tc>
          <w:tcPr>
            <w:tcW w:w="1559" w:type="dxa"/>
            <w:shd w:val="clear" w:color="auto" w:fill="auto"/>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2,1</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8</w:t>
            </w:r>
          </w:p>
        </w:tc>
        <w:tc>
          <w:tcPr>
            <w:tcW w:w="3827" w:type="dxa"/>
            <w:shd w:val="clear" w:color="auto" w:fill="auto"/>
          </w:tcPr>
          <w:p w:rsidR="00774E6E" w:rsidRPr="005623CD" w:rsidRDefault="00774E6E" w:rsidP="00EE36C5">
            <w:pPr>
              <w:widowControl/>
              <w:suppressAutoHyphens w:val="0"/>
              <w:autoSpaceDE/>
              <w:rPr>
                <w:rFonts w:eastAsia="Times New Roman"/>
                <w:szCs w:val="26"/>
              </w:rPr>
            </w:pPr>
            <w:proofErr w:type="spellStart"/>
            <w:r w:rsidRPr="005623CD">
              <w:rPr>
                <w:rFonts w:eastAsia="Times New Roman"/>
                <w:szCs w:val="26"/>
              </w:rPr>
              <w:t>ул</w:t>
            </w:r>
            <w:proofErr w:type="gramStart"/>
            <w:r w:rsidRPr="005623CD">
              <w:rPr>
                <w:rFonts w:eastAsia="Times New Roman"/>
                <w:szCs w:val="26"/>
              </w:rPr>
              <w:t>.П</w:t>
            </w:r>
            <w:proofErr w:type="gramEnd"/>
            <w:r w:rsidRPr="005623CD">
              <w:rPr>
                <w:rFonts w:eastAsia="Times New Roman"/>
                <w:szCs w:val="26"/>
              </w:rPr>
              <w:t>ушкина</w:t>
            </w:r>
            <w:proofErr w:type="spellEnd"/>
          </w:p>
        </w:tc>
        <w:tc>
          <w:tcPr>
            <w:tcW w:w="1560"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0,5</w:t>
            </w:r>
          </w:p>
        </w:tc>
        <w:tc>
          <w:tcPr>
            <w:tcW w:w="1559" w:type="dxa"/>
            <w:shd w:val="clear" w:color="auto" w:fill="auto"/>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0,5</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9</w:t>
            </w:r>
          </w:p>
        </w:tc>
        <w:tc>
          <w:tcPr>
            <w:tcW w:w="3827" w:type="dxa"/>
            <w:shd w:val="clear" w:color="auto" w:fill="auto"/>
          </w:tcPr>
          <w:p w:rsidR="00774E6E" w:rsidRPr="005623CD" w:rsidRDefault="00774E6E" w:rsidP="00EE36C5">
            <w:pPr>
              <w:widowControl/>
              <w:suppressAutoHyphens w:val="0"/>
              <w:autoSpaceDE/>
              <w:rPr>
                <w:rFonts w:eastAsia="Times New Roman"/>
                <w:szCs w:val="26"/>
              </w:rPr>
            </w:pPr>
            <w:proofErr w:type="spellStart"/>
            <w:r w:rsidRPr="005623CD">
              <w:rPr>
                <w:rFonts w:eastAsia="Times New Roman"/>
                <w:szCs w:val="26"/>
              </w:rPr>
              <w:t>ул</w:t>
            </w:r>
            <w:proofErr w:type="gramStart"/>
            <w:r w:rsidRPr="005623CD">
              <w:rPr>
                <w:rFonts w:eastAsia="Times New Roman"/>
                <w:szCs w:val="26"/>
              </w:rPr>
              <w:t>.К</w:t>
            </w:r>
            <w:proofErr w:type="gramEnd"/>
            <w:r w:rsidRPr="005623CD">
              <w:rPr>
                <w:rFonts w:eastAsia="Times New Roman"/>
                <w:szCs w:val="26"/>
              </w:rPr>
              <w:t>омарова</w:t>
            </w:r>
            <w:proofErr w:type="spellEnd"/>
          </w:p>
        </w:tc>
        <w:tc>
          <w:tcPr>
            <w:tcW w:w="1560"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2,1</w:t>
            </w:r>
          </w:p>
        </w:tc>
        <w:tc>
          <w:tcPr>
            <w:tcW w:w="1559" w:type="dxa"/>
            <w:shd w:val="clear" w:color="auto" w:fill="auto"/>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2,1</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10</w:t>
            </w:r>
          </w:p>
        </w:tc>
        <w:tc>
          <w:tcPr>
            <w:tcW w:w="3827" w:type="dxa"/>
            <w:shd w:val="clear" w:color="auto" w:fill="auto"/>
          </w:tcPr>
          <w:p w:rsidR="00774E6E" w:rsidRPr="005623CD" w:rsidRDefault="00774E6E" w:rsidP="00EE36C5">
            <w:pPr>
              <w:widowControl/>
              <w:suppressAutoHyphens w:val="0"/>
              <w:autoSpaceDE/>
              <w:rPr>
                <w:rFonts w:eastAsia="Times New Roman"/>
                <w:szCs w:val="26"/>
              </w:rPr>
            </w:pPr>
            <w:proofErr w:type="spellStart"/>
            <w:r w:rsidRPr="005623CD">
              <w:rPr>
                <w:rFonts w:eastAsia="Times New Roman"/>
                <w:szCs w:val="26"/>
              </w:rPr>
              <w:t>ул</w:t>
            </w:r>
            <w:proofErr w:type="gramStart"/>
            <w:r w:rsidRPr="005623CD">
              <w:rPr>
                <w:rFonts w:eastAsia="Times New Roman"/>
                <w:szCs w:val="26"/>
              </w:rPr>
              <w:t>.М</w:t>
            </w:r>
            <w:proofErr w:type="gramEnd"/>
            <w:r w:rsidRPr="005623CD">
              <w:rPr>
                <w:rFonts w:eastAsia="Times New Roman"/>
                <w:szCs w:val="26"/>
              </w:rPr>
              <w:t>ира</w:t>
            </w:r>
            <w:proofErr w:type="spellEnd"/>
          </w:p>
        </w:tc>
        <w:tc>
          <w:tcPr>
            <w:tcW w:w="1560"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0,5</w:t>
            </w:r>
          </w:p>
        </w:tc>
        <w:tc>
          <w:tcPr>
            <w:tcW w:w="1559" w:type="dxa"/>
            <w:shd w:val="clear" w:color="auto" w:fill="auto"/>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0,5</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11</w:t>
            </w:r>
          </w:p>
        </w:tc>
        <w:tc>
          <w:tcPr>
            <w:tcW w:w="3827" w:type="dxa"/>
            <w:shd w:val="clear" w:color="auto" w:fill="auto"/>
          </w:tcPr>
          <w:p w:rsidR="00774E6E" w:rsidRPr="005623CD" w:rsidRDefault="00774E6E" w:rsidP="00EE36C5">
            <w:pPr>
              <w:widowControl/>
              <w:suppressAutoHyphens w:val="0"/>
              <w:autoSpaceDE/>
              <w:rPr>
                <w:rFonts w:eastAsia="Times New Roman"/>
                <w:szCs w:val="26"/>
              </w:rPr>
            </w:pPr>
            <w:proofErr w:type="spellStart"/>
            <w:r w:rsidRPr="005623CD">
              <w:rPr>
                <w:rFonts w:eastAsia="Times New Roman"/>
                <w:szCs w:val="26"/>
              </w:rPr>
              <w:t>ул</w:t>
            </w:r>
            <w:proofErr w:type="gramStart"/>
            <w:r w:rsidRPr="005623CD">
              <w:rPr>
                <w:rFonts w:eastAsia="Times New Roman"/>
                <w:szCs w:val="26"/>
              </w:rPr>
              <w:t>.С</w:t>
            </w:r>
            <w:proofErr w:type="gramEnd"/>
            <w:r w:rsidRPr="005623CD">
              <w:rPr>
                <w:rFonts w:eastAsia="Times New Roman"/>
                <w:szCs w:val="26"/>
              </w:rPr>
              <w:t>адовая</w:t>
            </w:r>
            <w:proofErr w:type="spellEnd"/>
          </w:p>
        </w:tc>
        <w:tc>
          <w:tcPr>
            <w:tcW w:w="1560"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0,2</w:t>
            </w:r>
          </w:p>
        </w:tc>
        <w:tc>
          <w:tcPr>
            <w:tcW w:w="1559" w:type="dxa"/>
            <w:shd w:val="clear" w:color="auto" w:fill="auto"/>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0,2</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12</w:t>
            </w:r>
          </w:p>
        </w:tc>
        <w:tc>
          <w:tcPr>
            <w:tcW w:w="3827" w:type="dxa"/>
            <w:shd w:val="clear" w:color="auto" w:fill="auto"/>
          </w:tcPr>
          <w:p w:rsidR="00774E6E" w:rsidRPr="005623CD" w:rsidRDefault="00774E6E" w:rsidP="00EE36C5">
            <w:pPr>
              <w:widowControl/>
              <w:suppressAutoHyphens w:val="0"/>
              <w:autoSpaceDE/>
              <w:rPr>
                <w:rFonts w:eastAsia="Times New Roman"/>
                <w:szCs w:val="26"/>
              </w:rPr>
            </w:pPr>
            <w:proofErr w:type="spellStart"/>
            <w:r w:rsidRPr="005623CD">
              <w:rPr>
                <w:rFonts w:eastAsia="Times New Roman"/>
                <w:szCs w:val="26"/>
              </w:rPr>
              <w:t>ул</w:t>
            </w:r>
            <w:proofErr w:type="gramStart"/>
            <w:r w:rsidRPr="005623CD">
              <w:rPr>
                <w:rFonts w:eastAsia="Times New Roman"/>
                <w:szCs w:val="26"/>
              </w:rPr>
              <w:t>.Н</w:t>
            </w:r>
            <w:proofErr w:type="gramEnd"/>
            <w:r w:rsidRPr="005623CD">
              <w:rPr>
                <w:rFonts w:eastAsia="Times New Roman"/>
                <w:szCs w:val="26"/>
              </w:rPr>
              <w:t>овая</w:t>
            </w:r>
            <w:proofErr w:type="spellEnd"/>
          </w:p>
        </w:tc>
        <w:tc>
          <w:tcPr>
            <w:tcW w:w="1560"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2,1</w:t>
            </w:r>
          </w:p>
        </w:tc>
        <w:tc>
          <w:tcPr>
            <w:tcW w:w="1559" w:type="dxa"/>
            <w:shd w:val="clear" w:color="auto" w:fill="auto"/>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2,1</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13</w:t>
            </w:r>
          </w:p>
        </w:tc>
        <w:tc>
          <w:tcPr>
            <w:tcW w:w="3827" w:type="dxa"/>
            <w:shd w:val="clear" w:color="auto" w:fill="auto"/>
          </w:tcPr>
          <w:p w:rsidR="00774E6E" w:rsidRPr="005623CD" w:rsidRDefault="00774E6E" w:rsidP="00EE36C5">
            <w:pPr>
              <w:widowControl/>
              <w:suppressAutoHyphens w:val="0"/>
              <w:autoSpaceDE/>
              <w:rPr>
                <w:rFonts w:eastAsia="Times New Roman"/>
                <w:szCs w:val="26"/>
              </w:rPr>
            </w:pPr>
            <w:proofErr w:type="spellStart"/>
            <w:r w:rsidRPr="005623CD">
              <w:rPr>
                <w:rFonts w:eastAsia="Times New Roman"/>
                <w:szCs w:val="26"/>
              </w:rPr>
              <w:t>ул</w:t>
            </w:r>
            <w:proofErr w:type="gramStart"/>
            <w:r w:rsidRPr="005623CD">
              <w:rPr>
                <w:rFonts w:eastAsia="Times New Roman"/>
                <w:szCs w:val="26"/>
              </w:rPr>
              <w:t>.Ш</w:t>
            </w:r>
            <w:proofErr w:type="gramEnd"/>
            <w:r w:rsidRPr="005623CD">
              <w:rPr>
                <w:rFonts w:eastAsia="Times New Roman"/>
                <w:szCs w:val="26"/>
              </w:rPr>
              <w:t>кольная</w:t>
            </w:r>
            <w:proofErr w:type="spellEnd"/>
          </w:p>
        </w:tc>
        <w:tc>
          <w:tcPr>
            <w:tcW w:w="1560"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0,3</w:t>
            </w:r>
          </w:p>
        </w:tc>
        <w:tc>
          <w:tcPr>
            <w:tcW w:w="1559" w:type="dxa"/>
            <w:shd w:val="clear" w:color="auto" w:fill="auto"/>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0,3</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14</w:t>
            </w:r>
          </w:p>
        </w:tc>
        <w:tc>
          <w:tcPr>
            <w:tcW w:w="3827" w:type="dxa"/>
            <w:shd w:val="clear" w:color="auto" w:fill="auto"/>
          </w:tcPr>
          <w:p w:rsidR="00774E6E" w:rsidRPr="005623CD" w:rsidRDefault="00774E6E" w:rsidP="00EE36C5">
            <w:pPr>
              <w:widowControl/>
              <w:suppressAutoHyphens w:val="0"/>
              <w:autoSpaceDE/>
              <w:rPr>
                <w:rFonts w:eastAsia="Times New Roman"/>
                <w:szCs w:val="26"/>
              </w:rPr>
            </w:pPr>
            <w:proofErr w:type="spellStart"/>
            <w:r w:rsidRPr="005623CD">
              <w:rPr>
                <w:rFonts w:eastAsia="Times New Roman"/>
                <w:szCs w:val="26"/>
              </w:rPr>
              <w:t>ул</w:t>
            </w:r>
            <w:proofErr w:type="gramStart"/>
            <w:r w:rsidRPr="005623CD">
              <w:rPr>
                <w:rFonts w:eastAsia="Times New Roman"/>
                <w:szCs w:val="26"/>
              </w:rPr>
              <w:t>.К</w:t>
            </w:r>
            <w:proofErr w:type="gramEnd"/>
            <w:r w:rsidRPr="005623CD">
              <w:rPr>
                <w:rFonts w:eastAsia="Times New Roman"/>
                <w:szCs w:val="26"/>
              </w:rPr>
              <w:t>олхозная</w:t>
            </w:r>
            <w:proofErr w:type="spellEnd"/>
          </w:p>
        </w:tc>
        <w:tc>
          <w:tcPr>
            <w:tcW w:w="1560"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0,4</w:t>
            </w:r>
          </w:p>
        </w:tc>
        <w:tc>
          <w:tcPr>
            <w:tcW w:w="1559" w:type="dxa"/>
            <w:shd w:val="clear" w:color="auto" w:fill="auto"/>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0,4</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15</w:t>
            </w:r>
          </w:p>
        </w:tc>
        <w:tc>
          <w:tcPr>
            <w:tcW w:w="3827" w:type="dxa"/>
            <w:shd w:val="clear" w:color="auto" w:fill="auto"/>
          </w:tcPr>
          <w:p w:rsidR="00774E6E" w:rsidRPr="005623CD" w:rsidRDefault="00774E6E" w:rsidP="00EE36C5">
            <w:pPr>
              <w:widowControl/>
              <w:suppressAutoHyphens w:val="0"/>
              <w:autoSpaceDE/>
              <w:rPr>
                <w:rFonts w:eastAsia="Times New Roman"/>
                <w:szCs w:val="26"/>
              </w:rPr>
            </w:pPr>
            <w:proofErr w:type="spellStart"/>
            <w:r w:rsidRPr="005623CD">
              <w:rPr>
                <w:rFonts w:eastAsia="Times New Roman"/>
                <w:szCs w:val="26"/>
              </w:rPr>
              <w:t>ул</w:t>
            </w:r>
            <w:proofErr w:type="gramStart"/>
            <w:r w:rsidRPr="005623CD">
              <w:rPr>
                <w:rFonts w:eastAsia="Times New Roman"/>
                <w:szCs w:val="26"/>
              </w:rPr>
              <w:t>.В</w:t>
            </w:r>
            <w:proofErr w:type="gramEnd"/>
            <w:r w:rsidRPr="005623CD">
              <w:rPr>
                <w:rFonts w:eastAsia="Times New Roman"/>
                <w:szCs w:val="26"/>
              </w:rPr>
              <w:t>ишневая</w:t>
            </w:r>
            <w:proofErr w:type="spellEnd"/>
          </w:p>
        </w:tc>
        <w:tc>
          <w:tcPr>
            <w:tcW w:w="1560"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0,5</w:t>
            </w:r>
          </w:p>
        </w:tc>
        <w:tc>
          <w:tcPr>
            <w:tcW w:w="1559" w:type="dxa"/>
            <w:shd w:val="clear" w:color="auto" w:fill="auto"/>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0,5</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16</w:t>
            </w:r>
          </w:p>
        </w:tc>
        <w:tc>
          <w:tcPr>
            <w:tcW w:w="3827" w:type="dxa"/>
            <w:shd w:val="clear" w:color="auto" w:fill="auto"/>
          </w:tcPr>
          <w:p w:rsidR="00774E6E" w:rsidRPr="005623CD" w:rsidRDefault="00774E6E" w:rsidP="00EE36C5">
            <w:pPr>
              <w:widowControl/>
              <w:suppressAutoHyphens w:val="0"/>
              <w:autoSpaceDE/>
              <w:rPr>
                <w:rFonts w:eastAsia="Times New Roman"/>
                <w:szCs w:val="26"/>
              </w:rPr>
            </w:pPr>
            <w:proofErr w:type="spellStart"/>
            <w:r w:rsidRPr="005623CD">
              <w:rPr>
                <w:rFonts w:eastAsia="Times New Roman"/>
                <w:szCs w:val="26"/>
              </w:rPr>
              <w:t>ул</w:t>
            </w:r>
            <w:proofErr w:type="gramStart"/>
            <w:r w:rsidRPr="005623CD">
              <w:rPr>
                <w:rFonts w:eastAsia="Times New Roman"/>
                <w:szCs w:val="26"/>
              </w:rPr>
              <w:t>.Г</w:t>
            </w:r>
            <w:proofErr w:type="gramEnd"/>
            <w:r w:rsidRPr="005623CD">
              <w:rPr>
                <w:rFonts w:eastAsia="Times New Roman"/>
                <w:szCs w:val="26"/>
              </w:rPr>
              <w:t>оголя</w:t>
            </w:r>
            <w:proofErr w:type="spellEnd"/>
          </w:p>
        </w:tc>
        <w:tc>
          <w:tcPr>
            <w:tcW w:w="1560"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0,5</w:t>
            </w:r>
          </w:p>
        </w:tc>
        <w:tc>
          <w:tcPr>
            <w:tcW w:w="1559" w:type="dxa"/>
            <w:shd w:val="clear" w:color="auto" w:fill="auto"/>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0,5</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17</w:t>
            </w:r>
          </w:p>
        </w:tc>
        <w:tc>
          <w:tcPr>
            <w:tcW w:w="3827" w:type="dxa"/>
            <w:shd w:val="clear" w:color="auto" w:fill="auto"/>
          </w:tcPr>
          <w:p w:rsidR="00774E6E" w:rsidRPr="005623CD" w:rsidRDefault="00774E6E" w:rsidP="00EE36C5">
            <w:pPr>
              <w:widowControl/>
              <w:suppressAutoHyphens w:val="0"/>
              <w:autoSpaceDE/>
              <w:rPr>
                <w:rFonts w:eastAsia="Times New Roman"/>
                <w:szCs w:val="26"/>
              </w:rPr>
            </w:pPr>
            <w:proofErr w:type="spellStart"/>
            <w:r w:rsidRPr="005623CD">
              <w:rPr>
                <w:rFonts w:eastAsia="Times New Roman"/>
                <w:szCs w:val="26"/>
              </w:rPr>
              <w:t>ул</w:t>
            </w:r>
            <w:proofErr w:type="gramStart"/>
            <w:r w:rsidRPr="005623CD">
              <w:rPr>
                <w:rFonts w:eastAsia="Times New Roman"/>
                <w:szCs w:val="26"/>
              </w:rPr>
              <w:t>.Б</w:t>
            </w:r>
            <w:proofErr w:type="gramEnd"/>
            <w:r w:rsidRPr="005623CD">
              <w:rPr>
                <w:rFonts w:eastAsia="Times New Roman"/>
                <w:szCs w:val="26"/>
              </w:rPr>
              <w:t>ереговая</w:t>
            </w:r>
            <w:proofErr w:type="spellEnd"/>
          </w:p>
        </w:tc>
        <w:tc>
          <w:tcPr>
            <w:tcW w:w="1560"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0,4</w:t>
            </w:r>
          </w:p>
        </w:tc>
        <w:tc>
          <w:tcPr>
            <w:tcW w:w="1559" w:type="dxa"/>
            <w:shd w:val="clear" w:color="auto" w:fill="auto"/>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0,4</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18</w:t>
            </w:r>
          </w:p>
        </w:tc>
        <w:tc>
          <w:tcPr>
            <w:tcW w:w="3827" w:type="dxa"/>
            <w:shd w:val="clear" w:color="auto" w:fill="auto"/>
          </w:tcPr>
          <w:p w:rsidR="00774E6E" w:rsidRPr="005623CD" w:rsidRDefault="00774E6E" w:rsidP="00EE36C5">
            <w:pPr>
              <w:widowControl/>
              <w:suppressAutoHyphens w:val="0"/>
              <w:autoSpaceDE/>
              <w:rPr>
                <w:rFonts w:eastAsia="Times New Roman"/>
                <w:szCs w:val="26"/>
              </w:rPr>
            </w:pPr>
            <w:proofErr w:type="spellStart"/>
            <w:r w:rsidRPr="005623CD">
              <w:rPr>
                <w:rFonts w:eastAsia="Times New Roman"/>
                <w:szCs w:val="26"/>
              </w:rPr>
              <w:t>ул</w:t>
            </w:r>
            <w:proofErr w:type="gramStart"/>
            <w:r w:rsidRPr="005623CD">
              <w:rPr>
                <w:rFonts w:eastAsia="Times New Roman"/>
                <w:szCs w:val="26"/>
              </w:rPr>
              <w:t>.М</w:t>
            </w:r>
            <w:proofErr w:type="gramEnd"/>
            <w:r w:rsidRPr="005623CD">
              <w:rPr>
                <w:rFonts w:eastAsia="Times New Roman"/>
                <w:szCs w:val="26"/>
              </w:rPr>
              <w:t>олодежная</w:t>
            </w:r>
            <w:proofErr w:type="spellEnd"/>
          </w:p>
        </w:tc>
        <w:tc>
          <w:tcPr>
            <w:tcW w:w="1560"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0,5</w:t>
            </w:r>
          </w:p>
        </w:tc>
        <w:tc>
          <w:tcPr>
            <w:tcW w:w="1559" w:type="dxa"/>
            <w:shd w:val="clear" w:color="auto" w:fill="auto"/>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0,5</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19</w:t>
            </w:r>
          </w:p>
        </w:tc>
        <w:tc>
          <w:tcPr>
            <w:tcW w:w="3827"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Четыре переулка</w:t>
            </w:r>
          </w:p>
        </w:tc>
        <w:tc>
          <w:tcPr>
            <w:tcW w:w="1560"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0,6</w:t>
            </w:r>
          </w:p>
        </w:tc>
        <w:tc>
          <w:tcPr>
            <w:tcW w:w="1559" w:type="dxa"/>
            <w:shd w:val="clear" w:color="auto" w:fill="auto"/>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0,6</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p>
        </w:tc>
        <w:tc>
          <w:tcPr>
            <w:tcW w:w="3827"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Итого:</w:t>
            </w:r>
          </w:p>
        </w:tc>
        <w:tc>
          <w:tcPr>
            <w:tcW w:w="1560"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15,7</w:t>
            </w:r>
          </w:p>
        </w:tc>
        <w:tc>
          <w:tcPr>
            <w:tcW w:w="1559" w:type="dxa"/>
            <w:shd w:val="clear" w:color="auto" w:fill="auto"/>
          </w:tcPr>
          <w:p w:rsidR="00774E6E" w:rsidRPr="005623CD" w:rsidRDefault="00774E6E" w:rsidP="00EE36C5">
            <w:pPr>
              <w:widowControl/>
              <w:suppressAutoHyphens w:val="0"/>
              <w:autoSpaceDE/>
              <w:rPr>
                <w:rFonts w:eastAsia="Times New Roman"/>
                <w:szCs w:val="26"/>
              </w:rPr>
            </w:pPr>
            <w:r w:rsidRPr="005623CD">
              <w:rPr>
                <w:rFonts w:eastAsia="Times New Roman"/>
                <w:szCs w:val="26"/>
              </w:rPr>
              <w:t>1,6</w:t>
            </w:r>
          </w:p>
        </w:tc>
        <w:tc>
          <w:tcPr>
            <w:tcW w:w="141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12</w:t>
            </w:r>
          </w:p>
        </w:tc>
        <w:tc>
          <w:tcPr>
            <w:tcW w:w="1101" w:type="dxa"/>
            <w:tcBorders>
              <w:right w:val="single" w:sz="4" w:space="0" w:color="auto"/>
            </w:tcBorders>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2,1</w:t>
            </w:r>
          </w:p>
        </w:tc>
      </w:tr>
      <w:tr w:rsidR="00774E6E" w:rsidRPr="005623CD" w:rsidTr="00EE36C5">
        <w:tc>
          <w:tcPr>
            <w:tcW w:w="10281" w:type="dxa"/>
            <w:gridSpan w:val="6"/>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 xml:space="preserve">9.               С. </w:t>
            </w:r>
            <w:proofErr w:type="spellStart"/>
            <w:r w:rsidRPr="005623CD">
              <w:rPr>
                <w:szCs w:val="26"/>
                <w:lang w:eastAsia="en-US"/>
              </w:rPr>
              <w:t>Сокрутовка</w:t>
            </w:r>
            <w:proofErr w:type="spellEnd"/>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1</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 xml:space="preserve">Ул. Советская </w:t>
            </w:r>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2,6</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2,6</w:t>
            </w:r>
          </w:p>
        </w:tc>
        <w:tc>
          <w:tcPr>
            <w:tcW w:w="141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2</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proofErr w:type="spellStart"/>
            <w:r w:rsidRPr="005623CD">
              <w:rPr>
                <w:rFonts w:eastAsia="Times New Roman"/>
                <w:szCs w:val="26"/>
              </w:rPr>
              <w:t>Пер</w:t>
            </w:r>
            <w:proofErr w:type="gramStart"/>
            <w:r w:rsidRPr="005623CD">
              <w:rPr>
                <w:rFonts w:eastAsia="Times New Roman"/>
                <w:szCs w:val="26"/>
              </w:rPr>
              <w:t>.Ш</w:t>
            </w:r>
            <w:proofErr w:type="gramEnd"/>
            <w:r w:rsidRPr="005623CD">
              <w:rPr>
                <w:rFonts w:eastAsia="Times New Roman"/>
                <w:szCs w:val="26"/>
              </w:rPr>
              <w:t>кольный</w:t>
            </w:r>
            <w:proofErr w:type="spellEnd"/>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0,6</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0,6</w:t>
            </w:r>
          </w:p>
        </w:tc>
        <w:tc>
          <w:tcPr>
            <w:tcW w:w="141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3</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proofErr w:type="spellStart"/>
            <w:r w:rsidRPr="005623CD">
              <w:rPr>
                <w:rFonts w:eastAsia="Times New Roman"/>
                <w:szCs w:val="26"/>
              </w:rPr>
              <w:t>Ул</w:t>
            </w:r>
            <w:proofErr w:type="gramStart"/>
            <w:r w:rsidRPr="005623CD">
              <w:rPr>
                <w:rFonts w:eastAsia="Times New Roman"/>
                <w:szCs w:val="26"/>
              </w:rPr>
              <w:t>.К</w:t>
            </w:r>
            <w:proofErr w:type="gramEnd"/>
            <w:r w:rsidRPr="005623CD">
              <w:rPr>
                <w:rFonts w:eastAsia="Times New Roman"/>
                <w:szCs w:val="26"/>
              </w:rPr>
              <w:t>алинина</w:t>
            </w:r>
            <w:proofErr w:type="spellEnd"/>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0,7</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0,7</w:t>
            </w:r>
          </w:p>
        </w:tc>
        <w:tc>
          <w:tcPr>
            <w:tcW w:w="141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4</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proofErr w:type="spellStart"/>
            <w:r w:rsidRPr="005623CD">
              <w:rPr>
                <w:rFonts w:eastAsia="Times New Roman"/>
                <w:szCs w:val="26"/>
              </w:rPr>
              <w:t>Ул</w:t>
            </w:r>
            <w:proofErr w:type="gramStart"/>
            <w:r w:rsidRPr="005623CD">
              <w:rPr>
                <w:rFonts w:eastAsia="Times New Roman"/>
                <w:szCs w:val="26"/>
              </w:rPr>
              <w:t>.М</w:t>
            </w:r>
            <w:proofErr w:type="gramEnd"/>
            <w:r w:rsidRPr="005623CD">
              <w:rPr>
                <w:rFonts w:eastAsia="Times New Roman"/>
                <w:szCs w:val="26"/>
              </w:rPr>
              <w:t>олодежная</w:t>
            </w:r>
            <w:proofErr w:type="spellEnd"/>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0,3</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0,3</w:t>
            </w:r>
          </w:p>
        </w:tc>
        <w:tc>
          <w:tcPr>
            <w:tcW w:w="141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5</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proofErr w:type="spellStart"/>
            <w:r w:rsidRPr="005623CD">
              <w:rPr>
                <w:rFonts w:eastAsia="Times New Roman"/>
                <w:szCs w:val="26"/>
              </w:rPr>
              <w:t>Ул</w:t>
            </w:r>
            <w:proofErr w:type="gramStart"/>
            <w:r w:rsidRPr="005623CD">
              <w:rPr>
                <w:rFonts w:eastAsia="Times New Roman"/>
                <w:szCs w:val="26"/>
              </w:rPr>
              <w:t>.Д</w:t>
            </w:r>
            <w:proofErr w:type="gramEnd"/>
            <w:r w:rsidRPr="005623CD">
              <w:rPr>
                <w:rFonts w:eastAsia="Times New Roman"/>
                <w:szCs w:val="26"/>
              </w:rPr>
              <w:t>зержинского</w:t>
            </w:r>
            <w:proofErr w:type="spellEnd"/>
            <w:r w:rsidRPr="005623CD">
              <w:rPr>
                <w:rFonts w:eastAsia="Times New Roman"/>
                <w:szCs w:val="26"/>
              </w:rPr>
              <w:t xml:space="preserve"> </w:t>
            </w:r>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0,3</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0,3</w:t>
            </w:r>
          </w:p>
        </w:tc>
        <w:tc>
          <w:tcPr>
            <w:tcW w:w="141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6</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proofErr w:type="spellStart"/>
            <w:r w:rsidRPr="005623CD">
              <w:rPr>
                <w:rFonts w:eastAsia="Times New Roman"/>
                <w:szCs w:val="26"/>
              </w:rPr>
              <w:t>Ул</w:t>
            </w:r>
            <w:proofErr w:type="gramStart"/>
            <w:r w:rsidRPr="005623CD">
              <w:rPr>
                <w:rFonts w:eastAsia="Times New Roman"/>
                <w:szCs w:val="26"/>
              </w:rPr>
              <w:t>.О</w:t>
            </w:r>
            <w:proofErr w:type="gramEnd"/>
            <w:r w:rsidRPr="005623CD">
              <w:rPr>
                <w:rFonts w:eastAsia="Times New Roman"/>
                <w:szCs w:val="26"/>
              </w:rPr>
              <w:t>зерная</w:t>
            </w:r>
            <w:proofErr w:type="spellEnd"/>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0,3</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0,3</w:t>
            </w:r>
          </w:p>
        </w:tc>
        <w:tc>
          <w:tcPr>
            <w:tcW w:w="141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7</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proofErr w:type="spellStart"/>
            <w:r w:rsidRPr="005623CD">
              <w:rPr>
                <w:rFonts w:eastAsia="Times New Roman"/>
                <w:szCs w:val="26"/>
              </w:rPr>
              <w:t>Пер</w:t>
            </w:r>
            <w:proofErr w:type="gramStart"/>
            <w:r w:rsidRPr="005623CD">
              <w:rPr>
                <w:rFonts w:eastAsia="Times New Roman"/>
                <w:szCs w:val="26"/>
              </w:rPr>
              <w:t>.Р</w:t>
            </w:r>
            <w:proofErr w:type="gramEnd"/>
            <w:r w:rsidRPr="005623CD">
              <w:rPr>
                <w:rFonts w:eastAsia="Times New Roman"/>
                <w:szCs w:val="26"/>
              </w:rPr>
              <w:t>ечной</w:t>
            </w:r>
            <w:proofErr w:type="spellEnd"/>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0,3</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0,3</w:t>
            </w:r>
          </w:p>
        </w:tc>
        <w:tc>
          <w:tcPr>
            <w:tcW w:w="141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8</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proofErr w:type="spellStart"/>
            <w:r w:rsidRPr="005623CD">
              <w:rPr>
                <w:rFonts w:eastAsia="Times New Roman"/>
                <w:szCs w:val="26"/>
              </w:rPr>
              <w:t>Ул</w:t>
            </w:r>
            <w:proofErr w:type="gramStart"/>
            <w:r w:rsidRPr="005623CD">
              <w:rPr>
                <w:rFonts w:eastAsia="Times New Roman"/>
                <w:szCs w:val="26"/>
              </w:rPr>
              <w:t>.С</w:t>
            </w:r>
            <w:proofErr w:type="gramEnd"/>
            <w:r w:rsidRPr="005623CD">
              <w:rPr>
                <w:rFonts w:eastAsia="Times New Roman"/>
                <w:szCs w:val="26"/>
              </w:rPr>
              <w:t>адовая</w:t>
            </w:r>
            <w:proofErr w:type="spellEnd"/>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0,6</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0,6</w:t>
            </w:r>
          </w:p>
        </w:tc>
        <w:tc>
          <w:tcPr>
            <w:tcW w:w="141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9</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proofErr w:type="spellStart"/>
            <w:r w:rsidRPr="005623CD">
              <w:rPr>
                <w:rFonts w:eastAsia="Times New Roman"/>
                <w:szCs w:val="26"/>
              </w:rPr>
              <w:t>Ул</w:t>
            </w:r>
            <w:proofErr w:type="gramStart"/>
            <w:r w:rsidRPr="005623CD">
              <w:rPr>
                <w:rFonts w:eastAsia="Times New Roman"/>
                <w:szCs w:val="26"/>
              </w:rPr>
              <w:t>.Н</w:t>
            </w:r>
            <w:proofErr w:type="gramEnd"/>
            <w:r w:rsidRPr="005623CD">
              <w:rPr>
                <w:rFonts w:eastAsia="Times New Roman"/>
                <w:szCs w:val="26"/>
              </w:rPr>
              <w:t>абережная</w:t>
            </w:r>
            <w:proofErr w:type="spellEnd"/>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0,5</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0,5</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Паромная переправа</w:t>
            </w:r>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1,5</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1,5</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10</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 xml:space="preserve">С. </w:t>
            </w:r>
            <w:proofErr w:type="spellStart"/>
            <w:r w:rsidRPr="005623CD">
              <w:rPr>
                <w:rFonts w:eastAsia="Times New Roman"/>
                <w:szCs w:val="26"/>
              </w:rPr>
              <w:t>Сокрутовка</w:t>
            </w:r>
            <w:proofErr w:type="spellEnd"/>
            <w:r w:rsidR="00F9277F">
              <w:rPr>
                <w:rFonts w:eastAsia="Times New Roman"/>
                <w:szCs w:val="26"/>
              </w:rPr>
              <w:t xml:space="preserve"> </w:t>
            </w:r>
            <w:r w:rsidRPr="005623CD">
              <w:rPr>
                <w:rFonts w:eastAsia="Times New Roman"/>
                <w:szCs w:val="26"/>
              </w:rPr>
              <w:t>-</w:t>
            </w:r>
            <w:r w:rsidR="00F9277F">
              <w:rPr>
                <w:rFonts w:eastAsia="Times New Roman"/>
                <w:szCs w:val="26"/>
              </w:rPr>
              <w:t xml:space="preserve"> </w:t>
            </w:r>
            <w:proofErr w:type="gramStart"/>
            <w:r w:rsidRPr="005623CD">
              <w:rPr>
                <w:rFonts w:eastAsia="Times New Roman"/>
                <w:szCs w:val="26"/>
              </w:rPr>
              <w:t>с</w:t>
            </w:r>
            <w:proofErr w:type="gramEnd"/>
            <w:r w:rsidRPr="005623CD">
              <w:rPr>
                <w:rFonts w:eastAsia="Times New Roman"/>
                <w:szCs w:val="26"/>
              </w:rPr>
              <w:t>. Пироговка</w:t>
            </w:r>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2,0</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2,0</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2,0</w:t>
            </w: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11</w:t>
            </w:r>
          </w:p>
        </w:tc>
        <w:tc>
          <w:tcPr>
            <w:tcW w:w="3827" w:type="dxa"/>
            <w:shd w:val="clear" w:color="auto" w:fill="auto"/>
            <w:vAlign w:val="center"/>
          </w:tcPr>
          <w:p w:rsidR="00774E6E" w:rsidRPr="005623CD" w:rsidRDefault="00BA17B6" w:rsidP="00EE36C5">
            <w:pPr>
              <w:widowControl/>
              <w:suppressAutoHyphens w:val="0"/>
              <w:autoSpaceDE/>
              <w:rPr>
                <w:rFonts w:eastAsia="Times New Roman"/>
                <w:szCs w:val="26"/>
              </w:rPr>
            </w:pPr>
            <w:r>
              <w:rPr>
                <w:rFonts w:eastAsia="Times New Roman"/>
                <w:szCs w:val="26"/>
              </w:rPr>
              <w:t xml:space="preserve">С. </w:t>
            </w:r>
            <w:proofErr w:type="spellStart"/>
            <w:r>
              <w:rPr>
                <w:rFonts w:eastAsia="Times New Roman"/>
                <w:szCs w:val="26"/>
              </w:rPr>
              <w:t>Сокрутовка</w:t>
            </w:r>
            <w:proofErr w:type="spellEnd"/>
            <w:r>
              <w:rPr>
                <w:rFonts w:eastAsia="Times New Roman"/>
                <w:szCs w:val="26"/>
              </w:rPr>
              <w:t xml:space="preserve"> -</w:t>
            </w:r>
            <w:r w:rsidR="00774E6E" w:rsidRPr="005623CD">
              <w:rPr>
                <w:rFonts w:eastAsia="Times New Roman"/>
                <w:szCs w:val="26"/>
              </w:rPr>
              <w:t xml:space="preserve"> до границ</w:t>
            </w:r>
            <w:r>
              <w:rPr>
                <w:rFonts w:eastAsia="Times New Roman"/>
                <w:szCs w:val="26"/>
              </w:rPr>
              <w:t xml:space="preserve">                   </w:t>
            </w:r>
            <w:r w:rsidR="00774E6E" w:rsidRPr="005623CD">
              <w:rPr>
                <w:rFonts w:eastAsia="Times New Roman"/>
                <w:szCs w:val="26"/>
              </w:rPr>
              <w:t xml:space="preserve"> с. Болхуны</w:t>
            </w:r>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1,5</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1,5</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12</w:t>
            </w:r>
          </w:p>
        </w:tc>
        <w:tc>
          <w:tcPr>
            <w:tcW w:w="3827" w:type="dxa"/>
            <w:shd w:val="clear" w:color="auto" w:fill="auto"/>
            <w:vAlign w:val="center"/>
          </w:tcPr>
          <w:p w:rsidR="00774E6E" w:rsidRPr="005623CD" w:rsidRDefault="00BA17B6" w:rsidP="00EE36C5">
            <w:pPr>
              <w:widowControl/>
              <w:suppressAutoHyphens w:val="0"/>
              <w:autoSpaceDE/>
              <w:rPr>
                <w:rFonts w:eastAsia="Times New Roman"/>
                <w:szCs w:val="26"/>
              </w:rPr>
            </w:pPr>
            <w:r>
              <w:rPr>
                <w:rFonts w:eastAsia="Times New Roman"/>
                <w:szCs w:val="26"/>
              </w:rPr>
              <w:t xml:space="preserve">С. </w:t>
            </w:r>
            <w:proofErr w:type="spellStart"/>
            <w:r>
              <w:rPr>
                <w:rFonts w:eastAsia="Times New Roman"/>
                <w:szCs w:val="26"/>
              </w:rPr>
              <w:t>Сокрутовка</w:t>
            </w:r>
            <w:proofErr w:type="spellEnd"/>
            <w:r>
              <w:rPr>
                <w:rFonts w:eastAsia="Times New Roman"/>
                <w:szCs w:val="26"/>
              </w:rPr>
              <w:t xml:space="preserve"> -</w:t>
            </w:r>
            <w:r w:rsidR="00774E6E" w:rsidRPr="005623CD">
              <w:rPr>
                <w:rFonts w:eastAsia="Times New Roman"/>
                <w:szCs w:val="26"/>
              </w:rPr>
              <w:t xml:space="preserve"> до границ </w:t>
            </w:r>
            <w:r>
              <w:rPr>
                <w:rFonts w:eastAsia="Times New Roman"/>
                <w:szCs w:val="26"/>
              </w:rPr>
              <w:t xml:space="preserve">                   </w:t>
            </w:r>
            <w:r w:rsidR="00774E6E" w:rsidRPr="005623CD">
              <w:rPr>
                <w:rFonts w:eastAsia="Times New Roman"/>
                <w:szCs w:val="26"/>
              </w:rPr>
              <w:t>с. Болхуны</w:t>
            </w:r>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4,5</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4,5</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13</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 xml:space="preserve">С. </w:t>
            </w:r>
            <w:proofErr w:type="spellStart"/>
            <w:r w:rsidRPr="005623CD">
              <w:rPr>
                <w:rFonts w:eastAsia="Times New Roman"/>
                <w:szCs w:val="26"/>
              </w:rPr>
              <w:t>Сокрутовка</w:t>
            </w:r>
            <w:proofErr w:type="spellEnd"/>
            <w:r w:rsidRPr="005623CD">
              <w:rPr>
                <w:rFonts w:eastAsia="Times New Roman"/>
                <w:szCs w:val="26"/>
              </w:rPr>
              <w:t>-</w:t>
            </w:r>
          </w:p>
          <w:p w:rsidR="00774E6E" w:rsidRPr="005623CD" w:rsidRDefault="00774E6E" w:rsidP="00EE36C5">
            <w:pPr>
              <w:widowControl/>
              <w:suppressAutoHyphens w:val="0"/>
              <w:autoSpaceDE/>
              <w:rPr>
                <w:rFonts w:eastAsia="Times New Roman"/>
                <w:szCs w:val="26"/>
              </w:rPr>
            </w:pPr>
            <w:r w:rsidRPr="005623CD">
              <w:rPr>
                <w:rFonts w:eastAsia="Times New Roman"/>
                <w:szCs w:val="26"/>
              </w:rPr>
              <w:t xml:space="preserve">ст. </w:t>
            </w:r>
            <w:proofErr w:type="spellStart"/>
            <w:r w:rsidRPr="005623CD">
              <w:rPr>
                <w:rFonts w:eastAsia="Times New Roman"/>
                <w:szCs w:val="26"/>
              </w:rPr>
              <w:t>Богдо</w:t>
            </w:r>
            <w:proofErr w:type="spellEnd"/>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26,0</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26,0</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Итого:</w:t>
            </w:r>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43,7</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5,7</w:t>
            </w:r>
          </w:p>
        </w:tc>
        <w:tc>
          <w:tcPr>
            <w:tcW w:w="141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36</w:t>
            </w:r>
          </w:p>
        </w:tc>
        <w:tc>
          <w:tcPr>
            <w:tcW w:w="1101" w:type="dxa"/>
            <w:tcBorders>
              <w:right w:val="single" w:sz="4" w:space="0" w:color="auto"/>
            </w:tcBorders>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2,0</w:t>
            </w: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p>
        </w:tc>
        <w:tc>
          <w:tcPr>
            <w:tcW w:w="9464" w:type="dxa"/>
            <w:gridSpan w:val="5"/>
            <w:shd w:val="clear" w:color="auto" w:fill="auto"/>
            <w:vAlign w:val="center"/>
          </w:tcPr>
          <w:p w:rsidR="00774E6E" w:rsidRPr="005623CD" w:rsidRDefault="00774E6E" w:rsidP="00EE36C5">
            <w:pPr>
              <w:widowControl/>
              <w:suppressAutoHyphens w:val="0"/>
              <w:autoSpaceDE/>
              <w:jc w:val="center"/>
              <w:rPr>
                <w:szCs w:val="26"/>
                <w:lang w:eastAsia="en-US"/>
              </w:rPr>
            </w:pPr>
            <w:r w:rsidRPr="005623CD">
              <w:rPr>
                <w:szCs w:val="26"/>
                <w:lang w:eastAsia="en-US"/>
              </w:rPr>
              <w:t xml:space="preserve">                     10.               С. Капустин Яр</w:t>
            </w: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1</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proofErr w:type="spellStart"/>
            <w:r w:rsidRPr="005623CD">
              <w:rPr>
                <w:rFonts w:eastAsia="Times New Roman"/>
                <w:szCs w:val="26"/>
              </w:rPr>
              <w:t>Ул</w:t>
            </w:r>
            <w:proofErr w:type="gramStart"/>
            <w:r w:rsidRPr="005623CD">
              <w:rPr>
                <w:rFonts w:eastAsia="Times New Roman"/>
                <w:szCs w:val="26"/>
              </w:rPr>
              <w:t>.А</w:t>
            </w:r>
            <w:proofErr w:type="gramEnd"/>
            <w:r w:rsidRPr="005623CD">
              <w:rPr>
                <w:rFonts w:eastAsia="Times New Roman"/>
                <w:szCs w:val="26"/>
              </w:rPr>
              <w:t>хтубинская</w:t>
            </w:r>
            <w:proofErr w:type="spellEnd"/>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0,600</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0,6</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2</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proofErr w:type="spellStart"/>
            <w:r w:rsidRPr="005623CD">
              <w:rPr>
                <w:rFonts w:eastAsia="Times New Roman"/>
                <w:szCs w:val="26"/>
              </w:rPr>
              <w:t>Ул</w:t>
            </w:r>
            <w:proofErr w:type="gramStart"/>
            <w:r w:rsidRPr="005623CD">
              <w:rPr>
                <w:rFonts w:eastAsia="Times New Roman"/>
                <w:szCs w:val="26"/>
              </w:rPr>
              <w:t>.А</w:t>
            </w:r>
            <w:proofErr w:type="gramEnd"/>
            <w:r w:rsidRPr="005623CD">
              <w:rPr>
                <w:rFonts w:eastAsia="Times New Roman"/>
                <w:szCs w:val="26"/>
              </w:rPr>
              <w:t>страханская</w:t>
            </w:r>
            <w:proofErr w:type="spellEnd"/>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2,000</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3</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proofErr w:type="spellStart"/>
            <w:r w:rsidRPr="005623CD">
              <w:rPr>
                <w:rFonts w:eastAsia="Times New Roman"/>
                <w:szCs w:val="26"/>
              </w:rPr>
              <w:t>Ул</w:t>
            </w:r>
            <w:proofErr w:type="gramStart"/>
            <w:r w:rsidRPr="005623CD">
              <w:rPr>
                <w:rFonts w:eastAsia="Times New Roman"/>
                <w:szCs w:val="26"/>
              </w:rPr>
              <w:t>.А</w:t>
            </w:r>
            <w:proofErr w:type="gramEnd"/>
            <w:r w:rsidRPr="005623CD">
              <w:rPr>
                <w:rFonts w:eastAsia="Times New Roman"/>
                <w:szCs w:val="26"/>
              </w:rPr>
              <w:t>виационная</w:t>
            </w:r>
            <w:proofErr w:type="spellEnd"/>
            <w:r w:rsidRPr="005623CD">
              <w:rPr>
                <w:rFonts w:eastAsia="Times New Roman"/>
                <w:szCs w:val="26"/>
              </w:rPr>
              <w:t xml:space="preserve"> </w:t>
            </w:r>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0,500</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tc>
        <w:tc>
          <w:tcPr>
            <w:tcW w:w="141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0,500</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4</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proofErr w:type="spellStart"/>
            <w:r w:rsidRPr="005623CD">
              <w:rPr>
                <w:rFonts w:eastAsia="Times New Roman"/>
                <w:szCs w:val="26"/>
              </w:rPr>
              <w:t>Ул</w:t>
            </w:r>
            <w:proofErr w:type="gramStart"/>
            <w:r w:rsidRPr="005623CD">
              <w:rPr>
                <w:rFonts w:eastAsia="Times New Roman"/>
                <w:szCs w:val="26"/>
              </w:rPr>
              <w:t>.Б</w:t>
            </w:r>
            <w:proofErr w:type="gramEnd"/>
            <w:r w:rsidRPr="005623CD">
              <w:rPr>
                <w:rFonts w:eastAsia="Times New Roman"/>
                <w:szCs w:val="26"/>
              </w:rPr>
              <w:t>ольничная</w:t>
            </w:r>
            <w:proofErr w:type="spellEnd"/>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1,200</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tc>
        <w:tc>
          <w:tcPr>
            <w:tcW w:w="141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1,200</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5</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proofErr w:type="spellStart"/>
            <w:r w:rsidRPr="005623CD">
              <w:rPr>
                <w:rFonts w:eastAsia="Times New Roman"/>
                <w:szCs w:val="26"/>
              </w:rPr>
              <w:t>Ул</w:t>
            </w:r>
            <w:proofErr w:type="gramStart"/>
            <w:r w:rsidRPr="005623CD">
              <w:rPr>
                <w:rFonts w:eastAsia="Times New Roman"/>
                <w:szCs w:val="26"/>
              </w:rPr>
              <w:t>.Б</w:t>
            </w:r>
            <w:proofErr w:type="gramEnd"/>
            <w:r w:rsidRPr="005623CD">
              <w:rPr>
                <w:rFonts w:eastAsia="Times New Roman"/>
                <w:szCs w:val="26"/>
              </w:rPr>
              <w:t>алсановская</w:t>
            </w:r>
            <w:proofErr w:type="spellEnd"/>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0,500</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tc>
        <w:tc>
          <w:tcPr>
            <w:tcW w:w="141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0,500</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6</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proofErr w:type="spellStart"/>
            <w:r w:rsidRPr="005623CD">
              <w:rPr>
                <w:rFonts w:eastAsia="Times New Roman"/>
                <w:szCs w:val="26"/>
              </w:rPr>
              <w:t>Ул</w:t>
            </w:r>
            <w:proofErr w:type="gramStart"/>
            <w:r w:rsidRPr="005623CD">
              <w:rPr>
                <w:rFonts w:eastAsia="Times New Roman"/>
                <w:szCs w:val="26"/>
              </w:rPr>
              <w:t>.Б</w:t>
            </w:r>
            <w:proofErr w:type="gramEnd"/>
            <w:r w:rsidRPr="005623CD">
              <w:rPr>
                <w:rFonts w:eastAsia="Times New Roman"/>
                <w:szCs w:val="26"/>
              </w:rPr>
              <w:t>оканева</w:t>
            </w:r>
            <w:proofErr w:type="spellEnd"/>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0,400</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tc>
        <w:tc>
          <w:tcPr>
            <w:tcW w:w="141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0,400</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7</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proofErr w:type="spellStart"/>
            <w:r w:rsidRPr="005623CD">
              <w:rPr>
                <w:rFonts w:eastAsia="Times New Roman"/>
                <w:szCs w:val="26"/>
              </w:rPr>
              <w:t>Ул</w:t>
            </w:r>
            <w:proofErr w:type="gramStart"/>
            <w:r w:rsidRPr="005623CD">
              <w:rPr>
                <w:rFonts w:eastAsia="Times New Roman"/>
                <w:szCs w:val="26"/>
              </w:rPr>
              <w:t>.В</w:t>
            </w:r>
            <w:proofErr w:type="gramEnd"/>
            <w:r w:rsidRPr="005623CD">
              <w:rPr>
                <w:rFonts w:eastAsia="Times New Roman"/>
                <w:szCs w:val="26"/>
              </w:rPr>
              <w:t>олховская</w:t>
            </w:r>
            <w:proofErr w:type="spellEnd"/>
            <w:r w:rsidRPr="005623CD">
              <w:rPr>
                <w:rFonts w:eastAsia="Times New Roman"/>
                <w:szCs w:val="26"/>
              </w:rPr>
              <w:t xml:space="preserve"> </w:t>
            </w:r>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1,000</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tc>
        <w:tc>
          <w:tcPr>
            <w:tcW w:w="141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1,000</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8</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proofErr w:type="spellStart"/>
            <w:r w:rsidRPr="005623CD">
              <w:rPr>
                <w:rFonts w:eastAsia="Times New Roman"/>
                <w:szCs w:val="26"/>
              </w:rPr>
              <w:t>Ул</w:t>
            </w:r>
            <w:proofErr w:type="gramStart"/>
            <w:r w:rsidRPr="005623CD">
              <w:rPr>
                <w:rFonts w:eastAsia="Times New Roman"/>
                <w:szCs w:val="26"/>
              </w:rPr>
              <w:t>.В</w:t>
            </w:r>
            <w:proofErr w:type="gramEnd"/>
            <w:r w:rsidRPr="005623CD">
              <w:rPr>
                <w:rFonts w:eastAsia="Times New Roman"/>
                <w:szCs w:val="26"/>
              </w:rPr>
              <w:t>олодарского</w:t>
            </w:r>
            <w:proofErr w:type="spellEnd"/>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0,900</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tc>
        <w:tc>
          <w:tcPr>
            <w:tcW w:w="141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0,900</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9</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proofErr w:type="spellStart"/>
            <w:r w:rsidRPr="005623CD">
              <w:rPr>
                <w:rFonts w:eastAsia="Times New Roman"/>
                <w:szCs w:val="26"/>
              </w:rPr>
              <w:t>Ул</w:t>
            </w:r>
            <w:proofErr w:type="gramStart"/>
            <w:r w:rsidRPr="005623CD">
              <w:rPr>
                <w:rFonts w:eastAsia="Times New Roman"/>
                <w:szCs w:val="26"/>
              </w:rPr>
              <w:t>.Г</w:t>
            </w:r>
            <w:proofErr w:type="gramEnd"/>
            <w:r w:rsidRPr="005623CD">
              <w:rPr>
                <w:rFonts w:eastAsia="Times New Roman"/>
                <w:szCs w:val="26"/>
              </w:rPr>
              <w:t>оголя</w:t>
            </w:r>
            <w:proofErr w:type="spellEnd"/>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1,200</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tc>
        <w:tc>
          <w:tcPr>
            <w:tcW w:w="141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1,200</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10</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proofErr w:type="spellStart"/>
            <w:r w:rsidRPr="005623CD">
              <w:rPr>
                <w:rFonts w:eastAsia="Times New Roman"/>
                <w:szCs w:val="26"/>
              </w:rPr>
              <w:t>Ул</w:t>
            </w:r>
            <w:proofErr w:type="gramStart"/>
            <w:r w:rsidRPr="005623CD">
              <w:rPr>
                <w:rFonts w:eastAsia="Times New Roman"/>
                <w:szCs w:val="26"/>
              </w:rPr>
              <w:t>.Д</w:t>
            </w:r>
            <w:proofErr w:type="gramEnd"/>
            <w:r w:rsidRPr="005623CD">
              <w:rPr>
                <w:rFonts w:eastAsia="Times New Roman"/>
                <w:szCs w:val="26"/>
              </w:rPr>
              <w:t>етская</w:t>
            </w:r>
            <w:proofErr w:type="spellEnd"/>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0,400</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tc>
        <w:tc>
          <w:tcPr>
            <w:tcW w:w="141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0,400</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11</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Ул.12-го Декабря</w:t>
            </w:r>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0,500</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tc>
        <w:tc>
          <w:tcPr>
            <w:tcW w:w="141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0,500</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12</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proofErr w:type="spellStart"/>
            <w:r w:rsidRPr="005623CD">
              <w:rPr>
                <w:rFonts w:eastAsia="Times New Roman"/>
                <w:szCs w:val="26"/>
              </w:rPr>
              <w:t>Ул</w:t>
            </w:r>
            <w:proofErr w:type="gramStart"/>
            <w:r w:rsidRPr="005623CD">
              <w:rPr>
                <w:rFonts w:eastAsia="Times New Roman"/>
                <w:szCs w:val="26"/>
              </w:rPr>
              <w:t>.Д</w:t>
            </w:r>
            <w:proofErr w:type="gramEnd"/>
            <w:r w:rsidRPr="005623CD">
              <w:rPr>
                <w:rFonts w:eastAsia="Times New Roman"/>
                <w:szCs w:val="26"/>
              </w:rPr>
              <w:t>емьяна</w:t>
            </w:r>
            <w:proofErr w:type="spellEnd"/>
            <w:r w:rsidRPr="005623CD">
              <w:rPr>
                <w:rFonts w:eastAsia="Times New Roman"/>
                <w:szCs w:val="26"/>
              </w:rPr>
              <w:t xml:space="preserve"> Бедного</w:t>
            </w:r>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0,900</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tc>
        <w:tc>
          <w:tcPr>
            <w:tcW w:w="141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0,900</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13</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proofErr w:type="spellStart"/>
            <w:r w:rsidRPr="005623CD">
              <w:rPr>
                <w:rFonts w:eastAsia="Times New Roman"/>
                <w:szCs w:val="26"/>
              </w:rPr>
              <w:t>Ул</w:t>
            </w:r>
            <w:proofErr w:type="gramStart"/>
            <w:r w:rsidRPr="005623CD">
              <w:rPr>
                <w:rFonts w:eastAsia="Times New Roman"/>
                <w:szCs w:val="26"/>
              </w:rPr>
              <w:t>.Ж</w:t>
            </w:r>
            <w:proofErr w:type="gramEnd"/>
            <w:r w:rsidRPr="005623CD">
              <w:rPr>
                <w:rFonts w:eastAsia="Times New Roman"/>
                <w:szCs w:val="26"/>
              </w:rPr>
              <w:t>елезнодорожная</w:t>
            </w:r>
            <w:proofErr w:type="spellEnd"/>
            <w:r w:rsidRPr="005623CD">
              <w:rPr>
                <w:rFonts w:eastAsia="Times New Roman"/>
                <w:szCs w:val="26"/>
              </w:rPr>
              <w:t xml:space="preserve"> </w:t>
            </w:r>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1,100</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tc>
        <w:tc>
          <w:tcPr>
            <w:tcW w:w="141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1,100</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lastRenderedPageBreak/>
              <w:t>14</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proofErr w:type="spellStart"/>
            <w:r w:rsidRPr="005623CD">
              <w:rPr>
                <w:rFonts w:eastAsia="Times New Roman"/>
                <w:szCs w:val="26"/>
              </w:rPr>
              <w:t>Ул</w:t>
            </w:r>
            <w:proofErr w:type="gramStart"/>
            <w:r w:rsidRPr="005623CD">
              <w:rPr>
                <w:rFonts w:eastAsia="Times New Roman"/>
                <w:szCs w:val="26"/>
              </w:rPr>
              <w:t>.Ж</w:t>
            </w:r>
            <w:proofErr w:type="gramEnd"/>
            <w:r w:rsidRPr="005623CD">
              <w:rPr>
                <w:rFonts w:eastAsia="Times New Roman"/>
                <w:szCs w:val="26"/>
              </w:rPr>
              <w:t>лобина</w:t>
            </w:r>
            <w:proofErr w:type="spellEnd"/>
            <w:r w:rsidRPr="005623CD">
              <w:rPr>
                <w:rFonts w:eastAsia="Times New Roman"/>
                <w:szCs w:val="26"/>
              </w:rPr>
              <w:t xml:space="preserve"> </w:t>
            </w:r>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0,300</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tc>
        <w:tc>
          <w:tcPr>
            <w:tcW w:w="141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0,300</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15</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proofErr w:type="spellStart"/>
            <w:r w:rsidRPr="005623CD">
              <w:rPr>
                <w:rFonts w:eastAsia="Times New Roman"/>
                <w:szCs w:val="26"/>
              </w:rPr>
              <w:t>Ул</w:t>
            </w:r>
            <w:proofErr w:type="gramStart"/>
            <w:r w:rsidRPr="005623CD">
              <w:rPr>
                <w:rFonts w:eastAsia="Times New Roman"/>
                <w:szCs w:val="26"/>
              </w:rPr>
              <w:t>.Ж</w:t>
            </w:r>
            <w:proofErr w:type="gramEnd"/>
            <w:r w:rsidRPr="005623CD">
              <w:rPr>
                <w:rFonts w:eastAsia="Times New Roman"/>
                <w:szCs w:val="26"/>
              </w:rPr>
              <w:t>данова</w:t>
            </w:r>
            <w:proofErr w:type="spellEnd"/>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1,400</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tc>
        <w:tc>
          <w:tcPr>
            <w:tcW w:w="141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1,400</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16</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proofErr w:type="spellStart"/>
            <w:r w:rsidRPr="005623CD">
              <w:rPr>
                <w:rFonts w:eastAsia="Times New Roman"/>
                <w:szCs w:val="26"/>
              </w:rPr>
              <w:t>Ул</w:t>
            </w:r>
            <w:proofErr w:type="gramStart"/>
            <w:r w:rsidRPr="005623CD">
              <w:rPr>
                <w:rFonts w:eastAsia="Times New Roman"/>
                <w:szCs w:val="26"/>
              </w:rPr>
              <w:t>.К</w:t>
            </w:r>
            <w:proofErr w:type="gramEnd"/>
            <w:r w:rsidRPr="005623CD">
              <w:rPr>
                <w:rFonts w:eastAsia="Times New Roman"/>
                <w:szCs w:val="26"/>
              </w:rPr>
              <w:t>ооперативная</w:t>
            </w:r>
            <w:proofErr w:type="spellEnd"/>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1,400</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tc>
        <w:tc>
          <w:tcPr>
            <w:tcW w:w="141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1,400</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17</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proofErr w:type="spellStart"/>
            <w:r w:rsidRPr="005623CD">
              <w:rPr>
                <w:rFonts w:eastAsia="Times New Roman"/>
                <w:szCs w:val="26"/>
              </w:rPr>
              <w:t>Ул</w:t>
            </w:r>
            <w:proofErr w:type="gramStart"/>
            <w:r w:rsidRPr="005623CD">
              <w:rPr>
                <w:rFonts w:eastAsia="Times New Roman"/>
                <w:szCs w:val="26"/>
              </w:rPr>
              <w:t>.К</w:t>
            </w:r>
            <w:proofErr w:type="gramEnd"/>
            <w:r w:rsidRPr="005623CD">
              <w:rPr>
                <w:rFonts w:eastAsia="Times New Roman"/>
                <w:szCs w:val="26"/>
              </w:rPr>
              <w:t>ирова</w:t>
            </w:r>
            <w:proofErr w:type="spellEnd"/>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1,000</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tc>
        <w:tc>
          <w:tcPr>
            <w:tcW w:w="141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1,000</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18</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proofErr w:type="spellStart"/>
            <w:r w:rsidRPr="005623CD">
              <w:rPr>
                <w:rFonts w:eastAsia="Times New Roman"/>
                <w:szCs w:val="26"/>
              </w:rPr>
              <w:t>Ул</w:t>
            </w:r>
            <w:proofErr w:type="gramStart"/>
            <w:r w:rsidRPr="005623CD">
              <w:rPr>
                <w:rFonts w:eastAsia="Times New Roman"/>
                <w:szCs w:val="26"/>
              </w:rPr>
              <w:t>.К</w:t>
            </w:r>
            <w:proofErr w:type="gramEnd"/>
            <w:r w:rsidRPr="005623CD">
              <w:rPr>
                <w:rFonts w:eastAsia="Times New Roman"/>
                <w:szCs w:val="26"/>
              </w:rPr>
              <w:t>рупская</w:t>
            </w:r>
            <w:proofErr w:type="spellEnd"/>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1,200</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tc>
        <w:tc>
          <w:tcPr>
            <w:tcW w:w="141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1,200</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19</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proofErr w:type="spellStart"/>
            <w:r w:rsidRPr="005623CD">
              <w:rPr>
                <w:rFonts w:eastAsia="Times New Roman"/>
                <w:szCs w:val="26"/>
              </w:rPr>
              <w:t>Ул</w:t>
            </w:r>
            <w:proofErr w:type="gramStart"/>
            <w:r w:rsidRPr="005623CD">
              <w:rPr>
                <w:rFonts w:eastAsia="Times New Roman"/>
                <w:szCs w:val="26"/>
              </w:rPr>
              <w:t>.К</w:t>
            </w:r>
            <w:proofErr w:type="gramEnd"/>
            <w:r w:rsidRPr="005623CD">
              <w:rPr>
                <w:rFonts w:eastAsia="Times New Roman"/>
                <w:szCs w:val="26"/>
              </w:rPr>
              <w:t>рестьянская</w:t>
            </w:r>
            <w:proofErr w:type="spellEnd"/>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1,600</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20</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1-я Красина</w:t>
            </w:r>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1,200</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tc>
        <w:tc>
          <w:tcPr>
            <w:tcW w:w="141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1,200</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21</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2-я Красина</w:t>
            </w:r>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0,200</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tc>
        <w:tc>
          <w:tcPr>
            <w:tcW w:w="141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0,200</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22</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proofErr w:type="spellStart"/>
            <w:r w:rsidRPr="005623CD">
              <w:rPr>
                <w:rFonts w:eastAsia="Times New Roman"/>
                <w:szCs w:val="26"/>
              </w:rPr>
              <w:t>Ул</w:t>
            </w:r>
            <w:proofErr w:type="gramStart"/>
            <w:r w:rsidRPr="005623CD">
              <w:rPr>
                <w:rFonts w:eastAsia="Times New Roman"/>
                <w:szCs w:val="26"/>
              </w:rPr>
              <w:t>.К</w:t>
            </w:r>
            <w:proofErr w:type="gramEnd"/>
            <w:r w:rsidRPr="005623CD">
              <w:rPr>
                <w:rFonts w:eastAsia="Times New Roman"/>
                <w:szCs w:val="26"/>
              </w:rPr>
              <w:t>омсомольская</w:t>
            </w:r>
            <w:proofErr w:type="spellEnd"/>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1,200</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tc>
        <w:tc>
          <w:tcPr>
            <w:tcW w:w="141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1,200</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23</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 xml:space="preserve">Кривой переулок </w:t>
            </w:r>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0,300</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tc>
        <w:tc>
          <w:tcPr>
            <w:tcW w:w="141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0,300</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24</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 xml:space="preserve">Ул. 1-й </w:t>
            </w:r>
            <w:proofErr w:type="spellStart"/>
            <w:r w:rsidRPr="005623CD">
              <w:rPr>
                <w:rFonts w:eastAsia="Times New Roman"/>
                <w:szCs w:val="26"/>
              </w:rPr>
              <w:t>Котец</w:t>
            </w:r>
            <w:proofErr w:type="spellEnd"/>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0,500</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tc>
        <w:tc>
          <w:tcPr>
            <w:tcW w:w="141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0,500</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25</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 xml:space="preserve">Ул.2-й </w:t>
            </w:r>
            <w:proofErr w:type="spellStart"/>
            <w:r w:rsidRPr="005623CD">
              <w:rPr>
                <w:rFonts w:eastAsia="Times New Roman"/>
                <w:szCs w:val="26"/>
              </w:rPr>
              <w:t>Котец</w:t>
            </w:r>
            <w:proofErr w:type="spellEnd"/>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0,500</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tc>
        <w:tc>
          <w:tcPr>
            <w:tcW w:w="141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0,500</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26</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proofErr w:type="spellStart"/>
            <w:r w:rsidRPr="005623CD">
              <w:rPr>
                <w:rFonts w:eastAsia="Times New Roman"/>
                <w:szCs w:val="26"/>
              </w:rPr>
              <w:t>Ул</w:t>
            </w:r>
            <w:proofErr w:type="gramStart"/>
            <w:r w:rsidRPr="005623CD">
              <w:rPr>
                <w:rFonts w:eastAsia="Times New Roman"/>
                <w:szCs w:val="26"/>
              </w:rPr>
              <w:t>.К</w:t>
            </w:r>
            <w:proofErr w:type="gramEnd"/>
            <w:r w:rsidRPr="005623CD">
              <w:rPr>
                <w:rFonts w:eastAsia="Times New Roman"/>
                <w:szCs w:val="26"/>
              </w:rPr>
              <w:t>алинина</w:t>
            </w:r>
            <w:proofErr w:type="spellEnd"/>
            <w:r w:rsidRPr="005623CD">
              <w:rPr>
                <w:rFonts w:eastAsia="Times New Roman"/>
                <w:szCs w:val="26"/>
              </w:rPr>
              <w:t xml:space="preserve"> </w:t>
            </w:r>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1,300</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tc>
        <w:tc>
          <w:tcPr>
            <w:tcW w:w="141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1,300</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27</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proofErr w:type="spellStart"/>
            <w:r w:rsidRPr="005623CD">
              <w:rPr>
                <w:rFonts w:eastAsia="Times New Roman"/>
                <w:szCs w:val="26"/>
              </w:rPr>
              <w:t>Ул</w:t>
            </w:r>
            <w:proofErr w:type="gramStart"/>
            <w:r w:rsidRPr="005623CD">
              <w:rPr>
                <w:rFonts w:eastAsia="Times New Roman"/>
                <w:szCs w:val="26"/>
              </w:rPr>
              <w:t>.К</w:t>
            </w:r>
            <w:proofErr w:type="gramEnd"/>
            <w:r w:rsidRPr="005623CD">
              <w:rPr>
                <w:rFonts w:eastAsia="Times New Roman"/>
                <w:szCs w:val="26"/>
              </w:rPr>
              <w:t>утузова</w:t>
            </w:r>
            <w:proofErr w:type="spellEnd"/>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1,200</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tc>
        <w:tc>
          <w:tcPr>
            <w:tcW w:w="141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1,200</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28</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proofErr w:type="spellStart"/>
            <w:r w:rsidRPr="005623CD">
              <w:rPr>
                <w:rFonts w:eastAsia="Times New Roman"/>
                <w:szCs w:val="26"/>
              </w:rPr>
              <w:t>Ул</w:t>
            </w:r>
            <w:proofErr w:type="gramStart"/>
            <w:r w:rsidRPr="005623CD">
              <w:rPr>
                <w:rFonts w:eastAsia="Times New Roman"/>
                <w:szCs w:val="26"/>
              </w:rPr>
              <w:t>.К</w:t>
            </w:r>
            <w:proofErr w:type="gramEnd"/>
            <w:r w:rsidRPr="005623CD">
              <w:rPr>
                <w:rFonts w:eastAsia="Times New Roman"/>
                <w:szCs w:val="26"/>
              </w:rPr>
              <w:t>узнецкая</w:t>
            </w:r>
            <w:proofErr w:type="spellEnd"/>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5,000</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tc>
        <w:tc>
          <w:tcPr>
            <w:tcW w:w="141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5,000</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29</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proofErr w:type="spellStart"/>
            <w:r w:rsidRPr="005623CD">
              <w:rPr>
                <w:rFonts w:eastAsia="Times New Roman"/>
                <w:szCs w:val="26"/>
              </w:rPr>
              <w:t>Ул</w:t>
            </w:r>
            <w:proofErr w:type="gramStart"/>
            <w:r w:rsidRPr="005623CD">
              <w:rPr>
                <w:rFonts w:eastAsia="Times New Roman"/>
                <w:szCs w:val="26"/>
              </w:rPr>
              <w:t>.Л</w:t>
            </w:r>
            <w:proofErr w:type="gramEnd"/>
            <w:r w:rsidRPr="005623CD">
              <w:rPr>
                <w:rFonts w:eastAsia="Times New Roman"/>
                <w:szCs w:val="26"/>
              </w:rPr>
              <w:t>уначарского</w:t>
            </w:r>
            <w:proofErr w:type="spellEnd"/>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0,800</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tc>
        <w:tc>
          <w:tcPr>
            <w:tcW w:w="141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0,800</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30</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proofErr w:type="spellStart"/>
            <w:r w:rsidRPr="005623CD">
              <w:rPr>
                <w:rFonts w:eastAsia="Times New Roman"/>
                <w:szCs w:val="26"/>
              </w:rPr>
              <w:t>Ул</w:t>
            </w:r>
            <w:proofErr w:type="gramStart"/>
            <w:r w:rsidRPr="005623CD">
              <w:rPr>
                <w:rFonts w:eastAsia="Times New Roman"/>
                <w:szCs w:val="26"/>
              </w:rPr>
              <w:t>.Л</w:t>
            </w:r>
            <w:proofErr w:type="gramEnd"/>
            <w:r w:rsidRPr="005623CD">
              <w:rPr>
                <w:rFonts w:eastAsia="Times New Roman"/>
                <w:szCs w:val="26"/>
              </w:rPr>
              <w:t>ебедянск</w:t>
            </w:r>
            <w:proofErr w:type="spellEnd"/>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0,800</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tc>
        <w:tc>
          <w:tcPr>
            <w:tcW w:w="141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0,800</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31</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proofErr w:type="spellStart"/>
            <w:r w:rsidRPr="005623CD">
              <w:rPr>
                <w:rFonts w:eastAsia="Times New Roman"/>
                <w:szCs w:val="26"/>
                <w:lang w:val="en-US"/>
              </w:rPr>
              <w:t>Ул</w:t>
            </w:r>
            <w:proofErr w:type="spellEnd"/>
            <w:r w:rsidRPr="005623CD">
              <w:rPr>
                <w:rFonts w:eastAsia="Times New Roman"/>
                <w:szCs w:val="26"/>
                <w:lang w:val="en-US"/>
              </w:rPr>
              <w:t>.</w:t>
            </w:r>
            <w:r w:rsidRPr="005623CD">
              <w:rPr>
                <w:rFonts w:eastAsia="Times New Roman"/>
                <w:szCs w:val="26"/>
              </w:rPr>
              <w:t>Лесная</w:t>
            </w:r>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0,600</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tc>
        <w:tc>
          <w:tcPr>
            <w:tcW w:w="141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0,600</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32</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proofErr w:type="spellStart"/>
            <w:r w:rsidRPr="005623CD">
              <w:rPr>
                <w:rFonts w:eastAsia="Times New Roman"/>
                <w:szCs w:val="26"/>
              </w:rPr>
              <w:t>Ул</w:t>
            </w:r>
            <w:proofErr w:type="gramStart"/>
            <w:r w:rsidRPr="005623CD">
              <w:rPr>
                <w:rFonts w:eastAsia="Times New Roman"/>
                <w:szCs w:val="26"/>
              </w:rPr>
              <w:t>.Л</w:t>
            </w:r>
            <w:proofErr w:type="gramEnd"/>
            <w:r w:rsidRPr="005623CD">
              <w:rPr>
                <w:rFonts w:eastAsia="Times New Roman"/>
                <w:szCs w:val="26"/>
              </w:rPr>
              <w:t>омоносова</w:t>
            </w:r>
            <w:proofErr w:type="spellEnd"/>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1,000</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tc>
        <w:tc>
          <w:tcPr>
            <w:tcW w:w="141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1,000</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33</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proofErr w:type="spellStart"/>
            <w:r w:rsidRPr="005623CD">
              <w:rPr>
                <w:rFonts w:eastAsia="Times New Roman"/>
                <w:szCs w:val="26"/>
              </w:rPr>
              <w:t>Ул</w:t>
            </w:r>
            <w:proofErr w:type="gramStart"/>
            <w:r w:rsidRPr="005623CD">
              <w:rPr>
                <w:rFonts w:eastAsia="Times New Roman"/>
                <w:szCs w:val="26"/>
              </w:rPr>
              <w:t>.Л</w:t>
            </w:r>
            <w:proofErr w:type="gramEnd"/>
            <w:r w:rsidRPr="005623CD">
              <w:rPr>
                <w:rFonts w:eastAsia="Times New Roman"/>
                <w:szCs w:val="26"/>
              </w:rPr>
              <w:t>енина</w:t>
            </w:r>
            <w:proofErr w:type="spellEnd"/>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1,300</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tc>
        <w:tc>
          <w:tcPr>
            <w:tcW w:w="141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1,300</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34</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proofErr w:type="spellStart"/>
            <w:r w:rsidRPr="005623CD">
              <w:rPr>
                <w:rFonts w:eastAsia="Times New Roman"/>
                <w:szCs w:val="26"/>
              </w:rPr>
              <w:t>Ул</w:t>
            </w:r>
            <w:proofErr w:type="gramStart"/>
            <w:r w:rsidRPr="005623CD">
              <w:rPr>
                <w:rFonts w:eastAsia="Times New Roman"/>
                <w:szCs w:val="26"/>
              </w:rPr>
              <w:t>.М</w:t>
            </w:r>
            <w:proofErr w:type="gramEnd"/>
            <w:r w:rsidRPr="005623CD">
              <w:rPr>
                <w:rFonts w:eastAsia="Times New Roman"/>
                <w:szCs w:val="26"/>
              </w:rPr>
              <w:t>ичурина</w:t>
            </w:r>
            <w:proofErr w:type="spellEnd"/>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0,400</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tc>
        <w:tc>
          <w:tcPr>
            <w:tcW w:w="141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0,400</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35</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proofErr w:type="spellStart"/>
            <w:r w:rsidRPr="005623CD">
              <w:rPr>
                <w:rFonts w:eastAsia="Times New Roman"/>
                <w:szCs w:val="26"/>
              </w:rPr>
              <w:t>Ул</w:t>
            </w:r>
            <w:proofErr w:type="gramStart"/>
            <w:r w:rsidRPr="005623CD">
              <w:rPr>
                <w:rFonts w:eastAsia="Times New Roman"/>
                <w:szCs w:val="26"/>
              </w:rPr>
              <w:t>.М</w:t>
            </w:r>
            <w:proofErr w:type="gramEnd"/>
            <w:r w:rsidRPr="005623CD">
              <w:rPr>
                <w:rFonts w:eastAsia="Times New Roman"/>
                <w:szCs w:val="26"/>
              </w:rPr>
              <w:t>осковская</w:t>
            </w:r>
            <w:proofErr w:type="spellEnd"/>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5,500</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36</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proofErr w:type="spellStart"/>
            <w:r w:rsidRPr="005623CD">
              <w:rPr>
                <w:rFonts w:eastAsia="Times New Roman"/>
                <w:szCs w:val="26"/>
              </w:rPr>
              <w:t>Ул.М.Горького</w:t>
            </w:r>
            <w:proofErr w:type="spellEnd"/>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1,000</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tc>
        <w:tc>
          <w:tcPr>
            <w:tcW w:w="141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1,000</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37</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Ул.8-е Марта</w:t>
            </w:r>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1,000</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tc>
        <w:tc>
          <w:tcPr>
            <w:tcW w:w="141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1,000</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38</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proofErr w:type="spellStart"/>
            <w:r w:rsidRPr="005623CD">
              <w:rPr>
                <w:rFonts w:eastAsia="Times New Roman"/>
                <w:szCs w:val="26"/>
              </w:rPr>
              <w:t>Ул</w:t>
            </w:r>
            <w:proofErr w:type="gramStart"/>
            <w:r w:rsidRPr="005623CD">
              <w:rPr>
                <w:rFonts w:eastAsia="Times New Roman"/>
                <w:szCs w:val="26"/>
              </w:rPr>
              <w:t>.М</w:t>
            </w:r>
            <w:proofErr w:type="gramEnd"/>
            <w:r w:rsidRPr="005623CD">
              <w:rPr>
                <w:rFonts w:eastAsia="Times New Roman"/>
                <w:szCs w:val="26"/>
              </w:rPr>
              <w:t>инская</w:t>
            </w:r>
            <w:proofErr w:type="spellEnd"/>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0,400</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tc>
        <w:tc>
          <w:tcPr>
            <w:tcW w:w="141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0,400</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39</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proofErr w:type="spellStart"/>
            <w:r w:rsidRPr="005623CD">
              <w:rPr>
                <w:rFonts w:eastAsia="Times New Roman"/>
                <w:szCs w:val="26"/>
              </w:rPr>
              <w:t>Ул</w:t>
            </w:r>
            <w:proofErr w:type="gramStart"/>
            <w:r w:rsidRPr="005623CD">
              <w:rPr>
                <w:rFonts w:eastAsia="Times New Roman"/>
                <w:szCs w:val="26"/>
              </w:rPr>
              <w:t>.Н</w:t>
            </w:r>
            <w:proofErr w:type="gramEnd"/>
            <w:r w:rsidRPr="005623CD">
              <w:rPr>
                <w:rFonts w:eastAsia="Times New Roman"/>
                <w:szCs w:val="26"/>
              </w:rPr>
              <w:t>екрасова</w:t>
            </w:r>
            <w:proofErr w:type="spellEnd"/>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0,600</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tc>
        <w:tc>
          <w:tcPr>
            <w:tcW w:w="141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0,600</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40</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proofErr w:type="spellStart"/>
            <w:r w:rsidRPr="005623CD">
              <w:rPr>
                <w:rFonts w:eastAsia="Times New Roman"/>
                <w:szCs w:val="26"/>
              </w:rPr>
              <w:t>Ул</w:t>
            </w:r>
            <w:proofErr w:type="gramStart"/>
            <w:r w:rsidRPr="005623CD">
              <w:rPr>
                <w:rFonts w:eastAsia="Times New Roman"/>
                <w:szCs w:val="26"/>
              </w:rPr>
              <w:t>.Н</w:t>
            </w:r>
            <w:proofErr w:type="gramEnd"/>
            <w:r w:rsidRPr="005623CD">
              <w:rPr>
                <w:rFonts w:eastAsia="Times New Roman"/>
                <w:szCs w:val="26"/>
              </w:rPr>
              <w:t>абережная</w:t>
            </w:r>
            <w:proofErr w:type="spellEnd"/>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0,300</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tc>
        <w:tc>
          <w:tcPr>
            <w:tcW w:w="141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0,300</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41</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Ул.1-я  Озерная</w:t>
            </w:r>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0,500</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tc>
        <w:tc>
          <w:tcPr>
            <w:tcW w:w="141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0,500</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42</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Ул.2-ая Озерная</w:t>
            </w:r>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0,500</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tc>
        <w:tc>
          <w:tcPr>
            <w:tcW w:w="141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0,500</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43</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proofErr w:type="spellStart"/>
            <w:r w:rsidRPr="005623CD">
              <w:rPr>
                <w:rFonts w:eastAsia="Times New Roman"/>
                <w:szCs w:val="26"/>
              </w:rPr>
              <w:t>Ул</w:t>
            </w:r>
            <w:proofErr w:type="gramStart"/>
            <w:r w:rsidRPr="005623CD">
              <w:rPr>
                <w:rFonts w:eastAsia="Times New Roman"/>
                <w:szCs w:val="26"/>
              </w:rPr>
              <w:t>.О</w:t>
            </w:r>
            <w:proofErr w:type="gramEnd"/>
            <w:r w:rsidRPr="005623CD">
              <w:rPr>
                <w:rFonts w:eastAsia="Times New Roman"/>
                <w:szCs w:val="26"/>
              </w:rPr>
              <w:t>ктябрьская</w:t>
            </w:r>
            <w:proofErr w:type="spellEnd"/>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1,000</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tc>
        <w:tc>
          <w:tcPr>
            <w:tcW w:w="141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1,000</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44</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proofErr w:type="spellStart"/>
            <w:r w:rsidRPr="005623CD">
              <w:rPr>
                <w:rFonts w:eastAsia="Times New Roman"/>
                <w:szCs w:val="26"/>
              </w:rPr>
              <w:t>Ул</w:t>
            </w:r>
            <w:proofErr w:type="gramStart"/>
            <w:r w:rsidRPr="005623CD">
              <w:rPr>
                <w:rFonts w:eastAsia="Times New Roman"/>
                <w:szCs w:val="26"/>
              </w:rPr>
              <w:t>.О</w:t>
            </w:r>
            <w:proofErr w:type="gramEnd"/>
            <w:r w:rsidRPr="005623CD">
              <w:rPr>
                <w:rFonts w:eastAsia="Times New Roman"/>
                <w:szCs w:val="26"/>
              </w:rPr>
              <w:t>десская</w:t>
            </w:r>
            <w:proofErr w:type="spellEnd"/>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1,900</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45</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proofErr w:type="spellStart"/>
            <w:r w:rsidRPr="005623CD">
              <w:rPr>
                <w:rFonts w:eastAsia="Times New Roman"/>
                <w:szCs w:val="26"/>
              </w:rPr>
              <w:t>Ул</w:t>
            </w:r>
            <w:proofErr w:type="gramStart"/>
            <w:r w:rsidRPr="005623CD">
              <w:rPr>
                <w:rFonts w:eastAsia="Times New Roman"/>
                <w:szCs w:val="26"/>
              </w:rPr>
              <w:t>.П</w:t>
            </w:r>
            <w:proofErr w:type="gramEnd"/>
            <w:r w:rsidRPr="005623CD">
              <w:rPr>
                <w:rFonts w:eastAsia="Times New Roman"/>
                <w:szCs w:val="26"/>
              </w:rPr>
              <w:t>обеды</w:t>
            </w:r>
            <w:proofErr w:type="spellEnd"/>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1,800</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46</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proofErr w:type="spellStart"/>
            <w:r w:rsidRPr="005623CD">
              <w:rPr>
                <w:rFonts w:eastAsia="Times New Roman"/>
                <w:szCs w:val="26"/>
              </w:rPr>
              <w:t>Ул</w:t>
            </w:r>
            <w:proofErr w:type="gramStart"/>
            <w:r w:rsidRPr="005623CD">
              <w:rPr>
                <w:rFonts w:eastAsia="Times New Roman"/>
                <w:szCs w:val="26"/>
              </w:rPr>
              <w:t>.П</w:t>
            </w:r>
            <w:proofErr w:type="gramEnd"/>
            <w:r w:rsidRPr="005623CD">
              <w:rPr>
                <w:rFonts w:eastAsia="Times New Roman"/>
                <w:szCs w:val="26"/>
              </w:rPr>
              <w:t>олтавская</w:t>
            </w:r>
            <w:proofErr w:type="spellEnd"/>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0,300</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tc>
        <w:tc>
          <w:tcPr>
            <w:tcW w:w="141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0,300</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47</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proofErr w:type="spellStart"/>
            <w:r w:rsidRPr="005623CD">
              <w:rPr>
                <w:rFonts w:eastAsia="Times New Roman"/>
                <w:szCs w:val="26"/>
              </w:rPr>
              <w:t>Ул</w:t>
            </w:r>
            <w:proofErr w:type="gramStart"/>
            <w:r w:rsidRPr="005623CD">
              <w:rPr>
                <w:rFonts w:eastAsia="Times New Roman"/>
                <w:szCs w:val="26"/>
              </w:rPr>
              <w:t>.П</w:t>
            </w:r>
            <w:proofErr w:type="gramEnd"/>
            <w:r w:rsidRPr="005623CD">
              <w:rPr>
                <w:rFonts w:eastAsia="Times New Roman"/>
                <w:szCs w:val="26"/>
              </w:rPr>
              <w:t>ристанская</w:t>
            </w:r>
            <w:proofErr w:type="spellEnd"/>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0,400</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tc>
        <w:tc>
          <w:tcPr>
            <w:tcW w:w="141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0,400</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48</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proofErr w:type="spellStart"/>
            <w:r w:rsidRPr="005623CD">
              <w:rPr>
                <w:rFonts w:eastAsia="Times New Roman"/>
                <w:szCs w:val="26"/>
              </w:rPr>
              <w:t>Ул</w:t>
            </w:r>
            <w:proofErr w:type="gramStart"/>
            <w:r w:rsidRPr="005623CD">
              <w:rPr>
                <w:rFonts w:eastAsia="Times New Roman"/>
                <w:szCs w:val="26"/>
              </w:rPr>
              <w:t>.П</w:t>
            </w:r>
            <w:proofErr w:type="gramEnd"/>
            <w:r w:rsidRPr="005623CD">
              <w:rPr>
                <w:rFonts w:eastAsia="Times New Roman"/>
                <w:szCs w:val="26"/>
              </w:rPr>
              <w:t>ервомайская</w:t>
            </w:r>
            <w:proofErr w:type="spellEnd"/>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0,200</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tc>
        <w:tc>
          <w:tcPr>
            <w:tcW w:w="141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0,200</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49</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proofErr w:type="spellStart"/>
            <w:r w:rsidRPr="005623CD">
              <w:rPr>
                <w:rFonts w:eastAsia="Times New Roman"/>
                <w:szCs w:val="26"/>
              </w:rPr>
              <w:t>Ул</w:t>
            </w:r>
            <w:proofErr w:type="gramStart"/>
            <w:r w:rsidRPr="005623CD">
              <w:rPr>
                <w:rFonts w:eastAsia="Times New Roman"/>
                <w:szCs w:val="26"/>
              </w:rPr>
              <w:t>.П</w:t>
            </w:r>
            <w:proofErr w:type="gramEnd"/>
            <w:r w:rsidRPr="005623CD">
              <w:rPr>
                <w:rFonts w:eastAsia="Times New Roman"/>
                <w:szCs w:val="26"/>
              </w:rPr>
              <w:t>ерекоп</w:t>
            </w:r>
            <w:proofErr w:type="spellEnd"/>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0,200</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tc>
        <w:tc>
          <w:tcPr>
            <w:tcW w:w="141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0,200</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50</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proofErr w:type="spellStart"/>
            <w:r w:rsidRPr="005623CD">
              <w:rPr>
                <w:rFonts w:eastAsia="Times New Roman"/>
                <w:szCs w:val="26"/>
              </w:rPr>
              <w:t>Ул</w:t>
            </w:r>
            <w:proofErr w:type="gramStart"/>
            <w:r w:rsidRPr="005623CD">
              <w:rPr>
                <w:rFonts w:eastAsia="Times New Roman"/>
                <w:szCs w:val="26"/>
              </w:rPr>
              <w:t>.П</w:t>
            </w:r>
            <w:proofErr w:type="gramEnd"/>
            <w:r w:rsidRPr="005623CD">
              <w:rPr>
                <w:rFonts w:eastAsia="Times New Roman"/>
                <w:szCs w:val="26"/>
              </w:rPr>
              <w:t>ушкина</w:t>
            </w:r>
            <w:proofErr w:type="spellEnd"/>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1,200</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tc>
        <w:tc>
          <w:tcPr>
            <w:tcW w:w="141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1,200</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51</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proofErr w:type="spellStart"/>
            <w:r w:rsidRPr="005623CD">
              <w:rPr>
                <w:rFonts w:eastAsia="Times New Roman"/>
                <w:szCs w:val="26"/>
              </w:rPr>
              <w:t>Ул</w:t>
            </w:r>
            <w:proofErr w:type="gramStart"/>
            <w:r w:rsidRPr="005623CD">
              <w:rPr>
                <w:rFonts w:eastAsia="Times New Roman"/>
                <w:szCs w:val="26"/>
              </w:rPr>
              <w:t>.Р</w:t>
            </w:r>
            <w:proofErr w:type="gramEnd"/>
            <w:r w:rsidRPr="005623CD">
              <w:rPr>
                <w:rFonts w:eastAsia="Times New Roman"/>
                <w:szCs w:val="26"/>
              </w:rPr>
              <w:t>ечная</w:t>
            </w:r>
            <w:proofErr w:type="spellEnd"/>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0,600</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tc>
        <w:tc>
          <w:tcPr>
            <w:tcW w:w="141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0,600</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52</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proofErr w:type="spellStart"/>
            <w:r w:rsidRPr="005623CD">
              <w:rPr>
                <w:rFonts w:eastAsia="Times New Roman"/>
                <w:szCs w:val="26"/>
              </w:rPr>
              <w:t>Ул</w:t>
            </w:r>
            <w:proofErr w:type="gramStart"/>
            <w:r w:rsidRPr="005623CD">
              <w:rPr>
                <w:rFonts w:eastAsia="Times New Roman"/>
                <w:szCs w:val="26"/>
              </w:rPr>
              <w:t>.Р</w:t>
            </w:r>
            <w:proofErr w:type="gramEnd"/>
            <w:r w:rsidRPr="005623CD">
              <w:rPr>
                <w:rFonts w:eastAsia="Times New Roman"/>
                <w:szCs w:val="26"/>
              </w:rPr>
              <w:t>ыночная</w:t>
            </w:r>
            <w:proofErr w:type="spellEnd"/>
            <w:r w:rsidRPr="005623CD">
              <w:rPr>
                <w:rFonts w:eastAsia="Times New Roman"/>
                <w:szCs w:val="26"/>
              </w:rPr>
              <w:t xml:space="preserve"> </w:t>
            </w:r>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1,000</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53</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proofErr w:type="spellStart"/>
            <w:r w:rsidRPr="005623CD">
              <w:rPr>
                <w:rFonts w:eastAsia="Times New Roman"/>
                <w:szCs w:val="26"/>
              </w:rPr>
              <w:t>Ул</w:t>
            </w:r>
            <w:proofErr w:type="gramStart"/>
            <w:r w:rsidRPr="005623CD">
              <w:rPr>
                <w:rFonts w:eastAsia="Times New Roman"/>
                <w:szCs w:val="26"/>
              </w:rPr>
              <w:t>.Р</w:t>
            </w:r>
            <w:proofErr w:type="gramEnd"/>
            <w:r w:rsidRPr="005623CD">
              <w:rPr>
                <w:rFonts w:eastAsia="Times New Roman"/>
                <w:szCs w:val="26"/>
              </w:rPr>
              <w:t>остовская</w:t>
            </w:r>
            <w:proofErr w:type="spellEnd"/>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1,600</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tc>
        <w:tc>
          <w:tcPr>
            <w:tcW w:w="141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1,600</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54</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proofErr w:type="spellStart"/>
            <w:r w:rsidRPr="005623CD">
              <w:rPr>
                <w:rFonts w:eastAsia="Times New Roman"/>
                <w:szCs w:val="26"/>
              </w:rPr>
              <w:t>Ул</w:t>
            </w:r>
            <w:proofErr w:type="gramStart"/>
            <w:r w:rsidRPr="005623CD">
              <w:rPr>
                <w:rFonts w:eastAsia="Times New Roman"/>
                <w:szCs w:val="26"/>
              </w:rPr>
              <w:t>.С</w:t>
            </w:r>
            <w:proofErr w:type="gramEnd"/>
            <w:r w:rsidRPr="005623CD">
              <w:rPr>
                <w:rFonts w:eastAsia="Times New Roman"/>
                <w:szCs w:val="26"/>
              </w:rPr>
              <w:t>еверная</w:t>
            </w:r>
            <w:proofErr w:type="spellEnd"/>
            <w:r w:rsidRPr="005623CD">
              <w:rPr>
                <w:rFonts w:eastAsia="Times New Roman"/>
                <w:szCs w:val="26"/>
              </w:rPr>
              <w:t xml:space="preserve"> </w:t>
            </w:r>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0,800</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tc>
        <w:tc>
          <w:tcPr>
            <w:tcW w:w="141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0,800</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55</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proofErr w:type="spellStart"/>
            <w:r w:rsidRPr="005623CD">
              <w:rPr>
                <w:rFonts w:eastAsia="Times New Roman"/>
                <w:szCs w:val="26"/>
              </w:rPr>
              <w:t>Ул</w:t>
            </w:r>
            <w:proofErr w:type="gramStart"/>
            <w:r w:rsidRPr="005623CD">
              <w:rPr>
                <w:rFonts w:eastAsia="Times New Roman"/>
                <w:szCs w:val="26"/>
              </w:rPr>
              <w:t>.С</w:t>
            </w:r>
            <w:proofErr w:type="gramEnd"/>
            <w:r w:rsidRPr="005623CD">
              <w:rPr>
                <w:rFonts w:eastAsia="Times New Roman"/>
                <w:szCs w:val="26"/>
              </w:rPr>
              <w:t>уворова</w:t>
            </w:r>
            <w:proofErr w:type="spellEnd"/>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1,100</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tc>
        <w:tc>
          <w:tcPr>
            <w:tcW w:w="141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1,100</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56</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proofErr w:type="spellStart"/>
            <w:r w:rsidRPr="005623CD">
              <w:rPr>
                <w:rFonts w:eastAsia="Times New Roman"/>
                <w:szCs w:val="26"/>
              </w:rPr>
              <w:t>Ул</w:t>
            </w:r>
            <w:proofErr w:type="gramStart"/>
            <w:r w:rsidRPr="005623CD">
              <w:rPr>
                <w:rFonts w:eastAsia="Times New Roman"/>
                <w:szCs w:val="26"/>
              </w:rPr>
              <w:t>.С</w:t>
            </w:r>
            <w:proofErr w:type="gramEnd"/>
            <w:r w:rsidRPr="005623CD">
              <w:rPr>
                <w:rFonts w:eastAsia="Times New Roman"/>
                <w:szCs w:val="26"/>
              </w:rPr>
              <w:t>овхозная</w:t>
            </w:r>
            <w:proofErr w:type="spellEnd"/>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0,400</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tc>
        <w:tc>
          <w:tcPr>
            <w:tcW w:w="141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0,400</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57</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proofErr w:type="spellStart"/>
            <w:r w:rsidRPr="005623CD">
              <w:rPr>
                <w:rFonts w:eastAsia="Times New Roman"/>
                <w:szCs w:val="26"/>
              </w:rPr>
              <w:t>Ул</w:t>
            </w:r>
            <w:proofErr w:type="gramStart"/>
            <w:r w:rsidRPr="005623CD">
              <w:rPr>
                <w:rFonts w:eastAsia="Times New Roman"/>
                <w:szCs w:val="26"/>
              </w:rPr>
              <w:t>.С</w:t>
            </w:r>
            <w:proofErr w:type="gramEnd"/>
            <w:r w:rsidRPr="005623CD">
              <w:rPr>
                <w:rFonts w:eastAsia="Times New Roman"/>
                <w:szCs w:val="26"/>
              </w:rPr>
              <w:t>тепная</w:t>
            </w:r>
            <w:proofErr w:type="spellEnd"/>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0,900</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tc>
        <w:tc>
          <w:tcPr>
            <w:tcW w:w="141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0,900</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58</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proofErr w:type="spellStart"/>
            <w:r w:rsidRPr="005623CD">
              <w:rPr>
                <w:rFonts w:eastAsia="Times New Roman"/>
                <w:szCs w:val="26"/>
              </w:rPr>
              <w:t>Ул</w:t>
            </w:r>
            <w:proofErr w:type="gramStart"/>
            <w:r w:rsidRPr="005623CD">
              <w:rPr>
                <w:rFonts w:eastAsia="Times New Roman"/>
                <w:szCs w:val="26"/>
              </w:rPr>
              <w:t>.С</w:t>
            </w:r>
            <w:proofErr w:type="gramEnd"/>
            <w:r w:rsidRPr="005623CD">
              <w:rPr>
                <w:rFonts w:eastAsia="Times New Roman"/>
                <w:szCs w:val="26"/>
              </w:rPr>
              <w:t>олянская</w:t>
            </w:r>
            <w:proofErr w:type="spellEnd"/>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0,800</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tc>
        <w:tc>
          <w:tcPr>
            <w:tcW w:w="141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0,800</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59</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proofErr w:type="spellStart"/>
            <w:r w:rsidRPr="005623CD">
              <w:rPr>
                <w:rFonts w:eastAsia="Times New Roman"/>
                <w:szCs w:val="26"/>
              </w:rPr>
              <w:t>Ул</w:t>
            </w:r>
            <w:proofErr w:type="gramStart"/>
            <w:r w:rsidRPr="005623CD">
              <w:rPr>
                <w:rFonts w:eastAsia="Times New Roman"/>
                <w:szCs w:val="26"/>
              </w:rPr>
              <w:t>.С</w:t>
            </w:r>
            <w:proofErr w:type="gramEnd"/>
            <w:r w:rsidRPr="005623CD">
              <w:rPr>
                <w:rFonts w:eastAsia="Times New Roman"/>
                <w:szCs w:val="26"/>
              </w:rPr>
              <w:t>оветская</w:t>
            </w:r>
            <w:proofErr w:type="spellEnd"/>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3,000</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60</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proofErr w:type="spellStart"/>
            <w:r w:rsidRPr="005623CD">
              <w:rPr>
                <w:rFonts w:eastAsia="Times New Roman"/>
                <w:szCs w:val="26"/>
              </w:rPr>
              <w:t>Ул</w:t>
            </w:r>
            <w:proofErr w:type="gramStart"/>
            <w:r w:rsidRPr="005623CD">
              <w:rPr>
                <w:rFonts w:eastAsia="Times New Roman"/>
                <w:szCs w:val="26"/>
              </w:rPr>
              <w:t>.У</w:t>
            </w:r>
            <w:proofErr w:type="gramEnd"/>
            <w:r w:rsidRPr="005623CD">
              <w:rPr>
                <w:rFonts w:eastAsia="Times New Roman"/>
                <w:szCs w:val="26"/>
              </w:rPr>
              <w:t>рицкого</w:t>
            </w:r>
            <w:proofErr w:type="spellEnd"/>
            <w:r w:rsidRPr="005623CD">
              <w:rPr>
                <w:rFonts w:eastAsia="Times New Roman"/>
                <w:szCs w:val="26"/>
              </w:rPr>
              <w:t xml:space="preserve"> </w:t>
            </w:r>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1,200</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tc>
        <w:tc>
          <w:tcPr>
            <w:tcW w:w="141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1,200</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61</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proofErr w:type="spellStart"/>
            <w:r w:rsidRPr="005623CD">
              <w:rPr>
                <w:rFonts w:eastAsia="Times New Roman"/>
                <w:szCs w:val="26"/>
              </w:rPr>
              <w:t>Ул</w:t>
            </w:r>
            <w:proofErr w:type="gramStart"/>
            <w:r w:rsidRPr="005623CD">
              <w:rPr>
                <w:rFonts w:eastAsia="Times New Roman"/>
                <w:szCs w:val="26"/>
              </w:rPr>
              <w:t>.Ф</w:t>
            </w:r>
            <w:proofErr w:type="gramEnd"/>
            <w:r w:rsidRPr="005623CD">
              <w:rPr>
                <w:rFonts w:eastAsia="Times New Roman"/>
                <w:szCs w:val="26"/>
              </w:rPr>
              <w:t>рунзе</w:t>
            </w:r>
            <w:proofErr w:type="spellEnd"/>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0,900</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tc>
        <w:tc>
          <w:tcPr>
            <w:tcW w:w="141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0,900</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62</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proofErr w:type="spellStart"/>
            <w:r w:rsidRPr="005623CD">
              <w:rPr>
                <w:rFonts w:eastAsia="Times New Roman"/>
                <w:szCs w:val="26"/>
              </w:rPr>
              <w:t>Ул</w:t>
            </w:r>
            <w:proofErr w:type="gramStart"/>
            <w:r w:rsidRPr="005623CD">
              <w:rPr>
                <w:rFonts w:eastAsia="Times New Roman"/>
                <w:szCs w:val="26"/>
              </w:rPr>
              <w:t>.Х</w:t>
            </w:r>
            <w:proofErr w:type="gramEnd"/>
            <w:r w:rsidRPr="005623CD">
              <w:rPr>
                <w:rFonts w:eastAsia="Times New Roman"/>
                <w:szCs w:val="26"/>
              </w:rPr>
              <w:t>алтурина</w:t>
            </w:r>
            <w:proofErr w:type="spellEnd"/>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0,800</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tc>
        <w:tc>
          <w:tcPr>
            <w:tcW w:w="141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0,800</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63</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proofErr w:type="spellStart"/>
            <w:r w:rsidRPr="005623CD">
              <w:rPr>
                <w:rFonts w:eastAsia="Times New Roman"/>
                <w:szCs w:val="26"/>
              </w:rPr>
              <w:t>Ул</w:t>
            </w:r>
            <w:proofErr w:type="gramStart"/>
            <w:r w:rsidRPr="005623CD">
              <w:rPr>
                <w:rFonts w:eastAsia="Times New Roman"/>
                <w:szCs w:val="26"/>
              </w:rPr>
              <w:t>.Х</w:t>
            </w:r>
            <w:proofErr w:type="gramEnd"/>
            <w:r w:rsidRPr="005623CD">
              <w:rPr>
                <w:rFonts w:eastAsia="Times New Roman"/>
                <w:szCs w:val="26"/>
              </w:rPr>
              <w:t>арьковская</w:t>
            </w:r>
            <w:proofErr w:type="spellEnd"/>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0,800</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tc>
        <w:tc>
          <w:tcPr>
            <w:tcW w:w="141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0,800</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lastRenderedPageBreak/>
              <w:t>64</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proofErr w:type="spellStart"/>
            <w:r w:rsidRPr="005623CD">
              <w:rPr>
                <w:rFonts w:eastAsia="Times New Roman"/>
                <w:szCs w:val="26"/>
              </w:rPr>
              <w:t>Ул</w:t>
            </w:r>
            <w:proofErr w:type="gramStart"/>
            <w:r w:rsidRPr="005623CD">
              <w:rPr>
                <w:rFonts w:eastAsia="Times New Roman"/>
                <w:szCs w:val="26"/>
              </w:rPr>
              <w:t>.Ч</w:t>
            </w:r>
            <w:proofErr w:type="gramEnd"/>
            <w:r w:rsidRPr="005623CD">
              <w:rPr>
                <w:rFonts w:eastAsia="Times New Roman"/>
                <w:szCs w:val="26"/>
              </w:rPr>
              <w:t>ехова</w:t>
            </w:r>
            <w:proofErr w:type="spellEnd"/>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1,000</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tc>
        <w:tc>
          <w:tcPr>
            <w:tcW w:w="141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1,000</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65</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proofErr w:type="spellStart"/>
            <w:r w:rsidRPr="005623CD">
              <w:rPr>
                <w:rFonts w:eastAsia="Times New Roman"/>
                <w:szCs w:val="26"/>
              </w:rPr>
              <w:t>Ул</w:t>
            </w:r>
            <w:proofErr w:type="gramStart"/>
            <w:r w:rsidRPr="005623CD">
              <w:rPr>
                <w:rFonts w:eastAsia="Times New Roman"/>
                <w:szCs w:val="26"/>
              </w:rPr>
              <w:t>.Ч</w:t>
            </w:r>
            <w:proofErr w:type="gramEnd"/>
            <w:r w:rsidRPr="005623CD">
              <w:rPr>
                <w:rFonts w:eastAsia="Times New Roman"/>
                <w:szCs w:val="26"/>
              </w:rPr>
              <w:t>апаева</w:t>
            </w:r>
            <w:proofErr w:type="spellEnd"/>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1,300</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tc>
        <w:tc>
          <w:tcPr>
            <w:tcW w:w="141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1,300</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66</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proofErr w:type="spellStart"/>
            <w:r w:rsidRPr="005623CD">
              <w:rPr>
                <w:rFonts w:eastAsia="Times New Roman"/>
                <w:szCs w:val="26"/>
              </w:rPr>
              <w:t>Ул</w:t>
            </w:r>
            <w:proofErr w:type="gramStart"/>
            <w:r w:rsidRPr="005623CD">
              <w:rPr>
                <w:rFonts w:eastAsia="Times New Roman"/>
                <w:szCs w:val="26"/>
              </w:rPr>
              <w:t>.Э</w:t>
            </w:r>
            <w:proofErr w:type="gramEnd"/>
            <w:r w:rsidRPr="005623CD">
              <w:rPr>
                <w:rFonts w:eastAsia="Times New Roman"/>
                <w:szCs w:val="26"/>
              </w:rPr>
              <w:t>нгельса</w:t>
            </w:r>
            <w:proofErr w:type="spellEnd"/>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0,400</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tc>
        <w:tc>
          <w:tcPr>
            <w:tcW w:w="141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0,400</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67</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Больничный</w:t>
            </w:r>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1,200</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tc>
        <w:tc>
          <w:tcPr>
            <w:tcW w:w="141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1,200</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68</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Лесной</w:t>
            </w:r>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0,600</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tc>
        <w:tc>
          <w:tcPr>
            <w:tcW w:w="141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0,600</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69</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Степной</w:t>
            </w:r>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0,300</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tc>
        <w:tc>
          <w:tcPr>
            <w:tcW w:w="141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0,300</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70</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Нахичеванский</w:t>
            </w:r>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0,200</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tc>
        <w:tc>
          <w:tcPr>
            <w:tcW w:w="141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0,200</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71</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Ул. Нахичеванская</w:t>
            </w:r>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1,5</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tc>
        <w:tc>
          <w:tcPr>
            <w:tcW w:w="141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1,5</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 xml:space="preserve">Итого:                                                                                                                                                                                       </w:t>
            </w:r>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71,6</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16,8</w:t>
            </w:r>
          </w:p>
        </w:tc>
        <w:tc>
          <w:tcPr>
            <w:tcW w:w="141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54,8</w:t>
            </w:r>
          </w:p>
        </w:tc>
        <w:tc>
          <w:tcPr>
            <w:tcW w:w="1101" w:type="dxa"/>
            <w:tcBorders>
              <w:right w:val="single" w:sz="4" w:space="0" w:color="auto"/>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10281" w:type="dxa"/>
            <w:gridSpan w:val="6"/>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11.              С. Золотуха</w:t>
            </w: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1</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Горького</w:t>
            </w:r>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0,8</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0,8</w:t>
            </w:r>
          </w:p>
        </w:tc>
        <w:tc>
          <w:tcPr>
            <w:tcW w:w="1101" w:type="dxa"/>
            <w:tcBorders>
              <w:right w:val="single" w:sz="4" w:space="0" w:color="auto"/>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2</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Кирова</w:t>
            </w:r>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0,7</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0,7</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3</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Колхозная</w:t>
            </w:r>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1,4</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1,4</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rPr>
          <w:trHeight w:val="387"/>
        </w:trPr>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4</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Куйбышева</w:t>
            </w:r>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0,5</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0,5</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5</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Ленина</w:t>
            </w:r>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1,4</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1,4</w:t>
            </w:r>
          </w:p>
        </w:tc>
        <w:tc>
          <w:tcPr>
            <w:tcW w:w="141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6</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Молодежная</w:t>
            </w:r>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1,0</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1,0</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7</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proofErr w:type="spellStart"/>
            <w:r w:rsidRPr="005623CD">
              <w:rPr>
                <w:rFonts w:eastAsia="Times New Roman"/>
                <w:szCs w:val="26"/>
              </w:rPr>
              <w:t>пер</w:t>
            </w:r>
            <w:proofErr w:type="gramStart"/>
            <w:r w:rsidRPr="005623CD">
              <w:rPr>
                <w:rFonts w:eastAsia="Times New Roman"/>
                <w:szCs w:val="26"/>
              </w:rPr>
              <w:t>.М</w:t>
            </w:r>
            <w:proofErr w:type="gramEnd"/>
            <w:r w:rsidRPr="005623CD">
              <w:rPr>
                <w:rFonts w:eastAsia="Times New Roman"/>
                <w:szCs w:val="26"/>
              </w:rPr>
              <w:t>олодежный</w:t>
            </w:r>
            <w:proofErr w:type="spellEnd"/>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0,2</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0,2</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8</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Набережная</w:t>
            </w:r>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1,2</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 xml:space="preserve">1,2       </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9</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Первомайская</w:t>
            </w:r>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0,6</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0,6</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10</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Пионерская</w:t>
            </w:r>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0,5</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0,5</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11</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Почтовая</w:t>
            </w:r>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1,0</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1,0</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12</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Пушкина</w:t>
            </w:r>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0,8</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0,8</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13</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Садовая</w:t>
            </w:r>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0,6</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0,6</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14</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Свердлова</w:t>
            </w:r>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1,4</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1,4</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15</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Советская</w:t>
            </w:r>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0,4</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0,4</w:t>
            </w: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16</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Степная</w:t>
            </w:r>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0,7</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0,7</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17</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Студенческая</w:t>
            </w:r>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0,4</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0,4</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18</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Урицкого</w:t>
            </w:r>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0,7</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0,7</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19</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Чапаева</w:t>
            </w:r>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0,5</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0,5</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20</w:t>
            </w: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Щорса</w:t>
            </w:r>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0,4</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0,4</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p>
        </w:tc>
        <w:tc>
          <w:tcPr>
            <w:tcW w:w="3827"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Итого:</w:t>
            </w:r>
          </w:p>
        </w:tc>
        <w:tc>
          <w:tcPr>
            <w:tcW w:w="1560"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15,2</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1,4</w:t>
            </w:r>
          </w:p>
        </w:tc>
        <w:tc>
          <w:tcPr>
            <w:tcW w:w="141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13,4</w:t>
            </w:r>
          </w:p>
        </w:tc>
        <w:tc>
          <w:tcPr>
            <w:tcW w:w="1101" w:type="dxa"/>
            <w:tcBorders>
              <w:right w:val="single" w:sz="4" w:space="0" w:color="auto"/>
            </w:tcBorders>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0,4</w:t>
            </w:r>
          </w:p>
        </w:tc>
      </w:tr>
      <w:tr w:rsidR="00774E6E" w:rsidRPr="005623CD" w:rsidTr="00EE36C5">
        <w:tc>
          <w:tcPr>
            <w:tcW w:w="10281" w:type="dxa"/>
            <w:gridSpan w:val="6"/>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12.             С. Пироговка</w:t>
            </w: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1</w:t>
            </w:r>
          </w:p>
        </w:tc>
        <w:tc>
          <w:tcPr>
            <w:tcW w:w="3827" w:type="dxa"/>
            <w:shd w:val="clear" w:color="auto" w:fill="auto"/>
          </w:tcPr>
          <w:p w:rsidR="00774E6E" w:rsidRPr="005623CD" w:rsidRDefault="00774E6E" w:rsidP="00EE36C5">
            <w:pPr>
              <w:widowControl/>
              <w:suppressAutoHyphens w:val="0"/>
              <w:autoSpaceDE/>
              <w:rPr>
                <w:szCs w:val="26"/>
                <w:lang w:eastAsia="en-US"/>
              </w:rPr>
            </w:pPr>
            <w:proofErr w:type="spellStart"/>
            <w:r w:rsidRPr="005623CD">
              <w:rPr>
                <w:szCs w:val="26"/>
                <w:lang w:eastAsia="en-US"/>
              </w:rPr>
              <w:t>ул</w:t>
            </w:r>
            <w:proofErr w:type="gramStart"/>
            <w:r w:rsidRPr="005623CD">
              <w:rPr>
                <w:szCs w:val="26"/>
                <w:lang w:eastAsia="en-US"/>
              </w:rPr>
              <w:t>.М</w:t>
            </w:r>
            <w:proofErr w:type="gramEnd"/>
            <w:r w:rsidRPr="005623CD">
              <w:rPr>
                <w:szCs w:val="26"/>
                <w:lang w:eastAsia="en-US"/>
              </w:rPr>
              <w:t>олодежная</w:t>
            </w:r>
            <w:proofErr w:type="spellEnd"/>
          </w:p>
        </w:tc>
        <w:tc>
          <w:tcPr>
            <w:tcW w:w="1560" w:type="dxa"/>
            <w:shd w:val="clear" w:color="auto" w:fill="auto"/>
          </w:tcPr>
          <w:p w:rsidR="00774E6E" w:rsidRPr="005623CD" w:rsidRDefault="00774E6E" w:rsidP="00EE36C5">
            <w:pPr>
              <w:widowControl/>
              <w:suppressAutoHyphens w:val="0"/>
              <w:autoSpaceDE/>
              <w:ind w:right="34"/>
              <w:rPr>
                <w:szCs w:val="26"/>
                <w:lang w:eastAsia="en-US"/>
              </w:rPr>
            </w:pPr>
            <w:r w:rsidRPr="005623CD">
              <w:rPr>
                <w:szCs w:val="26"/>
                <w:lang w:eastAsia="en-US"/>
              </w:rPr>
              <w:t xml:space="preserve">  0,5</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0,5</w:t>
            </w:r>
          </w:p>
        </w:tc>
        <w:tc>
          <w:tcPr>
            <w:tcW w:w="1101" w:type="dxa"/>
            <w:tcBorders>
              <w:right w:val="single" w:sz="4" w:space="0" w:color="auto"/>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2</w:t>
            </w:r>
          </w:p>
        </w:tc>
        <w:tc>
          <w:tcPr>
            <w:tcW w:w="3827" w:type="dxa"/>
            <w:shd w:val="clear" w:color="auto" w:fill="auto"/>
          </w:tcPr>
          <w:p w:rsidR="00774E6E" w:rsidRPr="005623CD" w:rsidRDefault="00774E6E" w:rsidP="00EE36C5">
            <w:pPr>
              <w:widowControl/>
              <w:suppressAutoHyphens w:val="0"/>
              <w:autoSpaceDE/>
              <w:rPr>
                <w:szCs w:val="26"/>
                <w:lang w:eastAsia="en-US"/>
              </w:rPr>
            </w:pPr>
            <w:proofErr w:type="spellStart"/>
            <w:r w:rsidRPr="005623CD">
              <w:rPr>
                <w:szCs w:val="26"/>
                <w:lang w:eastAsia="en-US"/>
              </w:rPr>
              <w:t>ул</w:t>
            </w:r>
            <w:proofErr w:type="gramStart"/>
            <w:r w:rsidRPr="005623CD">
              <w:rPr>
                <w:szCs w:val="26"/>
                <w:lang w:eastAsia="en-US"/>
              </w:rPr>
              <w:t>.Н</w:t>
            </w:r>
            <w:proofErr w:type="gramEnd"/>
            <w:r w:rsidRPr="005623CD">
              <w:rPr>
                <w:szCs w:val="26"/>
                <w:lang w:eastAsia="en-US"/>
              </w:rPr>
              <w:t>овая</w:t>
            </w:r>
            <w:proofErr w:type="spellEnd"/>
          </w:p>
        </w:tc>
        <w:tc>
          <w:tcPr>
            <w:tcW w:w="1560" w:type="dxa"/>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0,6</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0,6</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3</w:t>
            </w:r>
          </w:p>
        </w:tc>
        <w:tc>
          <w:tcPr>
            <w:tcW w:w="3827" w:type="dxa"/>
            <w:shd w:val="clear" w:color="auto" w:fill="auto"/>
          </w:tcPr>
          <w:p w:rsidR="00774E6E" w:rsidRPr="005623CD" w:rsidRDefault="00774E6E" w:rsidP="00EE36C5">
            <w:pPr>
              <w:widowControl/>
              <w:suppressAutoHyphens w:val="0"/>
              <w:autoSpaceDE/>
              <w:rPr>
                <w:szCs w:val="26"/>
                <w:lang w:eastAsia="en-US"/>
              </w:rPr>
            </w:pPr>
            <w:proofErr w:type="spellStart"/>
            <w:r w:rsidRPr="005623CD">
              <w:rPr>
                <w:szCs w:val="26"/>
                <w:lang w:eastAsia="en-US"/>
              </w:rPr>
              <w:t>ул</w:t>
            </w:r>
            <w:proofErr w:type="gramStart"/>
            <w:r w:rsidRPr="005623CD">
              <w:rPr>
                <w:szCs w:val="26"/>
                <w:lang w:eastAsia="en-US"/>
              </w:rPr>
              <w:t>.П</w:t>
            </w:r>
            <w:proofErr w:type="gramEnd"/>
            <w:r w:rsidRPr="005623CD">
              <w:rPr>
                <w:szCs w:val="26"/>
                <w:lang w:eastAsia="en-US"/>
              </w:rPr>
              <w:t>одгорная</w:t>
            </w:r>
            <w:proofErr w:type="spellEnd"/>
          </w:p>
        </w:tc>
        <w:tc>
          <w:tcPr>
            <w:tcW w:w="1560" w:type="dxa"/>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0,9</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0,9</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4</w:t>
            </w:r>
          </w:p>
        </w:tc>
        <w:tc>
          <w:tcPr>
            <w:tcW w:w="3827" w:type="dxa"/>
            <w:shd w:val="clear" w:color="auto" w:fill="auto"/>
          </w:tcPr>
          <w:p w:rsidR="00774E6E" w:rsidRPr="005623CD" w:rsidRDefault="00774E6E" w:rsidP="00EE36C5">
            <w:pPr>
              <w:widowControl/>
              <w:suppressAutoHyphens w:val="0"/>
              <w:autoSpaceDE/>
              <w:rPr>
                <w:szCs w:val="26"/>
                <w:lang w:eastAsia="en-US"/>
              </w:rPr>
            </w:pPr>
            <w:proofErr w:type="spellStart"/>
            <w:r w:rsidRPr="005623CD">
              <w:rPr>
                <w:szCs w:val="26"/>
                <w:lang w:eastAsia="en-US"/>
              </w:rPr>
              <w:t>ул</w:t>
            </w:r>
            <w:proofErr w:type="gramStart"/>
            <w:r w:rsidRPr="005623CD">
              <w:rPr>
                <w:szCs w:val="26"/>
                <w:lang w:eastAsia="en-US"/>
              </w:rPr>
              <w:t>.С</w:t>
            </w:r>
            <w:proofErr w:type="gramEnd"/>
            <w:r w:rsidRPr="005623CD">
              <w:rPr>
                <w:szCs w:val="26"/>
                <w:lang w:eastAsia="en-US"/>
              </w:rPr>
              <w:t>тепная</w:t>
            </w:r>
            <w:proofErr w:type="spellEnd"/>
          </w:p>
        </w:tc>
        <w:tc>
          <w:tcPr>
            <w:tcW w:w="1560" w:type="dxa"/>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0,35</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0,35</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5</w:t>
            </w:r>
          </w:p>
        </w:tc>
        <w:tc>
          <w:tcPr>
            <w:tcW w:w="3827" w:type="dxa"/>
            <w:shd w:val="clear" w:color="auto" w:fill="auto"/>
          </w:tcPr>
          <w:p w:rsidR="00774E6E" w:rsidRPr="005623CD" w:rsidRDefault="00774E6E" w:rsidP="00EE36C5">
            <w:pPr>
              <w:widowControl/>
              <w:suppressAutoHyphens w:val="0"/>
              <w:autoSpaceDE/>
              <w:rPr>
                <w:szCs w:val="26"/>
                <w:lang w:eastAsia="en-US"/>
              </w:rPr>
            </w:pPr>
            <w:proofErr w:type="spellStart"/>
            <w:r w:rsidRPr="005623CD">
              <w:rPr>
                <w:szCs w:val="26"/>
                <w:lang w:eastAsia="en-US"/>
              </w:rPr>
              <w:t>ул</w:t>
            </w:r>
            <w:proofErr w:type="gramStart"/>
            <w:r w:rsidRPr="005623CD">
              <w:rPr>
                <w:szCs w:val="26"/>
                <w:lang w:eastAsia="en-US"/>
              </w:rPr>
              <w:t>.С</w:t>
            </w:r>
            <w:proofErr w:type="gramEnd"/>
            <w:r w:rsidRPr="005623CD">
              <w:rPr>
                <w:szCs w:val="26"/>
                <w:lang w:eastAsia="en-US"/>
              </w:rPr>
              <w:t>вердлова</w:t>
            </w:r>
            <w:proofErr w:type="spellEnd"/>
          </w:p>
        </w:tc>
        <w:tc>
          <w:tcPr>
            <w:tcW w:w="1560" w:type="dxa"/>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0,85</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0,85</w:t>
            </w: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6</w:t>
            </w:r>
          </w:p>
        </w:tc>
        <w:tc>
          <w:tcPr>
            <w:tcW w:w="3827" w:type="dxa"/>
            <w:shd w:val="clear" w:color="auto" w:fill="auto"/>
          </w:tcPr>
          <w:p w:rsidR="00774E6E" w:rsidRPr="005623CD" w:rsidRDefault="00774E6E" w:rsidP="00EE36C5">
            <w:pPr>
              <w:widowControl/>
              <w:suppressAutoHyphens w:val="0"/>
              <w:autoSpaceDE/>
              <w:rPr>
                <w:szCs w:val="26"/>
                <w:lang w:eastAsia="en-US"/>
              </w:rPr>
            </w:pPr>
            <w:proofErr w:type="spellStart"/>
            <w:r w:rsidRPr="005623CD">
              <w:rPr>
                <w:szCs w:val="26"/>
                <w:lang w:eastAsia="en-US"/>
              </w:rPr>
              <w:t>ул</w:t>
            </w:r>
            <w:proofErr w:type="gramStart"/>
            <w:r w:rsidRPr="005623CD">
              <w:rPr>
                <w:szCs w:val="26"/>
                <w:lang w:eastAsia="en-US"/>
              </w:rPr>
              <w:t>.Л</w:t>
            </w:r>
            <w:proofErr w:type="gramEnd"/>
            <w:r w:rsidRPr="005623CD">
              <w:rPr>
                <w:szCs w:val="26"/>
                <w:lang w:eastAsia="en-US"/>
              </w:rPr>
              <w:t>енина</w:t>
            </w:r>
            <w:proofErr w:type="spellEnd"/>
          </w:p>
        </w:tc>
        <w:tc>
          <w:tcPr>
            <w:tcW w:w="1560" w:type="dxa"/>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2,21</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2,21</w:t>
            </w:r>
          </w:p>
        </w:tc>
        <w:tc>
          <w:tcPr>
            <w:tcW w:w="141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7</w:t>
            </w:r>
          </w:p>
        </w:tc>
        <w:tc>
          <w:tcPr>
            <w:tcW w:w="3827" w:type="dxa"/>
            <w:shd w:val="clear" w:color="auto" w:fill="auto"/>
          </w:tcPr>
          <w:p w:rsidR="00774E6E" w:rsidRPr="005623CD" w:rsidRDefault="00774E6E" w:rsidP="00EE36C5">
            <w:pPr>
              <w:widowControl/>
              <w:suppressAutoHyphens w:val="0"/>
              <w:autoSpaceDE/>
              <w:rPr>
                <w:szCs w:val="26"/>
                <w:lang w:eastAsia="en-US"/>
              </w:rPr>
            </w:pPr>
            <w:proofErr w:type="spellStart"/>
            <w:r w:rsidRPr="005623CD">
              <w:rPr>
                <w:szCs w:val="26"/>
                <w:lang w:eastAsia="en-US"/>
              </w:rPr>
              <w:t>ул</w:t>
            </w:r>
            <w:proofErr w:type="gramStart"/>
            <w:r w:rsidRPr="005623CD">
              <w:rPr>
                <w:szCs w:val="26"/>
                <w:lang w:eastAsia="en-US"/>
              </w:rPr>
              <w:t>.С</w:t>
            </w:r>
            <w:proofErr w:type="gramEnd"/>
            <w:r w:rsidRPr="005623CD">
              <w:rPr>
                <w:szCs w:val="26"/>
                <w:lang w:eastAsia="en-US"/>
              </w:rPr>
              <w:t>оветская</w:t>
            </w:r>
            <w:proofErr w:type="spellEnd"/>
          </w:p>
        </w:tc>
        <w:tc>
          <w:tcPr>
            <w:tcW w:w="1560" w:type="dxa"/>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1</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1</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8</w:t>
            </w:r>
          </w:p>
        </w:tc>
        <w:tc>
          <w:tcPr>
            <w:tcW w:w="3827" w:type="dxa"/>
            <w:shd w:val="clear" w:color="auto" w:fill="auto"/>
          </w:tcPr>
          <w:p w:rsidR="00774E6E" w:rsidRPr="005623CD" w:rsidRDefault="00774E6E" w:rsidP="00EE36C5">
            <w:pPr>
              <w:widowControl/>
              <w:suppressAutoHyphens w:val="0"/>
              <w:autoSpaceDE/>
              <w:rPr>
                <w:szCs w:val="26"/>
                <w:lang w:eastAsia="en-US"/>
              </w:rPr>
            </w:pPr>
            <w:proofErr w:type="spellStart"/>
            <w:r w:rsidRPr="005623CD">
              <w:rPr>
                <w:szCs w:val="26"/>
                <w:lang w:eastAsia="en-US"/>
              </w:rPr>
              <w:t>пер</w:t>
            </w:r>
            <w:proofErr w:type="gramStart"/>
            <w:r w:rsidRPr="005623CD">
              <w:rPr>
                <w:szCs w:val="26"/>
                <w:lang w:eastAsia="en-US"/>
              </w:rPr>
              <w:t>.Г</w:t>
            </w:r>
            <w:proofErr w:type="gramEnd"/>
            <w:r w:rsidRPr="005623CD">
              <w:rPr>
                <w:szCs w:val="26"/>
                <w:lang w:eastAsia="en-US"/>
              </w:rPr>
              <w:t>оголя</w:t>
            </w:r>
            <w:proofErr w:type="spellEnd"/>
          </w:p>
        </w:tc>
        <w:tc>
          <w:tcPr>
            <w:tcW w:w="1560" w:type="dxa"/>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0,45</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0,45</w:t>
            </w: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9</w:t>
            </w:r>
          </w:p>
        </w:tc>
        <w:tc>
          <w:tcPr>
            <w:tcW w:w="3827" w:type="dxa"/>
            <w:shd w:val="clear" w:color="auto" w:fill="auto"/>
          </w:tcPr>
          <w:p w:rsidR="00774E6E" w:rsidRPr="005623CD" w:rsidRDefault="00774E6E" w:rsidP="00EE36C5">
            <w:pPr>
              <w:widowControl/>
              <w:suppressAutoHyphens w:val="0"/>
              <w:autoSpaceDE/>
              <w:rPr>
                <w:szCs w:val="26"/>
                <w:lang w:eastAsia="en-US"/>
              </w:rPr>
            </w:pPr>
            <w:proofErr w:type="spellStart"/>
            <w:r w:rsidRPr="005623CD">
              <w:rPr>
                <w:szCs w:val="26"/>
                <w:lang w:eastAsia="en-US"/>
              </w:rPr>
              <w:t>пер</w:t>
            </w:r>
            <w:proofErr w:type="gramStart"/>
            <w:r w:rsidRPr="005623CD">
              <w:rPr>
                <w:szCs w:val="26"/>
                <w:lang w:eastAsia="en-US"/>
              </w:rPr>
              <w:t>.С</w:t>
            </w:r>
            <w:proofErr w:type="gramEnd"/>
            <w:r w:rsidRPr="005623CD">
              <w:rPr>
                <w:szCs w:val="26"/>
                <w:lang w:eastAsia="en-US"/>
              </w:rPr>
              <w:t>еверный</w:t>
            </w:r>
            <w:proofErr w:type="spellEnd"/>
          </w:p>
        </w:tc>
        <w:tc>
          <w:tcPr>
            <w:tcW w:w="1560" w:type="dxa"/>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0,4</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0,4</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10</w:t>
            </w:r>
          </w:p>
        </w:tc>
        <w:tc>
          <w:tcPr>
            <w:tcW w:w="3827" w:type="dxa"/>
            <w:shd w:val="clear" w:color="auto" w:fill="auto"/>
          </w:tcPr>
          <w:p w:rsidR="00774E6E" w:rsidRPr="005623CD" w:rsidRDefault="00774E6E" w:rsidP="00EE36C5">
            <w:pPr>
              <w:widowControl/>
              <w:suppressAutoHyphens w:val="0"/>
              <w:autoSpaceDE/>
              <w:rPr>
                <w:szCs w:val="26"/>
                <w:lang w:eastAsia="en-US"/>
              </w:rPr>
            </w:pPr>
            <w:proofErr w:type="spellStart"/>
            <w:r w:rsidRPr="005623CD">
              <w:rPr>
                <w:szCs w:val="26"/>
                <w:lang w:eastAsia="en-US"/>
              </w:rPr>
              <w:t>пер</w:t>
            </w:r>
            <w:proofErr w:type="gramStart"/>
            <w:r w:rsidRPr="005623CD">
              <w:rPr>
                <w:szCs w:val="26"/>
                <w:lang w:eastAsia="en-US"/>
              </w:rPr>
              <w:t>.П</w:t>
            </w:r>
            <w:proofErr w:type="gramEnd"/>
            <w:r w:rsidRPr="005623CD">
              <w:rPr>
                <w:szCs w:val="26"/>
                <w:lang w:eastAsia="en-US"/>
              </w:rPr>
              <w:t>ушкина</w:t>
            </w:r>
            <w:proofErr w:type="spellEnd"/>
          </w:p>
        </w:tc>
        <w:tc>
          <w:tcPr>
            <w:tcW w:w="1560" w:type="dxa"/>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0,45</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0,45</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11</w:t>
            </w:r>
          </w:p>
        </w:tc>
        <w:tc>
          <w:tcPr>
            <w:tcW w:w="3827" w:type="dxa"/>
            <w:shd w:val="clear" w:color="auto" w:fill="auto"/>
          </w:tcPr>
          <w:p w:rsidR="00774E6E" w:rsidRPr="005623CD" w:rsidRDefault="00774E6E" w:rsidP="00EE36C5">
            <w:pPr>
              <w:widowControl/>
              <w:suppressAutoHyphens w:val="0"/>
              <w:autoSpaceDE/>
              <w:rPr>
                <w:szCs w:val="26"/>
                <w:lang w:eastAsia="en-US"/>
              </w:rPr>
            </w:pPr>
            <w:proofErr w:type="spellStart"/>
            <w:r w:rsidRPr="005623CD">
              <w:rPr>
                <w:szCs w:val="26"/>
                <w:lang w:eastAsia="en-US"/>
              </w:rPr>
              <w:t>пер</w:t>
            </w:r>
            <w:proofErr w:type="gramStart"/>
            <w:r w:rsidRPr="005623CD">
              <w:rPr>
                <w:szCs w:val="26"/>
                <w:lang w:eastAsia="en-US"/>
              </w:rPr>
              <w:t>.Щ</w:t>
            </w:r>
            <w:proofErr w:type="gramEnd"/>
            <w:r w:rsidRPr="005623CD">
              <w:rPr>
                <w:szCs w:val="26"/>
                <w:lang w:eastAsia="en-US"/>
              </w:rPr>
              <w:t>орса</w:t>
            </w:r>
            <w:proofErr w:type="spellEnd"/>
          </w:p>
        </w:tc>
        <w:tc>
          <w:tcPr>
            <w:tcW w:w="1560" w:type="dxa"/>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0,45</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0,45</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12</w:t>
            </w:r>
          </w:p>
        </w:tc>
        <w:tc>
          <w:tcPr>
            <w:tcW w:w="3827" w:type="dxa"/>
            <w:shd w:val="clear" w:color="auto" w:fill="auto"/>
          </w:tcPr>
          <w:p w:rsidR="00774E6E" w:rsidRPr="005623CD" w:rsidRDefault="00774E6E" w:rsidP="00EE36C5">
            <w:pPr>
              <w:widowControl/>
              <w:suppressAutoHyphens w:val="0"/>
              <w:autoSpaceDE/>
              <w:rPr>
                <w:szCs w:val="26"/>
                <w:lang w:eastAsia="en-US"/>
              </w:rPr>
            </w:pPr>
            <w:proofErr w:type="spellStart"/>
            <w:r w:rsidRPr="005623CD">
              <w:rPr>
                <w:szCs w:val="26"/>
                <w:lang w:eastAsia="en-US"/>
              </w:rPr>
              <w:t>пер</w:t>
            </w:r>
            <w:proofErr w:type="gramStart"/>
            <w:r w:rsidRPr="005623CD">
              <w:rPr>
                <w:szCs w:val="26"/>
                <w:lang w:eastAsia="en-US"/>
              </w:rPr>
              <w:t>.К</w:t>
            </w:r>
            <w:proofErr w:type="gramEnd"/>
            <w:r w:rsidRPr="005623CD">
              <w:rPr>
                <w:szCs w:val="26"/>
                <w:lang w:eastAsia="en-US"/>
              </w:rPr>
              <w:t>олхозный</w:t>
            </w:r>
            <w:proofErr w:type="spellEnd"/>
          </w:p>
        </w:tc>
        <w:tc>
          <w:tcPr>
            <w:tcW w:w="1560" w:type="dxa"/>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0,3</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0,3</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13</w:t>
            </w:r>
          </w:p>
        </w:tc>
        <w:tc>
          <w:tcPr>
            <w:tcW w:w="3827" w:type="dxa"/>
            <w:shd w:val="clear" w:color="auto" w:fill="auto"/>
          </w:tcPr>
          <w:p w:rsidR="00774E6E" w:rsidRPr="005623CD" w:rsidRDefault="00774E6E" w:rsidP="00EE36C5">
            <w:pPr>
              <w:widowControl/>
              <w:suppressAutoHyphens w:val="0"/>
              <w:autoSpaceDE/>
              <w:rPr>
                <w:szCs w:val="26"/>
                <w:lang w:eastAsia="en-US"/>
              </w:rPr>
            </w:pPr>
            <w:proofErr w:type="spellStart"/>
            <w:r w:rsidRPr="005623CD">
              <w:rPr>
                <w:szCs w:val="26"/>
                <w:lang w:eastAsia="en-US"/>
              </w:rPr>
              <w:t>пер</w:t>
            </w:r>
            <w:proofErr w:type="gramStart"/>
            <w:r w:rsidRPr="005623CD">
              <w:rPr>
                <w:szCs w:val="26"/>
                <w:lang w:eastAsia="en-US"/>
              </w:rPr>
              <w:t>.Ш</w:t>
            </w:r>
            <w:proofErr w:type="gramEnd"/>
            <w:r w:rsidRPr="005623CD">
              <w:rPr>
                <w:szCs w:val="26"/>
                <w:lang w:eastAsia="en-US"/>
              </w:rPr>
              <w:t>кольный</w:t>
            </w:r>
            <w:proofErr w:type="spellEnd"/>
          </w:p>
        </w:tc>
        <w:tc>
          <w:tcPr>
            <w:tcW w:w="1560" w:type="dxa"/>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0,3</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0,3</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14</w:t>
            </w:r>
          </w:p>
        </w:tc>
        <w:tc>
          <w:tcPr>
            <w:tcW w:w="3827" w:type="dxa"/>
            <w:shd w:val="clear" w:color="auto" w:fill="auto"/>
          </w:tcPr>
          <w:p w:rsidR="00774E6E" w:rsidRPr="005623CD" w:rsidRDefault="00774E6E" w:rsidP="00EE36C5">
            <w:pPr>
              <w:widowControl/>
              <w:suppressAutoHyphens w:val="0"/>
              <w:autoSpaceDE/>
              <w:rPr>
                <w:szCs w:val="26"/>
                <w:lang w:eastAsia="en-US"/>
              </w:rPr>
            </w:pPr>
            <w:proofErr w:type="spellStart"/>
            <w:r w:rsidRPr="005623CD">
              <w:rPr>
                <w:szCs w:val="26"/>
                <w:lang w:eastAsia="en-US"/>
              </w:rPr>
              <w:t>пер</w:t>
            </w:r>
            <w:proofErr w:type="gramStart"/>
            <w:r w:rsidRPr="005623CD">
              <w:rPr>
                <w:szCs w:val="26"/>
                <w:lang w:eastAsia="en-US"/>
              </w:rPr>
              <w:t>.Ю</w:t>
            </w:r>
            <w:proofErr w:type="gramEnd"/>
            <w:r w:rsidRPr="005623CD">
              <w:rPr>
                <w:szCs w:val="26"/>
                <w:lang w:eastAsia="en-US"/>
              </w:rPr>
              <w:t>билейный</w:t>
            </w:r>
            <w:proofErr w:type="spellEnd"/>
          </w:p>
        </w:tc>
        <w:tc>
          <w:tcPr>
            <w:tcW w:w="1560" w:type="dxa"/>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0,739</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0,739</w:t>
            </w:r>
          </w:p>
        </w:tc>
        <w:tc>
          <w:tcPr>
            <w:tcW w:w="141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r w:rsidRPr="005623CD">
              <w:rPr>
                <w:szCs w:val="26"/>
                <w:lang w:eastAsia="en-US"/>
              </w:rPr>
              <w:t>15</w:t>
            </w:r>
          </w:p>
        </w:tc>
        <w:tc>
          <w:tcPr>
            <w:tcW w:w="3827" w:type="dxa"/>
            <w:shd w:val="clear" w:color="auto" w:fill="auto"/>
          </w:tcPr>
          <w:p w:rsidR="00774E6E" w:rsidRPr="005623CD" w:rsidRDefault="00774E6E" w:rsidP="00EE36C5">
            <w:pPr>
              <w:widowControl/>
              <w:suppressAutoHyphens w:val="0"/>
              <w:autoSpaceDE/>
              <w:rPr>
                <w:szCs w:val="26"/>
                <w:lang w:eastAsia="en-US"/>
              </w:rPr>
            </w:pPr>
            <w:proofErr w:type="spellStart"/>
            <w:r w:rsidRPr="005623CD">
              <w:rPr>
                <w:szCs w:val="26"/>
                <w:lang w:eastAsia="en-US"/>
              </w:rPr>
              <w:t>пер</w:t>
            </w:r>
            <w:proofErr w:type="gramStart"/>
            <w:r w:rsidRPr="005623CD">
              <w:rPr>
                <w:szCs w:val="26"/>
                <w:lang w:eastAsia="en-US"/>
              </w:rPr>
              <w:t>.Ч</w:t>
            </w:r>
            <w:proofErr w:type="gramEnd"/>
            <w:r w:rsidRPr="005623CD">
              <w:rPr>
                <w:szCs w:val="26"/>
                <w:lang w:eastAsia="en-US"/>
              </w:rPr>
              <w:t>апаева</w:t>
            </w:r>
            <w:proofErr w:type="spellEnd"/>
          </w:p>
        </w:tc>
        <w:tc>
          <w:tcPr>
            <w:tcW w:w="1560" w:type="dxa"/>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0,3</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tc>
        <w:tc>
          <w:tcPr>
            <w:tcW w:w="141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0,3</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tc>
      </w:tr>
      <w:tr w:rsidR="00774E6E" w:rsidRPr="005623CD" w:rsidTr="00EE36C5">
        <w:tc>
          <w:tcPr>
            <w:tcW w:w="817" w:type="dxa"/>
            <w:shd w:val="clear" w:color="auto" w:fill="auto"/>
          </w:tcPr>
          <w:p w:rsidR="00774E6E" w:rsidRPr="005623CD" w:rsidRDefault="00774E6E" w:rsidP="00BA17B6">
            <w:pPr>
              <w:widowControl/>
              <w:suppressAutoHyphens w:val="0"/>
              <w:autoSpaceDE/>
              <w:jc w:val="center"/>
              <w:rPr>
                <w:szCs w:val="26"/>
                <w:lang w:eastAsia="en-US"/>
              </w:rPr>
            </w:pPr>
          </w:p>
        </w:tc>
        <w:tc>
          <w:tcPr>
            <w:tcW w:w="3827" w:type="dxa"/>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Итого:</w:t>
            </w:r>
          </w:p>
        </w:tc>
        <w:tc>
          <w:tcPr>
            <w:tcW w:w="1560" w:type="dxa"/>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9,8</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r w:rsidRPr="005623CD">
              <w:rPr>
                <w:rFonts w:eastAsia="Times New Roman"/>
                <w:szCs w:val="26"/>
              </w:rPr>
              <w:t>2,95</w:t>
            </w:r>
          </w:p>
        </w:tc>
        <w:tc>
          <w:tcPr>
            <w:tcW w:w="141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5,55</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1,3</w:t>
            </w:r>
          </w:p>
        </w:tc>
      </w:tr>
      <w:tr w:rsidR="00774E6E" w:rsidRPr="005623CD" w:rsidTr="00EE36C5">
        <w:tc>
          <w:tcPr>
            <w:tcW w:w="817" w:type="dxa"/>
            <w:shd w:val="clear" w:color="auto" w:fill="auto"/>
          </w:tcPr>
          <w:p w:rsidR="00774E6E" w:rsidRPr="005623CD" w:rsidRDefault="00774E6E" w:rsidP="00EE36C5">
            <w:pPr>
              <w:widowControl/>
              <w:suppressAutoHyphens w:val="0"/>
              <w:autoSpaceDE/>
              <w:rPr>
                <w:szCs w:val="26"/>
                <w:lang w:eastAsia="en-US"/>
              </w:rPr>
            </w:pPr>
          </w:p>
        </w:tc>
        <w:tc>
          <w:tcPr>
            <w:tcW w:w="3827" w:type="dxa"/>
            <w:shd w:val="clear" w:color="auto" w:fill="auto"/>
          </w:tcPr>
          <w:p w:rsidR="00774E6E" w:rsidRPr="005623CD" w:rsidRDefault="00774E6E" w:rsidP="00EE36C5">
            <w:pPr>
              <w:widowControl/>
              <w:suppressAutoHyphens w:val="0"/>
              <w:autoSpaceDE/>
              <w:rPr>
                <w:szCs w:val="26"/>
                <w:lang w:eastAsia="en-US"/>
              </w:rPr>
            </w:pPr>
            <w:r w:rsidRPr="005623CD">
              <w:rPr>
                <w:szCs w:val="26"/>
                <w:lang w:eastAsia="en-US"/>
              </w:rPr>
              <w:t>Итого по МО «Ахтубинский район»</w:t>
            </w:r>
          </w:p>
        </w:tc>
        <w:tc>
          <w:tcPr>
            <w:tcW w:w="1560" w:type="dxa"/>
            <w:shd w:val="clear" w:color="auto" w:fill="auto"/>
          </w:tcPr>
          <w:p w:rsidR="00774E6E" w:rsidRPr="005623CD" w:rsidRDefault="00774E6E" w:rsidP="00EE36C5">
            <w:pPr>
              <w:widowControl/>
              <w:suppressAutoHyphens w:val="0"/>
              <w:autoSpaceDE/>
              <w:rPr>
                <w:szCs w:val="26"/>
                <w:lang w:eastAsia="en-US"/>
              </w:rPr>
            </w:pPr>
          </w:p>
          <w:p w:rsidR="00774E6E" w:rsidRPr="005623CD" w:rsidRDefault="00774E6E" w:rsidP="00EE36C5">
            <w:pPr>
              <w:widowControl/>
              <w:suppressAutoHyphens w:val="0"/>
              <w:autoSpaceDE/>
              <w:rPr>
                <w:szCs w:val="26"/>
                <w:lang w:eastAsia="en-US"/>
              </w:rPr>
            </w:pPr>
            <w:r w:rsidRPr="005623CD">
              <w:rPr>
                <w:szCs w:val="26"/>
                <w:lang w:eastAsia="en-US"/>
              </w:rPr>
              <w:t>308,704</w:t>
            </w:r>
          </w:p>
        </w:tc>
        <w:tc>
          <w:tcPr>
            <w:tcW w:w="1559" w:type="dxa"/>
            <w:shd w:val="clear" w:color="auto" w:fill="auto"/>
            <w:vAlign w:val="center"/>
          </w:tcPr>
          <w:p w:rsidR="00774E6E" w:rsidRPr="005623CD" w:rsidRDefault="00774E6E" w:rsidP="00EE36C5">
            <w:pPr>
              <w:widowControl/>
              <w:suppressAutoHyphens w:val="0"/>
              <w:autoSpaceDE/>
              <w:rPr>
                <w:rFonts w:eastAsia="Times New Roman"/>
                <w:szCs w:val="26"/>
              </w:rPr>
            </w:pPr>
          </w:p>
          <w:p w:rsidR="00774E6E" w:rsidRPr="005623CD" w:rsidRDefault="00774E6E" w:rsidP="00EE36C5">
            <w:pPr>
              <w:widowControl/>
              <w:suppressAutoHyphens w:val="0"/>
              <w:autoSpaceDE/>
              <w:rPr>
                <w:rFonts w:eastAsia="Times New Roman"/>
                <w:szCs w:val="26"/>
              </w:rPr>
            </w:pPr>
            <w:r w:rsidRPr="005623CD">
              <w:rPr>
                <w:rFonts w:eastAsia="Times New Roman"/>
                <w:szCs w:val="26"/>
              </w:rPr>
              <w:t>76,661</w:t>
            </w:r>
          </w:p>
        </w:tc>
        <w:tc>
          <w:tcPr>
            <w:tcW w:w="1417" w:type="dxa"/>
            <w:shd w:val="clear" w:color="auto" w:fill="auto"/>
          </w:tcPr>
          <w:p w:rsidR="00774E6E" w:rsidRPr="005623CD" w:rsidRDefault="00774E6E" w:rsidP="00EE36C5">
            <w:pPr>
              <w:suppressLineNumbers/>
              <w:autoSpaceDE/>
              <w:autoSpaceDN w:val="0"/>
              <w:textAlignment w:val="baseline"/>
              <w:rPr>
                <w:rFonts w:eastAsia="Andale Sans UI"/>
                <w:kern w:val="3"/>
                <w:szCs w:val="26"/>
                <w:lang w:eastAsia="en-US" w:bidi="en-US"/>
              </w:rPr>
            </w:pPr>
          </w:p>
          <w:p w:rsidR="00774E6E" w:rsidRPr="005623CD" w:rsidRDefault="00774E6E" w:rsidP="00EE36C5">
            <w:pPr>
              <w:suppressLineNumbers/>
              <w:autoSpaceDE/>
              <w:autoSpaceDN w:val="0"/>
              <w:textAlignment w:val="baseline"/>
              <w:rPr>
                <w:rFonts w:eastAsia="Andale Sans UI"/>
                <w:kern w:val="3"/>
                <w:szCs w:val="26"/>
                <w:lang w:eastAsia="en-US" w:bidi="en-US"/>
              </w:rPr>
            </w:pPr>
            <w:r w:rsidRPr="005623CD">
              <w:rPr>
                <w:rFonts w:eastAsia="Andale Sans UI"/>
                <w:kern w:val="3"/>
                <w:szCs w:val="26"/>
                <w:lang w:eastAsia="en-US" w:bidi="en-US"/>
              </w:rPr>
              <w:t>222,802</w:t>
            </w:r>
          </w:p>
        </w:tc>
        <w:tc>
          <w:tcPr>
            <w:tcW w:w="1101" w:type="dxa"/>
            <w:tcBorders>
              <w:right w:val="single" w:sz="4" w:space="0" w:color="000000"/>
            </w:tcBorders>
            <w:shd w:val="clear" w:color="auto" w:fill="auto"/>
          </w:tcPr>
          <w:p w:rsidR="00774E6E" w:rsidRPr="005623CD" w:rsidRDefault="00774E6E" w:rsidP="00EE36C5">
            <w:pPr>
              <w:widowControl/>
              <w:suppressAutoHyphens w:val="0"/>
              <w:autoSpaceDE/>
              <w:rPr>
                <w:szCs w:val="26"/>
                <w:lang w:eastAsia="en-US"/>
              </w:rPr>
            </w:pPr>
          </w:p>
          <w:p w:rsidR="00774E6E" w:rsidRPr="005623CD" w:rsidRDefault="00774E6E" w:rsidP="00EE36C5">
            <w:pPr>
              <w:widowControl/>
              <w:suppressAutoHyphens w:val="0"/>
              <w:autoSpaceDE/>
              <w:rPr>
                <w:szCs w:val="26"/>
                <w:lang w:eastAsia="en-US"/>
              </w:rPr>
            </w:pPr>
            <w:r w:rsidRPr="005623CD">
              <w:rPr>
                <w:szCs w:val="26"/>
                <w:lang w:eastAsia="en-US"/>
              </w:rPr>
              <w:t>9,2</w:t>
            </w:r>
          </w:p>
        </w:tc>
      </w:tr>
    </w:tbl>
    <w:p w:rsidR="00774E6E" w:rsidRPr="005623CD" w:rsidRDefault="00774E6E" w:rsidP="00774E6E">
      <w:pPr>
        <w:rPr>
          <w:szCs w:val="26"/>
        </w:rPr>
      </w:pPr>
    </w:p>
    <w:tbl>
      <w:tblPr>
        <w:tblStyle w:val="a4"/>
        <w:tblW w:w="0" w:type="auto"/>
        <w:tblInd w:w="0" w:type="dxa"/>
        <w:tblLook w:val="04A0" w:firstRow="1" w:lastRow="0" w:firstColumn="1" w:lastColumn="0" w:noHBand="0" w:noVBand="1"/>
      </w:tblPr>
      <w:tblGrid>
        <w:gridCol w:w="4672"/>
        <w:gridCol w:w="4673"/>
      </w:tblGrid>
      <w:tr w:rsidR="00774E6E" w:rsidRPr="005623CD" w:rsidTr="00774E6E">
        <w:trPr>
          <w:trHeight w:val="2660"/>
        </w:trPr>
        <w:tc>
          <w:tcPr>
            <w:tcW w:w="4672" w:type="dxa"/>
          </w:tcPr>
          <w:p w:rsidR="00774E6E" w:rsidRPr="005623CD" w:rsidRDefault="00774E6E" w:rsidP="00774E6E">
            <w:pPr>
              <w:widowControl/>
              <w:suppressAutoHyphens w:val="0"/>
              <w:autoSpaceDE/>
              <w:jc w:val="center"/>
              <w:rPr>
                <w:rFonts w:eastAsia="SimSun"/>
                <w:bCs/>
                <w:iCs/>
                <w:kern w:val="1"/>
                <w:szCs w:val="26"/>
                <w:lang w:eastAsia="hi-IN" w:bidi="hi-IN"/>
              </w:rPr>
            </w:pPr>
            <w:r w:rsidRPr="005623CD">
              <w:rPr>
                <w:rFonts w:eastAsia="SimSun"/>
                <w:bCs/>
                <w:iCs/>
                <w:kern w:val="1"/>
                <w:szCs w:val="26"/>
                <w:lang w:eastAsia="hi-IN" w:bidi="hi-IN"/>
              </w:rPr>
              <w:t>«Заказчик»:</w:t>
            </w:r>
          </w:p>
          <w:p w:rsidR="00774E6E" w:rsidRPr="005623CD" w:rsidRDefault="00774E6E" w:rsidP="00774E6E">
            <w:pPr>
              <w:widowControl/>
              <w:suppressAutoHyphens w:val="0"/>
              <w:autoSpaceDE/>
              <w:autoSpaceDN w:val="0"/>
              <w:textAlignment w:val="baseline"/>
              <w:rPr>
                <w:bCs/>
                <w:kern w:val="3"/>
                <w:szCs w:val="26"/>
                <w:lang w:eastAsia="en-US"/>
              </w:rPr>
            </w:pPr>
            <w:r w:rsidRPr="005623CD">
              <w:rPr>
                <w:bCs/>
                <w:kern w:val="3"/>
                <w:szCs w:val="26"/>
                <w:lang w:eastAsia="en-US"/>
              </w:rPr>
              <w:t>Глава администрации  МО «Ахтубинский район» Астраханской области</w:t>
            </w:r>
          </w:p>
          <w:p w:rsidR="00774E6E" w:rsidRPr="005623CD" w:rsidRDefault="00774E6E" w:rsidP="00774E6E">
            <w:pPr>
              <w:widowControl/>
              <w:suppressAutoHyphens w:val="0"/>
              <w:autoSpaceDE/>
              <w:autoSpaceDN w:val="0"/>
              <w:textAlignment w:val="baseline"/>
              <w:rPr>
                <w:bCs/>
                <w:kern w:val="3"/>
                <w:szCs w:val="26"/>
                <w:lang w:eastAsia="en-US"/>
              </w:rPr>
            </w:pPr>
            <w:r w:rsidRPr="005623CD">
              <w:rPr>
                <w:bCs/>
                <w:kern w:val="3"/>
                <w:szCs w:val="26"/>
                <w:lang w:eastAsia="en-US"/>
              </w:rPr>
              <w:t>____________________ В.А. Ведищев</w:t>
            </w:r>
          </w:p>
          <w:p w:rsidR="00774E6E" w:rsidRPr="005623CD" w:rsidRDefault="00774E6E" w:rsidP="00774E6E">
            <w:pPr>
              <w:autoSpaceDN w:val="0"/>
              <w:snapToGrid w:val="0"/>
              <w:textAlignment w:val="baseline"/>
              <w:rPr>
                <w:kern w:val="3"/>
                <w:szCs w:val="26"/>
                <w:lang w:eastAsia="zh-CN"/>
              </w:rPr>
            </w:pPr>
            <w:r w:rsidRPr="005623CD">
              <w:rPr>
                <w:kern w:val="3"/>
                <w:szCs w:val="26"/>
                <w:lang w:eastAsia="zh-CN"/>
              </w:rPr>
              <w:t xml:space="preserve">         </w:t>
            </w:r>
          </w:p>
          <w:p w:rsidR="00774E6E" w:rsidRPr="005623CD" w:rsidRDefault="00774E6E" w:rsidP="00774E6E">
            <w:pPr>
              <w:widowControl/>
              <w:suppressAutoHyphens w:val="0"/>
              <w:autoSpaceDN w:val="0"/>
              <w:jc w:val="both"/>
              <w:textAlignment w:val="baseline"/>
              <w:rPr>
                <w:kern w:val="3"/>
                <w:szCs w:val="26"/>
                <w:lang w:eastAsia="en-US"/>
              </w:rPr>
            </w:pPr>
            <w:r w:rsidRPr="005623CD">
              <w:rPr>
                <w:kern w:val="3"/>
                <w:szCs w:val="26"/>
                <w:lang w:eastAsia="en-US"/>
              </w:rPr>
              <w:t>«___» _________________ 2017 г.</w:t>
            </w:r>
          </w:p>
          <w:p w:rsidR="00774E6E" w:rsidRPr="005623CD" w:rsidRDefault="00774E6E" w:rsidP="00774E6E">
            <w:pPr>
              <w:widowControl/>
              <w:tabs>
                <w:tab w:val="left" w:pos="1310"/>
                <w:tab w:val="right" w:pos="4456"/>
              </w:tabs>
              <w:suppressAutoHyphens w:val="0"/>
              <w:autoSpaceDE/>
              <w:rPr>
                <w:rFonts w:eastAsia="SimSun"/>
                <w:bCs/>
                <w:iCs/>
                <w:kern w:val="1"/>
                <w:szCs w:val="26"/>
                <w:lang w:eastAsia="hi-IN" w:bidi="hi-IN"/>
              </w:rPr>
            </w:pPr>
            <w:r w:rsidRPr="005623CD">
              <w:rPr>
                <w:rFonts w:eastAsia="Times New Roman"/>
                <w:szCs w:val="26"/>
              </w:rPr>
              <w:tab/>
              <w:t>М. П.</w:t>
            </w:r>
            <w:r w:rsidRPr="005623CD">
              <w:rPr>
                <w:rFonts w:eastAsia="Times New Roman"/>
                <w:szCs w:val="26"/>
              </w:rPr>
              <w:tab/>
              <w:t xml:space="preserve">    </w:t>
            </w:r>
          </w:p>
        </w:tc>
        <w:tc>
          <w:tcPr>
            <w:tcW w:w="4673" w:type="dxa"/>
          </w:tcPr>
          <w:p w:rsidR="00774E6E" w:rsidRPr="005623CD" w:rsidRDefault="00774E6E" w:rsidP="00774E6E">
            <w:pPr>
              <w:widowControl/>
              <w:suppressAutoHyphens w:val="0"/>
              <w:autoSpaceDE/>
              <w:jc w:val="center"/>
              <w:rPr>
                <w:rFonts w:eastAsia="SimSun"/>
                <w:bCs/>
                <w:iCs/>
                <w:kern w:val="1"/>
                <w:szCs w:val="26"/>
                <w:lang w:eastAsia="hi-IN" w:bidi="hi-IN"/>
              </w:rPr>
            </w:pPr>
            <w:r w:rsidRPr="005623CD">
              <w:rPr>
                <w:rFonts w:eastAsia="SimSun"/>
                <w:bCs/>
                <w:iCs/>
                <w:kern w:val="1"/>
                <w:szCs w:val="26"/>
                <w:lang w:eastAsia="hi-IN" w:bidi="hi-IN"/>
              </w:rPr>
              <w:t>«Исполнитель»</w:t>
            </w:r>
          </w:p>
          <w:p w:rsidR="00774E6E" w:rsidRPr="005623CD" w:rsidRDefault="00774E6E" w:rsidP="00774E6E">
            <w:pPr>
              <w:rPr>
                <w:rFonts w:eastAsia="SimSun"/>
                <w:szCs w:val="26"/>
                <w:lang w:eastAsia="hi-IN" w:bidi="hi-IN"/>
              </w:rPr>
            </w:pPr>
          </w:p>
          <w:p w:rsidR="00774E6E" w:rsidRPr="005623CD" w:rsidRDefault="00774E6E" w:rsidP="00774E6E">
            <w:pPr>
              <w:rPr>
                <w:rFonts w:eastAsia="SimSun"/>
                <w:szCs w:val="26"/>
                <w:lang w:eastAsia="hi-IN" w:bidi="hi-IN"/>
              </w:rPr>
            </w:pPr>
          </w:p>
          <w:p w:rsidR="00774E6E" w:rsidRPr="005623CD" w:rsidRDefault="00774E6E" w:rsidP="00774E6E">
            <w:pPr>
              <w:rPr>
                <w:rFonts w:eastAsia="SimSun"/>
                <w:szCs w:val="26"/>
                <w:lang w:eastAsia="hi-IN" w:bidi="hi-IN"/>
              </w:rPr>
            </w:pPr>
          </w:p>
          <w:p w:rsidR="00774E6E" w:rsidRPr="005623CD" w:rsidRDefault="00774E6E" w:rsidP="00774E6E">
            <w:pPr>
              <w:widowControl/>
              <w:suppressAutoHyphens w:val="0"/>
              <w:autoSpaceDE/>
              <w:autoSpaceDN w:val="0"/>
              <w:textAlignment w:val="baseline"/>
              <w:rPr>
                <w:bCs/>
                <w:kern w:val="3"/>
                <w:szCs w:val="26"/>
                <w:lang w:eastAsia="en-US"/>
              </w:rPr>
            </w:pPr>
            <w:r w:rsidRPr="005623CD">
              <w:rPr>
                <w:bCs/>
                <w:kern w:val="3"/>
                <w:szCs w:val="26"/>
                <w:lang w:eastAsia="en-US"/>
              </w:rPr>
              <w:t xml:space="preserve">____________________ </w:t>
            </w:r>
          </w:p>
          <w:p w:rsidR="00774E6E" w:rsidRPr="005623CD" w:rsidRDefault="00774E6E" w:rsidP="00774E6E">
            <w:pPr>
              <w:autoSpaceDN w:val="0"/>
              <w:snapToGrid w:val="0"/>
              <w:textAlignment w:val="baseline"/>
              <w:rPr>
                <w:kern w:val="3"/>
                <w:szCs w:val="26"/>
                <w:lang w:eastAsia="zh-CN"/>
              </w:rPr>
            </w:pPr>
            <w:r w:rsidRPr="005623CD">
              <w:rPr>
                <w:kern w:val="3"/>
                <w:szCs w:val="26"/>
                <w:lang w:eastAsia="zh-CN"/>
              </w:rPr>
              <w:t xml:space="preserve">         </w:t>
            </w:r>
          </w:p>
          <w:p w:rsidR="00774E6E" w:rsidRPr="005623CD" w:rsidRDefault="00774E6E" w:rsidP="00774E6E">
            <w:pPr>
              <w:widowControl/>
              <w:suppressAutoHyphens w:val="0"/>
              <w:autoSpaceDN w:val="0"/>
              <w:jc w:val="both"/>
              <w:textAlignment w:val="baseline"/>
              <w:rPr>
                <w:kern w:val="3"/>
                <w:szCs w:val="26"/>
                <w:lang w:eastAsia="en-US"/>
              </w:rPr>
            </w:pPr>
            <w:r w:rsidRPr="005623CD">
              <w:rPr>
                <w:kern w:val="3"/>
                <w:szCs w:val="26"/>
                <w:lang w:eastAsia="en-US"/>
              </w:rPr>
              <w:t>«___» _________________ 2017 г.</w:t>
            </w:r>
          </w:p>
          <w:p w:rsidR="00774E6E" w:rsidRPr="005623CD" w:rsidRDefault="00774E6E" w:rsidP="00774E6E">
            <w:pPr>
              <w:rPr>
                <w:rFonts w:eastAsia="SimSun"/>
                <w:szCs w:val="26"/>
                <w:lang w:eastAsia="hi-IN" w:bidi="hi-IN"/>
              </w:rPr>
            </w:pPr>
            <w:r w:rsidRPr="005623CD">
              <w:rPr>
                <w:rFonts w:eastAsia="Times New Roman"/>
                <w:szCs w:val="26"/>
              </w:rPr>
              <w:tab/>
              <w:t>М. П.</w:t>
            </w:r>
          </w:p>
        </w:tc>
      </w:tr>
    </w:tbl>
    <w:p w:rsidR="00EE36C5" w:rsidRPr="005623CD" w:rsidRDefault="00EE36C5" w:rsidP="00774E6E">
      <w:pPr>
        <w:widowControl/>
        <w:suppressAutoHyphens w:val="0"/>
        <w:autoSpaceDE/>
        <w:jc w:val="right"/>
        <w:rPr>
          <w:rFonts w:eastAsia="SimSun"/>
          <w:bCs/>
          <w:iCs/>
          <w:kern w:val="1"/>
          <w:szCs w:val="26"/>
          <w:lang w:eastAsia="hi-IN" w:bidi="hi-IN"/>
        </w:rPr>
      </w:pPr>
    </w:p>
    <w:p w:rsidR="00D02765" w:rsidRPr="005623CD" w:rsidRDefault="00EE36C5" w:rsidP="00EE36C5">
      <w:pPr>
        <w:tabs>
          <w:tab w:val="left" w:pos="921"/>
        </w:tabs>
        <w:rPr>
          <w:rFonts w:eastAsia="SimSun"/>
          <w:szCs w:val="26"/>
          <w:lang w:eastAsia="hi-IN" w:bidi="hi-IN"/>
        </w:rPr>
      </w:pPr>
      <w:r w:rsidRPr="005623CD">
        <w:rPr>
          <w:rFonts w:eastAsia="SimSun"/>
          <w:szCs w:val="26"/>
          <w:lang w:eastAsia="hi-IN" w:bidi="hi-IN"/>
        </w:rPr>
        <w:tab/>
        <w:t xml:space="preserve">Верно: </w:t>
      </w:r>
    </w:p>
    <w:sectPr w:rsidR="00D02765" w:rsidRPr="005623CD" w:rsidSect="00256520">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AFA" w:rsidRDefault="00972AFA">
      <w:r>
        <w:separator/>
      </w:r>
    </w:p>
  </w:endnote>
  <w:endnote w:type="continuationSeparator" w:id="0">
    <w:p w:rsidR="00972AFA" w:rsidRDefault="00972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font>
  <w:font w:name="SimSun, 宋体">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77F" w:rsidRDefault="00F9277F">
    <w:pPr>
      <w:pStyle w:val="aa"/>
      <w:ind w:right="360"/>
    </w:pPr>
    <w:r>
      <w:rPr>
        <w:noProof/>
        <w:lang w:val="ru-RU" w:eastAsia="ru-RU"/>
      </w:rPr>
      <mc:AlternateContent>
        <mc:Choice Requires="wps">
          <w:drawing>
            <wp:anchor distT="0" distB="0" distL="0" distR="0" simplePos="0" relativeHeight="251659264" behindDoc="0" locked="0" layoutInCell="1" allowOverlap="1" wp14:anchorId="22C63071" wp14:editId="283D3273">
              <wp:simplePos x="0" y="0"/>
              <wp:positionH relativeFrom="page">
                <wp:posOffset>6841490</wp:posOffset>
              </wp:positionH>
              <wp:positionV relativeFrom="paragraph">
                <wp:posOffset>635</wp:posOffset>
              </wp:positionV>
              <wp:extent cx="83185" cy="109220"/>
              <wp:effectExtent l="0" t="0" r="0" b="0"/>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092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277F" w:rsidRDefault="00F9277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538.7pt;margin-top:.05pt;width:6.55pt;height:8.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" stroked="f">
              <v:fill opacity="0"/>
              <v:textbox inset="0,0,0,0">
                <w:txbxContent>
                  <w:p w:rsidR="00F9277F" w:rsidRDefault="00F9277F"/>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AFA" w:rsidRDefault="00972AFA">
      <w:r>
        <w:separator/>
      </w:r>
    </w:p>
  </w:footnote>
  <w:footnote w:type="continuationSeparator" w:id="0">
    <w:p w:rsidR="00972AFA" w:rsidRDefault="00972A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8A520C30"/>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7B2792"/>
    <w:multiLevelType w:val="multilevel"/>
    <w:tmpl w:val="B24E0306"/>
    <w:styleLink w:val="RTFNum2"/>
    <w:lvl w:ilvl="0">
      <w:start w:val="1"/>
      <w:numFmt w:val="decimal"/>
      <w:lvlText w:val="%1."/>
      <w:lvlJc w:val="left"/>
      <w:pPr>
        <w:ind w:left="360" w:hanging="360"/>
      </w:pPr>
      <w:rPr>
        <w:rFonts w:ascii="Calibri" w:hAnsi="Calibr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38F3963"/>
    <w:multiLevelType w:val="multilevel"/>
    <w:tmpl w:val="BDBC7A9C"/>
    <w:lvl w:ilvl="0">
      <w:start w:val="12"/>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
    <w:nsid w:val="06843124"/>
    <w:multiLevelType w:val="hybridMultilevel"/>
    <w:tmpl w:val="52029D36"/>
    <w:lvl w:ilvl="0" w:tplc="F078D21E">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EE21ABF"/>
    <w:multiLevelType w:val="hybridMultilevel"/>
    <w:tmpl w:val="1F2E8E4C"/>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C046D8"/>
    <w:multiLevelType w:val="multilevel"/>
    <w:tmpl w:val="15908CDA"/>
    <w:lvl w:ilvl="0">
      <w:start w:val="1"/>
      <w:numFmt w:val="decimal"/>
      <w:lvlText w:val="%1."/>
      <w:lvlJc w:val="left"/>
      <w:pPr>
        <w:ind w:left="720" w:hanging="360"/>
      </w:pPr>
      <w:rPr>
        <w:rFonts w:hint="default"/>
      </w:rPr>
    </w:lvl>
    <w:lvl w:ilvl="1">
      <w:start w:val="4"/>
      <w:numFmt w:val="decimal"/>
      <w:isLgl/>
      <w:lvlText w:val="%1.%2."/>
      <w:lvlJc w:val="left"/>
      <w:pPr>
        <w:ind w:left="1969" w:hanging="1260"/>
      </w:pPr>
      <w:rPr>
        <w:rFonts w:hint="default"/>
      </w:rPr>
    </w:lvl>
    <w:lvl w:ilvl="2">
      <w:start w:val="1"/>
      <w:numFmt w:val="decimal"/>
      <w:isLgl/>
      <w:lvlText w:val="%1.%2.%3."/>
      <w:lvlJc w:val="left"/>
      <w:pPr>
        <w:ind w:left="2318" w:hanging="1260"/>
      </w:pPr>
      <w:rPr>
        <w:rFonts w:hint="default"/>
      </w:rPr>
    </w:lvl>
    <w:lvl w:ilvl="3">
      <w:start w:val="1"/>
      <w:numFmt w:val="decimal"/>
      <w:isLgl/>
      <w:lvlText w:val="%1.%2.%3.%4."/>
      <w:lvlJc w:val="left"/>
      <w:pPr>
        <w:ind w:left="2667" w:hanging="1260"/>
      </w:pPr>
      <w:rPr>
        <w:rFonts w:hint="default"/>
      </w:rPr>
    </w:lvl>
    <w:lvl w:ilvl="4">
      <w:start w:val="1"/>
      <w:numFmt w:val="decimal"/>
      <w:isLgl/>
      <w:lvlText w:val="%1.%2.%3.%4.%5."/>
      <w:lvlJc w:val="left"/>
      <w:pPr>
        <w:ind w:left="3016" w:hanging="126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6">
    <w:nsid w:val="179C6373"/>
    <w:multiLevelType w:val="hybridMultilevel"/>
    <w:tmpl w:val="7F9C1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7D18FE"/>
    <w:multiLevelType w:val="multilevel"/>
    <w:tmpl w:val="C0CCDA28"/>
    <w:lvl w:ilvl="0">
      <w:start w:val="12"/>
      <w:numFmt w:val="decimal"/>
      <w:lvlText w:val="%1."/>
      <w:lvlJc w:val="left"/>
      <w:pPr>
        <w:ind w:left="1084" w:hanging="375"/>
      </w:pPr>
      <w:rPr>
        <w:rFonts w:hint="default"/>
      </w:rPr>
    </w:lvl>
    <w:lvl w:ilvl="1">
      <w:start w:val="1"/>
      <w:numFmt w:val="decimal"/>
      <w:isLgl/>
      <w:lvlText w:val="%1.%2."/>
      <w:lvlJc w:val="left"/>
      <w:pPr>
        <w:ind w:left="1429" w:hanging="720"/>
      </w:pPr>
      <w:rPr>
        <w:rFonts w:eastAsia="Calibri" w:cs="Times New Roman" w:hint="default"/>
        <w:color w:val="auto"/>
      </w:rPr>
    </w:lvl>
    <w:lvl w:ilvl="2">
      <w:start w:val="1"/>
      <w:numFmt w:val="decimal"/>
      <w:isLgl/>
      <w:lvlText w:val="%1.%2.%3."/>
      <w:lvlJc w:val="left"/>
      <w:pPr>
        <w:ind w:left="1429" w:hanging="720"/>
      </w:pPr>
      <w:rPr>
        <w:rFonts w:eastAsia="Calibri" w:cs="Times New Roman" w:hint="default"/>
        <w:color w:val="auto"/>
      </w:rPr>
    </w:lvl>
    <w:lvl w:ilvl="3">
      <w:start w:val="1"/>
      <w:numFmt w:val="decimal"/>
      <w:isLgl/>
      <w:lvlText w:val="%1.%2.%3.%4."/>
      <w:lvlJc w:val="left"/>
      <w:pPr>
        <w:ind w:left="1789" w:hanging="1080"/>
      </w:pPr>
      <w:rPr>
        <w:rFonts w:eastAsia="Calibri" w:cs="Times New Roman" w:hint="default"/>
        <w:color w:val="auto"/>
      </w:rPr>
    </w:lvl>
    <w:lvl w:ilvl="4">
      <w:start w:val="1"/>
      <w:numFmt w:val="decimal"/>
      <w:isLgl/>
      <w:lvlText w:val="%1.%2.%3.%4.%5."/>
      <w:lvlJc w:val="left"/>
      <w:pPr>
        <w:ind w:left="1789" w:hanging="1080"/>
      </w:pPr>
      <w:rPr>
        <w:rFonts w:eastAsia="Calibri" w:cs="Times New Roman" w:hint="default"/>
        <w:color w:val="auto"/>
      </w:rPr>
    </w:lvl>
    <w:lvl w:ilvl="5">
      <w:start w:val="1"/>
      <w:numFmt w:val="decimal"/>
      <w:isLgl/>
      <w:lvlText w:val="%1.%2.%3.%4.%5.%6."/>
      <w:lvlJc w:val="left"/>
      <w:pPr>
        <w:ind w:left="2149" w:hanging="1440"/>
      </w:pPr>
      <w:rPr>
        <w:rFonts w:eastAsia="Calibri" w:cs="Times New Roman" w:hint="default"/>
        <w:color w:val="auto"/>
      </w:rPr>
    </w:lvl>
    <w:lvl w:ilvl="6">
      <w:start w:val="1"/>
      <w:numFmt w:val="decimal"/>
      <w:isLgl/>
      <w:lvlText w:val="%1.%2.%3.%4.%5.%6.%7."/>
      <w:lvlJc w:val="left"/>
      <w:pPr>
        <w:ind w:left="2509" w:hanging="1800"/>
      </w:pPr>
      <w:rPr>
        <w:rFonts w:eastAsia="Calibri" w:cs="Times New Roman" w:hint="default"/>
        <w:color w:val="auto"/>
      </w:rPr>
    </w:lvl>
    <w:lvl w:ilvl="7">
      <w:start w:val="1"/>
      <w:numFmt w:val="decimal"/>
      <w:isLgl/>
      <w:lvlText w:val="%1.%2.%3.%4.%5.%6.%7.%8."/>
      <w:lvlJc w:val="left"/>
      <w:pPr>
        <w:ind w:left="2509" w:hanging="1800"/>
      </w:pPr>
      <w:rPr>
        <w:rFonts w:eastAsia="Calibri" w:cs="Times New Roman" w:hint="default"/>
        <w:color w:val="auto"/>
      </w:rPr>
    </w:lvl>
    <w:lvl w:ilvl="8">
      <w:start w:val="1"/>
      <w:numFmt w:val="decimal"/>
      <w:isLgl/>
      <w:lvlText w:val="%1.%2.%3.%4.%5.%6.%7.%8.%9."/>
      <w:lvlJc w:val="left"/>
      <w:pPr>
        <w:ind w:left="2869" w:hanging="2160"/>
      </w:pPr>
      <w:rPr>
        <w:rFonts w:eastAsia="Calibri" w:cs="Times New Roman" w:hint="default"/>
        <w:color w:val="auto"/>
      </w:rPr>
    </w:lvl>
  </w:abstractNum>
  <w:abstractNum w:abstractNumId="8">
    <w:nsid w:val="1A352524"/>
    <w:multiLevelType w:val="hybridMultilevel"/>
    <w:tmpl w:val="D9ECE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0A4543"/>
    <w:multiLevelType w:val="hybridMultilevel"/>
    <w:tmpl w:val="99AE3D54"/>
    <w:lvl w:ilvl="0" w:tplc="9762F3CC">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0">
    <w:nsid w:val="2656684C"/>
    <w:multiLevelType w:val="hybridMultilevel"/>
    <w:tmpl w:val="D71621B0"/>
    <w:lvl w:ilvl="0" w:tplc="669CC520">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7954374"/>
    <w:multiLevelType w:val="hybridMultilevel"/>
    <w:tmpl w:val="E2E87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5B5CC3"/>
    <w:multiLevelType w:val="multilevel"/>
    <w:tmpl w:val="E26E3362"/>
    <w:lvl w:ilvl="0">
      <w:start w:val="13"/>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CB72E87"/>
    <w:multiLevelType w:val="hybridMultilevel"/>
    <w:tmpl w:val="76F4D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CD11F9"/>
    <w:multiLevelType w:val="multilevel"/>
    <w:tmpl w:val="46DCDF2E"/>
    <w:lvl w:ilvl="0">
      <w:start w:val="6"/>
      <w:numFmt w:val="decimal"/>
      <w:lvlText w:val="%1."/>
      <w:lvlJc w:val="left"/>
      <w:pPr>
        <w:ind w:left="450" w:hanging="45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5">
    <w:nsid w:val="312F1D8D"/>
    <w:multiLevelType w:val="multilevel"/>
    <w:tmpl w:val="C64020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33F15620"/>
    <w:multiLevelType w:val="hybridMultilevel"/>
    <w:tmpl w:val="34948318"/>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7">
    <w:nsid w:val="42F85B74"/>
    <w:multiLevelType w:val="multilevel"/>
    <w:tmpl w:val="EBB64316"/>
    <w:lvl w:ilvl="0">
      <w:start w:val="5"/>
      <w:numFmt w:val="decimal"/>
      <w:lvlText w:val="%1."/>
      <w:lvlJc w:val="left"/>
      <w:pPr>
        <w:ind w:left="1068"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8">
    <w:nsid w:val="4CC1568C"/>
    <w:multiLevelType w:val="hybridMultilevel"/>
    <w:tmpl w:val="694C0500"/>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C724F6"/>
    <w:multiLevelType w:val="hybridMultilevel"/>
    <w:tmpl w:val="DCC4F6BA"/>
    <w:lvl w:ilvl="0" w:tplc="ED101DAE">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FBC2785"/>
    <w:multiLevelType w:val="hybridMultilevel"/>
    <w:tmpl w:val="601EFB9E"/>
    <w:lvl w:ilvl="0" w:tplc="4E4883F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2140A5D"/>
    <w:multiLevelType w:val="hybridMultilevel"/>
    <w:tmpl w:val="5BF8912A"/>
    <w:lvl w:ilvl="0" w:tplc="B5CE106C">
      <w:start w:val="13"/>
      <w:numFmt w:val="decimal"/>
      <w:lvlText w:val="%1."/>
      <w:lvlJc w:val="left"/>
      <w:pPr>
        <w:ind w:left="1084" w:hanging="37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E511949"/>
    <w:multiLevelType w:val="hybridMultilevel"/>
    <w:tmpl w:val="785CF392"/>
    <w:lvl w:ilvl="0" w:tplc="DC9498EE">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3">
    <w:nsid w:val="5E79071C"/>
    <w:multiLevelType w:val="multilevel"/>
    <w:tmpl w:val="00AACF46"/>
    <w:styleLink w:val="WW8Num121"/>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1A66825"/>
    <w:multiLevelType w:val="hybridMultilevel"/>
    <w:tmpl w:val="38F6A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364ED5"/>
    <w:multiLevelType w:val="hybridMultilevel"/>
    <w:tmpl w:val="FEE8BDAC"/>
    <w:lvl w:ilvl="0" w:tplc="1098FB02">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26">
    <w:nsid w:val="6D983747"/>
    <w:multiLevelType w:val="multilevel"/>
    <w:tmpl w:val="AAD660B8"/>
    <w:styleLink w:val="WW8Num4"/>
    <w:lvl w:ilvl="0">
      <w:start w:val="1"/>
      <w:numFmt w:val="decimal"/>
      <w:lvlText w:val="%1."/>
      <w:lvlJc w:val="left"/>
      <w:pPr>
        <w:ind w:left="360" w:hanging="360"/>
      </w:pPr>
    </w:lvl>
    <w:lvl w:ilvl="1">
      <w:start w:val="1"/>
      <w:numFmt w:val="decimal"/>
      <w:lvlText w:val="%1.%2."/>
      <w:lvlJc w:val="left"/>
      <w:pPr>
        <w:ind w:left="1002" w:hanging="435"/>
      </w:pPr>
      <w:rPr>
        <w:b w:val="0"/>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706934D2"/>
    <w:multiLevelType w:val="hybridMultilevel"/>
    <w:tmpl w:val="01823D2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3DA302D"/>
    <w:multiLevelType w:val="multilevel"/>
    <w:tmpl w:val="B1EC325E"/>
    <w:styleLink w:val="WW8Num12"/>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42B57A1"/>
    <w:multiLevelType w:val="multilevel"/>
    <w:tmpl w:val="FA9483F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0">
    <w:nsid w:val="760157F7"/>
    <w:multiLevelType w:val="hybridMultilevel"/>
    <w:tmpl w:val="785CF392"/>
    <w:lvl w:ilvl="0" w:tplc="DC9498EE">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1">
    <w:nsid w:val="79672FD6"/>
    <w:multiLevelType w:val="multilevel"/>
    <w:tmpl w:val="BF443F52"/>
    <w:lvl w:ilvl="0">
      <w:start w:val="13"/>
      <w:numFmt w:val="decimal"/>
      <w:lvlText w:val="%1."/>
      <w:lvlJc w:val="left"/>
      <w:pPr>
        <w:ind w:left="600" w:hanging="60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7E7E7CB1"/>
    <w:multiLevelType w:val="multilevel"/>
    <w:tmpl w:val="E222D588"/>
    <w:lvl w:ilvl="0">
      <w:start w:val="13"/>
      <w:numFmt w:val="decimal"/>
      <w:lvlText w:val="%1."/>
      <w:lvlJc w:val="left"/>
      <w:pPr>
        <w:ind w:left="600" w:hanging="600"/>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num w:numId="1">
    <w:abstractNumId w:val="0"/>
  </w:num>
  <w:num w:numId="2">
    <w:abstractNumId w:val="5"/>
  </w:num>
  <w:num w:numId="3">
    <w:abstractNumId w:val="26"/>
  </w:num>
  <w:num w:numId="4">
    <w:abstractNumId w:val="1"/>
  </w:num>
  <w:num w:numId="5">
    <w:abstractNumId w:val="2"/>
  </w:num>
  <w:num w:numId="6">
    <w:abstractNumId w:val="17"/>
  </w:num>
  <w:num w:numId="7">
    <w:abstractNumId w:val="3"/>
  </w:num>
  <w:num w:numId="8">
    <w:abstractNumId w:val="8"/>
  </w:num>
  <w:num w:numId="9">
    <w:abstractNumId w:val="6"/>
  </w:num>
  <w:num w:numId="10">
    <w:abstractNumId w:val="22"/>
  </w:num>
  <w:num w:numId="11">
    <w:abstractNumId w:val="16"/>
  </w:num>
  <w:num w:numId="12">
    <w:abstractNumId w:val="15"/>
  </w:num>
  <w:num w:numId="13">
    <w:abstractNumId w:val="30"/>
  </w:num>
  <w:num w:numId="14">
    <w:abstractNumId w:val="7"/>
  </w:num>
  <w:num w:numId="15">
    <w:abstractNumId w:val="24"/>
  </w:num>
  <w:num w:numId="16">
    <w:abstractNumId w:val="13"/>
  </w:num>
  <w:num w:numId="17">
    <w:abstractNumId w:val="25"/>
  </w:num>
  <w:num w:numId="18">
    <w:abstractNumId w:val="29"/>
  </w:num>
  <w:num w:numId="19">
    <w:abstractNumId w:val="32"/>
  </w:num>
  <w:num w:numId="20">
    <w:abstractNumId w:val="9"/>
  </w:num>
  <w:num w:numId="21">
    <w:abstractNumId w:val="31"/>
  </w:num>
  <w:num w:numId="22">
    <w:abstractNumId w:val="12"/>
  </w:num>
  <w:num w:numId="23">
    <w:abstractNumId w:val="20"/>
  </w:num>
  <w:num w:numId="24">
    <w:abstractNumId w:val="28"/>
  </w:num>
  <w:num w:numId="25">
    <w:abstractNumId w:val="28"/>
    <w:lvlOverride w:ilvl="0">
      <w:startOverride w:val="6"/>
    </w:lvlOverride>
  </w:num>
  <w:num w:numId="26">
    <w:abstractNumId w:val="4"/>
  </w:num>
  <w:num w:numId="27">
    <w:abstractNumId w:val="23"/>
  </w:num>
  <w:num w:numId="28">
    <w:abstractNumId w:val="23"/>
    <w:lvlOverride w:ilvl="0">
      <w:startOverride w:val="6"/>
    </w:lvlOverride>
  </w:num>
  <w:num w:numId="29">
    <w:abstractNumId w:val="18"/>
  </w:num>
  <w:num w:numId="30">
    <w:abstractNumId w:val="10"/>
  </w:num>
  <w:num w:numId="31">
    <w:abstractNumId w:val="11"/>
  </w:num>
  <w:num w:numId="32">
    <w:abstractNumId w:val="21"/>
  </w:num>
  <w:num w:numId="33">
    <w:abstractNumId w:val="14"/>
  </w:num>
  <w:num w:numId="34">
    <w:abstractNumId w:val="27"/>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F6B"/>
    <w:rsid w:val="00001268"/>
    <w:rsid w:val="00010AF7"/>
    <w:rsid w:val="000149A6"/>
    <w:rsid w:val="0003640D"/>
    <w:rsid w:val="00037A51"/>
    <w:rsid w:val="000421FB"/>
    <w:rsid w:val="00043E2F"/>
    <w:rsid w:val="00044EB2"/>
    <w:rsid w:val="00046554"/>
    <w:rsid w:val="000531A6"/>
    <w:rsid w:val="00056B68"/>
    <w:rsid w:val="000A2219"/>
    <w:rsid w:val="000B1D60"/>
    <w:rsid w:val="000B5AFB"/>
    <w:rsid w:val="000B716D"/>
    <w:rsid w:val="000C6840"/>
    <w:rsid w:val="000D1483"/>
    <w:rsid w:val="000F0CF6"/>
    <w:rsid w:val="000F2689"/>
    <w:rsid w:val="00101912"/>
    <w:rsid w:val="00105334"/>
    <w:rsid w:val="00106344"/>
    <w:rsid w:val="00110D96"/>
    <w:rsid w:val="001117F3"/>
    <w:rsid w:val="00112436"/>
    <w:rsid w:val="001161D1"/>
    <w:rsid w:val="00117B47"/>
    <w:rsid w:val="00117F9B"/>
    <w:rsid w:val="00125843"/>
    <w:rsid w:val="00126239"/>
    <w:rsid w:val="0013705C"/>
    <w:rsid w:val="00142CC1"/>
    <w:rsid w:val="00145EBE"/>
    <w:rsid w:val="0014634A"/>
    <w:rsid w:val="00146A86"/>
    <w:rsid w:val="00151132"/>
    <w:rsid w:val="00152800"/>
    <w:rsid w:val="00153F5E"/>
    <w:rsid w:val="00155A2B"/>
    <w:rsid w:val="00160DD4"/>
    <w:rsid w:val="00161DDC"/>
    <w:rsid w:val="00164B15"/>
    <w:rsid w:val="001655EA"/>
    <w:rsid w:val="00165E70"/>
    <w:rsid w:val="00173BDD"/>
    <w:rsid w:val="0017470C"/>
    <w:rsid w:val="00176D8A"/>
    <w:rsid w:val="00176F6B"/>
    <w:rsid w:val="0018464E"/>
    <w:rsid w:val="001855FC"/>
    <w:rsid w:val="001910B1"/>
    <w:rsid w:val="001A048D"/>
    <w:rsid w:val="001A2B2F"/>
    <w:rsid w:val="001A5E36"/>
    <w:rsid w:val="001B08EA"/>
    <w:rsid w:val="001B59FE"/>
    <w:rsid w:val="001C01E1"/>
    <w:rsid w:val="001C1442"/>
    <w:rsid w:val="001C16E7"/>
    <w:rsid w:val="001C2455"/>
    <w:rsid w:val="001C363C"/>
    <w:rsid w:val="001C7E23"/>
    <w:rsid w:val="001D6710"/>
    <w:rsid w:val="001F22BF"/>
    <w:rsid w:val="001F7BC7"/>
    <w:rsid w:val="0020374B"/>
    <w:rsid w:val="0021136B"/>
    <w:rsid w:val="00216F2F"/>
    <w:rsid w:val="00224EE0"/>
    <w:rsid w:val="0022755B"/>
    <w:rsid w:val="002304BD"/>
    <w:rsid w:val="002336D6"/>
    <w:rsid w:val="002337A3"/>
    <w:rsid w:val="00240BBA"/>
    <w:rsid w:val="002425FD"/>
    <w:rsid w:val="00243A0B"/>
    <w:rsid w:val="002455C4"/>
    <w:rsid w:val="00256144"/>
    <w:rsid w:val="00256520"/>
    <w:rsid w:val="00257C85"/>
    <w:rsid w:val="0026218C"/>
    <w:rsid w:val="00265A14"/>
    <w:rsid w:val="002672DD"/>
    <w:rsid w:val="00272F8E"/>
    <w:rsid w:val="00275887"/>
    <w:rsid w:val="00276DAD"/>
    <w:rsid w:val="00280F00"/>
    <w:rsid w:val="00295482"/>
    <w:rsid w:val="00295777"/>
    <w:rsid w:val="002A0358"/>
    <w:rsid w:val="002B56EE"/>
    <w:rsid w:val="002C3141"/>
    <w:rsid w:val="002D3EC8"/>
    <w:rsid w:val="002D3F7D"/>
    <w:rsid w:val="002E4F71"/>
    <w:rsid w:val="00304DAA"/>
    <w:rsid w:val="003060E9"/>
    <w:rsid w:val="0031066B"/>
    <w:rsid w:val="00320F34"/>
    <w:rsid w:val="00337D1E"/>
    <w:rsid w:val="00344C3E"/>
    <w:rsid w:val="00346803"/>
    <w:rsid w:val="00346FE1"/>
    <w:rsid w:val="0035504D"/>
    <w:rsid w:val="003654F4"/>
    <w:rsid w:val="0036754D"/>
    <w:rsid w:val="00371E68"/>
    <w:rsid w:val="00376727"/>
    <w:rsid w:val="00383003"/>
    <w:rsid w:val="0038552F"/>
    <w:rsid w:val="00387523"/>
    <w:rsid w:val="003A232F"/>
    <w:rsid w:val="003B124F"/>
    <w:rsid w:val="003B3E29"/>
    <w:rsid w:val="003C14F9"/>
    <w:rsid w:val="003C4B19"/>
    <w:rsid w:val="003C717F"/>
    <w:rsid w:val="003D234C"/>
    <w:rsid w:val="003F28B8"/>
    <w:rsid w:val="003F40EA"/>
    <w:rsid w:val="003F5ED8"/>
    <w:rsid w:val="00404066"/>
    <w:rsid w:val="00411ABC"/>
    <w:rsid w:val="004171D8"/>
    <w:rsid w:val="004219E1"/>
    <w:rsid w:val="00430931"/>
    <w:rsid w:val="00441519"/>
    <w:rsid w:val="0044297A"/>
    <w:rsid w:val="0044342D"/>
    <w:rsid w:val="00450723"/>
    <w:rsid w:val="0046022E"/>
    <w:rsid w:val="004670B7"/>
    <w:rsid w:val="00470A7C"/>
    <w:rsid w:val="00471637"/>
    <w:rsid w:val="00487A9B"/>
    <w:rsid w:val="004A13CE"/>
    <w:rsid w:val="004B7355"/>
    <w:rsid w:val="004C63E1"/>
    <w:rsid w:val="004D7625"/>
    <w:rsid w:val="004D7BD1"/>
    <w:rsid w:val="004E6E9F"/>
    <w:rsid w:val="004F5108"/>
    <w:rsid w:val="00501EEB"/>
    <w:rsid w:val="005029F7"/>
    <w:rsid w:val="0052171C"/>
    <w:rsid w:val="005236F7"/>
    <w:rsid w:val="00527B21"/>
    <w:rsid w:val="00531370"/>
    <w:rsid w:val="00532564"/>
    <w:rsid w:val="005562ED"/>
    <w:rsid w:val="005623CD"/>
    <w:rsid w:val="00565127"/>
    <w:rsid w:val="005775A9"/>
    <w:rsid w:val="005826C0"/>
    <w:rsid w:val="00585840"/>
    <w:rsid w:val="005878CA"/>
    <w:rsid w:val="00592CFF"/>
    <w:rsid w:val="005A1B33"/>
    <w:rsid w:val="005A5488"/>
    <w:rsid w:val="005A5DBD"/>
    <w:rsid w:val="005B42F4"/>
    <w:rsid w:val="005B71C9"/>
    <w:rsid w:val="005C05E4"/>
    <w:rsid w:val="005C36F9"/>
    <w:rsid w:val="005C4E66"/>
    <w:rsid w:val="005C4E76"/>
    <w:rsid w:val="005D7087"/>
    <w:rsid w:val="005E153B"/>
    <w:rsid w:val="005E2714"/>
    <w:rsid w:val="005F0331"/>
    <w:rsid w:val="005F3A42"/>
    <w:rsid w:val="005F5FF1"/>
    <w:rsid w:val="0060165C"/>
    <w:rsid w:val="00622097"/>
    <w:rsid w:val="0063441F"/>
    <w:rsid w:val="006351A6"/>
    <w:rsid w:val="0063525C"/>
    <w:rsid w:val="00635A66"/>
    <w:rsid w:val="006365A7"/>
    <w:rsid w:val="00641FF5"/>
    <w:rsid w:val="00652EAD"/>
    <w:rsid w:val="0065363F"/>
    <w:rsid w:val="00655F2E"/>
    <w:rsid w:val="0066057B"/>
    <w:rsid w:val="00663804"/>
    <w:rsid w:val="0066668A"/>
    <w:rsid w:val="00671181"/>
    <w:rsid w:val="00671C54"/>
    <w:rsid w:val="00675A70"/>
    <w:rsid w:val="0067683E"/>
    <w:rsid w:val="006823EF"/>
    <w:rsid w:val="00691BA2"/>
    <w:rsid w:val="0069443E"/>
    <w:rsid w:val="00697652"/>
    <w:rsid w:val="00697CD5"/>
    <w:rsid w:val="006A248D"/>
    <w:rsid w:val="006A3775"/>
    <w:rsid w:val="006B1A55"/>
    <w:rsid w:val="006B24E9"/>
    <w:rsid w:val="006C07A5"/>
    <w:rsid w:val="006C3081"/>
    <w:rsid w:val="006D55C5"/>
    <w:rsid w:val="006D7280"/>
    <w:rsid w:val="006E01CC"/>
    <w:rsid w:val="006E0A3E"/>
    <w:rsid w:val="006E4A19"/>
    <w:rsid w:val="006F2471"/>
    <w:rsid w:val="006F579E"/>
    <w:rsid w:val="006F61B7"/>
    <w:rsid w:val="006F6866"/>
    <w:rsid w:val="0070766F"/>
    <w:rsid w:val="0071153B"/>
    <w:rsid w:val="00712418"/>
    <w:rsid w:val="0071787A"/>
    <w:rsid w:val="007218E4"/>
    <w:rsid w:val="00721CE8"/>
    <w:rsid w:val="00723AF5"/>
    <w:rsid w:val="00740F12"/>
    <w:rsid w:val="00754F3F"/>
    <w:rsid w:val="007627D9"/>
    <w:rsid w:val="00774E6E"/>
    <w:rsid w:val="00782B3D"/>
    <w:rsid w:val="007843F2"/>
    <w:rsid w:val="00790C0C"/>
    <w:rsid w:val="007921F9"/>
    <w:rsid w:val="0079278C"/>
    <w:rsid w:val="00792A81"/>
    <w:rsid w:val="00796ADC"/>
    <w:rsid w:val="007B77CA"/>
    <w:rsid w:val="007C3FA3"/>
    <w:rsid w:val="007D2DBC"/>
    <w:rsid w:val="007D2DCA"/>
    <w:rsid w:val="007E752D"/>
    <w:rsid w:val="007F0C7E"/>
    <w:rsid w:val="007F45A1"/>
    <w:rsid w:val="007F4827"/>
    <w:rsid w:val="007F57B3"/>
    <w:rsid w:val="0081506B"/>
    <w:rsid w:val="00815522"/>
    <w:rsid w:val="00820B58"/>
    <w:rsid w:val="00823F4B"/>
    <w:rsid w:val="00830C73"/>
    <w:rsid w:val="0083625C"/>
    <w:rsid w:val="008423C2"/>
    <w:rsid w:val="008517DA"/>
    <w:rsid w:val="00863BA7"/>
    <w:rsid w:val="00870192"/>
    <w:rsid w:val="00872764"/>
    <w:rsid w:val="008739B8"/>
    <w:rsid w:val="00890720"/>
    <w:rsid w:val="0089440E"/>
    <w:rsid w:val="00894DA6"/>
    <w:rsid w:val="008A2BEF"/>
    <w:rsid w:val="008A795B"/>
    <w:rsid w:val="008B5231"/>
    <w:rsid w:val="008B5D96"/>
    <w:rsid w:val="008B6AE9"/>
    <w:rsid w:val="008D41E0"/>
    <w:rsid w:val="008E1D73"/>
    <w:rsid w:val="008E5E20"/>
    <w:rsid w:val="008E71CC"/>
    <w:rsid w:val="00901079"/>
    <w:rsid w:val="009013AE"/>
    <w:rsid w:val="00901A5B"/>
    <w:rsid w:val="009067DC"/>
    <w:rsid w:val="00906A0F"/>
    <w:rsid w:val="009111C3"/>
    <w:rsid w:val="00912D91"/>
    <w:rsid w:val="00914D8B"/>
    <w:rsid w:val="00920B3F"/>
    <w:rsid w:val="0092145F"/>
    <w:rsid w:val="00934529"/>
    <w:rsid w:val="00943854"/>
    <w:rsid w:val="00950052"/>
    <w:rsid w:val="00951D7F"/>
    <w:rsid w:val="00954985"/>
    <w:rsid w:val="00954F1C"/>
    <w:rsid w:val="00960C71"/>
    <w:rsid w:val="009626CD"/>
    <w:rsid w:val="009630D1"/>
    <w:rsid w:val="009631B2"/>
    <w:rsid w:val="009632E6"/>
    <w:rsid w:val="00963F99"/>
    <w:rsid w:val="00972AFA"/>
    <w:rsid w:val="00980929"/>
    <w:rsid w:val="00985893"/>
    <w:rsid w:val="00986F99"/>
    <w:rsid w:val="009940F7"/>
    <w:rsid w:val="00994BAA"/>
    <w:rsid w:val="00996C30"/>
    <w:rsid w:val="009A0550"/>
    <w:rsid w:val="009A7A06"/>
    <w:rsid w:val="009B6FD1"/>
    <w:rsid w:val="009C28CE"/>
    <w:rsid w:val="009C340A"/>
    <w:rsid w:val="009C5102"/>
    <w:rsid w:val="009D159A"/>
    <w:rsid w:val="009D2AAA"/>
    <w:rsid w:val="009D30FE"/>
    <w:rsid w:val="009D4289"/>
    <w:rsid w:val="009D7CB0"/>
    <w:rsid w:val="009E3B2B"/>
    <w:rsid w:val="009E44F3"/>
    <w:rsid w:val="00A0009B"/>
    <w:rsid w:val="00A07529"/>
    <w:rsid w:val="00A1575A"/>
    <w:rsid w:val="00A244E2"/>
    <w:rsid w:val="00A26AE0"/>
    <w:rsid w:val="00A428ED"/>
    <w:rsid w:val="00A440C8"/>
    <w:rsid w:val="00A53B6F"/>
    <w:rsid w:val="00A5421E"/>
    <w:rsid w:val="00A56A86"/>
    <w:rsid w:val="00A6686F"/>
    <w:rsid w:val="00A727FB"/>
    <w:rsid w:val="00A813C1"/>
    <w:rsid w:val="00A96F65"/>
    <w:rsid w:val="00AA1BD3"/>
    <w:rsid w:val="00AA6ECC"/>
    <w:rsid w:val="00AB6889"/>
    <w:rsid w:val="00AB778D"/>
    <w:rsid w:val="00AC3847"/>
    <w:rsid w:val="00AC5AD1"/>
    <w:rsid w:val="00AC5FCE"/>
    <w:rsid w:val="00AD4437"/>
    <w:rsid w:val="00AF69F6"/>
    <w:rsid w:val="00B13191"/>
    <w:rsid w:val="00B175F0"/>
    <w:rsid w:val="00B20317"/>
    <w:rsid w:val="00B21616"/>
    <w:rsid w:val="00B34572"/>
    <w:rsid w:val="00B36EC1"/>
    <w:rsid w:val="00B544F9"/>
    <w:rsid w:val="00B6451B"/>
    <w:rsid w:val="00B64C76"/>
    <w:rsid w:val="00B64F78"/>
    <w:rsid w:val="00B672A4"/>
    <w:rsid w:val="00B7362C"/>
    <w:rsid w:val="00B73F67"/>
    <w:rsid w:val="00B75438"/>
    <w:rsid w:val="00B77FAD"/>
    <w:rsid w:val="00B8100D"/>
    <w:rsid w:val="00B82BA7"/>
    <w:rsid w:val="00BA17B6"/>
    <w:rsid w:val="00BA449E"/>
    <w:rsid w:val="00BA70BA"/>
    <w:rsid w:val="00BB7297"/>
    <w:rsid w:val="00BC3E1B"/>
    <w:rsid w:val="00BC6C5C"/>
    <w:rsid w:val="00BC7493"/>
    <w:rsid w:val="00BD1BFB"/>
    <w:rsid w:val="00BD2612"/>
    <w:rsid w:val="00BD45D6"/>
    <w:rsid w:val="00BE62D7"/>
    <w:rsid w:val="00BF6313"/>
    <w:rsid w:val="00C02ECE"/>
    <w:rsid w:val="00C07FF5"/>
    <w:rsid w:val="00C11ED1"/>
    <w:rsid w:val="00C166E9"/>
    <w:rsid w:val="00C23457"/>
    <w:rsid w:val="00C373F0"/>
    <w:rsid w:val="00C46FCA"/>
    <w:rsid w:val="00C4702D"/>
    <w:rsid w:val="00C47FB0"/>
    <w:rsid w:val="00C5361B"/>
    <w:rsid w:val="00C80F28"/>
    <w:rsid w:val="00C84FFC"/>
    <w:rsid w:val="00C8562A"/>
    <w:rsid w:val="00C8659F"/>
    <w:rsid w:val="00C94922"/>
    <w:rsid w:val="00C96792"/>
    <w:rsid w:val="00CA3215"/>
    <w:rsid w:val="00CB5521"/>
    <w:rsid w:val="00CB72F1"/>
    <w:rsid w:val="00CC03FD"/>
    <w:rsid w:val="00CC21B0"/>
    <w:rsid w:val="00CD2E00"/>
    <w:rsid w:val="00CD3482"/>
    <w:rsid w:val="00CD57D5"/>
    <w:rsid w:val="00CE4FED"/>
    <w:rsid w:val="00CE6A25"/>
    <w:rsid w:val="00CE6ABD"/>
    <w:rsid w:val="00CF0071"/>
    <w:rsid w:val="00CF05D5"/>
    <w:rsid w:val="00CF1A5F"/>
    <w:rsid w:val="00D001A0"/>
    <w:rsid w:val="00D02765"/>
    <w:rsid w:val="00D040A9"/>
    <w:rsid w:val="00D13AD5"/>
    <w:rsid w:val="00D17F27"/>
    <w:rsid w:val="00D23AA1"/>
    <w:rsid w:val="00D322BC"/>
    <w:rsid w:val="00D45C9D"/>
    <w:rsid w:val="00D50539"/>
    <w:rsid w:val="00D525E2"/>
    <w:rsid w:val="00D53D05"/>
    <w:rsid w:val="00D557DF"/>
    <w:rsid w:val="00D63624"/>
    <w:rsid w:val="00D6500C"/>
    <w:rsid w:val="00D72E64"/>
    <w:rsid w:val="00D743EC"/>
    <w:rsid w:val="00D8108F"/>
    <w:rsid w:val="00D97D55"/>
    <w:rsid w:val="00DA2900"/>
    <w:rsid w:val="00DA4EED"/>
    <w:rsid w:val="00DB22AF"/>
    <w:rsid w:val="00DB49CA"/>
    <w:rsid w:val="00DB5B5E"/>
    <w:rsid w:val="00DC0DB4"/>
    <w:rsid w:val="00DE4690"/>
    <w:rsid w:val="00E04193"/>
    <w:rsid w:val="00E101E7"/>
    <w:rsid w:val="00E172B0"/>
    <w:rsid w:val="00E17D4A"/>
    <w:rsid w:val="00E20DB9"/>
    <w:rsid w:val="00E378E7"/>
    <w:rsid w:val="00E42A2C"/>
    <w:rsid w:val="00E42F40"/>
    <w:rsid w:val="00E43E32"/>
    <w:rsid w:val="00E538B6"/>
    <w:rsid w:val="00E5636C"/>
    <w:rsid w:val="00E750F0"/>
    <w:rsid w:val="00E75A01"/>
    <w:rsid w:val="00E76C65"/>
    <w:rsid w:val="00E8484A"/>
    <w:rsid w:val="00E85319"/>
    <w:rsid w:val="00E8570C"/>
    <w:rsid w:val="00E87A45"/>
    <w:rsid w:val="00E87CF7"/>
    <w:rsid w:val="00E94FED"/>
    <w:rsid w:val="00EA3813"/>
    <w:rsid w:val="00EB489D"/>
    <w:rsid w:val="00EC30D1"/>
    <w:rsid w:val="00EC336C"/>
    <w:rsid w:val="00EC4FA0"/>
    <w:rsid w:val="00EC5DED"/>
    <w:rsid w:val="00EE0F81"/>
    <w:rsid w:val="00EE36C5"/>
    <w:rsid w:val="00EE7654"/>
    <w:rsid w:val="00EF2B3C"/>
    <w:rsid w:val="00F03D6F"/>
    <w:rsid w:val="00F049F9"/>
    <w:rsid w:val="00F053FE"/>
    <w:rsid w:val="00F10D87"/>
    <w:rsid w:val="00F12F94"/>
    <w:rsid w:val="00F17555"/>
    <w:rsid w:val="00F247AB"/>
    <w:rsid w:val="00F3343A"/>
    <w:rsid w:val="00F33B82"/>
    <w:rsid w:val="00F45D96"/>
    <w:rsid w:val="00F866B4"/>
    <w:rsid w:val="00F87F20"/>
    <w:rsid w:val="00F9277F"/>
    <w:rsid w:val="00F92923"/>
    <w:rsid w:val="00FA4EFE"/>
    <w:rsid w:val="00FA7989"/>
    <w:rsid w:val="00FC44DD"/>
    <w:rsid w:val="00FC4CB8"/>
    <w:rsid w:val="00FD2331"/>
    <w:rsid w:val="00FD2A76"/>
    <w:rsid w:val="00FE0F4C"/>
    <w:rsid w:val="00FE4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F6B"/>
    <w:pPr>
      <w:widowControl w:val="0"/>
      <w:suppressAutoHyphens/>
      <w:autoSpaceDE w:val="0"/>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176F6B"/>
    <w:pPr>
      <w:keepNext/>
      <w:widowControl/>
      <w:suppressAutoHyphens w:val="0"/>
      <w:autoSpaceDE/>
      <w:spacing w:before="240" w:after="60"/>
      <w:outlineLvl w:val="0"/>
    </w:pPr>
    <w:rPr>
      <w:rFonts w:ascii="Arial" w:eastAsia="Times New Roman" w:hAnsi="Arial" w:cs="Arial"/>
      <w:b/>
      <w:bCs/>
      <w:kern w:val="1"/>
      <w:sz w:val="32"/>
      <w:szCs w:val="32"/>
      <w:lang w:eastAsia="ar-SA"/>
    </w:rPr>
  </w:style>
  <w:style w:type="paragraph" w:styleId="2">
    <w:name w:val="heading 2"/>
    <w:basedOn w:val="a"/>
    <w:next w:val="a"/>
    <w:link w:val="20"/>
    <w:qFormat/>
    <w:rsid w:val="00176F6B"/>
    <w:pPr>
      <w:keepNext/>
      <w:widowControl/>
      <w:suppressAutoHyphens w:val="0"/>
      <w:autoSpaceDE/>
      <w:spacing w:before="240" w:after="60"/>
      <w:outlineLvl w:val="1"/>
    </w:pPr>
    <w:rPr>
      <w:rFonts w:ascii="Arial" w:eastAsia="Times New Roman" w:hAnsi="Arial" w:cs="Arial"/>
      <w:b/>
      <w:bCs/>
      <w:i/>
      <w:iCs/>
      <w:kern w:val="1"/>
      <w:sz w:val="28"/>
      <w:szCs w:val="28"/>
      <w:lang w:eastAsia="ar-SA"/>
    </w:rPr>
  </w:style>
  <w:style w:type="paragraph" w:styleId="3">
    <w:name w:val="heading 3"/>
    <w:basedOn w:val="a"/>
    <w:next w:val="a"/>
    <w:link w:val="30"/>
    <w:qFormat/>
    <w:rsid w:val="00176F6B"/>
    <w:pPr>
      <w:keepNext/>
      <w:widowControl/>
      <w:suppressAutoHyphens w:val="0"/>
      <w:autoSpaceDE/>
      <w:spacing w:before="240" w:after="60"/>
      <w:outlineLvl w:val="2"/>
    </w:pPr>
    <w:rPr>
      <w:rFonts w:ascii="Arial" w:hAnsi="Arial" w:cs="Arial"/>
      <w:b/>
      <w:bCs/>
      <w:kern w:val="1"/>
      <w:sz w:val="26"/>
      <w:szCs w:val="26"/>
      <w:lang w:eastAsia="ar-SA"/>
    </w:rPr>
  </w:style>
  <w:style w:type="paragraph" w:styleId="4">
    <w:name w:val="heading 4"/>
    <w:basedOn w:val="a"/>
    <w:next w:val="a"/>
    <w:link w:val="40"/>
    <w:qFormat/>
    <w:rsid w:val="00176F6B"/>
    <w:pPr>
      <w:keepNext/>
      <w:autoSpaceDE/>
      <w:spacing w:before="240" w:after="60"/>
      <w:outlineLvl w:val="3"/>
    </w:pPr>
    <w:rPr>
      <w:rFonts w:ascii="Calibri" w:eastAsia="Times New Roman" w:hAnsi="Calibri" w:cs="Calibri"/>
      <w:b/>
      <w:bCs/>
      <w:kern w:val="1"/>
      <w:sz w:val="28"/>
      <w:szCs w:val="25"/>
      <w:lang w:eastAsia="hi-IN" w:bidi="hi-IN"/>
    </w:rPr>
  </w:style>
  <w:style w:type="paragraph" w:styleId="5">
    <w:name w:val="heading 5"/>
    <w:basedOn w:val="a"/>
    <w:next w:val="a"/>
    <w:link w:val="50"/>
    <w:qFormat/>
    <w:rsid w:val="00176F6B"/>
    <w:pPr>
      <w:widowControl/>
      <w:suppressAutoHyphens w:val="0"/>
      <w:autoSpaceDE/>
      <w:spacing w:before="240" w:after="60"/>
      <w:outlineLvl w:val="4"/>
    </w:pPr>
    <w:rPr>
      <w:rFonts w:eastAsia="Times New Roman"/>
      <w:b/>
      <w:bCs/>
      <w:i/>
      <w:iCs/>
      <w:kern w:val="1"/>
      <w:sz w:val="26"/>
      <w:szCs w:val="26"/>
      <w:lang w:val="x-none" w:eastAsia="ar-SA"/>
    </w:rPr>
  </w:style>
  <w:style w:type="paragraph" w:styleId="6">
    <w:name w:val="heading 6"/>
    <w:basedOn w:val="a"/>
    <w:next w:val="a"/>
    <w:link w:val="60"/>
    <w:qFormat/>
    <w:rsid w:val="00176F6B"/>
    <w:pPr>
      <w:suppressAutoHyphens w:val="0"/>
      <w:spacing w:before="240" w:after="60" w:line="360" w:lineRule="atLeast"/>
      <w:jc w:val="both"/>
      <w:textAlignment w:val="baseline"/>
      <w:outlineLvl w:val="5"/>
    </w:pPr>
    <w:rPr>
      <w:rFonts w:eastAsia="SimSun" w:cs="Mangal"/>
      <w:b/>
      <w:bCs/>
      <w:kern w:val="1"/>
      <w:sz w:val="20"/>
      <w:szCs w:val="20"/>
      <w:lang w:eastAsia="hi-IN" w:bidi="hi-IN"/>
    </w:rPr>
  </w:style>
  <w:style w:type="paragraph" w:styleId="7">
    <w:name w:val="heading 7"/>
    <w:basedOn w:val="a"/>
    <w:next w:val="a"/>
    <w:link w:val="70"/>
    <w:qFormat/>
    <w:rsid w:val="00176F6B"/>
    <w:pPr>
      <w:keepNext/>
      <w:tabs>
        <w:tab w:val="left" w:pos="0"/>
      </w:tabs>
      <w:outlineLvl w:val="6"/>
    </w:pPr>
    <w:rPr>
      <w:kern w:val="1"/>
      <w:lang w:eastAsia="ar-SA"/>
    </w:rPr>
  </w:style>
  <w:style w:type="paragraph" w:styleId="8">
    <w:name w:val="heading 8"/>
    <w:basedOn w:val="a"/>
    <w:next w:val="a"/>
    <w:link w:val="80"/>
    <w:qFormat/>
    <w:rsid w:val="00176F6B"/>
    <w:pPr>
      <w:widowControl/>
      <w:suppressAutoHyphens w:val="0"/>
      <w:autoSpaceDE/>
      <w:spacing w:before="240" w:after="60"/>
      <w:outlineLvl w:val="7"/>
    </w:pPr>
    <w:rPr>
      <w:rFonts w:eastAsia="Times New Roman"/>
      <w:i/>
      <w:iCs/>
      <w:kern w:val="1"/>
      <w:lang w:eastAsia="ar-SA"/>
    </w:rPr>
  </w:style>
  <w:style w:type="paragraph" w:styleId="9">
    <w:name w:val="heading 9"/>
    <w:basedOn w:val="a"/>
    <w:next w:val="a"/>
    <w:link w:val="90"/>
    <w:qFormat/>
    <w:rsid w:val="00176F6B"/>
    <w:pPr>
      <w:widowControl/>
      <w:tabs>
        <w:tab w:val="left" w:pos="1584"/>
      </w:tabs>
      <w:autoSpaceDE/>
      <w:spacing w:before="240" w:after="60"/>
      <w:ind w:left="1584" w:hanging="1584"/>
      <w:outlineLvl w:val="8"/>
    </w:pPr>
    <w:rPr>
      <w:rFonts w:ascii="Arial" w:eastAsia="Times New Roman" w:hAnsi="Arial" w:cs="Arial"/>
      <w:b/>
      <w:bCs/>
      <w:kern w:val="1"/>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6F6B"/>
    <w:rPr>
      <w:rFonts w:ascii="Arial" w:eastAsia="Times New Roman" w:hAnsi="Arial" w:cs="Arial"/>
      <w:b/>
      <w:bCs/>
      <w:kern w:val="1"/>
      <w:sz w:val="32"/>
      <w:szCs w:val="32"/>
      <w:lang w:eastAsia="ar-SA"/>
    </w:rPr>
  </w:style>
  <w:style w:type="character" w:customStyle="1" w:styleId="20">
    <w:name w:val="Заголовок 2 Знак"/>
    <w:basedOn w:val="a0"/>
    <w:link w:val="2"/>
    <w:rsid w:val="00176F6B"/>
    <w:rPr>
      <w:rFonts w:ascii="Arial" w:eastAsia="Times New Roman" w:hAnsi="Arial" w:cs="Arial"/>
      <w:b/>
      <w:bCs/>
      <w:i/>
      <w:iCs/>
      <w:kern w:val="1"/>
      <w:sz w:val="28"/>
      <w:szCs w:val="28"/>
      <w:lang w:eastAsia="ar-SA"/>
    </w:rPr>
  </w:style>
  <w:style w:type="character" w:customStyle="1" w:styleId="30">
    <w:name w:val="Заголовок 3 Знак"/>
    <w:basedOn w:val="a0"/>
    <w:link w:val="3"/>
    <w:rsid w:val="00176F6B"/>
    <w:rPr>
      <w:rFonts w:ascii="Arial" w:eastAsia="Calibri" w:hAnsi="Arial" w:cs="Arial"/>
      <w:b/>
      <w:bCs/>
      <w:kern w:val="1"/>
      <w:sz w:val="26"/>
      <w:szCs w:val="26"/>
      <w:lang w:eastAsia="ar-SA"/>
    </w:rPr>
  </w:style>
  <w:style w:type="character" w:customStyle="1" w:styleId="40">
    <w:name w:val="Заголовок 4 Знак"/>
    <w:basedOn w:val="a0"/>
    <w:link w:val="4"/>
    <w:rsid w:val="00176F6B"/>
    <w:rPr>
      <w:rFonts w:ascii="Calibri" w:eastAsia="Times New Roman" w:hAnsi="Calibri" w:cs="Calibri"/>
      <w:b/>
      <w:bCs/>
      <w:kern w:val="1"/>
      <w:sz w:val="28"/>
      <w:szCs w:val="25"/>
      <w:lang w:eastAsia="hi-IN" w:bidi="hi-IN"/>
    </w:rPr>
  </w:style>
  <w:style w:type="character" w:customStyle="1" w:styleId="50">
    <w:name w:val="Заголовок 5 Знак"/>
    <w:basedOn w:val="a0"/>
    <w:link w:val="5"/>
    <w:rsid w:val="00176F6B"/>
    <w:rPr>
      <w:rFonts w:ascii="Times New Roman" w:eastAsia="Times New Roman" w:hAnsi="Times New Roman" w:cs="Times New Roman"/>
      <w:b/>
      <w:bCs/>
      <w:i/>
      <w:iCs/>
      <w:kern w:val="1"/>
      <w:sz w:val="26"/>
      <w:szCs w:val="26"/>
      <w:lang w:val="x-none" w:eastAsia="ar-SA"/>
    </w:rPr>
  </w:style>
  <w:style w:type="character" w:customStyle="1" w:styleId="60">
    <w:name w:val="Заголовок 6 Знак"/>
    <w:basedOn w:val="a0"/>
    <w:link w:val="6"/>
    <w:rsid w:val="00176F6B"/>
    <w:rPr>
      <w:rFonts w:ascii="Times New Roman" w:eastAsia="SimSun" w:hAnsi="Times New Roman" w:cs="Mangal"/>
      <w:b/>
      <w:bCs/>
      <w:kern w:val="1"/>
      <w:sz w:val="20"/>
      <w:szCs w:val="20"/>
      <w:lang w:eastAsia="hi-IN" w:bidi="hi-IN"/>
    </w:rPr>
  </w:style>
  <w:style w:type="character" w:customStyle="1" w:styleId="70">
    <w:name w:val="Заголовок 7 Знак"/>
    <w:basedOn w:val="a0"/>
    <w:link w:val="7"/>
    <w:rsid w:val="00176F6B"/>
    <w:rPr>
      <w:rFonts w:ascii="Times New Roman" w:eastAsia="Calibri" w:hAnsi="Times New Roman" w:cs="Times New Roman"/>
      <w:kern w:val="1"/>
      <w:sz w:val="24"/>
      <w:szCs w:val="24"/>
      <w:lang w:eastAsia="ar-SA"/>
    </w:rPr>
  </w:style>
  <w:style w:type="character" w:customStyle="1" w:styleId="80">
    <w:name w:val="Заголовок 8 Знак"/>
    <w:basedOn w:val="a0"/>
    <w:link w:val="8"/>
    <w:rsid w:val="00176F6B"/>
    <w:rPr>
      <w:rFonts w:ascii="Times New Roman" w:eastAsia="Times New Roman" w:hAnsi="Times New Roman" w:cs="Times New Roman"/>
      <w:i/>
      <w:iCs/>
      <w:kern w:val="1"/>
      <w:sz w:val="24"/>
      <w:szCs w:val="24"/>
      <w:lang w:eastAsia="ar-SA"/>
    </w:rPr>
  </w:style>
  <w:style w:type="character" w:customStyle="1" w:styleId="90">
    <w:name w:val="Заголовок 9 Знак"/>
    <w:basedOn w:val="a0"/>
    <w:link w:val="9"/>
    <w:rsid w:val="00176F6B"/>
    <w:rPr>
      <w:rFonts w:ascii="Arial" w:eastAsia="Times New Roman" w:hAnsi="Arial" w:cs="Arial"/>
      <w:b/>
      <w:bCs/>
      <w:kern w:val="1"/>
      <w:lang w:eastAsia="ar-SA"/>
    </w:rPr>
  </w:style>
  <w:style w:type="character" w:styleId="a3">
    <w:name w:val="Hyperlink"/>
    <w:rsid w:val="00176F6B"/>
    <w:rPr>
      <w:rFonts w:cs="Times New Roman"/>
      <w:color w:val="000080"/>
      <w:u w:val="single"/>
    </w:rPr>
  </w:style>
  <w:style w:type="paragraph" w:customStyle="1" w:styleId="ConsPlusNormal">
    <w:name w:val="ConsPlusNormal"/>
    <w:next w:val="a"/>
    <w:rsid w:val="00176F6B"/>
    <w:pPr>
      <w:widowControl w:val="0"/>
      <w:suppressAutoHyphens/>
      <w:autoSpaceDE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basedOn w:val="a"/>
    <w:next w:val="ConsPlusNormal"/>
    <w:rsid w:val="00176F6B"/>
    <w:rPr>
      <w:rFonts w:ascii="Courier New" w:eastAsia="Times New Roman" w:hAnsi="Courier New" w:cs="Courier New"/>
      <w:sz w:val="20"/>
      <w:szCs w:val="20"/>
    </w:rPr>
  </w:style>
  <w:style w:type="paragraph" w:customStyle="1" w:styleId="ConsPlusTitle">
    <w:name w:val="ConsPlusTitle"/>
    <w:basedOn w:val="a"/>
    <w:next w:val="ConsPlusNormal"/>
    <w:rsid w:val="00176F6B"/>
    <w:rPr>
      <w:rFonts w:ascii="Arial" w:eastAsia="Times New Roman" w:hAnsi="Arial" w:cs="Arial"/>
      <w:b/>
      <w:bCs/>
      <w:sz w:val="20"/>
      <w:szCs w:val="20"/>
    </w:rPr>
  </w:style>
  <w:style w:type="table" w:styleId="a4">
    <w:name w:val="Table Grid"/>
    <w:basedOn w:val="a1"/>
    <w:uiPriority w:val="59"/>
    <w:rsid w:val="00176F6B"/>
    <w:pPr>
      <w:widowControl w:val="0"/>
      <w:suppressAutoHyphens/>
      <w:autoSpaceDE w:val="0"/>
      <w:spacing w:after="0" w:line="240" w:lineRule="auto"/>
    </w:pPr>
    <w:rPr>
      <w:rFonts w:ascii="Calibri" w:eastAsia="Calibri" w:hAnsi="Calibri" w:cs="Calibri"/>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link w:val="a6"/>
    <w:qFormat/>
    <w:rsid w:val="00176F6B"/>
    <w:pPr>
      <w:widowControl/>
      <w:suppressAutoHyphens w:val="0"/>
      <w:autoSpaceDE/>
      <w:jc w:val="center"/>
    </w:pPr>
    <w:rPr>
      <w:rFonts w:ascii="Courier New" w:hAnsi="Courier New"/>
      <w:i/>
      <w:iCs/>
      <w:sz w:val="20"/>
      <w:szCs w:val="20"/>
      <w:lang w:val="x-none" w:eastAsia="x-none"/>
    </w:rPr>
  </w:style>
  <w:style w:type="character" w:customStyle="1" w:styleId="a6">
    <w:name w:val="Название Знак"/>
    <w:basedOn w:val="a0"/>
    <w:link w:val="a5"/>
    <w:rsid w:val="00176F6B"/>
    <w:rPr>
      <w:rFonts w:ascii="Courier New" w:eastAsia="Calibri" w:hAnsi="Courier New" w:cs="Times New Roman"/>
      <w:i/>
      <w:iCs/>
      <w:sz w:val="20"/>
      <w:szCs w:val="20"/>
      <w:lang w:val="x-none" w:eastAsia="x-none"/>
    </w:rPr>
  </w:style>
  <w:style w:type="paragraph" w:styleId="z-">
    <w:name w:val="HTML Top of Form"/>
    <w:basedOn w:val="a"/>
    <w:next w:val="a"/>
    <w:link w:val="z-0"/>
    <w:hidden/>
    <w:rsid w:val="00176F6B"/>
    <w:pPr>
      <w:widowControl/>
      <w:pBdr>
        <w:bottom w:val="single" w:sz="6" w:space="1" w:color="auto"/>
      </w:pBdr>
      <w:suppressAutoHyphens w:val="0"/>
      <w:autoSpaceDE/>
      <w:jc w:val="center"/>
    </w:pPr>
    <w:rPr>
      <w:rFonts w:ascii="Arial" w:hAnsi="Arial"/>
      <w:vanish/>
      <w:sz w:val="16"/>
      <w:szCs w:val="16"/>
      <w:lang w:val="x-none" w:eastAsia="x-none"/>
    </w:rPr>
  </w:style>
  <w:style w:type="character" w:customStyle="1" w:styleId="z-0">
    <w:name w:val="z-Начало формы Знак"/>
    <w:basedOn w:val="a0"/>
    <w:link w:val="z-"/>
    <w:rsid w:val="00176F6B"/>
    <w:rPr>
      <w:rFonts w:ascii="Arial" w:eastAsia="Calibri" w:hAnsi="Arial" w:cs="Times New Roman"/>
      <w:vanish/>
      <w:sz w:val="16"/>
      <w:szCs w:val="16"/>
      <w:lang w:val="x-none" w:eastAsia="x-none"/>
    </w:rPr>
  </w:style>
  <w:style w:type="paragraph" w:styleId="z-1">
    <w:name w:val="HTML Bottom of Form"/>
    <w:basedOn w:val="a"/>
    <w:next w:val="a"/>
    <w:link w:val="z-2"/>
    <w:hidden/>
    <w:rsid w:val="00176F6B"/>
    <w:pPr>
      <w:widowControl/>
      <w:pBdr>
        <w:top w:val="single" w:sz="6" w:space="1" w:color="auto"/>
      </w:pBdr>
      <w:suppressAutoHyphens w:val="0"/>
      <w:autoSpaceDE/>
      <w:jc w:val="center"/>
    </w:pPr>
    <w:rPr>
      <w:rFonts w:ascii="Arial" w:hAnsi="Arial"/>
      <w:vanish/>
      <w:sz w:val="16"/>
      <w:szCs w:val="16"/>
      <w:lang w:val="x-none" w:eastAsia="x-none"/>
    </w:rPr>
  </w:style>
  <w:style w:type="character" w:customStyle="1" w:styleId="z-2">
    <w:name w:val="z-Конец формы Знак"/>
    <w:basedOn w:val="a0"/>
    <w:link w:val="z-1"/>
    <w:rsid w:val="00176F6B"/>
    <w:rPr>
      <w:rFonts w:ascii="Arial" w:eastAsia="Calibri" w:hAnsi="Arial" w:cs="Times New Roman"/>
      <w:vanish/>
      <w:sz w:val="16"/>
      <w:szCs w:val="16"/>
      <w:lang w:val="x-none" w:eastAsia="x-none"/>
    </w:rPr>
  </w:style>
  <w:style w:type="character" w:styleId="a7">
    <w:name w:val="Emphasis"/>
    <w:qFormat/>
    <w:rsid w:val="00176F6B"/>
    <w:rPr>
      <w:rFonts w:cs="Times New Roman"/>
      <w:i/>
      <w:iCs/>
    </w:rPr>
  </w:style>
  <w:style w:type="character" w:customStyle="1" w:styleId="y5black">
    <w:name w:val="y5_black"/>
    <w:rsid w:val="00176F6B"/>
    <w:rPr>
      <w:rFonts w:ascii="Arial" w:hAnsi="Arial" w:cs="Arial"/>
      <w:sz w:val="20"/>
      <w:szCs w:val="20"/>
    </w:rPr>
  </w:style>
  <w:style w:type="character" w:customStyle="1" w:styleId="y5blacky5bg">
    <w:name w:val="y5_black y5_bg"/>
    <w:rsid w:val="00176F6B"/>
    <w:rPr>
      <w:rFonts w:ascii="Arial" w:hAnsi="Arial" w:cs="Arial"/>
      <w:sz w:val="20"/>
      <w:szCs w:val="20"/>
    </w:rPr>
  </w:style>
  <w:style w:type="paragraph" w:styleId="a8">
    <w:name w:val="header"/>
    <w:basedOn w:val="a"/>
    <w:link w:val="a9"/>
    <w:rsid w:val="00176F6B"/>
    <w:pPr>
      <w:tabs>
        <w:tab w:val="center" w:pos="4677"/>
        <w:tab w:val="right" w:pos="9355"/>
      </w:tabs>
    </w:pPr>
    <w:rPr>
      <w:lang w:val="x-none" w:eastAsia="x-none"/>
    </w:rPr>
  </w:style>
  <w:style w:type="character" w:customStyle="1" w:styleId="a9">
    <w:name w:val="Верхний колонтитул Знак"/>
    <w:basedOn w:val="a0"/>
    <w:link w:val="a8"/>
    <w:rsid w:val="00176F6B"/>
    <w:rPr>
      <w:rFonts w:ascii="Times New Roman" w:eastAsia="Calibri" w:hAnsi="Times New Roman" w:cs="Times New Roman"/>
      <w:sz w:val="24"/>
      <w:szCs w:val="24"/>
      <w:lang w:val="x-none" w:eastAsia="x-none"/>
    </w:rPr>
  </w:style>
  <w:style w:type="paragraph" w:styleId="aa">
    <w:name w:val="footer"/>
    <w:basedOn w:val="a"/>
    <w:link w:val="ab"/>
    <w:rsid w:val="00176F6B"/>
    <w:pPr>
      <w:tabs>
        <w:tab w:val="center" w:pos="4677"/>
        <w:tab w:val="right" w:pos="9355"/>
      </w:tabs>
    </w:pPr>
    <w:rPr>
      <w:lang w:val="x-none" w:eastAsia="x-none"/>
    </w:rPr>
  </w:style>
  <w:style w:type="character" w:customStyle="1" w:styleId="ab">
    <w:name w:val="Нижний колонтитул Знак"/>
    <w:basedOn w:val="a0"/>
    <w:link w:val="aa"/>
    <w:rsid w:val="00176F6B"/>
    <w:rPr>
      <w:rFonts w:ascii="Times New Roman" w:eastAsia="Calibri" w:hAnsi="Times New Roman" w:cs="Times New Roman"/>
      <w:sz w:val="24"/>
      <w:szCs w:val="24"/>
      <w:lang w:val="x-none" w:eastAsia="x-none"/>
    </w:rPr>
  </w:style>
  <w:style w:type="character" w:customStyle="1" w:styleId="11">
    <w:name w:val="Основной шрифт абзаца1"/>
    <w:rsid w:val="00176F6B"/>
  </w:style>
  <w:style w:type="paragraph" w:styleId="ac">
    <w:name w:val="Balloon Text"/>
    <w:basedOn w:val="a"/>
    <w:link w:val="ad"/>
    <w:uiPriority w:val="99"/>
    <w:rsid w:val="00176F6B"/>
    <w:rPr>
      <w:rFonts w:ascii="Segoe UI" w:hAnsi="Segoe UI" w:cs="Segoe UI"/>
      <w:sz w:val="18"/>
      <w:szCs w:val="18"/>
    </w:rPr>
  </w:style>
  <w:style w:type="character" w:customStyle="1" w:styleId="ad">
    <w:name w:val="Текст выноски Знак"/>
    <w:basedOn w:val="a0"/>
    <w:link w:val="ac"/>
    <w:uiPriority w:val="99"/>
    <w:rsid w:val="00176F6B"/>
    <w:rPr>
      <w:rFonts w:ascii="Segoe UI" w:eastAsia="Calibri" w:hAnsi="Segoe UI" w:cs="Segoe UI"/>
      <w:sz w:val="18"/>
      <w:szCs w:val="18"/>
      <w:lang w:eastAsia="ru-RU"/>
    </w:rPr>
  </w:style>
  <w:style w:type="numbering" w:customStyle="1" w:styleId="12">
    <w:name w:val="Нет списка1"/>
    <w:next w:val="a2"/>
    <w:uiPriority w:val="99"/>
    <w:semiHidden/>
    <w:unhideWhenUsed/>
    <w:rsid w:val="00176F6B"/>
  </w:style>
  <w:style w:type="character" w:customStyle="1" w:styleId="WW8Num2z0">
    <w:name w:val="WW8Num2z0"/>
    <w:rsid w:val="00176F6B"/>
    <w:rPr>
      <w:rFonts w:ascii="Symbol" w:hAnsi="Symbol" w:cs="Symbol"/>
    </w:rPr>
  </w:style>
  <w:style w:type="character" w:customStyle="1" w:styleId="WW8Num7z0">
    <w:name w:val="WW8Num7z0"/>
    <w:rsid w:val="00176F6B"/>
    <w:rPr>
      <w:rFonts w:ascii="Times New Roman" w:hAnsi="Times New Roman" w:cs="Times New Roman"/>
      <w:b/>
      <w:sz w:val="24"/>
      <w:u w:val="none"/>
    </w:rPr>
  </w:style>
  <w:style w:type="character" w:customStyle="1" w:styleId="WW8Num13z0">
    <w:name w:val="WW8Num13z0"/>
    <w:rsid w:val="00176F6B"/>
    <w:rPr>
      <w:rFonts w:ascii="Symbol" w:hAnsi="Symbol" w:cs="OpenSymbol"/>
    </w:rPr>
  </w:style>
  <w:style w:type="character" w:customStyle="1" w:styleId="WW8Num13z1">
    <w:name w:val="WW8Num13z1"/>
    <w:rsid w:val="00176F6B"/>
    <w:rPr>
      <w:rFonts w:ascii="Courier New" w:hAnsi="Courier New" w:cs="Courier New"/>
    </w:rPr>
  </w:style>
  <w:style w:type="character" w:customStyle="1" w:styleId="WW8Num13z2">
    <w:name w:val="WW8Num13z2"/>
    <w:rsid w:val="00176F6B"/>
    <w:rPr>
      <w:rFonts w:ascii="Wingdings" w:hAnsi="Wingdings" w:cs="Wingdings"/>
    </w:rPr>
  </w:style>
  <w:style w:type="character" w:customStyle="1" w:styleId="WW8Num17z0">
    <w:name w:val="WW8Num17z0"/>
    <w:rsid w:val="00176F6B"/>
    <w:rPr>
      <w:rFonts w:ascii="Times New Roman" w:hAnsi="Times New Roman" w:cs="Times New Roman"/>
      <w:b w:val="0"/>
      <w:i w:val="0"/>
      <w:caps/>
      <w:strike w:val="0"/>
      <w:dstrike w:val="0"/>
      <w:vanish w:val="0"/>
      <w:spacing w:val="0"/>
      <w:w w:val="100"/>
      <w:position w:val="0"/>
      <w:sz w:val="28"/>
      <w:vertAlign w:val="baseline"/>
    </w:rPr>
  </w:style>
  <w:style w:type="character" w:customStyle="1" w:styleId="WW8Num21z0">
    <w:name w:val="WW8Num21z0"/>
    <w:rsid w:val="00176F6B"/>
    <w:rPr>
      <w:rFonts w:cs="Times New Roman"/>
    </w:rPr>
  </w:style>
  <w:style w:type="character" w:customStyle="1" w:styleId="WW8Num22z1">
    <w:name w:val="WW8Num22z1"/>
    <w:rsid w:val="00176F6B"/>
    <w:rPr>
      <w:sz w:val="24"/>
      <w:szCs w:val="24"/>
    </w:rPr>
  </w:style>
  <w:style w:type="character" w:customStyle="1" w:styleId="WW8Num26z0">
    <w:name w:val="WW8Num26z0"/>
    <w:rsid w:val="00176F6B"/>
    <w:rPr>
      <w:rFonts w:ascii="Times New Roman" w:eastAsia="Times New Roman" w:hAnsi="Times New Roman" w:cs="Times New Roman"/>
    </w:rPr>
  </w:style>
  <w:style w:type="character" w:customStyle="1" w:styleId="WW8Num31z0">
    <w:name w:val="WW8Num31z0"/>
    <w:rsid w:val="00176F6B"/>
    <w:rPr>
      <w:rFonts w:ascii="Symbol" w:eastAsia="Times New Roman" w:hAnsi="Symbol" w:cs="Times New Roman"/>
    </w:rPr>
  </w:style>
  <w:style w:type="character" w:customStyle="1" w:styleId="WW8Num31z1">
    <w:name w:val="WW8Num31z1"/>
    <w:rsid w:val="00176F6B"/>
    <w:rPr>
      <w:rFonts w:ascii="Courier New" w:hAnsi="Courier New" w:cs="Courier New"/>
    </w:rPr>
  </w:style>
  <w:style w:type="character" w:customStyle="1" w:styleId="WW8Num31z2">
    <w:name w:val="WW8Num31z2"/>
    <w:rsid w:val="00176F6B"/>
    <w:rPr>
      <w:rFonts w:ascii="Wingdings" w:hAnsi="Wingdings" w:cs="Wingdings"/>
    </w:rPr>
  </w:style>
  <w:style w:type="character" w:customStyle="1" w:styleId="WW8Num31z3">
    <w:name w:val="WW8Num31z3"/>
    <w:rsid w:val="00176F6B"/>
    <w:rPr>
      <w:rFonts w:ascii="Symbol" w:hAnsi="Symbol" w:cs="Symbol"/>
    </w:rPr>
  </w:style>
  <w:style w:type="character" w:customStyle="1" w:styleId="71">
    <w:name w:val="Основной шрифт абзаца7"/>
    <w:rsid w:val="00176F6B"/>
  </w:style>
  <w:style w:type="character" w:customStyle="1" w:styleId="WW8Num4z0">
    <w:name w:val="WW8Num4z0"/>
    <w:rsid w:val="00176F6B"/>
    <w:rPr>
      <w:rFonts w:ascii="Symbol" w:hAnsi="Symbol" w:cs="Times New Roman"/>
      <w:b/>
      <w:sz w:val="24"/>
      <w:u w:val="none"/>
    </w:rPr>
  </w:style>
  <w:style w:type="character" w:customStyle="1" w:styleId="61">
    <w:name w:val="Основной шрифт абзаца6"/>
    <w:rsid w:val="00176F6B"/>
  </w:style>
  <w:style w:type="character" w:customStyle="1" w:styleId="Absatz-Standardschriftart">
    <w:name w:val="Absatz-Standardschriftart"/>
    <w:rsid w:val="00176F6B"/>
  </w:style>
  <w:style w:type="character" w:customStyle="1" w:styleId="WW-Absatz-Standardschriftart">
    <w:name w:val="WW-Absatz-Standardschriftart"/>
    <w:rsid w:val="00176F6B"/>
  </w:style>
  <w:style w:type="character" w:customStyle="1" w:styleId="WW-Absatz-Standardschriftart1">
    <w:name w:val="WW-Absatz-Standardschriftart1"/>
    <w:rsid w:val="00176F6B"/>
  </w:style>
  <w:style w:type="character" w:customStyle="1" w:styleId="WW8Num5z0">
    <w:name w:val="WW8Num5z0"/>
    <w:rsid w:val="00176F6B"/>
    <w:rPr>
      <w:rFonts w:ascii="Symbol" w:hAnsi="Symbol" w:cs="Times New Roman"/>
      <w:b/>
      <w:sz w:val="24"/>
      <w:u w:val="none"/>
    </w:rPr>
  </w:style>
  <w:style w:type="character" w:customStyle="1" w:styleId="51">
    <w:name w:val="Основной шрифт абзаца5"/>
    <w:rsid w:val="00176F6B"/>
  </w:style>
  <w:style w:type="character" w:customStyle="1" w:styleId="WW-Absatz-Standardschriftart11">
    <w:name w:val="WW-Absatz-Standardschriftart11"/>
    <w:rsid w:val="00176F6B"/>
  </w:style>
  <w:style w:type="character" w:customStyle="1" w:styleId="WW-Absatz-Standardschriftart111">
    <w:name w:val="WW-Absatz-Standardschriftart111"/>
    <w:rsid w:val="00176F6B"/>
  </w:style>
  <w:style w:type="character" w:customStyle="1" w:styleId="WW-Absatz-Standardschriftart1111">
    <w:name w:val="WW-Absatz-Standardschriftart1111"/>
    <w:rsid w:val="00176F6B"/>
  </w:style>
  <w:style w:type="character" w:customStyle="1" w:styleId="WW-Absatz-Standardschriftart11111">
    <w:name w:val="WW-Absatz-Standardschriftart11111"/>
    <w:rsid w:val="00176F6B"/>
  </w:style>
  <w:style w:type="character" w:customStyle="1" w:styleId="WW8Num6z0">
    <w:name w:val="WW8Num6z0"/>
    <w:rsid w:val="00176F6B"/>
    <w:rPr>
      <w:rFonts w:ascii="Symbol" w:hAnsi="Symbol" w:cs="Times New Roman"/>
      <w:b/>
      <w:sz w:val="24"/>
      <w:u w:val="none"/>
    </w:rPr>
  </w:style>
  <w:style w:type="character" w:customStyle="1" w:styleId="WW-Absatz-Standardschriftart111111">
    <w:name w:val="WW-Absatz-Standardschriftart111111"/>
    <w:rsid w:val="00176F6B"/>
  </w:style>
  <w:style w:type="character" w:customStyle="1" w:styleId="41">
    <w:name w:val="Основной шрифт абзаца4"/>
    <w:rsid w:val="00176F6B"/>
  </w:style>
  <w:style w:type="character" w:customStyle="1" w:styleId="WW-Absatz-Standardschriftart1111111">
    <w:name w:val="WW-Absatz-Standardschriftart1111111"/>
    <w:rsid w:val="00176F6B"/>
  </w:style>
  <w:style w:type="character" w:customStyle="1" w:styleId="WW-Absatz-Standardschriftart11111111">
    <w:name w:val="WW-Absatz-Standardschriftart11111111"/>
    <w:rsid w:val="00176F6B"/>
  </w:style>
  <w:style w:type="character" w:customStyle="1" w:styleId="WW-Absatz-Standardschriftart111111111">
    <w:name w:val="WW-Absatz-Standardschriftart111111111"/>
    <w:rsid w:val="00176F6B"/>
  </w:style>
  <w:style w:type="character" w:customStyle="1" w:styleId="WW-Absatz-Standardschriftart1111111111">
    <w:name w:val="WW-Absatz-Standardschriftart1111111111"/>
    <w:rsid w:val="00176F6B"/>
  </w:style>
  <w:style w:type="character" w:customStyle="1" w:styleId="WW-Absatz-Standardschriftart11111111111">
    <w:name w:val="WW-Absatz-Standardschriftart11111111111"/>
    <w:rsid w:val="00176F6B"/>
  </w:style>
  <w:style w:type="character" w:customStyle="1" w:styleId="WW-Absatz-Standardschriftart111111111111">
    <w:name w:val="WW-Absatz-Standardschriftart111111111111"/>
    <w:rsid w:val="00176F6B"/>
  </w:style>
  <w:style w:type="character" w:customStyle="1" w:styleId="31">
    <w:name w:val="Основной шрифт абзаца3"/>
    <w:rsid w:val="00176F6B"/>
  </w:style>
  <w:style w:type="character" w:customStyle="1" w:styleId="WW-Absatz-Standardschriftart1111111111111">
    <w:name w:val="WW-Absatz-Standardschriftart1111111111111"/>
    <w:rsid w:val="00176F6B"/>
  </w:style>
  <w:style w:type="character" w:customStyle="1" w:styleId="WW-Absatz-Standardschriftart11111111111111">
    <w:name w:val="WW-Absatz-Standardschriftart11111111111111"/>
    <w:rsid w:val="00176F6B"/>
  </w:style>
  <w:style w:type="character" w:customStyle="1" w:styleId="WW-Absatz-Standardschriftart111111111111111">
    <w:name w:val="WW-Absatz-Standardschriftart111111111111111"/>
    <w:rsid w:val="00176F6B"/>
  </w:style>
  <w:style w:type="character" w:customStyle="1" w:styleId="WW-Absatz-Standardschriftart1111111111111111">
    <w:name w:val="WW-Absatz-Standardschriftart1111111111111111"/>
    <w:rsid w:val="00176F6B"/>
  </w:style>
  <w:style w:type="character" w:customStyle="1" w:styleId="WW8Num9z0">
    <w:name w:val="WW8Num9z0"/>
    <w:rsid w:val="00176F6B"/>
    <w:rPr>
      <w:rFonts w:ascii="Symbol" w:hAnsi="Symbol" w:cs="OpenSymbol"/>
    </w:rPr>
  </w:style>
  <w:style w:type="character" w:customStyle="1" w:styleId="WW8Num12z0">
    <w:name w:val="WW8Num12z0"/>
    <w:rsid w:val="00176F6B"/>
    <w:rPr>
      <w:rFonts w:ascii="Symbol" w:hAnsi="Symbol" w:cs="Symbol"/>
    </w:rPr>
  </w:style>
  <w:style w:type="character" w:customStyle="1" w:styleId="WW8Num12z1">
    <w:name w:val="WW8Num12z1"/>
    <w:rsid w:val="00176F6B"/>
    <w:rPr>
      <w:rFonts w:ascii="Courier New" w:hAnsi="Courier New" w:cs="Courier New"/>
    </w:rPr>
  </w:style>
  <w:style w:type="character" w:customStyle="1" w:styleId="WW8Num12z2">
    <w:name w:val="WW8Num12z2"/>
    <w:rsid w:val="00176F6B"/>
    <w:rPr>
      <w:rFonts w:ascii="Wingdings" w:hAnsi="Wingdings" w:cs="Wingdings"/>
    </w:rPr>
  </w:style>
  <w:style w:type="character" w:customStyle="1" w:styleId="WW8Num15z0">
    <w:name w:val="WW8Num15z0"/>
    <w:rsid w:val="00176F6B"/>
    <w:rPr>
      <w:rFonts w:ascii="Times New Roman" w:hAnsi="Times New Roman" w:cs="Times New Roman"/>
      <w:b w:val="0"/>
      <w:i w:val="0"/>
      <w:caps/>
      <w:strike w:val="0"/>
      <w:dstrike w:val="0"/>
      <w:vanish w:val="0"/>
      <w:color w:val="000000"/>
      <w:spacing w:val="0"/>
      <w:w w:val="100"/>
      <w:position w:val="0"/>
      <w:sz w:val="28"/>
      <w:vertAlign w:val="baseline"/>
    </w:rPr>
  </w:style>
  <w:style w:type="character" w:customStyle="1" w:styleId="WW8Num19z0">
    <w:name w:val="WW8Num19z0"/>
    <w:rsid w:val="00176F6B"/>
    <w:rPr>
      <w:rFonts w:cs="Times New Roman"/>
    </w:rPr>
  </w:style>
  <w:style w:type="character" w:customStyle="1" w:styleId="WW8Num20z1">
    <w:name w:val="WW8Num20z1"/>
    <w:rsid w:val="00176F6B"/>
    <w:rPr>
      <w:sz w:val="24"/>
      <w:szCs w:val="24"/>
    </w:rPr>
  </w:style>
  <w:style w:type="character" w:customStyle="1" w:styleId="WW8Num22z0">
    <w:name w:val="WW8Num22z0"/>
    <w:rsid w:val="00176F6B"/>
    <w:rPr>
      <w:rFonts w:ascii="Times New Roman" w:hAnsi="Times New Roman" w:cs="Times New Roman"/>
    </w:rPr>
  </w:style>
  <w:style w:type="character" w:customStyle="1" w:styleId="WW8Num23z0">
    <w:name w:val="WW8Num23z0"/>
    <w:rsid w:val="00176F6B"/>
    <w:rPr>
      <w:rFonts w:ascii="Times New Roman" w:hAnsi="Times New Roman" w:cs="Times New Roman"/>
    </w:rPr>
  </w:style>
  <w:style w:type="character" w:customStyle="1" w:styleId="WW8Num32z0">
    <w:name w:val="WW8Num32z0"/>
    <w:rsid w:val="00176F6B"/>
    <w:rPr>
      <w:rFonts w:ascii="Symbol" w:eastAsia="Times New Roman" w:hAnsi="Symbol" w:cs="Times New Roman"/>
    </w:rPr>
  </w:style>
  <w:style w:type="character" w:customStyle="1" w:styleId="WW8Num32z1">
    <w:name w:val="WW8Num32z1"/>
    <w:rsid w:val="00176F6B"/>
    <w:rPr>
      <w:rFonts w:ascii="Courier New" w:hAnsi="Courier New" w:cs="Courier New"/>
    </w:rPr>
  </w:style>
  <w:style w:type="character" w:customStyle="1" w:styleId="WW8Num32z2">
    <w:name w:val="WW8Num32z2"/>
    <w:rsid w:val="00176F6B"/>
    <w:rPr>
      <w:rFonts w:ascii="Wingdings" w:hAnsi="Wingdings" w:cs="Wingdings"/>
    </w:rPr>
  </w:style>
  <w:style w:type="character" w:customStyle="1" w:styleId="WW8Num32z3">
    <w:name w:val="WW8Num32z3"/>
    <w:rsid w:val="00176F6B"/>
    <w:rPr>
      <w:rFonts w:ascii="Symbol" w:hAnsi="Symbol" w:cs="Symbol"/>
    </w:rPr>
  </w:style>
  <w:style w:type="character" w:customStyle="1" w:styleId="WW8Num35z0">
    <w:name w:val="WW8Num35z0"/>
    <w:rsid w:val="00176F6B"/>
    <w:rPr>
      <w:rFonts w:ascii="Times New Roman" w:eastAsia="Times New Roman" w:hAnsi="Times New Roman" w:cs="Times New Roman"/>
    </w:rPr>
  </w:style>
  <w:style w:type="character" w:customStyle="1" w:styleId="WW8NumSt39z0">
    <w:name w:val="WW8NumSt39z0"/>
    <w:rsid w:val="00176F6B"/>
    <w:rPr>
      <w:rFonts w:ascii="Times New Roman" w:hAnsi="Times New Roman" w:cs="Times New Roman"/>
    </w:rPr>
  </w:style>
  <w:style w:type="character" w:customStyle="1" w:styleId="21">
    <w:name w:val="Основной шрифт абзаца2"/>
    <w:rsid w:val="00176F6B"/>
  </w:style>
  <w:style w:type="character" w:customStyle="1" w:styleId="610">
    <w:name w:val="Заголовок 6 Знак1"/>
    <w:rsid w:val="00176F6B"/>
    <w:rPr>
      <w:rFonts w:eastAsia="SimSun" w:cs="Mangal"/>
      <w:b/>
      <w:bCs/>
      <w:kern w:val="1"/>
      <w:lang w:eastAsia="hi-IN" w:bidi="hi-IN"/>
    </w:rPr>
  </w:style>
  <w:style w:type="character" w:customStyle="1" w:styleId="WW-Absatz-Standardschriftart11111111111111111">
    <w:name w:val="WW-Absatz-Standardschriftart11111111111111111"/>
    <w:rsid w:val="00176F6B"/>
  </w:style>
  <w:style w:type="character" w:customStyle="1" w:styleId="WW-Absatz-Standardschriftart111111111111111111">
    <w:name w:val="WW-Absatz-Standardschriftart111111111111111111"/>
    <w:rsid w:val="00176F6B"/>
  </w:style>
  <w:style w:type="character" w:customStyle="1" w:styleId="WW-Absatz-Standardschriftart1111111111111111111">
    <w:name w:val="WW-Absatz-Standardschriftart1111111111111111111"/>
    <w:rsid w:val="00176F6B"/>
  </w:style>
  <w:style w:type="character" w:customStyle="1" w:styleId="WW-Absatz-Standardschriftart11111111111111111111">
    <w:name w:val="WW-Absatz-Standardschriftart11111111111111111111"/>
    <w:rsid w:val="00176F6B"/>
  </w:style>
  <w:style w:type="character" w:customStyle="1" w:styleId="WW-Absatz-Standardschriftart111111111111111111111">
    <w:name w:val="WW-Absatz-Standardschriftart111111111111111111111"/>
    <w:rsid w:val="00176F6B"/>
  </w:style>
  <w:style w:type="character" w:customStyle="1" w:styleId="WW8Num10z0">
    <w:name w:val="WW8Num10z0"/>
    <w:rsid w:val="00176F6B"/>
    <w:rPr>
      <w:rFonts w:ascii="Symbol" w:hAnsi="Symbol" w:cs="OpenSymbol"/>
    </w:rPr>
  </w:style>
  <w:style w:type="character" w:customStyle="1" w:styleId="WW-Absatz-Standardschriftart1111111111111111111111">
    <w:name w:val="WW-Absatz-Standardschriftart1111111111111111111111"/>
    <w:rsid w:val="00176F6B"/>
  </w:style>
  <w:style w:type="character" w:customStyle="1" w:styleId="ae">
    <w:name w:val="Символ нумерации"/>
    <w:rsid w:val="00176F6B"/>
  </w:style>
  <w:style w:type="character" w:styleId="af">
    <w:name w:val="Strong"/>
    <w:qFormat/>
    <w:rsid w:val="00176F6B"/>
    <w:rPr>
      <w:b/>
      <w:bCs/>
      <w:color w:val="000000"/>
    </w:rPr>
  </w:style>
  <w:style w:type="character" w:customStyle="1" w:styleId="WW-Absatz-Standardschriftart1111111111111111111111111111">
    <w:name w:val="WW-Absatz-Standardschriftart1111111111111111111111111111"/>
    <w:rsid w:val="00176F6B"/>
  </w:style>
  <w:style w:type="character" w:customStyle="1" w:styleId="af0">
    <w:name w:val="Маркеры списка"/>
    <w:rsid w:val="00176F6B"/>
    <w:rPr>
      <w:rFonts w:ascii="OpenSymbol" w:eastAsia="OpenSymbol" w:hAnsi="OpenSymbol" w:cs="OpenSymbol"/>
    </w:rPr>
  </w:style>
  <w:style w:type="character" w:customStyle="1" w:styleId="af1">
    <w:name w:val="Основной текст Знак"/>
    <w:rsid w:val="00176F6B"/>
    <w:rPr>
      <w:rFonts w:eastAsia="SimSun" w:cs="Mangal"/>
      <w:kern w:val="1"/>
      <w:sz w:val="24"/>
      <w:szCs w:val="24"/>
      <w:lang w:eastAsia="hi-IN" w:bidi="hi-IN"/>
    </w:rPr>
  </w:style>
  <w:style w:type="character" w:customStyle="1" w:styleId="510">
    <w:name w:val="Заголовок 5 Знак1"/>
    <w:rsid w:val="00176F6B"/>
    <w:rPr>
      <w:rFonts w:ascii="Calibri" w:eastAsia="Times New Roman" w:hAnsi="Calibri" w:cs="Mangal"/>
      <w:b/>
      <w:bCs/>
      <w:i/>
      <w:iCs/>
      <w:kern w:val="1"/>
      <w:sz w:val="26"/>
      <w:szCs w:val="23"/>
      <w:lang w:eastAsia="hi-IN" w:bidi="hi-IN"/>
    </w:rPr>
  </w:style>
  <w:style w:type="character" w:customStyle="1" w:styleId="ConsPlusNormal0">
    <w:name w:val="ConsPlusNormal Знак"/>
    <w:rsid w:val="00176F6B"/>
    <w:rPr>
      <w:rFonts w:ascii="Arial" w:hAnsi="Arial" w:cs="Arial"/>
      <w:lang w:val="ru-RU" w:eastAsia="ar-SA" w:bidi="ar-SA"/>
    </w:rPr>
  </w:style>
  <w:style w:type="character" w:customStyle="1" w:styleId="af2">
    <w:name w:val="Текст сноски Знак"/>
    <w:rsid w:val="00176F6B"/>
    <w:rPr>
      <w:kern w:val="1"/>
    </w:rPr>
  </w:style>
  <w:style w:type="character" w:customStyle="1" w:styleId="22">
    <w:name w:val="Основной текст 2 Знак"/>
    <w:rsid w:val="00176F6B"/>
    <w:rPr>
      <w:kern w:val="1"/>
      <w:sz w:val="28"/>
      <w:szCs w:val="28"/>
    </w:rPr>
  </w:style>
  <w:style w:type="character" w:customStyle="1" w:styleId="ConsNormal">
    <w:name w:val="ConsNormal Знак"/>
    <w:rsid w:val="00176F6B"/>
    <w:rPr>
      <w:rFonts w:ascii="Arial" w:hAnsi="Arial" w:cs="Arial"/>
      <w:lang w:val="ru-RU" w:eastAsia="ar-SA" w:bidi="ar-SA"/>
    </w:rPr>
  </w:style>
  <w:style w:type="character" w:customStyle="1" w:styleId="af3">
    <w:name w:val="Обычный (веб) Знак"/>
    <w:rsid w:val="00176F6B"/>
    <w:rPr>
      <w:sz w:val="24"/>
      <w:szCs w:val="24"/>
    </w:rPr>
  </w:style>
  <w:style w:type="character" w:customStyle="1" w:styleId="32">
    <w:name w:val="Основной текст 3 Знак"/>
    <w:rsid w:val="00176F6B"/>
    <w:rPr>
      <w:sz w:val="16"/>
      <w:szCs w:val="16"/>
    </w:rPr>
  </w:style>
  <w:style w:type="character" w:customStyle="1" w:styleId="13">
    <w:name w:val="Текст выноски Знак1"/>
    <w:rsid w:val="00176F6B"/>
    <w:rPr>
      <w:rFonts w:ascii="Tahoma" w:eastAsia="SimSun" w:hAnsi="Tahoma" w:cs="Mangal"/>
      <w:kern w:val="1"/>
      <w:sz w:val="16"/>
      <w:szCs w:val="14"/>
      <w:lang w:eastAsia="hi-IN" w:bidi="hi-IN"/>
    </w:rPr>
  </w:style>
  <w:style w:type="character" w:customStyle="1" w:styleId="af4">
    <w:name w:val="Основной текст с отступом Знак"/>
    <w:rsid w:val="00176F6B"/>
    <w:rPr>
      <w:sz w:val="24"/>
      <w:szCs w:val="24"/>
    </w:rPr>
  </w:style>
  <w:style w:type="character" w:customStyle="1" w:styleId="af5">
    <w:name w:val="Подзаголовок Знак"/>
    <w:rsid w:val="00176F6B"/>
    <w:rPr>
      <w:rFonts w:eastAsia="Calibri"/>
      <w:b/>
      <w:bCs/>
      <w:sz w:val="23"/>
      <w:szCs w:val="23"/>
      <w:u w:val="single"/>
    </w:rPr>
  </w:style>
  <w:style w:type="character" w:customStyle="1" w:styleId="23">
    <w:name w:val="Основной текст с отступом 2 Знак"/>
    <w:rsid w:val="00176F6B"/>
    <w:rPr>
      <w:rFonts w:eastAsia="Calibri"/>
    </w:rPr>
  </w:style>
  <w:style w:type="character" w:customStyle="1" w:styleId="33">
    <w:name w:val="Основной текст с отступом 3 Знак"/>
    <w:rsid w:val="00176F6B"/>
    <w:rPr>
      <w:rFonts w:eastAsia="Calibri"/>
      <w:color w:val="FF0000"/>
      <w:sz w:val="28"/>
      <w:szCs w:val="28"/>
    </w:rPr>
  </w:style>
  <w:style w:type="character" w:customStyle="1" w:styleId="af6">
    <w:name w:val="Схема документа Знак"/>
    <w:rsid w:val="00176F6B"/>
    <w:rPr>
      <w:rFonts w:ascii="Tahoma" w:eastAsia="Calibri" w:hAnsi="Tahoma" w:cs="Tahoma"/>
      <w:kern w:val="1"/>
      <w:shd w:val="clear" w:color="auto" w:fill="000080"/>
    </w:rPr>
  </w:style>
  <w:style w:type="character" w:customStyle="1" w:styleId="af7">
    <w:name w:val="Текст Знак"/>
    <w:rsid w:val="00176F6B"/>
    <w:rPr>
      <w:rFonts w:ascii="Courier New" w:hAnsi="Courier New" w:cs="Courier New"/>
      <w:lang w:val="en-US"/>
    </w:rPr>
  </w:style>
  <w:style w:type="character" w:customStyle="1" w:styleId="af8">
    <w:name w:val="Выделенная цитата Знак"/>
    <w:rsid w:val="00176F6B"/>
    <w:rPr>
      <w:b/>
      <w:bCs/>
      <w:i/>
      <w:iCs/>
      <w:color w:val="4F81BD"/>
      <w:kern w:val="1"/>
      <w:sz w:val="28"/>
      <w:szCs w:val="28"/>
    </w:rPr>
  </w:style>
  <w:style w:type="character" w:customStyle="1" w:styleId="blk">
    <w:name w:val="blk"/>
    <w:rsid w:val="00176F6B"/>
  </w:style>
  <w:style w:type="character" w:customStyle="1" w:styleId="u">
    <w:name w:val="u"/>
    <w:rsid w:val="00176F6B"/>
  </w:style>
  <w:style w:type="character" w:customStyle="1" w:styleId="epm">
    <w:name w:val="epm"/>
    <w:rsid w:val="00176F6B"/>
  </w:style>
  <w:style w:type="character" w:customStyle="1" w:styleId="f">
    <w:name w:val="f"/>
    <w:rsid w:val="00176F6B"/>
  </w:style>
  <w:style w:type="character" w:customStyle="1" w:styleId="HTML">
    <w:name w:val="Стандартный HTML Знак"/>
    <w:rsid w:val="00176F6B"/>
    <w:rPr>
      <w:rFonts w:ascii="Courier New" w:hAnsi="Courier New" w:cs="Courier New"/>
      <w:color w:val="000000"/>
    </w:rPr>
  </w:style>
  <w:style w:type="character" w:customStyle="1" w:styleId="af9">
    <w:name w:val="Абзац списка Знак"/>
    <w:rsid w:val="00176F6B"/>
    <w:rPr>
      <w:sz w:val="24"/>
      <w:szCs w:val="24"/>
    </w:rPr>
  </w:style>
  <w:style w:type="character" w:styleId="afa">
    <w:name w:val="page number"/>
    <w:rsid w:val="00176F6B"/>
  </w:style>
  <w:style w:type="character" w:customStyle="1" w:styleId="210">
    <w:name w:val="Основной текст 2 Знак1"/>
    <w:rsid w:val="00176F6B"/>
    <w:rPr>
      <w:rFonts w:eastAsia="SimSun" w:cs="Mangal"/>
      <w:kern w:val="1"/>
      <w:sz w:val="24"/>
      <w:szCs w:val="21"/>
      <w:lang w:eastAsia="hi-IN" w:bidi="hi-IN"/>
    </w:rPr>
  </w:style>
  <w:style w:type="character" w:customStyle="1" w:styleId="310">
    <w:name w:val="Основной текст 3 Знак1"/>
    <w:rsid w:val="00176F6B"/>
    <w:rPr>
      <w:rFonts w:eastAsia="SimSun" w:cs="Mangal"/>
      <w:kern w:val="1"/>
      <w:sz w:val="16"/>
      <w:szCs w:val="14"/>
      <w:lang w:eastAsia="hi-IN" w:bidi="hi-IN"/>
    </w:rPr>
  </w:style>
  <w:style w:type="character" w:customStyle="1" w:styleId="FontStyle22">
    <w:name w:val="Font Style22"/>
    <w:rsid w:val="00176F6B"/>
    <w:rPr>
      <w:rFonts w:ascii="Times New Roman" w:hAnsi="Times New Roman" w:cs="Times New Roman"/>
      <w:b/>
      <w:bCs/>
      <w:spacing w:val="10"/>
      <w:sz w:val="24"/>
      <w:szCs w:val="24"/>
    </w:rPr>
  </w:style>
  <w:style w:type="character" w:customStyle="1" w:styleId="FontStyle25">
    <w:name w:val="Font Style25"/>
    <w:rsid w:val="00176F6B"/>
    <w:rPr>
      <w:rFonts w:ascii="Times New Roman" w:hAnsi="Times New Roman" w:cs="Times New Roman"/>
      <w:spacing w:val="10"/>
      <w:sz w:val="24"/>
      <w:szCs w:val="24"/>
    </w:rPr>
  </w:style>
  <w:style w:type="character" w:customStyle="1" w:styleId="Heading6Char">
    <w:name w:val="Heading 6 Char"/>
    <w:rsid w:val="00176F6B"/>
    <w:rPr>
      <w:rFonts w:eastAsia="Calibri"/>
      <w:b/>
      <w:bCs/>
      <w:sz w:val="22"/>
      <w:szCs w:val="22"/>
      <w:lang w:val="ru-RU" w:eastAsia="ar-SA" w:bidi="ar-SA"/>
    </w:rPr>
  </w:style>
  <w:style w:type="character" w:customStyle="1" w:styleId="NormalWebChar">
    <w:name w:val="Normal (Web) Char"/>
    <w:rsid w:val="00176F6B"/>
    <w:rPr>
      <w:rFonts w:eastAsia="Calibri"/>
      <w:sz w:val="24"/>
      <w:szCs w:val="24"/>
      <w:lang w:val="ru-RU" w:eastAsia="ar-SA" w:bidi="ar-SA"/>
    </w:rPr>
  </w:style>
  <w:style w:type="character" w:customStyle="1" w:styleId="HeaderChar">
    <w:name w:val="Header Char"/>
    <w:rsid w:val="00176F6B"/>
    <w:rPr>
      <w:rFonts w:eastAsia="Calibri"/>
      <w:kern w:val="1"/>
      <w:sz w:val="28"/>
      <w:szCs w:val="28"/>
      <w:lang w:val="ru-RU" w:eastAsia="ar-SA" w:bidi="ar-SA"/>
    </w:rPr>
  </w:style>
  <w:style w:type="character" w:customStyle="1" w:styleId="211">
    <w:name w:val="Основной текст с отступом 2 Знак1"/>
    <w:rsid w:val="00176F6B"/>
    <w:rPr>
      <w:rFonts w:eastAsia="SimSun" w:cs="Mangal"/>
      <w:kern w:val="1"/>
      <w:sz w:val="24"/>
      <w:szCs w:val="21"/>
      <w:lang w:eastAsia="hi-IN" w:bidi="hi-IN"/>
    </w:rPr>
  </w:style>
  <w:style w:type="character" w:customStyle="1" w:styleId="311">
    <w:name w:val="Основной текст с отступом 3 Знак1"/>
    <w:rsid w:val="00176F6B"/>
    <w:rPr>
      <w:rFonts w:eastAsia="SimSun" w:cs="Mangal"/>
      <w:kern w:val="1"/>
      <w:sz w:val="16"/>
      <w:szCs w:val="14"/>
      <w:lang w:eastAsia="hi-IN" w:bidi="hi-IN"/>
    </w:rPr>
  </w:style>
  <w:style w:type="character" w:customStyle="1" w:styleId="14">
    <w:name w:val="Схема документа Знак1"/>
    <w:rsid w:val="00176F6B"/>
    <w:rPr>
      <w:rFonts w:ascii="Tahoma" w:eastAsia="SimSun" w:hAnsi="Tahoma" w:cs="Mangal"/>
      <w:kern w:val="1"/>
      <w:sz w:val="16"/>
      <w:szCs w:val="14"/>
      <w:lang w:eastAsia="hi-IN" w:bidi="hi-IN"/>
    </w:rPr>
  </w:style>
  <w:style w:type="character" w:customStyle="1" w:styleId="15">
    <w:name w:val="Текст Знак1"/>
    <w:rsid w:val="00176F6B"/>
    <w:rPr>
      <w:rFonts w:ascii="Courier New" w:eastAsia="SimSun" w:hAnsi="Courier New" w:cs="Mangal"/>
      <w:kern w:val="1"/>
      <w:szCs w:val="18"/>
      <w:lang w:eastAsia="hi-IN" w:bidi="hi-IN"/>
    </w:rPr>
  </w:style>
  <w:style w:type="character" w:customStyle="1" w:styleId="diffins">
    <w:name w:val="diff_ins"/>
    <w:rsid w:val="00176F6B"/>
  </w:style>
  <w:style w:type="character" w:styleId="afb">
    <w:name w:val="FollowedHyperlink"/>
    <w:rsid w:val="00176F6B"/>
    <w:rPr>
      <w:color w:val="800080"/>
      <w:u w:val="single"/>
    </w:rPr>
  </w:style>
  <w:style w:type="character" w:customStyle="1" w:styleId="120">
    <w:name w:val="Заголовок 1 Знак2"/>
    <w:rsid w:val="00176F6B"/>
    <w:rPr>
      <w:rFonts w:ascii="Cambria" w:eastAsia="Times New Roman" w:hAnsi="Cambria" w:cs="Times New Roman"/>
      <w:b/>
      <w:bCs/>
      <w:color w:val="365F91"/>
      <w:sz w:val="28"/>
      <w:szCs w:val="28"/>
    </w:rPr>
  </w:style>
  <w:style w:type="character" w:customStyle="1" w:styleId="16">
    <w:name w:val="Название Знак1"/>
    <w:rsid w:val="00176F6B"/>
    <w:rPr>
      <w:rFonts w:ascii="Cambria" w:eastAsia="Times New Roman" w:hAnsi="Cambria" w:cs="Times New Roman"/>
      <w:color w:val="17365D"/>
      <w:spacing w:val="5"/>
      <w:kern w:val="1"/>
      <w:sz w:val="52"/>
      <w:szCs w:val="52"/>
    </w:rPr>
  </w:style>
  <w:style w:type="character" w:customStyle="1" w:styleId="17">
    <w:name w:val="Обычный (веб) Знак1"/>
    <w:rsid w:val="00176F6B"/>
    <w:rPr>
      <w:b/>
      <w:bCs/>
      <w:i/>
      <w:iCs/>
      <w:color w:val="4F81BD"/>
      <w:kern w:val="1"/>
      <w:sz w:val="28"/>
      <w:szCs w:val="28"/>
    </w:rPr>
  </w:style>
  <w:style w:type="character" w:customStyle="1" w:styleId="18">
    <w:name w:val="Подзаголовок Знак1"/>
    <w:rsid w:val="00176F6B"/>
    <w:rPr>
      <w:rFonts w:ascii="Cambria" w:eastAsia="Times New Roman" w:hAnsi="Cambria" w:cs="Times New Roman"/>
      <w:i/>
      <w:iCs/>
      <w:color w:val="4F81BD"/>
      <w:spacing w:val="15"/>
      <w:sz w:val="24"/>
      <w:szCs w:val="24"/>
    </w:rPr>
  </w:style>
  <w:style w:type="character" w:customStyle="1" w:styleId="19">
    <w:name w:val="Выделенная цитата Знак1"/>
    <w:rsid w:val="00176F6B"/>
    <w:rPr>
      <w:b/>
      <w:bCs/>
      <w:i/>
      <w:iCs/>
      <w:color w:val="4F81BD"/>
      <w:sz w:val="24"/>
      <w:szCs w:val="24"/>
    </w:rPr>
  </w:style>
  <w:style w:type="character" w:customStyle="1" w:styleId="messagecontactdisplay">
    <w:name w:val="messagecontactdisplay"/>
    <w:rsid w:val="00176F6B"/>
  </w:style>
  <w:style w:type="paragraph" w:customStyle="1" w:styleId="afc">
    <w:name w:val="Заголовок"/>
    <w:basedOn w:val="a"/>
    <w:next w:val="afd"/>
    <w:rsid w:val="00176F6B"/>
    <w:pPr>
      <w:keepNext/>
      <w:autoSpaceDE/>
      <w:spacing w:before="240" w:after="120"/>
    </w:pPr>
    <w:rPr>
      <w:rFonts w:ascii="Arial" w:eastAsia="Microsoft YaHei" w:hAnsi="Arial" w:cs="Mangal"/>
      <w:kern w:val="1"/>
      <w:sz w:val="28"/>
      <w:szCs w:val="28"/>
      <w:lang w:eastAsia="hi-IN" w:bidi="hi-IN"/>
    </w:rPr>
  </w:style>
  <w:style w:type="paragraph" w:styleId="afd">
    <w:name w:val="Body Text"/>
    <w:aliases w:val=" Знак"/>
    <w:basedOn w:val="a"/>
    <w:link w:val="1a"/>
    <w:rsid w:val="00176F6B"/>
    <w:pPr>
      <w:autoSpaceDE/>
      <w:spacing w:after="120"/>
    </w:pPr>
    <w:rPr>
      <w:rFonts w:eastAsia="SimSun" w:cs="Mangal"/>
      <w:kern w:val="1"/>
      <w:lang w:eastAsia="hi-IN" w:bidi="hi-IN"/>
    </w:rPr>
  </w:style>
  <w:style w:type="character" w:customStyle="1" w:styleId="1a">
    <w:name w:val="Основной текст Знак1"/>
    <w:aliases w:val=" Знак Знак"/>
    <w:basedOn w:val="a0"/>
    <w:link w:val="afd"/>
    <w:rsid w:val="00176F6B"/>
    <w:rPr>
      <w:rFonts w:ascii="Times New Roman" w:eastAsia="SimSun" w:hAnsi="Times New Roman" w:cs="Mangal"/>
      <w:kern w:val="1"/>
      <w:sz w:val="24"/>
      <w:szCs w:val="24"/>
      <w:lang w:eastAsia="hi-IN" w:bidi="hi-IN"/>
    </w:rPr>
  </w:style>
  <w:style w:type="paragraph" w:styleId="afe">
    <w:name w:val="List"/>
    <w:basedOn w:val="afd"/>
    <w:rsid w:val="00176F6B"/>
  </w:style>
  <w:style w:type="paragraph" w:customStyle="1" w:styleId="72">
    <w:name w:val="Название7"/>
    <w:basedOn w:val="a"/>
    <w:rsid w:val="00176F6B"/>
    <w:pPr>
      <w:suppressLineNumbers/>
      <w:autoSpaceDE/>
      <w:spacing w:before="120" w:after="120"/>
    </w:pPr>
    <w:rPr>
      <w:rFonts w:eastAsia="SimSun" w:cs="Mangal"/>
      <w:i/>
      <w:iCs/>
      <w:kern w:val="1"/>
      <w:lang w:eastAsia="hi-IN" w:bidi="hi-IN"/>
    </w:rPr>
  </w:style>
  <w:style w:type="paragraph" w:customStyle="1" w:styleId="73">
    <w:name w:val="Указатель7"/>
    <w:basedOn w:val="a"/>
    <w:rsid w:val="00176F6B"/>
    <w:pPr>
      <w:suppressLineNumbers/>
      <w:autoSpaceDE/>
    </w:pPr>
    <w:rPr>
      <w:rFonts w:eastAsia="SimSun" w:cs="Mangal"/>
      <w:kern w:val="1"/>
      <w:lang w:eastAsia="hi-IN" w:bidi="hi-IN"/>
    </w:rPr>
  </w:style>
  <w:style w:type="paragraph" w:customStyle="1" w:styleId="220">
    <w:name w:val="Основной текст 22"/>
    <w:basedOn w:val="a"/>
    <w:rsid w:val="00176F6B"/>
    <w:pPr>
      <w:widowControl/>
      <w:suppressAutoHyphens w:val="0"/>
      <w:autoSpaceDE/>
      <w:spacing w:after="120" w:line="480" w:lineRule="auto"/>
    </w:pPr>
    <w:rPr>
      <w:rFonts w:eastAsia="Times New Roman"/>
      <w:kern w:val="1"/>
      <w:sz w:val="28"/>
      <w:szCs w:val="28"/>
      <w:lang w:eastAsia="ar-SA"/>
    </w:rPr>
  </w:style>
  <w:style w:type="paragraph" w:customStyle="1" w:styleId="330">
    <w:name w:val="Основной текст 33"/>
    <w:basedOn w:val="a"/>
    <w:rsid w:val="00176F6B"/>
    <w:pPr>
      <w:widowControl/>
      <w:suppressAutoHyphens w:val="0"/>
      <w:autoSpaceDE/>
      <w:spacing w:after="120"/>
    </w:pPr>
    <w:rPr>
      <w:rFonts w:eastAsia="Times New Roman"/>
      <w:kern w:val="1"/>
      <w:sz w:val="16"/>
      <w:szCs w:val="16"/>
      <w:lang w:eastAsia="ar-SA"/>
    </w:rPr>
  </w:style>
  <w:style w:type="paragraph" w:customStyle="1" w:styleId="221">
    <w:name w:val="Основной текст с отступом 22"/>
    <w:basedOn w:val="a"/>
    <w:rsid w:val="00176F6B"/>
    <w:pPr>
      <w:spacing w:after="120" w:line="480" w:lineRule="auto"/>
      <w:ind w:left="283"/>
    </w:pPr>
    <w:rPr>
      <w:kern w:val="1"/>
      <w:sz w:val="20"/>
      <w:szCs w:val="20"/>
      <w:lang w:eastAsia="ar-SA"/>
    </w:rPr>
  </w:style>
  <w:style w:type="paragraph" w:customStyle="1" w:styleId="320">
    <w:name w:val="Основной текст с отступом 32"/>
    <w:basedOn w:val="a"/>
    <w:rsid w:val="00176F6B"/>
    <w:pPr>
      <w:widowControl/>
      <w:autoSpaceDE/>
      <w:ind w:firstLine="539"/>
      <w:jc w:val="both"/>
    </w:pPr>
    <w:rPr>
      <w:color w:val="FF0000"/>
      <w:kern w:val="1"/>
      <w:sz w:val="28"/>
      <w:szCs w:val="28"/>
      <w:lang w:eastAsia="ar-SA"/>
    </w:rPr>
  </w:style>
  <w:style w:type="paragraph" w:customStyle="1" w:styleId="24">
    <w:name w:val="Схема документа2"/>
    <w:basedOn w:val="a"/>
    <w:rsid w:val="00176F6B"/>
    <w:pPr>
      <w:widowControl/>
      <w:shd w:val="clear" w:color="auto" w:fill="000080"/>
      <w:suppressAutoHyphens w:val="0"/>
      <w:autoSpaceDE/>
    </w:pPr>
    <w:rPr>
      <w:rFonts w:ascii="Tahoma" w:hAnsi="Tahoma" w:cs="Tahoma"/>
      <w:kern w:val="1"/>
      <w:sz w:val="20"/>
      <w:szCs w:val="20"/>
      <w:lang w:eastAsia="ar-SA"/>
    </w:rPr>
  </w:style>
  <w:style w:type="paragraph" w:customStyle="1" w:styleId="25">
    <w:name w:val="Текст2"/>
    <w:basedOn w:val="a"/>
    <w:rsid w:val="00176F6B"/>
    <w:pPr>
      <w:widowControl/>
      <w:suppressAutoHyphens w:val="0"/>
      <w:autoSpaceDE/>
      <w:spacing w:before="120"/>
      <w:jc w:val="both"/>
    </w:pPr>
    <w:rPr>
      <w:rFonts w:ascii="Courier New" w:eastAsia="Times New Roman" w:hAnsi="Courier New" w:cs="Courier New"/>
      <w:kern w:val="1"/>
      <w:sz w:val="20"/>
      <w:szCs w:val="20"/>
      <w:lang w:val="en-US" w:eastAsia="ar-SA"/>
    </w:rPr>
  </w:style>
  <w:style w:type="paragraph" w:customStyle="1" w:styleId="62">
    <w:name w:val="Название6"/>
    <w:basedOn w:val="a"/>
    <w:rsid w:val="00176F6B"/>
    <w:pPr>
      <w:suppressLineNumbers/>
      <w:autoSpaceDE/>
      <w:spacing w:before="120" w:after="120"/>
    </w:pPr>
    <w:rPr>
      <w:rFonts w:eastAsia="SimSun" w:cs="Mangal"/>
      <w:i/>
      <w:iCs/>
      <w:kern w:val="1"/>
      <w:lang w:eastAsia="hi-IN" w:bidi="hi-IN"/>
    </w:rPr>
  </w:style>
  <w:style w:type="paragraph" w:customStyle="1" w:styleId="63">
    <w:name w:val="Указатель6"/>
    <w:basedOn w:val="a"/>
    <w:rsid w:val="00176F6B"/>
    <w:pPr>
      <w:suppressLineNumbers/>
      <w:autoSpaceDE/>
    </w:pPr>
    <w:rPr>
      <w:rFonts w:eastAsia="SimSun" w:cs="Mangal"/>
      <w:kern w:val="1"/>
      <w:lang w:eastAsia="hi-IN" w:bidi="hi-IN"/>
    </w:rPr>
  </w:style>
  <w:style w:type="paragraph" w:customStyle="1" w:styleId="52">
    <w:name w:val="Название5"/>
    <w:basedOn w:val="a"/>
    <w:rsid w:val="00176F6B"/>
    <w:pPr>
      <w:suppressLineNumbers/>
      <w:autoSpaceDE/>
      <w:spacing w:before="120" w:after="120"/>
    </w:pPr>
    <w:rPr>
      <w:rFonts w:eastAsia="SimSun" w:cs="Mangal"/>
      <w:i/>
      <w:iCs/>
      <w:kern w:val="1"/>
      <w:lang w:eastAsia="hi-IN" w:bidi="hi-IN"/>
    </w:rPr>
  </w:style>
  <w:style w:type="paragraph" w:customStyle="1" w:styleId="53">
    <w:name w:val="Указатель5"/>
    <w:basedOn w:val="a"/>
    <w:rsid w:val="00176F6B"/>
    <w:pPr>
      <w:suppressLineNumbers/>
      <w:autoSpaceDE/>
    </w:pPr>
    <w:rPr>
      <w:rFonts w:eastAsia="SimSun" w:cs="Mangal"/>
      <w:kern w:val="1"/>
      <w:lang w:eastAsia="hi-IN" w:bidi="hi-IN"/>
    </w:rPr>
  </w:style>
  <w:style w:type="paragraph" w:customStyle="1" w:styleId="42">
    <w:name w:val="Название4"/>
    <w:basedOn w:val="a"/>
    <w:rsid w:val="00176F6B"/>
    <w:pPr>
      <w:suppressLineNumbers/>
      <w:autoSpaceDE/>
      <w:spacing w:before="120" w:after="120"/>
    </w:pPr>
    <w:rPr>
      <w:rFonts w:ascii="Arial" w:eastAsia="SimSun" w:hAnsi="Arial" w:cs="Mangal"/>
      <w:i/>
      <w:iCs/>
      <w:kern w:val="1"/>
      <w:sz w:val="20"/>
      <w:lang w:eastAsia="hi-IN" w:bidi="hi-IN"/>
    </w:rPr>
  </w:style>
  <w:style w:type="paragraph" w:customStyle="1" w:styleId="43">
    <w:name w:val="Указатель4"/>
    <w:basedOn w:val="a"/>
    <w:rsid w:val="00176F6B"/>
    <w:pPr>
      <w:suppressLineNumbers/>
      <w:autoSpaceDE/>
    </w:pPr>
    <w:rPr>
      <w:rFonts w:ascii="Arial" w:eastAsia="SimSun" w:hAnsi="Arial" w:cs="Mangal"/>
      <w:kern w:val="1"/>
      <w:lang w:eastAsia="hi-IN" w:bidi="hi-IN"/>
    </w:rPr>
  </w:style>
  <w:style w:type="paragraph" w:customStyle="1" w:styleId="34">
    <w:name w:val="Название3"/>
    <w:basedOn w:val="a"/>
    <w:rsid w:val="00176F6B"/>
    <w:pPr>
      <w:suppressLineNumbers/>
      <w:autoSpaceDE/>
      <w:spacing w:before="120" w:after="120"/>
    </w:pPr>
    <w:rPr>
      <w:rFonts w:ascii="Arial" w:eastAsia="SimSun" w:hAnsi="Arial" w:cs="Mangal"/>
      <w:i/>
      <w:iCs/>
      <w:kern w:val="1"/>
      <w:sz w:val="20"/>
      <w:lang w:eastAsia="hi-IN" w:bidi="hi-IN"/>
    </w:rPr>
  </w:style>
  <w:style w:type="paragraph" w:customStyle="1" w:styleId="35">
    <w:name w:val="Указатель3"/>
    <w:basedOn w:val="a"/>
    <w:rsid w:val="00176F6B"/>
    <w:pPr>
      <w:suppressLineNumbers/>
      <w:autoSpaceDE/>
    </w:pPr>
    <w:rPr>
      <w:rFonts w:ascii="Arial" w:eastAsia="SimSun" w:hAnsi="Arial" w:cs="Mangal"/>
      <w:kern w:val="1"/>
      <w:lang w:eastAsia="hi-IN" w:bidi="hi-IN"/>
    </w:rPr>
  </w:style>
  <w:style w:type="paragraph" w:customStyle="1" w:styleId="26">
    <w:name w:val="Название2"/>
    <w:basedOn w:val="a"/>
    <w:rsid w:val="00176F6B"/>
    <w:pPr>
      <w:suppressLineNumbers/>
      <w:autoSpaceDE/>
      <w:spacing w:before="120" w:after="120"/>
    </w:pPr>
    <w:rPr>
      <w:rFonts w:ascii="Arial" w:eastAsia="SimSun" w:hAnsi="Arial" w:cs="Mangal"/>
      <w:i/>
      <w:iCs/>
      <w:kern w:val="1"/>
      <w:sz w:val="20"/>
      <w:lang w:eastAsia="hi-IN" w:bidi="hi-IN"/>
    </w:rPr>
  </w:style>
  <w:style w:type="paragraph" w:customStyle="1" w:styleId="27">
    <w:name w:val="Указатель2"/>
    <w:basedOn w:val="a"/>
    <w:rsid w:val="00176F6B"/>
    <w:pPr>
      <w:suppressLineNumbers/>
      <w:autoSpaceDE/>
    </w:pPr>
    <w:rPr>
      <w:rFonts w:ascii="Arial" w:eastAsia="SimSun" w:hAnsi="Arial" w:cs="Mangal"/>
      <w:kern w:val="1"/>
      <w:lang w:eastAsia="hi-IN" w:bidi="hi-IN"/>
    </w:rPr>
  </w:style>
  <w:style w:type="paragraph" w:customStyle="1" w:styleId="1b">
    <w:name w:val="Название1"/>
    <w:basedOn w:val="a"/>
    <w:rsid w:val="00176F6B"/>
    <w:pPr>
      <w:suppressLineNumbers/>
      <w:autoSpaceDE/>
      <w:spacing w:before="120" w:after="120"/>
    </w:pPr>
    <w:rPr>
      <w:rFonts w:eastAsia="SimSun" w:cs="Mangal"/>
      <w:i/>
      <w:iCs/>
      <w:kern w:val="1"/>
      <w:lang w:eastAsia="hi-IN" w:bidi="hi-IN"/>
    </w:rPr>
  </w:style>
  <w:style w:type="paragraph" w:customStyle="1" w:styleId="1c">
    <w:name w:val="Указатель1"/>
    <w:basedOn w:val="a"/>
    <w:rsid w:val="00176F6B"/>
    <w:pPr>
      <w:suppressLineNumbers/>
      <w:autoSpaceDE/>
    </w:pPr>
    <w:rPr>
      <w:rFonts w:eastAsia="SimSun" w:cs="Mangal"/>
      <w:kern w:val="1"/>
      <w:lang w:eastAsia="hi-IN" w:bidi="hi-IN"/>
    </w:rPr>
  </w:style>
  <w:style w:type="paragraph" w:customStyle="1" w:styleId="1d">
    <w:name w:val="Название объекта1"/>
    <w:basedOn w:val="a"/>
    <w:next w:val="a"/>
    <w:rsid w:val="00176F6B"/>
    <w:pPr>
      <w:widowControl/>
      <w:suppressAutoHyphens w:val="0"/>
      <w:autoSpaceDE/>
      <w:spacing w:before="120"/>
      <w:jc w:val="center"/>
    </w:pPr>
    <w:rPr>
      <w:rFonts w:eastAsia="Times New Roman" w:cs="Mangal"/>
      <w:kern w:val="1"/>
      <w:sz w:val="36"/>
      <w:szCs w:val="36"/>
      <w:lang w:eastAsia="hi-IN" w:bidi="hi-IN"/>
    </w:rPr>
  </w:style>
  <w:style w:type="character" w:customStyle="1" w:styleId="1e">
    <w:name w:val="Верхний колонтитул Знак1"/>
    <w:rsid w:val="00176F6B"/>
    <w:rPr>
      <w:rFonts w:ascii="Times New Roman" w:eastAsia="SimSun" w:hAnsi="Times New Roman" w:cs="Mangal"/>
      <w:kern w:val="1"/>
      <w:sz w:val="28"/>
      <w:szCs w:val="28"/>
      <w:lang w:eastAsia="hi-IN" w:bidi="hi-IN"/>
    </w:rPr>
  </w:style>
  <w:style w:type="character" w:customStyle="1" w:styleId="1f">
    <w:name w:val="Нижний колонтитул Знак1"/>
    <w:rsid w:val="00176F6B"/>
    <w:rPr>
      <w:rFonts w:ascii="Times New Roman" w:eastAsia="SimSun" w:hAnsi="Times New Roman" w:cs="Mangal"/>
      <w:kern w:val="1"/>
      <w:sz w:val="28"/>
      <w:szCs w:val="28"/>
      <w:lang w:eastAsia="hi-IN" w:bidi="hi-IN"/>
    </w:rPr>
  </w:style>
  <w:style w:type="paragraph" w:customStyle="1" w:styleId="aff">
    <w:name w:val="Содержимое таблицы"/>
    <w:basedOn w:val="a"/>
    <w:rsid w:val="00176F6B"/>
    <w:pPr>
      <w:suppressLineNumbers/>
      <w:autoSpaceDE/>
    </w:pPr>
    <w:rPr>
      <w:rFonts w:eastAsia="SimSun" w:cs="Mangal"/>
      <w:kern w:val="1"/>
      <w:lang w:eastAsia="hi-IN" w:bidi="hi-IN"/>
    </w:rPr>
  </w:style>
  <w:style w:type="paragraph" w:customStyle="1" w:styleId="ConsPlusDocList">
    <w:name w:val="ConsPlusDocList"/>
    <w:next w:val="a"/>
    <w:rsid w:val="00176F6B"/>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ConsPlusCell">
    <w:name w:val="ConsPlusCell"/>
    <w:rsid w:val="00176F6B"/>
    <w:pPr>
      <w:widowControl w:val="0"/>
      <w:suppressAutoHyphens/>
      <w:autoSpaceDE w:val="0"/>
      <w:spacing w:after="0" w:line="240" w:lineRule="auto"/>
    </w:pPr>
    <w:rPr>
      <w:rFonts w:ascii="Arial" w:eastAsia="Arial" w:hAnsi="Arial" w:cs="Arial"/>
      <w:kern w:val="1"/>
      <w:sz w:val="20"/>
      <w:szCs w:val="20"/>
      <w:lang w:eastAsia="ar-SA"/>
    </w:rPr>
  </w:style>
  <w:style w:type="paragraph" w:customStyle="1" w:styleId="1f0">
    <w:name w:val="1. Пункт"/>
    <w:basedOn w:val="a"/>
    <w:rsid w:val="00176F6B"/>
    <w:pPr>
      <w:tabs>
        <w:tab w:val="num" w:pos="0"/>
      </w:tabs>
      <w:suppressAutoHyphens w:val="0"/>
      <w:spacing w:after="200" w:line="276" w:lineRule="auto"/>
      <w:ind w:firstLine="567"/>
      <w:jc w:val="center"/>
      <w:outlineLvl w:val="2"/>
    </w:pPr>
    <w:rPr>
      <w:rFonts w:ascii="Calibri" w:eastAsia="SimSun" w:hAnsi="Calibri" w:cs="Calibri"/>
      <w:b/>
      <w:bCs/>
      <w:kern w:val="1"/>
      <w:sz w:val="22"/>
      <w:szCs w:val="22"/>
      <w:lang w:val="en-US" w:eastAsia="hi-IN" w:bidi="hi-IN"/>
    </w:rPr>
  </w:style>
  <w:style w:type="paragraph" w:customStyle="1" w:styleId="aff0">
    <w:name w:val="Заголовок таблицы"/>
    <w:basedOn w:val="aff"/>
    <w:rsid w:val="00176F6B"/>
    <w:pPr>
      <w:jc w:val="center"/>
    </w:pPr>
    <w:rPr>
      <w:b/>
      <w:bCs/>
    </w:rPr>
  </w:style>
  <w:style w:type="paragraph" w:customStyle="1" w:styleId="aff1">
    <w:name w:val="Содержимое врезки"/>
    <w:basedOn w:val="afd"/>
    <w:rsid w:val="00176F6B"/>
  </w:style>
  <w:style w:type="paragraph" w:styleId="aff2">
    <w:name w:val="footnote text"/>
    <w:basedOn w:val="a"/>
    <w:link w:val="1f1"/>
    <w:rsid w:val="00176F6B"/>
    <w:pPr>
      <w:widowControl/>
      <w:suppressAutoHyphens w:val="0"/>
      <w:autoSpaceDE/>
    </w:pPr>
    <w:rPr>
      <w:rFonts w:eastAsia="Times New Roman"/>
      <w:kern w:val="1"/>
      <w:sz w:val="20"/>
      <w:szCs w:val="20"/>
      <w:lang w:eastAsia="ar-SA"/>
    </w:rPr>
  </w:style>
  <w:style w:type="character" w:customStyle="1" w:styleId="1f1">
    <w:name w:val="Текст сноски Знак1"/>
    <w:basedOn w:val="a0"/>
    <w:link w:val="aff2"/>
    <w:rsid w:val="00176F6B"/>
    <w:rPr>
      <w:rFonts w:ascii="Times New Roman" w:eastAsia="Times New Roman" w:hAnsi="Times New Roman" w:cs="Times New Roman"/>
      <w:kern w:val="1"/>
      <w:sz w:val="20"/>
      <w:szCs w:val="20"/>
      <w:lang w:eastAsia="ar-SA"/>
    </w:rPr>
  </w:style>
  <w:style w:type="paragraph" w:customStyle="1" w:styleId="212">
    <w:name w:val="Основной текст 21"/>
    <w:basedOn w:val="a"/>
    <w:rsid w:val="00176F6B"/>
    <w:pPr>
      <w:widowControl/>
      <w:suppressAutoHyphens w:val="0"/>
      <w:autoSpaceDE/>
      <w:spacing w:after="120" w:line="480" w:lineRule="auto"/>
    </w:pPr>
    <w:rPr>
      <w:rFonts w:eastAsia="Times New Roman"/>
      <w:kern w:val="1"/>
      <w:sz w:val="28"/>
      <w:szCs w:val="28"/>
      <w:lang w:eastAsia="ar-SA"/>
    </w:rPr>
  </w:style>
  <w:style w:type="paragraph" w:customStyle="1" w:styleId="ConsNormal0">
    <w:name w:val="ConsNormal"/>
    <w:rsid w:val="00176F6B"/>
    <w:pPr>
      <w:suppressAutoHyphens/>
      <w:snapToGrid w:val="0"/>
      <w:spacing w:after="0" w:line="240" w:lineRule="auto"/>
      <w:ind w:firstLine="720"/>
    </w:pPr>
    <w:rPr>
      <w:rFonts w:ascii="Arial" w:eastAsia="Arial" w:hAnsi="Arial" w:cs="Arial"/>
      <w:sz w:val="20"/>
      <w:szCs w:val="20"/>
      <w:lang w:eastAsia="ar-SA"/>
    </w:rPr>
  </w:style>
  <w:style w:type="paragraph" w:styleId="aff3">
    <w:name w:val="Normal (Web)"/>
    <w:basedOn w:val="a"/>
    <w:rsid w:val="00176F6B"/>
    <w:rPr>
      <w:rFonts w:eastAsia="Times New Roman"/>
      <w:kern w:val="1"/>
      <w:lang w:eastAsia="ar-SA"/>
    </w:rPr>
  </w:style>
  <w:style w:type="paragraph" w:customStyle="1" w:styleId="28">
    <w:name w:val="Название объекта2"/>
    <w:basedOn w:val="a"/>
    <w:next w:val="a"/>
    <w:rsid w:val="00176F6B"/>
    <w:pPr>
      <w:widowControl/>
      <w:suppressAutoHyphens w:val="0"/>
      <w:autoSpaceDE/>
      <w:spacing w:before="120"/>
      <w:jc w:val="center"/>
    </w:pPr>
    <w:rPr>
      <w:kern w:val="1"/>
      <w:sz w:val="36"/>
      <w:szCs w:val="36"/>
      <w:lang w:eastAsia="ar-SA"/>
    </w:rPr>
  </w:style>
  <w:style w:type="paragraph" w:customStyle="1" w:styleId="321">
    <w:name w:val="Основной текст 32"/>
    <w:basedOn w:val="a"/>
    <w:rsid w:val="00176F6B"/>
    <w:pPr>
      <w:widowControl/>
      <w:suppressAutoHyphens w:val="0"/>
      <w:autoSpaceDE/>
      <w:spacing w:after="120"/>
    </w:pPr>
    <w:rPr>
      <w:rFonts w:eastAsia="Times New Roman"/>
      <w:kern w:val="1"/>
      <w:sz w:val="16"/>
      <w:szCs w:val="16"/>
      <w:lang w:eastAsia="ar-SA"/>
    </w:rPr>
  </w:style>
  <w:style w:type="character" w:customStyle="1" w:styleId="29">
    <w:name w:val="Название Знак2"/>
    <w:rsid w:val="00176F6B"/>
    <w:rPr>
      <w:rFonts w:ascii="Times New Roman" w:eastAsia="Times New Roman" w:hAnsi="Times New Roman" w:cs="Times New Roman"/>
      <w:b/>
      <w:bCs/>
      <w:kern w:val="1"/>
      <w:sz w:val="28"/>
      <w:szCs w:val="28"/>
      <w:lang w:eastAsia="ar-SA"/>
    </w:rPr>
  </w:style>
  <w:style w:type="paragraph" w:styleId="aff4">
    <w:name w:val="Subtitle"/>
    <w:basedOn w:val="a"/>
    <w:next w:val="afd"/>
    <w:link w:val="2a"/>
    <w:qFormat/>
    <w:rsid w:val="00176F6B"/>
    <w:pPr>
      <w:keepNext/>
      <w:autoSpaceDE/>
      <w:ind w:right="-131"/>
      <w:jc w:val="center"/>
    </w:pPr>
    <w:rPr>
      <w:b/>
      <w:bCs/>
      <w:kern w:val="1"/>
      <w:sz w:val="23"/>
      <w:szCs w:val="23"/>
      <w:u w:val="single"/>
      <w:lang w:eastAsia="ar-SA"/>
    </w:rPr>
  </w:style>
  <w:style w:type="character" w:customStyle="1" w:styleId="2a">
    <w:name w:val="Подзаголовок Знак2"/>
    <w:basedOn w:val="a0"/>
    <w:link w:val="aff4"/>
    <w:rsid w:val="00176F6B"/>
    <w:rPr>
      <w:rFonts w:ascii="Times New Roman" w:eastAsia="Calibri" w:hAnsi="Times New Roman" w:cs="Times New Roman"/>
      <w:b/>
      <w:bCs/>
      <w:kern w:val="1"/>
      <w:sz w:val="23"/>
      <w:szCs w:val="23"/>
      <w:u w:val="single"/>
      <w:lang w:eastAsia="ar-SA"/>
    </w:rPr>
  </w:style>
  <w:style w:type="character" w:customStyle="1" w:styleId="2b">
    <w:name w:val="Текст выноски Знак2"/>
    <w:rsid w:val="00176F6B"/>
    <w:rPr>
      <w:rFonts w:ascii="Times New Roman" w:eastAsia="Times New Roman" w:hAnsi="Times New Roman" w:cs="Times New Roman"/>
      <w:b/>
      <w:bCs/>
      <w:kern w:val="1"/>
      <w:lang w:val="en-US" w:eastAsia="ar-SA"/>
    </w:rPr>
  </w:style>
  <w:style w:type="paragraph" w:customStyle="1" w:styleId="312">
    <w:name w:val="Основной текст 31"/>
    <w:basedOn w:val="a"/>
    <w:rsid w:val="00176F6B"/>
    <w:pPr>
      <w:widowControl/>
      <w:autoSpaceDE/>
    </w:pPr>
    <w:rPr>
      <w:rFonts w:eastAsia="Times New Roman"/>
      <w:kern w:val="1"/>
      <w:sz w:val="28"/>
      <w:szCs w:val="28"/>
      <w:lang w:eastAsia="ar-SA"/>
    </w:rPr>
  </w:style>
  <w:style w:type="paragraph" w:styleId="aff5">
    <w:name w:val="Body Text Indent"/>
    <w:basedOn w:val="a"/>
    <w:link w:val="1f2"/>
    <w:rsid w:val="00176F6B"/>
    <w:pPr>
      <w:widowControl/>
      <w:suppressAutoHyphens w:val="0"/>
      <w:autoSpaceDE/>
      <w:spacing w:after="120"/>
      <w:ind w:left="283"/>
    </w:pPr>
    <w:rPr>
      <w:rFonts w:eastAsia="Times New Roman"/>
      <w:kern w:val="1"/>
      <w:lang w:eastAsia="ar-SA"/>
    </w:rPr>
  </w:style>
  <w:style w:type="character" w:customStyle="1" w:styleId="1f2">
    <w:name w:val="Основной текст с отступом Знак1"/>
    <w:basedOn w:val="a0"/>
    <w:link w:val="aff5"/>
    <w:rsid w:val="00176F6B"/>
    <w:rPr>
      <w:rFonts w:ascii="Times New Roman" w:eastAsia="Times New Roman" w:hAnsi="Times New Roman" w:cs="Times New Roman"/>
      <w:kern w:val="1"/>
      <w:sz w:val="24"/>
      <w:szCs w:val="24"/>
      <w:lang w:eastAsia="ar-SA"/>
    </w:rPr>
  </w:style>
  <w:style w:type="paragraph" w:customStyle="1" w:styleId="213">
    <w:name w:val="Основной текст с отступом 21"/>
    <w:basedOn w:val="a"/>
    <w:rsid w:val="00176F6B"/>
    <w:pPr>
      <w:spacing w:after="120" w:line="480" w:lineRule="auto"/>
      <w:ind w:left="283"/>
    </w:pPr>
    <w:rPr>
      <w:kern w:val="1"/>
      <w:sz w:val="20"/>
      <w:szCs w:val="20"/>
      <w:lang w:eastAsia="ar-SA"/>
    </w:rPr>
  </w:style>
  <w:style w:type="paragraph" w:customStyle="1" w:styleId="313">
    <w:name w:val="Основной текст с отступом 31"/>
    <w:basedOn w:val="a"/>
    <w:rsid w:val="00176F6B"/>
    <w:pPr>
      <w:widowControl/>
      <w:autoSpaceDE/>
      <w:ind w:firstLine="539"/>
      <w:jc w:val="both"/>
    </w:pPr>
    <w:rPr>
      <w:color w:val="FF0000"/>
      <w:kern w:val="1"/>
      <w:sz w:val="28"/>
      <w:szCs w:val="28"/>
      <w:lang w:eastAsia="ar-SA"/>
    </w:rPr>
  </w:style>
  <w:style w:type="paragraph" w:customStyle="1" w:styleId="1f3">
    <w:name w:val="Схема документа1"/>
    <w:basedOn w:val="a"/>
    <w:rsid w:val="00176F6B"/>
    <w:pPr>
      <w:widowControl/>
      <w:shd w:val="clear" w:color="auto" w:fill="000080"/>
      <w:suppressAutoHyphens w:val="0"/>
      <w:autoSpaceDE/>
    </w:pPr>
    <w:rPr>
      <w:rFonts w:ascii="Tahoma" w:hAnsi="Tahoma" w:cs="Tahoma"/>
      <w:kern w:val="1"/>
      <w:sz w:val="20"/>
      <w:szCs w:val="20"/>
      <w:lang w:eastAsia="ar-SA"/>
    </w:rPr>
  </w:style>
  <w:style w:type="paragraph" w:customStyle="1" w:styleId="1f4">
    <w:name w:val="Текст1"/>
    <w:basedOn w:val="a"/>
    <w:rsid w:val="00176F6B"/>
    <w:pPr>
      <w:widowControl/>
      <w:suppressAutoHyphens w:val="0"/>
      <w:autoSpaceDE/>
      <w:spacing w:before="120"/>
      <w:jc w:val="both"/>
    </w:pPr>
    <w:rPr>
      <w:rFonts w:ascii="Courier New" w:eastAsia="Times New Roman" w:hAnsi="Courier New" w:cs="Courier New"/>
      <w:kern w:val="1"/>
      <w:sz w:val="20"/>
      <w:szCs w:val="20"/>
      <w:lang w:val="en-US" w:eastAsia="ar-SA"/>
    </w:rPr>
  </w:style>
  <w:style w:type="paragraph" w:styleId="aff6">
    <w:name w:val="Intense Quote"/>
    <w:basedOn w:val="a"/>
    <w:next w:val="a"/>
    <w:link w:val="2c"/>
    <w:qFormat/>
    <w:rsid w:val="00176F6B"/>
    <w:pPr>
      <w:widowControl/>
      <w:pBdr>
        <w:bottom w:val="single" w:sz="4" w:space="4" w:color="808080"/>
      </w:pBdr>
      <w:suppressAutoHyphens w:val="0"/>
      <w:autoSpaceDE/>
      <w:spacing w:before="200" w:after="280"/>
      <w:ind w:left="936" w:right="936"/>
    </w:pPr>
    <w:rPr>
      <w:rFonts w:eastAsia="Times New Roman"/>
      <w:b/>
      <w:bCs/>
      <w:i/>
      <w:iCs/>
      <w:color w:val="4F81BD"/>
      <w:kern w:val="1"/>
      <w:sz w:val="28"/>
      <w:szCs w:val="28"/>
      <w:lang w:eastAsia="ar-SA"/>
    </w:rPr>
  </w:style>
  <w:style w:type="character" w:customStyle="1" w:styleId="2c">
    <w:name w:val="Выделенная цитата Знак2"/>
    <w:basedOn w:val="a0"/>
    <w:link w:val="aff6"/>
    <w:rsid w:val="00176F6B"/>
    <w:rPr>
      <w:rFonts w:ascii="Times New Roman" w:eastAsia="Times New Roman" w:hAnsi="Times New Roman" w:cs="Times New Roman"/>
      <w:b/>
      <w:bCs/>
      <w:i/>
      <w:iCs/>
      <w:color w:val="4F81BD"/>
      <w:kern w:val="1"/>
      <w:sz w:val="28"/>
      <w:szCs w:val="28"/>
      <w:lang w:eastAsia="ar-SA"/>
    </w:rPr>
  </w:style>
  <w:style w:type="paragraph" w:styleId="HTML0">
    <w:name w:val="HTML Preformatted"/>
    <w:basedOn w:val="a"/>
    <w:link w:val="HTML1"/>
    <w:rsid w:val="00176F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eastAsia="Times New Roman" w:hAnsi="Courier New" w:cs="Courier New"/>
      <w:color w:val="000000"/>
      <w:kern w:val="1"/>
      <w:sz w:val="20"/>
      <w:szCs w:val="20"/>
      <w:lang w:eastAsia="ar-SA"/>
    </w:rPr>
  </w:style>
  <w:style w:type="character" w:customStyle="1" w:styleId="HTML1">
    <w:name w:val="Стандартный HTML Знак1"/>
    <w:basedOn w:val="a0"/>
    <w:link w:val="HTML0"/>
    <w:rsid w:val="00176F6B"/>
    <w:rPr>
      <w:rFonts w:ascii="Courier New" w:eastAsia="Times New Roman" w:hAnsi="Courier New" w:cs="Courier New"/>
      <w:color w:val="000000"/>
      <w:kern w:val="1"/>
      <w:sz w:val="20"/>
      <w:szCs w:val="20"/>
      <w:lang w:eastAsia="ar-SA"/>
    </w:rPr>
  </w:style>
  <w:style w:type="paragraph" w:styleId="aff7">
    <w:name w:val="List Paragraph"/>
    <w:basedOn w:val="a"/>
    <w:qFormat/>
    <w:rsid w:val="00176F6B"/>
    <w:pPr>
      <w:widowControl/>
      <w:suppressAutoHyphens w:val="0"/>
      <w:autoSpaceDE/>
      <w:ind w:left="720"/>
    </w:pPr>
    <w:rPr>
      <w:rFonts w:eastAsia="Times New Roman"/>
      <w:kern w:val="1"/>
      <w:lang w:eastAsia="ar-SA"/>
    </w:rPr>
  </w:style>
  <w:style w:type="paragraph" w:customStyle="1" w:styleId="1f5">
    <w:name w:val="Абзац списка1"/>
    <w:basedOn w:val="a"/>
    <w:rsid w:val="00176F6B"/>
    <w:pPr>
      <w:widowControl/>
      <w:suppressAutoHyphens w:val="0"/>
      <w:autoSpaceDE/>
      <w:spacing w:after="200" w:line="276" w:lineRule="auto"/>
      <w:ind w:left="720"/>
    </w:pPr>
    <w:rPr>
      <w:rFonts w:ascii="Calibri" w:eastAsia="Times New Roman" w:hAnsi="Calibri" w:cs="Calibri"/>
      <w:kern w:val="1"/>
      <w:sz w:val="22"/>
      <w:szCs w:val="22"/>
      <w:lang w:eastAsia="ar-SA"/>
    </w:rPr>
  </w:style>
  <w:style w:type="paragraph" w:customStyle="1" w:styleId="aff8">
    <w:name w:val="Знак"/>
    <w:basedOn w:val="a"/>
    <w:rsid w:val="00176F6B"/>
    <w:pPr>
      <w:widowControl/>
      <w:suppressAutoHyphens w:val="0"/>
      <w:autoSpaceDE/>
    </w:pPr>
    <w:rPr>
      <w:rFonts w:ascii="Verdana" w:eastAsia="Times New Roman" w:hAnsi="Verdana" w:cs="Verdana"/>
      <w:kern w:val="1"/>
      <w:sz w:val="20"/>
      <w:szCs w:val="20"/>
      <w:lang w:val="en-US" w:eastAsia="ar-SA"/>
    </w:rPr>
  </w:style>
  <w:style w:type="paragraph" w:customStyle="1" w:styleId="aff9">
    <w:name w:val="Знак Знак Знак Знак"/>
    <w:basedOn w:val="a"/>
    <w:rsid w:val="00176F6B"/>
    <w:pPr>
      <w:widowControl/>
      <w:suppressAutoHyphens w:val="0"/>
      <w:autoSpaceDE/>
      <w:spacing w:after="160" w:line="240" w:lineRule="exact"/>
    </w:pPr>
    <w:rPr>
      <w:rFonts w:ascii="Verdana" w:eastAsia="Times New Roman" w:hAnsi="Verdana"/>
      <w:kern w:val="1"/>
      <w:lang w:val="en-US" w:eastAsia="ar-SA"/>
    </w:rPr>
  </w:style>
  <w:style w:type="paragraph" w:customStyle="1" w:styleId="36">
    <w:name w:val="Название объекта3"/>
    <w:basedOn w:val="a"/>
    <w:next w:val="a"/>
    <w:rsid w:val="00176F6B"/>
    <w:pPr>
      <w:widowControl/>
      <w:suppressAutoHyphens w:val="0"/>
      <w:autoSpaceDE/>
      <w:spacing w:before="120"/>
      <w:jc w:val="center"/>
    </w:pPr>
    <w:rPr>
      <w:kern w:val="1"/>
      <w:sz w:val="36"/>
      <w:szCs w:val="36"/>
      <w:lang w:eastAsia="ar-SA"/>
    </w:rPr>
  </w:style>
  <w:style w:type="paragraph" w:customStyle="1" w:styleId="37">
    <w:name w:val="Стиль3"/>
    <w:basedOn w:val="a"/>
    <w:rsid w:val="00176F6B"/>
    <w:pPr>
      <w:tabs>
        <w:tab w:val="left" w:pos="6480"/>
      </w:tabs>
      <w:autoSpaceDE/>
      <w:ind w:left="2160" w:hanging="180"/>
      <w:jc w:val="both"/>
    </w:pPr>
    <w:rPr>
      <w:kern w:val="1"/>
      <w:lang w:eastAsia="ar-SA"/>
    </w:rPr>
  </w:style>
  <w:style w:type="paragraph" w:customStyle="1" w:styleId="38">
    <w:name w:val="Знак Знак Знак Знак Знак Знак3 Знак Знак Знак Знак"/>
    <w:basedOn w:val="a"/>
    <w:rsid w:val="00176F6B"/>
    <w:pPr>
      <w:widowControl/>
      <w:suppressAutoHyphens w:val="0"/>
      <w:autoSpaceDE/>
      <w:spacing w:after="160" w:line="240" w:lineRule="exact"/>
    </w:pPr>
    <w:rPr>
      <w:rFonts w:ascii="Verdana" w:eastAsia="Times New Roman" w:hAnsi="Verdana"/>
      <w:kern w:val="1"/>
      <w:sz w:val="20"/>
      <w:szCs w:val="20"/>
      <w:lang w:val="en-US" w:eastAsia="ar-SA"/>
    </w:rPr>
  </w:style>
  <w:style w:type="paragraph" w:customStyle="1" w:styleId="affa">
    <w:name w:val="Знак Знак"/>
    <w:basedOn w:val="a"/>
    <w:rsid w:val="00176F6B"/>
    <w:pPr>
      <w:suppressAutoHyphens w:val="0"/>
      <w:autoSpaceDE/>
      <w:spacing w:after="160" w:line="240" w:lineRule="exact"/>
      <w:jc w:val="right"/>
    </w:pPr>
    <w:rPr>
      <w:rFonts w:eastAsia="Times New Roman"/>
      <w:kern w:val="1"/>
      <w:sz w:val="20"/>
      <w:szCs w:val="20"/>
      <w:lang w:val="en-GB" w:eastAsia="ar-SA"/>
    </w:rPr>
  </w:style>
  <w:style w:type="paragraph" w:customStyle="1" w:styleId="Style7">
    <w:name w:val="Style7"/>
    <w:basedOn w:val="a"/>
    <w:rsid w:val="00176F6B"/>
    <w:pPr>
      <w:suppressAutoHyphens w:val="0"/>
    </w:pPr>
    <w:rPr>
      <w:rFonts w:eastAsia="Times New Roman"/>
      <w:kern w:val="1"/>
      <w:lang w:eastAsia="ar-SA"/>
    </w:rPr>
  </w:style>
  <w:style w:type="paragraph" w:customStyle="1" w:styleId="1f6">
    <w:name w:val="1 Знак Знак Знак Знак Знак Знак Знак"/>
    <w:basedOn w:val="a"/>
    <w:rsid w:val="00176F6B"/>
    <w:pPr>
      <w:widowControl/>
      <w:suppressAutoHyphens w:val="0"/>
      <w:autoSpaceDE/>
      <w:spacing w:before="100" w:after="100"/>
    </w:pPr>
    <w:rPr>
      <w:rFonts w:ascii="Tahoma" w:eastAsia="Times New Roman" w:hAnsi="Tahoma"/>
      <w:kern w:val="1"/>
      <w:sz w:val="20"/>
      <w:szCs w:val="20"/>
      <w:lang w:val="en-US" w:eastAsia="ar-SA"/>
    </w:rPr>
  </w:style>
  <w:style w:type="paragraph" w:customStyle="1" w:styleId="39">
    <w:name w:val="Знак3"/>
    <w:basedOn w:val="a"/>
    <w:rsid w:val="00176F6B"/>
    <w:pPr>
      <w:widowControl/>
      <w:suppressAutoHyphens w:val="0"/>
      <w:autoSpaceDE/>
      <w:spacing w:after="160" w:line="240" w:lineRule="exact"/>
    </w:pPr>
    <w:rPr>
      <w:rFonts w:ascii="Verdana" w:eastAsia="Times New Roman" w:hAnsi="Verdana" w:cs="Verdana"/>
      <w:b/>
      <w:bCs/>
      <w:kern w:val="1"/>
      <w:lang w:val="en-US" w:eastAsia="ar-SA"/>
    </w:rPr>
  </w:style>
  <w:style w:type="paragraph" w:customStyle="1" w:styleId="affb">
    <w:name w:val="Знак Знак Знак"/>
    <w:basedOn w:val="a"/>
    <w:rsid w:val="00176F6B"/>
    <w:pPr>
      <w:widowControl/>
      <w:suppressAutoHyphens w:val="0"/>
      <w:autoSpaceDE/>
      <w:spacing w:after="160" w:line="240" w:lineRule="exact"/>
    </w:pPr>
    <w:rPr>
      <w:rFonts w:ascii="Verdana" w:eastAsia="Times New Roman" w:hAnsi="Verdana" w:cs="Verdana"/>
      <w:kern w:val="1"/>
      <w:sz w:val="20"/>
      <w:szCs w:val="20"/>
      <w:lang w:val="en-US" w:eastAsia="ar-SA"/>
    </w:rPr>
  </w:style>
  <w:style w:type="paragraph" w:customStyle="1" w:styleId="Style5">
    <w:name w:val="Style5"/>
    <w:basedOn w:val="a"/>
    <w:rsid w:val="00176F6B"/>
    <w:pPr>
      <w:suppressAutoHyphens w:val="0"/>
    </w:pPr>
    <w:rPr>
      <w:rFonts w:eastAsia="Times New Roman"/>
      <w:kern w:val="1"/>
      <w:lang w:eastAsia="ar-SA"/>
    </w:rPr>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76F6B"/>
    <w:pPr>
      <w:widowControl/>
      <w:suppressAutoHyphens w:val="0"/>
      <w:autoSpaceDE/>
      <w:spacing w:after="160" w:line="240" w:lineRule="exact"/>
    </w:pPr>
    <w:rPr>
      <w:rFonts w:ascii="Verdana" w:eastAsia="Times New Roman" w:hAnsi="Verdana"/>
      <w:kern w:val="1"/>
      <w:lang w:val="en-US" w:eastAsia="ar-SA"/>
    </w:rPr>
  </w:style>
  <w:style w:type="paragraph" w:customStyle="1" w:styleId="affd">
    <w:name w:val="Стиль текста"/>
    <w:basedOn w:val="afd"/>
    <w:rsid w:val="00176F6B"/>
    <w:pPr>
      <w:keepLines/>
      <w:widowControl/>
      <w:suppressAutoHyphens w:val="0"/>
      <w:spacing w:before="60" w:after="60"/>
      <w:jc w:val="both"/>
    </w:pPr>
    <w:rPr>
      <w:rFonts w:eastAsia="Times New Roman" w:cs="Times New Roman"/>
      <w:szCs w:val="20"/>
      <w:lang w:eastAsia="ar-SA" w:bidi="ar-SA"/>
    </w:rPr>
  </w:style>
  <w:style w:type="paragraph" w:customStyle="1" w:styleId="Style9">
    <w:name w:val="Style9"/>
    <w:basedOn w:val="a"/>
    <w:rsid w:val="00176F6B"/>
    <w:pPr>
      <w:suppressAutoHyphens w:val="0"/>
    </w:pPr>
    <w:rPr>
      <w:kern w:val="1"/>
      <w:lang w:eastAsia="ar-SA"/>
    </w:rPr>
  </w:style>
  <w:style w:type="paragraph" w:customStyle="1" w:styleId="Style30">
    <w:name w:val="Style30"/>
    <w:basedOn w:val="a"/>
    <w:rsid w:val="00176F6B"/>
    <w:pPr>
      <w:spacing w:line="274" w:lineRule="exact"/>
      <w:ind w:firstLine="682"/>
    </w:pPr>
    <w:rPr>
      <w:rFonts w:eastAsia="Times New Roman"/>
      <w:kern w:val="1"/>
      <w:lang w:eastAsia="ar-SA"/>
    </w:rPr>
  </w:style>
  <w:style w:type="paragraph" w:styleId="affe">
    <w:name w:val="No Spacing"/>
    <w:link w:val="afff"/>
    <w:uiPriority w:val="1"/>
    <w:qFormat/>
    <w:rsid w:val="00176F6B"/>
    <w:pPr>
      <w:widowControl w:val="0"/>
      <w:suppressAutoHyphens/>
      <w:autoSpaceDE w:val="0"/>
      <w:spacing w:after="0" w:line="240" w:lineRule="auto"/>
      <w:ind w:firstLine="539"/>
      <w:jc w:val="both"/>
    </w:pPr>
    <w:rPr>
      <w:rFonts w:ascii="Arial" w:eastAsia="Times New Roman" w:hAnsi="Arial" w:cs="Arial"/>
      <w:sz w:val="18"/>
      <w:szCs w:val="18"/>
      <w:lang w:eastAsia="ar-SA"/>
    </w:rPr>
  </w:style>
  <w:style w:type="paragraph" w:customStyle="1" w:styleId="Style8">
    <w:name w:val="Style8"/>
    <w:basedOn w:val="a"/>
    <w:rsid w:val="00176F6B"/>
    <w:pPr>
      <w:suppressAutoHyphens w:val="0"/>
      <w:autoSpaceDE/>
    </w:pPr>
    <w:rPr>
      <w:rFonts w:eastAsia="Times New Roman"/>
      <w:color w:val="000000"/>
    </w:rPr>
  </w:style>
  <w:style w:type="paragraph" w:customStyle="1" w:styleId="afff0">
    <w:name w:val="???????? ?????"/>
    <w:basedOn w:val="a"/>
    <w:rsid w:val="00176F6B"/>
    <w:pPr>
      <w:autoSpaceDE/>
      <w:jc w:val="center"/>
    </w:pPr>
    <w:rPr>
      <w:rFonts w:eastAsia="Times New Roman"/>
      <w:color w:val="000000"/>
      <w:szCs w:val="20"/>
    </w:rPr>
  </w:style>
  <w:style w:type="paragraph" w:customStyle="1" w:styleId="1f7">
    <w:name w:val="Основной текст1"/>
    <w:basedOn w:val="a"/>
    <w:rsid w:val="00176F6B"/>
    <w:pPr>
      <w:shd w:val="clear" w:color="auto" w:fill="FFFFFF"/>
      <w:suppressAutoHyphens w:val="0"/>
      <w:autoSpaceDE/>
      <w:spacing w:before="360" w:line="322" w:lineRule="exact"/>
      <w:jc w:val="both"/>
    </w:pPr>
    <w:rPr>
      <w:rFonts w:eastAsia="Times New Roman"/>
      <w:color w:val="000000"/>
      <w:sz w:val="27"/>
      <w:szCs w:val="27"/>
    </w:rPr>
  </w:style>
  <w:style w:type="paragraph" w:customStyle="1" w:styleId="Standard">
    <w:name w:val="Standard"/>
    <w:rsid w:val="00176F6B"/>
    <w:pPr>
      <w:suppressAutoHyphens/>
      <w:autoSpaceDN w:val="0"/>
      <w:spacing w:after="200" w:line="276" w:lineRule="auto"/>
      <w:textAlignment w:val="baseline"/>
    </w:pPr>
    <w:rPr>
      <w:rFonts w:ascii="Calibri" w:eastAsia="Times New Roman" w:hAnsi="Calibri" w:cs="Calibri"/>
      <w:kern w:val="3"/>
      <w:lang w:eastAsia="zh-CN"/>
    </w:rPr>
  </w:style>
  <w:style w:type="paragraph" w:customStyle="1" w:styleId="Textbody">
    <w:name w:val="Text body"/>
    <w:basedOn w:val="Standard"/>
    <w:rsid w:val="00176F6B"/>
    <w:pPr>
      <w:spacing w:after="120" w:line="240" w:lineRule="auto"/>
    </w:pPr>
    <w:rPr>
      <w:rFonts w:ascii="Times New Roman" w:hAnsi="Times New Roman"/>
      <w:sz w:val="24"/>
      <w:szCs w:val="24"/>
    </w:rPr>
  </w:style>
  <w:style w:type="numbering" w:customStyle="1" w:styleId="WW8Num4">
    <w:name w:val="WW8Num4"/>
    <w:basedOn w:val="a2"/>
    <w:rsid w:val="00176F6B"/>
    <w:pPr>
      <w:numPr>
        <w:numId w:val="3"/>
      </w:numPr>
    </w:pPr>
  </w:style>
  <w:style w:type="numbering" w:customStyle="1" w:styleId="WW8Num41">
    <w:name w:val="WW8Num41"/>
    <w:basedOn w:val="a2"/>
    <w:rsid w:val="00176F6B"/>
  </w:style>
  <w:style w:type="numbering" w:customStyle="1" w:styleId="RTFNum2">
    <w:name w:val="RTF_Num 2"/>
    <w:basedOn w:val="a2"/>
    <w:rsid w:val="00176F6B"/>
    <w:pPr>
      <w:numPr>
        <w:numId w:val="4"/>
      </w:numPr>
    </w:pPr>
  </w:style>
  <w:style w:type="paragraph" w:customStyle="1" w:styleId="Style2">
    <w:name w:val="Style2"/>
    <w:basedOn w:val="a"/>
    <w:rsid w:val="00176F6B"/>
    <w:pPr>
      <w:autoSpaceDE/>
      <w:spacing w:line="317" w:lineRule="exact"/>
    </w:pPr>
    <w:rPr>
      <w:rFonts w:eastAsia="Times New Roman"/>
      <w:kern w:val="1"/>
      <w:lang w:eastAsia="ar-SA"/>
    </w:rPr>
  </w:style>
  <w:style w:type="character" w:customStyle="1" w:styleId="afff">
    <w:name w:val="Без интервала Знак"/>
    <w:link w:val="affe"/>
    <w:uiPriority w:val="1"/>
    <w:locked/>
    <w:rsid w:val="00176F6B"/>
    <w:rPr>
      <w:rFonts w:ascii="Arial" w:eastAsia="Times New Roman" w:hAnsi="Arial" w:cs="Arial"/>
      <w:sz w:val="18"/>
      <w:szCs w:val="18"/>
      <w:lang w:eastAsia="ar-SA"/>
    </w:rPr>
  </w:style>
  <w:style w:type="paragraph" w:customStyle="1" w:styleId="314">
    <w:name w:val="Заголовок 3_1"/>
    <w:basedOn w:val="3"/>
    <w:next w:val="a"/>
    <w:autoRedefine/>
    <w:rsid w:val="007F45A1"/>
    <w:pPr>
      <w:spacing w:before="0" w:after="0"/>
      <w:ind w:firstLine="567"/>
      <w:jc w:val="both"/>
    </w:pPr>
    <w:rPr>
      <w:rFonts w:ascii="Times New Roman" w:eastAsia="Times New Roman" w:hAnsi="Times New Roman"/>
      <w:b w:val="0"/>
      <w:kern w:val="0"/>
      <w:sz w:val="24"/>
      <w:szCs w:val="24"/>
      <w:lang w:val="x-none" w:eastAsia="x-none"/>
    </w:rPr>
  </w:style>
  <w:style w:type="paragraph" w:customStyle="1" w:styleId="afff1">
    <w:name w:val="Стиль"/>
    <w:rsid w:val="003A232F"/>
    <w:pPr>
      <w:widowControl w:val="0"/>
      <w:autoSpaceDE w:val="0"/>
      <w:autoSpaceDN w:val="0"/>
      <w:adjustRightInd w:val="0"/>
      <w:spacing w:after="0" w:line="240" w:lineRule="auto"/>
    </w:pPr>
    <w:rPr>
      <w:rFonts w:ascii="Arial" w:eastAsia="Times New Roman" w:hAnsi="Arial" w:cs="Arial"/>
      <w:sz w:val="24"/>
      <w:szCs w:val="24"/>
      <w:lang w:eastAsia="ru-RU"/>
    </w:rPr>
  </w:style>
  <w:style w:type="table" w:customStyle="1" w:styleId="1f8">
    <w:name w:val="Сетка таблицы1"/>
    <w:basedOn w:val="a1"/>
    <w:next w:val="a4"/>
    <w:uiPriority w:val="59"/>
    <w:rsid w:val="005E1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2">
    <w:name w:val="WW8Num12"/>
    <w:basedOn w:val="a2"/>
    <w:rsid w:val="00145EBE"/>
    <w:pPr>
      <w:numPr>
        <w:numId w:val="24"/>
      </w:numPr>
    </w:pPr>
  </w:style>
  <w:style w:type="numbering" w:customStyle="1" w:styleId="WW8Num121">
    <w:name w:val="WW8Num121"/>
    <w:basedOn w:val="a2"/>
    <w:rsid w:val="0092145F"/>
    <w:pPr>
      <w:numPr>
        <w:numId w:val="27"/>
      </w:numPr>
    </w:pPr>
  </w:style>
  <w:style w:type="numbering" w:customStyle="1" w:styleId="2d">
    <w:name w:val="Нет списка2"/>
    <w:next w:val="a2"/>
    <w:uiPriority w:val="99"/>
    <w:semiHidden/>
    <w:unhideWhenUsed/>
    <w:rsid w:val="00D17F27"/>
  </w:style>
  <w:style w:type="numbering" w:customStyle="1" w:styleId="110">
    <w:name w:val="Нет списка11"/>
    <w:next w:val="a2"/>
    <w:uiPriority w:val="99"/>
    <w:semiHidden/>
    <w:unhideWhenUsed/>
    <w:rsid w:val="00D17F27"/>
  </w:style>
  <w:style w:type="table" w:customStyle="1" w:styleId="2e">
    <w:name w:val="Сетка таблицы2"/>
    <w:basedOn w:val="a1"/>
    <w:next w:val="a4"/>
    <w:uiPriority w:val="39"/>
    <w:rsid w:val="00D17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
    <w:rsid w:val="00D17F27"/>
    <w:pPr>
      <w:suppressLineNumbers/>
      <w:autoSpaceDE/>
      <w:autoSpaceDN w:val="0"/>
      <w:textAlignment w:val="baseline"/>
    </w:pPr>
    <w:rPr>
      <w:rFonts w:eastAsia="Andale Sans UI" w:cs="Tahoma"/>
      <w:kern w:val="3"/>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F6B"/>
    <w:pPr>
      <w:widowControl w:val="0"/>
      <w:suppressAutoHyphens/>
      <w:autoSpaceDE w:val="0"/>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176F6B"/>
    <w:pPr>
      <w:keepNext/>
      <w:widowControl/>
      <w:suppressAutoHyphens w:val="0"/>
      <w:autoSpaceDE/>
      <w:spacing w:before="240" w:after="60"/>
      <w:outlineLvl w:val="0"/>
    </w:pPr>
    <w:rPr>
      <w:rFonts w:ascii="Arial" w:eastAsia="Times New Roman" w:hAnsi="Arial" w:cs="Arial"/>
      <w:b/>
      <w:bCs/>
      <w:kern w:val="1"/>
      <w:sz w:val="32"/>
      <w:szCs w:val="32"/>
      <w:lang w:eastAsia="ar-SA"/>
    </w:rPr>
  </w:style>
  <w:style w:type="paragraph" w:styleId="2">
    <w:name w:val="heading 2"/>
    <w:basedOn w:val="a"/>
    <w:next w:val="a"/>
    <w:link w:val="20"/>
    <w:qFormat/>
    <w:rsid w:val="00176F6B"/>
    <w:pPr>
      <w:keepNext/>
      <w:widowControl/>
      <w:suppressAutoHyphens w:val="0"/>
      <w:autoSpaceDE/>
      <w:spacing w:before="240" w:after="60"/>
      <w:outlineLvl w:val="1"/>
    </w:pPr>
    <w:rPr>
      <w:rFonts w:ascii="Arial" w:eastAsia="Times New Roman" w:hAnsi="Arial" w:cs="Arial"/>
      <w:b/>
      <w:bCs/>
      <w:i/>
      <w:iCs/>
      <w:kern w:val="1"/>
      <w:sz w:val="28"/>
      <w:szCs w:val="28"/>
      <w:lang w:eastAsia="ar-SA"/>
    </w:rPr>
  </w:style>
  <w:style w:type="paragraph" w:styleId="3">
    <w:name w:val="heading 3"/>
    <w:basedOn w:val="a"/>
    <w:next w:val="a"/>
    <w:link w:val="30"/>
    <w:qFormat/>
    <w:rsid w:val="00176F6B"/>
    <w:pPr>
      <w:keepNext/>
      <w:widowControl/>
      <w:suppressAutoHyphens w:val="0"/>
      <w:autoSpaceDE/>
      <w:spacing w:before="240" w:after="60"/>
      <w:outlineLvl w:val="2"/>
    </w:pPr>
    <w:rPr>
      <w:rFonts w:ascii="Arial" w:hAnsi="Arial" w:cs="Arial"/>
      <w:b/>
      <w:bCs/>
      <w:kern w:val="1"/>
      <w:sz w:val="26"/>
      <w:szCs w:val="26"/>
      <w:lang w:eastAsia="ar-SA"/>
    </w:rPr>
  </w:style>
  <w:style w:type="paragraph" w:styleId="4">
    <w:name w:val="heading 4"/>
    <w:basedOn w:val="a"/>
    <w:next w:val="a"/>
    <w:link w:val="40"/>
    <w:qFormat/>
    <w:rsid w:val="00176F6B"/>
    <w:pPr>
      <w:keepNext/>
      <w:autoSpaceDE/>
      <w:spacing w:before="240" w:after="60"/>
      <w:outlineLvl w:val="3"/>
    </w:pPr>
    <w:rPr>
      <w:rFonts w:ascii="Calibri" w:eastAsia="Times New Roman" w:hAnsi="Calibri" w:cs="Calibri"/>
      <w:b/>
      <w:bCs/>
      <w:kern w:val="1"/>
      <w:sz w:val="28"/>
      <w:szCs w:val="25"/>
      <w:lang w:eastAsia="hi-IN" w:bidi="hi-IN"/>
    </w:rPr>
  </w:style>
  <w:style w:type="paragraph" w:styleId="5">
    <w:name w:val="heading 5"/>
    <w:basedOn w:val="a"/>
    <w:next w:val="a"/>
    <w:link w:val="50"/>
    <w:qFormat/>
    <w:rsid w:val="00176F6B"/>
    <w:pPr>
      <w:widowControl/>
      <w:suppressAutoHyphens w:val="0"/>
      <w:autoSpaceDE/>
      <w:spacing w:before="240" w:after="60"/>
      <w:outlineLvl w:val="4"/>
    </w:pPr>
    <w:rPr>
      <w:rFonts w:eastAsia="Times New Roman"/>
      <w:b/>
      <w:bCs/>
      <w:i/>
      <w:iCs/>
      <w:kern w:val="1"/>
      <w:sz w:val="26"/>
      <w:szCs w:val="26"/>
      <w:lang w:val="x-none" w:eastAsia="ar-SA"/>
    </w:rPr>
  </w:style>
  <w:style w:type="paragraph" w:styleId="6">
    <w:name w:val="heading 6"/>
    <w:basedOn w:val="a"/>
    <w:next w:val="a"/>
    <w:link w:val="60"/>
    <w:qFormat/>
    <w:rsid w:val="00176F6B"/>
    <w:pPr>
      <w:suppressAutoHyphens w:val="0"/>
      <w:spacing w:before="240" w:after="60" w:line="360" w:lineRule="atLeast"/>
      <w:jc w:val="both"/>
      <w:textAlignment w:val="baseline"/>
      <w:outlineLvl w:val="5"/>
    </w:pPr>
    <w:rPr>
      <w:rFonts w:eastAsia="SimSun" w:cs="Mangal"/>
      <w:b/>
      <w:bCs/>
      <w:kern w:val="1"/>
      <w:sz w:val="20"/>
      <w:szCs w:val="20"/>
      <w:lang w:eastAsia="hi-IN" w:bidi="hi-IN"/>
    </w:rPr>
  </w:style>
  <w:style w:type="paragraph" w:styleId="7">
    <w:name w:val="heading 7"/>
    <w:basedOn w:val="a"/>
    <w:next w:val="a"/>
    <w:link w:val="70"/>
    <w:qFormat/>
    <w:rsid w:val="00176F6B"/>
    <w:pPr>
      <w:keepNext/>
      <w:tabs>
        <w:tab w:val="left" w:pos="0"/>
      </w:tabs>
      <w:outlineLvl w:val="6"/>
    </w:pPr>
    <w:rPr>
      <w:kern w:val="1"/>
      <w:lang w:eastAsia="ar-SA"/>
    </w:rPr>
  </w:style>
  <w:style w:type="paragraph" w:styleId="8">
    <w:name w:val="heading 8"/>
    <w:basedOn w:val="a"/>
    <w:next w:val="a"/>
    <w:link w:val="80"/>
    <w:qFormat/>
    <w:rsid w:val="00176F6B"/>
    <w:pPr>
      <w:widowControl/>
      <w:suppressAutoHyphens w:val="0"/>
      <w:autoSpaceDE/>
      <w:spacing w:before="240" w:after="60"/>
      <w:outlineLvl w:val="7"/>
    </w:pPr>
    <w:rPr>
      <w:rFonts w:eastAsia="Times New Roman"/>
      <w:i/>
      <w:iCs/>
      <w:kern w:val="1"/>
      <w:lang w:eastAsia="ar-SA"/>
    </w:rPr>
  </w:style>
  <w:style w:type="paragraph" w:styleId="9">
    <w:name w:val="heading 9"/>
    <w:basedOn w:val="a"/>
    <w:next w:val="a"/>
    <w:link w:val="90"/>
    <w:qFormat/>
    <w:rsid w:val="00176F6B"/>
    <w:pPr>
      <w:widowControl/>
      <w:tabs>
        <w:tab w:val="left" w:pos="1584"/>
      </w:tabs>
      <w:autoSpaceDE/>
      <w:spacing w:before="240" w:after="60"/>
      <w:ind w:left="1584" w:hanging="1584"/>
      <w:outlineLvl w:val="8"/>
    </w:pPr>
    <w:rPr>
      <w:rFonts w:ascii="Arial" w:eastAsia="Times New Roman" w:hAnsi="Arial" w:cs="Arial"/>
      <w:b/>
      <w:bCs/>
      <w:kern w:val="1"/>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6F6B"/>
    <w:rPr>
      <w:rFonts w:ascii="Arial" w:eastAsia="Times New Roman" w:hAnsi="Arial" w:cs="Arial"/>
      <w:b/>
      <w:bCs/>
      <w:kern w:val="1"/>
      <w:sz w:val="32"/>
      <w:szCs w:val="32"/>
      <w:lang w:eastAsia="ar-SA"/>
    </w:rPr>
  </w:style>
  <w:style w:type="character" w:customStyle="1" w:styleId="20">
    <w:name w:val="Заголовок 2 Знак"/>
    <w:basedOn w:val="a0"/>
    <w:link w:val="2"/>
    <w:rsid w:val="00176F6B"/>
    <w:rPr>
      <w:rFonts w:ascii="Arial" w:eastAsia="Times New Roman" w:hAnsi="Arial" w:cs="Arial"/>
      <w:b/>
      <w:bCs/>
      <w:i/>
      <w:iCs/>
      <w:kern w:val="1"/>
      <w:sz w:val="28"/>
      <w:szCs w:val="28"/>
      <w:lang w:eastAsia="ar-SA"/>
    </w:rPr>
  </w:style>
  <w:style w:type="character" w:customStyle="1" w:styleId="30">
    <w:name w:val="Заголовок 3 Знак"/>
    <w:basedOn w:val="a0"/>
    <w:link w:val="3"/>
    <w:rsid w:val="00176F6B"/>
    <w:rPr>
      <w:rFonts w:ascii="Arial" w:eastAsia="Calibri" w:hAnsi="Arial" w:cs="Arial"/>
      <w:b/>
      <w:bCs/>
      <w:kern w:val="1"/>
      <w:sz w:val="26"/>
      <w:szCs w:val="26"/>
      <w:lang w:eastAsia="ar-SA"/>
    </w:rPr>
  </w:style>
  <w:style w:type="character" w:customStyle="1" w:styleId="40">
    <w:name w:val="Заголовок 4 Знак"/>
    <w:basedOn w:val="a0"/>
    <w:link w:val="4"/>
    <w:rsid w:val="00176F6B"/>
    <w:rPr>
      <w:rFonts w:ascii="Calibri" w:eastAsia="Times New Roman" w:hAnsi="Calibri" w:cs="Calibri"/>
      <w:b/>
      <w:bCs/>
      <w:kern w:val="1"/>
      <w:sz w:val="28"/>
      <w:szCs w:val="25"/>
      <w:lang w:eastAsia="hi-IN" w:bidi="hi-IN"/>
    </w:rPr>
  </w:style>
  <w:style w:type="character" w:customStyle="1" w:styleId="50">
    <w:name w:val="Заголовок 5 Знак"/>
    <w:basedOn w:val="a0"/>
    <w:link w:val="5"/>
    <w:rsid w:val="00176F6B"/>
    <w:rPr>
      <w:rFonts w:ascii="Times New Roman" w:eastAsia="Times New Roman" w:hAnsi="Times New Roman" w:cs="Times New Roman"/>
      <w:b/>
      <w:bCs/>
      <w:i/>
      <w:iCs/>
      <w:kern w:val="1"/>
      <w:sz w:val="26"/>
      <w:szCs w:val="26"/>
      <w:lang w:val="x-none" w:eastAsia="ar-SA"/>
    </w:rPr>
  </w:style>
  <w:style w:type="character" w:customStyle="1" w:styleId="60">
    <w:name w:val="Заголовок 6 Знак"/>
    <w:basedOn w:val="a0"/>
    <w:link w:val="6"/>
    <w:rsid w:val="00176F6B"/>
    <w:rPr>
      <w:rFonts w:ascii="Times New Roman" w:eastAsia="SimSun" w:hAnsi="Times New Roman" w:cs="Mangal"/>
      <w:b/>
      <w:bCs/>
      <w:kern w:val="1"/>
      <w:sz w:val="20"/>
      <w:szCs w:val="20"/>
      <w:lang w:eastAsia="hi-IN" w:bidi="hi-IN"/>
    </w:rPr>
  </w:style>
  <w:style w:type="character" w:customStyle="1" w:styleId="70">
    <w:name w:val="Заголовок 7 Знак"/>
    <w:basedOn w:val="a0"/>
    <w:link w:val="7"/>
    <w:rsid w:val="00176F6B"/>
    <w:rPr>
      <w:rFonts w:ascii="Times New Roman" w:eastAsia="Calibri" w:hAnsi="Times New Roman" w:cs="Times New Roman"/>
      <w:kern w:val="1"/>
      <w:sz w:val="24"/>
      <w:szCs w:val="24"/>
      <w:lang w:eastAsia="ar-SA"/>
    </w:rPr>
  </w:style>
  <w:style w:type="character" w:customStyle="1" w:styleId="80">
    <w:name w:val="Заголовок 8 Знак"/>
    <w:basedOn w:val="a0"/>
    <w:link w:val="8"/>
    <w:rsid w:val="00176F6B"/>
    <w:rPr>
      <w:rFonts w:ascii="Times New Roman" w:eastAsia="Times New Roman" w:hAnsi="Times New Roman" w:cs="Times New Roman"/>
      <w:i/>
      <w:iCs/>
      <w:kern w:val="1"/>
      <w:sz w:val="24"/>
      <w:szCs w:val="24"/>
      <w:lang w:eastAsia="ar-SA"/>
    </w:rPr>
  </w:style>
  <w:style w:type="character" w:customStyle="1" w:styleId="90">
    <w:name w:val="Заголовок 9 Знак"/>
    <w:basedOn w:val="a0"/>
    <w:link w:val="9"/>
    <w:rsid w:val="00176F6B"/>
    <w:rPr>
      <w:rFonts w:ascii="Arial" w:eastAsia="Times New Roman" w:hAnsi="Arial" w:cs="Arial"/>
      <w:b/>
      <w:bCs/>
      <w:kern w:val="1"/>
      <w:lang w:eastAsia="ar-SA"/>
    </w:rPr>
  </w:style>
  <w:style w:type="character" w:styleId="a3">
    <w:name w:val="Hyperlink"/>
    <w:rsid w:val="00176F6B"/>
    <w:rPr>
      <w:rFonts w:cs="Times New Roman"/>
      <w:color w:val="000080"/>
      <w:u w:val="single"/>
    </w:rPr>
  </w:style>
  <w:style w:type="paragraph" w:customStyle="1" w:styleId="ConsPlusNormal">
    <w:name w:val="ConsPlusNormal"/>
    <w:next w:val="a"/>
    <w:rsid w:val="00176F6B"/>
    <w:pPr>
      <w:widowControl w:val="0"/>
      <w:suppressAutoHyphens/>
      <w:autoSpaceDE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basedOn w:val="a"/>
    <w:next w:val="ConsPlusNormal"/>
    <w:rsid w:val="00176F6B"/>
    <w:rPr>
      <w:rFonts w:ascii="Courier New" w:eastAsia="Times New Roman" w:hAnsi="Courier New" w:cs="Courier New"/>
      <w:sz w:val="20"/>
      <w:szCs w:val="20"/>
    </w:rPr>
  </w:style>
  <w:style w:type="paragraph" w:customStyle="1" w:styleId="ConsPlusTitle">
    <w:name w:val="ConsPlusTitle"/>
    <w:basedOn w:val="a"/>
    <w:next w:val="ConsPlusNormal"/>
    <w:rsid w:val="00176F6B"/>
    <w:rPr>
      <w:rFonts w:ascii="Arial" w:eastAsia="Times New Roman" w:hAnsi="Arial" w:cs="Arial"/>
      <w:b/>
      <w:bCs/>
      <w:sz w:val="20"/>
      <w:szCs w:val="20"/>
    </w:rPr>
  </w:style>
  <w:style w:type="table" w:styleId="a4">
    <w:name w:val="Table Grid"/>
    <w:basedOn w:val="a1"/>
    <w:uiPriority w:val="59"/>
    <w:rsid w:val="00176F6B"/>
    <w:pPr>
      <w:widowControl w:val="0"/>
      <w:suppressAutoHyphens/>
      <w:autoSpaceDE w:val="0"/>
      <w:spacing w:after="0" w:line="240" w:lineRule="auto"/>
    </w:pPr>
    <w:rPr>
      <w:rFonts w:ascii="Calibri" w:eastAsia="Calibri" w:hAnsi="Calibri" w:cs="Calibri"/>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link w:val="a6"/>
    <w:qFormat/>
    <w:rsid w:val="00176F6B"/>
    <w:pPr>
      <w:widowControl/>
      <w:suppressAutoHyphens w:val="0"/>
      <w:autoSpaceDE/>
      <w:jc w:val="center"/>
    </w:pPr>
    <w:rPr>
      <w:rFonts w:ascii="Courier New" w:hAnsi="Courier New"/>
      <w:i/>
      <w:iCs/>
      <w:sz w:val="20"/>
      <w:szCs w:val="20"/>
      <w:lang w:val="x-none" w:eastAsia="x-none"/>
    </w:rPr>
  </w:style>
  <w:style w:type="character" w:customStyle="1" w:styleId="a6">
    <w:name w:val="Название Знак"/>
    <w:basedOn w:val="a0"/>
    <w:link w:val="a5"/>
    <w:rsid w:val="00176F6B"/>
    <w:rPr>
      <w:rFonts w:ascii="Courier New" w:eastAsia="Calibri" w:hAnsi="Courier New" w:cs="Times New Roman"/>
      <w:i/>
      <w:iCs/>
      <w:sz w:val="20"/>
      <w:szCs w:val="20"/>
      <w:lang w:val="x-none" w:eastAsia="x-none"/>
    </w:rPr>
  </w:style>
  <w:style w:type="paragraph" w:styleId="z-">
    <w:name w:val="HTML Top of Form"/>
    <w:basedOn w:val="a"/>
    <w:next w:val="a"/>
    <w:link w:val="z-0"/>
    <w:hidden/>
    <w:rsid w:val="00176F6B"/>
    <w:pPr>
      <w:widowControl/>
      <w:pBdr>
        <w:bottom w:val="single" w:sz="6" w:space="1" w:color="auto"/>
      </w:pBdr>
      <w:suppressAutoHyphens w:val="0"/>
      <w:autoSpaceDE/>
      <w:jc w:val="center"/>
    </w:pPr>
    <w:rPr>
      <w:rFonts w:ascii="Arial" w:hAnsi="Arial"/>
      <w:vanish/>
      <w:sz w:val="16"/>
      <w:szCs w:val="16"/>
      <w:lang w:val="x-none" w:eastAsia="x-none"/>
    </w:rPr>
  </w:style>
  <w:style w:type="character" w:customStyle="1" w:styleId="z-0">
    <w:name w:val="z-Начало формы Знак"/>
    <w:basedOn w:val="a0"/>
    <w:link w:val="z-"/>
    <w:rsid w:val="00176F6B"/>
    <w:rPr>
      <w:rFonts w:ascii="Arial" w:eastAsia="Calibri" w:hAnsi="Arial" w:cs="Times New Roman"/>
      <w:vanish/>
      <w:sz w:val="16"/>
      <w:szCs w:val="16"/>
      <w:lang w:val="x-none" w:eastAsia="x-none"/>
    </w:rPr>
  </w:style>
  <w:style w:type="paragraph" w:styleId="z-1">
    <w:name w:val="HTML Bottom of Form"/>
    <w:basedOn w:val="a"/>
    <w:next w:val="a"/>
    <w:link w:val="z-2"/>
    <w:hidden/>
    <w:rsid w:val="00176F6B"/>
    <w:pPr>
      <w:widowControl/>
      <w:pBdr>
        <w:top w:val="single" w:sz="6" w:space="1" w:color="auto"/>
      </w:pBdr>
      <w:suppressAutoHyphens w:val="0"/>
      <w:autoSpaceDE/>
      <w:jc w:val="center"/>
    </w:pPr>
    <w:rPr>
      <w:rFonts w:ascii="Arial" w:hAnsi="Arial"/>
      <w:vanish/>
      <w:sz w:val="16"/>
      <w:szCs w:val="16"/>
      <w:lang w:val="x-none" w:eastAsia="x-none"/>
    </w:rPr>
  </w:style>
  <w:style w:type="character" w:customStyle="1" w:styleId="z-2">
    <w:name w:val="z-Конец формы Знак"/>
    <w:basedOn w:val="a0"/>
    <w:link w:val="z-1"/>
    <w:rsid w:val="00176F6B"/>
    <w:rPr>
      <w:rFonts w:ascii="Arial" w:eastAsia="Calibri" w:hAnsi="Arial" w:cs="Times New Roman"/>
      <w:vanish/>
      <w:sz w:val="16"/>
      <w:szCs w:val="16"/>
      <w:lang w:val="x-none" w:eastAsia="x-none"/>
    </w:rPr>
  </w:style>
  <w:style w:type="character" w:styleId="a7">
    <w:name w:val="Emphasis"/>
    <w:qFormat/>
    <w:rsid w:val="00176F6B"/>
    <w:rPr>
      <w:rFonts w:cs="Times New Roman"/>
      <w:i/>
      <w:iCs/>
    </w:rPr>
  </w:style>
  <w:style w:type="character" w:customStyle="1" w:styleId="y5black">
    <w:name w:val="y5_black"/>
    <w:rsid w:val="00176F6B"/>
    <w:rPr>
      <w:rFonts w:ascii="Arial" w:hAnsi="Arial" w:cs="Arial"/>
      <w:sz w:val="20"/>
      <w:szCs w:val="20"/>
    </w:rPr>
  </w:style>
  <w:style w:type="character" w:customStyle="1" w:styleId="y5blacky5bg">
    <w:name w:val="y5_black y5_bg"/>
    <w:rsid w:val="00176F6B"/>
    <w:rPr>
      <w:rFonts w:ascii="Arial" w:hAnsi="Arial" w:cs="Arial"/>
      <w:sz w:val="20"/>
      <w:szCs w:val="20"/>
    </w:rPr>
  </w:style>
  <w:style w:type="paragraph" w:styleId="a8">
    <w:name w:val="header"/>
    <w:basedOn w:val="a"/>
    <w:link w:val="a9"/>
    <w:rsid w:val="00176F6B"/>
    <w:pPr>
      <w:tabs>
        <w:tab w:val="center" w:pos="4677"/>
        <w:tab w:val="right" w:pos="9355"/>
      </w:tabs>
    </w:pPr>
    <w:rPr>
      <w:lang w:val="x-none" w:eastAsia="x-none"/>
    </w:rPr>
  </w:style>
  <w:style w:type="character" w:customStyle="1" w:styleId="a9">
    <w:name w:val="Верхний колонтитул Знак"/>
    <w:basedOn w:val="a0"/>
    <w:link w:val="a8"/>
    <w:rsid w:val="00176F6B"/>
    <w:rPr>
      <w:rFonts w:ascii="Times New Roman" w:eastAsia="Calibri" w:hAnsi="Times New Roman" w:cs="Times New Roman"/>
      <w:sz w:val="24"/>
      <w:szCs w:val="24"/>
      <w:lang w:val="x-none" w:eastAsia="x-none"/>
    </w:rPr>
  </w:style>
  <w:style w:type="paragraph" w:styleId="aa">
    <w:name w:val="footer"/>
    <w:basedOn w:val="a"/>
    <w:link w:val="ab"/>
    <w:rsid w:val="00176F6B"/>
    <w:pPr>
      <w:tabs>
        <w:tab w:val="center" w:pos="4677"/>
        <w:tab w:val="right" w:pos="9355"/>
      </w:tabs>
    </w:pPr>
    <w:rPr>
      <w:lang w:val="x-none" w:eastAsia="x-none"/>
    </w:rPr>
  </w:style>
  <w:style w:type="character" w:customStyle="1" w:styleId="ab">
    <w:name w:val="Нижний колонтитул Знак"/>
    <w:basedOn w:val="a0"/>
    <w:link w:val="aa"/>
    <w:rsid w:val="00176F6B"/>
    <w:rPr>
      <w:rFonts w:ascii="Times New Roman" w:eastAsia="Calibri" w:hAnsi="Times New Roman" w:cs="Times New Roman"/>
      <w:sz w:val="24"/>
      <w:szCs w:val="24"/>
      <w:lang w:val="x-none" w:eastAsia="x-none"/>
    </w:rPr>
  </w:style>
  <w:style w:type="character" w:customStyle="1" w:styleId="11">
    <w:name w:val="Основной шрифт абзаца1"/>
    <w:rsid w:val="00176F6B"/>
  </w:style>
  <w:style w:type="paragraph" w:styleId="ac">
    <w:name w:val="Balloon Text"/>
    <w:basedOn w:val="a"/>
    <w:link w:val="ad"/>
    <w:uiPriority w:val="99"/>
    <w:rsid w:val="00176F6B"/>
    <w:rPr>
      <w:rFonts w:ascii="Segoe UI" w:hAnsi="Segoe UI" w:cs="Segoe UI"/>
      <w:sz w:val="18"/>
      <w:szCs w:val="18"/>
    </w:rPr>
  </w:style>
  <w:style w:type="character" w:customStyle="1" w:styleId="ad">
    <w:name w:val="Текст выноски Знак"/>
    <w:basedOn w:val="a0"/>
    <w:link w:val="ac"/>
    <w:uiPriority w:val="99"/>
    <w:rsid w:val="00176F6B"/>
    <w:rPr>
      <w:rFonts w:ascii="Segoe UI" w:eastAsia="Calibri" w:hAnsi="Segoe UI" w:cs="Segoe UI"/>
      <w:sz w:val="18"/>
      <w:szCs w:val="18"/>
      <w:lang w:eastAsia="ru-RU"/>
    </w:rPr>
  </w:style>
  <w:style w:type="numbering" w:customStyle="1" w:styleId="12">
    <w:name w:val="Нет списка1"/>
    <w:next w:val="a2"/>
    <w:uiPriority w:val="99"/>
    <w:semiHidden/>
    <w:unhideWhenUsed/>
    <w:rsid w:val="00176F6B"/>
  </w:style>
  <w:style w:type="character" w:customStyle="1" w:styleId="WW8Num2z0">
    <w:name w:val="WW8Num2z0"/>
    <w:rsid w:val="00176F6B"/>
    <w:rPr>
      <w:rFonts w:ascii="Symbol" w:hAnsi="Symbol" w:cs="Symbol"/>
    </w:rPr>
  </w:style>
  <w:style w:type="character" w:customStyle="1" w:styleId="WW8Num7z0">
    <w:name w:val="WW8Num7z0"/>
    <w:rsid w:val="00176F6B"/>
    <w:rPr>
      <w:rFonts w:ascii="Times New Roman" w:hAnsi="Times New Roman" w:cs="Times New Roman"/>
      <w:b/>
      <w:sz w:val="24"/>
      <w:u w:val="none"/>
    </w:rPr>
  </w:style>
  <w:style w:type="character" w:customStyle="1" w:styleId="WW8Num13z0">
    <w:name w:val="WW8Num13z0"/>
    <w:rsid w:val="00176F6B"/>
    <w:rPr>
      <w:rFonts w:ascii="Symbol" w:hAnsi="Symbol" w:cs="OpenSymbol"/>
    </w:rPr>
  </w:style>
  <w:style w:type="character" w:customStyle="1" w:styleId="WW8Num13z1">
    <w:name w:val="WW8Num13z1"/>
    <w:rsid w:val="00176F6B"/>
    <w:rPr>
      <w:rFonts w:ascii="Courier New" w:hAnsi="Courier New" w:cs="Courier New"/>
    </w:rPr>
  </w:style>
  <w:style w:type="character" w:customStyle="1" w:styleId="WW8Num13z2">
    <w:name w:val="WW8Num13z2"/>
    <w:rsid w:val="00176F6B"/>
    <w:rPr>
      <w:rFonts w:ascii="Wingdings" w:hAnsi="Wingdings" w:cs="Wingdings"/>
    </w:rPr>
  </w:style>
  <w:style w:type="character" w:customStyle="1" w:styleId="WW8Num17z0">
    <w:name w:val="WW8Num17z0"/>
    <w:rsid w:val="00176F6B"/>
    <w:rPr>
      <w:rFonts w:ascii="Times New Roman" w:hAnsi="Times New Roman" w:cs="Times New Roman"/>
      <w:b w:val="0"/>
      <w:i w:val="0"/>
      <w:caps/>
      <w:strike w:val="0"/>
      <w:dstrike w:val="0"/>
      <w:vanish w:val="0"/>
      <w:spacing w:val="0"/>
      <w:w w:val="100"/>
      <w:position w:val="0"/>
      <w:sz w:val="28"/>
      <w:vertAlign w:val="baseline"/>
    </w:rPr>
  </w:style>
  <w:style w:type="character" w:customStyle="1" w:styleId="WW8Num21z0">
    <w:name w:val="WW8Num21z0"/>
    <w:rsid w:val="00176F6B"/>
    <w:rPr>
      <w:rFonts w:cs="Times New Roman"/>
    </w:rPr>
  </w:style>
  <w:style w:type="character" w:customStyle="1" w:styleId="WW8Num22z1">
    <w:name w:val="WW8Num22z1"/>
    <w:rsid w:val="00176F6B"/>
    <w:rPr>
      <w:sz w:val="24"/>
      <w:szCs w:val="24"/>
    </w:rPr>
  </w:style>
  <w:style w:type="character" w:customStyle="1" w:styleId="WW8Num26z0">
    <w:name w:val="WW8Num26z0"/>
    <w:rsid w:val="00176F6B"/>
    <w:rPr>
      <w:rFonts w:ascii="Times New Roman" w:eastAsia="Times New Roman" w:hAnsi="Times New Roman" w:cs="Times New Roman"/>
    </w:rPr>
  </w:style>
  <w:style w:type="character" w:customStyle="1" w:styleId="WW8Num31z0">
    <w:name w:val="WW8Num31z0"/>
    <w:rsid w:val="00176F6B"/>
    <w:rPr>
      <w:rFonts w:ascii="Symbol" w:eastAsia="Times New Roman" w:hAnsi="Symbol" w:cs="Times New Roman"/>
    </w:rPr>
  </w:style>
  <w:style w:type="character" w:customStyle="1" w:styleId="WW8Num31z1">
    <w:name w:val="WW8Num31z1"/>
    <w:rsid w:val="00176F6B"/>
    <w:rPr>
      <w:rFonts w:ascii="Courier New" w:hAnsi="Courier New" w:cs="Courier New"/>
    </w:rPr>
  </w:style>
  <w:style w:type="character" w:customStyle="1" w:styleId="WW8Num31z2">
    <w:name w:val="WW8Num31z2"/>
    <w:rsid w:val="00176F6B"/>
    <w:rPr>
      <w:rFonts w:ascii="Wingdings" w:hAnsi="Wingdings" w:cs="Wingdings"/>
    </w:rPr>
  </w:style>
  <w:style w:type="character" w:customStyle="1" w:styleId="WW8Num31z3">
    <w:name w:val="WW8Num31z3"/>
    <w:rsid w:val="00176F6B"/>
    <w:rPr>
      <w:rFonts w:ascii="Symbol" w:hAnsi="Symbol" w:cs="Symbol"/>
    </w:rPr>
  </w:style>
  <w:style w:type="character" w:customStyle="1" w:styleId="71">
    <w:name w:val="Основной шрифт абзаца7"/>
    <w:rsid w:val="00176F6B"/>
  </w:style>
  <w:style w:type="character" w:customStyle="1" w:styleId="WW8Num4z0">
    <w:name w:val="WW8Num4z0"/>
    <w:rsid w:val="00176F6B"/>
    <w:rPr>
      <w:rFonts w:ascii="Symbol" w:hAnsi="Symbol" w:cs="Times New Roman"/>
      <w:b/>
      <w:sz w:val="24"/>
      <w:u w:val="none"/>
    </w:rPr>
  </w:style>
  <w:style w:type="character" w:customStyle="1" w:styleId="61">
    <w:name w:val="Основной шрифт абзаца6"/>
    <w:rsid w:val="00176F6B"/>
  </w:style>
  <w:style w:type="character" w:customStyle="1" w:styleId="Absatz-Standardschriftart">
    <w:name w:val="Absatz-Standardschriftart"/>
    <w:rsid w:val="00176F6B"/>
  </w:style>
  <w:style w:type="character" w:customStyle="1" w:styleId="WW-Absatz-Standardschriftart">
    <w:name w:val="WW-Absatz-Standardschriftart"/>
    <w:rsid w:val="00176F6B"/>
  </w:style>
  <w:style w:type="character" w:customStyle="1" w:styleId="WW-Absatz-Standardschriftart1">
    <w:name w:val="WW-Absatz-Standardschriftart1"/>
    <w:rsid w:val="00176F6B"/>
  </w:style>
  <w:style w:type="character" w:customStyle="1" w:styleId="WW8Num5z0">
    <w:name w:val="WW8Num5z0"/>
    <w:rsid w:val="00176F6B"/>
    <w:rPr>
      <w:rFonts w:ascii="Symbol" w:hAnsi="Symbol" w:cs="Times New Roman"/>
      <w:b/>
      <w:sz w:val="24"/>
      <w:u w:val="none"/>
    </w:rPr>
  </w:style>
  <w:style w:type="character" w:customStyle="1" w:styleId="51">
    <w:name w:val="Основной шрифт абзаца5"/>
    <w:rsid w:val="00176F6B"/>
  </w:style>
  <w:style w:type="character" w:customStyle="1" w:styleId="WW-Absatz-Standardschriftart11">
    <w:name w:val="WW-Absatz-Standardschriftart11"/>
    <w:rsid w:val="00176F6B"/>
  </w:style>
  <w:style w:type="character" w:customStyle="1" w:styleId="WW-Absatz-Standardschriftart111">
    <w:name w:val="WW-Absatz-Standardschriftart111"/>
    <w:rsid w:val="00176F6B"/>
  </w:style>
  <w:style w:type="character" w:customStyle="1" w:styleId="WW-Absatz-Standardschriftart1111">
    <w:name w:val="WW-Absatz-Standardschriftart1111"/>
    <w:rsid w:val="00176F6B"/>
  </w:style>
  <w:style w:type="character" w:customStyle="1" w:styleId="WW-Absatz-Standardschriftart11111">
    <w:name w:val="WW-Absatz-Standardschriftart11111"/>
    <w:rsid w:val="00176F6B"/>
  </w:style>
  <w:style w:type="character" w:customStyle="1" w:styleId="WW8Num6z0">
    <w:name w:val="WW8Num6z0"/>
    <w:rsid w:val="00176F6B"/>
    <w:rPr>
      <w:rFonts w:ascii="Symbol" w:hAnsi="Symbol" w:cs="Times New Roman"/>
      <w:b/>
      <w:sz w:val="24"/>
      <w:u w:val="none"/>
    </w:rPr>
  </w:style>
  <w:style w:type="character" w:customStyle="1" w:styleId="WW-Absatz-Standardschriftart111111">
    <w:name w:val="WW-Absatz-Standardschriftart111111"/>
    <w:rsid w:val="00176F6B"/>
  </w:style>
  <w:style w:type="character" w:customStyle="1" w:styleId="41">
    <w:name w:val="Основной шрифт абзаца4"/>
    <w:rsid w:val="00176F6B"/>
  </w:style>
  <w:style w:type="character" w:customStyle="1" w:styleId="WW-Absatz-Standardschriftart1111111">
    <w:name w:val="WW-Absatz-Standardschriftart1111111"/>
    <w:rsid w:val="00176F6B"/>
  </w:style>
  <w:style w:type="character" w:customStyle="1" w:styleId="WW-Absatz-Standardschriftart11111111">
    <w:name w:val="WW-Absatz-Standardschriftart11111111"/>
    <w:rsid w:val="00176F6B"/>
  </w:style>
  <w:style w:type="character" w:customStyle="1" w:styleId="WW-Absatz-Standardschriftart111111111">
    <w:name w:val="WW-Absatz-Standardschriftart111111111"/>
    <w:rsid w:val="00176F6B"/>
  </w:style>
  <w:style w:type="character" w:customStyle="1" w:styleId="WW-Absatz-Standardschriftart1111111111">
    <w:name w:val="WW-Absatz-Standardschriftart1111111111"/>
    <w:rsid w:val="00176F6B"/>
  </w:style>
  <w:style w:type="character" w:customStyle="1" w:styleId="WW-Absatz-Standardschriftart11111111111">
    <w:name w:val="WW-Absatz-Standardschriftart11111111111"/>
    <w:rsid w:val="00176F6B"/>
  </w:style>
  <w:style w:type="character" w:customStyle="1" w:styleId="WW-Absatz-Standardschriftart111111111111">
    <w:name w:val="WW-Absatz-Standardschriftart111111111111"/>
    <w:rsid w:val="00176F6B"/>
  </w:style>
  <w:style w:type="character" w:customStyle="1" w:styleId="31">
    <w:name w:val="Основной шрифт абзаца3"/>
    <w:rsid w:val="00176F6B"/>
  </w:style>
  <w:style w:type="character" w:customStyle="1" w:styleId="WW-Absatz-Standardschriftart1111111111111">
    <w:name w:val="WW-Absatz-Standardschriftart1111111111111"/>
    <w:rsid w:val="00176F6B"/>
  </w:style>
  <w:style w:type="character" w:customStyle="1" w:styleId="WW-Absatz-Standardschriftart11111111111111">
    <w:name w:val="WW-Absatz-Standardschriftart11111111111111"/>
    <w:rsid w:val="00176F6B"/>
  </w:style>
  <w:style w:type="character" w:customStyle="1" w:styleId="WW-Absatz-Standardschriftart111111111111111">
    <w:name w:val="WW-Absatz-Standardschriftart111111111111111"/>
    <w:rsid w:val="00176F6B"/>
  </w:style>
  <w:style w:type="character" w:customStyle="1" w:styleId="WW-Absatz-Standardschriftart1111111111111111">
    <w:name w:val="WW-Absatz-Standardschriftart1111111111111111"/>
    <w:rsid w:val="00176F6B"/>
  </w:style>
  <w:style w:type="character" w:customStyle="1" w:styleId="WW8Num9z0">
    <w:name w:val="WW8Num9z0"/>
    <w:rsid w:val="00176F6B"/>
    <w:rPr>
      <w:rFonts w:ascii="Symbol" w:hAnsi="Symbol" w:cs="OpenSymbol"/>
    </w:rPr>
  </w:style>
  <w:style w:type="character" w:customStyle="1" w:styleId="WW8Num12z0">
    <w:name w:val="WW8Num12z0"/>
    <w:rsid w:val="00176F6B"/>
    <w:rPr>
      <w:rFonts w:ascii="Symbol" w:hAnsi="Symbol" w:cs="Symbol"/>
    </w:rPr>
  </w:style>
  <w:style w:type="character" w:customStyle="1" w:styleId="WW8Num12z1">
    <w:name w:val="WW8Num12z1"/>
    <w:rsid w:val="00176F6B"/>
    <w:rPr>
      <w:rFonts w:ascii="Courier New" w:hAnsi="Courier New" w:cs="Courier New"/>
    </w:rPr>
  </w:style>
  <w:style w:type="character" w:customStyle="1" w:styleId="WW8Num12z2">
    <w:name w:val="WW8Num12z2"/>
    <w:rsid w:val="00176F6B"/>
    <w:rPr>
      <w:rFonts w:ascii="Wingdings" w:hAnsi="Wingdings" w:cs="Wingdings"/>
    </w:rPr>
  </w:style>
  <w:style w:type="character" w:customStyle="1" w:styleId="WW8Num15z0">
    <w:name w:val="WW8Num15z0"/>
    <w:rsid w:val="00176F6B"/>
    <w:rPr>
      <w:rFonts w:ascii="Times New Roman" w:hAnsi="Times New Roman" w:cs="Times New Roman"/>
      <w:b w:val="0"/>
      <w:i w:val="0"/>
      <w:caps/>
      <w:strike w:val="0"/>
      <w:dstrike w:val="0"/>
      <w:vanish w:val="0"/>
      <w:color w:val="000000"/>
      <w:spacing w:val="0"/>
      <w:w w:val="100"/>
      <w:position w:val="0"/>
      <w:sz w:val="28"/>
      <w:vertAlign w:val="baseline"/>
    </w:rPr>
  </w:style>
  <w:style w:type="character" w:customStyle="1" w:styleId="WW8Num19z0">
    <w:name w:val="WW8Num19z0"/>
    <w:rsid w:val="00176F6B"/>
    <w:rPr>
      <w:rFonts w:cs="Times New Roman"/>
    </w:rPr>
  </w:style>
  <w:style w:type="character" w:customStyle="1" w:styleId="WW8Num20z1">
    <w:name w:val="WW8Num20z1"/>
    <w:rsid w:val="00176F6B"/>
    <w:rPr>
      <w:sz w:val="24"/>
      <w:szCs w:val="24"/>
    </w:rPr>
  </w:style>
  <w:style w:type="character" w:customStyle="1" w:styleId="WW8Num22z0">
    <w:name w:val="WW8Num22z0"/>
    <w:rsid w:val="00176F6B"/>
    <w:rPr>
      <w:rFonts w:ascii="Times New Roman" w:hAnsi="Times New Roman" w:cs="Times New Roman"/>
    </w:rPr>
  </w:style>
  <w:style w:type="character" w:customStyle="1" w:styleId="WW8Num23z0">
    <w:name w:val="WW8Num23z0"/>
    <w:rsid w:val="00176F6B"/>
    <w:rPr>
      <w:rFonts w:ascii="Times New Roman" w:hAnsi="Times New Roman" w:cs="Times New Roman"/>
    </w:rPr>
  </w:style>
  <w:style w:type="character" w:customStyle="1" w:styleId="WW8Num32z0">
    <w:name w:val="WW8Num32z0"/>
    <w:rsid w:val="00176F6B"/>
    <w:rPr>
      <w:rFonts w:ascii="Symbol" w:eastAsia="Times New Roman" w:hAnsi="Symbol" w:cs="Times New Roman"/>
    </w:rPr>
  </w:style>
  <w:style w:type="character" w:customStyle="1" w:styleId="WW8Num32z1">
    <w:name w:val="WW8Num32z1"/>
    <w:rsid w:val="00176F6B"/>
    <w:rPr>
      <w:rFonts w:ascii="Courier New" w:hAnsi="Courier New" w:cs="Courier New"/>
    </w:rPr>
  </w:style>
  <w:style w:type="character" w:customStyle="1" w:styleId="WW8Num32z2">
    <w:name w:val="WW8Num32z2"/>
    <w:rsid w:val="00176F6B"/>
    <w:rPr>
      <w:rFonts w:ascii="Wingdings" w:hAnsi="Wingdings" w:cs="Wingdings"/>
    </w:rPr>
  </w:style>
  <w:style w:type="character" w:customStyle="1" w:styleId="WW8Num32z3">
    <w:name w:val="WW8Num32z3"/>
    <w:rsid w:val="00176F6B"/>
    <w:rPr>
      <w:rFonts w:ascii="Symbol" w:hAnsi="Symbol" w:cs="Symbol"/>
    </w:rPr>
  </w:style>
  <w:style w:type="character" w:customStyle="1" w:styleId="WW8Num35z0">
    <w:name w:val="WW8Num35z0"/>
    <w:rsid w:val="00176F6B"/>
    <w:rPr>
      <w:rFonts w:ascii="Times New Roman" w:eastAsia="Times New Roman" w:hAnsi="Times New Roman" w:cs="Times New Roman"/>
    </w:rPr>
  </w:style>
  <w:style w:type="character" w:customStyle="1" w:styleId="WW8NumSt39z0">
    <w:name w:val="WW8NumSt39z0"/>
    <w:rsid w:val="00176F6B"/>
    <w:rPr>
      <w:rFonts w:ascii="Times New Roman" w:hAnsi="Times New Roman" w:cs="Times New Roman"/>
    </w:rPr>
  </w:style>
  <w:style w:type="character" w:customStyle="1" w:styleId="21">
    <w:name w:val="Основной шрифт абзаца2"/>
    <w:rsid w:val="00176F6B"/>
  </w:style>
  <w:style w:type="character" w:customStyle="1" w:styleId="610">
    <w:name w:val="Заголовок 6 Знак1"/>
    <w:rsid w:val="00176F6B"/>
    <w:rPr>
      <w:rFonts w:eastAsia="SimSun" w:cs="Mangal"/>
      <w:b/>
      <w:bCs/>
      <w:kern w:val="1"/>
      <w:lang w:eastAsia="hi-IN" w:bidi="hi-IN"/>
    </w:rPr>
  </w:style>
  <w:style w:type="character" w:customStyle="1" w:styleId="WW-Absatz-Standardschriftart11111111111111111">
    <w:name w:val="WW-Absatz-Standardschriftart11111111111111111"/>
    <w:rsid w:val="00176F6B"/>
  </w:style>
  <w:style w:type="character" w:customStyle="1" w:styleId="WW-Absatz-Standardschriftart111111111111111111">
    <w:name w:val="WW-Absatz-Standardschriftart111111111111111111"/>
    <w:rsid w:val="00176F6B"/>
  </w:style>
  <w:style w:type="character" w:customStyle="1" w:styleId="WW-Absatz-Standardschriftart1111111111111111111">
    <w:name w:val="WW-Absatz-Standardschriftart1111111111111111111"/>
    <w:rsid w:val="00176F6B"/>
  </w:style>
  <w:style w:type="character" w:customStyle="1" w:styleId="WW-Absatz-Standardschriftart11111111111111111111">
    <w:name w:val="WW-Absatz-Standardschriftart11111111111111111111"/>
    <w:rsid w:val="00176F6B"/>
  </w:style>
  <w:style w:type="character" w:customStyle="1" w:styleId="WW-Absatz-Standardschriftart111111111111111111111">
    <w:name w:val="WW-Absatz-Standardschriftart111111111111111111111"/>
    <w:rsid w:val="00176F6B"/>
  </w:style>
  <w:style w:type="character" w:customStyle="1" w:styleId="WW8Num10z0">
    <w:name w:val="WW8Num10z0"/>
    <w:rsid w:val="00176F6B"/>
    <w:rPr>
      <w:rFonts w:ascii="Symbol" w:hAnsi="Symbol" w:cs="OpenSymbol"/>
    </w:rPr>
  </w:style>
  <w:style w:type="character" w:customStyle="1" w:styleId="WW-Absatz-Standardschriftart1111111111111111111111">
    <w:name w:val="WW-Absatz-Standardschriftart1111111111111111111111"/>
    <w:rsid w:val="00176F6B"/>
  </w:style>
  <w:style w:type="character" w:customStyle="1" w:styleId="ae">
    <w:name w:val="Символ нумерации"/>
    <w:rsid w:val="00176F6B"/>
  </w:style>
  <w:style w:type="character" w:styleId="af">
    <w:name w:val="Strong"/>
    <w:qFormat/>
    <w:rsid w:val="00176F6B"/>
    <w:rPr>
      <w:b/>
      <w:bCs/>
      <w:color w:val="000000"/>
    </w:rPr>
  </w:style>
  <w:style w:type="character" w:customStyle="1" w:styleId="WW-Absatz-Standardschriftart1111111111111111111111111111">
    <w:name w:val="WW-Absatz-Standardschriftart1111111111111111111111111111"/>
    <w:rsid w:val="00176F6B"/>
  </w:style>
  <w:style w:type="character" w:customStyle="1" w:styleId="af0">
    <w:name w:val="Маркеры списка"/>
    <w:rsid w:val="00176F6B"/>
    <w:rPr>
      <w:rFonts w:ascii="OpenSymbol" w:eastAsia="OpenSymbol" w:hAnsi="OpenSymbol" w:cs="OpenSymbol"/>
    </w:rPr>
  </w:style>
  <w:style w:type="character" w:customStyle="1" w:styleId="af1">
    <w:name w:val="Основной текст Знак"/>
    <w:rsid w:val="00176F6B"/>
    <w:rPr>
      <w:rFonts w:eastAsia="SimSun" w:cs="Mangal"/>
      <w:kern w:val="1"/>
      <w:sz w:val="24"/>
      <w:szCs w:val="24"/>
      <w:lang w:eastAsia="hi-IN" w:bidi="hi-IN"/>
    </w:rPr>
  </w:style>
  <w:style w:type="character" w:customStyle="1" w:styleId="510">
    <w:name w:val="Заголовок 5 Знак1"/>
    <w:rsid w:val="00176F6B"/>
    <w:rPr>
      <w:rFonts w:ascii="Calibri" w:eastAsia="Times New Roman" w:hAnsi="Calibri" w:cs="Mangal"/>
      <w:b/>
      <w:bCs/>
      <w:i/>
      <w:iCs/>
      <w:kern w:val="1"/>
      <w:sz w:val="26"/>
      <w:szCs w:val="23"/>
      <w:lang w:eastAsia="hi-IN" w:bidi="hi-IN"/>
    </w:rPr>
  </w:style>
  <w:style w:type="character" w:customStyle="1" w:styleId="ConsPlusNormal0">
    <w:name w:val="ConsPlusNormal Знак"/>
    <w:rsid w:val="00176F6B"/>
    <w:rPr>
      <w:rFonts w:ascii="Arial" w:hAnsi="Arial" w:cs="Arial"/>
      <w:lang w:val="ru-RU" w:eastAsia="ar-SA" w:bidi="ar-SA"/>
    </w:rPr>
  </w:style>
  <w:style w:type="character" w:customStyle="1" w:styleId="af2">
    <w:name w:val="Текст сноски Знак"/>
    <w:rsid w:val="00176F6B"/>
    <w:rPr>
      <w:kern w:val="1"/>
    </w:rPr>
  </w:style>
  <w:style w:type="character" w:customStyle="1" w:styleId="22">
    <w:name w:val="Основной текст 2 Знак"/>
    <w:rsid w:val="00176F6B"/>
    <w:rPr>
      <w:kern w:val="1"/>
      <w:sz w:val="28"/>
      <w:szCs w:val="28"/>
    </w:rPr>
  </w:style>
  <w:style w:type="character" w:customStyle="1" w:styleId="ConsNormal">
    <w:name w:val="ConsNormal Знак"/>
    <w:rsid w:val="00176F6B"/>
    <w:rPr>
      <w:rFonts w:ascii="Arial" w:hAnsi="Arial" w:cs="Arial"/>
      <w:lang w:val="ru-RU" w:eastAsia="ar-SA" w:bidi="ar-SA"/>
    </w:rPr>
  </w:style>
  <w:style w:type="character" w:customStyle="1" w:styleId="af3">
    <w:name w:val="Обычный (веб) Знак"/>
    <w:rsid w:val="00176F6B"/>
    <w:rPr>
      <w:sz w:val="24"/>
      <w:szCs w:val="24"/>
    </w:rPr>
  </w:style>
  <w:style w:type="character" w:customStyle="1" w:styleId="32">
    <w:name w:val="Основной текст 3 Знак"/>
    <w:rsid w:val="00176F6B"/>
    <w:rPr>
      <w:sz w:val="16"/>
      <w:szCs w:val="16"/>
    </w:rPr>
  </w:style>
  <w:style w:type="character" w:customStyle="1" w:styleId="13">
    <w:name w:val="Текст выноски Знак1"/>
    <w:rsid w:val="00176F6B"/>
    <w:rPr>
      <w:rFonts w:ascii="Tahoma" w:eastAsia="SimSun" w:hAnsi="Tahoma" w:cs="Mangal"/>
      <w:kern w:val="1"/>
      <w:sz w:val="16"/>
      <w:szCs w:val="14"/>
      <w:lang w:eastAsia="hi-IN" w:bidi="hi-IN"/>
    </w:rPr>
  </w:style>
  <w:style w:type="character" w:customStyle="1" w:styleId="af4">
    <w:name w:val="Основной текст с отступом Знак"/>
    <w:rsid w:val="00176F6B"/>
    <w:rPr>
      <w:sz w:val="24"/>
      <w:szCs w:val="24"/>
    </w:rPr>
  </w:style>
  <w:style w:type="character" w:customStyle="1" w:styleId="af5">
    <w:name w:val="Подзаголовок Знак"/>
    <w:rsid w:val="00176F6B"/>
    <w:rPr>
      <w:rFonts w:eastAsia="Calibri"/>
      <w:b/>
      <w:bCs/>
      <w:sz w:val="23"/>
      <w:szCs w:val="23"/>
      <w:u w:val="single"/>
    </w:rPr>
  </w:style>
  <w:style w:type="character" w:customStyle="1" w:styleId="23">
    <w:name w:val="Основной текст с отступом 2 Знак"/>
    <w:rsid w:val="00176F6B"/>
    <w:rPr>
      <w:rFonts w:eastAsia="Calibri"/>
    </w:rPr>
  </w:style>
  <w:style w:type="character" w:customStyle="1" w:styleId="33">
    <w:name w:val="Основной текст с отступом 3 Знак"/>
    <w:rsid w:val="00176F6B"/>
    <w:rPr>
      <w:rFonts w:eastAsia="Calibri"/>
      <w:color w:val="FF0000"/>
      <w:sz w:val="28"/>
      <w:szCs w:val="28"/>
    </w:rPr>
  </w:style>
  <w:style w:type="character" w:customStyle="1" w:styleId="af6">
    <w:name w:val="Схема документа Знак"/>
    <w:rsid w:val="00176F6B"/>
    <w:rPr>
      <w:rFonts w:ascii="Tahoma" w:eastAsia="Calibri" w:hAnsi="Tahoma" w:cs="Tahoma"/>
      <w:kern w:val="1"/>
      <w:shd w:val="clear" w:color="auto" w:fill="000080"/>
    </w:rPr>
  </w:style>
  <w:style w:type="character" w:customStyle="1" w:styleId="af7">
    <w:name w:val="Текст Знак"/>
    <w:rsid w:val="00176F6B"/>
    <w:rPr>
      <w:rFonts w:ascii="Courier New" w:hAnsi="Courier New" w:cs="Courier New"/>
      <w:lang w:val="en-US"/>
    </w:rPr>
  </w:style>
  <w:style w:type="character" w:customStyle="1" w:styleId="af8">
    <w:name w:val="Выделенная цитата Знак"/>
    <w:rsid w:val="00176F6B"/>
    <w:rPr>
      <w:b/>
      <w:bCs/>
      <w:i/>
      <w:iCs/>
      <w:color w:val="4F81BD"/>
      <w:kern w:val="1"/>
      <w:sz w:val="28"/>
      <w:szCs w:val="28"/>
    </w:rPr>
  </w:style>
  <w:style w:type="character" w:customStyle="1" w:styleId="blk">
    <w:name w:val="blk"/>
    <w:rsid w:val="00176F6B"/>
  </w:style>
  <w:style w:type="character" w:customStyle="1" w:styleId="u">
    <w:name w:val="u"/>
    <w:rsid w:val="00176F6B"/>
  </w:style>
  <w:style w:type="character" w:customStyle="1" w:styleId="epm">
    <w:name w:val="epm"/>
    <w:rsid w:val="00176F6B"/>
  </w:style>
  <w:style w:type="character" w:customStyle="1" w:styleId="f">
    <w:name w:val="f"/>
    <w:rsid w:val="00176F6B"/>
  </w:style>
  <w:style w:type="character" w:customStyle="1" w:styleId="HTML">
    <w:name w:val="Стандартный HTML Знак"/>
    <w:rsid w:val="00176F6B"/>
    <w:rPr>
      <w:rFonts w:ascii="Courier New" w:hAnsi="Courier New" w:cs="Courier New"/>
      <w:color w:val="000000"/>
    </w:rPr>
  </w:style>
  <w:style w:type="character" w:customStyle="1" w:styleId="af9">
    <w:name w:val="Абзац списка Знак"/>
    <w:rsid w:val="00176F6B"/>
    <w:rPr>
      <w:sz w:val="24"/>
      <w:szCs w:val="24"/>
    </w:rPr>
  </w:style>
  <w:style w:type="character" w:styleId="afa">
    <w:name w:val="page number"/>
    <w:rsid w:val="00176F6B"/>
  </w:style>
  <w:style w:type="character" w:customStyle="1" w:styleId="210">
    <w:name w:val="Основной текст 2 Знак1"/>
    <w:rsid w:val="00176F6B"/>
    <w:rPr>
      <w:rFonts w:eastAsia="SimSun" w:cs="Mangal"/>
      <w:kern w:val="1"/>
      <w:sz w:val="24"/>
      <w:szCs w:val="21"/>
      <w:lang w:eastAsia="hi-IN" w:bidi="hi-IN"/>
    </w:rPr>
  </w:style>
  <w:style w:type="character" w:customStyle="1" w:styleId="310">
    <w:name w:val="Основной текст 3 Знак1"/>
    <w:rsid w:val="00176F6B"/>
    <w:rPr>
      <w:rFonts w:eastAsia="SimSun" w:cs="Mangal"/>
      <w:kern w:val="1"/>
      <w:sz w:val="16"/>
      <w:szCs w:val="14"/>
      <w:lang w:eastAsia="hi-IN" w:bidi="hi-IN"/>
    </w:rPr>
  </w:style>
  <w:style w:type="character" w:customStyle="1" w:styleId="FontStyle22">
    <w:name w:val="Font Style22"/>
    <w:rsid w:val="00176F6B"/>
    <w:rPr>
      <w:rFonts w:ascii="Times New Roman" w:hAnsi="Times New Roman" w:cs="Times New Roman"/>
      <w:b/>
      <w:bCs/>
      <w:spacing w:val="10"/>
      <w:sz w:val="24"/>
      <w:szCs w:val="24"/>
    </w:rPr>
  </w:style>
  <w:style w:type="character" w:customStyle="1" w:styleId="FontStyle25">
    <w:name w:val="Font Style25"/>
    <w:rsid w:val="00176F6B"/>
    <w:rPr>
      <w:rFonts w:ascii="Times New Roman" w:hAnsi="Times New Roman" w:cs="Times New Roman"/>
      <w:spacing w:val="10"/>
      <w:sz w:val="24"/>
      <w:szCs w:val="24"/>
    </w:rPr>
  </w:style>
  <w:style w:type="character" w:customStyle="1" w:styleId="Heading6Char">
    <w:name w:val="Heading 6 Char"/>
    <w:rsid w:val="00176F6B"/>
    <w:rPr>
      <w:rFonts w:eastAsia="Calibri"/>
      <w:b/>
      <w:bCs/>
      <w:sz w:val="22"/>
      <w:szCs w:val="22"/>
      <w:lang w:val="ru-RU" w:eastAsia="ar-SA" w:bidi="ar-SA"/>
    </w:rPr>
  </w:style>
  <w:style w:type="character" w:customStyle="1" w:styleId="NormalWebChar">
    <w:name w:val="Normal (Web) Char"/>
    <w:rsid w:val="00176F6B"/>
    <w:rPr>
      <w:rFonts w:eastAsia="Calibri"/>
      <w:sz w:val="24"/>
      <w:szCs w:val="24"/>
      <w:lang w:val="ru-RU" w:eastAsia="ar-SA" w:bidi="ar-SA"/>
    </w:rPr>
  </w:style>
  <w:style w:type="character" w:customStyle="1" w:styleId="HeaderChar">
    <w:name w:val="Header Char"/>
    <w:rsid w:val="00176F6B"/>
    <w:rPr>
      <w:rFonts w:eastAsia="Calibri"/>
      <w:kern w:val="1"/>
      <w:sz w:val="28"/>
      <w:szCs w:val="28"/>
      <w:lang w:val="ru-RU" w:eastAsia="ar-SA" w:bidi="ar-SA"/>
    </w:rPr>
  </w:style>
  <w:style w:type="character" w:customStyle="1" w:styleId="211">
    <w:name w:val="Основной текст с отступом 2 Знак1"/>
    <w:rsid w:val="00176F6B"/>
    <w:rPr>
      <w:rFonts w:eastAsia="SimSun" w:cs="Mangal"/>
      <w:kern w:val="1"/>
      <w:sz w:val="24"/>
      <w:szCs w:val="21"/>
      <w:lang w:eastAsia="hi-IN" w:bidi="hi-IN"/>
    </w:rPr>
  </w:style>
  <w:style w:type="character" w:customStyle="1" w:styleId="311">
    <w:name w:val="Основной текст с отступом 3 Знак1"/>
    <w:rsid w:val="00176F6B"/>
    <w:rPr>
      <w:rFonts w:eastAsia="SimSun" w:cs="Mangal"/>
      <w:kern w:val="1"/>
      <w:sz w:val="16"/>
      <w:szCs w:val="14"/>
      <w:lang w:eastAsia="hi-IN" w:bidi="hi-IN"/>
    </w:rPr>
  </w:style>
  <w:style w:type="character" w:customStyle="1" w:styleId="14">
    <w:name w:val="Схема документа Знак1"/>
    <w:rsid w:val="00176F6B"/>
    <w:rPr>
      <w:rFonts w:ascii="Tahoma" w:eastAsia="SimSun" w:hAnsi="Tahoma" w:cs="Mangal"/>
      <w:kern w:val="1"/>
      <w:sz w:val="16"/>
      <w:szCs w:val="14"/>
      <w:lang w:eastAsia="hi-IN" w:bidi="hi-IN"/>
    </w:rPr>
  </w:style>
  <w:style w:type="character" w:customStyle="1" w:styleId="15">
    <w:name w:val="Текст Знак1"/>
    <w:rsid w:val="00176F6B"/>
    <w:rPr>
      <w:rFonts w:ascii="Courier New" w:eastAsia="SimSun" w:hAnsi="Courier New" w:cs="Mangal"/>
      <w:kern w:val="1"/>
      <w:szCs w:val="18"/>
      <w:lang w:eastAsia="hi-IN" w:bidi="hi-IN"/>
    </w:rPr>
  </w:style>
  <w:style w:type="character" w:customStyle="1" w:styleId="diffins">
    <w:name w:val="diff_ins"/>
    <w:rsid w:val="00176F6B"/>
  </w:style>
  <w:style w:type="character" w:styleId="afb">
    <w:name w:val="FollowedHyperlink"/>
    <w:rsid w:val="00176F6B"/>
    <w:rPr>
      <w:color w:val="800080"/>
      <w:u w:val="single"/>
    </w:rPr>
  </w:style>
  <w:style w:type="character" w:customStyle="1" w:styleId="120">
    <w:name w:val="Заголовок 1 Знак2"/>
    <w:rsid w:val="00176F6B"/>
    <w:rPr>
      <w:rFonts w:ascii="Cambria" w:eastAsia="Times New Roman" w:hAnsi="Cambria" w:cs="Times New Roman"/>
      <w:b/>
      <w:bCs/>
      <w:color w:val="365F91"/>
      <w:sz w:val="28"/>
      <w:szCs w:val="28"/>
    </w:rPr>
  </w:style>
  <w:style w:type="character" w:customStyle="1" w:styleId="16">
    <w:name w:val="Название Знак1"/>
    <w:rsid w:val="00176F6B"/>
    <w:rPr>
      <w:rFonts w:ascii="Cambria" w:eastAsia="Times New Roman" w:hAnsi="Cambria" w:cs="Times New Roman"/>
      <w:color w:val="17365D"/>
      <w:spacing w:val="5"/>
      <w:kern w:val="1"/>
      <w:sz w:val="52"/>
      <w:szCs w:val="52"/>
    </w:rPr>
  </w:style>
  <w:style w:type="character" w:customStyle="1" w:styleId="17">
    <w:name w:val="Обычный (веб) Знак1"/>
    <w:rsid w:val="00176F6B"/>
    <w:rPr>
      <w:b/>
      <w:bCs/>
      <w:i/>
      <w:iCs/>
      <w:color w:val="4F81BD"/>
      <w:kern w:val="1"/>
      <w:sz w:val="28"/>
      <w:szCs w:val="28"/>
    </w:rPr>
  </w:style>
  <w:style w:type="character" w:customStyle="1" w:styleId="18">
    <w:name w:val="Подзаголовок Знак1"/>
    <w:rsid w:val="00176F6B"/>
    <w:rPr>
      <w:rFonts w:ascii="Cambria" w:eastAsia="Times New Roman" w:hAnsi="Cambria" w:cs="Times New Roman"/>
      <w:i/>
      <w:iCs/>
      <w:color w:val="4F81BD"/>
      <w:spacing w:val="15"/>
      <w:sz w:val="24"/>
      <w:szCs w:val="24"/>
    </w:rPr>
  </w:style>
  <w:style w:type="character" w:customStyle="1" w:styleId="19">
    <w:name w:val="Выделенная цитата Знак1"/>
    <w:rsid w:val="00176F6B"/>
    <w:rPr>
      <w:b/>
      <w:bCs/>
      <w:i/>
      <w:iCs/>
      <w:color w:val="4F81BD"/>
      <w:sz w:val="24"/>
      <w:szCs w:val="24"/>
    </w:rPr>
  </w:style>
  <w:style w:type="character" w:customStyle="1" w:styleId="messagecontactdisplay">
    <w:name w:val="messagecontactdisplay"/>
    <w:rsid w:val="00176F6B"/>
  </w:style>
  <w:style w:type="paragraph" w:customStyle="1" w:styleId="afc">
    <w:name w:val="Заголовок"/>
    <w:basedOn w:val="a"/>
    <w:next w:val="afd"/>
    <w:rsid w:val="00176F6B"/>
    <w:pPr>
      <w:keepNext/>
      <w:autoSpaceDE/>
      <w:spacing w:before="240" w:after="120"/>
    </w:pPr>
    <w:rPr>
      <w:rFonts w:ascii="Arial" w:eastAsia="Microsoft YaHei" w:hAnsi="Arial" w:cs="Mangal"/>
      <w:kern w:val="1"/>
      <w:sz w:val="28"/>
      <w:szCs w:val="28"/>
      <w:lang w:eastAsia="hi-IN" w:bidi="hi-IN"/>
    </w:rPr>
  </w:style>
  <w:style w:type="paragraph" w:styleId="afd">
    <w:name w:val="Body Text"/>
    <w:aliases w:val=" Знак"/>
    <w:basedOn w:val="a"/>
    <w:link w:val="1a"/>
    <w:rsid w:val="00176F6B"/>
    <w:pPr>
      <w:autoSpaceDE/>
      <w:spacing w:after="120"/>
    </w:pPr>
    <w:rPr>
      <w:rFonts w:eastAsia="SimSun" w:cs="Mangal"/>
      <w:kern w:val="1"/>
      <w:lang w:eastAsia="hi-IN" w:bidi="hi-IN"/>
    </w:rPr>
  </w:style>
  <w:style w:type="character" w:customStyle="1" w:styleId="1a">
    <w:name w:val="Основной текст Знак1"/>
    <w:aliases w:val=" Знак Знак"/>
    <w:basedOn w:val="a0"/>
    <w:link w:val="afd"/>
    <w:rsid w:val="00176F6B"/>
    <w:rPr>
      <w:rFonts w:ascii="Times New Roman" w:eastAsia="SimSun" w:hAnsi="Times New Roman" w:cs="Mangal"/>
      <w:kern w:val="1"/>
      <w:sz w:val="24"/>
      <w:szCs w:val="24"/>
      <w:lang w:eastAsia="hi-IN" w:bidi="hi-IN"/>
    </w:rPr>
  </w:style>
  <w:style w:type="paragraph" w:styleId="afe">
    <w:name w:val="List"/>
    <w:basedOn w:val="afd"/>
    <w:rsid w:val="00176F6B"/>
  </w:style>
  <w:style w:type="paragraph" w:customStyle="1" w:styleId="72">
    <w:name w:val="Название7"/>
    <w:basedOn w:val="a"/>
    <w:rsid w:val="00176F6B"/>
    <w:pPr>
      <w:suppressLineNumbers/>
      <w:autoSpaceDE/>
      <w:spacing w:before="120" w:after="120"/>
    </w:pPr>
    <w:rPr>
      <w:rFonts w:eastAsia="SimSun" w:cs="Mangal"/>
      <w:i/>
      <w:iCs/>
      <w:kern w:val="1"/>
      <w:lang w:eastAsia="hi-IN" w:bidi="hi-IN"/>
    </w:rPr>
  </w:style>
  <w:style w:type="paragraph" w:customStyle="1" w:styleId="73">
    <w:name w:val="Указатель7"/>
    <w:basedOn w:val="a"/>
    <w:rsid w:val="00176F6B"/>
    <w:pPr>
      <w:suppressLineNumbers/>
      <w:autoSpaceDE/>
    </w:pPr>
    <w:rPr>
      <w:rFonts w:eastAsia="SimSun" w:cs="Mangal"/>
      <w:kern w:val="1"/>
      <w:lang w:eastAsia="hi-IN" w:bidi="hi-IN"/>
    </w:rPr>
  </w:style>
  <w:style w:type="paragraph" w:customStyle="1" w:styleId="220">
    <w:name w:val="Основной текст 22"/>
    <w:basedOn w:val="a"/>
    <w:rsid w:val="00176F6B"/>
    <w:pPr>
      <w:widowControl/>
      <w:suppressAutoHyphens w:val="0"/>
      <w:autoSpaceDE/>
      <w:spacing w:after="120" w:line="480" w:lineRule="auto"/>
    </w:pPr>
    <w:rPr>
      <w:rFonts w:eastAsia="Times New Roman"/>
      <w:kern w:val="1"/>
      <w:sz w:val="28"/>
      <w:szCs w:val="28"/>
      <w:lang w:eastAsia="ar-SA"/>
    </w:rPr>
  </w:style>
  <w:style w:type="paragraph" w:customStyle="1" w:styleId="330">
    <w:name w:val="Основной текст 33"/>
    <w:basedOn w:val="a"/>
    <w:rsid w:val="00176F6B"/>
    <w:pPr>
      <w:widowControl/>
      <w:suppressAutoHyphens w:val="0"/>
      <w:autoSpaceDE/>
      <w:spacing w:after="120"/>
    </w:pPr>
    <w:rPr>
      <w:rFonts w:eastAsia="Times New Roman"/>
      <w:kern w:val="1"/>
      <w:sz w:val="16"/>
      <w:szCs w:val="16"/>
      <w:lang w:eastAsia="ar-SA"/>
    </w:rPr>
  </w:style>
  <w:style w:type="paragraph" w:customStyle="1" w:styleId="221">
    <w:name w:val="Основной текст с отступом 22"/>
    <w:basedOn w:val="a"/>
    <w:rsid w:val="00176F6B"/>
    <w:pPr>
      <w:spacing w:after="120" w:line="480" w:lineRule="auto"/>
      <w:ind w:left="283"/>
    </w:pPr>
    <w:rPr>
      <w:kern w:val="1"/>
      <w:sz w:val="20"/>
      <w:szCs w:val="20"/>
      <w:lang w:eastAsia="ar-SA"/>
    </w:rPr>
  </w:style>
  <w:style w:type="paragraph" w:customStyle="1" w:styleId="320">
    <w:name w:val="Основной текст с отступом 32"/>
    <w:basedOn w:val="a"/>
    <w:rsid w:val="00176F6B"/>
    <w:pPr>
      <w:widowControl/>
      <w:autoSpaceDE/>
      <w:ind w:firstLine="539"/>
      <w:jc w:val="both"/>
    </w:pPr>
    <w:rPr>
      <w:color w:val="FF0000"/>
      <w:kern w:val="1"/>
      <w:sz w:val="28"/>
      <w:szCs w:val="28"/>
      <w:lang w:eastAsia="ar-SA"/>
    </w:rPr>
  </w:style>
  <w:style w:type="paragraph" w:customStyle="1" w:styleId="24">
    <w:name w:val="Схема документа2"/>
    <w:basedOn w:val="a"/>
    <w:rsid w:val="00176F6B"/>
    <w:pPr>
      <w:widowControl/>
      <w:shd w:val="clear" w:color="auto" w:fill="000080"/>
      <w:suppressAutoHyphens w:val="0"/>
      <w:autoSpaceDE/>
    </w:pPr>
    <w:rPr>
      <w:rFonts w:ascii="Tahoma" w:hAnsi="Tahoma" w:cs="Tahoma"/>
      <w:kern w:val="1"/>
      <w:sz w:val="20"/>
      <w:szCs w:val="20"/>
      <w:lang w:eastAsia="ar-SA"/>
    </w:rPr>
  </w:style>
  <w:style w:type="paragraph" w:customStyle="1" w:styleId="25">
    <w:name w:val="Текст2"/>
    <w:basedOn w:val="a"/>
    <w:rsid w:val="00176F6B"/>
    <w:pPr>
      <w:widowControl/>
      <w:suppressAutoHyphens w:val="0"/>
      <w:autoSpaceDE/>
      <w:spacing w:before="120"/>
      <w:jc w:val="both"/>
    </w:pPr>
    <w:rPr>
      <w:rFonts w:ascii="Courier New" w:eastAsia="Times New Roman" w:hAnsi="Courier New" w:cs="Courier New"/>
      <w:kern w:val="1"/>
      <w:sz w:val="20"/>
      <w:szCs w:val="20"/>
      <w:lang w:val="en-US" w:eastAsia="ar-SA"/>
    </w:rPr>
  </w:style>
  <w:style w:type="paragraph" w:customStyle="1" w:styleId="62">
    <w:name w:val="Название6"/>
    <w:basedOn w:val="a"/>
    <w:rsid w:val="00176F6B"/>
    <w:pPr>
      <w:suppressLineNumbers/>
      <w:autoSpaceDE/>
      <w:spacing w:before="120" w:after="120"/>
    </w:pPr>
    <w:rPr>
      <w:rFonts w:eastAsia="SimSun" w:cs="Mangal"/>
      <w:i/>
      <w:iCs/>
      <w:kern w:val="1"/>
      <w:lang w:eastAsia="hi-IN" w:bidi="hi-IN"/>
    </w:rPr>
  </w:style>
  <w:style w:type="paragraph" w:customStyle="1" w:styleId="63">
    <w:name w:val="Указатель6"/>
    <w:basedOn w:val="a"/>
    <w:rsid w:val="00176F6B"/>
    <w:pPr>
      <w:suppressLineNumbers/>
      <w:autoSpaceDE/>
    </w:pPr>
    <w:rPr>
      <w:rFonts w:eastAsia="SimSun" w:cs="Mangal"/>
      <w:kern w:val="1"/>
      <w:lang w:eastAsia="hi-IN" w:bidi="hi-IN"/>
    </w:rPr>
  </w:style>
  <w:style w:type="paragraph" w:customStyle="1" w:styleId="52">
    <w:name w:val="Название5"/>
    <w:basedOn w:val="a"/>
    <w:rsid w:val="00176F6B"/>
    <w:pPr>
      <w:suppressLineNumbers/>
      <w:autoSpaceDE/>
      <w:spacing w:before="120" w:after="120"/>
    </w:pPr>
    <w:rPr>
      <w:rFonts w:eastAsia="SimSun" w:cs="Mangal"/>
      <w:i/>
      <w:iCs/>
      <w:kern w:val="1"/>
      <w:lang w:eastAsia="hi-IN" w:bidi="hi-IN"/>
    </w:rPr>
  </w:style>
  <w:style w:type="paragraph" w:customStyle="1" w:styleId="53">
    <w:name w:val="Указатель5"/>
    <w:basedOn w:val="a"/>
    <w:rsid w:val="00176F6B"/>
    <w:pPr>
      <w:suppressLineNumbers/>
      <w:autoSpaceDE/>
    </w:pPr>
    <w:rPr>
      <w:rFonts w:eastAsia="SimSun" w:cs="Mangal"/>
      <w:kern w:val="1"/>
      <w:lang w:eastAsia="hi-IN" w:bidi="hi-IN"/>
    </w:rPr>
  </w:style>
  <w:style w:type="paragraph" w:customStyle="1" w:styleId="42">
    <w:name w:val="Название4"/>
    <w:basedOn w:val="a"/>
    <w:rsid w:val="00176F6B"/>
    <w:pPr>
      <w:suppressLineNumbers/>
      <w:autoSpaceDE/>
      <w:spacing w:before="120" w:after="120"/>
    </w:pPr>
    <w:rPr>
      <w:rFonts w:ascii="Arial" w:eastAsia="SimSun" w:hAnsi="Arial" w:cs="Mangal"/>
      <w:i/>
      <w:iCs/>
      <w:kern w:val="1"/>
      <w:sz w:val="20"/>
      <w:lang w:eastAsia="hi-IN" w:bidi="hi-IN"/>
    </w:rPr>
  </w:style>
  <w:style w:type="paragraph" w:customStyle="1" w:styleId="43">
    <w:name w:val="Указатель4"/>
    <w:basedOn w:val="a"/>
    <w:rsid w:val="00176F6B"/>
    <w:pPr>
      <w:suppressLineNumbers/>
      <w:autoSpaceDE/>
    </w:pPr>
    <w:rPr>
      <w:rFonts w:ascii="Arial" w:eastAsia="SimSun" w:hAnsi="Arial" w:cs="Mangal"/>
      <w:kern w:val="1"/>
      <w:lang w:eastAsia="hi-IN" w:bidi="hi-IN"/>
    </w:rPr>
  </w:style>
  <w:style w:type="paragraph" w:customStyle="1" w:styleId="34">
    <w:name w:val="Название3"/>
    <w:basedOn w:val="a"/>
    <w:rsid w:val="00176F6B"/>
    <w:pPr>
      <w:suppressLineNumbers/>
      <w:autoSpaceDE/>
      <w:spacing w:before="120" w:after="120"/>
    </w:pPr>
    <w:rPr>
      <w:rFonts w:ascii="Arial" w:eastAsia="SimSun" w:hAnsi="Arial" w:cs="Mangal"/>
      <w:i/>
      <w:iCs/>
      <w:kern w:val="1"/>
      <w:sz w:val="20"/>
      <w:lang w:eastAsia="hi-IN" w:bidi="hi-IN"/>
    </w:rPr>
  </w:style>
  <w:style w:type="paragraph" w:customStyle="1" w:styleId="35">
    <w:name w:val="Указатель3"/>
    <w:basedOn w:val="a"/>
    <w:rsid w:val="00176F6B"/>
    <w:pPr>
      <w:suppressLineNumbers/>
      <w:autoSpaceDE/>
    </w:pPr>
    <w:rPr>
      <w:rFonts w:ascii="Arial" w:eastAsia="SimSun" w:hAnsi="Arial" w:cs="Mangal"/>
      <w:kern w:val="1"/>
      <w:lang w:eastAsia="hi-IN" w:bidi="hi-IN"/>
    </w:rPr>
  </w:style>
  <w:style w:type="paragraph" w:customStyle="1" w:styleId="26">
    <w:name w:val="Название2"/>
    <w:basedOn w:val="a"/>
    <w:rsid w:val="00176F6B"/>
    <w:pPr>
      <w:suppressLineNumbers/>
      <w:autoSpaceDE/>
      <w:spacing w:before="120" w:after="120"/>
    </w:pPr>
    <w:rPr>
      <w:rFonts w:ascii="Arial" w:eastAsia="SimSun" w:hAnsi="Arial" w:cs="Mangal"/>
      <w:i/>
      <w:iCs/>
      <w:kern w:val="1"/>
      <w:sz w:val="20"/>
      <w:lang w:eastAsia="hi-IN" w:bidi="hi-IN"/>
    </w:rPr>
  </w:style>
  <w:style w:type="paragraph" w:customStyle="1" w:styleId="27">
    <w:name w:val="Указатель2"/>
    <w:basedOn w:val="a"/>
    <w:rsid w:val="00176F6B"/>
    <w:pPr>
      <w:suppressLineNumbers/>
      <w:autoSpaceDE/>
    </w:pPr>
    <w:rPr>
      <w:rFonts w:ascii="Arial" w:eastAsia="SimSun" w:hAnsi="Arial" w:cs="Mangal"/>
      <w:kern w:val="1"/>
      <w:lang w:eastAsia="hi-IN" w:bidi="hi-IN"/>
    </w:rPr>
  </w:style>
  <w:style w:type="paragraph" w:customStyle="1" w:styleId="1b">
    <w:name w:val="Название1"/>
    <w:basedOn w:val="a"/>
    <w:rsid w:val="00176F6B"/>
    <w:pPr>
      <w:suppressLineNumbers/>
      <w:autoSpaceDE/>
      <w:spacing w:before="120" w:after="120"/>
    </w:pPr>
    <w:rPr>
      <w:rFonts w:eastAsia="SimSun" w:cs="Mangal"/>
      <w:i/>
      <w:iCs/>
      <w:kern w:val="1"/>
      <w:lang w:eastAsia="hi-IN" w:bidi="hi-IN"/>
    </w:rPr>
  </w:style>
  <w:style w:type="paragraph" w:customStyle="1" w:styleId="1c">
    <w:name w:val="Указатель1"/>
    <w:basedOn w:val="a"/>
    <w:rsid w:val="00176F6B"/>
    <w:pPr>
      <w:suppressLineNumbers/>
      <w:autoSpaceDE/>
    </w:pPr>
    <w:rPr>
      <w:rFonts w:eastAsia="SimSun" w:cs="Mangal"/>
      <w:kern w:val="1"/>
      <w:lang w:eastAsia="hi-IN" w:bidi="hi-IN"/>
    </w:rPr>
  </w:style>
  <w:style w:type="paragraph" w:customStyle="1" w:styleId="1d">
    <w:name w:val="Название объекта1"/>
    <w:basedOn w:val="a"/>
    <w:next w:val="a"/>
    <w:rsid w:val="00176F6B"/>
    <w:pPr>
      <w:widowControl/>
      <w:suppressAutoHyphens w:val="0"/>
      <w:autoSpaceDE/>
      <w:spacing w:before="120"/>
      <w:jc w:val="center"/>
    </w:pPr>
    <w:rPr>
      <w:rFonts w:eastAsia="Times New Roman" w:cs="Mangal"/>
      <w:kern w:val="1"/>
      <w:sz w:val="36"/>
      <w:szCs w:val="36"/>
      <w:lang w:eastAsia="hi-IN" w:bidi="hi-IN"/>
    </w:rPr>
  </w:style>
  <w:style w:type="character" w:customStyle="1" w:styleId="1e">
    <w:name w:val="Верхний колонтитул Знак1"/>
    <w:rsid w:val="00176F6B"/>
    <w:rPr>
      <w:rFonts w:ascii="Times New Roman" w:eastAsia="SimSun" w:hAnsi="Times New Roman" w:cs="Mangal"/>
      <w:kern w:val="1"/>
      <w:sz w:val="28"/>
      <w:szCs w:val="28"/>
      <w:lang w:eastAsia="hi-IN" w:bidi="hi-IN"/>
    </w:rPr>
  </w:style>
  <w:style w:type="character" w:customStyle="1" w:styleId="1f">
    <w:name w:val="Нижний колонтитул Знак1"/>
    <w:rsid w:val="00176F6B"/>
    <w:rPr>
      <w:rFonts w:ascii="Times New Roman" w:eastAsia="SimSun" w:hAnsi="Times New Roman" w:cs="Mangal"/>
      <w:kern w:val="1"/>
      <w:sz w:val="28"/>
      <w:szCs w:val="28"/>
      <w:lang w:eastAsia="hi-IN" w:bidi="hi-IN"/>
    </w:rPr>
  </w:style>
  <w:style w:type="paragraph" w:customStyle="1" w:styleId="aff">
    <w:name w:val="Содержимое таблицы"/>
    <w:basedOn w:val="a"/>
    <w:rsid w:val="00176F6B"/>
    <w:pPr>
      <w:suppressLineNumbers/>
      <w:autoSpaceDE/>
    </w:pPr>
    <w:rPr>
      <w:rFonts w:eastAsia="SimSun" w:cs="Mangal"/>
      <w:kern w:val="1"/>
      <w:lang w:eastAsia="hi-IN" w:bidi="hi-IN"/>
    </w:rPr>
  </w:style>
  <w:style w:type="paragraph" w:customStyle="1" w:styleId="ConsPlusDocList">
    <w:name w:val="ConsPlusDocList"/>
    <w:next w:val="a"/>
    <w:rsid w:val="00176F6B"/>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ConsPlusCell">
    <w:name w:val="ConsPlusCell"/>
    <w:rsid w:val="00176F6B"/>
    <w:pPr>
      <w:widowControl w:val="0"/>
      <w:suppressAutoHyphens/>
      <w:autoSpaceDE w:val="0"/>
      <w:spacing w:after="0" w:line="240" w:lineRule="auto"/>
    </w:pPr>
    <w:rPr>
      <w:rFonts w:ascii="Arial" w:eastAsia="Arial" w:hAnsi="Arial" w:cs="Arial"/>
      <w:kern w:val="1"/>
      <w:sz w:val="20"/>
      <w:szCs w:val="20"/>
      <w:lang w:eastAsia="ar-SA"/>
    </w:rPr>
  </w:style>
  <w:style w:type="paragraph" w:customStyle="1" w:styleId="1f0">
    <w:name w:val="1. Пункт"/>
    <w:basedOn w:val="a"/>
    <w:rsid w:val="00176F6B"/>
    <w:pPr>
      <w:tabs>
        <w:tab w:val="num" w:pos="0"/>
      </w:tabs>
      <w:suppressAutoHyphens w:val="0"/>
      <w:spacing w:after="200" w:line="276" w:lineRule="auto"/>
      <w:ind w:firstLine="567"/>
      <w:jc w:val="center"/>
      <w:outlineLvl w:val="2"/>
    </w:pPr>
    <w:rPr>
      <w:rFonts w:ascii="Calibri" w:eastAsia="SimSun" w:hAnsi="Calibri" w:cs="Calibri"/>
      <w:b/>
      <w:bCs/>
      <w:kern w:val="1"/>
      <w:sz w:val="22"/>
      <w:szCs w:val="22"/>
      <w:lang w:val="en-US" w:eastAsia="hi-IN" w:bidi="hi-IN"/>
    </w:rPr>
  </w:style>
  <w:style w:type="paragraph" w:customStyle="1" w:styleId="aff0">
    <w:name w:val="Заголовок таблицы"/>
    <w:basedOn w:val="aff"/>
    <w:rsid w:val="00176F6B"/>
    <w:pPr>
      <w:jc w:val="center"/>
    </w:pPr>
    <w:rPr>
      <w:b/>
      <w:bCs/>
    </w:rPr>
  </w:style>
  <w:style w:type="paragraph" w:customStyle="1" w:styleId="aff1">
    <w:name w:val="Содержимое врезки"/>
    <w:basedOn w:val="afd"/>
    <w:rsid w:val="00176F6B"/>
  </w:style>
  <w:style w:type="paragraph" w:styleId="aff2">
    <w:name w:val="footnote text"/>
    <w:basedOn w:val="a"/>
    <w:link w:val="1f1"/>
    <w:rsid w:val="00176F6B"/>
    <w:pPr>
      <w:widowControl/>
      <w:suppressAutoHyphens w:val="0"/>
      <w:autoSpaceDE/>
    </w:pPr>
    <w:rPr>
      <w:rFonts w:eastAsia="Times New Roman"/>
      <w:kern w:val="1"/>
      <w:sz w:val="20"/>
      <w:szCs w:val="20"/>
      <w:lang w:eastAsia="ar-SA"/>
    </w:rPr>
  </w:style>
  <w:style w:type="character" w:customStyle="1" w:styleId="1f1">
    <w:name w:val="Текст сноски Знак1"/>
    <w:basedOn w:val="a0"/>
    <w:link w:val="aff2"/>
    <w:rsid w:val="00176F6B"/>
    <w:rPr>
      <w:rFonts w:ascii="Times New Roman" w:eastAsia="Times New Roman" w:hAnsi="Times New Roman" w:cs="Times New Roman"/>
      <w:kern w:val="1"/>
      <w:sz w:val="20"/>
      <w:szCs w:val="20"/>
      <w:lang w:eastAsia="ar-SA"/>
    </w:rPr>
  </w:style>
  <w:style w:type="paragraph" w:customStyle="1" w:styleId="212">
    <w:name w:val="Основной текст 21"/>
    <w:basedOn w:val="a"/>
    <w:rsid w:val="00176F6B"/>
    <w:pPr>
      <w:widowControl/>
      <w:suppressAutoHyphens w:val="0"/>
      <w:autoSpaceDE/>
      <w:spacing w:after="120" w:line="480" w:lineRule="auto"/>
    </w:pPr>
    <w:rPr>
      <w:rFonts w:eastAsia="Times New Roman"/>
      <w:kern w:val="1"/>
      <w:sz w:val="28"/>
      <w:szCs w:val="28"/>
      <w:lang w:eastAsia="ar-SA"/>
    </w:rPr>
  </w:style>
  <w:style w:type="paragraph" w:customStyle="1" w:styleId="ConsNormal0">
    <w:name w:val="ConsNormal"/>
    <w:rsid w:val="00176F6B"/>
    <w:pPr>
      <w:suppressAutoHyphens/>
      <w:snapToGrid w:val="0"/>
      <w:spacing w:after="0" w:line="240" w:lineRule="auto"/>
      <w:ind w:firstLine="720"/>
    </w:pPr>
    <w:rPr>
      <w:rFonts w:ascii="Arial" w:eastAsia="Arial" w:hAnsi="Arial" w:cs="Arial"/>
      <w:sz w:val="20"/>
      <w:szCs w:val="20"/>
      <w:lang w:eastAsia="ar-SA"/>
    </w:rPr>
  </w:style>
  <w:style w:type="paragraph" w:styleId="aff3">
    <w:name w:val="Normal (Web)"/>
    <w:basedOn w:val="a"/>
    <w:rsid w:val="00176F6B"/>
    <w:rPr>
      <w:rFonts w:eastAsia="Times New Roman"/>
      <w:kern w:val="1"/>
      <w:lang w:eastAsia="ar-SA"/>
    </w:rPr>
  </w:style>
  <w:style w:type="paragraph" w:customStyle="1" w:styleId="28">
    <w:name w:val="Название объекта2"/>
    <w:basedOn w:val="a"/>
    <w:next w:val="a"/>
    <w:rsid w:val="00176F6B"/>
    <w:pPr>
      <w:widowControl/>
      <w:suppressAutoHyphens w:val="0"/>
      <w:autoSpaceDE/>
      <w:spacing w:before="120"/>
      <w:jc w:val="center"/>
    </w:pPr>
    <w:rPr>
      <w:kern w:val="1"/>
      <w:sz w:val="36"/>
      <w:szCs w:val="36"/>
      <w:lang w:eastAsia="ar-SA"/>
    </w:rPr>
  </w:style>
  <w:style w:type="paragraph" w:customStyle="1" w:styleId="321">
    <w:name w:val="Основной текст 32"/>
    <w:basedOn w:val="a"/>
    <w:rsid w:val="00176F6B"/>
    <w:pPr>
      <w:widowControl/>
      <w:suppressAutoHyphens w:val="0"/>
      <w:autoSpaceDE/>
      <w:spacing w:after="120"/>
    </w:pPr>
    <w:rPr>
      <w:rFonts w:eastAsia="Times New Roman"/>
      <w:kern w:val="1"/>
      <w:sz w:val="16"/>
      <w:szCs w:val="16"/>
      <w:lang w:eastAsia="ar-SA"/>
    </w:rPr>
  </w:style>
  <w:style w:type="character" w:customStyle="1" w:styleId="29">
    <w:name w:val="Название Знак2"/>
    <w:rsid w:val="00176F6B"/>
    <w:rPr>
      <w:rFonts w:ascii="Times New Roman" w:eastAsia="Times New Roman" w:hAnsi="Times New Roman" w:cs="Times New Roman"/>
      <w:b/>
      <w:bCs/>
      <w:kern w:val="1"/>
      <w:sz w:val="28"/>
      <w:szCs w:val="28"/>
      <w:lang w:eastAsia="ar-SA"/>
    </w:rPr>
  </w:style>
  <w:style w:type="paragraph" w:styleId="aff4">
    <w:name w:val="Subtitle"/>
    <w:basedOn w:val="a"/>
    <w:next w:val="afd"/>
    <w:link w:val="2a"/>
    <w:qFormat/>
    <w:rsid w:val="00176F6B"/>
    <w:pPr>
      <w:keepNext/>
      <w:autoSpaceDE/>
      <w:ind w:right="-131"/>
      <w:jc w:val="center"/>
    </w:pPr>
    <w:rPr>
      <w:b/>
      <w:bCs/>
      <w:kern w:val="1"/>
      <w:sz w:val="23"/>
      <w:szCs w:val="23"/>
      <w:u w:val="single"/>
      <w:lang w:eastAsia="ar-SA"/>
    </w:rPr>
  </w:style>
  <w:style w:type="character" w:customStyle="1" w:styleId="2a">
    <w:name w:val="Подзаголовок Знак2"/>
    <w:basedOn w:val="a0"/>
    <w:link w:val="aff4"/>
    <w:rsid w:val="00176F6B"/>
    <w:rPr>
      <w:rFonts w:ascii="Times New Roman" w:eastAsia="Calibri" w:hAnsi="Times New Roman" w:cs="Times New Roman"/>
      <w:b/>
      <w:bCs/>
      <w:kern w:val="1"/>
      <w:sz w:val="23"/>
      <w:szCs w:val="23"/>
      <w:u w:val="single"/>
      <w:lang w:eastAsia="ar-SA"/>
    </w:rPr>
  </w:style>
  <w:style w:type="character" w:customStyle="1" w:styleId="2b">
    <w:name w:val="Текст выноски Знак2"/>
    <w:rsid w:val="00176F6B"/>
    <w:rPr>
      <w:rFonts w:ascii="Times New Roman" w:eastAsia="Times New Roman" w:hAnsi="Times New Roman" w:cs="Times New Roman"/>
      <w:b/>
      <w:bCs/>
      <w:kern w:val="1"/>
      <w:lang w:val="en-US" w:eastAsia="ar-SA"/>
    </w:rPr>
  </w:style>
  <w:style w:type="paragraph" w:customStyle="1" w:styleId="312">
    <w:name w:val="Основной текст 31"/>
    <w:basedOn w:val="a"/>
    <w:rsid w:val="00176F6B"/>
    <w:pPr>
      <w:widowControl/>
      <w:autoSpaceDE/>
    </w:pPr>
    <w:rPr>
      <w:rFonts w:eastAsia="Times New Roman"/>
      <w:kern w:val="1"/>
      <w:sz w:val="28"/>
      <w:szCs w:val="28"/>
      <w:lang w:eastAsia="ar-SA"/>
    </w:rPr>
  </w:style>
  <w:style w:type="paragraph" w:styleId="aff5">
    <w:name w:val="Body Text Indent"/>
    <w:basedOn w:val="a"/>
    <w:link w:val="1f2"/>
    <w:rsid w:val="00176F6B"/>
    <w:pPr>
      <w:widowControl/>
      <w:suppressAutoHyphens w:val="0"/>
      <w:autoSpaceDE/>
      <w:spacing w:after="120"/>
      <w:ind w:left="283"/>
    </w:pPr>
    <w:rPr>
      <w:rFonts w:eastAsia="Times New Roman"/>
      <w:kern w:val="1"/>
      <w:lang w:eastAsia="ar-SA"/>
    </w:rPr>
  </w:style>
  <w:style w:type="character" w:customStyle="1" w:styleId="1f2">
    <w:name w:val="Основной текст с отступом Знак1"/>
    <w:basedOn w:val="a0"/>
    <w:link w:val="aff5"/>
    <w:rsid w:val="00176F6B"/>
    <w:rPr>
      <w:rFonts w:ascii="Times New Roman" w:eastAsia="Times New Roman" w:hAnsi="Times New Roman" w:cs="Times New Roman"/>
      <w:kern w:val="1"/>
      <w:sz w:val="24"/>
      <w:szCs w:val="24"/>
      <w:lang w:eastAsia="ar-SA"/>
    </w:rPr>
  </w:style>
  <w:style w:type="paragraph" w:customStyle="1" w:styleId="213">
    <w:name w:val="Основной текст с отступом 21"/>
    <w:basedOn w:val="a"/>
    <w:rsid w:val="00176F6B"/>
    <w:pPr>
      <w:spacing w:after="120" w:line="480" w:lineRule="auto"/>
      <w:ind w:left="283"/>
    </w:pPr>
    <w:rPr>
      <w:kern w:val="1"/>
      <w:sz w:val="20"/>
      <w:szCs w:val="20"/>
      <w:lang w:eastAsia="ar-SA"/>
    </w:rPr>
  </w:style>
  <w:style w:type="paragraph" w:customStyle="1" w:styleId="313">
    <w:name w:val="Основной текст с отступом 31"/>
    <w:basedOn w:val="a"/>
    <w:rsid w:val="00176F6B"/>
    <w:pPr>
      <w:widowControl/>
      <w:autoSpaceDE/>
      <w:ind w:firstLine="539"/>
      <w:jc w:val="both"/>
    </w:pPr>
    <w:rPr>
      <w:color w:val="FF0000"/>
      <w:kern w:val="1"/>
      <w:sz w:val="28"/>
      <w:szCs w:val="28"/>
      <w:lang w:eastAsia="ar-SA"/>
    </w:rPr>
  </w:style>
  <w:style w:type="paragraph" w:customStyle="1" w:styleId="1f3">
    <w:name w:val="Схема документа1"/>
    <w:basedOn w:val="a"/>
    <w:rsid w:val="00176F6B"/>
    <w:pPr>
      <w:widowControl/>
      <w:shd w:val="clear" w:color="auto" w:fill="000080"/>
      <w:suppressAutoHyphens w:val="0"/>
      <w:autoSpaceDE/>
    </w:pPr>
    <w:rPr>
      <w:rFonts w:ascii="Tahoma" w:hAnsi="Tahoma" w:cs="Tahoma"/>
      <w:kern w:val="1"/>
      <w:sz w:val="20"/>
      <w:szCs w:val="20"/>
      <w:lang w:eastAsia="ar-SA"/>
    </w:rPr>
  </w:style>
  <w:style w:type="paragraph" w:customStyle="1" w:styleId="1f4">
    <w:name w:val="Текст1"/>
    <w:basedOn w:val="a"/>
    <w:rsid w:val="00176F6B"/>
    <w:pPr>
      <w:widowControl/>
      <w:suppressAutoHyphens w:val="0"/>
      <w:autoSpaceDE/>
      <w:spacing w:before="120"/>
      <w:jc w:val="both"/>
    </w:pPr>
    <w:rPr>
      <w:rFonts w:ascii="Courier New" w:eastAsia="Times New Roman" w:hAnsi="Courier New" w:cs="Courier New"/>
      <w:kern w:val="1"/>
      <w:sz w:val="20"/>
      <w:szCs w:val="20"/>
      <w:lang w:val="en-US" w:eastAsia="ar-SA"/>
    </w:rPr>
  </w:style>
  <w:style w:type="paragraph" w:styleId="aff6">
    <w:name w:val="Intense Quote"/>
    <w:basedOn w:val="a"/>
    <w:next w:val="a"/>
    <w:link w:val="2c"/>
    <w:qFormat/>
    <w:rsid w:val="00176F6B"/>
    <w:pPr>
      <w:widowControl/>
      <w:pBdr>
        <w:bottom w:val="single" w:sz="4" w:space="4" w:color="808080"/>
      </w:pBdr>
      <w:suppressAutoHyphens w:val="0"/>
      <w:autoSpaceDE/>
      <w:spacing w:before="200" w:after="280"/>
      <w:ind w:left="936" w:right="936"/>
    </w:pPr>
    <w:rPr>
      <w:rFonts w:eastAsia="Times New Roman"/>
      <w:b/>
      <w:bCs/>
      <w:i/>
      <w:iCs/>
      <w:color w:val="4F81BD"/>
      <w:kern w:val="1"/>
      <w:sz w:val="28"/>
      <w:szCs w:val="28"/>
      <w:lang w:eastAsia="ar-SA"/>
    </w:rPr>
  </w:style>
  <w:style w:type="character" w:customStyle="1" w:styleId="2c">
    <w:name w:val="Выделенная цитата Знак2"/>
    <w:basedOn w:val="a0"/>
    <w:link w:val="aff6"/>
    <w:rsid w:val="00176F6B"/>
    <w:rPr>
      <w:rFonts w:ascii="Times New Roman" w:eastAsia="Times New Roman" w:hAnsi="Times New Roman" w:cs="Times New Roman"/>
      <w:b/>
      <w:bCs/>
      <w:i/>
      <w:iCs/>
      <w:color w:val="4F81BD"/>
      <w:kern w:val="1"/>
      <w:sz w:val="28"/>
      <w:szCs w:val="28"/>
      <w:lang w:eastAsia="ar-SA"/>
    </w:rPr>
  </w:style>
  <w:style w:type="paragraph" w:styleId="HTML0">
    <w:name w:val="HTML Preformatted"/>
    <w:basedOn w:val="a"/>
    <w:link w:val="HTML1"/>
    <w:rsid w:val="00176F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eastAsia="Times New Roman" w:hAnsi="Courier New" w:cs="Courier New"/>
      <w:color w:val="000000"/>
      <w:kern w:val="1"/>
      <w:sz w:val="20"/>
      <w:szCs w:val="20"/>
      <w:lang w:eastAsia="ar-SA"/>
    </w:rPr>
  </w:style>
  <w:style w:type="character" w:customStyle="1" w:styleId="HTML1">
    <w:name w:val="Стандартный HTML Знак1"/>
    <w:basedOn w:val="a0"/>
    <w:link w:val="HTML0"/>
    <w:rsid w:val="00176F6B"/>
    <w:rPr>
      <w:rFonts w:ascii="Courier New" w:eastAsia="Times New Roman" w:hAnsi="Courier New" w:cs="Courier New"/>
      <w:color w:val="000000"/>
      <w:kern w:val="1"/>
      <w:sz w:val="20"/>
      <w:szCs w:val="20"/>
      <w:lang w:eastAsia="ar-SA"/>
    </w:rPr>
  </w:style>
  <w:style w:type="paragraph" w:styleId="aff7">
    <w:name w:val="List Paragraph"/>
    <w:basedOn w:val="a"/>
    <w:qFormat/>
    <w:rsid w:val="00176F6B"/>
    <w:pPr>
      <w:widowControl/>
      <w:suppressAutoHyphens w:val="0"/>
      <w:autoSpaceDE/>
      <w:ind w:left="720"/>
    </w:pPr>
    <w:rPr>
      <w:rFonts w:eastAsia="Times New Roman"/>
      <w:kern w:val="1"/>
      <w:lang w:eastAsia="ar-SA"/>
    </w:rPr>
  </w:style>
  <w:style w:type="paragraph" w:customStyle="1" w:styleId="1f5">
    <w:name w:val="Абзац списка1"/>
    <w:basedOn w:val="a"/>
    <w:rsid w:val="00176F6B"/>
    <w:pPr>
      <w:widowControl/>
      <w:suppressAutoHyphens w:val="0"/>
      <w:autoSpaceDE/>
      <w:spacing w:after="200" w:line="276" w:lineRule="auto"/>
      <w:ind w:left="720"/>
    </w:pPr>
    <w:rPr>
      <w:rFonts w:ascii="Calibri" w:eastAsia="Times New Roman" w:hAnsi="Calibri" w:cs="Calibri"/>
      <w:kern w:val="1"/>
      <w:sz w:val="22"/>
      <w:szCs w:val="22"/>
      <w:lang w:eastAsia="ar-SA"/>
    </w:rPr>
  </w:style>
  <w:style w:type="paragraph" w:customStyle="1" w:styleId="aff8">
    <w:name w:val="Знак"/>
    <w:basedOn w:val="a"/>
    <w:rsid w:val="00176F6B"/>
    <w:pPr>
      <w:widowControl/>
      <w:suppressAutoHyphens w:val="0"/>
      <w:autoSpaceDE/>
    </w:pPr>
    <w:rPr>
      <w:rFonts w:ascii="Verdana" w:eastAsia="Times New Roman" w:hAnsi="Verdana" w:cs="Verdana"/>
      <w:kern w:val="1"/>
      <w:sz w:val="20"/>
      <w:szCs w:val="20"/>
      <w:lang w:val="en-US" w:eastAsia="ar-SA"/>
    </w:rPr>
  </w:style>
  <w:style w:type="paragraph" w:customStyle="1" w:styleId="aff9">
    <w:name w:val="Знак Знак Знак Знак"/>
    <w:basedOn w:val="a"/>
    <w:rsid w:val="00176F6B"/>
    <w:pPr>
      <w:widowControl/>
      <w:suppressAutoHyphens w:val="0"/>
      <w:autoSpaceDE/>
      <w:spacing w:after="160" w:line="240" w:lineRule="exact"/>
    </w:pPr>
    <w:rPr>
      <w:rFonts w:ascii="Verdana" w:eastAsia="Times New Roman" w:hAnsi="Verdana"/>
      <w:kern w:val="1"/>
      <w:lang w:val="en-US" w:eastAsia="ar-SA"/>
    </w:rPr>
  </w:style>
  <w:style w:type="paragraph" w:customStyle="1" w:styleId="36">
    <w:name w:val="Название объекта3"/>
    <w:basedOn w:val="a"/>
    <w:next w:val="a"/>
    <w:rsid w:val="00176F6B"/>
    <w:pPr>
      <w:widowControl/>
      <w:suppressAutoHyphens w:val="0"/>
      <w:autoSpaceDE/>
      <w:spacing w:before="120"/>
      <w:jc w:val="center"/>
    </w:pPr>
    <w:rPr>
      <w:kern w:val="1"/>
      <w:sz w:val="36"/>
      <w:szCs w:val="36"/>
      <w:lang w:eastAsia="ar-SA"/>
    </w:rPr>
  </w:style>
  <w:style w:type="paragraph" w:customStyle="1" w:styleId="37">
    <w:name w:val="Стиль3"/>
    <w:basedOn w:val="a"/>
    <w:rsid w:val="00176F6B"/>
    <w:pPr>
      <w:tabs>
        <w:tab w:val="left" w:pos="6480"/>
      </w:tabs>
      <w:autoSpaceDE/>
      <w:ind w:left="2160" w:hanging="180"/>
      <w:jc w:val="both"/>
    </w:pPr>
    <w:rPr>
      <w:kern w:val="1"/>
      <w:lang w:eastAsia="ar-SA"/>
    </w:rPr>
  </w:style>
  <w:style w:type="paragraph" w:customStyle="1" w:styleId="38">
    <w:name w:val="Знак Знак Знак Знак Знак Знак3 Знак Знак Знак Знак"/>
    <w:basedOn w:val="a"/>
    <w:rsid w:val="00176F6B"/>
    <w:pPr>
      <w:widowControl/>
      <w:suppressAutoHyphens w:val="0"/>
      <w:autoSpaceDE/>
      <w:spacing w:after="160" w:line="240" w:lineRule="exact"/>
    </w:pPr>
    <w:rPr>
      <w:rFonts w:ascii="Verdana" w:eastAsia="Times New Roman" w:hAnsi="Verdana"/>
      <w:kern w:val="1"/>
      <w:sz w:val="20"/>
      <w:szCs w:val="20"/>
      <w:lang w:val="en-US" w:eastAsia="ar-SA"/>
    </w:rPr>
  </w:style>
  <w:style w:type="paragraph" w:customStyle="1" w:styleId="affa">
    <w:name w:val="Знак Знак"/>
    <w:basedOn w:val="a"/>
    <w:rsid w:val="00176F6B"/>
    <w:pPr>
      <w:suppressAutoHyphens w:val="0"/>
      <w:autoSpaceDE/>
      <w:spacing w:after="160" w:line="240" w:lineRule="exact"/>
      <w:jc w:val="right"/>
    </w:pPr>
    <w:rPr>
      <w:rFonts w:eastAsia="Times New Roman"/>
      <w:kern w:val="1"/>
      <w:sz w:val="20"/>
      <w:szCs w:val="20"/>
      <w:lang w:val="en-GB" w:eastAsia="ar-SA"/>
    </w:rPr>
  </w:style>
  <w:style w:type="paragraph" w:customStyle="1" w:styleId="Style7">
    <w:name w:val="Style7"/>
    <w:basedOn w:val="a"/>
    <w:rsid w:val="00176F6B"/>
    <w:pPr>
      <w:suppressAutoHyphens w:val="0"/>
    </w:pPr>
    <w:rPr>
      <w:rFonts w:eastAsia="Times New Roman"/>
      <w:kern w:val="1"/>
      <w:lang w:eastAsia="ar-SA"/>
    </w:rPr>
  </w:style>
  <w:style w:type="paragraph" w:customStyle="1" w:styleId="1f6">
    <w:name w:val="1 Знак Знак Знак Знак Знак Знак Знак"/>
    <w:basedOn w:val="a"/>
    <w:rsid w:val="00176F6B"/>
    <w:pPr>
      <w:widowControl/>
      <w:suppressAutoHyphens w:val="0"/>
      <w:autoSpaceDE/>
      <w:spacing w:before="100" w:after="100"/>
    </w:pPr>
    <w:rPr>
      <w:rFonts w:ascii="Tahoma" w:eastAsia="Times New Roman" w:hAnsi="Tahoma"/>
      <w:kern w:val="1"/>
      <w:sz w:val="20"/>
      <w:szCs w:val="20"/>
      <w:lang w:val="en-US" w:eastAsia="ar-SA"/>
    </w:rPr>
  </w:style>
  <w:style w:type="paragraph" w:customStyle="1" w:styleId="39">
    <w:name w:val="Знак3"/>
    <w:basedOn w:val="a"/>
    <w:rsid w:val="00176F6B"/>
    <w:pPr>
      <w:widowControl/>
      <w:suppressAutoHyphens w:val="0"/>
      <w:autoSpaceDE/>
      <w:spacing w:after="160" w:line="240" w:lineRule="exact"/>
    </w:pPr>
    <w:rPr>
      <w:rFonts w:ascii="Verdana" w:eastAsia="Times New Roman" w:hAnsi="Verdana" w:cs="Verdana"/>
      <w:b/>
      <w:bCs/>
      <w:kern w:val="1"/>
      <w:lang w:val="en-US" w:eastAsia="ar-SA"/>
    </w:rPr>
  </w:style>
  <w:style w:type="paragraph" w:customStyle="1" w:styleId="affb">
    <w:name w:val="Знак Знак Знак"/>
    <w:basedOn w:val="a"/>
    <w:rsid w:val="00176F6B"/>
    <w:pPr>
      <w:widowControl/>
      <w:suppressAutoHyphens w:val="0"/>
      <w:autoSpaceDE/>
      <w:spacing w:after="160" w:line="240" w:lineRule="exact"/>
    </w:pPr>
    <w:rPr>
      <w:rFonts w:ascii="Verdana" w:eastAsia="Times New Roman" w:hAnsi="Verdana" w:cs="Verdana"/>
      <w:kern w:val="1"/>
      <w:sz w:val="20"/>
      <w:szCs w:val="20"/>
      <w:lang w:val="en-US" w:eastAsia="ar-SA"/>
    </w:rPr>
  </w:style>
  <w:style w:type="paragraph" w:customStyle="1" w:styleId="Style5">
    <w:name w:val="Style5"/>
    <w:basedOn w:val="a"/>
    <w:rsid w:val="00176F6B"/>
    <w:pPr>
      <w:suppressAutoHyphens w:val="0"/>
    </w:pPr>
    <w:rPr>
      <w:rFonts w:eastAsia="Times New Roman"/>
      <w:kern w:val="1"/>
      <w:lang w:eastAsia="ar-SA"/>
    </w:rPr>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76F6B"/>
    <w:pPr>
      <w:widowControl/>
      <w:suppressAutoHyphens w:val="0"/>
      <w:autoSpaceDE/>
      <w:spacing w:after="160" w:line="240" w:lineRule="exact"/>
    </w:pPr>
    <w:rPr>
      <w:rFonts w:ascii="Verdana" w:eastAsia="Times New Roman" w:hAnsi="Verdana"/>
      <w:kern w:val="1"/>
      <w:lang w:val="en-US" w:eastAsia="ar-SA"/>
    </w:rPr>
  </w:style>
  <w:style w:type="paragraph" w:customStyle="1" w:styleId="affd">
    <w:name w:val="Стиль текста"/>
    <w:basedOn w:val="afd"/>
    <w:rsid w:val="00176F6B"/>
    <w:pPr>
      <w:keepLines/>
      <w:widowControl/>
      <w:suppressAutoHyphens w:val="0"/>
      <w:spacing w:before="60" w:after="60"/>
      <w:jc w:val="both"/>
    </w:pPr>
    <w:rPr>
      <w:rFonts w:eastAsia="Times New Roman" w:cs="Times New Roman"/>
      <w:szCs w:val="20"/>
      <w:lang w:eastAsia="ar-SA" w:bidi="ar-SA"/>
    </w:rPr>
  </w:style>
  <w:style w:type="paragraph" w:customStyle="1" w:styleId="Style9">
    <w:name w:val="Style9"/>
    <w:basedOn w:val="a"/>
    <w:rsid w:val="00176F6B"/>
    <w:pPr>
      <w:suppressAutoHyphens w:val="0"/>
    </w:pPr>
    <w:rPr>
      <w:kern w:val="1"/>
      <w:lang w:eastAsia="ar-SA"/>
    </w:rPr>
  </w:style>
  <w:style w:type="paragraph" w:customStyle="1" w:styleId="Style30">
    <w:name w:val="Style30"/>
    <w:basedOn w:val="a"/>
    <w:rsid w:val="00176F6B"/>
    <w:pPr>
      <w:spacing w:line="274" w:lineRule="exact"/>
      <w:ind w:firstLine="682"/>
    </w:pPr>
    <w:rPr>
      <w:rFonts w:eastAsia="Times New Roman"/>
      <w:kern w:val="1"/>
      <w:lang w:eastAsia="ar-SA"/>
    </w:rPr>
  </w:style>
  <w:style w:type="paragraph" w:styleId="affe">
    <w:name w:val="No Spacing"/>
    <w:link w:val="afff"/>
    <w:uiPriority w:val="1"/>
    <w:qFormat/>
    <w:rsid w:val="00176F6B"/>
    <w:pPr>
      <w:widowControl w:val="0"/>
      <w:suppressAutoHyphens/>
      <w:autoSpaceDE w:val="0"/>
      <w:spacing w:after="0" w:line="240" w:lineRule="auto"/>
      <w:ind w:firstLine="539"/>
      <w:jc w:val="both"/>
    </w:pPr>
    <w:rPr>
      <w:rFonts w:ascii="Arial" w:eastAsia="Times New Roman" w:hAnsi="Arial" w:cs="Arial"/>
      <w:sz w:val="18"/>
      <w:szCs w:val="18"/>
      <w:lang w:eastAsia="ar-SA"/>
    </w:rPr>
  </w:style>
  <w:style w:type="paragraph" w:customStyle="1" w:styleId="Style8">
    <w:name w:val="Style8"/>
    <w:basedOn w:val="a"/>
    <w:rsid w:val="00176F6B"/>
    <w:pPr>
      <w:suppressAutoHyphens w:val="0"/>
      <w:autoSpaceDE/>
    </w:pPr>
    <w:rPr>
      <w:rFonts w:eastAsia="Times New Roman"/>
      <w:color w:val="000000"/>
    </w:rPr>
  </w:style>
  <w:style w:type="paragraph" w:customStyle="1" w:styleId="afff0">
    <w:name w:val="???????? ?????"/>
    <w:basedOn w:val="a"/>
    <w:rsid w:val="00176F6B"/>
    <w:pPr>
      <w:autoSpaceDE/>
      <w:jc w:val="center"/>
    </w:pPr>
    <w:rPr>
      <w:rFonts w:eastAsia="Times New Roman"/>
      <w:color w:val="000000"/>
      <w:szCs w:val="20"/>
    </w:rPr>
  </w:style>
  <w:style w:type="paragraph" w:customStyle="1" w:styleId="1f7">
    <w:name w:val="Основной текст1"/>
    <w:basedOn w:val="a"/>
    <w:rsid w:val="00176F6B"/>
    <w:pPr>
      <w:shd w:val="clear" w:color="auto" w:fill="FFFFFF"/>
      <w:suppressAutoHyphens w:val="0"/>
      <w:autoSpaceDE/>
      <w:spacing w:before="360" w:line="322" w:lineRule="exact"/>
      <w:jc w:val="both"/>
    </w:pPr>
    <w:rPr>
      <w:rFonts w:eastAsia="Times New Roman"/>
      <w:color w:val="000000"/>
      <w:sz w:val="27"/>
      <w:szCs w:val="27"/>
    </w:rPr>
  </w:style>
  <w:style w:type="paragraph" w:customStyle="1" w:styleId="Standard">
    <w:name w:val="Standard"/>
    <w:rsid w:val="00176F6B"/>
    <w:pPr>
      <w:suppressAutoHyphens/>
      <w:autoSpaceDN w:val="0"/>
      <w:spacing w:after="200" w:line="276" w:lineRule="auto"/>
      <w:textAlignment w:val="baseline"/>
    </w:pPr>
    <w:rPr>
      <w:rFonts w:ascii="Calibri" w:eastAsia="Times New Roman" w:hAnsi="Calibri" w:cs="Calibri"/>
      <w:kern w:val="3"/>
      <w:lang w:eastAsia="zh-CN"/>
    </w:rPr>
  </w:style>
  <w:style w:type="paragraph" w:customStyle="1" w:styleId="Textbody">
    <w:name w:val="Text body"/>
    <w:basedOn w:val="Standard"/>
    <w:rsid w:val="00176F6B"/>
    <w:pPr>
      <w:spacing w:after="120" w:line="240" w:lineRule="auto"/>
    </w:pPr>
    <w:rPr>
      <w:rFonts w:ascii="Times New Roman" w:hAnsi="Times New Roman"/>
      <w:sz w:val="24"/>
      <w:szCs w:val="24"/>
    </w:rPr>
  </w:style>
  <w:style w:type="numbering" w:customStyle="1" w:styleId="WW8Num4">
    <w:name w:val="WW8Num4"/>
    <w:basedOn w:val="a2"/>
    <w:rsid w:val="00176F6B"/>
    <w:pPr>
      <w:numPr>
        <w:numId w:val="3"/>
      </w:numPr>
    </w:pPr>
  </w:style>
  <w:style w:type="numbering" w:customStyle="1" w:styleId="WW8Num41">
    <w:name w:val="WW8Num41"/>
    <w:basedOn w:val="a2"/>
    <w:rsid w:val="00176F6B"/>
  </w:style>
  <w:style w:type="numbering" w:customStyle="1" w:styleId="RTFNum2">
    <w:name w:val="RTF_Num 2"/>
    <w:basedOn w:val="a2"/>
    <w:rsid w:val="00176F6B"/>
    <w:pPr>
      <w:numPr>
        <w:numId w:val="4"/>
      </w:numPr>
    </w:pPr>
  </w:style>
  <w:style w:type="paragraph" w:customStyle="1" w:styleId="Style2">
    <w:name w:val="Style2"/>
    <w:basedOn w:val="a"/>
    <w:rsid w:val="00176F6B"/>
    <w:pPr>
      <w:autoSpaceDE/>
      <w:spacing w:line="317" w:lineRule="exact"/>
    </w:pPr>
    <w:rPr>
      <w:rFonts w:eastAsia="Times New Roman"/>
      <w:kern w:val="1"/>
      <w:lang w:eastAsia="ar-SA"/>
    </w:rPr>
  </w:style>
  <w:style w:type="character" w:customStyle="1" w:styleId="afff">
    <w:name w:val="Без интервала Знак"/>
    <w:link w:val="affe"/>
    <w:uiPriority w:val="1"/>
    <w:locked/>
    <w:rsid w:val="00176F6B"/>
    <w:rPr>
      <w:rFonts w:ascii="Arial" w:eastAsia="Times New Roman" w:hAnsi="Arial" w:cs="Arial"/>
      <w:sz w:val="18"/>
      <w:szCs w:val="18"/>
      <w:lang w:eastAsia="ar-SA"/>
    </w:rPr>
  </w:style>
  <w:style w:type="paragraph" w:customStyle="1" w:styleId="314">
    <w:name w:val="Заголовок 3_1"/>
    <w:basedOn w:val="3"/>
    <w:next w:val="a"/>
    <w:autoRedefine/>
    <w:rsid w:val="007F45A1"/>
    <w:pPr>
      <w:spacing w:before="0" w:after="0"/>
      <w:ind w:firstLine="567"/>
      <w:jc w:val="both"/>
    </w:pPr>
    <w:rPr>
      <w:rFonts w:ascii="Times New Roman" w:eastAsia="Times New Roman" w:hAnsi="Times New Roman"/>
      <w:b w:val="0"/>
      <w:kern w:val="0"/>
      <w:sz w:val="24"/>
      <w:szCs w:val="24"/>
      <w:lang w:val="x-none" w:eastAsia="x-none"/>
    </w:rPr>
  </w:style>
  <w:style w:type="paragraph" w:customStyle="1" w:styleId="afff1">
    <w:name w:val="Стиль"/>
    <w:rsid w:val="003A232F"/>
    <w:pPr>
      <w:widowControl w:val="0"/>
      <w:autoSpaceDE w:val="0"/>
      <w:autoSpaceDN w:val="0"/>
      <w:adjustRightInd w:val="0"/>
      <w:spacing w:after="0" w:line="240" w:lineRule="auto"/>
    </w:pPr>
    <w:rPr>
      <w:rFonts w:ascii="Arial" w:eastAsia="Times New Roman" w:hAnsi="Arial" w:cs="Arial"/>
      <w:sz w:val="24"/>
      <w:szCs w:val="24"/>
      <w:lang w:eastAsia="ru-RU"/>
    </w:rPr>
  </w:style>
  <w:style w:type="table" w:customStyle="1" w:styleId="1f8">
    <w:name w:val="Сетка таблицы1"/>
    <w:basedOn w:val="a1"/>
    <w:next w:val="a4"/>
    <w:uiPriority w:val="59"/>
    <w:rsid w:val="005E1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2">
    <w:name w:val="WW8Num12"/>
    <w:basedOn w:val="a2"/>
    <w:rsid w:val="00145EBE"/>
    <w:pPr>
      <w:numPr>
        <w:numId w:val="24"/>
      </w:numPr>
    </w:pPr>
  </w:style>
  <w:style w:type="numbering" w:customStyle="1" w:styleId="WW8Num121">
    <w:name w:val="WW8Num121"/>
    <w:basedOn w:val="a2"/>
    <w:rsid w:val="0092145F"/>
    <w:pPr>
      <w:numPr>
        <w:numId w:val="27"/>
      </w:numPr>
    </w:pPr>
  </w:style>
  <w:style w:type="numbering" w:customStyle="1" w:styleId="2d">
    <w:name w:val="Нет списка2"/>
    <w:next w:val="a2"/>
    <w:uiPriority w:val="99"/>
    <w:semiHidden/>
    <w:unhideWhenUsed/>
    <w:rsid w:val="00D17F27"/>
  </w:style>
  <w:style w:type="numbering" w:customStyle="1" w:styleId="110">
    <w:name w:val="Нет списка11"/>
    <w:next w:val="a2"/>
    <w:uiPriority w:val="99"/>
    <w:semiHidden/>
    <w:unhideWhenUsed/>
    <w:rsid w:val="00D17F27"/>
  </w:style>
  <w:style w:type="table" w:customStyle="1" w:styleId="2e">
    <w:name w:val="Сетка таблицы2"/>
    <w:basedOn w:val="a1"/>
    <w:next w:val="a4"/>
    <w:uiPriority w:val="39"/>
    <w:rsid w:val="00D17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
    <w:rsid w:val="00D17F27"/>
    <w:pPr>
      <w:suppressLineNumbers/>
      <w:autoSpaceDE/>
      <w:autoSpaceDN w:val="0"/>
      <w:textAlignment w:val="baseline"/>
    </w:pPr>
    <w:rPr>
      <w:rFonts w:eastAsia="Andale Sans UI" w:cs="Tahoma"/>
      <w:kern w:val="3"/>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54200">
      <w:bodyDiv w:val="1"/>
      <w:marLeft w:val="0"/>
      <w:marRight w:val="0"/>
      <w:marTop w:val="0"/>
      <w:marBottom w:val="0"/>
      <w:divBdr>
        <w:top w:val="none" w:sz="0" w:space="0" w:color="auto"/>
        <w:left w:val="none" w:sz="0" w:space="0" w:color="auto"/>
        <w:bottom w:val="none" w:sz="0" w:space="0" w:color="auto"/>
        <w:right w:val="none" w:sz="0" w:space="0" w:color="auto"/>
      </w:divBdr>
    </w:div>
    <w:div w:id="851650752">
      <w:bodyDiv w:val="1"/>
      <w:marLeft w:val="0"/>
      <w:marRight w:val="0"/>
      <w:marTop w:val="0"/>
      <w:marBottom w:val="0"/>
      <w:divBdr>
        <w:top w:val="none" w:sz="0" w:space="0" w:color="auto"/>
        <w:left w:val="none" w:sz="0" w:space="0" w:color="auto"/>
        <w:bottom w:val="none" w:sz="0" w:space="0" w:color="auto"/>
        <w:right w:val="none" w:sz="0" w:space="0" w:color="auto"/>
      </w:divBdr>
    </w:div>
    <w:div w:id="876236020">
      <w:bodyDiv w:val="1"/>
      <w:marLeft w:val="0"/>
      <w:marRight w:val="0"/>
      <w:marTop w:val="0"/>
      <w:marBottom w:val="0"/>
      <w:divBdr>
        <w:top w:val="none" w:sz="0" w:space="0" w:color="auto"/>
        <w:left w:val="none" w:sz="0" w:space="0" w:color="auto"/>
        <w:bottom w:val="none" w:sz="0" w:space="0" w:color="auto"/>
        <w:right w:val="none" w:sz="0" w:space="0" w:color="auto"/>
      </w:divBdr>
    </w:div>
    <w:div w:id="1418019314">
      <w:bodyDiv w:val="1"/>
      <w:marLeft w:val="0"/>
      <w:marRight w:val="0"/>
      <w:marTop w:val="0"/>
      <w:marBottom w:val="0"/>
      <w:divBdr>
        <w:top w:val="none" w:sz="0" w:space="0" w:color="auto"/>
        <w:left w:val="none" w:sz="0" w:space="0" w:color="auto"/>
        <w:bottom w:val="none" w:sz="0" w:space="0" w:color="auto"/>
        <w:right w:val="none" w:sz="0" w:space="0" w:color="auto"/>
      </w:divBdr>
    </w:div>
    <w:div w:id="1469712467">
      <w:bodyDiv w:val="1"/>
      <w:marLeft w:val="0"/>
      <w:marRight w:val="0"/>
      <w:marTop w:val="0"/>
      <w:marBottom w:val="0"/>
      <w:divBdr>
        <w:top w:val="none" w:sz="0" w:space="0" w:color="auto"/>
        <w:left w:val="none" w:sz="0" w:space="0" w:color="auto"/>
        <w:bottom w:val="none" w:sz="0" w:space="0" w:color="auto"/>
        <w:right w:val="none" w:sz="0" w:space="0" w:color="auto"/>
      </w:divBdr>
    </w:div>
    <w:div w:id="1671182000">
      <w:bodyDiv w:val="1"/>
      <w:marLeft w:val="0"/>
      <w:marRight w:val="0"/>
      <w:marTop w:val="0"/>
      <w:marBottom w:val="0"/>
      <w:divBdr>
        <w:top w:val="none" w:sz="0" w:space="0" w:color="auto"/>
        <w:left w:val="none" w:sz="0" w:space="0" w:color="auto"/>
        <w:bottom w:val="none" w:sz="0" w:space="0" w:color="auto"/>
        <w:right w:val="none" w:sz="0" w:space="0" w:color="auto"/>
      </w:divBdr>
    </w:div>
    <w:div w:id="209801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F3D59B3AFEE1615249EB9D815B1C5C80C28345E8C548847A43C11A8CFBFA7393145F7E9D8049D5C31I2F" TargetMode="External"/><Relationship Id="rId117" Type="http://schemas.openxmlformats.org/officeDocument/2006/relationships/hyperlink" Target="http://pandia.ru/text/categ/wiki/001/84.php" TargetMode="External"/><Relationship Id="rId21" Type="http://schemas.openxmlformats.org/officeDocument/2006/relationships/hyperlink" Target="consultantplus://offline/ref=7263441EA9EA9B6E92F18439AFBE7C7303B137CA5281A26A8DD223B052AE9AC30F38E004702Ei5a6E" TargetMode="External"/><Relationship Id="rId42" Type="http://schemas.openxmlformats.org/officeDocument/2006/relationships/hyperlink" Target="consultantplus://offline/ref=3E36323933845E0EC88C32034C56E7B14A7C05656050AC61304043C38BDE985CF23DCFE72AED2FDCZ6N5H" TargetMode="External"/><Relationship Id="rId47" Type="http://schemas.openxmlformats.org/officeDocument/2006/relationships/hyperlink" Target="../../../1/AppData/Roaming/Microsoft/AppData/Documents%20and%20Settings/User/&#1056;&#1072;&#1073;&#1086;&#1095;&#1080;&#1081;%20&#1089;&#1090;&#1086;&#1083;/&#1058;&#1048;&#1055;&#1054;&#1042;&#1040;&#1071;.doc" TargetMode="External"/><Relationship Id="rId63" Type="http://schemas.openxmlformats.org/officeDocument/2006/relationships/hyperlink" Target="consultantplus://offline/ref=E64F4B7E01490F09BAFD3111DE1344F0420BBF2F18CE64737AB84CAAA8A7A17C566916733A1E03C1DE2BK" TargetMode="External"/><Relationship Id="rId68" Type="http://schemas.openxmlformats.org/officeDocument/2006/relationships/hyperlink" Target="../../../1/AppData/Roaming/Microsoft/AppData/Documents%20and%20Settings/User/&#1056;&#1072;&#1073;&#1086;&#1095;&#1080;&#1081;%20&#1089;&#1090;&#1086;&#1083;/&#1058;&#1048;&#1055;&#1054;&#1042;&#1040;&#1071;.doc" TargetMode="External"/><Relationship Id="rId84" Type="http://schemas.openxmlformats.org/officeDocument/2006/relationships/hyperlink" Target="consultantplus://offline/ref=C013EBF3C900318C87C4B9033FE761BA88B1F7B62B8DE89BBA23D4D15B8B9E6CCE8AAE15B533E9667BsAL" TargetMode="External"/><Relationship Id="rId89" Type="http://schemas.openxmlformats.org/officeDocument/2006/relationships/hyperlink" Target="../../../1/AppData/Roaming/Microsoft/AppData/Documents%20and%20Settings/User/&#1056;&#1072;&#1073;&#1086;&#1095;&#1080;&#1081;%20&#1089;&#1090;&#1086;&#1083;/&#1058;&#1048;&#1055;&#1054;&#1042;&#1040;&#1071;.doc" TargetMode="External"/><Relationship Id="rId112" Type="http://schemas.openxmlformats.org/officeDocument/2006/relationships/hyperlink" Target="http://pandia.ru/text/category/organi_mestnogo_samoupravleniya/" TargetMode="External"/><Relationship Id="rId133" Type="http://schemas.openxmlformats.org/officeDocument/2006/relationships/hyperlink" Target="http://pandia.ru/text/category/munitcipalmznaya_sobstvennostmz/" TargetMode="External"/><Relationship Id="rId138" Type="http://schemas.openxmlformats.org/officeDocument/2006/relationships/hyperlink" Target="http://pandia.ru/text/categ/wiki/001/262.php" TargetMode="External"/><Relationship Id="rId16" Type="http://schemas.openxmlformats.org/officeDocument/2006/relationships/hyperlink" Target="consultantplus://offline/ref=D7AC24B6D857404BF5D377B1E0C4DDACD03B574E25F347BEF42618996A49338D7558F23522D1u1YFL" TargetMode="External"/><Relationship Id="rId107" Type="http://schemas.openxmlformats.org/officeDocument/2006/relationships/hyperlink" Target="consultantplus://offline/ref=7263441EA9EA9B6E92F18439AFBE7C7303B137CA5281A26A8DD223B052AE9AC30F38E0047021i5a2E" TargetMode="External"/><Relationship Id="rId11" Type="http://schemas.openxmlformats.org/officeDocument/2006/relationships/hyperlink" Target="consultantplus://offline/ref=D79B4605BF7B7588A854A682A60A1229ABB3C895927F22A2A0B2779309DE1573A49099IAHEJ" TargetMode="External"/><Relationship Id="rId32" Type="http://schemas.openxmlformats.org/officeDocument/2006/relationships/hyperlink" Target="consultantplus://offline/ref=2650142F618B30B4CC3E120A9D607C428897D2B52AEB76ACB2DCA6BA3CF6BA36CA15033AF5BF0121F0hFF" TargetMode="External"/><Relationship Id="rId37" Type="http://schemas.openxmlformats.org/officeDocument/2006/relationships/hyperlink" Target="consultantplus://offline/ref=3E36323933845E0EC88C32034C56E7B14A7C05656050AC61304043C38BDE985CF23DCFE72AED2EDAZ6N7H" TargetMode="External"/><Relationship Id="rId53" Type="http://schemas.openxmlformats.org/officeDocument/2006/relationships/hyperlink" Target="../../../1/AppData/Roaming/Microsoft/AppData/Documents%20and%20Settings/User/&#1056;&#1072;&#1073;&#1086;&#1095;&#1080;&#1081;%20&#1089;&#1090;&#1086;&#1083;/&#1058;&#1048;&#1055;&#1054;&#1042;&#1040;&#1071;.doc" TargetMode="External"/><Relationship Id="rId58" Type="http://schemas.openxmlformats.org/officeDocument/2006/relationships/hyperlink" Target="consultantplus://offline/ref=47FD65EF0B6D5ADD10172DB0683DD0EB5A74FBE66673B46A5BABD90503385C829C3BE13EAD6A64BED9o5J" TargetMode="External"/><Relationship Id="rId74" Type="http://schemas.openxmlformats.org/officeDocument/2006/relationships/hyperlink" Target="consultantplus://offline/ref=AF435D8732887D1EFC44B0CEDB7F6D0BEAE915C7567D8AB9F7F47F138C6DEF346FF95A8C21CBv1ICL" TargetMode="External"/><Relationship Id="rId79" Type="http://schemas.openxmlformats.org/officeDocument/2006/relationships/hyperlink" Target="../../../1/AppData/Roaming/Microsoft/AppData/Documents%20and%20Settings/User/&#1056;&#1072;&#1073;&#1086;&#1095;&#1080;&#1081;%20&#1089;&#1090;&#1086;&#1083;/&#1058;&#1048;&#1055;&#1054;&#1042;&#1040;&#1071;.doc" TargetMode="External"/><Relationship Id="rId102" Type="http://schemas.openxmlformats.org/officeDocument/2006/relationships/hyperlink" Target="consultantplus://offline/ref=916823979142D3CB7CE4C9B49A2A428B32EFC0D492677C188B480A8CA88B60C8AF1DFAAEF0l9D3N" TargetMode="External"/><Relationship Id="rId123" Type="http://schemas.openxmlformats.org/officeDocument/2006/relationships/hyperlink" Target="mailto:adm.mo.ahtubinsk@mail.ru" TargetMode="External"/><Relationship Id="rId128" Type="http://schemas.openxmlformats.org/officeDocument/2006/relationships/hyperlink" Target="mailto:adm.mo.ahtubinsk@mail.ru" TargetMode="External"/><Relationship Id="rId5" Type="http://schemas.openxmlformats.org/officeDocument/2006/relationships/settings" Target="settings.xml"/><Relationship Id="rId90" Type="http://schemas.openxmlformats.org/officeDocument/2006/relationships/hyperlink" Target="../../../1/AppData/Roaming/Microsoft/AppData/Documents%20and%20Settings/User/&#1056;&#1072;&#1073;&#1086;&#1095;&#1080;&#1081;%20&#1089;&#1090;&#1086;&#1083;/&#1058;&#1048;&#1055;&#1054;&#1042;&#1040;&#1071;.doc" TargetMode="External"/><Relationship Id="rId95" Type="http://schemas.openxmlformats.org/officeDocument/2006/relationships/hyperlink" Target="consultantplus://offline/ref=D0049DF2A9F29D91AED760AE34DD2AA64CC97CD861F1C09530586AF1656A3AC18EE12D0AA924f3lBF" TargetMode="External"/><Relationship Id="rId22" Type="http://schemas.openxmlformats.org/officeDocument/2006/relationships/hyperlink" Target="consultantplus://offline/ref=A01AAAA0202084E984127030D0AB2BFDD87C44E5B1D276D8B929E7321C2BE95FAF2E043ECAADL7s5G" TargetMode="External"/><Relationship Id="rId27" Type="http://schemas.openxmlformats.org/officeDocument/2006/relationships/hyperlink" Target="consultantplus://offline/ref=2F3D59B3AFEE1615249EB9D815B1C5C80C28345E8C548847A43C11A8CFBFA7393145F7E9D8059D5E31IBF" TargetMode="External"/><Relationship Id="rId43" Type="http://schemas.openxmlformats.org/officeDocument/2006/relationships/hyperlink" Target="consultantplus://offline/ref=47FD65EF0B6D5ADD10172DB0683DD0EB5A74FBE66673B46A5BABD90503385C829C3BE13EAD6A69BFD9o6J" TargetMode="External"/><Relationship Id="rId48" Type="http://schemas.openxmlformats.org/officeDocument/2006/relationships/hyperlink" Target="../../../1/AppData/Roaming/Microsoft/AppData/Documents%20and%20Settings/User/&#1056;&#1072;&#1073;&#1086;&#1095;&#1080;&#1081;%20&#1089;&#1090;&#1086;&#1083;/&#1058;&#1048;&#1055;&#1054;&#1042;&#1040;&#1071;.doc" TargetMode="External"/><Relationship Id="rId64" Type="http://schemas.openxmlformats.org/officeDocument/2006/relationships/hyperlink" Target="consultantplus://offline/ref=2D25251C5E45ECC343E4AD5E4BC75A8CEA83F90ECD9B2B9EA680CE885C8E88C3B7A41725B190B7BFp75AK" TargetMode="External"/><Relationship Id="rId69" Type="http://schemas.openxmlformats.org/officeDocument/2006/relationships/hyperlink" Target="../../../1/AppData/Roaming/Microsoft/AppData/Documents%20and%20Settings/User/&#1056;&#1072;&#1073;&#1086;&#1095;&#1080;&#1081;%20&#1089;&#1090;&#1086;&#1083;/&#1058;&#1048;&#1055;&#1054;&#1042;&#1040;&#1071;.doc" TargetMode="External"/><Relationship Id="rId113" Type="http://schemas.openxmlformats.org/officeDocument/2006/relationships/hyperlink" Target="http://pandia.ru/text/category/munitcipalmznaya_sobstvennostmz/" TargetMode="External"/><Relationship Id="rId118" Type="http://schemas.openxmlformats.org/officeDocument/2006/relationships/hyperlink" Target="http://pandia.ru/text/categ/wiki/001/262.php" TargetMode="External"/><Relationship Id="rId134" Type="http://schemas.openxmlformats.org/officeDocument/2006/relationships/hyperlink" Target="http://pandia.ru/text/category/chastnij_sektor/" TargetMode="External"/><Relationship Id="rId139" Type="http://schemas.openxmlformats.org/officeDocument/2006/relationships/hyperlink" Target="http://pandia.ru/text/category/vodosnabzhenie_i_kanalizatciya/" TargetMode="External"/><Relationship Id="rId8" Type="http://schemas.openxmlformats.org/officeDocument/2006/relationships/endnotes" Target="endnotes.xml"/><Relationship Id="rId51" Type="http://schemas.openxmlformats.org/officeDocument/2006/relationships/hyperlink" Target="../../../1/AppData/Roaming/Microsoft/AppData/Documents%20and%20Settings/User/&#1056;&#1072;&#1073;&#1086;&#1095;&#1080;&#1081;%20&#1089;&#1090;&#1086;&#1083;/&#1058;&#1048;&#1055;&#1054;&#1042;&#1040;&#1071;.doc" TargetMode="External"/><Relationship Id="rId72" Type="http://schemas.openxmlformats.org/officeDocument/2006/relationships/hyperlink" Target="consultantplus://offline/ref=AF435D8732887D1EFC44B0CEDB7F6D0BEAE818C75E7C8AB9F7F47F138C6DEF346FF95A8E20CC1554vBICL" TargetMode="External"/><Relationship Id="rId80" Type="http://schemas.openxmlformats.org/officeDocument/2006/relationships/hyperlink" Target="../../../1/AppData/Roaming/Microsoft/AppData/Documents%20and%20Settings/User/&#1056;&#1072;&#1073;&#1086;&#1095;&#1080;&#1081;%20&#1089;&#1090;&#1086;&#1083;/&#1058;&#1048;&#1055;&#1054;&#1042;&#1040;&#1071;.doc" TargetMode="External"/><Relationship Id="rId85" Type="http://schemas.openxmlformats.org/officeDocument/2006/relationships/hyperlink" Target="../../../1/AppData/Roaming/Microsoft/AppData/Documents%20and%20Settings/User/&#1056;&#1072;&#1073;&#1086;&#1095;&#1080;&#1081;%20&#1089;&#1090;&#1086;&#1083;/&#1058;&#1048;&#1055;&#1054;&#1042;&#1040;&#1071;.doc" TargetMode="External"/><Relationship Id="rId93" Type="http://schemas.openxmlformats.org/officeDocument/2006/relationships/hyperlink" Target="consultantplus://offline/ref=7B47514F440DCC2270B44BC4DF22F5F20E99F658CAF5480322035D8102723A36C8812C7EBE56F317A9x5J" TargetMode="External"/><Relationship Id="rId98" Type="http://schemas.openxmlformats.org/officeDocument/2006/relationships/hyperlink" Target="consultantplus://offline/ref=D0049DF2A9F29D91AED760AE34DD2AA64CC978D167FEC09530586AF1656A3AC18EE12D0EA9243A28fFl7F" TargetMode="External"/><Relationship Id="rId121" Type="http://schemas.openxmlformats.org/officeDocument/2006/relationships/hyperlink" Target="mailto:adm.mo.ahtubinsk@mail.ru" TargetMode="External"/><Relationship Id="rId3" Type="http://schemas.openxmlformats.org/officeDocument/2006/relationships/styles" Target="styles.xml"/><Relationship Id="rId12" Type="http://schemas.openxmlformats.org/officeDocument/2006/relationships/hyperlink" Target="consultantplus://offline/ref=4AAC5560FD3DF46DDE95CBF329CC8FA19B927BA3FB0805143224E82B1C7E69E30822FFzAy4G" TargetMode="External"/><Relationship Id="rId17" Type="http://schemas.openxmlformats.org/officeDocument/2006/relationships/hyperlink" Target="consultantplus://offline/ref=D7AC24B6D857404BF5D377B1E0C4DDACD03B574E25F347BEF42618996A49338D7558F23522D3u1Y8L" TargetMode="External"/><Relationship Id="rId25" Type="http://schemas.openxmlformats.org/officeDocument/2006/relationships/hyperlink" Target="consultantplus://offline/ref=54CDA489AE9B7397C3124C1265BA2FA00DDF651F082DAB37A8835ABA861023D4B41F0CC803xCMDM" TargetMode="External"/><Relationship Id="rId33" Type="http://schemas.openxmlformats.org/officeDocument/2006/relationships/hyperlink" Target="consultantplus://offline/ref=2650142F618B30B4CC3E120A9D607C428897D2B52AEB76ACB2DCA6BA3CF6BA36CA15033AF5BF0120F0hEF" TargetMode="External"/><Relationship Id="rId38" Type="http://schemas.openxmlformats.org/officeDocument/2006/relationships/hyperlink" Target="consultantplus://offline/ref=3E36323933845E0EC88C32034C56E7B14A7C05656050AC61304043C38BDE985CF23DCFE72AED2EDFZ6N0H" TargetMode="External"/><Relationship Id="rId46" Type="http://schemas.openxmlformats.org/officeDocument/2006/relationships/hyperlink" Target="consultantplus://offline/ref=47FD65EF0B6D5ADD10172DB0683DD0EB5A74FBE66673B46A5BABD90503385C829C3BE13EAD6A64B9D9oAJ" TargetMode="External"/><Relationship Id="rId59" Type="http://schemas.openxmlformats.org/officeDocument/2006/relationships/hyperlink" Target="../../../1/AppData/Roaming/Microsoft/AppData/Documents%20and%20Settings/User/&#1056;&#1072;&#1073;&#1086;&#1095;&#1080;&#1081;%20&#1089;&#1090;&#1086;&#1083;/&#1058;&#1048;&#1055;&#1054;&#1042;&#1040;&#1071;.doc" TargetMode="External"/><Relationship Id="rId67" Type="http://schemas.openxmlformats.org/officeDocument/2006/relationships/hyperlink" Target="consultantplus://offline/ref=A035EB11E62452604595B526F0068AAD2F9484FA11976073DCCF0C3CD8AB78D887852202EDDA1A7AY2t9K" TargetMode="External"/><Relationship Id="rId103" Type="http://schemas.openxmlformats.org/officeDocument/2006/relationships/hyperlink" Target="consultantplus://offline/ref=916823979142D3CB7CE4C9B49A2A428B32EECBD69D667C188B480A8CA88B60C8AF1DFAAAF093l2D8N" TargetMode="External"/><Relationship Id="rId108" Type="http://schemas.openxmlformats.org/officeDocument/2006/relationships/hyperlink" Target="consultantplus://offline/ref=7263441EA9EA9B6E92F18439AFBE7C7303B137CA5281A26A8DD223B052AE9AC30F38E004702Ei5a6E" TargetMode="External"/><Relationship Id="rId116" Type="http://schemas.openxmlformats.org/officeDocument/2006/relationships/hyperlink" Target="http://pandia.ru/text/category/obshestvennij_transport/" TargetMode="External"/><Relationship Id="rId124" Type="http://schemas.openxmlformats.org/officeDocument/2006/relationships/hyperlink" Target="mailto:adm.mo.ahtubinsk@mail.ru" TargetMode="External"/><Relationship Id="rId129" Type="http://schemas.openxmlformats.org/officeDocument/2006/relationships/hyperlink" Target="mailto:adm.mo.ahtubinsk@mail.ru" TargetMode="External"/><Relationship Id="rId137" Type="http://schemas.openxmlformats.org/officeDocument/2006/relationships/hyperlink" Target="http://pandia.ru/text/categ/wiki/001/84.php" TargetMode="External"/><Relationship Id="rId20" Type="http://schemas.openxmlformats.org/officeDocument/2006/relationships/hyperlink" Target="consultantplus://offline/ref=7263441EA9EA9B6E92F18439AFBE7C7303B137CA5281A26A8DD223B052AE9AC30F38E0047021i5a2E" TargetMode="External"/><Relationship Id="rId41" Type="http://schemas.openxmlformats.org/officeDocument/2006/relationships/hyperlink" Target="consultantplus://offline/ref=3E36323933845E0EC88C32034C56E7B14A7C05656050AC61304043C38BDE985CF23DCFE72AED2EDEZ6N5H" TargetMode="External"/><Relationship Id="rId54" Type="http://schemas.openxmlformats.org/officeDocument/2006/relationships/hyperlink" Target="consultantplus://offline/ref=47FD65EF0B6D5ADD10172DB0683DD0EB5A74FBE66673B46A5BABD90503385C829C3BE13EAD6A65BCD9o4J" TargetMode="External"/><Relationship Id="rId62" Type="http://schemas.openxmlformats.org/officeDocument/2006/relationships/hyperlink" Target="consultantplus://offline/ref=E64F4B7E01490F09BAFD3111DE1344F0420BBF2F18CE64737AB84CAAA8A7A17C566916733A1E0ECADE2BK" TargetMode="External"/><Relationship Id="rId70" Type="http://schemas.openxmlformats.org/officeDocument/2006/relationships/hyperlink" Target="../../../1/AppData/Roaming/Microsoft/AppData/Documents%20and%20Settings/User/&#1056;&#1072;&#1073;&#1086;&#1095;&#1080;&#1081;%20&#1089;&#1090;&#1086;&#1083;/&#1058;&#1048;&#1055;&#1054;&#1042;&#1040;&#1071;.doc" TargetMode="External"/><Relationship Id="rId75" Type="http://schemas.openxmlformats.org/officeDocument/2006/relationships/hyperlink" Target="consultantplus://offline/ref=AF435D8732887D1EFC44B0CEDB7F6D0BEAE818CE5A728AB9F7F47F138C6DEF346FF95A8E20CC1555vBIBL" TargetMode="External"/><Relationship Id="rId83" Type="http://schemas.openxmlformats.org/officeDocument/2006/relationships/hyperlink" Target="../../../1/AppData/Roaming/Microsoft/AppData/Documents%20and%20Settings/User/&#1056;&#1072;&#1073;&#1086;&#1095;&#1080;&#1081;%20&#1089;&#1090;&#1086;&#1083;/&#1058;&#1048;&#1055;&#1054;&#1042;&#1040;&#1071;.doc" TargetMode="External"/><Relationship Id="rId88" Type="http://schemas.openxmlformats.org/officeDocument/2006/relationships/hyperlink" Target="../../../1/AppData/Roaming/Microsoft/AppData/Documents%20and%20Settings/User/&#1056;&#1072;&#1073;&#1086;&#1095;&#1080;&#1081;%20&#1089;&#1090;&#1086;&#1083;/&#1058;&#1048;&#1055;&#1054;&#1042;&#1040;&#1071;.doc" TargetMode="External"/><Relationship Id="rId91" Type="http://schemas.openxmlformats.org/officeDocument/2006/relationships/hyperlink" Target="../../../1/AppData/Roaming/Microsoft/AppData/Documents%20and%20Settings/User/&#1056;&#1072;&#1073;&#1086;&#1095;&#1080;&#1081;%20&#1089;&#1090;&#1086;&#1083;/&#1058;&#1048;&#1055;&#1054;&#1042;&#1040;&#1071;.doc" TargetMode="External"/><Relationship Id="rId96" Type="http://schemas.openxmlformats.org/officeDocument/2006/relationships/hyperlink" Target="consultantplus://offline/ref=D0049DF2A9F29D91AED760AE34DD2AA64CC978D167FEC09530586AF1656A3AC18EE12D0EA9243A28fFl7F" TargetMode="External"/><Relationship Id="rId111" Type="http://schemas.openxmlformats.org/officeDocument/2006/relationships/hyperlink" Target="http://pandia.ru/text/category/zakoni_v_rossii/" TargetMode="External"/><Relationship Id="rId132" Type="http://schemas.openxmlformats.org/officeDocument/2006/relationships/hyperlink" Target="http://pandia.ru/text/category/organi_mestnogo_samoupravleniya/"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D7AC24B6D857404BF5D377B1E0C4DDACD03B504A23F247BEF42618996A49338D7558F23122uDY1L" TargetMode="External"/><Relationship Id="rId23" Type="http://schemas.openxmlformats.org/officeDocument/2006/relationships/hyperlink" Target="consultantplus://offline/ref=ED9F2E4745D78080F4B92A7AA981D232D51A7894C33AC249D0B159420BB8CB8C0661FDF3C13B7301BAD0M" TargetMode="External"/><Relationship Id="rId28" Type="http://schemas.openxmlformats.org/officeDocument/2006/relationships/hyperlink" Target="consultantplus://offline/ref=72A55147D5B4CD8B1B087EC6EC9C6BBF16180D3AF4B04FA6C9BB1FDED86089904F2AC540C65913CC64T9F" TargetMode="External"/><Relationship Id="rId36" Type="http://schemas.openxmlformats.org/officeDocument/2006/relationships/hyperlink" Target="consultantplus://offline/ref=3E36323933845E0EC88C32034C56E7B1497A026D6450AC61304043C38BDE985CF23DCFE72AED2BD8Z6NCH" TargetMode="External"/><Relationship Id="rId49" Type="http://schemas.openxmlformats.org/officeDocument/2006/relationships/hyperlink" Target="../../../1/AppData/Roaming/Microsoft/AppData/Documents%20and%20Settings/User/&#1056;&#1072;&#1073;&#1086;&#1095;&#1080;&#1081;%20&#1089;&#1090;&#1086;&#1083;/&#1058;&#1048;&#1055;&#1054;&#1042;&#1040;&#1071;.doc" TargetMode="External"/><Relationship Id="rId57" Type="http://schemas.openxmlformats.org/officeDocument/2006/relationships/hyperlink" Target="consultantplus://offline/ref=47FD65EF0B6D5ADD10172DB0683DD0EB5A74FBE66673B46A5BABD90503385C829C3BE13EAD6A69BED9o6J" TargetMode="External"/><Relationship Id="rId106" Type="http://schemas.openxmlformats.org/officeDocument/2006/relationships/hyperlink" Target="consultantplus://offline/ref=7263441EA9EA9B6E92F18439AFBE7C7303B137CA5281A26A8DD223B052AE9AC30F38E0047023i5a4E" TargetMode="External"/><Relationship Id="rId114" Type="http://schemas.openxmlformats.org/officeDocument/2006/relationships/hyperlink" Target="http://pandia.ru/text/category/chastnij_sektor/" TargetMode="External"/><Relationship Id="rId119" Type="http://schemas.openxmlformats.org/officeDocument/2006/relationships/hyperlink" Target="http://pandia.ru/text/category/vodosnabzhenie_i_kanalizatciya/" TargetMode="External"/><Relationship Id="rId127" Type="http://schemas.openxmlformats.org/officeDocument/2006/relationships/hyperlink" Target="mailto:adm.mo.ahtubinsk@mail.ru" TargetMode="External"/><Relationship Id="rId10" Type="http://schemas.openxmlformats.org/officeDocument/2006/relationships/hyperlink" Target="consultantplus://offline/ref=D79B4605BF7B7588A854A682A60A1229A8B4C9949C7022A2A0B2779309DE1573A49099AE8461IFH0J" TargetMode="External"/><Relationship Id="rId31" Type="http://schemas.openxmlformats.org/officeDocument/2006/relationships/hyperlink" Target="consultantplus://offline/ref=72A55147D5B4CD8B1B087EC6EC9C6BBF16180D3AF4B04FA6C9BB1FDED86089904F2AC5466CT2F" TargetMode="External"/><Relationship Id="rId44" Type="http://schemas.openxmlformats.org/officeDocument/2006/relationships/hyperlink" Target="consultantplus://offline/ref=47FD65EF0B6D5ADD10172DB0683DD0EB5A74FBE66673B46A5BABD90503385C829C3BE13EAD6A64BED9oAJ" TargetMode="External"/><Relationship Id="rId52" Type="http://schemas.openxmlformats.org/officeDocument/2006/relationships/hyperlink" Target="../../../1/AppData/Roaming/Microsoft/AppData/Documents%20and%20Settings/User/&#1056;&#1072;&#1073;&#1086;&#1095;&#1080;&#1081;%20&#1089;&#1090;&#1086;&#1083;/&#1058;&#1048;&#1055;&#1054;&#1042;&#1040;&#1071;.doc" TargetMode="External"/><Relationship Id="rId60" Type="http://schemas.openxmlformats.org/officeDocument/2006/relationships/hyperlink" Target="../../../1/AppData/Roaming/Microsoft/AppData/Documents%20and%20Settings/User/&#1056;&#1072;&#1073;&#1086;&#1095;&#1080;&#1081;%20&#1089;&#1090;&#1086;&#1083;/&#1058;&#1048;&#1055;&#1054;&#1042;&#1040;&#1071;.doc" TargetMode="External"/><Relationship Id="rId65" Type="http://schemas.openxmlformats.org/officeDocument/2006/relationships/hyperlink" Target="consultantplus://offline/ref=A035EB11E62452604595B526F0068AAD2F9485FA1A946073DCCF0C3CD8AB78D887852202EDDA1979Y2tFK" TargetMode="External"/><Relationship Id="rId73" Type="http://schemas.openxmlformats.org/officeDocument/2006/relationships/hyperlink" Target="consultantplus://offline/ref=79E9D972D9C325ED3278876300C2605B15471B551DE2BD65D7847C85FBA7586B2E77CCAB7D421EBAg8BDF" TargetMode="External"/><Relationship Id="rId78" Type="http://schemas.openxmlformats.org/officeDocument/2006/relationships/hyperlink" Target="../../../1/AppData/Roaming/Microsoft/AppData/Documents%20and%20Settings/User/&#1056;&#1072;&#1073;&#1086;&#1095;&#1080;&#1081;%20&#1089;&#1090;&#1086;&#1083;/&#1058;&#1048;&#1055;&#1054;&#1042;&#1040;&#1071;.doc" TargetMode="External"/><Relationship Id="rId81" Type="http://schemas.openxmlformats.org/officeDocument/2006/relationships/hyperlink" Target="../../../1/AppData/Roaming/Microsoft/AppData/Documents%20and%20Settings/User/&#1056;&#1072;&#1073;&#1086;&#1095;&#1080;&#1081;%20&#1089;&#1090;&#1086;&#1083;/&#1058;&#1048;&#1055;&#1054;&#1042;&#1040;&#1071;.doc" TargetMode="External"/><Relationship Id="rId86" Type="http://schemas.openxmlformats.org/officeDocument/2006/relationships/hyperlink" Target="../../../1/AppData/Roaming/Microsoft/AppData/Documents%20and%20Settings/User/&#1056;&#1072;&#1073;&#1086;&#1095;&#1080;&#1081;%20&#1089;&#1090;&#1086;&#1083;/&#1058;&#1048;&#1055;&#1054;&#1042;&#1040;&#1071;.doc" TargetMode="External"/><Relationship Id="rId94" Type="http://schemas.openxmlformats.org/officeDocument/2006/relationships/hyperlink" Target="mailto:adm.mo.ahtubinsk@mail.ru" TargetMode="External"/><Relationship Id="rId99" Type="http://schemas.openxmlformats.org/officeDocument/2006/relationships/hyperlink" Target="consultantplus://offline/ref=89ABC332B2537BE3228FAE0CF2DCC56F8D6ED00B45B5D3695B7E66E8C71E9CA2FC381C0F3653C4E1d3k5M" TargetMode="External"/><Relationship Id="rId101" Type="http://schemas.openxmlformats.org/officeDocument/2006/relationships/hyperlink" Target="http://www.sberbank-ast.ru/" TargetMode="External"/><Relationship Id="rId122" Type="http://schemas.openxmlformats.org/officeDocument/2006/relationships/hyperlink" Target="mailto:adm.mo.ahtubinsk@mail.ru" TargetMode="External"/><Relationship Id="rId130" Type="http://schemas.openxmlformats.org/officeDocument/2006/relationships/hyperlink" Target="http://pandia.ru/text/category/gorodskoe_poselenie/" TargetMode="External"/><Relationship Id="rId135" Type="http://schemas.openxmlformats.org/officeDocument/2006/relationships/hyperlink" Target="http://pandia.ru/text/category/avtostoyanka/"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consultantplus://offline/ref=D79B4605BF7B7588A854A682A60A1229A8B4C9949C7022A2A0B2779309DE1573A49099AE8461IFH0J" TargetMode="External"/><Relationship Id="rId18" Type="http://schemas.openxmlformats.org/officeDocument/2006/relationships/hyperlink" Target="consultantplus://offline/ref=7263441EA9EA9B6E92F18439AFBE7C7303B137CA5281A26A8DD223B052AE9AC30F38E007702758ADi8a4E" TargetMode="External"/><Relationship Id="rId39" Type="http://schemas.openxmlformats.org/officeDocument/2006/relationships/hyperlink" Target="consultantplus://offline/ref=3E36323933845E0EC88C32034C56E7B14A7C05656050AC61304043C38BDE985CF23DCFE72AED2ED4Z6N2H" TargetMode="External"/><Relationship Id="rId109" Type="http://schemas.openxmlformats.org/officeDocument/2006/relationships/hyperlink" Target="consultantplus://offline/ref=A01AAAA0202084E984127030D0AB2BFDD87C44E5B1D276D8B929E7321C2BE95FAF2E043ECAADL7s5G" TargetMode="External"/><Relationship Id="rId34" Type="http://schemas.openxmlformats.org/officeDocument/2006/relationships/hyperlink" Target="consultantplus://offline/ref=89ABC332B2537BE3228FAE0CF2DCC56F8D6ED00B45B5D3695B7E66E8C71E9CA2FC381C0F3653C4E1d3k5M" TargetMode="External"/><Relationship Id="rId50" Type="http://schemas.openxmlformats.org/officeDocument/2006/relationships/hyperlink" Target="consultantplus://offline/ref=47FD65EF0B6D5ADD10172DB0683DD0EB5A74FBE66673B46A5BABD90503385C829C3BE13EAD6A69BED9o6J" TargetMode="External"/><Relationship Id="rId55" Type="http://schemas.openxmlformats.org/officeDocument/2006/relationships/hyperlink" Target="consultantplus://offline/ref=47FD65EF0B6D5ADD10172DB0683DD0EB5A74FBE66673B46A5BABD90503385C829C3BE13EAD6A69BFD9o2J" TargetMode="External"/><Relationship Id="rId76" Type="http://schemas.openxmlformats.org/officeDocument/2006/relationships/hyperlink" Target="../../../1/AppData/Roaming/Microsoft/AppData/Documents%20and%20Settings/User/&#1056;&#1072;&#1073;&#1086;&#1095;&#1080;&#1081;%20&#1089;&#1090;&#1086;&#1083;/&#1058;&#1048;&#1055;&#1054;&#1042;&#1040;&#1071;.doc" TargetMode="External"/><Relationship Id="rId97" Type="http://schemas.openxmlformats.org/officeDocument/2006/relationships/hyperlink" Target="consultantplus://offline/ref=D0049DF2A9F29D91AED760AE34DD2AA64CC978D167FEC09530586AF1656A3AC18EE12D0EA9253C2DfFl3F" TargetMode="External"/><Relationship Id="rId104" Type="http://schemas.openxmlformats.org/officeDocument/2006/relationships/hyperlink" Target="consultantplus://offline/ref=916823979142D3CB7CE4C9B49A2A428B32EECBD69D667C188B480A8CA88B60C8AF1DFAAAF091l2DFN" TargetMode="External"/><Relationship Id="rId120" Type="http://schemas.openxmlformats.org/officeDocument/2006/relationships/footer" Target="footer1.xml"/><Relationship Id="rId125" Type="http://schemas.openxmlformats.org/officeDocument/2006/relationships/hyperlink" Target="mailto:adm.mo.ahtubinsk@mail.ru" TargetMode="External"/><Relationship Id="rId141"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consultantplus://offline/ref=283FD4A01AC365821F3B47DC8B706CEFA41B2AD0D31321B99CF7C34A4C97956D273194BAC18953BAF6F2L" TargetMode="External"/><Relationship Id="rId92" Type="http://schemas.openxmlformats.org/officeDocument/2006/relationships/hyperlink" Target="../../../1/AppData/Roaming/Microsoft/AppData/Documents%20and%20Settings/User/&#1056;&#1072;&#1073;&#1086;&#1095;&#1080;&#1081;%20&#1089;&#1090;&#1086;&#1083;/&#1058;&#1048;&#1055;&#1054;&#1042;&#1040;&#1071;.doc" TargetMode="External"/><Relationship Id="rId2" Type="http://schemas.openxmlformats.org/officeDocument/2006/relationships/numbering" Target="numbering.xml"/><Relationship Id="rId29" Type="http://schemas.openxmlformats.org/officeDocument/2006/relationships/hyperlink" Target="consultantplus://offline/ref=72A55147D5B4CD8B1B087EC6EC9C6BBF16180D3AF4B04FA6C9BB1FDED86089904F2AC540C65817CE64TCF" TargetMode="External"/><Relationship Id="rId24" Type="http://schemas.openxmlformats.org/officeDocument/2006/relationships/hyperlink" Target="consultantplus://offline/ref=ED9F2E4745D78080F4B92A7AA981D232D51A7894C33AC249D0B159420BB8CB8C0661FDF3C13B7301BAD4M" TargetMode="External"/><Relationship Id="rId40" Type="http://schemas.openxmlformats.org/officeDocument/2006/relationships/hyperlink" Target="consultantplus://offline/ref=3E36323933845E0EC88C32034C56E7B14A7C05656050AC61304043C38BDE985CF23DCFE72AED2EDBZ6N4H" TargetMode="External"/><Relationship Id="rId45" Type="http://schemas.openxmlformats.org/officeDocument/2006/relationships/hyperlink" Target="consultantplus://offline/ref=47FD65EF0B6D5ADD10172DB0683DD0EB5A74FBE66673B46A5BABD90503385C829C3BE13EAD6A64BED9oBJ" TargetMode="External"/><Relationship Id="rId66" Type="http://schemas.openxmlformats.org/officeDocument/2006/relationships/hyperlink" Target="consultantplus://offline/ref=A035EB11E62452604595B526F0068AAD2F9485FA1A946073DCCF0C3CD8AB78D887852202EDDA197EY2tEK" TargetMode="External"/><Relationship Id="rId87" Type="http://schemas.openxmlformats.org/officeDocument/2006/relationships/hyperlink" Target="../../../1/AppData/Roaming/Microsoft/AppData/Documents%20and%20Settings/User/&#1056;&#1072;&#1073;&#1086;&#1095;&#1080;&#1081;%20&#1089;&#1090;&#1086;&#1083;/&#1058;&#1048;&#1055;&#1054;&#1042;&#1040;&#1071;.doc" TargetMode="External"/><Relationship Id="rId110" Type="http://schemas.openxmlformats.org/officeDocument/2006/relationships/hyperlink" Target="http://pandia.ru/text/category/gorodskoe_poselenie/" TargetMode="External"/><Relationship Id="rId115" Type="http://schemas.openxmlformats.org/officeDocument/2006/relationships/hyperlink" Target="http://pandia.ru/text/category/avtostoyanka/" TargetMode="External"/><Relationship Id="rId131" Type="http://schemas.openxmlformats.org/officeDocument/2006/relationships/hyperlink" Target="http://pandia.ru/text/category/zakoni_v_rossii/" TargetMode="External"/><Relationship Id="rId136" Type="http://schemas.openxmlformats.org/officeDocument/2006/relationships/hyperlink" Target="http://pandia.ru/text/category/obshestvennij_transport/" TargetMode="External"/><Relationship Id="rId61" Type="http://schemas.openxmlformats.org/officeDocument/2006/relationships/hyperlink" Target="consultantplus://offline/ref=47FD65EF0B6D5ADD10172DB0683DD0EB5A74FBE66673B46A5BABD90503385C829C3BE13EAD6A69BFD9o2J" TargetMode="External"/><Relationship Id="rId82" Type="http://schemas.openxmlformats.org/officeDocument/2006/relationships/hyperlink" Target="consultantplus://offline/ref=AF435D8732887D1EFC44B0CEDB7F6D0BEAE81ACE5C728AB9F7F47F138C6DEF346FF95A8E20CD155DvBIDL" TargetMode="External"/><Relationship Id="rId19" Type="http://schemas.openxmlformats.org/officeDocument/2006/relationships/hyperlink" Target="consultantplus://offline/ref=7263441EA9EA9B6E92F18439AFBE7C7303B137CA5281A26A8DD223B052AE9AC30F38E0047023i5a4E" TargetMode="External"/><Relationship Id="rId14" Type="http://schemas.openxmlformats.org/officeDocument/2006/relationships/hyperlink" Target="consultantplus://offline/ref=D79B4605BF7B7588A854A682A60A1229ABB3C895927F22A2A0B2779309DE1573A49099IAHEJ" TargetMode="External"/><Relationship Id="rId30" Type="http://schemas.openxmlformats.org/officeDocument/2006/relationships/hyperlink" Target="consultantplus://offline/ref=72A55147D5B4CD8B1B087EC6EC9C6BBF16180D3AF4B04FA6C9BB1FDED86089904F2AC540C65913CB64T8F" TargetMode="External"/><Relationship Id="rId35" Type="http://schemas.openxmlformats.org/officeDocument/2006/relationships/hyperlink" Target="consultantplus://offline/ref=3E36323933845E0EC88C32034C56E7B1497A026D6450AC61304043C38BDE985CF23DCFE72AED2BD8Z6N4H" TargetMode="External"/><Relationship Id="rId56" Type="http://schemas.openxmlformats.org/officeDocument/2006/relationships/hyperlink" Target="../../../1/AppData/Roaming/Microsoft/AppData/Documents%20and%20Settings/User/&#1056;&#1072;&#1073;&#1086;&#1095;&#1080;&#1081;%20&#1089;&#1090;&#1086;&#1083;/&#1058;&#1048;&#1055;&#1054;&#1042;&#1040;&#1071;.doc" TargetMode="External"/><Relationship Id="rId77" Type="http://schemas.openxmlformats.org/officeDocument/2006/relationships/hyperlink" Target="consultantplus://offline/ref=AF435D8732887D1EFC44B0CEDB7F6D0BEAE818CE5A728AB9F7F47F138C6DEF346FF95A8E20CC1554vBI3L" TargetMode="External"/><Relationship Id="rId100" Type="http://schemas.openxmlformats.org/officeDocument/2006/relationships/hyperlink" Target="consultantplus://offline/ref=7F68F3C55C8BF7AEB6DCC02C661E56C8506F2629F814E3B53323ABE09E71F2F0226DB8D594AE67C56Cp6M" TargetMode="External"/><Relationship Id="rId105" Type="http://schemas.openxmlformats.org/officeDocument/2006/relationships/hyperlink" Target="consultantplus://offline/ref=7263441EA9EA9B6E92F18439AFBE7C7303B137CA5281A26A8DD223B052AE9AC30F38E007702758ADi8a4E" TargetMode="External"/><Relationship Id="rId126" Type="http://schemas.openxmlformats.org/officeDocument/2006/relationships/hyperlink" Target="mailto:adm.mo.ahtubins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53BDC-9F1A-4F06-93E4-D0D01AD4B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972</TotalTime>
  <Pages>86</Pages>
  <Words>37614</Words>
  <Characters>214401</Characters>
  <Application>Microsoft Office Word</Application>
  <DocSecurity>0</DocSecurity>
  <Lines>1786</Lines>
  <Paragraphs>503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Анна Реснянская</cp:lastModifiedBy>
  <cp:revision>115</cp:revision>
  <cp:lastPrinted>2017-02-15T07:03:00Z</cp:lastPrinted>
  <dcterms:created xsi:type="dcterms:W3CDTF">2017-02-02T09:57:00Z</dcterms:created>
  <dcterms:modified xsi:type="dcterms:W3CDTF">2017-02-16T07:25:00Z</dcterms:modified>
</cp:coreProperties>
</file>