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CE" w:rsidRDefault="00F348CE" w:rsidP="00F348CE">
      <w:r>
        <w:rPr>
          <w:b/>
          <w:noProof/>
          <w:szCs w:val="28"/>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8CE" w:rsidRDefault="00F348CE" w:rsidP="00F348CE">
      <w:pPr>
        <w:jc w:val="center"/>
      </w:pPr>
    </w:p>
    <w:p w:rsidR="00F348CE" w:rsidRDefault="00F348CE" w:rsidP="00F348CE">
      <w:pPr>
        <w:pStyle w:val="a6"/>
      </w:pPr>
      <w:r>
        <w:t>АДМИНИСТРАЦИЯ МУНИЦИПАЛЬНОГО ОБРАЗОВАНИЯ</w:t>
      </w:r>
    </w:p>
    <w:p w:rsidR="00F348CE" w:rsidRDefault="00F348CE" w:rsidP="00F348CE">
      <w:pPr>
        <w:pStyle w:val="a6"/>
      </w:pPr>
      <w:r>
        <w:t>«АХТУБИНСКИЙ РАЙОН»</w:t>
      </w:r>
    </w:p>
    <w:p w:rsidR="00F348CE" w:rsidRPr="00317378" w:rsidRDefault="00F348CE" w:rsidP="00F348CE">
      <w:pPr>
        <w:pStyle w:val="a6"/>
        <w:rPr>
          <w:b/>
          <w:sz w:val="24"/>
          <w:szCs w:val="24"/>
        </w:rPr>
      </w:pPr>
    </w:p>
    <w:p w:rsidR="00F348CE" w:rsidRPr="00C30BC9" w:rsidRDefault="00F348CE" w:rsidP="00F348CE">
      <w:pPr>
        <w:pStyle w:val="a6"/>
        <w:rPr>
          <w:b/>
          <w:sz w:val="36"/>
          <w:szCs w:val="36"/>
        </w:rPr>
      </w:pPr>
      <w:r w:rsidRPr="00C30BC9">
        <w:rPr>
          <w:b/>
          <w:sz w:val="36"/>
          <w:szCs w:val="36"/>
        </w:rPr>
        <w:t>ПОСТАНОВЛЕНИЕ</w:t>
      </w:r>
    </w:p>
    <w:p w:rsidR="00F348CE" w:rsidRPr="00016679" w:rsidRDefault="00F348CE" w:rsidP="00F348CE">
      <w:pPr>
        <w:pStyle w:val="a6"/>
        <w:rPr>
          <w:b/>
          <w:sz w:val="20"/>
        </w:rPr>
      </w:pPr>
    </w:p>
    <w:p w:rsidR="00F348CE" w:rsidRDefault="00F348CE" w:rsidP="00F348CE">
      <w:pPr>
        <w:pStyle w:val="a6"/>
      </w:pPr>
    </w:p>
    <w:p w:rsidR="00F348CE" w:rsidRPr="00F348CE" w:rsidRDefault="00BC241A" w:rsidP="00F348CE">
      <w:pPr>
        <w:jc w:val="both"/>
        <w:rPr>
          <w:rFonts w:ascii="Times New Roman" w:hAnsi="Times New Roman" w:cs="Times New Roman"/>
          <w:sz w:val="28"/>
          <w:szCs w:val="28"/>
        </w:rPr>
      </w:pPr>
      <w:r>
        <w:rPr>
          <w:rFonts w:ascii="Times New Roman" w:hAnsi="Times New Roman" w:cs="Times New Roman"/>
          <w:sz w:val="28"/>
          <w:szCs w:val="28"/>
        </w:rPr>
        <w:t>02.07.2015</w:t>
      </w:r>
      <w:r w:rsidR="00F348CE" w:rsidRPr="00F348CE">
        <w:rPr>
          <w:rFonts w:ascii="Times New Roman" w:hAnsi="Times New Roman" w:cs="Times New Roman"/>
          <w:sz w:val="28"/>
          <w:szCs w:val="28"/>
        </w:rPr>
        <w:t xml:space="preserve">      </w:t>
      </w:r>
      <w:r w:rsidR="00F348CE" w:rsidRPr="00F348CE">
        <w:rPr>
          <w:rFonts w:ascii="Times New Roman" w:hAnsi="Times New Roman" w:cs="Times New Roman"/>
          <w:sz w:val="28"/>
          <w:szCs w:val="28"/>
        </w:rPr>
        <w:tab/>
      </w:r>
      <w:r w:rsidR="00F348CE" w:rsidRPr="00F348CE">
        <w:rPr>
          <w:rFonts w:ascii="Times New Roman" w:hAnsi="Times New Roman" w:cs="Times New Roman"/>
          <w:sz w:val="28"/>
          <w:szCs w:val="28"/>
        </w:rPr>
        <w:tab/>
      </w:r>
      <w:r w:rsidR="00F348CE" w:rsidRPr="00F348CE">
        <w:rPr>
          <w:rFonts w:ascii="Times New Roman" w:hAnsi="Times New Roman" w:cs="Times New Roman"/>
          <w:sz w:val="28"/>
          <w:szCs w:val="28"/>
        </w:rPr>
        <w:tab/>
      </w:r>
      <w:r w:rsidR="00F348CE" w:rsidRPr="00F348CE">
        <w:rPr>
          <w:rFonts w:ascii="Times New Roman" w:hAnsi="Times New Roman" w:cs="Times New Roman"/>
          <w:sz w:val="28"/>
          <w:szCs w:val="28"/>
        </w:rPr>
        <w:tab/>
      </w:r>
      <w:r w:rsidR="00F348CE" w:rsidRPr="00F348C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348CE" w:rsidRPr="00F348CE">
        <w:rPr>
          <w:rFonts w:ascii="Times New Roman" w:hAnsi="Times New Roman" w:cs="Times New Roman"/>
          <w:sz w:val="28"/>
          <w:szCs w:val="28"/>
        </w:rPr>
        <w:t xml:space="preserve">№ </w:t>
      </w:r>
      <w:r>
        <w:rPr>
          <w:rFonts w:ascii="Times New Roman" w:hAnsi="Times New Roman" w:cs="Times New Roman"/>
          <w:sz w:val="28"/>
          <w:szCs w:val="28"/>
        </w:rPr>
        <w:t>840</w:t>
      </w:r>
    </w:p>
    <w:p w:rsidR="00F348CE" w:rsidRDefault="00F348CE" w:rsidP="0014506C">
      <w:pPr>
        <w:spacing w:after="0" w:line="240" w:lineRule="auto"/>
        <w:ind w:right="-1"/>
        <w:jc w:val="both"/>
        <w:rPr>
          <w:rFonts w:ascii="Times New Roman" w:eastAsia="Calibri" w:hAnsi="Times New Roman" w:cs="Times New Roman"/>
          <w:sz w:val="28"/>
          <w:szCs w:val="28"/>
        </w:rPr>
      </w:pPr>
    </w:p>
    <w:p w:rsidR="0014506C" w:rsidRDefault="00E50C52" w:rsidP="0014506C">
      <w:pPr>
        <w:spacing w:after="0" w:line="240" w:lineRule="auto"/>
        <w:ind w:right="-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 </w:t>
      </w:r>
      <w:r w:rsidR="00E864D2">
        <w:rPr>
          <w:rFonts w:ascii="Times New Roman" w:eastAsia="Calibri" w:hAnsi="Times New Roman" w:cs="Times New Roman"/>
          <w:sz w:val="28"/>
          <w:szCs w:val="28"/>
        </w:rPr>
        <w:t>внесении изменений в порядок</w:t>
      </w:r>
      <w:r w:rsidR="00F348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проведения открытого конкурса</w:t>
      </w:r>
      <w:r w:rsidR="00E864D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право</w:t>
      </w:r>
      <w:r w:rsidR="00F348CE">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осуществления регулярных пассажирских</w:t>
      </w:r>
      <w:r w:rsidR="00F348CE">
        <w:rPr>
          <w:rFonts w:ascii="Times New Roman" w:eastAsia="Calibri" w:hAnsi="Times New Roman" w:cs="Times New Roman"/>
          <w:sz w:val="28"/>
          <w:szCs w:val="28"/>
        </w:rPr>
        <w:t xml:space="preserve"> перевозок автомобильным </w:t>
      </w:r>
      <w:r>
        <w:rPr>
          <w:rFonts w:ascii="Times New Roman" w:eastAsia="Calibri" w:hAnsi="Times New Roman" w:cs="Times New Roman"/>
          <w:sz w:val="28"/>
          <w:szCs w:val="28"/>
        </w:rPr>
        <w:t>транспортом между поселениями в границах</w:t>
      </w:r>
      <w:proofErr w:type="gramEnd"/>
      <w:r>
        <w:rPr>
          <w:rFonts w:ascii="Times New Roman" w:eastAsia="Calibri" w:hAnsi="Times New Roman" w:cs="Times New Roman"/>
          <w:sz w:val="28"/>
          <w:szCs w:val="28"/>
        </w:rPr>
        <w:t xml:space="preserve"> МО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r w:rsidR="00F348CE">
        <w:rPr>
          <w:rFonts w:ascii="Times New Roman" w:eastAsia="Calibri" w:hAnsi="Times New Roman" w:cs="Times New Roman"/>
          <w:sz w:val="28"/>
          <w:szCs w:val="28"/>
        </w:rPr>
        <w:t>, утвержденный постановлением администрации МО «</w:t>
      </w:r>
      <w:proofErr w:type="spellStart"/>
      <w:r w:rsidR="00F348CE">
        <w:rPr>
          <w:rFonts w:ascii="Times New Roman" w:eastAsia="Calibri" w:hAnsi="Times New Roman" w:cs="Times New Roman"/>
          <w:sz w:val="28"/>
          <w:szCs w:val="28"/>
        </w:rPr>
        <w:t>Ахтубинский</w:t>
      </w:r>
      <w:proofErr w:type="spellEnd"/>
      <w:r w:rsidR="00F348CE">
        <w:rPr>
          <w:rFonts w:ascii="Times New Roman" w:eastAsia="Calibri" w:hAnsi="Times New Roman" w:cs="Times New Roman"/>
          <w:sz w:val="28"/>
          <w:szCs w:val="28"/>
        </w:rPr>
        <w:t xml:space="preserve"> район» </w:t>
      </w:r>
      <w:r w:rsidR="00E864D2">
        <w:rPr>
          <w:rFonts w:ascii="Times New Roman" w:eastAsia="Calibri" w:hAnsi="Times New Roman" w:cs="Times New Roman"/>
          <w:sz w:val="28"/>
          <w:szCs w:val="28"/>
        </w:rPr>
        <w:t>от 04.03.2010  № 270</w:t>
      </w:r>
    </w:p>
    <w:p w:rsidR="00F348CE" w:rsidRDefault="00F348CE" w:rsidP="0014506C">
      <w:pPr>
        <w:spacing w:after="0" w:line="240" w:lineRule="auto"/>
        <w:ind w:right="-1"/>
        <w:jc w:val="both"/>
        <w:rPr>
          <w:rFonts w:ascii="Times New Roman" w:eastAsia="Calibri" w:hAnsi="Times New Roman" w:cs="Times New Roman"/>
          <w:sz w:val="28"/>
          <w:szCs w:val="28"/>
        </w:rPr>
      </w:pPr>
    </w:p>
    <w:p w:rsidR="00F348CE" w:rsidRPr="00F348CE" w:rsidRDefault="00F348CE" w:rsidP="0014506C">
      <w:pPr>
        <w:spacing w:after="0" w:line="240" w:lineRule="auto"/>
        <w:ind w:right="-1"/>
        <w:jc w:val="both"/>
        <w:rPr>
          <w:rFonts w:ascii="Times New Roman" w:eastAsia="Calibri" w:hAnsi="Times New Roman" w:cs="Times New Roman"/>
          <w:sz w:val="28"/>
          <w:szCs w:val="28"/>
        </w:rPr>
      </w:pPr>
    </w:p>
    <w:p w:rsidR="0014506C" w:rsidRPr="0014506C" w:rsidRDefault="00E50C52" w:rsidP="003263B1">
      <w:pPr>
        <w:spacing w:after="0" w:line="240" w:lineRule="auto"/>
        <w:ind w:right="-1"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соответствии со ст. 447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w:t>
      </w:r>
      <w:r w:rsidR="00A46D9B">
        <w:rPr>
          <w:rFonts w:ascii="Times New Roman" w:eastAsia="Calibri" w:hAnsi="Times New Roman" w:cs="Times New Roman"/>
          <w:sz w:val="28"/>
          <w:szCs w:val="28"/>
        </w:rPr>
        <w:t>н», п</w:t>
      </w:r>
      <w:r w:rsidR="00E864D2">
        <w:rPr>
          <w:rFonts w:ascii="Times New Roman" w:eastAsia="Calibri" w:hAnsi="Times New Roman" w:cs="Times New Roman"/>
          <w:sz w:val="28"/>
          <w:szCs w:val="28"/>
        </w:rPr>
        <w:t>остановлени</w:t>
      </w:r>
      <w:r w:rsidR="00A46D9B">
        <w:rPr>
          <w:rFonts w:ascii="Times New Roman" w:eastAsia="Calibri" w:hAnsi="Times New Roman" w:cs="Times New Roman"/>
          <w:sz w:val="28"/>
          <w:szCs w:val="28"/>
        </w:rPr>
        <w:t>ем</w:t>
      </w:r>
      <w:r w:rsidR="00E864D2">
        <w:rPr>
          <w:rFonts w:ascii="Times New Roman" w:eastAsia="Calibri" w:hAnsi="Times New Roman" w:cs="Times New Roman"/>
          <w:sz w:val="28"/>
          <w:szCs w:val="28"/>
        </w:rPr>
        <w:t xml:space="preserve"> министерства промышленности, транспорта и природных ресурсов Астраханской области от 18.10.2011 №  31-П «Об утверждении порядка ведения открытого конкурса на право осуществления регулярных перевозок пассажиров и багажа автомобильным транспортом по маршрутам межмуниципального сообщения</w:t>
      </w:r>
      <w:proofErr w:type="gramEnd"/>
      <w:r w:rsidR="00E864D2">
        <w:rPr>
          <w:rFonts w:ascii="Times New Roman" w:eastAsia="Calibri" w:hAnsi="Times New Roman" w:cs="Times New Roman"/>
          <w:sz w:val="28"/>
          <w:szCs w:val="28"/>
        </w:rPr>
        <w:t xml:space="preserve"> в Астраханской области»</w:t>
      </w:r>
      <w:r>
        <w:rPr>
          <w:rFonts w:ascii="Times New Roman" w:eastAsia="Calibri" w:hAnsi="Times New Roman" w:cs="Times New Roman"/>
          <w:sz w:val="28"/>
          <w:szCs w:val="28"/>
        </w:rPr>
        <w:t xml:space="preserve">, администрация </w:t>
      </w:r>
      <w:r w:rsidR="00A46D9B">
        <w:rPr>
          <w:rFonts w:ascii="Times New Roman" w:eastAsia="Calibri" w:hAnsi="Times New Roman" w:cs="Times New Roman"/>
          <w:sz w:val="28"/>
          <w:szCs w:val="28"/>
        </w:rPr>
        <w:t>МО</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w:t>
      </w:r>
      <w:r w:rsidR="00A46D9B">
        <w:rPr>
          <w:rFonts w:ascii="Times New Roman" w:eastAsia="Calibri" w:hAnsi="Times New Roman" w:cs="Times New Roman"/>
          <w:sz w:val="28"/>
          <w:szCs w:val="28"/>
        </w:rPr>
        <w:t>хтубинский</w:t>
      </w:r>
      <w:proofErr w:type="spellEnd"/>
      <w:r w:rsidR="00A46D9B">
        <w:rPr>
          <w:rFonts w:ascii="Times New Roman" w:eastAsia="Calibri" w:hAnsi="Times New Roman" w:cs="Times New Roman"/>
          <w:sz w:val="28"/>
          <w:szCs w:val="28"/>
        </w:rPr>
        <w:t xml:space="preserve"> район»</w:t>
      </w:r>
    </w:p>
    <w:p w:rsidR="0014506C" w:rsidRPr="0014506C" w:rsidRDefault="0014506C" w:rsidP="0014506C">
      <w:pPr>
        <w:spacing w:after="0" w:line="240" w:lineRule="auto"/>
        <w:ind w:right="-1"/>
        <w:jc w:val="both"/>
        <w:rPr>
          <w:rFonts w:ascii="Times New Roman" w:eastAsia="Calibri" w:hAnsi="Times New Roman" w:cs="Times New Roman"/>
          <w:bCs/>
          <w:sz w:val="28"/>
          <w:szCs w:val="28"/>
        </w:rPr>
      </w:pPr>
      <w:r w:rsidRPr="0014506C">
        <w:rPr>
          <w:rFonts w:ascii="Times New Roman" w:eastAsia="Calibri" w:hAnsi="Times New Roman" w:cs="Times New Roman"/>
          <w:bCs/>
          <w:sz w:val="28"/>
          <w:szCs w:val="28"/>
        </w:rPr>
        <w:t>ПОСТАНОВЛЯЕТ:</w:t>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p>
    <w:p w:rsidR="0061567B" w:rsidRPr="00DC4D93" w:rsidRDefault="0014506C" w:rsidP="00DC4D93">
      <w:pPr>
        <w:spacing w:after="0" w:line="240" w:lineRule="auto"/>
        <w:ind w:right="-1" w:firstLine="708"/>
        <w:jc w:val="both"/>
        <w:rPr>
          <w:rFonts w:ascii="Times New Roman" w:eastAsia="Calibri" w:hAnsi="Times New Roman" w:cs="Times New Roman"/>
          <w:sz w:val="28"/>
          <w:szCs w:val="28"/>
        </w:rPr>
      </w:pPr>
      <w:r w:rsidRPr="0014506C">
        <w:rPr>
          <w:rFonts w:ascii="Times New Roman" w:eastAsia="Calibri" w:hAnsi="Times New Roman" w:cs="Times New Roman"/>
          <w:sz w:val="28"/>
          <w:szCs w:val="28"/>
        </w:rPr>
        <w:t xml:space="preserve">1. </w:t>
      </w:r>
      <w:r w:rsidR="0061567B" w:rsidRPr="00B6613F">
        <w:rPr>
          <w:rFonts w:ascii="Times New Roman" w:eastAsia="Times New Roman" w:hAnsi="Times New Roman" w:cs="Times New Roman"/>
          <w:sz w:val="28"/>
          <w:szCs w:val="28"/>
          <w:lang w:eastAsia="ar-SA"/>
        </w:rPr>
        <w:t xml:space="preserve">Внести изменения в </w:t>
      </w:r>
      <w:r w:rsidR="00DC4D93">
        <w:rPr>
          <w:rFonts w:ascii="Times New Roman" w:eastAsia="Times New Roman" w:hAnsi="Times New Roman" w:cs="Times New Roman"/>
          <w:sz w:val="28"/>
          <w:szCs w:val="28"/>
          <w:lang w:eastAsia="ar-SA"/>
        </w:rPr>
        <w:t xml:space="preserve">«Порядок проведения открытого конкурса  на право </w:t>
      </w:r>
      <w:r w:rsidR="00DC4D93">
        <w:rPr>
          <w:rFonts w:ascii="Times New Roman" w:eastAsia="Calibri" w:hAnsi="Times New Roman" w:cs="Times New Roman"/>
          <w:sz w:val="28"/>
          <w:szCs w:val="28"/>
        </w:rPr>
        <w:t>осуществления  регулярных пассажирских перевозок автомобильным транспортом между поселениями в границах МО «</w:t>
      </w:r>
      <w:proofErr w:type="spellStart"/>
      <w:r w:rsidR="00DC4D93">
        <w:rPr>
          <w:rFonts w:ascii="Times New Roman" w:eastAsia="Calibri" w:hAnsi="Times New Roman" w:cs="Times New Roman"/>
          <w:sz w:val="28"/>
          <w:szCs w:val="28"/>
        </w:rPr>
        <w:t>Ахтубинский</w:t>
      </w:r>
      <w:proofErr w:type="spellEnd"/>
      <w:r w:rsidR="00DC4D93">
        <w:rPr>
          <w:rFonts w:ascii="Times New Roman" w:eastAsia="Calibri" w:hAnsi="Times New Roman" w:cs="Times New Roman"/>
          <w:sz w:val="28"/>
          <w:szCs w:val="28"/>
        </w:rPr>
        <w:t xml:space="preserve"> район»,</w:t>
      </w:r>
      <w:r w:rsidR="00A46D9B">
        <w:rPr>
          <w:rFonts w:ascii="Times New Roman" w:eastAsia="Calibri" w:hAnsi="Times New Roman" w:cs="Times New Roman"/>
          <w:sz w:val="28"/>
          <w:szCs w:val="28"/>
        </w:rPr>
        <w:t xml:space="preserve"> </w:t>
      </w:r>
      <w:r w:rsidR="0061567B" w:rsidRPr="00B6613F">
        <w:rPr>
          <w:rFonts w:ascii="Times New Roman" w:eastAsia="Lucida Sans Unicode" w:hAnsi="Times New Roman" w:cs="Mangal"/>
          <w:kern w:val="3"/>
          <w:sz w:val="28"/>
          <w:szCs w:val="28"/>
          <w:lang w:eastAsia="zh-CN" w:bidi="hi-IN"/>
        </w:rPr>
        <w:t>утвержденн</w:t>
      </w:r>
      <w:r w:rsidR="00A46D9B">
        <w:rPr>
          <w:rFonts w:ascii="Times New Roman" w:eastAsia="Lucida Sans Unicode" w:hAnsi="Times New Roman" w:cs="Mangal"/>
          <w:kern w:val="3"/>
          <w:sz w:val="28"/>
          <w:szCs w:val="28"/>
          <w:lang w:eastAsia="zh-CN" w:bidi="hi-IN"/>
        </w:rPr>
        <w:t>ый</w:t>
      </w:r>
      <w:r w:rsidR="0061567B" w:rsidRPr="00B6613F">
        <w:rPr>
          <w:rFonts w:ascii="Times New Roman" w:eastAsia="Lucida Sans Unicode" w:hAnsi="Times New Roman" w:cs="Mangal"/>
          <w:kern w:val="3"/>
          <w:sz w:val="28"/>
          <w:szCs w:val="28"/>
          <w:lang w:eastAsia="zh-CN" w:bidi="hi-IN"/>
        </w:rPr>
        <w:t xml:space="preserve">  постановлением администрации МО «</w:t>
      </w:r>
      <w:proofErr w:type="spellStart"/>
      <w:r w:rsidR="0061567B" w:rsidRPr="00B6613F">
        <w:rPr>
          <w:rFonts w:ascii="Times New Roman" w:eastAsia="Lucida Sans Unicode" w:hAnsi="Times New Roman" w:cs="Mangal"/>
          <w:kern w:val="3"/>
          <w:sz w:val="28"/>
          <w:szCs w:val="28"/>
          <w:lang w:eastAsia="zh-CN" w:bidi="hi-IN"/>
        </w:rPr>
        <w:t>Ахтубинский</w:t>
      </w:r>
      <w:proofErr w:type="spellEnd"/>
      <w:r w:rsidR="0061567B" w:rsidRPr="00B6613F">
        <w:rPr>
          <w:rFonts w:ascii="Times New Roman" w:eastAsia="Lucida Sans Unicode" w:hAnsi="Times New Roman" w:cs="Mangal"/>
          <w:kern w:val="3"/>
          <w:sz w:val="28"/>
          <w:szCs w:val="28"/>
          <w:lang w:eastAsia="zh-CN" w:bidi="hi-IN"/>
        </w:rPr>
        <w:t xml:space="preserve"> район» </w:t>
      </w:r>
      <w:r w:rsidR="00A61356">
        <w:rPr>
          <w:rFonts w:ascii="Times New Roman" w:eastAsia="Lucida Sans Unicode" w:hAnsi="Times New Roman" w:cs="Mangal"/>
          <w:kern w:val="3"/>
          <w:sz w:val="28"/>
          <w:szCs w:val="28"/>
          <w:lang w:eastAsia="zh-CN" w:bidi="hi-IN"/>
        </w:rPr>
        <w:t xml:space="preserve">от </w:t>
      </w:r>
      <w:r w:rsidR="00DC4D93">
        <w:rPr>
          <w:rFonts w:ascii="Times New Roman" w:eastAsia="Calibri" w:hAnsi="Times New Roman" w:cs="Times New Roman"/>
          <w:bCs/>
          <w:sz w:val="28"/>
          <w:szCs w:val="28"/>
        </w:rPr>
        <w:t>04.03.2010</w:t>
      </w:r>
      <w:r w:rsidR="0061567B" w:rsidRPr="0014506C">
        <w:rPr>
          <w:rFonts w:ascii="Times New Roman" w:eastAsia="Calibri" w:hAnsi="Times New Roman" w:cs="Times New Roman"/>
          <w:bCs/>
          <w:sz w:val="28"/>
          <w:szCs w:val="28"/>
        </w:rPr>
        <w:t xml:space="preserve"> № </w:t>
      </w:r>
      <w:r w:rsidR="00DC4D93">
        <w:rPr>
          <w:rFonts w:ascii="Times New Roman" w:eastAsia="Calibri" w:hAnsi="Times New Roman" w:cs="Times New Roman"/>
          <w:bCs/>
          <w:sz w:val="28"/>
          <w:szCs w:val="28"/>
        </w:rPr>
        <w:t>270</w:t>
      </w:r>
      <w:r w:rsidR="0061567B" w:rsidRPr="00B6613F">
        <w:rPr>
          <w:rFonts w:ascii="Times New Roman" w:eastAsia="Lucida Sans Unicode" w:hAnsi="Times New Roman" w:cs="Mangal"/>
          <w:kern w:val="3"/>
          <w:sz w:val="28"/>
          <w:szCs w:val="28"/>
          <w:lang w:eastAsia="zh-CN" w:bidi="hi-IN"/>
        </w:rPr>
        <w:t xml:space="preserve">, </w:t>
      </w:r>
      <w:r w:rsidR="0061567B" w:rsidRPr="00B6613F">
        <w:rPr>
          <w:rFonts w:ascii="Times New Roman" w:eastAsia="Times New Roman" w:hAnsi="Times New Roman" w:cs="Times New Roman"/>
          <w:sz w:val="28"/>
          <w:szCs w:val="28"/>
          <w:lang w:eastAsia="ar-SA"/>
        </w:rPr>
        <w:t xml:space="preserve">изложив </w:t>
      </w:r>
      <w:r w:rsidR="0061567B">
        <w:rPr>
          <w:rFonts w:ascii="Times New Roman" w:eastAsia="Times New Roman" w:hAnsi="Times New Roman" w:cs="Times New Roman"/>
          <w:sz w:val="28"/>
          <w:szCs w:val="28"/>
          <w:lang w:eastAsia="ar-SA"/>
        </w:rPr>
        <w:t xml:space="preserve">его </w:t>
      </w:r>
      <w:r w:rsidR="0061567B" w:rsidRPr="00B6613F">
        <w:rPr>
          <w:rFonts w:ascii="Times New Roman" w:eastAsia="Times New Roman" w:hAnsi="Times New Roman" w:cs="Times New Roman"/>
          <w:sz w:val="28"/>
          <w:szCs w:val="28"/>
          <w:lang w:eastAsia="ar-SA"/>
        </w:rPr>
        <w:t xml:space="preserve"> в ново</w:t>
      </w:r>
      <w:r w:rsidR="003263B1">
        <w:rPr>
          <w:rFonts w:ascii="Times New Roman" w:eastAsia="Times New Roman" w:hAnsi="Times New Roman" w:cs="Times New Roman"/>
          <w:sz w:val="28"/>
          <w:szCs w:val="28"/>
          <w:lang w:eastAsia="ar-SA"/>
        </w:rPr>
        <w:t xml:space="preserve">й редакции </w:t>
      </w:r>
      <w:r w:rsidR="00A46D9B">
        <w:rPr>
          <w:rFonts w:ascii="Times New Roman" w:eastAsia="Times New Roman" w:hAnsi="Times New Roman" w:cs="Times New Roman"/>
          <w:sz w:val="28"/>
          <w:szCs w:val="28"/>
          <w:lang w:eastAsia="ar-SA"/>
        </w:rPr>
        <w:t>согласно приложению</w:t>
      </w:r>
      <w:r w:rsidR="002326E8">
        <w:rPr>
          <w:rFonts w:ascii="Times New Roman" w:eastAsia="Times New Roman" w:hAnsi="Times New Roman" w:cs="Times New Roman"/>
          <w:sz w:val="28"/>
          <w:szCs w:val="28"/>
          <w:lang w:eastAsia="ar-SA"/>
        </w:rPr>
        <w:t xml:space="preserve"> к настоящему постановлению</w:t>
      </w:r>
      <w:r w:rsidR="003263B1">
        <w:rPr>
          <w:rFonts w:ascii="Times New Roman" w:eastAsia="Times New Roman" w:hAnsi="Times New Roman" w:cs="Times New Roman"/>
          <w:sz w:val="28"/>
          <w:szCs w:val="28"/>
          <w:lang w:eastAsia="ar-SA"/>
        </w:rPr>
        <w:t>.</w:t>
      </w:r>
    </w:p>
    <w:p w:rsidR="003263B1" w:rsidRPr="003263B1" w:rsidRDefault="003263B1" w:rsidP="003263B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Pr>
          <w:rFonts w:ascii="Times New Roman" w:hAnsi="Times New Roman"/>
          <w:sz w:val="28"/>
          <w:szCs w:val="28"/>
        </w:rPr>
        <w:t>О</w:t>
      </w:r>
      <w:r>
        <w:rPr>
          <w:rFonts w:ascii="Times New Roman" w:hAnsi="Times New Roman"/>
          <w:bCs/>
          <w:sz w:val="28"/>
          <w:szCs w:val="28"/>
        </w:rPr>
        <w:t>тделу информатизации и компьютерного обслуживания а</w:t>
      </w:r>
      <w:r>
        <w:rPr>
          <w:rFonts w:ascii="Times New Roman" w:hAnsi="Times New Roman"/>
          <w:sz w:val="28"/>
          <w:szCs w:val="28"/>
        </w:rPr>
        <w:t>дминистрации МО «</w:t>
      </w:r>
      <w:proofErr w:type="spellStart"/>
      <w:r>
        <w:rPr>
          <w:rFonts w:ascii="Times New Roman" w:hAnsi="Times New Roman"/>
          <w:sz w:val="28"/>
          <w:szCs w:val="28"/>
        </w:rPr>
        <w:t>Ахтубинский</w:t>
      </w:r>
      <w:proofErr w:type="spellEnd"/>
      <w:r>
        <w:rPr>
          <w:rFonts w:ascii="Times New Roman" w:hAnsi="Times New Roman"/>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Pr>
          <w:rFonts w:ascii="Times New Roman" w:hAnsi="Times New Roman"/>
          <w:sz w:val="28"/>
          <w:szCs w:val="28"/>
        </w:rPr>
        <w:t>Ахтубинский</w:t>
      </w:r>
      <w:proofErr w:type="spellEnd"/>
      <w:r>
        <w:rPr>
          <w:rFonts w:ascii="Times New Roman" w:hAnsi="Times New Roman"/>
          <w:sz w:val="28"/>
          <w:szCs w:val="28"/>
        </w:rPr>
        <w:t xml:space="preserve"> район» в разделе «Документы» подразделе «Документы Администрации» подразделе «Официальные документы».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63B1" w:rsidRDefault="003263B1" w:rsidP="003263B1">
      <w:pPr>
        <w:pStyle w:val="a5"/>
        <w:tabs>
          <w:tab w:val="left" w:pos="709"/>
        </w:tabs>
        <w:spacing w:before="0" w:beforeAutospacing="0" w:after="0" w:afterAutospacing="0"/>
        <w:ind w:right="-1"/>
        <w:jc w:val="both"/>
        <w:rPr>
          <w:sz w:val="28"/>
          <w:szCs w:val="28"/>
        </w:rPr>
      </w:pPr>
      <w:r>
        <w:rPr>
          <w:sz w:val="28"/>
          <w:szCs w:val="28"/>
        </w:rPr>
        <w:t xml:space="preserve">         3. Отделу контроля и обработки информации </w:t>
      </w:r>
      <w:r>
        <w:rPr>
          <w:bCs/>
          <w:sz w:val="28"/>
          <w:szCs w:val="28"/>
        </w:rPr>
        <w:t>а</w:t>
      </w:r>
      <w:r>
        <w:rPr>
          <w:sz w:val="28"/>
          <w:szCs w:val="28"/>
        </w:rPr>
        <w:t>дминистрации МО «</w:t>
      </w:r>
      <w:proofErr w:type="spellStart"/>
      <w:r>
        <w:rPr>
          <w:sz w:val="28"/>
          <w:szCs w:val="28"/>
        </w:rPr>
        <w:t>Ахтубинский</w:t>
      </w:r>
      <w:proofErr w:type="spellEnd"/>
      <w:r>
        <w:rPr>
          <w:sz w:val="28"/>
          <w:szCs w:val="28"/>
        </w:rPr>
        <w:t xml:space="preserve"> район» (Свиридова Л.В.) представить информацию в газету «</w:t>
      </w:r>
      <w:proofErr w:type="spellStart"/>
      <w:proofErr w:type="gramStart"/>
      <w:r>
        <w:rPr>
          <w:sz w:val="28"/>
          <w:szCs w:val="28"/>
        </w:rPr>
        <w:t>Ахтубинская</w:t>
      </w:r>
      <w:proofErr w:type="spellEnd"/>
      <w:proofErr w:type="gramEnd"/>
      <w:r>
        <w:rPr>
          <w:sz w:val="28"/>
          <w:szCs w:val="28"/>
        </w:rPr>
        <w:t xml:space="preserve"> правда» о размещении настоящего постановления в сети </w:t>
      </w:r>
      <w:r>
        <w:rPr>
          <w:sz w:val="28"/>
          <w:szCs w:val="28"/>
        </w:rPr>
        <w:lastRenderedPageBreak/>
        <w:t>Интернет  на официальном сайте администрации МО «</w:t>
      </w:r>
      <w:proofErr w:type="spellStart"/>
      <w:r>
        <w:rPr>
          <w:sz w:val="28"/>
          <w:szCs w:val="28"/>
        </w:rPr>
        <w:t>Ахтубинский</w:t>
      </w:r>
      <w:proofErr w:type="spellEnd"/>
      <w:r w:rsidR="009072F1">
        <w:rPr>
          <w:sz w:val="28"/>
          <w:szCs w:val="28"/>
        </w:rPr>
        <w:t xml:space="preserve"> район» в разделе «</w:t>
      </w:r>
      <w:r>
        <w:rPr>
          <w:sz w:val="28"/>
          <w:szCs w:val="28"/>
        </w:rPr>
        <w:t>Документы» подразделе «Документы  Администрации» подразделе «Официальные документы».</w:t>
      </w:r>
    </w:p>
    <w:p w:rsidR="00773745" w:rsidRDefault="00773745" w:rsidP="003263B1">
      <w:pPr>
        <w:pStyle w:val="a5"/>
        <w:tabs>
          <w:tab w:val="left" w:pos="709"/>
        </w:tabs>
        <w:spacing w:before="0" w:beforeAutospacing="0" w:after="0" w:afterAutospacing="0"/>
        <w:ind w:right="-1"/>
        <w:jc w:val="both"/>
        <w:rPr>
          <w:sz w:val="28"/>
          <w:szCs w:val="28"/>
        </w:rPr>
      </w:pPr>
    </w:p>
    <w:p w:rsidR="00773745" w:rsidRDefault="00773745" w:rsidP="003263B1">
      <w:pPr>
        <w:pStyle w:val="a5"/>
        <w:tabs>
          <w:tab w:val="left" w:pos="709"/>
        </w:tabs>
        <w:spacing w:before="0" w:beforeAutospacing="0" w:after="0" w:afterAutospacing="0"/>
        <w:ind w:right="-1"/>
        <w:jc w:val="both"/>
        <w:rPr>
          <w:sz w:val="28"/>
          <w:szCs w:val="28"/>
        </w:rPr>
      </w:pPr>
    </w:p>
    <w:p w:rsidR="003263B1" w:rsidRDefault="003263B1" w:rsidP="003263B1">
      <w:pPr>
        <w:pStyle w:val="a5"/>
        <w:tabs>
          <w:tab w:val="left" w:pos="709"/>
        </w:tabs>
        <w:spacing w:before="0" w:beforeAutospacing="0" w:after="0" w:afterAutospacing="0"/>
        <w:ind w:right="-1"/>
        <w:jc w:val="both"/>
        <w:rPr>
          <w:sz w:val="28"/>
          <w:szCs w:val="28"/>
        </w:rPr>
      </w:pPr>
      <w:r>
        <w:rPr>
          <w:sz w:val="28"/>
          <w:szCs w:val="28"/>
        </w:rPr>
        <w:tab/>
        <w:t xml:space="preserve"> </w:t>
      </w:r>
    </w:p>
    <w:p w:rsidR="0014506C" w:rsidRDefault="0014506C" w:rsidP="003263B1">
      <w:pPr>
        <w:spacing w:after="0" w:line="240" w:lineRule="auto"/>
        <w:ind w:right="-1"/>
        <w:jc w:val="both"/>
        <w:rPr>
          <w:rFonts w:ascii="Times New Roman" w:eastAsia="Times New Roman" w:hAnsi="Times New Roman" w:cs="Times New Roman"/>
          <w:sz w:val="28"/>
          <w:szCs w:val="28"/>
          <w:lang w:eastAsia="ru-RU"/>
        </w:rPr>
      </w:pPr>
      <w:r w:rsidRPr="0014506C">
        <w:rPr>
          <w:rFonts w:ascii="Times New Roman" w:eastAsia="Times New Roman" w:hAnsi="Times New Roman" w:cs="Times New Roman"/>
          <w:sz w:val="28"/>
          <w:szCs w:val="28"/>
          <w:lang w:eastAsia="ru-RU"/>
        </w:rPr>
        <w:t>Глава муниципального образования                                                В.А. Ведищев</w:t>
      </w: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Default="005B3879" w:rsidP="003263B1">
      <w:pPr>
        <w:spacing w:after="0" w:line="240" w:lineRule="auto"/>
        <w:ind w:right="-1"/>
        <w:jc w:val="both"/>
        <w:rPr>
          <w:rFonts w:ascii="Times New Roman" w:eastAsia="Times New Roman" w:hAnsi="Times New Roman" w:cs="Times New Roman"/>
          <w:sz w:val="28"/>
          <w:szCs w:val="28"/>
          <w:lang w:eastAsia="ru-RU"/>
        </w:rPr>
      </w:pPr>
    </w:p>
    <w:p w:rsidR="005B3879" w:rsidRPr="005B3879" w:rsidRDefault="005B3879" w:rsidP="00B456EC">
      <w:pPr>
        <w:autoSpaceDE w:val="0"/>
        <w:autoSpaceDN w:val="0"/>
        <w:adjustRightInd w:val="0"/>
        <w:spacing w:after="0" w:line="240" w:lineRule="auto"/>
        <w:jc w:val="right"/>
        <w:outlineLvl w:val="0"/>
        <w:rPr>
          <w:rFonts w:ascii="Times New Roman" w:hAnsi="Times New Roman" w:cs="Times New Roman"/>
          <w:sz w:val="28"/>
          <w:szCs w:val="28"/>
        </w:rPr>
      </w:pPr>
      <w:r w:rsidRPr="005B3879">
        <w:rPr>
          <w:rFonts w:ascii="Times New Roman" w:hAnsi="Times New Roman" w:cs="Times New Roman"/>
          <w:sz w:val="28"/>
          <w:szCs w:val="28"/>
        </w:rPr>
        <w:lastRenderedPageBreak/>
        <w:t xml:space="preserve">                               Утвержден</w:t>
      </w:r>
    </w:p>
    <w:p w:rsidR="005B3879" w:rsidRPr="005B3879" w:rsidRDefault="005B3879" w:rsidP="00B456EC">
      <w:pPr>
        <w:autoSpaceDE w:val="0"/>
        <w:autoSpaceDN w:val="0"/>
        <w:adjustRightInd w:val="0"/>
        <w:spacing w:after="0" w:line="240" w:lineRule="auto"/>
        <w:jc w:val="right"/>
        <w:outlineLvl w:val="0"/>
        <w:rPr>
          <w:rFonts w:ascii="Times New Roman" w:hAnsi="Times New Roman" w:cs="Times New Roman"/>
          <w:sz w:val="28"/>
          <w:szCs w:val="28"/>
        </w:rPr>
      </w:pPr>
      <w:r w:rsidRPr="005B3879">
        <w:rPr>
          <w:rFonts w:ascii="Times New Roman" w:hAnsi="Times New Roman" w:cs="Times New Roman"/>
          <w:sz w:val="28"/>
          <w:szCs w:val="28"/>
        </w:rPr>
        <w:t xml:space="preserve">                                                                  постановлением администрации</w:t>
      </w:r>
    </w:p>
    <w:p w:rsidR="005B3879" w:rsidRPr="005B3879" w:rsidRDefault="005B3879" w:rsidP="00B456EC">
      <w:pPr>
        <w:autoSpaceDE w:val="0"/>
        <w:autoSpaceDN w:val="0"/>
        <w:adjustRightInd w:val="0"/>
        <w:spacing w:after="0" w:line="240" w:lineRule="auto"/>
        <w:jc w:val="right"/>
        <w:outlineLvl w:val="0"/>
        <w:rPr>
          <w:rFonts w:ascii="Times New Roman" w:hAnsi="Times New Roman" w:cs="Times New Roman"/>
          <w:sz w:val="28"/>
          <w:szCs w:val="28"/>
        </w:rPr>
      </w:pPr>
      <w:r w:rsidRPr="005B3879">
        <w:rPr>
          <w:rFonts w:ascii="Times New Roman" w:hAnsi="Times New Roman" w:cs="Times New Roman"/>
          <w:sz w:val="28"/>
          <w:szCs w:val="28"/>
        </w:rPr>
        <w:t xml:space="preserve">                                                          МО «</w:t>
      </w:r>
      <w:proofErr w:type="spellStart"/>
      <w:r w:rsidRPr="005B3879">
        <w:rPr>
          <w:rFonts w:ascii="Times New Roman" w:hAnsi="Times New Roman" w:cs="Times New Roman"/>
          <w:sz w:val="28"/>
          <w:szCs w:val="28"/>
        </w:rPr>
        <w:t>Ахтубинский</w:t>
      </w:r>
      <w:proofErr w:type="spellEnd"/>
      <w:r w:rsidRPr="005B3879">
        <w:rPr>
          <w:rFonts w:ascii="Times New Roman" w:hAnsi="Times New Roman" w:cs="Times New Roman"/>
          <w:sz w:val="28"/>
          <w:szCs w:val="28"/>
        </w:rPr>
        <w:t xml:space="preserve"> район»</w:t>
      </w:r>
    </w:p>
    <w:p w:rsidR="005B3879" w:rsidRPr="005B3879" w:rsidRDefault="005B3879" w:rsidP="00B456EC">
      <w:pPr>
        <w:autoSpaceDE w:val="0"/>
        <w:autoSpaceDN w:val="0"/>
        <w:adjustRightInd w:val="0"/>
        <w:spacing w:after="0" w:line="240" w:lineRule="auto"/>
        <w:jc w:val="right"/>
        <w:outlineLvl w:val="0"/>
        <w:rPr>
          <w:rFonts w:ascii="Times New Roman" w:hAnsi="Times New Roman" w:cs="Times New Roman"/>
          <w:sz w:val="28"/>
          <w:szCs w:val="28"/>
        </w:rPr>
      </w:pPr>
      <w:r w:rsidRPr="005B3879">
        <w:rPr>
          <w:rFonts w:ascii="Times New Roman" w:hAnsi="Times New Roman" w:cs="Times New Roman"/>
          <w:sz w:val="28"/>
          <w:szCs w:val="28"/>
        </w:rPr>
        <w:t xml:space="preserve">                                                            от </w:t>
      </w:r>
      <w:r w:rsidR="00BC241A">
        <w:rPr>
          <w:rFonts w:ascii="Times New Roman" w:hAnsi="Times New Roman" w:cs="Times New Roman"/>
          <w:sz w:val="28"/>
          <w:szCs w:val="28"/>
        </w:rPr>
        <w:t xml:space="preserve">02.07.2015 </w:t>
      </w:r>
      <w:r w:rsidRPr="005B3879">
        <w:rPr>
          <w:rFonts w:ascii="Times New Roman" w:hAnsi="Times New Roman" w:cs="Times New Roman"/>
          <w:sz w:val="28"/>
          <w:szCs w:val="28"/>
        </w:rPr>
        <w:t xml:space="preserve"> №</w:t>
      </w:r>
      <w:r w:rsidR="00BC241A">
        <w:rPr>
          <w:rFonts w:ascii="Times New Roman" w:hAnsi="Times New Roman" w:cs="Times New Roman"/>
          <w:sz w:val="28"/>
          <w:szCs w:val="28"/>
        </w:rPr>
        <w:t xml:space="preserve"> 840</w:t>
      </w:r>
      <w:bookmarkStart w:id="0" w:name="_GoBack"/>
      <w:bookmarkEnd w:id="0"/>
    </w:p>
    <w:p w:rsidR="005B3879" w:rsidRPr="005B3879" w:rsidRDefault="005B3879" w:rsidP="00B456EC">
      <w:pPr>
        <w:autoSpaceDE w:val="0"/>
        <w:autoSpaceDN w:val="0"/>
        <w:adjustRightInd w:val="0"/>
        <w:spacing w:after="0" w:line="240" w:lineRule="auto"/>
        <w:jc w:val="right"/>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right"/>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right"/>
        <w:rPr>
          <w:rFonts w:ascii="Times New Roman" w:hAnsi="Times New Roman" w:cs="Times New Roman"/>
          <w:sz w:val="28"/>
          <w:szCs w:val="28"/>
        </w:rPr>
      </w:pPr>
    </w:p>
    <w:p w:rsidR="005B3879" w:rsidRPr="00B456EC"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B456EC" w:rsidRDefault="005B3879" w:rsidP="005B3879">
      <w:pPr>
        <w:autoSpaceDE w:val="0"/>
        <w:autoSpaceDN w:val="0"/>
        <w:adjustRightInd w:val="0"/>
        <w:spacing w:after="0" w:line="240" w:lineRule="auto"/>
        <w:jc w:val="center"/>
        <w:rPr>
          <w:rFonts w:ascii="Times New Roman" w:hAnsi="Times New Roman" w:cs="Times New Roman"/>
          <w:bCs/>
          <w:sz w:val="28"/>
          <w:szCs w:val="28"/>
        </w:rPr>
      </w:pPr>
      <w:bookmarkStart w:id="1" w:name="Par34"/>
      <w:bookmarkEnd w:id="1"/>
      <w:r w:rsidRPr="00B456EC">
        <w:rPr>
          <w:rFonts w:ascii="Times New Roman" w:hAnsi="Times New Roman" w:cs="Times New Roman"/>
          <w:bCs/>
          <w:sz w:val="28"/>
          <w:szCs w:val="28"/>
        </w:rPr>
        <w:t>ПОРЯДОК</w:t>
      </w:r>
    </w:p>
    <w:p w:rsidR="005B3879" w:rsidRPr="00B456EC" w:rsidRDefault="005B3879" w:rsidP="005B3879">
      <w:pPr>
        <w:autoSpaceDE w:val="0"/>
        <w:autoSpaceDN w:val="0"/>
        <w:adjustRightInd w:val="0"/>
        <w:spacing w:after="0" w:line="240" w:lineRule="auto"/>
        <w:jc w:val="center"/>
        <w:rPr>
          <w:rFonts w:ascii="Times New Roman" w:hAnsi="Times New Roman" w:cs="Times New Roman"/>
          <w:bCs/>
          <w:sz w:val="28"/>
          <w:szCs w:val="28"/>
        </w:rPr>
      </w:pPr>
      <w:r w:rsidRPr="00B456EC">
        <w:rPr>
          <w:rFonts w:ascii="Times New Roman" w:hAnsi="Times New Roman" w:cs="Times New Roman"/>
          <w:bCs/>
          <w:sz w:val="28"/>
          <w:szCs w:val="28"/>
        </w:rPr>
        <w:t xml:space="preserve">ПРОВЕДЕНИЯ ОТКРЫТОГО КОНКУРСА НА ПРАВО ОСУЩЕСТВЛЕНИЯ РЕГУЛЯРНЫХ ПЕРЕВОЗОК ПАССАЖИРОВ И БАГАЖА АВТОМОБИЛЬНЫМ ТРАНСПОРТОМ НА МУНИЦИПАЛЬНЫХ  МЕЖПОСЕЛЕНЧЕСКИХ  МАРШРУТАХ  </w:t>
      </w:r>
      <w:proofErr w:type="gramStart"/>
      <w:r w:rsidRPr="00B456EC">
        <w:rPr>
          <w:rFonts w:ascii="Times New Roman" w:hAnsi="Times New Roman" w:cs="Times New Roman"/>
          <w:bCs/>
          <w:sz w:val="28"/>
          <w:szCs w:val="28"/>
        </w:rPr>
        <w:t>В</w:t>
      </w:r>
      <w:proofErr w:type="gramEnd"/>
      <w:r w:rsidRPr="00B456EC">
        <w:rPr>
          <w:rFonts w:ascii="Times New Roman" w:hAnsi="Times New Roman" w:cs="Times New Roman"/>
          <w:bCs/>
          <w:sz w:val="28"/>
          <w:szCs w:val="28"/>
        </w:rPr>
        <w:t xml:space="preserve"> </w:t>
      </w:r>
      <w:proofErr w:type="gramStart"/>
      <w:r w:rsidRPr="00B456EC">
        <w:rPr>
          <w:rFonts w:ascii="Times New Roman" w:hAnsi="Times New Roman" w:cs="Times New Roman"/>
          <w:bCs/>
          <w:sz w:val="28"/>
          <w:szCs w:val="28"/>
        </w:rPr>
        <w:t>АХТУБИНСКОМ</w:t>
      </w:r>
      <w:proofErr w:type="gramEnd"/>
      <w:r w:rsidRPr="00B456EC">
        <w:rPr>
          <w:rFonts w:ascii="Times New Roman" w:hAnsi="Times New Roman" w:cs="Times New Roman"/>
          <w:bCs/>
          <w:sz w:val="28"/>
          <w:szCs w:val="28"/>
        </w:rPr>
        <w:t xml:space="preserve"> РАЙОНЕ</w:t>
      </w:r>
    </w:p>
    <w:p w:rsidR="005B3879" w:rsidRPr="00B456EC"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1. Общие положения</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1.1. Настоящий Порядок проведения открытого конкурса на право осуществления регулярных перевозок пассажиров и багажа автомобильным транспортом  на  муниципальных </w:t>
      </w:r>
      <w:proofErr w:type="spellStart"/>
      <w:r w:rsidRPr="005B3879">
        <w:rPr>
          <w:rFonts w:ascii="Times New Roman" w:hAnsi="Times New Roman" w:cs="Times New Roman"/>
          <w:sz w:val="28"/>
          <w:szCs w:val="28"/>
        </w:rPr>
        <w:t>межпоселенческих</w:t>
      </w:r>
      <w:proofErr w:type="spellEnd"/>
      <w:r w:rsidRPr="005B3879">
        <w:rPr>
          <w:rFonts w:ascii="Times New Roman" w:hAnsi="Times New Roman" w:cs="Times New Roman"/>
          <w:sz w:val="28"/>
          <w:szCs w:val="28"/>
        </w:rPr>
        <w:t xml:space="preserve"> маршрутах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 (далее - Порядок) разработан во исполнение </w:t>
      </w:r>
      <w:hyperlink r:id="rId6" w:history="1">
        <w:r w:rsidRPr="00B456EC">
          <w:rPr>
            <w:rFonts w:ascii="Times New Roman" w:hAnsi="Times New Roman" w:cs="Times New Roman"/>
            <w:color w:val="000000" w:themeColor="text1"/>
            <w:sz w:val="28"/>
            <w:szCs w:val="28"/>
          </w:rPr>
          <w:t>Закона</w:t>
        </w:r>
      </w:hyperlink>
      <w:r w:rsidRPr="00B456EC">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Астраханской обла</w:t>
      </w:r>
      <w:r w:rsidR="001237FC">
        <w:rPr>
          <w:rFonts w:ascii="Times New Roman" w:hAnsi="Times New Roman" w:cs="Times New Roman"/>
          <w:sz w:val="28"/>
          <w:szCs w:val="28"/>
        </w:rPr>
        <w:t>сти от 30.08.2011 №</w:t>
      </w:r>
      <w:r w:rsidR="00B456EC">
        <w:rPr>
          <w:rFonts w:ascii="Times New Roman" w:hAnsi="Times New Roman" w:cs="Times New Roman"/>
          <w:sz w:val="28"/>
          <w:szCs w:val="28"/>
        </w:rPr>
        <w:t xml:space="preserve"> 49/2011-ОЗ «</w:t>
      </w:r>
      <w:r w:rsidRPr="005B3879">
        <w:rPr>
          <w:rFonts w:ascii="Times New Roman" w:hAnsi="Times New Roman" w:cs="Times New Roman"/>
          <w:sz w:val="28"/>
          <w:szCs w:val="28"/>
        </w:rPr>
        <w:t>Об организации транспортного обслуживания населения автомобильным тра</w:t>
      </w:r>
      <w:r w:rsidR="00B456EC">
        <w:rPr>
          <w:rFonts w:ascii="Times New Roman" w:hAnsi="Times New Roman" w:cs="Times New Roman"/>
          <w:sz w:val="28"/>
          <w:szCs w:val="28"/>
        </w:rPr>
        <w:t>нспортом в Астраханской области»</w:t>
      </w:r>
      <w:r w:rsidRPr="005B3879">
        <w:rPr>
          <w:rFonts w:ascii="Times New Roman" w:hAnsi="Times New Roman" w:cs="Times New Roman"/>
          <w:sz w:val="28"/>
          <w:szCs w:val="28"/>
        </w:rPr>
        <w:t>.</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Порядок определяет условия проведения конкурса на право осуществления регулярных перевозок пассажиров и багажа автомобильным транспортом на муниципальных </w:t>
      </w:r>
      <w:proofErr w:type="spellStart"/>
      <w:r w:rsidRPr="005B3879">
        <w:rPr>
          <w:rFonts w:ascii="Times New Roman" w:hAnsi="Times New Roman" w:cs="Times New Roman"/>
          <w:sz w:val="28"/>
          <w:szCs w:val="28"/>
        </w:rPr>
        <w:t>межпоселенческих</w:t>
      </w:r>
      <w:proofErr w:type="spellEnd"/>
      <w:r w:rsidRPr="005B3879">
        <w:rPr>
          <w:rFonts w:ascii="Times New Roman" w:hAnsi="Times New Roman" w:cs="Times New Roman"/>
          <w:sz w:val="28"/>
          <w:szCs w:val="28"/>
        </w:rPr>
        <w:t xml:space="preserve">  маршрутах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 (далее - конкурс).</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1.2. Основные понятия, используемые в Порядке: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договор на право осуществления регулярных перевозок пассажиров и багажа автомобильным транспортом  на  муниципальных </w:t>
      </w:r>
      <w:proofErr w:type="spellStart"/>
      <w:r w:rsidRPr="005B3879">
        <w:rPr>
          <w:rFonts w:ascii="Times New Roman" w:hAnsi="Times New Roman" w:cs="Times New Roman"/>
          <w:sz w:val="28"/>
          <w:szCs w:val="28"/>
        </w:rPr>
        <w:t>межпоселенческих</w:t>
      </w:r>
      <w:proofErr w:type="spellEnd"/>
      <w:r w:rsidRPr="005B3879">
        <w:rPr>
          <w:rFonts w:ascii="Times New Roman" w:hAnsi="Times New Roman" w:cs="Times New Roman"/>
          <w:sz w:val="28"/>
          <w:szCs w:val="28"/>
        </w:rPr>
        <w:t xml:space="preserve"> маршрутах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  - договор, заключенный между администрацией МО «</w:t>
      </w:r>
      <w:proofErr w:type="spellStart"/>
      <w:r w:rsidRPr="005B3879">
        <w:rPr>
          <w:rFonts w:ascii="Times New Roman" w:hAnsi="Times New Roman" w:cs="Times New Roman"/>
          <w:sz w:val="28"/>
          <w:szCs w:val="28"/>
        </w:rPr>
        <w:t>Ахтубинский</w:t>
      </w:r>
      <w:proofErr w:type="spellEnd"/>
      <w:r w:rsidRPr="005B3879">
        <w:rPr>
          <w:rFonts w:ascii="Times New Roman" w:hAnsi="Times New Roman" w:cs="Times New Roman"/>
          <w:sz w:val="28"/>
          <w:szCs w:val="28"/>
        </w:rPr>
        <w:t xml:space="preserve"> район» и перевозчиком на организацию регулярных перевозок (далее - договор);</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маршрут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 маршрут регулярных перевозок пассажиров и багажа автомобильным транспортом, прилегающий в границах </w:t>
      </w:r>
      <w:proofErr w:type="spellStart"/>
      <w:r w:rsidRPr="005B3879">
        <w:rPr>
          <w:rFonts w:ascii="Times New Roman" w:hAnsi="Times New Roman" w:cs="Times New Roman"/>
          <w:sz w:val="28"/>
          <w:szCs w:val="28"/>
        </w:rPr>
        <w:t>Ахтубинского</w:t>
      </w:r>
      <w:proofErr w:type="spellEnd"/>
      <w:r w:rsidRPr="005B3879">
        <w:rPr>
          <w:rFonts w:ascii="Times New Roman" w:hAnsi="Times New Roman" w:cs="Times New Roman"/>
          <w:sz w:val="28"/>
          <w:szCs w:val="28"/>
        </w:rPr>
        <w:t xml:space="preserve"> района между населенными пунктами, расположенными на территории муниципального района.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Иные понятия, используемые в настоящем Порядке, применяются в значениях, определенных законодательством Российской Федерации.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1.3. Конкурс проводится в случаях:</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открытия новых маршрутов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 xml:space="preserve">- истечения срока действия договора с перевозчиком, выполняющим  перевозки по маршрутам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досрочного расторжения договора с перевозчиком, выполняющим  перевозки по маршрутам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1.4. Целями конкурса являются: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удовлетворение потребностей населения </w:t>
      </w:r>
      <w:proofErr w:type="spellStart"/>
      <w:r w:rsidRPr="005B3879">
        <w:rPr>
          <w:rFonts w:ascii="Times New Roman" w:hAnsi="Times New Roman" w:cs="Times New Roman"/>
          <w:sz w:val="28"/>
          <w:szCs w:val="28"/>
        </w:rPr>
        <w:t>Ахтубинского</w:t>
      </w:r>
      <w:proofErr w:type="spellEnd"/>
      <w:r w:rsidRPr="005B3879">
        <w:rPr>
          <w:rFonts w:ascii="Times New Roman" w:hAnsi="Times New Roman" w:cs="Times New Roman"/>
          <w:sz w:val="28"/>
          <w:szCs w:val="28"/>
        </w:rPr>
        <w:t xml:space="preserve"> района  в пассажирских перевозках;</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установление равных, недискриминационных условий для участия перевозчиков в осуществлении  перевозок по маршрутам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отбора перевозчиков обеспечивающих лучшие условия перевозки пассажиров и багажа;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повышение безопасности дорожного движения при перевозке пассажиров, укрепление транспортной дисциплины перевозчиков;</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повышение культуры и качества обслуживания пассажиров.</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1.5</w:t>
      </w:r>
      <w:r w:rsidR="008E4F4F">
        <w:rPr>
          <w:rFonts w:ascii="Times New Roman" w:hAnsi="Times New Roman" w:cs="Times New Roman"/>
          <w:sz w:val="28"/>
          <w:szCs w:val="28"/>
        </w:rPr>
        <w:t>.</w:t>
      </w:r>
      <w:r w:rsidRPr="005B3879">
        <w:rPr>
          <w:rFonts w:ascii="Times New Roman" w:hAnsi="Times New Roman" w:cs="Times New Roman"/>
          <w:sz w:val="28"/>
          <w:szCs w:val="28"/>
        </w:rPr>
        <w:t xml:space="preserve"> Конкурс является открытым и осуществляется в форме конкурса документов.</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1.6. Предметом конкурса является предоставление перевозчику права на осуществление регулярных перевозок пассажиров и багажа автомобильным транспортом по маршрутам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1.7. Организатором конкурса является  администрация МО «</w:t>
      </w:r>
      <w:proofErr w:type="spellStart"/>
      <w:r w:rsidRPr="005B3879">
        <w:rPr>
          <w:rFonts w:ascii="Times New Roman" w:hAnsi="Times New Roman" w:cs="Times New Roman"/>
          <w:sz w:val="28"/>
          <w:szCs w:val="28"/>
        </w:rPr>
        <w:t>Ахтубинский</w:t>
      </w:r>
      <w:proofErr w:type="spellEnd"/>
      <w:r w:rsidRPr="005B3879">
        <w:rPr>
          <w:rFonts w:ascii="Times New Roman" w:hAnsi="Times New Roman" w:cs="Times New Roman"/>
          <w:sz w:val="28"/>
          <w:szCs w:val="28"/>
        </w:rPr>
        <w:t xml:space="preserve"> район (далее - организатор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1.8. Организатор конкурса своим распоряжением принимает решение о проведении конкурса, дате его проведения, составе конкурсной комиссии, об утверждении конкурсной документации, размещает данное распоряжение на официальном сайте, осуществляет публикацию в средствах массовой информации.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1.9. Маршруты межмуниципального сообщения формируются в лоты организатором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1.10. Критерии конкурсного отбора: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6120"/>
        <w:gridCol w:w="2400"/>
      </w:tblGrid>
      <w:tr w:rsidR="005B3879" w:rsidRPr="005B3879" w:rsidTr="004509C5">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8E4F4F"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w:t>
            </w:r>
            <w:r w:rsidR="005B3879" w:rsidRPr="002326E8">
              <w:rPr>
                <w:rFonts w:ascii="Times New Roman" w:hAnsi="Times New Roman" w:cs="Times New Roman"/>
                <w:sz w:val="24"/>
                <w:szCs w:val="24"/>
              </w:rPr>
              <w:t xml:space="preserve"> </w:t>
            </w:r>
            <w:proofErr w:type="gramStart"/>
            <w:r w:rsidR="005B3879" w:rsidRPr="002326E8">
              <w:rPr>
                <w:rFonts w:ascii="Times New Roman" w:hAnsi="Times New Roman" w:cs="Times New Roman"/>
                <w:sz w:val="24"/>
                <w:szCs w:val="24"/>
              </w:rPr>
              <w:t>п</w:t>
            </w:r>
            <w:proofErr w:type="gramEnd"/>
            <w:r w:rsidR="005B3879" w:rsidRPr="002326E8">
              <w:rPr>
                <w:rFonts w:ascii="Times New Roman" w:hAnsi="Times New Roman" w:cs="Times New Roman"/>
                <w:sz w:val="24"/>
                <w:szCs w:val="24"/>
              </w:rPr>
              <w:t>/п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Оцениваемый критерий</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Оценка (присужденные баллы)</w:t>
            </w:r>
          </w:p>
        </w:tc>
      </w:tr>
      <w:tr w:rsidR="005B3879" w:rsidRPr="005B3879" w:rsidTr="004509C5">
        <w:tc>
          <w:tcPr>
            <w:tcW w:w="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1.</w:t>
            </w:r>
          </w:p>
        </w:tc>
        <w:tc>
          <w:tcPr>
            <w:tcW w:w="6120" w:type="dxa"/>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Характеристики транспортного средства:</w:t>
            </w:r>
          </w:p>
        </w:tc>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Срок эксплуатации транспортного средства:</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от 0 до 3 лет</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10 баллов</w:t>
            </w:r>
          </w:p>
        </w:tc>
      </w:tr>
      <w:tr w:rsidR="005B3879" w:rsidRPr="005B3879" w:rsidTr="004509C5">
        <w:tc>
          <w:tcPr>
            <w:tcW w:w="7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от 3 до 5 лет</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 баллов</w:t>
            </w:r>
          </w:p>
        </w:tc>
      </w:tr>
      <w:tr w:rsidR="005B3879" w:rsidRPr="005B3879" w:rsidTr="004509C5">
        <w:tc>
          <w:tcPr>
            <w:tcW w:w="7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свыше 5 лет</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0 баллов</w:t>
            </w:r>
          </w:p>
        </w:tc>
      </w:tr>
      <w:tr w:rsidR="005B3879" w:rsidRPr="005B3879" w:rsidTr="004509C5">
        <w:tc>
          <w:tcPr>
            <w:tcW w:w="780" w:type="dxa"/>
            <w:vMerge w:val="restart"/>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lastRenderedPageBreak/>
              <w:t>2.</w:t>
            </w: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Экологический класс автомобиля:</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экологический класс 5</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 баллов</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экологический класс 4</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4 балла</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экологический класс 3</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3 балла</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экологический класс 2</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2 балла</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без подтверждения сведений об экологическом классе автомобиля</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0 баллов</w:t>
            </w:r>
          </w:p>
        </w:tc>
      </w:tr>
      <w:tr w:rsidR="005B3879" w:rsidRPr="005B3879" w:rsidTr="004509C5">
        <w:tc>
          <w:tcPr>
            <w:tcW w:w="780" w:type="dxa"/>
            <w:vMerge w:val="restart"/>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3.</w:t>
            </w: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Дополнительные услуги, предоставляемые пассажирам:</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наличие механизма открывания двери с рабочего места водителя</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 баллов</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наличие системы кондиционирования воздуха</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 баллов</w:t>
            </w:r>
          </w:p>
        </w:tc>
      </w:tr>
      <w:tr w:rsidR="005B3879" w:rsidRPr="005B3879" w:rsidTr="004509C5">
        <w:tc>
          <w:tcPr>
            <w:tcW w:w="780" w:type="dxa"/>
            <w:vMerge w:val="restart"/>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4.</w:t>
            </w: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roofErr w:type="spellStart"/>
            <w:r w:rsidRPr="002326E8">
              <w:rPr>
                <w:rFonts w:ascii="Times New Roman" w:hAnsi="Times New Roman" w:cs="Times New Roman"/>
                <w:sz w:val="24"/>
                <w:szCs w:val="24"/>
              </w:rPr>
              <w:t>Пассажировместимость</w:t>
            </w:r>
            <w:proofErr w:type="spellEnd"/>
            <w:r w:rsidRPr="002326E8">
              <w:rPr>
                <w:rFonts w:ascii="Times New Roman" w:hAnsi="Times New Roman" w:cs="Times New Roman"/>
                <w:sz w:val="24"/>
                <w:szCs w:val="24"/>
              </w:rPr>
              <w:t xml:space="preserve"> транспортного средства:</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до 15 ме</w:t>
            </w:r>
            <w:proofErr w:type="gramStart"/>
            <w:r w:rsidRPr="002326E8">
              <w:rPr>
                <w:rFonts w:ascii="Times New Roman" w:hAnsi="Times New Roman" w:cs="Times New Roman"/>
                <w:sz w:val="24"/>
                <w:szCs w:val="24"/>
              </w:rPr>
              <w:t>ст вкл</w:t>
            </w:r>
            <w:proofErr w:type="gramEnd"/>
            <w:r w:rsidRPr="002326E8">
              <w:rPr>
                <w:rFonts w:ascii="Times New Roman" w:hAnsi="Times New Roman" w:cs="Times New Roman"/>
                <w:sz w:val="24"/>
                <w:szCs w:val="24"/>
              </w:rPr>
              <w:t>ючительно</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0 баллов</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свыше 15 мест до 20 мест</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 баллов</w:t>
            </w:r>
          </w:p>
        </w:tc>
      </w:tr>
      <w:tr w:rsidR="005B3879" w:rsidRPr="005B3879" w:rsidTr="004509C5">
        <w:tc>
          <w:tcPr>
            <w:tcW w:w="780" w:type="dxa"/>
            <w:vMerge/>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свыше 20 мест</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10 баллов</w:t>
            </w:r>
          </w:p>
        </w:tc>
      </w:tr>
      <w:tr w:rsidR="005B3879" w:rsidRPr="005B3879" w:rsidTr="004509C5">
        <w:tc>
          <w:tcPr>
            <w:tcW w:w="7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5.</w:t>
            </w:r>
          </w:p>
        </w:tc>
        <w:tc>
          <w:tcPr>
            <w:tcW w:w="612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Надежность перевозчика:</w:t>
            </w:r>
          </w:p>
        </w:tc>
        <w:tc>
          <w:tcPr>
            <w:tcW w:w="2400" w:type="dxa"/>
            <w:tcBorders>
              <w:left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p>
        </w:tc>
      </w:tr>
      <w:tr w:rsidR="005B3879" w:rsidRPr="005B3879" w:rsidTr="004509C5">
        <w:tc>
          <w:tcPr>
            <w:tcW w:w="7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ind w:firstLine="540"/>
              <w:jc w:val="both"/>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rPr>
                <w:rFonts w:ascii="Times New Roman" w:hAnsi="Times New Roman" w:cs="Times New Roman"/>
                <w:sz w:val="24"/>
                <w:szCs w:val="24"/>
              </w:rPr>
            </w:pPr>
            <w:r w:rsidRPr="002326E8">
              <w:rPr>
                <w:rFonts w:ascii="Times New Roman" w:hAnsi="Times New Roman" w:cs="Times New Roman"/>
                <w:sz w:val="24"/>
                <w:szCs w:val="24"/>
              </w:rPr>
              <w:t xml:space="preserve">- факты расторжения </w:t>
            </w:r>
            <w:proofErr w:type="gramStart"/>
            <w:r w:rsidRPr="002326E8">
              <w:rPr>
                <w:rFonts w:ascii="Times New Roman" w:hAnsi="Times New Roman" w:cs="Times New Roman"/>
                <w:sz w:val="24"/>
                <w:szCs w:val="24"/>
              </w:rPr>
              <w:t>в течение года предшествующего дате опубликования извещения о проведении конкурса по инициативе перевозчика договора на осуществление пассажирских перевозок на межмуниципальном маршруте</w:t>
            </w:r>
            <w:proofErr w:type="gramEnd"/>
            <w:r w:rsidRPr="002326E8">
              <w:rPr>
                <w:rFonts w:ascii="Times New Roman" w:hAnsi="Times New Roman" w:cs="Times New Roman"/>
                <w:sz w:val="24"/>
                <w:szCs w:val="24"/>
              </w:rPr>
              <w:t xml:space="preserve"> с организатором конкурса при отсутствии вины последнего</w:t>
            </w: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5B3879" w:rsidRPr="002326E8" w:rsidRDefault="005B3879" w:rsidP="005B3879">
            <w:pPr>
              <w:autoSpaceDE w:val="0"/>
              <w:autoSpaceDN w:val="0"/>
              <w:adjustRightInd w:val="0"/>
              <w:spacing w:after="0" w:line="240" w:lineRule="auto"/>
              <w:jc w:val="center"/>
              <w:rPr>
                <w:rFonts w:ascii="Times New Roman" w:hAnsi="Times New Roman" w:cs="Times New Roman"/>
                <w:sz w:val="24"/>
                <w:szCs w:val="24"/>
              </w:rPr>
            </w:pPr>
            <w:r w:rsidRPr="002326E8">
              <w:rPr>
                <w:rFonts w:ascii="Times New Roman" w:hAnsi="Times New Roman" w:cs="Times New Roman"/>
                <w:sz w:val="24"/>
                <w:szCs w:val="24"/>
              </w:rPr>
              <w:t>- (минус) 20 баллов</w:t>
            </w:r>
          </w:p>
        </w:tc>
      </w:tr>
    </w:tbl>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r w:rsidRPr="005B3879">
        <w:rPr>
          <w:rFonts w:ascii="Times New Roman" w:hAnsi="Times New Roman" w:cs="Times New Roman"/>
          <w:sz w:val="28"/>
          <w:szCs w:val="28"/>
        </w:rPr>
        <w:t xml:space="preserve"> </w:t>
      </w: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2. Конкурсная комиссия</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2.1. Для проведения конкурса Организатором принимается решение о создании конкурсной комиссии.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2.2. Конкурсная комиссия: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принимает заявки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осуществляет вскрытие конвертов с заявками;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рассматривает заявки с прилагаемыми к ним документами и определяет их соответствие условиям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принимает решение о допуске претендентов на участие в конкурсе (далее - претенденты) к участию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оформляет протоколы заседаний конкурсной комиссии;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определяет победителя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информирует победителя конкурса о его результатах;</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 публикует в средствах массовой информации и размещает на официальном сайте результаты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2.3. Состав конкурсной комиссии формируется из числа сотрудников администрации, представителей территориальных органов исполнительной власти </w:t>
      </w:r>
      <w:proofErr w:type="gramStart"/>
      <w:r w:rsidRPr="005B3879">
        <w:rPr>
          <w:rFonts w:ascii="Times New Roman" w:hAnsi="Times New Roman" w:cs="Times New Roman"/>
          <w:sz w:val="28"/>
          <w:szCs w:val="28"/>
        </w:rPr>
        <w:t>в</w:t>
      </w:r>
      <w:proofErr w:type="gramEnd"/>
      <w:r w:rsidRPr="005B3879">
        <w:rPr>
          <w:rFonts w:ascii="Times New Roman" w:hAnsi="Times New Roman" w:cs="Times New Roman"/>
          <w:sz w:val="28"/>
          <w:szCs w:val="28"/>
        </w:rPr>
        <w:t xml:space="preserve"> </w:t>
      </w:r>
      <w:proofErr w:type="gramStart"/>
      <w:r w:rsidRPr="005B3879">
        <w:rPr>
          <w:rFonts w:ascii="Times New Roman" w:hAnsi="Times New Roman" w:cs="Times New Roman"/>
          <w:sz w:val="28"/>
          <w:szCs w:val="28"/>
        </w:rPr>
        <w:t>Ахтубинском</w:t>
      </w:r>
      <w:proofErr w:type="gramEnd"/>
      <w:r w:rsidRPr="005B3879">
        <w:rPr>
          <w:rFonts w:ascii="Times New Roman" w:hAnsi="Times New Roman" w:cs="Times New Roman"/>
          <w:sz w:val="28"/>
          <w:szCs w:val="28"/>
        </w:rPr>
        <w:t xml:space="preserve"> районе (по согласованию).</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2.4. Состав конкурсной комиссии утверждается распоряжением администрации МО «</w:t>
      </w:r>
      <w:proofErr w:type="spellStart"/>
      <w:r w:rsidRPr="005B3879">
        <w:rPr>
          <w:rFonts w:ascii="Times New Roman" w:hAnsi="Times New Roman" w:cs="Times New Roman"/>
          <w:sz w:val="28"/>
          <w:szCs w:val="28"/>
        </w:rPr>
        <w:t>Ахтубинский</w:t>
      </w:r>
      <w:proofErr w:type="spellEnd"/>
      <w:r w:rsidRPr="005B3879">
        <w:rPr>
          <w:rFonts w:ascii="Times New Roman" w:hAnsi="Times New Roman" w:cs="Times New Roman"/>
          <w:sz w:val="28"/>
          <w:szCs w:val="28"/>
        </w:rPr>
        <w:t xml:space="preserve"> район» в составе не менее 5 (пяти) человек.</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2.5. 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2.6. Конкурсная комиссия для осуществления своих полномочий вправе привлекать соответствующих экспертов (с правом совещательного голоса).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2.7. Заседание конкурсной комиссии считается правомочным, если на нем присутствует не менее 2/3 от общего числа членов конкурсной комиссии.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2.8. Решение конкурсной комиссии принимается простым большинством голосов членов конкурсной комиссии, принявших участие в заседании. При голосовании каждый член конкурсной комиссии имеет один голос.</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2.9. Секретарь конкурсной комиссии осуществляет прием документов, оформляет протоколы заседаний, выполняет другую работу по обеспечению деятельности конкурсной комиссии.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2.10. Секретарь конкурсной комиссии членом комиссии не является, участие в голосовании не принимает.</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3. Порядок формирования конкурсной документации</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3.1. Конкурсная документация должна содержать:</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а) требования, предъявляемые к участникам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б) сведения о номере и наименовании выставляемого на конкурс маршрута (маршрутах), требуемом количестве транспортных средств, их категориях и вместимости;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в) форму заявки и требования к ее оформлению;</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г) перечень документов, прилагаемых к заявке;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д) порядок и срок отзыва заявок и внесения в них изменений;</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е) основания для отказа в допуске к участию в конкурсе, предусмотренные </w:t>
      </w:r>
      <w:hyperlink w:anchor="Par177" w:history="1">
        <w:r w:rsidRPr="002326E8">
          <w:rPr>
            <w:rFonts w:ascii="Times New Roman" w:hAnsi="Times New Roman" w:cs="Times New Roman"/>
            <w:color w:val="000000" w:themeColor="text1"/>
            <w:sz w:val="28"/>
            <w:szCs w:val="28"/>
          </w:rPr>
          <w:t>пунктом 4.4</w:t>
        </w:r>
      </w:hyperlink>
      <w:r w:rsidRPr="005B3879">
        <w:rPr>
          <w:rFonts w:ascii="Times New Roman" w:hAnsi="Times New Roman" w:cs="Times New Roman"/>
          <w:sz w:val="28"/>
          <w:szCs w:val="28"/>
        </w:rPr>
        <w:t xml:space="preserve"> настоящего Порядка;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ж) порядок предоставления разъяснений положений конкурсной документации;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з) порядок вскрытия конвертов с заявками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и) порядок рассмотрения заявок на участие в конкурсе оценки и сопоставления заявок;</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к) место, порядок, дату и время вскрытия конвертов с заявками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л) порядок заключения договора по результатам конкурса, срок, в течение которого победитель конкурса должен представить организатору конкурса подписанный договор.</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3.2. К конкурсной документации прилагается являющийся ее неотъемлемой частью проект договора, заключаемого по результатам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3.3. Сведения, содержащиеся в конкурсной документации, должны соответствовать сведениям, указанным в извещении.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3.4. Организатор конкурса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3.5. 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3.6. Организатор конкурса по собственной инициативе или в соответствии с запросом вправе внести в конкурсную документацию не </w:t>
      </w:r>
      <w:proofErr w:type="gramStart"/>
      <w:r w:rsidRPr="005B3879">
        <w:rPr>
          <w:rFonts w:ascii="Times New Roman" w:hAnsi="Times New Roman" w:cs="Times New Roman"/>
          <w:sz w:val="28"/>
          <w:szCs w:val="28"/>
        </w:rPr>
        <w:t>позднее</w:t>
      </w:r>
      <w:proofErr w:type="gramEnd"/>
      <w:r w:rsidRPr="005B3879">
        <w:rPr>
          <w:rFonts w:ascii="Times New Roman" w:hAnsi="Times New Roman" w:cs="Times New Roman"/>
          <w:sz w:val="28"/>
          <w:szCs w:val="28"/>
        </w:rPr>
        <w:t xml:space="preserve"> чем за 15 рабочих дней до даты окончания подачи заявок изменения. Информация о содержании внесенных изменений размещается на официальном сайте в течение одного рабочего дня с даты их внесения и публикуется в средствах массовой информации.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3.7. Организатор конкурса вправе отказаться от поведения конкурса не </w:t>
      </w:r>
      <w:proofErr w:type="gramStart"/>
      <w:r w:rsidRPr="005B3879">
        <w:rPr>
          <w:rFonts w:ascii="Times New Roman" w:hAnsi="Times New Roman" w:cs="Times New Roman"/>
          <w:sz w:val="28"/>
          <w:szCs w:val="28"/>
        </w:rPr>
        <w:t>позднее</w:t>
      </w:r>
      <w:proofErr w:type="gramEnd"/>
      <w:r w:rsidRPr="005B3879">
        <w:rPr>
          <w:rFonts w:ascii="Times New Roman" w:hAnsi="Times New Roman" w:cs="Times New Roman"/>
          <w:sz w:val="28"/>
          <w:szCs w:val="28"/>
        </w:rPr>
        <w:t xml:space="preserve"> чем за 15 рабочих дней до даты окончания подачи заявок. Извещение об отказе проведения конкурса размещается </w:t>
      </w:r>
      <w:proofErr w:type="gramStart"/>
      <w:r w:rsidRPr="005B3879">
        <w:rPr>
          <w:rFonts w:ascii="Times New Roman" w:hAnsi="Times New Roman" w:cs="Times New Roman"/>
          <w:sz w:val="28"/>
          <w:szCs w:val="28"/>
        </w:rPr>
        <w:t>на официальном сайте в течение одного рабочего дня с даты принятия решения об отказе от проведения</w:t>
      </w:r>
      <w:proofErr w:type="gramEnd"/>
      <w:r w:rsidRPr="005B3879">
        <w:rPr>
          <w:rFonts w:ascii="Times New Roman" w:hAnsi="Times New Roman" w:cs="Times New Roman"/>
          <w:sz w:val="28"/>
          <w:szCs w:val="28"/>
        </w:rPr>
        <w:t xml:space="preserve"> конкурса и публикуется в средствах массовой информации.</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4. Организация проведения конкурса</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4.1. Конкурс считается объявленным со дня опубликования в  официальном печатном издании  и размещении в сети Интернет на официальном сайте организатора конкурса извещения о проведении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Извещение должно содержать:</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а) наименование, место нахождения, почтовый адрес и адрес электронной почты, номер контактного телефона организатора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б) предмет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в) дата, время и место проведения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г) сведения о номере и наименовании выставляемого на конкурс маршрута (маршрутах), требуемом количестве транспортных средств, их категориях и вместимости;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д) порядок и сроки предоставления конкурсной документации, официальный сайт на котором размещена конкурсная документация;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е) место и сроки представления заявок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ж) дату, время и место вскрытия конвертов с заявками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з) срок заключения договора с победителем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4.2. Извещение о проведении конкурса публикуется и размещается организатором конкурса не менее чем за тридцать дней до дня вскрытия конвертов с заявками.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2" w:name="Par174"/>
      <w:bookmarkEnd w:id="2"/>
      <w:r w:rsidRPr="005B3879">
        <w:rPr>
          <w:rFonts w:ascii="Times New Roman" w:hAnsi="Times New Roman" w:cs="Times New Roman"/>
          <w:sz w:val="28"/>
          <w:szCs w:val="28"/>
        </w:rPr>
        <w:t>4.3. К участию в конкурсе допускаются перевозчики: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имеющие лицензию на право осуществления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имеющие на праве собственности или на ином законном основании транспортные средства, соответствующие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3" w:name="Par177"/>
      <w:bookmarkEnd w:id="3"/>
      <w:r w:rsidRPr="005B3879">
        <w:rPr>
          <w:rFonts w:ascii="Times New Roman" w:hAnsi="Times New Roman" w:cs="Times New Roman"/>
          <w:sz w:val="28"/>
          <w:szCs w:val="28"/>
        </w:rPr>
        <w:t>4.4. При рассмотрении заявок конкурсной комиссией к участию в конкурсе претендент не допускается в следующих случаях:</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представления на конкурс документов, указанных в </w:t>
      </w:r>
      <w:hyperlink w:anchor="Par196" w:history="1">
        <w:r w:rsidRPr="002326E8">
          <w:rPr>
            <w:rFonts w:ascii="Times New Roman" w:hAnsi="Times New Roman" w:cs="Times New Roman"/>
            <w:color w:val="000000" w:themeColor="text1"/>
            <w:sz w:val="28"/>
            <w:szCs w:val="28"/>
          </w:rPr>
          <w:t>пункте 4.7</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 с истекшим сроком действия;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несоответствия заявки на участие в конкурсе требованиям </w:t>
      </w:r>
      <w:hyperlink w:anchor="Par185" w:history="1">
        <w:r w:rsidRPr="002326E8">
          <w:rPr>
            <w:rFonts w:ascii="Times New Roman" w:hAnsi="Times New Roman" w:cs="Times New Roman"/>
            <w:color w:val="000000" w:themeColor="text1"/>
            <w:sz w:val="28"/>
            <w:szCs w:val="28"/>
          </w:rPr>
          <w:t>пункта 4.5</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отсутствие документов, предусмотренных в </w:t>
      </w:r>
      <w:hyperlink w:anchor="Par196" w:history="1">
        <w:r w:rsidRPr="002326E8">
          <w:rPr>
            <w:rFonts w:ascii="Times New Roman" w:hAnsi="Times New Roman" w:cs="Times New Roman"/>
            <w:color w:val="000000" w:themeColor="text1"/>
            <w:sz w:val="28"/>
            <w:szCs w:val="28"/>
          </w:rPr>
          <w:t>пункте 4.7</w:t>
        </w:r>
      </w:hyperlink>
      <w:r w:rsidRPr="002326E8">
        <w:rPr>
          <w:rFonts w:ascii="Times New Roman" w:hAnsi="Times New Roman" w:cs="Times New Roman"/>
          <w:color w:val="000000" w:themeColor="text1"/>
          <w:sz w:val="28"/>
          <w:szCs w:val="28"/>
        </w:rPr>
        <w:t xml:space="preserve"> н</w:t>
      </w:r>
      <w:r w:rsidRPr="005B3879">
        <w:rPr>
          <w:rFonts w:ascii="Times New Roman" w:hAnsi="Times New Roman" w:cs="Times New Roman"/>
          <w:sz w:val="28"/>
          <w:szCs w:val="28"/>
        </w:rPr>
        <w:t>астоящего Порядка;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юридические лица и индивидуальные предприниматели, с которыми в течение одного года, предшествующего дате опубликования извещения о проведении данного конкурса, </w:t>
      </w:r>
      <w:proofErr w:type="gramStart"/>
      <w:r w:rsidRPr="005B3879">
        <w:rPr>
          <w:rFonts w:ascii="Times New Roman" w:hAnsi="Times New Roman" w:cs="Times New Roman"/>
          <w:sz w:val="28"/>
          <w:szCs w:val="28"/>
        </w:rPr>
        <w:t>был</w:t>
      </w:r>
      <w:proofErr w:type="gramEnd"/>
      <w:r w:rsidRPr="005B3879">
        <w:rPr>
          <w:rFonts w:ascii="Times New Roman" w:hAnsi="Times New Roman" w:cs="Times New Roman"/>
          <w:sz w:val="28"/>
          <w:szCs w:val="28"/>
        </w:rPr>
        <w:t xml:space="preserve"> расторгнут договор в связи с нарушением указанными лицами условий договора;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юридические лица, индивидуальные предприниматели, с которыми в течение пяти лет, предшествующих дате опубликования извещения о проведении конкурса, </w:t>
      </w:r>
      <w:proofErr w:type="gramStart"/>
      <w:r w:rsidRPr="005B3879">
        <w:rPr>
          <w:rFonts w:ascii="Times New Roman" w:hAnsi="Times New Roman" w:cs="Times New Roman"/>
          <w:sz w:val="28"/>
          <w:szCs w:val="28"/>
        </w:rPr>
        <w:t>был</w:t>
      </w:r>
      <w:proofErr w:type="gramEnd"/>
      <w:r w:rsidRPr="005B3879">
        <w:rPr>
          <w:rFonts w:ascii="Times New Roman" w:hAnsi="Times New Roman" w:cs="Times New Roman"/>
          <w:sz w:val="28"/>
          <w:szCs w:val="28"/>
        </w:rPr>
        <w:t xml:space="preserve"> расторгнут договор в связи с привлечением индивидуального предпринимателя или водителя, работающего с соответствующим индивидуальным предпринимателем или юридическим лицом по трудовому договору либо по гражданско-правовому договору, в установленном законодательством порядке к административной ответственности за управление транспортным средством в состоянии опьянения при осуществлении им перевозки пассажиров и багажа по маршруту межмуниципального сообщения.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4" w:name="Par185"/>
      <w:bookmarkEnd w:id="4"/>
      <w:r w:rsidRPr="005B3879">
        <w:rPr>
          <w:rFonts w:ascii="Times New Roman" w:hAnsi="Times New Roman" w:cs="Times New Roman"/>
          <w:sz w:val="28"/>
          <w:szCs w:val="28"/>
        </w:rPr>
        <w:t xml:space="preserve">4.5. Заявка на участие в конкурсе оформляется в письменном виде по форме, установленной конкурсной документацией, и представляется в </w:t>
      </w:r>
      <w:r w:rsidRPr="005B3879">
        <w:rPr>
          <w:rFonts w:ascii="Times New Roman" w:hAnsi="Times New Roman" w:cs="Times New Roman"/>
          <w:sz w:val="28"/>
          <w:szCs w:val="28"/>
        </w:rPr>
        <w:lastRenderedPageBreak/>
        <w:t>запечатанном конверте в течение 30 дней со дня опубликования и размещения извещения о проведении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Каждый конверт с заявкой на участие в конкурсе регистрируется Организатором в "Журнале регистрации заявок на участие в конкурсе" в порядке поступления.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Запись о регистрации включает регистрационный номер заявки, дату и время подачи заявки, подпись и расшифровку подписи лица, доставившего конверт с заявкой Организатору. Каждый конверт с заявкой на участие в конкурсе маркируется путем нанесения на него регистрационного номера заявки.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Организатор выдает расписку в получении конверта с такой заявкой с указанием даты и времени его получения.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Заявки на участие в конкурсе, представленные после истечения срока приема заявок, не принимаются и не рассматриваются.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4.6. В случае если конкурсной документацией не предусмотрено иное, претендент может изменить или отозвать свою заявку на участие в конкурсе до истечения срока подачи заявок, о чем в те же сроки письменно уведомляет организатора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5" w:name="Par196"/>
      <w:bookmarkEnd w:id="5"/>
      <w:r w:rsidRPr="005B3879">
        <w:rPr>
          <w:rFonts w:ascii="Times New Roman" w:hAnsi="Times New Roman" w:cs="Times New Roman"/>
          <w:sz w:val="28"/>
          <w:szCs w:val="28"/>
        </w:rPr>
        <w:t>4.7. К заявке каждым претендентом прилагаются следующие документы:</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копия свидетельства о государственной регистрации юридического лица или индивидуального предпринимателя;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копия свидетельства о постановке на учет в налоговый орган;</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30 дней до дня ее подачи, или копия такой выписки заверенная нотариально;</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копия лицензии на право осуществления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4.7.1. </w:t>
      </w:r>
      <w:proofErr w:type="gramStart"/>
      <w:r w:rsidRPr="005B3879">
        <w:rPr>
          <w:rFonts w:ascii="Times New Roman" w:hAnsi="Times New Roman" w:cs="Times New Roman"/>
          <w:sz w:val="28"/>
          <w:szCs w:val="28"/>
        </w:rPr>
        <w:t>Заверенные</w:t>
      </w:r>
      <w:proofErr w:type="gramEnd"/>
      <w:r w:rsidRPr="005B3879">
        <w:rPr>
          <w:rFonts w:ascii="Times New Roman" w:hAnsi="Times New Roman" w:cs="Times New Roman"/>
          <w:sz w:val="28"/>
          <w:szCs w:val="28"/>
        </w:rPr>
        <w:t xml:space="preserve"> подписью и печатью претендента: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сведения о транспортных средствах, которые будут эксплуатироваться на маршруте муниципального </w:t>
      </w:r>
      <w:proofErr w:type="spellStart"/>
      <w:r w:rsidRPr="005B3879">
        <w:rPr>
          <w:rFonts w:ascii="Times New Roman" w:hAnsi="Times New Roman" w:cs="Times New Roman"/>
          <w:sz w:val="28"/>
          <w:szCs w:val="28"/>
        </w:rPr>
        <w:t>межпоселенческого</w:t>
      </w:r>
      <w:proofErr w:type="spellEnd"/>
      <w:r w:rsidRPr="005B3879">
        <w:rPr>
          <w:rFonts w:ascii="Times New Roman" w:hAnsi="Times New Roman" w:cs="Times New Roman"/>
          <w:sz w:val="28"/>
          <w:szCs w:val="28"/>
        </w:rPr>
        <w:t xml:space="preserve"> регулярного сообщения (в том числе резервных), по категориям и вместимости с указанием марки, модели транспортных средств, государственных регистрационных номеров, года выпуска и пробега по каждой единице транспортного средства с приложением сертификатов одобрения транспортного типа;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 копия </w:t>
      </w:r>
      <w:proofErr w:type="gramStart"/>
      <w:r w:rsidRPr="005B3879">
        <w:rPr>
          <w:rFonts w:ascii="Times New Roman" w:hAnsi="Times New Roman" w:cs="Times New Roman"/>
          <w:sz w:val="28"/>
          <w:szCs w:val="28"/>
        </w:rPr>
        <w:t>договора обязательного страхования гражданской ответственности владельца транспортного средства</w:t>
      </w:r>
      <w:proofErr w:type="gramEnd"/>
      <w:r w:rsidRPr="005B3879">
        <w:rPr>
          <w:rFonts w:ascii="Times New Roman" w:hAnsi="Times New Roman" w:cs="Times New Roman"/>
          <w:sz w:val="28"/>
          <w:szCs w:val="28"/>
        </w:rPr>
        <w:t xml:space="preserve"> на каждое транспортное средство;</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копии документов, подтверждающих наличие дополнительных услуг, предоставляемых пассажирам с приложением сертификатов соответствия на дополнительное оборудование и установку дополнительного оборудования;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 копии регистрационных документов транспортных средств, паспортов транспортных средств, талонов о прохождении техосмотра (диагностической карты);</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копии документов, подтверждающих право пользования транспортным средством, в случае, если претендент не является собственником транспортного средства;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опись представленных документов, подписанная претендентом или его представителем.</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Претенденты и участники конкурса несут ответственность за достоверность представленной ими информации в соответствии с законодательством Российской Федерации.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Личность участника конкурса удостоверяется паспортными данными.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4.8. Документы, указанные в </w:t>
      </w:r>
      <w:hyperlink w:anchor="Par196" w:history="1">
        <w:r w:rsidRPr="002326E8">
          <w:rPr>
            <w:rFonts w:ascii="Times New Roman" w:hAnsi="Times New Roman" w:cs="Times New Roman"/>
            <w:color w:val="000000" w:themeColor="text1"/>
            <w:sz w:val="28"/>
            <w:szCs w:val="28"/>
          </w:rPr>
          <w:t>п. 4.7</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 должны быть прошиты, пронумерованы согласно описи представленных документов, скреплены печатью (при наличии) и подписью претендента,</w:t>
      </w:r>
      <w:r w:rsidR="002326E8">
        <w:rPr>
          <w:rFonts w:ascii="Times New Roman" w:hAnsi="Times New Roman" w:cs="Times New Roman"/>
          <w:sz w:val="28"/>
          <w:szCs w:val="28"/>
        </w:rPr>
        <w:t xml:space="preserve"> запечатаны в конверты по лотам:</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4.8.1.  Запечатанные конверты предоставляются по адресу, указанному в извещении.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4.8.2. На конверте должна содержаться следующая информация: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а) Ф.И.О. индивидуального предпринимателя, наименование юридического лица;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б) заявленный лот.</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4.9. Заявка выражает намерение претендента принять участие в конкурсе на условиях, установленных настоящим Порядком.</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4.10. В случае</w:t>
      </w:r>
      <w:proofErr w:type="gramStart"/>
      <w:r w:rsidRPr="005B3879">
        <w:rPr>
          <w:rFonts w:ascii="Times New Roman" w:hAnsi="Times New Roman" w:cs="Times New Roman"/>
          <w:sz w:val="28"/>
          <w:szCs w:val="28"/>
        </w:rPr>
        <w:t>,</w:t>
      </w:r>
      <w:proofErr w:type="gramEnd"/>
      <w:r w:rsidRPr="005B3879">
        <w:rPr>
          <w:rFonts w:ascii="Times New Roman" w:hAnsi="Times New Roman" w:cs="Times New Roman"/>
          <w:sz w:val="28"/>
          <w:szCs w:val="28"/>
        </w:rPr>
        <w:t xml:space="preserve"> если претендент подает заявки на несколько лотов конкурса, то по каждому лоту необходимо представление полного пакета документов предусмотренных </w:t>
      </w:r>
      <w:hyperlink w:anchor="Par196" w:history="1">
        <w:r w:rsidRPr="002326E8">
          <w:rPr>
            <w:rFonts w:ascii="Times New Roman" w:hAnsi="Times New Roman" w:cs="Times New Roman"/>
            <w:color w:val="000000" w:themeColor="text1"/>
            <w:sz w:val="28"/>
            <w:szCs w:val="28"/>
          </w:rPr>
          <w:t>п. 4.7</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 к каждой заявке.</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5. Порядок проведения конкурса</w:t>
      </w:r>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5.1. Основное заседание комиссии проводится в два этапа в сроки, установленные организатором конкурса, не позднее двадцати дней со дня вскрытия конвертов: на первом этапе комиссия определяет претендентов, соответствующих требованиям, предъявляемым к участникам конкурса, на втором этапе выявляется победитель и подводятся итоги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5.2. На первом этапе конкурса один из членов комиссии оглашает результаты рассмотрения документов, представленных на конкурс каждым из претендентов, и выносит вопрос о соответствии претендента требованиям, предъявляемым к участнику конкурса, на голосование комиссии.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5.3. По результатам голосования комиссия принимает одно из следующих решений:</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а) о допуске претендента к участию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б) об отказе претенденту в допуске к участию в конкурсе в соответствии с </w:t>
      </w:r>
      <w:hyperlink w:anchor="Par177" w:history="1">
        <w:r w:rsidRPr="002326E8">
          <w:rPr>
            <w:rFonts w:ascii="Times New Roman" w:hAnsi="Times New Roman" w:cs="Times New Roman"/>
            <w:color w:val="000000" w:themeColor="text1"/>
            <w:sz w:val="28"/>
            <w:szCs w:val="28"/>
          </w:rPr>
          <w:t>пунктом 4.4</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5.4</w:t>
      </w:r>
      <w:r w:rsidR="002326E8">
        <w:rPr>
          <w:rFonts w:ascii="Times New Roman" w:hAnsi="Times New Roman" w:cs="Times New Roman"/>
          <w:sz w:val="28"/>
          <w:szCs w:val="28"/>
        </w:rPr>
        <w:t>.</w:t>
      </w:r>
      <w:r w:rsidRPr="005B3879">
        <w:rPr>
          <w:rFonts w:ascii="Times New Roman" w:hAnsi="Times New Roman" w:cs="Times New Roman"/>
          <w:sz w:val="28"/>
          <w:szCs w:val="28"/>
        </w:rPr>
        <w:t xml:space="preserve"> При соответствии претендента требованиям, предусмотренным </w:t>
      </w:r>
      <w:r w:rsidR="002326E8">
        <w:rPr>
          <w:rFonts w:ascii="Times New Roman" w:hAnsi="Times New Roman" w:cs="Times New Roman"/>
          <w:sz w:val="28"/>
          <w:szCs w:val="28"/>
        </w:rPr>
        <w:t xml:space="preserve">                   </w:t>
      </w:r>
      <w:hyperlink w:anchor="Par174" w:history="1">
        <w:r w:rsidRPr="002326E8">
          <w:rPr>
            <w:rFonts w:ascii="Times New Roman" w:hAnsi="Times New Roman" w:cs="Times New Roman"/>
            <w:color w:val="000000" w:themeColor="text1"/>
            <w:sz w:val="28"/>
            <w:szCs w:val="28"/>
          </w:rPr>
          <w:t>п. 4.3</w:t>
        </w:r>
      </w:hyperlink>
      <w:r w:rsidRPr="005B3879">
        <w:rPr>
          <w:rFonts w:ascii="Times New Roman" w:hAnsi="Times New Roman" w:cs="Times New Roman"/>
          <w:sz w:val="28"/>
          <w:szCs w:val="28"/>
        </w:rPr>
        <w:t xml:space="preserve">, и отсутствии случаев, предусмотренных </w:t>
      </w:r>
      <w:hyperlink w:anchor="Par177" w:history="1">
        <w:r w:rsidRPr="002326E8">
          <w:rPr>
            <w:rFonts w:ascii="Times New Roman" w:hAnsi="Times New Roman" w:cs="Times New Roman"/>
            <w:color w:val="000000" w:themeColor="text1"/>
            <w:sz w:val="28"/>
            <w:szCs w:val="28"/>
          </w:rPr>
          <w:t>п. 4.4</w:t>
        </w:r>
      </w:hyperlink>
      <w:r w:rsidRPr="002326E8">
        <w:rPr>
          <w:rFonts w:ascii="Times New Roman" w:hAnsi="Times New Roman" w:cs="Times New Roman"/>
          <w:color w:val="000000" w:themeColor="text1"/>
          <w:sz w:val="28"/>
          <w:szCs w:val="28"/>
        </w:rPr>
        <w:t xml:space="preserve"> н</w:t>
      </w:r>
      <w:r w:rsidRPr="005B3879">
        <w:rPr>
          <w:rFonts w:ascii="Times New Roman" w:hAnsi="Times New Roman" w:cs="Times New Roman"/>
          <w:sz w:val="28"/>
          <w:szCs w:val="28"/>
        </w:rPr>
        <w:t>астоящего Порядка, решением комиссии он допускается к участию в конкурсе и признается участником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5.5. На втором этапе конкурса в соответствии с показателями оценки и сопоставления конкурсных заявок, установленных конкурсной документацией, определяются лучшие условия исполнения договора путем оценки и сопоставления условий, предложенных в конкурсных заявках участников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5.6. Конверты с заявками на участие в конкурсе вскрываются на заседании конкурсной комиссии в </w:t>
      </w:r>
      <w:proofErr w:type="gramStart"/>
      <w:r w:rsidRPr="005B3879">
        <w:rPr>
          <w:rFonts w:ascii="Times New Roman" w:hAnsi="Times New Roman" w:cs="Times New Roman"/>
          <w:sz w:val="28"/>
          <w:szCs w:val="28"/>
        </w:rPr>
        <w:t>определенных</w:t>
      </w:r>
      <w:proofErr w:type="gramEnd"/>
      <w:r w:rsidRPr="005B3879">
        <w:rPr>
          <w:rFonts w:ascii="Times New Roman" w:hAnsi="Times New Roman" w:cs="Times New Roman"/>
          <w:sz w:val="28"/>
          <w:szCs w:val="28"/>
        </w:rPr>
        <w:t xml:space="preserve"> организатором конкурса месте и времени.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Претенденты, подавшие заявки, или их представители могут присутствовать при вскрытии конвертов с заявками.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При вскрытии конвертов с заявками, объявляется информация о претенденте (Ф.И.О. индивидуального предпринимателя, наименование юридического лица), адреса претендентов, описание предлагаемых ими условий осуществления перевозки пассажиров и багажа и заносится в протокол рассмотрения заявок на участие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Ни одному из участников не создаются преимущественные условия участия в конкурсе.</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5.7. Победителем конкурса по каждому лоту признается набравший наибольшее количество баллов участник, в заявке которого предложены лучшие условия.</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Одновременно с победителем конкурса комиссия определяет участника конкурса, чьи условия исполнения договора являются лучшими и следуют после условий, предложенных победителем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При равном количестве набранных баллов приоритетом обладает:</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6" w:name="Par245"/>
      <w:bookmarkEnd w:id="6"/>
      <w:r w:rsidRPr="005B3879">
        <w:rPr>
          <w:rFonts w:ascii="Times New Roman" w:hAnsi="Times New Roman" w:cs="Times New Roman"/>
          <w:sz w:val="28"/>
          <w:szCs w:val="28"/>
        </w:rPr>
        <w:t xml:space="preserve">1) участник, по инициативе </w:t>
      </w:r>
      <w:proofErr w:type="gramStart"/>
      <w:r w:rsidRPr="005B3879">
        <w:rPr>
          <w:rFonts w:ascii="Times New Roman" w:hAnsi="Times New Roman" w:cs="Times New Roman"/>
          <w:sz w:val="28"/>
          <w:szCs w:val="28"/>
        </w:rPr>
        <w:t>которых</w:t>
      </w:r>
      <w:proofErr w:type="gramEnd"/>
      <w:r w:rsidRPr="005B3879">
        <w:rPr>
          <w:rFonts w:ascii="Times New Roman" w:hAnsi="Times New Roman" w:cs="Times New Roman"/>
          <w:sz w:val="28"/>
          <w:szCs w:val="28"/>
        </w:rPr>
        <w:t xml:space="preserve"> был открыт данный маршрут;</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7" w:name="Par246"/>
      <w:bookmarkEnd w:id="7"/>
      <w:r w:rsidRPr="005B3879">
        <w:rPr>
          <w:rFonts w:ascii="Times New Roman" w:hAnsi="Times New Roman" w:cs="Times New Roman"/>
          <w:sz w:val="28"/>
          <w:szCs w:val="28"/>
        </w:rPr>
        <w:t>2) участник, который на момент проведения такого конкурса осуществляет регулярные перевозки по данному маршруту;</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3) заявки, которые поступили ранее других заявок, по мере их поступления и регистрации в журнале регистрации заявок при отсутствии случаев, указанных в </w:t>
      </w:r>
      <w:hyperlink w:anchor="Par245" w:history="1">
        <w:proofErr w:type="spellStart"/>
        <w:r w:rsidRPr="002326E8">
          <w:rPr>
            <w:rFonts w:ascii="Times New Roman" w:hAnsi="Times New Roman" w:cs="Times New Roman"/>
            <w:color w:val="000000" w:themeColor="text1"/>
            <w:sz w:val="28"/>
            <w:szCs w:val="28"/>
          </w:rPr>
          <w:t>п.п</w:t>
        </w:r>
        <w:proofErr w:type="spellEnd"/>
        <w:r w:rsidRPr="002326E8">
          <w:rPr>
            <w:rFonts w:ascii="Times New Roman" w:hAnsi="Times New Roman" w:cs="Times New Roman"/>
            <w:color w:val="000000" w:themeColor="text1"/>
            <w:sz w:val="28"/>
            <w:szCs w:val="28"/>
          </w:rPr>
          <w:t>. 1</w:t>
        </w:r>
      </w:hyperlink>
      <w:r w:rsidRPr="002326E8">
        <w:rPr>
          <w:rFonts w:ascii="Times New Roman" w:hAnsi="Times New Roman" w:cs="Times New Roman"/>
          <w:color w:val="000000" w:themeColor="text1"/>
          <w:sz w:val="28"/>
          <w:szCs w:val="28"/>
        </w:rPr>
        <w:t xml:space="preserve">, </w:t>
      </w:r>
      <w:hyperlink w:anchor="Par246" w:history="1">
        <w:proofErr w:type="spellStart"/>
        <w:r w:rsidRPr="002326E8">
          <w:rPr>
            <w:rFonts w:ascii="Times New Roman" w:hAnsi="Times New Roman" w:cs="Times New Roman"/>
            <w:color w:val="000000" w:themeColor="text1"/>
            <w:sz w:val="28"/>
            <w:szCs w:val="28"/>
          </w:rPr>
          <w:t>п.п</w:t>
        </w:r>
        <w:proofErr w:type="spellEnd"/>
        <w:r w:rsidRPr="002326E8">
          <w:rPr>
            <w:rFonts w:ascii="Times New Roman" w:hAnsi="Times New Roman" w:cs="Times New Roman"/>
            <w:color w:val="000000" w:themeColor="text1"/>
            <w:sz w:val="28"/>
            <w:szCs w:val="28"/>
          </w:rPr>
          <w:t>. 2 п. 5.7</w:t>
        </w:r>
      </w:hyperlink>
      <w:r w:rsidRPr="005B3879">
        <w:rPr>
          <w:rFonts w:ascii="Times New Roman" w:hAnsi="Times New Roman" w:cs="Times New Roman"/>
          <w:sz w:val="28"/>
          <w:szCs w:val="28"/>
        </w:rPr>
        <w:t xml:space="preserve"> настоящего Порядка;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5.8. Комиссия ведет протокол оценки и сопоставления конкурсных заявок участников конкурса. Протокол подписывается всеми присутствующими на заседании членами комиссии в течение дня, следующего за днем окончания проведения оценки и сопоставления конкурсных заявок. Протокол оценки и сопоставления заявок на участие в конкурсе является документом, удостоверяющим право победителя на заключение с организатором конкурса договора.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Конкурсная комиссия в течение 3 рабочих дней после дня подведения итогов конкурса в письменной форме информирует победителя конкурса о его праве на заключение договора.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lastRenderedPageBreak/>
        <w:t>5.9. Организатор конкурса в течение 3 рабочих дней со дня подписания протокола оценки и сопоставления заявок на участие в конкурсе публикует в средствах массовой информации и размещает в сети Интернет на официальном сайте организатора конкурса извещение о результатах конкурса, а также направляет уведомление победителю конкурса с проектом договора.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5.10. Решения, действия (бездействия) организатора конкурса, конкурсной комиссии могут быть обжалованы в порядке, предусмотренном действующим законодательством.</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5.11. Победитель конкурса подписывает договор и возвращает его организатору конкурса не позднее 5 дней со дня уведомления о результатах конкурса.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В случае если победитель конкурса не представляет организатору конкурса подписанный договор в течение срока, указанного в настоящем пункте, то признается отказ победителя конкурса от подписания договора.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В случае отказа победителя конкурса от подписания договора, победителем признается следующий по количеству набранных по результатам конкурса баллов участник.</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5.12. </w:t>
      </w:r>
      <w:proofErr w:type="gramStart"/>
      <w:r w:rsidRPr="005B3879">
        <w:rPr>
          <w:rFonts w:ascii="Times New Roman" w:hAnsi="Times New Roman" w:cs="Times New Roman"/>
          <w:sz w:val="28"/>
          <w:szCs w:val="28"/>
        </w:rPr>
        <w:t>Если после подведения итогов конкурса организатору конкурса станут известны факты недостоверности информации, представленной на конкурс победителем, или последний откажется от подписания договора в течение 5 рабочих дней со дня опубликования в средствах массовой информации и размещения в сети Интернет на официальном сайте организатора конкурса извещения о результатах конкурса, победителем признается следующий по количеству набранных по результатам конкурса баллов участник.</w:t>
      </w:r>
      <w:proofErr w:type="gramEnd"/>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jc w:val="center"/>
        <w:outlineLvl w:val="1"/>
        <w:rPr>
          <w:rFonts w:ascii="Times New Roman" w:hAnsi="Times New Roman" w:cs="Times New Roman"/>
          <w:sz w:val="28"/>
          <w:szCs w:val="28"/>
        </w:rPr>
      </w:pPr>
      <w:r w:rsidRPr="005B3879">
        <w:rPr>
          <w:rFonts w:ascii="Times New Roman" w:hAnsi="Times New Roman" w:cs="Times New Roman"/>
          <w:sz w:val="28"/>
          <w:szCs w:val="28"/>
        </w:rPr>
        <w:t xml:space="preserve">6. Признание конкурса </w:t>
      </w:r>
      <w:proofErr w:type="gramStart"/>
      <w:r w:rsidRPr="005B3879">
        <w:rPr>
          <w:rFonts w:ascii="Times New Roman" w:hAnsi="Times New Roman" w:cs="Times New Roman"/>
          <w:sz w:val="28"/>
          <w:szCs w:val="28"/>
        </w:rPr>
        <w:t>несостоявшимся</w:t>
      </w:r>
      <w:proofErr w:type="gramEnd"/>
    </w:p>
    <w:p w:rsidR="005B3879" w:rsidRPr="005B3879" w:rsidRDefault="005B3879" w:rsidP="005B3879">
      <w:pPr>
        <w:autoSpaceDE w:val="0"/>
        <w:autoSpaceDN w:val="0"/>
        <w:adjustRightInd w:val="0"/>
        <w:spacing w:after="0" w:line="240" w:lineRule="auto"/>
        <w:jc w:val="center"/>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6.1. Конкурс по отдельному лоту признается несостоявшимся в случае, если:</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а) в течение срока, установленного для подачи заявок, не подана ни одна заявка на участие в конкурсе по данному лоту;</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б)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8" w:name="Par264"/>
      <w:bookmarkEnd w:id="8"/>
      <w:r w:rsidRPr="005B3879">
        <w:rPr>
          <w:rFonts w:ascii="Times New Roman" w:hAnsi="Times New Roman" w:cs="Times New Roman"/>
          <w:sz w:val="28"/>
          <w:szCs w:val="28"/>
        </w:rPr>
        <w:t>в) для участия в конкурсе по данному лоту подана одна заявка.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bookmarkStart w:id="9" w:name="Par265"/>
      <w:bookmarkEnd w:id="9"/>
      <w:r w:rsidRPr="005B3879">
        <w:rPr>
          <w:rFonts w:ascii="Times New Roman" w:hAnsi="Times New Roman" w:cs="Times New Roman"/>
          <w:sz w:val="28"/>
          <w:szCs w:val="28"/>
        </w:rPr>
        <w:t>г) для участия в конкурсе по данному лоту из нескольких поданных заявок допущена одна заявка.</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6.2. </w:t>
      </w:r>
      <w:proofErr w:type="gramStart"/>
      <w:r w:rsidRPr="005B3879">
        <w:rPr>
          <w:rFonts w:ascii="Times New Roman" w:hAnsi="Times New Roman" w:cs="Times New Roman"/>
          <w:sz w:val="28"/>
          <w:szCs w:val="28"/>
        </w:rPr>
        <w:t xml:space="preserve">В случае признания конкурса по конкретному лоту несостоявшимся по основаниям, указанным в </w:t>
      </w:r>
      <w:hyperlink w:anchor="Par264" w:history="1">
        <w:proofErr w:type="spellStart"/>
        <w:r w:rsidRPr="002326E8">
          <w:rPr>
            <w:rFonts w:ascii="Times New Roman" w:hAnsi="Times New Roman" w:cs="Times New Roman"/>
            <w:color w:val="000000" w:themeColor="text1"/>
            <w:sz w:val="28"/>
            <w:szCs w:val="28"/>
          </w:rPr>
          <w:t>п.п</w:t>
        </w:r>
        <w:proofErr w:type="spellEnd"/>
        <w:r w:rsidRPr="002326E8">
          <w:rPr>
            <w:rFonts w:ascii="Times New Roman" w:hAnsi="Times New Roman" w:cs="Times New Roman"/>
            <w:color w:val="000000" w:themeColor="text1"/>
            <w:sz w:val="28"/>
            <w:szCs w:val="28"/>
          </w:rPr>
          <w:t>. в)</w:t>
        </w:r>
      </w:hyperlink>
      <w:r w:rsidRPr="002326E8">
        <w:rPr>
          <w:rFonts w:ascii="Times New Roman" w:hAnsi="Times New Roman" w:cs="Times New Roman"/>
          <w:color w:val="000000" w:themeColor="text1"/>
          <w:sz w:val="28"/>
          <w:szCs w:val="28"/>
        </w:rPr>
        <w:t xml:space="preserve">, </w:t>
      </w:r>
      <w:hyperlink w:anchor="Par265" w:history="1">
        <w:proofErr w:type="spellStart"/>
        <w:r w:rsidRPr="002326E8">
          <w:rPr>
            <w:rFonts w:ascii="Times New Roman" w:hAnsi="Times New Roman" w:cs="Times New Roman"/>
            <w:color w:val="000000" w:themeColor="text1"/>
            <w:sz w:val="28"/>
            <w:szCs w:val="28"/>
          </w:rPr>
          <w:t>п.п</w:t>
        </w:r>
        <w:proofErr w:type="spellEnd"/>
        <w:r w:rsidRPr="002326E8">
          <w:rPr>
            <w:rFonts w:ascii="Times New Roman" w:hAnsi="Times New Roman" w:cs="Times New Roman"/>
            <w:color w:val="000000" w:themeColor="text1"/>
            <w:sz w:val="28"/>
            <w:szCs w:val="28"/>
          </w:rPr>
          <w:t>. г) п. 6.1</w:t>
        </w:r>
      </w:hyperlink>
      <w:r w:rsidRPr="002326E8">
        <w:rPr>
          <w:rFonts w:ascii="Times New Roman" w:hAnsi="Times New Roman" w:cs="Times New Roman"/>
          <w:color w:val="000000" w:themeColor="text1"/>
          <w:sz w:val="28"/>
          <w:szCs w:val="28"/>
        </w:rPr>
        <w:t xml:space="preserve"> </w:t>
      </w:r>
      <w:r w:rsidRPr="005B3879">
        <w:rPr>
          <w:rFonts w:ascii="Times New Roman" w:hAnsi="Times New Roman" w:cs="Times New Roman"/>
          <w:sz w:val="28"/>
          <w:szCs w:val="28"/>
        </w:rPr>
        <w:t>настоящего порядка, договор заключается с единственным претендентом при условии, что он был допущен к участию в конкурсе.</w:t>
      </w:r>
      <w:proofErr w:type="gramEnd"/>
    </w:p>
    <w:p w:rsid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r w:rsidRPr="005B3879">
        <w:rPr>
          <w:rFonts w:ascii="Times New Roman" w:hAnsi="Times New Roman" w:cs="Times New Roman"/>
          <w:sz w:val="28"/>
          <w:szCs w:val="28"/>
        </w:rPr>
        <w:t xml:space="preserve">6.3. </w:t>
      </w:r>
      <w:proofErr w:type="gramStart"/>
      <w:r w:rsidRPr="005B3879">
        <w:rPr>
          <w:rFonts w:ascii="Times New Roman" w:hAnsi="Times New Roman" w:cs="Times New Roman"/>
          <w:sz w:val="28"/>
          <w:szCs w:val="28"/>
        </w:rPr>
        <w:t xml:space="preserve">В случае если конкурс признан несостоявшимся по причинам отсутствия поданных конкурсных заявок, претендентов, допущенных к </w:t>
      </w:r>
      <w:r w:rsidRPr="005B3879">
        <w:rPr>
          <w:rFonts w:ascii="Times New Roman" w:hAnsi="Times New Roman" w:cs="Times New Roman"/>
          <w:sz w:val="28"/>
          <w:szCs w:val="28"/>
        </w:rPr>
        <w:lastRenderedPageBreak/>
        <w:t>участию в конкурсе, либо отказа от заключения договора победителя конкурса и участника конкурса, предложившего лучшие условия исполнения договора, следующие после условий, предложенных победителем конкурса, организатор конкурса в течение 6 месяцев с момента подведения итогов конкурса объявляет новый конкурс.</w:t>
      </w:r>
      <w:proofErr w:type="gramEnd"/>
    </w:p>
    <w:p w:rsidR="002326E8" w:rsidRDefault="002326E8" w:rsidP="002326E8">
      <w:pPr>
        <w:autoSpaceDE w:val="0"/>
        <w:autoSpaceDN w:val="0"/>
        <w:adjustRightInd w:val="0"/>
        <w:spacing w:after="0" w:line="240" w:lineRule="auto"/>
        <w:jc w:val="both"/>
        <w:rPr>
          <w:rFonts w:ascii="Times New Roman" w:hAnsi="Times New Roman" w:cs="Times New Roman"/>
          <w:sz w:val="28"/>
          <w:szCs w:val="28"/>
        </w:rPr>
      </w:pPr>
    </w:p>
    <w:p w:rsidR="002326E8" w:rsidRDefault="002326E8" w:rsidP="002326E8">
      <w:pPr>
        <w:autoSpaceDE w:val="0"/>
        <w:autoSpaceDN w:val="0"/>
        <w:adjustRightInd w:val="0"/>
        <w:spacing w:after="0" w:line="240" w:lineRule="auto"/>
        <w:jc w:val="both"/>
        <w:rPr>
          <w:rFonts w:ascii="Times New Roman" w:hAnsi="Times New Roman" w:cs="Times New Roman"/>
          <w:sz w:val="28"/>
          <w:szCs w:val="28"/>
        </w:rPr>
      </w:pPr>
    </w:p>
    <w:p w:rsidR="002326E8" w:rsidRPr="005B3879" w:rsidRDefault="002326E8" w:rsidP="002326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p>
    <w:p w:rsidR="005B3879" w:rsidRPr="005B3879" w:rsidRDefault="005B3879" w:rsidP="005B3879">
      <w:pPr>
        <w:autoSpaceDE w:val="0"/>
        <w:autoSpaceDN w:val="0"/>
        <w:adjustRightInd w:val="0"/>
        <w:spacing w:after="0" w:line="240" w:lineRule="auto"/>
        <w:ind w:firstLine="540"/>
        <w:jc w:val="both"/>
        <w:rPr>
          <w:rFonts w:ascii="Times New Roman" w:hAnsi="Times New Roman" w:cs="Times New Roman"/>
          <w:sz w:val="28"/>
          <w:szCs w:val="28"/>
        </w:rPr>
      </w:pPr>
    </w:p>
    <w:p w:rsidR="005B3879" w:rsidRPr="005B3879" w:rsidRDefault="005B3879" w:rsidP="005B3879">
      <w:pPr>
        <w:spacing w:after="0" w:line="240" w:lineRule="auto"/>
        <w:ind w:firstLine="708"/>
        <w:rPr>
          <w:rFonts w:ascii="Times New Roman" w:hAnsi="Times New Roman" w:cs="Times New Roman"/>
          <w:sz w:val="28"/>
          <w:szCs w:val="28"/>
        </w:rPr>
      </w:pPr>
    </w:p>
    <w:p w:rsidR="005B3879" w:rsidRPr="005B3879" w:rsidRDefault="005B3879" w:rsidP="005B3879">
      <w:pPr>
        <w:spacing w:after="0" w:line="240" w:lineRule="auto"/>
        <w:rPr>
          <w:rFonts w:ascii="Times New Roman" w:hAnsi="Times New Roman" w:cs="Times New Roman"/>
          <w:sz w:val="28"/>
          <w:szCs w:val="28"/>
        </w:rPr>
      </w:pPr>
    </w:p>
    <w:p w:rsidR="005B3879" w:rsidRPr="005B3879" w:rsidRDefault="005B3879" w:rsidP="005B3879">
      <w:pPr>
        <w:spacing w:after="0" w:line="240" w:lineRule="auto"/>
        <w:ind w:right="-1"/>
        <w:jc w:val="both"/>
        <w:rPr>
          <w:rFonts w:ascii="Times New Roman" w:eastAsia="Times New Roman" w:hAnsi="Times New Roman" w:cs="Times New Roman"/>
          <w:sz w:val="28"/>
          <w:szCs w:val="28"/>
          <w:lang w:eastAsia="ru-RU"/>
        </w:rPr>
      </w:pPr>
    </w:p>
    <w:p w:rsidR="0014506C" w:rsidRPr="005B3879" w:rsidRDefault="0014506C" w:rsidP="005B3879">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14506C" w:rsidP="005B387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5B3879" w:rsidRDefault="003263B1" w:rsidP="005B3879">
      <w:pPr>
        <w:spacing w:after="0" w:line="240" w:lineRule="auto"/>
        <w:rPr>
          <w:rFonts w:ascii="Times New Roman" w:hAnsi="Times New Roman" w:cs="Times New Roman"/>
          <w:sz w:val="28"/>
          <w:szCs w:val="28"/>
        </w:rPr>
      </w:pPr>
      <w:r w:rsidRPr="005B3879">
        <w:rPr>
          <w:rFonts w:ascii="Times New Roman" w:eastAsia="Calibri" w:hAnsi="Times New Roman" w:cs="Times New Roman"/>
          <w:sz w:val="28"/>
          <w:szCs w:val="28"/>
          <w:lang w:eastAsia="ru-RU"/>
        </w:rPr>
        <w:t xml:space="preserve"> </w:t>
      </w:r>
    </w:p>
    <w:p w:rsidR="00243A32" w:rsidRPr="005B3879" w:rsidRDefault="00243A32" w:rsidP="005B3879">
      <w:pPr>
        <w:spacing w:after="0" w:line="240" w:lineRule="auto"/>
        <w:rPr>
          <w:rFonts w:ascii="Times New Roman" w:hAnsi="Times New Roman" w:cs="Times New Roman"/>
          <w:sz w:val="28"/>
          <w:szCs w:val="28"/>
        </w:rPr>
      </w:pPr>
    </w:p>
    <w:sectPr w:rsidR="00243A32" w:rsidRPr="005B3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8E"/>
    <w:rsid w:val="000671A8"/>
    <w:rsid w:val="000C3B4F"/>
    <w:rsid w:val="001237FC"/>
    <w:rsid w:val="0014506C"/>
    <w:rsid w:val="0017438E"/>
    <w:rsid w:val="002326E8"/>
    <w:rsid w:val="00235392"/>
    <w:rsid w:val="00243A32"/>
    <w:rsid w:val="002E1635"/>
    <w:rsid w:val="003263B1"/>
    <w:rsid w:val="00351E73"/>
    <w:rsid w:val="005B3879"/>
    <w:rsid w:val="0061567B"/>
    <w:rsid w:val="00617259"/>
    <w:rsid w:val="00711E6E"/>
    <w:rsid w:val="00773745"/>
    <w:rsid w:val="0080713F"/>
    <w:rsid w:val="008E4F4F"/>
    <w:rsid w:val="009072F1"/>
    <w:rsid w:val="00A46D9B"/>
    <w:rsid w:val="00A61356"/>
    <w:rsid w:val="00B456EC"/>
    <w:rsid w:val="00BC241A"/>
    <w:rsid w:val="00DC4D93"/>
    <w:rsid w:val="00DE4B31"/>
    <w:rsid w:val="00E50C52"/>
    <w:rsid w:val="00E864D2"/>
    <w:rsid w:val="00F3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506C"/>
    <w:rPr>
      <w:rFonts w:ascii="Arial" w:hAnsi="Arial" w:cs="Arial"/>
    </w:rPr>
  </w:style>
  <w:style w:type="paragraph" w:customStyle="1" w:styleId="ConsPlusNormal0">
    <w:name w:val="ConsPlusNormal"/>
    <w:link w:val="ConsPlusNormal"/>
    <w:rsid w:val="0014506C"/>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351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E73"/>
    <w:rPr>
      <w:rFonts w:ascii="Tahoma" w:hAnsi="Tahoma" w:cs="Tahoma"/>
      <w:sz w:val="16"/>
      <w:szCs w:val="16"/>
    </w:rPr>
  </w:style>
  <w:style w:type="paragraph" w:styleId="a5">
    <w:name w:val="Normal (Web)"/>
    <w:basedOn w:val="a"/>
    <w:semiHidden/>
    <w:unhideWhenUsed/>
    <w:rsid w:val="0032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F348CE"/>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F348CE"/>
    <w:rPr>
      <w:rFonts w:ascii="Times New Roman" w:eastAsia="Times New Roman" w:hAnsi="Times New Roman" w:cs="Times New Roman"/>
      <w:sz w:val="28"/>
      <w:szCs w:val="20"/>
      <w:lang w:eastAsia="ru-RU"/>
    </w:rPr>
  </w:style>
  <w:style w:type="paragraph" w:styleId="a8">
    <w:name w:val="No Spacing"/>
    <w:uiPriority w:val="1"/>
    <w:qFormat/>
    <w:rsid w:val="005B3879"/>
    <w:pPr>
      <w:spacing w:after="0" w:line="240" w:lineRule="auto"/>
    </w:pPr>
    <w:rPr>
      <w:rFonts w:ascii="Times New Roman" w:eastAsia="Times New Roman" w:hAnsi="Times New Roman" w:cs="Times New Roman"/>
      <w:sz w:val="24"/>
      <w:szCs w:val="24"/>
      <w:lang w:eastAsia="ru-RU"/>
    </w:rPr>
  </w:style>
  <w:style w:type="character" w:styleId="a9">
    <w:name w:val="Strong"/>
    <w:basedOn w:val="a0"/>
    <w:qFormat/>
    <w:rsid w:val="005B3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506C"/>
    <w:rPr>
      <w:rFonts w:ascii="Arial" w:hAnsi="Arial" w:cs="Arial"/>
    </w:rPr>
  </w:style>
  <w:style w:type="paragraph" w:customStyle="1" w:styleId="ConsPlusNormal0">
    <w:name w:val="ConsPlusNormal"/>
    <w:link w:val="ConsPlusNormal"/>
    <w:rsid w:val="0014506C"/>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351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E73"/>
    <w:rPr>
      <w:rFonts w:ascii="Tahoma" w:hAnsi="Tahoma" w:cs="Tahoma"/>
      <w:sz w:val="16"/>
      <w:szCs w:val="16"/>
    </w:rPr>
  </w:style>
  <w:style w:type="paragraph" w:styleId="a5">
    <w:name w:val="Normal (Web)"/>
    <w:basedOn w:val="a"/>
    <w:semiHidden/>
    <w:unhideWhenUsed/>
    <w:rsid w:val="00326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F348CE"/>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F348CE"/>
    <w:rPr>
      <w:rFonts w:ascii="Times New Roman" w:eastAsia="Times New Roman" w:hAnsi="Times New Roman" w:cs="Times New Roman"/>
      <w:sz w:val="28"/>
      <w:szCs w:val="20"/>
      <w:lang w:eastAsia="ru-RU"/>
    </w:rPr>
  </w:style>
  <w:style w:type="paragraph" w:styleId="a8">
    <w:name w:val="No Spacing"/>
    <w:uiPriority w:val="1"/>
    <w:qFormat/>
    <w:rsid w:val="005B3879"/>
    <w:pPr>
      <w:spacing w:after="0" w:line="240" w:lineRule="auto"/>
    </w:pPr>
    <w:rPr>
      <w:rFonts w:ascii="Times New Roman" w:eastAsia="Times New Roman" w:hAnsi="Times New Roman" w:cs="Times New Roman"/>
      <w:sz w:val="24"/>
      <w:szCs w:val="24"/>
      <w:lang w:eastAsia="ru-RU"/>
    </w:rPr>
  </w:style>
  <w:style w:type="character" w:styleId="a9">
    <w:name w:val="Strong"/>
    <w:basedOn w:val="a0"/>
    <w:qFormat/>
    <w:rsid w:val="005B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E30DCACBBB825D2E4E0C1BB5D70E38AB9D549D815C07B0297BB292C7A4C82576B6571C187EA8B73E6B64s8EA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Фоменко</dc:creator>
  <cp:lastModifiedBy>Анна Реснянская</cp:lastModifiedBy>
  <cp:revision>3</cp:revision>
  <cp:lastPrinted>2015-07-01T13:04:00Z</cp:lastPrinted>
  <dcterms:created xsi:type="dcterms:W3CDTF">2015-07-01T13:05:00Z</dcterms:created>
  <dcterms:modified xsi:type="dcterms:W3CDTF">2015-07-02T07:46:00Z</dcterms:modified>
</cp:coreProperties>
</file>