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DA" w:rsidRDefault="00040FDA" w:rsidP="00040FDA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52D775" wp14:editId="1E209A91">
            <wp:simplePos x="0" y="0"/>
            <wp:positionH relativeFrom="column">
              <wp:posOffset>2668803</wp:posOffset>
            </wp:positionH>
            <wp:positionV relativeFrom="paragraph">
              <wp:posOffset>-525780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FDA" w:rsidRDefault="00040FDA" w:rsidP="00040FDA">
      <w:pPr>
        <w:pStyle w:val="a3"/>
      </w:pPr>
    </w:p>
    <w:p w:rsidR="00040FDA" w:rsidRDefault="00040FDA" w:rsidP="00040FDA">
      <w:pPr>
        <w:pStyle w:val="a3"/>
      </w:pPr>
      <w:r>
        <w:t>АДМИНИСТРАЦИЯ МУНИЦИПАЛЬНОГО ОБРАЗОВАНИЯ</w:t>
      </w:r>
    </w:p>
    <w:p w:rsidR="00040FDA" w:rsidRDefault="00040FDA" w:rsidP="00040FDA">
      <w:pPr>
        <w:pStyle w:val="a3"/>
      </w:pPr>
      <w:r>
        <w:t>«АХТУБИНСКИЙ РАЙОН»</w:t>
      </w:r>
    </w:p>
    <w:p w:rsidR="00040FDA" w:rsidRDefault="00040FDA" w:rsidP="00040FDA">
      <w:pPr>
        <w:pStyle w:val="a3"/>
      </w:pPr>
    </w:p>
    <w:p w:rsidR="00040FDA" w:rsidRDefault="00040FDA" w:rsidP="00040FD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40FDA" w:rsidRDefault="00040FDA" w:rsidP="00040FDA">
      <w:pPr>
        <w:pStyle w:val="a3"/>
      </w:pPr>
    </w:p>
    <w:p w:rsidR="00040FDA" w:rsidRPr="002E49B6" w:rsidRDefault="00A24D3F" w:rsidP="00040FDA">
      <w:pPr>
        <w:pStyle w:val="a3"/>
        <w:jc w:val="left"/>
      </w:pPr>
      <w:r>
        <w:t>08.11.2017</w:t>
      </w:r>
      <w:r w:rsidR="00040FDA">
        <w:t xml:space="preserve">          </w:t>
      </w:r>
      <w:r w:rsidR="00040FDA">
        <w:tab/>
      </w:r>
      <w:r w:rsidR="00040FDA">
        <w:tab/>
      </w:r>
      <w:r w:rsidR="00040FDA">
        <w:tab/>
      </w:r>
      <w:r w:rsidR="00040FDA">
        <w:tab/>
      </w:r>
      <w:r w:rsidR="00040FDA">
        <w:tab/>
        <w:t xml:space="preserve">               № </w:t>
      </w:r>
      <w:r>
        <w:t>754</w:t>
      </w:r>
    </w:p>
    <w:p w:rsidR="00040FDA" w:rsidRDefault="00040FDA" w:rsidP="00040FDA">
      <w:pPr>
        <w:pStyle w:val="a3"/>
        <w:jc w:val="left"/>
      </w:pPr>
    </w:p>
    <w:p w:rsidR="00040FDA" w:rsidRDefault="00040FDA" w:rsidP="00040FDA">
      <w:pPr>
        <w:pStyle w:val="a3"/>
        <w:jc w:val="left"/>
      </w:pPr>
    </w:p>
    <w:p w:rsidR="00040FDA" w:rsidRDefault="00040FDA" w:rsidP="000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30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 проверок</w:t>
      </w:r>
      <w:r w:rsidR="00E2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земельного законодательства</w:t>
      </w:r>
      <w:proofErr w:type="gramEnd"/>
      <w:r w:rsidRPr="0030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 на территории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«Ахтубинский район» на 2018 год</w:t>
      </w:r>
    </w:p>
    <w:p w:rsidR="00040FDA" w:rsidRDefault="00040FDA" w:rsidP="000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DA" w:rsidRPr="0020152F" w:rsidRDefault="00040FDA" w:rsidP="000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DA" w:rsidRDefault="00040FDA" w:rsidP="000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0152F" w:rsidRPr="0020152F">
        <w:rPr>
          <w:rFonts w:ascii="Times New Roman" w:hAnsi="Times New Roman" w:cs="Times New Roman"/>
          <w:sz w:val="28"/>
          <w:szCs w:val="28"/>
        </w:rPr>
        <w:t>В целях реализации п</w:t>
      </w:r>
      <w:r w:rsidR="008A3D2A">
        <w:rPr>
          <w:rFonts w:ascii="Times New Roman" w:hAnsi="Times New Roman" w:cs="Times New Roman"/>
          <w:sz w:val="28"/>
          <w:szCs w:val="28"/>
        </w:rPr>
        <w:t xml:space="preserve">олномочий, предусмотренных подпунктом 35 части 1 статьи 15, части 2 статьи </w:t>
      </w:r>
      <w:r w:rsidR="0020152F" w:rsidRPr="0020152F">
        <w:rPr>
          <w:rFonts w:ascii="Times New Roman" w:hAnsi="Times New Roman" w:cs="Times New Roman"/>
          <w:sz w:val="28"/>
          <w:szCs w:val="28"/>
        </w:rPr>
        <w:t xml:space="preserve">15.1 Федерального закона от 06.10.2003 </w:t>
      </w:r>
      <w:r w:rsidR="008A3D2A">
        <w:rPr>
          <w:rFonts w:ascii="Times New Roman" w:hAnsi="Times New Roman" w:cs="Times New Roman"/>
          <w:sz w:val="28"/>
          <w:szCs w:val="28"/>
        </w:rPr>
        <w:t xml:space="preserve">     </w:t>
      </w:r>
      <w:r w:rsidR="0020152F" w:rsidRPr="0020152F">
        <w:rPr>
          <w:rFonts w:ascii="Times New Roman" w:hAnsi="Times New Roman" w:cs="Times New Roman"/>
          <w:sz w:val="28"/>
          <w:szCs w:val="28"/>
        </w:rPr>
        <w:t>№</w:t>
      </w:r>
      <w:r w:rsidR="008A3D2A">
        <w:rPr>
          <w:rFonts w:ascii="Times New Roman" w:hAnsi="Times New Roman" w:cs="Times New Roman"/>
          <w:sz w:val="28"/>
          <w:szCs w:val="28"/>
        </w:rPr>
        <w:t xml:space="preserve"> </w:t>
      </w:r>
      <w:r w:rsidR="0020152F" w:rsidRPr="0020152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</w:t>
      </w:r>
      <w:r w:rsidR="008A3D2A">
        <w:rPr>
          <w:rFonts w:ascii="Times New Roman" w:hAnsi="Times New Roman" w:cs="Times New Roman"/>
          <w:sz w:val="28"/>
          <w:szCs w:val="28"/>
        </w:rPr>
        <w:t xml:space="preserve"> в Российской Федерации», абзац</w:t>
      </w:r>
      <w:r w:rsidR="00D839C8">
        <w:rPr>
          <w:rFonts w:ascii="Times New Roman" w:hAnsi="Times New Roman" w:cs="Times New Roman"/>
          <w:sz w:val="28"/>
          <w:szCs w:val="28"/>
        </w:rPr>
        <w:t>ем</w:t>
      </w:r>
      <w:r w:rsidR="008A3D2A">
        <w:rPr>
          <w:rFonts w:ascii="Times New Roman" w:hAnsi="Times New Roman" w:cs="Times New Roman"/>
          <w:sz w:val="28"/>
          <w:szCs w:val="28"/>
        </w:rPr>
        <w:t xml:space="preserve"> 3 части 3 статьи</w:t>
      </w:r>
      <w:r w:rsidR="0020152F" w:rsidRPr="0020152F">
        <w:rPr>
          <w:rFonts w:ascii="Times New Roman" w:hAnsi="Times New Roman" w:cs="Times New Roman"/>
          <w:sz w:val="28"/>
          <w:szCs w:val="28"/>
        </w:rPr>
        <w:t xml:space="preserve"> 72 Земельного </w:t>
      </w:r>
      <w:r w:rsidR="008A3D2A">
        <w:rPr>
          <w:rFonts w:ascii="Times New Roman" w:hAnsi="Times New Roman" w:cs="Times New Roman"/>
          <w:sz w:val="28"/>
          <w:szCs w:val="28"/>
        </w:rPr>
        <w:t>к</w:t>
      </w:r>
      <w:r w:rsidR="0020152F" w:rsidRPr="0020152F">
        <w:rPr>
          <w:rFonts w:ascii="Times New Roman" w:hAnsi="Times New Roman" w:cs="Times New Roman"/>
          <w:sz w:val="28"/>
          <w:szCs w:val="28"/>
        </w:rPr>
        <w:t xml:space="preserve">одекса РФ, а также во исполнение </w:t>
      </w:r>
      <w:r w:rsidR="008A3D2A">
        <w:rPr>
          <w:rFonts w:ascii="Times New Roman" w:hAnsi="Times New Roman" w:cs="Times New Roman"/>
          <w:sz w:val="28"/>
          <w:szCs w:val="28"/>
        </w:rPr>
        <w:t>п</w:t>
      </w:r>
      <w:r w:rsidR="0020152F" w:rsidRPr="0020152F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от 26.12.2014 </w:t>
      </w:r>
      <w:r w:rsidR="008A3D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152F" w:rsidRPr="0020152F">
        <w:rPr>
          <w:rFonts w:ascii="Times New Roman" w:hAnsi="Times New Roman" w:cs="Times New Roman"/>
          <w:sz w:val="28"/>
          <w:szCs w:val="28"/>
        </w:rPr>
        <w:t>№</w:t>
      </w:r>
      <w:r w:rsidR="008A3D2A">
        <w:rPr>
          <w:rFonts w:ascii="Times New Roman" w:hAnsi="Times New Roman" w:cs="Times New Roman"/>
          <w:sz w:val="28"/>
          <w:szCs w:val="28"/>
        </w:rPr>
        <w:t xml:space="preserve"> </w:t>
      </w:r>
      <w:r w:rsidR="0020152F" w:rsidRPr="0020152F">
        <w:rPr>
          <w:rFonts w:ascii="Times New Roman" w:hAnsi="Times New Roman" w:cs="Times New Roman"/>
          <w:sz w:val="28"/>
          <w:szCs w:val="28"/>
        </w:rPr>
        <w:t xml:space="preserve">1515, </w:t>
      </w:r>
      <w:r w:rsidR="008A3D2A">
        <w:rPr>
          <w:rFonts w:ascii="Times New Roman" w:hAnsi="Times New Roman" w:cs="Times New Roman"/>
          <w:sz w:val="28"/>
          <w:szCs w:val="28"/>
        </w:rPr>
        <w:t>п</w:t>
      </w:r>
      <w:r w:rsidR="0020152F" w:rsidRPr="0020152F">
        <w:rPr>
          <w:rFonts w:ascii="Times New Roman" w:hAnsi="Times New Roman" w:cs="Times New Roman"/>
          <w:sz w:val="28"/>
          <w:szCs w:val="28"/>
        </w:rPr>
        <w:t>остановления Правительства Астраханской области от 29.06.2015 №</w:t>
      </w:r>
      <w:r w:rsidR="008A3D2A">
        <w:rPr>
          <w:rFonts w:ascii="Times New Roman" w:hAnsi="Times New Roman" w:cs="Times New Roman"/>
          <w:sz w:val="28"/>
          <w:szCs w:val="28"/>
        </w:rPr>
        <w:t xml:space="preserve"> </w:t>
      </w:r>
      <w:r w:rsidR="0020152F" w:rsidRPr="0020152F">
        <w:rPr>
          <w:rFonts w:ascii="Times New Roman" w:hAnsi="Times New Roman" w:cs="Times New Roman"/>
          <w:sz w:val="28"/>
          <w:szCs w:val="28"/>
        </w:rPr>
        <w:t xml:space="preserve">285-П, руководствуясь </w:t>
      </w:r>
      <w:r w:rsidR="002015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52F" w:rsidRPr="00B143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«Ахтубинский</w:t>
      </w:r>
      <w:proofErr w:type="gramEnd"/>
      <w:r w:rsidR="0020152F" w:rsidRPr="00B1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 w:rsidR="0020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2F" w:rsidRPr="0020152F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на территории сельских поселений муниципального образования «Ахтубинский район», утверждённым постановлением администрации МО «Ахтубинский район» от 22.04.2015 №</w:t>
      </w:r>
      <w:r w:rsidR="008A3D2A">
        <w:rPr>
          <w:rFonts w:ascii="Times New Roman" w:hAnsi="Times New Roman" w:cs="Times New Roman"/>
          <w:sz w:val="28"/>
          <w:szCs w:val="28"/>
        </w:rPr>
        <w:t xml:space="preserve"> </w:t>
      </w:r>
      <w:r w:rsidR="0020152F" w:rsidRPr="0020152F">
        <w:rPr>
          <w:rFonts w:ascii="Times New Roman" w:hAnsi="Times New Roman" w:cs="Times New Roman"/>
          <w:sz w:val="28"/>
          <w:szCs w:val="28"/>
        </w:rPr>
        <w:t>588, административным регламентом администрации МО «Ахтубинский район» по предоставлению муниципальной функции «Осуществление муниципального земельного контроля», утвержденным постановлением администрации МО «Ахтубинский район» от 07.07.2015 №</w:t>
      </w:r>
      <w:r w:rsidR="008A3D2A">
        <w:rPr>
          <w:rFonts w:ascii="Times New Roman" w:hAnsi="Times New Roman" w:cs="Times New Roman"/>
          <w:sz w:val="28"/>
          <w:szCs w:val="28"/>
        </w:rPr>
        <w:t xml:space="preserve"> </w:t>
      </w:r>
      <w:r w:rsidR="0020152F" w:rsidRPr="0020152F">
        <w:rPr>
          <w:rFonts w:ascii="Times New Roman" w:hAnsi="Times New Roman" w:cs="Times New Roman"/>
          <w:sz w:val="28"/>
          <w:szCs w:val="28"/>
        </w:rPr>
        <w:t>858</w:t>
      </w:r>
      <w:r w:rsidR="0020152F">
        <w:rPr>
          <w:rFonts w:ascii="Times New Roman" w:hAnsi="Times New Roman" w:cs="Times New Roman"/>
          <w:sz w:val="28"/>
          <w:szCs w:val="28"/>
        </w:rPr>
        <w:t xml:space="preserve">, </w:t>
      </w:r>
      <w:r w:rsidRPr="00B14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«Ахтубинский район»</w:t>
      </w:r>
    </w:p>
    <w:p w:rsidR="00040FDA" w:rsidRPr="00B14300" w:rsidRDefault="00040FDA" w:rsidP="000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DA" w:rsidRDefault="00040FDA" w:rsidP="00040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0FDA" w:rsidRPr="003964C0" w:rsidRDefault="00040FDA" w:rsidP="00040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DA" w:rsidRDefault="00040FDA" w:rsidP="0004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1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01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0152F" w:rsidRPr="0030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</w:t>
      </w:r>
      <w:r w:rsidR="0020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земельного законодательства</w:t>
      </w:r>
      <w:r w:rsidR="0020152F" w:rsidRPr="0030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лицами на территории сельских поселений муниципального образования «Ахтубинский район» на 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40FDA" w:rsidRPr="003964C0" w:rsidRDefault="00040FDA" w:rsidP="000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информатизации и компьютерного обслуживания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убинский район» (Короткий В.В.)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настоящего постановления в сети Интернет на официальном сайте администрации </w:t>
      </w:r>
      <w:r w:rsidR="00923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«Документы А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документы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40FDA" w:rsidRPr="002D5581" w:rsidRDefault="00040FDA" w:rsidP="000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контроля и обработки  информации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МО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 (Свиридова Л.В.) представить информацию в газету «</w:t>
      </w:r>
      <w:proofErr w:type="spellStart"/>
      <w:proofErr w:type="gramStart"/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«Официальные документы». </w:t>
      </w:r>
    </w:p>
    <w:p w:rsidR="00040FDA" w:rsidRDefault="00040FDA" w:rsidP="000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DA" w:rsidRDefault="00040FDA" w:rsidP="000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DA" w:rsidRPr="003964C0" w:rsidRDefault="00040FDA" w:rsidP="0004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F6" w:rsidRDefault="00040FDA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4C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Ведищев</w:t>
      </w: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11" w:rsidRDefault="00A83C11" w:rsidP="00040FDA">
      <w:pPr>
        <w:sectPr w:rsidR="00A83C11" w:rsidSect="008A3D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3C11" w:rsidRPr="00A83C11" w:rsidRDefault="00A83C11" w:rsidP="00A83C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C1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83C11" w:rsidRDefault="00A83C11" w:rsidP="00A83C11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A83C1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A83C11">
        <w:rPr>
          <w:rFonts w:ascii="Times New Roman" w:hAnsi="Times New Roman" w:cs="Times New Roman"/>
          <w:sz w:val="24"/>
          <w:szCs w:val="24"/>
        </w:rPr>
        <w:br/>
        <w:t>МО «</w:t>
      </w:r>
      <w:proofErr w:type="spellStart"/>
      <w:r w:rsidRPr="00A83C11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83C1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83C11" w:rsidRPr="00A83C11" w:rsidRDefault="00A83C11" w:rsidP="00A83C11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 w:rsidRPr="00A83C11">
        <w:rPr>
          <w:rFonts w:ascii="Times New Roman" w:hAnsi="Times New Roman" w:cs="Times New Roman"/>
          <w:sz w:val="24"/>
          <w:szCs w:val="24"/>
        </w:rPr>
        <w:t xml:space="preserve">от </w:t>
      </w:r>
      <w:r w:rsidR="00A24D3F">
        <w:rPr>
          <w:rFonts w:ascii="Times New Roman" w:hAnsi="Times New Roman" w:cs="Times New Roman"/>
          <w:sz w:val="24"/>
          <w:szCs w:val="24"/>
        </w:rPr>
        <w:t>08.11.2017</w:t>
      </w:r>
      <w:r w:rsidRPr="00A83C11">
        <w:rPr>
          <w:rFonts w:ascii="Times New Roman" w:hAnsi="Times New Roman" w:cs="Times New Roman"/>
          <w:sz w:val="24"/>
          <w:szCs w:val="24"/>
        </w:rPr>
        <w:t xml:space="preserve"> № </w:t>
      </w:r>
      <w:r w:rsidR="00A24D3F">
        <w:rPr>
          <w:rFonts w:ascii="Times New Roman" w:hAnsi="Times New Roman" w:cs="Times New Roman"/>
          <w:sz w:val="24"/>
          <w:szCs w:val="24"/>
        </w:rPr>
        <w:t>754</w:t>
      </w:r>
      <w:bookmarkStart w:id="0" w:name="_GoBack"/>
      <w:bookmarkEnd w:id="0"/>
    </w:p>
    <w:p w:rsidR="00A83C11" w:rsidRPr="00A83C11" w:rsidRDefault="00A83C11" w:rsidP="00A83C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51"/>
      </w:tblGrid>
      <w:tr w:rsidR="00A83C11" w:rsidRPr="00A83C11" w:rsidTr="00A83C11">
        <w:trPr>
          <w:trHeight w:val="109"/>
        </w:trPr>
        <w:tc>
          <w:tcPr>
            <w:tcW w:w="15551" w:type="dxa"/>
            <w:tcBorders>
              <w:top w:val="nil"/>
              <w:left w:val="nil"/>
              <w:bottom w:val="nil"/>
              <w:right w:val="nil"/>
            </w:tcBorders>
          </w:tcPr>
          <w:p w:rsidR="00A83C11" w:rsidRPr="00A83C11" w:rsidRDefault="00A83C11" w:rsidP="00A83C11">
            <w:pPr>
              <w:pStyle w:val="Default"/>
              <w:jc w:val="center"/>
            </w:pPr>
            <w:r w:rsidRPr="00A83C11">
              <w:t>ПЛАН</w:t>
            </w:r>
          </w:p>
          <w:p w:rsidR="00A83C11" w:rsidRPr="00A83C11" w:rsidRDefault="00A83C11" w:rsidP="00A83C11">
            <w:pPr>
              <w:pStyle w:val="Default"/>
              <w:jc w:val="center"/>
            </w:pPr>
          </w:p>
        </w:tc>
      </w:tr>
      <w:tr w:rsidR="00A83C11" w:rsidRPr="00A83C11" w:rsidTr="00A83C11">
        <w:trPr>
          <w:trHeight w:val="109"/>
        </w:trPr>
        <w:tc>
          <w:tcPr>
            <w:tcW w:w="15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C11" w:rsidRPr="00A83C11" w:rsidRDefault="00A83C11" w:rsidP="00A83C11">
            <w:pPr>
              <w:pStyle w:val="Default"/>
              <w:jc w:val="center"/>
            </w:pPr>
            <w:r w:rsidRPr="00A83C11">
              <w:t>проведения проверок соблюдения земельного законодательства физическими лицами на территории</w:t>
            </w:r>
          </w:p>
        </w:tc>
      </w:tr>
    </w:tbl>
    <w:p w:rsidR="00A83C11" w:rsidRPr="00A83C11" w:rsidRDefault="00A83C11" w:rsidP="00A83C11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83C11">
        <w:rPr>
          <w:rFonts w:ascii="Times New Roman" w:hAnsi="Times New Roman" w:cs="Times New Roman"/>
          <w:sz w:val="24"/>
          <w:szCs w:val="24"/>
        </w:rPr>
        <w:t>сельских поселений муниципального образования «</w:t>
      </w:r>
      <w:proofErr w:type="spellStart"/>
      <w:r w:rsidRPr="00A83C11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83C11">
        <w:rPr>
          <w:rFonts w:ascii="Times New Roman" w:hAnsi="Times New Roman" w:cs="Times New Roman"/>
          <w:sz w:val="24"/>
          <w:szCs w:val="24"/>
        </w:rPr>
        <w:t xml:space="preserve"> район» на 2018 год</w:t>
      </w:r>
    </w:p>
    <w:tbl>
      <w:tblPr>
        <w:tblStyle w:val="a6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1671"/>
        <w:gridCol w:w="1842"/>
        <w:gridCol w:w="2402"/>
        <w:gridCol w:w="2003"/>
        <w:gridCol w:w="1407"/>
        <w:gridCol w:w="1371"/>
        <w:gridCol w:w="755"/>
        <w:gridCol w:w="1326"/>
        <w:gridCol w:w="1793"/>
      </w:tblGrid>
      <w:tr w:rsidR="00A83C11" w:rsidRPr="00A83C11" w:rsidTr="00A83C11">
        <w:trPr>
          <w:cantSplit/>
          <w:trHeight w:val="35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C11" w:rsidRPr="00A83C11" w:rsidRDefault="00A83C11" w:rsidP="00A83C11">
            <w:pPr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Ф.И.О.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C11" w:rsidRPr="00A83C11" w:rsidRDefault="00A83C11" w:rsidP="00A83C1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X="167" w:tblpY="1"/>
              <w:tblOverlap w:val="never"/>
              <w:tblW w:w="141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</w:tblGrid>
            <w:tr w:rsidR="00A83C11" w:rsidRPr="00A83C11" w:rsidTr="00A83C11">
              <w:trPr>
                <w:cantSplit/>
                <w:trHeight w:val="24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hideMark/>
                </w:tcPr>
                <w:p w:rsidR="00A83C11" w:rsidRPr="00A83C11" w:rsidRDefault="00A83C11" w:rsidP="00A83C11">
                  <w:pPr>
                    <w:spacing w:line="240" w:lineRule="auto"/>
                    <w:ind w:left="113" w:right="113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83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нахождения </w:t>
                  </w:r>
                </w:p>
                <w:p w:rsidR="00A83C11" w:rsidRPr="00A83C11" w:rsidRDefault="00A83C11" w:rsidP="00A83C11">
                  <w:pPr>
                    <w:autoSpaceDE w:val="0"/>
                    <w:autoSpaceDN w:val="0"/>
                    <w:spacing w:line="240" w:lineRule="auto"/>
                    <w:ind w:left="113" w:right="113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83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объектов</w:t>
                  </w:r>
                </w:p>
              </w:tc>
            </w:tr>
          </w:tbl>
          <w:p w:rsidR="00A83C11" w:rsidRPr="00A83C11" w:rsidRDefault="00A83C11" w:rsidP="00A83C11">
            <w:pPr>
              <w:autoSpaceDE w:val="0"/>
              <w:autoSpaceDN w:val="0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C11" w:rsidRPr="00A83C11" w:rsidRDefault="00A83C11" w:rsidP="00A83C11">
            <w:pPr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C11" w:rsidRPr="00A83C11" w:rsidRDefault="00A83C11" w:rsidP="00A83C1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C11" w:rsidRPr="00A83C11" w:rsidRDefault="00A83C11" w:rsidP="00A83C11">
            <w:pPr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C11" w:rsidRPr="00A83C11" w:rsidRDefault="00A83C11" w:rsidP="00A83C11">
            <w:pPr>
              <w:autoSpaceDE w:val="0"/>
              <w:autoSpaceDN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 (рабочих дней)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C11" w:rsidRPr="00A83C11" w:rsidRDefault="00A83C11" w:rsidP="00A83C11">
            <w:pPr>
              <w:autoSpaceDE w:val="0"/>
              <w:autoSpaceDN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C11" w:rsidRPr="00A83C11" w:rsidRDefault="00A83C11" w:rsidP="00A83C11">
            <w:pPr>
              <w:autoSpaceDE w:val="0"/>
              <w:autoSpaceDN w:val="0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униципального контроля, с которым проверка проводится совместно</w:t>
            </w:r>
          </w:p>
        </w:tc>
      </w:tr>
      <w:tr w:rsidR="00A83C11" w:rsidRPr="00A83C11" w:rsidTr="00A83C11">
        <w:trPr>
          <w:trHeight w:val="9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Абукадиров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Абдулмеджит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Пологое Займище, ул. степная, д. 1 «А»</w:t>
            </w:r>
            <w:proofErr w:type="gram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Пологое Займище, ул. Победы, № 38, КН 30:01:080301:783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8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Курбатова Людмила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Пологое </w:t>
            </w: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Займище, Микрорайон-1, д. 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Пологое Займище, хутор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Волжская, № 15 «Б»</w:t>
            </w: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КН 30:01:080102:39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трех лет со дня окончания проведения </w:t>
            </w: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Степная, д.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Школьная, 22 «Б», КН 30:01:020202:2539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Кириченко Валентина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юбилейная, д.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в районе ул. Мира, 47, КН 30:01:130201:731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Расулл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Заврмаканович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Мира, 68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в районе школы, КН 30:01:130201:730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Расулл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Заврмаканович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Мира, 68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в районе школы, КН 30:01:130201:732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Цапко Александр </w:t>
            </w: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Кирова, д. 35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в районе ул. Спортивная, 25, КН 30:01:070202:1086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 трех лет со </w:t>
            </w: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Цапко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Кирова, д. 35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в районе ул. Спортивная, КН 30:01:070202:1089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Цапко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Кирова, д. 35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в районе ул. Спортивная, 43, КН 30:01:070202:1085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Цапко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Кирова, д. 35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в районе ул. Спортивная, КН 30:01:070202:1088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Урузгалиева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Жумаган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д. </w:t>
            </w: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Молодежная, 28, КН 30:01:070202:1090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трех лет со дня окончания проведения последней плановой </w:t>
            </w: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Симаков Анатолий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ул. советская, д. 79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в районе ул. Спортивная, КН 30:01:070202:1087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Клочков Александр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 Знаменск, ул. Волгоградская, д. 10, кв. 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Капустин Яр, в районе ул. Первомайская, КН 30:01:000000:638</w:t>
            </w: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Капустин Яр, хутор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Сокорь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19 «Д», КН 30:01:050402:107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Ткачев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г. Знаменск, ул.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кв.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Капустин Яр, хутор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Дуюнов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Дуюнова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, 12 «Д», КН 30:01:050402:136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Милаева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Зура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Баялиевна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 Знаменск, ул. ГУСХП «Знаменское»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Капустин Яр, пересечение ул. </w:t>
            </w: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Суворова и ул. Калинина, КН 30:01:050103:1437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трех лет со дня окончания проведения </w:t>
            </w: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6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Гончарова Галина Муратовна</w:t>
            </w:r>
          </w:p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Капустин Яр, ул. Кутузова, д. 69</w:t>
            </w:r>
            <w:proofErr w:type="gramEnd"/>
          </w:p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Капустин Яр, в районе ул. Первомайская, КН 30:01:000000:638</w:t>
            </w:r>
          </w:p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N w:val="0"/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  <w:tr w:rsidR="00A83C11" w:rsidRPr="00A83C11" w:rsidTr="00A83C11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83C11" w:rsidRPr="00A83C11" w:rsidRDefault="00A83C11" w:rsidP="00A83C11">
            <w:pPr>
              <w:autoSpaceDE w:val="0"/>
              <w:autoSpaceDN w:val="0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Уталиев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Бисингали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Рахишевич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Капустин Яр, ул. Кутузова, д. 113, кв. 2</w:t>
            </w:r>
            <w:proofErr w:type="gram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A83C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Капустин Яр, ул. Кутузова, 115 «А», КН 30:01:050104:1079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N w:val="0"/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1" w:rsidRPr="00A83C11" w:rsidRDefault="00A83C11" w:rsidP="00A83C11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11" w:rsidRPr="00A83C11" w:rsidRDefault="00A83C11" w:rsidP="00A83C11">
            <w:pPr>
              <w:autoSpaceDN w:val="0"/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3C11"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</w:tr>
    </w:tbl>
    <w:p w:rsidR="00A83C11" w:rsidRPr="00A83C11" w:rsidRDefault="00A83C11" w:rsidP="00A83C1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83C11" w:rsidRPr="00A83C11" w:rsidRDefault="00A83C11" w:rsidP="00A8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C11">
        <w:rPr>
          <w:rFonts w:ascii="Times New Roman" w:hAnsi="Times New Roman" w:cs="Times New Roman"/>
          <w:sz w:val="24"/>
          <w:szCs w:val="24"/>
        </w:rPr>
        <w:t>Верно:</w:t>
      </w:r>
    </w:p>
    <w:p w:rsidR="00A83C11" w:rsidRDefault="00A83C11" w:rsidP="00040FDA"/>
    <w:sectPr w:rsidR="00A83C11" w:rsidSect="00A83C1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DA"/>
    <w:rsid w:val="00040FDA"/>
    <w:rsid w:val="0020152F"/>
    <w:rsid w:val="002F12F6"/>
    <w:rsid w:val="00713533"/>
    <w:rsid w:val="008A3D2A"/>
    <w:rsid w:val="008B44BB"/>
    <w:rsid w:val="00923EFB"/>
    <w:rsid w:val="00A24D3F"/>
    <w:rsid w:val="00A63A97"/>
    <w:rsid w:val="00A83C11"/>
    <w:rsid w:val="00D839C8"/>
    <w:rsid w:val="00E2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D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0FDA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3EFB"/>
    <w:pPr>
      <w:ind w:left="720"/>
      <w:contextualSpacing/>
    </w:pPr>
  </w:style>
  <w:style w:type="paragraph" w:customStyle="1" w:styleId="Default">
    <w:name w:val="Default"/>
    <w:rsid w:val="00A83C1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a6">
    <w:name w:val="Table Grid"/>
    <w:basedOn w:val="a1"/>
    <w:uiPriority w:val="59"/>
    <w:rsid w:val="00A83C1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D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0FDA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3EFB"/>
    <w:pPr>
      <w:ind w:left="720"/>
      <w:contextualSpacing/>
    </w:pPr>
  </w:style>
  <w:style w:type="paragraph" w:customStyle="1" w:styleId="Default">
    <w:name w:val="Default"/>
    <w:rsid w:val="00A83C1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a6">
    <w:name w:val="Table Grid"/>
    <w:basedOn w:val="a1"/>
    <w:uiPriority w:val="59"/>
    <w:rsid w:val="00A83C1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F81D-2B5D-4333-9946-229F327C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</dc:creator>
  <cp:lastModifiedBy>Людмила Устинова</cp:lastModifiedBy>
  <cp:revision>5</cp:revision>
  <cp:lastPrinted>2017-11-07T12:35:00Z</cp:lastPrinted>
  <dcterms:created xsi:type="dcterms:W3CDTF">2017-11-07T05:10:00Z</dcterms:created>
  <dcterms:modified xsi:type="dcterms:W3CDTF">2017-11-08T07:21:00Z</dcterms:modified>
</cp:coreProperties>
</file>