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C5" w:rsidRPr="00D36F60" w:rsidRDefault="006C7CC5" w:rsidP="00696102">
      <w:pPr>
        <w:tabs>
          <w:tab w:val="left" w:pos="3540"/>
          <w:tab w:val="center" w:pos="4677"/>
        </w:tabs>
        <w:spacing w:after="0" w:line="240" w:lineRule="auto"/>
        <w:rPr>
          <w:rFonts w:ascii="Times New Roman" w:eastAsia="Calibri" w:hAnsi="Times New Roman" w:cs="Times New Roman"/>
          <w:b/>
          <w:iCs/>
          <w:sz w:val="36"/>
          <w:szCs w:val="36"/>
          <w:lang w:eastAsia="x-none"/>
        </w:rPr>
      </w:pPr>
      <w:r>
        <w:rPr>
          <w:rFonts w:ascii="Times New Roman" w:hAnsi="Times New Roman"/>
          <w:noProof/>
          <w:sz w:val="24"/>
          <w:szCs w:val="24"/>
          <w:lang w:eastAsia="ru-RU"/>
        </w:rPr>
        <w:drawing>
          <wp:anchor distT="0" distB="0" distL="114300" distR="114300" simplePos="0" relativeHeight="251659264" behindDoc="1" locked="0" layoutInCell="1" allowOverlap="1" wp14:anchorId="1AF24FD5" wp14:editId="5CED4E55">
            <wp:simplePos x="0" y="0"/>
            <wp:positionH relativeFrom="margin">
              <wp:align>center</wp:align>
            </wp:positionH>
            <wp:positionV relativeFrom="paragraph">
              <wp:posOffset>29183</wp:posOffset>
            </wp:positionV>
            <wp:extent cx="802640" cy="777875"/>
            <wp:effectExtent l="0" t="0" r="0" b="317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777875"/>
                    </a:xfrm>
                    <a:prstGeom prst="rect">
                      <a:avLst/>
                    </a:prstGeom>
                    <a:noFill/>
                  </pic:spPr>
                </pic:pic>
              </a:graphicData>
            </a:graphic>
            <wp14:sizeRelH relativeFrom="page">
              <wp14:pctWidth>0</wp14:pctWidth>
            </wp14:sizeRelH>
            <wp14:sizeRelV relativeFrom="page">
              <wp14:pctHeight>0</wp14:pctHeight>
            </wp14:sizeRelV>
          </wp:anchor>
        </w:drawing>
      </w:r>
    </w:p>
    <w:p w:rsidR="006C7CC5" w:rsidRPr="00D36F60" w:rsidRDefault="006C7CC5" w:rsidP="00D36F60">
      <w:pPr>
        <w:spacing w:after="0" w:line="240" w:lineRule="auto"/>
        <w:rPr>
          <w:rFonts w:ascii="Times New Roman" w:eastAsia="Calibri" w:hAnsi="Times New Roman" w:cs="Times New Roman"/>
          <w:b/>
          <w:iCs/>
          <w:sz w:val="36"/>
          <w:szCs w:val="36"/>
          <w:lang w:eastAsia="x-none"/>
        </w:rPr>
      </w:pPr>
    </w:p>
    <w:p w:rsidR="006C7CC5" w:rsidRDefault="006C7CC5" w:rsidP="006C7CC5">
      <w:pPr>
        <w:spacing w:after="0" w:line="240" w:lineRule="auto"/>
        <w:jc w:val="center"/>
        <w:rPr>
          <w:rFonts w:ascii="Times New Roman" w:eastAsia="Calibri" w:hAnsi="Times New Roman" w:cs="Times New Roman"/>
          <w:iCs/>
          <w:sz w:val="28"/>
          <w:szCs w:val="28"/>
          <w:lang w:val="x-none" w:eastAsia="x-none"/>
        </w:rPr>
      </w:pPr>
    </w:p>
    <w:p w:rsidR="00696102" w:rsidRPr="00D36F60" w:rsidRDefault="00696102" w:rsidP="00D36F60">
      <w:pPr>
        <w:spacing w:after="0" w:line="240" w:lineRule="auto"/>
        <w:rPr>
          <w:rFonts w:ascii="Times New Roman" w:eastAsia="Calibri" w:hAnsi="Times New Roman" w:cs="Times New Roman"/>
          <w:iCs/>
          <w:sz w:val="28"/>
          <w:szCs w:val="28"/>
          <w:lang w:eastAsia="x-none"/>
        </w:rPr>
      </w:pPr>
    </w:p>
    <w:p w:rsidR="006C7CC5" w:rsidRPr="006C7CC5" w:rsidRDefault="006C7CC5" w:rsidP="006C7CC5">
      <w:pPr>
        <w:spacing w:after="0" w:line="240" w:lineRule="auto"/>
        <w:jc w:val="center"/>
        <w:rPr>
          <w:rFonts w:ascii="Times New Roman" w:eastAsia="Calibri" w:hAnsi="Times New Roman" w:cs="Times New Roman"/>
          <w:iCs/>
          <w:sz w:val="28"/>
          <w:szCs w:val="28"/>
          <w:lang w:val="x-none" w:eastAsia="x-none"/>
        </w:rPr>
      </w:pPr>
      <w:r w:rsidRPr="006C7CC5">
        <w:rPr>
          <w:rFonts w:ascii="Times New Roman" w:eastAsia="Calibri" w:hAnsi="Times New Roman" w:cs="Times New Roman"/>
          <w:iCs/>
          <w:sz w:val="28"/>
          <w:szCs w:val="28"/>
          <w:lang w:val="x-none" w:eastAsia="x-none"/>
        </w:rPr>
        <w:t>АДМИНИСТРАЦИЯ МУНИЦИПАЛЬНОГО ОБРАЗОВАНИЯ</w:t>
      </w:r>
    </w:p>
    <w:p w:rsidR="006C7CC5" w:rsidRPr="001D6EB5" w:rsidRDefault="006C7CC5" w:rsidP="006C7CC5">
      <w:pPr>
        <w:spacing w:after="0" w:line="240" w:lineRule="auto"/>
        <w:jc w:val="center"/>
        <w:rPr>
          <w:rFonts w:ascii="Times New Roman" w:eastAsia="Calibri" w:hAnsi="Times New Roman" w:cs="Times New Roman"/>
          <w:iCs/>
          <w:sz w:val="28"/>
          <w:szCs w:val="28"/>
          <w:lang w:eastAsia="x-none"/>
        </w:rPr>
      </w:pPr>
      <w:r w:rsidRPr="006C7CC5">
        <w:rPr>
          <w:rFonts w:ascii="Times New Roman" w:eastAsia="Calibri" w:hAnsi="Times New Roman" w:cs="Times New Roman"/>
          <w:iCs/>
          <w:sz w:val="28"/>
          <w:szCs w:val="28"/>
          <w:lang w:val="x-none" w:eastAsia="x-none"/>
        </w:rPr>
        <w:t>«АХТУБИНСКИЙ РАЙОН»</w:t>
      </w:r>
    </w:p>
    <w:p w:rsidR="001D6EB5" w:rsidRPr="001D6EB5" w:rsidRDefault="001D6EB5" w:rsidP="006C7CC5">
      <w:pPr>
        <w:spacing w:after="0" w:line="240" w:lineRule="auto"/>
        <w:jc w:val="center"/>
        <w:rPr>
          <w:rFonts w:ascii="Times New Roman" w:eastAsia="Calibri" w:hAnsi="Times New Roman" w:cs="Times New Roman"/>
          <w:iCs/>
          <w:sz w:val="28"/>
          <w:szCs w:val="28"/>
          <w:lang w:eastAsia="x-none"/>
        </w:rPr>
      </w:pPr>
    </w:p>
    <w:p w:rsidR="006C7CC5" w:rsidRPr="006C7CC5" w:rsidRDefault="006C7CC5" w:rsidP="00696102">
      <w:pPr>
        <w:spacing w:after="0" w:line="240" w:lineRule="auto"/>
        <w:jc w:val="center"/>
        <w:rPr>
          <w:rFonts w:ascii="Times New Roman" w:eastAsia="Calibri" w:hAnsi="Times New Roman" w:cs="Times New Roman"/>
          <w:b/>
          <w:iCs/>
          <w:sz w:val="36"/>
          <w:szCs w:val="36"/>
          <w:lang w:val="x-none" w:eastAsia="x-none"/>
        </w:rPr>
      </w:pPr>
      <w:r w:rsidRPr="006C7CC5">
        <w:rPr>
          <w:rFonts w:ascii="Times New Roman" w:eastAsia="Calibri" w:hAnsi="Times New Roman" w:cs="Times New Roman"/>
          <w:b/>
          <w:iCs/>
          <w:sz w:val="36"/>
          <w:szCs w:val="36"/>
          <w:lang w:val="x-none" w:eastAsia="x-none"/>
        </w:rPr>
        <w:t>ПОСТАНОВЛЕНИЕ</w:t>
      </w:r>
    </w:p>
    <w:p w:rsidR="006C7CC5" w:rsidRPr="006C7CC5" w:rsidRDefault="00EC14AF" w:rsidP="00696102">
      <w:pPr>
        <w:widowControl w:val="0"/>
        <w:suppressAutoHyphens/>
        <w:autoSpaceDE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02.06.2016</w:t>
      </w:r>
      <w:r w:rsidR="006C7CC5" w:rsidRPr="006C7CC5">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t xml:space="preserve">  </w:t>
      </w:r>
      <w:r w:rsidR="00D36F60">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236</w:t>
      </w:r>
    </w:p>
    <w:p w:rsidR="006C7CC5" w:rsidRPr="006C7CC5" w:rsidRDefault="006C7CC5" w:rsidP="006C7CC5">
      <w:pPr>
        <w:spacing w:after="0" w:line="240" w:lineRule="auto"/>
        <w:jc w:val="center"/>
        <w:rPr>
          <w:rFonts w:ascii="Courier New" w:eastAsia="Calibri" w:hAnsi="Courier New" w:cs="Times New Roman"/>
          <w:i/>
          <w:iCs/>
          <w:sz w:val="20"/>
          <w:szCs w:val="20"/>
          <w:lang w:val="x-none" w:eastAsia="x-none"/>
        </w:rPr>
      </w:pPr>
    </w:p>
    <w:p w:rsidR="00D36F60" w:rsidRPr="00D36F60" w:rsidRDefault="00D36F60"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6C7CC5" w:rsidRDefault="006C7CC5"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О проведении электронного аукциона</w:t>
      </w:r>
    </w:p>
    <w:p w:rsidR="00696102" w:rsidRPr="00D36F60" w:rsidRDefault="00696102"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D36F60" w:rsidRPr="00D36F60" w:rsidRDefault="00D36F60"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6C7CC5" w:rsidRDefault="00696102"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36F60">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 xml:space="preserve">Руководствуясь Федеральным законом от 05.04.2013 № 44-ФЗ </w:t>
      </w:r>
      <w:r w:rsidR="00D36F60">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D36F60" w:rsidRPr="006C7CC5" w:rsidRDefault="00D36F60"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6C7CC5" w:rsidRDefault="006C7CC5"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ПОСТАНОВЛЯЕТ:</w:t>
      </w:r>
    </w:p>
    <w:p w:rsidR="00D36F60" w:rsidRPr="006C7CC5" w:rsidRDefault="00D36F60" w:rsidP="00D36F6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AA0C6F" w:rsidRPr="00AA0C6F" w:rsidRDefault="00AA0C6F" w:rsidP="00D36F60">
      <w:pPr>
        <w:pStyle w:val="Standard"/>
        <w:tabs>
          <w:tab w:val="left" w:pos="709"/>
        </w:tabs>
        <w:jc w:val="both"/>
        <w:rPr>
          <w:sz w:val="28"/>
          <w:szCs w:val="28"/>
        </w:rPr>
      </w:pPr>
      <w:r>
        <w:rPr>
          <w:rFonts w:cs="Times New Roman"/>
          <w:sz w:val="28"/>
          <w:szCs w:val="28"/>
          <w:lang w:eastAsia="ru-RU"/>
        </w:rPr>
        <w:t xml:space="preserve">         </w:t>
      </w:r>
      <w:r w:rsidR="00D36F60">
        <w:rPr>
          <w:rFonts w:cs="Times New Roman"/>
          <w:sz w:val="28"/>
          <w:szCs w:val="28"/>
          <w:lang w:eastAsia="ru-RU"/>
        </w:rPr>
        <w:t xml:space="preserve"> 1.</w:t>
      </w:r>
      <w:r w:rsidR="00696102">
        <w:rPr>
          <w:rFonts w:cs="Times New Roman"/>
          <w:sz w:val="28"/>
          <w:szCs w:val="28"/>
          <w:lang w:eastAsia="ru-RU"/>
        </w:rPr>
        <w:t xml:space="preserve"> </w:t>
      </w:r>
      <w:r w:rsidR="006C7CC5" w:rsidRPr="006C7CC5">
        <w:rPr>
          <w:rFonts w:cs="Times New Roman"/>
          <w:sz w:val="28"/>
          <w:szCs w:val="28"/>
          <w:lang w:eastAsia="ru-RU"/>
        </w:rPr>
        <w:t xml:space="preserve">Муниципальному казенному учреждению по осуществлению закупок для муниципальных нужд МО «Ахтубинский район» (Богатикова Ж.В.) провести закупку </w:t>
      </w:r>
      <w:r w:rsidR="006C7CC5" w:rsidRPr="006C7CC5">
        <w:rPr>
          <w:rFonts w:eastAsia="Times New Roman" w:cs="Times New Roman"/>
          <w:sz w:val="28"/>
          <w:szCs w:val="28"/>
          <w:lang w:eastAsia="ru-RU"/>
        </w:rPr>
        <w:t xml:space="preserve">на право заключения муниципального контракта </w:t>
      </w:r>
      <w:r w:rsidR="00696102" w:rsidRPr="00696102">
        <w:rPr>
          <w:rFonts w:eastAsia="SimSun, 宋体" w:cs="Mangal"/>
          <w:bCs/>
          <w:sz w:val="28"/>
          <w:szCs w:val="28"/>
          <w:lang w:eastAsia="hi-IN" w:bidi="hi-IN"/>
        </w:rPr>
        <w:t xml:space="preserve">на </w:t>
      </w:r>
      <w:r w:rsidR="00696102" w:rsidRPr="00696102">
        <w:rPr>
          <w:sz w:val="28"/>
          <w:szCs w:val="28"/>
        </w:rPr>
        <w:t xml:space="preserve">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w:t>
      </w:r>
      <w:r w:rsidR="00D36F60">
        <w:rPr>
          <w:sz w:val="28"/>
          <w:szCs w:val="28"/>
        </w:rPr>
        <w:t>МО</w:t>
      </w:r>
      <w:r w:rsidR="00696102" w:rsidRPr="00696102">
        <w:rPr>
          <w:sz w:val="28"/>
          <w:szCs w:val="28"/>
        </w:rPr>
        <w:t xml:space="preserve"> «Ахтубинский район</w:t>
      </w:r>
      <w:r w:rsidR="00D36F60">
        <w:rPr>
          <w:sz w:val="28"/>
          <w:szCs w:val="28"/>
        </w:rPr>
        <w:t>»</w:t>
      </w:r>
      <w:r w:rsidRPr="00AA0C6F">
        <w:rPr>
          <w:rFonts w:eastAsia="SimSun, 宋体" w:cs="Mangal"/>
          <w:sz w:val="28"/>
          <w:szCs w:val="28"/>
          <w:lang w:eastAsia="hi-IN" w:bidi="hi-IN"/>
        </w:rPr>
        <w:t xml:space="preserve"> (для субъе</w:t>
      </w:r>
      <w:r>
        <w:rPr>
          <w:rFonts w:eastAsia="SimSun, 宋体" w:cs="Mangal"/>
          <w:sz w:val="28"/>
          <w:szCs w:val="28"/>
          <w:lang w:eastAsia="hi-IN" w:bidi="hi-IN"/>
        </w:rPr>
        <w:t xml:space="preserve">ктов малого предпринимательства </w:t>
      </w:r>
      <w:r w:rsidRPr="00AA0C6F">
        <w:rPr>
          <w:rFonts w:eastAsia="SimSun, 宋体" w:cs="Mangal"/>
          <w:sz w:val="28"/>
          <w:szCs w:val="28"/>
          <w:lang w:eastAsia="hi-IN" w:bidi="hi-IN"/>
        </w:rPr>
        <w:t>и</w:t>
      </w:r>
      <w:r>
        <w:rPr>
          <w:rFonts w:eastAsia="SimSun, 宋体" w:cs="Mangal"/>
          <w:sz w:val="28"/>
          <w:szCs w:val="28"/>
          <w:lang w:eastAsia="hi-IN" w:bidi="hi-IN"/>
        </w:rPr>
        <w:t xml:space="preserve"> </w:t>
      </w:r>
      <w:r w:rsidRPr="00AA0C6F">
        <w:rPr>
          <w:rFonts w:eastAsia="SimSun, 宋体" w:cs="Mangal"/>
          <w:sz w:val="28"/>
          <w:szCs w:val="28"/>
          <w:lang w:eastAsia="hi-IN" w:bidi="hi-IN"/>
        </w:rPr>
        <w:t>социально ориентированных некоммерческих организаций)</w:t>
      </w:r>
    </w:p>
    <w:p w:rsidR="00AA0C6F" w:rsidRDefault="00AA0C6F" w:rsidP="00D36F60">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Mangal"/>
          <w:kern w:val="3"/>
          <w:sz w:val="28"/>
          <w:szCs w:val="28"/>
          <w:lang w:eastAsia="hi-IN" w:bidi="hi-IN"/>
        </w:rPr>
        <w:t xml:space="preserve">         </w:t>
      </w:r>
      <w:r w:rsidR="00696102">
        <w:rPr>
          <w:rFonts w:cs="Times New Roman"/>
          <w:sz w:val="28"/>
          <w:szCs w:val="28"/>
          <w:lang w:eastAsia="ru-RU"/>
        </w:rPr>
        <w:t xml:space="preserve"> </w:t>
      </w:r>
      <w:r>
        <w:rPr>
          <w:rFonts w:ascii="Times New Roman" w:eastAsia="Calibri" w:hAnsi="Times New Roman" w:cs="Times New Roman"/>
          <w:sz w:val="28"/>
          <w:szCs w:val="28"/>
          <w:lang w:eastAsia="ru-RU"/>
        </w:rPr>
        <w:t xml:space="preserve">2. </w:t>
      </w:r>
      <w:r w:rsidR="006C7CC5" w:rsidRPr="006C7CC5">
        <w:rPr>
          <w:rFonts w:ascii="Times New Roman" w:eastAsia="Calibri" w:hAnsi="Times New Roman" w:cs="Times New Roman"/>
          <w:sz w:val="28"/>
          <w:szCs w:val="28"/>
          <w:lang w:eastAsia="ru-RU"/>
        </w:rPr>
        <w:t xml:space="preserve">Утвердить документацию об электронном аукционе </w:t>
      </w:r>
      <w:r w:rsidR="006C7CC5" w:rsidRPr="006C7CC5">
        <w:rPr>
          <w:rFonts w:ascii="Times New Roman" w:eastAsia="Times New Roman" w:hAnsi="Times New Roman" w:cs="Times New Roman"/>
          <w:sz w:val="28"/>
          <w:szCs w:val="28"/>
          <w:lang w:eastAsia="ru-RU"/>
        </w:rPr>
        <w:t xml:space="preserve">на право заключения муниципального контракта </w:t>
      </w:r>
      <w:r w:rsidR="00696102" w:rsidRPr="00696102">
        <w:rPr>
          <w:rFonts w:ascii="Times New Roman" w:eastAsia="SimSun, 宋体" w:hAnsi="Times New Roman" w:cs="Mangal"/>
          <w:bCs/>
          <w:kern w:val="3"/>
          <w:sz w:val="28"/>
          <w:szCs w:val="28"/>
          <w:lang w:eastAsia="hi-IN" w:bidi="hi-IN"/>
        </w:rPr>
        <w:t xml:space="preserve">на </w:t>
      </w:r>
      <w:r w:rsidR="00696102" w:rsidRPr="00696102">
        <w:rPr>
          <w:rFonts w:ascii="Times New Roman" w:eastAsia="Calibri" w:hAnsi="Times New Roman" w:cs="Calibri"/>
          <w:kern w:val="3"/>
          <w:sz w:val="28"/>
          <w:szCs w:val="28"/>
          <w:lang w:eastAsia="zh-CN"/>
        </w:rPr>
        <w:t xml:space="preserve">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w:t>
      </w:r>
      <w:r w:rsidR="00D36F60">
        <w:rPr>
          <w:rFonts w:ascii="Times New Roman" w:eastAsia="Calibri" w:hAnsi="Times New Roman" w:cs="Calibri"/>
          <w:kern w:val="3"/>
          <w:sz w:val="28"/>
          <w:szCs w:val="28"/>
          <w:lang w:eastAsia="zh-CN"/>
        </w:rPr>
        <w:t>образования «Ахтубинский район»</w:t>
      </w:r>
      <w:r>
        <w:rPr>
          <w:sz w:val="28"/>
          <w:szCs w:val="28"/>
        </w:rPr>
        <w:t xml:space="preserve"> </w:t>
      </w:r>
      <w:r w:rsidRPr="006C7CC5">
        <w:rPr>
          <w:rFonts w:ascii="Times New Roman" w:eastAsia="Calibri" w:hAnsi="Times New Roman" w:cs="Times New Roman"/>
          <w:sz w:val="28"/>
          <w:szCs w:val="28"/>
          <w:lang w:eastAsia="ru-RU"/>
        </w:rPr>
        <w:t>(прилагается).</w:t>
      </w:r>
    </w:p>
    <w:p w:rsidR="006C7CC5" w:rsidRPr="00AA0C6F" w:rsidRDefault="00AA0C6F" w:rsidP="00D36F60">
      <w:pPr>
        <w:tabs>
          <w:tab w:val="left" w:pos="567"/>
          <w:tab w:val="left" w:pos="709"/>
        </w:tabs>
        <w:spacing w:after="0" w:line="240" w:lineRule="auto"/>
        <w:ind w:hanging="142"/>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6C7CC5" w:rsidRPr="006C7CC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 xml:space="preserve">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w:t>
      </w:r>
      <w:r w:rsidR="006C7CC5" w:rsidRPr="006C7CC5">
        <w:rPr>
          <w:rFonts w:ascii="Times New Roman" w:eastAsia="Calibri" w:hAnsi="Times New Roman" w:cs="Times New Roman"/>
          <w:sz w:val="28"/>
          <w:szCs w:val="28"/>
          <w:lang w:eastAsia="ru-RU"/>
        </w:rPr>
        <w:lastRenderedPageBreak/>
        <w:t>подразделе «Документы Администрации» подразделе «Официальные документы».</w:t>
      </w:r>
    </w:p>
    <w:p w:rsidR="006C7CC5" w:rsidRDefault="006C7CC5" w:rsidP="00D36F6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4. Отделу контроля и обработки информации администрации </w:t>
      </w:r>
      <w:r w:rsidR="00D36F60">
        <w:rPr>
          <w:rFonts w:ascii="Times New Roman" w:eastAsia="Calibri" w:hAnsi="Times New Roman" w:cs="Times New Roman"/>
          <w:sz w:val="28"/>
          <w:szCs w:val="28"/>
          <w:lang w:eastAsia="ru-RU"/>
        </w:rPr>
        <w:t xml:space="preserve">                   </w:t>
      </w:r>
      <w:r w:rsidRPr="006C7CC5">
        <w:rPr>
          <w:rFonts w:ascii="Times New Roman" w:eastAsia="Calibri" w:hAnsi="Times New Roman" w:cs="Times New Roman"/>
          <w:sz w:val="28"/>
          <w:szCs w:val="28"/>
          <w:lang w:eastAsia="ru-RU"/>
        </w:rPr>
        <w:t>МО «Ахтубинский район» (Свиридова Л.В.) представить информацию в газету «Ахтубинская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AA0C6F" w:rsidRDefault="00AA0C6F" w:rsidP="00D36F6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AA0C6F" w:rsidRDefault="00AA0C6F" w:rsidP="00D36F6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D36F60" w:rsidRPr="006C7CC5" w:rsidRDefault="00D36F60" w:rsidP="00D36F6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3219D9" w:rsidRDefault="006C7CC5" w:rsidP="00D36F60">
      <w:pPr>
        <w:autoSpaceDN w:val="0"/>
        <w:adjustRightInd w:val="0"/>
        <w:spacing w:after="0" w:line="240" w:lineRule="auto"/>
        <w:jc w:val="both"/>
        <w:rPr>
          <w:rFonts w:ascii="Times New Roman" w:eastAsia="Calibri" w:hAnsi="Times New Roman" w:cs="Times New Roman"/>
          <w:bCs/>
          <w:sz w:val="28"/>
          <w:szCs w:val="28"/>
        </w:rPr>
      </w:pPr>
      <w:r w:rsidRPr="006C7CC5">
        <w:rPr>
          <w:rFonts w:ascii="Times New Roman" w:eastAsia="Calibri" w:hAnsi="Times New Roman" w:cs="Times New Roman"/>
          <w:bCs/>
          <w:sz w:val="28"/>
          <w:szCs w:val="28"/>
        </w:rPr>
        <w:t xml:space="preserve">Глава муниципального образования                        </w:t>
      </w:r>
      <w:r>
        <w:rPr>
          <w:rFonts w:ascii="Times New Roman" w:eastAsia="Calibri" w:hAnsi="Times New Roman" w:cs="Times New Roman"/>
          <w:bCs/>
          <w:sz w:val="28"/>
          <w:szCs w:val="28"/>
        </w:rPr>
        <w:t xml:space="preserve">                    </w:t>
      </w:r>
      <w:r w:rsidR="00D36F6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В.А. Ведищев</w:t>
      </w: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Default="00EC14AF" w:rsidP="00D36F60">
      <w:pPr>
        <w:autoSpaceDN w:val="0"/>
        <w:adjustRightInd w:val="0"/>
        <w:spacing w:after="0" w:line="240" w:lineRule="auto"/>
        <w:jc w:val="both"/>
        <w:rPr>
          <w:rFonts w:ascii="Times New Roman" w:eastAsia="Calibri" w:hAnsi="Times New Roman" w:cs="Times New Roman"/>
          <w:bCs/>
          <w:sz w:val="28"/>
          <w:szCs w:val="28"/>
        </w:rPr>
      </w:pP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Cs w:val="24"/>
          <w:lang w:eastAsia="zh-CN"/>
        </w:rPr>
      </w:pP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t>УТВЕРЖДЕНА</w:t>
      </w: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t>постановлением администрации</w:t>
      </w: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t xml:space="preserve"> МО «Ахтубинский район»</w:t>
      </w: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6"/>
          <w:lang w:eastAsia="zh-CN"/>
        </w:rPr>
        <w:t xml:space="preserve">                                                                                              </w:t>
      </w:r>
      <w:r>
        <w:rPr>
          <w:rFonts w:ascii="Times New Roman" w:eastAsia="Calibri" w:hAnsi="Times New Roman" w:cs="Calibri"/>
          <w:kern w:val="3"/>
          <w:sz w:val="24"/>
          <w:szCs w:val="26"/>
          <w:lang w:eastAsia="zh-CN"/>
        </w:rPr>
        <w:t>о</w:t>
      </w:r>
      <w:bookmarkStart w:id="0" w:name="_GoBack"/>
      <w:bookmarkEnd w:id="0"/>
      <w:r w:rsidRPr="00EC14AF">
        <w:rPr>
          <w:rFonts w:ascii="Times New Roman" w:eastAsia="Calibri" w:hAnsi="Times New Roman" w:cs="Calibri"/>
          <w:kern w:val="3"/>
          <w:sz w:val="24"/>
          <w:szCs w:val="26"/>
          <w:lang w:eastAsia="zh-CN"/>
        </w:rPr>
        <w:t>т</w:t>
      </w:r>
      <w:r>
        <w:rPr>
          <w:rFonts w:ascii="Times New Roman" w:eastAsia="Calibri" w:hAnsi="Times New Roman" w:cs="Calibri"/>
          <w:kern w:val="3"/>
          <w:sz w:val="24"/>
          <w:szCs w:val="26"/>
          <w:lang w:eastAsia="zh-CN"/>
        </w:rPr>
        <w:t xml:space="preserve"> 02.06.2016  </w:t>
      </w:r>
      <w:r w:rsidRPr="00EC14AF">
        <w:rPr>
          <w:rFonts w:ascii="Times New Roman" w:eastAsia="Calibri" w:hAnsi="Times New Roman" w:cs="Calibri"/>
          <w:kern w:val="3"/>
          <w:sz w:val="24"/>
          <w:szCs w:val="26"/>
          <w:lang w:eastAsia="zh-CN"/>
        </w:rPr>
        <w:t xml:space="preserve">№ </w:t>
      </w:r>
      <w:r>
        <w:rPr>
          <w:rFonts w:ascii="Times New Roman" w:eastAsia="Calibri" w:hAnsi="Times New Roman" w:cs="Calibri"/>
          <w:kern w:val="3"/>
          <w:sz w:val="24"/>
          <w:szCs w:val="26"/>
          <w:lang w:eastAsia="zh-CN"/>
        </w:rPr>
        <w:t>236</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6"/>
          <w:lang w:eastAsia="hi-IN" w:bidi="hi-IN"/>
        </w:rPr>
      </w:pPr>
      <w:r w:rsidRPr="00EC14AF">
        <w:rPr>
          <w:rFonts w:ascii="Times New Roman" w:eastAsia="SimSun, 宋体" w:hAnsi="Times New Roman" w:cs="Mangal"/>
          <w:kern w:val="3"/>
          <w:sz w:val="24"/>
          <w:szCs w:val="26"/>
          <w:lang w:eastAsia="hi-IN" w:bidi="hi-IN"/>
        </w:rPr>
        <w:t>ДОКУМЕНТАЦИЯ ОБ ЭЛЕКТРОННОМ АУКЦИОНЕ</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6"/>
          <w:lang w:eastAsia="hi-IN" w:bidi="hi-IN"/>
        </w:rPr>
      </w:pPr>
      <w:r w:rsidRPr="00EC14AF">
        <w:rPr>
          <w:rFonts w:ascii="Times New Roman" w:eastAsia="SimSun, 宋体" w:hAnsi="Times New Roman" w:cs="Mangal"/>
          <w:kern w:val="3"/>
          <w:sz w:val="24"/>
          <w:szCs w:val="26"/>
          <w:lang w:eastAsia="hi-IN" w:bidi="hi-IN"/>
        </w:rPr>
        <w:t>для субъектов малого предпринимательства</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6"/>
          <w:lang w:eastAsia="zh-CN"/>
        </w:rPr>
        <w:t>на право заключения муниципального контракта, на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6"/>
          <w:lang w:eastAsia="hi-IN" w:bidi="hi-IN"/>
        </w:rPr>
        <w:t>(для субъектов малого предпринимательства и</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6"/>
          <w:lang w:eastAsia="hi-IN" w:bidi="hi-IN"/>
        </w:rPr>
        <w:t>социально ориентированных некоммерческих организаций)</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6"/>
          <w:lang w:eastAsia="hi-IN" w:bidi="hi-IN"/>
        </w:rPr>
      </w:pPr>
      <w:r w:rsidRPr="00EC14AF">
        <w:rPr>
          <w:rFonts w:ascii="Times New Roman" w:eastAsia="Calibri" w:hAnsi="Times New Roman" w:cs="Mangal"/>
          <w:kern w:val="3"/>
          <w:sz w:val="24"/>
          <w:szCs w:val="26"/>
          <w:lang w:eastAsia="hi-IN" w:bidi="hi-IN"/>
        </w:rPr>
        <w:t>г. Ахтубинск</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6"/>
          <w:lang w:eastAsia="hi-IN" w:bidi="hi-IN"/>
        </w:rPr>
      </w:pPr>
      <w:r w:rsidRPr="00EC14AF">
        <w:rPr>
          <w:rFonts w:ascii="Times New Roman" w:eastAsia="Calibri" w:hAnsi="Times New Roman" w:cs="Mangal"/>
          <w:kern w:val="3"/>
          <w:sz w:val="24"/>
          <w:szCs w:val="26"/>
          <w:lang w:eastAsia="hi-IN" w:bidi="hi-IN"/>
        </w:rPr>
        <w:t>2016</w:t>
      </w:r>
    </w:p>
    <w:p w:rsidR="00EC14AF" w:rsidRPr="00EC14AF" w:rsidRDefault="00EC14AF" w:rsidP="00EC14AF">
      <w:pPr>
        <w:widowControl w:val="0"/>
        <w:suppressAutoHyphens/>
        <w:autoSpaceDE w:val="0"/>
        <w:autoSpaceDN w:val="0"/>
        <w:spacing w:after="0" w:line="240" w:lineRule="auto"/>
        <w:rPr>
          <w:rFonts w:ascii="Times New Roman" w:eastAsia="Calibri" w:hAnsi="Times New Roman" w:cs="Mangal"/>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6"/>
          <w:szCs w:val="26"/>
          <w:lang w:eastAsia="hi-IN" w:bidi="hi-IN"/>
        </w:rPr>
      </w:pPr>
    </w:p>
    <w:p w:rsidR="00EC14AF" w:rsidRPr="00EC14AF" w:rsidRDefault="00EC14AF" w:rsidP="00EC14AF">
      <w:pPr>
        <w:keepNext/>
        <w:widowControl w:val="0"/>
        <w:suppressAutoHyphens/>
        <w:autoSpaceDE w:val="0"/>
        <w:autoSpaceDN w:val="0"/>
        <w:spacing w:before="240" w:after="60" w:line="240" w:lineRule="auto"/>
        <w:jc w:val="center"/>
        <w:rPr>
          <w:rFonts w:ascii="Times New Roman" w:eastAsia="Calibri" w:hAnsi="Times New Roman" w:cs="Mangal"/>
          <w:bCs/>
          <w:kern w:val="3"/>
          <w:sz w:val="24"/>
          <w:szCs w:val="24"/>
          <w:lang w:eastAsia="hi-IN" w:bidi="hi-IN"/>
        </w:rPr>
      </w:pPr>
      <w:r w:rsidRPr="00EC14AF">
        <w:rPr>
          <w:rFonts w:ascii="Times New Roman" w:eastAsia="Calibri" w:hAnsi="Times New Roman" w:cs="Mangal"/>
          <w:bCs/>
          <w:kern w:val="3"/>
          <w:sz w:val="24"/>
          <w:szCs w:val="24"/>
          <w:lang w:eastAsia="hi-IN" w:bidi="hi-IN"/>
        </w:rPr>
        <w:t>ТОМ 1</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bCs/>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ДОКУМЕНТАЦИИ ОБ АУКЦИОНЕ В ЭЛЕКТРОННОЙ ФОРМЕ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ПРЕДМЕТ: на </w:t>
      </w:r>
      <w:r w:rsidRPr="00EC14AF">
        <w:rPr>
          <w:rFonts w:ascii="Times New Roman" w:eastAsia="Calibri" w:hAnsi="Times New Roman" w:cs="Calibri"/>
          <w:kern w:val="3"/>
          <w:sz w:val="24"/>
          <w:szCs w:val="24"/>
          <w:lang w:eastAsia="zh-CN"/>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(для субъектов малого предпринимательства и</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4"/>
          <w:lang w:eastAsia="hi-IN" w:bidi="hi-IN"/>
        </w:rPr>
      </w:pPr>
      <w:r w:rsidRPr="00EC14AF">
        <w:rPr>
          <w:rFonts w:ascii="Times New Roman" w:eastAsia="Calibri" w:hAnsi="Times New Roman" w:cs="Calibri"/>
          <w:bCs/>
          <w:kern w:val="3"/>
          <w:sz w:val="24"/>
          <w:szCs w:val="24"/>
          <w:lang w:eastAsia="hi-IN" w:bidi="hi-IN"/>
        </w:rPr>
        <w:t>ОБЩАЯ ЧАСТЬ</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lastRenderedPageBreak/>
        <w:t>ПОНЯТИЯ И СОКРАЩЕНИЯ,</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ИСПОЛЬЗУЕМЫЕ В ДОКУМЕНТАЦИИ ОБ ЭЛЕКТРОННОМ АУКЦИОНЕ</w:t>
      </w:r>
    </w:p>
    <w:p w:rsidR="00EC14AF" w:rsidRPr="00EC14AF" w:rsidRDefault="00EC14AF" w:rsidP="00EC14AF">
      <w:pPr>
        <w:widowControl w:val="0"/>
        <w:tabs>
          <w:tab w:val="left" w:pos="567"/>
          <w:tab w:val="left" w:pos="709"/>
          <w:tab w:val="left" w:pos="851"/>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p>
    <w:p w:rsidR="00EC14AF" w:rsidRPr="00EC14AF" w:rsidRDefault="00EC14AF" w:rsidP="00EC14AF">
      <w:pPr>
        <w:widowControl w:val="0"/>
        <w:tabs>
          <w:tab w:val="left" w:pos="567"/>
          <w:tab w:val="left" w:pos="709"/>
          <w:tab w:val="left" w:pos="851"/>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EC14AF" w:rsidRPr="00EC14AF" w:rsidRDefault="00EC14AF" w:rsidP="00EC14AF">
      <w:pPr>
        <w:widowControl w:val="0"/>
        <w:tabs>
          <w:tab w:val="left" w:pos="567"/>
          <w:tab w:val="left" w:pos="709"/>
          <w:tab w:val="left" w:pos="851"/>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Оператор электронной площадки - </w:t>
      </w:r>
      <w:r w:rsidRPr="00EC14AF">
        <w:rPr>
          <w:rFonts w:ascii="Times New Roman" w:eastAsia="SimSun, 宋体" w:hAnsi="Times New Roman" w:cs="Calibri"/>
          <w:kern w:val="3"/>
          <w:sz w:val="24"/>
          <w:szCs w:val="24"/>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Электронная площадка - </w:t>
      </w:r>
      <w:r w:rsidRPr="00EC14AF">
        <w:rPr>
          <w:rFonts w:ascii="Times New Roman" w:eastAsia="SimSun, 宋体" w:hAnsi="Times New Roman" w:cs="Calibri"/>
          <w:kern w:val="3"/>
          <w:sz w:val="24"/>
          <w:szCs w:val="24"/>
          <w:lang w:eastAsia="hi-IN" w:bidi="hi-IN"/>
        </w:rPr>
        <w:t>сайт в информационно-телекоммуникационной сети «Интернет», на котором проводятся электронные аукционы</w:t>
      </w:r>
      <w:r w:rsidRPr="00EC14AF">
        <w:rPr>
          <w:rFonts w:ascii="Times New Roman" w:eastAsia="Calibri" w:hAnsi="Times New Roman" w:cs="Calibri"/>
          <w:kern w:val="3"/>
          <w:sz w:val="24"/>
          <w:szCs w:val="24"/>
          <w:lang w:eastAsia="hi-IN" w:bidi="hi-IN"/>
        </w:rPr>
        <w:t>.</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C14AF" w:rsidRPr="00EC14AF" w:rsidRDefault="00EC14AF" w:rsidP="00EC14AF">
      <w:pPr>
        <w:widowControl w:val="0"/>
        <w:tabs>
          <w:tab w:val="left" w:pos="567"/>
          <w:tab w:val="left" w:pos="709"/>
          <w:tab w:val="left" w:pos="851"/>
          <w:tab w:val="left" w:pos="993"/>
        </w:tabs>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Calibri"/>
          <w:bCs/>
          <w:color w:val="000000"/>
          <w:kern w:val="3"/>
          <w:sz w:val="24"/>
          <w:szCs w:val="24"/>
          <w:shd w:val="clear" w:color="auto" w:fill="FFFFFF"/>
          <w:lang w:eastAsia="hi-IN" w:bidi="hi-IN"/>
        </w:rPr>
        <w:t>Муниципальный заказчик</w:t>
      </w:r>
      <w:r w:rsidRPr="00EC14AF">
        <w:rPr>
          <w:rFonts w:ascii="Times New Roman" w:eastAsia="SimSun, 宋体" w:hAnsi="Times New Roman" w:cs="Calibri"/>
          <w:color w:val="000000"/>
          <w:kern w:val="3"/>
          <w:sz w:val="24"/>
          <w:szCs w:val="24"/>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C14AF" w:rsidRPr="00EC14AF" w:rsidRDefault="00EC14AF" w:rsidP="00EC14AF">
      <w:pPr>
        <w:widowControl w:val="0"/>
        <w:tabs>
          <w:tab w:val="left" w:pos="567"/>
          <w:tab w:val="left" w:pos="709"/>
          <w:tab w:val="left" w:pos="851"/>
          <w:tab w:val="left" w:pos="993"/>
        </w:tabs>
        <w:suppressAutoHyphens/>
        <w:autoSpaceDN w:val="0"/>
        <w:spacing w:after="0" w:line="240" w:lineRule="auto"/>
        <w:ind w:firstLine="540"/>
        <w:jc w:val="both"/>
        <w:rPr>
          <w:rFonts w:ascii="Times New Roman" w:eastAsia="SimSun, 宋体" w:hAnsi="Times New Roman" w:cs="Calibri"/>
          <w:bCs/>
          <w:color w:val="000000"/>
          <w:kern w:val="3"/>
          <w:sz w:val="24"/>
          <w:szCs w:val="24"/>
          <w:shd w:val="clear" w:color="auto" w:fill="FFFFFF"/>
          <w:lang w:eastAsia="hi-IN" w:bidi="hi-IN"/>
        </w:rPr>
      </w:pPr>
      <w:r w:rsidRPr="00EC14AF">
        <w:rPr>
          <w:rFonts w:ascii="Times New Roman" w:eastAsia="SimSun, 宋体" w:hAnsi="Times New Roman" w:cs="Calibri"/>
          <w:bCs/>
          <w:color w:val="000000"/>
          <w:kern w:val="3"/>
          <w:sz w:val="24"/>
          <w:szCs w:val="24"/>
          <w:shd w:val="clear" w:color="auto" w:fill="FFFFFF"/>
          <w:lang w:eastAsia="hi-IN" w:bidi="hi-IN"/>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EC14AF" w:rsidRPr="00EC14AF" w:rsidRDefault="00EC14AF" w:rsidP="00EC14AF">
      <w:pPr>
        <w:widowControl w:val="0"/>
        <w:tabs>
          <w:tab w:val="left" w:pos="567"/>
          <w:tab w:val="left" w:pos="709"/>
          <w:tab w:val="left" w:pos="851"/>
          <w:tab w:val="left" w:pos="993"/>
        </w:tabs>
        <w:suppressAutoHyphens/>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C14AF" w:rsidRPr="00EC14AF" w:rsidRDefault="00EC14AF" w:rsidP="00EC14AF">
      <w:pPr>
        <w:widowControl w:val="0"/>
        <w:tabs>
          <w:tab w:val="left" w:pos="567"/>
          <w:tab w:val="left" w:pos="709"/>
          <w:tab w:val="left" w:pos="851"/>
          <w:tab w:val="left" w:pos="993"/>
        </w:tabs>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EC14AF" w:rsidRPr="00EC14AF" w:rsidRDefault="00EC14AF" w:rsidP="00EC14AF">
      <w:pPr>
        <w:widowControl w:val="0"/>
        <w:tabs>
          <w:tab w:val="left" w:pos="567"/>
          <w:tab w:val="left" w:pos="709"/>
          <w:tab w:val="left" w:pos="851"/>
          <w:tab w:val="left" w:pos="993"/>
        </w:tabs>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7" w:history="1">
        <w:r w:rsidRPr="00EC14AF">
          <w:rPr>
            <w:rFonts w:ascii="Times New Roman" w:eastAsia="SimSun, 宋体" w:hAnsi="Times New Roman" w:cs="Calibri"/>
            <w:kern w:val="3"/>
            <w:sz w:val="24"/>
            <w:szCs w:val="24"/>
            <w:u w:val="single" w:color="000000"/>
            <w:lang w:eastAsia="hi-IN"/>
          </w:rPr>
          <w:t>пункт 11.1 статьи 2</w:t>
        </w:r>
      </w:hyperlink>
      <w:r w:rsidRPr="00EC14AF">
        <w:rPr>
          <w:rFonts w:ascii="Times New Roman" w:eastAsia="Calibri" w:hAnsi="Times New Roman" w:cs="Calibri"/>
          <w:kern w:val="3"/>
          <w:sz w:val="24"/>
          <w:szCs w:val="24"/>
          <w:lang w:eastAsia="hi-IN" w:bidi="hi-IN"/>
        </w:rPr>
        <w:t xml:space="preserve"> Федерального закона от 27.07.2006 № 149-ФЗ «Об информации, информационных технологиях и о защите информации».</w:t>
      </w:r>
    </w:p>
    <w:p w:rsidR="00EC14AF" w:rsidRPr="00EC14AF" w:rsidRDefault="00EC14AF" w:rsidP="00EC14AF">
      <w:pPr>
        <w:pageBreakBefore/>
        <w:widowControl w:val="0"/>
        <w:suppressAutoHyphens/>
        <w:autoSpaceDE w:val="0"/>
        <w:autoSpaceDN w:val="0"/>
        <w:spacing w:after="0" w:line="240" w:lineRule="auto"/>
        <w:jc w:val="center"/>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lastRenderedPageBreak/>
        <w:t>ИНСТРУКЦИЯ</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ПО ПОДГОТОВКЕ И ПРОВЕДЕНИЮ ЭЛЕКТРОННОГО АУКЦИОНА</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Раздел 1. ОБЩИЕ СВЕДЕНИЯ</w:t>
      </w:r>
    </w:p>
    <w:p w:rsidR="00EC14AF" w:rsidRPr="00EC14AF" w:rsidRDefault="00EC14AF" w:rsidP="00EC14AF">
      <w:pPr>
        <w:widowControl w:val="0"/>
        <w:suppressAutoHyphens/>
        <w:autoSpaceDE w:val="0"/>
        <w:autoSpaceDN w:val="0"/>
        <w:spacing w:after="0" w:line="240" w:lineRule="auto"/>
        <w:ind w:firstLine="284"/>
        <w:jc w:val="both"/>
        <w:rPr>
          <w:rFonts w:ascii="Arial" w:eastAsia="Times New Roman" w:hAnsi="Arial" w:cs="Arial"/>
          <w:kern w:val="3"/>
          <w:sz w:val="18"/>
          <w:szCs w:val="18"/>
          <w:lang w:eastAsia="zh-CN"/>
        </w:rPr>
      </w:pPr>
      <w:r w:rsidRPr="00EC14AF">
        <w:rPr>
          <w:rFonts w:ascii="Times New Roman" w:eastAsia="Times New Roman" w:hAnsi="Times New Roman" w:cs="Times New Roman"/>
          <w:kern w:val="3"/>
          <w:sz w:val="24"/>
          <w:szCs w:val="24"/>
          <w:lang w:eastAsia="zh-CN"/>
        </w:rPr>
        <w:t xml:space="preserve">  1. Состав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284"/>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 xml:space="preserve">  1.1. Документация об электронном аукционе включает в себя:</w:t>
      </w:r>
    </w:p>
    <w:p w:rsidR="00EC14AF" w:rsidRPr="00EC14AF" w:rsidRDefault="00EC14AF" w:rsidP="00EC14AF">
      <w:pPr>
        <w:widowControl w:val="0"/>
        <w:suppressAutoHyphens/>
        <w:autoSpaceDE w:val="0"/>
        <w:autoSpaceDN w:val="0"/>
        <w:spacing w:after="0" w:line="240" w:lineRule="auto"/>
        <w:ind w:firstLine="284"/>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 xml:space="preserve">  1.1.1. том 1 документации об электронном аукционе: общая часть (далее - том 1):</w:t>
      </w:r>
    </w:p>
    <w:p w:rsidR="00EC14AF" w:rsidRPr="00EC14AF" w:rsidRDefault="00EC14AF" w:rsidP="00EC14AF">
      <w:pPr>
        <w:widowControl w:val="0"/>
        <w:suppressAutoHyphens/>
        <w:autoSpaceDE w:val="0"/>
        <w:autoSpaceDN w:val="0"/>
        <w:spacing w:after="0" w:line="240" w:lineRule="auto"/>
        <w:ind w:firstLine="284"/>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 xml:space="preserve">  1.1.1.1. понятия и сокращения, используемые в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284"/>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 xml:space="preserve">  1.1.1.2. инструкции по подготовке и проведению электронного аукциона;</w:t>
      </w:r>
    </w:p>
    <w:p w:rsidR="00EC14AF" w:rsidRPr="00EC14AF" w:rsidRDefault="00EC14AF" w:rsidP="00EC14AF">
      <w:pPr>
        <w:widowControl w:val="0"/>
        <w:suppressAutoHyphens/>
        <w:autoSpaceDE w:val="0"/>
        <w:autoSpaceDN w:val="0"/>
        <w:spacing w:after="0" w:line="240" w:lineRule="auto"/>
        <w:ind w:firstLine="284"/>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  1.1.2. том 2 документации об электронном аукционе: специальная часть (далее - том 2), состоящий из:</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1.1.2.1. инструкции участникам;</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1.1.2.2. образцов рекомендуемых форм для заполнения в соответствии с томом 2, являющихся приложением к тому 2;</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1.1.3. том 3 документации об электронном аукционе: техническое задание;</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1.1.4. том 4 документации об электронном аукционе: проект контракта (контракта бюджетного учреждения) (далее - проект контракта).</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EC14AF" w:rsidRPr="00EC14AF" w:rsidRDefault="00EC14AF" w:rsidP="00EC14AF">
      <w:pPr>
        <w:widowControl w:val="0"/>
        <w:suppressAutoHyphens/>
        <w:autoSpaceDE w:val="0"/>
        <w:autoSpaceDN w:val="0"/>
        <w:spacing w:after="0" w:line="240" w:lineRule="auto"/>
        <w:ind w:firstLine="426"/>
        <w:jc w:val="both"/>
        <w:rPr>
          <w:rFonts w:ascii="Arial" w:eastAsia="Times New Roman" w:hAnsi="Arial" w:cs="Arial"/>
          <w:kern w:val="3"/>
          <w:sz w:val="18"/>
          <w:szCs w:val="18"/>
          <w:lang w:eastAsia="zh-CN"/>
        </w:rPr>
      </w:pPr>
      <w:r w:rsidRPr="00EC14AF">
        <w:rPr>
          <w:rFonts w:ascii="Times New Roman" w:eastAsia="Times New Roman" w:hAnsi="Times New Roman" w:cs="Times New Roman"/>
          <w:kern w:val="3"/>
          <w:sz w:val="24"/>
          <w:szCs w:val="24"/>
          <w:lang w:eastAsia="zh-CN"/>
        </w:rPr>
        <w:t>2. Изучение участниками закупки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2.1. Участник обязан в полном объеме изучить документацию об электронном аукционе.</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EC14AF" w:rsidRPr="00EC14AF" w:rsidRDefault="00EC14AF" w:rsidP="00EC14AF">
      <w:pPr>
        <w:widowControl w:val="0"/>
        <w:suppressAutoHyphens/>
        <w:autoSpaceDE w:val="0"/>
        <w:autoSpaceDN w:val="0"/>
        <w:spacing w:after="0" w:line="240" w:lineRule="auto"/>
        <w:ind w:firstLine="426"/>
        <w:jc w:val="both"/>
        <w:rPr>
          <w:rFonts w:ascii="Arial" w:eastAsia="Times New Roman" w:hAnsi="Arial" w:cs="Arial"/>
          <w:kern w:val="3"/>
          <w:sz w:val="18"/>
          <w:szCs w:val="18"/>
          <w:lang w:eastAsia="zh-CN"/>
        </w:rPr>
      </w:pPr>
      <w:r w:rsidRPr="00EC14AF">
        <w:rPr>
          <w:rFonts w:ascii="Times New Roman" w:eastAsia="Times New Roman" w:hAnsi="Times New Roman" w:cs="Times New Roman"/>
          <w:kern w:val="3"/>
          <w:sz w:val="24"/>
          <w:szCs w:val="24"/>
          <w:lang w:eastAsia="zh-CN"/>
        </w:rPr>
        <w:t>3. Внесение изменений в извещение о проведении электронного аукциона и (или) документацию об электронном аукционе:</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позднее, чем за два дня до даты окончания срока подачи заявок на участие в таком аукционе.</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3.2. Изменение объекта закупки и увеличение размера обеспечения данных заявок не допускаются.</w:t>
      </w:r>
    </w:p>
    <w:p w:rsidR="00EC14AF" w:rsidRPr="00EC14AF" w:rsidRDefault="00EC14AF" w:rsidP="00EC14AF">
      <w:pPr>
        <w:widowControl w:val="0"/>
        <w:suppressAutoHyphens/>
        <w:autoSpaceDE w:val="0"/>
        <w:autoSpaceDN w:val="0"/>
        <w:spacing w:after="0" w:line="240" w:lineRule="auto"/>
        <w:ind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3.3. 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3.4. В течение одного часа с момента размещения в единой информационной </w:t>
      </w:r>
      <w:r w:rsidRPr="00EC14AF">
        <w:rPr>
          <w:rFonts w:ascii="Times New Roman" w:eastAsia="Calibri" w:hAnsi="Times New Roman" w:cs="Calibri"/>
          <w:kern w:val="3"/>
          <w:sz w:val="24"/>
          <w:szCs w:val="24"/>
          <w:lang w:eastAsia="zh-CN"/>
        </w:rPr>
        <w:lastRenderedPageBreak/>
        <w:t>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709"/>
        <w:jc w:val="both"/>
        <w:rPr>
          <w:rFonts w:ascii="Arial" w:eastAsia="Times New Roman" w:hAnsi="Arial" w:cs="Arial"/>
          <w:kern w:val="3"/>
          <w:sz w:val="18"/>
          <w:szCs w:val="18"/>
          <w:lang w:eastAsia="zh-CN"/>
        </w:rPr>
      </w:pPr>
      <w:r w:rsidRPr="00EC14AF">
        <w:rPr>
          <w:rFonts w:ascii="Times New Roman" w:eastAsia="Times New Roman" w:hAnsi="Times New Roman" w:cs="Times New Roman"/>
          <w:kern w:val="3"/>
          <w:sz w:val="24"/>
          <w:szCs w:val="24"/>
          <w:lang w:eastAsia="zh-CN"/>
        </w:rPr>
        <w:t>4. Разъяснение положений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электронном аукционе.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4.3. 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4.4. Разъяснения положений документации об электронном аукционе не должны изменять ее суть.</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5. Отмена определения поставщика (подрядчика, исполнителя)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Times New Roman" w:hAnsi="Times New Roman" w:cs="Times New Roman"/>
          <w:kern w:val="3"/>
          <w:sz w:val="24"/>
          <w:szCs w:val="24"/>
          <w:lang w:eastAsia="zh-CN"/>
        </w:rPr>
      </w:pPr>
      <w:bookmarkStart w:id="1" w:name="Par0"/>
      <w:bookmarkEnd w:id="1"/>
      <w:r w:rsidRPr="00EC14AF">
        <w:rPr>
          <w:rFonts w:ascii="Times New Roman" w:eastAsia="Times New Roman" w:hAnsi="Times New Roman" w:cs="Times New Roman"/>
          <w:kern w:val="3"/>
          <w:sz w:val="24"/>
          <w:szCs w:val="24"/>
          <w:lang w:eastAsia="zh-CN"/>
        </w:rPr>
        <w:t>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5.4. При отмене определения поставщика (подрядчика, исполнителя) заказчик не </w:t>
      </w:r>
      <w:r w:rsidRPr="00EC14AF">
        <w:rPr>
          <w:rFonts w:ascii="Times New Roman" w:eastAsia="Calibri" w:hAnsi="Times New Roman" w:cs="Calibri"/>
          <w:kern w:val="3"/>
          <w:sz w:val="24"/>
          <w:szCs w:val="24"/>
          <w:lang w:eastAsia="zh-CN"/>
        </w:rPr>
        <w:lastRenderedPageBreak/>
        <w:t>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C14AF" w:rsidRPr="00EC14AF" w:rsidRDefault="00EC14AF" w:rsidP="00EC14AF">
      <w:pPr>
        <w:widowControl w:val="0"/>
        <w:suppressAutoHyphens/>
        <w:autoSpaceDE w:val="0"/>
        <w:autoSpaceDN w:val="0"/>
        <w:spacing w:after="0" w:line="240" w:lineRule="auto"/>
        <w:ind w:firstLine="567"/>
        <w:jc w:val="both"/>
        <w:rPr>
          <w:rFonts w:ascii="Arial" w:eastAsia="Times New Roman" w:hAnsi="Arial" w:cs="Arial"/>
          <w:kern w:val="3"/>
          <w:sz w:val="18"/>
          <w:szCs w:val="18"/>
          <w:lang w:eastAsia="zh-CN"/>
        </w:rPr>
      </w:pPr>
      <w:r w:rsidRPr="00EC14AF">
        <w:rPr>
          <w:rFonts w:ascii="Times New Roman" w:eastAsia="Times New Roman" w:hAnsi="Times New Roman" w:cs="Times New Roman"/>
          <w:kern w:val="3"/>
          <w:sz w:val="24"/>
          <w:szCs w:val="24"/>
          <w:lang w:eastAsia="zh-CN"/>
        </w:rPr>
        <w:t>6. Требования к участникам:</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6.4. При проведении электронного аукциона устанавливаются следующие единые требования к участникам закупки: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3) неприостановление деятельности участника закупки в порядке, установленном </w:t>
      </w:r>
      <w:hyperlink r:id="rId8" w:history="1">
        <w:r w:rsidRPr="00EC14AF">
          <w:rPr>
            <w:rFonts w:ascii="Times New Roman" w:eastAsia="Calibri" w:hAnsi="Times New Roman" w:cs="Calibri"/>
            <w:color w:val="000000"/>
            <w:kern w:val="3"/>
            <w:sz w:val="24"/>
            <w:szCs w:val="24"/>
            <w:u w:val="single" w:color="000000"/>
            <w:lang w:eastAsia="zh-CN"/>
          </w:rPr>
          <w:t>Кодексом</w:t>
        </w:r>
      </w:hyperlink>
      <w:r w:rsidRPr="00EC14AF">
        <w:rPr>
          <w:rFonts w:ascii="Times New Roman" w:eastAsia="Calibri" w:hAnsi="Times New Roman" w:cs="Calibri"/>
          <w:kern w:val="3"/>
          <w:sz w:val="24"/>
          <w:szCs w:val="24"/>
          <w:lang w:eastAsia="zh-CN"/>
        </w:rPr>
        <w:t xml:space="preserve"> Российской Федерации об административных правонарушениях, на дату подачи заявки на участие в закупке;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EC14AF">
          <w:rPr>
            <w:rFonts w:ascii="Times New Roman" w:eastAsia="Calibri" w:hAnsi="Times New Roman" w:cs="Calibri"/>
            <w:color w:val="000000"/>
            <w:kern w:val="3"/>
            <w:sz w:val="24"/>
            <w:szCs w:val="24"/>
            <w:u w:val="single" w:color="000000"/>
            <w:lang w:eastAsia="zh-CN"/>
          </w:rPr>
          <w:t>законодательством</w:t>
        </w:r>
      </w:hyperlink>
      <w:r w:rsidRPr="00EC14AF">
        <w:rPr>
          <w:rFonts w:ascii="Times New Roman" w:eastAsia="Calibri" w:hAnsi="Times New Roman" w:cs="Calibri"/>
          <w:kern w:val="3"/>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EC14AF">
          <w:rPr>
            <w:rFonts w:ascii="Times New Roman" w:eastAsia="Calibri" w:hAnsi="Times New Roman" w:cs="Calibri"/>
            <w:color w:val="000000"/>
            <w:kern w:val="3"/>
            <w:sz w:val="24"/>
            <w:szCs w:val="24"/>
            <w:u w:val="single" w:color="000000"/>
            <w:lang w:eastAsia="zh-CN"/>
          </w:rPr>
          <w:t>законодательством</w:t>
        </w:r>
      </w:hyperlink>
      <w:r w:rsidRPr="00EC14AF">
        <w:rPr>
          <w:rFonts w:ascii="Times New Roman" w:eastAsia="Calibri" w:hAnsi="Times New Roman" w:cs="Calibri"/>
          <w:kern w:val="3"/>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14AF" w:rsidRPr="00EC14AF" w:rsidRDefault="00EC14AF" w:rsidP="00EC14AF">
      <w:pPr>
        <w:suppressAutoHyphens/>
        <w:autoSpaceDE w:val="0"/>
        <w:autoSpaceDN w:val="0"/>
        <w:spacing w:after="0" w:line="240" w:lineRule="auto"/>
        <w:ind w:firstLine="540"/>
        <w:jc w:val="both"/>
        <w:rPr>
          <w:rFonts w:ascii="Times New Roman" w:eastAsia="Times New Roman" w:hAnsi="Times New Roman" w:cs="Calibri"/>
          <w:bCs/>
          <w:kern w:val="3"/>
          <w:sz w:val="24"/>
          <w:szCs w:val="24"/>
          <w:lang w:eastAsia="zh-CN"/>
        </w:rPr>
      </w:pPr>
      <w:r w:rsidRPr="00EC14AF">
        <w:rPr>
          <w:rFonts w:ascii="Times New Roman" w:eastAsia="Times New Roman" w:hAnsi="Times New Roman" w:cs="Calibri"/>
          <w:bCs/>
          <w:kern w:val="3"/>
          <w:sz w:val="24"/>
          <w:szCs w:val="24"/>
          <w:lang w:eastAsia="zh-CN"/>
        </w:rPr>
        <w:t>8) участник закупки не является офшорной компанией.</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1" w:history="1">
        <w:r w:rsidRPr="00EC14AF">
          <w:rPr>
            <w:rFonts w:ascii="Times New Roman" w:eastAsia="Calibri" w:hAnsi="Times New Roman" w:cs="Calibri"/>
            <w:color w:val="000000"/>
            <w:kern w:val="3"/>
            <w:sz w:val="24"/>
            <w:szCs w:val="24"/>
            <w:u w:val="single" w:color="000000"/>
            <w:lang w:eastAsia="zh-CN"/>
          </w:rPr>
          <w:t>дополнительные требования</w:t>
        </w:r>
      </w:hyperlink>
      <w:r w:rsidRPr="00EC14AF">
        <w:rPr>
          <w:rFonts w:ascii="Times New Roman" w:eastAsia="Calibri" w:hAnsi="Times New Roman" w:cs="Calibri"/>
          <w:kern w:val="3"/>
          <w:sz w:val="24"/>
          <w:szCs w:val="24"/>
          <w:lang w:eastAsia="zh-CN"/>
        </w:rPr>
        <w:t>, в том числе к наличию:</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финансовых ресурсов для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опыта работы, связанного с предметом контракта, и деловой репутации;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hyperlink r:id="rId12" w:history="1">
        <w:r w:rsidRPr="00EC14AF">
          <w:rPr>
            <w:rFonts w:ascii="Times New Roman" w:eastAsia="Calibri" w:hAnsi="Times New Roman" w:cs="Calibri"/>
            <w:color w:val="000000"/>
            <w:kern w:val="3"/>
            <w:sz w:val="24"/>
            <w:szCs w:val="24"/>
            <w:u w:val="single" w:color="000000"/>
            <w:lang w:eastAsia="zh-CN"/>
          </w:rPr>
          <w:t>Перечень</w:t>
        </w:r>
      </w:hyperlink>
      <w:r w:rsidRPr="00EC14AF">
        <w:rPr>
          <w:rFonts w:ascii="Times New Roman" w:eastAsia="Calibri" w:hAnsi="Times New Roman" w:cs="Calibri"/>
          <w:kern w:val="3"/>
          <w:sz w:val="24"/>
          <w:szCs w:val="24"/>
          <w:lang w:eastAsia="zh-CN"/>
        </w:rPr>
        <w:t xml:space="preserve"> документов, которые подтверждают соответствие участников закупок дополнительным требованиям, указанным в подпункте 7.6 пункта 7 раздела 1 устанавливается Правительством Российской Федерации.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Требования, указанные в подпунктах 7.4, 7.6 пункта 7 раздела 1 применяются при условии установления в Томе 2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Субъекты малого предпринимательства должны соответствовать требованиям, установленным Федеральным законом от 24.07.2007 № 209-ФЗ «О развитии малого и среднего предпринимательства Российской Федерации».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3" w:history="1">
        <w:r w:rsidRPr="00EC14AF">
          <w:rPr>
            <w:rFonts w:ascii="Times New Roman" w:eastAsia="Calibri" w:hAnsi="Times New Roman" w:cs="Calibri"/>
            <w:kern w:val="3"/>
            <w:sz w:val="24"/>
            <w:szCs w:val="24"/>
            <w:u w:val="single" w:color="000000"/>
            <w:lang w:eastAsia="zh-CN"/>
          </w:rPr>
          <w:t>пунктом 1 статьи 31.1</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Федерального закона от 12.01.1996 № 7-ФЗ «О некоммерческих организациях».</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 Аккредитация участников электронного аукциона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заявление этого участника о его аккредитации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7.4. 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7.5. Предусмотренное подпунктом 7.4 пункта 7 раздела 1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7.6. Оператор электронной площадки обязан отказать участнику электронного аукциона в аккредитации в случае непредставления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представить документы и информацию, указанные в части 7.2 настоящего пункта, для получения аккредитации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7.10. 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w:t>
      </w:r>
      <w:r w:rsidRPr="00EC14AF">
        <w:rPr>
          <w:rFonts w:ascii="Times New Roman" w:eastAsia="Calibri" w:hAnsi="Times New Roman" w:cs="Calibri"/>
          <w:kern w:val="3"/>
          <w:sz w:val="24"/>
          <w:szCs w:val="24"/>
          <w:lang w:eastAsia="zh-CN"/>
        </w:rPr>
        <w:lastRenderedPageBreak/>
        <w:t>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7.11. 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 Реестр участников электронного аукциона, получивших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дата направления участнику такого аукциона уведомления о принятии решения о его аккредитации;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4) копия выписки из единого государственного реестра юридических лиц (для </w:t>
      </w:r>
      <w:r w:rsidRPr="00EC14AF">
        <w:rPr>
          <w:rFonts w:ascii="Times New Roman" w:eastAsia="Calibri" w:hAnsi="Times New Roman" w:cs="Calibri"/>
          <w:kern w:val="3"/>
          <w:sz w:val="24"/>
          <w:szCs w:val="24"/>
          <w:lang w:eastAsia="zh-CN"/>
        </w:rPr>
        <w:lastRenderedPageBreak/>
        <w:t>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9) дата прекращения действия аккредитации участника такого аукциона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8.4. 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C14AF" w:rsidRPr="00EC14AF" w:rsidRDefault="00EC14AF" w:rsidP="00EC14AF">
      <w:pPr>
        <w:widowControl w:val="0"/>
        <w:suppressAutoHyphens/>
        <w:autoSpaceDE w:val="0"/>
        <w:autoSpaceDN w:val="0"/>
        <w:spacing w:after="0" w:line="240" w:lineRule="auto"/>
        <w:ind w:firstLine="567"/>
        <w:jc w:val="both"/>
        <w:rPr>
          <w:rFonts w:ascii="Arial" w:eastAsia="Times New Roman" w:hAnsi="Arial" w:cs="Arial"/>
          <w:kern w:val="3"/>
          <w:sz w:val="18"/>
          <w:szCs w:val="18"/>
          <w:lang w:eastAsia="zh-CN"/>
        </w:rPr>
      </w:pPr>
      <w:r w:rsidRPr="00EC14AF">
        <w:rPr>
          <w:rFonts w:ascii="Times New Roman" w:eastAsia="Times New Roman" w:hAnsi="Times New Roman" w:cs="Times New Roman"/>
          <w:kern w:val="3"/>
          <w:sz w:val="24"/>
          <w:szCs w:val="24"/>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EC14AF" w:rsidRPr="00EC14AF" w:rsidRDefault="00EC14AF" w:rsidP="00EC14AF">
      <w:pPr>
        <w:widowControl w:val="0"/>
        <w:suppressAutoHyphens/>
        <w:autoSpaceDE w:val="0"/>
        <w:autoSpaceDN w:val="0"/>
        <w:spacing w:after="0" w:line="240" w:lineRule="auto"/>
        <w:ind w:firstLine="567"/>
        <w:jc w:val="both"/>
        <w:rPr>
          <w:rFonts w:ascii="Arial" w:eastAsia="Times New Roman" w:hAnsi="Arial" w:cs="Arial"/>
          <w:kern w:val="3"/>
          <w:sz w:val="18"/>
          <w:szCs w:val="18"/>
          <w:lang w:eastAsia="zh-CN"/>
        </w:rPr>
      </w:pPr>
      <w:r w:rsidRPr="00EC14AF">
        <w:rPr>
          <w:rFonts w:ascii="Times New Roman" w:eastAsia="Times New Roman" w:hAnsi="Times New Roman" w:cs="Times New Roman"/>
          <w:kern w:val="3"/>
          <w:sz w:val="24"/>
          <w:szCs w:val="24"/>
          <w:lang w:eastAsia="zh-CN"/>
        </w:rPr>
        <w:t xml:space="preserve">9.1. 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 </w:t>
      </w:r>
      <w:r w:rsidRPr="00EC14AF">
        <w:rPr>
          <w:rFonts w:ascii="Times New Roman" w:eastAsia="Times New Roman" w:hAnsi="Times New Roman" w:cs="Times New Roman"/>
          <w:kern w:val="3"/>
          <w:sz w:val="24"/>
          <w:szCs w:val="24"/>
          <w:lang w:eastAsia="zh-CN"/>
        </w:rPr>
        <w:lastRenderedPageBreak/>
        <w:t>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EC14AF" w:rsidRPr="00EC14AF" w:rsidRDefault="00EC14AF" w:rsidP="00EC14AF">
      <w:pPr>
        <w:widowControl w:val="0"/>
        <w:shd w:val="clear" w:color="auto" w:fill="FFFFFF"/>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EC14AF" w:rsidRPr="00EC14AF" w:rsidRDefault="00EC14AF" w:rsidP="00EC14AF">
      <w:pPr>
        <w:widowControl w:val="0"/>
        <w:shd w:val="clear" w:color="auto" w:fill="FFFFFF"/>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14AF" w:rsidRPr="00EC14AF" w:rsidRDefault="00EC14AF" w:rsidP="00EC14AF">
      <w:pPr>
        <w:widowControl w:val="0"/>
        <w:shd w:val="clear" w:color="auto" w:fill="FFFFFF"/>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EC14AF" w:rsidRPr="00EC14AF" w:rsidRDefault="00EC14AF" w:rsidP="00EC14AF">
      <w:pPr>
        <w:widowControl w:val="0"/>
        <w:shd w:val="clear" w:color="auto" w:fill="FFFFFF"/>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 Особенности документооборота при проведении электронного аукциона: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10.3. 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10.8. 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10.9. В случае, если Законом предусмотрено направление документов и информации </w:t>
      </w:r>
      <w:r w:rsidRPr="00EC14AF">
        <w:rPr>
          <w:rFonts w:ascii="Times New Roman" w:eastAsia="Calibri" w:hAnsi="Times New Roman" w:cs="Calibri"/>
          <w:kern w:val="3"/>
          <w:sz w:val="24"/>
          <w:szCs w:val="24"/>
          <w:lang w:eastAsia="zh-CN"/>
        </w:rPr>
        <w:lastRenderedPageBreak/>
        <w:t>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11. Условия допуска к участию в электронном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11.1. При рассмотрении заявок на участие в электронных аукционах принятие решения о об отказе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11.2. Отстранение участника закупки от участия в определении поставщика (подрядчика, исполнителя) или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 соответствия указанным требованиям.</w:t>
      </w:r>
    </w:p>
    <w:p w:rsidR="00EC14AF" w:rsidRPr="00EC14AF" w:rsidRDefault="00EC14AF" w:rsidP="00EC14AF">
      <w:pPr>
        <w:pageBreakBefore/>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Раздел 2. ТРЕБОВАНИЯ К СОДЕРЖАНИЮ, ФОРМЕ, ОФОРМЛЕНИЮ</w:t>
      </w:r>
    </w:p>
    <w:p w:rsidR="00EC14AF" w:rsidRPr="00EC14AF" w:rsidRDefault="00EC14AF" w:rsidP="00EC14AF">
      <w:pPr>
        <w:widowControl w:val="0"/>
        <w:suppressAutoHyphens/>
        <w:autoSpaceDE w:val="0"/>
        <w:autoSpaceDN w:val="0"/>
        <w:spacing w:after="0" w:line="240" w:lineRule="auto"/>
        <w:ind w:firstLine="567"/>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И СОСТАВУ ЗАЯВКИ. ИНСТРУКЦИЯ ПО ЗАПОЛНЕНИЮ ЗАЯВКИ</w:t>
      </w:r>
    </w:p>
    <w:p w:rsidR="00EC14AF" w:rsidRPr="00EC14AF" w:rsidRDefault="00EC14AF" w:rsidP="00EC14AF">
      <w:pPr>
        <w:widowControl w:val="0"/>
        <w:suppressAutoHyphens/>
        <w:autoSpaceDE w:val="0"/>
        <w:autoSpaceDN w:val="0"/>
        <w:spacing w:after="0" w:line="240" w:lineRule="auto"/>
        <w:ind w:firstLine="567"/>
        <w:jc w:val="center"/>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 Язык документов, входящих в состав заявки на участие в аукционе:  </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апостиля.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Требования к содержанию и составу заявки на участие в электронном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 Заявка на участие в электронном аукционе осуществляется только лицами, получившими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2.3. Первая часть заявки на участие в электронном аукционе должна содержать указанную в одном из следующих подпунктов информацию:</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при заключении муниципального контракта на поставку товара: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EC14AF">
        <w:rPr>
          <w:rFonts w:ascii="Times New Roman" w:eastAsia="Calibri" w:hAnsi="Times New Roman" w:cs="Calibri"/>
          <w:kern w:val="3"/>
          <w:sz w:val="24"/>
          <w:szCs w:val="24"/>
          <w:lang w:eastAsia="zh-CN"/>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2.6. Вторая часть заявки на участие в электронном аукционе должна содержать следующие документы и информацию:</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EC14AF">
        <w:rPr>
          <w:rFonts w:ascii="Times New Roman" w:eastAsia="Calibri" w:hAnsi="Times New Roman" w:cs="Calibri"/>
          <w:kern w:val="3"/>
          <w:sz w:val="24"/>
          <w:szCs w:val="24"/>
          <w:lang w:eastAsia="zh-CN"/>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Раздел 3. ПОРЯДОК ПОДАЧИ И ОТЗЫВ ЗАЯВОК НА УЧАСТИЕ В ЭЛЕКТРОННОМ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Порядок подачи заявок на участие в электронных аукционах:</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 предусмотренный в Томе 2 аукционной документации.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1.3.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 подачи данной заявки с нарушением требований, предусмотренных частью 2 </w:t>
      </w:r>
      <w:r w:rsidRPr="00EC14AF">
        <w:rPr>
          <w:rFonts w:ascii="Times New Roman" w:eastAsia="Calibri" w:hAnsi="Times New Roman" w:cs="Calibri"/>
          <w:kern w:val="3"/>
          <w:sz w:val="24"/>
          <w:szCs w:val="24"/>
          <w:lang w:eastAsia="zh-CN"/>
        </w:rPr>
        <w:lastRenderedPageBreak/>
        <w:t>статьи 60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получения данной заявки после даты или времени окончания срока подачи заявок на участие в таком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 получения данной заявки от участника такого аукциона с нарушением положений части 14 статьи 61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1.12.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1.13.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Порядок изменения, отзыва заявок на участие в электронном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w:t>
      </w:r>
      <w:r w:rsidRPr="00EC14AF">
        <w:rPr>
          <w:rFonts w:ascii="Times New Roman" w:eastAsia="Calibri" w:hAnsi="Times New Roman" w:cs="Calibri"/>
          <w:kern w:val="3"/>
          <w:sz w:val="24"/>
          <w:szCs w:val="24"/>
          <w:lang w:eastAsia="zh-CN"/>
        </w:rPr>
        <w:lastRenderedPageBreak/>
        <w:t>недействительными.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2.5. 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Раздел 4. ПОРЯДОК РАССМОТРЕНИЯ ЗАЯВОК НА УЧАСТИЕ В ЭЛЕКТРОННОМ АУКЦИОНЕ И ПРОВЕДЕНИЕ ЭЛЕКТРОННОГО АУКЦИОНА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Порядок рассмотрения первых частей заявок на участие в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1.3. 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настоящего подраздела.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1.4. Участник электронного аукциона не допускается к участию в нем в случае: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непредставления информации, предусмотренной частью 3 статьи 66 Закона, или предоставления недостоверной информации;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несоответствия информации, предусмотренной частью 3 статьи 66 Закона, требованиям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1.5. Отказ в допуске к участию в электронном аукционе по основаниям, не предусмотренным частью 4 статьи 67 Закона, не допускается.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1.7. В случае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1.8.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1.9. 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1.10.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1.11. В случае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 оператор электронной площадки не позднее рабочего дня, следующего за датой окончания срока подачи заявок на участие в таком </w:t>
      </w:r>
      <w:r w:rsidRPr="00EC14AF">
        <w:rPr>
          <w:rFonts w:ascii="Times New Roman" w:eastAsia="Calibri" w:hAnsi="Times New Roman" w:cs="Calibri"/>
          <w:color w:val="000000"/>
          <w:kern w:val="3"/>
          <w:sz w:val="24"/>
          <w:szCs w:val="24"/>
          <w:lang w:eastAsia="zh-CN"/>
        </w:rPr>
        <w:t>аукционе обязан направить уведомление участнику такого аукциона, подавшему единственную заявку на участие в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4"/>
          <w:lang w:eastAsia="zh-CN"/>
        </w:rPr>
        <w:t xml:space="preserve">3) единая комиссия в течение трех рабочих дней с даты получения </w:t>
      </w:r>
      <w:r w:rsidRPr="00EC14AF">
        <w:rPr>
          <w:rFonts w:ascii="Times New Roman" w:eastAsia="Calibri" w:hAnsi="Times New Roman" w:cs="Calibri"/>
          <w:kern w:val="3"/>
          <w:sz w:val="24"/>
          <w:szCs w:val="24"/>
          <w:lang w:eastAsia="zh-CN"/>
        </w:rPr>
        <w:t xml:space="preserve">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 эти документы на предмет соответствия требованиям Закона и документации о таком аукционе и направляет </w:t>
      </w:r>
      <w:r w:rsidRPr="00EC14AF">
        <w:rPr>
          <w:rFonts w:ascii="Times New Roman" w:eastAsia="Calibri" w:hAnsi="Times New Roman" w:cs="Calibri"/>
          <w:kern w:val="3"/>
          <w:sz w:val="24"/>
          <w:szCs w:val="24"/>
          <w:lang w:eastAsia="zh-CN"/>
        </w:rPr>
        <w:lastRenderedPageBreak/>
        <w:t>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1.12. В случае,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w:t>
      </w:r>
      <w:r w:rsidRPr="00EC14AF">
        <w:rPr>
          <w:rFonts w:ascii="Times New Roman" w:eastAsia="Calibri" w:hAnsi="Times New Roman" w:cs="Calibri"/>
          <w:kern w:val="3"/>
          <w:sz w:val="24"/>
          <w:szCs w:val="24"/>
          <w:lang w:eastAsia="zh-CN"/>
        </w:rPr>
        <w:lastRenderedPageBreak/>
        <w:t>заявки на участие в таком аукционе требованиям Закона и (или) документации о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Порядок проведения электронного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 Электронный аукцион проводится на электронной площадке в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муниципального контракта.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2.12. 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2.13. Оператор электронной площадки обязан обеспечивать при проведении электронного аукциона конфиденциальность информации о его участниках.</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2.16. В случае,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2.17. 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 времени поступления данных предложений.</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w:t>
      </w:r>
      <w:r w:rsidRPr="00EC14AF">
        <w:rPr>
          <w:rFonts w:ascii="Times New Roman" w:eastAsia="Calibri" w:hAnsi="Times New Roman" w:cs="Calibri"/>
          <w:kern w:val="3"/>
          <w:sz w:val="24"/>
          <w:szCs w:val="24"/>
          <w:lang w:eastAsia="zh-CN"/>
        </w:rPr>
        <w:lastRenderedPageBreak/>
        <w:t>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2.24.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электронного аукциона.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Порядок рассмотрения вторых частей заявок на участие в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предложения о цене муниципального контракта которых при ранжировании в соответствии с частью 18 статьи 68 Закона </w:t>
      </w:r>
      <w:r w:rsidRPr="00EC14AF">
        <w:rPr>
          <w:rFonts w:ascii="Times New Roman" w:eastAsia="Calibri" w:hAnsi="Times New Roman" w:cs="Calibri"/>
          <w:kern w:val="3"/>
          <w:sz w:val="24"/>
          <w:szCs w:val="24"/>
          <w:lang w:eastAsia="zh-CN"/>
        </w:rPr>
        <w:lastRenderedPageBreak/>
        <w:t>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3.5. В случае,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несоответствия участника такого аукциона требованиям, установленным в соответствии с частью 1, частями 1</w:t>
      </w:r>
      <w:r w:rsidRPr="00EC14AF">
        <w:rPr>
          <w:rFonts w:ascii="Times New Roman" w:eastAsia="Calibri" w:hAnsi="Times New Roman" w:cs="Calibri"/>
          <w:kern w:val="3"/>
          <w:sz w:val="24"/>
          <w:szCs w:val="24"/>
          <w:vertAlign w:val="superscript"/>
          <w:lang w:eastAsia="zh-CN"/>
        </w:rPr>
        <w:t>1</w:t>
      </w:r>
      <w:r w:rsidRPr="00EC14AF">
        <w:rPr>
          <w:rFonts w:ascii="Times New Roman" w:eastAsia="Calibri" w:hAnsi="Times New Roman" w:cs="Calibri"/>
          <w:kern w:val="3"/>
          <w:sz w:val="24"/>
          <w:szCs w:val="24"/>
          <w:lang w:eastAsia="zh-CN"/>
        </w:rPr>
        <w:t xml:space="preserve"> и 2 (при наличии таких требований) статьи 31.</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3.8. Принятие решения о несоответствии заявки на участие в электронном аукционе </w:t>
      </w:r>
      <w:r w:rsidRPr="00EC14AF">
        <w:rPr>
          <w:rFonts w:ascii="Times New Roman" w:eastAsia="Calibri" w:hAnsi="Times New Roman" w:cs="Calibri"/>
          <w:kern w:val="3"/>
          <w:sz w:val="24"/>
          <w:szCs w:val="24"/>
          <w:lang w:eastAsia="zh-CN"/>
        </w:rPr>
        <w:lastRenderedPageBreak/>
        <w:t>требованиям, установленным документацией о таком аукционе, по основаниям, не предусмотренным частью 6 статьи 69 Закона, не допускается.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3.10. Участник электронного аукциона, который предложил наиболее низкую цену муниципального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3.14. 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w:t>
      </w:r>
      <w:r w:rsidRPr="00EC14AF">
        <w:rPr>
          <w:rFonts w:ascii="Times New Roman" w:eastAsia="Calibri" w:hAnsi="Times New Roman" w:cs="Calibri"/>
          <w:kern w:val="3"/>
          <w:sz w:val="24"/>
          <w:szCs w:val="24"/>
          <w:lang w:eastAsia="zh-CN"/>
        </w:rPr>
        <w:lastRenderedPageBreak/>
        <w:t>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3.15. В случае,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4) муниципальный контракт заключается в соответствии с пунктом 25 части 1 статьи </w:t>
      </w:r>
      <w:r w:rsidRPr="00EC14AF">
        <w:rPr>
          <w:rFonts w:ascii="Times New Roman" w:eastAsia="Calibri" w:hAnsi="Times New Roman" w:cs="Calibri"/>
          <w:kern w:val="3"/>
          <w:sz w:val="24"/>
          <w:szCs w:val="24"/>
          <w:lang w:eastAsia="zh-CN"/>
        </w:rPr>
        <w:lastRenderedPageBreak/>
        <w:t>93 Закона в порядке, установленном статьей 70 Закона, с участником такого аукциона, заявка на участие в котором подана: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Раздел 5. ПОРЯДОК ПРЕДОСТАВЛЕНИЯ ОБЕСПЕЧЕНИЯ ЗАЯВКИ НА УЧАСТИЕ В ЭЛЕКТРОННОМ АУКЦИОНЕ И ОБЕСПЕЧЕНИЕ ИСПОЛНЕНИЯ МУНИУИПАЛЬНОГО КОНТРАКТА</w:t>
      </w: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Обеспечение заявки на участие в электронном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1.4.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1.5. Конкретный размер обеспечения заявки на участие в электронном аукционе указывается в Томе 2 аукционной документации.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Обеспечение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В случае, если начальная (максимальная) цена муниципального контракта превышает </w:t>
      </w:r>
      <w:r w:rsidRPr="00EC14AF">
        <w:rPr>
          <w:rFonts w:ascii="Times New Roman" w:eastAsia="Calibri" w:hAnsi="Times New Roman" w:cs="Calibri"/>
          <w:kern w:val="3"/>
          <w:sz w:val="24"/>
          <w:szCs w:val="24"/>
          <w:lang w:eastAsia="zh-CN"/>
        </w:rPr>
        <w:lastRenderedPageBreak/>
        <w:t>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В случае,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В случае,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2.8.  Положения настоящего Федерального закона об обеспечении исполнения муниципального контракта не применяются в случае: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осуществления закупки услуги по предоставлению кредита;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заключения муниципального контракта, предметом которого является выдача банковской гарантии.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2.9. Порядок и условия предоставления обеспечения исполнения муниципального контракта в виде безотзывной банковской гарантии.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Банковская гарантия должна быть безотзывной и должна содержать:</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 обязательства принципала, надлежащее исполнение которых обеспечивается </w:t>
      </w:r>
      <w:r w:rsidRPr="00EC14AF">
        <w:rPr>
          <w:rFonts w:ascii="Times New Roman" w:eastAsia="Calibri" w:hAnsi="Times New Roman" w:cs="Calibri"/>
          <w:kern w:val="3"/>
          <w:sz w:val="24"/>
          <w:szCs w:val="24"/>
          <w:lang w:eastAsia="zh-CN"/>
        </w:rPr>
        <w:lastRenderedPageBreak/>
        <w:t>банковской гарантией;</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 срок действия банковской гарантии с учетом требований статей 44 и 96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4" w:history="1">
        <w:r w:rsidRPr="00EC14AF">
          <w:rPr>
            <w:rFonts w:ascii="Times New Roman" w:eastAsia="Calibri" w:hAnsi="Times New Roman" w:cs="Calibri"/>
            <w:kern w:val="3"/>
            <w:sz w:val="24"/>
            <w:szCs w:val="24"/>
            <w:u w:val="single" w:color="000000"/>
            <w:lang w:eastAsia="zh-CN"/>
          </w:rPr>
          <w:t>перечень</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документов, предоставляемых заказчиком банку одновременно с требованием об осуществлении уплаты денежной суммы по банковской гарантии.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2.10. 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Раздел 6. ПОРЯДОК ЗАКЛЮЧЕНИЯ, ИЗМЕНЕНИЯ, РАСТОРЖЕНИЯ МУНИЦИПАЛЬНОГО КОНТРАКТА, БАНКОВСКОЕ СОПРОВОЖДЕНИЕ МУНИЦИПАЛЬНЫХ КОНТРАКТОВ</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Порядок заключения муниципального контракта по результатам электронного аукциона: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EC14AF" w:rsidRPr="00EC14AF" w:rsidRDefault="00EC14AF" w:rsidP="00EC14AF">
      <w:pPr>
        <w:widowControl w:val="0"/>
        <w:suppressAutoHyphens/>
        <w:autoSpaceDE w:val="0"/>
        <w:autoSpaceDN w:val="0"/>
        <w:spacing w:after="0" w:line="240" w:lineRule="auto"/>
        <w:ind w:firstLine="54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5" w:history="1">
        <w:r w:rsidRPr="00EC14AF">
          <w:rPr>
            <w:rFonts w:ascii="Times New Roman" w:eastAsia="Calibri" w:hAnsi="Times New Roman" w:cs="Calibri"/>
            <w:color w:val="000000"/>
            <w:kern w:val="3"/>
            <w:sz w:val="24"/>
            <w:szCs w:val="24"/>
            <w:u w:val="single" w:color="000000"/>
            <w:lang w:eastAsia="zh-CN"/>
          </w:rPr>
          <w:t>статьей 69</w:t>
        </w:r>
      </w:hyperlink>
      <w:r w:rsidRPr="00EC14AF">
        <w:rPr>
          <w:rFonts w:ascii="Times New Roman" w:eastAsia="Calibri" w:hAnsi="Times New Roman" w:cs="Calibri"/>
          <w:kern w:val="3"/>
          <w:sz w:val="24"/>
          <w:szCs w:val="24"/>
          <w:lang w:eastAsia="zh-CN"/>
        </w:rPr>
        <w:t xml:space="preserve"> Закона признана соответствующей требованиям, установленным документацией о таком аукционе.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2" w:name="Par1"/>
      <w:bookmarkEnd w:id="2"/>
      <w:r w:rsidRPr="00EC14AF">
        <w:rPr>
          <w:rFonts w:ascii="Times New Roman" w:eastAsia="Calibri" w:hAnsi="Times New Roman" w:cs="Calibri"/>
          <w:kern w:val="3"/>
          <w:sz w:val="24"/>
          <w:szCs w:val="24"/>
          <w:lang w:eastAsia="zh-CN"/>
        </w:rPr>
        <w:t>1.3.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 таком аукционе его участника, в проект муниципального контракта, прилагаемый к документации о таком аукционе.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3" w:name="Par2"/>
      <w:bookmarkEnd w:id="3"/>
      <w:r w:rsidRPr="00EC14AF">
        <w:rPr>
          <w:rFonts w:ascii="Times New Roman" w:eastAsia="Calibri" w:hAnsi="Times New Roman" w:cs="Calibri"/>
          <w:kern w:val="3"/>
          <w:sz w:val="24"/>
          <w:szCs w:val="24"/>
          <w:lang w:eastAsia="zh-CN"/>
        </w:rPr>
        <w:lastRenderedPageBreak/>
        <w:t xml:space="preserve">1.4. 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В случае,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16" w:history="1">
        <w:r w:rsidRPr="00EC14AF">
          <w:rPr>
            <w:rFonts w:ascii="Times New Roman" w:eastAsia="Calibri" w:hAnsi="Times New Roman" w:cs="Calibri"/>
            <w:kern w:val="3"/>
            <w:sz w:val="24"/>
            <w:szCs w:val="24"/>
            <w:u w:val="single" w:color="000000"/>
            <w:lang w:eastAsia="zh-CN"/>
          </w:rPr>
          <w:t>частью 1 статьи 37</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Закона, обеспечение исполнения к муниципального контракта или информацию, предусмотренные </w:t>
      </w:r>
      <w:hyperlink r:id="rId17" w:history="1">
        <w:r w:rsidRPr="00EC14AF">
          <w:rPr>
            <w:rFonts w:ascii="Times New Roman" w:eastAsia="Calibri" w:hAnsi="Times New Roman" w:cs="Calibri"/>
            <w:kern w:val="3"/>
            <w:sz w:val="24"/>
            <w:szCs w:val="24"/>
            <w:u w:val="single" w:color="000000"/>
            <w:lang w:eastAsia="zh-CN"/>
          </w:rPr>
          <w:t>частью 2 статьи 37</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Закона, а также обоснование цены муниципального контракта в соответствии с </w:t>
      </w:r>
      <w:hyperlink r:id="rId18" w:history="1">
        <w:r w:rsidRPr="00EC14AF">
          <w:rPr>
            <w:rFonts w:ascii="Times New Roman" w:eastAsia="Calibri" w:hAnsi="Times New Roman" w:cs="Calibri"/>
            <w:color w:val="000000"/>
            <w:kern w:val="3"/>
            <w:sz w:val="24"/>
            <w:szCs w:val="24"/>
            <w:u w:val="single" w:color="000000"/>
            <w:lang w:eastAsia="zh-CN"/>
          </w:rPr>
          <w:t>частью 9 статьи 37</w:t>
        </w:r>
      </w:hyperlink>
      <w:r w:rsidRPr="00EC14AF">
        <w:rPr>
          <w:rFonts w:ascii="Times New Roman" w:eastAsia="Calibri" w:hAnsi="Times New Roman" w:cs="Calibri"/>
          <w:kern w:val="3"/>
          <w:sz w:val="24"/>
          <w:szCs w:val="24"/>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4" w:name="Par3"/>
      <w:bookmarkEnd w:id="4"/>
      <w:r w:rsidRPr="00EC14AF">
        <w:rPr>
          <w:rFonts w:ascii="Times New Roman" w:eastAsia="Calibri" w:hAnsi="Times New Roman" w:cs="Calibri"/>
          <w:kern w:val="3"/>
          <w:sz w:val="24"/>
          <w:szCs w:val="24"/>
          <w:lang w:eastAsia="zh-CN"/>
        </w:rPr>
        <w:t xml:space="preserve">1.6. Победитель электронного аукциона, с которым заключается к муниципальный контракт, в случае наличия разногласий по проекту муниципального контракта, размещенному в соответствии с </w:t>
      </w:r>
      <w:hyperlink r:id="rId19" w:anchor="Par1" w:history="1">
        <w:r w:rsidRPr="00EC14AF">
          <w:rPr>
            <w:rFonts w:ascii="Times New Roman" w:eastAsia="Calibri" w:hAnsi="Times New Roman" w:cs="Calibri"/>
            <w:color w:val="000000"/>
            <w:kern w:val="3"/>
            <w:sz w:val="24"/>
            <w:szCs w:val="24"/>
            <w:u w:val="single" w:color="000000"/>
            <w:lang w:eastAsia="zh-CN"/>
          </w:rPr>
          <w:t>частью 2</w:t>
        </w:r>
      </w:hyperlink>
      <w:r w:rsidRPr="00EC14AF">
        <w:rPr>
          <w:rFonts w:ascii="Times New Roman" w:eastAsia="Calibri" w:hAnsi="Times New Roman" w:cs="Calibri"/>
          <w:kern w:val="3"/>
          <w:sz w:val="24"/>
          <w:szCs w:val="24"/>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5" w:name="Par4"/>
      <w:bookmarkEnd w:id="5"/>
      <w:r w:rsidRPr="00EC14AF">
        <w:rPr>
          <w:rFonts w:ascii="Times New Roman" w:eastAsia="Calibri" w:hAnsi="Times New Roman" w:cs="Calibri"/>
          <w:kern w:val="3"/>
          <w:sz w:val="24"/>
          <w:szCs w:val="24"/>
          <w:lang w:eastAsia="zh-CN"/>
        </w:rPr>
        <w:t xml:space="preserve">1.7. В течение трех рабочих дней с даты размещения победителем электронного аукциона в единой информационной системе в соответствии с </w:t>
      </w:r>
      <w:hyperlink r:id="rId20" w:anchor="Par3" w:history="1">
        <w:r w:rsidRPr="00EC14AF">
          <w:rPr>
            <w:rFonts w:ascii="Times New Roman" w:eastAsia="Calibri" w:hAnsi="Times New Roman" w:cs="Calibri"/>
            <w:kern w:val="3"/>
            <w:sz w:val="24"/>
            <w:szCs w:val="24"/>
            <w:u w:val="single" w:color="000000"/>
            <w:lang w:eastAsia="zh-CN"/>
          </w:rPr>
          <w:t>частью 4</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1" w:anchor="Par3" w:history="1">
        <w:r w:rsidRPr="00EC14AF">
          <w:rPr>
            <w:rFonts w:ascii="Times New Roman" w:eastAsia="Calibri" w:hAnsi="Times New Roman" w:cs="Calibri"/>
            <w:color w:val="000000"/>
            <w:kern w:val="3"/>
            <w:sz w:val="24"/>
            <w:szCs w:val="24"/>
            <w:u w:val="single" w:color="000000"/>
            <w:lang w:eastAsia="zh-CN"/>
          </w:rPr>
          <w:t>частью 4</w:t>
        </w:r>
      </w:hyperlink>
      <w:r w:rsidRPr="00EC14AF">
        <w:rPr>
          <w:rFonts w:ascii="Times New Roman" w:eastAsia="Calibri" w:hAnsi="Times New Roman" w:cs="Calibri"/>
          <w:kern w:val="3"/>
          <w:sz w:val="24"/>
          <w:szCs w:val="24"/>
          <w:lang w:eastAsia="zh-CN"/>
        </w:rPr>
        <w:t xml:space="preserve"> статьи 70 Закона не позднее чем в течение тринадцати дней с даты размещения в единой информационной системе протокола, указанного в </w:t>
      </w:r>
      <w:hyperlink r:id="rId22" w:history="1">
        <w:r w:rsidRPr="00EC14AF">
          <w:rPr>
            <w:rFonts w:ascii="Times New Roman" w:eastAsia="Calibri" w:hAnsi="Times New Roman" w:cs="Calibri"/>
            <w:color w:val="000000"/>
            <w:kern w:val="3"/>
            <w:sz w:val="24"/>
            <w:szCs w:val="24"/>
            <w:u w:val="single" w:color="000000"/>
            <w:lang w:eastAsia="zh-CN"/>
          </w:rPr>
          <w:t>части 8 статьи 69</w:t>
        </w:r>
      </w:hyperlink>
      <w:r w:rsidRPr="00EC14AF">
        <w:rPr>
          <w:rFonts w:ascii="Times New Roman" w:eastAsia="Calibri" w:hAnsi="Times New Roman" w:cs="Calibri"/>
          <w:kern w:val="3"/>
          <w:sz w:val="24"/>
          <w:szCs w:val="24"/>
          <w:lang w:eastAsia="zh-C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1.8. В течение трех рабочих дней с даты размещения заказчиком в единой информационной системе документов, предусмотренных </w:t>
      </w:r>
      <w:hyperlink r:id="rId23" w:anchor="Par4" w:history="1">
        <w:r w:rsidRPr="00EC14AF">
          <w:rPr>
            <w:rFonts w:ascii="Times New Roman" w:eastAsia="Calibri" w:hAnsi="Times New Roman" w:cs="Calibri"/>
            <w:kern w:val="3"/>
            <w:sz w:val="24"/>
            <w:szCs w:val="24"/>
            <w:u w:val="single" w:color="000000"/>
            <w:lang w:eastAsia="zh-CN"/>
          </w:rPr>
          <w:t>частью 5</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или предусмотренный </w:t>
      </w:r>
      <w:hyperlink r:id="rId24" w:anchor="Par3" w:history="1">
        <w:r w:rsidRPr="00EC14AF">
          <w:rPr>
            <w:rFonts w:ascii="Times New Roman" w:eastAsia="Calibri" w:hAnsi="Times New Roman" w:cs="Calibri"/>
            <w:kern w:val="3"/>
            <w:sz w:val="24"/>
            <w:szCs w:val="24"/>
            <w:u w:val="single" w:color="000000"/>
            <w:lang w:eastAsia="zh-CN"/>
          </w:rPr>
          <w:t>частью 4</w:t>
        </w:r>
      </w:hyperlink>
      <w:r w:rsidRPr="00EC14AF">
        <w:rPr>
          <w:rFonts w:ascii="Times New Roman" w:eastAsia="Calibri" w:hAnsi="Times New Roman" w:cs="Calibri"/>
          <w:color w:val="000000"/>
          <w:kern w:val="3"/>
          <w:sz w:val="24"/>
          <w:szCs w:val="24"/>
          <w:lang w:eastAsia="zh-CN"/>
        </w:rPr>
        <w:t xml:space="preserve"> с</w:t>
      </w:r>
      <w:r w:rsidRPr="00EC14AF">
        <w:rPr>
          <w:rFonts w:ascii="Times New Roman" w:eastAsia="Calibri" w:hAnsi="Times New Roman" w:cs="Calibri"/>
          <w:kern w:val="3"/>
          <w:sz w:val="24"/>
          <w:szCs w:val="24"/>
          <w:lang w:eastAsia="zh-CN"/>
        </w:rPr>
        <w:t>татьи 70 Закона протокол разногласий.</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6" w:name="Par6"/>
      <w:bookmarkEnd w:id="6"/>
      <w:r w:rsidRPr="00EC14AF">
        <w:rPr>
          <w:rFonts w:ascii="Times New Roman" w:eastAsia="Calibri" w:hAnsi="Times New Roman" w:cs="Calibri"/>
          <w:kern w:val="3"/>
          <w:sz w:val="24"/>
          <w:szCs w:val="24"/>
          <w:lang w:eastAsia="zh-CN"/>
        </w:rPr>
        <w:t xml:space="preserve">1.9. 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w:t>
      </w:r>
      <w:r w:rsidRPr="00EC14AF">
        <w:rPr>
          <w:rFonts w:ascii="Times New Roman" w:eastAsia="Calibri" w:hAnsi="Times New Roman" w:cs="Calibri"/>
          <w:kern w:val="3"/>
          <w:sz w:val="24"/>
          <w:szCs w:val="24"/>
          <w:lang w:eastAsia="zh-CN"/>
        </w:rPr>
        <w:lastRenderedPageBreak/>
        <w:t>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1.10. С момента размещения в единой информационной системе предусмотренного </w:t>
      </w:r>
      <w:hyperlink r:id="rId25" w:anchor="Par6" w:history="1">
        <w:r w:rsidRPr="00EC14AF">
          <w:rPr>
            <w:rFonts w:ascii="Times New Roman" w:eastAsia="Calibri" w:hAnsi="Times New Roman" w:cs="Calibri"/>
            <w:kern w:val="3"/>
            <w:sz w:val="24"/>
            <w:szCs w:val="24"/>
            <w:u w:val="single" w:color="000000"/>
            <w:lang w:eastAsia="zh-CN"/>
          </w:rPr>
          <w:t>частью 7</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статьи 70 Закона и подписанного заказчиком муниципального контракта он считается заключенным.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1.11. Муниципальный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6" w:history="1">
        <w:r w:rsidRPr="00EC14AF">
          <w:rPr>
            <w:rFonts w:ascii="Times New Roman" w:eastAsia="Calibri" w:hAnsi="Times New Roman" w:cs="Calibri"/>
            <w:color w:val="000000"/>
            <w:kern w:val="3"/>
            <w:sz w:val="24"/>
            <w:szCs w:val="24"/>
            <w:u w:val="single" w:color="000000"/>
            <w:lang w:eastAsia="zh-CN"/>
          </w:rPr>
          <w:t>частью 6 статьи 44</w:t>
        </w:r>
      </w:hyperlink>
      <w:r w:rsidRPr="00EC14AF">
        <w:rPr>
          <w:rFonts w:ascii="Times New Roman" w:eastAsia="Calibri" w:hAnsi="Times New Roman" w:cs="Calibri"/>
          <w:kern w:val="3"/>
          <w:sz w:val="24"/>
          <w:szCs w:val="24"/>
          <w:lang w:eastAsia="zh-C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1.14. В случае, предусмотренном </w:t>
      </w:r>
      <w:hyperlink r:id="rId27" w:history="1">
        <w:r w:rsidRPr="00EC14AF">
          <w:rPr>
            <w:rFonts w:ascii="Times New Roman" w:eastAsia="Calibri" w:hAnsi="Times New Roman" w:cs="Calibri"/>
            <w:color w:val="000000"/>
            <w:kern w:val="3"/>
            <w:sz w:val="24"/>
            <w:szCs w:val="24"/>
            <w:u w:val="single" w:color="000000"/>
            <w:lang w:eastAsia="zh-CN"/>
          </w:rPr>
          <w:t>частью 23 статьи 68</w:t>
        </w:r>
      </w:hyperlink>
      <w:r w:rsidRPr="00EC14AF">
        <w:rPr>
          <w:rFonts w:ascii="Times New Roman" w:eastAsia="Calibri" w:hAnsi="Times New Roman" w:cs="Calibri"/>
          <w:kern w:val="3"/>
          <w:sz w:val="24"/>
          <w:szCs w:val="24"/>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1.15. 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8" w:anchor="Par3" w:history="1">
        <w:r w:rsidRPr="00EC14AF">
          <w:rPr>
            <w:rFonts w:ascii="Times New Roman" w:eastAsia="Calibri" w:hAnsi="Times New Roman" w:cs="Calibri"/>
            <w:color w:val="000000"/>
            <w:kern w:val="3"/>
            <w:sz w:val="24"/>
            <w:szCs w:val="24"/>
            <w:u w:val="single" w:color="000000"/>
            <w:lang w:eastAsia="zh-CN"/>
          </w:rPr>
          <w:t>частью 4</w:t>
        </w:r>
      </w:hyperlink>
      <w:r w:rsidRPr="00EC14AF">
        <w:rPr>
          <w:rFonts w:ascii="Times New Roman" w:eastAsia="Calibri" w:hAnsi="Times New Roman" w:cs="Calibri"/>
          <w:kern w:val="3"/>
          <w:sz w:val="24"/>
          <w:szCs w:val="24"/>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29" w:history="1">
        <w:r w:rsidRPr="00EC14AF">
          <w:rPr>
            <w:rFonts w:ascii="Times New Roman" w:eastAsia="Calibri" w:hAnsi="Times New Roman" w:cs="Calibri"/>
            <w:color w:val="000000"/>
            <w:kern w:val="3"/>
            <w:sz w:val="24"/>
            <w:szCs w:val="24"/>
            <w:u w:val="single" w:color="000000"/>
            <w:lang w:eastAsia="zh-CN"/>
          </w:rPr>
          <w:t>части 8 статьи 69</w:t>
        </w:r>
      </w:hyperlink>
      <w:r w:rsidRPr="00EC14AF">
        <w:rPr>
          <w:rFonts w:ascii="Times New Roman" w:eastAsia="Calibri" w:hAnsi="Times New Roman" w:cs="Calibri"/>
          <w:kern w:val="3"/>
          <w:sz w:val="24"/>
          <w:szCs w:val="24"/>
          <w:lang w:eastAsia="zh-CN"/>
        </w:rPr>
        <w:t xml:space="preserve"> Закона, или не исполнил требования, предусмотренные </w:t>
      </w:r>
      <w:hyperlink r:id="rId30" w:history="1">
        <w:r w:rsidRPr="00EC14AF">
          <w:rPr>
            <w:rFonts w:ascii="Times New Roman" w:eastAsia="Calibri" w:hAnsi="Times New Roman" w:cs="Calibri"/>
            <w:color w:val="000000"/>
            <w:kern w:val="3"/>
            <w:sz w:val="24"/>
            <w:szCs w:val="24"/>
            <w:u w:val="single" w:color="000000"/>
            <w:lang w:eastAsia="zh-CN"/>
          </w:rPr>
          <w:t>статьей 37</w:t>
        </w:r>
      </w:hyperlink>
      <w:r w:rsidRPr="00EC14AF">
        <w:rPr>
          <w:rFonts w:ascii="Times New Roman" w:eastAsia="Calibri" w:hAnsi="Times New Roman" w:cs="Calibri"/>
          <w:kern w:val="3"/>
          <w:sz w:val="24"/>
          <w:szCs w:val="24"/>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7" w:name="Par13"/>
      <w:bookmarkEnd w:id="7"/>
      <w:r w:rsidRPr="00EC14AF">
        <w:rPr>
          <w:rFonts w:ascii="Times New Roman" w:eastAsia="Calibri" w:hAnsi="Times New Roman" w:cs="Calibri"/>
          <w:kern w:val="3"/>
          <w:sz w:val="24"/>
          <w:szCs w:val="24"/>
          <w:lang w:eastAsia="zh-CN"/>
        </w:rPr>
        <w:t>1.16. В случае,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1.17. Участник электронного аукциона, признанный победителем такого аукциона в соответствии с </w:t>
      </w:r>
      <w:hyperlink r:id="rId31" w:anchor="Par13" w:history="1">
        <w:r w:rsidRPr="00EC14AF">
          <w:rPr>
            <w:rFonts w:ascii="Times New Roman" w:eastAsia="Calibri" w:hAnsi="Times New Roman" w:cs="Calibri"/>
            <w:color w:val="000000"/>
            <w:kern w:val="3"/>
            <w:sz w:val="24"/>
            <w:szCs w:val="24"/>
            <w:u w:val="single" w:color="000000"/>
            <w:lang w:eastAsia="zh-CN"/>
          </w:rPr>
          <w:t>частью 14</w:t>
        </w:r>
      </w:hyperlink>
      <w:r w:rsidRPr="00EC14AF">
        <w:rPr>
          <w:rFonts w:ascii="Times New Roman" w:eastAsia="Calibri" w:hAnsi="Times New Roman" w:cs="Calibri"/>
          <w:kern w:val="3"/>
          <w:sz w:val="24"/>
          <w:szCs w:val="24"/>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32" w:anchor="Par2" w:history="1">
        <w:r w:rsidRPr="00EC14AF">
          <w:rPr>
            <w:rFonts w:ascii="Times New Roman" w:eastAsia="Calibri" w:hAnsi="Times New Roman" w:cs="Calibri"/>
            <w:kern w:val="3"/>
            <w:sz w:val="24"/>
            <w:szCs w:val="24"/>
            <w:u w:val="single" w:color="000000"/>
            <w:lang w:eastAsia="zh-CN"/>
          </w:rPr>
          <w:t>частью 3</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статьи 70 Закона, или отказаться от заключения муниципального контракта. Одновременно с </w:t>
      </w:r>
      <w:r w:rsidRPr="00EC14AF">
        <w:rPr>
          <w:rFonts w:ascii="Times New Roman" w:eastAsia="Calibri" w:hAnsi="Times New Roman" w:cs="Calibri"/>
          <w:kern w:val="3"/>
          <w:sz w:val="24"/>
          <w:szCs w:val="24"/>
          <w:lang w:eastAsia="zh-CN"/>
        </w:rPr>
        <w:lastRenderedPageBreak/>
        <w:t xml:space="preserve">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33" w:history="1">
        <w:r w:rsidRPr="00EC14AF">
          <w:rPr>
            <w:rFonts w:ascii="Times New Roman" w:eastAsia="Calibri" w:hAnsi="Times New Roman" w:cs="Calibri"/>
            <w:color w:val="000000"/>
            <w:kern w:val="3"/>
            <w:sz w:val="24"/>
            <w:szCs w:val="24"/>
            <w:u w:val="single" w:color="000000"/>
            <w:lang w:eastAsia="zh-CN"/>
          </w:rPr>
          <w:t>частью 23 статьи 68</w:t>
        </w:r>
      </w:hyperlink>
      <w:r w:rsidRPr="00EC14AF">
        <w:rPr>
          <w:rFonts w:ascii="Times New Roman" w:eastAsia="Calibri" w:hAnsi="Times New Roman" w:cs="Calibri"/>
          <w:kern w:val="3"/>
          <w:sz w:val="24"/>
          <w:szCs w:val="24"/>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 Если этот победитель уклонился от заключения муниципального контракта, такой аукцион признается несостоявшимся.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1.19. В течение одного рабочего дня, следующего после даты поступления оператору электронной площадки указанного в </w:t>
      </w:r>
      <w:hyperlink r:id="rId34" w:history="1">
        <w:r w:rsidRPr="00EC14AF">
          <w:rPr>
            <w:rFonts w:ascii="Times New Roman" w:eastAsia="Calibri" w:hAnsi="Times New Roman" w:cs="Calibri"/>
            <w:color w:val="000000"/>
            <w:kern w:val="3"/>
            <w:sz w:val="24"/>
            <w:szCs w:val="24"/>
            <w:u w:val="single" w:color="000000"/>
            <w:lang w:eastAsia="zh-CN"/>
          </w:rPr>
          <w:t>части 6 статьи 67</w:t>
        </w:r>
      </w:hyperlink>
      <w:r w:rsidRPr="00EC14AF">
        <w:rPr>
          <w:rFonts w:ascii="Times New Roman" w:eastAsia="Calibri" w:hAnsi="Times New Roman" w:cs="Calibri"/>
          <w:kern w:val="3"/>
          <w:sz w:val="24"/>
          <w:szCs w:val="24"/>
          <w:lang w:eastAsia="zh-CN"/>
        </w:rPr>
        <w:t xml:space="preserve"> Закона протокола, оператор электронной площадки прекращает осуществленное в соответствии с </w:t>
      </w:r>
      <w:hyperlink r:id="rId35" w:history="1">
        <w:r w:rsidRPr="00EC14AF">
          <w:rPr>
            <w:rFonts w:ascii="Times New Roman" w:eastAsia="Calibri" w:hAnsi="Times New Roman" w:cs="Calibri"/>
            <w:kern w:val="3"/>
            <w:sz w:val="24"/>
            <w:szCs w:val="24"/>
            <w:u w:val="single" w:color="000000"/>
            <w:lang w:eastAsia="zh-CN"/>
          </w:rPr>
          <w:t>частью 18</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36" w:history="1">
        <w:r w:rsidRPr="00EC14AF">
          <w:rPr>
            <w:rFonts w:ascii="Times New Roman" w:eastAsia="Calibri" w:hAnsi="Times New Roman" w:cs="Calibri"/>
            <w:color w:val="000000"/>
            <w:kern w:val="3"/>
            <w:sz w:val="24"/>
            <w:szCs w:val="24"/>
            <w:u w:val="single" w:color="000000"/>
            <w:lang w:eastAsia="zh-CN"/>
          </w:rPr>
          <w:t>частью 6 статьи 59</w:t>
        </w:r>
      </w:hyperlink>
      <w:r w:rsidRPr="00EC14AF">
        <w:rPr>
          <w:rFonts w:ascii="Times New Roman" w:eastAsia="Calibri" w:hAnsi="Times New Roman" w:cs="Calibri"/>
          <w:kern w:val="3"/>
          <w:sz w:val="24"/>
          <w:szCs w:val="24"/>
          <w:lang w:eastAsia="zh-C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1.20. В случае,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1.21. В случае,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В случае,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37" w:history="1">
        <w:r w:rsidRPr="00EC14AF">
          <w:rPr>
            <w:rFonts w:ascii="Times New Roman" w:eastAsia="Calibri" w:hAnsi="Times New Roman" w:cs="Calibri"/>
            <w:color w:val="000000"/>
            <w:kern w:val="3"/>
            <w:sz w:val="24"/>
            <w:szCs w:val="24"/>
            <w:u w:val="single" w:color="000000"/>
            <w:lang w:eastAsia="zh-CN"/>
          </w:rPr>
          <w:t>частях 1</w:t>
        </w:r>
      </w:hyperlink>
      <w:r w:rsidRPr="00EC14AF">
        <w:rPr>
          <w:rFonts w:ascii="Times New Roman" w:eastAsia="Calibri" w:hAnsi="Times New Roman" w:cs="Calibri"/>
          <w:kern w:val="3"/>
          <w:sz w:val="24"/>
          <w:szCs w:val="24"/>
          <w:lang w:eastAsia="zh-CN"/>
        </w:rPr>
        <w:t xml:space="preserve"> и </w:t>
      </w:r>
      <w:hyperlink r:id="rId38" w:history="1">
        <w:r w:rsidRPr="00EC14AF">
          <w:rPr>
            <w:rFonts w:ascii="Times New Roman" w:eastAsia="Calibri" w:hAnsi="Times New Roman" w:cs="Calibri"/>
            <w:bCs/>
            <w:kern w:val="3"/>
            <w:sz w:val="24"/>
            <w:szCs w:val="24"/>
            <w:u w:color="000000"/>
            <w:lang w:eastAsia="zh-CN"/>
          </w:rPr>
          <w:t>2</w:t>
        </w:r>
      </w:hyperlink>
      <w:r w:rsidRPr="00EC14AF">
        <w:rPr>
          <w:rFonts w:ascii="Times New Roman" w:eastAsia="Calibri" w:hAnsi="Times New Roman" w:cs="Calibri"/>
          <w:kern w:val="3"/>
          <w:sz w:val="24"/>
          <w:szCs w:val="24"/>
          <w:lang w:eastAsia="zh-CN"/>
        </w:rPr>
        <w:t xml:space="preserve"> статьи 31 Закона, или предоставил недостоверную информацию в отношении своего соответствия указанным требованиям.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 xml:space="preserve">1.23. При осуществлении закупок лекарственных препаратов, которые включены в </w:t>
      </w:r>
      <w:hyperlink r:id="rId39" w:history="1">
        <w:r w:rsidRPr="00EC14AF">
          <w:rPr>
            <w:rFonts w:ascii="Times New Roman" w:eastAsia="Calibri" w:hAnsi="Times New Roman" w:cs="Calibri"/>
            <w:kern w:val="3"/>
            <w:sz w:val="24"/>
            <w:szCs w:val="24"/>
            <w:u w:val="single" w:color="000000"/>
            <w:lang w:eastAsia="zh-CN"/>
          </w:rPr>
          <w:t>перечень</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жизненно необходимых и важнейших лекарственных препаратов, в дополнение к основанию, предусмотренному </w:t>
      </w:r>
      <w:hyperlink r:id="rId40" w:anchor="Par0" w:history="1">
        <w:r w:rsidRPr="00EC14AF">
          <w:rPr>
            <w:rFonts w:ascii="Times New Roman" w:eastAsia="Calibri" w:hAnsi="Times New Roman" w:cs="Calibri"/>
            <w:color w:val="000000"/>
            <w:kern w:val="3"/>
            <w:sz w:val="24"/>
            <w:szCs w:val="24"/>
            <w:u w:val="single" w:color="000000"/>
            <w:lang w:eastAsia="zh-CN"/>
          </w:rPr>
          <w:t>частью 9</w:t>
        </w:r>
      </w:hyperlink>
      <w:r w:rsidRPr="00EC14AF">
        <w:rPr>
          <w:rFonts w:ascii="Times New Roman" w:eastAsia="Calibri" w:hAnsi="Times New Roman" w:cs="Calibri"/>
          <w:kern w:val="3"/>
          <w:sz w:val="24"/>
          <w:szCs w:val="24"/>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предельная отпускная цена лекарственных препаратов, предлагаемых таким участником закупки, не зарегистрирована;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1.24. 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41" w:anchor="Par0" w:history="1">
        <w:r w:rsidRPr="00EC14AF">
          <w:rPr>
            <w:rFonts w:ascii="Times New Roman" w:eastAsia="Calibri" w:hAnsi="Times New Roman" w:cs="Calibri"/>
            <w:kern w:val="3"/>
            <w:sz w:val="24"/>
            <w:szCs w:val="24"/>
            <w:u w:val="single" w:color="000000"/>
            <w:lang w:eastAsia="zh-CN"/>
          </w:rPr>
          <w:t>частями 9</w:t>
        </w:r>
      </w:hyperlink>
      <w:r w:rsidRPr="00EC14AF">
        <w:rPr>
          <w:rFonts w:ascii="Times New Roman" w:eastAsia="Calibri" w:hAnsi="Times New Roman" w:cs="Calibri"/>
          <w:color w:val="000000"/>
          <w:kern w:val="3"/>
          <w:sz w:val="24"/>
          <w:szCs w:val="24"/>
          <w:lang w:eastAsia="zh-CN"/>
        </w:rPr>
        <w:t xml:space="preserve"> и </w:t>
      </w:r>
      <w:hyperlink r:id="rId42" w:anchor="Par1" w:history="1">
        <w:r w:rsidRPr="00EC14AF">
          <w:rPr>
            <w:rFonts w:ascii="Times New Roman" w:eastAsia="Calibri" w:hAnsi="Times New Roman" w:cs="Calibri"/>
            <w:kern w:val="3"/>
            <w:sz w:val="24"/>
            <w:szCs w:val="24"/>
            <w:u w:val="single" w:color="000000"/>
            <w:lang w:eastAsia="zh-CN"/>
          </w:rPr>
          <w:t>10</w:t>
        </w:r>
      </w:hyperlink>
      <w:r w:rsidRPr="00EC14AF">
        <w:rPr>
          <w:rFonts w:ascii="Times New Roman" w:eastAsia="Calibri" w:hAnsi="Times New Roman" w:cs="Calibri"/>
          <w:kern w:val="3"/>
          <w:sz w:val="24"/>
          <w:szCs w:val="24"/>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 Изменение условий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43" w:history="1">
        <w:r w:rsidRPr="00EC14AF">
          <w:rPr>
            <w:rFonts w:ascii="Times New Roman" w:eastAsia="Calibri" w:hAnsi="Times New Roman" w:cs="Calibri"/>
            <w:color w:val="000000"/>
            <w:kern w:val="3"/>
            <w:sz w:val="24"/>
            <w:szCs w:val="24"/>
            <w:u w:val="single" w:color="000000"/>
            <w:lang w:eastAsia="zh-CN"/>
          </w:rPr>
          <w:t>статьей 95</w:t>
        </w:r>
      </w:hyperlink>
      <w:r w:rsidRPr="00EC14AF">
        <w:rPr>
          <w:rFonts w:ascii="Times New Roman" w:eastAsia="Calibri" w:hAnsi="Times New Roman" w:cs="Calibri"/>
          <w:kern w:val="3"/>
          <w:sz w:val="24"/>
          <w:szCs w:val="24"/>
          <w:lang w:eastAsia="zh-C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муниципального контракта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предусмотренных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w:t>
      </w:r>
      <w:r w:rsidRPr="00EC14AF">
        <w:rPr>
          <w:rFonts w:ascii="Times New Roman" w:eastAsia="Calibri" w:hAnsi="Times New Roman" w:cs="Calibri"/>
          <w:kern w:val="3"/>
          <w:sz w:val="24"/>
          <w:szCs w:val="24"/>
          <w:lang w:eastAsia="zh-CN"/>
        </w:rPr>
        <w:lastRenderedPageBreak/>
        <w:t>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44" w:history="1">
        <w:r w:rsidRPr="00EC14AF">
          <w:rPr>
            <w:rFonts w:ascii="Times New Roman" w:eastAsia="Calibri" w:hAnsi="Times New Roman" w:cs="Calibri"/>
            <w:color w:val="000000"/>
            <w:kern w:val="3"/>
            <w:sz w:val="24"/>
            <w:szCs w:val="24"/>
            <w:u w:val="single" w:color="000000"/>
            <w:lang w:eastAsia="zh-CN"/>
          </w:rPr>
          <w:t>размер цены</w:t>
        </w:r>
      </w:hyperlink>
      <w:r w:rsidRPr="00EC14AF">
        <w:rPr>
          <w:rFonts w:ascii="Times New Roman" w:eastAsia="Calibri" w:hAnsi="Times New Roman" w:cs="Calibri"/>
          <w:kern w:val="3"/>
          <w:sz w:val="24"/>
          <w:szCs w:val="24"/>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изменение в соответствии с законодательством Российской Федерации регулируемых цен (тарифов) на товары, работы, услуги;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8" w:name="Par9"/>
      <w:bookmarkEnd w:id="8"/>
      <w:r w:rsidRPr="00EC14AF">
        <w:rPr>
          <w:rFonts w:ascii="Times New Roman" w:eastAsia="Calibri" w:hAnsi="Times New Roman" w:cs="Calibri"/>
          <w:kern w:val="3"/>
          <w:sz w:val="24"/>
          <w:szCs w:val="24"/>
          <w:lang w:eastAsia="zh-CN"/>
        </w:rPr>
        <w:t xml:space="preserve">4) в случаях, предусмотренных </w:t>
      </w:r>
      <w:hyperlink r:id="rId45" w:history="1">
        <w:r w:rsidRPr="00EC14AF">
          <w:rPr>
            <w:rFonts w:ascii="Times New Roman" w:eastAsia="Calibri" w:hAnsi="Times New Roman" w:cs="Calibri"/>
            <w:color w:val="000000"/>
            <w:kern w:val="3"/>
            <w:sz w:val="24"/>
            <w:szCs w:val="24"/>
            <w:u w:val="single" w:color="000000"/>
            <w:lang w:eastAsia="zh-CN"/>
          </w:rPr>
          <w:t>пунктом 6 статьи 161</w:t>
        </w:r>
      </w:hyperlink>
      <w:r w:rsidRPr="00EC14AF">
        <w:rPr>
          <w:rFonts w:ascii="Times New Roman" w:eastAsia="Calibri" w:hAnsi="Times New Roman" w:cs="Calibri"/>
          <w:kern w:val="3"/>
          <w:sz w:val="24"/>
          <w:szCs w:val="24"/>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46" w:history="1">
        <w:r w:rsidRPr="00EC14AF">
          <w:rPr>
            <w:rFonts w:ascii="Times New Roman" w:eastAsia="Calibri" w:hAnsi="Times New Roman" w:cs="Calibri"/>
            <w:color w:val="000000"/>
            <w:kern w:val="3"/>
            <w:sz w:val="24"/>
            <w:szCs w:val="24"/>
            <w:u w:val="single" w:color="000000"/>
            <w:lang w:eastAsia="zh-CN"/>
          </w:rPr>
          <w:t>обеспечивает согласование</w:t>
        </w:r>
      </w:hyperlink>
      <w:r w:rsidRPr="00EC14AF">
        <w:rPr>
          <w:rFonts w:ascii="Times New Roman" w:eastAsia="Calibri" w:hAnsi="Times New Roman" w:cs="Calibri"/>
          <w:kern w:val="3"/>
          <w:sz w:val="24"/>
          <w:szCs w:val="24"/>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5)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2.2. В установленных </w:t>
      </w:r>
      <w:hyperlink r:id="rId47" w:anchor="Par9" w:history="1">
        <w:r w:rsidRPr="00EC14AF">
          <w:rPr>
            <w:rFonts w:ascii="Times New Roman" w:eastAsia="Calibri" w:hAnsi="Times New Roman" w:cs="Calibri"/>
            <w:kern w:val="3"/>
            <w:sz w:val="24"/>
            <w:szCs w:val="24"/>
            <w:u w:val="single" w:color="000000"/>
            <w:lang w:eastAsia="zh-CN"/>
          </w:rPr>
          <w:t>пунктом 6 части 1</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48" w:history="1">
        <w:r w:rsidRPr="00EC14AF">
          <w:rPr>
            <w:rFonts w:ascii="Times New Roman" w:eastAsia="Calibri" w:hAnsi="Times New Roman" w:cs="Calibri"/>
            <w:kern w:val="3"/>
            <w:sz w:val="24"/>
            <w:szCs w:val="24"/>
            <w:u w:val="single" w:color="000000"/>
            <w:lang w:eastAsia="zh-CN"/>
          </w:rPr>
          <w:t>методикой</w:t>
        </w:r>
      </w:hyperlink>
      <w:r w:rsidRPr="00EC14AF">
        <w:rPr>
          <w:rFonts w:ascii="Times New Roman" w:eastAsia="Calibri" w:hAnsi="Times New Roman" w:cs="Calibri"/>
          <w:color w:val="000000"/>
          <w:kern w:val="3"/>
          <w:sz w:val="24"/>
          <w:szCs w:val="24"/>
          <w:lang w:eastAsia="zh-CN"/>
        </w:rPr>
        <w:t>,</w:t>
      </w:r>
      <w:r w:rsidRPr="00EC14AF">
        <w:rPr>
          <w:rFonts w:ascii="Times New Roman" w:eastAsia="Calibri" w:hAnsi="Times New Roman" w:cs="Calibri"/>
          <w:kern w:val="3"/>
          <w:sz w:val="24"/>
          <w:szCs w:val="24"/>
          <w:lang w:eastAsia="zh-CN"/>
        </w:rPr>
        <w:t xml:space="preserve"> утвержденной Правительством Российской Федерации от 28 ноября 2013 года № 1090.</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2.3. В установленных </w:t>
      </w:r>
      <w:hyperlink r:id="rId49" w:anchor="Par9" w:history="1">
        <w:r w:rsidRPr="00EC14AF">
          <w:rPr>
            <w:rFonts w:ascii="Times New Roman" w:eastAsia="Calibri" w:hAnsi="Times New Roman" w:cs="Calibri"/>
            <w:color w:val="000000"/>
            <w:kern w:val="3"/>
            <w:sz w:val="24"/>
            <w:szCs w:val="24"/>
            <w:u w:val="single" w:color="000000"/>
            <w:lang w:eastAsia="zh-CN"/>
          </w:rPr>
          <w:t>пунктом 6 части 1</w:t>
        </w:r>
      </w:hyperlink>
      <w:r w:rsidRPr="00EC14AF">
        <w:rPr>
          <w:rFonts w:ascii="Times New Roman" w:eastAsia="Calibri" w:hAnsi="Times New Roman" w:cs="Calibri"/>
          <w:kern w:val="3"/>
          <w:sz w:val="24"/>
          <w:szCs w:val="24"/>
          <w:lang w:eastAsia="zh-CN"/>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2.4. В случае наступления обстоятельств, которые предусмотрены </w:t>
      </w:r>
      <w:hyperlink r:id="rId50" w:anchor="Par9" w:history="1">
        <w:r w:rsidRPr="00EC14AF">
          <w:rPr>
            <w:rFonts w:ascii="Times New Roman" w:eastAsia="Calibri" w:hAnsi="Times New Roman" w:cs="Calibri"/>
            <w:color w:val="000000"/>
            <w:kern w:val="3"/>
            <w:sz w:val="24"/>
            <w:szCs w:val="24"/>
            <w:u w:val="single" w:color="000000"/>
            <w:lang w:eastAsia="zh-CN"/>
          </w:rPr>
          <w:t>пунктом 6 части 1</w:t>
        </w:r>
      </w:hyperlink>
      <w:r w:rsidRPr="00EC14AF">
        <w:rPr>
          <w:rFonts w:ascii="Times New Roman" w:eastAsia="Calibri" w:hAnsi="Times New Roman" w:cs="Calibri"/>
          <w:kern w:val="3"/>
          <w:sz w:val="24"/>
          <w:szCs w:val="24"/>
          <w:lang w:eastAsia="zh-CN"/>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2.6. В случае перемены заказчика права и обязанности заказчика, предусмотренные муниципальным контрактом, переходят к новому заказчику.</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lastRenderedPageBreak/>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EC14AF" w:rsidRPr="00EC14AF" w:rsidRDefault="00EC14AF" w:rsidP="00EC14AF">
      <w:pPr>
        <w:widowControl w:val="0"/>
        <w:shd w:val="clear" w:color="auto" w:fill="FFFFFF"/>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 Расторжение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9" w:name="Par18"/>
      <w:bookmarkEnd w:id="9"/>
      <w:r w:rsidRPr="00EC14AF">
        <w:rPr>
          <w:rFonts w:ascii="Times New Roman" w:eastAsia="Calibri" w:hAnsi="Times New Roman" w:cs="Calibri"/>
          <w:kern w:val="3"/>
          <w:sz w:val="24"/>
          <w:szCs w:val="24"/>
          <w:lang w:eastAsia="zh-C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10" w:name="Par21"/>
      <w:bookmarkEnd w:id="10"/>
      <w:r w:rsidRPr="00EC14AF">
        <w:rPr>
          <w:rFonts w:ascii="Times New Roman" w:eastAsia="Calibri" w:hAnsi="Times New Roman" w:cs="Calibri"/>
          <w:kern w:val="3"/>
          <w:sz w:val="24"/>
          <w:szCs w:val="24"/>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51" w:anchor="Par18" w:history="1">
        <w:r w:rsidRPr="00EC14AF">
          <w:rPr>
            <w:rFonts w:ascii="Times New Roman" w:eastAsia="Calibri" w:hAnsi="Times New Roman" w:cs="Calibri"/>
            <w:kern w:val="3"/>
            <w:sz w:val="24"/>
            <w:szCs w:val="24"/>
            <w:u w:val="single" w:color="000000"/>
            <w:lang w:eastAsia="zh-CN"/>
          </w:rPr>
          <w:t>частью 8</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статьи 95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3.5. 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3.6. Решение заказчика об одностороннем 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3.7. 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w:t>
      </w:r>
      <w:r w:rsidRPr="00EC14AF">
        <w:rPr>
          <w:rFonts w:ascii="Times New Roman" w:eastAsia="Calibri" w:hAnsi="Times New Roman" w:cs="Calibri"/>
          <w:kern w:val="3"/>
          <w:sz w:val="24"/>
          <w:szCs w:val="24"/>
          <w:lang w:eastAsia="zh-CN"/>
        </w:rPr>
        <w:lastRenderedPageBreak/>
        <w:t xml:space="preserve">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2" w:anchor="Par21" w:history="1">
        <w:r w:rsidRPr="00EC14AF">
          <w:rPr>
            <w:rFonts w:ascii="Times New Roman" w:eastAsia="Calibri" w:hAnsi="Times New Roman" w:cs="Calibri"/>
            <w:kern w:val="3"/>
            <w:sz w:val="24"/>
            <w:szCs w:val="24"/>
            <w:u w:val="single" w:color="000000"/>
            <w:lang w:eastAsia="zh-CN"/>
          </w:rPr>
          <w:t>частью 10</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3.9. Информация о поставщике (подрядчике, исполнителе), с которым муниципальный контракт был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11" w:name="Par28"/>
      <w:bookmarkEnd w:id="11"/>
      <w:r w:rsidRPr="00EC14AF">
        <w:rPr>
          <w:rFonts w:ascii="Times New Roman" w:eastAsia="Calibri" w:hAnsi="Times New Roman" w:cs="Calibri"/>
          <w:kern w:val="3"/>
          <w:sz w:val="24"/>
          <w:szCs w:val="24"/>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53" w:history="1">
        <w:r w:rsidRPr="00EC14AF">
          <w:rPr>
            <w:rFonts w:ascii="Times New Roman" w:eastAsia="Calibri" w:hAnsi="Times New Roman" w:cs="Calibri"/>
            <w:kern w:val="3"/>
            <w:sz w:val="24"/>
            <w:szCs w:val="24"/>
            <w:u w:val="single" w:color="000000"/>
            <w:lang w:eastAsia="zh-CN"/>
          </w:rPr>
          <w:t>пункта 6 части 2 статьи 83</w:t>
        </w:r>
      </w:hyperlink>
      <w:r w:rsidRPr="00EC14AF">
        <w:rPr>
          <w:rFonts w:ascii="Times New Roman" w:eastAsia="Calibri" w:hAnsi="Times New Roman" w:cs="Calibri"/>
          <w:color w:val="000000"/>
          <w:kern w:val="3"/>
          <w:sz w:val="24"/>
          <w:szCs w:val="24"/>
          <w:lang w:eastAsia="zh-C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3.11. 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 При этом цена муниципального контракта, заключаемого в соответствии с </w:t>
      </w:r>
      <w:hyperlink r:id="rId54" w:anchor="Par28" w:history="1">
        <w:r w:rsidRPr="00EC14AF">
          <w:rPr>
            <w:rFonts w:ascii="Times New Roman" w:eastAsia="Calibri" w:hAnsi="Times New Roman" w:cs="Calibri"/>
            <w:bCs/>
            <w:kern w:val="3"/>
            <w:sz w:val="24"/>
            <w:szCs w:val="24"/>
            <w:u w:color="000000"/>
            <w:lang w:eastAsia="zh-CN"/>
          </w:rPr>
          <w:t>частью 17</w:t>
        </w:r>
      </w:hyperlink>
      <w:r w:rsidRPr="00EC14AF">
        <w:rPr>
          <w:rFonts w:ascii="Times New Roman" w:eastAsia="Calibri" w:hAnsi="Times New Roman" w:cs="Calibri"/>
          <w:kern w:val="3"/>
          <w:sz w:val="24"/>
          <w:szCs w:val="24"/>
          <w:lang w:eastAsia="zh-C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3.13. Решение поставщика (подрядчика, исполнителя) об одностороннем 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решении,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 Банковское сопровождение муниципальных контрактов:</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4.1. Правительство Российской Федерации устанавливает порядок осуществления банковского сопровождения муниципальных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контракт в случаях, установленных в соответствии со </w:t>
      </w:r>
      <w:hyperlink r:id="rId55" w:history="1">
        <w:r w:rsidRPr="00EC14AF">
          <w:rPr>
            <w:rFonts w:ascii="Times New Roman" w:eastAsia="Calibri" w:hAnsi="Times New Roman" w:cs="Calibri"/>
            <w:color w:val="000000"/>
            <w:kern w:val="3"/>
            <w:sz w:val="24"/>
            <w:szCs w:val="24"/>
            <w:u w:val="single" w:color="000000"/>
            <w:lang w:eastAsia="zh-CN"/>
          </w:rPr>
          <w:t>статьей 35</w:t>
        </w:r>
      </w:hyperlink>
      <w:r w:rsidRPr="00EC14AF">
        <w:rPr>
          <w:rFonts w:ascii="Times New Roman" w:eastAsia="Calibri" w:hAnsi="Times New Roman" w:cs="Calibri"/>
          <w:kern w:val="3"/>
          <w:sz w:val="24"/>
          <w:szCs w:val="24"/>
          <w:lang w:eastAsia="zh-C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40"/>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Раздел 7. АНТИДЕМПИНГОВЫЕ МЕРЫ ПРИ ПРОВЕДЕНИИ ЭЛЕКТРОННОГО АУКЦИОНА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 Если при проведении электронного аукциона начальная (максимальная) цена муниципального контракта составляет более чем пятнадцать миллионов рублей и </w:t>
      </w:r>
      <w:r w:rsidRPr="00EC14AF">
        <w:rPr>
          <w:rFonts w:ascii="Times New Roman" w:eastAsia="Calibri" w:hAnsi="Times New Roman" w:cs="Calibri"/>
          <w:kern w:val="3"/>
          <w:sz w:val="24"/>
          <w:szCs w:val="24"/>
          <w:lang w:eastAsia="zh-CN"/>
        </w:rPr>
        <w:lastRenderedPageBreak/>
        <w:t>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электронного аукциона, но не менее чем в размере аванса (если контрактом предусмотрена выплата аванса).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2.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56" w:anchor="Par3" w:history="1">
        <w:r w:rsidRPr="00EC14AF">
          <w:rPr>
            <w:rFonts w:ascii="Times New Roman" w:eastAsia="Calibri" w:hAnsi="Times New Roman" w:cs="Calibri"/>
            <w:color w:val="000000"/>
            <w:kern w:val="3"/>
            <w:sz w:val="24"/>
            <w:szCs w:val="24"/>
            <w:u w:val="single" w:color="000000"/>
            <w:lang w:eastAsia="zh-CN"/>
          </w:rPr>
          <w:t>части 1</w:t>
        </w:r>
      </w:hyperlink>
      <w:r w:rsidRPr="00EC14AF">
        <w:rPr>
          <w:rFonts w:ascii="Times New Roman" w:eastAsia="Calibri" w:hAnsi="Times New Roman" w:cs="Calibri"/>
          <w:kern w:val="3"/>
          <w:sz w:val="24"/>
          <w:szCs w:val="24"/>
          <w:lang w:eastAsia="zh-CN"/>
        </w:rPr>
        <w:t xml:space="preserve"> статьи 37 Закона, или информации, подтверждающей добросовестность такого участника на дату подачи заявки в соответствии с </w:t>
      </w:r>
      <w:hyperlink r:id="rId57" w:anchor="Par5" w:history="1">
        <w:r w:rsidRPr="00EC14AF">
          <w:rPr>
            <w:rFonts w:ascii="Times New Roman" w:eastAsia="Calibri" w:hAnsi="Times New Roman" w:cs="Calibri"/>
            <w:kern w:val="3"/>
            <w:sz w:val="24"/>
            <w:szCs w:val="24"/>
            <w:u w:val="single" w:color="000000"/>
            <w:lang w:eastAsia="zh-CN"/>
          </w:rPr>
          <w:t>частью 3</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статьи 37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12" w:name="Par5"/>
      <w:bookmarkEnd w:id="12"/>
      <w:r w:rsidRPr="00EC14AF">
        <w:rPr>
          <w:rFonts w:ascii="Times New Roman" w:eastAsia="Calibri" w:hAnsi="Times New Roman" w:cs="Calibri"/>
          <w:kern w:val="3"/>
          <w:sz w:val="24"/>
          <w:szCs w:val="24"/>
          <w:lang w:eastAsia="zh-C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58" w:anchor="Par4" w:history="1">
        <w:r w:rsidRPr="00EC14AF">
          <w:rPr>
            <w:rFonts w:ascii="Times New Roman" w:eastAsia="Calibri" w:hAnsi="Times New Roman" w:cs="Calibri"/>
            <w:color w:val="000000"/>
            <w:kern w:val="3"/>
            <w:sz w:val="24"/>
            <w:szCs w:val="24"/>
            <w:u w:val="single" w:color="000000"/>
            <w:lang w:eastAsia="zh-CN"/>
          </w:rPr>
          <w:t>частью 2</w:t>
        </w:r>
      </w:hyperlink>
      <w:r w:rsidRPr="00EC14AF">
        <w:rPr>
          <w:rFonts w:ascii="Times New Roman" w:eastAsia="Calibri" w:hAnsi="Times New Roman" w:cs="Calibri"/>
          <w:kern w:val="3"/>
          <w:sz w:val="24"/>
          <w:szCs w:val="24"/>
          <w:lang w:eastAsia="zh-CN"/>
        </w:rPr>
        <w:t xml:space="preserve"> статьи 37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4. В случае проведения электронного аукциона информация, предусмотренная </w:t>
      </w:r>
      <w:hyperlink r:id="rId59" w:anchor="Par5" w:history="1">
        <w:r w:rsidRPr="00EC14AF">
          <w:rPr>
            <w:rFonts w:ascii="Times New Roman" w:eastAsia="Calibri" w:hAnsi="Times New Roman" w:cs="Calibri"/>
            <w:kern w:val="3"/>
            <w:sz w:val="24"/>
            <w:szCs w:val="24"/>
            <w:u w:val="single" w:color="000000"/>
            <w:lang w:eastAsia="zh-CN"/>
          </w:rPr>
          <w:t>частью 3</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0" w:anchor="Par5" w:history="1">
        <w:r w:rsidRPr="00EC14AF">
          <w:rPr>
            <w:rFonts w:ascii="Times New Roman" w:eastAsia="Calibri" w:hAnsi="Times New Roman" w:cs="Calibri"/>
            <w:kern w:val="3"/>
            <w:sz w:val="24"/>
            <w:szCs w:val="24"/>
            <w:u w:val="single" w:color="000000"/>
            <w:lang w:eastAsia="zh-CN"/>
          </w:rPr>
          <w:t>частью 3</w:t>
        </w:r>
      </w:hyperlink>
      <w:r w:rsidRPr="00EC14AF">
        <w:rPr>
          <w:rFonts w:ascii="Times New Roman" w:eastAsia="Calibri" w:hAnsi="Times New Roman" w:cs="Calibri"/>
          <w:color w:val="000000"/>
          <w:kern w:val="3"/>
          <w:sz w:val="24"/>
          <w:szCs w:val="24"/>
          <w:lang w:eastAsia="zh-CN"/>
        </w:rPr>
        <w:t xml:space="preserve"> </w:t>
      </w:r>
      <w:r w:rsidRPr="00EC14AF">
        <w:rPr>
          <w:rFonts w:ascii="Times New Roman" w:eastAsia="Calibri" w:hAnsi="Times New Roman" w:cs="Calibri"/>
          <w:kern w:val="3"/>
          <w:sz w:val="24"/>
          <w:szCs w:val="24"/>
          <w:lang w:eastAsia="zh-CN"/>
        </w:rPr>
        <w:t>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6. Обеспечение, указанное в </w:t>
      </w:r>
      <w:hyperlink r:id="rId61" w:anchor="Par3" w:history="1">
        <w:r w:rsidRPr="00EC14AF">
          <w:rPr>
            <w:rFonts w:ascii="Times New Roman" w:eastAsia="Calibri" w:hAnsi="Times New Roman" w:cs="Calibri"/>
            <w:color w:val="000000"/>
            <w:kern w:val="3"/>
            <w:sz w:val="24"/>
            <w:szCs w:val="24"/>
            <w:u w:val="single" w:color="000000"/>
            <w:lang w:eastAsia="zh-CN"/>
          </w:rPr>
          <w:t>частях 1</w:t>
        </w:r>
      </w:hyperlink>
      <w:r w:rsidRPr="00EC14AF">
        <w:rPr>
          <w:rFonts w:ascii="Times New Roman" w:eastAsia="Calibri" w:hAnsi="Times New Roman" w:cs="Calibri"/>
          <w:kern w:val="3"/>
          <w:sz w:val="24"/>
          <w:szCs w:val="24"/>
          <w:lang w:eastAsia="zh-CN"/>
        </w:rPr>
        <w:t xml:space="preserve"> и </w:t>
      </w:r>
      <w:hyperlink r:id="rId62" w:anchor="Par4" w:history="1">
        <w:r w:rsidRPr="00EC14AF">
          <w:rPr>
            <w:rFonts w:ascii="Times New Roman" w:eastAsia="Calibri" w:hAnsi="Times New Roman" w:cs="Calibri"/>
            <w:color w:val="000000"/>
            <w:kern w:val="3"/>
            <w:sz w:val="24"/>
            <w:szCs w:val="24"/>
            <w:u w:val="single" w:color="000000"/>
            <w:lang w:eastAsia="zh-CN"/>
          </w:rPr>
          <w:t>2</w:t>
        </w:r>
      </w:hyperlink>
      <w:r w:rsidRPr="00EC14AF">
        <w:rPr>
          <w:rFonts w:ascii="Times New Roman" w:eastAsia="Calibri" w:hAnsi="Times New Roman" w:cs="Calibri"/>
          <w:kern w:val="3"/>
          <w:sz w:val="24"/>
          <w:szCs w:val="24"/>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13" w:name="Par15"/>
      <w:bookmarkEnd w:id="13"/>
      <w:r w:rsidRPr="00EC14AF">
        <w:rPr>
          <w:rFonts w:ascii="Times New Roman" w:eastAsia="Calibri" w:hAnsi="Times New Roman" w:cs="Calibri"/>
          <w:kern w:val="3"/>
          <w:sz w:val="24"/>
          <w:szCs w:val="24"/>
          <w:lang w:eastAsia="zh-CN"/>
        </w:rPr>
        <w:t xml:space="preserve">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EC14AF">
        <w:rPr>
          <w:rFonts w:ascii="Times New Roman" w:eastAsia="Calibri" w:hAnsi="Times New Roman" w:cs="Calibri"/>
          <w:kern w:val="3"/>
          <w:sz w:val="24"/>
          <w:szCs w:val="24"/>
          <w:lang w:eastAsia="zh-CN"/>
        </w:rPr>
        <w:lastRenderedPageBreak/>
        <w:t>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(максимальной) 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8. Обоснование, указанное в </w:t>
      </w:r>
      <w:hyperlink r:id="rId63" w:anchor="Par15" w:history="1">
        <w:r w:rsidRPr="00EC14AF">
          <w:rPr>
            <w:rFonts w:ascii="Times New Roman" w:eastAsia="Calibri" w:hAnsi="Times New Roman" w:cs="Calibri"/>
            <w:color w:val="000000"/>
            <w:kern w:val="3"/>
            <w:sz w:val="24"/>
            <w:szCs w:val="24"/>
            <w:u w:val="single" w:color="000000"/>
            <w:lang w:eastAsia="zh-CN"/>
          </w:rPr>
          <w:t>части 9</w:t>
        </w:r>
      </w:hyperlink>
      <w:r w:rsidRPr="00EC14AF">
        <w:rPr>
          <w:rFonts w:ascii="Times New Roman" w:eastAsia="Calibri" w:hAnsi="Times New Roman" w:cs="Calibri"/>
          <w:kern w:val="3"/>
          <w:sz w:val="24"/>
          <w:szCs w:val="24"/>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9. 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10.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4" w:history="1">
        <w:r w:rsidRPr="00EC14AF">
          <w:rPr>
            <w:rFonts w:ascii="Times New Roman" w:eastAsia="Calibri" w:hAnsi="Times New Roman" w:cs="Calibri"/>
            <w:color w:val="000000"/>
            <w:kern w:val="3"/>
            <w:sz w:val="24"/>
            <w:szCs w:val="24"/>
            <w:u w:val="single" w:color="000000"/>
            <w:lang w:eastAsia="zh-CN"/>
          </w:rPr>
          <w:t>перечень</w:t>
        </w:r>
      </w:hyperlink>
      <w:r w:rsidRPr="00EC14AF">
        <w:rPr>
          <w:rFonts w:ascii="Times New Roman" w:eastAsia="Calibri" w:hAnsi="Times New Roman" w:cs="Calibri"/>
          <w:kern w:val="3"/>
          <w:sz w:val="24"/>
          <w:szCs w:val="24"/>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ТОМ 2</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ДОКУМЕНТАЦИИ ОБ АУКЦИОНЕ</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В ЭЛЕКТРОННОЙ ФОРМЕ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ПРЕДМЕТ:</w:t>
      </w:r>
      <w:r w:rsidRPr="00EC14AF">
        <w:rPr>
          <w:rFonts w:ascii="Times New Roman" w:eastAsia="Calibri" w:hAnsi="Times New Roman" w:cs="Calibri"/>
          <w:kern w:val="3"/>
          <w:sz w:val="24"/>
          <w:szCs w:val="24"/>
        </w:rPr>
        <w:t xml:space="preserve">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Arial" w:eastAsia="Arial" w:hAnsi="Arial" w:cs="Arial"/>
          <w:kern w:val="3"/>
          <w:sz w:val="24"/>
          <w:szCs w:val="24"/>
          <w:lang w:eastAsia="ar-SA"/>
        </w:rPr>
      </w:pPr>
    </w:p>
    <w:p w:rsidR="00EC14AF" w:rsidRPr="00EC14AF" w:rsidRDefault="00EC14AF" w:rsidP="00EC14AF">
      <w:pPr>
        <w:widowControl w:val="0"/>
        <w:suppressAutoHyphens/>
        <w:autoSpaceDE w:val="0"/>
        <w:autoSpaceDN w:val="0"/>
        <w:spacing w:after="0" w:line="240" w:lineRule="auto"/>
        <w:jc w:val="center"/>
        <w:rPr>
          <w:rFonts w:ascii="Arial" w:eastAsia="Arial" w:hAnsi="Arial" w:cs="Arial"/>
          <w:kern w:val="3"/>
          <w:sz w:val="24"/>
          <w:szCs w:val="24"/>
          <w:lang w:eastAsia="ar-SA"/>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(для субъектов малого предпринимательства и</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Arial" w:eastAsia="Arial" w:hAnsi="Arial" w:cs="Arial"/>
          <w:kern w:val="3"/>
          <w:sz w:val="24"/>
          <w:szCs w:val="24"/>
          <w:lang w:eastAsia="ar-SA"/>
        </w:rPr>
      </w:pPr>
    </w:p>
    <w:p w:rsidR="00EC14AF" w:rsidRPr="00EC14AF" w:rsidRDefault="00EC14AF" w:rsidP="00EC14AF">
      <w:pPr>
        <w:widowControl w:val="0"/>
        <w:suppressAutoHyphens/>
        <w:autoSpaceDE w:val="0"/>
        <w:autoSpaceDN w:val="0"/>
        <w:spacing w:after="0" w:line="240" w:lineRule="auto"/>
        <w:ind w:firstLine="720"/>
        <w:jc w:val="center"/>
        <w:rPr>
          <w:rFonts w:ascii="Times New Roman" w:eastAsia="Arial" w:hAnsi="Times New Roman" w:cs="Calibri"/>
          <w:kern w:val="3"/>
          <w:sz w:val="24"/>
          <w:szCs w:val="24"/>
          <w:lang w:eastAsia="ar-SA"/>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СПЕЦИАЛЬНАЯ ЧАСТЬ</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ИНСТРУКЦИЯ УЧАСТНИКАМ</w:t>
      </w: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bCs/>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1. Наименование объекта закупки, начальная (максимальная) цена контракта):</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1.1. Объектом закупки является: </w:t>
      </w:r>
      <w:r w:rsidRPr="00EC14AF">
        <w:rPr>
          <w:rFonts w:ascii="Times New Roman" w:eastAsia="Calibri" w:hAnsi="Times New Roman" w:cs="Calibri"/>
          <w:kern w:val="3"/>
          <w:sz w:val="24"/>
          <w:szCs w:val="24"/>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1.2. Начальная (максимальная) цена контракта: </w:t>
      </w:r>
      <w:r w:rsidRPr="00EC14AF">
        <w:rPr>
          <w:rFonts w:ascii="Times New Roman" w:eastAsia="Calibri" w:hAnsi="Times New Roman" w:cs="Calibri"/>
          <w:kern w:val="3"/>
          <w:sz w:val="24"/>
          <w:szCs w:val="24"/>
          <w:lang w:eastAsia="zh-CN"/>
        </w:rPr>
        <w:t>526 470,00 (пятьсот двадцать шесть тысяч четыреста семьсот) рублей 00 копеек.</w:t>
      </w:r>
    </w:p>
    <w:p w:rsidR="00EC14AF" w:rsidRPr="00EC14AF" w:rsidRDefault="00EC14AF" w:rsidP="00EC14AF">
      <w:pPr>
        <w:widowControl w:val="0"/>
        <w:suppressAutoHyphens/>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Calibri"/>
          <w:kern w:val="3"/>
          <w:sz w:val="24"/>
          <w:szCs w:val="24"/>
          <w:lang w:eastAsia="hi-IN" w:bidi="hi-IN"/>
        </w:rPr>
        <w:t xml:space="preserve">1.3 </w:t>
      </w:r>
      <w:r w:rsidRPr="00EC14AF">
        <w:rPr>
          <w:rFonts w:ascii="Times New Roman" w:eastAsia="SimSun, 宋体" w:hAnsi="Times New Roman" w:cs="Calibri"/>
          <w:color w:val="000000"/>
          <w:kern w:val="3"/>
          <w:sz w:val="24"/>
          <w:szCs w:val="24"/>
          <w:lang w:eastAsia="hi-IN" w:bidi="hi-IN"/>
        </w:rPr>
        <w:t>Информация о валюте, используемой для формирования цены контракта и расчетов с поставщиками (исполнителями, подрядчиками): Российский рубль.</w:t>
      </w:r>
    </w:p>
    <w:p w:rsidR="00EC14AF" w:rsidRPr="00EC14AF" w:rsidRDefault="00EC14AF" w:rsidP="00EC14AF">
      <w:pPr>
        <w:suppressAutoHyphens/>
        <w:autoSpaceDN w:val="0"/>
        <w:spacing w:after="0" w:line="240" w:lineRule="auto"/>
        <w:ind w:firstLine="709"/>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Начальная максимальная цена контракта определена на основании: анализ рынка.</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          </w:t>
      </w:r>
      <w:r w:rsidRPr="00EC14AF">
        <w:rPr>
          <w:rFonts w:ascii="Times New Roman" w:eastAsia="SimSun, 宋体" w:hAnsi="Times New Roman" w:cs="Mangal"/>
          <w:bCs/>
          <w:kern w:val="3"/>
          <w:sz w:val="24"/>
          <w:szCs w:val="24"/>
          <w:lang w:eastAsia="hi-IN" w:bidi="hi-IN"/>
        </w:rPr>
        <w:t>2. Содержание и состав документации об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Документация об аукционе для настоящего аукциона включает в себя:</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1) том 1 документации об аукционе: общая часть (далее - том 1);</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2) настоящий том 2 документации об аукционе: специальная часть (далее - том 2), состоящий из инструкции участникам и образцов форм, рекомендуемых для заполнения участникам;</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3) том 3 документации об аукционе: техническое задание;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4) том 4 документации об аукционе: проект муниципального контракта.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3. Сведения о муниципальном заказчике.</w:t>
      </w:r>
    </w:p>
    <w:p w:rsidR="00EC14AF" w:rsidRPr="00EC14AF" w:rsidRDefault="00EC14AF" w:rsidP="00EC14AF">
      <w:pPr>
        <w:suppressAutoHyphens/>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Администрация муниципального образования «Ахтубинский район»</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Реквизиты муниципального заказчика:</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Место нахождения муниципального заказчика: Российская Федерация, 416500, Астраханская обл., Ахтубинский р-н, г. Ахтубинск, Волгоградская, 141.</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Почтовый адрес муниципального заказчика: Российская Федерация, 416500, Астраханская обл., Ахтубинский р-н, г. Ахтубинск, Волгоградская, 141.</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Адрес электронной почты: </w:t>
      </w:r>
      <w:hyperlink r:id="rId65" w:history="1">
        <w:r w:rsidRPr="00EC14AF">
          <w:rPr>
            <w:rFonts w:ascii="Times New Roman" w:eastAsia="Calibri" w:hAnsi="Times New Roman" w:cs="Calibri"/>
            <w:kern w:val="3"/>
            <w:sz w:val="24"/>
            <w:szCs w:val="24"/>
            <w:u w:val="single" w:color="000000"/>
            <w:lang w:val="en-US" w:eastAsia="zh-CN"/>
          </w:rPr>
          <w:t>adm</w:t>
        </w:r>
      </w:hyperlink>
      <w:hyperlink r:id="rId66" w:history="1">
        <w:r w:rsidRPr="00EC14AF">
          <w:rPr>
            <w:rFonts w:ascii="Times New Roman" w:eastAsia="Calibri" w:hAnsi="Times New Roman" w:cs="Calibri"/>
            <w:kern w:val="3"/>
            <w:sz w:val="24"/>
            <w:szCs w:val="24"/>
            <w:u w:val="single" w:color="000000"/>
            <w:lang w:eastAsia="zh-CN"/>
          </w:rPr>
          <w:t>.</w:t>
        </w:r>
      </w:hyperlink>
      <w:hyperlink r:id="rId67" w:history="1">
        <w:r w:rsidRPr="00EC14AF">
          <w:rPr>
            <w:rFonts w:ascii="Times New Roman" w:eastAsia="Calibri" w:hAnsi="Times New Roman" w:cs="Calibri"/>
            <w:kern w:val="3"/>
            <w:sz w:val="24"/>
            <w:szCs w:val="24"/>
            <w:u w:val="single" w:color="000000"/>
            <w:lang w:val="en-US" w:eastAsia="zh-CN"/>
          </w:rPr>
          <w:t>mo</w:t>
        </w:r>
      </w:hyperlink>
      <w:hyperlink r:id="rId68" w:history="1">
        <w:r w:rsidRPr="00EC14AF">
          <w:rPr>
            <w:rFonts w:ascii="Times New Roman" w:eastAsia="Calibri" w:hAnsi="Times New Roman" w:cs="Calibri"/>
            <w:kern w:val="3"/>
            <w:sz w:val="24"/>
            <w:szCs w:val="24"/>
            <w:u w:val="single" w:color="000000"/>
            <w:lang w:eastAsia="zh-CN"/>
          </w:rPr>
          <w:t>.</w:t>
        </w:r>
      </w:hyperlink>
      <w:hyperlink r:id="rId69" w:history="1">
        <w:r w:rsidRPr="00EC14AF">
          <w:rPr>
            <w:rFonts w:ascii="Times New Roman" w:eastAsia="Calibri" w:hAnsi="Times New Roman" w:cs="Calibri"/>
            <w:kern w:val="3"/>
            <w:sz w:val="24"/>
            <w:szCs w:val="24"/>
            <w:u w:val="single" w:color="000000"/>
            <w:lang w:val="en-US" w:eastAsia="zh-CN"/>
          </w:rPr>
          <w:t>ahtubinsk</w:t>
        </w:r>
      </w:hyperlink>
      <w:hyperlink r:id="rId70" w:history="1">
        <w:r w:rsidRPr="00EC14AF">
          <w:rPr>
            <w:rFonts w:ascii="Times New Roman" w:eastAsia="Calibri" w:hAnsi="Times New Roman" w:cs="Calibri"/>
            <w:kern w:val="3"/>
            <w:sz w:val="24"/>
            <w:szCs w:val="24"/>
            <w:u w:val="single" w:color="000000"/>
            <w:lang w:eastAsia="zh-CN"/>
          </w:rPr>
          <w:t>@</w:t>
        </w:r>
      </w:hyperlink>
      <w:hyperlink r:id="rId71" w:history="1">
        <w:r w:rsidRPr="00EC14AF">
          <w:rPr>
            <w:rFonts w:ascii="Times New Roman" w:eastAsia="Calibri" w:hAnsi="Times New Roman" w:cs="Calibri"/>
            <w:kern w:val="3"/>
            <w:sz w:val="24"/>
            <w:szCs w:val="24"/>
            <w:u w:val="single" w:color="000000"/>
            <w:lang w:val="en-US" w:eastAsia="zh-CN"/>
          </w:rPr>
          <w:t>mail</w:t>
        </w:r>
      </w:hyperlink>
      <w:hyperlink r:id="rId72" w:history="1">
        <w:r w:rsidRPr="00EC14AF">
          <w:rPr>
            <w:rFonts w:ascii="Times New Roman" w:eastAsia="Calibri" w:hAnsi="Times New Roman" w:cs="Calibri"/>
            <w:kern w:val="3"/>
            <w:sz w:val="24"/>
            <w:szCs w:val="24"/>
            <w:u w:val="single" w:color="000000"/>
            <w:lang w:eastAsia="zh-CN"/>
          </w:rPr>
          <w:t>.</w:t>
        </w:r>
      </w:hyperlink>
      <w:hyperlink r:id="rId73" w:history="1">
        <w:r w:rsidRPr="00EC14AF">
          <w:rPr>
            <w:rFonts w:ascii="Times New Roman" w:eastAsia="Calibri" w:hAnsi="Times New Roman" w:cs="Calibri"/>
            <w:kern w:val="3"/>
            <w:sz w:val="24"/>
            <w:szCs w:val="24"/>
            <w:u w:val="single" w:color="000000"/>
            <w:lang w:val="en-US" w:eastAsia="zh-CN"/>
          </w:rPr>
          <w:t>ru</w:t>
        </w:r>
      </w:hyperlink>
      <w:r w:rsidRPr="00EC14AF">
        <w:rPr>
          <w:rFonts w:ascii="Times New Roman" w:eastAsia="Calibri" w:hAnsi="Times New Roman" w:cs="Calibri"/>
          <w:kern w:val="3"/>
          <w:sz w:val="24"/>
          <w:szCs w:val="24"/>
          <w:lang w:eastAsia="zh-CN"/>
        </w:rPr>
        <w:t>.</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Номера контактных телефонов муниципального заказчика: 8 (85141) 4-04-22, факс: 8 (85141) 4-04-42.</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Контактное лицо: Грачева Елена Львовна.</w:t>
      </w: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4. Сведения об уполномоченном учреждении.</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w:t>
      </w: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Место нахождения: Российская Федерация, 416500, Астраханская область, Ахтубинский район, г. Ахтубинск, Шубина, 121.</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Почтовый адрес: Российская Федерация, 416500, Астраханская область, Ахтубинский район,  г. Ахтубинск, Шубина, 121.</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Адрес электронной почты уполномоченного учреждения: mku.zakupki.ahtuba@mail.ru.</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Номера контактных телефонов уполномоченного учреждения: 8 (85141) 5-29-93.</w:t>
      </w: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Ответственное должностное лицо: Богатикова Жанна Владимировна         </w:t>
      </w: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5. Сведения о единой комиссии.</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Единая комиссия.</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w:t>
      </w:r>
      <w:r w:rsidRPr="00EC14AF">
        <w:rPr>
          <w:rFonts w:ascii="Times New Roman" w:eastAsia="SimSun, 宋体" w:hAnsi="Times New Roman" w:cs="Mangal"/>
          <w:kern w:val="3"/>
          <w:sz w:val="24"/>
          <w:szCs w:val="24"/>
          <w:lang w:eastAsia="hi-IN" w:bidi="hi-IN"/>
        </w:rPr>
        <w:lastRenderedPageBreak/>
        <w:t>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 (далее - единая комиссия).</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Место нахождения: Российская Федерация, 416500, Астраханская область, Ахтубинский район, г. Ахтубинск,  Шубина, 121.</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Почтовый адрес: Российская Федерация, 416500, Астраханская область, Ахтубинский район, г. Ахтубинск,  Шубина, 121.</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Номера контактных телефонов: 8 (85141) 5-29-93.</w:t>
      </w: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Председатель единой комиссии: Самодеева Ольга Николаевна.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6. Требования к участникам: единые требования, установленные в соответствии с частью 1 статьи 31 Закона 44 ФЗ.</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7. Требование о внесении денежных средств в качестве обеспечения заявки (обеспечение заявки)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7.1. Участник представляет обеспечение заявки в размере 1 % от начальной (максимальной) цены муниципального контракта - 5264,70 (пять тысяч двести шестьдесят четыре) рубля 70 копеек.</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7.2. Участник перечисляет сумму на счёта оператора электронной площадки, информация о котором указана в настоящей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Calibri"/>
          <w:bCs/>
          <w:kern w:val="3"/>
          <w:sz w:val="24"/>
          <w:szCs w:val="24"/>
          <w:lang w:eastAsia="hi-IN" w:bidi="hi-IN"/>
        </w:rPr>
        <w:t xml:space="preserve">8. Размер обеспечения исполнения </w:t>
      </w:r>
      <w:r w:rsidRPr="00EC14AF">
        <w:rPr>
          <w:rFonts w:ascii="Times New Roman" w:eastAsia="SimSun, 宋体" w:hAnsi="Times New Roman" w:cs="Calibri"/>
          <w:kern w:val="3"/>
          <w:sz w:val="24"/>
          <w:szCs w:val="24"/>
          <w:lang w:eastAsia="hi-IN" w:bidi="hi-IN"/>
        </w:rPr>
        <w:t>муниципального</w:t>
      </w:r>
      <w:r w:rsidRPr="00EC14AF">
        <w:rPr>
          <w:rFonts w:ascii="Times New Roman" w:eastAsia="SimSun, 宋体" w:hAnsi="Times New Roman" w:cs="Calibri"/>
          <w:bCs/>
          <w:kern w:val="3"/>
          <w:sz w:val="24"/>
          <w:szCs w:val="24"/>
          <w:lang w:eastAsia="hi-IN" w:bidi="hi-IN"/>
        </w:rPr>
        <w:t xml:space="preserve"> контракта, срок и порядок предоставления обеспечения исполнения </w:t>
      </w:r>
      <w:r w:rsidRPr="00EC14AF">
        <w:rPr>
          <w:rFonts w:ascii="Times New Roman" w:eastAsia="SimSun, 宋体" w:hAnsi="Times New Roman" w:cs="Calibri"/>
          <w:kern w:val="3"/>
          <w:sz w:val="24"/>
          <w:szCs w:val="24"/>
          <w:lang w:eastAsia="hi-IN" w:bidi="hi-IN"/>
        </w:rPr>
        <w:t>муниципального</w:t>
      </w:r>
      <w:r w:rsidRPr="00EC14AF">
        <w:rPr>
          <w:rFonts w:ascii="Times New Roman" w:eastAsia="SimSun, 宋体" w:hAnsi="Times New Roman" w:cs="Calibri"/>
          <w:bCs/>
          <w:kern w:val="3"/>
          <w:sz w:val="24"/>
          <w:szCs w:val="24"/>
          <w:lang w:eastAsia="hi-IN" w:bidi="hi-IN"/>
        </w:rPr>
        <w:t xml:space="preserve"> контракта, требование обеспечения исполнения </w:t>
      </w:r>
      <w:r w:rsidRPr="00EC14AF">
        <w:rPr>
          <w:rFonts w:ascii="Times New Roman" w:eastAsia="SimSun, 宋体" w:hAnsi="Times New Roman" w:cs="Calibri"/>
          <w:kern w:val="3"/>
          <w:sz w:val="24"/>
          <w:szCs w:val="24"/>
          <w:lang w:eastAsia="hi-IN" w:bidi="hi-IN"/>
        </w:rPr>
        <w:t>муниципального</w:t>
      </w:r>
      <w:r w:rsidRPr="00EC14AF">
        <w:rPr>
          <w:rFonts w:ascii="Times New Roman" w:eastAsia="SimSun, 宋体" w:hAnsi="Times New Roman" w:cs="Calibri"/>
          <w:bCs/>
          <w:kern w:val="3"/>
          <w:sz w:val="24"/>
          <w:szCs w:val="24"/>
          <w:lang w:eastAsia="hi-IN" w:bidi="hi-IN"/>
        </w:rPr>
        <w:t xml:space="preserve"> контракта.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Calibri"/>
          <w:kern w:val="3"/>
          <w:sz w:val="24"/>
          <w:szCs w:val="24"/>
          <w:lang w:eastAsia="hi-IN" w:bidi="hi-IN"/>
        </w:rPr>
        <w:t>8.1. Участник электронного аукциона, с которым заключается муниципальный контракт, обязан представить обеспечение исполнения муниципального</w:t>
      </w:r>
      <w:r w:rsidRPr="00EC14AF">
        <w:rPr>
          <w:rFonts w:ascii="Times New Roman" w:eastAsia="SimSun, 宋体" w:hAnsi="Times New Roman" w:cs="Calibri"/>
          <w:bCs/>
          <w:kern w:val="3"/>
          <w:sz w:val="24"/>
          <w:szCs w:val="24"/>
          <w:lang w:eastAsia="hi-IN" w:bidi="hi-IN"/>
        </w:rPr>
        <w:t xml:space="preserve"> контракта</w:t>
      </w:r>
      <w:r w:rsidRPr="00EC14AF">
        <w:rPr>
          <w:rFonts w:ascii="Times New Roman" w:eastAsia="SimSun, 宋体" w:hAnsi="Times New Roman" w:cs="Calibri"/>
          <w:kern w:val="3"/>
          <w:sz w:val="24"/>
          <w:szCs w:val="24"/>
          <w:lang w:eastAsia="hi-IN" w:bidi="hi-IN"/>
        </w:rPr>
        <w:t xml:space="preserve"> в размере 5 % от начальной (максимальной) цены муниципального</w:t>
      </w:r>
      <w:r w:rsidRPr="00EC14AF">
        <w:rPr>
          <w:rFonts w:ascii="Times New Roman" w:eastAsia="SimSun, 宋体" w:hAnsi="Times New Roman" w:cs="Calibri"/>
          <w:bCs/>
          <w:kern w:val="3"/>
          <w:sz w:val="24"/>
          <w:szCs w:val="24"/>
          <w:lang w:eastAsia="hi-IN" w:bidi="hi-IN"/>
        </w:rPr>
        <w:t xml:space="preserve"> контракта</w:t>
      </w:r>
      <w:r w:rsidRPr="00EC14AF">
        <w:rPr>
          <w:rFonts w:ascii="Times New Roman" w:eastAsia="SimSun, 宋体" w:hAnsi="Times New Roman" w:cs="Calibri"/>
          <w:kern w:val="3"/>
          <w:sz w:val="24"/>
          <w:szCs w:val="24"/>
          <w:lang w:eastAsia="hi-IN" w:bidi="hi-IN"/>
        </w:rPr>
        <w:t xml:space="preserve"> - 26323,50 (двадцать шесть тысяч триста двадцать три) рубля 50 копеек.</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bCs/>
          <w:kern w:val="3"/>
          <w:sz w:val="24"/>
          <w:szCs w:val="24"/>
        </w:rPr>
      </w:pPr>
      <w:r w:rsidRPr="00EC14AF">
        <w:rPr>
          <w:rFonts w:ascii="Times New Roman" w:eastAsia="Calibri" w:hAnsi="Times New Roman" w:cs="Calibri"/>
          <w:bCs/>
          <w:kern w:val="3"/>
          <w:sz w:val="24"/>
          <w:szCs w:val="24"/>
        </w:rPr>
        <w:t>Администрация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Times New Roman" w:hAnsi="Times New Roman" w:cs="Calibri"/>
          <w:kern w:val="3"/>
          <w:sz w:val="24"/>
          <w:szCs w:val="24"/>
          <w:lang w:eastAsia="zh-CN"/>
        </w:rPr>
        <w:t>416500, Астраханская область, Ахтубинский район, г. Ахтубинск, ул. Волгоградская, 141.</w:t>
      </w: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ИНН/КПП </w:t>
      </w:r>
      <w:r w:rsidRPr="00EC14AF">
        <w:rPr>
          <w:rFonts w:ascii="Times New Roman" w:eastAsia="Calibri" w:hAnsi="Times New Roman" w:cs="Calibri"/>
          <w:bCs/>
          <w:color w:val="000000"/>
          <w:kern w:val="3"/>
          <w:sz w:val="24"/>
          <w:szCs w:val="24"/>
          <w:lang w:eastAsia="zh-CN"/>
        </w:rPr>
        <w:t>3012000794/300101001</w:t>
      </w: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л/с </w:t>
      </w:r>
      <w:r w:rsidRPr="00EC14AF">
        <w:rPr>
          <w:rFonts w:ascii="Times New Roman" w:eastAsia="Calibri" w:hAnsi="Times New Roman" w:cs="Calibri"/>
          <w:bCs/>
          <w:color w:val="000000"/>
          <w:kern w:val="3"/>
          <w:sz w:val="24"/>
          <w:szCs w:val="24"/>
          <w:lang w:eastAsia="zh-CN"/>
        </w:rPr>
        <w:t>05253007280</w:t>
      </w: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р/с </w:t>
      </w:r>
      <w:r w:rsidRPr="00EC14AF">
        <w:rPr>
          <w:rFonts w:ascii="Times New Roman" w:eastAsia="Calibri" w:hAnsi="Times New Roman" w:cs="Calibri"/>
          <w:bCs/>
          <w:color w:val="000000"/>
          <w:kern w:val="3"/>
          <w:sz w:val="24"/>
          <w:szCs w:val="24"/>
          <w:lang w:eastAsia="zh-CN"/>
        </w:rPr>
        <w:t>40302810000003000024</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bCs/>
          <w:color w:val="000000"/>
          <w:kern w:val="3"/>
          <w:sz w:val="24"/>
          <w:szCs w:val="24"/>
          <w:lang w:eastAsia="zh-CN"/>
        </w:rPr>
      </w:pPr>
      <w:r w:rsidRPr="00EC14AF">
        <w:rPr>
          <w:rFonts w:ascii="Times New Roman" w:eastAsia="Calibri" w:hAnsi="Times New Roman" w:cs="Calibri"/>
          <w:bCs/>
          <w:color w:val="000000"/>
          <w:kern w:val="3"/>
          <w:sz w:val="24"/>
          <w:szCs w:val="24"/>
          <w:lang w:eastAsia="zh-CN"/>
        </w:rPr>
        <w:t>Наименование банка: УФК по Астраханской области ОТДЕЛЕНИЕ АСТРАХАНЬ                 г. АСТРАХАНЬ</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БИК</w:t>
      </w:r>
      <w:r w:rsidRPr="00EC14AF">
        <w:rPr>
          <w:rFonts w:ascii="Times New Roman" w:eastAsia="Calibri" w:hAnsi="Times New Roman" w:cs="Calibri"/>
          <w:kern w:val="3"/>
          <w:sz w:val="24"/>
          <w:szCs w:val="24"/>
          <w:lang w:eastAsia="zh-CN"/>
        </w:rPr>
        <w:t xml:space="preserve"> </w:t>
      </w:r>
      <w:r w:rsidRPr="00EC14AF">
        <w:rPr>
          <w:rFonts w:ascii="Times New Roman" w:eastAsia="Calibri" w:hAnsi="Times New Roman" w:cs="Calibri"/>
          <w:bCs/>
          <w:color w:val="000000"/>
          <w:kern w:val="3"/>
          <w:sz w:val="24"/>
          <w:szCs w:val="24"/>
          <w:lang w:eastAsia="zh-CN"/>
        </w:rPr>
        <w:t>041203001</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 xml:space="preserve">ОКПО </w:t>
      </w:r>
      <w:r w:rsidRPr="00EC14AF">
        <w:rPr>
          <w:rFonts w:ascii="Times New Roman" w:eastAsia="Calibri" w:hAnsi="Times New Roman" w:cs="Calibri"/>
          <w:bCs/>
          <w:color w:val="000000"/>
          <w:kern w:val="3"/>
          <w:sz w:val="24"/>
          <w:szCs w:val="24"/>
          <w:lang w:eastAsia="zh-CN"/>
        </w:rPr>
        <w:t>04022688</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 xml:space="preserve">ОГРН </w:t>
      </w:r>
      <w:r w:rsidRPr="00EC14AF">
        <w:rPr>
          <w:rFonts w:ascii="Times New Roman" w:eastAsia="Calibri" w:hAnsi="Times New Roman" w:cs="Calibri"/>
          <w:bCs/>
          <w:color w:val="000000"/>
          <w:kern w:val="3"/>
          <w:sz w:val="24"/>
          <w:szCs w:val="24"/>
          <w:lang w:eastAsia="zh-CN"/>
        </w:rPr>
        <w:t>1023000509498</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Calibri"/>
          <w:kern w:val="3"/>
          <w:sz w:val="24"/>
          <w:szCs w:val="24"/>
          <w:lang w:eastAsia="hi-IN" w:bidi="hi-IN"/>
        </w:rPr>
        <w:t>8.1.1.</w:t>
      </w:r>
      <w:r w:rsidRPr="00EC14AF">
        <w:rPr>
          <w:rFonts w:ascii="Times New Roman" w:eastAsia="Arial" w:hAnsi="Times New Roman" w:cs="Calibri"/>
          <w:kern w:val="3"/>
          <w:sz w:val="24"/>
          <w:szCs w:val="24"/>
          <w:lang w:eastAsia="hi-IN" w:bidi="hi-IN"/>
        </w:rPr>
        <w:t xml:space="preserve"> В случае если предложенная в заявке участника аукциона цена снижена на двадцать пять и более процентов по отношению к начальной (максимальной) цене </w:t>
      </w:r>
      <w:r w:rsidRPr="00EC14AF">
        <w:rPr>
          <w:rFonts w:ascii="Times New Roman" w:eastAsia="SimSun, 宋体" w:hAnsi="Times New Roman" w:cs="Calibri"/>
          <w:kern w:val="3"/>
          <w:sz w:val="24"/>
          <w:szCs w:val="24"/>
          <w:lang w:eastAsia="hi-IN" w:bidi="hi-IN"/>
        </w:rPr>
        <w:t>муниципального контракта</w:t>
      </w:r>
      <w:r w:rsidRPr="00EC14AF">
        <w:rPr>
          <w:rFonts w:ascii="Times New Roman" w:eastAsia="Arial" w:hAnsi="Times New Roman" w:cs="Calibri"/>
          <w:kern w:val="3"/>
          <w:sz w:val="24"/>
          <w:szCs w:val="24"/>
          <w:lang w:eastAsia="hi-IN" w:bidi="hi-IN"/>
        </w:rPr>
        <w:t xml:space="preserve">, участник электронного аукциона предоставляет обеспечение исполнения </w:t>
      </w:r>
      <w:r w:rsidRPr="00EC14AF">
        <w:rPr>
          <w:rFonts w:ascii="Times New Roman" w:eastAsia="SimSun, 宋体" w:hAnsi="Times New Roman" w:cs="Calibri"/>
          <w:kern w:val="3"/>
          <w:sz w:val="24"/>
          <w:szCs w:val="24"/>
          <w:lang w:eastAsia="hi-IN" w:bidi="hi-IN"/>
        </w:rPr>
        <w:t>муниципального контракта</w:t>
      </w:r>
      <w:r w:rsidRPr="00EC14AF">
        <w:rPr>
          <w:rFonts w:ascii="Times New Roman" w:eastAsia="Arial" w:hAnsi="Times New Roman" w:cs="Calibri"/>
          <w:kern w:val="3"/>
          <w:sz w:val="24"/>
          <w:szCs w:val="24"/>
          <w:lang w:eastAsia="hi-IN" w:bidi="hi-IN"/>
        </w:rPr>
        <w:t xml:space="preserve"> в размере, превышающем в полтора раза размер обеспечения исполнения </w:t>
      </w:r>
      <w:r w:rsidRPr="00EC14AF">
        <w:rPr>
          <w:rFonts w:ascii="Times New Roman" w:eastAsia="SimSun, 宋体" w:hAnsi="Times New Roman" w:cs="Calibri"/>
          <w:kern w:val="3"/>
          <w:sz w:val="24"/>
          <w:szCs w:val="24"/>
          <w:lang w:eastAsia="hi-IN" w:bidi="hi-IN"/>
        </w:rPr>
        <w:t>муниципального контракта</w:t>
      </w:r>
      <w:r w:rsidRPr="00EC14AF">
        <w:rPr>
          <w:rFonts w:ascii="Times New Roman" w:eastAsia="Arial" w:hAnsi="Times New Roman" w:cs="Calibri"/>
          <w:kern w:val="3"/>
          <w:sz w:val="24"/>
          <w:szCs w:val="24"/>
          <w:lang w:eastAsia="hi-IN" w:bidi="hi-IN"/>
        </w:rPr>
        <w:t>, указанный в документации о проведении конкурса или аукциона в соответствии с ч. 2 ст. 37 ФЗ 44-ФЗ, или информации, подтверждающей добросовестность участника на дату подачи заявки в соответствии с ч. 3 ст. 37 ФЗ 44-ФЗ.</w:t>
      </w:r>
    </w:p>
    <w:p w:rsidR="00EC14AF" w:rsidRPr="00EC14AF" w:rsidRDefault="00EC14AF" w:rsidP="00EC14AF">
      <w:pPr>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Calibri"/>
          <w:kern w:val="3"/>
          <w:sz w:val="24"/>
          <w:szCs w:val="24"/>
          <w:lang w:eastAsia="hi-IN" w:bidi="hi-I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8.1 тома 2, на счета Заказчика - </w:t>
      </w:r>
      <w:r w:rsidRPr="00EC14AF">
        <w:rPr>
          <w:rFonts w:ascii="Times New Roman" w:eastAsia="Calibri" w:hAnsi="Times New Roman" w:cs="Calibri"/>
          <w:bCs/>
          <w:kern w:val="3"/>
          <w:sz w:val="24"/>
          <w:szCs w:val="24"/>
        </w:rPr>
        <w:t>Администрация муниципального образования «Ахтубинский район»</w:t>
      </w:r>
    </w:p>
    <w:p w:rsidR="00EC14AF" w:rsidRPr="00EC14AF" w:rsidRDefault="00EC14AF" w:rsidP="00EC14AF">
      <w:pPr>
        <w:suppressAutoHyphens/>
        <w:autoSpaceDN w:val="0"/>
        <w:spacing w:after="0" w:line="240" w:lineRule="auto"/>
        <w:jc w:val="both"/>
        <w:rPr>
          <w:rFonts w:ascii="Times New Roman" w:eastAsia="Times New Roman" w:hAnsi="Times New Roman" w:cs="Calibri"/>
          <w:kern w:val="3"/>
          <w:sz w:val="24"/>
          <w:szCs w:val="24"/>
          <w:lang w:eastAsia="zh-CN" w:bidi="hi-IN"/>
        </w:rPr>
      </w:pPr>
      <w:r w:rsidRPr="00EC14AF">
        <w:rPr>
          <w:rFonts w:ascii="Times New Roman" w:eastAsia="Times New Roman" w:hAnsi="Times New Roman" w:cs="Calibri"/>
          <w:kern w:val="3"/>
          <w:sz w:val="24"/>
          <w:szCs w:val="24"/>
          <w:lang w:eastAsia="zh-CN" w:bidi="hi-IN"/>
        </w:rPr>
        <w:t>416501, Астраханская область, Ахтубинский район, г. Ахтубинск, ул. Волгоградская, 141.</w:t>
      </w:r>
    </w:p>
    <w:p w:rsidR="00EC14AF" w:rsidRPr="00EC14AF" w:rsidRDefault="00EC14AF" w:rsidP="00EC14AF">
      <w:pPr>
        <w:widowControl w:val="0"/>
        <w:suppressAutoHyphens/>
        <w:autoSpaceDN w:val="0"/>
        <w:spacing w:after="0" w:line="240" w:lineRule="auto"/>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ИНН/КПП </w:t>
      </w:r>
      <w:r w:rsidRPr="00EC14AF">
        <w:rPr>
          <w:rFonts w:ascii="Times New Roman" w:eastAsia="SimSun, 宋体" w:hAnsi="Times New Roman" w:cs="Mangal"/>
          <w:bCs/>
          <w:color w:val="000000"/>
          <w:kern w:val="3"/>
          <w:sz w:val="24"/>
          <w:szCs w:val="24"/>
          <w:lang w:eastAsia="hi-IN" w:bidi="hi-IN"/>
        </w:rPr>
        <w:t>3012000794/300101001</w:t>
      </w:r>
    </w:p>
    <w:p w:rsidR="00EC14AF" w:rsidRPr="00EC14AF" w:rsidRDefault="00EC14AF" w:rsidP="00EC14AF">
      <w:pPr>
        <w:widowControl w:val="0"/>
        <w:suppressAutoHyphens/>
        <w:autoSpaceDN w:val="0"/>
        <w:spacing w:after="0" w:line="240" w:lineRule="auto"/>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л/с </w:t>
      </w:r>
      <w:r w:rsidRPr="00EC14AF">
        <w:rPr>
          <w:rFonts w:ascii="Times New Roman" w:eastAsia="SimSun, 宋体" w:hAnsi="Times New Roman" w:cs="Mangal"/>
          <w:bCs/>
          <w:color w:val="000000"/>
          <w:kern w:val="3"/>
          <w:sz w:val="24"/>
          <w:szCs w:val="24"/>
          <w:lang w:eastAsia="hi-IN" w:bidi="hi-IN"/>
        </w:rPr>
        <w:t>05253007280</w:t>
      </w:r>
    </w:p>
    <w:p w:rsidR="00EC14AF" w:rsidRPr="00EC14AF" w:rsidRDefault="00EC14AF" w:rsidP="00EC14AF">
      <w:pPr>
        <w:widowControl w:val="0"/>
        <w:suppressAutoHyphens/>
        <w:autoSpaceDN w:val="0"/>
        <w:spacing w:after="0" w:line="240" w:lineRule="auto"/>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р/с </w:t>
      </w:r>
      <w:r w:rsidRPr="00EC14AF">
        <w:rPr>
          <w:rFonts w:ascii="Times New Roman" w:eastAsia="SimSun, 宋体" w:hAnsi="Times New Roman" w:cs="Mangal"/>
          <w:bCs/>
          <w:color w:val="000000"/>
          <w:kern w:val="3"/>
          <w:sz w:val="24"/>
          <w:szCs w:val="24"/>
          <w:lang w:eastAsia="hi-IN" w:bidi="hi-IN"/>
        </w:rPr>
        <w:t>40302810000003000024</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bCs/>
          <w:color w:val="000000"/>
          <w:kern w:val="3"/>
          <w:sz w:val="24"/>
          <w:szCs w:val="24"/>
          <w:lang w:eastAsia="zh-CN"/>
        </w:rPr>
      </w:pPr>
      <w:r w:rsidRPr="00EC14AF">
        <w:rPr>
          <w:rFonts w:ascii="Times New Roman" w:eastAsia="Calibri" w:hAnsi="Times New Roman" w:cs="Calibri"/>
          <w:bCs/>
          <w:color w:val="000000"/>
          <w:kern w:val="3"/>
          <w:sz w:val="24"/>
          <w:szCs w:val="24"/>
          <w:lang w:eastAsia="zh-CN"/>
        </w:rPr>
        <w:lastRenderedPageBreak/>
        <w:t>Наименование банка: УФК по Астраханской области ОТДЕЛЕНИЕ г. АСТРАХАНЬ.</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БИК</w:t>
      </w:r>
      <w:r w:rsidRPr="00EC14AF">
        <w:rPr>
          <w:rFonts w:ascii="Times New Roman" w:eastAsia="SimSun, 宋体" w:hAnsi="Times New Roman" w:cs="Mangal"/>
          <w:kern w:val="3"/>
          <w:sz w:val="24"/>
          <w:szCs w:val="24"/>
          <w:lang w:eastAsia="hi-IN" w:bidi="hi-IN"/>
        </w:rPr>
        <w:t xml:space="preserve"> </w:t>
      </w:r>
      <w:r w:rsidRPr="00EC14AF">
        <w:rPr>
          <w:rFonts w:ascii="Times New Roman" w:eastAsia="SimSun, 宋体" w:hAnsi="Times New Roman" w:cs="Mangal"/>
          <w:bCs/>
          <w:color w:val="000000"/>
          <w:kern w:val="3"/>
          <w:sz w:val="24"/>
          <w:szCs w:val="24"/>
          <w:lang w:eastAsia="hi-IN" w:bidi="hi-IN"/>
        </w:rPr>
        <w:t>041203001</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ОКПО </w:t>
      </w:r>
      <w:r w:rsidRPr="00EC14AF">
        <w:rPr>
          <w:rFonts w:ascii="Times New Roman" w:eastAsia="SimSun, 宋体" w:hAnsi="Times New Roman" w:cs="Mangal"/>
          <w:bCs/>
          <w:color w:val="000000"/>
          <w:kern w:val="3"/>
          <w:sz w:val="24"/>
          <w:szCs w:val="24"/>
          <w:lang w:eastAsia="hi-IN" w:bidi="hi-IN"/>
        </w:rPr>
        <w:t>04022688</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ОГРН </w:t>
      </w:r>
      <w:r w:rsidRPr="00EC14AF">
        <w:rPr>
          <w:rFonts w:ascii="Times New Roman" w:eastAsia="SimSun, 宋体" w:hAnsi="Times New Roman" w:cs="Mangal"/>
          <w:bCs/>
          <w:color w:val="000000"/>
          <w:kern w:val="3"/>
          <w:sz w:val="24"/>
          <w:szCs w:val="24"/>
          <w:lang w:eastAsia="hi-IN" w:bidi="hi-IN"/>
        </w:rPr>
        <w:t>1023000509498</w:t>
      </w:r>
    </w:p>
    <w:p w:rsidR="00EC14AF" w:rsidRPr="00EC14AF" w:rsidRDefault="00EC14AF" w:rsidP="00EC14AF">
      <w:pPr>
        <w:widowControl w:val="0"/>
        <w:suppressAutoHyphens/>
        <w:autoSpaceDN w:val="0"/>
        <w:spacing w:after="0" w:line="240" w:lineRule="auto"/>
        <w:ind w:firstLine="708"/>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EC14AF" w:rsidRPr="00EC14AF" w:rsidRDefault="00EC14AF" w:rsidP="00EC14AF">
      <w:pPr>
        <w:widowControl w:val="0"/>
        <w:suppressAutoHyphens/>
        <w:autoSpaceDN w:val="0"/>
        <w:spacing w:after="0" w:line="240" w:lineRule="auto"/>
        <w:ind w:firstLine="708"/>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EC14AF" w:rsidRPr="00EC14AF" w:rsidRDefault="00EC14AF" w:rsidP="00EC14AF">
      <w:pPr>
        <w:widowControl w:val="0"/>
        <w:suppressAutoHyphens/>
        <w:autoSpaceDN w:val="0"/>
        <w:spacing w:after="0" w:line="240" w:lineRule="auto"/>
        <w:ind w:firstLine="708"/>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C14AF" w:rsidRPr="00EC14AF" w:rsidRDefault="00EC14AF" w:rsidP="00EC14AF">
      <w:pPr>
        <w:widowControl w:val="0"/>
        <w:suppressAutoHyphens/>
        <w:autoSpaceDN w:val="0"/>
        <w:spacing w:after="0" w:line="240" w:lineRule="auto"/>
        <w:ind w:firstLine="708"/>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w:t>
      </w:r>
    </w:p>
    <w:p w:rsidR="00EC14AF" w:rsidRPr="00EC14AF" w:rsidRDefault="00EC14AF" w:rsidP="00EC14AF">
      <w:pPr>
        <w:widowControl w:val="0"/>
        <w:suppressAutoHyphens/>
        <w:autoSpaceDN w:val="0"/>
        <w:spacing w:after="0" w:line="240" w:lineRule="auto"/>
        <w:ind w:firstLine="708"/>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8.4.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 которые указаны в настоящей документации об аукционе.</w:t>
      </w:r>
    </w:p>
    <w:p w:rsidR="00EC14AF" w:rsidRPr="00EC14AF" w:rsidRDefault="00EC14AF" w:rsidP="00EC14AF">
      <w:pPr>
        <w:widowControl w:val="0"/>
        <w:suppressAutoHyphens/>
        <w:autoSpaceDN w:val="0"/>
        <w:spacing w:after="0" w:line="240" w:lineRule="auto"/>
        <w:ind w:firstLine="708"/>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EC14AF" w:rsidRPr="00EC14AF" w:rsidRDefault="00EC14AF" w:rsidP="00EC14AF">
      <w:pPr>
        <w:widowControl w:val="0"/>
        <w:suppressAutoHyphens/>
        <w:autoSpaceDN w:val="0"/>
        <w:spacing w:after="0" w:line="240" w:lineRule="auto"/>
        <w:ind w:firstLine="547"/>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EC14AF" w:rsidRPr="00EC14AF" w:rsidRDefault="00EC14AF" w:rsidP="00EC14AF">
      <w:pPr>
        <w:widowControl w:val="0"/>
        <w:suppressAutoHyphens/>
        <w:autoSpaceDN w:val="0"/>
        <w:spacing w:after="0" w:line="240" w:lineRule="auto"/>
        <w:ind w:firstLine="547"/>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8.5.2.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EC14AF" w:rsidRPr="00EC14AF" w:rsidRDefault="00EC14AF" w:rsidP="00EC14AF">
      <w:pPr>
        <w:widowControl w:val="0"/>
        <w:suppressAutoHyphens/>
        <w:autoSpaceDN w:val="0"/>
        <w:spacing w:after="0" w:line="240" w:lineRule="auto"/>
        <w:ind w:firstLine="547"/>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EC14AF" w:rsidRPr="00EC14AF" w:rsidRDefault="00EC14AF" w:rsidP="00EC14AF">
      <w:pPr>
        <w:widowControl w:val="0"/>
        <w:suppressAutoHyphens/>
        <w:autoSpaceDN w:val="0"/>
        <w:spacing w:after="0" w:line="240" w:lineRule="auto"/>
        <w:ind w:firstLine="547"/>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8.5.4. В случае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EC14AF" w:rsidRPr="00EC14AF" w:rsidRDefault="00EC14AF" w:rsidP="00EC14AF">
      <w:pPr>
        <w:widowControl w:val="0"/>
        <w:suppressAutoHyphens/>
        <w:autoSpaceDN w:val="0"/>
        <w:spacing w:after="0" w:line="240" w:lineRule="auto"/>
        <w:ind w:firstLine="540"/>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8.6.1. В качестве обеспечения </w:t>
      </w:r>
      <w:r w:rsidRPr="00EC14AF">
        <w:rPr>
          <w:rFonts w:ascii="Times New Roman" w:eastAsia="SimSun, 宋体" w:hAnsi="Times New Roman" w:cs="Calibri"/>
          <w:kern w:val="3"/>
          <w:sz w:val="24"/>
          <w:szCs w:val="24"/>
          <w:lang w:eastAsia="hi-IN" w:bidi="hi-IN"/>
        </w:rPr>
        <w:t>исполнения муниципального контракта</w:t>
      </w:r>
      <w:r w:rsidRPr="00EC14AF">
        <w:rPr>
          <w:rFonts w:ascii="Times New Roman" w:eastAsia="Calibri" w:hAnsi="Times New Roman" w:cs="Calibri"/>
          <w:kern w:val="3"/>
          <w:sz w:val="24"/>
          <w:szCs w:val="24"/>
          <w:lang w:eastAsia="hi-IN" w:bidi="hi-IN"/>
        </w:rPr>
        <w:t xml:space="preserve"> принимаются банковские гарантии, выданные банками, включёнными в предусмотренный </w:t>
      </w:r>
      <w:hyperlink r:id="rId74" w:history="1">
        <w:r w:rsidRPr="00EC14AF">
          <w:rPr>
            <w:rFonts w:ascii="Times New Roman" w:eastAsia="SimSun, 宋体" w:hAnsi="Times New Roman" w:cs="Calibri"/>
            <w:kern w:val="3"/>
            <w:sz w:val="24"/>
            <w:szCs w:val="24"/>
            <w:u w:val="single" w:color="000000"/>
            <w:lang w:eastAsia="hi-IN"/>
          </w:rPr>
          <w:t>статьей 176.1</w:t>
        </w:r>
      </w:hyperlink>
      <w:r w:rsidRPr="00EC14AF">
        <w:rPr>
          <w:rFonts w:ascii="Times New Roman" w:eastAsia="Calibri" w:hAnsi="Times New Roman" w:cs="Calibri"/>
          <w:kern w:val="3"/>
          <w:sz w:val="24"/>
          <w:szCs w:val="24"/>
          <w:lang w:eastAsia="hi-I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8.6.2. Банковская гарантия должна быть безотзывной и должна содержать:</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1) сумму банковской гарантии, подлежащую уплате гарантом заказчику в установленных </w:t>
      </w:r>
      <w:r w:rsidRPr="00EC14AF">
        <w:rPr>
          <w:rFonts w:ascii="Times New Roman" w:eastAsia="SimSun, 宋体" w:hAnsi="Times New Roman" w:cs="Calibri"/>
          <w:kern w:val="3"/>
          <w:sz w:val="24"/>
          <w:szCs w:val="24"/>
          <w:lang w:eastAsia="hi-IN" w:bidi="hi-IN"/>
        </w:rPr>
        <w:t>частью 13 статьи 45</w:t>
      </w:r>
      <w:r w:rsidRPr="00EC14AF">
        <w:rPr>
          <w:rFonts w:ascii="Times New Roman" w:eastAsia="Calibri" w:hAnsi="Times New Roman" w:cs="Calibri"/>
          <w:kern w:val="3"/>
          <w:sz w:val="24"/>
          <w:szCs w:val="24"/>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75" w:history="1">
        <w:r w:rsidRPr="00EC14AF">
          <w:rPr>
            <w:rFonts w:ascii="Times New Roman" w:eastAsia="SimSun, 宋体" w:hAnsi="Times New Roman" w:cs="Calibri"/>
            <w:kern w:val="3"/>
            <w:sz w:val="24"/>
            <w:szCs w:val="24"/>
            <w:u w:val="single" w:color="000000"/>
            <w:lang w:eastAsia="hi-IN"/>
          </w:rPr>
          <w:t>статьей 96</w:t>
        </w:r>
      </w:hyperlink>
      <w:r w:rsidRPr="00EC14AF">
        <w:rPr>
          <w:rFonts w:ascii="Times New Roman" w:eastAsia="Calibri" w:hAnsi="Times New Roman" w:cs="Calibri"/>
          <w:kern w:val="3"/>
          <w:sz w:val="24"/>
          <w:szCs w:val="24"/>
          <w:lang w:eastAsia="hi-IN" w:bidi="hi-I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2) обязательства принципала, надлежащее исполнение которых обеспечивается банковской гарантией;</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5) срок действия банковской гарантии с учетом требований </w:t>
      </w:r>
      <w:hyperlink r:id="rId76" w:history="1">
        <w:r w:rsidRPr="00EC14AF">
          <w:rPr>
            <w:rFonts w:ascii="Times New Roman" w:eastAsia="SimSun, 宋体" w:hAnsi="Times New Roman" w:cs="Calibri"/>
            <w:kern w:val="3"/>
            <w:sz w:val="24"/>
            <w:szCs w:val="24"/>
            <w:u w:val="single" w:color="000000"/>
            <w:lang w:eastAsia="hi-IN"/>
          </w:rPr>
          <w:t>статьи</w:t>
        </w:r>
      </w:hyperlink>
      <w:r w:rsidRPr="00EC14AF">
        <w:rPr>
          <w:rFonts w:ascii="Times New Roman" w:eastAsia="Calibri" w:hAnsi="Times New Roman" w:cs="Calibri"/>
          <w:kern w:val="3"/>
          <w:sz w:val="24"/>
          <w:szCs w:val="24"/>
          <w:lang w:eastAsia="hi-IN" w:bidi="hi-IN"/>
        </w:rPr>
        <w:t xml:space="preserve"> </w:t>
      </w:r>
      <w:hyperlink r:id="rId77" w:history="1">
        <w:r w:rsidRPr="00EC14AF">
          <w:rPr>
            <w:rFonts w:ascii="Times New Roman" w:eastAsia="SimSun, 宋体" w:hAnsi="Times New Roman" w:cs="Calibri"/>
            <w:kern w:val="3"/>
            <w:sz w:val="24"/>
            <w:szCs w:val="24"/>
            <w:u w:val="single" w:color="000000"/>
            <w:lang w:eastAsia="hi-IN"/>
          </w:rPr>
          <w:t>96</w:t>
        </w:r>
      </w:hyperlink>
      <w:r w:rsidRPr="00EC14AF">
        <w:rPr>
          <w:rFonts w:ascii="Times New Roman" w:eastAsia="Calibri" w:hAnsi="Times New Roman" w:cs="Calibri"/>
          <w:kern w:val="3"/>
          <w:sz w:val="24"/>
          <w:szCs w:val="24"/>
          <w:lang w:eastAsia="hi-IN" w:bidi="hi-IN"/>
        </w:rPr>
        <w:t xml:space="preserve">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EC14AF">
        <w:rPr>
          <w:rFonts w:ascii="Times New Roman" w:eastAsia="SimSun, 宋体" w:hAnsi="Times New Roman" w:cs="Calibri"/>
          <w:kern w:val="3"/>
          <w:sz w:val="24"/>
          <w:szCs w:val="24"/>
          <w:lang w:eastAsia="hi-IN" w:bidi="hi-IN"/>
        </w:rPr>
        <w:t>муниципального</w:t>
      </w:r>
      <w:r w:rsidRPr="00EC14AF">
        <w:rPr>
          <w:rFonts w:ascii="Times New Roman" w:eastAsia="Calibri" w:hAnsi="Times New Roman" w:cs="Calibri"/>
          <w:kern w:val="3"/>
          <w:sz w:val="24"/>
          <w:szCs w:val="24"/>
          <w:lang w:eastAsia="hi-IN" w:bidi="hi-IN"/>
        </w:rPr>
        <w:t xml:space="preserve"> контракта;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7) </w:t>
      </w:r>
      <w:r w:rsidRPr="00EC14AF">
        <w:rPr>
          <w:rFonts w:ascii="Times New Roman" w:eastAsia="SimSun, 宋体" w:hAnsi="Times New Roman" w:cs="Calibri"/>
          <w:kern w:val="3"/>
          <w:sz w:val="24"/>
          <w:szCs w:val="24"/>
          <w:lang w:eastAsia="hi-IN" w:bidi="hi-I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78" w:history="1">
        <w:r w:rsidRPr="00EC14AF">
          <w:rPr>
            <w:rFonts w:ascii="Times New Roman" w:eastAsia="SimSun, 宋体" w:hAnsi="Times New Roman" w:cs="Calibri"/>
            <w:kern w:val="3"/>
            <w:sz w:val="24"/>
            <w:szCs w:val="24"/>
            <w:u w:val="single" w:color="000000"/>
            <w:lang w:eastAsia="hi-IN"/>
          </w:rPr>
          <w:t>перечень</w:t>
        </w:r>
      </w:hyperlink>
      <w:r w:rsidRPr="00EC14AF">
        <w:rPr>
          <w:rFonts w:ascii="Times New Roman" w:eastAsia="SimSun, 宋体" w:hAnsi="Times New Roman" w:cs="Calibri"/>
          <w:kern w:val="3"/>
          <w:sz w:val="24"/>
          <w:szCs w:val="24"/>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bookmarkStart w:id="14" w:name="Par10"/>
      <w:bookmarkEnd w:id="14"/>
      <w:r w:rsidRPr="00EC14AF">
        <w:rPr>
          <w:rFonts w:ascii="Times New Roman" w:eastAsia="Calibri" w:hAnsi="Times New Roman" w:cs="Calibri"/>
          <w:kern w:val="3"/>
          <w:sz w:val="24"/>
          <w:szCs w:val="24"/>
          <w:lang w:eastAsia="hi-IN" w:bidi="hi-IN"/>
        </w:rPr>
        <w:t>8.7. 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bookmarkStart w:id="15" w:name="Par122"/>
      <w:bookmarkEnd w:id="15"/>
      <w:r w:rsidRPr="00EC14AF">
        <w:rPr>
          <w:rFonts w:ascii="Times New Roman" w:eastAsia="Calibri" w:hAnsi="Times New Roman" w:cs="Calibri"/>
          <w:kern w:val="3"/>
          <w:sz w:val="24"/>
          <w:szCs w:val="24"/>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8.10. Основанием для отказа в принятии банковской гарантии заказчиком является:</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1) несоответствие банковской гарантии условиям, указанным в </w:t>
      </w:r>
      <w:hyperlink r:id="rId79" w:anchor="Par1" w:history="1">
        <w:r w:rsidRPr="00EC14AF">
          <w:rPr>
            <w:rFonts w:ascii="Times New Roman" w:eastAsia="SimSun, 宋体" w:hAnsi="Times New Roman" w:cs="Calibri"/>
            <w:kern w:val="3"/>
            <w:sz w:val="24"/>
            <w:szCs w:val="24"/>
            <w:u w:val="single" w:color="000000"/>
            <w:lang w:eastAsia="hi-IN"/>
          </w:rPr>
          <w:t>частях 2</w:t>
        </w:r>
      </w:hyperlink>
      <w:r w:rsidRPr="00EC14AF">
        <w:rPr>
          <w:rFonts w:ascii="Times New Roman" w:eastAsia="Calibri" w:hAnsi="Times New Roman" w:cs="Calibri"/>
          <w:kern w:val="3"/>
          <w:sz w:val="24"/>
          <w:szCs w:val="24"/>
          <w:lang w:eastAsia="hi-IN" w:bidi="hi-IN"/>
        </w:rPr>
        <w:t xml:space="preserve"> и </w:t>
      </w:r>
      <w:hyperlink r:id="rId80" w:anchor="Par10" w:history="1">
        <w:r w:rsidRPr="00EC14AF">
          <w:rPr>
            <w:rFonts w:ascii="Times New Roman" w:eastAsia="SimSun, 宋体" w:hAnsi="Times New Roman" w:cs="Calibri"/>
            <w:kern w:val="3"/>
            <w:sz w:val="24"/>
            <w:szCs w:val="24"/>
            <w:u w:val="single" w:color="000000"/>
            <w:lang w:eastAsia="hi-IN"/>
          </w:rPr>
          <w:t>3</w:t>
        </w:r>
      </w:hyperlink>
      <w:r w:rsidRPr="00EC14AF">
        <w:rPr>
          <w:rFonts w:ascii="Times New Roman" w:eastAsia="Calibri" w:hAnsi="Times New Roman" w:cs="Calibri"/>
          <w:kern w:val="3"/>
          <w:sz w:val="24"/>
          <w:szCs w:val="24"/>
          <w:lang w:eastAsia="hi-IN" w:bidi="hi-IN"/>
        </w:rPr>
        <w:t xml:space="preserve"> статьи 45 Закона;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hi-IN" w:bidi="hi-IN"/>
        </w:rPr>
      </w:pPr>
      <w:r w:rsidRPr="00EC14AF">
        <w:rPr>
          <w:rFonts w:ascii="Times New Roman" w:eastAsia="Calibri" w:hAnsi="Times New Roman" w:cs="Calibri"/>
          <w:kern w:val="3"/>
          <w:sz w:val="24"/>
          <w:szCs w:val="24"/>
          <w:lang w:eastAsia="hi-IN" w:bidi="hi-IN"/>
        </w:rPr>
        <w:t>2) несоответствие банковской гарантии требованиям, содержащимся в извещении,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hi-IN" w:bidi="hi-IN"/>
        </w:rPr>
        <w:t xml:space="preserve">8.11. В случае отказа в принятии банковской гарантии заказчик в срок, установленный </w:t>
      </w:r>
      <w:hyperlink r:id="rId81" w:anchor="Par12" w:history="1">
        <w:r w:rsidRPr="00EC14AF">
          <w:rPr>
            <w:rFonts w:ascii="Times New Roman" w:eastAsia="SimSun, 宋体" w:hAnsi="Times New Roman" w:cs="Calibri"/>
            <w:kern w:val="3"/>
            <w:sz w:val="24"/>
            <w:szCs w:val="24"/>
            <w:u w:val="single" w:color="000000"/>
            <w:lang w:eastAsia="hi-IN"/>
          </w:rPr>
          <w:t>частью 5</w:t>
        </w:r>
      </w:hyperlink>
      <w:r w:rsidRPr="00EC14AF">
        <w:rPr>
          <w:rFonts w:ascii="Times New Roman" w:eastAsia="Calibri" w:hAnsi="Times New Roman" w:cs="Calibri"/>
          <w:kern w:val="3"/>
          <w:sz w:val="24"/>
          <w:szCs w:val="24"/>
          <w:lang w:eastAsia="hi-IN" w:bidi="hi-I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bookmarkStart w:id="16" w:name="Par12"/>
      <w:r w:rsidRPr="00EC14AF">
        <w:rPr>
          <w:rFonts w:ascii="Times New Roman" w:eastAsia="Calibri" w:hAnsi="Times New Roman" w:cs="Calibri"/>
          <w:kern w:val="3"/>
          <w:sz w:val="24"/>
          <w:szCs w:val="24"/>
          <w:lang w:eastAsia="hi-IN" w:bidi="hi-IN"/>
        </w:rPr>
        <w:t>8.12. Банковская гарантия Банковская гарантия должна соответствовать требованиям статей 368-379</w:t>
      </w:r>
      <w:r w:rsidRPr="00EC14AF">
        <w:rPr>
          <w:rFonts w:ascii="Times New Roman" w:eastAsia="SimSun, 宋体" w:hAnsi="Times New Roman" w:cs="Calibri"/>
          <w:kern w:val="3"/>
          <w:sz w:val="24"/>
          <w:szCs w:val="24"/>
          <w:lang w:eastAsia="hi-IN" w:bidi="hi-IN"/>
        </w:rPr>
        <w:t xml:space="preserve"> Гражданского кодекса Российской Федерации</w:t>
      </w:r>
      <w:bookmarkEnd w:id="16"/>
      <w:r w:rsidRPr="00EC14AF">
        <w:rPr>
          <w:rFonts w:ascii="Times New Roman" w:eastAsia="SimSun, 宋体" w:hAnsi="Times New Roman" w:cs="Calibri"/>
          <w:kern w:val="3"/>
          <w:sz w:val="24"/>
          <w:szCs w:val="24"/>
          <w:lang w:eastAsia="hi-IN" w:bidi="hi-IN"/>
        </w:rPr>
        <w:t>.</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Calibri"/>
          <w:kern w:val="3"/>
          <w:sz w:val="24"/>
          <w:szCs w:val="24"/>
          <w:lang w:eastAsia="hi-IN" w:bidi="hi-IN"/>
        </w:rPr>
        <w:t xml:space="preserve">8.13.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EC14AF">
        <w:rPr>
          <w:rFonts w:ascii="Times New Roman" w:eastAsia="Calibri" w:hAnsi="Times New Roman" w:cs="Calibri"/>
          <w:kern w:val="3"/>
          <w:sz w:val="24"/>
          <w:szCs w:val="24"/>
          <w:lang w:eastAsia="hi-IN" w:bidi="hi-IN"/>
        </w:rPr>
        <w:t>муниципальный</w:t>
      </w:r>
      <w:r w:rsidRPr="00EC14AF">
        <w:rPr>
          <w:rFonts w:ascii="Times New Roman" w:eastAsia="SimSun, 宋体" w:hAnsi="Times New Roman" w:cs="Calibri"/>
          <w:kern w:val="3"/>
          <w:sz w:val="24"/>
          <w:szCs w:val="24"/>
          <w:lang w:eastAsia="hi-IN" w:bidi="hi-I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w:t>
      </w:r>
      <w:r w:rsidRPr="00EC14AF">
        <w:rPr>
          <w:rFonts w:ascii="Times New Roman" w:eastAsia="SimSun, 宋体" w:hAnsi="Times New Roman" w:cs="Calibri"/>
          <w:kern w:val="3"/>
          <w:sz w:val="24"/>
          <w:szCs w:val="24"/>
          <w:lang w:eastAsia="hi-IN" w:bidi="hi-IN"/>
        </w:rPr>
        <w:lastRenderedPageBreak/>
        <w:t xml:space="preserve">только после предоставления таким участником обеспечения исполнения муниципального контракта в размере, указанном в </w:t>
      </w:r>
      <w:hyperlink r:id="rId82" w:anchor="Par0" w:history="1">
        <w:r w:rsidRPr="00EC14AF">
          <w:rPr>
            <w:rFonts w:ascii="Times New Roman" w:eastAsia="SimSun, 宋体" w:hAnsi="Times New Roman" w:cs="Calibri"/>
            <w:kern w:val="3"/>
            <w:sz w:val="24"/>
            <w:szCs w:val="24"/>
            <w:u w:val="single" w:color="000000"/>
            <w:lang w:eastAsia="hi-IN"/>
          </w:rPr>
          <w:t>части 1</w:t>
        </w:r>
      </w:hyperlink>
      <w:r w:rsidRPr="00EC14AF">
        <w:rPr>
          <w:rFonts w:ascii="Times New Roman" w:eastAsia="SimSun, 宋体" w:hAnsi="Times New Roman" w:cs="Calibri"/>
          <w:kern w:val="3"/>
          <w:sz w:val="24"/>
          <w:szCs w:val="24"/>
          <w:lang w:eastAsia="hi-IN" w:bidi="hi-IN"/>
        </w:rPr>
        <w:t xml:space="preserve"> статьи 37 Закона, или информации, подтверждающей добросовестность такого участника на дату подачи заявки в соответствии с </w:t>
      </w:r>
      <w:hyperlink r:id="rId83" w:history="1">
        <w:r w:rsidRPr="00EC14AF">
          <w:rPr>
            <w:rFonts w:ascii="Times New Roman" w:eastAsia="SimSun, 宋体" w:hAnsi="Times New Roman" w:cs="Calibri"/>
            <w:kern w:val="3"/>
            <w:sz w:val="24"/>
            <w:szCs w:val="24"/>
            <w:u w:val="single" w:color="000000"/>
            <w:lang w:eastAsia="hi-IN"/>
          </w:rPr>
          <w:t>частью 3</w:t>
        </w:r>
      </w:hyperlink>
      <w:r w:rsidRPr="00EC14AF">
        <w:rPr>
          <w:rFonts w:ascii="Times New Roman" w:eastAsia="SimSun, 宋体" w:hAnsi="Times New Roman" w:cs="Calibri"/>
          <w:kern w:val="3"/>
          <w:sz w:val="24"/>
          <w:szCs w:val="24"/>
          <w:lang w:eastAsia="hi-IN" w:bidi="hi-IN"/>
        </w:rPr>
        <w:t xml:space="preserve"> статьи 37 Закона. Данное условие должно содержаться в проекте муниципального контракта.</w:t>
      </w:r>
    </w:p>
    <w:p w:rsidR="00EC14AF" w:rsidRPr="00EC14AF" w:rsidRDefault="00EC14AF" w:rsidP="00EC14AF">
      <w:pPr>
        <w:widowControl w:val="0"/>
        <w:suppressAutoHyphens/>
        <w:autoSpaceDE w:val="0"/>
        <w:autoSpaceDN w:val="0"/>
        <w:spacing w:after="0" w:line="240" w:lineRule="auto"/>
        <w:ind w:firstLine="567"/>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9. Документы, входящие в состав заявки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Заявка, представленная участником, должна состоять из двух частей.</w:t>
      </w:r>
    </w:p>
    <w:p w:rsidR="00EC14AF" w:rsidRPr="00EC14AF" w:rsidRDefault="00EC14AF" w:rsidP="00EC14AF">
      <w:pPr>
        <w:widowControl w:val="0"/>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9.1. Первая часть заявки на участие в электронном аукционе должна содержать указанную в одном из следующих подпунктов информацию:</w:t>
      </w:r>
    </w:p>
    <w:p w:rsidR="00EC14AF" w:rsidRPr="00EC14AF" w:rsidRDefault="00EC14AF" w:rsidP="00EC14AF">
      <w:pPr>
        <w:widowControl w:val="0"/>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1) при заключении муниципального контракта на выполнение работ:</w:t>
      </w:r>
    </w:p>
    <w:p w:rsidR="00EC14AF" w:rsidRPr="00EC14AF" w:rsidRDefault="00EC14AF" w:rsidP="00EC14AF">
      <w:pPr>
        <w:widowControl w:val="0"/>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а)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 (Приложение 1 тома 2).</w:t>
      </w:r>
    </w:p>
    <w:p w:rsidR="00EC14AF" w:rsidRPr="00EC14AF" w:rsidRDefault="00EC14AF" w:rsidP="00EC14AF">
      <w:pPr>
        <w:widowControl w:val="0"/>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9.2. Вторая часть заявки на участие в электронном аукционе должна содержать следующие документы и информацию:</w:t>
      </w:r>
    </w:p>
    <w:p w:rsidR="00EC14AF" w:rsidRPr="00EC14AF" w:rsidRDefault="00EC14AF" w:rsidP="00EC14AF">
      <w:pPr>
        <w:widowControl w:val="0"/>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Calibri"/>
          <w:kern w:val="3"/>
          <w:sz w:val="24"/>
          <w:szCs w:val="24"/>
          <w:lang w:eastAsia="hi-IN" w:bidi="hi-IN"/>
        </w:rPr>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EC14AF" w:rsidRPr="00EC14AF" w:rsidRDefault="00EC14AF" w:rsidP="00EC14AF">
      <w:pPr>
        <w:widowControl w:val="0"/>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EC14AF" w:rsidRPr="00EC14AF" w:rsidRDefault="00EC14AF" w:rsidP="00EC14AF">
      <w:pPr>
        <w:widowControl w:val="0"/>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         4)  Подтверждение статуса СМП  и СОНКО (декларация).</w:t>
      </w:r>
    </w:p>
    <w:p w:rsidR="00EC14AF" w:rsidRPr="00EC14AF" w:rsidRDefault="00EC14AF" w:rsidP="00EC14AF">
      <w:pPr>
        <w:widowControl w:val="0"/>
        <w:suppressAutoHyphens/>
        <w:autoSpaceDE w:val="0"/>
        <w:autoSpaceDN w:val="0"/>
        <w:spacing w:after="0" w:line="240" w:lineRule="auto"/>
        <w:ind w:firstLine="540"/>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10. Дата и время срока окончания подачи заявок</w:t>
      </w:r>
    </w:p>
    <w:p w:rsidR="00EC14AF" w:rsidRPr="00EC14AF" w:rsidRDefault="00EC14AF" w:rsidP="00EC14AF">
      <w:pPr>
        <w:widowControl w:val="0"/>
        <w:suppressAutoHyphens/>
        <w:autoSpaceDE w:val="0"/>
        <w:autoSpaceDN w:val="0"/>
        <w:spacing w:after="0" w:line="240" w:lineRule="auto"/>
        <w:ind w:firstLine="540"/>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Дата и время окончания срока подачи заявок - 14 июля 2016 года в 08:00.</w:t>
      </w:r>
    </w:p>
    <w:p w:rsidR="00EC14AF" w:rsidRPr="00EC14AF" w:rsidRDefault="00EC14AF" w:rsidP="00EC14AF">
      <w:pPr>
        <w:widowControl w:val="0"/>
        <w:suppressAutoHyphens/>
        <w:autoSpaceDE w:val="0"/>
        <w:autoSpaceDN w:val="0"/>
        <w:spacing w:after="0" w:line="240" w:lineRule="auto"/>
        <w:ind w:firstLine="540"/>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11. Дата окончания срока рассмотрения заявок</w:t>
      </w:r>
    </w:p>
    <w:p w:rsidR="00EC14AF" w:rsidRPr="00EC14AF" w:rsidRDefault="00EC14AF" w:rsidP="00EC14AF">
      <w:pPr>
        <w:widowControl w:val="0"/>
        <w:suppressAutoHyphens/>
        <w:autoSpaceDE w:val="0"/>
        <w:autoSpaceDN w:val="0"/>
        <w:spacing w:after="0" w:line="240" w:lineRule="auto"/>
        <w:ind w:firstLine="540"/>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 Дата окончания срока рассмотрения первых частей заявок - 17 июля 2016 года.</w:t>
      </w:r>
    </w:p>
    <w:p w:rsidR="00EC14AF" w:rsidRPr="00EC14AF" w:rsidRDefault="00EC14AF" w:rsidP="00EC14AF">
      <w:pPr>
        <w:widowControl w:val="0"/>
        <w:suppressAutoHyphens/>
        <w:autoSpaceDE w:val="0"/>
        <w:autoSpaceDN w:val="0"/>
        <w:spacing w:after="0" w:line="240" w:lineRule="auto"/>
        <w:ind w:firstLine="540"/>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12. Место и дата проведения электронного аукциона</w:t>
      </w:r>
    </w:p>
    <w:p w:rsidR="00EC14AF" w:rsidRPr="00EC14AF" w:rsidRDefault="00EC14AF" w:rsidP="00EC14AF">
      <w:pPr>
        <w:shd w:val="clear" w:color="auto" w:fill="FFFFFF"/>
        <w:tabs>
          <w:tab w:val="left" w:pos="0"/>
        </w:tabs>
        <w:suppressAutoHyphens/>
        <w:autoSpaceDN w:val="0"/>
        <w:spacing w:after="0" w:line="240" w:lineRule="auto"/>
        <w:rPr>
          <w:rFonts w:ascii="Times New Roman" w:eastAsia="Times New Roman" w:hAnsi="Times New Roman" w:cs="Calibri"/>
          <w:kern w:val="3"/>
          <w:sz w:val="24"/>
          <w:szCs w:val="24"/>
          <w:lang w:eastAsia="zh-CN"/>
        </w:rPr>
      </w:pPr>
      <w:r w:rsidRPr="00EC14AF">
        <w:rPr>
          <w:rFonts w:ascii="Times New Roman" w:eastAsia="Times New Roman" w:hAnsi="Times New Roman" w:cs="Calibri"/>
          <w:kern w:val="3"/>
          <w:sz w:val="24"/>
          <w:szCs w:val="24"/>
          <w:lang w:eastAsia="zh-CN"/>
        </w:rPr>
        <w:t xml:space="preserve">         12.1. Аукцион проводится электронной площадкой </w:t>
      </w:r>
      <w:hyperlink r:id="rId84" w:history="1">
        <w:r w:rsidRPr="00EC14AF">
          <w:rPr>
            <w:rFonts w:ascii="Times New Roman" w:eastAsia="SimSun" w:hAnsi="Times New Roman" w:cs="Mangal"/>
            <w:iCs/>
            <w:color w:val="000000"/>
            <w:kern w:val="3"/>
            <w:sz w:val="24"/>
            <w:szCs w:val="21"/>
            <w:u w:color="000000"/>
            <w:lang w:eastAsia="zh-CN" w:bidi="hi-IN"/>
          </w:rPr>
          <w:t>http://www.sberbank-ast.ru</w:t>
        </w:r>
      </w:hyperlink>
      <w:r w:rsidRPr="00EC14AF">
        <w:rPr>
          <w:rFonts w:ascii="Times New Roman" w:eastAsia="SimSun" w:hAnsi="Times New Roman" w:cs="Mangal"/>
          <w:iCs/>
          <w:color w:val="000000"/>
          <w:kern w:val="3"/>
          <w:sz w:val="24"/>
          <w:szCs w:val="21"/>
          <w:lang w:eastAsia="zh-CN" w:bidi="hi-IN"/>
        </w:rPr>
        <w:t>.</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12.2. Аукцион будет проводиться - 20 июля 2016 года.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13. Д</w:t>
      </w:r>
      <w:r w:rsidRPr="00EC14AF">
        <w:rPr>
          <w:rFonts w:ascii="Times New Roman" w:eastAsia="Calibri" w:hAnsi="Times New Roman" w:cs="Calibri"/>
          <w:bCs/>
          <w:kern w:val="3"/>
          <w:sz w:val="24"/>
          <w:szCs w:val="24"/>
          <w:lang w:eastAsia="zh-CN"/>
        </w:rPr>
        <w:t xml:space="preserve">ата начала и окончания срока предоставления участникам </w:t>
      </w:r>
      <w:r w:rsidRPr="00EC14AF">
        <w:rPr>
          <w:rFonts w:ascii="Times New Roman" w:eastAsia="Calibri" w:hAnsi="Times New Roman" w:cs="Calibri"/>
          <w:kern w:val="3"/>
          <w:sz w:val="24"/>
          <w:szCs w:val="24"/>
          <w:lang w:eastAsia="zh-CN"/>
        </w:rPr>
        <w:t>электронного</w:t>
      </w:r>
      <w:r w:rsidRPr="00EC14AF">
        <w:rPr>
          <w:rFonts w:ascii="Times New Roman" w:eastAsia="Calibri" w:hAnsi="Times New Roman" w:cs="Calibri"/>
          <w:bCs/>
          <w:kern w:val="3"/>
          <w:sz w:val="24"/>
          <w:szCs w:val="24"/>
          <w:lang w:eastAsia="zh-CN"/>
        </w:rPr>
        <w:t xml:space="preserve"> аукциона разъяснений положений документации об электронном аукционе:</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13.1. Д</w:t>
      </w:r>
      <w:r w:rsidRPr="00EC14AF">
        <w:rPr>
          <w:rFonts w:ascii="Times New Roman" w:eastAsia="Calibri" w:hAnsi="Times New Roman" w:cs="Calibri"/>
          <w:bCs/>
          <w:kern w:val="3"/>
          <w:sz w:val="24"/>
          <w:szCs w:val="24"/>
          <w:lang w:eastAsia="zh-CN"/>
        </w:rPr>
        <w:t xml:space="preserve">ата начала срока предоставления участникам </w:t>
      </w:r>
      <w:r w:rsidRPr="00EC14AF">
        <w:rPr>
          <w:rFonts w:ascii="Times New Roman" w:eastAsia="Calibri" w:hAnsi="Times New Roman" w:cs="Calibri"/>
          <w:kern w:val="3"/>
          <w:sz w:val="24"/>
          <w:szCs w:val="24"/>
          <w:lang w:eastAsia="zh-CN"/>
        </w:rPr>
        <w:t>электронного</w:t>
      </w:r>
      <w:r w:rsidRPr="00EC14AF">
        <w:rPr>
          <w:rFonts w:ascii="Times New Roman" w:eastAsia="Calibri" w:hAnsi="Times New Roman" w:cs="Calibri"/>
          <w:bCs/>
          <w:kern w:val="3"/>
          <w:sz w:val="24"/>
          <w:szCs w:val="24"/>
          <w:lang w:eastAsia="zh-CN"/>
        </w:rPr>
        <w:t xml:space="preserve"> аукциона разъяснений положений документации: 07</w:t>
      </w:r>
      <w:r w:rsidRPr="00EC14AF">
        <w:rPr>
          <w:rFonts w:ascii="Times New Roman" w:eastAsia="Calibri" w:hAnsi="Times New Roman" w:cs="Calibri"/>
          <w:kern w:val="3"/>
          <w:sz w:val="24"/>
          <w:szCs w:val="24"/>
          <w:lang w:eastAsia="zh-CN"/>
        </w:rPr>
        <w:t xml:space="preserve"> июля 2016 года.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13.2. Д</w:t>
      </w:r>
      <w:r w:rsidRPr="00EC14AF">
        <w:rPr>
          <w:rFonts w:ascii="Times New Roman" w:eastAsia="Calibri" w:hAnsi="Times New Roman" w:cs="Calibri"/>
          <w:bCs/>
          <w:kern w:val="3"/>
          <w:sz w:val="24"/>
          <w:szCs w:val="24"/>
          <w:lang w:eastAsia="zh-CN"/>
        </w:rPr>
        <w:t xml:space="preserve">ата окончания срока предоставления участникам </w:t>
      </w:r>
      <w:r w:rsidRPr="00EC14AF">
        <w:rPr>
          <w:rFonts w:ascii="Times New Roman" w:eastAsia="Calibri" w:hAnsi="Times New Roman" w:cs="Calibri"/>
          <w:kern w:val="3"/>
          <w:sz w:val="24"/>
          <w:szCs w:val="24"/>
          <w:lang w:eastAsia="zh-CN"/>
        </w:rPr>
        <w:t>электронного</w:t>
      </w:r>
      <w:r w:rsidRPr="00EC14AF">
        <w:rPr>
          <w:rFonts w:ascii="Times New Roman" w:eastAsia="Calibri" w:hAnsi="Times New Roman" w:cs="Calibri"/>
          <w:bCs/>
          <w:kern w:val="3"/>
          <w:sz w:val="24"/>
          <w:szCs w:val="24"/>
          <w:lang w:eastAsia="zh-CN"/>
        </w:rPr>
        <w:t xml:space="preserve"> аукциона разъяснений положений документации: 11</w:t>
      </w:r>
      <w:r w:rsidRPr="00EC14AF">
        <w:rPr>
          <w:rFonts w:ascii="Times New Roman" w:eastAsia="Calibri" w:hAnsi="Times New Roman" w:cs="Calibri"/>
          <w:kern w:val="3"/>
          <w:sz w:val="24"/>
          <w:szCs w:val="24"/>
          <w:lang w:eastAsia="zh-CN"/>
        </w:rPr>
        <w:t xml:space="preserve"> июля 2016 года.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Запросы, поступившие позднее, чем за три дня до даты окончания срока подачи </w:t>
      </w:r>
      <w:r w:rsidRPr="00EC14AF">
        <w:rPr>
          <w:rFonts w:ascii="Times New Roman" w:eastAsia="Calibri" w:hAnsi="Times New Roman" w:cs="Calibri"/>
          <w:kern w:val="3"/>
          <w:sz w:val="24"/>
          <w:szCs w:val="24"/>
          <w:lang w:eastAsia="zh-CN"/>
        </w:rPr>
        <w:lastRenderedPageBreak/>
        <w:t>заявок на участие в электронном аукционе, не рассматриваются.</w:t>
      </w:r>
    </w:p>
    <w:p w:rsidR="00EC14AF" w:rsidRPr="00EC14AF" w:rsidRDefault="00EC14AF" w:rsidP="00EC14AF">
      <w:pPr>
        <w:widowControl w:val="0"/>
        <w:suppressAutoHyphens/>
        <w:autoSpaceDE w:val="0"/>
        <w:autoSpaceDN w:val="0"/>
        <w:spacing w:after="0" w:line="240" w:lineRule="auto"/>
        <w:ind w:firstLine="525"/>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14. Преимущества.</w:t>
      </w:r>
    </w:p>
    <w:p w:rsidR="00EC14AF" w:rsidRPr="00EC14AF" w:rsidRDefault="00EC14AF" w:rsidP="00EC14AF">
      <w:pPr>
        <w:widowControl w:val="0"/>
        <w:suppressAutoHyphens/>
        <w:autoSpaceDE w:val="0"/>
        <w:autoSpaceDN w:val="0"/>
        <w:spacing w:after="0" w:line="240" w:lineRule="auto"/>
        <w:ind w:firstLine="525"/>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При проведении настоящего электронного аукциона учреждениям и предприятиям уголовно-исполнительной системы преимущества в отношении,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EC14AF" w:rsidRPr="00EC14AF" w:rsidRDefault="00EC14AF" w:rsidP="00EC14AF">
      <w:pPr>
        <w:widowControl w:val="0"/>
        <w:suppressAutoHyphens/>
        <w:autoSpaceDE w:val="0"/>
        <w:autoSpaceDN w:val="0"/>
        <w:spacing w:after="0" w:line="240" w:lineRule="auto"/>
        <w:ind w:firstLine="525"/>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Calibri"/>
          <w:bCs/>
          <w:kern w:val="3"/>
          <w:sz w:val="24"/>
          <w:szCs w:val="24"/>
          <w:lang w:eastAsia="hi-IN" w:bidi="hi-IN"/>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C14AF">
        <w:rPr>
          <w:rFonts w:ascii="Times New Roman" w:eastAsia="SimSun, 宋体" w:hAnsi="Times New Roman" w:cs="Calibri"/>
          <w:kern w:val="3"/>
          <w:sz w:val="24"/>
          <w:szCs w:val="24"/>
          <w:lang w:eastAsia="hi-IN" w:bidi="hi-IN"/>
        </w:rPr>
        <w:t xml:space="preserve"> - </w:t>
      </w:r>
      <w:r w:rsidRPr="00EC14AF">
        <w:rPr>
          <w:rFonts w:ascii="Times New Roman" w:eastAsia="Times New Roman" w:hAnsi="Times New Roman" w:cs="Calibri"/>
          <w:kern w:val="3"/>
          <w:sz w:val="24"/>
          <w:szCs w:val="24"/>
          <w:lang w:eastAsia="zh-CN"/>
        </w:rPr>
        <w:t>установлены ограничения в соответствии с постановлением правительства РФ № 1457 от 29.12.2015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Calibri"/>
          <w:kern w:val="3"/>
          <w:sz w:val="24"/>
          <w:szCs w:val="24"/>
          <w:lang w:eastAsia="hi-IN" w:bidi="hi-IN"/>
        </w:rPr>
        <w:t xml:space="preserve">         16. Ограничение участия в определении поставщика (подрядчика, исполнителя):</w:t>
      </w:r>
      <w:r w:rsidRPr="00EC14AF">
        <w:rPr>
          <w:rFonts w:ascii="Times New Roman" w:eastAsia="SimSun, 宋体" w:hAnsi="Times New Roman" w:cs="Calibri"/>
          <w:b/>
          <w:kern w:val="3"/>
          <w:sz w:val="24"/>
          <w:szCs w:val="24"/>
          <w:lang w:eastAsia="hi-IN" w:bidi="hi-IN"/>
        </w:rPr>
        <w:t xml:space="preserve"> </w:t>
      </w:r>
      <w:r w:rsidRPr="00EC14AF">
        <w:rPr>
          <w:rFonts w:ascii="Times New Roman" w:eastAsia="SimSun, 宋体" w:hAnsi="Times New Roman" w:cs="Calibri"/>
          <w:kern w:val="3"/>
          <w:sz w:val="24"/>
          <w:szCs w:val="24"/>
          <w:lang w:eastAsia="hi-IN" w:bidi="hi-IN"/>
        </w:rPr>
        <w:t>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Приложение № 1</w:t>
      </w:r>
    </w:p>
    <w:p w:rsidR="00EC14AF" w:rsidRPr="00EC14AF" w:rsidRDefault="00EC14AF" w:rsidP="00EC14AF">
      <w:pPr>
        <w:widowControl w:val="0"/>
        <w:suppressAutoHyphens/>
        <w:autoSpaceDE w:val="0"/>
        <w:autoSpaceDN w:val="0"/>
        <w:spacing w:after="0" w:line="240" w:lineRule="auto"/>
        <w:ind w:firstLine="525"/>
        <w:jc w:val="right"/>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к Тому 2 документации</w:t>
      </w:r>
    </w:p>
    <w:p w:rsidR="00EC14AF" w:rsidRPr="00EC14AF" w:rsidRDefault="00EC14AF" w:rsidP="00EC14AF">
      <w:pPr>
        <w:widowControl w:val="0"/>
        <w:suppressAutoHyphens/>
        <w:autoSpaceDE w:val="0"/>
        <w:autoSpaceDN w:val="0"/>
        <w:spacing w:after="0" w:line="240" w:lineRule="auto"/>
        <w:ind w:firstLine="525"/>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25"/>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25"/>
        <w:jc w:val="both"/>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both"/>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40"/>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РЕКОМЕНДУЕМАЯ ФОРМА СОГЛАСИЯ УЧАСТНИКА ЭЛЕКТРОННОГО АУКЦИОНА НА ВЫПОЛНЕНИЕ РАБОТЫ  НА УСЛОВИЯХ, ПРЕДУСМОТРЕННЫХ ДОКУМЕНТАЦИЕЙ ОБ ЭЛЕКТРОННОМ АУКЦИОНЕ, ПРИ ПРОВЕДЕНИИ ЭЛЕКТРОННОГО АУКЦИОНА</w:t>
      </w:r>
    </w:p>
    <w:p w:rsidR="00EC14AF" w:rsidRPr="00EC14AF" w:rsidRDefault="00EC14AF" w:rsidP="00EC14AF">
      <w:pPr>
        <w:widowControl w:val="0"/>
        <w:suppressAutoHyphens/>
        <w:autoSpaceDE w:val="0"/>
        <w:autoSpaceDN w:val="0"/>
        <w:spacing w:after="0" w:line="240" w:lineRule="auto"/>
        <w:ind w:firstLine="540"/>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 xml:space="preserve"> НА ВЫПОЛНЕНИЕ РАБОТ</w:t>
      </w:r>
    </w:p>
    <w:p w:rsidR="00EC14AF" w:rsidRPr="00EC14AF" w:rsidRDefault="00EC14AF" w:rsidP="00EC14AF">
      <w:pPr>
        <w:widowControl w:val="0"/>
        <w:suppressAutoHyphens/>
        <w:autoSpaceDE w:val="0"/>
        <w:autoSpaceDN w:val="0"/>
        <w:spacing w:before="240" w:after="24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40"/>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Наименование электронного аукциона: _______________________________________</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Согласие участника электронного аукциона: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Выполнить работы по ________________________________, согласен оказать на условиях, предусмотренных документацией об электронном аукционе, при проведении электронного аукциона на выполнение работ.</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i/>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shd w:val="clear" w:color="auto" w:fill="FFFF00"/>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shd w:val="clear" w:color="auto" w:fill="FFFF00"/>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shd w:val="clear" w:color="auto" w:fill="FFFF00"/>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shd w:val="clear" w:color="auto" w:fill="FFFF00"/>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6"/>
          <w:szCs w:val="26"/>
          <w:shd w:val="clear" w:color="auto" w:fill="FFFF00"/>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Приложение № 2</w:t>
      </w: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к Тому 2 документации</w:t>
      </w: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РЕКОМЕНДУЕМАЯ ФОРМА</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 «СВЕДЕНИЯ ОБ УЧАСТНИКЕ АУКЦИОНА»</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ДЛЯ УЧАСТИЯ В АУКЦИОНЕ:</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iCs/>
          <w:kern w:val="3"/>
          <w:sz w:val="24"/>
          <w:szCs w:val="24"/>
          <w:lang w:eastAsia="hi-IN" w:bidi="hi-IN"/>
        </w:rPr>
        <w:t>на выполнение работ __________________________________________________________________________________________________________________________________________________________</w:t>
      </w:r>
      <w:r w:rsidRPr="00EC14AF">
        <w:rPr>
          <w:rFonts w:ascii="Times New Roman" w:eastAsia="SimSun, 宋体" w:hAnsi="Times New Roman" w:cs="Mangal"/>
          <w:kern w:val="3"/>
          <w:sz w:val="24"/>
          <w:szCs w:val="24"/>
          <w:lang w:eastAsia="hi-IN" w:bidi="hi-IN"/>
        </w:rPr>
        <w:t>.</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1. Участник (для юридического лица):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p>
    <w:tbl>
      <w:tblPr>
        <w:tblW w:w="9510" w:type="dxa"/>
        <w:jc w:val="center"/>
        <w:tblLayout w:type="fixed"/>
        <w:tblCellMar>
          <w:left w:w="10" w:type="dxa"/>
          <w:right w:w="10" w:type="dxa"/>
        </w:tblCellMar>
        <w:tblLook w:val="04A0" w:firstRow="1" w:lastRow="0" w:firstColumn="1" w:lastColumn="0" w:noHBand="0" w:noVBand="1"/>
      </w:tblPr>
      <w:tblGrid>
        <w:gridCol w:w="8301"/>
        <w:gridCol w:w="1209"/>
      </w:tblGrid>
      <w:tr w:rsidR="00EC14AF" w:rsidRPr="00EC14AF" w:rsidTr="00EC14AF">
        <w:trPr>
          <w:cantSplit/>
          <w:trHeight w:val="36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1.1. Наименование, фирменное наименование (при наличии) юридического лица</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36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1.2. Сведения об организационно-правовой форме  юридического лица</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1.3. Почтовый адрес</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1.4. Место нахождения</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1.5. Номер контактного телефона</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bl>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1. Участник (для физического лица):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lang w:eastAsia="hi-IN" w:bidi="hi-IN"/>
        </w:rPr>
      </w:pPr>
    </w:p>
    <w:tbl>
      <w:tblPr>
        <w:tblW w:w="9510" w:type="dxa"/>
        <w:jc w:val="center"/>
        <w:tblLayout w:type="fixed"/>
        <w:tblCellMar>
          <w:left w:w="10" w:type="dxa"/>
          <w:right w:w="10" w:type="dxa"/>
        </w:tblCellMar>
        <w:tblLook w:val="04A0" w:firstRow="1" w:lastRow="0" w:firstColumn="1" w:lastColumn="0" w:noHBand="0" w:noVBand="1"/>
      </w:tblPr>
      <w:tblGrid>
        <w:gridCol w:w="8301"/>
        <w:gridCol w:w="1209"/>
      </w:tblGrid>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 xml:space="preserve">1.1. Фамилия, имя, отчество (при наличии)                                  </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 xml:space="preserve">1.2. Паспортные данные                                       </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1.3. Место жительства</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1.4. Контактный телефон</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r w:rsidR="00EC14AF" w:rsidRPr="00EC14AF" w:rsidTr="00EC14AF">
        <w:trPr>
          <w:cantSplit/>
          <w:trHeight w:val="240"/>
          <w:jc w:val="center"/>
        </w:trPr>
        <w:tc>
          <w:tcPr>
            <w:tcW w:w="82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r w:rsidRPr="00EC14AF">
              <w:rPr>
                <w:rFonts w:ascii="Times New Roman" w:eastAsia="Arial" w:hAnsi="Times New Roman" w:cs="Calibri"/>
                <w:kern w:val="3"/>
                <w:sz w:val="24"/>
                <w:szCs w:val="24"/>
                <w:lang w:eastAsia="ar-SA" w:bidi="hi-IN"/>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C14AF" w:rsidRPr="00EC14AF" w:rsidRDefault="00EC14AF" w:rsidP="00EC14AF">
            <w:pPr>
              <w:widowControl w:val="0"/>
              <w:suppressAutoHyphens/>
              <w:autoSpaceDE w:val="0"/>
              <w:autoSpaceDN w:val="0"/>
              <w:snapToGrid w:val="0"/>
              <w:spacing w:after="0" w:line="240" w:lineRule="auto"/>
              <w:rPr>
                <w:rFonts w:ascii="Times New Roman" w:eastAsia="Arial" w:hAnsi="Times New Roman" w:cs="Calibri"/>
                <w:kern w:val="3"/>
                <w:sz w:val="24"/>
                <w:szCs w:val="24"/>
                <w:lang w:eastAsia="ar-SA" w:bidi="hi-IN"/>
              </w:rPr>
            </w:pPr>
          </w:p>
        </w:tc>
      </w:tr>
    </w:tbl>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shd w:val="clear" w:color="auto" w:fill="FFFF00"/>
          <w:lang w:eastAsia="hi-IN" w:bidi="hi-IN"/>
        </w:rPr>
      </w:pPr>
    </w:p>
    <w:p w:rsidR="00EC14AF" w:rsidRPr="00EC14AF" w:rsidRDefault="00EC14AF" w:rsidP="00EC14AF">
      <w:pPr>
        <w:widowControl w:val="0"/>
        <w:suppressAutoHyphens/>
        <w:autoSpaceDE w:val="0"/>
        <w:autoSpaceDN w:val="0"/>
        <w:spacing w:after="0" w:line="240" w:lineRule="auto"/>
        <w:ind w:firstLine="540"/>
        <w:jc w:val="both"/>
        <w:rPr>
          <w:rFonts w:ascii="Times New Roman" w:eastAsia="SimSun, 宋体" w:hAnsi="Times New Roman" w:cs="Mangal"/>
          <w:kern w:val="3"/>
          <w:sz w:val="24"/>
          <w:szCs w:val="24"/>
          <w:shd w:val="clear" w:color="auto" w:fill="FFFF00"/>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Приложение № 3</w:t>
      </w: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к Тому 2 документации</w:t>
      </w:r>
    </w:p>
    <w:p w:rsidR="00EC14AF" w:rsidRPr="00EC14AF" w:rsidRDefault="00EC14AF" w:rsidP="00EC14AF">
      <w:pPr>
        <w:widowControl w:val="0"/>
        <w:tabs>
          <w:tab w:val="left" w:pos="993"/>
        </w:tabs>
        <w:suppressAutoHyphens/>
        <w:autoSpaceDE w:val="0"/>
        <w:autoSpaceDN w:val="0"/>
        <w:spacing w:after="0" w:line="240" w:lineRule="auto"/>
        <w:ind w:firstLine="540"/>
        <w:jc w:val="right"/>
        <w:rPr>
          <w:rFonts w:ascii="Times New Roman" w:eastAsia="SimSun, 宋体" w:hAnsi="Times New Roman" w:cs="Mangal"/>
          <w:bCs/>
          <w:kern w:val="3"/>
          <w:sz w:val="24"/>
          <w:szCs w:val="24"/>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right"/>
        <w:rPr>
          <w:rFonts w:ascii="Times New Roman" w:eastAsia="SimSun, 宋体" w:hAnsi="Times New Roman" w:cs="Mangal"/>
          <w:kern w:val="3"/>
          <w:sz w:val="24"/>
          <w:szCs w:val="24"/>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РЕКОМЕНДУЕМАЯ ФОРМА</w:t>
      </w:r>
      <w:r w:rsidRPr="00EC14AF">
        <w:rPr>
          <w:rFonts w:ascii="Times New Roman" w:eastAsia="SimSun, 宋体" w:hAnsi="Times New Roman" w:cs="Mangal"/>
          <w:bCs/>
          <w:kern w:val="3"/>
          <w:sz w:val="24"/>
          <w:szCs w:val="24"/>
          <w:lang w:eastAsia="hi-IN" w:bidi="hi-IN"/>
        </w:rPr>
        <w:t xml:space="preserve"> «ДЕКЛАРАЦИЯ О СООТВЕТСТВИИ УЧАСТНИКА АУКЦИОНА ТРЕБОВАНИЯМ, УСТАНОВЛЕННЫМ ПУНКТАМИ</w:t>
      </w: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3 - 9  ЧАСТИ 1 СТАТЬИ 31 ЗАКОНА»</w:t>
      </w: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Настоящим ________________ </w:t>
      </w:r>
      <w:r w:rsidRPr="00EC14AF">
        <w:rPr>
          <w:rFonts w:ascii="Times New Roman" w:eastAsia="SimSun, 宋体" w:hAnsi="Times New Roman" w:cs="Mangal"/>
          <w:kern w:val="3"/>
          <w:sz w:val="24"/>
          <w:szCs w:val="24"/>
          <w:lang w:eastAsia="hi-IN" w:bidi="hi-IN"/>
        </w:rPr>
        <w:t>(указывается наименование, фирменное наименование (при наличии) участника аукциона)</w:t>
      </w:r>
      <w:r w:rsidRPr="00EC14AF">
        <w:rPr>
          <w:rFonts w:ascii="Times New Roman" w:eastAsia="SimSun, 宋体" w:hAnsi="Times New Roman" w:cs="Mangal"/>
          <w:bCs/>
          <w:kern w:val="3"/>
          <w:sz w:val="24"/>
          <w:szCs w:val="24"/>
          <w:lang w:eastAsia="hi-IN" w:bidi="hi-IN"/>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4AF" w:rsidRPr="00EC14AF" w:rsidRDefault="00EC14AF" w:rsidP="00EC14AF">
      <w:pPr>
        <w:widowControl w:val="0"/>
        <w:tabs>
          <w:tab w:val="left" w:pos="993"/>
        </w:tabs>
        <w:suppressAutoHyphens/>
        <w:autoSpaceDE w:val="0"/>
        <w:autoSpaceDN w:val="0"/>
        <w:spacing w:after="0" w:line="240" w:lineRule="auto"/>
        <w:ind w:firstLine="540"/>
        <w:jc w:val="both"/>
        <w:rPr>
          <w:rFonts w:ascii="Times New Roman" w:eastAsia="SimSun, 宋体" w:hAnsi="Times New Roman" w:cs="Calibri"/>
          <w:bCs/>
          <w:kern w:val="3"/>
          <w:sz w:val="24"/>
          <w:szCs w:val="24"/>
          <w:lang w:eastAsia="hi-IN" w:bidi="hi-IN"/>
        </w:rPr>
      </w:pPr>
      <w:r w:rsidRPr="00EC14AF">
        <w:rPr>
          <w:rFonts w:ascii="Times New Roman" w:eastAsia="SimSun, 宋体" w:hAnsi="Times New Roman" w:cs="Calibri"/>
          <w:bCs/>
          <w:kern w:val="3"/>
          <w:sz w:val="24"/>
          <w:szCs w:val="24"/>
          <w:lang w:eastAsia="hi-IN" w:bidi="hi-IN"/>
        </w:rPr>
        <w:t>1) подтверждение статуса СМП и СОНКО;</w:t>
      </w:r>
    </w:p>
    <w:p w:rsidR="00EC14AF" w:rsidRPr="00EC14AF" w:rsidRDefault="00EC14AF" w:rsidP="00EC14AF">
      <w:pPr>
        <w:widowControl w:val="0"/>
        <w:tabs>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2) требованию о не 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14AF" w:rsidRPr="00EC14AF" w:rsidRDefault="00EC14AF" w:rsidP="00EC14AF">
      <w:pPr>
        <w:widowControl w:val="0"/>
        <w:tabs>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3) требованию о не приостановлении деятельности участника закупки в порядке, установленном </w:t>
      </w:r>
      <w:hyperlink r:id="rId85" w:history="1">
        <w:r w:rsidRPr="00EC14AF">
          <w:rPr>
            <w:rFonts w:ascii="Times New Roman" w:eastAsia="SimSun, 宋体" w:hAnsi="Times New Roman" w:cs="Calibri"/>
            <w:kern w:val="3"/>
            <w:sz w:val="24"/>
            <w:szCs w:val="24"/>
            <w:u w:val="single" w:color="000000"/>
            <w:lang w:eastAsia="hi-IN"/>
          </w:rPr>
          <w:t>Кодексом</w:t>
        </w:r>
      </w:hyperlink>
      <w:r w:rsidRPr="00EC14AF">
        <w:rPr>
          <w:rFonts w:ascii="Times New Roman" w:eastAsia="SimSun, 宋体" w:hAnsi="Times New Roman" w:cs="Mangal"/>
          <w:bCs/>
          <w:kern w:val="3"/>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EC14AF" w:rsidRPr="00EC14AF" w:rsidRDefault="00EC14AF" w:rsidP="00EC14AF">
      <w:pPr>
        <w:widowControl w:val="0"/>
        <w:tabs>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6" w:history="1">
        <w:r w:rsidRPr="00EC14AF">
          <w:rPr>
            <w:rFonts w:ascii="Times New Roman" w:eastAsia="SimSun, 宋体" w:hAnsi="Times New Roman" w:cs="Calibri"/>
            <w:kern w:val="3"/>
            <w:sz w:val="24"/>
            <w:szCs w:val="24"/>
            <w:u w:val="single" w:color="000000"/>
            <w:lang w:eastAsia="hi-IN"/>
          </w:rPr>
          <w:t>законодательством</w:t>
        </w:r>
      </w:hyperlink>
      <w:r w:rsidRPr="00EC14AF">
        <w:rPr>
          <w:rFonts w:ascii="Times New Roman" w:eastAsia="SimSun, 宋体" w:hAnsi="Times New Roman" w:cs="Mangal"/>
          <w:bCs/>
          <w:kern w:val="3"/>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7" w:history="1">
        <w:r w:rsidRPr="00EC14AF">
          <w:rPr>
            <w:rFonts w:ascii="Times New Roman" w:eastAsia="SimSun, 宋体" w:hAnsi="Times New Roman" w:cs="Calibri"/>
            <w:kern w:val="3"/>
            <w:sz w:val="24"/>
            <w:szCs w:val="24"/>
            <w:u w:val="single" w:color="000000"/>
            <w:lang w:eastAsia="hi-IN"/>
          </w:rPr>
          <w:t>законодательством</w:t>
        </w:r>
      </w:hyperlink>
      <w:r w:rsidRPr="00EC14AF">
        <w:rPr>
          <w:rFonts w:ascii="Times New Roman" w:eastAsia="SimSun, 宋体" w:hAnsi="Times New Roman" w:cs="Mangal"/>
          <w:bCs/>
          <w:kern w:val="3"/>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14AF" w:rsidRPr="00EC14AF" w:rsidRDefault="00EC14AF" w:rsidP="00EC14AF">
      <w:pPr>
        <w:widowControl w:val="0"/>
        <w:tabs>
          <w:tab w:val="left" w:pos="993"/>
        </w:tabs>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14AF" w:rsidRPr="00EC14AF" w:rsidRDefault="00EC14AF" w:rsidP="00EC14AF">
      <w:pPr>
        <w:widowControl w:val="0"/>
        <w:numPr>
          <w:ilvl w:val="0"/>
          <w:numId w:val="2"/>
        </w:numPr>
        <w:suppressAutoHyphens/>
        <w:autoSpaceDE w:val="0"/>
        <w:autoSpaceDN w:val="0"/>
        <w:spacing w:after="0" w:line="240" w:lineRule="auto"/>
        <w:ind w:firstLine="360"/>
        <w:jc w:val="both"/>
        <w:rPr>
          <w:rFonts w:ascii="Times New Roman" w:eastAsia="Times New Roman"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EC14AF">
        <w:rPr>
          <w:rFonts w:ascii="Times New Roman" w:eastAsia="SimSun, 宋体" w:hAnsi="Times New Roman" w:cs="Mangal"/>
          <w:bCs/>
          <w:kern w:val="3"/>
          <w:sz w:val="24"/>
          <w:szCs w:val="24"/>
          <w:lang w:eastAsia="hi-IN" w:bidi="hi-IN"/>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bCs/>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jc w:val="both"/>
        <w:rPr>
          <w:rFonts w:ascii="Times New Roman" w:eastAsia="SimSun, 宋体" w:hAnsi="Times New Roman" w:cs="Mangal"/>
          <w:bCs/>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tabs>
          <w:tab w:val="left" w:pos="993"/>
        </w:tabs>
        <w:suppressAutoHyphens/>
        <w:autoSpaceDE w:val="0"/>
        <w:autoSpaceDN w:val="0"/>
        <w:spacing w:after="0" w:line="240" w:lineRule="auto"/>
        <w:ind w:firstLine="540"/>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ТОМ 3</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ДОКУМЕНТАЦИИ ОБ АУКЦИОНЕ</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 xml:space="preserve">В ЭЛЕКТРОННОЙ ФОРМЕ  </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ПРЕДМЕТ: </w:t>
      </w:r>
      <w:r w:rsidRPr="00EC14AF">
        <w:rPr>
          <w:rFonts w:ascii="Times New Roman" w:eastAsia="SimSun, 宋体" w:hAnsi="Times New Roman" w:cs="Calibri"/>
          <w:kern w:val="3"/>
          <w:sz w:val="24"/>
          <w:szCs w:val="24"/>
          <w:lang w:eastAsia="hi-IN" w:bidi="hi-IN"/>
        </w:rPr>
        <w:t xml:space="preserve"> </w:t>
      </w:r>
      <w:r w:rsidRPr="00EC14AF">
        <w:rPr>
          <w:rFonts w:ascii="Times New Roman" w:eastAsia="Calibri" w:hAnsi="Times New Roman" w:cs="Calibri"/>
          <w:kern w:val="3"/>
          <w:sz w:val="24"/>
          <w:szCs w:val="24"/>
        </w:rPr>
        <w:t>на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(для субъектов малого предпринимательства и</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ТЕХНИЧЕСКОЕ ЗАДАНИЕ</w:t>
      </w:r>
    </w:p>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Cs/>
          <w:iCs/>
          <w:kern w:val="3"/>
          <w:sz w:val="24"/>
          <w:szCs w:val="24"/>
          <w:lang w:eastAsia="hi-IN" w:bidi="hi-IN"/>
        </w:rPr>
      </w:pPr>
      <w:r w:rsidRPr="00EC14AF">
        <w:rPr>
          <w:rFonts w:ascii="Times New Roman" w:eastAsia="SimSun, 宋体" w:hAnsi="Times New Roman" w:cs="Mangal"/>
          <w:bCs/>
          <w:iCs/>
          <w:kern w:val="3"/>
          <w:sz w:val="24"/>
          <w:szCs w:val="24"/>
          <w:lang w:eastAsia="hi-IN" w:bidi="hi-IN"/>
        </w:rPr>
        <w:t>РАЗДЕЛ 1. Общие требования</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1. Наименование и описание объекта закупки, начальная (максимальная) цена муниципального контракта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1.1. </w:t>
      </w:r>
      <w:r w:rsidRPr="00EC14AF">
        <w:rPr>
          <w:rFonts w:ascii="Times New Roman" w:eastAsia="SimSun, 宋体" w:hAnsi="Times New Roman" w:cs="Mangal"/>
          <w:kern w:val="3"/>
          <w:sz w:val="24"/>
          <w:szCs w:val="24"/>
          <w:lang w:eastAsia="hi-IN" w:bidi="hi-IN"/>
        </w:rPr>
        <w:t xml:space="preserve">Объектом закупки является: </w:t>
      </w:r>
      <w:r w:rsidRPr="00EC14AF">
        <w:rPr>
          <w:rFonts w:ascii="Times New Roman" w:eastAsia="Calibri" w:hAnsi="Times New Roman" w:cs="Calibri"/>
          <w:kern w:val="3"/>
          <w:sz w:val="24"/>
          <w:szCs w:val="24"/>
          <w:lang w:eastAsia="zh-CN"/>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1.2. Начальная (максимальная) цена муниципального контракта: </w:t>
      </w:r>
      <w:r w:rsidRPr="00EC14AF">
        <w:rPr>
          <w:rFonts w:ascii="Times New Roman" w:eastAsia="Calibri" w:hAnsi="Times New Roman" w:cs="Calibri"/>
          <w:kern w:val="3"/>
          <w:sz w:val="24"/>
          <w:szCs w:val="24"/>
          <w:lang w:eastAsia="zh-CN"/>
        </w:rPr>
        <w:t>526 470,00 (пятьсот двадцать шесть тысяч четыреста семьсот) рублей 00 копеек.</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1.3. </w:t>
      </w:r>
      <w:r w:rsidRPr="00EC14AF">
        <w:rPr>
          <w:rFonts w:ascii="Times New Roman" w:eastAsia="Calibri" w:hAnsi="Times New Roman" w:cs="Calibri"/>
          <w:kern w:val="3"/>
          <w:sz w:val="24"/>
          <w:szCs w:val="24"/>
          <w:lang w:eastAsia="zh-CN"/>
        </w:rPr>
        <w:t xml:space="preserve">Источник финансирования по муниципальному контракту: субвенция бюджета Астраханской области КБК </w:t>
      </w:r>
      <w:r w:rsidRPr="00EC14AF">
        <w:rPr>
          <w:rFonts w:ascii="Times New Roman" w:eastAsia="Times New Roman" w:hAnsi="Times New Roman" w:cs="Calibri"/>
          <w:bCs/>
          <w:kern w:val="3"/>
          <w:sz w:val="24"/>
          <w:szCs w:val="24"/>
          <w:lang w:eastAsia="zh-CN"/>
        </w:rPr>
        <w:t>30004051420060030244</w:t>
      </w:r>
      <w:r w:rsidRPr="00EC14AF">
        <w:rPr>
          <w:rFonts w:ascii="Times New Roman" w:eastAsia="Calibri" w:hAnsi="Times New Roman" w:cs="Calibri"/>
          <w:kern w:val="3"/>
          <w:sz w:val="24"/>
          <w:szCs w:val="24"/>
          <w:lang w:eastAsia="zh-CN"/>
        </w:rPr>
        <w:t>.</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1.4. Код (коды) по Общероссийскому классификатору продукции по видам экономической деятельности (ОКПД 2): </w:t>
      </w:r>
      <w:r w:rsidRPr="00EC14AF">
        <w:rPr>
          <w:rFonts w:ascii="Times New Roman" w:eastAsia="Times New Roman" w:hAnsi="Times New Roman" w:cs="Calibri"/>
          <w:kern w:val="3"/>
          <w:sz w:val="24"/>
          <w:szCs w:val="24"/>
          <w:lang w:eastAsia="zh-CN"/>
        </w:rPr>
        <w:t>01.70.10.000</w:t>
      </w:r>
      <w:r w:rsidRPr="00EC14AF">
        <w:rPr>
          <w:rFonts w:ascii="Times New Roman" w:eastAsia="SimSun, 宋体" w:hAnsi="Times New Roman" w:cs="Mangal"/>
          <w:kern w:val="3"/>
          <w:sz w:val="24"/>
          <w:szCs w:val="24"/>
          <w:lang w:eastAsia="hi-IN" w:bidi="hi-IN"/>
        </w:rPr>
        <w:t>.</w:t>
      </w:r>
    </w:p>
    <w:p w:rsidR="00EC14AF" w:rsidRPr="00EC14AF" w:rsidRDefault="00EC14AF" w:rsidP="00EC14AF">
      <w:pPr>
        <w:widowControl w:val="0"/>
        <w:suppressAutoHyphens/>
        <w:autoSpaceDE w:val="0"/>
        <w:autoSpaceDN w:val="0"/>
        <w:spacing w:after="0" w:line="240" w:lineRule="auto"/>
        <w:ind w:firstLine="567"/>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2. Цели и правовое основание для выполнения работ</w:t>
      </w:r>
    </w:p>
    <w:p w:rsidR="00EC14AF" w:rsidRPr="00EC14AF" w:rsidRDefault="00EC14AF" w:rsidP="00EC14AF">
      <w:pPr>
        <w:widowControl w:val="0"/>
        <w:suppressAutoHyphens/>
        <w:autoSpaceDE w:val="0"/>
        <w:autoSpaceDN w:val="0"/>
        <w:spacing w:after="0" w:line="240" w:lineRule="auto"/>
        <w:ind w:left="45" w:firstLine="522"/>
        <w:jc w:val="both"/>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2.1. Цель закупки: охрана жизни и здоровья населения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3. Форма, сроки и порядок оплаты работ</w:t>
      </w:r>
    </w:p>
    <w:p w:rsidR="00EC14AF" w:rsidRPr="00EC14AF" w:rsidRDefault="00EC14AF" w:rsidP="00EC14AF">
      <w:pPr>
        <w:widowControl w:val="0"/>
        <w:suppressAutoHyphens/>
        <w:autoSpaceDE w:val="0"/>
        <w:autoSpaceDN w:val="0"/>
        <w:spacing w:after="0" w:line="240" w:lineRule="auto"/>
        <w:ind w:firstLine="539"/>
        <w:jc w:val="both"/>
        <w:rPr>
          <w:rFonts w:ascii="Arial" w:eastAsia="Times New Roman" w:hAnsi="Arial" w:cs="Arial"/>
          <w:kern w:val="3"/>
          <w:sz w:val="18"/>
          <w:szCs w:val="18"/>
          <w:lang w:eastAsia="zh-CN"/>
        </w:rPr>
      </w:pPr>
      <w:r w:rsidRPr="00EC14AF">
        <w:rPr>
          <w:rFonts w:ascii="Times New Roman" w:eastAsia="SimSun, 宋体" w:hAnsi="Times New Roman" w:cs="Times New Roman"/>
          <w:kern w:val="3"/>
          <w:sz w:val="24"/>
          <w:szCs w:val="24"/>
          <w:lang w:eastAsia="hi-IN" w:bidi="hi-IN"/>
        </w:rPr>
        <w:t xml:space="preserve">3.1. Форма оплаты: </w:t>
      </w:r>
      <w:r w:rsidRPr="00EC14AF">
        <w:rPr>
          <w:rFonts w:ascii="Times New Roman" w:eastAsia="Times New Roman" w:hAnsi="Times New Roman" w:cs="Times New Roman"/>
          <w:bCs/>
          <w:kern w:val="3"/>
          <w:sz w:val="24"/>
          <w:szCs w:val="24"/>
          <w:lang w:eastAsia="zh-CN"/>
        </w:rPr>
        <w:t xml:space="preserve">безналичный расчет. Оплата выполненных работ осуществляется Заказчиком в течение 20 (двадцати) дней с даты предоставления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w:t>
      </w:r>
      <w:r w:rsidRPr="00EC14AF">
        <w:rPr>
          <w:rFonts w:ascii="Times New Roman" w:eastAsia="Calibri" w:hAnsi="Times New Roman" w:cs="Times New Roman"/>
          <w:bCs/>
          <w:kern w:val="3"/>
          <w:sz w:val="24"/>
          <w:szCs w:val="24"/>
          <w:lang w:eastAsia="ru-RU"/>
        </w:rPr>
        <w:t>№ 4, № 3 или № 1</w:t>
      </w:r>
      <w:r w:rsidRPr="00EC14AF">
        <w:rPr>
          <w:rFonts w:ascii="Times New Roman" w:eastAsia="Times New Roman" w:hAnsi="Times New Roman" w:cs="Times New Roman"/>
          <w:bCs/>
          <w:kern w:val="3"/>
          <w:sz w:val="24"/>
          <w:szCs w:val="24"/>
          <w:lang w:eastAsia="zh-CN"/>
        </w:rPr>
        <w:t xml:space="preserve"> и счета, с момента поступления средств из бюджета Астраханской области в форме субвенции. Оплата выполняемых по настоящему Контракту работ осуществляется без авансовых платежей.</w:t>
      </w:r>
    </w:p>
    <w:p w:rsidR="00EC14AF" w:rsidRPr="00EC14AF" w:rsidRDefault="00EC14AF" w:rsidP="00EC14AF">
      <w:pPr>
        <w:widowControl w:val="0"/>
        <w:numPr>
          <w:ilvl w:val="0"/>
          <w:numId w:val="4"/>
        </w:numPr>
        <w:suppressAutoHyphens/>
        <w:autoSpaceDN w:val="0"/>
        <w:spacing w:after="0" w:line="240" w:lineRule="auto"/>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Место, условия и сроки (периоды) выполнения работ</w:t>
      </w:r>
    </w:p>
    <w:p w:rsidR="00EC14AF" w:rsidRPr="00EC14AF" w:rsidRDefault="00EC14AF" w:rsidP="00EC14AF">
      <w:pPr>
        <w:keepNext/>
        <w:keepLines/>
        <w:widowControl w:val="0"/>
        <w:suppressLineNumbers/>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      4.1. Место выполнения работ:</w:t>
      </w:r>
      <w:r w:rsidRPr="00EC14AF">
        <w:rPr>
          <w:rFonts w:ascii="Times New Roman" w:eastAsia="SimSun, 宋体" w:hAnsi="Times New Roman" w:cs="Mangal"/>
          <w:bCs/>
          <w:kern w:val="3"/>
          <w:sz w:val="24"/>
          <w:szCs w:val="24"/>
          <w:lang w:eastAsia="hi-IN" w:bidi="hi-IN"/>
        </w:rPr>
        <w:t xml:space="preserve"> территория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      4.2. Условия и сроки (периоды) выполнения работ.</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      4.2.1. Сроки (периоды) выполнения работ: с момента заключения контракта до 25 декабря 2016 года.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 xml:space="preserve">      4.2.2. </w:t>
      </w:r>
      <w:r w:rsidRPr="00EC14AF">
        <w:rPr>
          <w:rFonts w:ascii="Times New Roman" w:eastAsia="SimSun, 宋体" w:hAnsi="Times New Roman" w:cs="Calibri"/>
          <w:kern w:val="3"/>
          <w:sz w:val="24"/>
          <w:szCs w:val="24"/>
          <w:lang w:eastAsia="hi-IN" w:bidi="hi-IN"/>
        </w:rPr>
        <w:t>Подрядчик должен выполнить все работы, предусмотренные аукционной документацией.</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39"/>
        <w:jc w:val="center"/>
        <w:rPr>
          <w:rFonts w:ascii="Times New Roman" w:eastAsia="Calibri" w:hAnsi="Times New Roman" w:cs="Times New Roman"/>
          <w:color w:val="000000"/>
          <w:kern w:val="3"/>
          <w:sz w:val="24"/>
          <w:szCs w:val="24"/>
          <w:lang w:eastAsia="zh-CN"/>
        </w:rPr>
      </w:pPr>
    </w:p>
    <w:p w:rsidR="00EC14AF" w:rsidRPr="00EC14AF" w:rsidRDefault="00EC14AF" w:rsidP="00EC14AF">
      <w:pPr>
        <w:widowControl w:val="0"/>
        <w:suppressAutoHyphens/>
        <w:autoSpaceDE w:val="0"/>
        <w:autoSpaceDN w:val="0"/>
        <w:spacing w:after="0" w:line="240" w:lineRule="auto"/>
        <w:jc w:val="both"/>
        <w:rPr>
          <w:rFonts w:ascii="Times New Roman" w:eastAsia="SimSun, 宋体" w:hAnsi="Times New Roman" w:cs="Mangal"/>
          <w:iCs/>
          <w:kern w:val="3"/>
          <w:sz w:val="24"/>
          <w:szCs w:val="24"/>
          <w:lang w:eastAsia="hi-IN" w:bidi="hi-IN"/>
        </w:rPr>
      </w:pPr>
    </w:p>
    <w:p w:rsidR="00EC14AF" w:rsidRPr="00EC14AF" w:rsidRDefault="00EC14AF" w:rsidP="00EC14AF">
      <w:pPr>
        <w:widowControl w:val="0"/>
        <w:suppressAutoHyphens/>
        <w:autoSpaceDE w:val="0"/>
        <w:autoSpaceDN w:val="0"/>
        <w:spacing w:after="0" w:line="240" w:lineRule="auto"/>
        <w:ind w:firstLine="539"/>
        <w:jc w:val="center"/>
        <w:rPr>
          <w:rFonts w:ascii="Arial" w:eastAsia="Times New Roman" w:hAnsi="Arial" w:cs="Arial"/>
          <w:kern w:val="3"/>
          <w:sz w:val="18"/>
          <w:szCs w:val="18"/>
          <w:lang w:eastAsia="zh-CN"/>
        </w:rPr>
      </w:pPr>
      <w:r w:rsidRPr="00EC14AF">
        <w:rPr>
          <w:rFonts w:ascii="Times New Roman" w:eastAsia="SimSun, 宋体" w:hAnsi="Times New Roman" w:cs="Mangal"/>
          <w:iCs/>
          <w:kern w:val="3"/>
          <w:sz w:val="24"/>
          <w:szCs w:val="24"/>
          <w:lang w:eastAsia="hi-IN" w:bidi="hi-IN"/>
        </w:rPr>
        <w:t xml:space="preserve">РАЗДЕЛ 2. </w:t>
      </w:r>
      <w:r w:rsidRPr="00EC14AF">
        <w:rPr>
          <w:rFonts w:ascii="Times New Roman" w:eastAsia="Times New Roman" w:hAnsi="Times New Roman" w:cs="Times New Roman"/>
          <w:kern w:val="3"/>
          <w:sz w:val="24"/>
          <w:szCs w:val="24"/>
          <w:lang w:eastAsia="zh-CN"/>
        </w:rPr>
        <w:t>Наименование и описание объекта закупки.</w:t>
      </w:r>
    </w:p>
    <w:p w:rsidR="00EC14AF" w:rsidRPr="00EC14AF" w:rsidRDefault="00EC14AF" w:rsidP="00EC14AF">
      <w:pPr>
        <w:widowControl w:val="0"/>
        <w:suppressAutoHyphens/>
        <w:autoSpaceDE w:val="0"/>
        <w:autoSpaceDN w:val="0"/>
        <w:spacing w:after="0" w:line="240" w:lineRule="auto"/>
        <w:ind w:firstLine="539"/>
        <w:jc w:val="center"/>
        <w:rPr>
          <w:rFonts w:ascii="Times New Roman" w:eastAsia="Times New Roman" w:hAnsi="Times New Roman" w:cs="Times New Roman"/>
          <w:kern w:val="3"/>
          <w:sz w:val="24"/>
          <w:szCs w:val="24"/>
          <w:lang w:eastAsia="zh-CN"/>
        </w:rPr>
      </w:pPr>
      <w:r w:rsidRPr="00EC14AF">
        <w:rPr>
          <w:rFonts w:ascii="Times New Roman" w:eastAsia="Times New Roman" w:hAnsi="Times New Roman" w:cs="Times New Roman"/>
          <w:kern w:val="3"/>
          <w:sz w:val="24"/>
          <w:szCs w:val="24"/>
          <w:lang w:eastAsia="zh-CN"/>
        </w:rPr>
        <w:t>Техническое задание</w:t>
      </w:r>
    </w:p>
    <w:p w:rsidR="00EC14AF" w:rsidRPr="00EC14AF" w:rsidRDefault="00EC14AF" w:rsidP="00EC14AF">
      <w:pPr>
        <w:widowControl w:val="0"/>
        <w:suppressAutoHyphens/>
        <w:autoSpaceDE w:val="0"/>
        <w:autoSpaceDN w:val="0"/>
        <w:spacing w:after="0" w:line="240" w:lineRule="auto"/>
        <w:ind w:firstLine="539"/>
        <w:jc w:val="both"/>
        <w:rPr>
          <w:rFonts w:ascii="Times New Roman" w:eastAsia="Times New Roman" w:hAnsi="Times New Roman" w:cs="Times New Roman"/>
          <w:kern w:val="3"/>
          <w:sz w:val="26"/>
          <w:szCs w:val="26"/>
          <w:lang w:eastAsia="zh-CN"/>
        </w:rPr>
      </w:pPr>
      <w:r w:rsidRPr="00EC14AF">
        <w:rPr>
          <w:rFonts w:ascii="Times New Roman" w:eastAsia="Times New Roman" w:hAnsi="Times New Roman" w:cs="Times New Roman"/>
          <w:kern w:val="3"/>
          <w:sz w:val="26"/>
          <w:szCs w:val="26"/>
          <w:lang w:eastAsia="zh-CN"/>
        </w:rPr>
        <w:t xml:space="preserve">   </w:t>
      </w:r>
    </w:p>
    <w:p w:rsidR="00EC14AF" w:rsidRPr="00EC14AF" w:rsidRDefault="00EC14AF" w:rsidP="00EC14AF">
      <w:pPr>
        <w:widowControl w:val="0"/>
        <w:suppressAutoHyphens/>
        <w:autoSpaceDE w:val="0"/>
        <w:autoSpaceDN w:val="0"/>
        <w:spacing w:after="0" w:line="240" w:lineRule="auto"/>
        <w:ind w:firstLine="567"/>
        <w:jc w:val="center"/>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ТЕХНИЧЕСКОЕ ЗАДАНИЕ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ab/>
        <w:t>1. Наименование, характеристики и объем выполняемых работ.</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4"/>
          <w:lang w:eastAsia="ar-SA"/>
        </w:rPr>
        <w:tab/>
        <w:t xml:space="preserve">1.1. Наименование выполняемых работ: </w:t>
      </w:r>
      <w:r w:rsidRPr="00EC14AF">
        <w:rPr>
          <w:rFonts w:ascii="Times New Roman" w:eastAsia="Calibri" w:hAnsi="Times New Roman" w:cs="Calibri"/>
          <w:kern w:val="3"/>
          <w:sz w:val="24"/>
          <w:szCs w:val="24"/>
          <w:lang w:eastAsia="ar-SA"/>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4"/>
          <w:lang w:eastAsia="ar-SA"/>
        </w:rPr>
        <w:t xml:space="preserve">         1.1.2. Описание объекта закупки, в том числе объем выполненных работ: отлов, усыпление, транспортировка, утилизация безнадзорных животных (собак) в количестве 218 особей.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4"/>
          <w:lang w:eastAsia="ar-SA"/>
        </w:rPr>
        <w:t xml:space="preserve">   1.1.3. Начальная (максимальная) цена контракта </w:t>
      </w:r>
      <w:r w:rsidRPr="00EC14AF">
        <w:rPr>
          <w:rFonts w:ascii="Times New Roman" w:eastAsia="Calibri" w:hAnsi="Times New Roman" w:cs="Calibri"/>
          <w:kern w:val="3"/>
          <w:sz w:val="24"/>
          <w:szCs w:val="24"/>
          <w:lang w:eastAsia="zh-CN"/>
        </w:rPr>
        <w:t xml:space="preserve">526 470,00 </w:t>
      </w:r>
      <w:r w:rsidRPr="00EC14AF">
        <w:rPr>
          <w:rFonts w:ascii="Times New Roman" w:eastAsia="Calibri" w:hAnsi="Times New Roman" w:cs="Calibri"/>
          <w:color w:val="000000"/>
          <w:kern w:val="3"/>
          <w:sz w:val="24"/>
          <w:szCs w:val="24"/>
          <w:lang w:eastAsia="ar-SA"/>
        </w:rPr>
        <w:t>Российский рубль.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xml:space="preserve">   1.1.4. Место выполнения работ: территория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ind w:firstLine="539"/>
        <w:jc w:val="both"/>
        <w:rPr>
          <w:rFonts w:ascii="Arial" w:eastAsia="Times New Roman" w:hAnsi="Arial" w:cs="Arial"/>
          <w:kern w:val="3"/>
          <w:sz w:val="18"/>
          <w:szCs w:val="18"/>
          <w:lang w:eastAsia="zh-CN"/>
        </w:rPr>
      </w:pPr>
      <w:r w:rsidRPr="00EC14AF">
        <w:rPr>
          <w:rFonts w:ascii="Arial" w:eastAsia="Times New Roman" w:hAnsi="Arial" w:cs="Arial"/>
          <w:color w:val="000000"/>
          <w:kern w:val="3"/>
          <w:sz w:val="24"/>
          <w:szCs w:val="24"/>
          <w:lang w:eastAsia="zh-CN"/>
        </w:rPr>
        <w:t xml:space="preserve">   </w:t>
      </w:r>
      <w:r w:rsidRPr="00EC14AF">
        <w:rPr>
          <w:rFonts w:ascii="Times New Roman" w:eastAsia="Times New Roman" w:hAnsi="Times New Roman" w:cs="Times New Roman"/>
          <w:color w:val="000000"/>
          <w:kern w:val="3"/>
          <w:sz w:val="24"/>
          <w:szCs w:val="24"/>
          <w:lang w:eastAsia="zh-CN"/>
        </w:rPr>
        <w:t>1.1.5.</w:t>
      </w:r>
      <w:r w:rsidRPr="00EC14AF">
        <w:rPr>
          <w:rFonts w:ascii="Arial" w:eastAsia="Times New Roman" w:hAnsi="Arial" w:cs="Arial"/>
          <w:color w:val="000000"/>
          <w:kern w:val="3"/>
          <w:sz w:val="24"/>
          <w:szCs w:val="24"/>
          <w:lang w:eastAsia="zh-CN"/>
        </w:rPr>
        <w:t xml:space="preserve"> </w:t>
      </w:r>
      <w:r w:rsidRPr="00EC14AF">
        <w:rPr>
          <w:rFonts w:ascii="Times New Roman" w:eastAsia="Times New Roman" w:hAnsi="Times New Roman" w:cs="Times New Roman"/>
          <w:bCs/>
          <w:kern w:val="3"/>
          <w:sz w:val="24"/>
          <w:szCs w:val="24"/>
          <w:lang w:eastAsia="zh-CN"/>
        </w:rPr>
        <w:t xml:space="preserve">Оплата выполненных работ осуществляется Заказчиком в течение 20 (двадцати) дней с даты предоставления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w:t>
      </w:r>
      <w:r w:rsidRPr="00EC14AF">
        <w:rPr>
          <w:rFonts w:ascii="Times New Roman" w:eastAsia="Calibri" w:hAnsi="Times New Roman" w:cs="Times New Roman"/>
          <w:bCs/>
          <w:kern w:val="3"/>
          <w:sz w:val="24"/>
          <w:szCs w:val="24"/>
          <w:lang w:eastAsia="ru-RU"/>
        </w:rPr>
        <w:t>№ 4, № 3 или № 1</w:t>
      </w:r>
      <w:r w:rsidRPr="00EC14AF">
        <w:rPr>
          <w:rFonts w:ascii="Times New Roman" w:eastAsia="Times New Roman" w:hAnsi="Times New Roman" w:cs="Times New Roman"/>
          <w:bCs/>
          <w:kern w:val="3"/>
          <w:sz w:val="24"/>
          <w:szCs w:val="24"/>
          <w:lang w:eastAsia="zh-CN"/>
        </w:rPr>
        <w:t xml:space="preserve"> и счета, с момента поступления средств из бюджета Астраханской области в форме субвенции. Оплата выполняемых по настоящему Контракту работ осуществляется без авансовых платежей.</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xml:space="preserve">  1.2. Требования к качеству, техническим характеристикам работ, требования к их безопасности: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xml:space="preserve">  1.2.1. Отлов и транспортировка бродячих животных к месту утилизации.</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Выезд специализированной бригады осуществляется по заявкам юридических и физических лиц, поступивших в адрес Заказчика.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Специализированная организация должна иметь сертификаты на используемые материалы (лекарственные средства) в период выполнения работ;</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проходить вакцинацию и ревакцинацию против бешенства: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применять только разрешенные методы отлова.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Лицам, осуществляющим отлов, запрещается:</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производить отлов в присутствии несовершеннолетних детей;</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превышать рекомендуемую для временной иммобилизации дозировку;</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использовать запрещенные методы отлова;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умерщвление животных способами, приводящими к их гибели от удушья, перегрева, переохлаждения и иными болезненными способами.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4"/>
          <w:lang w:eastAsia="ar-SA"/>
        </w:rPr>
        <w:lastRenderedPageBreak/>
        <w:t xml:space="preserve">  1.2.2. Утилизация отловленных безнадзорных животных должна осуществляться в установленных местах (биотермическая яма), с соблюдением соответствующих санитарных норм и Правил.</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xml:space="preserve">  1.2.3. «Подрядчик» обязан предоставить «Заказчику»:</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при умерщвлении агрессивных бродячих животных, документ, подтверждающий утилизацию трупов.</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4"/>
          <w:lang w:eastAsia="ar-SA"/>
        </w:rPr>
        <w:tab/>
        <w:t>1.2.4. При выполнении работ «Подрядчик»  должен  обеспечить  соблюдение  правил техники безопасности.</w:t>
      </w:r>
      <w:r w:rsidRPr="00EC14AF">
        <w:rPr>
          <w:rFonts w:ascii="Times New Roman" w:eastAsia="Calibri" w:hAnsi="Times New Roman" w:cs="Calibri"/>
          <w:color w:val="000000"/>
          <w:kern w:val="3"/>
          <w:sz w:val="24"/>
          <w:szCs w:val="24"/>
          <w:lang w:eastAsia="ar-SA"/>
        </w:rPr>
        <w:tab/>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ab/>
        <w:t>1.3. Требования к качественным характеристикам  выполняемых работ:</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ab/>
        <w:t>При выполнении работ руководствоваться положениями: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 xml:space="preserve">  1. Постановление № 996 от 02.07.2014 «Об утверждении Порядка отлова безнадзорных и бродячих собак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ab/>
        <w:t>2. Санитарные правила СП 3.1.096-96. Ветеринарные правила ВП 13.3.1103-96 «Профилактика и борьба с заразными болезнями, общими для человека и животных. Бешенство».</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ab/>
        <w:t>3. Постановление Совета Министров РСФСР от 23.09.1980 № 449                            «Об упорядочении содержания собак и кошек в городах и других населенных пунктах РСФСР» (с изм. и доп., внесенными Постановлением Совмина РСФСР от 25.09.1985              № 415 - СП РСФСР, 1986,   № 2, ст. 10).</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4"/>
          <w:lang w:eastAsia="ar-SA"/>
        </w:rPr>
      </w:pPr>
      <w:r w:rsidRPr="00EC14AF">
        <w:rPr>
          <w:rFonts w:ascii="Times New Roman" w:eastAsia="Calibri" w:hAnsi="Times New Roman" w:cs="Calibri"/>
          <w:color w:val="000000"/>
          <w:kern w:val="3"/>
          <w:sz w:val="24"/>
          <w:szCs w:val="24"/>
          <w:lang w:eastAsia="ar-SA"/>
        </w:rPr>
        <w:tab/>
        <w:t>4. Уборка и перевозка трупов животных должны осуществляться согласно п. 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iCs/>
          <w:kern w:val="3"/>
          <w:sz w:val="24"/>
          <w:szCs w:val="24"/>
          <w:lang w:eastAsia="zh-CN"/>
        </w:rPr>
      </w:pPr>
      <w:r w:rsidRPr="00EC14AF">
        <w:rPr>
          <w:rFonts w:ascii="Times New Roman" w:eastAsia="Calibri" w:hAnsi="Times New Roman" w:cs="Calibri"/>
          <w:bCs/>
          <w:iCs/>
          <w:kern w:val="3"/>
          <w:sz w:val="24"/>
          <w:szCs w:val="24"/>
          <w:lang w:eastAsia="zh-CN"/>
        </w:rPr>
        <w:t>РАЗДЕЛ 3 Обоснование начальной (максимальной) цены контракта.</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iCs/>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708"/>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Начальная (максимальная) цена рассчитана с применением метода сопоставимых рыночных цен (анализ рынка).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Для обоснования начальной (максимальной) цены контракта </w:t>
      </w:r>
      <w:r w:rsidRPr="00EC14AF">
        <w:rPr>
          <w:rFonts w:ascii="Times New Roman" w:eastAsia="Calibri" w:hAnsi="Times New Roman" w:cs="Calibri"/>
          <w:kern w:val="3"/>
          <w:sz w:val="24"/>
          <w:szCs w:val="24"/>
        </w:rPr>
        <w:t xml:space="preserve">на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 </w:t>
      </w:r>
      <w:r w:rsidRPr="00EC14AF">
        <w:rPr>
          <w:rFonts w:ascii="Times New Roman" w:eastAsia="Calibri" w:hAnsi="Times New Roman" w:cs="Calibri"/>
          <w:kern w:val="3"/>
          <w:sz w:val="24"/>
          <w:szCs w:val="24"/>
          <w:lang w:eastAsia="zh-CN"/>
        </w:rPr>
        <w:t xml:space="preserve">в соответствии с ч. 20 статьи 22 Федерального закона от 05.04.2013 г. № 44-ФЗ                          «О контрактной системе в сфере закупок товаров, работ,  услуг для обеспечения государственных и муниципальных нужд» использована информация Приказа Министерства экономического развития РФ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заключенного с единственным поставщиком (подрядчиком, исполнителем)» по Разделу </w:t>
      </w:r>
      <w:r w:rsidRPr="00EC14AF">
        <w:rPr>
          <w:rFonts w:ascii="Times New Roman" w:eastAsia="Calibri" w:hAnsi="Times New Roman" w:cs="Calibri"/>
          <w:kern w:val="3"/>
          <w:sz w:val="24"/>
          <w:szCs w:val="24"/>
          <w:lang w:val="en-US" w:eastAsia="zh-CN"/>
        </w:rPr>
        <w:t>III</w:t>
      </w:r>
      <w:r w:rsidRPr="00EC14AF">
        <w:rPr>
          <w:rFonts w:ascii="Times New Roman" w:eastAsia="Calibri" w:hAnsi="Times New Roman" w:cs="Calibri"/>
          <w:kern w:val="3"/>
          <w:sz w:val="24"/>
          <w:szCs w:val="24"/>
          <w:lang w:eastAsia="zh-CN"/>
        </w:rPr>
        <w:t xml:space="preserve"> «Определение НМЦК методом сопоставимых рыночных цен (анализа рынка)». На основании п. 3.7.1 данного раздела были направлены запросы поставщикам, обладающим опытом работы в данной сфере деятельности, а также согласно п.3.8. раздела в целях получения ценовой информации был проведен анализ рынка. При расчете НМЦК использованы коммерческие предложения потенциальных поставщиков, специализирующихся </w:t>
      </w:r>
      <w:r w:rsidRPr="00EC14AF">
        <w:rPr>
          <w:rFonts w:ascii="Times New Roman" w:eastAsia="Calibri" w:hAnsi="Times New Roman" w:cs="Calibri"/>
          <w:kern w:val="3"/>
          <w:sz w:val="24"/>
          <w:szCs w:val="24"/>
        </w:rPr>
        <w:t>на выполнение работ по отлову агрессивных бродячих и безнадзорных животных (собак).</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rPr>
      </w:pPr>
    </w:p>
    <w:p w:rsidR="00EC14AF" w:rsidRPr="00EC14AF" w:rsidRDefault="00EC14AF" w:rsidP="00EC14AF">
      <w:pPr>
        <w:widowControl w:val="0"/>
        <w:suppressAutoHyphens/>
        <w:autoSpaceDE w:val="0"/>
        <w:autoSpaceDN w:val="0"/>
        <w:spacing w:after="0" w:line="240" w:lineRule="auto"/>
        <w:ind w:left="-405"/>
        <w:jc w:val="both"/>
        <w:rPr>
          <w:rFonts w:ascii="Times New Roman" w:eastAsia="Calibri" w:hAnsi="Times New Roman" w:cs="Calibri"/>
          <w:kern w:val="3"/>
          <w:sz w:val="24"/>
          <w:szCs w:val="24"/>
        </w:rPr>
      </w:pPr>
    </w:p>
    <w:p w:rsidR="00EC14AF" w:rsidRPr="00EC14AF" w:rsidRDefault="00EC14AF" w:rsidP="00EC14AF">
      <w:pPr>
        <w:widowControl w:val="0"/>
        <w:suppressAutoHyphens/>
        <w:autoSpaceDE w:val="0"/>
        <w:autoSpaceDN w:val="0"/>
        <w:spacing w:after="0" w:line="240" w:lineRule="auto"/>
        <w:ind w:left="-405"/>
        <w:jc w:val="both"/>
        <w:rPr>
          <w:rFonts w:ascii="Times New Roman" w:eastAsia="Calibri" w:hAnsi="Times New Roman" w:cs="Calibri"/>
          <w:kern w:val="3"/>
          <w:sz w:val="24"/>
          <w:szCs w:val="24"/>
        </w:rPr>
      </w:pPr>
    </w:p>
    <w:p w:rsidR="00EC14AF" w:rsidRPr="00EC14AF" w:rsidRDefault="00EC14AF" w:rsidP="00EC14AF">
      <w:pPr>
        <w:widowControl w:val="0"/>
        <w:suppressAutoHyphens/>
        <w:autoSpaceDE w:val="0"/>
        <w:autoSpaceDN w:val="0"/>
        <w:spacing w:after="0" w:line="240" w:lineRule="auto"/>
        <w:ind w:left="-405"/>
        <w:jc w:val="both"/>
        <w:rPr>
          <w:rFonts w:ascii="Times New Roman" w:eastAsia="Calibri" w:hAnsi="Times New Roman" w:cs="Calibri"/>
          <w:kern w:val="3"/>
          <w:sz w:val="24"/>
          <w:szCs w:val="24"/>
        </w:rPr>
      </w:pP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6"/>
          <w:szCs w:val="26"/>
          <w:lang w:eastAsia="zh-CN"/>
        </w:rPr>
      </w:pPr>
    </w:p>
    <w:tbl>
      <w:tblPr>
        <w:tblW w:w="9645" w:type="dxa"/>
        <w:tblInd w:w="-34" w:type="dxa"/>
        <w:tblLayout w:type="fixed"/>
        <w:tblCellMar>
          <w:left w:w="10" w:type="dxa"/>
          <w:right w:w="10" w:type="dxa"/>
        </w:tblCellMar>
        <w:tblLook w:val="04A0" w:firstRow="1" w:lastRow="0" w:firstColumn="1" w:lastColumn="0" w:noHBand="0" w:noVBand="1"/>
      </w:tblPr>
      <w:tblGrid>
        <w:gridCol w:w="1702"/>
        <w:gridCol w:w="1275"/>
        <w:gridCol w:w="1419"/>
        <w:gridCol w:w="1418"/>
        <w:gridCol w:w="1419"/>
        <w:gridCol w:w="993"/>
        <w:gridCol w:w="1419"/>
      </w:tblGrid>
      <w:tr w:rsidR="00EC14AF" w:rsidRPr="00EC14AF" w:rsidTr="00EC14AF">
        <w:trPr>
          <w:trHeight w:val="271"/>
        </w:trPr>
        <w:tc>
          <w:tcPr>
            <w:tcW w:w="170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jc w:val="both"/>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Вид выполняемых работ</w:t>
            </w:r>
          </w:p>
          <w:p w:rsidR="00EC14AF" w:rsidRPr="00EC14AF" w:rsidRDefault="00EC14AF" w:rsidP="00EC14AF">
            <w:pPr>
              <w:widowControl w:val="0"/>
              <w:suppressAutoHyphens/>
              <w:autoSpaceDE w:val="0"/>
              <w:autoSpaceDN w:val="0"/>
              <w:snapToGrid w:val="0"/>
              <w:spacing w:after="280" w:line="270" w:lineRule="atLeast"/>
              <w:ind w:left="180"/>
              <w:jc w:val="both"/>
              <w:rPr>
                <w:rFonts w:ascii="Times New Roman" w:eastAsia="Calibri" w:hAnsi="Times New Roman" w:cs="Calibri"/>
                <w:bCs/>
                <w:kern w:val="3"/>
                <w:sz w:val="24"/>
                <w:szCs w:val="24"/>
                <w:lang w:eastAsia="zh-CN" w:bidi="hi-IN"/>
              </w:rPr>
            </w:pPr>
          </w:p>
          <w:p w:rsidR="00EC14AF" w:rsidRPr="00EC14AF" w:rsidRDefault="00EC14AF" w:rsidP="00EC14AF">
            <w:pPr>
              <w:widowControl w:val="0"/>
              <w:suppressAutoHyphens/>
              <w:autoSpaceDE w:val="0"/>
              <w:autoSpaceDN w:val="0"/>
              <w:spacing w:before="280" w:after="0" w:line="270" w:lineRule="atLeast"/>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bCs/>
                <w:kern w:val="3"/>
                <w:sz w:val="24"/>
                <w:szCs w:val="24"/>
                <w:lang w:eastAsia="zh-CN" w:bidi="hi-IN"/>
              </w:rPr>
              <w:t xml:space="preserve">ОКПД2: </w:t>
            </w:r>
            <w:r w:rsidRPr="00EC14AF">
              <w:rPr>
                <w:rFonts w:ascii="Times New Roman" w:eastAsia="Times New Roman" w:hAnsi="Times New Roman" w:cs="Calibri"/>
                <w:kern w:val="3"/>
                <w:sz w:val="24"/>
                <w:szCs w:val="24"/>
                <w:lang w:eastAsia="zh-CN" w:bidi="hi-IN"/>
              </w:rPr>
              <w:t>01.70.10.000</w:t>
            </w:r>
            <w:r w:rsidRPr="00EC14AF">
              <w:rPr>
                <w:rFonts w:ascii="Times New Roman" w:eastAsia="SimSun, 宋体" w:hAnsi="Times New Roman" w:cs="Mangal"/>
                <w:kern w:val="3"/>
                <w:sz w:val="24"/>
                <w:szCs w:val="24"/>
                <w:lang w:eastAsia="hi-IN" w:bidi="hi-IN"/>
              </w:rPr>
              <w:t>.</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28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Объём выполняемых работ</w:t>
            </w:r>
          </w:p>
        </w:tc>
        <w:tc>
          <w:tcPr>
            <w:tcW w:w="283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28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Анализ сопоставимых рыночных цен</w:t>
            </w:r>
          </w:p>
          <w:p w:rsidR="00EC14AF" w:rsidRPr="00EC14AF" w:rsidRDefault="00EC14AF" w:rsidP="00EC14AF">
            <w:pPr>
              <w:widowControl w:val="0"/>
              <w:suppressAutoHyphens/>
              <w:autoSpaceDE w:val="0"/>
              <w:autoSpaceDN w:val="0"/>
              <w:spacing w:before="280" w:after="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(анализ рынка)</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180"/>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Средняя цена, руб.</w:t>
            </w:r>
          </w:p>
          <w:p w:rsidR="00EC14AF" w:rsidRPr="00EC14AF" w:rsidRDefault="00EC14AF" w:rsidP="00EC14AF">
            <w:pPr>
              <w:widowControl w:val="0"/>
              <w:suppressAutoHyphens/>
              <w:autoSpaceDE w:val="0"/>
              <w:autoSpaceDN w:val="0"/>
              <w:snapToGrid w:val="0"/>
              <w:spacing w:after="280" w:line="270" w:lineRule="atLeast"/>
              <w:ind w:left="180"/>
              <w:jc w:val="center"/>
              <w:rPr>
                <w:rFonts w:ascii="Times New Roman" w:eastAsia="Calibri" w:hAnsi="Times New Roman" w:cs="Calibri"/>
                <w:bCs/>
                <w:kern w:val="3"/>
                <w:sz w:val="24"/>
                <w:szCs w:val="24"/>
                <w:lang w:eastAsia="zh-CN" w:bidi="hi-IN"/>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НМЦ контракта</w:t>
            </w:r>
          </w:p>
        </w:tc>
      </w:tr>
      <w:tr w:rsidR="00EC14AF" w:rsidRPr="00EC14AF" w:rsidTr="00EC14AF">
        <w:trPr>
          <w:trHeight w:val="435"/>
        </w:trPr>
        <w:tc>
          <w:tcPr>
            <w:tcW w:w="1702"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70" w:lineRule="atLeast"/>
              <w:ind w:left="180"/>
              <w:jc w:val="both"/>
              <w:rPr>
                <w:rFonts w:ascii="Times New Roman" w:eastAsia="Calibri" w:hAnsi="Times New Roman" w:cs="Calibri"/>
                <w:kern w:val="3"/>
                <w:sz w:val="24"/>
                <w:szCs w:val="24"/>
                <w:lang w:eastAsia="zh-CN"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1</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Коммерческое предложение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12 от 17.02.2016</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Коммерческое предложение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б/н от 18.02.2016</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3</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Коммерческое предложение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xml:space="preserve"> № б/н от 20.02.2016</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N w:val="0"/>
              <w:spacing w:after="0" w:line="240" w:lineRule="auto"/>
              <w:rPr>
                <w:rFonts w:ascii="Times New Roman" w:eastAsia="SimSun" w:hAnsi="Times New Roman" w:cs="Mangal"/>
                <w:kern w:val="3"/>
                <w:sz w:val="24"/>
                <w:szCs w:val="24"/>
                <w:lang w:eastAsia="zh-CN" w:bidi="hi-IN"/>
              </w:rPr>
            </w:pPr>
          </w:p>
        </w:tc>
      </w:tr>
      <w:tr w:rsidR="00EC14AF" w:rsidRPr="00EC14AF" w:rsidTr="00EC14AF">
        <w:trPr>
          <w:trHeight w:val="132"/>
        </w:trPr>
        <w:tc>
          <w:tcPr>
            <w:tcW w:w="17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1</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3</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4</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7</w:t>
            </w:r>
          </w:p>
        </w:tc>
      </w:tr>
      <w:tr w:rsidR="00EC14AF" w:rsidRPr="00EC14AF" w:rsidTr="00EC14AF">
        <w:trPr>
          <w:trHeight w:val="2012"/>
        </w:trPr>
        <w:tc>
          <w:tcPr>
            <w:tcW w:w="17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r w:rsidRPr="00EC14AF">
              <w:rPr>
                <w:rFonts w:ascii="Times New Roman" w:eastAsia="Calibri" w:hAnsi="Times New Roman" w:cs="Calibri"/>
                <w:kern w:val="3"/>
                <w:sz w:val="24"/>
                <w:szCs w:val="24"/>
                <w:lang w:bidi="hi-IN"/>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p>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p>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r w:rsidRPr="00EC14AF">
              <w:rPr>
                <w:rFonts w:ascii="Times New Roman" w:eastAsia="Calibri" w:hAnsi="Times New Roman" w:cs="Calibri"/>
                <w:kern w:val="3"/>
                <w:sz w:val="24"/>
                <w:szCs w:val="24"/>
                <w:lang w:bidi="hi-IN"/>
              </w:rPr>
              <w:t>218</w:t>
            </w:r>
          </w:p>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2430,00</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2415,00</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2400,00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w:t>
            </w:r>
          </w:p>
          <w:p w:rsidR="00EC14AF" w:rsidRPr="00EC14AF" w:rsidRDefault="00EC14AF" w:rsidP="00EC14AF">
            <w:pPr>
              <w:widowControl w:val="0"/>
              <w:suppressAutoHyphens/>
              <w:autoSpaceDE w:val="0"/>
              <w:autoSpaceDN w:val="0"/>
              <w:snapToGrid w:val="0"/>
              <w:spacing w:after="280" w:line="240" w:lineRule="atLeast"/>
              <w:ind w:left="180"/>
              <w:jc w:val="center"/>
              <w:rPr>
                <w:rFonts w:ascii="Times New Roman" w:eastAsia="Calibri" w:hAnsi="Times New Roman" w:cs="Calibri"/>
                <w:kern w:val="3"/>
                <w:sz w:val="24"/>
                <w:szCs w:val="24"/>
                <w:lang w:eastAsia="zh-CN" w:bidi="hi-I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right="397"/>
              <w:jc w:val="both"/>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526470,00</w:t>
            </w:r>
          </w:p>
        </w:tc>
      </w:tr>
      <w:tr w:rsidR="00EC14AF" w:rsidRPr="00EC14AF" w:rsidTr="00EC14AF">
        <w:trPr>
          <w:trHeight w:val="799"/>
        </w:trPr>
        <w:tc>
          <w:tcPr>
            <w:tcW w:w="17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180"/>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lastRenderedPageBreak/>
              <w:t>Используемый метод определения НМЦК с обоснованием</w:t>
            </w:r>
          </w:p>
          <w:p w:rsidR="00EC14AF" w:rsidRPr="00EC14AF" w:rsidRDefault="00EC14AF" w:rsidP="00EC14AF">
            <w:pPr>
              <w:widowControl w:val="0"/>
              <w:suppressAutoHyphens/>
              <w:autoSpaceDE w:val="0"/>
              <w:autoSpaceDN w:val="0"/>
              <w:spacing w:before="280" w:after="280" w:line="270" w:lineRule="atLeast"/>
              <w:ind w:left="180"/>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280" w:line="270" w:lineRule="atLeast"/>
              <w:ind w:left="180"/>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70" w:lineRule="atLeast"/>
              <w:ind w:left="180"/>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Расчет НМЦК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180"/>
              <w:rPr>
                <w:rFonts w:ascii="Times New Roman" w:eastAsia="Calibri" w:hAnsi="Times New Roman" w:cs="Calibri"/>
                <w:kern w:val="3"/>
                <w:sz w:val="24"/>
                <w:szCs w:val="24"/>
                <w:lang w:eastAsia="zh-CN" w:bidi="hi-IN"/>
              </w:rPr>
            </w:pPr>
          </w:p>
        </w:tc>
        <w:tc>
          <w:tcPr>
            <w:tcW w:w="4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xml:space="preserve">При расчете НМЦК использованы коммерческие предложения потенциальных поставщиков, специализирующихся </w:t>
            </w:r>
            <w:r w:rsidRPr="00EC14AF">
              <w:rPr>
                <w:rFonts w:ascii="Times New Roman" w:eastAsia="Calibri" w:hAnsi="Times New Roman" w:cs="Calibri"/>
                <w:kern w:val="3"/>
                <w:sz w:val="24"/>
                <w:szCs w:val="24"/>
                <w:lang w:bidi="hi-IN"/>
              </w:rPr>
              <w:t>на выполнение работ по отлову агрессивных бродячих и безнадзорных животных (собак).</w:t>
            </w:r>
          </w:p>
          <w:p w:rsidR="00EC14AF" w:rsidRPr="00EC14AF" w:rsidRDefault="00EC14AF" w:rsidP="00EC14AF">
            <w:pPr>
              <w:widowControl w:val="0"/>
              <w:suppressAutoHyphens/>
              <w:autoSpaceDE w:val="0"/>
              <w:autoSpaceDN w:val="0"/>
              <w:snapToGrid w:val="0"/>
              <w:spacing w:after="280" w:line="270" w:lineRule="atLeast"/>
              <w:ind w:left="72" w:right="-206"/>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280" w:line="270" w:lineRule="atLeast"/>
              <w:rPr>
                <w:rFonts w:ascii="Times New Roman" w:eastAsia="Calibri" w:hAnsi="Times New Roman" w:cs="Calibri"/>
                <w:kern w:val="3"/>
                <w:sz w:val="24"/>
                <w:szCs w:val="24"/>
                <w:lang w:eastAsia="zh-CN" w:bidi="hi-IN"/>
              </w:rPr>
            </w:pPr>
            <w:r w:rsidRPr="00EC14AF">
              <w:rPr>
                <w:rFonts w:ascii="Times New Roman" w:eastAsia="Calibri" w:hAnsi="Times New Roman" w:cs="Calibri"/>
                <w:noProof/>
                <w:kern w:val="3"/>
                <w:sz w:val="24"/>
                <w:szCs w:val="24"/>
                <w:lang w:eastAsia="ru-RU"/>
              </w:rPr>
              <w:drawing>
                <wp:inline distT="0" distB="0" distL="0" distR="0" wp14:anchorId="2A568E7F" wp14:editId="55A554E9">
                  <wp:extent cx="14859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EC14AF">
              <w:rPr>
                <w:rFonts w:ascii="Times New Roman" w:eastAsia="Calibri" w:hAnsi="Times New Roman" w:cs="Calibri"/>
                <w:kern w:val="3"/>
                <w:sz w:val="24"/>
                <w:szCs w:val="24"/>
                <w:lang w:eastAsia="zh-CN" w:bidi="hi-IN"/>
              </w:rPr>
              <w:t xml:space="preserve">Где:                                              НМЦКрын. – НМЦК, определяемая методом сопоставимых рыночных цен (анализ рынка);                                                                                    </w:t>
            </w:r>
            <w:r w:rsidRPr="00EC14AF">
              <w:rPr>
                <w:rFonts w:ascii="Times New Roman" w:eastAsia="Calibri" w:hAnsi="Times New Roman" w:cs="Calibri"/>
                <w:kern w:val="3"/>
                <w:sz w:val="24"/>
                <w:szCs w:val="24"/>
                <w:lang w:val="en-US" w:eastAsia="zh-CN" w:bidi="hi-IN"/>
              </w:rPr>
              <w:t>V</w:t>
            </w:r>
            <w:r w:rsidRPr="00EC14AF">
              <w:rPr>
                <w:rFonts w:ascii="Times New Roman" w:eastAsia="Calibri" w:hAnsi="Times New Roman" w:cs="Calibri"/>
                <w:kern w:val="3"/>
                <w:sz w:val="24"/>
                <w:szCs w:val="24"/>
                <w:lang w:eastAsia="zh-CN" w:bidi="hi-IN"/>
              </w:rPr>
              <w:t xml:space="preserve"> - количество (объем), закупаемого товара (работы, услуги); </w:t>
            </w:r>
            <w:r w:rsidRPr="00EC14AF">
              <w:rPr>
                <w:rFonts w:ascii="Times New Roman" w:eastAsia="Calibri" w:hAnsi="Times New Roman" w:cs="Calibri"/>
                <w:kern w:val="3"/>
                <w:sz w:val="24"/>
                <w:szCs w:val="24"/>
                <w:lang w:val="en-US" w:eastAsia="zh-CN" w:bidi="hi-IN"/>
              </w:rPr>
              <w:t>n</w:t>
            </w:r>
            <w:r w:rsidRPr="00EC14AF">
              <w:rPr>
                <w:rFonts w:ascii="Times New Roman" w:eastAsia="Calibri" w:hAnsi="Times New Roman" w:cs="Calibri"/>
                <w:kern w:val="3"/>
                <w:sz w:val="24"/>
                <w:szCs w:val="24"/>
                <w:lang w:eastAsia="zh-CN" w:bidi="hi-IN"/>
              </w:rPr>
              <w:t xml:space="preserve"> -  количество значений, используемых в расчете; </w:t>
            </w:r>
            <w:r w:rsidRPr="00EC14AF">
              <w:rPr>
                <w:rFonts w:ascii="Times New Roman" w:eastAsia="Calibri" w:hAnsi="Times New Roman" w:cs="Calibri"/>
                <w:kern w:val="3"/>
                <w:sz w:val="24"/>
                <w:szCs w:val="24"/>
                <w:lang w:val="en-US" w:eastAsia="zh-CN" w:bidi="hi-IN"/>
              </w:rPr>
              <w:t>i</w:t>
            </w:r>
            <w:r w:rsidRPr="00EC14AF">
              <w:rPr>
                <w:rFonts w:ascii="Times New Roman" w:eastAsia="Calibri" w:hAnsi="Times New Roman" w:cs="Calibri"/>
                <w:kern w:val="3"/>
                <w:sz w:val="24"/>
                <w:szCs w:val="24"/>
                <w:lang w:eastAsia="zh-CN" w:bidi="hi-IN"/>
              </w:rPr>
              <w:t xml:space="preserve">   - номер источника ценовой информации ; </w:t>
            </w:r>
            <w:r w:rsidRPr="00EC14AF">
              <w:rPr>
                <w:rFonts w:ascii="Times New Roman" w:eastAsia="Calibri" w:hAnsi="Times New Roman" w:cs="Calibri"/>
                <w:kern w:val="3"/>
                <w:sz w:val="24"/>
                <w:szCs w:val="24"/>
                <w:lang w:val="en-US" w:eastAsia="zh-CN" w:bidi="hi-IN"/>
              </w:rPr>
              <w:t>i</w:t>
            </w:r>
            <w:r w:rsidRPr="00EC14AF">
              <w:rPr>
                <w:rFonts w:ascii="Times New Roman" w:eastAsia="Calibri" w:hAnsi="Times New Roman" w:cs="Calibri"/>
                <w:kern w:val="3"/>
                <w:sz w:val="24"/>
                <w:szCs w:val="24"/>
                <w:lang w:eastAsia="zh-CN" w:bidi="hi-IN"/>
              </w:rPr>
              <w:t xml:space="preserve"> -  цена единицы товара, работы, услуги, представленная в источнике с номером </w:t>
            </w:r>
            <w:r w:rsidRPr="00EC14AF">
              <w:rPr>
                <w:rFonts w:ascii="Times New Roman" w:eastAsia="Calibri" w:hAnsi="Times New Roman" w:cs="Calibri"/>
                <w:kern w:val="3"/>
                <w:sz w:val="24"/>
                <w:szCs w:val="24"/>
                <w:lang w:val="en-US" w:eastAsia="zh-CN" w:bidi="hi-IN"/>
              </w:rPr>
              <w:t>I</w:t>
            </w:r>
            <w:r w:rsidRPr="00EC14AF">
              <w:rPr>
                <w:rFonts w:ascii="Times New Roman" w:eastAsia="Calibri" w:hAnsi="Times New Roman" w:cs="Calibri"/>
                <w:kern w:val="3"/>
                <w:sz w:val="24"/>
                <w:szCs w:val="24"/>
                <w:lang w:eastAsia="zh-CN" w:bidi="hi-IN"/>
              </w:rPr>
              <w:t>,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определяемых в соответствии с настоящей Рекомендацией.</w:t>
            </w:r>
          </w:p>
          <w:p w:rsidR="00EC14AF" w:rsidRPr="00EC14AF" w:rsidRDefault="00EC14AF" w:rsidP="00EC14AF">
            <w:pPr>
              <w:widowControl w:val="0"/>
              <w:suppressAutoHyphens/>
              <w:autoSpaceDE w:val="0"/>
              <w:autoSpaceDN w:val="0"/>
              <w:spacing w:before="280" w:after="280" w:line="270" w:lineRule="atLeast"/>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xml:space="preserve">НМЦК = (2430,00+2415,00+2400,00):3*218= </w:t>
            </w:r>
            <w:r w:rsidRPr="00EC14AF">
              <w:rPr>
                <w:rFonts w:ascii="Times New Roman" w:eastAsia="Calibri" w:hAnsi="Times New Roman" w:cs="Calibri"/>
                <w:bCs/>
                <w:kern w:val="3"/>
                <w:sz w:val="24"/>
                <w:szCs w:val="24"/>
                <w:lang w:eastAsia="zh-CN" w:bidi="hi-IN"/>
              </w:rPr>
              <w:t>526470,00</w:t>
            </w:r>
          </w:p>
          <w:p w:rsidR="00EC14AF" w:rsidRPr="00EC14AF" w:rsidRDefault="00EC14AF" w:rsidP="00EC14AF">
            <w:pPr>
              <w:widowControl w:val="0"/>
              <w:suppressAutoHyphens/>
              <w:autoSpaceDE w:val="0"/>
              <w:autoSpaceDN w:val="0"/>
              <w:spacing w:before="280" w:after="0" w:line="270" w:lineRule="atLeast"/>
              <w:rPr>
                <w:rFonts w:ascii="Times New Roman" w:eastAsia="Calibri" w:hAnsi="Times New Roman" w:cs="Calibri"/>
                <w:kern w:val="3"/>
                <w:sz w:val="24"/>
                <w:szCs w:val="24"/>
                <w:lang w:eastAsia="zh-CN" w:bidi="hi-IN"/>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72" w:right="-206"/>
              <w:rPr>
                <w:rFonts w:ascii="Times New Roman" w:eastAsia="Calibri" w:hAnsi="Times New Roman" w:cs="Calibri"/>
                <w:kern w:val="3"/>
                <w:sz w:val="24"/>
                <w:szCs w:val="24"/>
                <w:lang w:eastAsia="zh-CN" w:bidi="hi-IN"/>
              </w:rPr>
            </w:pPr>
          </w:p>
        </w:tc>
      </w:tr>
    </w:tbl>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p>
    <w:tbl>
      <w:tblPr>
        <w:tblW w:w="10065" w:type="dxa"/>
        <w:tblInd w:w="-459" w:type="dxa"/>
        <w:tblLayout w:type="fixed"/>
        <w:tblCellMar>
          <w:left w:w="10" w:type="dxa"/>
          <w:right w:w="10" w:type="dxa"/>
        </w:tblCellMar>
        <w:tblLook w:val="04A0" w:firstRow="1" w:lastRow="0" w:firstColumn="1" w:lastColumn="0" w:noHBand="0" w:noVBand="1"/>
      </w:tblPr>
      <w:tblGrid>
        <w:gridCol w:w="1134"/>
        <w:gridCol w:w="1134"/>
        <w:gridCol w:w="1418"/>
        <w:gridCol w:w="1134"/>
        <w:gridCol w:w="1701"/>
        <w:gridCol w:w="1276"/>
        <w:gridCol w:w="2268"/>
      </w:tblGrid>
      <w:tr w:rsidR="00EC14AF" w:rsidRPr="00EC14AF" w:rsidTr="00EC14AF">
        <w:tc>
          <w:tcPr>
            <w:tcW w:w="1134"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Times New Roman" w:hAnsi="Times New Roman" w:cs="Calibri"/>
                <w:color w:val="000000"/>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Цена единицы услуги</w:t>
            </w:r>
          </w:p>
        </w:tc>
        <w:tc>
          <w:tcPr>
            <w:tcW w:w="1134"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средняя арифметическая величина цены единицы услуги</w:t>
            </w:r>
          </w:p>
        </w:tc>
        <w:tc>
          <w:tcPr>
            <w:tcW w:w="1418"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 xml:space="preserve"> Количество значений, используемых в расчете</w:t>
            </w:r>
          </w:p>
        </w:tc>
        <w:tc>
          <w:tcPr>
            <w:tcW w:w="1134"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Количество закупаемых услуг</w:t>
            </w:r>
          </w:p>
        </w:tc>
        <w:tc>
          <w:tcPr>
            <w:tcW w:w="1701"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Среднее квадратичное отклонение</w:t>
            </w:r>
          </w:p>
        </w:tc>
        <w:tc>
          <w:tcPr>
            <w:tcW w:w="1276"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Коэффициент вариации</w:t>
            </w:r>
          </w:p>
        </w:tc>
        <w:tc>
          <w:tcPr>
            <w:tcW w:w="2268"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Times New Roman" w:hAnsi="Times New Roman" w:cs="Calibri"/>
                <w:color w:val="000000"/>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Итого</w:t>
            </w:r>
          </w:p>
        </w:tc>
      </w:tr>
      <w:tr w:rsidR="00EC14AF" w:rsidRPr="00EC14AF" w:rsidTr="00EC14AF">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2430,00</w:t>
            </w: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2415,00</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3</w:t>
            </w: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218</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15</w:t>
            </w:r>
          </w:p>
        </w:tc>
        <w:tc>
          <w:tcPr>
            <w:tcW w:w="127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0,62</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526470,00</w:t>
            </w:r>
          </w:p>
        </w:tc>
      </w:tr>
      <w:tr w:rsidR="00EC14AF" w:rsidRPr="00EC14AF" w:rsidTr="00EC14AF">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2415,00</w:t>
            </w:r>
          </w:p>
        </w:tc>
        <w:tc>
          <w:tcPr>
            <w:tcW w:w="1134"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418"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134"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701"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6"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r>
      <w:tr w:rsidR="00EC14AF" w:rsidRPr="00EC14AF" w:rsidTr="00EC14AF">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2400,00</w:t>
            </w:r>
          </w:p>
        </w:tc>
        <w:tc>
          <w:tcPr>
            <w:tcW w:w="1134"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418"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134"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701"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6"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r>
    </w:tbl>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6"/>
          <w:lang w:eastAsia="zh-CN"/>
        </w:rPr>
        <w:t xml:space="preserve">  Итого начальная (максимальная) цена муниципального контракта </w:t>
      </w:r>
      <w:r w:rsidRPr="00EC14AF">
        <w:rPr>
          <w:rFonts w:ascii="Times New Roman" w:eastAsia="Calibri" w:hAnsi="Times New Roman" w:cs="Calibri"/>
          <w:kern w:val="3"/>
          <w:sz w:val="24"/>
          <w:szCs w:val="26"/>
        </w:rPr>
        <w:t xml:space="preserve">на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 </w:t>
      </w:r>
      <w:r w:rsidRPr="00EC14AF">
        <w:rPr>
          <w:rFonts w:ascii="Times New Roman" w:eastAsia="Calibri" w:hAnsi="Times New Roman" w:cs="Calibri"/>
          <w:kern w:val="3"/>
          <w:sz w:val="24"/>
          <w:szCs w:val="26"/>
          <w:lang w:eastAsia="zh-CN"/>
        </w:rPr>
        <w:t xml:space="preserve">составляет: 526 470,00 (пятьсот двадцать шесть тысяч четыреста семьсот) рублей 00 </w:t>
      </w:r>
      <w:r w:rsidRPr="00EC14AF">
        <w:rPr>
          <w:rFonts w:ascii="Times New Roman" w:eastAsia="Calibri" w:hAnsi="Times New Roman" w:cs="Calibri"/>
          <w:kern w:val="3"/>
          <w:sz w:val="24"/>
          <w:szCs w:val="26"/>
          <w:lang w:eastAsia="zh-CN"/>
        </w:rPr>
        <w:lastRenderedPageBreak/>
        <w:t>копеек.</w:t>
      </w:r>
    </w:p>
    <w:p w:rsidR="00EC14AF" w:rsidRPr="00EC14AF" w:rsidRDefault="00EC14AF" w:rsidP="00EC14AF">
      <w:pPr>
        <w:tabs>
          <w:tab w:val="left" w:pos="1685"/>
        </w:tabs>
        <w:suppressAutoHyphens/>
        <w:autoSpaceDN w:val="0"/>
        <w:spacing w:line="240" w:lineRule="auto"/>
        <w:ind w:firstLine="708"/>
        <w:rPr>
          <w:rFonts w:ascii="Times New Roman" w:eastAsia="Calibri" w:hAnsi="Times New Roman" w:cs="Calibri"/>
          <w:bCs/>
          <w:iCs/>
          <w:kern w:val="3"/>
          <w:sz w:val="26"/>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ТОМ 4</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ДОКУМЕНТАЦИИ ОБ АУКЦИОНЕ</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bCs/>
          <w:kern w:val="3"/>
          <w:sz w:val="24"/>
          <w:szCs w:val="24"/>
          <w:lang w:eastAsia="hi-IN" w:bidi="hi-IN"/>
        </w:rPr>
      </w:pPr>
      <w:r w:rsidRPr="00EC14AF">
        <w:rPr>
          <w:rFonts w:ascii="Times New Roman" w:eastAsia="SimSun, 宋体" w:hAnsi="Times New Roman" w:cs="Mangal"/>
          <w:bCs/>
          <w:kern w:val="3"/>
          <w:sz w:val="24"/>
          <w:szCs w:val="24"/>
          <w:lang w:eastAsia="hi-IN" w:bidi="hi-IN"/>
        </w:rPr>
        <w:t>В ЭЛЕКТРОННОЙ ФОРМЕ</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bCs/>
          <w:kern w:val="3"/>
          <w:sz w:val="24"/>
          <w:szCs w:val="24"/>
          <w:lang w:eastAsia="hi-IN" w:bidi="hi-IN"/>
        </w:rPr>
        <w:t xml:space="preserve">ПРЕДМЕТ: </w:t>
      </w:r>
      <w:r w:rsidRPr="00EC14AF">
        <w:rPr>
          <w:rFonts w:ascii="Times New Roman" w:eastAsia="Calibri" w:hAnsi="Times New Roman" w:cs="Calibri"/>
          <w:kern w:val="3"/>
          <w:sz w:val="24"/>
          <w:szCs w:val="24"/>
          <w:lang w:eastAsia="zh-CN"/>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(для субъектов малого предпринимательства и</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Arial" w:eastAsia="Arial" w:hAnsi="Arial" w:cs="Arial"/>
          <w:kern w:val="3"/>
          <w:sz w:val="24"/>
          <w:szCs w:val="24"/>
          <w:lang w:eastAsia="ar-SA"/>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SimSun, 宋体" w:hAnsi="Times New Roman" w:cs="Mangal"/>
          <w:kern w:val="3"/>
          <w:sz w:val="24"/>
          <w:szCs w:val="24"/>
          <w:lang w:eastAsia="hi-IN" w:bidi="hi-IN"/>
        </w:rPr>
      </w:pPr>
      <w:r w:rsidRPr="00EC14AF">
        <w:rPr>
          <w:rFonts w:ascii="Times New Roman" w:eastAsia="SimSun, 宋体" w:hAnsi="Times New Roman" w:cs="Mangal"/>
          <w:kern w:val="3"/>
          <w:sz w:val="24"/>
          <w:szCs w:val="24"/>
          <w:lang w:eastAsia="hi-IN" w:bidi="hi-IN"/>
        </w:rPr>
        <w:t>ПРОЕКТ МУНИЦИПАЛЬНОГО КОНТРАКТА</w:t>
      </w:r>
    </w:p>
    <w:p w:rsidR="00EC14AF" w:rsidRPr="00EC14AF" w:rsidRDefault="00EC14AF" w:rsidP="00EC14AF">
      <w:pPr>
        <w:spacing w:after="0" w:line="240" w:lineRule="auto"/>
        <w:rPr>
          <w:rFonts w:ascii="Times New Roman" w:eastAsia="SimSun, 宋体" w:hAnsi="Times New Roman" w:cs="Mangal"/>
          <w:sz w:val="24"/>
          <w:szCs w:val="24"/>
          <w:lang w:eastAsia="hi-IN" w:bidi="hi-IN"/>
        </w:rPr>
        <w:sectPr w:rsidR="00EC14AF" w:rsidRPr="00EC14AF">
          <w:pgSz w:w="11906" w:h="16838"/>
          <w:pgMar w:top="1134" w:right="850" w:bottom="1134" w:left="1701" w:header="391" w:footer="505" w:gutter="0"/>
          <w:cols w:space="720"/>
        </w:sect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lastRenderedPageBreak/>
        <w:t>ПРОЕКТ МУНИЦИПАЛЬНОГО КОНТРАКТА</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на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p>
    <w:p w:rsidR="00EC14AF" w:rsidRPr="00EC14AF" w:rsidRDefault="00EC14AF" w:rsidP="00EC14AF">
      <w:pPr>
        <w:widowControl w:val="0"/>
        <w:suppressAutoHyphens/>
        <w:autoSpaceDE w:val="0"/>
        <w:autoSpaceDN w:val="0"/>
        <w:spacing w:after="0" w:line="240" w:lineRule="auto"/>
        <w:ind w:left="-426" w:firstLine="426"/>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г. Ахтубинск</w:t>
      </w:r>
      <w:r w:rsidRPr="00EC14AF">
        <w:rPr>
          <w:rFonts w:ascii="Times New Roman" w:eastAsia="Calibri" w:hAnsi="Times New Roman" w:cs="Calibri"/>
          <w:bCs/>
          <w:kern w:val="3"/>
          <w:sz w:val="24"/>
          <w:szCs w:val="24"/>
          <w:lang w:eastAsia="zh-CN"/>
        </w:rPr>
        <w:tab/>
        <w:t xml:space="preserve">                                                                                 «____» _____________ 2016 г.</w:t>
      </w:r>
    </w:p>
    <w:p w:rsidR="00EC14AF" w:rsidRPr="00EC14AF" w:rsidRDefault="00EC14AF" w:rsidP="00EC14AF">
      <w:pPr>
        <w:widowControl w:val="0"/>
        <w:suppressAutoHyphens/>
        <w:autoSpaceDN w:val="0"/>
        <w:spacing w:after="0" w:line="240" w:lineRule="auto"/>
        <w:jc w:val="both"/>
        <w:rPr>
          <w:rFonts w:ascii="Times New Roman" w:eastAsia="Courier New" w:hAnsi="Times New Roman" w:cs="Calibri"/>
          <w:color w:val="000000"/>
          <w:kern w:val="3"/>
          <w:sz w:val="24"/>
          <w:szCs w:val="24"/>
        </w:rPr>
      </w:pPr>
    </w:p>
    <w:p w:rsidR="00EC14AF" w:rsidRPr="00EC14AF" w:rsidRDefault="00EC14AF" w:rsidP="00EC14AF">
      <w:pPr>
        <w:widowControl w:val="0"/>
        <w:suppressAutoHyphens/>
        <w:autoSpaceDN w:val="0"/>
        <w:spacing w:after="0" w:line="240" w:lineRule="auto"/>
        <w:jc w:val="both"/>
        <w:rPr>
          <w:rFonts w:ascii="Times New Roman" w:eastAsia="Courier New" w:hAnsi="Times New Roman" w:cs="Calibri"/>
          <w:color w:val="000000"/>
          <w:kern w:val="3"/>
          <w:sz w:val="24"/>
          <w:szCs w:val="24"/>
        </w:rPr>
      </w:pPr>
    </w:p>
    <w:p w:rsidR="00EC14AF" w:rsidRPr="00EC14AF" w:rsidRDefault="00EC14AF" w:rsidP="00EC14AF">
      <w:pPr>
        <w:widowControl w:val="0"/>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ourier New" w:hAnsi="Times New Roman" w:cs="Calibri"/>
          <w:color w:val="000000"/>
          <w:kern w:val="3"/>
          <w:sz w:val="24"/>
          <w:szCs w:val="24"/>
        </w:rPr>
        <w:t xml:space="preserve">Администрация муниципального образования «Ахтубинский район», именуемая в дальнейшем «Заказчик», в лице главы администрации муниципального образования «Ахтубинский район» Ведищева Виктора Алексеевича, действующего на основании Устава муниципального образования «Ахтубинский район», и ______________________________, именуемое в дальнейшем «Подрядчик», в лице _________________________________, действующего на основании __________, с другой стороны, совместно именуемые «Стороны», руководствуясь нормами Федерального закона от 05.04.2013  № 44-ФЗ </w:t>
      </w:r>
      <w:r w:rsidRPr="00EC14AF">
        <w:rPr>
          <w:rFonts w:ascii="Times New Roman" w:eastAsia="Courier New" w:hAnsi="Times New Roman" w:cs="Calibri"/>
          <w:bCs/>
          <w:color w:val="000000"/>
          <w:kern w:val="3"/>
          <w:sz w:val="24"/>
          <w:szCs w:val="24"/>
        </w:rPr>
        <w:t>«О контрактной системе в сфере закупок товаров, работ, услуг для обеспечения государственных и муниципальных нужд»</w:t>
      </w:r>
      <w:r w:rsidRPr="00EC14AF">
        <w:rPr>
          <w:rFonts w:ascii="Times New Roman" w:eastAsia="Courier New" w:hAnsi="Times New Roman" w:cs="Calibri"/>
          <w:color w:val="000000"/>
          <w:kern w:val="3"/>
          <w:sz w:val="24"/>
          <w:szCs w:val="24"/>
        </w:rPr>
        <w:t>, в соответствии с результатами проведенного электронного аукциона в электронной форме (номер электронного аукциона на официальном сайте Российской Федерации для размещения информации о размещении заказов: №</w:t>
      </w:r>
      <w:r w:rsidRPr="00EC14AF">
        <w:rPr>
          <w:rFonts w:ascii="Times New Roman" w:eastAsia="Courier New" w:hAnsi="Times New Roman" w:cs="Calibri"/>
          <w:b/>
          <w:color w:val="000000"/>
          <w:kern w:val="3"/>
          <w:sz w:val="24"/>
          <w:szCs w:val="24"/>
        </w:rPr>
        <w:t xml:space="preserve"> </w:t>
      </w:r>
      <w:r w:rsidRPr="00EC14AF">
        <w:rPr>
          <w:rFonts w:ascii="Times New Roman" w:eastAsia="Courier New" w:hAnsi="Times New Roman" w:cs="Calibri"/>
          <w:color w:val="000000"/>
          <w:kern w:val="3"/>
          <w:sz w:val="24"/>
          <w:szCs w:val="24"/>
        </w:rPr>
        <w:t>________________________, заключили настоящий муниципальный контракт (далее по тексту Контракт) о нижеследующем:</w:t>
      </w:r>
    </w:p>
    <w:p w:rsidR="00EC14AF" w:rsidRPr="00EC14AF" w:rsidRDefault="00EC14AF" w:rsidP="00EC14AF">
      <w:pPr>
        <w:widowControl w:val="0"/>
        <w:suppressAutoHyphens/>
        <w:autoSpaceDN w:val="0"/>
        <w:spacing w:after="0" w:line="240" w:lineRule="auto"/>
        <w:ind w:firstLine="709"/>
        <w:jc w:val="both"/>
        <w:rPr>
          <w:rFonts w:ascii="Times New Roman" w:eastAsia="Calibri" w:hAnsi="Times New Roman" w:cs="Calibri"/>
          <w:kern w:val="3"/>
          <w:sz w:val="28"/>
          <w:szCs w:val="28"/>
          <w:lang w:eastAsia="zh-CN"/>
        </w:rPr>
      </w:pPr>
    </w:p>
    <w:p w:rsidR="00EC14AF" w:rsidRPr="00EC14AF" w:rsidRDefault="00EC14AF" w:rsidP="00EC14AF">
      <w:pPr>
        <w:widowControl w:val="0"/>
        <w:numPr>
          <w:ilvl w:val="0"/>
          <w:numId w:val="6"/>
        </w:numPr>
        <w:suppressAutoHyphens/>
        <w:autoSpaceDE w:val="0"/>
        <w:autoSpaceDN w:val="0"/>
        <w:spacing w:after="0" w:line="240" w:lineRule="auto"/>
        <w:jc w:val="center"/>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ОБЩИЕ ПОЛОЖЕНИЯ КОНТРАКТА</w:t>
      </w:r>
    </w:p>
    <w:p w:rsidR="00EC14AF" w:rsidRPr="00EC14AF" w:rsidRDefault="00EC14AF" w:rsidP="00EC14AF">
      <w:pPr>
        <w:widowControl w:val="0"/>
        <w:shd w:val="clear" w:color="auto" w:fill="FFFFFF"/>
        <w:tabs>
          <w:tab w:val="left" w:pos="-2295"/>
        </w:tabs>
        <w:suppressAutoHyphens/>
        <w:autoSpaceDN w:val="0"/>
        <w:spacing w:after="0" w:line="240" w:lineRule="auto"/>
        <w:ind w:left="-17" w:firstLine="709"/>
        <w:jc w:val="both"/>
        <w:rPr>
          <w:rFonts w:ascii="Times New Roman" w:eastAsia="Times New Roman CYR" w:hAnsi="Times New Roman" w:cs="Calibri"/>
          <w:spacing w:val="-10"/>
          <w:kern w:val="3"/>
          <w:sz w:val="24"/>
          <w:szCs w:val="24"/>
          <w:lang w:eastAsia="hi-IN" w:bidi="hi-IN"/>
        </w:rPr>
      </w:pPr>
      <w:r w:rsidRPr="00EC14AF">
        <w:rPr>
          <w:rFonts w:ascii="Times New Roman" w:eastAsia="Times New Roman CYR" w:hAnsi="Times New Roman" w:cs="Calibri"/>
          <w:spacing w:val="-10"/>
          <w:kern w:val="3"/>
          <w:sz w:val="24"/>
          <w:szCs w:val="24"/>
          <w:lang w:eastAsia="hi-IN" w:bidi="hi-IN"/>
        </w:rPr>
        <w:t>1.1. Контракт заключается по итогам проведения открытого аукциона в электронной форме в соответствии с протоколом от ___________2016 года.</w:t>
      </w:r>
    </w:p>
    <w:p w:rsidR="00EC14AF" w:rsidRPr="00EC14AF" w:rsidRDefault="00EC14AF" w:rsidP="00EC14AF">
      <w:pPr>
        <w:widowControl w:val="0"/>
        <w:shd w:val="clear" w:color="auto" w:fill="FFFFFF"/>
        <w:tabs>
          <w:tab w:val="left" w:pos="-2295"/>
        </w:tabs>
        <w:suppressAutoHyphens/>
        <w:autoSpaceDN w:val="0"/>
        <w:spacing w:after="0" w:line="240" w:lineRule="auto"/>
        <w:ind w:left="-17" w:firstLine="709"/>
        <w:jc w:val="both"/>
        <w:rPr>
          <w:rFonts w:ascii="Times New Roman" w:eastAsia="Calibri" w:hAnsi="Times New Roman" w:cs="Calibri"/>
          <w:kern w:val="3"/>
          <w:sz w:val="28"/>
          <w:szCs w:val="28"/>
          <w:lang w:eastAsia="zh-CN"/>
        </w:rPr>
      </w:pPr>
    </w:p>
    <w:p w:rsidR="00EC14AF" w:rsidRPr="00EC14AF" w:rsidRDefault="00EC14AF" w:rsidP="00EC14AF">
      <w:pPr>
        <w:widowControl w:val="0"/>
        <w:numPr>
          <w:ilvl w:val="0"/>
          <w:numId w:val="7"/>
        </w:numPr>
        <w:suppressAutoHyphens/>
        <w:autoSpaceDE w:val="0"/>
        <w:autoSpaceDN w:val="0"/>
        <w:spacing w:after="0" w:line="240" w:lineRule="auto"/>
        <w:jc w:val="center"/>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ПРЕДМЕТ КОНТРАКТА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 xml:space="preserve">2.1 Стороны заключили настоящий Контракт, согласно которому Подрядчик принимает на себя обязательства выполнить работы </w:t>
      </w:r>
      <w:r w:rsidRPr="00EC14AF">
        <w:rPr>
          <w:rFonts w:ascii="Times New Roman" w:eastAsia="Calibri" w:hAnsi="Times New Roman" w:cs="Calibri"/>
          <w:kern w:val="3"/>
          <w:sz w:val="24"/>
          <w:szCs w:val="24"/>
          <w:lang w:eastAsia="zh-CN"/>
        </w:rPr>
        <w:t xml:space="preserve">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 </w:t>
      </w:r>
      <w:r w:rsidRPr="00EC14AF">
        <w:rPr>
          <w:rFonts w:ascii="Times New Roman" w:eastAsia="Calibri" w:hAnsi="Times New Roman" w:cs="Calibri"/>
          <w:bCs/>
          <w:kern w:val="3"/>
          <w:sz w:val="24"/>
          <w:szCs w:val="24"/>
          <w:lang w:eastAsia="zh-CN"/>
        </w:rPr>
        <w:t>в соответствии с техническим заданием (приложение № 1 к настоящему Контракту, являющееся неотъемлемой частью настоящего Контракта) и расчета (обоснования) начальной (максимальной) цены муниципального контракта (приложение № 2 к настоящему Контракту, являющееся неотъемлемой частью настоящего Контракта), а Заказчик берет на себя обязательства произвести оплату выполненных и принятых работ в размерах, формах и на условиях, предусмотренных настоящим Контрактом.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2.2. Подрядчик гарантирует выполнение обязательств по Контракту в установленные настоящим Контрактом сроки, в соответствии с техническим заданием (приложение № 1) и расчета (обоснования) начальной (максимальной) цены муниципального контракта (приложение № 2), а также действующими нормативными документами и с надлежащим качеством.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8"/>
          <w:szCs w:val="24"/>
          <w:lang w:eastAsia="zh-CN"/>
        </w:rPr>
      </w:pPr>
    </w:p>
    <w:p w:rsidR="00EC14AF" w:rsidRPr="00EC14AF" w:rsidRDefault="00EC14AF" w:rsidP="00EC14AF">
      <w:pPr>
        <w:widowControl w:val="0"/>
        <w:numPr>
          <w:ilvl w:val="0"/>
          <w:numId w:val="7"/>
        </w:numPr>
        <w:suppressAutoHyphens/>
        <w:autoSpaceDE w:val="0"/>
        <w:autoSpaceDN w:val="0"/>
        <w:spacing w:after="0" w:line="240" w:lineRule="auto"/>
        <w:jc w:val="center"/>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СТОИМОСТЬ РАБОТ И ПОРЯДОК РАСЧЕТА</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3.1. Стоимость поручаемых Подрядчику работ по настоящему Контракту составляет ______________________(_________________________________) рублей____коп.</w:t>
      </w:r>
    </w:p>
    <w:p w:rsidR="00EC14AF" w:rsidRPr="00EC14AF" w:rsidRDefault="00EC14AF" w:rsidP="00EC14AF">
      <w:pPr>
        <w:widowControl w:val="0"/>
        <w:suppressAutoHyphens/>
        <w:autoSpaceDE w:val="0"/>
        <w:autoSpaceDN w:val="0"/>
        <w:spacing w:after="0" w:line="240" w:lineRule="auto"/>
        <w:ind w:firstLine="540"/>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 xml:space="preserve"> </w:t>
      </w:r>
      <w:r w:rsidRPr="00EC14AF">
        <w:rPr>
          <w:rFonts w:ascii="Times New Roman" w:eastAsia="Calibri" w:hAnsi="Times New Roman" w:cs="Calibri"/>
          <w:kern w:val="3"/>
          <w:sz w:val="24"/>
          <w:szCs w:val="24"/>
          <w:lang w:eastAsia="zh-CN"/>
        </w:rPr>
        <w:t xml:space="preserve">В случае если Контракт заключается с физическим лицом, за исключением </w:t>
      </w:r>
      <w:r w:rsidRPr="00EC14AF">
        <w:rPr>
          <w:rFonts w:ascii="Times New Roman" w:eastAsia="Calibri" w:hAnsi="Times New Roman" w:cs="Calibri"/>
          <w:kern w:val="3"/>
          <w:sz w:val="24"/>
          <w:szCs w:val="24"/>
          <w:lang w:eastAsia="zh-CN"/>
        </w:rPr>
        <w:lastRenderedPageBreak/>
        <w:t>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3.3. В цену выполняемых по настоящему Контракту работ включены все необходимые для выполнения работ расходы на оплату труда, материалы, транспортные расходы, расходы на эксплуатацию машин и механизмов и все прочие расходы, связанные с выполнением работ, а также расходы на страхование и уплату налогов, сборов и других обязательных платежей.</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3.4.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3.5. Финансирование работ по настоящему Контракту производится за счет субвенций бюджета Астраханской области.</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3.6. Форма оплаты - безналичный расчет. Оплата выполненных  работ осуществляется Заказчиком в течение 20 (двадцати) дней с даты предоставления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 4, № 3 или № 1 и счета, с момента поступления средств из бюджета Астраханской области в форме субвенции. Оплата выполняемых по настоящему Контракту работ осуществляется без авансовых платежей.</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3.7. Оплата выполняемых работ осуществляется по цене, установленной настоящим Контрактом.</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kern w:val="3"/>
          <w:sz w:val="28"/>
          <w:szCs w:val="24"/>
          <w:lang w:eastAsia="zh-CN"/>
        </w:rPr>
      </w:pPr>
    </w:p>
    <w:p w:rsidR="00EC14AF" w:rsidRPr="00EC14AF" w:rsidRDefault="00EC14AF" w:rsidP="00EC14AF">
      <w:pPr>
        <w:widowControl w:val="0"/>
        <w:numPr>
          <w:ilvl w:val="0"/>
          <w:numId w:val="7"/>
        </w:numPr>
        <w:suppressAutoHyphens/>
        <w:autoSpaceDE w:val="0"/>
        <w:autoSpaceDN w:val="0"/>
        <w:spacing w:after="0" w:line="240" w:lineRule="auto"/>
        <w:jc w:val="center"/>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ПРАВА И ОБЯЗАННОСТИ «ПОДРЯДЧИКА»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4.1. «Подрядчик» обязан:</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4.1.1. Выполнять все работы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4.1.2. Ежемесячно, не позднее 10 числа месяца, следующего за отчетным, предоставлять «Заказчику»:</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 справку о стоимости выполненных работ и затрат за отчетный месяц;</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 акт о приемке выполненных работ за отчетный месяц;</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 счет;</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4"/>
          <w:lang w:eastAsia="zh-CN"/>
        </w:rPr>
        <w:t>- ветеринарная справка формы № 4, № 3 или № 1 подтверждающая утилизацию трупов безнадзорных животных.</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4.1.3. Обеспечить при выполнении работ по настоящему Контракту соблюдение правил техники безопасности.</w:t>
      </w:r>
    </w:p>
    <w:p w:rsidR="00EC14AF" w:rsidRPr="00EC14AF" w:rsidRDefault="00EC14AF" w:rsidP="00EC14AF">
      <w:pPr>
        <w:widowControl w:val="0"/>
        <w:suppressAutoHyphens/>
        <w:autoSpaceDE w:val="0"/>
        <w:autoSpaceDN w:val="0"/>
        <w:spacing w:after="0" w:line="240" w:lineRule="auto"/>
        <w:ind w:left="-567" w:firstLine="567"/>
        <w:jc w:val="both"/>
        <w:rPr>
          <w:rFonts w:ascii="Times New Roman" w:eastAsia="Calibri" w:hAnsi="Times New Roman" w:cs="Calibri"/>
          <w:bCs/>
          <w:kern w:val="3"/>
          <w:sz w:val="26"/>
          <w:szCs w:val="26"/>
          <w:lang w:eastAsia="zh-CN"/>
        </w:rPr>
      </w:pPr>
      <w:r w:rsidRPr="00EC14AF">
        <w:rPr>
          <w:rFonts w:ascii="Times New Roman" w:eastAsia="Calibri" w:hAnsi="Times New Roman" w:cs="Calibri"/>
          <w:bCs/>
          <w:kern w:val="3"/>
          <w:sz w:val="26"/>
          <w:szCs w:val="26"/>
          <w:lang w:eastAsia="zh-CN"/>
        </w:rPr>
        <w:t>4.2. «Подрядчик» имеет право:</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bCs/>
          <w:kern w:val="3"/>
          <w:sz w:val="26"/>
          <w:szCs w:val="26"/>
          <w:lang w:eastAsia="zh-CN"/>
        </w:rPr>
      </w:pPr>
      <w:r w:rsidRPr="00EC14AF">
        <w:rPr>
          <w:rFonts w:ascii="Times New Roman" w:eastAsia="Calibri" w:hAnsi="Times New Roman" w:cs="Calibri"/>
          <w:bCs/>
          <w:kern w:val="3"/>
          <w:sz w:val="26"/>
          <w:szCs w:val="26"/>
          <w:lang w:eastAsia="zh-CN"/>
        </w:rPr>
        <w:t>4.2.1. Требовать оплаты за выполненные работы в полном объеме, надлежащим образом, в указанные сроки, установленные Контрактом.</w:t>
      </w:r>
    </w:p>
    <w:p w:rsidR="00EC14AF" w:rsidRPr="00EC14AF" w:rsidRDefault="00EC14AF" w:rsidP="00EC14AF">
      <w:pPr>
        <w:widowControl w:val="0"/>
        <w:suppressAutoHyphens/>
        <w:autoSpaceDE w:val="0"/>
        <w:autoSpaceDN w:val="0"/>
        <w:spacing w:after="0" w:line="240" w:lineRule="auto"/>
        <w:ind w:firstLine="851"/>
        <w:jc w:val="both"/>
        <w:rPr>
          <w:rFonts w:ascii="Times New Roman" w:eastAsia="Calibri" w:hAnsi="Times New Roman" w:cs="Calibri"/>
          <w:bCs/>
          <w:kern w:val="3"/>
          <w:sz w:val="26"/>
          <w:szCs w:val="26"/>
          <w:lang w:eastAsia="zh-CN"/>
        </w:rPr>
      </w:pPr>
      <w:r w:rsidRPr="00EC14AF">
        <w:rPr>
          <w:rFonts w:ascii="Times New Roman" w:eastAsia="Calibri" w:hAnsi="Times New Roman" w:cs="Calibri"/>
          <w:bCs/>
          <w:kern w:val="3"/>
          <w:sz w:val="26"/>
          <w:szCs w:val="26"/>
          <w:lang w:eastAsia="zh-CN"/>
        </w:rPr>
        <w:t>4.2.2. Уведомить заказчика о соответствующих обстоятельств, не зависящих от Подрядчика, которые грозят качеству выполняемой работы, либо создают невозможность ее завершения в срок.</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bCs/>
          <w:kern w:val="3"/>
          <w:sz w:val="26"/>
          <w:szCs w:val="26"/>
          <w:lang w:eastAsia="zh-CN"/>
        </w:rPr>
      </w:pPr>
      <w:r w:rsidRPr="00EC14AF">
        <w:rPr>
          <w:rFonts w:ascii="Times New Roman" w:eastAsia="Calibri" w:hAnsi="Times New Roman" w:cs="Calibri"/>
          <w:bCs/>
          <w:kern w:val="3"/>
          <w:sz w:val="26"/>
          <w:szCs w:val="26"/>
          <w:lang w:eastAsia="zh-CN"/>
        </w:rPr>
        <w:t>4.2.3. Привлекать третьих лиц для выполнения работ по настоящему контракту.</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bCs/>
          <w:kern w:val="3"/>
          <w:sz w:val="28"/>
          <w:szCs w:val="26"/>
          <w:lang w:eastAsia="zh-CN"/>
        </w:rPr>
      </w:pPr>
    </w:p>
    <w:p w:rsidR="00EC14AF" w:rsidRPr="00EC14AF" w:rsidRDefault="00EC14AF" w:rsidP="00EC14AF">
      <w:pPr>
        <w:widowControl w:val="0"/>
        <w:numPr>
          <w:ilvl w:val="0"/>
          <w:numId w:val="7"/>
        </w:numPr>
        <w:suppressAutoHyphens/>
        <w:autoSpaceDN w:val="0"/>
        <w:spacing w:after="0" w:line="240" w:lineRule="auto"/>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ПРАВА И ОБЯЗАННОСТИ «ЗАКАЗЧИКА»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5.1. «Заказчик» обязан:</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lastRenderedPageBreak/>
        <w:t>5.1.1. Оплатить выполненные надлежащим образом и принятые по акту приемки работы.</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5.2. «Заказчик» имеет право:</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5.2.1. Контролировать выполнение всех работ в соответствии с техническим заданием (приложение № 1 к настоящему Контракту, являющееся неотъемлемой частью настоящего Контракта) в сроки и на условиях, установленных настоящим Контрактом.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8"/>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6. ПОРЯДОК КОНТРОЛЯ ЗА ВЫПОЛНЕНИЕМ КОНТРАКТА</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И ПРИЕМКИ ВЫПОЛНЕННЫХ РАБОТ</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6.1. 3аказчик в течение всего срока действия Контракта контролирует объемы и качество выполняемых работ.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Подрядчика, который направляется Подрядчику для принятия необходимых мер по их устранению.</w:t>
      </w:r>
    </w:p>
    <w:p w:rsidR="00EC14AF" w:rsidRPr="00EC14AF" w:rsidRDefault="00EC14AF" w:rsidP="00EC14AF">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EC14AF">
        <w:rPr>
          <w:rFonts w:ascii="Calibri" w:eastAsia="Times New Roman" w:hAnsi="Calibri" w:cs="Times New Roman"/>
          <w:sz w:val="24"/>
          <w:szCs w:val="26"/>
          <w:lang w:eastAsia="ru-RU"/>
        </w:rPr>
        <w:t xml:space="preserve">           </w:t>
      </w:r>
      <w:r w:rsidRPr="00EC14AF">
        <w:rPr>
          <w:rFonts w:ascii="Times New Roman" w:eastAsia="Times New Roman" w:hAnsi="Times New Roman" w:cs="Times New Roman"/>
          <w:sz w:val="24"/>
          <w:szCs w:val="26"/>
          <w:lang w:eastAsia="ru-RU"/>
        </w:rPr>
        <w:t>6.2.</w:t>
      </w:r>
      <w:r w:rsidRPr="00EC14AF">
        <w:rPr>
          <w:rFonts w:ascii="Times New Roman" w:eastAsia="Calibri" w:hAnsi="Times New Roman" w:cs="Times New Roman"/>
          <w:sz w:val="24"/>
          <w:szCs w:val="26"/>
          <w:lang w:eastAsia="ru-RU"/>
        </w:rPr>
        <w:t xml:space="preserve">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Заказчиком, как своими силами, так и с привлечением экспертов, экспертных организаций.</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6"/>
          <w:lang w:eastAsia="zh-CN"/>
        </w:rPr>
        <w:t xml:space="preserve">           6.3. Выполненные работы подтверждаются подписанными обеими сторонами актами о приемке выполненных работ, справками о стоимости выполненных работ и затрат за отчетный месяц, ветеринарной справки формы №4, № 3 или № 1  и счета.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6.4. Работы, не предусмотренные техническим заданием (приложение № 1) и расчетом (обоснованием) начальной (максимальной) цены муниципального контракта (приложение № 2), приемке и оплате не подлежат.</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8"/>
          <w:szCs w:val="26"/>
          <w:lang w:eastAsia="zh-CN"/>
        </w:rPr>
      </w:pPr>
    </w:p>
    <w:p w:rsidR="00EC14AF" w:rsidRPr="00EC14AF" w:rsidRDefault="00EC14AF" w:rsidP="00EC14AF">
      <w:pPr>
        <w:widowControl w:val="0"/>
        <w:suppressAutoHyphens/>
        <w:autoSpaceDE w:val="0"/>
        <w:autoSpaceDN w:val="0"/>
        <w:spacing w:after="0" w:line="240" w:lineRule="auto"/>
        <w:ind w:left="360"/>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7. ОТВЕТСТВЕННОСТЬ СТОРОН</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Times New Roman" w:hAnsi="Times New Roman" w:cs="Calibri"/>
          <w:kern w:val="3"/>
          <w:sz w:val="24"/>
          <w:szCs w:val="26"/>
          <w:lang w:eastAsia="zh-CN"/>
        </w:rPr>
      </w:pPr>
      <w:r w:rsidRPr="00EC14AF">
        <w:rPr>
          <w:rFonts w:ascii="Times New Roman" w:eastAsia="Times New Roman" w:hAnsi="Times New Roman" w:cs="Calibri"/>
          <w:kern w:val="3"/>
          <w:sz w:val="24"/>
          <w:szCs w:val="26"/>
          <w:lang w:eastAsia="zh-CN"/>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EC14AF" w:rsidRPr="00EC14AF" w:rsidRDefault="00EC14AF" w:rsidP="00EC14AF">
      <w:pPr>
        <w:tabs>
          <w:tab w:val="left" w:pos="1080"/>
        </w:tabs>
        <w:suppressAutoHyphens/>
        <w:autoSpaceDN w:val="0"/>
        <w:spacing w:after="0" w:line="240" w:lineRule="auto"/>
        <w:ind w:firstLine="709"/>
        <w:jc w:val="both"/>
        <w:rPr>
          <w:rFonts w:ascii="Times New Roman" w:eastAsia="Times New Roman" w:hAnsi="Times New Roman" w:cs="Calibri"/>
          <w:kern w:val="3"/>
          <w:sz w:val="24"/>
          <w:szCs w:val="26"/>
          <w:lang w:eastAsia="zh-CN"/>
        </w:rPr>
      </w:pPr>
      <w:r w:rsidRPr="00EC14AF">
        <w:rPr>
          <w:rFonts w:ascii="Times New Roman" w:eastAsia="Times New Roman" w:hAnsi="Times New Roman" w:cs="Calibri"/>
          <w:kern w:val="3"/>
          <w:sz w:val="24"/>
          <w:szCs w:val="26"/>
          <w:lang w:eastAsia="zh-CN"/>
        </w:rPr>
        <w:t>7.2. В случае если Поставщик нарушил сроки поставки Товара, а также за несвоевременную замену некачественного Товара, выявленного во время приемки, Поставщик обязан уплатить Заказчику неустойку, которая начисляется за каждый день просрочки исполнения Поставщиком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C14AF" w:rsidRPr="00EC14AF" w:rsidRDefault="00EC14AF" w:rsidP="00EC14AF">
      <w:pPr>
        <w:tabs>
          <w:tab w:val="left" w:pos="900"/>
          <w:tab w:val="left" w:pos="975"/>
        </w:tabs>
        <w:suppressAutoHyphens/>
        <w:autoSpaceDN w:val="0"/>
        <w:spacing w:after="0" w:line="240" w:lineRule="auto"/>
        <w:ind w:firstLine="709"/>
        <w:jc w:val="both"/>
        <w:rPr>
          <w:rFonts w:ascii="Times New Roman" w:eastAsia="Times New Roman" w:hAnsi="Times New Roman" w:cs="Calibri"/>
          <w:kern w:val="3"/>
          <w:sz w:val="24"/>
          <w:szCs w:val="26"/>
          <w:lang w:eastAsia="zh-CN"/>
        </w:rPr>
      </w:pPr>
      <w:r w:rsidRPr="00EC14AF">
        <w:rPr>
          <w:rFonts w:ascii="Times New Roman" w:eastAsia="Times New Roman" w:hAnsi="Times New Roman" w:cs="Calibri"/>
          <w:kern w:val="3"/>
          <w:sz w:val="24"/>
          <w:szCs w:val="26"/>
          <w:lang w:eastAsia="zh-CN"/>
        </w:rPr>
        <w:t>7.3. Поставщик освобождается от уплаты неустойки, если докажет, что просрочка исполнения обязательств произошла по вине Заказчика.</w:t>
      </w:r>
    </w:p>
    <w:p w:rsidR="00EC14AF" w:rsidRPr="00EC14AF" w:rsidRDefault="00EC14AF" w:rsidP="00EC14AF">
      <w:pPr>
        <w:tabs>
          <w:tab w:val="left" w:pos="900"/>
          <w:tab w:val="left" w:pos="975"/>
        </w:tabs>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Times New Roman" w:hAnsi="Times New Roman" w:cs="Calibri"/>
          <w:kern w:val="3"/>
          <w:sz w:val="24"/>
          <w:szCs w:val="26"/>
          <w:lang w:eastAsia="zh-CN"/>
        </w:rPr>
        <w:t>7.4. За нарушение Заказчиком сроков оплаты, предусмотренных в п. 9</w:t>
      </w:r>
      <w:r w:rsidRPr="00EC14AF">
        <w:rPr>
          <w:rFonts w:ascii="Times New Roman" w:eastAsia="Times New Roman" w:hAnsi="Times New Roman" w:cs="Calibri"/>
          <w:kern w:val="3"/>
          <w:sz w:val="24"/>
          <w:szCs w:val="26"/>
          <w:shd w:val="clear" w:color="auto" w:fill="FFFFFF"/>
          <w:lang w:eastAsia="zh-CN"/>
        </w:rPr>
        <w:t>.5</w:t>
      </w:r>
      <w:r w:rsidRPr="00EC14AF">
        <w:rPr>
          <w:rFonts w:ascii="Times New Roman" w:eastAsia="Times New Roman" w:hAnsi="Times New Roman" w:cs="Calibri"/>
          <w:kern w:val="3"/>
          <w:sz w:val="24"/>
          <w:szCs w:val="26"/>
          <w:lang w:eastAsia="zh-CN"/>
        </w:rPr>
        <w:t xml:space="preserve"> настоящего контракта,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C14AF" w:rsidRPr="00EC14AF" w:rsidRDefault="00EC14AF" w:rsidP="00EC14AF">
      <w:pPr>
        <w:tabs>
          <w:tab w:val="left" w:pos="900"/>
          <w:tab w:val="left" w:pos="975"/>
        </w:tabs>
        <w:suppressAutoHyphens/>
        <w:autoSpaceDN w:val="0"/>
        <w:spacing w:after="0" w:line="240" w:lineRule="auto"/>
        <w:ind w:firstLine="709"/>
        <w:jc w:val="both"/>
        <w:rPr>
          <w:rFonts w:ascii="Times New Roman" w:eastAsia="Times New Roman" w:hAnsi="Times New Roman" w:cs="Calibri"/>
          <w:kern w:val="3"/>
          <w:sz w:val="24"/>
          <w:szCs w:val="26"/>
          <w:lang w:eastAsia="zh-CN"/>
        </w:rPr>
      </w:pPr>
      <w:r w:rsidRPr="00EC14AF">
        <w:rPr>
          <w:rFonts w:ascii="Times New Roman" w:eastAsia="Times New Roman" w:hAnsi="Times New Roman" w:cs="Calibri"/>
          <w:kern w:val="3"/>
          <w:sz w:val="24"/>
          <w:szCs w:val="26"/>
          <w:lang w:eastAsia="zh-CN"/>
        </w:rPr>
        <w:t>Заказчик освобождается от уплаты неустойки, если докажет, что просрочка исполнения обязательства произошла по вине Поставщика.</w:t>
      </w:r>
    </w:p>
    <w:p w:rsidR="00EC14AF" w:rsidRPr="00EC14AF" w:rsidRDefault="00EC14AF" w:rsidP="00EC14AF">
      <w:pPr>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Times New Roman" w:hAnsi="Times New Roman" w:cs="Calibri"/>
          <w:kern w:val="3"/>
          <w:sz w:val="24"/>
          <w:szCs w:val="26"/>
          <w:lang w:eastAsia="zh-CN"/>
        </w:rPr>
        <w:t xml:space="preserve">7.5. За ненадлежащее исполнение Поставщиком обязательств, предусмотренных контрактом, за исключением просрочки исполнения Поставщиком обязательств (в том </w:t>
      </w:r>
      <w:r w:rsidRPr="00EC14AF">
        <w:rPr>
          <w:rFonts w:ascii="Times New Roman" w:eastAsia="Times New Roman" w:hAnsi="Times New Roman" w:cs="Calibri"/>
          <w:kern w:val="3"/>
          <w:sz w:val="24"/>
          <w:szCs w:val="26"/>
          <w:lang w:eastAsia="zh-CN"/>
        </w:rPr>
        <w:lastRenderedPageBreak/>
        <w:t xml:space="preserve">числе гарантийного обязательства), предусмотренных контрактом, размер штрафа для Поставщика устанавливается 10% цены контракта и составляет </w:t>
      </w:r>
      <w:r w:rsidRPr="00EC14AF">
        <w:rPr>
          <w:rFonts w:ascii="Times New Roman" w:eastAsia="Calibri" w:hAnsi="Times New Roman" w:cs="Calibri"/>
          <w:kern w:val="3"/>
          <w:sz w:val="24"/>
          <w:szCs w:val="26"/>
          <w:lang w:eastAsia="zh-CN"/>
        </w:rPr>
        <w:t>________ рублей (_____________)</w:t>
      </w:r>
      <w:r w:rsidRPr="00EC14AF">
        <w:rPr>
          <w:rFonts w:ascii="Times New Roman" w:eastAsia="Times New Roman" w:hAnsi="Times New Roman" w:cs="Calibri"/>
          <w:kern w:val="3"/>
          <w:sz w:val="24"/>
          <w:szCs w:val="26"/>
          <w:lang w:eastAsia="zh-CN"/>
        </w:rPr>
        <w:t>. Размер штрафа определен Постановлением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EC14AF" w:rsidRPr="00EC14AF" w:rsidRDefault="00EC14AF" w:rsidP="00EC14AF">
      <w:pPr>
        <w:tabs>
          <w:tab w:val="left" w:pos="284"/>
        </w:tabs>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Times New Roman" w:hAnsi="Times New Roman" w:cs="Calibri"/>
          <w:kern w:val="3"/>
          <w:sz w:val="24"/>
          <w:szCs w:val="26"/>
          <w:lang w:eastAsia="zh-CN"/>
        </w:rPr>
        <w:t xml:space="preserve">7.6. 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w:t>
      </w:r>
      <w:r w:rsidRPr="00EC14AF">
        <w:rPr>
          <w:rFonts w:ascii="Times New Roman" w:eastAsia="Calibri" w:hAnsi="Times New Roman" w:cs="Calibri"/>
          <w:kern w:val="3"/>
          <w:sz w:val="24"/>
          <w:szCs w:val="26"/>
          <w:lang w:eastAsia="zh-CN"/>
        </w:rPr>
        <w:t>составляет ________ рублей (_____________)</w:t>
      </w:r>
      <w:r w:rsidRPr="00EC14AF">
        <w:rPr>
          <w:rFonts w:ascii="Times New Roman" w:eastAsia="Times New Roman" w:hAnsi="Times New Roman" w:cs="Calibri"/>
          <w:kern w:val="3"/>
          <w:sz w:val="24"/>
          <w:szCs w:val="26"/>
          <w:lang w:eastAsia="zh-CN"/>
        </w:rPr>
        <w:t>.</w:t>
      </w:r>
      <w:r w:rsidRPr="00EC14AF">
        <w:rPr>
          <w:rFonts w:ascii="Times New Roman" w:eastAsia="Times New Roman" w:hAnsi="Times New Roman" w:cs="Calibri"/>
          <w:b/>
          <w:kern w:val="3"/>
          <w:sz w:val="24"/>
          <w:szCs w:val="26"/>
          <w:lang w:eastAsia="zh-CN"/>
        </w:rPr>
        <w:t xml:space="preserve"> </w:t>
      </w:r>
      <w:r w:rsidRPr="00EC14AF">
        <w:rPr>
          <w:rFonts w:ascii="Times New Roman" w:eastAsia="Times New Roman" w:hAnsi="Times New Roman" w:cs="Calibri"/>
          <w:kern w:val="3"/>
          <w:sz w:val="24"/>
          <w:szCs w:val="26"/>
          <w:lang w:eastAsia="zh-CN"/>
        </w:rPr>
        <w:t>Размер штрафа определен Постановлением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EC14AF" w:rsidRPr="00EC14AF" w:rsidRDefault="00EC14AF" w:rsidP="00EC14AF">
      <w:pPr>
        <w:tabs>
          <w:tab w:val="left" w:pos="900"/>
          <w:tab w:val="left" w:pos="975"/>
        </w:tabs>
        <w:suppressAutoHyphens/>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Times New Roman" w:hAnsi="Times New Roman" w:cs="Calibri"/>
          <w:kern w:val="3"/>
          <w:sz w:val="24"/>
          <w:szCs w:val="26"/>
          <w:lang w:eastAsia="zh-CN"/>
        </w:rPr>
        <w:t>7.7.В случае установления факта предоставления фиктивных документов, подтверждающих безопасность Товара, Поставщик возмещает Заказчику все убытки (в том числе штрафные санкции, убытки в связи со снятием товара с реализации и др.).</w:t>
      </w:r>
    </w:p>
    <w:p w:rsidR="00EC14AF" w:rsidRPr="00EC14AF" w:rsidRDefault="00EC14AF" w:rsidP="00EC14AF">
      <w:pPr>
        <w:tabs>
          <w:tab w:val="left" w:pos="900"/>
          <w:tab w:val="left" w:pos="975"/>
        </w:tabs>
        <w:suppressAutoHyphens/>
        <w:autoSpaceDN w:val="0"/>
        <w:spacing w:after="0" w:line="240" w:lineRule="auto"/>
        <w:ind w:firstLine="709"/>
        <w:jc w:val="both"/>
        <w:rPr>
          <w:rFonts w:ascii="Times New Roman" w:eastAsia="Times New Roman" w:hAnsi="Times New Roman" w:cs="Calibri"/>
          <w:kern w:val="3"/>
          <w:sz w:val="24"/>
          <w:szCs w:val="26"/>
          <w:lang w:eastAsia="zh-CN"/>
        </w:rPr>
      </w:pPr>
      <w:r w:rsidRPr="00EC14AF">
        <w:rPr>
          <w:rFonts w:ascii="Times New Roman" w:eastAsia="Times New Roman" w:hAnsi="Times New Roman" w:cs="Calibri"/>
          <w:kern w:val="3"/>
          <w:sz w:val="24"/>
          <w:szCs w:val="26"/>
          <w:lang w:eastAsia="zh-CN"/>
        </w:rPr>
        <w:t>7.8. Окончание срока действия   настоящего   контракта не освобождает Стороны от ответственности за нарушение его условий в период его действия.</w:t>
      </w:r>
    </w:p>
    <w:p w:rsidR="00EC14AF" w:rsidRPr="00EC14AF" w:rsidRDefault="00EC14AF" w:rsidP="00EC14AF">
      <w:pPr>
        <w:tabs>
          <w:tab w:val="left" w:pos="900"/>
          <w:tab w:val="left" w:pos="975"/>
        </w:tabs>
        <w:suppressAutoHyphens/>
        <w:autoSpaceDN w:val="0"/>
        <w:spacing w:after="0" w:line="240" w:lineRule="auto"/>
        <w:ind w:firstLine="709"/>
        <w:jc w:val="both"/>
        <w:rPr>
          <w:rFonts w:ascii="Times New Roman" w:eastAsia="Times New Roman" w:hAnsi="Times New Roman" w:cs="Calibri"/>
          <w:kern w:val="3"/>
          <w:sz w:val="24"/>
          <w:szCs w:val="26"/>
          <w:lang w:eastAsia="zh-CN"/>
        </w:rPr>
      </w:pPr>
      <w:r w:rsidRPr="00EC14AF">
        <w:rPr>
          <w:rFonts w:ascii="Times New Roman" w:eastAsia="Times New Roman" w:hAnsi="Times New Roman" w:cs="Calibri"/>
          <w:kern w:val="3"/>
          <w:sz w:val="24"/>
          <w:szCs w:val="26"/>
          <w:lang w:eastAsia="zh-CN"/>
        </w:rPr>
        <w:t>7.9. Поставщик несет ответственность по настоящему контракту за действия привлекаемых им к его исполнению лиц, как за свои собственные.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Times New Roman" w:hAnsi="Times New Roman" w:cs="Calibri"/>
          <w:kern w:val="3"/>
          <w:sz w:val="24"/>
          <w:szCs w:val="26"/>
          <w:lang w:eastAsia="zh-CN"/>
        </w:rPr>
      </w:pPr>
      <w:r w:rsidRPr="00EC14AF">
        <w:rPr>
          <w:rFonts w:ascii="Times New Roman" w:eastAsia="Times New Roman" w:hAnsi="Times New Roman" w:cs="Calibri"/>
          <w:kern w:val="3"/>
          <w:sz w:val="24"/>
          <w:szCs w:val="26"/>
          <w:lang w:eastAsia="zh-CN"/>
        </w:rPr>
        <w:t>7.10.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Times New Roman" w:hAnsi="Times New Roman" w:cs="Calibri"/>
          <w:kern w:val="3"/>
          <w:sz w:val="28"/>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8. ОБСТОЯТЕЛЬСТВА НЕПРЕОДОЛИМОЙ СИЛЫ</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6"/>
          <w:lang w:eastAsia="zh-CN"/>
        </w:rPr>
        <w:t>8.1.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8.2.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8"/>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 ОСОБЫЕ УСЛОВИЯ</w:t>
      </w:r>
    </w:p>
    <w:p w:rsidR="00EC14AF" w:rsidRPr="00EC14AF" w:rsidRDefault="00EC14AF" w:rsidP="00EC14AF">
      <w:pPr>
        <w:widowControl w:val="0"/>
        <w:tabs>
          <w:tab w:val="left" w:pos="284"/>
        </w:tabs>
        <w:suppressAutoHyphens/>
        <w:autoSpaceDE w:val="0"/>
        <w:autoSpaceDN w:val="0"/>
        <w:spacing w:after="0" w:line="240" w:lineRule="auto"/>
        <w:ind w:left="142"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 xml:space="preserve">9.2.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недостижения согласия путем переговоров, </w:t>
      </w:r>
      <w:r w:rsidRPr="00EC14AF">
        <w:rPr>
          <w:rFonts w:ascii="Times New Roman" w:eastAsia="Calibri" w:hAnsi="Times New Roman" w:cs="Calibri"/>
          <w:bCs/>
          <w:kern w:val="3"/>
          <w:sz w:val="24"/>
          <w:szCs w:val="26"/>
          <w:lang w:eastAsia="zh-CN"/>
        </w:rPr>
        <w:lastRenderedPageBreak/>
        <w:t>все споры, возникающие при исполнении настоящего Контракта, рассматриваются Арбитражным судом Астраханской области.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9.4. К отношениям сторон по настоящему Контракту и в связи с ним применяется действующее законодательство Российской Федерации.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9.6. Во всем, что не предусмотрено настоящим Контрактом, стороны руководствуются действующим законодательством Российской Федерации.</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9.8. Признание недействительным какого-либо из пунктов Контракта не влечет признания недействительным Контракта в целом.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8"/>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10. ПОРЯДОК ИЗМЕНЕНИЯ И РАСТОРЖЕНИЯ КОНТРАКТА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10.2.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6"/>
          <w:lang w:eastAsia="zh-CN"/>
        </w:rPr>
        <w:t>10.3. «Заказчик» вправе принять решение об одностороннем отказе от исполнения Контракта в случае нарушения «Подрядчиком» существенных условий настоящего Контракта.</w:t>
      </w:r>
    </w:p>
    <w:p w:rsidR="00EC14AF" w:rsidRPr="00EC14AF" w:rsidRDefault="00EC14AF" w:rsidP="00EC14AF">
      <w:pPr>
        <w:widowControl w:val="0"/>
        <w:suppressAutoHyphens/>
        <w:autoSpaceDE w:val="0"/>
        <w:autoSpaceDN w:val="0"/>
        <w:spacing w:after="0" w:line="240" w:lineRule="auto"/>
        <w:ind w:firstLine="709"/>
        <w:jc w:val="center"/>
        <w:rPr>
          <w:rFonts w:ascii="Times New Roman" w:eastAsia="Calibri" w:hAnsi="Times New Roman" w:cs="Calibri"/>
          <w:bCs/>
          <w:kern w:val="3"/>
          <w:sz w:val="24"/>
          <w:szCs w:val="26"/>
          <w:lang w:eastAsia="zh-CN"/>
        </w:rPr>
      </w:pPr>
    </w:p>
    <w:p w:rsidR="00EC14AF" w:rsidRPr="00EC14AF" w:rsidRDefault="00EC14AF" w:rsidP="00EC14AF">
      <w:pPr>
        <w:widowControl w:val="0"/>
        <w:shd w:val="clear" w:color="auto" w:fill="FFFFFF"/>
        <w:tabs>
          <w:tab w:val="left" w:pos="796"/>
        </w:tabs>
        <w:suppressAutoHyphens/>
        <w:autoSpaceDE w:val="0"/>
        <w:autoSpaceDN w:val="0"/>
        <w:spacing w:after="0" w:line="240" w:lineRule="auto"/>
        <w:ind w:left="76"/>
        <w:jc w:val="center"/>
        <w:rPr>
          <w:rFonts w:ascii="Times New Roman" w:eastAsia="Times New Roman" w:hAnsi="Times New Roman" w:cs="Calibri"/>
          <w:kern w:val="3"/>
          <w:sz w:val="24"/>
          <w:szCs w:val="24"/>
          <w:lang w:eastAsia="zh-CN"/>
        </w:rPr>
      </w:pPr>
      <w:r w:rsidRPr="00EC14AF">
        <w:rPr>
          <w:rFonts w:ascii="Times New Roman" w:eastAsia="Times New Roman" w:hAnsi="Times New Roman" w:cs="Calibri"/>
          <w:spacing w:val="-7"/>
          <w:kern w:val="3"/>
          <w:sz w:val="24"/>
          <w:szCs w:val="26"/>
          <w:lang w:eastAsia="ru-RU"/>
        </w:rPr>
        <w:t>11.ОБЕСПЕЧЕНИЕ КОНТРАКТА</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11.1. Контракт заключается только после предоставления Подрядчиком Заказчику обеспечения исполнения контракта.</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Times New Roman" w:hAnsi="Times New Roman" w:cs="Calibri"/>
          <w:spacing w:val="-7"/>
          <w:kern w:val="3"/>
          <w:sz w:val="24"/>
          <w:szCs w:val="26"/>
          <w:lang w:eastAsia="zh-CN"/>
        </w:rPr>
        <w:t xml:space="preserve">11.2. Обеспечение исполнения контракта 5 (пять) % начальной (максимальной) цены контракта, составляет в сумме: </w:t>
      </w:r>
      <w:r w:rsidRPr="00EC14AF">
        <w:rPr>
          <w:rFonts w:ascii="Times New Roman" w:eastAsia="SimSun, 宋体" w:hAnsi="Times New Roman" w:cs="Mangal"/>
          <w:kern w:val="3"/>
          <w:sz w:val="24"/>
          <w:szCs w:val="26"/>
          <w:lang w:eastAsia="hi-IN" w:bidi="hi-IN"/>
        </w:rPr>
        <w:t>5264,70 (пять тысяч двести шестьдесят четыре) рубля 70 копеек.</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11.3. В случае если предложенная Подрядчиком цена контракта снижена на 25% и более по отношению к начальной (максимальной) цене контракта, контракт заключается только после предоставления Подрядчиком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11.4. В случае если Подрядчик предоставил безотзывную банковскую гарантию в качестве обеспечения исполнения контракта, то:</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 срок действия предоставленной безотзывной банковской гарантии должен быть не ранее чем 31 января 2017 года.</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lastRenderedPageBreak/>
        <w:t>- банковская гарантия распространяется на весь объем обязательств Подрядчика, предусмотренный контрактом;</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 в случае если по каким-либо причинам банк, выдавший безотзывную банковскую гарантию, закончил свою деятельность до окончания срока гарантии, Подрядчик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EC14AF" w:rsidRPr="00EC14AF" w:rsidRDefault="00EC14AF" w:rsidP="00EC14AF">
      <w:pPr>
        <w:widowControl w:val="0"/>
        <w:shd w:val="clear" w:color="auto" w:fill="FFFFFF"/>
        <w:tabs>
          <w:tab w:val="left" w:pos="720"/>
        </w:tabs>
        <w:suppressAutoHyphens/>
        <w:autoSpaceDE w:val="0"/>
        <w:autoSpaceDN w:val="0"/>
        <w:spacing w:after="0" w:line="240" w:lineRule="auto"/>
        <w:ind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 оригинал банковской гарантии передается Заказчику.</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11.5. Подрядчик несет ответственность за подлинность и достоверность предоставленных документов об обеспечении исполнения контракта.</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Подрядчика с указанием причин, послуживших основанием для отказа в письменной форме или в форме электронного документа.</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Calibri" w:hAnsi="Times New Roman" w:cs="Calibri"/>
          <w:kern w:val="3"/>
          <w:sz w:val="24"/>
          <w:szCs w:val="24"/>
          <w:lang w:eastAsia="zh-CN"/>
        </w:rPr>
      </w:pPr>
      <w:r w:rsidRPr="00EC14AF">
        <w:rPr>
          <w:rFonts w:ascii="Times New Roman" w:eastAsia="Times New Roman" w:hAnsi="Times New Roman" w:cs="Calibri"/>
          <w:spacing w:val="-7"/>
          <w:kern w:val="3"/>
          <w:sz w:val="24"/>
          <w:szCs w:val="26"/>
          <w:lang w:eastAsia="zh-CN"/>
        </w:rPr>
        <w:t>11.7.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гарантии и ее достоверности.</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Calibri" w:hAnsi="Times New Roman" w:cs="Calibri"/>
          <w:kern w:val="3"/>
          <w:sz w:val="24"/>
          <w:szCs w:val="24"/>
          <w:lang w:eastAsia="zh-CN"/>
        </w:rPr>
      </w:pPr>
      <w:r w:rsidRPr="00EC14AF">
        <w:rPr>
          <w:rFonts w:ascii="Times New Roman" w:eastAsia="Times New Roman" w:hAnsi="Times New Roman" w:cs="Calibri"/>
          <w:spacing w:val="-7"/>
          <w:kern w:val="3"/>
          <w:sz w:val="24"/>
          <w:szCs w:val="26"/>
          <w:lang w:eastAsia="zh-CN"/>
        </w:rPr>
        <w:t>11.8. В случае если банк не подтверждает факт выдачи данной банковской гарантии в срок до заключения контракта, Подрядчик признается уклонившимся от заключения контракта и сведения о нем вносятся в реестр недобросовестных поставщиков.</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Calibri" w:hAnsi="Times New Roman" w:cs="Calibri"/>
          <w:kern w:val="3"/>
          <w:sz w:val="24"/>
          <w:szCs w:val="24"/>
          <w:lang w:eastAsia="zh-CN"/>
        </w:rPr>
      </w:pPr>
      <w:r w:rsidRPr="00EC14AF">
        <w:rPr>
          <w:rFonts w:ascii="Times New Roman" w:eastAsia="Times New Roman" w:hAnsi="Times New Roman" w:cs="Calibri"/>
          <w:spacing w:val="-7"/>
          <w:kern w:val="3"/>
          <w:sz w:val="24"/>
          <w:szCs w:val="26"/>
          <w:lang w:eastAsia="zh-CN"/>
        </w:rPr>
        <w:t>11.9. В случае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Подрядчике вносятся в реестр недобросовестных поставщиков.</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11.10. В случае если Подрядчик передал в залог денежные средства в качестве обеспечения исполнения обеспечения контракта, то:</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 денежные средства перечисляются Подрядчику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11.11. Денежные средства, переданные в качестве обеспечения контракта, возвращаются Подрядчику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письменном требовании.</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Times New Roman" w:hAnsi="Times New Roman" w:cs="Calibri"/>
          <w:spacing w:val="-7"/>
          <w:kern w:val="3"/>
          <w:sz w:val="24"/>
          <w:szCs w:val="26"/>
          <w:lang w:eastAsia="zh-CN"/>
        </w:rPr>
      </w:pPr>
      <w:r w:rsidRPr="00EC14AF">
        <w:rPr>
          <w:rFonts w:ascii="Times New Roman" w:eastAsia="Times New Roman" w:hAnsi="Times New Roman" w:cs="Calibri"/>
          <w:spacing w:val="-7"/>
          <w:kern w:val="3"/>
          <w:sz w:val="24"/>
          <w:szCs w:val="26"/>
          <w:lang w:eastAsia="zh-CN"/>
        </w:rPr>
        <w:t>11.12. В случае неисполнения либо ненадлежащего исполнения Подрядчиком своих обязательств по настоящему контракту, Заказчик вправе удержать всю сумму, перечисленную Подрядчиком в качестве обеспечения исполнения настоящего контракта.</w:t>
      </w:r>
    </w:p>
    <w:p w:rsidR="00EC14AF" w:rsidRPr="00EC14AF" w:rsidRDefault="00EC14AF" w:rsidP="00EC14AF">
      <w:pPr>
        <w:widowControl w:val="0"/>
        <w:shd w:val="clear" w:color="auto" w:fill="FFFFFF"/>
        <w:tabs>
          <w:tab w:val="left" w:pos="578"/>
        </w:tabs>
        <w:suppressAutoHyphens/>
        <w:autoSpaceDE w:val="0"/>
        <w:autoSpaceDN w:val="0"/>
        <w:spacing w:after="0" w:line="240" w:lineRule="auto"/>
        <w:ind w:left="-142" w:firstLine="709"/>
        <w:jc w:val="both"/>
        <w:rPr>
          <w:rFonts w:ascii="Times New Roman" w:eastAsia="Calibri" w:hAnsi="Times New Roman" w:cs="Calibri"/>
          <w:kern w:val="3"/>
          <w:sz w:val="28"/>
          <w:szCs w:val="24"/>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kern w:val="3"/>
          <w:sz w:val="24"/>
          <w:szCs w:val="24"/>
          <w:lang w:eastAsia="zh-CN"/>
        </w:rPr>
      </w:pPr>
      <w:r w:rsidRPr="00EC14AF">
        <w:rPr>
          <w:rFonts w:ascii="Times New Roman" w:eastAsia="Calibri" w:hAnsi="Times New Roman" w:cs="Calibri"/>
          <w:bCs/>
          <w:kern w:val="3"/>
          <w:sz w:val="24"/>
          <w:szCs w:val="24"/>
          <w:lang w:eastAsia="zh-CN"/>
        </w:rPr>
        <w:t>12. СРОК ВЫПОЛНЕНИЯ РАБОТ</w:t>
      </w:r>
    </w:p>
    <w:p w:rsidR="00EC14AF" w:rsidRPr="00EC14AF" w:rsidRDefault="00EC14AF" w:rsidP="00EC14AF">
      <w:pPr>
        <w:widowControl w:val="0"/>
        <w:numPr>
          <w:ilvl w:val="1"/>
          <w:numId w:val="9"/>
        </w:numPr>
        <w:suppressAutoHyphens/>
        <w:autoSpaceDN w:val="0"/>
        <w:spacing w:after="0" w:line="240" w:lineRule="auto"/>
        <w:ind w:firstLine="709"/>
        <w:jc w:val="both"/>
        <w:rPr>
          <w:rFonts w:ascii="Times New Roman" w:eastAsia="Times New Roman" w:hAnsi="Times New Roman" w:cs="Calibri"/>
          <w:kern w:val="3"/>
          <w:sz w:val="24"/>
          <w:szCs w:val="24"/>
          <w:lang w:eastAsia="zh-CN"/>
        </w:rPr>
      </w:pPr>
      <w:r w:rsidRPr="00EC14AF">
        <w:rPr>
          <w:rFonts w:ascii="Times New Roman" w:eastAsia="Calibri" w:hAnsi="Times New Roman" w:cs="Calibri"/>
          <w:bCs/>
          <w:kern w:val="3"/>
          <w:sz w:val="24"/>
          <w:szCs w:val="24"/>
          <w:lang w:eastAsia="zh-CN"/>
        </w:rPr>
        <w:t>Работы по настоящему Контракту начинаются Подрядчиком с момента подписания Контракта и выполняются Подрядчиком по 25.12.2016 г. включительно.</w:t>
      </w:r>
    </w:p>
    <w:p w:rsidR="00EC14AF" w:rsidRPr="00EC14AF" w:rsidRDefault="00EC14AF" w:rsidP="00EC14AF">
      <w:pPr>
        <w:widowControl w:val="0"/>
        <w:suppressAutoHyphens/>
        <w:autoSpaceDN w:val="0"/>
        <w:spacing w:after="0" w:line="240" w:lineRule="auto"/>
        <w:rPr>
          <w:rFonts w:ascii="Times New Roman" w:eastAsia="Calibri" w:hAnsi="Times New Roman" w:cs="Mangal"/>
          <w:bCs/>
          <w:kern w:val="3"/>
          <w:sz w:val="28"/>
          <w:szCs w:val="26"/>
          <w:lang w:eastAsia="zh-CN" w:bidi="hi-IN"/>
        </w:rPr>
      </w:pPr>
    </w:p>
    <w:p w:rsidR="00EC14AF" w:rsidRPr="00EC14AF" w:rsidRDefault="00EC14AF" w:rsidP="00EC14AF">
      <w:pPr>
        <w:suppressAutoHyphens/>
        <w:autoSpaceDN w:val="0"/>
        <w:spacing w:after="0" w:line="240" w:lineRule="auto"/>
        <w:ind w:left="1560" w:hanging="1276"/>
        <w:jc w:val="center"/>
        <w:rPr>
          <w:rFonts w:ascii="Times New Roman" w:eastAsia="Times New Roman" w:hAnsi="Times New Roman" w:cs="Calibri"/>
          <w:kern w:val="3"/>
          <w:sz w:val="24"/>
          <w:szCs w:val="24"/>
          <w:lang w:eastAsia="zh-CN"/>
        </w:rPr>
      </w:pPr>
      <w:r w:rsidRPr="00EC14AF">
        <w:rPr>
          <w:rFonts w:ascii="Times New Roman" w:eastAsia="Calibri" w:hAnsi="Times New Roman" w:cs="Calibri"/>
          <w:bCs/>
          <w:kern w:val="3"/>
          <w:sz w:val="24"/>
          <w:szCs w:val="26"/>
          <w:lang w:eastAsia="zh-CN"/>
        </w:rPr>
        <w:t>13. СРОК ДЕЙСТВИЯ КОНТРАКТА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bCs/>
          <w:kern w:val="3"/>
          <w:sz w:val="24"/>
          <w:szCs w:val="26"/>
          <w:lang w:eastAsia="zh-CN"/>
        </w:rPr>
        <w:t>13.1. Настоящий Контракт вступает в силу с момента его подписания и действует до 25.12.2016 г.</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bCs/>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6"/>
          <w:szCs w:val="26"/>
          <w:lang w:eastAsia="zh-CN"/>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bCs/>
          <w:kern w:val="3"/>
          <w:sz w:val="26"/>
          <w:szCs w:val="26"/>
          <w:lang w:eastAsia="zh-CN"/>
        </w:rPr>
      </w:pPr>
    </w:p>
    <w:p w:rsidR="00EC14AF" w:rsidRPr="00EC14AF" w:rsidRDefault="00EC14AF" w:rsidP="00EC14AF">
      <w:pPr>
        <w:widowControl w:val="0"/>
        <w:suppressAutoHyphens/>
        <w:autoSpaceDE w:val="0"/>
        <w:autoSpaceDN w:val="0"/>
        <w:spacing w:after="0" w:line="276" w:lineRule="auto"/>
        <w:jc w:val="center"/>
        <w:rPr>
          <w:rFonts w:ascii="Times New Roman" w:eastAsia="Calibri" w:hAnsi="Times New Roman" w:cs="Calibri"/>
          <w:bCs/>
          <w:kern w:val="3"/>
          <w:sz w:val="24"/>
          <w:szCs w:val="26"/>
          <w:lang w:eastAsia="zh-CN"/>
        </w:rPr>
      </w:pPr>
      <w:r w:rsidRPr="00EC14AF">
        <w:rPr>
          <w:rFonts w:ascii="Times New Roman" w:eastAsia="Calibri" w:hAnsi="Times New Roman" w:cs="Calibri"/>
          <w:bCs/>
          <w:kern w:val="3"/>
          <w:sz w:val="24"/>
          <w:szCs w:val="26"/>
          <w:lang w:eastAsia="zh-CN"/>
        </w:rPr>
        <w:t>14. ЮРИДИЧЕСКИЕ АДРЕСА СТОРОН</w:t>
      </w:r>
    </w:p>
    <w:tbl>
      <w:tblPr>
        <w:tblW w:w="10275" w:type="dxa"/>
        <w:jc w:val="center"/>
        <w:tblLayout w:type="fixed"/>
        <w:tblCellMar>
          <w:left w:w="10" w:type="dxa"/>
          <w:right w:w="10" w:type="dxa"/>
        </w:tblCellMar>
        <w:tblLook w:val="04A0" w:firstRow="1" w:lastRow="0" w:firstColumn="1" w:lastColumn="0" w:noHBand="0" w:noVBand="1"/>
      </w:tblPr>
      <w:tblGrid>
        <w:gridCol w:w="5796"/>
        <w:gridCol w:w="4479"/>
      </w:tblGrid>
      <w:tr w:rsidR="00EC14AF" w:rsidRPr="00EC14AF" w:rsidTr="00EC14AF">
        <w:trPr>
          <w:trHeight w:val="304"/>
          <w:jc w:val="center"/>
        </w:trPr>
        <w:tc>
          <w:tcPr>
            <w:tcW w:w="579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bCs/>
                <w:kern w:val="3"/>
                <w:sz w:val="24"/>
                <w:szCs w:val="24"/>
                <w:lang w:eastAsia="hi-IN" w:bidi="hi-IN"/>
              </w:rPr>
            </w:pPr>
            <w:r w:rsidRPr="00EC14AF">
              <w:rPr>
                <w:rFonts w:ascii="Times New Roman" w:eastAsia="SimSun, 宋体" w:hAnsi="Times New Roman" w:cs="Calibri"/>
                <w:bCs/>
                <w:kern w:val="3"/>
                <w:sz w:val="24"/>
                <w:szCs w:val="24"/>
                <w:lang w:eastAsia="hi-IN" w:bidi="hi-IN"/>
              </w:rPr>
              <w:t>«Заказчик»</w:t>
            </w:r>
          </w:p>
        </w:tc>
        <w:tc>
          <w:tcPr>
            <w:tcW w:w="447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C14AF" w:rsidRPr="00EC14AF" w:rsidRDefault="00EC14AF" w:rsidP="00EC14AF">
            <w:pPr>
              <w:widowControl w:val="0"/>
              <w:suppressAutoHyphens/>
              <w:autoSpaceDN w:val="0"/>
              <w:snapToGrid w:val="0"/>
              <w:spacing w:after="0" w:line="276" w:lineRule="auto"/>
              <w:ind w:left="480"/>
              <w:jc w:val="center"/>
              <w:rPr>
                <w:rFonts w:ascii="Times New Roman" w:eastAsia="Calibri" w:hAnsi="Times New Roman" w:cs="Calibri"/>
                <w:kern w:val="3"/>
                <w:sz w:val="24"/>
                <w:szCs w:val="24"/>
                <w:lang w:eastAsia="zh-CN" w:bidi="hi-IN"/>
              </w:rPr>
            </w:pPr>
            <w:r w:rsidRPr="00EC14AF">
              <w:rPr>
                <w:rFonts w:ascii="Times New Roman" w:eastAsia="SimSun, 宋体" w:hAnsi="Times New Roman" w:cs="Calibri"/>
                <w:kern w:val="3"/>
                <w:sz w:val="24"/>
                <w:szCs w:val="24"/>
                <w:lang w:eastAsia="hi-IN" w:bidi="hi-IN"/>
              </w:rPr>
              <w:t>«Подрядчик»</w:t>
            </w:r>
          </w:p>
        </w:tc>
      </w:tr>
      <w:tr w:rsidR="00EC14AF" w:rsidRPr="00EC14AF" w:rsidTr="00EC14AF">
        <w:trPr>
          <w:trHeight w:val="6892"/>
          <w:jc w:val="center"/>
        </w:trPr>
        <w:tc>
          <w:tcPr>
            <w:tcW w:w="579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Times New Roman" w:hAnsi="Times New Roman" w:cs="Calibri"/>
                <w:kern w:val="3"/>
                <w:sz w:val="24"/>
                <w:szCs w:val="24"/>
                <w:lang w:eastAsia="zh-CN" w:bidi="hi-IN"/>
              </w:rPr>
            </w:pPr>
            <w:r w:rsidRPr="00EC14AF">
              <w:rPr>
                <w:rFonts w:ascii="Times New Roman" w:eastAsia="Times New Roman" w:hAnsi="Times New Roman" w:cs="Calibri"/>
                <w:kern w:val="3"/>
                <w:sz w:val="24"/>
                <w:szCs w:val="24"/>
                <w:lang w:eastAsia="zh-CN" w:bidi="hi-IN"/>
              </w:rPr>
              <w:t>ЗАКАЗЧИК</w:t>
            </w:r>
          </w:p>
          <w:p w:rsidR="00EC14AF" w:rsidRPr="00EC14AF" w:rsidRDefault="00EC14AF" w:rsidP="00EC14AF">
            <w:pPr>
              <w:widowControl w:val="0"/>
              <w:suppressAutoHyphens/>
              <w:autoSpaceDN w:val="0"/>
              <w:spacing w:after="0" w:line="240" w:lineRule="auto"/>
              <w:rPr>
                <w:rFonts w:ascii="Times New Roman" w:eastAsia="Calibri" w:hAnsi="Times New Roman" w:cs="Calibri"/>
                <w:kern w:val="3"/>
                <w:sz w:val="24"/>
                <w:szCs w:val="24"/>
                <w:lang w:eastAsia="zh-CN" w:bidi="hi-IN"/>
              </w:rPr>
            </w:pPr>
            <w:r w:rsidRPr="00EC14AF">
              <w:rPr>
                <w:rFonts w:ascii="Times New Roman" w:eastAsia="SimSun, 宋体" w:hAnsi="Times New Roman" w:cs="Calibri"/>
                <w:bCs/>
                <w:color w:val="000000"/>
                <w:kern w:val="3"/>
                <w:sz w:val="24"/>
                <w:szCs w:val="24"/>
                <w:lang w:eastAsia="hi-IN" w:bidi="hi-IN"/>
              </w:rPr>
              <w:t xml:space="preserve">Адрес местонахождения: </w:t>
            </w:r>
            <w:r w:rsidRPr="00EC14AF">
              <w:rPr>
                <w:rFonts w:ascii="Times New Roman" w:eastAsia="SimSun, 宋体" w:hAnsi="Times New Roman" w:cs="Calibri"/>
                <w:kern w:val="3"/>
                <w:sz w:val="24"/>
                <w:szCs w:val="24"/>
                <w:lang w:eastAsia="hi-IN" w:bidi="hi-IN"/>
              </w:rPr>
              <w:t>Российская Федерация, 416500, Астраханская обл., Ахтубинский р-н, г. Ахтубинск,  Волгоградская, 141</w:t>
            </w:r>
          </w:p>
          <w:p w:rsidR="00EC14AF" w:rsidRPr="00EC14AF" w:rsidRDefault="00EC14AF" w:rsidP="00EC14AF">
            <w:pPr>
              <w:widowControl w:val="0"/>
              <w:suppressAutoHyphens/>
              <w:autoSpaceDN w:val="0"/>
              <w:spacing w:after="0" w:line="240" w:lineRule="auto"/>
              <w:rPr>
                <w:rFonts w:ascii="Times New Roman" w:eastAsia="Calibri" w:hAnsi="Times New Roman" w:cs="Calibri"/>
                <w:kern w:val="3"/>
                <w:sz w:val="24"/>
                <w:szCs w:val="24"/>
                <w:lang w:eastAsia="zh-CN" w:bidi="hi-IN"/>
              </w:rPr>
            </w:pPr>
            <w:r w:rsidRPr="00EC14AF">
              <w:rPr>
                <w:rFonts w:ascii="Times New Roman" w:eastAsia="SimSun, 宋体" w:hAnsi="Times New Roman" w:cs="Calibri"/>
                <w:bCs/>
                <w:color w:val="000000"/>
                <w:kern w:val="3"/>
                <w:sz w:val="24"/>
                <w:szCs w:val="24"/>
                <w:lang w:eastAsia="hi-IN" w:bidi="hi-IN"/>
              </w:rPr>
              <w:t xml:space="preserve">Почтовый адрес: </w:t>
            </w:r>
            <w:r w:rsidRPr="00EC14AF">
              <w:rPr>
                <w:rFonts w:ascii="Times New Roman" w:eastAsia="SimSun, 宋体" w:hAnsi="Times New Roman" w:cs="Calibri"/>
                <w:kern w:val="3"/>
                <w:sz w:val="24"/>
                <w:szCs w:val="24"/>
                <w:lang w:eastAsia="hi-IN" w:bidi="hi-IN"/>
              </w:rPr>
              <w:t xml:space="preserve">Российская Федерация, </w:t>
            </w:r>
            <w:r w:rsidRPr="00EC14AF">
              <w:rPr>
                <w:rFonts w:ascii="Times New Roman" w:eastAsia="SimSun, 宋体" w:hAnsi="Times New Roman" w:cs="Calibri"/>
                <w:bCs/>
                <w:color w:val="000000"/>
                <w:kern w:val="3"/>
                <w:sz w:val="24"/>
                <w:szCs w:val="24"/>
                <w:lang w:eastAsia="hi-IN" w:bidi="hi-IN"/>
              </w:rPr>
              <w:t>416500,          г. Ахтубинск, Астраханская область, ул. Волгоградская, д. 141</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Банковские реквизиты: УФК по Астраханской области ОТДЕЛЕНИЕ АСТРАХАНЬ Г. АСТРАХАНЬ</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р/с 40204810400000000055</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БИК 041203001</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л/с 03253007280</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ИНН 3012000794</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КПП 300101001</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ОКПО 04022688</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ОГРН 1023000509498</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ОКАТО 12205501000</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ОКТМО 12605101001</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ОКО ГУ 32100</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ОКВЭД 75.11.31</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ОКОПФ 81</w:t>
            </w:r>
          </w:p>
          <w:p w:rsidR="00EC14AF" w:rsidRPr="00EC14AF" w:rsidRDefault="00EC14AF" w:rsidP="00EC14AF">
            <w:pPr>
              <w:widowControl w:val="0"/>
              <w:suppressAutoHyphens/>
              <w:autoSpaceDN w:val="0"/>
              <w:spacing w:after="0" w:line="240" w:lineRule="auto"/>
              <w:rPr>
                <w:rFonts w:ascii="Times New Roman" w:eastAsia="SimSun, 宋体" w:hAnsi="Times New Roman" w:cs="Calibri"/>
                <w:bCs/>
                <w:color w:val="000000"/>
                <w:kern w:val="3"/>
                <w:sz w:val="24"/>
                <w:szCs w:val="24"/>
                <w:lang w:eastAsia="hi-IN" w:bidi="hi-IN"/>
              </w:rPr>
            </w:pPr>
            <w:r w:rsidRPr="00EC14AF">
              <w:rPr>
                <w:rFonts w:ascii="Times New Roman" w:eastAsia="SimSun, 宋体" w:hAnsi="Times New Roman" w:cs="Calibri"/>
                <w:bCs/>
                <w:color w:val="000000"/>
                <w:kern w:val="3"/>
                <w:sz w:val="24"/>
                <w:szCs w:val="24"/>
                <w:lang w:eastAsia="hi-IN" w:bidi="hi-IN"/>
              </w:rPr>
              <w:t>ОКФС 14</w:t>
            </w:r>
          </w:p>
          <w:p w:rsidR="00EC14AF" w:rsidRPr="00EC14AF" w:rsidRDefault="00EC14AF" w:rsidP="00EC14AF">
            <w:pPr>
              <w:widowControl w:val="0"/>
              <w:suppressAutoHyphens/>
              <w:autoSpaceDN w:val="0"/>
              <w:spacing w:after="0" w:line="240" w:lineRule="auto"/>
              <w:rPr>
                <w:rFonts w:ascii="Times New Roman" w:eastAsia="Calibri" w:hAnsi="Times New Roman" w:cs="Calibri"/>
                <w:kern w:val="3"/>
                <w:sz w:val="24"/>
                <w:szCs w:val="24"/>
                <w:lang w:eastAsia="zh-CN" w:bidi="hi-IN"/>
              </w:rPr>
            </w:pPr>
            <w:r w:rsidRPr="00EC14AF">
              <w:rPr>
                <w:rFonts w:ascii="Times New Roman" w:eastAsia="SimSun, 宋体" w:hAnsi="Times New Roman" w:cs="Calibri"/>
                <w:bCs/>
                <w:color w:val="000000"/>
                <w:kern w:val="3"/>
                <w:sz w:val="24"/>
                <w:szCs w:val="24"/>
                <w:lang w:eastAsia="hi-IN" w:bidi="hi-IN"/>
              </w:rPr>
              <w:t>Телефон</w:t>
            </w:r>
            <w:r w:rsidRPr="00EC14AF">
              <w:rPr>
                <w:rFonts w:ascii="Times New Roman" w:eastAsia="SimSun, 宋体" w:hAnsi="Times New Roman" w:cs="Calibri"/>
                <w:bCs/>
                <w:color w:val="000000"/>
                <w:kern w:val="3"/>
                <w:sz w:val="24"/>
                <w:szCs w:val="24"/>
                <w:lang w:val="en-US" w:eastAsia="hi-IN" w:bidi="hi-IN"/>
              </w:rPr>
              <w:t>/</w:t>
            </w:r>
            <w:r w:rsidRPr="00EC14AF">
              <w:rPr>
                <w:rFonts w:ascii="Times New Roman" w:eastAsia="SimSun, 宋体" w:hAnsi="Times New Roman" w:cs="Calibri"/>
                <w:bCs/>
                <w:color w:val="000000"/>
                <w:kern w:val="3"/>
                <w:sz w:val="24"/>
                <w:szCs w:val="24"/>
                <w:lang w:eastAsia="hi-IN" w:bidi="hi-IN"/>
              </w:rPr>
              <w:t>факс</w:t>
            </w:r>
            <w:r w:rsidRPr="00EC14AF">
              <w:rPr>
                <w:rFonts w:ascii="Times New Roman" w:eastAsia="SimSun, 宋体" w:hAnsi="Times New Roman" w:cs="Calibri"/>
                <w:bCs/>
                <w:color w:val="000000"/>
                <w:kern w:val="3"/>
                <w:sz w:val="24"/>
                <w:szCs w:val="24"/>
                <w:lang w:val="en-US" w:eastAsia="hi-IN" w:bidi="hi-IN"/>
              </w:rPr>
              <w:t xml:space="preserve">: </w:t>
            </w:r>
            <w:r w:rsidRPr="00EC14AF">
              <w:rPr>
                <w:rFonts w:ascii="Times New Roman" w:eastAsia="SimSun, 宋体" w:hAnsi="Times New Roman" w:cs="Calibri"/>
                <w:kern w:val="3"/>
                <w:sz w:val="24"/>
                <w:szCs w:val="24"/>
                <w:lang w:val="en-US" w:eastAsia="hi-IN" w:bidi="hi-IN"/>
              </w:rPr>
              <w:t>8(85141) 4-04-01</w:t>
            </w:r>
          </w:p>
          <w:p w:rsidR="00EC14AF" w:rsidRPr="00EC14AF" w:rsidRDefault="00EC14AF" w:rsidP="00EC14AF">
            <w:pPr>
              <w:widowControl w:val="0"/>
              <w:suppressAutoHyphens/>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SimSun, 宋体" w:hAnsi="Times New Roman" w:cs="Calibri"/>
                <w:kern w:val="3"/>
                <w:sz w:val="24"/>
                <w:szCs w:val="24"/>
                <w:lang w:val="en-US" w:eastAsia="hi-IN" w:bidi="hi-IN"/>
              </w:rPr>
              <w:t xml:space="preserve">E-mail: </w:t>
            </w:r>
            <w:hyperlink r:id="rId89" w:history="1">
              <w:r w:rsidRPr="00EC14AF">
                <w:rPr>
                  <w:rFonts w:ascii="Times New Roman" w:eastAsia="SimSun, 宋体" w:hAnsi="Times New Roman" w:cs="Calibri"/>
                  <w:bCs/>
                  <w:color w:val="000000"/>
                  <w:kern w:val="3"/>
                  <w:sz w:val="24"/>
                  <w:szCs w:val="24"/>
                  <w:u w:val="single" w:color="000000"/>
                  <w:lang w:val="en-US" w:eastAsia="hi-IN"/>
                </w:rPr>
                <w:t>adm</w:t>
              </w:r>
            </w:hyperlink>
            <w:hyperlink r:id="rId90" w:history="1">
              <w:r w:rsidRPr="00EC14AF">
                <w:rPr>
                  <w:rFonts w:ascii="Times New Roman" w:eastAsia="SimSun, 宋体" w:hAnsi="Times New Roman" w:cs="Calibri"/>
                  <w:bCs/>
                  <w:color w:val="000000"/>
                  <w:kern w:val="3"/>
                  <w:sz w:val="24"/>
                  <w:szCs w:val="24"/>
                  <w:u w:val="single" w:color="000000"/>
                  <w:lang w:val="en-US" w:eastAsia="hi-IN"/>
                </w:rPr>
                <w:t>.</w:t>
              </w:r>
            </w:hyperlink>
            <w:hyperlink r:id="rId91" w:history="1">
              <w:r w:rsidRPr="00EC14AF">
                <w:rPr>
                  <w:rFonts w:ascii="Times New Roman" w:eastAsia="SimSun, 宋体" w:hAnsi="Times New Roman" w:cs="Calibri"/>
                  <w:bCs/>
                  <w:color w:val="000000"/>
                  <w:kern w:val="3"/>
                  <w:sz w:val="24"/>
                  <w:szCs w:val="24"/>
                  <w:u w:val="single" w:color="000000"/>
                  <w:lang w:val="en-US" w:eastAsia="hi-IN"/>
                </w:rPr>
                <w:t>mo</w:t>
              </w:r>
            </w:hyperlink>
            <w:hyperlink r:id="rId92" w:history="1">
              <w:r w:rsidRPr="00EC14AF">
                <w:rPr>
                  <w:rFonts w:ascii="Times New Roman" w:eastAsia="SimSun, 宋体" w:hAnsi="Times New Roman" w:cs="Calibri"/>
                  <w:bCs/>
                  <w:color w:val="000000"/>
                  <w:kern w:val="3"/>
                  <w:sz w:val="24"/>
                  <w:szCs w:val="24"/>
                  <w:u w:val="single" w:color="000000"/>
                  <w:lang w:val="en-US" w:eastAsia="hi-IN"/>
                </w:rPr>
                <w:t>.</w:t>
              </w:r>
            </w:hyperlink>
            <w:hyperlink r:id="rId93" w:history="1">
              <w:r w:rsidRPr="00EC14AF">
                <w:rPr>
                  <w:rFonts w:ascii="Times New Roman" w:eastAsia="SimSun, 宋体" w:hAnsi="Times New Roman" w:cs="Calibri"/>
                  <w:bCs/>
                  <w:color w:val="000000"/>
                  <w:kern w:val="3"/>
                  <w:sz w:val="24"/>
                  <w:szCs w:val="24"/>
                  <w:u w:val="single" w:color="000000"/>
                  <w:lang w:val="en-US" w:eastAsia="hi-IN"/>
                </w:rPr>
                <w:t>ahtubinsk</w:t>
              </w:r>
            </w:hyperlink>
            <w:hyperlink r:id="rId94" w:history="1">
              <w:r w:rsidRPr="00EC14AF">
                <w:rPr>
                  <w:rFonts w:ascii="Times New Roman" w:eastAsia="SimSun, 宋体" w:hAnsi="Times New Roman" w:cs="Calibri"/>
                  <w:bCs/>
                  <w:color w:val="000000"/>
                  <w:kern w:val="3"/>
                  <w:sz w:val="24"/>
                  <w:szCs w:val="24"/>
                  <w:u w:val="single" w:color="000000"/>
                  <w:lang w:eastAsia="hi-IN"/>
                </w:rPr>
                <w:t>@</w:t>
              </w:r>
            </w:hyperlink>
            <w:hyperlink r:id="rId95" w:history="1">
              <w:r w:rsidRPr="00EC14AF">
                <w:rPr>
                  <w:rFonts w:ascii="Times New Roman" w:eastAsia="SimSun, 宋体" w:hAnsi="Times New Roman" w:cs="Calibri"/>
                  <w:bCs/>
                  <w:color w:val="000000"/>
                  <w:kern w:val="3"/>
                  <w:sz w:val="24"/>
                  <w:szCs w:val="24"/>
                  <w:u w:val="single" w:color="000000"/>
                  <w:lang w:val="en-US" w:eastAsia="hi-IN"/>
                </w:rPr>
                <w:t>mail</w:t>
              </w:r>
            </w:hyperlink>
            <w:hyperlink r:id="rId96" w:history="1">
              <w:r w:rsidRPr="00EC14AF">
                <w:rPr>
                  <w:rFonts w:ascii="Times New Roman" w:eastAsia="SimSun, 宋体" w:hAnsi="Times New Roman" w:cs="Calibri"/>
                  <w:bCs/>
                  <w:color w:val="000000"/>
                  <w:kern w:val="3"/>
                  <w:sz w:val="24"/>
                  <w:szCs w:val="24"/>
                  <w:u w:val="single" w:color="000000"/>
                  <w:lang w:eastAsia="hi-IN"/>
                </w:rPr>
                <w:t>.</w:t>
              </w:r>
            </w:hyperlink>
            <w:hyperlink r:id="rId97" w:history="1">
              <w:r w:rsidRPr="00EC14AF">
                <w:rPr>
                  <w:rFonts w:ascii="Times New Roman" w:eastAsia="SimSun, 宋体" w:hAnsi="Times New Roman" w:cs="Calibri"/>
                  <w:bCs/>
                  <w:color w:val="000000"/>
                  <w:kern w:val="3"/>
                  <w:sz w:val="24"/>
                  <w:szCs w:val="24"/>
                  <w:u w:val="single" w:color="000000"/>
                  <w:lang w:val="en-US" w:eastAsia="hi-IN"/>
                </w:rPr>
                <w:t>ru</w:t>
              </w:r>
            </w:hyperlink>
          </w:p>
          <w:p w:rsidR="00EC14AF" w:rsidRPr="00EC14AF" w:rsidRDefault="00EC14AF" w:rsidP="00EC14AF">
            <w:pPr>
              <w:suppressAutoHyphens/>
              <w:autoSpaceDN w:val="0"/>
              <w:spacing w:after="0" w:line="240" w:lineRule="auto"/>
              <w:rPr>
                <w:rFonts w:ascii="Times New Roman" w:eastAsia="Calibri" w:hAnsi="Times New Roman" w:cs="Calibri"/>
                <w:bCs/>
                <w:kern w:val="3"/>
                <w:sz w:val="24"/>
                <w:szCs w:val="24"/>
                <w:lang w:bidi="hi-IN"/>
              </w:rPr>
            </w:pPr>
            <w:r w:rsidRPr="00EC14AF">
              <w:rPr>
                <w:rFonts w:ascii="Times New Roman" w:eastAsia="Calibri" w:hAnsi="Times New Roman" w:cs="Calibri"/>
                <w:bCs/>
                <w:kern w:val="3"/>
                <w:sz w:val="24"/>
                <w:szCs w:val="24"/>
                <w:lang w:bidi="hi-IN"/>
              </w:rPr>
              <w:t>Глава администрации  МО «Ахтубинский район»</w:t>
            </w:r>
          </w:p>
          <w:p w:rsidR="00EC14AF" w:rsidRPr="00EC14AF" w:rsidRDefault="00EC14AF" w:rsidP="00EC14AF">
            <w:pPr>
              <w:suppressAutoHyphens/>
              <w:autoSpaceDN w:val="0"/>
              <w:spacing w:after="0" w:line="240" w:lineRule="auto"/>
              <w:rPr>
                <w:rFonts w:ascii="Times New Roman" w:eastAsia="Calibri" w:hAnsi="Times New Roman" w:cs="Calibri"/>
                <w:bCs/>
                <w:kern w:val="3"/>
                <w:sz w:val="24"/>
                <w:szCs w:val="24"/>
                <w:lang w:bidi="hi-IN"/>
              </w:rPr>
            </w:pPr>
            <w:r w:rsidRPr="00EC14AF">
              <w:rPr>
                <w:rFonts w:ascii="Times New Roman" w:eastAsia="Calibri" w:hAnsi="Times New Roman" w:cs="Calibri"/>
                <w:bCs/>
                <w:kern w:val="3"/>
                <w:sz w:val="24"/>
                <w:szCs w:val="24"/>
                <w:lang w:bidi="hi-IN"/>
              </w:rPr>
              <w:t>____________________ В.А. Ведищев</w:t>
            </w:r>
          </w:p>
          <w:p w:rsidR="00EC14AF" w:rsidRPr="00EC14AF" w:rsidRDefault="00EC14AF" w:rsidP="00EC14AF">
            <w:pPr>
              <w:widowControl w:val="0"/>
              <w:suppressAutoHyphens/>
              <w:autoSpaceDE w:val="0"/>
              <w:autoSpaceDN w:val="0"/>
              <w:snapToGrid w:val="0"/>
              <w:spacing w:after="0" w:line="240" w:lineRule="auto"/>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xml:space="preserve">          М.П.</w:t>
            </w:r>
          </w:p>
          <w:p w:rsidR="00EC14AF" w:rsidRPr="00EC14AF" w:rsidRDefault="00EC14AF" w:rsidP="00EC14AF">
            <w:pPr>
              <w:suppressAutoHyphens/>
              <w:autoSpaceDN w:val="0"/>
              <w:spacing w:after="0" w:line="240" w:lineRule="auto"/>
              <w:rPr>
                <w:rFonts w:ascii="Times New Roman" w:eastAsia="Calibri" w:hAnsi="Times New Roman" w:cs="Calibri"/>
                <w:bCs/>
                <w:kern w:val="3"/>
                <w:sz w:val="24"/>
                <w:szCs w:val="24"/>
                <w:lang w:bidi="hi-IN"/>
              </w:rPr>
            </w:pPr>
          </w:p>
          <w:p w:rsidR="00EC14AF" w:rsidRPr="00EC14AF" w:rsidRDefault="00EC14AF" w:rsidP="00EC14AF">
            <w:pPr>
              <w:suppressAutoHyphens/>
              <w:autoSpaceDE w:val="0"/>
              <w:autoSpaceDN w:val="0"/>
              <w:spacing w:after="0" w:line="240" w:lineRule="auto"/>
              <w:jc w:val="both"/>
              <w:rPr>
                <w:rFonts w:ascii="Times New Roman" w:eastAsia="Calibri" w:hAnsi="Times New Roman" w:cs="Calibri"/>
                <w:kern w:val="3"/>
                <w:sz w:val="24"/>
                <w:szCs w:val="24"/>
                <w:lang w:bidi="hi-IN"/>
              </w:rPr>
            </w:pPr>
            <w:r w:rsidRPr="00EC14AF">
              <w:rPr>
                <w:rFonts w:ascii="Times New Roman" w:eastAsia="Calibri" w:hAnsi="Times New Roman" w:cs="Calibri"/>
                <w:kern w:val="3"/>
                <w:sz w:val="24"/>
                <w:szCs w:val="24"/>
                <w:lang w:bidi="hi-IN"/>
              </w:rPr>
              <w:t>«___» _________________ 2016 г.</w:t>
            </w:r>
          </w:p>
          <w:p w:rsidR="00EC14AF" w:rsidRPr="00EC14AF" w:rsidRDefault="00EC14AF" w:rsidP="00EC14AF">
            <w:pPr>
              <w:widowControl w:val="0"/>
              <w:tabs>
                <w:tab w:val="left" w:pos="5490"/>
              </w:tabs>
              <w:suppressAutoHyphens/>
              <w:autoSpaceDN w:val="0"/>
              <w:snapToGrid w:val="0"/>
              <w:spacing w:after="0" w:line="276" w:lineRule="auto"/>
              <w:ind w:left="480"/>
              <w:rPr>
                <w:rFonts w:ascii="Times New Roman" w:eastAsia="SimSun, 宋体" w:hAnsi="Times New Roman" w:cs="Calibri"/>
                <w:b/>
                <w:bCs/>
                <w:kern w:val="3"/>
                <w:sz w:val="24"/>
                <w:szCs w:val="24"/>
                <w:lang w:eastAsia="hi-IN" w:bidi="hi-IN"/>
              </w:rPr>
            </w:pPr>
          </w:p>
        </w:tc>
        <w:tc>
          <w:tcPr>
            <w:tcW w:w="447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ind w:left="480"/>
              <w:jc w:val="center"/>
              <w:rPr>
                <w:rFonts w:ascii="Times New Roman" w:eastAsia="SimSun, 宋体" w:hAnsi="Times New Roman" w:cs="Calibri"/>
                <w:kern w:val="3"/>
                <w:sz w:val="24"/>
                <w:szCs w:val="24"/>
                <w:lang w:eastAsia="hi-IN" w:bidi="hi-IN"/>
              </w:rPr>
            </w:pPr>
          </w:p>
          <w:p w:rsidR="00EC14AF" w:rsidRPr="00EC14AF" w:rsidRDefault="00EC14AF" w:rsidP="00EC14AF">
            <w:pPr>
              <w:widowControl w:val="0"/>
              <w:suppressAutoHyphens/>
              <w:autoSpaceDN w:val="0"/>
              <w:snapToGrid w:val="0"/>
              <w:spacing w:after="0" w:line="276" w:lineRule="auto"/>
              <w:rPr>
                <w:rFonts w:ascii="Times New Roman" w:eastAsia="SimSun, 宋体" w:hAnsi="Times New Roman" w:cs="Calibri"/>
                <w:kern w:val="3"/>
                <w:sz w:val="24"/>
                <w:szCs w:val="24"/>
                <w:lang w:eastAsia="hi-IN" w:bidi="hi-IN"/>
              </w:rPr>
            </w:pPr>
          </w:p>
          <w:p w:rsidR="00EC14AF" w:rsidRPr="00EC14AF" w:rsidRDefault="00EC14AF" w:rsidP="00EC14AF">
            <w:pPr>
              <w:widowControl w:val="0"/>
              <w:tabs>
                <w:tab w:val="left" w:pos="28920"/>
              </w:tabs>
              <w:suppressAutoHyphens/>
              <w:autoSpaceDN w:val="0"/>
              <w:spacing w:after="0" w:line="240" w:lineRule="auto"/>
              <w:jc w:val="both"/>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_________ /______________/</w:t>
            </w:r>
          </w:p>
          <w:p w:rsidR="00EC14AF" w:rsidRPr="00EC14AF" w:rsidRDefault="00EC14AF" w:rsidP="00EC14AF">
            <w:pPr>
              <w:widowControl w:val="0"/>
              <w:suppressAutoHyphens/>
              <w:autoSpaceDN w:val="0"/>
              <w:snapToGrid w:val="0"/>
              <w:spacing w:after="0" w:line="240" w:lineRule="auto"/>
              <w:rPr>
                <w:rFonts w:ascii="Times New Roman" w:eastAsia="SimSun, 宋体" w:hAnsi="Times New Roman" w:cs="Calibri"/>
                <w:kern w:val="3"/>
                <w:sz w:val="24"/>
                <w:szCs w:val="24"/>
                <w:lang w:eastAsia="hi-IN" w:bidi="hi-IN"/>
              </w:rPr>
            </w:pPr>
            <w:r w:rsidRPr="00EC14AF">
              <w:rPr>
                <w:rFonts w:ascii="Times New Roman" w:eastAsia="SimSun, 宋体" w:hAnsi="Times New Roman" w:cs="Calibri"/>
                <w:kern w:val="3"/>
                <w:sz w:val="24"/>
                <w:szCs w:val="24"/>
                <w:lang w:eastAsia="hi-IN" w:bidi="hi-IN"/>
              </w:rPr>
              <w:t xml:space="preserve">          М.П.</w:t>
            </w:r>
          </w:p>
          <w:p w:rsidR="00EC14AF" w:rsidRPr="00EC14AF" w:rsidRDefault="00EC14AF" w:rsidP="00EC14AF">
            <w:pPr>
              <w:widowControl w:val="0"/>
              <w:suppressAutoHyphens/>
              <w:autoSpaceDN w:val="0"/>
              <w:snapToGrid w:val="0"/>
              <w:spacing w:after="0" w:line="240" w:lineRule="auto"/>
              <w:rPr>
                <w:rFonts w:ascii="Times New Roman" w:eastAsia="Calibri" w:hAnsi="Times New Roman" w:cs="Calibri"/>
                <w:kern w:val="3"/>
                <w:sz w:val="24"/>
                <w:szCs w:val="24"/>
                <w:lang w:eastAsia="zh-CN" w:bidi="hi-IN"/>
              </w:rPr>
            </w:pPr>
            <w:r w:rsidRPr="00EC14AF">
              <w:rPr>
                <w:rFonts w:ascii="Times New Roman" w:eastAsia="SimSun, 宋体" w:hAnsi="Times New Roman" w:cs="Calibri"/>
                <w:kern w:val="3"/>
                <w:sz w:val="24"/>
                <w:szCs w:val="24"/>
                <w:lang w:eastAsia="hi-IN" w:bidi="hi-IN"/>
              </w:rPr>
              <w:t>«___»______________________ 2016 г.</w:t>
            </w:r>
          </w:p>
        </w:tc>
      </w:tr>
    </w:tbl>
    <w:p w:rsidR="00EC14AF" w:rsidRPr="00EC14AF" w:rsidRDefault="00EC14AF" w:rsidP="00EC14AF">
      <w:pPr>
        <w:pageBreakBefore/>
        <w:widowControl w:val="0"/>
        <w:suppressAutoHyphens/>
        <w:autoSpaceDE w:val="0"/>
        <w:autoSpaceDN w:val="0"/>
        <w:spacing w:after="0" w:line="240" w:lineRule="auto"/>
        <w:jc w:val="right"/>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lastRenderedPageBreak/>
        <w:t>Приложение № 1</w:t>
      </w:r>
    </w:p>
    <w:p w:rsidR="00EC14AF" w:rsidRPr="00EC14AF" w:rsidRDefault="00EC14AF" w:rsidP="00EC14AF">
      <w:pPr>
        <w:widowControl w:val="0"/>
        <w:suppressAutoHyphens/>
        <w:autoSpaceDE w:val="0"/>
        <w:autoSpaceDN w:val="0"/>
        <w:spacing w:after="0" w:line="240" w:lineRule="auto"/>
        <w:ind w:firstLine="567"/>
        <w:jc w:val="right"/>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t xml:space="preserve">к проекту муниципального контракта                                  </w:t>
      </w:r>
    </w:p>
    <w:p w:rsidR="00EC14AF" w:rsidRPr="00EC14AF" w:rsidRDefault="00EC14AF" w:rsidP="00EC14AF">
      <w:pPr>
        <w:widowControl w:val="0"/>
        <w:suppressAutoHyphens/>
        <w:autoSpaceDE w:val="0"/>
        <w:autoSpaceDN w:val="0"/>
        <w:spacing w:after="0" w:line="240" w:lineRule="auto"/>
        <w:ind w:firstLine="567"/>
        <w:jc w:val="right"/>
        <w:rPr>
          <w:rFonts w:ascii="Times New Roman" w:eastAsia="Calibri" w:hAnsi="Times New Roman" w:cs="Calibri"/>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567"/>
        <w:jc w:val="right"/>
        <w:rPr>
          <w:rFonts w:ascii="Times New Roman" w:eastAsia="Calibri" w:hAnsi="Times New Roman" w:cs="Calibri"/>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567"/>
        <w:jc w:val="right"/>
        <w:rPr>
          <w:rFonts w:ascii="Times New Roman" w:eastAsia="Calibri" w:hAnsi="Times New Roman" w:cs="Calibri"/>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567"/>
        <w:jc w:val="center"/>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ТЕХНИЧЕСКОЕ ЗАДАНИЕ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ab/>
        <w:t>1. Наименование, характеристики и объем выполняемых работ.</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6"/>
          <w:lang w:eastAsia="ar-SA"/>
        </w:rPr>
        <w:tab/>
        <w:t xml:space="preserve">1.1. Наименование выполняемых  работ: </w:t>
      </w:r>
      <w:r w:rsidRPr="00EC14AF">
        <w:rPr>
          <w:rFonts w:ascii="Times New Roman" w:eastAsia="Calibri" w:hAnsi="Times New Roman" w:cs="Calibri"/>
          <w:kern w:val="3"/>
          <w:sz w:val="24"/>
          <w:szCs w:val="26"/>
          <w:lang w:eastAsia="ar-SA"/>
        </w:rPr>
        <w:t>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6"/>
          <w:lang w:eastAsia="ar-SA"/>
        </w:rPr>
        <w:t xml:space="preserve">         1.1.2. Описание объекта закупки, в том числе объем выполненных работ: отлов, усыпление, транспортировка, утилизация безнадзорных животных (собак) в количестве 218 особей.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color w:val="000000"/>
          <w:kern w:val="3"/>
          <w:sz w:val="24"/>
          <w:szCs w:val="26"/>
          <w:lang w:eastAsia="ar-SA"/>
        </w:rPr>
        <w:t xml:space="preserve">   1.1.3. Начальная (максимальная) цена контракта </w:t>
      </w:r>
      <w:r w:rsidRPr="00EC14AF">
        <w:rPr>
          <w:rFonts w:ascii="Times New Roman" w:eastAsia="Calibri" w:hAnsi="Times New Roman" w:cs="Calibri"/>
          <w:kern w:val="3"/>
          <w:sz w:val="24"/>
          <w:szCs w:val="26"/>
          <w:lang w:eastAsia="zh-CN"/>
        </w:rPr>
        <w:t xml:space="preserve">526 470,00 </w:t>
      </w:r>
      <w:r w:rsidRPr="00EC14AF">
        <w:rPr>
          <w:rFonts w:ascii="Times New Roman" w:eastAsia="Calibri" w:hAnsi="Times New Roman" w:cs="Calibri"/>
          <w:color w:val="000000"/>
          <w:kern w:val="3"/>
          <w:sz w:val="24"/>
          <w:szCs w:val="26"/>
          <w:lang w:eastAsia="ar-SA"/>
        </w:rPr>
        <w:t>Российский рубль.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xml:space="preserve">   1.1.4. Место выполнения работ: территория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ind w:firstLine="539"/>
        <w:jc w:val="both"/>
        <w:rPr>
          <w:rFonts w:ascii="Arial" w:eastAsia="Times New Roman" w:hAnsi="Arial" w:cs="Arial"/>
          <w:kern w:val="3"/>
          <w:sz w:val="18"/>
          <w:szCs w:val="18"/>
          <w:lang w:eastAsia="zh-CN"/>
        </w:rPr>
      </w:pPr>
      <w:r w:rsidRPr="00EC14AF">
        <w:rPr>
          <w:rFonts w:ascii="Times New Roman" w:eastAsia="Times New Roman" w:hAnsi="Times New Roman" w:cs="Times New Roman"/>
          <w:color w:val="000000"/>
          <w:kern w:val="3"/>
          <w:sz w:val="24"/>
          <w:szCs w:val="26"/>
          <w:lang w:eastAsia="zh-CN"/>
        </w:rPr>
        <w:t xml:space="preserve">   1.1.5. </w:t>
      </w:r>
      <w:r w:rsidRPr="00EC14AF">
        <w:rPr>
          <w:rFonts w:ascii="Times New Roman" w:eastAsia="Times New Roman" w:hAnsi="Times New Roman" w:cs="Times New Roman"/>
          <w:bCs/>
          <w:kern w:val="3"/>
          <w:sz w:val="24"/>
          <w:szCs w:val="26"/>
          <w:lang w:eastAsia="zh-CN"/>
        </w:rPr>
        <w:t xml:space="preserve">Оплата выполненных работ осуществляется Заказчиком в течение 20 (двадцати) дней с даты предоставления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w:t>
      </w:r>
      <w:r w:rsidRPr="00EC14AF">
        <w:rPr>
          <w:rFonts w:ascii="Times New Roman" w:eastAsia="Calibri" w:hAnsi="Times New Roman" w:cs="Times New Roman"/>
          <w:bCs/>
          <w:kern w:val="3"/>
          <w:sz w:val="24"/>
          <w:szCs w:val="26"/>
          <w:lang w:eastAsia="ru-RU"/>
        </w:rPr>
        <w:t>№ 4, № 3 или № 1</w:t>
      </w:r>
      <w:r w:rsidRPr="00EC14AF">
        <w:rPr>
          <w:rFonts w:ascii="Times New Roman" w:eastAsia="Times New Roman" w:hAnsi="Times New Roman" w:cs="Times New Roman"/>
          <w:bCs/>
          <w:kern w:val="3"/>
          <w:sz w:val="24"/>
          <w:szCs w:val="26"/>
          <w:lang w:eastAsia="zh-CN"/>
        </w:rPr>
        <w:t xml:space="preserve"> и счета, с момента поступления средств из бюджета Астраханской области в форме субвенции. Оплата выполняемых по настоящему Контракту работ осуществляется без авансовых платежей.</w:t>
      </w:r>
    </w:p>
    <w:p w:rsidR="00EC14AF" w:rsidRPr="00EC14AF" w:rsidRDefault="00EC14AF" w:rsidP="00EC14AF">
      <w:pPr>
        <w:widowControl w:val="0"/>
        <w:suppressAutoHyphens/>
        <w:autoSpaceDE w:val="0"/>
        <w:autoSpaceDN w:val="0"/>
        <w:spacing w:after="0" w:line="240" w:lineRule="auto"/>
        <w:ind w:firstLine="539"/>
        <w:jc w:val="both"/>
        <w:rPr>
          <w:rFonts w:ascii="Times New Roman" w:eastAsia="Times New Roman" w:hAnsi="Times New Roman" w:cs="Times New Roman"/>
          <w:color w:val="000000"/>
          <w:kern w:val="3"/>
          <w:sz w:val="24"/>
          <w:szCs w:val="26"/>
          <w:lang w:eastAsia="zh-CN"/>
        </w:rPr>
      </w:pPr>
      <w:r w:rsidRPr="00EC14AF">
        <w:rPr>
          <w:rFonts w:ascii="Times New Roman" w:eastAsia="Times New Roman" w:hAnsi="Times New Roman" w:cs="Times New Roman"/>
          <w:color w:val="000000"/>
          <w:kern w:val="3"/>
          <w:sz w:val="24"/>
          <w:szCs w:val="26"/>
          <w:lang w:eastAsia="zh-CN"/>
        </w:rPr>
        <w:t xml:space="preserve">  1.2. Требования к качеству, техническим характеристикам работ, требования к их безопасности: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xml:space="preserve">  1.2.1. Отлов и транспортировка бродячих животных к месту утилизации.</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Выезд специализированной бригады осуществляется по заявкам юридических и физических лиц, поступивших в адрес Заказчика.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Специализированная организация должна иметь сертификаты на используемые материалы (лекарственные средства) в период выполнения работ;</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проходить вакцинацию и ревакцинацию против бешенства: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применять только разрешенные методы отлова.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Лицам, осуществляющим отлов, запрещается:</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производить отлов в присутствии несовершеннолетних детей;</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превышать рекомендуемую для временной иммобилизации дозировку;</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использовать запрещенные методы отлова;</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умерщвление животных способами, приводящими к их гибели от удушья, перегрева, переохлаждения и иными болезненными способами.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lastRenderedPageBreak/>
        <w:t xml:space="preserve">  1.2.2. Утилизация отловленных безнадзорных животных должна  осуществляться в установленных местах (биотермическая яма), с соблюдением соответствующих санитарных норм и Правил.</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xml:space="preserve">  1.2.3. «Подрядчик» обязан предоставить «Заказчику»:</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при умерщвлении агрессивных бродячих животных, документ, подтверждающий утилизацию трупов.</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ab/>
        <w:t>1.2.4. При  выполнении  работ  «Подрядчик»  должен  обеспечить  соблюдение  правил техники безопасности.</w:t>
      </w:r>
      <w:r w:rsidRPr="00EC14AF">
        <w:rPr>
          <w:rFonts w:ascii="Times New Roman" w:eastAsia="Calibri" w:hAnsi="Times New Roman" w:cs="Calibri"/>
          <w:color w:val="000000"/>
          <w:kern w:val="3"/>
          <w:sz w:val="24"/>
          <w:szCs w:val="26"/>
          <w:lang w:eastAsia="ar-SA"/>
        </w:rPr>
        <w:tab/>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ab/>
        <w:t>1.3. Требования к качественным характеристикам  выполняемых работ:</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ab/>
        <w:t>При выполнении работ руководствоваться положениями:</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 xml:space="preserve">  1. Постановление № 996 от 02.07.2014 «Об утверждении Порядка отлова безнадзорных и бродячих собак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ab/>
        <w:t>2. Санитарные правила СП 3.1.096-96. Ветеринарные правила ВП 13.3.1103-96 «Профилактика и борьба с заразными болезнями, общими для человека и животных. Бешенство».</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ab/>
        <w:t>3. Постановление Совета Министров РСФСР от 23.09.1980 № 449                          «Об упорядочении содержания собак и кошек в городах и других населенных пунктах РСФСР» (с изм. и доп., внесенными Постановлением Совмина РСФСР от 25.09.1985           № 415 - СП РСФСР, 1986,  № 2, ст. 10).</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color w:val="000000"/>
          <w:kern w:val="3"/>
          <w:sz w:val="24"/>
          <w:szCs w:val="26"/>
          <w:lang w:eastAsia="ar-SA"/>
        </w:rPr>
      </w:pPr>
      <w:r w:rsidRPr="00EC14AF">
        <w:rPr>
          <w:rFonts w:ascii="Times New Roman" w:eastAsia="Calibri" w:hAnsi="Times New Roman" w:cs="Calibri"/>
          <w:color w:val="000000"/>
          <w:kern w:val="3"/>
          <w:sz w:val="24"/>
          <w:szCs w:val="26"/>
          <w:lang w:eastAsia="ar-SA"/>
        </w:rPr>
        <w:tab/>
        <w:t>4. Уборка и перевозка трупов животных должны осуществляться согласно п. 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6"/>
          <w:lang w:eastAsia="zh-CN"/>
        </w:rPr>
      </w:pPr>
    </w:p>
    <w:tbl>
      <w:tblPr>
        <w:tblW w:w="10425" w:type="dxa"/>
        <w:tblInd w:w="-108" w:type="dxa"/>
        <w:tblLayout w:type="fixed"/>
        <w:tblCellMar>
          <w:left w:w="10" w:type="dxa"/>
          <w:right w:w="10" w:type="dxa"/>
        </w:tblCellMar>
        <w:tblLook w:val="04A0" w:firstRow="1" w:lastRow="0" w:firstColumn="1" w:lastColumn="0" w:noHBand="0" w:noVBand="1"/>
      </w:tblPr>
      <w:tblGrid>
        <w:gridCol w:w="5212"/>
        <w:gridCol w:w="5213"/>
      </w:tblGrid>
      <w:tr w:rsidR="00EC14AF" w:rsidRPr="00EC14AF" w:rsidTr="00EC14AF">
        <w:tc>
          <w:tcPr>
            <w:tcW w:w="5210" w:type="dxa"/>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6"/>
                <w:lang w:eastAsia="zh-CN" w:bidi="hi-IN"/>
              </w:rPr>
            </w:pPr>
            <w:r w:rsidRPr="00EC14AF">
              <w:rPr>
                <w:rFonts w:ascii="Times New Roman" w:eastAsia="Calibri" w:hAnsi="Times New Roman" w:cs="Calibri"/>
                <w:kern w:val="3"/>
                <w:sz w:val="24"/>
                <w:szCs w:val="26"/>
                <w:lang w:eastAsia="zh-CN" w:bidi="hi-IN"/>
              </w:rPr>
              <w:t xml:space="preserve">                   «Заказчик»</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6"/>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6"/>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6"/>
                <w:lang w:eastAsia="zh-CN" w:bidi="hi-IN"/>
              </w:rPr>
            </w:pPr>
            <w:r w:rsidRPr="00EC14AF">
              <w:rPr>
                <w:rFonts w:ascii="Times New Roman" w:eastAsia="Calibri" w:hAnsi="Times New Roman" w:cs="Calibri"/>
                <w:kern w:val="3"/>
                <w:sz w:val="24"/>
                <w:szCs w:val="26"/>
                <w:lang w:eastAsia="zh-CN" w:bidi="hi-IN"/>
              </w:rPr>
              <w:t>Глава МО «Ахтубинский район»</w:t>
            </w: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6"/>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6"/>
                <w:lang w:eastAsia="zh-CN" w:bidi="hi-IN"/>
              </w:rPr>
            </w:pPr>
            <w:r w:rsidRPr="00EC14AF">
              <w:rPr>
                <w:rFonts w:ascii="Times New Roman" w:eastAsia="Calibri" w:hAnsi="Times New Roman" w:cs="Calibri"/>
                <w:kern w:val="3"/>
                <w:sz w:val="24"/>
                <w:szCs w:val="26"/>
                <w:lang w:eastAsia="zh-CN" w:bidi="hi-IN"/>
              </w:rPr>
              <w:t>____________________ __________</w:t>
            </w:r>
          </w:p>
        </w:tc>
        <w:tc>
          <w:tcPr>
            <w:tcW w:w="5211" w:type="dxa"/>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6"/>
                <w:lang w:eastAsia="zh-CN" w:bidi="hi-IN"/>
              </w:rPr>
            </w:pPr>
            <w:r w:rsidRPr="00EC14AF">
              <w:rPr>
                <w:rFonts w:ascii="Times New Roman" w:eastAsia="Calibri" w:hAnsi="Times New Roman" w:cs="Calibri"/>
                <w:kern w:val="3"/>
                <w:sz w:val="24"/>
                <w:szCs w:val="26"/>
                <w:lang w:eastAsia="zh-CN" w:bidi="hi-IN"/>
              </w:rPr>
              <w:t xml:space="preserve">                                 «Подрядчик»</w:t>
            </w:r>
          </w:p>
        </w:tc>
      </w:tr>
    </w:tbl>
    <w:p w:rsidR="00EC14AF" w:rsidRPr="00EC14AF" w:rsidRDefault="00EC14AF" w:rsidP="00EC14AF">
      <w:pPr>
        <w:widowControl w:val="0"/>
        <w:suppressAutoHyphens/>
        <w:autoSpaceDE w:val="0"/>
        <w:autoSpaceDN w:val="0"/>
        <w:spacing w:after="0" w:line="240" w:lineRule="auto"/>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6"/>
          <w:szCs w:val="26"/>
          <w:lang w:eastAsia="hi-IN" w:bidi="hi-IN"/>
        </w:rPr>
      </w:pP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6"/>
          <w:szCs w:val="26"/>
          <w:lang w:eastAsia="zh-CN"/>
        </w:rPr>
      </w:pPr>
    </w:p>
    <w:p w:rsidR="00EC14AF" w:rsidRPr="00EC14AF" w:rsidRDefault="00EC14AF" w:rsidP="00EC14AF">
      <w:pPr>
        <w:widowControl w:val="0"/>
        <w:suppressAutoHyphens/>
        <w:autoSpaceDE w:val="0"/>
        <w:autoSpaceDN w:val="0"/>
        <w:spacing w:after="0" w:line="240" w:lineRule="auto"/>
        <w:jc w:val="right"/>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lastRenderedPageBreak/>
        <w:t>Приложение № 2</w:t>
      </w:r>
    </w:p>
    <w:p w:rsidR="00EC14AF" w:rsidRPr="00EC14AF" w:rsidRDefault="00EC14AF" w:rsidP="00EC14AF">
      <w:pPr>
        <w:widowControl w:val="0"/>
        <w:suppressAutoHyphens/>
        <w:autoSpaceDE w:val="0"/>
        <w:autoSpaceDN w:val="0"/>
        <w:spacing w:after="0" w:line="240" w:lineRule="auto"/>
        <w:ind w:firstLine="567"/>
        <w:jc w:val="right"/>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t>к проекту муниципального контракта</w:t>
      </w:r>
    </w:p>
    <w:p w:rsidR="00EC14AF" w:rsidRPr="00EC14AF" w:rsidRDefault="00EC14AF" w:rsidP="00EC14AF">
      <w:pPr>
        <w:widowControl w:val="0"/>
        <w:suppressAutoHyphens/>
        <w:autoSpaceDE w:val="0"/>
        <w:autoSpaceDN w:val="0"/>
        <w:spacing w:after="0" w:line="240" w:lineRule="auto"/>
        <w:ind w:firstLine="567"/>
        <w:jc w:val="center"/>
        <w:rPr>
          <w:rFonts w:ascii="Times New Roman" w:eastAsia="Calibri" w:hAnsi="Times New Roman" w:cs="Calibri"/>
          <w:kern w:val="3"/>
          <w:sz w:val="24"/>
          <w:szCs w:val="26"/>
          <w:lang w:eastAsia="zh-CN"/>
        </w:rPr>
      </w:pPr>
    </w:p>
    <w:p w:rsidR="00EC14AF" w:rsidRPr="00EC14AF" w:rsidRDefault="00EC14AF" w:rsidP="00EC14AF">
      <w:pPr>
        <w:widowControl w:val="0"/>
        <w:suppressAutoHyphens/>
        <w:autoSpaceDE w:val="0"/>
        <w:autoSpaceDN w:val="0"/>
        <w:spacing w:after="0" w:line="240" w:lineRule="auto"/>
        <w:ind w:firstLine="567"/>
        <w:jc w:val="center"/>
        <w:rPr>
          <w:rFonts w:ascii="Times New Roman" w:eastAsia="Calibri" w:hAnsi="Times New Roman" w:cs="Calibri"/>
          <w:kern w:val="3"/>
          <w:sz w:val="24"/>
          <w:szCs w:val="26"/>
          <w:lang w:eastAsia="zh-C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iCs/>
          <w:kern w:val="3"/>
          <w:sz w:val="24"/>
          <w:szCs w:val="26"/>
          <w:lang w:eastAsia="zh-CN"/>
        </w:rPr>
      </w:pPr>
      <w:r w:rsidRPr="00EC14AF">
        <w:rPr>
          <w:rFonts w:ascii="Times New Roman" w:eastAsia="Calibri" w:hAnsi="Times New Roman" w:cs="Calibri"/>
          <w:bCs/>
          <w:iCs/>
          <w:kern w:val="3"/>
          <w:sz w:val="24"/>
          <w:szCs w:val="26"/>
          <w:lang w:eastAsia="zh-CN"/>
        </w:rPr>
        <w:t>Обоснование начальной (максимальной) цены контракта.</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bCs/>
          <w:iCs/>
          <w:kern w:val="3"/>
          <w:sz w:val="24"/>
          <w:szCs w:val="26"/>
          <w:lang w:eastAsia="zh-CN"/>
        </w:rPr>
      </w:pPr>
    </w:p>
    <w:p w:rsidR="00EC14AF" w:rsidRPr="00EC14AF" w:rsidRDefault="00EC14AF" w:rsidP="00EC14AF">
      <w:pPr>
        <w:widowControl w:val="0"/>
        <w:shd w:val="clear" w:color="auto" w:fill="FFFFFF"/>
        <w:tabs>
          <w:tab w:val="left" w:pos="-1843"/>
        </w:tabs>
        <w:suppressAutoHyphens/>
        <w:autoSpaceDE w:val="0"/>
        <w:autoSpaceDN w:val="0"/>
        <w:spacing w:after="0" w:line="240" w:lineRule="atLeast"/>
        <w:rPr>
          <w:rFonts w:ascii="Times New Roman" w:eastAsia="SimSun, 宋体" w:hAnsi="Times New Roman" w:cs="Mangal"/>
          <w:b/>
          <w:bCs/>
          <w:kern w:val="3"/>
          <w:sz w:val="24"/>
          <w:szCs w:val="26"/>
          <w:lang w:eastAsia="hi-IN" w:bidi="hi-IN"/>
        </w:rPr>
      </w:pPr>
    </w:p>
    <w:p w:rsidR="00EC14AF" w:rsidRPr="00EC14AF" w:rsidRDefault="00EC14AF" w:rsidP="00EC14AF">
      <w:pPr>
        <w:widowControl w:val="0"/>
        <w:suppressAutoHyphens/>
        <w:autoSpaceDE w:val="0"/>
        <w:autoSpaceDN w:val="0"/>
        <w:spacing w:after="0" w:line="240" w:lineRule="auto"/>
        <w:ind w:firstLine="708"/>
        <w:jc w:val="both"/>
        <w:rPr>
          <w:rFonts w:ascii="Times New Roman" w:eastAsia="Calibri" w:hAnsi="Times New Roman" w:cs="Calibri"/>
          <w:kern w:val="3"/>
          <w:sz w:val="24"/>
          <w:szCs w:val="26"/>
          <w:lang w:eastAsia="zh-CN"/>
        </w:rPr>
      </w:pPr>
      <w:r w:rsidRPr="00EC14AF">
        <w:rPr>
          <w:rFonts w:ascii="Times New Roman" w:eastAsia="Calibri" w:hAnsi="Times New Roman" w:cs="Calibri"/>
          <w:kern w:val="3"/>
          <w:sz w:val="24"/>
          <w:szCs w:val="26"/>
          <w:lang w:eastAsia="zh-CN"/>
        </w:rPr>
        <w:t>Начальная (максимальная) цена рассчитана с применением метода сопоставимых рыночных цен (анализ рынка).</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6"/>
          <w:lang w:eastAsia="zh-CN"/>
        </w:rPr>
        <w:t xml:space="preserve">Для обоснования начальной (максимальной) цены контракта </w:t>
      </w:r>
      <w:r w:rsidRPr="00EC14AF">
        <w:rPr>
          <w:rFonts w:ascii="Times New Roman" w:eastAsia="Calibri" w:hAnsi="Times New Roman" w:cs="Calibri"/>
          <w:kern w:val="3"/>
          <w:sz w:val="24"/>
          <w:szCs w:val="26"/>
        </w:rPr>
        <w:t xml:space="preserve">на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 </w:t>
      </w:r>
      <w:r w:rsidRPr="00EC14AF">
        <w:rPr>
          <w:rFonts w:ascii="Times New Roman" w:eastAsia="Calibri" w:hAnsi="Times New Roman" w:cs="Calibri"/>
          <w:kern w:val="3"/>
          <w:sz w:val="24"/>
          <w:szCs w:val="26"/>
          <w:lang w:eastAsia="zh-CN"/>
        </w:rPr>
        <w:t xml:space="preserve">в соответствии с ч. 20 статьи 22 Федерального закона от 05.04.2013 г. № 44-ФЗ                      «О контрактной системе в сфере закупок товаров, работ,  услуг для обеспечения государственных и муниципальных нужд» использована информация Приказа Министерства экономического развития РФ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заключенного с единственным поставщиком (подрядчиком, исполнителем)» по Разделу </w:t>
      </w:r>
      <w:r w:rsidRPr="00EC14AF">
        <w:rPr>
          <w:rFonts w:ascii="Times New Roman" w:eastAsia="Calibri" w:hAnsi="Times New Roman" w:cs="Calibri"/>
          <w:kern w:val="3"/>
          <w:sz w:val="24"/>
          <w:szCs w:val="26"/>
          <w:lang w:val="en-US" w:eastAsia="zh-CN"/>
        </w:rPr>
        <w:t>III</w:t>
      </w:r>
      <w:r w:rsidRPr="00EC14AF">
        <w:rPr>
          <w:rFonts w:ascii="Times New Roman" w:eastAsia="Calibri" w:hAnsi="Times New Roman" w:cs="Calibri"/>
          <w:kern w:val="3"/>
          <w:sz w:val="24"/>
          <w:szCs w:val="26"/>
          <w:lang w:eastAsia="zh-CN"/>
        </w:rPr>
        <w:t xml:space="preserve"> «Определение НМЦК методом сопоставимых рыночных цен (анализа рынка)». На основании п. 3.7.1 данного раздела были направлены запросы поставщикам, обладающим опытом работы в данной сфере деятельности, а также согласно п. 3.8. раздела в целях получения ценовой информации был проведен анализ рынка. При расчете НМЦК использованы коммерческие предложения потенциальных поставщиков, специализирующихся </w:t>
      </w:r>
      <w:r w:rsidRPr="00EC14AF">
        <w:rPr>
          <w:rFonts w:ascii="Times New Roman" w:eastAsia="Calibri" w:hAnsi="Times New Roman" w:cs="Calibri"/>
          <w:kern w:val="3"/>
          <w:sz w:val="24"/>
          <w:szCs w:val="26"/>
        </w:rPr>
        <w:t>на выполнение работ по отлову агрессивных бродячих и безнадзорных животных (собак).</w:t>
      </w:r>
    </w:p>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6"/>
          <w:szCs w:val="26"/>
          <w:lang w:eastAsia="zh-CN"/>
        </w:rPr>
      </w:pPr>
    </w:p>
    <w:tbl>
      <w:tblPr>
        <w:tblW w:w="10065" w:type="dxa"/>
        <w:tblInd w:w="-459" w:type="dxa"/>
        <w:tblLayout w:type="fixed"/>
        <w:tblCellMar>
          <w:left w:w="10" w:type="dxa"/>
          <w:right w:w="10" w:type="dxa"/>
        </w:tblCellMar>
        <w:tblLook w:val="04A0" w:firstRow="1" w:lastRow="0" w:firstColumn="1" w:lastColumn="0" w:noHBand="0" w:noVBand="1"/>
      </w:tblPr>
      <w:tblGrid>
        <w:gridCol w:w="1701"/>
        <w:gridCol w:w="1276"/>
        <w:gridCol w:w="1276"/>
        <w:gridCol w:w="1276"/>
        <w:gridCol w:w="1275"/>
        <w:gridCol w:w="1276"/>
        <w:gridCol w:w="1985"/>
      </w:tblGrid>
      <w:tr w:rsidR="00EC14AF" w:rsidRPr="00EC14AF" w:rsidTr="00EC14AF">
        <w:trPr>
          <w:trHeight w:val="271"/>
        </w:trPr>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jc w:val="both"/>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Вид выполняемых работ</w:t>
            </w:r>
          </w:p>
          <w:p w:rsidR="00EC14AF" w:rsidRPr="00EC14AF" w:rsidRDefault="00EC14AF" w:rsidP="00EC14AF">
            <w:pPr>
              <w:widowControl w:val="0"/>
              <w:suppressAutoHyphens/>
              <w:autoSpaceDE w:val="0"/>
              <w:autoSpaceDN w:val="0"/>
              <w:snapToGrid w:val="0"/>
              <w:spacing w:after="280" w:line="270" w:lineRule="atLeast"/>
              <w:ind w:left="180"/>
              <w:jc w:val="both"/>
              <w:rPr>
                <w:rFonts w:ascii="Times New Roman" w:eastAsia="Calibri" w:hAnsi="Times New Roman" w:cs="Calibri"/>
                <w:bCs/>
                <w:kern w:val="3"/>
                <w:sz w:val="24"/>
                <w:szCs w:val="24"/>
                <w:lang w:eastAsia="zh-CN" w:bidi="hi-IN"/>
              </w:rPr>
            </w:pPr>
          </w:p>
          <w:p w:rsidR="00EC14AF" w:rsidRPr="00EC14AF" w:rsidRDefault="00EC14AF" w:rsidP="00EC14AF">
            <w:pPr>
              <w:widowControl w:val="0"/>
              <w:suppressAutoHyphens/>
              <w:autoSpaceDE w:val="0"/>
              <w:autoSpaceDN w:val="0"/>
              <w:spacing w:before="280" w:after="0" w:line="270" w:lineRule="atLeast"/>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bCs/>
                <w:kern w:val="3"/>
                <w:sz w:val="24"/>
                <w:szCs w:val="24"/>
                <w:lang w:eastAsia="zh-CN" w:bidi="hi-IN"/>
              </w:rPr>
              <w:t xml:space="preserve">ОКПД2: </w:t>
            </w:r>
            <w:r w:rsidRPr="00EC14AF">
              <w:rPr>
                <w:rFonts w:ascii="Times New Roman" w:eastAsia="Times New Roman" w:hAnsi="Times New Roman" w:cs="Calibri"/>
                <w:kern w:val="3"/>
                <w:sz w:val="24"/>
                <w:szCs w:val="24"/>
                <w:lang w:eastAsia="zh-CN" w:bidi="hi-IN"/>
              </w:rPr>
              <w:t>01.70.10.000</w:t>
            </w:r>
            <w:r w:rsidRPr="00EC14AF">
              <w:rPr>
                <w:rFonts w:ascii="Times New Roman" w:eastAsia="SimSun, 宋体" w:hAnsi="Times New Roman" w:cs="Mangal"/>
                <w:kern w:val="3"/>
                <w:sz w:val="24"/>
                <w:szCs w:val="24"/>
                <w:lang w:eastAsia="hi-IN" w:bidi="hi-I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28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Объём выполняемых работ</w:t>
            </w:r>
          </w:p>
        </w:tc>
        <w:tc>
          <w:tcPr>
            <w:tcW w:w="382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28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Анализ сопоставимых рыночных цен</w:t>
            </w:r>
          </w:p>
          <w:p w:rsidR="00EC14AF" w:rsidRPr="00EC14AF" w:rsidRDefault="00EC14AF" w:rsidP="00EC14AF">
            <w:pPr>
              <w:widowControl w:val="0"/>
              <w:suppressAutoHyphens/>
              <w:autoSpaceDE w:val="0"/>
              <w:autoSpaceDN w:val="0"/>
              <w:spacing w:before="280" w:after="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(анализ рынка)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Средняя цена, руб.</w:t>
            </w:r>
          </w:p>
          <w:p w:rsidR="00EC14AF" w:rsidRPr="00EC14AF" w:rsidRDefault="00EC14AF" w:rsidP="00EC14AF">
            <w:pPr>
              <w:widowControl w:val="0"/>
              <w:suppressAutoHyphens/>
              <w:autoSpaceDE w:val="0"/>
              <w:autoSpaceDN w:val="0"/>
              <w:snapToGrid w:val="0"/>
              <w:spacing w:after="280" w:line="270" w:lineRule="atLeast"/>
              <w:ind w:left="180"/>
              <w:jc w:val="center"/>
              <w:rPr>
                <w:rFonts w:ascii="Times New Roman" w:eastAsia="Calibri" w:hAnsi="Times New Roman" w:cs="Calibri"/>
                <w:bCs/>
                <w:kern w:val="3"/>
                <w:sz w:val="24"/>
                <w:szCs w:val="24"/>
                <w:lang w:eastAsia="zh-CN" w:bidi="hi-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НМЦ контракта</w:t>
            </w:r>
          </w:p>
        </w:tc>
      </w:tr>
      <w:tr w:rsidR="00EC14AF" w:rsidRPr="00EC14AF" w:rsidTr="00EC14AF">
        <w:trPr>
          <w:trHeight w:val="435"/>
        </w:trPr>
        <w:tc>
          <w:tcPr>
            <w:tcW w:w="1701"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70" w:lineRule="atLeast"/>
              <w:ind w:left="180"/>
              <w:jc w:val="both"/>
              <w:rPr>
                <w:rFonts w:ascii="Times New Roman" w:eastAsia="Calibri" w:hAnsi="Times New Roman" w:cs="Calibri"/>
                <w:kern w:val="3"/>
                <w:sz w:val="24"/>
                <w:szCs w:val="24"/>
                <w:lang w:eastAsia="zh-CN" w:bidi="hi-I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1</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Коммерческое предложение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12 от 17.02.2016</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Коммерческое предложение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б/н от 18.02.2016</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3</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Коммерческое предложение</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xml:space="preserve"> № б/н от 20.02.2016</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eastAsia="zh-CN" w:bidi="hi-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N w:val="0"/>
              <w:spacing w:after="0" w:line="240" w:lineRule="auto"/>
              <w:rPr>
                <w:rFonts w:ascii="Times New Roman" w:eastAsia="SimSun" w:hAnsi="Times New Roman" w:cs="Mangal"/>
                <w:kern w:val="3"/>
                <w:sz w:val="24"/>
                <w:szCs w:val="24"/>
                <w:lang w:eastAsia="zh-CN" w:bidi="hi-IN"/>
              </w:rPr>
            </w:pPr>
          </w:p>
        </w:tc>
      </w:tr>
      <w:tr w:rsidR="00EC14AF" w:rsidRPr="00EC14AF" w:rsidTr="00EC14AF">
        <w:trPr>
          <w:trHeight w:val="132"/>
        </w:trPr>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1</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3</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4</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5</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70" w:lineRule="atLeast"/>
              <w:ind w:left="180"/>
              <w:jc w:val="center"/>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7</w:t>
            </w:r>
          </w:p>
        </w:tc>
      </w:tr>
      <w:tr w:rsidR="00EC14AF" w:rsidRPr="00EC14AF" w:rsidTr="00EC14AF">
        <w:trPr>
          <w:trHeight w:val="2012"/>
        </w:trPr>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r w:rsidRPr="00EC14AF">
              <w:rPr>
                <w:rFonts w:ascii="Times New Roman" w:eastAsia="Calibri" w:hAnsi="Times New Roman" w:cs="Calibri"/>
                <w:kern w:val="3"/>
                <w:sz w:val="24"/>
                <w:szCs w:val="24"/>
                <w:lang w:bidi="hi-IN"/>
              </w:rPr>
              <w:t xml:space="preserve">выполнение работ по отлову  агрессивных бродячих и безнадзорных животных (собак), </w:t>
            </w:r>
            <w:r w:rsidRPr="00EC14AF">
              <w:rPr>
                <w:rFonts w:ascii="Times New Roman" w:eastAsia="Calibri" w:hAnsi="Times New Roman" w:cs="Calibri"/>
                <w:kern w:val="3"/>
                <w:sz w:val="24"/>
                <w:szCs w:val="24"/>
                <w:lang w:bidi="hi-IN"/>
              </w:rPr>
              <w:lastRenderedPageBreak/>
              <w:t>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w:t>
            </w:r>
          </w:p>
          <w:p w:rsidR="00EC14AF" w:rsidRPr="00EC14AF" w:rsidRDefault="00EC14AF" w:rsidP="00EC14AF">
            <w:pPr>
              <w:widowControl w:val="0"/>
              <w:suppressAutoHyphens/>
              <w:autoSpaceDE w:val="0"/>
              <w:autoSpaceDN w:val="0"/>
              <w:spacing w:after="0" w:line="240" w:lineRule="auto"/>
              <w:jc w:val="center"/>
              <w:rPr>
                <w:rFonts w:ascii="Times New Roman" w:eastAsia="Calibri" w:hAnsi="Times New Roman" w:cs="Calibri"/>
                <w:kern w:val="3"/>
                <w:sz w:val="24"/>
                <w:szCs w:val="24"/>
                <w:lang w:eastAsia="zh-CN" w:bidi="hi-I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p>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p>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r w:rsidRPr="00EC14AF">
              <w:rPr>
                <w:rFonts w:ascii="Times New Roman" w:eastAsia="Calibri" w:hAnsi="Times New Roman" w:cs="Calibri"/>
                <w:kern w:val="3"/>
                <w:sz w:val="24"/>
                <w:szCs w:val="24"/>
                <w:lang w:bidi="hi-IN"/>
              </w:rPr>
              <w:t>218</w:t>
            </w:r>
          </w:p>
          <w:p w:rsidR="00EC14AF" w:rsidRPr="00EC14AF" w:rsidRDefault="00EC14AF" w:rsidP="00EC14AF">
            <w:pPr>
              <w:widowControl w:val="0"/>
              <w:suppressAutoHyphens/>
              <w:autoSpaceDE w:val="0"/>
              <w:autoSpaceDN w:val="0"/>
              <w:snapToGrid w:val="0"/>
              <w:spacing w:after="0" w:line="240" w:lineRule="auto"/>
              <w:jc w:val="center"/>
              <w:rPr>
                <w:rFonts w:ascii="Times New Roman" w:eastAsia="Calibri" w:hAnsi="Times New Roman" w:cs="Calibri"/>
                <w:kern w:val="3"/>
                <w:sz w:val="24"/>
                <w:szCs w:val="24"/>
                <w:lang w:bidi="hi-IN"/>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2430,00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2415,00</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2400,00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napToGrid w:val="0"/>
              <w:spacing w:after="280" w:line="240" w:lineRule="atLeast"/>
              <w:ind w:left="180"/>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40" w:lineRule="atLeast"/>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40" w:lineRule="atLeast"/>
              <w:ind w:right="709"/>
              <w:jc w:val="both"/>
              <w:rPr>
                <w:rFonts w:ascii="Times New Roman" w:eastAsia="Calibri" w:hAnsi="Times New Roman" w:cs="Calibri"/>
                <w:bCs/>
                <w:kern w:val="3"/>
                <w:sz w:val="24"/>
                <w:szCs w:val="24"/>
                <w:lang w:eastAsia="zh-CN" w:bidi="hi-IN"/>
              </w:rPr>
            </w:pPr>
            <w:r w:rsidRPr="00EC14AF">
              <w:rPr>
                <w:rFonts w:ascii="Times New Roman" w:eastAsia="Calibri" w:hAnsi="Times New Roman" w:cs="Calibri"/>
                <w:bCs/>
                <w:kern w:val="3"/>
                <w:sz w:val="24"/>
                <w:szCs w:val="24"/>
                <w:lang w:eastAsia="zh-CN" w:bidi="hi-IN"/>
              </w:rPr>
              <w:t>526470,00</w:t>
            </w:r>
          </w:p>
        </w:tc>
      </w:tr>
      <w:tr w:rsidR="00EC14AF" w:rsidRPr="00EC14AF" w:rsidTr="00EC14AF">
        <w:trPr>
          <w:trHeight w:val="799"/>
        </w:trPr>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180"/>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lastRenderedPageBreak/>
              <w:t>Используемый метод определения НМЦК с обоснованием</w:t>
            </w:r>
          </w:p>
          <w:p w:rsidR="00EC14AF" w:rsidRPr="00EC14AF" w:rsidRDefault="00EC14AF" w:rsidP="00EC14AF">
            <w:pPr>
              <w:widowControl w:val="0"/>
              <w:suppressAutoHyphens/>
              <w:autoSpaceDE w:val="0"/>
              <w:autoSpaceDN w:val="0"/>
              <w:spacing w:before="280" w:after="280" w:line="270" w:lineRule="atLeast"/>
              <w:ind w:left="180"/>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280" w:line="270" w:lineRule="atLeast"/>
              <w:ind w:left="180"/>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before="280" w:after="0" w:line="270" w:lineRule="atLeast"/>
              <w:ind w:left="180"/>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Расчет НМЦК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180"/>
              <w:rPr>
                <w:rFonts w:ascii="Times New Roman" w:eastAsia="Calibri" w:hAnsi="Times New Roman" w:cs="Calibri"/>
                <w:kern w:val="3"/>
                <w:sz w:val="24"/>
                <w:szCs w:val="24"/>
                <w:lang w:eastAsia="zh-CN" w:bidi="hi-IN"/>
              </w:rPr>
            </w:pPr>
          </w:p>
        </w:tc>
        <w:tc>
          <w:tcPr>
            <w:tcW w:w="5103"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pacing w:after="0" w:line="240" w:lineRule="auto"/>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xml:space="preserve">При расчете НМЦК использованы коммерческие предложения потенциальных поставщиков, специализирующихся </w:t>
            </w:r>
            <w:r w:rsidRPr="00EC14AF">
              <w:rPr>
                <w:rFonts w:ascii="Times New Roman" w:eastAsia="Calibri" w:hAnsi="Times New Roman" w:cs="Calibri"/>
                <w:kern w:val="3"/>
                <w:sz w:val="24"/>
                <w:szCs w:val="24"/>
                <w:lang w:bidi="hi-IN"/>
              </w:rPr>
              <w:t>на выполнение работ по отлову агрессивных бродячих и безнадзорных животных (собак).</w:t>
            </w:r>
          </w:p>
          <w:p w:rsidR="00EC14AF" w:rsidRPr="00EC14AF" w:rsidRDefault="00EC14AF" w:rsidP="00EC14AF">
            <w:pPr>
              <w:widowControl w:val="0"/>
              <w:suppressAutoHyphens/>
              <w:autoSpaceDE w:val="0"/>
              <w:autoSpaceDN w:val="0"/>
              <w:spacing w:before="280" w:after="0" w:line="240" w:lineRule="auto"/>
              <w:rPr>
                <w:rFonts w:ascii="Times New Roman" w:eastAsia="Calibri" w:hAnsi="Times New Roman" w:cs="Calibri"/>
                <w:kern w:val="3"/>
                <w:sz w:val="24"/>
                <w:szCs w:val="24"/>
                <w:lang w:eastAsia="zh-CN" w:bidi="hi-IN"/>
              </w:rPr>
            </w:pPr>
            <w:r w:rsidRPr="00EC14AF">
              <w:rPr>
                <w:rFonts w:ascii="Times New Roman" w:eastAsia="Calibri" w:hAnsi="Times New Roman" w:cs="Calibri"/>
                <w:noProof/>
                <w:kern w:val="3"/>
                <w:sz w:val="24"/>
                <w:szCs w:val="24"/>
                <w:lang w:eastAsia="ru-RU"/>
              </w:rPr>
              <w:drawing>
                <wp:inline distT="0" distB="0" distL="0" distR="0" wp14:anchorId="5545C89D" wp14:editId="712E13BC">
                  <wp:extent cx="1485900" cy="361950"/>
                  <wp:effectExtent l="0" t="0" r="0" b="0"/>
                  <wp:docPr id="3"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EC14AF">
              <w:rPr>
                <w:rFonts w:ascii="Times New Roman" w:eastAsia="Calibri" w:hAnsi="Times New Roman" w:cs="Calibri"/>
                <w:kern w:val="3"/>
                <w:sz w:val="24"/>
                <w:szCs w:val="24"/>
                <w:lang w:eastAsia="zh-CN" w:bidi="hi-IN"/>
              </w:rPr>
              <w:t xml:space="preserve">Где:                                              НМЦКрын. – НМЦК, определяемая методом сопоставимых рыночных цен (анализ рынка);                                                                                    </w:t>
            </w:r>
            <w:r w:rsidRPr="00EC14AF">
              <w:rPr>
                <w:rFonts w:ascii="Times New Roman" w:eastAsia="Calibri" w:hAnsi="Times New Roman" w:cs="Calibri"/>
                <w:kern w:val="3"/>
                <w:sz w:val="24"/>
                <w:szCs w:val="24"/>
                <w:lang w:val="en-US" w:eastAsia="zh-CN" w:bidi="hi-IN"/>
              </w:rPr>
              <w:t>V</w:t>
            </w:r>
            <w:r w:rsidRPr="00EC14AF">
              <w:rPr>
                <w:rFonts w:ascii="Times New Roman" w:eastAsia="Calibri" w:hAnsi="Times New Roman" w:cs="Calibri"/>
                <w:kern w:val="3"/>
                <w:sz w:val="24"/>
                <w:szCs w:val="24"/>
                <w:lang w:eastAsia="zh-CN" w:bidi="hi-IN"/>
              </w:rPr>
              <w:t xml:space="preserve"> - количество (объем), закупаемого товара (работы, услуги); </w:t>
            </w:r>
            <w:r w:rsidRPr="00EC14AF">
              <w:rPr>
                <w:rFonts w:ascii="Times New Roman" w:eastAsia="Calibri" w:hAnsi="Times New Roman" w:cs="Calibri"/>
                <w:kern w:val="3"/>
                <w:sz w:val="24"/>
                <w:szCs w:val="24"/>
                <w:lang w:val="en-US" w:eastAsia="zh-CN" w:bidi="hi-IN"/>
              </w:rPr>
              <w:t>n</w:t>
            </w:r>
            <w:r w:rsidRPr="00EC14AF">
              <w:rPr>
                <w:rFonts w:ascii="Times New Roman" w:eastAsia="Calibri" w:hAnsi="Times New Roman" w:cs="Calibri"/>
                <w:kern w:val="3"/>
                <w:sz w:val="24"/>
                <w:szCs w:val="24"/>
                <w:lang w:eastAsia="zh-CN" w:bidi="hi-IN"/>
              </w:rPr>
              <w:t xml:space="preserve"> -  количество значений, используемых в расчете; </w:t>
            </w:r>
            <w:r w:rsidRPr="00EC14AF">
              <w:rPr>
                <w:rFonts w:ascii="Times New Roman" w:eastAsia="Calibri" w:hAnsi="Times New Roman" w:cs="Calibri"/>
                <w:kern w:val="3"/>
                <w:sz w:val="24"/>
                <w:szCs w:val="24"/>
                <w:lang w:val="en-US" w:eastAsia="zh-CN" w:bidi="hi-IN"/>
              </w:rPr>
              <w:t>i</w:t>
            </w:r>
            <w:r w:rsidRPr="00EC14AF">
              <w:rPr>
                <w:rFonts w:ascii="Times New Roman" w:eastAsia="Calibri" w:hAnsi="Times New Roman" w:cs="Calibri"/>
                <w:kern w:val="3"/>
                <w:sz w:val="24"/>
                <w:szCs w:val="24"/>
                <w:lang w:eastAsia="zh-CN" w:bidi="hi-IN"/>
              </w:rPr>
              <w:t xml:space="preserve"> - номер источника ценовой информации; </w:t>
            </w:r>
            <w:r w:rsidRPr="00EC14AF">
              <w:rPr>
                <w:rFonts w:ascii="Times New Roman" w:eastAsia="Calibri" w:hAnsi="Times New Roman" w:cs="Calibri"/>
                <w:kern w:val="3"/>
                <w:sz w:val="24"/>
                <w:szCs w:val="24"/>
                <w:lang w:val="en-US" w:eastAsia="zh-CN" w:bidi="hi-IN"/>
              </w:rPr>
              <w:t>i</w:t>
            </w:r>
            <w:r w:rsidRPr="00EC14AF">
              <w:rPr>
                <w:rFonts w:ascii="Times New Roman" w:eastAsia="Calibri" w:hAnsi="Times New Roman" w:cs="Calibri"/>
                <w:kern w:val="3"/>
                <w:sz w:val="24"/>
                <w:szCs w:val="24"/>
                <w:lang w:eastAsia="zh-CN" w:bidi="hi-IN"/>
              </w:rPr>
              <w:t xml:space="preserve"> -  цена единицы товара, работы, услуги, представленная в источнике с номером </w:t>
            </w:r>
            <w:r w:rsidRPr="00EC14AF">
              <w:rPr>
                <w:rFonts w:ascii="Times New Roman" w:eastAsia="Calibri" w:hAnsi="Times New Roman" w:cs="Calibri"/>
                <w:kern w:val="3"/>
                <w:sz w:val="24"/>
                <w:szCs w:val="24"/>
                <w:lang w:val="en-US" w:eastAsia="zh-CN" w:bidi="hi-IN"/>
              </w:rPr>
              <w:t>I</w:t>
            </w:r>
            <w:r w:rsidRPr="00EC14AF">
              <w:rPr>
                <w:rFonts w:ascii="Times New Roman" w:eastAsia="Calibri" w:hAnsi="Times New Roman" w:cs="Calibri"/>
                <w:kern w:val="3"/>
                <w:sz w:val="24"/>
                <w:szCs w:val="24"/>
                <w:lang w:eastAsia="zh-CN" w:bidi="hi-IN"/>
              </w:rPr>
              <w:t>,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определяемых в соответствии с настоящей Рекомендацией.</w:t>
            </w:r>
          </w:p>
          <w:p w:rsidR="00EC14AF" w:rsidRPr="00EC14AF" w:rsidRDefault="00EC14AF" w:rsidP="00EC14AF">
            <w:pPr>
              <w:widowControl w:val="0"/>
              <w:suppressAutoHyphens/>
              <w:autoSpaceDE w:val="0"/>
              <w:autoSpaceDN w:val="0"/>
              <w:spacing w:before="280" w:after="0" w:line="240" w:lineRule="auto"/>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 xml:space="preserve">НМЦК = (2430,00+2415,00+2400,00):3*218= </w:t>
            </w:r>
            <w:r w:rsidRPr="00EC14AF">
              <w:rPr>
                <w:rFonts w:ascii="Times New Roman" w:eastAsia="Calibri" w:hAnsi="Times New Roman" w:cs="Calibri"/>
                <w:bCs/>
                <w:kern w:val="3"/>
                <w:sz w:val="24"/>
                <w:szCs w:val="24"/>
                <w:lang w:eastAsia="zh-CN" w:bidi="hi-IN"/>
              </w:rPr>
              <w:t>526470,00</w:t>
            </w:r>
          </w:p>
          <w:p w:rsidR="00EC14AF" w:rsidRPr="00EC14AF" w:rsidRDefault="00EC14AF" w:rsidP="00EC14AF">
            <w:pPr>
              <w:widowControl w:val="0"/>
              <w:suppressAutoHyphens/>
              <w:autoSpaceDE w:val="0"/>
              <w:autoSpaceDN w:val="0"/>
              <w:spacing w:before="280" w:after="0" w:line="270" w:lineRule="atLeast"/>
              <w:rPr>
                <w:rFonts w:ascii="Times New Roman" w:eastAsia="Calibri" w:hAnsi="Times New Roman" w:cs="Calibri"/>
                <w:kern w:val="3"/>
                <w:sz w:val="24"/>
                <w:szCs w:val="24"/>
                <w:lang w:eastAsia="zh-CN" w:bidi="hi-I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280" w:line="270" w:lineRule="atLeast"/>
              <w:ind w:left="72" w:right="-206"/>
              <w:rPr>
                <w:rFonts w:ascii="Times New Roman" w:eastAsia="Calibri" w:hAnsi="Times New Roman" w:cs="Calibri"/>
                <w:kern w:val="3"/>
                <w:sz w:val="24"/>
                <w:szCs w:val="24"/>
                <w:lang w:eastAsia="zh-CN" w:bidi="hi-IN"/>
              </w:rPr>
            </w:pPr>
          </w:p>
        </w:tc>
      </w:tr>
    </w:tbl>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p>
    <w:tbl>
      <w:tblPr>
        <w:tblW w:w="10200" w:type="dxa"/>
        <w:tblInd w:w="-459" w:type="dxa"/>
        <w:tblLayout w:type="fixed"/>
        <w:tblCellMar>
          <w:left w:w="10" w:type="dxa"/>
          <w:right w:w="10" w:type="dxa"/>
        </w:tblCellMar>
        <w:tblLook w:val="04A0" w:firstRow="1" w:lastRow="0" w:firstColumn="1" w:lastColumn="0" w:noHBand="0" w:noVBand="1"/>
      </w:tblPr>
      <w:tblGrid>
        <w:gridCol w:w="1134"/>
        <w:gridCol w:w="1559"/>
        <w:gridCol w:w="1274"/>
        <w:gridCol w:w="1559"/>
        <w:gridCol w:w="1700"/>
        <w:gridCol w:w="1700"/>
        <w:gridCol w:w="1274"/>
      </w:tblGrid>
      <w:tr w:rsidR="00EC14AF" w:rsidRPr="00EC14AF" w:rsidTr="00EC14AF">
        <w:tc>
          <w:tcPr>
            <w:tcW w:w="1134"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Times New Roman" w:hAnsi="Times New Roman" w:cs="Calibri"/>
                <w:color w:val="000000"/>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Цена единицы услуги</w:t>
            </w:r>
          </w:p>
        </w:tc>
        <w:tc>
          <w:tcPr>
            <w:tcW w:w="1560"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средняя арифметическая величина цены единицы услуги</w:t>
            </w:r>
          </w:p>
        </w:tc>
        <w:tc>
          <w:tcPr>
            <w:tcW w:w="1275"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 xml:space="preserve"> Кол-во значений, используемых в расчете</w:t>
            </w:r>
          </w:p>
        </w:tc>
        <w:tc>
          <w:tcPr>
            <w:tcW w:w="1560"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Количество закупаемых услуг</w:t>
            </w:r>
          </w:p>
        </w:tc>
        <w:tc>
          <w:tcPr>
            <w:tcW w:w="1701"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Среднее квадратичное отклонение</w:t>
            </w:r>
          </w:p>
        </w:tc>
        <w:tc>
          <w:tcPr>
            <w:tcW w:w="1701" w:type="dxa"/>
            <w:tcBorders>
              <w:top w:val="single" w:sz="8"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Calibri" w:hAnsi="Times New Roman" w:cs="Calibri"/>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Коэффициент вариации</w:t>
            </w:r>
          </w:p>
        </w:tc>
        <w:tc>
          <w:tcPr>
            <w:tcW w:w="1275"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EC14AF" w:rsidRPr="00EC14AF" w:rsidRDefault="00EC14AF" w:rsidP="00EC14AF">
            <w:pPr>
              <w:suppressAutoHyphens/>
              <w:autoSpaceDN w:val="0"/>
              <w:snapToGrid w:val="0"/>
              <w:spacing w:after="0" w:line="240" w:lineRule="auto"/>
              <w:jc w:val="center"/>
              <w:rPr>
                <w:rFonts w:ascii="Times New Roman" w:eastAsia="Times New Roman" w:hAnsi="Times New Roman" w:cs="Calibri"/>
                <w:color w:val="000000"/>
                <w:kern w:val="3"/>
                <w:sz w:val="24"/>
                <w:szCs w:val="24"/>
                <w:lang w:eastAsia="zh-CN" w:bidi="hi-IN"/>
              </w:rPr>
            </w:pPr>
            <w:r w:rsidRPr="00EC14AF">
              <w:rPr>
                <w:rFonts w:ascii="Times New Roman" w:eastAsia="Times New Roman" w:hAnsi="Times New Roman" w:cs="Calibri"/>
                <w:color w:val="000000"/>
                <w:kern w:val="3"/>
                <w:sz w:val="24"/>
                <w:szCs w:val="24"/>
                <w:lang w:eastAsia="zh-CN" w:bidi="hi-IN"/>
              </w:rPr>
              <w:t>Итого</w:t>
            </w:r>
          </w:p>
        </w:tc>
      </w:tr>
      <w:tr w:rsidR="00EC14AF" w:rsidRPr="00EC14AF" w:rsidTr="00EC14AF">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2430,00</w:t>
            </w:r>
          </w:p>
        </w:tc>
        <w:tc>
          <w:tcPr>
            <w:tcW w:w="156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2415,00</w:t>
            </w:r>
          </w:p>
        </w:tc>
        <w:tc>
          <w:tcPr>
            <w:tcW w:w="12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3</w:t>
            </w:r>
          </w:p>
        </w:tc>
        <w:tc>
          <w:tcPr>
            <w:tcW w:w="156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218</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15</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0,62</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526470,00</w:t>
            </w:r>
          </w:p>
        </w:tc>
      </w:tr>
      <w:tr w:rsidR="00EC14AF" w:rsidRPr="00EC14AF" w:rsidTr="00EC14AF">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2415,00</w:t>
            </w:r>
          </w:p>
        </w:tc>
        <w:tc>
          <w:tcPr>
            <w:tcW w:w="1560"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5"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560"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701"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701"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r>
      <w:tr w:rsidR="00EC14AF" w:rsidRPr="00EC14AF" w:rsidTr="00EC14AF">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C14AF" w:rsidRPr="00EC14AF" w:rsidRDefault="00EC14AF" w:rsidP="00EC14AF">
            <w:pPr>
              <w:widowControl w:val="0"/>
              <w:suppressAutoHyphens/>
              <w:autoSpaceDE w:val="0"/>
              <w:autoSpaceDN w:val="0"/>
              <w:snapToGrid w:val="0"/>
              <w:spacing w:after="0" w:line="240" w:lineRule="auto"/>
              <w:jc w:val="both"/>
              <w:rPr>
                <w:rFonts w:ascii="Times New Roman" w:eastAsia="Calibri" w:hAnsi="Times New Roman" w:cs="Calibri"/>
                <w:kern w:val="3"/>
                <w:sz w:val="24"/>
                <w:szCs w:val="24"/>
                <w:lang w:eastAsia="zh-CN" w:bidi="hi-IN"/>
              </w:rPr>
            </w:pPr>
            <w:r w:rsidRPr="00EC14AF">
              <w:rPr>
                <w:rFonts w:ascii="Times New Roman" w:eastAsia="Calibri" w:hAnsi="Times New Roman" w:cs="Calibri"/>
                <w:kern w:val="3"/>
                <w:sz w:val="24"/>
                <w:szCs w:val="24"/>
                <w:lang w:eastAsia="zh-CN" w:bidi="hi-IN"/>
              </w:rPr>
              <w:t>2400,00</w:t>
            </w:r>
          </w:p>
        </w:tc>
        <w:tc>
          <w:tcPr>
            <w:tcW w:w="1560"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5"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560"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701"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701" w:type="dxa"/>
            <w:vMerge/>
            <w:tcBorders>
              <w:top w:val="single" w:sz="4" w:space="0" w:color="000000"/>
              <w:left w:val="single" w:sz="4" w:space="0" w:color="000000"/>
              <w:bottom w:val="single" w:sz="4" w:space="0" w:color="000000"/>
              <w:right w:val="nil"/>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C14AF" w:rsidRPr="00EC14AF" w:rsidRDefault="00EC14AF" w:rsidP="00EC14AF">
            <w:pPr>
              <w:spacing w:after="0" w:line="240" w:lineRule="auto"/>
              <w:rPr>
                <w:rFonts w:ascii="Times New Roman" w:eastAsia="Calibri" w:hAnsi="Times New Roman" w:cs="Calibri"/>
                <w:kern w:val="3"/>
                <w:sz w:val="24"/>
                <w:szCs w:val="24"/>
                <w:lang w:eastAsia="zh-CN" w:bidi="hi-IN"/>
              </w:rPr>
            </w:pPr>
          </w:p>
        </w:tc>
      </w:tr>
    </w:tbl>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4"/>
          <w:szCs w:val="24"/>
          <w:lang w:eastAsia="zh-CN"/>
        </w:rPr>
      </w:pPr>
    </w:p>
    <w:p w:rsidR="00EC14AF" w:rsidRPr="00EC14AF" w:rsidRDefault="00EC14AF" w:rsidP="00EC14AF">
      <w:pPr>
        <w:widowControl w:val="0"/>
        <w:suppressAutoHyphens/>
        <w:autoSpaceDE w:val="0"/>
        <w:autoSpaceDN w:val="0"/>
        <w:spacing w:after="0" w:line="240" w:lineRule="auto"/>
        <w:ind w:firstLine="567"/>
        <w:jc w:val="both"/>
        <w:rPr>
          <w:rFonts w:ascii="Times New Roman" w:eastAsia="Calibri" w:hAnsi="Times New Roman" w:cs="Calibri"/>
          <w:kern w:val="3"/>
          <w:sz w:val="24"/>
          <w:szCs w:val="24"/>
          <w:lang w:eastAsia="zh-CN"/>
        </w:rPr>
      </w:pPr>
      <w:r w:rsidRPr="00EC14AF">
        <w:rPr>
          <w:rFonts w:ascii="Times New Roman" w:eastAsia="Calibri" w:hAnsi="Times New Roman" w:cs="Calibri"/>
          <w:kern w:val="3"/>
          <w:sz w:val="24"/>
          <w:szCs w:val="24"/>
          <w:lang w:eastAsia="zh-CN"/>
        </w:rPr>
        <w:t xml:space="preserve">  Итого начальная (максимальная) цена муниципального контракта </w:t>
      </w:r>
      <w:r w:rsidRPr="00EC14AF">
        <w:rPr>
          <w:rFonts w:ascii="Times New Roman" w:eastAsia="Calibri" w:hAnsi="Times New Roman" w:cs="Calibri"/>
          <w:kern w:val="3"/>
          <w:sz w:val="24"/>
          <w:szCs w:val="24"/>
        </w:rPr>
        <w:t xml:space="preserve">на выполнение работ по отлову  агрессивных бродячих и безнадзорных животных (собак), угрожающих жизни и здоровью граждан, их усыплению и утилизации, содержание только агрессивных бродячих и безнадзорных животных (собак), которые причинили вред здоровью гражданам (укус) на территории муниципального образования «Ахтубинский район» </w:t>
      </w:r>
      <w:r w:rsidRPr="00EC14AF">
        <w:rPr>
          <w:rFonts w:ascii="Times New Roman" w:eastAsia="Calibri" w:hAnsi="Times New Roman" w:cs="Calibri"/>
          <w:kern w:val="3"/>
          <w:sz w:val="24"/>
          <w:szCs w:val="24"/>
          <w:lang w:eastAsia="zh-CN"/>
        </w:rPr>
        <w:t>составляет: 526 470,00 (пятьсот двадцать шесть тысяч четыреста семьсот) рублей 00 копеек.</w:t>
      </w:r>
    </w:p>
    <w:p w:rsidR="00EC14AF" w:rsidRPr="00EC14AF" w:rsidRDefault="00EC14AF" w:rsidP="00EC14AF">
      <w:pPr>
        <w:tabs>
          <w:tab w:val="left" w:pos="1685"/>
        </w:tabs>
        <w:suppressAutoHyphens/>
        <w:autoSpaceDN w:val="0"/>
        <w:spacing w:line="240" w:lineRule="auto"/>
        <w:ind w:firstLine="708"/>
        <w:jc w:val="both"/>
        <w:rPr>
          <w:rFonts w:ascii="Times New Roman" w:eastAsia="Calibri" w:hAnsi="Times New Roman" w:cs="Calibri"/>
          <w:bCs/>
          <w:iCs/>
          <w:kern w:val="3"/>
          <w:sz w:val="26"/>
          <w:szCs w:val="26"/>
        </w:rPr>
      </w:pPr>
    </w:p>
    <w:p w:rsidR="00EC14AF" w:rsidRPr="00EC14AF" w:rsidRDefault="00EC14AF" w:rsidP="00EC14AF">
      <w:pPr>
        <w:widowControl w:val="0"/>
        <w:suppressAutoHyphens/>
        <w:autoSpaceDE w:val="0"/>
        <w:autoSpaceDN w:val="0"/>
        <w:spacing w:after="0" w:line="240" w:lineRule="auto"/>
        <w:jc w:val="both"/>
        <w:rPr>
          <w:rFonts w:ascii="Times New Roman" w:eastAsia="Calibri" w:hAnsi="Times New Roman" w:cs="Calibri"/>
          <w:kern w:val="3"/>
          <w:sz w:val="26"/>
          <w:szCs w:val="26"/>
        </w:rPr>
      </w:pPr>
    </w:p>
    <w:p w:rsidR="00EC14AF" w:rsidRPr="00EC14AF" w:rsidRDefault="00EC14AF" w:rsidP="00EC14AF">
      <w:pPr>
        <w:widowControl w:val="0"/>
        <w:suppressAutoHyphens/>
        <w:autoSpaceDE w:val="0"/>
        <w:autoSpaceDN w:val="0"/>
        <w:spacing w:after="0" w:line="240" w:lineRule="auto"/>
        <w:ind w:left="284"/>
        <w:jc w:val="both"/>
        <w:rPr>
          <w:rFonts w:ascii="Times New Roman" w:eastAsia="Calibri" w:hAnsi="Times New Roman" w:cs="Calibri"/>
          <w:kern w:val="3"/>
          <w:sz w:val="24"/>
          <w:szCs w:val="26"/>
        </w:rPr>
      </w:pPr>
      <w:r w:rsidRPr="00EC14AF">
        <w:rPr>
          <w:rFonts w:ascii="Times New Roman" w:eastAsia="Calibri" w:hAnsi="Times New Roman" w:cs="Calibri"/>
          <w:kern w:val="3"/>
          <w:sz w:val="24"/>
          <w:szCs w:val="26"/>
        </w:rPr>
        <w:t>Верно:</w:t>
      </w: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6"/>
          <w:szCs w:val="26"/>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6"/>
          <w:szCs w:val="26"/>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6"/>
          <w:szCs w:val="26"/>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6"/>
          <w:szCs w:val="26"/>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6"/>
          <w:szCs w:val="26"/>
        </w:rPr>
      </w:pPr>
    </w:p>
    <w:p w:rsidR="00EC14AF" w:rsidRPr="00EC14AF" w:rsidRDefault="00EC14AF" w:rsidP="00EC14AF">
      <w:pPr>
        <w:widowControl w:val="0"/>
        <w:suppressAutoHyphens/>
        <w:autoSpaceDE w:val="0"/>
        <w:autoSpaceDN w:val="0"/>
        <w:spacing w:after="0" w:line="240" w:lineRule="auto"/>
        <w:ind w:firstLine="709"/>
        <w:jc w:val="both"/>
        <w:rPr>
          <w:rFonts w:ascii="Times New Roman" w:eastAsia="Calibri" w:hAnsi="Times New Roman" w:cs="Calibri"/>
          <w:kern w:val="3"/>
          <w:sz w:val="28"/>
          <w:szCs w:val="28"/>
          <w:lang w:eastAsia="zh-CN"/>
        </w:rPr>
      </w:pPr>
    </w:p>
    <w:p w:rsidR="00EC14AF" w:rsidRPr="006C7CC5" w:rsidRDefault="00EC14AF" w:rsidP="00D36F60">
      <w:pPr>
        <w:autoSpaceDN w:val="0"/>
        <w:adjustRightInd w:val="0"/>
        <w:spacing w:after="0" w:line="240" w:lineRule="auto"/>
        <w:jc w:val="both"/>
        <w:rPr>
          <w:rFonts w:ascii="Times New Roman" w:eastAsia="Calibri" w:hAnsi="Times New Roman" w:cs="Times New Roman"/>
          <w:bCs/>
          <w:sz w:val="28"/>
          <w:szCs w:val="28"/>
        </w:rPr>
      </w:pPr>
    </w:p>
    <w:sectPr w:rsidR="00EC14AF" w:rsidRPr="006C7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EAF"/>
    <w:multiLevelType w:val="multilevel"/>
    <w:tmpl w:val="D1122766"/>
    <w:styleLink w:val="WW8Num9"/>
    <w:lvl w:ilvl="0">
      <w:start w:val="1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7993AE7"/>
    <w:multiLevelType w:val="multilevel"/>
    <w:tmpl w:val="E33043BC"/>
    <w:styleLink w:val="WW8Num5"/>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ED4932"/>
    <w:multiLevelType w:val="multilevel"/>
    <w:tmpl w:val="997001DC"/>
    <w:styleLink w:val="WW8Num18"/>
    <w:lvl w:ilvl="0">
      <w:numFmt w:val="bullet"/>
      <w:lvlText w:val="-"/>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2E63D4B"/>
    <w:multiLevelType w:val="multilevel"/>
    <w:tmpl w:val="6F9882B8"/>
    <w:styleLink w:val="WW8Num15"/>
    <w:lvl w:ilvl="0">
      <w:start w:val="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F6A5F05"/>
    <w:multiLevelType w:val="multilevel"/>
    <w:tmpl w:val="2E165340"/>
    <w:styleLink w:val="WW8Num17"/>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BBA2DF2"/>
    <w:multiLevelType w:val="multilevel"/>
    <w:tmpl w:val="9C084644"/>
    <w:styleLink w:val="WW8Num4"/>
    <w:lvl w:ilvl="0">
      <w:start w:val="5"/>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6">
    <w:nsid w:val="2D4B4919"/>
    <w:multiLevelType w:val="multilevel"/>
    <w:tmpl w:val="FDAA24A6"/>
    <w:styleLink w:val="WW8Num16"/>
    <w:lvl w:ilvl="0">
      <w:start w:val="11"/>
      <w:numFmt w:val="decimal"/>
      <w:lvlText w:val="%1."/>
      <w:lvlJc w:val="left"/>
      <w:pPr>
        <w:ind w:left="1069" w:hanging="360"/>
      </w:pPr>
    </w:lvl>
    <w:lvl w:ilvl="1">
      <w:start w:val="1"/>
      <w:numFmt w:val="decimal"/>
      <w:lvlText w:val="%1.%2."/>
      <w:lvlJc w:val="left"/>
      <w:pPr>
        <w:ind w:left="1384" w:hanging="67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nsid w:val="32D8341F"/>
    <w:multiLevelType w:val="multilevel"/>
    <w:tmpl w:val="7ACA241E"/>
    <w:styleLink w:val="WW8Num1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1F52F9"/>
    <w:multiLevelType w:val="multilevel"/>
    <w:tmpl w:val="D8FE2284"/>
    <w:styleLink w:val="WW8Num7"/>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34E1F02"/>
    <w:multiLevelType w:val="multilevel"/>
    <w:tmpl w:val="8CF884D2"/>
    <w:styleLink w:val="WW8Num8"/>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5556808"/>
    <w:multiLevelType w:val="multilevel"/>
    <w:tmpl w:val="88F0EC9E"/>
    <w:styleLink w:val="WW8Num19"/>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792EDB"/>
    <w:multiLevelType w:val="multilevel"/>
    <w:tmpl w:val="6FC43F8C"/>
    <w:styleLink w:val="WW8Num3"/>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5E8C69E3"/>
    <w:multiLevelType w:val="multilevel"/>
    <w:tmpl w:val="E0EEAD8A"/>
    <w:styleLink w:val="WW8Num14"/>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629F2D35"/>
    <w:multiLevelType w:val="multilevel"/>
    <w:tmpl w:val="F6047D2E"/>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62B53D5"/>
    <w:multiLevelType w:val="multilevel"/>
    <w:tmpl w:val="C9100BE0"/>
    <w:styleLink w:val="WW8Num10"/>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FEE4EA7"/>
    <w:multiLevelType w:val="multilevel"/>
    <w:tmpl w:val="359CF3C0"/>
    <w:styleLink w:val="WW8Num13"/>
    <w:lvl w:ilvl="0">
      <w:start w:val="1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6">
    <w:nsid w:val="746804A8"/>
    <w:multiLevelType w:val="multilevel"/>
    <w:tmpl w:val="A1E07952"/>
    <w:styleLink w:val="WW8Num2"/>
    <w:lvl w:ilvl="0">
      <w:start w:val="1"/>
      <w:numFmt w:val="decimal"/>
      <w:lvlText w:val="%1."/>
      <w:lvlJc w:val="left"/>
      <w:pPr>
        <w:ind w:left="720" w:hanging="360"/>
      </w:pPr>
    </w:lvl>
    <w:lvl w:ilvl="1">
      <w:start w:val="1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75834E7"/>
    <w:multiLevelType w:val="multilevel"/>
    <w:tmpl w:val="85D8164A"/>
    <w:styleLink w:val="WW8Num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DC53C25"/>
    <w:multiLevelType w:val="multilevel"/>
    <w:tmpl w:val="0BAE5AF8"/>
    <w:styleLink w:val="WW8Num11"/>
    <w:lvl w:ilvl="0">
      <w:start w:val="1"/>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num w:numId="1">
    <w:abstractNumId w:val="7"/>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5"/>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54"/>
    <w:rsid w:val="001D6EB5"/>
    <w:rsid w:val="00275E54"/>
    <w:rsid w:val="002E7BE6"/>
    <w:rsid w:val="003219D9"/>
    <w:rsid w:val="0060704A"/>
    <w:rsid w:val="00696102"/>
    <w:rsid w:val="006C7CC5"/>
    <w:rsid w:val="00A062A2"/>
    <w:rsid w:val="00AA0C6F"/>
    <w:rsid w:val="00D36F60"/>
    <w:rsid w:val="00EC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14AF"/>
    <w:pPr>
      <w:keepNext/>
      <w:keepLines/>
      <w:spacing w:before="480" w:after="0"/>
      <w:outlineLvl w:val="0"/>
    </w:pPr>
    <w:rPr>
      <w:rFonts w:ascii="Cambria" w:eastAsia="Times New Roman" w:hAnsi="Cambria" w:cs="Mangal"/>
      <w:b/>
      <w:bCs/>
      <w:color w:val="365F91"/>
      <w:kern w:val="3"/>
      <w:sz w:val="28"/>
      <w:szCs w:val="25"/>
      <w:lang w:eastAsia="zh-CN" w:bidi="hi-IN"/>
    </w:rPr>
  </w:style>
  <w:style w:type="paragraph" w:styleId="2">
    <w:name w:val="heading 2"/>
    <w:basedOn w:val="a"/>
    <w:next w:val="a"/>
    <w:link w:val="20"/>
    <w:semiHidden/>
    <w:unhideWhenUsed/>
    <w:qFormat/>
    <w:rsid w:val="00EC14AF"/>
    <w:pPr>
      <w:keepNext/>
      <w:keepLines/>
      <w:spacing w:before="200" w:after="0"/>
      <w:outlineLvl w:val="1"/>
    </w:pPr>
    <w:rPr>
      <w:rFonts w:ascii="Cambria" w:eastAsia="Times New Roman" w:hAnsi="Cambria" w:cs="Mangal"/>
      <w:b/>
      <w:bCs/>
      <w:color w:val="4F81BD"/>
      <w:kern w:val="3"/>
      <w:sz w:val="26"/>
      <w:szCs w:val="23"/>
      <w:lang w:eastAsia="zh-CN" w:bidi="hi-IN"/>
    </w:rPr>
  </w:style>
  <w:style w:type="paragraph" w:styleId="3">
    <w:name w:val="heading 3"/>
    <w:basedOn w:val="a"/>
    <w:next w:val="a"/>
    <w:link w:val="30"/>
    <w:semiHidden/>
    <w:unhideWhenUsed/>
    <w:qFormat/>
    <w:rsid w:val="00EC14AF"/>
    <w:pPr>
      <w:keepNext/>
      <w:keepLines/>
      <w:spacing w:before="200" w:after="0"/>
      <w:outlineLvl w:val="2"/>
    </w:pPr>
    <w:rPr>
      <w:rFonts w:ascii="Cambria" w:eastAsia="Times New Roman" w:hAnsi="Cambria" w:cs="Mangal"/>
      <w:b/>
      <w:bCs/>
      <w:color w:val="4F81BD"/>
      <w:kern w:val="3"/>
      <w:sz w:val="24"/>
      <w:szCs w:val="21"/>
      <w:lang w:eastAsia="zh-CN" w:bidi="hi-IN"/>
    </w:rPr>
  </w:style>
  <w:style w:type="paragraph" w:styleId="4">
    <w:name w:val="heading 4"/>
    <w:basedOn w:val="a"/>
    <w:next w:val="a"/>
    <w:link w:val="40"/>
    <w:semiHidden/>
    <w:unhideWhenUsed/>
    <w:qFormat/>
    <w:rsid w:val="00EC14AF"/>
    <w:pPr>
      <w:keepNext/>
      <w:keepLines/>
      <w:spacing w:before="200" w:after="0"/>
      <w:outlineLvl w:val="3"/>
    </w:pPr>
    <w:rPr>
      <w:rFonts w:ascii="Cambria" w:eastAsia="Times New Roman" w:hAnsi="Cambria" w:cs="Mangal"/>
      <w:b/>
      <w:bCs/>
      <w:i/>
      <w:iCs/>
      <w:color w:val="4F81BD"/>
      <w:kern w:val="3"/>
      <w:sz w:val="24"/>
      <w:szCs w:val="21"/>
      <w:lang w:eastAsia="zh-CN" w:bidi="hi-IN"/>
    </w:rPr>
  </w:style>
  <w:style w:type="paragraph" w:styleId="5">
    <w:name w:val="heading 5"/>
    <w:basedOn w:val="a"/>
    <w:next w:val="a"/>
    <w:link w:val="50"/>
    <w:semiHidden/>
    <w:unhideWhenUsed/>
    <w:qFormat/>
    <w:rsid w:val="00EC14AF"/>
    <w:pPr>
      <w:keepNext/>
      <w:keepLines/>
      <w:spacing w:before="200" w:after="0"/>
      <w:outlineLvl w:val="4"/>
    </w:pPr>
    <w:rPr>
      <w:rFonts w:ascii="Cambria" w:eastAsia="Times New Roman" w:hAnsi="Cambria" w:cs="Mangal"/>
      <w:color w:val="243F60"/>
      <w:kern w:val="3"/>
      <w:sz w:val="24"/>
      <w:szCs w:val="21"/>
      <w:lang w:eastAsia="zh-CN" w:bidi="hi-IN"/>
    </w:rPr>
  </w:style>
  <w:style w:type="paragraph" w:styleId="6">
    <w:name w:val="heading 6"/>
    <w:basedOn w:val="a"/>
    <w:next w:val="a"/>
    <w:link w:val="60"/>
    <w:semiHidden/>
    <w:unhideWhenUsed/>
    <w:qFormat/>
    <w:rsid w:val="00EC14AF"/>
    <w:pPr>
      <w:keepNext/>
      <w:keepLines/>
      <w:spacing w:before="200" w:after="0"/>
      <w:outlineLvl w:val="5"/>
    </w:pPr>
    <w:rPr>
      <w:rFonts w:ascii="Cambria" w:eastAsia="Times New Roman" w:hAnsi="Cambria" w:cs="Mangal"/>
      <w:i/>
      <w:iCs/>
      <w:color w:val="243F60"/>
      <w:kern w:val="3"/>
      <w:sz w:val="24"/>
      <w:szCs w:val="21"/>
      <w:lang w:eastAsia="zh-CN" w:bidi="hi-IN"/>
    </w:rPr>
  </w:style>
  <w:style w:type="paragraph" w:styleId="7">
    <w:name w:val="heading 7"/>
    <w:basedOn w:val="a"/>
    <w:next w:val="a"/>
    <w:link w:val="70"/>
    <w:semiHidden/>
    <w:unhideWhenUsed/>
    <w:qFormat/>
    <w:rsid w:val="00EC14AF"/>
    <w:pPr>
      <w:keepNext/>
      <w:keepLines/>
      <w:spacing w:before="200" w:after="0"/>
      <w:outlineLvl w:val="6"/>
    </w:pPr>
    <w:rPr>
      <w:rFonts w:ascii="Cambria" w:eastAsia="Times New Roman" w:hAnsi="Cambria" w:cs="Mangal"/>
      <w:i/>
      <w:iCs/>
      <w:color w:val="404040"/>
      <w:kern w:val="3"/>
      <w:sz w:val="24"/>
      <w:szCs w:val="21"/>
      <w:lang w:eastAsia="zh-CN" w:bidi="hi-IN"/>
    </w:rPr>
  </w:style>
  <w:style w:type="paragraph" w:styleId="8">
    <w:name w:val="heading 8"/>
    <w:basedOn w:val="a"/>
    <w:next w:val="a"/>
    <w:link w:val="80"/>
    <w:semiHidden/>
    <w:unhideWhenUsed/>
    <w:qFormat/>
    <w:rsid w:val="00EC14AF"/>
    <w:pPr>
      <w:keepNext/>
      <w:keepLines/>
      <w:spacing w:before="200" w:after="0"/>
      <w:outlineLvl w:val="7"/>
    </w:pPr>
    <w:rPr>
      <w:rFonts w:ascii="Cambria" w:eastAsia="Times New Roman" w:hAnsi="Cambria" w:cs="Mangal"/>
      <w:color w:val="404040"/>
      <w:kern w:val="3"/>
      <w:sz w:val="20"/>
      <w:szCs w:val="18"/>
      <w:lang w:eastAsia="zh-CN" w:bidi="hi-IN"/>
    </w:rPr>
  </w:style>
  <w:style w:type="paragraph" w:styleId="9">
    <w:name w:val="heading 9"/>
    <w:basedOn w:val="a"/>
    <w:next w:val="a"/>
    <w:link w:val="90"/>
    <w:semiHidden/>
    <w:unhideWhenUsed/>
    <w:qFormat/>
    <w:rsid w:val="00EC14AF"/>
    <w:pPr>
      <w:keepNext/>
      <w:keepLines/>
      <w:spacing w:before="200" w:after="0"/>
      <w:outlineLvl w:val="8"/>
    </w:pPr>
    <w:rPr>
      <w:rFonts w:ascii="Cambria" w:eastAsia="Times New Roman" w:hAnsi="Cambria" w:cs="Mangal"/>
      <w:i/>
      <w:iCs/>
      <w:color w:val="404040"/>
      <w:kern w:val="3"/>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6102"/>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customStyle="1" w:styleId="11">
    <w:name w:val="Заголовок 11"/>
    <w:basedOn w:val="a"/>
    <w:next w:val="a"/>
    <w:qFormat/>
    <w:rsid w:val="00EC14AF"/>
    <w:pPr>
      <w:keepNext/>
      <w:keepLines/>
      <w:widowControl w:val="0"/>
      <w:suppressAutoHyphens/>
      <w:autoSpaceDN w:val="0"/>
      <w:spacing w:before="480" w:after="0" w:line="240" w:lineRule="auto"/>
      <w:outlineLvl w:val="0"/>
    </w:pPr>
    <w:rPr>
      <w:rFonts w:ascii="Cambria" w:eastAsia="Times New Roman" w:hAnsi="Cambria" w:cs="Mangal"/>
      <w:b/>
      <w:bCs/>
      <w:color w:val="365F91"/>
      <w:kern w:val="3"/>
      <w:sz w:val="28"/>
      <w:szCs w:val="25"/>
      <w:lang w:eastAsia="zh-CN" w:bidi="hi-IN"/>
    </w:rPr>
  </w:style>
  <w:style w:type="paragraph" w:customStyle="1" w:styleId="21">
    <w:name w:val="Заголовок 21"/>
    <w:basedOn w:val="a"/>
    <w:next w:val="a"/>
    <w:semiHidden/>
    <w:unhideWhenUsed/>
    <w:qFormat/>
    <w:rsid w:val="00EC14AF"/>
    <w:pPr>
      <w:keepNext/>
      <w:keepLines/>
      <w:widowControl w:val="0"/>
      <w:suppressAutoHyphens/>
      <w:autoSpaceDN w:val="0"/>
      <w:spacing w:before="200" w:after="0" w:line="240" w:lineRule="auto"/>
      <w:outlineLvl w:val="1"/>
    </w:pPr>
    <w:rPr>
      <w:rFonts w:ascii="Cambria" w:eastAsia="Times New Roman" w:hAnsi="Cambria" w:cs="Mangal"/>
      <w:b/>
      <w:bCs/>
      <w:color w:val="4F81BD"/>
      <w:kern w:val="3"/>
      <w:sz w:val="26"/>
      <w:szCs w:val="23"/>
      <w:lang w:eastAsia="zh-CN" w:bidi="hi-IN"/>
    </w:rPr>
  </w:style>
  <w:style w:type="paragraph" w:customStyle="1" w:styleId="31">
    <w:name w:val="Заголовок 31"/>
    <w:basedOn w:val="a"/>
    <w:next w:val="a"/>
    <w:semiHidden/>
    <w:unhideWhenUsed/>
    <w:qFormat/>
    <w:rsid w:val="00EC14AF"/>
    <w:pPr>
      <w:keepNext/>
      <w:keepLines/>
      <w:widowControl w:val="0"/>
      <w:suppressAutoHyphens/>
      <w:autoSpaceDN w:val="0"/>
      <w:spacing w:before="200" w:after="0" w:line="240" w:lineRule="auto"/>
      <w:outlineLvl w:val="2"/>
    </w:pPr>
    <w:rPr>
      <w:rFonts w:ascii="Cambria" w:eastAsia="Times New Roman" w:hAnsi="Cambria" w:cs="Mangal"/>
      <w:b/>
      <w:bCs/>
      <w:color w:val="4F81BD"/>
      <w:kern w:val="3"/>
      <w:sz w:val="24"/>
      <w:szCs w:val="21"/>
      <w:lang w:eastAsia="zh-CN" w:bidi="hi-IN"/>
    </w:rPr>
  </w:style>
  <w:style w:type="paragraph" w:customStyle="1" w:styleId="41">
    <w:name w:val="Заголовок 41"/>
    <w:basedOn w:val="a"/>
    <w:next w:val="a"/>
    <w:semiHidden/>
    <w:unhideWhenUsed/>
    <w:qFormat/>
    <w:rsid w:val="00EC14AF"/>
    <w:pPr>
      <w:keepNext/>
      <w:keepLines/>
      <w:widowControl w:val="0"/>
      <w:suppressAutoHyphens/>
      <w:autoSpaceDN w:val="0"/>
      <w:spacing w:before="200" w:after="0" w:line="240" w:lineRule="auto"/>
      <w:outlineLvl w:val="3"/>
    </w:pPr>
    <w:rPr>
      <w:rFonts w:ascii="Cambria" w:eastAsia="Times New Roman" w:hAnsi="Cambria" w:cs="Mangal"/>
      <w:b/>
      <w:bCs/>
      <w:i/>
      <w:iCs/>
      <w:color w:val="4F81BD"/>
      <w:kern w:val="3"/>
      <w:sz w:val="24"/>
      <w:szCs w:val="21"/>
      <w:lang w:eastAsia="zh-CN" w:bidi="hi-IN"/>
    </w:rPr>
  </w:style>
  <w:style w:type="paragraph" w:customStyle="1" w:styleId="51">
    <w:name w:val="Заголовок 51"/>
    <w:basedOn w:val="a"/>
    <w:next w:val="a"/>
    <w:semiHidden/>
    <w:unhideWhenUsed/>
    <w:qFormat/>
    <w:rsid w:val="00EC14AF"/>
    <w:pPr>
      <w:keepNext/>
      <w:keepLines/>
      <w:widowControl w:val="0"/>
      <w:suppressAutoHyphens/>
      <w:autoSpaceDN w:val="0"/>
      <w:spacing w:before="200" w:after="0" w:line="240" w:lineRule="auto"/>
      <w:outlineLvl w:val="4"/>
    </w:pPr>
    <w:rPr>
      <w:rFonts w:ascii="Cambria" w:eastAsia="Times New Roman" w:hAnsi="Cambria" w:cs="Mangal"/>
      <w:color w:val="243F60"/>
      <w:kern w:val="3"/>
      <w:sz w:val="24"/>
      <w:szCs w:val="21"/>
      <w:lang w:eastAsia="zh-CN" w:bidi="hi-IN"/>
    </w:rPr>
  </w:style>
  <w:style w:type="paragraph" w:customStyle="1" w:styleId="61">
    <w:name w:val="Заголовок 61"/>
    <w:basedOn w:val="a"/>
    <w:next w:val="a"/>
    <w:semiHidden/>
    <w:unhideWhenUsed/>
    <w:qFormat/>
    <w:rsid w:val="00EC14AF"/>
    <w:pPr>
      <w:keepNext/>
      <w:keepLines/>
      <w:widowControl w:val="0"/>
      <w:suppressAutoHyphens/>
      <w:autoSpaceDN w:val="0"/>
      <w:spacing w:before="200" w:after="0" w:line="240" w:lineRule="auto"/>
      <w:outlineLvl w:val="5"/>
    </w:pPr>
    <w:rPr>
      <w:rFonts w:ascii="Cambria" w:eastAsia="Times New Roman" w:hAnsi="Cambria" w:cs="Mangal"/>
      <w:i/>
      <w:iCs/>
      <w:color w:val="243F60"/>
      <w:kern w:val="3"/>
      <w:sz w:val="24"/>
      <w:szCs w:val="21"/>
      <w:lang w:eastAsia="zh-CN" w:bidi="hi-IN"/>
    </w:rPr>
  </w:style>
  <w:style w:type="paragraph" w:customStyle="1" w:styleId="71">
    <w:name w:val="Заголовок 71"/>
    <w:basedOn w:val="a"/>
    <w:next w:val="a"/>
    <w:semiHidden/>
    <w:unhideWhenUsed/>
    <w:qFormat/>
    <w:rsid w:val="00EC14AF"/>
    <w:pPr>
      <w:keepNext/>
      <w:keepLines/>
      <w:widowControl w:val="0"/>
      <w:suppressAutoHyphens/>
      <w:autoSpaceDN w:val="0"/>
      <w:spacing w:before="200" w:after="0" w:line="240" w:lineRule="auto"/>
      <w:outlineLvl w:val="6"/>
    </w:pPr>
    <w:rPr>
      <w:rFonts w:ascii="Cambria" w:eastAsia="Times New Roman" w:hAnsi="Cambria" w:cs="Mangal"/>
      <w:i/>
      <w:iCs/>
      <w:color w:val="404040"/>
      <w:kern w:val="3"/>
      <w:sz w:val="24"/>
      <w:szCs w:val="21"/>
      <w:lang w:eastAsia="zh-CN" w:bidi="hi-IN"/>
    </w:rPr>
  </w:style>
  <w:style w:type="paragraph" w:customStyle="1" w:styleId="81">
    <w:name w:val="Заголовок 81"/>
    <w:basedOn w:val="a"/>
    <w:next w:val="a"/>
    <w:semiHidden/>
    <w:unhideWhenUsed/>
    <w:qFormat/>
    <w:rsid w:val="00EC14AF"/>
    <w:pPr>
      <w:keepNext/>
      <w:keepLines/>
      <w:widowControl w:val="0"/>
      <w:suppressAutoHyphens/>
      <w:autoSpaceDN w:val="0"/>
      <w:spacing w:before="200" w:after="0" w:line="240" w:lineRule="auto"/>
      <w:outlineLvl w:val="7"/>
    </w:pPr>
    <w:rPr>
      <w:rFonts w:ascii="Cambria" w:eastAsia="Times New Roman" w:hAnsi="Cambria" w:cs="Mangal"/>
      <w:color w:val="404040"/>
      <w:kern w:val="3"/>
      <w:sz w:val="20"/>
      <w:szCs w:val="18"/>
      <w:lang w:eastAsia="zh-CN" w:bidi="hi-IN"/>
    </w:rPr>
  </w:style>
  <w:style w:type="paragraph" w:customStyle="1" w:styleId="91">
    <w:name w:val="Заголовок 91"/>
    <w:basedOn w:val="a"/>
    <w:next w:val="a"/>
    <w:semiHidden/>
    <w:unhideWhenUsed/>
    <w:qFormat/>
    <w:rsid w:val="00EC14AF"/>
    <w:pPr>
      <w:keepNext/>
      <w:keepLines/>
      <w:widowControl w:val="0"/>
      <w:suppressAutoHyphens/>
      <w:autoSpaceDN w:val="0"/>
      <w:spacing w:before="200" w:after="0" w:line="240" w:lineRule="auto"/>
      <w:outlineLvl w:val="8"/>
    </w:pPr>
    <w:rPr>
      <w:rFonts w:ascii="Cambria" w:eastAsia="Times New Roman" w:hAnsi="Cambria" w:cs="Mangal"/>
      <w:i/>
      <w:iCs/>
      <w:color w:val="404040"/>
      <w:kern w:val="3"/>
      <w:sz w:val="20"/>
      <w:szCs w:val="18"/>
      <w:lang w:eastAsia="zh-CN" w:bidi="hi-IN"/>
    </w:rPr>
  </w:style>
  <w:style w:type="numbering" w:customStyle="1" w:styleId="12">
    <w:name w:val="Нет списка1"/>
    <w:next w:val="a2"/>
    <w:uiPriority w:val="99"/>
    <w:semiHidden/>
    <w:unhideWhenUsed/>
    <w:rsid w:val="00EC14AF"/>
  </w:style>
  <w:style w:type="character" w:customStyle="1" w:styleId="10">
    <w:name w:val="Заголовок 1 Знак"/>
    <w:basedOn w:val="a0"/>
    <w:link w:val="1"/>
    <w:rsid w:val="00EC14AF"/>
    <w:rPr>
      <w:rFonts w:ascii="Cambria" w:eastAsia="Times New Roman" w:hAnsi="Cambria" w:cs="Mangal"/>
      <w:b/>
      <w:bCs/>
      <w:color w:val="365F91"/>
      <w:kern w:val="3"/>
      <w:sz w:val="28"/>
      <w:szCs w:val="25"/>
      <w:lang w:eastAsia="zh-CN" w:bidi="hi-IN"/>
    </w:rPr>
  </w:style>
  <w:style w:type="character" w:customStyle="1" w:styleId="20">
    <w:name w:val="Заголовок 2 Знак"/>
    <w:basedOn w:val="a0"/>
    <w:link w:val="2"/>
    <w:semiHidden/>
    <w:rsid w:val="00EC14AF"/>
    <w:rPr>
      <w:rFonts w:ascii="Cambria" w:eastAsia="Times New Roman" w:hAnsi="Cambria" w:cs="Mangal"/>
      <w:b/>
      <w:bCs/>
      <w:color w:val="4F81BD"/>
      <w:kern w:val="3"/>
      <w:sz w:val="26"/>
      <w:szCs w:val="23"/>
      <w:lang w:eastAsia="zh-CN" w:bidi="hi-IN"/>
    </w:rPr>
  </w:style>
  <w:style w:type="character" w:customStyle="1" w:styleId="30">
    <w:name w:val="Заголовок 3 Знак"/>
    <w:basedOn w:val="a0"/>
    <w:link w:val="3"/>
    <w:semiHidden/>
    <w:rsid w:val="00EC14AF"/>
    <w:rPr>
      <w:rFonts w:ascii="Cambria" w:eastAsia="Times New Roman" w:hAnsi="Cambria" w:cs="Mangal"/>
      <w:b/>
      <w:bCs/>
      <w:color w:val="4F81BD"/>
      <w:kern w:val="3"/>
      <w:sz w:val="24"/>
      <w:szCs w:val="21"/>
      <w:lang w:eastAsia="zh-CN" w:bidi="hi-IN"/>
    </w:rPr>
  </w:style>
  <w:style w:type="character" w:customStyle="1" w:styleId="40">
    <w:name w:val="Заголовок 4 Знак"/>
    <w:basedOn w:val="a0"/>
    <w:link w:val="4"/>
    <w:semiHidden/>
    <w:rsid w:val="00EC14AF"/>
    <w:rPr>
      <w:rFonts w:ascii="Cambria" w:eastAsia="Times New Roman" w:hAnsi="Cambria" w:cs="Mangal"/>
      <w:b/>
      <w:bCs/>
      <w:i/>
      <w:iCs/>
      <w:color w:val="4F81BD"/>
      <w:kern w:val="3"/>
      <w:sz w:val="24"/>
      <w:szCs w:val="21"/>
      <w:lang w:eastAsia="zh-CN" w:bidi="hi-IN"/>
    </w:rPr>
  </w:style>
  <w:style w:type="character" w:customStyle="1" w:styleId="50">
    <w:name w:val="Заголовок 5 Знак"/>
    <w:basedOn w:val="a0"/>
    <w:link w:val="5"/>
    <w:semiHidden/>
    <w:rsid w:val="00EC14AF"/>
    <w:rPr>
      <w:rFonts w:ascii="Cambria" w:eastAsia="Times New Roman" w:hAnsi="Cambria" w:cs="Mangal"/>
      <w:color w:val="243F60"/>
      <w:kern w:val="3"/>
      <w:sz w:val="24"/>
      <w:szCs w:val="21"/>
      <w:lang w:eastAsia="zh-CN" w:bidi="hi-IN"/>
    </w:rPr>
  </w:style>
  <w:style w:type="character" w:customStyle="1" w:styleId="60">
    <w:name w:val="Заголовок 6 Знак"/>
    <w:basedOn w:val="a0"/>
    <w:link w:val="6"/>
    <w:semiHidden/>
    <w:rsid w:val="00EC14AF"/>
    <w:rPr>
      <w:rFonts w:ascii="Cambria" w:eastAsia="Times New Roman" w:hAnsi="Cambria" w:cs="Mangal"/>
      <w:i/>
      <w:iCs/>
      <w:color w:val="243F60"/>
      <w:kern w:val="3"/>
      <w:sz w:val="24"/>
      <w:szCs w:val="21"/>
      <w:lang w:eastAsia="zh-CN" w:bidi="hi-IN"/>
    </w:rPr>
  </w:style>
  <w:style w:type="character" w:customStyle="1" w:styleId="70">
    <w:name w:val="Заголовок 7 Знак"/>
    <w:basedOn w:val="a0"/>
    <w:link w:val="7"/>
    <w:semiHidden/>
    <w:rsid w:val="00EC14AF"/>
    <w:rPr>
      <w:rFonts w:ascii="Cambria" w:eastAsia="Times New Roman" w:hAnsi="Cambria" w:cs="Mangal"/>
      <w:i/>
      <w:iCs/>
      <w:color w:val="404040"/>
      <w:kern w:val="3"/>
      <w:sz w:val="24"/>
      <w:szCs w:val="21"/>
      <w:lang w:eastAsia="zh-CN" w:bidi="hi-IN"/>
    </w:rPr>
  </w:style>
  <w:style w:type="character" w:customStyle="1" w:styleId="80">
    <w:name w:val="Заголовок 8 Знак"/>
    <w:basedOn w:val="a0"/>
    <w:link w:val="8"/>
    <w:semiHidden/>
    <w:rsid w:val="00EC14AF"/>
    <w:rPr>
      <w:rFonts w:ascii="Cambria" w:eastAsia="Times New Roman" w:hAnsi="Cambria" w:cs="Mangal"/>
      <w:color w:val="404040"/>
      <w:kern w:val="3"/>
      <w:sz w:val="20"/>
      <w:szCs w:val="18"/>
      <w:lang w:eastAsia="zh-CN" w:bidi="hi-IN"/>
    </w:rPr>
  </w:style>
  <w:style w:type="character" w:customStyle="1" w:styleId="90">
    <w:name w:val="Заголовок 9 Знак"/>
    <w:basedOn w:val="a0"/>
    <w:link w:val="9"/>
    <w:semiHidden/>
    <w:rsid w:val="00EC14AF"/>
    <w:rPr>
      <w:rFonts w:ascii="Cambria" w:eastAsia="Times New Roman" w:hAnsi="Cambria" w:cs="Mangal"/>
      <w:i/>
      <w:iCs/>
      <w:color w:val="404040"/>
      <w:kern w:val="3"/>
      <w:sz w:val="20"/>
      <w:szCs w:val="18"/>
      <w:lang w:eastAsia="zh-CN" w:bidi="hi-IN"/>
    </w:rPr>
  </w:style>
  <w:style w:type="character" w:styleId="a3">
    <w:name w:val="Hyperlink"/>
    <w:basedOn w:val="a0"/>
    <w:semiHidden/>
    <w:unhideWhenUsed/>
    <w:rsid w:val="00EC14AF"/>
    <w:rPr>
      <w:color w:val="0000FF"/>
      <w:u w:val="single" w:color="000000"/>
    </w:rPr>
  </w:style>
  <w:style w:type="character" w:customStyle="1" w:styleId="13">
    <w:name w:val="Просмотренная гиперссылка1"/>
    <w:basedOn w:val="a0"/>
    <w:uiPriority w:val="99"/>
    <w:semiHidden/>
    <w:unhideWhenUsed/>
    <w:rsid w:val="00EC14AF"/>
    <w:rPr>
      <w:color w:val="800080"/>
      <w:u w:val="single"/>
    </w:rPr>
  </w:style>
  <w:style w:type="character" w:styleId="a4">
    <w:name w:val="Emphasis"/>
    <w:qFormat/>
    <w:rsid w:val="00EC14AF"/>
    <w:rPr>
      <w:rFonts w:ascii="Times New Roman" w:hAnsi="Times New Roman" w:cs="Times New Roman" w:hint="default"/>
      <w:i/>
      <w:iCs/>
    </w:rPr>
  </w:style>
  <w:style w:type="paragraph" w:styleId="a5">
    <w:name w:val="No Spacing"/>
    <w:qFormat/>
    <w:rsid w:val="00EC14AF"/>
    <w:pPr>
      <w:widowControl w:val="0"/>
      <w:suppressAutoHyphens/>
      <w:autoSpaceDE w:val="0"/>
      <w:autoSpaceDN w:val="0"/>
      <w:spacing w:after="0" w:line="240" w:lineRule="auto"/>
      <w:ind w:firstLine="539"/>
      <w:jc w:val="both"/>
    </w:pPr>
    <w:rPr>
      <w:rFonts w:ascii="Arial" w:eastAsia="Times New Roman" w:hAnsi="Arial" w:cs="Arial"/>
      <w:kern w:val="3"/>
      <w:sz w:val="18"/>
      <w:szCs w:val="18"/>
      <w:lang w:eastAsia="zh-CN"/>
    </w:rPr>
  </w:style>
  <w:style w:type="paragraph" w:customStyle="1" w:styleId="Textbody">
    <w:name w:val="Text body"/>
    <w:basedOn w:val="Standard"/>
    <w:rsid w:val="00EC14AF"/>
    <w:pPr>
      <w:autoSpaceDE/>
      <w:spacing w:after="120"/>
      <w:textAlignment w:val="auto"/>
    </w:pPr>
    <w:rPr>
      <w:rFonts w:eastAsia="SimSun, 宋体" w:cs="Mangal"/>
      <w:lang w:bidi="hi-IN"/>
    </w:rPr>
  </w:style>
  <w:style w:type="paragraph" w:customStyle="1" w:styleId="Index">
    <w:name w:val="Index"/>
    <w:basedOn w:val="Standard"/>
    <w:rsid w:val="00EC14AF"/>
    <w:pPr>
      <w:suppressLineNumbers/>
      <w:textAlignment w:val="auto"/>
    </w:pPr>
    <w:rPr>
      <w:rFonts w:cs="Mangal"/>
    </w:rPr>
  </w:style>
  <w:style w:type="paragraph" w:customStyle="1" w:styleId="ConsPlusNormal">
    <w:name w:val="ConsPlusNormal"/>
    <w:next w:val="Standard"/>
    <w:rsid w:val="00EC14AF"/>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EC14AF"/>
    <w:pPr>
      <w:textAlignment w:val="auto"/>
    </w:pPr>
    <w:rPr>
      <w:rFonts w:ascii="Courier New" w:eastAsia="Times New Roman" w:hAnsi="Courier New" w:cs="Courier New"/>
      <w:sz w:val="20"/>
      <w:szCs w:val="20"/>
    </w:rPr>
  </w:style>
  <w:style w:type="paragraph" w:customStyle="1" w:styleId="ConsPlusTitle">
    <w:name w:val="ConsPlusTitle"/>
    <w:basedOn w:val="Standard"/>
    <w:next w:val="ConsPlusNormal"/>
    <w:rsid w:val="00EC14AF"/>
    <w:pPr>
      <w:textAlignment w:val="auto"/>
    </w:pPr>
    <w:rPr>
      <w:rFonts w:ascii="Arial" w:eastAsia="Times New Roman" w:hAnsi="Arial" w:cs="Arial"/>
      <w:b/>
      <w:bCs/>
      <w:sz w:val="20"/>
      <w:szCs w:val="20"/>
    </w:rPr>
  </w:style>
  <w:style w:type="paragraph" w:customStyle="1" w:styleId="72">
    <w:name w:val="Название7"/>
    <w:basedOn w:val="Standard"/>
    <w:rsid w:val="00EC14AF"/>
    <w:pPr>
      <w:suppressLineNumbers/>
      <w:autoSpaceDE/>
      <w:spacing w:before="120" w:after="120"/>
      <w:textAlignment w:val="auto"/>
    </w:pPr>
    <w:rPr>
      <w:rFonts w:eastAsia="SimSun, 宋体" w:cs="Mangal"/>
      <w:i/>
      <w:iCs/>
      <w:lang w:bidi="hi-IN"/>
    </w:rPr>
  </w:style>
  <w:style w:type="paragraph" w:customStyle="1" w:styleId="73">
    <w:name w:val="Указатель7"/>
    <w:basedOn w:val="Standard"/>
    <w:rsid w:val="00EC14AF"/>
    <w:pPr>
      <w:suppressLineNumbers/>
      <w:autoSpaceDE/>
      <w:textAlignment w:val="auto"/>
    </w:pPr>
    <w:rPr>
      <w:rFonts w:eastAsia="SimSun, 宋体" w:cs="Mangal"/>
      <w:lang w:bidi="hi-IN"/>
    </w:rPr>
  </w:style>
  <w:style w:type="paragraph" w:customStyle="1" w:styleId="22">
    <w:name w:val="Основной текст 22"/>
    <w:basedOn w:val="Standard"/>
    <w:rsid w:val="00EC14AF"/>
    <w:pPr>
      <w:widowControl/>
      <w:autoSpaceDE/>
      <w:spacing w:after="120" w:line="480" w:lineRule="auto"/>
      <w:textAlignment w:val="auto"/>
    </w:pPr>
    <w:rPr>
      <w:rFonts w:eastAsia="Times New Roman"/>
      <w:sz w:val="28"/>
      <w:szCs w:val="28"/>
    </w:rPr>
  </w:style>
  <w:style w:type="paragraph" w:customStyle="1" w:styleId="33">
    <w:name w:val="Основной текст 33"/>
    <w:basedOn w:val="Standard"/>
    <w:rsid w:val="00EC14AF"/>
    <w:pPr>
      <w:widowControl/>
      <w:autoSpaceDE/>
      <w:spacing w:after="120"/>
      <w:textAlignment w:val="auto"/>
    </w:pPr>
    <w:rPr>
      <w:rFonts w:eastAsia="Times New Roman"/>
      <w:sz w:val="16"/>
      <w:szCs w:val="16"/>
    </w:rPr>
  </w:style>
  <w:style w:type="paragraph" w:customStyle="1" w:styleId="220">
    <w:name w:val="Основной текст с отступом 22"/>
    <w:basedOn w:val="Standard"/>
    <w:rsid w:val="00EC14AF"/>
    <w:pPr>
      <w:spacing w:after="120" w:line="480" w:lineRule="auto"/>
      <w:ind w:left="283"/>
      <w:textAlignment w:val="auto"/>
    </w:pPr>
    <w:rPr>
      <w:sz w:val="20"/>
      <w:szCs w:val="20"/>
    </w:rPr>
  </w:style>
  <w:style w:type="paragraph" w:customStyle="1" w:styleId="32">
    <w:name w:val="Основной текст с отступом 32"/>
    <w:basedOn w:val="Standard"/>
    <w:rsid w:val="00EC14AF"/>
    <w:pPr>
      <w:widowControl/>
      <w:autoSpaceDE/>
      <w:ind w:firstLine="539"/>
      <w:jc w:val="both"/>
      <w:textAlignment w:val="auto"/>
    </w:pPr>
    <w:rPr>
      <w:color w:val="FF0000"/>
      <w:sz w:val="28"/>
      <w:szCs w:val="28"/>
    </w:rPr>
  </w:style>
  <w:style w:type="paragraph" w:customStyle="1" w:styleId="23">
    <w:name w:val="Схема документа2"/>
    <w:basedOn w:val="Standard"/>
    <w:rsid w:val="00EC14AF"/>
    <w:pPr>
      <w:widowControl/>
      <w:shd w:val="clear" w:color="auto" w:fill="000080"/>
      <w:autoSpaceDE/>
      <w:textAlignment w:val="auto"/>
    </w:pPr>
    <w:rPr>
      <w:rFonts w:ascii="Tahoma" w:hAnsi="Tahoma" w:cs="Tahoma"/>
      <w:sz w:val="20"/>
      <w:szCs w:val="20"/>
    </w:rPr>
  </w:style>
  <w:style w:type="paragraph" w:customStyle="1" w:styleId="24">
    <w:name w:val="Текст2"/>
    <w:basedOn w:val="Standard"/>
    <w:rsid w:val="00EC14AF"/>
    <w:pPr>
      <w:widowControl/>
      <w:autoSpaceDE/>
      <w:spacing w:before="120"/>
      <w:jc w:val="both"/>
      <w:textAlignment w:val="auto"/>
    </w:pPr>
    <w:rPr>
      <w:rFonts w:ascii="Courier New" w:eastAsia="Times New Roman" w:hAnsi="Courier New" w:cs="Courier New"/>
      <w:sz w:val="20"/>
      <w:szCs w:val="20"/>
      <w:lang w:val="en-US"/>
    </w:rPr>
  </w:style>
  <w:style w:type="paragraph" w:customStyle="1" w:styleId="62">
    <w:name w:val="Название6"/>
    <w:basedOn w:val="Standard"/>
    <w:rsid w:val="00EC14AF"/>
    <w:pPr>
      <w:suppressLineNumbers/>
      <w:autoSpaceDE/>
      <w:spacing w:before="120" w:after="120"/>
      <w:textAlignment w:val="auto"/>
    </w:pPr>
    <w:rPr>
      <w:rFonts w:eastAsia="SimSun, 宋体" w:cs="Mangal"/>
      <w:i/>
      <w:iCs/>
      <w:lang w:bidi="hi-IN"/>
    </w:rPr>
  </w:style>
  <w:style w:type="paragraph" w:customStyle="1" w:styleId="63">
    <w:name w:val="Указатель6"/>
    <w:basedOn w:val="Standard"/>
    <w:rsid w:val="00EC14AF"/>
    <w:pPr>
      <w:suppressLineNumbers/>
      <w:autoSpaceDE/>
      <w:textAlignment w:val="auto"/>
    </w:pPr>
    <w:rPr>
      <w:rFonts w:eastAsia="SimSun, 宋体" w:cs="Mangal"/>
      <w:lang w:bidi="hi-IN"/>
    </w:rPr>
  </w:style>
  <w:style w:type="paragraph" w:customStyle="1" w:styleId="52">
    <w:name w:val="Название5"/>
    <w:basedOn w:val="Standard"/>
    <w:rsid w:val="00EC14AF"/>
    <w:pPr>
      <w:suppressLineNumbers/>
      <w:autoSpaceDE/>
      <w:spacing w:before="120" w:after="120"/>
      <w:textAlignment w:val="auto"/>
    </w:pPr>
    <w:rPr>
      <w:rFonts w:eastAsia="SimSun, 宋体" w:cs="Mangal"/>
      <w:i/>
      <w:iCs/>
      <w:lang w:bidi="hi-IN"/>
    </w:rPr>
  </w:style>
  <w:style w:type="paragraph" w:customStyle="1" w:styleId="53">
    <w:name w:val="Указатель5"/>
    <w:basedOn w:val="Standard"/>
    <w:rsid w:val="00EC14AF"/>
    <w:pPr>
      <w:suppressLineNumbers/>
      <w:autoSpaceDE/>
      <w:textAlignment w:val="auto"/>
    </w:pPr>
    <w:rPr>
      <w:rFonts w:eastAsia="SimSun, 宋体" w:cs="Mangal"/>
      <w:lang w:bidi="hi-IN"/>
    </w:rPr>
  </w:style>
  <w:style w:type="paragraph" w:customStyle="1" w:styleId="42">
    <w:name w:val="Название4"/>
    <w:basedOn w:val="Standard"/>
    <w:rsid w:val="00EC14AF"/>
    <w:pPr>
      <w:suppressLineNumbers/>
      <w:autoSpaceDE/>
      <w:spacing w:before="120" w:after="120"/>
      <w:textAlignment w:val="auto"/>
    </w:pPr>
    <w:rPr>
      <w:rFonts w:ascii="Arial" w:eastAsia="SimSun, 宋体" w:hAnsi="Arial" w:cs="Mangal"/>
      <w:i/>
      <w:iCs/>
      <w:sz w:val="20"/>
      <w:lang w:bidi="hi-IN"/>
    </w:rPr>
  </w:style>
  <w:style w:type="paragraph" w:customStyle="1" w:styleId="43">
    <w:name w:val="Указатель4"/>
    <w:basedOn w:val="Standard"/>
    <w:rsid w:val="00EC14AF"/>
    <w:pPr>
      <w:suppressLineNumbers/>
      <w:autoSpaceDE/>
      <w:textAlignment w:val="auto"/>
    </w:pPr>
    <w:rPr>
      <w:rFonts w:ascii="Arial" w:eastAsia="SimSun, 宋体" w:hAnsi="Arial" w:cs="Mangal"/>
      <w:lang w:bidi="hi-IN"/>
    </w:rPr>
  </w:style>
  <w:style w:type="paragraph" w:customStyle="1" w:styleId="34">
    <w:name w:val="Название3"/>
    <w:basedOn w:val="Standard"/>
    <w:rsid w:val="00EC14AF"/>
    <w:pPr>
      <w:suppressLineNumbers/>
      <w:autoSpaceDE/>
      <w:spacing w:before="120" w:after="120"/>
      <w:textAlignment w:val="auto"/>
    </w:pPr>
    <w:rPr>
      <w:rFonts w:ascii="Arial" w:eastAsia="SimSun, 宋体" w:hAnsi="Arial" w:cs="Mangal"/>
      <w:i/>
      <w:iCs/>
      <w:sz w:val="20"/>
      <w:lang w:bidi="hi-IN"/>
    </w:rPr>
  </w:style>
  <w:style w:type="paragraph" w:customStyle="1" w:styleId="35">
    <w:name w:val="Указатель3"/>
    <w:basedOn w:val="Standard"/>
    <w:rsid w:val="00EC14AF"/>
    <w:pPr>
      <w:suppressLineNumbers/>
      <w:autoSpaceDE/>
      <w:textAlignment w:val="auto"/>
    </w:pPr>
    <w:rPr>
      <w:rFonts w:ascii="Arial" w:eastAsia="SimSun, 宋体" w:hAnsi="Arial" w:cs="Mangal"/>
      <w:lang w:bidi="hi-IN"/>
    </w:rPr>
  </w:style>
  <w:style w:type="paragraph" w:customStyle="1" w:styleId="25">
    <w:name w:val="Название2"/>
    <w:basedOn w:val="Standard"/>
    <w:rsid w:val="00EC14AF"/>
    <w:pPr>
      <w:suppressLineNumbers/>
      <w:autoSpaceDE/>
      <w:spacing w:before="120" w:after="120"/>
      <w:textAlignment w:val="auto"/>
    </w:pPr>
    <w:rPr>
      <w:rFonts w:ascii="Arial" w:eastAsia="SimSun, 宋体" w:hAnsi="Arial" w:cs="Mangal"/>
      <w:i/>
      <w:iCs/>
      <w:sz w:val="20"/>
      <w:lang w:bidi="hi-IN"/>
    </w:rPr>
  </w:style>
  <w:style w:type="paragraph" w:customStyle="1" w:styleId="26">
    <w:name w:val="Указатель2"/>
    <w:basedOn w:val="Standard"/>
    <w:rsid w:val="00EC14AF"/>
    <w:pPr>
      <w:suppressLineNumbers/>
      <w:autoSpaceDE/>
      <w:textAlignment w:val="auto"/>
    </w:pPr>
    <w:rPr>
      <w:rFonts w:ascii="Arial" w:eastAsia="SimSun, 宋体" w:hAnsi="Arial" w:cs="Mangal"/>
      <w:lang w:bidi="hi-IN"/>
    </w:rPr>
  </w:style>
  <w:style w:type="paragraph" w:customStyle="1" w:styleId="14">
    <w:name w:val="Название1"/>
    <w:basedOn w:val="Standard"/>
    <w:rsid w:val="00EC14AF"/>
    <w:pPr>
      <w:suppressLineNumbers/>
      <w:autoSpaceDE/>
      <w:spacing w:before="120" w:after="120"/>
      <w:textAlignment w:val="auto"/>
    </w:pPr>
    <w:rPr>
      <w:rFonts w:eastAsia="SimSun, 宋体" w:cs="Mangal"/>
      <w:i/>
      <w:iCs/>
      <w:lang w:bidi="hi-IN"/>
    </w:rPr>
  </w:style>
  <w:style w:type="paragraph" w:customStyle="1" w:styleId="15">
    <w:name w:val="Указатель1"/>
    <w:basedOn w:val="Standard"/>
    <w:rsid w:val="00EC14AF"/>
    <w:pPr>
      <w:suppressLineNumbers/>
      <w:autoSpaceDE/>
      <w:textAlignment w:val="auto"/>
    </w:pPr>
    <w:rPr>
      <w:rFonts w:eastAsia="SimSun, 宋体" w:cs="Mangal"/>
      <w:lang w:bidi="hi-IN"/>
    </w:rPr>
  </w:style>
  <w:style w:type="paragraph" w:customStyle="1" w:styleId="16">
    <w:name w:val="Название объекта1"/>
    <w:basedOn w:val="Standard"/>
    <w:next w:val="Standard"/>
    <w:rsid w:val="00EC14AF"/>
    <w:pPr>
      <w:widowControl/>
      <w:autoSpaceDE/>
      <w:spacing w:before="120"/>
      <w:jc w:val="center"/>
      <w:textAlignment w:val="auto"/>
    </w:pPr>
    <w:rPr>
      <w:rFonts w:eastAsia="Times New Roman" w:cs="Mangal"/>
      <w:sz w:val="36"/>
      <w:szCs w:val="36"/>
      <w:lang w:bidi="hi-IN"/>
    </w:rPr>
  </w:style>
  <w:style w:type="paragraph" w:customStyle="1" w:styleId="TableContents">
    <w:name w:val="Table Contents"/>
    <w:basedOn w:val="Standard"/>
    <w:rsid w:val="00EC14AF"/>
    <w:pPr>
      <w:suppressLineNumbers/>
      <w:autoSpaceDE/>
      <w:textAlignment w:val="auto"/>
    </w:pPr>
    <w:rPr>
      <w:rFonts w:eastAsia="SimSun, 宋体" w:cs="Mangal"/>
      <w:lang w:bidi="hi-IN"/>
    </w:rPr>
  </w:style>
  <w:style w:type="paragraph" w:customStyle="1" w:styleId="ConsPlusDocList">
    <w:name w:val="ConsPlusDocList"/>
    <w:next w:val="Standard"/>
    <w:rsid w:val="00EC14AF"/>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ConsPlusCell">
    <w:name w:val="ConsPlusCell"/>
    <w:rsid w:val="00EC14AF"/>
    <w:pPr>
      <w:widowControl w:val="0"/>
      <w:suppressAutoHyphens/>
      <w:autoSpaceDE w:val="0"/>
      <w:autoSpaceDN w:val="0"/>
      <w:spacing w:after="0" w:line="240" w:lineRule="auto"/>
    </w:pPr>
    <w:rPr>
      <w:rFonts w:ascii="Arial" w:eastAsia="Arial" w:hAnsi="Arial" w:cs="Arial"/>
      <w:kern w:val="3"/>
      <w:sz w:val="20"/>
      <w:szCs w:val="20"/>
      <w:lang w:eastAsia="zh-CN"/>
    </w:rPr>
  </w:style>
  <w:style w:type="paragraph" w:customStyle="1" w:styleId="17">
    <w:name w:val="1. Пункт"/>
    <w:basedOn w:val="Standard"/>
    <w:rsid w:val="00EC14AF"/>
    <w:pPr>
      <w:tabs>
        <w:tab w:val="left" w:pos="0"/>
      </w:tabs>
      <w:spacing w:after="200" w:line="276" w:lineRule="auto"/>
      <w:ind w:firstLine="567"/>
      <w:jc w:val="center"/>
      <w:textAlignment w:val="auto"/>
    </w:pPr>
    <w:rPr>
      <w:rFonts w:ascii="Calibri" w:eastAsia="SimSun, 宋体" w:hAnsi="Calibri"/>
      <w:b/>
      <w:bCs/>
      <w:sz w:val="22"/>
      <w:szCs w:val="22"/>
      <w:lang w:val="en-US" w:bidi="hi-IN"/>
    </w:rPr>
  </w:style>
  <w:style w:type="paragraph" w:customStyle="1" w:styleId="TableHeading">
    <w:name w:val="Table Heading"/>
    <w:basedOn w:val="TableContents"/>
    <w:rsid w:val="00EC14AF"/>
    <w:pPr>
      <w:jc w:val="center"/>
    </w:pPr>
    <w:rPr>
      <w:b/>
      <w:bCs/>
    </w:rPr>
  </w:style>
  <w:style w:type="paragraph" w:customStyle="1" w:styleId="Framecontents">
    <w:name w:val="Frame contents"/>
    <w:basedOn w:val="Textbody"/>
    <w:rsid w:val="00EC14AF"/>
  </w:style>
  <w:style w:type="paragraph" w:customStyle="1" w:styleId="Footnote">
    <w:name w:val="Footnote"/>
    <w:basedOn w:val="Standard"/>
    <w:rsid w:val="00EC14AF"/>
    <w:pPr>
      <w:widowControl/>
      <w:autoSpaceDE/>
      <w:textAlignment w:val="auto"/>
    </w:pPr>
    <w:rPr>
      <w:rFonts w:eastAsia="Times New Roman"/>
      <w:sz w:val="20"/>
      <w:szCs w:val="20"/>
    </w:rPr>
  </w:style>
  <w:style w:type="paragraph" w:customStyle="1" w:styleId="210">
    <w:name w:val="Основной текст 21"/>
    <w:basedOn w:val="Standard"/>
    <w:rsid w:val="00EC14AF"/>
    <w:pPr>
      <w:widowControl/>
      <w:autoSpaceDE/>
      <w:spacing w:after="120" w:line="480" w:lineRule="auto"/>
      <w:textAlignment w:val="auto"/>
    </w:pPr>
    <w:rPr>
      <w:rFonts w:eastAsia="Times New Roman"/>
      <w:sz w:val="28"/>
      <w:szCs w:val="28"/>
    </w:rPr>
  </w:style>
  <w:style w:type="paragraph" w:customStyle="1" w:styleId="ConsNormal">
    <w:name w:val="ConsNormal"/>
    <w:rsid w:val="00EC14AF"/>
    <w:pPr>
      <w:suppressAutoHyphens/>
      <w:autoSpaceDN w:val="0"/>
      <w:snapToGrid w:val="0"/>
      <w:spacing w:after="0" w:line="240" w:lineRule="auto"/>
      <w:ind w:firstLine="720"/>
    </w:pPr>
    <w:rPr>
      <w:rFonts w:ascii="Arial" w:eastAsia="Arial" w:hAnsi="Arial" w:cs="Arial"/>
      <w:kern w:val="3"/>
      <w:sz w:val="20"/>
      <w:szCs w:val="20"/>
      <w:lang w:eastAsia="zh-CN"/>
    </w:rPr>
  </w:style>
  <w:style w:type="paragraph" w:customStyle="1" w:styleId="27">
    <w:name w:val="Название объекта2"/>
    <w:basedOn w:val="Standard"/>
    <w:next w:val="Standard"/>
    <w:rsid w:val="00EC14AF"/>
    <w:pPr>
      <w:widowControl/>
      <w:autoSpaceDE/>
      <w:spacing w:before="120"/>
      <w:jc w:val="center"/>
      <w:textAlignment w:val="auto"/>
    </w:pPr>
    <w:rPr>
      <w:sz w:val="36"/>
      <w:szCs w:val="36"/>
    </w:rPr>
  </w:style>
  <w:style w:type="paragraph" w:customStyle="1" w:styleId="320">
    <w:name w:val="Основной текст 32"/>
    <w:basedOn w:val="Standard"/>
    <w:rsid w:val="00EC14AF"/>
    <w:pPr>
      <w:widowControl/>
      <w:autoSpaceDE/>
      <w:spacing w:after="120"/>
      <w:textAlignment w:val="auto"/>
    </w:pPr>
    <w:rPr>
      <w:rFonts w:eastAsia="Times New Roman"/>
      <w:sz w:val="16"/>
      <w:szCs w:val="16"/>
    </w:rPr>
  </w:style>
  <w:style w:type="paragraph" w:customStyle="1" w:styleId="310">
    <w:name w:val="Основной текст 31"/>
    <w:basedOn w:val="Standard"/>
    <w:rsid w:val="00EC14AF"/>
    <w:pPr>
      <w:widowControl/>
      <w:autoSpaceDE/>
      <w:textAlignment w:val="auto"/>
    </w:pPr>
    <w:rPr>
      <w:rFonts w:eastAsia="Times New Roman"/>
      <w:sz w:val="28"/>
      <w:szCs w:val="28"/>
    </w:rPr>
  </w:style>
  <w:style w:type="paragraph" w:customStyle="1" w:styleId="Textbodyindent">
    <w:name w:val="Text body indent"/>
    <w:basedOn w:val="Standard"/>
    <w:rsid w:val="00EC14AF"/>
    <w:pPr>
      <w:widowControl/>
      <w:autoSpaceDE/>
      <w:spacing w:after="120"/>
      <w:ind w:left="283"/>
      <w:textAlignment w:val="auto"/>
    </w:pPr>
    <w:rPr>
      <w:rFonts w:eastAsia="Times New Roman"/>
    </w:rPr>
  </w:style>
  <w:style w:type="paragraph" w:customStyle="1" w:styleId="211">
    <w:name w:val="Основной текст с отступом 21"/>
    <w:basedOn w:val="Standard"/>
    <w:rsid w:val="00EC14AF"/>
    <w:pPr>
      <w:spacing w:after="120" w:line="480" w:lineRule="auto"/>
      <w:ind w:left="283"/>
      <w:textAlignment w:val="auto"/>
    </w:pPr>
    <w:rPr>
      <w:sz w:val="20"/>
      <w:szCs w:val="20"/>
    </w:rPr>
  </w:style>
  <w:style w:type="paragraph" w:customStyle="1" w:styleId="311">
    <w:name w:val="Основной текст с отступом 31"/>
    <w:basedOn w:val="Standard"/>
    <w:rsid w:val="00EC14AF"/>
    <w:pPr>
      <w:widowControl/>
      <w:autoSpaceDE/>
      <w:ind w:firstLine="539"/>
      <w:jc w:val="both"/>
      <w:textAlignment w:val="auto"/>
    </w:pPr>
    <w:rPr>
      <w:color w:val="FF0000"/>
      <w:sz w:val="28"/>
      <w:szCs w:val="28"/>
    </w:rPr>
  </w:style>
  <w:style w:type="paragraph" w:customStyle="1" w:styleId="18">
    <w:name w:val="Схема документа1"/>
    <w:basedOn w:val="Standard"/>
    <w:rsid w:val="00EC14AF"/>
    <w:pPr>
      <w:widowControl/>
      <w:shd w:val="clear" w:color="auto" w:fill="000080"/>
      <w:autoSpaceDE/>
      <w:textAlignment w:val="auto"/>
    </w:pPr>
    <w:rPr>
      <w:rFonts w:ascii="Tahoma" w:hAnsi="Tahoma" w:cs="Tahoma"/>
      <w:sz w:val="20"/>
      <w:szCs w:val="20"/>
    </w:rPr>
  </w:style>
  <w:style w:type="paragraph" w:customStyle="1" w:styleId="19">
    <w:name w:val="Текст1"/>
    <w:basedOn w:val="Standard"/>
    <w:rsid w:val="00EC14AF"/>
    <w:pPr>
      <w:widowControl/>
      <w:autoSpaceDE/>
      <w:spacing w:before="120"/>
      <w:jc w:val="both"/>
      <w:textAlignment w:val="auto"/>
    </w:pPr>
    <w:rPr>
      <w:rFonts w:ascii="Courier New" w:eastAsia="Times New Roman" w:hAnsi="Courier New" w:cs="Courier New"/>
      <w:sz w:val="20"/>
      <w:szCs w:val="20"/>
      <w:lang w:val="en-US"/>
    </w:rPr>
  </w:style>
  <w:style w:type="paragraph" w:customStyle="1" w:styleId="1a">
    <w:name w:val="Абзац списка1"/>
    <w:basedOn w:val="Standard"/>
    <w:rsid w:val="00EC14AF"/>
    <w:pPr>
      <w:widowControl/>
      <w:autoSpaceDE/>
      <w:spacing w:after="200" w:line="276" w:lineRule="auto"/>
      <w:ind w:left="720"/>
      <w:textAlignment w:val="auto"/>
    </w:pPr>
    <w:rPr>
      <w:rFonts w:ascii="Calibri" w:eastAsia="Times New Roman" w:hAnsi="Calibri"/>
      <w:sz w:val="22"/>
      <w:szCs w:val="22"/>
    </w:rPr>
  </w:style>
  <w:style w:type="paragraph" w:customStyle="1" w:styleId="a6">
    <w:name w:val="Знак"/>
    <w:basedOn w:val="Standard"/>
    <w:rsid w:val="00EC14AF"/>
    <w:pPr>
      <w:widowControl/>
      <w:autoSpaceDE/>
      <w:textAlignment w:val="auto"/>
    </w:pPr>
    <w:rPr>
      <w:rFonts w:ascii="Verdana" w:eastAsia="Times New Roman" w:hAnsi="Verdana" w:cs="Verdana"/>
      <w:sz w:val="20"/>
      <w:szCs w:val="20"/>
      <w:lang w:val="en-US"/>
    </w:rPr>
  </w:style>
  <w:style w:type="paragraph" w:customStyle="1" w:styleId="a7">
    <w:name w:val="Знак Знак Знак Знак"/>
    <w:basedOn w:val="Standard"/>
    <w:rsid w:val="00EC14AF"/>
    <w:pPr>
      <w:widowControl/>
      <w:autoSpaceDE/>
      <w:spacing w:after="160" w:line="240" w:lineRule="exact"/>
      <w:textAlignment w:val="auto"/>
    </w:pPr>
    <w:rPr>
      <w:rFonts w:ascii="Verdana" w:eastAsia="Times New Roman" w:hAnsi="Verdana"/>
      <w:lang w:val="en-US"/>
    </w:rPr>
  </w:style>
  <w:style w:type="paragraph" w:customStyle="1" w:styleId="36">
    <w:name w:val="Название объекта3"/>
    <w:basedOn w:val="Standard"/>
    <w:next w:val="Standard"/>
    <w:rsid w:val="00EC14AF"/>
    <w:pPr>
      <w:widowControl/>
      <w:autoSpaceDE/>
      <w:spacing w:before="120"/>
      <w:jc w:val="center"/>
      <w:textAlignment w:val="auto"/>
    </w:pPr>
    <w:rPr>
      <w:sz w:val="36"/>
      <w:szCs w:val="36"/>
    </w:rPr>
  </w:style>
  <w:style w:type="paragraph" w:customStyle="1" w:styleId="37">
    <w:name w:val="Стиль3"/>
    <w:basedOn w:val="Standard"/>
    <w:rsid w:val="00EC14AF"/>
    <w:pPr>
      <w:tabs>
        <w:tab w:val="left" w:pos="8640"/>
      </w:tabs>
      <w:autoSpaceDE/>
      <w:ind w:left="2160" w:hanging="180"/>
      <w:jc w:val="both"/>
      <w:textAlignment w:val="auto"/>
    </w:pPr>
  </w:style>
  <w:style w:type="paragraph" w:customStyle="1" w:styleId="38">
    <w:name w:val="Знак Знак Знак Знак Знак Знак3 Знак Знак Знак Знак"/>
    <w:basedOn w:val="Standard"/>
    <w:rsid w:val="00EC14AF"/>
    <w:pPr>
      <w:widowControl/>
      <w:autoSpaceDE/>
      <w:spacing w:after="160" w:line="240" w:lineRule="exact"/>
      <w:textAlignment w:val="auto"/>
    </w:pPr>
    <w:rPr>
      <w:rFonts w:ascii="Verdana" w:eastAsia="Times New Roman" w:hAnsi="Verdana"/>
      <w:sz w:val="20"/>
      <w:szCs w:val="20"/>
      <w:lang w:val="en-US"/>
    </w:rPr>
  </w:style>
  <w:style w:type="paragraph" w:customStyle="1" w:styleId="a8">
    <w:name w:val="Знак Знак"/>
    <w:basedOn w:val="Standard"/>
    <w:rsid w:val="00EC14AF"/>
    <w:pPr>
      <w:autoSpaceDE/>
      <w:spacing w:after="160" w:line="240" w:lineRule="exact"/>
      <w:jc w:val="right"/>
      <w:textAlignment w:val="auto"/>
    </w:pPr>
    <w:rPr>
      <w:rFonts w:eastAsia="Times New Roman"/>
      <w:sz w:val="20"/>
      <w:szCs w:val="20"/>
      <w:lang w:val="en-GB"/>
    </w:rPr>
  </w:style>
  <w:style w:type="paragraph" w:customStyle="1" w:styleId="Style7">
    <w:name w:val="Style7"/>
    <w:basedOn w:val="Standard"/>
    <w:rsid w:val="00EC14AF"/>
    <w:pPr>
      <w:textAlignment w:val="auto"/>
    </w:pPr>
    <w:rPr>
      <w:rFonts w:eastAsia="Times New Roman"/>
    </w:rPr>
  </w:style>
  <w:style w:type="paragraph" w:customStyle="1" w:styleId="1b">
    <w:name w:val="1 Знак Знак Знак Знак Знак Знак Знак"/>
    <w:basedOn w:val="Standard"/>
    <w:rsid w:val="00EC14AF"/>
    <w:pPr>
      <w:widowControl/>
      <w:autoSpaceDE/>
      <w:spacing w:before="100" w:after="100"/>
      <w:textAlignment w:val="auto"/>
    </w:pPr>
    <w:rPr>
      <w:rFonts w:ascii="Tahoma" w:eastAsia="Times New Roman" w:hAnsi="Tahoma"/>
      <w:sz w:val="20"/>
      <w:szCs w:val="20"/>
      <w:lang w:val="en-US"/>
    </w:rPr>
  </w:style>
  <w:style w:type="paragraph" w:customStyle="1" w:styleId="39">
    <w:name w:val="Знак3"/>
    <w:basedOn w:val="Standard"/>
    <w:rsid w:val="00EC14AF"/>
    <w:pPr>
      <w:widowControl/>
      <w:autoSpaceDE/>
      <w:spacing w:after="160" w:line="240" w:lineRule="exact"/>
      <w:textAlignment w:val="auto"/>
    </w:pPr>
    <w:rPr>
      <w:rFonts w:ascii="Verdana" w:eastAsia="Times New Roman" w:hAnsi="Verdana" w:cs="Verdana"/>
      <w:b/>
      <w:bCs/>
      <w:lang w:val="en-US"/>
    </w:rPr>
  </w:style>
  <w:style w:type="paragraph" w:customStyle="1" w:styleId="a9">
    <w:name w:val="Знак Знак Знак"/>
    <w:basedOn w:val="Standard"/>
    <w:rsid w:val="00EC14AF"/>
    <w:pPr>
      <w:widowControl/>
      <w:autoSpaceDE/>
      <w:spacing w:after="160" w:line="240" w:lineRule="exact"/>
      <w:textAlignment w:val="auto"/>
    </w:pPr>
    <w:rPr>
      <w:rFonts w:ascii="Verdana" w:eastAsia="Times New Roman" w:hAnsi="Verdana" w:cs="Verdana"/>
      <w:sz w:val="20"/>
      <w:szCs w:val="20"/>
      <w:lang w:val="en-US"/>
    </w:rPr>
  </w:style>
  <w:style w:type="paragraph" w:customStyle="1" w:styleId="Style5">
    <w:name w:val="Style5"/>
    <w:basedOn w:val="Standard"/>
    <w:rsid w:val="00EC14AF"/>
    <w:pPr>
      <w:textAlignment w:val="auto"/>
    </w:pPr>
    <w:rPr>
      <w:rFonts w:eastAsia="Times New Roman"/>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EC14AF"/>
    <w:pPr>
      <w:widowControl/>
      <w:autoSpaceDE/>
      <w:spacing w:after="160" w:line="240" w:lineRule="exact"/>
      <w:textAlignment w:val="auto"/>
    </w:pPr>
    <w:rPr>
      <w:rFonts w:ascii="Verdana" w:eastAsia="Times New Roman" w:hAnsi="Verdana"/>
      <w:lang w:val="en-US"/>
    </w:rPr>
  </w:style>
  <w:style w:type="paragraph" w:customStyle="1" w:styleId="ab">
    <w:name w:val="Стиль текста"/>
    <w:basedOn w:val="Textbody"/>
    <w:rsid w:val="00EC14AF"/>
    <w:pPr>
      <w:keepLines/>
      <w:widowControl/>
      <w:spacing w:before="60" w:after="60"/>
      <w:jc w:val="both"/>
    </w:pPr>
    <w:rPr>
      <w:rFonts w:eastAsia="Times New Roman" w:cs="Times New Roman"/>
      <w:szCs w:val="20"/>
      <w:lang w:bidi="ar-SA"/>
    </w:rPr>
  </w:style>
  <w:style w:type="paragraph" w:customStyle="1" w:styleId="Style9">
    <w:name w:val="Style9"/>
    <w:basedOn w:val="Standard"/>
    <w:rsid w:val="00EC14AF"/>
    <w:pPr>
      <w:textAlignment w:val="auto"/>
    </w:pPr>
  </w:style>
  <w:style w:type="paragraph" w:customStyle="1" w:styleId="Style30">
    <w:name w:val="Style30"/>
    <w:basedOn w:val="Standard"/>
    <w:rsid w:val="00EC14AF"/>
    <w:pPr>
      <w:spacing w:line="274" w:lineRule="exact"/>
      <w:ind w:firstLine="682"/>
      <w:textAlignment w:val="auto"/>
    </w:pPr>
    <w:rPr>
      <w:rFonts w:eastAsia="Times New Roman"/>
    </w:rPr>
  </w:style>
  <w:style w:type="paragraph" w:customStyle="1" w:styleId="Style8">
    <w:name w:val="Style8"/>
    <w:basedOn w:val="Standard"/>
    <w:rsid w:val="00EC14AF"/>
    <w:pPr>
      <w:autoSpaceDE/>
      <w:textAlignment w:val="auto"/>
    </w:pPr>
    <w:rPr>
      <w:rFonts w:eastAsia="Times New Roman"/>
      <w:color w:val="000000"/>
    </w:rPr>
  </w:style>
  <w:style w:type="paragraph" w:customStyle="1" w:styleId="ac">
    <w:name w:val="???????? ?????"/>
    <w:basedOn w:val="Standard"/>
    <w:rsid w:val="00EC14AF"/>
    <w:pPr>
      <w:autoSpaceDE/>
      <w:jc w:val="center"/>
      <w:textAlignment w:val="auto"/>
    </w:pPr>
    <w:rPr>
      <w:rFonts w:eastAsia="Times New Roman"/>
      <w:color w:val="000000"/>
      <w:szCs w:val="20"/>
    </w:rPr>
  </w:style>
  <w:style w:type="paragraph" w:customStyle="1" w:styleId="1c">
    <w:name w:val="Основной текст1"/>
    <w:basedOn w:val="Standard"/>
    <w:rsid w:val="00EC14AF"/>
    <w:pPr>
      <w:shd w:val="clear" w:color="auto" w:fill="FFFFFF"/>
      <w:autoSpaceDE/>
      <w:spacing w:before="360" w:line="322" w:lineRule="exact"/>
      <w:jc w:val="both"/>
      <w:textAlignment w:val="auto"/>
    </w:pPr>
    <w:rPr>
      <w:rFonts w:eastAsia="Times New Roman"/>
      <w:color w:val="000000"/>
      <w:sz w:val="27"/>
      <w:szCs w:val="27"/>
    </w:rPr>
  </w:style>
  <w:style w:type="paragraph" w:customStyle="1" w:styleId="Standarduser">
    <w:name w:val="Standard (user)"/>
    <w:rsid w:val="00EC14AF"/>
    <w:pPr>
      <w:suppressAutoHyphens/>
      <w:autoSpaceDN w:val="0"/>
      <w:spacing w:after="200" w:line="276" w:lineRule="auto"/>
    </w:pPr>
    <w:rPr>
      <w:rFonts w:ascii="Calibri" w:eastAsia="Times New Roman" w:hAnsi="Calibri" w:cs="Calibri"/>
      <w:kern w:val="3"/>
      <w:lang w:eastAsia="zh-CN"/>
    </w:rPr>
  </w:style>
  <w:style w:type="paragraph" w:customStyle="1" w:styleId="Textbodyuser">
    <w:name w:val="Text body (user)"/>
    <w:basedOn w:val="Standarduser"/>
    <w:rsid w:val="00EC14AF"/>
    <w:pPr>
      <w:spacing w:after="120" w:line="240" w:lineRule="auto"/>
    </w:pPr>
    <w:rPr>
      <w:rFonts w:ascii="Times New Roman" w:hAnsi="Times New Roman"/>
      <w:sz w:val="24"/>
      <w:szCs w:val="24"/>
    </w:rPr>
  </w:style>
  <w:style w:type="paragraph" w:customStyle="1" w:styleId="Style2">
    <w:name w:val="Style2"/>
    <w:basedOn w:val="Standard"/>
    <w:rsid w:val="00EC14AF"/>
    <w:pPr>
      <w:autoSpaceDE/>
      <w:spacing w:line="317" w:lineRule="exact"/>
      <w:textAlignment w:val="auto"/>
    </w:pPr>
    <w:rPr>
      <w:rFonts w:eastAsia="Times New Roman"/>
    </w:rPr>
  </w:style>
  <w:style w:type="character" w:styleId="ad">
    <w:name w:val="Subtle Emphasis"/>
    <w:basedOn w:val="a0"/>
    <w:qFormat/>
    <w:rsid w:val="00EC14AF"/>
    <w:rPr>
      <w:i/>
      <w:iCs/>
      <w:color w:val="808080"/>
    </w:rPr>
  </w:style>
  <w:style w:type="character" w:styleId="ae">
    <w:name w:val="Intense Emphasis"/>
    <w:basedOn w:val="a0"/>
    <w:qFormat/>
    <w:rsid w:val="00EC14AF"/>
    <w:rPr>
      <w:b/>
      <w:bCs/>
      <w:i/>
      <w:iCs/>
      <w:color w:val="4F81BD"/>
    </w:rPr>
  </w:style>
  <w:style w:type="paragraph" w:customStyle="1" w:styleId="82">
    <w:name w:val="Название8"/>
    <w:basedOn w:val="a"/>
    <w:next w:val="a"/>
    <w:qFormat/>
    <w:rsid w:val="00EC14AF"/>
    <w:pPr>
      <w:widowControl w:val="0"/>
      <w:pBdr>
        <w:bottom w:val="single" w:sz="8" w:space="4" w:color="4F81BD"/>
      </w:pBdr>
      <w:suppressAutoHyphens/>
      <w:autoSpaceDN w:val="0"/>
      <w:spacing w:after="300" w:line="240" w:lineRule="auto"/>
      <w:contextualSpacing/>
    </w:pPr>
    <w:rPr>
      <w:rFonts w:ascii="Cambria" w:eastAsia="Times New Roman" w:hAnsi="Cambria" w:cs="Mangal"/>
      <w:color w:val="17365D"/>
      <w:spacing w:val="5"/>
      <w:kern w:val="28"/>
      <w:sz w:val="52"/>
      <w:szCs w:val="47"/>
      <w:lang w:eastAsia="zh-CN" w:bidi="hi-IN"/>
    </w:rPr>
  </w:style>
  <w:style w:type="character" w:customStyle="1" w:styleId="af">
    <w:name w:val="Название Знак"/>
    <w:basedOn w:val="a0"/>
    <w:link w:val="af0"/>
    <w:rsid w:val="00EC14AF"/>
    <w:rPr>
      <w:rFonts w:ascii="Cambria" w:eastAsia="Times New Roman" w:hAnsi="Cambria" w:cs="Mangal"/>
      <w:color w:val="17365D"/>
      <w:spacing w:val="5"/>
      <w:kern w:val="28"/>
      <w:sz w:val="52"/>
      <w:szCs w:val="47"/>
      <w:lang w:eastAsia="zh-CN" w:bidi="hi-IN"/>
    </w:rPr>
  </w:style>
  <w:style w:type="paragraph" w:customStyle="1" w:styleId="1d">
    <w:name w:val="Подзаголовок1"/>
    <w:basedOn w:val="a"/>
    <w:next w:val="a"/>
    <w:qFormat/>
    <w:rsid w:val="00EC14AF"/>
    <w:pPr>
      <w:widowControl w:val="0"/>
      <w:numPr>
        <w:ilvl w:val="1"/>
      </w:numPr>
      <w:suppressAutoHyphens/>
      <w:autoSpaceDN w:val="0"/>
      <w:spacing w:after="0" w:line="240" w:lineRule="auto"/>
    </w:pPr>
    <w:rPr>
      <w:rFonts w:ascii="Cambria" w:eastAsia="Times New Roman" w:hAnsi="Cambria" w:cs="Mangal"/>
      <w:i/>
      <w:iCs/>
      <w:color w:val="4F81BD"/>
      <w:spacing w:val="15"/>
      <w:kern w:val="3"/>
      <w:sz w:val="24"/>
      <w:szCs w:val="21"/>
      <w:lang w:eastAsia="zh-CN" w:bidi="hi-IN"/>
    </w:rPr>
  </w:style>
  <w:style w:type="character" w:customStyle="1" w:styleId="af1">
    <w:name w:val="Подзаголовок Знак"/>
    <w:basedOn w:val="a0"/>
    <w:link w:val="af2"/>
    <w:rsid w:val="00EC14AF"/>
    <w:rPr>
      <w:rFonts w:ascii="Cambria" w:eastAsia="Times New Roman" w:hAnsi="Cambria" w:cs="Mangal"/>
      <w:i/>
      <w:iCs/>
      <w:color w:val="4F81BD"/>
      <w:spacing w:val="15"/>
      <w:kern w:val="3"/>
      <w:sz w:val="24"/>
      <w:szCs w:val="21"/>
      <w:lang w:eastAsia="zh-CN" w:bidi="hi-IN"/>
    </w:rPr>
  </w:style>
  <w:style w:type="paragraph" w:styleId="z-">
    <w:name w:val="HTML Top of Form"/>
    <w:basedOn w:val="a"/>
    <w:next w:val="a"/>
    <w:link w:val="z-0"/>
    <w:hidden/>
    <w:semiHidden/>
    <w:unhideWhenUsed/>
    <w:rsid w:val="00EC14AF"/>
    <w:pPr>
      <w:widowControl w:val="0"/>
      <w:pBdr>
        <w:bottom w:val="single" w:sz="6" w:space="1" w:color="auto"/>
      </w:pBdr>
      <w:suppressAutoHyphens/>
      <w:autoSpaceDN w:val="0"/>
      <w:spacing w:after="0" w:line="240" w:lineRule="auto"/>
      <w:jc w:val="center"/>
    </w:pPr>
    <w:rPr>
      <w:rFonts w:ascii="Arial" w:eastAsia="SimSun" w:hAnsi="Arial" w:cs="Mangal"/>
      <w:vanish/>
      <w:kern w:val="3"/>
      <w:sz w:val="16"/>
      <w:szCs w:val="14"/>
      <w:lang w:eastAsia="zh-CN" w:bidi="hi-IN"/>
    </w:rPr>
  </w:style>
  <w:style w:type="character" w:customStyle="1" w:styleId="z-0">
    <w:name w:val="z-Начало формы Знак"/>
    <w:basedOn w:val="a0"/>
    <w:link w:val="z-"/>
    <w:semiHidden/>
    <w:rsid w:val="00EC14AF"/>
    <w:rPr>
      <w:rFonts w:ascii="Arial" w:eastAsia="SimSun" w:hAnsi="Arial" w:cs="Mangal"/>
      <w:vanish/>
      <w:kern w:val="3"/>
      <w:sz w:val="16"/>
      <w:szCs w:val="14"/>
      <w:lang w:eastAsia="zh-CN" w:bidi="hi-IN"/>
    </w:rPr>
  </w:style>
  <w:style w:type="paragraph" w:styleId="z-1">
    <w:name w:val="HTML Bottom of Form"/>
    <w:basedOn w:val="a"/>
    <w:next w:val="a"/>
    <w:link w:val="z-2"/>
    <w:hidden/>
    <w:semiHidden/>
    <w:unhideWhenUsed/>
    <w:rsid w:val="00EC14AF"/>
    <w:pPr>
      <w:widowControl w:val="0"/>
      <w:pBdr>
        <w:top w:val="single" w:sz="6" w:space="1" w:color="auto"/>
      </w:pBdr>
      <w:suppressAutoHyphens/>
      <w:autoSpaceDN w:val="0"/>
      <w:spacing w:after="0" w:line="240" w:lineRule="auto"/>
      <w:jc w:val="center"/>
    </w:pPr>
    <w:rPr>
      <w:rFonts w:ascii="Arial" w:eastAsia="SimSun" w:hAnsi="Arial" w:cs="Mangal"/>
      <w:vanish/>
      <w:kern w:val="3"/>
      <w:sz w:val="16"/>
      <w:szCs w:val="14"/>
      <w:lang w:eastAsia="zh-CN" w:bidi="hi-IN"/>
    </w:rPr>
  </w:style>
  <w:style w:type="character" w:customStyle="1" w:styleId="z-2">
    <w:name w:val="z-Конец формы Знак"/>
    <w:basedOn w:val="a0"/>
    <w:link w:val="z-1"/>
    <w:semiHidden/>
    <w:rsid w:val="00EC14AF"/>
    <w:rPr>
      <w:rFonts w:ascii="Arial" w:eastAsia="SimSun" w:hAnsi="Arial" w:cs="Mangal"/>
      <w:vanish/>
      <w:kern w:val="3"/>
      <w:sz w:val="16"/>
      <w:szCs w:val="14"/>
      <w:lang w:eastAsia="zh-CN" w:bidi="hi-IN"/>
    </w:rPr>
  </w:style>
  <w:style w:type="paragraph" w:styleId="af3">
    <w:name w:val="header"/>
    <w:basedOn w:val="a"/>
    <w:link w:val="af4"/>
    <w:semiHidden/>
    <w:unhideWhenUsed/>
    <w:rsid w:val="00EC14AF"/>
    <w:pPr>
      <w:widowControl w:val="0"/>
      <w:tabs>
        <w:tab w:val="center" w:pos="4677"/>
        <w:tab w:val="right" w:pos="9355"/>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af4">
    <w:name w:val="Верхний колонтитул Знак"/>
    <w:basedOn w:val="a0"/>
    <w:link w:val="af3"/>
    <w:semiHidden/>
    <w:rsid w:val="00EC14AF"/>
    <w:rPr>
      <w:rFonts w:ascii="Times New Roman" w:eastAsia="SimSun" w:hAnsi="Times New Roman" w:cs="Mangal"/>
      <w:kern w:val="3"/>
      <w:sz w:val="24"/>
      <w:szCs w:val="21"/>
      <w:lang w:eastAsia="zh-CN" w:bidi="hi-IN"/>
    </w:rPr>
  </w:style>
  <w:style w:type="paragraph" w:styleId="af5">
    <w:name w:val="footer"/>
    <w:basedOn w:val="a"/>
    <w:link w:val="af6"/>
    <w:semiHidden/>
    <w:unhideWhenUsed/>
    <w:rsid w:val="00EC14AF"/>
    <w:pPr>
      <w:widowControl w:val="0"/>
      <w:tabs>
        <w:tab w:val="center" w:pos="4677"/>
        <w:tab w:val="right" w:pos="9355"/>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af6">
    <w:name w:val="Нижний колонтитул Знак"/>
    <w:basedOn w:val="a0"/>
    <w:link w:val="af5"/>
    <w:semiHidden/>
    <w:rsid w:val="00EC14AF"/>
    <w:rPr>
      <w:rFonts w:ascii="Times New Roman" w:eastAsia="SimSun" w:hAnsi="Times New Roman" w:cs="Mangal"/>
      <w:kern w:val="3"/>
      <w:sz w:val="24"/>
      <w:szCs w:val="21"/>
      <w:lang w:eastAsia="zh-CN" w:bidi="hi-IN"/>
    </w:rPr>
  </w:style>
  <w:style w:type="paragraph" w:styleId="af7">
    <w:name w:val="Balloon Text"/>
    <w:basedOn w:val="a"/>
    <w:link w:val="af8"/>
    <w:semiHidden/>
    <w:unhideWhenUsed/>
    <w:rsid w:val="00EC14AF"/>
    <w:pPr>
      <w:widowControl w:val="0"/>
      <w:suppressAutoHyphens/>
      <w:autoSpaceDN w:val="0"/>
      <w:spacing w:after="0" w:line="240" w:lineRule="auto"/>
    </w:pPr>
    <w:rPr>
      <w:rFonts w:ascii="Tahoma" w:eastAsia="SimSun" w:hAnsi="Tahoma" w:cs="Mangal"/>
      <w:kern w:val="3"/>
      <w:sz w:val="16"/>
      <w:szCs w:val="14"/>
      <w:lang w:eastAsia="zh-CN" w:bidi="hi-IN"/>
    </w:rPr>
  </w:style>
  <w:style w:type="character" w:customStyle="1" w:styleId="af8">
    <w:name w:val="Текст выноски Знак"/>
    <w:basedOn w:val="a0"/>
    <w:link w:val="af7"/>
    <w:semiHidden/>
    <w:rsid w:val="00EC14AF"/>
    <w:rPr>
      <w:rFonts w:ascii="Tahoma" w:eastAsia="SimSun" w:hAnsi="Tahoma" w:cs="Mangal"/>
      <w:kern w:val="3"/>
      <w:sz w:val="16"/>
      <w:szCs w:val="14"/>
      <w:lang w:eastAsia="zh-CN" w:bidi="hi-IN"/>
    </w:rPr>
  </w:style>
  <w:style w:type="paragraph" w:customStyle="1" w:styleId="1e">
    <w:name w:val="Выделенная цитата1"/>
    <w:basedOn w:val="a"/>
    <w:next w:val="a"/>
    <w:qFormat/>
    <w:rsid w:val="00EC14AF"/>
    <w:pPr>
      <w:widowControl w:val="0"/>
      <w:pBdr>
        <w:bottom w:val="single" w:sz="4" w:space="4" w:color="4F81BD"/>
      </w:pBdr>
      <w:suppressAutoHyphens/>
      <w:autoSpaceDN w:val="0"/>
      <w:spacing w:before="200" w:after="280" w:line="240" w:lineRule="auto"/>
      <w:ind w:left="936" w:right="936"/>
    </w:pPr>
    <w:rPr>
      <w:rFonts w:ascii="Times New Roman" w:eastAsia="SimSun" w:hAnsi="Times New Roman" w:cs="Mangal"/>
      <w:b/>
      <w:bCs/>
      <w:i/>
      <w:iCs/>
      <w:color w:val="4F81BD"/>
      <w:kern w:val="3"/>
      <w:sz w:val="24"/>
      <w:szCs w:val="21"/>
      <w:lang w:eastAsia="zh-CN" w:bidi="hi-IN"/>
    </w:rPr>
  </w:style>
  <w:style w:type="character" w:customStyle="1" w:styleId="af9">
    <w:name w:val="Выделенная цитата Знак"/>
    <w:basedOn w:val="a0"/>
    <w:link w:val="afa"/>
    <w:rsid w:val="00EC14AF"/>
    <w:rPr>
      <w:rFonts w:ascii="Times New Roman" w:eastAsia="SimSun" w:hAnsi="Times New Roman" w:cs="Mangal"/>
      <w:b/>
      <w:bCs/>
      <w:i/>
      <w:iCs/>
      <w:color w:val="4F81BD"/>
      <w:kern w:val="3"/>
      <w:sz w:val="24"/>
      <w:szCs w:val="21"/>
      <w:lang w:eastAsia="zh-CN" w:bidi="hi-IN"/>
    </w:rPr>
  </w:style>
  <w:style w:type="paragraph" w:styleId="HTML">
    <w:name w:val="HTML Preformatted"/>
    <w:basedOn w:val="a"/>
    <w:link w:val="HTML0"/>
    <w:semiHidden/>
    <w:unhideWhenUsed/>
    <w:rsid w:val="00EC14AF"/>
    <w:pPr>
      <w:widowControl w:val="0"/>
      <w:suppressAutoHyphens/>
      <w:autoSpaceDN w:val="0"/>
      <w:spacing w:after="0" w:line="240" w:lineRule="auto"/>
    </w:pPr>
    <w:rPr>
      <w:rFonts w:ascii="Consolas" w:eastAsia="SimSun" w:hAnsi="Consolas" w:cs="Mangal"/>
      <w:kern w:val="3"/>
      <w:sz w:val="20"/>
      <w:szCs w:val="18"/>
      <w:lang w:eastAsia="zh-CN" w:bidi="hi-IN"/>
    </w:rPr>
  </w:style>
  <w:style w:type="character" w:customStyle="1" w:styleId="HTML0">
    <w:name w:val="Стандартный HTML Знак"/>
    <w:basedOn w:val="a0"/>
    <w:link w:val="HTML"/>
    <w:semiHidden/>
    <w:rsid w:val="00EC14AF"/>
    <w:rPr>
      <w:rFonts w:ascii="Consolas" w:eastAsia="SimSun" w:hAnsi="Consolas" w:cs="Mangal"/>
      <w:kern w:val="3"/>
      <w:sz w:val="20"/>
      <w:szCs w:val="18"/>
      <w:lang w:eastAsia="zh-CN" w:bidi="hi-IN"/>
    </w:rPr>
  </w:style>
  <w:style w:type="character" w:customStyle="1" w:styleId="WW8Num8z0">
    <w:name w:val="WW8Num8z0"/>
    <w:rsid w:val="00EC14AF"/>
    <w:rPr>
      <w:rFonts w:ascii="Calibri" w:hAnsi="Calibri" w:hint="default"/>
    </w:rPr>
  </w:style>
  <w:style w:type="character" w:customStyle="1" w:styleId="WW8Num19z1">
    <w:name w:val="WW8Num19z1"/>
    <w:rsid w:val="00EC14AF"/>
    <w:rPr>
      <w:b w:val="0"/>
      <w:bCs w:val="0"/>
      <w:color w:val="000000"/>
    </w:rPr>
  </w:style>
  <w:style w:type="character" w:customStyle="1" w:styleId="Internetlink">
    <w:name w:val="Internet link"/>
    <w:rsid w:val="00EC14AF"/>
    <w:rPr>
      <w:rFonts w:ascii="Times New Roman" w:hAnsi="Times New Roman" w:cs="Times New Roman" w:hint="default"/>
      <w:color w:val="000080"/>
      <w:u w:val="single" w:color="000000"/>
    </w:rPr>
  </w:style>
  <w:style w:type="character" w:customStyle="1" w:styleId="y5black">
    <w:name w:val="y5_black"/>
    <w:rsid w:val="00EC14AF"/>
    <w:rPr>
      <w:rFonts w:ascii="Arial" w:hAnsi="Arial" w:cs="Arial" w:hint="default"/>
      <w:sz w:val="20"/>
      <w:szCs w:val="20"/>
    </w:rPr>
  </w:style>
  <w:style w:type="character" w:customStyle="1" w:styleId="y5blacky5bg">
    <w:name w:val="y5_black y5_bg"/>
    <w:rsid w:val="00EC14AF"/>
    <w:rPr>
      <w:rFonts w:ascii="Arial" w:hAnsi="Arial" w:cs="Arial" w:hint="default"/>
      <w:sz w:val="20"/>
      <w:szCs w:val="20"/>
    </w:rPr>
  </w:style>
  <w:style w:type="character" w:customStyle="1" w:styleId="1f">
    <w:name w:val="Основной шрифт абзаца1"/>
    <w:rsid w:val="00EC14AF"/>
  </w:style>
  <w:style w:type="character" w:customStyle="1" w:styleId="WW8Num2z0">
    <w:name w:val="WW8Num2z0"/>
    <w:rsid w:val="00EC14AF"/>
    <w:rPr>
      <w:rFonts w:ascii="Symbol" w:hAnsi="Symbol" w:cs="Symbol" w:hint="default"/>
    </w:rPr>
  </w:style>
  <w:style w:type="character" w:customStyle="1" w:styleId="WW8Num7z0">
    <w:name w:val="WW8Num7z0"/>
    <w:rsid w:val="00EC14AF"/>
    <w:rPr>
      <w:rFonts w:ascii="Times New Roman" w:hAnsi="Times New Roman" w:cs="Times New Roman" w:hint="default"/>
      <w:b/>
      <w:bCs w:val="0"/>
      <w:strike w:val="0"/>
      <w:dstrike w:val="0"/>
      <w:sz w:val="24"/>
      <w:u w:val="none" w:color="000000"/>
      <w:effect w:val="none"/>
    </w:rPr>
  </w:style>
  <w:style w:type="character" w:customStyle="1" w:styleId="WW8Num13z0">
    <w:name w:val="WW8Num13z0"/>
    <w:rsid w:val="00EC14AF"/>
    <w:rPr>
      <w:rFonts w:ascii="Symbol" w:hAnsi="Symbol" w:cs="OpenSymbol, 'Times New Roman'" w:hint="default"/>
    </w:rPr>
  </w:style>
  <w:style w:type="character" w:customStyle="1" w:styleId="WW8Num13z1">
    <w:name w:val="WW8Num13z1"/>
    <w:rsid w:val="00EC14AF"/>
    <w:rPr>
      <w:rFonts w:ascii="Courier New" w:hAnsi="Courier New" w:cs="Courier New" w:hint="default"/>
    </w:rPr>
  </w:style>
  <w:style w:type="character" w:customStyle="1" w:styleId="WW8Num13z2">
    <w:name w:val="WW8Num13z2"/>
    <w:rsid w:val="00EC14AF"/>
    <w:rPr>
      <w:rFonts w:ascii="Wingdings" w:hAnsi="Wingdings" w:cs="Wingdings" w:hint="default"/>
    </w:rPr>
  </w:style>
  <w:style w:type="character" w:customStyle="1" w:styleId="WW8Num17z0">
    <w:name w:val="WW8Num17z0"/>
    <w:rsid w:val="00EC14AF"/>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EC14AF"/>
    <w:rPr>
      <w:rFonts w:ascii="Times New Roman" w:hAnsi="Times New Roman" w:cs="Times New Roman" w:hint="default"/>
    </w:rPr>
  </w:style>
  <w:style w:type="character" w:customStyle="1" w:styleId="WW8Num22z1">
    <w:name w:val="WW8Num22z1"/>
    <w:rsid w:val="00EC14AF"/>
    <w:rPr>
      <w:sz w:val="24"/>
      <w:szCs w:val="24"/>
    </w:rPr>
  </w:style>
  <w:style w:type="character" w:customStyle="1" w:styleId="WW8Num26z0">
    <w:name w:val="WW8Num26z0"/>
    <w:rsid w:val="00EC14AF"/>
    <w:rPr>
      <w:rFonts w:ascii="Times New Roman" w:eastAsia="Times New Roman" w:hAnsi="Times New Roman" w:cs="Times New Roman" w:hint="default"/>
    </w:rPr>
  </w:style>
  <w:style w:type="character" w:customStyle="1" w:styleId="WW8Num31z0">
    <w:name w:val="WW8Num31z0"/>
    <w:rsid w:val="00EC14AF"/>
    <w:rPr>
      <w:rFonts w:ascii="Symbol" w:eastAsia="Times New Roman" w:hAnsi="Symbol" w:cs="Times New Roman" w:hint="default"/>
    </w:rPr>
  </w:style>
  <w:style w:type="character" w:customStyle="1" w:styleId="WW8Num31z1">
    <w:name w:val="WW8Num31z1"/>
    <w:rsid w:val="00EC14AF"/>
    <w:rPr>
      <w:rFonts w:ascii="Courier New" w:hAnsi="Courier New" w:cs="Courier New" w:hint="default"/>
    </w:rPr>
  </w:style>
  <w:style w:type="character" w:customStyle="1" w:styleId="WW8Num31z2">
    <w:name w:val="WW8Num31z2"/>
    <w:rsid w:val="00EC14AF"/>
    <w:rPr>
      <w:rFonts w:ascii="Wingdings" w:hAnsi="Wingdings" w:cs="Wingdings" w:hint="default"/>
    </w:rPr>
  </w:style>
  <w:style w:type="character" w:customStyle="1" w:styleId="WW8Num31z3">
    <w:name w:val="WW8Num31z3"/>
    <w:rsid w:val="00EC14AF"/>
    <w:rPr>
      <w:rFonts w:ascii="Symbol" w:hAnsi="Symbol" w:cs="Symbol" w:hint="default"/>
    </w:rPr>
  </w:style>
  <w:style w:type="character" w:customStyle="1" w:styleId="74">
    <w:name w:val="Основной шрифт абзаца7"/>
    <w:rsid w:val="00EC14AF"/>
  </w:style>
  <w:style w:type="character" w:customStyle="1" w:styleId="WW8Num4z0">
    <w:name w:val="WW8Num4z0"/>
    <w:rsid w:val="00EC14AF"/>
    <w:rPr>
      <w:rFonts w:ascii="Symbol" w:hAnsi="Symbol" w:cs="Times New Roman" w:hint="default"/>
      <w:b/>
      <w:bCs w:val="0"/>
      <w:strike w:val="0"/>
      <w:dstrike w:val="0"/>
      <w:sz w:val="24"/>
      <w:u w:val="none" w:color="000000"/>
      <w:effect w:val="none"/>
    </w:rPr>
  </w:style>
  <w:style w:type="character" w:customStyle="1" w:styleId="64">
    <w:name w:val="Основной шрифт абзаца6"/>
    <w:rsid w:val="00EC14AF"/>
  </w:style>
  <w:style w:type="character" w:customStyle="1" w:styleId="Absatz-Standardschriftart">
    <w:name w:val="Absatz-Standardschriftart"/>
    <w:rsid w:val="00EC14AF"/>
  </w:style>
  <w:style w:type="character" w:customStyle="1" w:styleId="WW-Absatz-Standardschriftart">
    <w:name w:val="WW-Absatz-Standardschriftart"/>
    <w:rsid w:val="00EC14AF"/>
  </w:style>
  <w:style w:type="character" w:customStyle="1" w:styleId="WW-Absatz-Standardschriftart1">
    <w:name w:val="WW-Absatz-Standardschriftart1"/>
    <w:rsid w:val="00EC14AF"/>
  </w:style>
  <w:style w:type="character" w:customStyle="1" w:styleId="WW8Num5z0">
    <w:name w:val="WW8Num5z0"/>
    <w:rsid w:val="00EC14AF"/>
    <w:rPr>
      <w:rFonts w:ascii="Symbol" w:hAnsi="Symbol" w:cs="Times New Roman" w:hint="default"/>
      <w:b/>
      <w:bCs w:val="0"/>
      <w:strike w:val="0"/>
      <w:dstrike w:val="0"/>
      <w:sz w:val="24"/>
      <w:u w:val="none" w:color="000000"/>
      <w:effect w:val="none"/>
    </w:rPr>
  </w:style>
  <w:style w:type="character" w:customStyle="1" w:styleId="54">
    <w:name w:val="Основной шрифт абзаца5"/>
    <w:rsid w:val="00EC14AF"/>
  </w:style>
  <w:style w:type="character" w:customStyle="1" w:styleId="WW-Absatz-Standardschriftart11">
    <w:name w:val="WW-Absatz-Standardschriftart11"/>
    <w:rsid w:val="00EC14AF"/>
  </w:style>
  <w:style w:type="character" w:customStyle="1" w:styleId="WW-Absatz-Standardschriftart111">
    <w:name w:val="WW-Absatz-Standardschriftart111"/>
    <w:rsid w:val="00EC14AF"/>
  </w:style>
  <w:style w:type="character" w:customStyle="1" w:styleId="WW-Absatz-Standardschriftart1111">
    <w:name w:val="WW-Absatz-Standardschriftart1111"/>
    <w:rsid w:val="00EC14AF"/>
  </w:style>
  <w:style w:type="character" w:customStyle="1" w:styleId="WW-Absatz-Standardschriftart11111">
    <w:name w:val="WW-Absatz-Standardschriftart11111"/>
    <w:rsid w:val="00EC14AF"/>
  </w:style>
  <w:style w:type="character" w:customStyle="1" w:styleId="WW8Num6z0">
    <w:name w:val="WW8Num6z0"/>
    <w:rsid w:val="00EC14AF"/>
    <w:rPr>
      <w:rFonts w:ascii="Symbol" w:hAnsi="Symbol" w:cs="Times New Roman" w:hint="default"/>
      <w:b/>
      <w:bCs w:val="0"/>
      <w:strike w:val="0"/>
      <w:dstrike w:val="0"/>
      <w:sz w:val="24"/>
      <w:u w:val="none" w:color="000000"/>
      <w:effect w:val="none"/>
    </w:rPr>
  </w:style>
  <w:style w:type="character" w:customStyle="1" w:styleId="WW-Absatz-Standardschriftart111111">
    <w:name w:val="WW-Absatz-Standardschriftart111111"/>
    <w:rsid w:val="00EC14AF"/>
  </w:style>
  <w:style w:type="character" w:customStyle="1" w:styleId="44">
    <w:name w:val="Основной шрифт абзаца4"/>
    <w:rsid w:val="00EC14AF"/>
  </w:style>
  <w:style w:type="character" w:customStyle="1" w:styleId="WW-Absatz-Standardschriftart1111111">
    <w:name w:val="WW-Absatz-Standardschriftart1111111"/>
    <w:rsid w:val="00EC14AF"/>
  </w:style>
  <w:style w:type="character" w:customStyle="1" w:styleId="WW-Absatz-Standardschriftart11111111">
    <w:name w:val="WW-Absatz-Standardschriftart11111111"/>
    <w:rsid w:val="00EC14AF"/>
  </w:style>
  <w:style w:type="character" w:customStyle="1" w:styleId="WW-Absatz-Standardschriftart111111111">
    <w:name w:val="WW-Absatz-Standardschriftart111111111"/>
    <w:rsid w:val="00EC14AF"/>
  </w:style>
  <w:style w:type="character" w:customStyle="1" w:styleId="WW-Absatz-Standardschriftart1111111111">
    <w:name w:val="WW-Absatz-Standardschriftart1111111111"/>
    <w:rsid w:val="00EC14AF"/>
  </w:style>
  <w:style w:type="character" w:customStyle="1" w:styleId="WW-Absatz-Standardschriftart11111111111">
    <w:name w:val="WW-Absatz-Standardschriftart11111111111"/>
    <w:rsid w:val="00EC14AF"/>
  </w:style>
  <w:style w:type="character" w:customStyle="1" w:styleId="WW-Absatz-Standardschriftart111111111111">
    <w:name w:val="WW-Absatz-Standardschriftart111111111111"/>
    <w:rsid w:val="00EC14AF"/>
  </w:style>
  <w:style w:type="character" w:customStyle="1" w:styleId="3a">
    <w:name w:val="Основной шрифт абзаца3"/>
    <w:rsid w:val="00EC14AF"/>
  </w:style>
  <w:style w:type="character" w:customStyle="1" w:styleId="WW-Absatz-Standardschriftart1111111111111">
    <w:name w:val="WW-Absatz-Standardschriftart1111111111111"/>
    <w:rsid w:val="00EC14AF"/>
  </w:style>
  <w:style w:type="character" w:customStyle="1" w:styleId="WW-Absatz-Standardschriftart11111111111111">
    <w:name w:val="WW-Absatz-Standardschriftart11111111111111"/>
    <w:rsid w:val="00EC14AF"/>
  </w:style>
  <w:style w:type="character" w:customStyle="1" w:styleId="WW-Absatz-Standardschriftart111111111111111">
    <w:name w:val="WW-Absatz-Standardschriftart111111111111111"/>
    <w:rsid w:val="00EC14AF"/>
  </w:style>
  <w:style w:type="character" w:customStyle="1" w:styleId="WW-Absatz-Standardschriftart1111111111111111">
    <w:name w:val="WW-Absatz-Standardschriftart1111111111111111"/>
    <w:rsid w:val="00EC14AF"/>
  </w:style>
  <w:style w:type="character" w:customStyle="1" w:styleId="WW8Num9z0">
    <w:name w:val="WW8Num9z0"/>
    <w:rsid w:val="00EC14AF"/>
    <w:rPr>
      <w:rFonts w:ascii="Symbol" w:hAnsi="Symbol" w:cs="OpenSymbol, 'Times New Roman'" w:hint="default"/>
    </w:rPr>
  </w:style>
  <w:style w:type="character" w:customStyle="1" w:styleId="WW8Num12z0">
    <w:name w:val="WW8Num12z0"/>
    <w:rsid w:val="00EC14AF"/>
    <w:rPr>
      <w:rFonts w:ascii="Symbol" w:hAnsi="Symbol" w:cs="Symbol" w:hint="default"/>
    </w:rPr>
  </w:style>
  <w:style w:type="character" w:customStyle="1" w:styleId="WW8Num12z1">
    <w:name w:val="WW8Num12z1"/>
    <w:rsid w:val="00EC14AF"/>
    <w:rPr>
      <w:rFonts w:ascii="Courier New" w:hAnsi="Courier New" w:cs="Courier New" w:hint="default"/>
    </w:rPr>
  </w:style>
  <w:style w:type="character" w:customStyle="1" w:styleId="WW8Num12z2">
    <w:name w:val="WW8Num12z2"/>
    <w:rsid w:val="00EC14AF"/>
    <w:rPr>
      <w:rFonts w:ascii="Wingdings" w:hAnsi="Wingdings" w:cs="Wingdings" w:hint="default"/>
    </w:rPr>
  </w:style>
  <w:style w:type="character" w:customStyle="1" w:styleId="WW8Num15z0">
    <w:name w:val="WW8Num15z0"/>
    <w:rsid w:val="00EC14AF"/>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EC14AF"/>
    <w:rPr>
      <w:rFonts w:ascii="Times New Roman" w:hAnsi="Times New Roman" w:cs="Times New Roman" w:hint="default"/>
    </w:rPr>
  </w:style>
  <w:style w:type="character" w:customStyle="1" w:styleId="WW8Num20z1">
    <w:name w:val="WW8Num20z1"/>
    <w:rsid w:val="00EC14AF"/>
    <w:rPr>
      <w:sz w:val="24"/>
      <w:szCs w:val="24"/>
    </w:rPr>
  </w:style>
  <w:style w:type="character" w:customStyle="1" w:styleId="WW8Num22z0">
    <w:name w:val="WW8Num22z0"/>
    <w:rsid w:val="00EC14AF"/>
    <w:rPr>
      <w:rFonts w:ascii="Times New Roman" w:hAnsi="Times New Roman" w:cs="Times New Roman" w:hint="default"/>
    </w:rPr>
  </w:style>
  <w:style w:type="character" w:customStyle="1" w:styleId="WW8Num23z0">
    <w:name w:val="WW8Num23z0"/>
    <w:rsid w:val="00EC14AF"/>
    <w:rPr>
      <w:rFonts w:ascii="Times New Roman" w:hAnsi="Times New Roman" w:cs="Times New Roman" w:hint="default"/>
    </w:rPr>
  </w:style>
  <w:style w:type="character" w:customStyle="1" w:styleId="WW8Num32z0">
    <w:name w:val="WW8Num32z0"/>
    <w:rsid w:val="00EC14AF"/>
    <w:rPr>
      <w:rFonts w:ascii="Symbol" w:eastAsia="Times New Roman" w:hAnsi="Symbol" w:cs="Times New Roman" w:hint="default"/>
    </w:rPr>
  </w:style>
  <w:style w:type="character" w:customStyle="1" w:styleId="WW8Num32z1">
    <w:name w:val="WW8Num32z1"/>
    <w:rsid w:val="00EC14AF"/>
    <w:rPr>
      <w:rFonts w:ascii="Courier New" w:hAnsi="Courier New" w:cs="Courier New" w:hint="default"/>
    </w:rPr>
  </w:style>
  <w:style w:type="character" w:customStyle="1" w:styleId="WW8Num32z2">
    <w:name w:val="WW8Num32z2"/>
    <w:rsid w:val="00EC14AF"/>
    <w:rPr>
      <w:rFonts w:ascii="Wingdings" w:hAnsi="Wingdings" w:cs="Wingdings" w:hint="default"/>
    </w:rPr>
  </w:style>
  <w:style w:type="character" w:customStyle="1" w:styleId="WW8Num32z3">
    <w:name w:val="WW8Num32z3"/>
    <w:rsid w:val="00EC14AF"/>
    <w:rPr>
      <w:rFonts w:ascii="Symbol" w:hAnsi="Symbol" w:cs="Symbol" w:hint="default"/>
    </w:rPr>
  </w:style>
  <w:style w:type="character" w:customStyle="1" w:styleId="WW8Num35z0">
    <w:name w:val="WW8Num35z0"/>
    <w:rsid w:val="00EC14AF"/>
    <w:rPr>
      <w:rFonts w:ascii="Times New Roman" w:eastAsia="Times New Roman" w:hAnsi="Times New Roman" w:cs="Times New Roman" w:hint="default"/>
    </w:rPr>
  </w:style>
  <w:style w:type="character" w:customStyle="1" w:styleId="WW8NumSt39z0">
    <w:name w:val="WW8NumSt39z0"/>
    <w:rsid w:val="00EC14AF"/>
    <w:rPr>
      <w:rFonts w:ascii="Times New Roman" w:hAnsi="Times New Roman" w:cs="Times New Roman" w:hint="default"/>
    </w:rPr>
  </w:style>
  <w:style w:type="character" w:customStyle="1" w:styleId="28">
    <w:name w:val="Основной шрифт абзаца2"/>
    <w:rsid w:val="00EC14AF"/>
  </w:style>
  <w:style w:type="character" w:customStyle="1" w:styleId="610">
    <w:name w:val="Заголовок 6 Знак1"/>
    <w:rsid w:val="00EC14AF"/>
    <w:rPr>
      <w:rFonts w:ascii="SimSun, 宋体" w:eastAsia="SimSun, 宋体" w:hAnsi="SimSun, 宋体" w:cs="Mangal" w:hint="default"/>
      <w:b/>
      <w:bCs/>
      <w:kern w:val="3"/>
      <w:lang w:bidi="hi-IN"/>
    </w:rPr>
  </w:style>
  <w:style w:type="character" w:customStyle="1" w:styleId="WW-Absatz-Standardschriftart11111111111111111">
    <w:name w:val="WW-Absatz-Standardschriftart11111111111111111"/>
    <w:rsid w:val="00EC14AF"/>
  </w:style>
  <w:style w:type="character" w:customStyle="1" w:styleId="WW-Absatz-Standardschriftart111111111111111111">
    <w:name w:val="WW-Absatz-Standardschriftart111111111111111111"/>
    <w:rsid w:val="00EC14AF"/>
  </w:style>
  <w:style w:type="character" w:customStyle="1" w:styleId="WW-Absatz-Standardschriftart1111111111111111111">
    <w:name w:val="WW-Absatz-Standardschriftart1111111111111111111"/>
    <w:rsid w:val="00EC14AF"/>
  </w:style>
  <w:style w:type="character" w:customStyle="1" w:styleId="WW-Absatz-Standardschriftart11111111111111111111">
    <w:name w:val="WW-Absatz-Standardschriftart11111111111111111111"/>
    <w:rsid w:val="00EC14AF"/>
  </w:style>
  <w:style w:type="character" w:customStyle="1" w:styleId="WW-Absatz-Standardschriftart111111111111111111111">
    <w:name w:val="WW-Absatz-Standardschriftart111111111111111111111"/>
    <w:rsid w:val="00EC14AF"/>
  </w:style>
  <w:style w:type="character" w:customStyle="1" w:styleId="WW8Num10z0">
    <w:name w:val="WW8Num10z0"/>
    <w:rsid w:val="00EC14AF"/>
    <w:rPr>
      <w:rFonts w:ascii="Symbol" w:hAnsi="Symbol" w:cs="OpenSymbol, 'Times New Roman'" w:hint="default"/>
    </w:rPr>
  </w:style>
  <w:style w:type="character" w:customStyle="1" w:styleId="WW-Absatz-Standardschriftart1111111111111111111111">
    <w:name w:val="WW-Absatz-Standardschriftart1111111111111111111111"/>
    <w:rsid w:val="00EC14AF"/>
  </w:style>
  <w:style w:type="character" w:customStyle="1" w:styleId="NumberingSymbols">
    <w:name w:val="Numbering Symbols"/>
    <w:rsid w:val="00EC14AF"/>
  </w:style>
  <w:style w:type="character" w:customStyle="1" w:styleId="StrongEmphasis">
    <w:name w:val="Strong Emphasis"/>
    <w:rsid w:val="00EC14AF"/>
    <w:rPr>
      <w:b/>
      <w:bCs/>
      <w:color w:val="000000"/>
    </w:rPr>
  </w:style>
  <w:style w:type="character" w:customStyle="1" w:styleId="WW-Absatz-Standardschriftart1111111111111111111111111111">
    <w:name w:val="WW-Absatz-Standardschriftart1111111111111111111111111111"/>
    <w:rsid w:val="00EC14AF"/>
  </w:style>
  <w:style w:type="character" w:customStyle="1" w:styleId="BulletSymbols">
    <w:name w:val="Bullet Symbols"/>
    <w:rsid w:val="00EC14AF"/>
    <w:rPr>
      <w:rFonts w:ascii="OpenSymbol, 'Times New Roman'" w:eastAsia="OpenSymbol, 'Times New Roman'" w:hAnsi="OpenSymbol, 'Times New Roman'" w:cs="OpenSymbol, 'Times New Roman'" w:hint="default"/>
    </w:rPr>
  </w:style>
  <w:style w:type="character" w:customStyle="1" w:styleId="afb">
    <w:name w:val="Основной текст Знак"/>
    <w:rsid w:val="00EC14AF"/>
    <w:rPr>
      <w:rFonts w:ascii="SimSun, 宋体" w:eastAsia="SimSun, 宋体" w:hAnsi="SimSun, 宋体" w:cs="Mangal" w:hint="default"/>
      <w:kern w:val="3"/>
      <w:sz w:val="24"/>
      <w:szCs w:val="24"/>
      <w:lang w:bidi="hi-IN"/>
    </w:rPr>
  </w:style>
  <w:style w:type="character" w:customStyle="1" w:styleId="510">
    <w:name w:val="Заголовок 5 Знак1"/>
    <w:rsid w:val="00EC14AF"/>
    <w:rPr>
      <w:rFonts w:ascii="Calibri" w:eastAsia="Times New Roman" w:hAnsi="Calibri" w:cs="Mangal" w:hint="default"/>
      <w:b/>
      <w:bCs/>
      <w:i/>
      <w:iCs/>
      <w:kern w:val="3"/>
      <w:sz w:val="26"/>
      <w:szCs w:val="23"/>
      <w:lang w:bidi="hi-IN"/>
    </w:rPr>
  </w:style>
  <w:style w:type="character" w:customStyle="1" w:styleId="ConsPlusNormal0">
    <w:name w:val="ConsPlusNormal Знак"/>
    <w:rsid w:val="00EC14AF"/>
    <w:rPr>
      <w:rFonts w:ascii="Arial" w:hAnsi="Arial" w:cs="Arial" w:hint="default"/>
      <w:lang w:val="ru-RU" w:bidi="ar-SA"/>
    </w:rPr>
  </w:style>
  <w:style w:type="character" w:customStyle="1" w:styleId="afc">
    <w:name w:val="Текст сноски Знак"/>
    <w:rsid w:val="00EC14AF"/>
    <w:rPr>
      <w:kern w:val="3"/>
    </w:rPr>
  </w:style>
  <w:style w:type="character" w:customStyle="1" w:styleId="29">
    <w:name w:val="Основной текст 2 Знак"/>
    <w:rsid w:val="00EC14AF"/>
    <w:rPr>
      <w:kern w:val="3"/>
      <w:sz w:val="28"/>
      <w:szCs w:val="28"/>
    </w:rPr>
  </w:style>
  <w:style w:type="character" w:customStyle="1" w:styleId="ConsNormal0">
    <w:name w:val="ConsNormal Знак"/>
    <w:rsid w:val="00EC14AF"/>
    <w:rPr>
      <w:rFonts w:ascii="Arial" w:hAnsi="Arial" w:cs="Arial" w:hint="default"/>
      <w:lang w:val="ru-RU" w:bidi="ar-SA"/>
    </w:rPr>
  </w:style>
  <w:style w:type="character" w:customStyle="1" w:styleId="afd">
    <w:name w:val="Обычный (веб) Знак"/>
    <w:rsid w:val="00EC14AF"/>
    <w:rPr>
      <w:sz w:val="24"/>
      <w:szCs w:val="24"/>
    </w:rPr>
  </w:style>
  <w:style w:type="character" w:customStyle="1" w:styleId="3b">
    <w:name w:val="Основной текст 3 Знак"/>
    <w:rsid w:val="00EC14AF"/>
    <w:rPr>
      <w:sz w:val="16"/>
      <w:szCs w:val="16"/>
    </w:rPr>
  </w:style>
  <w:style w:type="character" w:customStyle="1" w:styleId="1f0">
    <w:name w:val="Текст выноски Знак1"/>
    <w:rsid w:val="00EC14AF"/>
    <w:rPr>
      <w:rFonts w:ascii="Tahoma" w:eastAsia="SimSun, 宋体" w:hAnsi="Tahoma" w:cs="Mangal" w:hint="default"/>
      <w:kern w:val="3"/>
      <w:sz w:val="16"/>
      <w:szCs w:val="14"/>
      <w:lang w:bidi="hi-IN"/>
    </w:rPr>
  </w:style>
  <w:style w:type="character" w:customStyle="1" w:styleId="afe">
    <w:name w:val="Основной текст с отступом Знак"/>
    <w:rsid w:val="00EC14AF"/>
    <w:rPr>
      <w:sz w:val="24"/>
      <w:szCs w:val="24"/>
    </w:rPr>
  </w:style>
  <w:style w:type="character" w:customStyle="1" w:styleId="2a">
    <w:name w:val="Основной текст с отступом 2 Знак"/>
    <w:rsid w:val="00EC14AF"/>
    <w:rPr>
      <w:rFonts w:ascii="Calibri" w:eastAsia="Calibri" w:hAnsi="Calibri" w:hint="default"/>
    </w:rPr>
  </w:style>
  <w:style w:type="character" w:customStyle="1" w:styleId="3c">
    <w:name w:val="Основной текст с отступом 3 Знак"/>
    <w:rsid w:val="00EC14AF"/>
    <w:rPr>
      <w:rFonts w:ascii="Calibri" w:eastAsia="Calibri" w:hAnsi="Calibri" w:hint="default"/>
      <w:color w:val="FF0000"/>
      <w:sz w:val="28"/>
      <w:szCs w:val="28"/>
    </w:rPr>
  </w:style>
  <w:style w:type="character" w:customStyle="1" w:styleId="aff">
    <w:name w:val="Схема документа Знак"/>
    <w:rsid w:val="00EC14AF"/>
    <w:rPr>
      <w:rFonts w:ascii="Tahoma" w:eastAsia="Calibri" w:hAnsi="Tahoma" w:cs="Tahoma" w:hint="default"/>
      <w:kern w:val="3"/>
      <w:shd w:val="clear" w:color="auto" w:fill="000080"/>
    </w:rPr>
  </w:style>
  <w:style w:type="character" w:customStyle="1" w:styleId="aff0">
    <w:name w:val="Текст Знак"/>
    <w:rsid w:val="00EC14AF"/>
    <w:rPr>
      <w:rFonts w:ascii="Courier New" w:hAnsi="Courier New" w:cs="Courier New" w:hint="default"/>
      <w:lang w:val="en-US"/>
    </w:rPr>
  </w:style>
  <w:style w:type="character" w:customStyle="1" w:styleId="blk">
    <w:name w:val="blk"/>
    <w:rsid w:val="00EC14AF"/>
  </w:style>
  <w:style w:type="character" w:customStyle="1" w:styleId="u">
    <w:name w:val="u"/>
    <w:rsid w:val="00EC14AF"/>
  </w:style>
  <w:style w:type="character" w:customStyle="1" w:styleId="epm">
    <w:name w:val="epm"/>
    <w:rsid w:val="00EC14AF"/>
  </w:style>
  <w:style w:type="character" w:customStyle="1" w:styleId="f">
    <w:name w:val="f"/>
    <w:rsid w:val="00EC14AF"/>
  </w:style>
  <w:style w:type="character" w:customStyle="1" w:styleId="aff1">
    <w:name w:val="Абзац списка Знак"/>
    <w:rsid w:val="00EC14AF"/>
    <w:rPr>
      <w:sz w:val="24"/>
      <w:szCs w:val="24"/>
    </w:rPr>
  </w:style>
  <w:style w:type="character" w:customStyle="1" w:styleId="212">
    <w:name w:val="Основной текст 2 Знак1"/>
    <w:rsid w:val="00EC14AF"/>
    <w:rPr>
      <w:rFonts w:ascii="SimSun, 宋体" w:eastAsia="SimSun, 宋体" w:hAnsi="SimSun, 宋体" w:cs="Mangal" w:hint="default"/>
      <w:kern w:val="3"/>
      <w:sz w:val="24"/>
      <w:szCs w:val="21"/>
      <w:lang w:bidi="hi-IN"/>
    </w:rPr>
  </w:style>
  <w:style w:type="character" w:customStyle="1" w:styleId="312">
    <w:name w:val="Основной текст 3 Знак1"/>
    <w:rsid w:val="00EC14AF"/>
    <w:rPr>
      <w:rFonts w:ascii="SimSun, 宋体" w:eastAsia="SimSun, 宋体" w:hAnsi="SimSun, 宋体" w:cs="Mangal" w:hint="default"/>
      <w:kern w:val="3"/>
      <w:sz w:val="16"/>
      <w:szCs w:val="14"/>
      <w:lang w:bidi="hi-IN"/>
    </w:rPr>
  </w:style>
  <w:style w:type="character" w:customStyle="1" w:styleId="FontStyle22">
    <w:name w:val="Font Style22"/>
    <w:rsid w:val="00EC14AF"/>
    <w:rPr>
      <w:rFonts w:ascii="Times New Roman" w:hAnsi="Times New Roman" w:cs="Times New Roman" w:hint="default"/>
      <w:b/>
      <w:bCs/>
      <w:spacing w:val="10"/>
      <w:sz w:val="24"/>
      <w:szCs w:val="24"/>
    </w:rPr>
  </w:style>
  <w:style w:type="character" w:customStyle="1" w:styleId="FontStyle25">
    <w:name w:val="Font Style25"/>
    <w:rsid w:val="00EC14AF"/>
    <w:rPr>
      <w:rFonts w:ascii="Times New Roman" w:hAnsi="Times New Roman" w:cs="Times New Roman" w:hint="default"/>
      <w:spacing w:val="10"/>
      <w:sz w:val="24"/>
      <w:szCs w:val="24"/>
    </w:rPr>
  </w:style>
  <w:style w:type="character" w:customStyle="1" w:styleId="Heading6Char">
    <w:name w:val="Heading 6 Char"/>
    <w:rsid w:val="00EC14AF"/>
    <w:rPr>
      <w:rFonts w:ascii="Calibri" w:eastAsia="Calibri" w:hAnsi="Calibri" w:hint="default"/>
      <w:b/>
      <w:bCs/>
      <w:sz w:val="22"/>
      <w:szCs w:val="22"/>
      <w:lang w:val="ru-RU" w:bidi="ar-SA"/>
    </w:rPr>
  </w:style>
  <w:style w:type="character" w:customStyle="1" w:styleId="NormalWebChar">
    <w:name w:val="Normal (Web) Char"/>
    <w:rsid w:val="00EC14AF"/>
    <w:rPr>
      <w:rFonts w:ascii="Calibri" w:eastAsia="Calibri" w:hAnsi="Calibri" w:hint="default"/>
      <w:sz w:val="24"/>
      <w:szCs w:val="24"/>
      <w:lang w:val="ru-RU" w:bidi="ar-SA"/>
    </w:rPr>
  </w:style>
  <w:style w:type="character" w:customStyle="1" w:styleId="HeaderChar">
    <w:name w:val="Header Char"/>
    <w:rsid w:val="00EC14AF"/>
    <w:rPr>
      <w:rFonts w:ascii="Calibri" w:eastAsia="Calibri" w:hAnsi="Calibri" w:hint="default"/>
      <w:kern w:val="3"/>
      <w:sz w:val="28"/>
      <w:szCs w:val="28"/>
      <w:lang w:val="ru-RU" w:bidi="ar-SA"/>
    </w:rPr>
  </w:style>
  <w:style w:type="character" w:customStyle="1" w:styleId="213">
    <w:name w:val="Основной текст с отступом 2 Знак1"/>
    <w:rsid w:val="00EC14AF"/>
    <w:rPr>
      <w:rFonts w:ascii="SimSun, 宋体" w:eastAsia="SimSun, 宋体" w:hAnsi="SimSun, 宋体" w:cs="Mangal" w:hint="default"/>
      <w:kern w:val="3"/>
      <w:sz w:val="24"/>
      <w:szCs w:val="21"/>
      <w:lang w:bidi="hi-IN"/>
    </w:rPr>
  </w:style>
  <w:style w:type="character" w:customStyle="1" w:styleId="313">
    <w:name w:val="Основной текст с отступом 3 Знак1"/>
    <w:rsid w:val="00EC14AF"/>
    <w:rPr>
      <w:rFonts w:ascii="SimSun, 宋体" w:eastAsia="SimSun, 宋体" w:hAnsi="SimSun, 宋体" w:cs="Mangal" w:hint="default"/>
      <w:kern w:val="3"/>
      <w:sz w:val="16"/>
      <w:szCs w:val="14"/>
      <w:lang w:bidi="hi-IN"/>
    </w:rPr>
  </w:style>
  <w:style w:type="character" w:customStyle="1" w:styleId="1f1">
    <w:name w:val="Схема документа Знак1"/>
    <w:rsid w:val="00EC14AF"/>
    <w:rPr>
      <w:rFonts w:ascii="Tahoma" w:eastAsia="SimSun, 宋体" w:hAnsi="Tahoma" w:cs="Mangal" w:hint="default"/>
      <w:kern w:val="3"/>
      <w:sz w:val="16"/>
      <w:szCs w:val="14"/>
      <w:lang w:bidi="hi-IN"/>
    </w:rPr>
  </w:style>
  <w:style w:type="character" w:customStyle="1" w:styleId="1f2">
    <w:name w:val="Текст Знак1"/>
    <w:rsid w:val="00EC14AF"/>
    <w:rPr>
      <w:rFonts w:ascii="Courier New" w:eastAsia="SimSun, 宋体" w:hAnsi="Courier New" w:cs="Mangal" w:hint="default"/>
      <w:kern w:val="3"/>
      <w:szCs w:val="18"/>
      <w:lang w:bidi="hi-IN"/>
    </w:rPr>
  </w:style>
  <w:style w:type="character" w:customStyle="1" w:styleId="diffins">
    <w:name w:val="diff_ins"/>
    <w:rsid w:val="00EC14AF"/>
  </w:style>
  <w:style w:type="character" w:customStyle="1" w:styleId="VisitedInternetLink">
    <w:name w:val="Visited Internet Link"/>
    <w:rsid w:val="00EC14AF"/>
    <w:rPr>
      <w:color w:val="800080"/>
      <w:u w:val="single" w:color="000000"/>
    </w:rPr>
  </w:style>
  <w:style w:type="character" w:customStyle="1" w:styleId="120">
    <w:name w:val="Заголовок 1 Знак2"/>
    <w:rsid w:val="00EC14AF"/>
    <w:rPr>
      <w:rFonts w:ascii="Cambria" w:eastAsia="Times New Roman" w:hAnsi="Cambria" w:cs="Times New Roman" w:hint="default"/>
      <w:b/>
      <w:bCs/>
      <w:color w:val="365F91"/>
      <w:sz w:val="28"/>
      <w:szCs w:val="28"/>
    </w:rPr>
  </w:style>
  <w:style w:type="character" w:customStyle="1" w:styleId="1f3">
    <w:name w:val="Название Знак1"/>
    <w:rsid w:val="00EC14AF"/>
    <w:rPr>
      <w:rFonts w:ascii="Cambria" w:eastAsia="Times New Roman" w:hAnsi="Cambria" w:cs="Times New Roman" w:hint="default"/>
      <w:color w:val="17365D"/>
      <w:spacing w:val="5"/>
      <w:kern w:val="3"/>
      <w:sz w:val="52"/>
      <w:szCs w:val="52"/>
    </w:rPr>
  </w:style>
  <w:style w:type="character" w:customStyle="1" w:styleId="1f4">
    <w:name w:val="Обычный (веб) Знак1"/>
    <w:rsid w:val="00EC14AF"/>
    <w:rPr>
      <w:b/>
      <w:bCs/>
      <w:i/>
      <w:iCs/>
      <w:color w:val="4F81BD"/>
      <w:kern w:val="3"/>
      <w:sz w:val="28"/>
      <w:szCs w:val="28"/>
    </w:rPr>
  </w:style>
  <w:style w:type="character" w:customStyle="1" w:styleId="1f5">
    <w:name w:val="Подзаголовок Знак1"/>
    <w:rsid w:val="00EC14AF"/>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EC14AF"/>
    <w:rPr>
      <w:b/>
      <w:bCs/>
      <w:i/>
      <w:iCs/>
      <w:color w:val="4F81BD"/>
      <w:sz w:val="24"/>
      <w:szCs w:val="24"/>
    </w:rPr>
  </w:style>
  <w:style w:type="character" w:customStyle="1" w:styleId="messagecontactdisplay">
    <w:name w:val="messagecontactdisplay"/>
    <w:rsid w:val="00EC14AF"/>
  </w:style>
  <w:style w:type="character" w:customStyle="1" w:styleId="1f7">
    <w:name w:val="Основной текст Знак1"/>
    <w:rsid w:val="00EC14AF"/>
    <w:rPr>
      <w:rFonts w:ascii="Times New Roman" w:eastAsia="SimSun, 宋体" w:hAnsi="Times New Roman" w:cs="Mangal" w:hint="default"/>
      <w:kern w:val="3"/>
      <w:sz w:val="24"/>
      <w:szCs w:val="24"/>
      <w:lang w:bidi="hi-IN"/>
    </w:rPr>
  </w:style>
  <w:style w:type="character" w:customStyle="1" w:styleId="1f8">
    <w:name w:val="Верхний колонтитул Знак1"/>
    <w:rsid w:val="00EC14AF"/>
    <w:rPr>
      <w:rFonts w:ascii="Times New Roman" w:eastAsia="SimSun, 宋体" w:hAnsi="Times New Roman" w:cs="Mangal" w:hint="default"/>
      <w:kern w:val="3"/>
      <w:sz w:val="28"/>
      <w:szCs w:val="28"/>
      <w:lang w:bidi="hi-IN"/>
    </w:rPr>
  </w:style>
  <w:style w:type="character" w:customStyle="1" w:styleId="1f9">
    <w:name w:val="Нижний колонтитул Знак1"/>
    <w:rsid w:val="00EC14AF"/>
    <w:rPr>
      <w:rFonts w:ascii="Times New Roman" w:eastAsia="SimSun, 宋体" w:hAnsi="Times New Roman" w:cs="Mangal" w:hint="default"/>
      <w:kern w:val="3"/>
      <w:sz w:val="28"/>
      <w:szCs w:val="28"/>
      <w:lang w:bidi="hi-IN"/>
    </w:rPr>
  </w:style>
  <w:style w:type="character" w:customStyle="1" w:styleId="1fa">
    <w:name w:val="Текст сноски Знак1"/>
    <w:rsid w:val="00EC14AF"/>
    <w:rPr>
      <w:rFonts w:ascii="Times New Roman" w:eastAsia="Times New Roman" w:hAnsi="Times New Roman" w:cs="Times New Roman" w:hint="default"/>
      <w:kern w:val="3"/>
    </w:rPr>
  </w:style>
  <w:style w:type="character" w:customStyle="1" w:styleId="2b">
    <w:name w:val="Название Знак2"/>
    <w:rsid w:val="00EC14AF"/>
    <w:rPr>
      <w:rFonts w:ascii="Times New Roman" w:eastAsia="Times New Roman" w:hAnsi="Times New Roman" w:cs="Times New Roman" w:hint="default"/>
      <w:b/>
      <w:bCs/>
      <w:kern w:val="3"/>
      <w:sz w:val="28"/>
      <w:szCs w:val="28"/>
    </w:rPr>
  </w:style>
  <w:style w:type="character" w:customStyle="1" w:styleId="2c">
    <w:name w:val="Подзаголовок Знак2"/>
    <w:rsid w:val="00EC14AF"/>
    <w:rPr>
      <w:rFonts w:ascii="Times New Roman" w:hAnsi="Times New Roman" w:cs="Times New Roman" w:hint="default"/>
      <w:b/>
      <w:bCs/>
      <w:kern w:val="3"/>
      <w:sz w:val="23"/>
      <w:szCs w:val="23"/>
      <w:u w:val="single" w:color="000000"/>
    </w:rPr>
  </w:style>
  <w:style w:type="character" w:customStyle="1" w:styleId="2d">
    <w:name w:val="Текст выноски Знак2"/>
    <w:rsid w:val="00EC14AF"/>
    <w:rPr>
      <w:rFonts w:ascii="Times New Roman" w:eastAsia="Times New Roman" w:hAnsi="Times New Roman" w:cs="Times New Roman" w:hint="default"/>
      <w:b/>
      <w:bCs/>
      <w:kern w:val="3"/>
      <w:lang w:val="en-US"/>
    </w:rPr>
  </w:style>
  <w:style w:type="character" w:customStyle="1" w:styleId="1fb">
    <w:name w:val="Основной текст с отступом Знак1"/>
    <w:rsid w:val="00EC14AF"/>
    <w:rPr>
      <w:rFonts w:ascii="Times New Roman" w:eastAsia="Times New Roman" w:hAnsi="Times New Roman" w:cs="Times New Roman" w:hint="default"/>
      <w:kern w:val="3"/>
      <w:sz w:val="24"/>
      <w:szCs w:val="24"/>
    </w:rPr>
  </w:style>
  <w:style w:type="character" w:customStyle="1" w:styleId="2e">
    <w:name w:val="Выделенная цитата Знак2"/>
    <w:rsid w:val="00EC14AF"/>
    <w:rPr>
      <w:rFonts w:ascii="Times New Roman" w:eastAsia="Times New Roman" w:hAnsi="Times New Roman" w:cs="Times New Roman" w:hint="default"/>
      <w:b/>
      <w:bCs/>
      <w:i/>
      <w:iCs/>
      <w:color w:val="4F81BD"/>
      <w:kern w:val="3"/>
      <w:sz w:val="28"/>
      <w:szCs w:val="28"/>
    </w:rPr>
  </w:style>
  <w:style w:type="character" w:customStyle="1" w:styleId="HTML1">
    <w:name w:val="Стандартный HTML Знак1"/>
    <w:rsid w:val="00EC14AF"/>
    <w:rPr>
      <w:rFonts w:ascii="Courier New" w:eastAsia="Times New Roman" w:hAnsi="Courier New" w:cs="Courier New" w:hint="default"/>
      <w:color w:val="000000"/>
      <w:kern w:val="3"/>
    </w:rPr>
  </w:style>
  <w:style w:type="character" w:customStyle="1" w:styleId="aff2">
    <w:name w:val="Без интервала Знак"/>
    <w:rsid w:val="00EC14AF"/>
    <w:rPr>
      <w:rFonts w:ascii="Arial" w:eastAsia="Times New Roman" w:hAnsi="Arial" w:cs="Arial" w:hint="default"/>
      <w:sz w:val="18"/>
      <w:szCs w:val="18"/>
    </w:rPr>
  </w:style>
  <w:style w:type="paragraph" w:customStyle="1" w:styleId="214">
    <w:name w:val="Цитата 21"/>
    <w:basedOn w:val="a"/>
    <w:next w:val="a"/>
    <w:qFormat/>
    <w:rsid w:val="00EC14AF"/>
    <w:pPr>
      <w:widowControl w:val="0"/>
      <w:suppressAutoHyphens/>
      <w:autoSpaceDN w:val="0"/>
      <w:spacing w:after="0" w:line="240" w:lineRule="auto"/>
    </w:pPr>
    <w:rPr>
      <w:rFonts w:ascii="Times New Roman" w:eastAsia="SimSun" w:hAnsi="Times New Roman" w:cs="Mangal"/>
      <w:i/>
      <w:iCs/>
      <w:color w:val="000000"/>
      <w:kern w:val="3"/>
      <w:sz w:val="24"/>
      <w:szCs w:val="21"/>
      <w:lang w:eastAsia="zh-CN" w:bidi="hi-IN"/>
    </w:rPr>
  </w:style>
  <w:style w:type="character" w:customStyle="1" w:styleId="2f">
    <w:name w:val="Цитата 2 Знак"/>
    <w:basedOn w:val="a0"/>
    <w:link w:val="2f0"/>
    <w:rsid w:val="00EC14AF"/>
    <w:rPr>
      <w:rFonts w:ascii="Times New Roman" w:eastAsia="SimSun" w:hAnsi="Times New Roman" w:cs="Mangal"/>
      <w:i/>
      <w:iCs/>
      <w:color w:val="000000"/>
      <w:kern w:val="3"/>
      <w:sz w:val="24"/>
      <w:szCs w:val="21"/>
      <w:lang w:eastAsia="zh-CN" w:bidi="hi-IN"/>
    </w:rPr>
  </w:style>
  <w:style w:type="paragraph" w:styleId="aff3">
    <w:name w:val="List Paragraph"/>
    <w:basedOn w:val="Standard"/>
    <w:qFormat/>
    <w:rsid w:val="00EC14AF"/>
    <w:pPr>
      <w:widowControl/>
      <w:autoSpaceDE/>
      <w:ind w:left="720"/>
      <w:textAlignment w:val="auto"/>
    </w:pPr>
    <w:rPr>
      <w:rFonts w:eastAsia="Times New Roman"/>
    </w:rPr>
  </w:style>
  <w:style w:type="paragraph" w:styleId="aff4">
    <w:name w:val="caption"/>
    <w:basedOn w:val="Standard"/>
    <w:semiHidden/>
    <w:unhideWhenUsed/>
    <w:qFormat/>
    <w:rsid w:val="00EC14AF"/>
    <w:pPr>
      <w:suppressLineNumbers/>
      <w:spacing w:before="120" w:after="120"/>
      <w:textAlignment w:val="auto"/>
    </w:pPr>
    <w:rPr>
      <w:rFonts w:cs="Mangal"/>
      <w:i/>
      <w:iCs/>
    </w:rPr>
  </w:style>
  <w:style w:type="paragraph" w:styleId="aff5">
    <w:name w:val="Normal (Web)"/>
    <w:basedOn w:val="Standard"/>
    <w:semiHidden/>
    <w:unhideWhenUsed/>
    <w:rsid w:val="00EC14AF"/>
    <w:pPr>
      <w:textAlignment w:val="auto"/>
    </w:pPr>
    <w:rPr>
      <w:rFonts w:eastAsia="Times New Roman"/>
    </w:rPr>
  </w:style>
  <w:style w:type="paragraph" w:styleId="aff6">
    <w:name w:val="List"/>
    <w:basedOn w:val="Textbody"/>
    <w:semiHidden/>
    <w:unhideWhenUsed/>
    <w:rsid w:val="00EC14AF"/>
  </w:style>
  <w:style w:type="character" w:styleId="aff7">
    <w:name w:val="Strong"/>
    <w:basedOn w:val="a0"/>
    <w:qFormat/>
    <w:rsid w:val="00EC14AF"/>
    <w:rPr>
      <w:b/>
      <w:bCs/>
    </w:rPr>
  </w:style>
  <w:style w:type="numbering" w:customStyle="1" w:styleId="WW8Num12">
    <w:name w:val="WW8Num12"/>
    <w:rsid w:val="00EC14AF"/>
    <w:pPr>
      <w:numPr>
        <w:numId w:val="1"/>
      </w:numPr>
    </w:pPr>
  </w:style>
  <w:style w:type="numbering" w:customStyle="1" w:styleId="WW8Num10">
    <w:name w:val="WW8Num10"/>
    <w:rsid w:val="00EC14AF"/>
    <w:pPr>
      <w:numPr>
        <w:numId w:val="3"/>
      </w:numPr>
    </w:pPr>
  </w:style>
  <w:style w:type="numbering" w:customStyle="1" w:styleId="WW8Num11">
    <w:name w:val="WW8Num11"/>
    <w:rsid w:val="00EC14AF"/>
    <w:pPr>
      <w:numPr>
        <w:numId w:val="5"/>
      </w:numPr>
    </w:pPr>
  </w:style>
  <w:style w:type="numbering" w:customStyle="1" w:styleId="WW8Num16">
    <w:name w:val="WW8Num16"/>
    <w:rsid w:val="00EC14AF"/>
    <w:pPr>
      <w:numPr>
        <w:numId w:val="8"/>
      </w:numPr>
    </w:pPr>
  </w:style>
  <w:style w:type="numbering" w:customStyle="1" w:styleId="WW8Num9">
    <w:name w:val="WW8Num9"/>
    <w:rsid w:val="00EC14AF"/>
    <w:pPr>
      <w:numPr>
        <w:numId w:val="10"/>
      </w:numPr>
    </w:pPr>
  </w:style>
  <w:style w:type="numbering" w:customStyle="1" w:styleId="WW8Num5">
    <w:name w:val="WW8Num5"/>
    <w:rsid w:val="00EC14AF"/>
    <w:pPr>
      <w:numPr>
        <w:numId w:val="11"/>
      </w:numPr>
    </w:pPr>
  </w:style>
  <w:style w:type="numbering" w:customStyle="1" w:styleId="WW8Num18">
    <w:name w:val="WW8Num18"/>
    <w:rsid w:val="00EC14AF"/>
    <w:pPr>
      <w:numPr>
        <w:numId w:val="12"/>
      </w:numPr>
    </w:pPr>
  </w:style>
  <w:style w:type="numbering" w:customStyle="1" w:styleId="WW8Num15">
    <w:name w:val="WW8Num15"/>
    <w:rsid w:val="00EC14AF"/>
    <w:pPr>
      <w:numPr>
        <w:numId w:val="13"/>
      </w:numPr>
    </w:pPr>
  </w:style>
  <w:style w:type="numbering" w:customStyle="1" w:styleId="WW8Num17">
    <w:name w:val="WW8Num17"/>
    <w:rsid w:val="00EC14AF"/>
    <w:pPr>
      <w:numPr>
        <w:numId w:val="14"/>
      </w:numPr>
    </w:pPr>
  </w:style>
  <w:style w:type="numbering" w:customStyle="1" w:styleId="WW8Num4">
    <w:name w:val="WW8Num4"/>
    <w:rsid w:val="00EC14AF"/>
    <w:pPr>
      <w:numPr>
        <w:numId w:val="15"/>
      </w:numPr>
    </w:pPr>
  </w:style>
  <w:style w:type="numbering" w:customStyle="1" w:styleId="WW8Num7">
    <w:name w:val="WW8Num7"/>
    <w:rsid w:val="00EC14AF"/>
    <w:pPr>
      <w:numPr>
        <w:numId w:val="16"/>
      </w:numPr>
    </w:pPr>
  </w:style>
  <w:style w:type="numbering" w:customStyle="1" w:styleId="WW8Num8">
    <w:name w:val="WW8Num8"/>
    <w:rsid w:val="00EC14AF"/>
    <w:pPr>
      <w:numPr>
        <w:numId w:val="17"/>
      </w:numPr>
    </w:pPr>
  </w:style>
  <w:style w:type="numbering" w:customStyle="1" w:styleId="WW8Num19">
    <w:name w:val="WW8Num19"/>
    <w:rsid w:val="00EC14AF"/>
    <w:pPr>
      <w:numPr>
        <w:numId w:val="18"/>
      </w:numPr>
    </w:pPr>
  </w:style>
  <w:style w:type="numbering" w:customStyle="1" w:styleId="WW8Num3">
    <w:name w:val="WW8Num3"/>
    <w:rsid w:val="00EC14AF"/>
    <w:pPr>
      <w:numPr>
        <w:numId w:val="19"/>
      </w:numPr>
    </w:pPr>
  </w:style>
  <w:style w:type="numbering" w:customStyle="1" w:styleId="WW8Num14">
    <w:name w:val="WW8Num14"/>
    <w:rsid w:val="00EC14AF"/>
    <w:pPr>
      <w:numPr>
        <w:numId w:val="20"/>
      </w:numPr>
    </w:pPr>
  </w:style>
  <w:style w:type="numbering" w:customStyle="1" w:styleId="WW8Num1">
    <w:name w:val="WW8Num1"/>
    <w:rsid w:val="00EC14AF"/>
    <w:pPr>
      <w:numPr>
        <w:numId w:val="21"/>
      </w:numPr>
    </w:pPr>
  </w:style>
  <w:style w:type="numbering" w:customStyle="1" w:styleId="WW8Num13">
    <w:name w:val="WW8Num13"/>
    <w:rsid w:val="00EC14AF"/>
    <w:pPr>
      <w:numPr>
        <w:numId w:val="22"/>
      </w:numPr>
    </w:pPr>
  </w:style>
  <w:style w:type="numbering" w:customStyle="1" w:styleId="WW8Num2">
    <w:name w:val="WW8Num2"/>
    <w:rsid w:val="00EC14AF"/>
    <w:pPr>
      <w:numPr>
        <w:numId w:val="23"/>
      </w:numPr>
    </w:pPr>
  </w:style>
  <w:style w:type="numbering" w:customStyle="1" w:styleId="WW8Num6">
    <w:name w:val="WW8Num6"/>
    <w:rsid w:val="00EC14AF"/>
    <w:pPr>
      <w:numPr>
        <w:numId w:val="24"/>
      </w:numPr>
    </w:pPr>
  </w:style>
  <w:style w:type="character" w:customStyle="1" w:styleId="110">
    <w:name w:val="Заголовок 1 Знак1"/>
    <w:basedOn w:val="a0"/>
    <w:link w:val="1"/>
    <w:uiPriority w:val="9"/>
    <w:rsid w:val="00EC14AF"/>
    <w:rPr>
      <w:rFonts w:asciiTheme="majorHAnsi" w:eastAsiaTheme="majorEastAsia" w:hAnsiTheme="majorHAnsi" w:cstheme="majorBidi"/>
      <w:b/>
      <w:bCs/>
      <w:color w:val="2E74B5" w:themeColor="accent1" w:themeShade="BF"/>
      <w:sz w:val="28"/>
      <w:szCs w:val="28"/>
    </w:rPr>
  </w:style>
  <w:style w:type="character" w:customStyle="1" w:styleId="215">
    <w:name w:val="Заголовок 2 Знак1"/>
    <w:basedOn w:val="a0"/>
    <w:link w:val="2"/>
    <w:uiPriority w:val="9"/>
    <w:semiHidden/>
    <w:rsid w:val="00EC14AF"/>
    <w:rPr>
      <w:rFonts w:asciiTheme="majorHAnsi" w:eastAsiaTheme="majorEastAsia" w:hAnsiTheme="majorHAnsi" w:cstheme="majorBidi"/>
      <w:b/>
      <w:bCs/>
      <w:color w:val="5B9BD5" w:themeColor="accent1"/>
      <w:sz w:val="26"/>
      <w:szCs w:val="26"/>
    </w:rPr>
  </w:style>
  <w:style w:type="character" w:customStyle="1" w:styleId="314">
    <w:name w:val="Заголовок 3 Знак1"/>
    <w:basedOn w:val="a0"/>
    <w:link w:val="3"/>
    <w:uiPriority w:val="9"/>
    <w:semiHidden/>
    <w:rsid w:val="00EC14AF"/>
    <w:rPr>
      <w:rFonts w:asciiTheme="majorHAnsi" w:eastAsiaTheme="majorEastAsia" w:hAnsiTheme="majorHAnsi" w:cstheme="majorBidi"/>
      <w:b/>
      <w:bCs/>
      <w:color w:val="5B9BD5" w:themeColor="accent1"/>
    </w:rPr>
  </w:style>
  <w:style w:type="character" w:customStyle="1" w:styleId="410">
    <w:name w:val="Заголовок 4 Знак1"/>
    <w:basedOn w:val="a0"/>
    <w:link w:val="4"/>
    <w:uiPriority w:val="9"/>
    <w:semiHidden/>
    <w:rsid w:val="00EC14AF"/>
    <w:rPr>
      <w:rFonts w:asciiTheme="majorHAnsi" w:eastAsiaTheme="majorEastAsia" w:hAnsiTheme="majorHAnsi" w:cstheme="majorBidi"/>
      <w:b/>
      <w:bCs/>
      <w:i/>
      <w:iCs/>
      <w:color w:val="5B9BD5" w:themeColor="accent1"/>
    </w:rPr>
  </w:style>
  <w:style w:type="character" w:customStyle="1" w:styleId="520">
    <w:name w:val="Заголовок 5 Знак2"/>
    <w:basedOn w:val="a0"/>
    <w:link w:val="5"/>
    <w:uiPriority w:val="9"/>
    <w:semiHidden/>
    <w:rsid w:val="00EC14AF"/>
    <w:rPr>
      <w:rFonts w:asciiTheme="majorHAnsi" w:eastAsiaTheme="majorEastAsia" w:hAnsiTheme="majorHAnsi" w:cstheme="majorBidi"/>
      <w:color w:val="1F4D78" w:themeColor="accent1" w:themeShade="7F"/>
    </w:rPr>
  </w:style>
  <w:style w:type="character" w:customStyle="1" w:styleId="620">
    <w:name w:val="Заголовок 6 Знак2"/>
    <w:basedOn w:val="a0"/>
    <w:link w:val="6"/>
    <w:uiPriority w:val="9"/>
    <w:semiHidden/>
    <w:rsid w:val="00EC14AF"/>
    <w:rPr>
      <w:rFonts w:asciiTheme="majorHAnsi" w:eastAsiaTheme="majorEastAsia" w:hAnsiTheme="majorHAnsi" w:cstheme="majorBidi"/>
      <w:i/>
      <w:iCs/>
      <w:color w:val="1F4D78" w:themeColor="accent1" w:themeShade="7F"/>
    </w:rPr>
  </w:style>
  <w:style w:type="character" w:customStyle="1" w:styleId="710">
    <w:name w:val="Заголовок 7 Знак1"/>
    <w:basedOn w:val="a0"/>
    <w:link w:val="7"/>
    <w:uiPriority w:val="9"/>
    <w:semiHidden/>
    <w:rsid w:val="00EC14AF"/>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EC14A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EC14AF"/>
    <w:rPr>
      <w:rFonts w:asciiTheme="majorHAnsi" w:eastAsiaTheme="majorEastAsia" w:hAnsiTheme="majorHAnsi" w:cstheme="majorBidi"/>
      <w:i/>
      <w:iCs/>
      <w:color w:val="404040" w:themeColor="text1" w:themeTint="BF"/>
      <w:sz w:val="20"/>
      <w:szCs w:val="20"/>
    </w:rPr>
  </w:style>
  <w:style w:type="character" w:styleId="aff8">
    <w:name w:val="FollowedHyperlink"/>
    <w:basedOn w:val="a0"/>
    <w:uiPriority w:val="99"/>
    <w:semiHidden/>
    <w:unhideWhenUsed/>
    <w:rsid w:val="00EC14AF"/>
    <w:rPr>
      <w:color w:val="954F72" w:themeColor="followedHyperlink"/>
      <w:u w:val="single"/>
    </w:rPr>
  </w:style>
  <w:style w:type="paragraph" w:styleId="af0">
    <w:name w:val="Title"/>
    <w:basedOn w:val="a"/>
    <w:next w:val="a"/>
    <w:link w:val="af"/>
    <w:qFormat/>
    <w:rsid w:val="00EC14AF"/>
    <w:pPr>
      <w:pBdr>
        <w:bottom w:val="single" w:sz="8" w:space="4" w:color="5B9BD5" w:themeColor="accent1"/>
      </w:pBdr>
      <w:spacing w:after="300" w:line="240" w:lineRule="auto"/>
      <w:contextualSpacing/>
    </w:pPr>
    <w:rPr>
      <w:rFonts w:ascii="Cambria" w:eastAsia="Times New Roman" w:hAnsi="Cambria" w:cs="Mangal"/>
      <w:color w:val="17365D"/>
      <w:spacing w:val="5"/>
      <w:kern w:val="28"/>
      <w:sz w:val="52"/>
      <w:szCs w:val="47"/>
      <w:lang w:eastAsia="zh-CN" w:bidi="hi-IN"/>
    </w:rPr>
  </w:style>
  <w:style w:type="character" w:customStyle="1" w:styleId="3d">
    <w:name w:val="Название Знак3"/>
    <w:basedOn w:val="a0"/>
    <w:link w:val="af0"/>
    <w:uiPriority w:val="10"/>
    <w:rsid w:val="00EC14AF"/>
    <w:rPr>
      <w:rFonts w:asciiTheme="majorHAnsi" w:eastAsiaTheme="majorEastAsia" w:hAnsiTheme="majorHAnsi" w:cstheme="majorBidi"/>
      <w:color w:val="323E4F" w:themeColor="text2" w:themeShade="BF"/>
      <w:spacing w:val="5"/>
      <w:kern w:val="28"/>
      <w:sz w:val="52"/>
      <w:szCs w:val="52"/>
    </w:rPr>
  </w:style>
  <w:style w:type="paragraph" w:styleId="af2">
    <w:name w:val="Subtitle"/>
    <w:basedOn w:val="a"/>
    <w:next w:val="a"/>
    <w:link w:val="af1"/>
    <w:qFormat/>
    <w:rsid w:val="00EC14AF"/>
    <w:pPr>
      <w:numPr>
        <w:ilvl w:val="1"/>
      </w:numPr>
    </w:pPr>
    <w:rPr>
      <w:rFonts w:ascii="Cambria" w:eastAsia="Times New Roman" w:hAnsi="Cambria" w:cs="Mangal"/>
      <w:i/>
      <w:iCs/>
      <w:color w:val="4F81BD"/>
      <w:spacing w:val="15"/>
      <w:kern w:val="3"/>
      <w:sz w:val="24"/>
      <w:szCs w:val="21"/>
      <w:lang w:eastAsia="zh-CN" w:bidi="hi-IN"/>
    </w:rPr>
  </w:style>
  <w:style w:type="character" w:customStyle="1" w:styleId="3e">
    <w:name w:val="Подзаголовок Знак3"/>
    <w:basedOn w:val="a0"/>
    <w:link w:val="af2"/>
    <w:uiPriority w:val="11"/>
    <w:rsid w:val="00EC14AF"/>
    <w:rPr>
      <w:rFonts w:asciiTheme="majorHAnsi" w:eastAsiaTheme="majorEastAsia" w:hAnsiTheme="majorHAnsi" w:cstheme="majorBidi"/>
      <w:i/>
      <w:iCs/>
      <w:color w:val="5B9BD5" w:themeColor="accent1"/>
      <w:spacing w:val="15"/>
      <w:sz w:val="24"/>
      <w:szCs w:val="24"/>
    </w:rPr>
  </w:style>
  <w:style w:type="paragraph" w:styleId="afa">
    <w:name w:val="Intense Quote"/>
    <w:basedOn w:val="a"/>
    <w:next w:val="a"/>
    <w:link w:val="af9"/>
    <w:qFormat/>
    <w:rsid w:val="00EC14AF"/>
    <w:pPr>
      <w:pBdr>
        <w:bottom w:val="single" w:sz="4" w:space="4" w:color="5B9BD5" w:themeColor="accent1"/>
      </w:pBdr>
      <w:spacing w:before="200" w:after="280"/>
      <w:ind w:left="936" w:right="936"/>
    </w:pPr>
    <w:rPr>
      <w:rFonts w:ascii="Times New Roman" w:eastAsia="SimSun" w:hAnsi="Times New Roman" w:cs="Mangal"/>
      <w:b/>
      <w:bCs/>
      <w:i/>
      <w:iCs/>
      <w:color w:val="4F81BD"/>
      <w:kern w:val="3"/>
      <w:sz w:val="24"/>
      <w:szCs w:val="21"/>
      <w:lang w:eastAsia="zh-CN" w:bidi="hi-IN"/>
    </w:rPr>
  </w:style>
  <w:style w:type="character" w:customStyle="1" w:styleId="3f">
    <w:name w:val="Выделенная цитата Знак3"/>
    <w:basedOn w:val="a0"/>
    <w:link w:val="afa"/>
    <w:uiPriority w:val="30"/>
    <w:rsid w:val="00EC14AF"/>
    <w:rPr>
      <w:b/>
      <w:bCs/>
      <w:i/>
      <w:iCs/>
      <w:color w:val="5B9BD5" w:themeColor="accent1"/>
    </w:rPr>
  </w:style>
  <w:style w:type="paragraph" w:styleId="2f0">
    <w:name w:val="Quote"/>
    <w:basedOn w:val="a"/>
    <w:next w:val="a"/>
    <w:link w:val="2f"/>
    <w:qFormat/>
    <w:rsid w:val="00EC14AF"/>
    <w:rPr>
      <w:rFonts w:ascii="Times New Roman" w:eastAsia="SimSun" w:hAnsi="Times New Roman" w:cs="Mangal"/>
      <w:i/>
      <w:iCs/>
      <w:color w:val="000000"/>
      <w:kern w:val="3"/>
      <w:sz w:val="24"/>
      <w:szCs w:val="21"/>
      <w:lang w:eastAsia="zh-CN" w:bidi="hi-IN"/>
    </w:rPr>
  </w:style>
  <w:style w:type="character" w:customStyle="1" w:styleId="216">
    <w:name w:val="Цитата 2 Знак1"/>
    <w:basedOn w:val="a0"/>
    <w:link w:val="2f0"/>
    <w:uiPriority w:val="29"/>
    <w:rsid w:val="00EC14AF"/>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14AF"/>
    <w:pPr>
      <w:keepNext/>
      <w:keepLines/>
      <w:spacing w:before="480" w:after="0"/>
      <w:outlineLvl w:val="0"/>
    </w:pPr>
    <w:rPr>
      <w:rFonts w:ascii="Cambria" w:eastAsia="Times New Roman" w:hAnsi="Cambria" w:cs="Mangal"/>
      <w:b/>
      <w:bCs/>
      <w:color w:val="365F91"/>
      <w:kern w:val="3"/>
      <w:sz w:val="28"/>
      <w:szCs w:val="25"/>
      <w:lang w:eastAsia="zh-CN" w:bidi="hi-IN"/>
    </w:rPr>
  </w:style>
  <w:style w:type="paragraph" w:styleId="2">
    <w:name w:val="heading 2"/>
    <w:basedOn w:val="a"/>
    <w:next w:val="a"/>
    <w:link w:val="20"/>
    <w:semiHidden/>
    <w:unhideWhenUsed/>
    <w:qFormat/>
    <w:rsid w:val="00EC14AF"/>
    <w:pPr>
      <w:keepNext/>
      <w:keepLines/>
      <w:spacing w:before="200" w:after="0"/>
      <w:outlineLvl w:val="1"/>
    </w:pPr>
    <w:rPr>
      <w:rFonts w:ascii="Cambria" w:eastAsia="Times New Roman" w:hAnsi="Cambria" w:cs="Mangal"/>
      <w:b/>
      <w:bCs/>
      <w:color w:val="4F81BD"/>
      <w:kern w:val="3"/>
      <w:sz w:val="26"/>
      <w:szCs w:val="23"/>
      <w:lang w:eastAsia="zh-CN" w:bidi="hi-IN"/>
    </w:rPr>
  </w:style>
  <w:style w:type="paragraph" w:styleId="3">
    <w:name w:val="heading 3"/>
    <w:basedOn w:val="a"/>
    <w:next w:val="a"/>
    <w:link w:val="30"/>
    <w:semiHidden/>
    <w:unhideWhenUsed/>
    <w:qFormat/>
    <w:rsid w:val="00EC14AF"/>
    <w:pPr>
      <w:keepNext/>
      <w:keepLines/>
      <w:spacing w:before="200" w:after="0"/>
      <w:outlineLvl w:val="2"/>
    </w:pPr>
    <w:rPr>
      <w:rFonts w:ascii="Cambria" w:eastAsia="Times New Roman" w:hAnsi="Cambria" w:cs="Mangal"/>
      <w:b/>
      <w:bCs/>
      <w:color w:val="4F81BD"/>
      <w:kern w:val="3"/>
      <w:sz w:val="24"/>
      <w:szCs w:val="21"/>
      <w:lang w:eastAsia="zh-CN" w:bidi="hi-IN"/>
    </w:rPr>
  </w:style>
  <w:style w:type="paragraph" w:styleId="4">
    <w:name w:val="heading 4"/>
    <w:basedOn w:val="a"/>
    <w:next w:val="a"/>
    <w:link w:val="40"/>
    <w:semiHidden/>
    <w:unhideWhenUsed/>
    <w:qFormat/>
    <w:rsid w:val="00EC14AF"/>
    <w:pPr>
      <w:keepNext/>
      <w:keepLines/>
      <w:spacing w:before="200" w:after="0"/>
      <w:outlineLvl w:val="3"/>
    </w:pPr>
    <w:rPr>
      <w:rFonts w:ascii="Cambria" w:eastAsia="Times New Roman" w:hAnsi="Cambria" w:cs="Mangal"/>
      <w:b/>
      <w:bCs/>
      <w:i/>
      <w:iCs/>
      <w:color w:val="4F81BD"/>
      <w:kern w:val="3"/>
      <w:sz w:val="24"/>
      <w:szCs w:val="21"/>
      <w:lang w:eastAsia="zh-CN" w:bidi="hi-IN"/>
    </w:rPr>
  </w:style>
  <w:style w:type="paragraph" w:styleId="5">
    <w:name w:val="heading 5"/>
    <w:basedOn w:val="a"/>
    <w:next w:val="a"/>
    <w:link w:val="50"/>
    <w:semiHidden/>
    <w:unhideWhenUsed/>
    <w:qFormat/>
    <w:rsid w:val="00EC14AF"/>
    <w:pPr>
      <w:keepNext/>
      <w:keepLines/>
      <w:spacing w:before="200" w:after="0"/>
      <w:outlineLvl w:val="4"/>
    </w:pPr>
    <w:rPr>
      <w:rFonts w:ascii="Cambria" w:eastAsia="Times New Roman" w:hAnsi="Cambria" w:cs="Mangal"/>
      <w:color w:val="243F60"/>
      <w:kern w:val="3"/>
      <w:sz w:val="24"/>
      <w:szCs w:val="21"/>
      <w:lang w:eastAsia="zh-CN" w:bidi="hi-IN"/>
    </w:rPr>
  </w:style>
  <w:style w:type="paragraph" w:styleId="6">
    <w:name w:val="heading 6"/>
    <w:basedOn w:val="a"/>
    <w:next w:val="a"/>
    <w:link w:val="60"/>
    <w:semiHidden/>
    <w:unhideWhenUsed/>
    <w:qFormat/>
    <w:rsid w:val="00EC14AF"/>
    <w:pPr>
      <w:keepNext/>
      <w:keepLines/>
      <w:spacing w:before="200" w:after="0"/>
      <w:outlineLvl w:val="5"/>
    </w:pPr>
    <w:rPr>
      <w:rFonts w:ascii="Cambria" w:eastAsia="Times New Roman" w:hAnsi="Cambria" w:cs="Mangal"/>
      <w:i/>
      <w:iCs/>
      <w:color w:val="243F60"/>
      <w:kern w:val="3"/>
      <w:sz w:val="24"/>
      <w:szCs w:val="21"/>
      <w:lang w:eastAsia="zh-CN" w:bidi="hi-IN"/>
    </w:rPr>
  </w:style>
  <w:style w:type="paragraph" w:styleId="7">
    <w:name w:val="heading 7"/>
    <w:basedOn w:val="a"/>
    <w:next w:val="a"/>
    <w:link w:val="70"/>
    <w:semiHidden/>
    <w:unhideWhenUsed/>
    <w:qFormat/>
    <w:rsid w:val="00EC14AF"/>
    <w:pPr>
      <w:keepNext/>
      <w:keepLines/>
      <w:spacing w:before="200" w:after="0"/>
      <w:outlineLvl w:val="6"/>
    </w:pPr>
    <w:rPr>
      <w:rFonts w:ascii="Cambria" w:eastAsia="Times New Roman" w:hAnsi="Cambria" w:cs="Mangal"/>
      <w:i/>
      <w:iCs/>
      <w:color w:val="404040"/>
      <w:kern w:val="3"/>
      <w:sz w:val="24"/>
      <w:szCs w:val="21"/>
      <w:lang w:eastAsia="zh-CN" w:bidi="hi-IN"/>
    </w:rPr>
  </w:style>
  <w:style w:type="paragraph" w:styleId="8">
    <w:name w:val="heading 8"/>
    <w:basedOn w:val="a"/>
    <w:next w:val="a"/>
    <w:link w:val="80"/>
    <w:semiHidden/>
    <w:unhideWhenUsed/>
    <w:qFormat/>
    <w:rsid w:val="00EC14AF"/>
    <w:pPr>
      <w:keepNext/>
      <w:keepLines/>
      <w:spacing w:before="200" w:after="0"/>
      <w:outlineLvl w:val="7"/>
    </w:pPr>
    <w:rPr>
      <w:rFonts w:ascii="Cambria" w:eastAsia="Times New Roman" w:hAnsi="Cambria" w:cs="Mangal"/>
      <w:color w:val="404040"/>
      <w:kern w:val="3"/>
      <w:sz w:val="20"/>
      <w:szCs w:val="18"/>
      <w:lang w:eastAsia="zh-CN" w:bidi="hi-IN"/>
    </w:rPr>
  </w:style>
  <w:style w:type="paragraph" w:styleId="9">
    <w:name w:val="heading 9"/>
    <w:basedOn w:val="a"/>
    <w:next w:val="a"/>
    <w:link w:val="90"/>
    <w:semiHidden/>
    <w:unhideWhenUsed/>
    <w:qFormat/>
    <w:rsid w:val="00EC14AF"/>
    <w:pPr>
      <w:keepNext/>
      <w:keepLines/>
      <w:spacing w:before="200" w:after="0"/>
      <w:outlineLvl w:val="8"/>
    </w:pPr>
    <w:rPr>
      <w:rFonts w:ascii="Cambria" w:eastAsia="Times New Roman" w:hAnsi="Cambria" w:cs="Mangal"/>
      <w:i/>
      <w:iCs/>
      <w:color w:val="404040"/>
      <w:kern w:val="3"/>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96102"/>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customStyle="1" w:styleId="11">
    <w:name w:val="Заголовок 11"/>
    <w:basedOn w:val="a"/>
    <w:next w:val="a"/>
    <w:qFormat/>
    <w:rsid w:val="00EC14AF"/>
    <w:pPr>
      <w:keepNext/>
      <w:keepLines/>
      <w:widowControl w:val="0"/>
      <w:suppressAutoHyphens/>
      <w:autoSpaceDN w:val="0"/>
      <w:spacing w:before="480" w:after="0" w:line="240" w:lineRule="auto"/>
      <w:outlineLvl w:val="0"/>
    </w:pPr>
    <w:rPr>
      <w:rFonts w:ascii="Cambria" w:eastAsia="Times New Roman" w:hAnsi="Cambria" w:cs="Mangal"/>
      <w:b/>
      <w:bCs/>
      <w:color w:val="365F91"/>
      <w:kern w:val="3"/>
      <w:sz w:val="28"/>
      <w:szCs w:val="25"/>
      <w:lang w:eastAsia="zh-CN" w:bidi="hi-IN"/>
    </w:rPr>
  </w:style>
  <w:style w:type="paragraph" w:customStyle="1" w:styleId="21">
    <w:name w:val="Заголовок 21"/>
    <w:basedOn w:val="a"/>
    <w:next w:val="a"/>
    <w:semiHidden/>
    <w:unhideWhenUsed/>
    <w:qFormat/>
    <w:rsid w:val="00EC14AF"/>
    <w:pPr>
      <w:keepNext/>
      <w:keepLines/>
      <w:widowControl w:val="0"/>
      <w:suppressAutoHyphens/>
      <w:autoSpaceDN w:val="0"/>
      <w:spacing w:before="200" w:after="0" w:line="240" w:lineRule="auto"/>
      <w:outlineLvl w:val="1"/>
    </w:pPr>
    <w:rPr>
      <w:rFonts w:ascii="Cambria" w:eastAsia="Times New Roman" w:hAnsi="Cambria" w:cs="Mangal"/>
      <w:b/>
      <w:bCs/>
      <w:color w:val="4F81BD"/>
      <w:kern w:val="3"/>
      <w:sz w:val="26"/>
      <w:szCs w:val="23"/>
      <w:lang w:eastAsia="zh-CN" w:bidi="hi-IN"/>
    </w:rPr>
  </w:style>
  <w:style w:type="paragraph" w:customStyle="1" w:styleId="31">
    <w:name w:val="Заголовок 31"/>
    <w:basedOn w:val="a"/>
    <w:next w:val="a"/>
    <w:semiHidden/>
    <w:unhideWhenUsed/>
    <w:qFormat/>
    <w:rsid w:val="00EC14AF"/>
    <w:pPr>
      <w:keepNext/>
      <w:keepLines/>
      <w:widowControl w:val="0"/>
      <w:suppressAutoHyphens/>
      <w:autoSpaceDN w:val="0"/>
      <w:spacing w:before="200" w:after="0" w:line="240" w:lineRule="auto"/>
      <w:outlineLvl w:val="2"/>
    </w:pPr>
    <w:rPr>
      <w:rFonts w:ascii="Cambria" w:eastAsia="Times New Roman" w:hAnsi="Cambria" w:cs="Mangal"/>
      <w:b/>
      <w:bCs/>
      <w:color w:val="4F81BD"/>
      <w:kern w:val="3"/>
      <w:sz w:val="24"/>
      <w:szCs w:val="21"/>
      <w:lang w:eastAsia="zh-CN" w:bidi="hi-IN"/>
    </w:rPr>
  </w:style>
  <w:style w:type="paragraph" w:customStyle="1" w:styleId="41">
    <w:name w:val="Заголовок 41"/>
    <w:basedOn w:val="a"/>
    <w:next w:val="a"/>
    <w:semiHidden/>
    <w:unhideWhenUsed/>
    <w:qFormat/>
    <w:rsid w:val="00EC14AF"/>
    <w:pPr>
      <w:keepNext/>
      <w:keepLines/>
      <w:widowControl w:val="0"/>
      <w:suppressAutoHyphens/>
      <w:autoSpaceDN w:val="0"/>
      <w:spacing w:before="200" w:after="0" w:line="240" w:lineRule="auto"/>
      <w:outlineLvl w:val="3"/>
    </w:pPr>
    <w:rPr>
      <w:rFonts w:ascii="Cambria" w:eastAsia="Times New Roman" w:hAnsi="Cambria" w:cs="Mangal"/>
      <w:b/>
      <w:bCs/>
      <w:i/>
      <w:iCs/>
      <w:color w:val="4F81BD"/>
      <w:kern w:val="3"/>
      <w:sz w:val="24"/>
      <w:szCs w:val="21"/>
      <w:lang w:eastAsia="zh-CN" w:bidi="hi-IN"/>
    </w:rPr>
  </w:style>
  <w:style w:type="paragraph" w:customStyle="1" w:styleId="51">
    <w:name w:val="Заголовок 51"/>
    <w:basedOn w:val="a"/>
    <w:next w:val="a"/>
    <w:semiHidden/>
    <w:unhideWhenUsed/>
    <w:qFormat/>
    <w:rsid w:val="00EC14AF"/>
    <w:pPr>
      <w:keepNext/>
      <w:keepLines/>
      <w:widowControl w:val="0"/>
      <w:suppressAutoHyphens/>
      <w:autoSpaceDN w:val="0"/>
      <w:spacing w:before="200" w:after="0" w:line="240" w:lineRule="auto"/>
      <w:outlineLvl w:val="4"/>
    </w:pPr>
    <w:rPr>
      <w:rFonts w:ascii="Cambria" w:eastAsia="Times New Roman" w:hAnsi="Cambria" w:cs="Mangal"/>
      <w:color w:val="243F60"/>
      <w:kern w:val="3"/>
      <w:sz w:val="24"/>
      <w:szCs w:val="21"/>
      <w:lang w:eastAsia="zh-CN" w:bidi="hi-IN"/>
    </w:rPr>
  </w:style>
  <w:style w:type="paragraph" w:customStyle="1" w:styleId="61">
    <w:name w:val="Заголовок 61"/>
    <w:basedOn w:val="a"/>
    <w:next w:val="a"/>
    <w:semiHidden/>
    <w:unhideWhenUsed/>
    <w:qFormat/>
    <w:rsid w:val="00EC14AF"/>
    <w:pPr>
      <w:keepNext/>
      <w:keepLines/>
      <w:widowControl w:val="0"/>
      <w:suppressAutoHyphens/>
      <w:autoSpaceDN w:val="0"/>
      <w:spacing w:before="200" w:after="0" w:line="240" w:lineRule="auto"/>
      <w:outlineLvl w:val="5"/>
    </w:pPr>
    <w:rPr>
      <w:rFonts w:ascii="Cambria" w:eastAsia="Times New Roman" w:hAnsi="Cambria" w:cs="Mangal"/>
      <w:i/>
      <w:iCs/>
      <w:color w:val="243F60"/>
      <w:kern w:val="3"/>
      <w:sz w:val="24"/>
      <w:szCs w:val="21"/>
      <w:lang w:eastAsia="zh-CN" w:bidi="hi-IN"/>
    </w:rPr>
  </w:style>
  <w:style w:type="paragraph" w:customStyle="1" w:styleId="71">
    <w:name w:val="Заголовок 71"/>
    <w:basedOn w:val="a"/>
    <w:next w:val="a"/>
    <w:semiHidden/>
    <w:unhideWhenUsed/>
    <w:qFormat/>
    <w:rsid w:val="00EC14AF"/>
    <w:pPr>
      <w:keepNext/>
      <w:keepLines/>
      <w:widowControl w:val="0"/>
      <w:suppressAutoHyphens/>
      <w:autoSpaceDN w:val="0"/>
      <w:spacing w:before="200" w:after="0" w:line="240" w:lineRule="auto"/>
      <w:outlineLvl w:val="6"/>
    </w:pPr>
    <w:rPr>
      <w:rFonts w:ascii="Cambria" w:eastAsia="Times New Roman" w:hAnsi="Cambria" w:cs="Mangal"/>
      <w:i/>
      <w:iCs/>
      <w:color w:val="404040"/>
      <w:kern w:val="3"/>
      <w:sz w:val="24"/>
      <w:szCs w:val="21"/>
      <w:lang w:eastAsia="zh-CN" w:bidi="hi-IN"/>
    </w:rPr>
  </w:style>
  <w:style w:type="paragraph" w:customStyle="1" w:styleId="81">
    <w:name w:val="Заголовок 81"/>
    <w:basedOn w:val="a"/>
    <w:next w:val="a"/>
    <w:semiHidden/>
    <w:unhideWhenUsed/>
    <w:qFormat/>
    <w:rsid w:val="00EC14AF"/>
    <w:pPr>
      <w:keepNext/>
      <w:keepLines/>
      <w:widowControl w:val="0"/>
      <w:suppressAutoHyphens/>
      <w:autoSpaceDN w:val="0"/>
      <w:spacing w:before="200" w:after="0" w:line="240" w:lineRule="auto"/>
      <w:outlineLvl w:val="7"/>
    </w:pPr>
    <w:rPr>
      <w:rFonts w:ascii="Cambria" w:eastAsia="Times New Roman" w:hAnsi="Cambria" w:cs="Mangal"/>
      <w:color w:val="404040"/>
      <w:kern w:val="3"/>
      <w:sz w:val="20"/>
      <w:szCs w:val="18"/>
      <w:lang w:eastAsia="zh-CN" w:bidi="hi-IN"/>
    </w:rPr>
  </w:style>
  <w:style w:type="paragraph" w:customStyle="1" w:styleId="91">
    <w:name w:val="Заголовок 91"/>
    <w:basedOn w:val="a"/>
    <w:next w:val="a"/>
    <w:semiHidden/>
    <w:unhideWhenUsed/>
    <w:qFormat/>
    <w:rsid w:val="00EC14AF"/>
    <w:pPr>
      <w:keepNext/>
      <w:keepLines/>
      <w:widowControl w:val="0"/>
      <w:suppressAutoHyphens/>
      <w:autoSpaceDN w:val="0"/>
      <w:spacing w:before="200" w:after="0" w:line="240" w:lineRule="auto"/>
      <w:outlineLvl w:val="8"/>
    </w:pPr>
    <w:rPr>
      <w:rFonts w:ascii="Cambria" w:eastAsia="Times New Roman" w:hAnsi="Cambria" w:cs="Mangal"/>
      <w:i/>
      <w:iCs/>
      <w:color w:val="404040"/>
      <w:kern w:val="3"/>
      <w:sz w:val="20"/>
      <w:szCs w:val="18"/>
      <w:lang w:eastAsia="zh-CN" w:bidi="hi-IN"/>
    </w:rPr>
  </w:style>
  <w:style w:type="numbering" w:customStyle="1" w:styleId="12">
    <w:name w:val="Нет списка1"/>
    <w:next w:val="a2"/>
    <w:uiPriority w:val="99"/>
    <w:semiHidden/>
    <w:unhideWhenUsed/>
    <w:rsid w:val="00EC14AF"/>
  </w:style>
  <w:style w:type="character" w:customStyle="1" w:styleId="10">
    <w:name w:val="Заголовок 1 Знак"/>
    <w:basedOn w:val="a0"/>
    <w:link w:val="1"/>
    <w:rsid w:val="00EC14AF"/>
    <w:rPr>
      <w:rFonts w:ascii="Cambria" w:eastAsia="Times New Roman" w:hAnsi="Cambria" w:cs="Mangal"/>
      <w:b/>
      <w:bCs/>
      <w:color w:val="365F91"/>
      <w:kern w:val="3"/>
      <w:sz w:val="28"/>
      <w:szCs w:val="25"/>
      <w:lang w:eastAsia="zh-CN" w:bidi="hi-IN"/>
    </w:rPr>
  </w:style>
  <w:style w:type="character" w:customStyle="1" w:styleId="20">
    <w:name w:val="Заголовок 2 Знак"/>
    <w:basedOn w:val="a0"/>
    <w:link w:val="2"/>
    <w:semiHidden/>
    <w:rsid w:val="00EC14AF"/>
    <w:rPr>
      <w:rFonts w:ascii="Cambria" w:eastAsia="Times New Roman" w:hAnsi="Cambria" w:cs="Mangal"/>
      <w:b/>
      <w:bCs/>
      <w:color w:val="4F81BD"/>
      <w:kern w:val="3"/>
      <w:sz w:val="26"/>
      <w:szCs w:val="23"/>
      <w:lang w:eastAsia="zh-CN" w:bidi="hi-IN"/>
    </w:rPr>
  </w:style>
  <w:style w:type="character" w:customStyle="1" w:styleId="30">
    <w:name w:val="Заголовок 3 Знак"/>
    <w:basedOn w:val="a0"/>
    <w:link w:val="3"/>
    <w:semiHidden/>
    <w:rsid w:val="00EC14AF"/>
    <w:rPr>
      <w:rFonts w:ascii="Cambria" w:eastAsia="Times New Roman" w:hAnsi="Cambria" w:cs="Mangal"/>
      <w:b/>
      <w:bCs/>
      <w:color w:val="4F81BD"/>
      <w:kern w:val="3"/>
      <w:sz w:val="24"/>
      <w:szCs w:val="21"/>
      <w:lang w:eastAsia="zh-CN" w:bidi="hi-IN"/>
    </w:rPr>
  </w:style>
  <w:style w:type="character" w:customStyle="1" w:styleId="40">
    <w:name w:val="Заголовок 4 Знак"/>
    <w:basedOn w:val="a0"/>
    <w:link w:val="4"/>
    <w:semiHidden/>
    <w:rsid w:val="00EC14AF"/>
    <w:rPr>
      <w:rFonts w:ascii="Cambria" w:eastAsia="Times New Roman" w:hAnsi="Cambria" w:cs="Mangal"/>
      <w:b/>
      <w:bCs/>
      <w:i/>
      <w:iCs/>
      <w:color w:val="4F81BD"/>
      <w:kern w:val="3"/>
      <w:sz w:val="24"/>
      <w:szCs w:val="21"/>
      <w:lang w:eastAsia="zh-CN" w:bidi="hi-IN"/>
    </w:rPr>
  </w:style>
  <w:style w:type="character" w:customStyle="1" w:styleId="50">
    <w:name w:val="Заголовок 5 Знак"/>
    <w:basedOn w:val="a0"/>
    <w:link w:val="5"/>
    <w:semiHidden/>
    <w:rsid w:val="00EC14AF"/>
    <w:rPr>
      <w:rFonts w:ascii="Cambria" w:eastAsia="Times New Roman" w:hAnsi="Cambria" w:cs="Mangal"/>
      <w:color w:val="243F60"/>
      <w:kern w:val="3"/>
      <w:sz w:val="24"/>
      <w:szCs w:val="21"/>
      <w:lang w:eastAsia="zh-CN" w:bidi="hi-IN"/>
    </w:rPr>
  </w:style>
  <w:style w:type="character" w:customStyle="1" w:styleId="60">
    <w:name w:val="Заголовок 6 Знак"/>
    <w:basedOn w:val="a0"/>
    <w:link w:val="6"/>
    <w:semiHidden/>
    <w:rsid w:val="00EC14AF"/>
    <w:rPr>
      <w:rFonts w:ascii="Cambria" w:eastAsia="Times New Roman" w:hAnsi="Cambria" w:cs="Mangal"/>
      <w:i/>
      <w:iCs/>
      <w:color w:val="243F60"/>
      <w:kern w:val="3"/>
      <w:sz w:val="24"/>
      <w:szCs w:val="21"/>
      <w:lang w:eastAsia="zh-CN" w:bidi="hi-IN"/>
    </w:rPr>
  </w:style>
  <w:style w:type="character" w:customStyle="1" w:styleId="70">
    <w:name w:val="Заголовок 7 Знак"/>
    <w:basedOn w:val="a0"/>
    <w:link w:val="7"/>
    <w:semiHidden/>
    <w:rsid w:val="00EC14AF"/>
    <w:rPr>
      <w:rFonts w:ascii="Cambria" w:eastAsia="Times New Roman" w:hAnsi="Cambria" w:cs="Mangal"/>
      <w:i/>
      <w:iCs/>
      <w:color w:val="404040"/>
      <w:kern w:val="3"/>
      <w:sz w:val="24"/>
      <w:szCs w:val="21"/>
      <w:lang w:eastAsia="zh-CN" w:bidi="hi-IN"/>
    </w:rPr>
  </w:style>
  <w:style w:type="character" w:customStyle="1" w:styleId="80">
    <w:name w:val="Заголовок 8 Знак"/>
    <w:basedOn w:val="a0"/>
    <w:link w:val="8"/>
    <w:semiHidden/>
    <w:rsid w:val="00EC14AF"/>
    <w:rPr>
      <w:rFonts w:ascii="Cambria" w:eastAsia="Times New Roman" w:hAnsi="Cambria" w:cs="Mangal"/>
      <w:color w:val="404040"/>
      <w:kern w:val="3"/>
      <w:sz w:val="20"/>
      <w:szCs w:val="18"/>
      <w:lang w:eastAsia="zh-CN" w:bidi="hi-IN"/>
    </w:rPr>
  </w:style>
  <w:style w:type="character" w:customStyle="1" w:styleId="90">
    <w:name w:val="Заголовок 9 Знак"/>
    <w:basedOn w:val="a0"/>
    <w:link w:val="9"/>
    <w:semiHidden/>
    <w:rsid w:val="00EC14AF"/>
    <w:rPr>
      <w:rFonts w:ascii="Cambria" w:eastAsia="Times New Roman" w:hAnsi="Cambria" w:cs="Mangal"/>
      <w:i/>
      <w:iCs/>
      <w:color w:val="404040"/>
      <w:kern w:val="3"/>
      <w:sz w:val="20"/>
      <w:szCs w:val="18"/>
      <w:lang w:eastAsia="zh-CN" w:bidi="hi-IN"/>
    </w:rPr>
  </w:style>
  <w:style w:type="character" w:styleId="a3">
    <w:name w:val="Hyperlink"/>
    <w:basedOn w:val="a0"/>
    <w:semiHidden/>
    <w:unhideWhenUsed/>
    <w:rsid w:val="00EC14AF"/>
    <w:rPr>
      <w:color w:val="0000FF"/>
      <w:u w:val="single" w:color="000000"/>
    </w:rPr>
  </w:style>
  <w:style w:type="character" w:customStyle="1" w:styleId="13">
    <w:name w:val="Просмотренная гиперссылка1"/>
    <w:basedOn w:val="a0"/>
    <w:uiPriority w:val="99"/>
    <w:semiHidden/>
    <w:unhideWhenUsed/>
    <w:rsid w:val="00EC14AF"/>
    <w:rPr>
      <w:color w:val="800080"/>
      <w:u w:val="single"/>
    </w:rPr>
  </w:style>
  <w:style w:type="character" w:styleId="a4">
    <w:name w:val="Emphasis"/>
    <w:qFormat/>
    <w:rsid w:val="00EC14AF"/>
    <w:rPr>
      <w:rFonts w:ascii="Times New Roman" w:hAnsi="Times New Roman" w:cs="Times New Roman" w:hint="default"/>
      <w:i/>
      <w:iCs/>
    </w:rPr>
  </w:style>
  <w:style w:type="paragraph" w:styleId="a5">
    <w:name w:val="No Spacing"/>
    <w:qFormat/>
    <w:rsid w:val="00EC14AF"/>
    <w:pPr>
      <w:widowControl w:val="0"/>
      <w:suppressAutoHyphens/>
      <w:autoSpaceDE w:val="0"/>
      <w:autoSpaceDN w:val="0"/>
      <w:spacing w:after="0" w:line="240" w:lineRule="auto"/>
      <w:ind w:firstLine="539"/>
      <w:jc w:val="both"/>
    </w:pPr>
    <w:rPr>
      <w:rFonts w:ascii="Arial" w:eastAsia="Times New Roman" w:hAnsi="Arial" w:cs="Arial"/>
      <w:kern w:val="3"/>
      <w:sz w:val="18"/>
      <w:szCs w:val="18"/>
      <w:lang w:eastAsia="zh-CN"/>
    </w:rPr>
  </w:style>
  <w:style w:type="paragraph" w:customStyle="1" w:styleId="Textbody">
    <w:name w:val="Text body"/>
    <w:basedOn w:val="Standard"/>
    <w:rsid w:val="00EC14AF"/>
    <w:pPr>
      <w:autoSpaceDE/>
      <w:spacing w:after="120"/>
      <w:textAlignment w:val="auto"/>
    </w:pPr>
    <w:rPr>
      <w:rFonts w:eastAsia="SimSun, 宋体" w:cs="Mangal"/>
      <w:lang w:bidi="hi-IN"/>
    </w:rPr>
  </w:style>
  <w:style w:type="paragraph" w:customStyle="1" w:styleId="Index">
    <w:name w:val="Index"/>
    <w:basedOn w:val="Standard"/>
    <w:rsid w:val="00EC14AF"/>
    <w:pPr>
      <w:suppressLineNumbers/>
      <w:textAlignment w:val="auto"/>
    </w:pPr>
    <w:rPr>
      <w:rFonts w:cs="Mangal"/>
    </w:rPr>
  </w:style>
  <w:style w:type="paragraph" w:customStyle="1" w:styleId="ConsPlusNormal">
    <w:name w:val="ConsPlusNormal"/>
    <w:next w:val="Standard"/>
    <w:rsid w:val="00EC14AF"/>
    <w:pPr>
      <w:widowControl w:val="0"/>
      <w:suppressAutoHyphens/>
      <w:autoSpaceDE w:val="0"/>
      <w:autoSpaceDN w:val="0"/>
      <w:spacing w:after="0" w:line="240" w:lineRule="auto"/>
      <w:ind w:firstLine="720"/>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EC14AF"/>
    <w:pPr>
      <w:textAlignment w:val="auto"/>
    </w:pPr>
    <w:rPr>
      <w:rFonts w:ascii="Courier New" w:eastAsia="Times New Roman" w:hAnsi="Courier New" w:cs="Courier New"/>
      <w:sz w:val="20"/>
      <w:szCs w:val="20"/>
    </w:rPr>
  </w:style>
  <w:style w:type="paragraph" w:customStyle="1" w:styleId="ConsPlusTitle">
    <w:name w:val="ConsPlusTitle"/>
    <w:basedOn w:val="Standard"/>
    <w:next w:val="ConsPlusNormal"/>
    <w:rsid w:val="00EC14AF"/>
    <w:pPr>
      <w:textAlignment w:val="auto"/>
    </w:pPr>
    <w:rPr>
      <w:rFonts w:ascii="Arial" w:eastAsia="Times New Roman" w:hAnsi="Arial" w:cs="Arial"/>
      <w:b/>
      <w:bCs/>
      <w:sz w:val="20"/>
      <w:szCs w:val="20"/>
    </w:rPr>
  </w:style>
  <w:style w:type="paragraph" w:customStyle="1" w:styleId="72">
    <w:name w:val="Название7"/>
    <w:basedOn w:val="Standard"/>
    <w:rsid w:val="00EC14AF"/>
    <w:pPr>
      <w:suppressLineNumbers/>
      <w:autoSpaceDE/>
      <w:spacing w:before="120" w:after="120"/>
      <w:textAlignment w:val="auto"/>
    </w:pPr>
    <w:rPr>
      <w:rFonts w:eastAsia="SimSun, 宋体" w:cs="Mangal"/>
      <w:i/>
      <w:iCs/>
      <w:lang w:bidi="hi-IN"/>
    </w:rPr>
  </w:style>
  <w:style w:type="paragraph" w:customStyle="1" w:styleId="73">
    <w:name w:val="Указатель7"/>
    <w:basedOn w:val="Standard"/>
    <w:rsid w:val="00EC14AF"/>
    <w:pPr>
      <w:suppressLineNumbers/>
      <w:autoSpaceDE/>
      <w:textAlignment w:val="auto"/>
    </w:pPr>
    <w:rPr>
      <w:rFonts w:eastAsia="SimSun, 宋体" w:cs="Mangal"/>
      <w:lang w:bidi="hi-IN"/>
    </w:rPr>
  </w:style>
  <w:style w:type="paragraph" w:customStyle="1" w:styleId="22">
    <w:name w:val="Основной текст 22"/>
    <w:basedOn w:val="Standard"/>
    <w:rsid w:val="00EC14AF"/>
    <w:pPr>
      <w:widowControl/>
      <w:autoSpaceDE/>
      <w:spacing w:after="120" w:line="480" w:lineRule="auto"/>
      <w:textAlignment w:val="auto"/>
    </w:pPr>
    <w:rPr>
      <w:rFonts w:eastAsia="Times New Roman"/>
      <w:sz w:val="28"/>
      <w:szCs w:val="28"/>
    </w:rPr>
  </w:style>
  <w:style w:type="paragraph" w:customStyle="1" w:styleId="33">
    <w:name w:val="Основной текст 33"/>
    <w:basedOn w:val="Standard"/>
    <w:rsid w:val="00EC14AF"/>
    <w:pPr>
      <w:widowControl/>
      <w:autoSpaceDE/>
      <w:spacing w:after="120"/>
      <w:textAlignment w:val="auto"/>
    </w:pPr>
    <w:rPr>
      <w:rFonts w:eastAsia="Times New Roman"/>
      <w:sz w:val="16"/>
      <w:szCs w:val="16"/>
    </w:rPr>
  </w:style>
  <w:style w:type="paragraph" w:customStyle="1" w:styleId="220">
    <w:name w:val="Основной текст с отступом 22"/>
    <w:basedOn w:val="Standard"/>
    <w:rsid w:val="00EC14AF"/>
    <w:pPr>
      <w:spacing w:after="120" w:line="480" w:lineRule="auto"/>
      <w:ind w:left="283"/>
      <w:textAlignment w:val="auto"/>
    </w:pPr>
    <w:rPr>
      <w:sz w:val="20"/>
      <w:szCs w:val="20"/>
    </w:rPr>
  </w:style>
  <w:style w:type="paragraph" w:customStyle="1" w:styleId="32">
    <w:name w:val="Основной текст с отступом 32"/>
    <w:basedOn w:val="Standard"/>
    <w:rsid w:val="00EC14AF"/>
    <w:pPr>
      <w:widowControl/>
      <w:autoSpaceDE/>
      <w:ind w:firstLine="539"/>
      <w:jc w:val="both"/>
      <w:textAlignment w:val="auto"/>
    </w:pPr>
    <w:rPr>
      <w:color w:val="FF0000"/>
      <w:sz w:val="28"/>
      <w:szCs w:val="28"/>
    </w:rPr>
  </w:style>
  <w:style w:type="paragraph" w:customStyle="1" w:styleId="23">
    <w:name w:val="Схема документа2"/>
    <w:basedOn w:val="Standard"/>
    <w:rsid w:val="00EC14AF"/>
    <w:pPr>
      <w:widowControl/>
      <w:shd w:val="clear" w:color="auto" w:fill="000080"/>
      <w:autoSpaceDE/>
      <w:textAlignment w:val="auto"/>
    </w:pPr>
    <w:rPr>
      <w:rFonts w:ascii="Tahoma" w:hAnsi="Tahoma" w:cs="Tahoma"/>
      <w:sz w:val="20"/>
      <w:szCs w:val="20"/>
    </w:rPr>
  </w:style>
  <w:style w:type="paragraph" w:customStyle="1" w:styleId="24">
    <w:name w:val="Текст2"/>
    <w:basedOn w:val="Standard"/>
    <w:rsid w:val="00EC14AF"/>
    <w:pPr>
      <w:widowControl/>
      <w:autoSpaceDE/>
      <w:spacing w:before="120"/>
      <w:jc w:val="both"/>
      <w:textAlignment w:val="auto"/>
    </w:pPr>
    <w:rPr>
      <w:rFonts w:ascii="Courier New" w:eastAsia="Times New Roman" w:hAnsi="Courier New" w:cs="Courier New"/>
      <w:sz w:val="20"/>
      <w:szCs w:val="20"/>
      <w:lang w:val="en-US"/>
    </w:rPr>
  </w:style>
  <w:style w:type="paragraph" w:customStyle="1" w:styleId="62">
    <w:name w:val="Название6"/>
    <w:basedOn w:val="Standard"/>
    <w:rsid w:val="00EC14AF"/>
    <w:pPr>
      <w:suppressLineNumbers/>
      <w:autoSpaceDE/>
      <w:spacing w:before="120" w:after="120"/>
      <w:textAlignment w:val="auto"/>
    </w:pPr>
    <w:rPr>
      <w:rFonts w:eastAsia="SimSun, 宋体" w:cs="Mangal"/>
      <w:i/>
      <w:iCs/>
      <w:lang w:bidi="hi-IN"/>
    </w:rPr>
  </w:style>
  <w:style w:type="paragraph" w:customStyle="1" w:styleId="63">
    <w:name w:val="Указатель6"/>
    <w:basedOn w:val="Standard"/>
    <w:rsid w:val="00EC14AF"/>
    <w:pPr>
      <w:suppressLineNumbers/>
      <w:autoSpaceDE/>
      <w:textAlignment w:val="auto"/>
    </w:pPr>
    <w:rPr>
      <w:rFonts w:eastAsia="SimSun, 宋体" w:cs="Mangal"/>
      <w:lang w:bidi="hi-IN"/>
    </w:rPr>
  </w:style>
  <w:style w:type="paragraph" w:customStyle="1" w:styleId="52">
    <w:name w:val="Название5"/>
    <w:basedOn w:val="Standard"/>
    <w:rsid w:val="00EC14AF"/>
    <w:pPr>
      <w:suppressLineNumbers/>
      <w:autoSpaceDE/>
      <w:spacing w:before="120" w:after="120"/>
      <w:textAlignment w:val="auto"/>
    </w:pPr>
    <w:rPr>
      <w:rFonts w:eastAsia="SimSun, 宋体" w:cs="Mangal"/>
      <w:i/>
      <w:iCs/>
      <w:lang w:bidi="hi-IN"/>
    </w:rPr>
  </w:style>
  <w:style w:type="paragraph" w:customStyle="1" w:styleId="53">
    <w:name w:val="Указатель5"/>
    <w:basedOn w:val="Standard"/>
    <w:rsid w:val="00EC14AF"/>
    <w:pPr>
      <w:suppressLineNumbers/>
      <w:autoSpaceDE/>
      <w:textAlignment w:val="auto"/>
    </w:pPr>
    <w:rPr>
      <w:rFonts w:eastAsia="SimSun, 宋体" w:cs="Mangal"/>
      <w:lang w:bidi="hi-IN"/>
    </w:rPr>
  </w:style>
  <w:style w:type="paragraph" w:customStyle="1" w:styleId="42">
    <w:name w:val="Название4"/>
    <w:basedOn w:val="Standard"/>
    <w:rsid w:val="00EC14AF"/>
    <w:pPr>
      <w:suppressLineNumbers/>
      <w:autoSpaceDE/>
      <w:spacing w:before="120" w:after="120"/>
      <w:textAlignment w:val="auto"/>
    </w:pPr>
    <w:rPr>
      <w:rFonts w:ascii="Arial" w:eastAsia="SimSun, 宋体" w:hAnsi="Arial" w:cs="Mangal"/>
      <w:i/>
      <w:iCs/>
      <w:sz w:val="20"/>
      <w:lang w:bidi="hi-IN"/>
    </w:rPr>
  </w:style>
  <w:style w:type="paragraph" w:customStyle="1" w:styleId="43">
    <w:name w:val="Указатель4"/>
    <w:basedOn w:val="Standard"/>
    <w:rsid w:val="00EC14AF"/>
    <w:pPr>
      <w:suppressLineNumbers/>
      <w:autoSpaceDE/>
      <w:textAlignment w:val="auto"/>
    </w:pPr>
    <w:rPr>
      <w:rFonts w:ascii="Arial" w:eastAsia="SimSun, 宋体" w:hAnsi="Arial" w:cs="Mangal"/>
      <w:lang w:bidi="hi-IN"/>
    </w:rPr>
  </w:style>
  <w:style w:type="paragraph" w:customStyle="1" w:styleId="34">
    <w:name w:val="Название3"/>
    <w:basedOn w:val="Standard"/>
    <w:rsid w:val="00EC14AF"/>
    <w:pPr>
      <w:suppressLineNumbers/>
      <w:autoSpaceDE/>
      <w:spacing w:before="120" w:after="120"/>
      <w:textAlignment w:val="auto"/>
    </w:pPr>
    <w:rPr>
      <w:rFonts w:ascii="Arial" w:eastAsia="SimSun, 宋体" w:hAnsi="Arial" w:cs="Mangal"/>
      <w:i/>
      <w:iCs/>
      <w:sz w:val="20"/>
      <w:lang w:bidi="hi-IN"/>
    </w:rPr>
  </w:style>
  <w:style w:type="paragraph" w:customStyle="1" w:styleId="35">
    <w:name w:val="Указатель3"/>
    <w:basedOn w:val="Standard"/>
    <w:rsid w:val="00EC14AF"/>
    <w:pPr>
      <w:suppressLineNumbers/>
      <w:autoSpaceDE/>
      <w:textAlignment w:val="auto"/>
    </w:pPr>
    <w:rPr>
      <w:rFonts w:ascii="Arial" w:eastAsia="SimSun, 宋体" w:hAnsi="Arial" w:cs="Mangal"/>
      <w:lang w:bidi="hi-IN"/>
    </w:rPr>
  </w:style>
  <w:style w:type="paragraph" w:customStyle="1" w:styleId="25">
    <w:name w:val="Название2"/>
    <w:basedOn w:val="Standard"/>
    <w:rsid w:val="00EC14AF"/>
    <w:pPr>
      <w:suppressLineNumbers/>
      <w:autoSpaceDE/>
      <w:spacing w:before="120" w:after="120"/>
      <w:textAlignment w:val="auto"/>
    </w:pPr>
    <w:rPr>
      <w:rFonts w:ascii="Arial" w:eastAsia="SimSun, 宋体" w:hAnsi="Arial" w:cs="Mangal"/>
      <w:i/>
      <w:iCs/>
      <w:sz w:val="20"/>
      <w:lang w:bidi="hi-IN"/>
    </w:rPr>
  </w:style>
  <w:style w:type="paragraph" w:customStyle="1" w:styleId="26">
    <w:name w:val="Указатель2"/>
    <w:basedOn w:val="Standard"/>
    <w:rsid w:val="00EC14AF"/>
    <w:pPr>
      <w:suppressLineNumbers/>
      <w:autoSpaceDE/>
      <w:textAlignment w:val="auto"/>
    </w:pPr>
    <w:rPr>
      <w:rFonts w:ascii="Arial" w:eastAsia="SimSun, 宋体" w:hAnsi="Arial" w:cs="Mangal"/>
      <w:lang w:bidi="hi-IN"/>
    </w:rPr>
  </w:style>
  <w:style w:type="paragraph" w:customStyle="1" w:styleId="14">
    <w:name w:val="Название1"/>
    <w:basedOn w:val="Standard"/>
    <w:rsid w:val="00EC14AF"/>
    <w:pPr>
      <w:suppressLineNumbers/>
      <w:autoSpaceDE/>
      <w:spacing w:before="120" w:after="120"/>
      <w:textAlignment w:val="auto"/>
    </w:pPr>
    <w:rPr>
      <w:rFonts w:eastAsia="SimSun, 宋体" w:cs="Mangal"/>
      <w:i/>
      <w:iCs/>
      <w:lang w:bidi="hi-IN"/>
    </w:rPr>
  </w:style>
  <w:style w:type="paragraph" w:customStyle="1" w:styleId="15">
    <w:name w:val="Указатель1"/>
    <w:basedOn w:val="Standard"/>
    <w:rsid w:val="00EC14AF"/>
    <w:pPr>
      <w:suppressLineNumbers/>
      <w:autoSpaceDE/>
      <w:textAlignment w:val="auto"/>
    </w:pPr>
    <w:rPr>
      <w:rFonts w:eastAsia="SimSun, 宋体" w:cs="Mangal"/>
      <w:lang w:bidi="hi-IN"/>
    </w:rPr>
  </w:style>
  <w:style w:type="paragraph" w:customStyle="1" w:styleId="16">
    <w:name w:val="Название объекта1"/>
    <w:basedOn w:val="Standard"/>
    <w:next w:val="Standard"/>
    <w:rsid w:val="00EC14AF"/>
    <w:pPr>
      <w:widowControl/>
      <w:autoSpaceDE/>
      <w:spacing w:before="120"/>
      <w:jc w:val="center"/>
      <w:textAlignment w:val="auto"/>
    </w:pPr>
    <w:rPr>
      <w:rFonts w:eastAsia="Times New Roman" w:cs="Mangal"/>
      <w:sz w:val="36"/>
      <w:szCs w:val="36"/>
      <w:lang w:bidi="hi-IN"/>
    </w:rPr>
  </w:style>
  <w:style w:type="paragraph" w:customStyle="1" w:styleId="TableContents">
    <w:name w:val="Table Contents"/>
    <w:basedOn w:val="Standard"/>
    <w:rsid w:val="00EC14AF"/>
    <w:pPr>
      <w:suppressLineNumbers/>
      <w:autoSpaceDE/>
      <w:textAlignment w:val="auto"/>
    </w:pPr>
    <w:rPr>
      <w:rFonts w:eastAsia="SimSun, 宋体" w:cs="Mangal"/>
      <w:lang w:bidi="hi-IN"/>
    </w:rPr>
  </w:style>
  <w:style w:type="paragraph" w:customStyle="1" w:styleId="ConsPlusDocList">
    <w:name w:val="ConsPlusDocList"/>
    <w:next w:val="Standard"/>
    <w:rsid w:val="00EC14AF"/>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ConsPlusCell">
    <w:name w:val="ConsPlusCell"/>
    <w:rsid w:val="00EC14AF"/>
    <w:pPr>
      <w:widowControl w:val="0"/>
      <w:suppressAutoHyphens/>
      <w:autoSpaceDE w:val="0"/>
      <w:autoSpaceDN w:val="0"/>
      <w:spacing w:after="0" w:line="240" w:lineRule="auto"/>
    </w:pPr>
    <w:rPr>
      <w:rFonts w:ascii="Arial" w:eastAsia="Arial" w:hAnsi="Arial" w:cs="Arial"/>
      <w:kern w:val="3"/>
      <w:sz w:val="20"/>
      <w:szCs w:val="20"/>
      <w:lang w:eastAsia="zh-CN"/>
    </w:rPr>
  </w:style>
  <w:style w:type="paragraph" w:customStyle="1" w:styleId="17">
    <w:name w:val="1. Пункт"/>
    <w:basedOn w:val="Standard"/>
    <w:rsid w:val="00EC14AF"/>
    <w:pPr>
      <w:tabs>
        <w:tab w:val="left" w:pos="0"/>
      </w:tabs>
      <w:spacing w:after="200" w:line="276" w:lineRule="auto"/>
      <w:ind w:firstLine="567"/>
      <w:jc w:val="center"/>
      <w:textAlignment w:val="auto"/>
    </w:pPr>
    <w:rPr>
      <w:rFonts w:ascii="Calibri" w:eastAsia="SimSun, 宋体" w:hAnsi="Calibri"/>
      <w:b/>
      <w:bCs/>
      <w:sz w:val="22"/>
      <w:szCs w:val="22"/>
      <w:lang w:val="en-US" w:bidi="hi-IN"/>
    </w:rPr>
  </w:style>
  <w:style w:type="paragraph" w:customStyle="1" w:styleId="TableHeading">
    <w:name w:val="Table Heading"/>
    <w:basedOn w:val="TableContents"/>
    <w:rsid w:val="00EC14AF"/>
    <w:pPr>
      <w:jc w:val="center"/>
    </w:pPr>
    <w:rPr>
      <w:b/>
      <w:bCs/>
    </w:rPr>
  </w:style>
  <w:style w:type="paragraph" w:customStyle="1" w:styleId="Framecontents">
    <w:name w:val="Frame contents"/>
    <w:basedOn w:val="Textbody"/>
    <w:rsid w:val="00EC14AF"/>
  </w:style>
  <w:style w:type="paragraph" w:customStyle="1" w:styleId="Footnote">
    <w:name w:val="Footnote"/>
    <w:basedOn w:val="Standard"/>
    <w:rsid w:val="00EC14AF"/>
    <w:pPr>
      <w:widowControl/>
      <w:autoSpaceDE/>
      <w:textAlignment w:val="auto"/>
    </w:pPr>
    <w:rPr>
      <w:rFonts w:eastAsia="Times New Roman"/>
      <w:sz w:val="20"/>
      <w:szCs w:val="20"/>
    </w:rPr>
  </w:style>
  <w:style w:type="paragraph" w:customStyle="1" w:styleId="210">
    <w:name w:val="Основной текст 21"/>
    <w:basedOn w:val="Standard"/>
    <w:rsid w:val="00EC14AF"/>
    <w:pPr>
      <w:widowControl/>
      <w:autoSpaceDE/>
      <w:spacing w:after="120" w:line="480" w:lineRule="auto"/>
      <w:textAlignment w:val="auto"/>
    </w:pPr>
    <w:rPr>
      <w:rFonts w:eastAsia="Times New Roman"/>
      <w:sz w:val="28"/>
      <w:szCs w:val="28"/>
    </w:rPr>
  </w:style>
  <w:style w:type="paragraph" w:customStyle="1" w:styleId="ConsNormal">
    <w:name w:val="ConsNormal"/>
    <w:rsid w:val="00EC14AF"/>
    <w:pPr>
      <w:suppressAutoHyphens/>
      <w:autoSpaceDN w:val="0"/>
      <w:snapToGrid w:val="0"/>
      <w:spacing w:after="0" w:line="240" w:lineRule="auto"/>
      <w:ind w:firstLine="720"/>
    </w:pPr>
    <w:rPr>
      <w:rFonts w:ascii="Arial" w:eastAsia="Arial" w:hAnsi="Arial" w:cs="Arial"/>
      <w:kern w:val="3"/>
      <w:sz w:val="20"/>
      <w:szCs w:val="20"/>
      <w:lang w:eastAsia="zh-CN"/>
    </w:rPr>
  </w:style>
  <w:style w:type="paragraph" w:customStyle="1" w:styleId="27">
    <w:name w:val="Название объекта2"/>
    <w:basedOn w:val="Standard"/>
    <w:next w:val="Standard"/>
    <w:rsid w:val="00EC14AF"/>
    <w:pPr>
      <w:widowControl/>
      <w:autoSpaceDE/>
      <w:spacing w:before="120"/>
      <w:jc w:val="center"/>
      <w:textAlignment w:val="auto"/>
    </w:pPr>
    <w:rPr>
      <w:sz w:val="36"/>
      <w:szCs w:val="36"/>
    </w:rPr>
  </w:style>
  <w:style w:type="paragraph" w:customStyle="1" w:styleId="320">
    <w:name w:val="Основной текст 32"/>
    <w:basedOn w:val="Standard"/>
    <w:rsid w:val="00EC14AF"/>
    <w:pPr>
      <w:widowControl/>
      <w:autoSpaceDE/>
      <w:spacing w:after="120"/>
      <w:textAlignment w:val="auto"/>
    </w:pPr>
    <w:rPr>
      <w:rFonts w:eastAsia="Times New Roman"/>
      <w:sz w:val="16"/>
      <w:szCs w:val="16"/>
    </w:rPr>
  </w:style>
  <w:style w:type="paragraph" w:customStyle="1" w:styleId="310">
    <w:name w:val="Основной текст 31"/>
    <w:basedOn w:val="Standard"/>
    <w:rsid w:val="00EC14AF"/>
    <w:pPr>
      <w:widowControl/>
      <w:autoSpaceDE/>
      <w:textAlignment w:val="auto"/>
    </w:pPr>
    <w:rPr>
      <w:rFonts w:eastAsia="Times New Roman"/>
      <w:sz w:val="28"/>
      <w:szCs w:val="28"/>
    </w:rPr>
  </w:style>
  <w:style w:type="paragraph" w:customStyle="1" w:styleId="Textbodyindent">
    <w:name w:val="Text body indent"/>
    <w:basedOn w:val="Standard"/>
    <w:rsid w:val="00EC14AF"/>
    <w:pPr>
      <w:widowControl/>
      <w:autoSpaceDE/>
      <w:spacing w:after="120"/>
      <w:ind w:left="283"/>
      <w:textAlignment w:val="auto"/>
    </w:pPr>
    <w:rPr>
      <w:rFonts w:eastAsia="Times New Roman"/>
    </w:rPr>
  </w:style>
  <w:style w:type="paragraph" w:customStyle="1" w:styleId="211">
    <w:name w:val="Основной текст с отступом 21"/>
    <w:basedOn w:val="Standard"/>
    <w:rsid w:val="00EC14AF"/>
    <w:pPr>
      <w:spacing w:after="120" w:line="480" w:lineRule="auto"/>
      <w:ind w:left="283"/>
      <w:textAlignment w:val="auto"/>
    </w:pPr>
    <w:rPr>
      <w:sz w:val="20"/>
      <w:szCs w:val="20"/>
    </w:rPr>
  </w:style>
  <w:style w:type="paragraph" w:customStyle="1" w:styleId="311">
    <w:name w:val="Основной текст с отступом 31"/>
    <w:basedOn w:val="Standard"/>
    <w:rsid w:val="00EC14AF"/>
    <w:pPr>
      <w:widowControl/>
      <w:autoSpaceDE/>
      <w:ind w:firstLine="539"/>
      <w:jc w:val="both"/>
      <w:textAlignment w:val="auto"/>
    </w:pPr>
    <w:rPr>
      <w:color w:val="FF0000"/>
      <w:sz w:val="28"/>
      <w:szCs w:val="28"/>
    </w:rPr>
  </w:style>
  <w:style w:type="paragraph" w:customStyle="1" w:styleId="18">
    <w:name w:val="Схема документа1"/>
    <w:basedOn w:val="Standard"/>
    <w:rsid w:val="00EC14AF"/>
    <w:pPr>
      <w:widowControl/>
      <w:shd w:val="clear" w:color="auto" w:fill="000080"/>
      <w:autoSpaceDE/>
      <w:textAlignment w:val="auto"/>
    </w:pPr>
    <w:rPr>
      <w:rFonts w:ascii="Tahoma" w:hAnsi="Tahoma" w:cs="Tahoma"/>
      <w:sz w:val="20"/>
      <w:szCs w:val="20"/>
    </w:rPr>
  </w:style>
  <w:style w:type="paragraph" w:customStyle="1" w:styleId="19">
    <w:name w:val="Текст1"/>
    <w:basedOn w:val="Standard"/>
    <w:rsid w:val="00EC14AF"/>
    <w:pPr>
      <w:widowControl/>
      <w:autoSpaceDE/>
      <w:spacing w:before="120"/>
      <w:jc w:val="both"/>
      <w:textAlignment w:val="auto"/>
    </w:pPr>
    <w:rPr>
      <w:rFonts w:ascii="Courier New" w:eastAsia="Times New Roman" w:hAnsi="Courier New" w:cs="Courier New"/>
      <w:sz w:val="20"/>
      <w:szCs w:val="20"/>
      <w:lang w:val="en-US"/>
    </w:rPr>
  </w:style>
  <w:style w:type="paragraph" w:customStyle="1" w:styleId="1a">
    <w:name w:val="Абзац списка1"/>
    <w:basedOn w:val="Standard"/>
    <w:rsid w:val="00EC14AF"/>
    <w:pPr>
      <w:widowControl/>
      <w:autoSpaceDE/>
      <w:spacing w:after="200" w:line="276" w:lineRule="auto"/>
      <w:ind w:left="720"/>
      <w:textAlignment w:val="auto"/>
    </w:pPr>
    <w:rPr>
      <w:rFonts w:ascii="Calibri" w:eastAsia="Times New Roman" w:hAnsi="Calibri"/>
      <w:sz w:val="22"/>
      <w:szCs w:val="22"/>
    </w:rPr>
  </w:style>
  <w:style w:type="paragraph" w:customStyle="1" w:styleId="a6">
    <w:name w:val="Знак"/>
    <w:basedOn w:val="Standard"/>
    <w:rsid w:val="00EC14AF"/>
    <w:pPr>
      <w:widowControl/>
      <w:autoSpaceDE/>
      <w:textAlignment w:val="auto"/>
    </w:pPr>
    <w:rPr>
      <w:rFonts w:ascii="Verdana" w:eastAsia="Times New Roman" w:hAnsi="Verdana" w:cs="Verdana"/>
      <w:sz w:val="20"/>
      <w:szCs w:val="20"/>
      <w:lang w:val="en-US"/>
    </w:rPr>
  </w:style>
  <w:style w:type="paragraph" w:customStyle="1" w:styleId="a7">
    <w:name w:val="Знак Знак Знак Знак"/>
    <w:basedOn w:val="Standard"/>
    <w:rsid w:val="00EC14AF"/>
    <w:pPr>
      <w:widowControl/>
      <w:autoSpaceDE/>
      <w:spacing w:after="160" w:line="240" w:lineRule="exact"/>
      <w:textAlignment w:val="auto"/>
    </w:pPr>
    <w:rPr>
      <w:rFonts w:ascii="Verdana" w:eastAsia="Times New Roman" w:hAnsi="Verdana"/>
      <w:lang w:val="en-US"/>
    </w:rPr>
  </w:style>
  <w:style w:type="paragraph" w:customStyle="1" w:styleId="36">
    <w:name w:val="Название объекта3"/>
    <w:basedOn w:val="Standard"/>
    <w:next w:val="Standard"/>
    <w:rsid w:val="00EC14AF"/>
    <w:pPr>
      <w:widowControl/>
      <w:autoSpaceDE/>
      <w:spacing w:before="120"/>
      <w:jc w:val="center"/>
      <w:textAlignment w:val="auto"/>
    </w:pPr>
    <w:rPr>
      <w:sz w:val="36"/>
      <w:szCs w:val="36"/>
    </w:rPr>
  </w:style>
  <w:style w:type="paragraph" w:customStyle="1" w:styleId="37">
    <w:name w:val="Стиль3"/>
    <w:basedOn w:val="Standard"/>
    <w:rsid w:val="00EC14AF"/>
    <w:pPr>
      <w:tabs>
        <w:tab w:val="left" w:pos="8640"/>
      </w:tabs>
      <w:autoSpaceDE/>
      <w:ind w:left="2160" w:hanging="180"/>
      <w:jc w:val="both"/>
      <w:textAlignment w:val="auto"/>
    </w:pPr>
  </w:style>
  <w:style w:type="paragraph" w:customStyle="1" w:styleId="38">
    <w:name w:val="Знак Знак Знак Знак Знак Знак3 Знак Знак Знак Знак"/>
    <w:basedOn w:val="Standard"/>
    <w:rsid w:val="00EC14AF"/>
    <w:pPr>
      <w:widowControl/>
      <w:autoSpaceDE/>
      <w:spacing w:after="160" w:line="240" w:lineRule="exact"/>
      <w:textAlignment w:val="auto"/>
    </w:pPr>
    <w:rPr>
      <w:rFonts w:ascii="Verdana" w:eastAsia="Times New Roman" w:hAnsi="Verdana"/>
      <w:sz w:val="20"/>
      <w:szCs w:val="20"/>
      <w:lang w:val="en-US"/>
    </w:rPr>
  </w:style>
  <w:style w:type="paragraph" w:customStyle="1" w:styleId="a8">
    <w:name w:val="Знак Знак"/>
    <w:basedOn w:val="Standard"/>
    <w:rsid w:val="00EC14AF"/>
    <w:pPr>
      <w:autoSpaceDE/>
      <w:spacing w:after="160" w:line="240" w:lineRule="exact"/>
      <w:jc w:val="right"/>
      <w:textAlignment w:val="auto"/>
    </w:pPr>
    <w:rPr>
      <w:rFonts w:eastAsia="Times New Roman"/>
      <w:sz w:val="20"/>
      <w:szCs w:val="20"/>
      <w:lang w:val="en-GB"/>
    </w:rPr>
  </w:style>
  <w:style w:type="paragraph" w:customStyle="1" w:styleId="Style7">
    <w:name w:val="Style7"/>
    <w:basedOn w:val="Standard"/>
    <w:rsid w:val="00EC14AF"/>
    <w:pPr>
      <w:textAlignment w:val="auto"/>
    </w:pPr>
    <w:rPr>
      <w:rFonts w:eastAsia="Times New Roman"/>
    </w:rPr>
  </w:style>
  <w:style w:type="paragraph" w:customStyle="1" w:styleId="1b">
    <w:name w:val="1 Знак Знак Знак Знак Знак Знак Знак"/>
    <w:basedOn w:val="Standard"/>
    <w:rsid w:val="00EC14AF"/>
    <w:pPr>
      <w:widowControl/>
      <w:autoSpaceDE/>
      <w:spacing w:before="100" w:after="100"/>
      <w:textAlignment w:val="auto"/>
    </w:pPr>
    <w:rPr>
      <w:rFonts w:ascii="Tahoma" w:eastAsia="Times New Roman" w:hAnsi="Tahoma"/>
      <w:sz w:val="20"/>
      <w:szCs w:val="20"/>
      <w:lang w:val="en-US"/>
    </w:rPr>
  </w:style>
  <w:style w:type="paragraph" w:customStyle="1" w:styleId="39">
    <w:name w:val="Знак3"/>
    <w:basedOn w:val="Standard"/>
    <w:rsid w:val="00EC14AF"/>
    <w:pPr>
      <w:widowControl/>
      <w:autoSpaceDE/>
      <w:spacing w:after="160" w:line="240" w:lineRule="exact"/>
      <w:textAlignment w:val="auto"/>
    </w:pPr>
    <w:rPr>
      <w:rFonts w:ascii="Verdana" w:eastAsia="Times New Roman" w:hAnsi="Verdana" w:cs="Verdana"/>
      <w:b/>
      <w:bCs/>
      <w:lang w:val="en-US"/>
    </w:rPr>
  </w:style>
  <w:style w:type="paragraph" w:customStyle="1" w:styleId="a9">
    <w:name w:val="Знак Знак Знак"/>
    <w:basedOn w:val="Standard"/>
    <w:rsid w:val="00EC14AF"/>
    <w:pPr>
      <w:widowControl/>
      <w:autoSpaceDE/>
      <w:spacing w:after="160" w:line="240" w:lineRule="exact"/>
      <w:textAlignment w:val="auto"/>
    </w:pPr>
    <w:rPr>
      <w:rFonts w:ascii="Verdana" w:eastAsia="Times New Roman" w:hAnsi="Verdana" w:cs="Verdana"/>
      <w:sz w:val="20"/>
      <w:szCs w:val="20"/>
      <w:lang w:val="en-US"/>
    </w:rPr>
  </w:style>
  <w:style w:type="paragraph" w:customStyle="1" w:styleId="Style5">
    <w:name w:val="Style5"/>
    <w:basedOn w:val="Standard"/>
    <w:rsid w:val="00EC14AF"/>
    <w:pPr>
      <w:textAlignment w:val="auto"/>
    </w:pPr>
    <w:rPr>
      <w:rFonts w:eastAsia="Times New Roman"/>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EC14AF"/>
    <w:pPr>
      <w:widowControl/>
      <w:autoSpaceDE/>
      <w:spacing w:after="160" w:line="240" w:lineRule="exact"/>
      <w:textAlignment w:val="auto"/>
    </w:pPr>
    <w:rPr>
      <w:rFonts w:ascii="Verdana" w:eastAsia="Times New Roman" w:hAnsi="Verdana"/>
      <w:lang w:val="en-US"/>
    </w:rPr>
  </w:style>
  <w:style w:type="paragraph" w:customStyle="1" w:styleId="ab">
    <w:name w:val="Стиль текста"/>
    <w:basedOn w:val="Textbody"/>
    <w:rsid w:val="00EC14AF"/>
    <w:pPr>
      <w:keepLines/>
      <w:widowControl/>
      <w:spacing w:before="60" w:after="60"/>
      <w:jc w:val="both"/>
    </w:pPr>
    <w:rPr>
      <w:rFonts w:eastAsia="Times New Roman" w:cs="Times New Roman"/>
      <w:szCs w:val="20"/>
      <w:lang w:bidi="ar-SA"/>
    </w:rPr>
  </w:style>
  <w:style w:type="paragraph" w:customStyle="1" w:styleId="Style9">
    <w:name w:val="Style9"/>
    <w:basedOn w:val="Standard"/>
    <w:rsid w:val="00EC14AF"/>
    <w:pPr>
      <w:textAlignment w:val="auto"/>
    </w:pPr>
  </w:style>
  <w:style w:type="paragraph" w:customStyle="1" w:styleId="Style30">
    <w:name w:val="Style30"/>
    <w:basedOn w:val="Standard"/>
    <w:rsid w:val="00EC14AF"/>
    <w:pPr>
      <w:spacing w:line="274" w:lineRule="exact"/>
      <w:ind w:firstLine="682"/>
      <w:textAlignment w:val="auto"/>
    </w:pPr>
    <w:rPr>
      <w:rFonts w:eastAsia="Times New Roman"/>
    </w:rPr>
  </w:style>
  <w:style w:type="paragraph" w:customStyle="1" w:styleId="Style8">
    <w:name w:val="Style8"/>
    <w:basedOn w:val="Standard"/>
    <w:rsid w:val="00EC14AF"/>
    <w:pPr>
      <w:autoSpaceDE/>
      <w:textAlignment w:val="auto"/>
    </w:pPr>
    <w:rPr>
      <w:rFonts w:eastAsia="Times New Roman"/>
      <w:color w:val="000000"/>
    </w:rPr>
  </w:style>
  <w:style w:type="paragraph" w:customStyle="1" w:styleId="ac">
    <w:name w:val="???????? ?????"/>
    <w:basedOn w:val="Standard"/>
    <w:rsid w:val="00EC14AF"/>
    <w:pPr>
      <w:autoSpaceDE/>
      <w:jc w:val="center"/>
      <w:textAlignment w:val="auto"/>
    </w:pPr>
    <w:rPr>
      <w:rFonts w:eastAsia="Times New Roman"/>
      <w:color w:val="000000"/>
      <w:szCs w:val="20"/>
    </w:rPr>
  </w:style>
  <w:style w:type="paragraph" w:customStyle="1" w:styleId="1c">
    <w:name w:val="Основной текст1"/>
    <w:basedOn w:val="Standard"/>
    <w:rsid w:val="00EC14AF"/>
    <w:pPr>
      <w:shd w:val="clear" w:color="auto" w:fill="FFFFFF"/>
      <w:autoSpaceDE/>
      <w:spacing w:before="360" w:line="322" w:lineRule="exact"/>
      <w:jc w:val="both"/>
      <w:textAlignment w:val="auto"/>
    </w:pPr>
    <w:rPr>
      <w:rFonts w:eastAsia="Times New Roman"/>
      <w:color w:val="000000"/>
      <w:sz w:val="27"/>
      <w:szCs w:val="27"/>
    </w:rPr>
  </w:style>
  <w:style w:type="paragraph" w:customStyle="1" w:styleId="Standarduser">
    <w:name w:val="Standard (user)"/>
    <w:rsid w:val="00EC14AF"/>
    <w:pPr>
      <w:suppressAutoHyphens/>
      <w:autoSpaceDN w:val="0"/>
      <w:spacing w:after="200" w:line="276" w:lineRule="auto"/>
    </w:pPr>
    <w:rPr>
      <w:rFonts w:ascii="Calibri" w:eastAsia="Times New Roman" w:hAnsi="Calibri" w:cs="Calibri"/>
      <w:kern w:val="3"/>
      <w:lang w:eastAsia="zh-CN"/>
    </w:rPr>
  </w:style>
  <w:style w:type="paragraph" w:customStyle="1" w:styleId="Textbodyuser">
    <w:name w:val="Text body (user)"/>
    <w:basedOn w:val="Standarduser"/>
    <w:rsid w:val="00EC14AF"/>
    <w:pPr>
      <w:spacing w:after="120" w:line="240" w:lineRule="auto"/>
    </w:pPr>
    <w:rPr>
      <w:rFonts w:ascii="Times New Roman" w:hAnsi="Times New Roman"/>
      <w:sz w:val="24"/>
      <w:szCs w:val="24"/>
    </w:rPr>
  </w:style>
  <w:style w:type="paragraph" w:customStyle="1" w:styleId="Style2">
    <w:name w:val="Style2"/>
    <w:basedOn w:val="Standard"/>
    <w:rsid w:val="00EC14AF"/>
    <w:pPr>
      <w:autoSpaceDE/>
      <w:spacing w:line="317" w:lineRule="exact"/>
      <w:textAlignment w:val="auto"/>
    </w:pPr>
    <w:rPr>
      <w:rFonts w:eastAsia="Times New Roman"/>
    </w:rPr>
  </w:style>
  <w:style w:type="character" w:styleId="ad">
    <w:name w:val="Subtle Emphasis"/>
    <w:basedOn w:val="a0"/>
    <w:qFormat/>
    <w:rsid w:val="00EC14AF"/>
    <w:rPr>
      <w:i/>
      <w:iCs/>
      <w:color w:val="808080"/>
    </w:rPr>
  </w:style>
  <w:style w:type="character" w:styleId="ae">
    <w:name w:val="Intense Emphasis"/>
    <w:basedOn w:val="a0"/>
    <w:qFormat/>
    <w:rsid w:val="00EC14AF"/>
    <w:rPr>
      <w:b/>
      <w:bCs/>
      <w:i/>
      <w:iCs/>
      <w:color w:val="4F81BD"/>
    </w:rPr>
  </w:style>
  <w:style w:type="paragraph" w:customStyle="1" w:styleId="82">
    <w:name w:val="Название8"/>
    <w:basedOn w:val="a"/>
    <w:next w:val="a"/>
    <w:qFormat/>
    <w:rsid w:val="00EC14AF"/>
    <w:pPr>
      <w:widowControl w:val="0"/>
      <w:pBdr>
        <w:bottom w:val="single" w:sz="8" w:space="4" w:color="4F81BD"/>
      </w:pBdr>
      <w:suppressAutoHyphens/>
      <w:autoSpaceDN w:val="0"/>
      <w:spacing w:after="300" w:line="240" w:lineRule="auto"/>
      <w:contextualSpacing/>
    </w:pPr>
    <w:rPr>
      <w:rFonts w:ascii="Cambria" w:eastAsia="Times New Roman" w:hAnsi="Cambria" w:cs="Mangal"/>
      <w:color w:val="17365D"/>
      <w:spacing w:val="5"/>
      <w:kern w:val="28"/>
      <w:sz w:val="52"/>
      <w:szCs w:val="47"/>
      <w:lang w:eastAsia="zh-CN" w:bidi="hi-IN"/>
    </w:rPr>
  </w:style>
  <w:style w:type="character" w:customStyle="1" w:styleId="af">
    <w:name w:val="Название Знак"/>
    <w:basedOn w:val="a0"/>
    <w:link w:val="af0"/>
    <w:rsid w:val="00EC14AF"/>
    <w:rPr>
      <w:rFonts w:ascii="Cambria" w:eastAsia="Times New Roman" w:hAnsi="Cambria" w:cs="Mangal"/>
      <w:color w:val="17365D"/>
      <w:spacing w:val="5"/>
      <w:kern w:val="28"/>
      <w:sz w:val="52"/>
      <w:szCs w:val="47"/>
      <w:lang w:eastAsia="zh-CN" w:bidi="hi-IN"/>
    </w:rPr>
  </w:style>
  <w:style w:type="paragraph" w:customStyle="1" w:styleId="1d">
    <w:name w:val="Подзаголовок1"/>
    <w:basedOn w:val="a"/>
    <w:next w:val="a"/>
    <w:qFormat/>
    <w:rsid w:val="00EC14AF"/>
    <w:pPr>
      <w:widowControl w:val="0"/>
      <w:numPr>
        <w:ilvl w:val="1"/>
      </w:numPr>
      <w:suppressAutoHyphens/>
      <w:autoSpaceDN w:val="0"/>
      <w:spacing w:after="0" w:line="240" w:lineRule="auto"/>
    </w:pPr>
    <w:rPr>
      <w:rFonts w:ascii="Cambria" w:eastAsia="Times New Roman" w:hAnsi="Cambria" w:cs="Mangal"/>
      <w:i/>
      <w:iCs/>
      <w:color w:val="4F81BD"/>
      <w:spacing w:val="15"/>
      <w:kern w:val="3"/>
      <w:sz w:val="24"/>
      <w:szCs w:val="21"/>
      <w:lang w:eastAsia="zh-CN" w:bidi="hi-IN"/>
    </w:rPr>
  </w:style>
  <w:style w:type="character" w:customStyle="1" w:styleId="af1">
    <w:name w:val="Подзаголовок Знак"/>
    <w:basedOn w:val="a0"/>
    <w:link w:val="af2"/>
    <w:rsid w:val="00EC14AF"/>
    <w:rPr>
      <w:rFonts w:ascii="Cambria" w:eastAsia="Times New Roman" w:hAnsi="Cambria" w:cs="Mangal"/>
      <w:i/>
      <w:iCs/>
      <w:color w:val="4F81BD"/>
      <w:spacing w:val="15"/>
      <w:kern w:val="3"/>
      <w:sz w:val="24"/>
      <w:szCs w:val="21"/>
      <w:lang w:eastAsia="zh-CN" w:bidi="hi-IN"/>
    </w:rPr>
  </w:style>
  <w:style w:type="paragraph" w:styleId="z-">
    <w:name w:val="HTML Top of Form"/>
    <w:basedOn w:val="a"/>
    <w:next w:val="a"/>
    <w:link w:val="z-0"/>
    <w:hidden/>
    <w:semiHidden/>
    <w:unhideWhenUsed/>
    <w:rsid w:val="00EC14AF"/>
    <w:pPr>
      <w:widowControl w:val="0"/>
      <w:pBdr>
        <w:bottom w:val="single" w:sz="6" w:space="1" w:color="auto"/>
      </w:pBdr>
      <w:suppressAutoHyphens/>
      <w:autoSpaceDN w:val="0"/>
      <w:spacing w:after="0" w:line="240" w:lineRule="auto"/>
      <w:jc w:val="center"/>
    </w:pPr>
    <w:rPr>
      <w:rFonts w:ascii="Arial" w:eastAsia="SimSun" w:hAnsi="Arial" w:cs="Mangal"/>
      <w:vanish/>
      <w:kern w:val="3"/>
      <w:sz w:val="16"/>
      <w:szCs w:val="14"/>
      <w:lang w:eastAsia="zh-CN" w:bidi="hi-IN"/>
    </w:rPr>
  </w:style>
  <w:style w:type="character" w:customStyle="1" w:styleId="z-0">
    <w:name w:val="z-Начало формы Знак"/>
    <w:basedOn w:val="a0"/>
    <w:link w:val="z-"/>
    <w:semiHidden/>
    <w:rsid w:val="00EC14AF"/>
    <w:rPr>
      <w:rFonts w:ascii="Arial" w:eastAsia="SimSun" w:hAnsi="Arial" w:cs="Mangal"/>
      <w:vanish/>
      <w:kern w:val="3"/>
      <w:sz w:val="16"/>
      <w:szCs w:val="14"/>
      <w:lang w:eastAsia="zh-CN" w:bidi="hi-IN"/>
    </w:rPr>
  </w:style>
  <w:style w:type="paragraph" w:styleId="z-1">
    <w:name w:val="HTML Bottom of Form"/>
    <w:basedOn w:val="a"/>
    <w:next w:val="a"/>
    <w:link w:val="z-2"/>
    <w:hidden/>
    <w:semiHidden/>
    <w:unhideWhenUsed/>
    <w:rsid w:val="00EC14AF"/>
    <w:pPr>
      <w:widowControl w:val="0"/>
      <w:pBdr>
        <w:top w:val="single" w:sz="6" w:space="1" w:color="auto"/>
      </w:pBdr>
      <w:suppressAutoHyphens/>
      <w:autoSpaceDN w:val="0"/>
      <w:spacing w:after="0" w:line="240" w:lineRule="auto"/>
      <w:jc w:val="center"/>
    </w:pPr>
    <w:rPr>
      <w:rFonts w:ascii="Arial" w:eastAsia="SimSun" w:hAnsi="Arial" w:cs="Mangal"/>
      <w:vanish/>
      <w:kern w:val="3"/>
      <w:sz w:val="16"/>
      <w:szCs w:val="14"/>
      <w:lang w:eastAsia="zh-CN" w:bidi="hi-IN"/>
    </w:rPr>
  </w:style>
  <w:style w:type="character" w:customStyle="1" w:styleId="z-2">
    <w:name w:val="z-Конец формы Знак"/>
    <w:basedOn w:val="a0"/>
    <w:link w:val="z-1"/>
    <w:semiHidden/>
    <w:rsid w:val="00EC14AF"/>
    <w:rPr>
      <w:rFonts w:ascii="Arial" w:eastAsia="SimSun" w:hAnsi="Arial" w:cs="Mangal"/>
      <w:vanish/>
      <w:kern w:val="3"/>
      <w:sz w:val="16"/>
      <w:szCs w:val="14"/>
      <w:lang w:eastAsia="zh-CN" w:bidi="hi-IN"/>
    </w:rPr>
  </w:style>
  <w:style w:type="paragraph" w:styleId="af3">
    <w:name w:val="header"/>
    <w:basedOn w:val="a"/>
    <w:link w:val="af4"/>
    <w:semiHidden/>
    <w:unhideWhenUsed/>
    <w:rsid w:val="00EC14AF"/>
    <w:pPr>
      <w:widowControl w:val="0"/>
      <w:tabs>
        <w:tab w:val="center" w:pos="4677"/>
        <w:tab w:val="right" w:pos="9355"/>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af4">
    <w:name w:val="Верхний колонтитул Знак"/>
    <w:basedOn w:val="a0"/>
    <w:link w:val="af3"/>
    <w:semiHidden/>
    <w:rsid w:val="00EC14AF"/>
    <w:rPr>
      <w:rFonts w:ascii="Times New Roman" w:eastAsia="SimSun" w:hAnsi="Times New Roman" w:cs="Mangal"/>
      <w:kern w:val="3"/>
      <w:sz w:val="24"/>
      <w:szCs w:val="21"/>
      <w:lang w:eastAsia="zh-CN" w:bidi="hi-IN"/>
    </w:rPr>
  </w:style>
  <w:style w:type="paragraph" w:styleId="af5">
    <w:name w:val="footer"/>
    <w:basedOn w:val="a"/>
    <w:link w:val="af6"/>
    <w:semiHidden/>
    <w:unhideWhenUsed/>
    <w:rsid w:val="00EC14AF"/>
    <w:pPr>
      <w:widowControl w:val="0"/>
      <w:tabs>
        <w:tab w:val="center" w:pos="4677"/>
        <w:tab w:val="right" w:pos="9355"/>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af6">
    <w:name w:val="Нижний колонтитул Знак"/>
    <w:basedOn w:val="a0"/>
    <w:link w:val="af5"/>
    <w:semiHidden/>
    <w:rsid w:val="00EC14AF"/>
    <w:rPr>
      <w:rFonts w:ascii="Times New Roman" w:eastAsia="SimSun" w:hAnsi="Times New Roman" w:cs="Mangal"/>
      <w:kern w:val="3"/>
      <w:sz w:val="24"/>
      <w:szCs w:val="21"/>
      <w:lang w:eastAsia="zh-CN" w:bidi="hi-IN"/>
    </w:rPr>
  </w:style>
  <w:style w:type="paragraph" w:styleId="af7">
    <w:name w:val="Balloon Text"/>
    <w:basedOn w:val="a"/>
    <w:link w:val="af8"/>
    <w:semiHidden/>
    <w:unhideWhenUsed/>
    <w:rsid w:val="00EC14AF"/>
    <w:pPr>
      <w:widowControl w:val="0"/>
      <w:suppressAutoHyphens/>
      <w:autoSpaceDN w:val="0"/>
      <w:spacing w:after="0" w:line="240" w:lineRule="auto"/>
    </w:pPr>
    <w:rPr>
      <w:rFonts w:ascii="Tahoma" w:eastAsia="SimSun" w:hAnsi="Tahoma" w:cs="Mangal"/>
      <w:kern w:val="3"/>
      <w:sz w:val="16"/>
      <w:szCs w:val="14"/>
      <w:lang w:eastAsia="zh-CN" w:bidi="hi-IN"/>
    </w:rPr>
  </w:style>
  <w:style w:type="character" w:customStyle="1" w:styleId="af8">
    <w:name w:val="Текст выноски Знак"/>
    <w:basedOn w:val="a0"/>
    <w:link w:val="af7"/>
    <w:semiHidden/>
    <w:rsid w:val="00EC14AF"/>
    <w:rPr>
      <w:rFonts w:ascii="Tahoma" w:eastAsia="SimSun" w:hAnsi="Tahoma" w:cs="Mangal"/>
      <w:kern w:val="3"/>
      <w:sz w:val="16"/>
      <w:szCs w:val="14"/>
      <w:lang w:eastAsia="zh-CN" w:bidi="hi-IN"/>
    </w:rPr>
  </w:style>
  <w:style w:type="paragraph" w:customStyle="1" w:styleId="1e">
    <w:name w:val="Выделенная цитата1"/>
    <w:basedOn w:val="a"/>
    <w:next w:val="a"/>
    <w:qFormat/>
    <w:rsid w:val="00EC14AF"/>
    <w:pPr>
      <w:widowControl w:val="0"/>
      <w:pBdr>
        <w:bottom w:val="single" w:sz="4" w:space="4" w:color="4F81BD"/>
      </w:pBdr>
      <w:suppressAutoHyphens/>
      <w:autoSpaceDN w:val="0"/>
      <w:spacing w:before="200" w:after="280" w:line="240" w:lineRule="auto"/>
      <w:ind w:left="936" w:right="936"/>
    </w:pPr>
    <w:rPr>
      <w:rFonts w:ascii="Times New Roman" w:eastAsia="SimSun" w:hAnsi="Times New Roman" w:cs="Mangal"/>
      <w:b/>
      <w:bCs/>
      <w:i/>
      <w:iCs/>
      <w:color w:val="4F81BD"/>
      <w:kern w:val="3"/>
      <w:sz w:val="24"/>
      <w:szCs w:val="21"/>
      <w:lang w:eastAsia="zh-CN" w:bidi="hi-IN"/>
    </w:rPr>
  </w:style>
  <w:style w:type="character" w:customStyle="1" w:styleId="af9">
    <w:name w:val="Выделенная цитата Знак"/>
    <w:basedOn w:val="a0"/>
    <w:link w:val="afa"/>
    <w:rsid w:val="00EC14AF"/>
    <w:rPr>
      <w:rFonts w:ascii="Times New Roman" w:eastAsia="SimSun" w:hAnsi="Times New Roman" w:cs="Mangal"/>
      <w:b/>
      <w:bCs/>
      <w:i/>
      <w:iCs/>
      <w:color w:val="4F81BD"/>
      <w:kern w:val="3"/>
      <w:sz w:val="24"/>
      <w:szCs w:val="21"/>
      <w:lang w:eastAsia="zh-CN" w:bidi="hi-IN"/>
    </w:rPr>
  </w:style>
  <w:style w:type="paragraph" w:styleId="HTML">
    <w:name w:val="HTML Preformatted"/>
    <w:basedOn w:val="a"/>
    <w:link w:val="HTML0"/>
    <w:semiHidden/>
    <w:unhideWhenUsed/>
    <w:rsid w:val="00EC14AF"/>
    <w:pPr>
      <w:widowControl w:val="0"/>
      <w:suppressAutoHyphens/>
      <w:autoSpaceDN w:val="0"/>
      <w:spacing w:after="0" w:line="240" w:lineRule="auto"/>
    </w:pPr>
    <w:rPr>
      <w:rFonts w:ascii="Consolas" w:eastAsia="SimSun" w:hAnsi="Consolas" w:cs="Mangal"/>
      <w:kern w:val="3"/>
      <w:sz w:val="20"/>
      <w:szCs w:val="18"/>
      <w:lang w:eastAsia="zh-CN" w:bidi="hi-IN"/>
    </w:rPr>
  </w:style>
  <w:style w:type="character" w:customStyle="1" w:styleId="HTML0">
    <w:name w:val="Стандартный HTML Знак"/>
    <w:basedOn w:val="a0"/>
    <w:link w:val="HTML"/>
    <w:semiHidden/>
    <w:rsid w:val="00EC14AF"/>
    <w:rPr>
      <w:rFonts w:ascii="Consolas" w:eastAsia="SimSun" w:hAnsi="Consolas" w:cs="Mangal"/>
      <w:kern w:val="3"/>
      <w:sz w:val="20"/>
      <w:szCs w:val="18"/>
      <w:lang w:eastAsia="zh-CN" w:bidi="hi-IN"/>
    </w:rPr>
  </w:style>
  <w:style w:type="character" w:customStyle="1" w:styleId="WW8Num8z0">
    <w:name w:val="WW8Num8z0"/>
    <w:rsid w:val="00EC14AF"/>
    <w:rPr>
      <w:rFonts w:ascii="Calibri" w:hAnsi="Calibri" w:hint="default"/>
    </w:rPr>
  </w:style>
  <w:style w:type="character" w:customStyle="1" w:styleId="WW8Num19z1">
    <w:name w:val="WW8Num19z1"/>
    <w:rsid w:val="00EC14AF"/>
    <w:rPr>
      <w:b w:val="0"/>
      <w:bCs w:val="0"/>
      <w:color w:val="000000"/>
    </w:rPr>
  </w:style>
  <w:style w:type="character" w:customStyle="1" w:styleId="Internetlink">
    <w:name w:val="Internet link"/>
    <w:rsid w:val="00EC14AF"/>
    <w:rPr>
      <w:rFonts w:ascii="Times New Roman" w:hAnsi="Times New Roman" w:cs="Times New Roman" w:hint="default"/>
      <w:color w:val="000080"/>
      <w:u w:val="single" w:color="000000"/>
    </w:rPr>
  </w:style>
  <w:style w:type="character" w:customStyle="1" w:styleId="y5black">
    <w:name w:val="y5_black"/>
    <w:rsid w:val="00EC14AF"/>
    <w:rPr>
      <w:rFonts w:ascii="Arial" w:hAnsi="Arial" w:cs="Arial" w:hint="default"/>
      <w:sz w:val="20"/>
      <w:szCs w:val="20"/>
    </w:rPr>
  </w:style>
  <w:style w:type="character" w:customStyle="1" w:styleId="y5blacky5bg">
    <w:name w:val="y5_black y5_bg"/>
    <w:rsid w:val="00EC14AF"/>
    <w:rPr>
      <w:rFonts w:ascii="Arial" w:hAnsi="Arial" w:cs="Arial" w:hint="default"/>
      <w:sz w:val="20"/>
      <w:szCs w:val="20"/>
    </w:rPr>
  </w:style>
  <w:style w:type="character" w:customStyle="1" w:styleId="1f">
    <w:name w:val="Основной шрифт абзаца1"/>
    <w:rsid w:val="00EC14AF"/>
  </w:style>
  <w:style w:type="character" w:customStyle="1" w:styleId="WW8Num2z0">
    <w:name w:val="WW8Num2z0"/>
    <w:rsid w:val="00EC14AF"/>
    <w:rPr>
      <w:rFonts w:ascii="Symbol" w:hAnsi="Symbol" w:cs="Symbol" w:hint="default"/>
    </w:rPr>
  </w:style>
  <w:style w:type="character" w:customStyle="1" w:styleId="WW8Num7z0">
    <w:name w:val="WW8Num7z0"/>
    <w:rsid w:val="00EC14AF"/>
    <w:rPr>
      <w:rFonts w:ascii="Times New Roman" w:hAnsi="Times New Roman" w:cs="Times New Roman" w:hint="default"/>
      <w:b/>
      <w:bCs w:val="0"/>
      <w:strike w:val="0"/>
      <w:dstrike w:val="0"/>
      <w:sz w:val="24"/>
      <w:u w:val="none" w:color="000000"/>
      <w:effect w:val="none"/>
    </w:rPr>
  </w:style>
  <w:style w:type="character" w:customStyle="1" w:styleId="WW8Num13z0">
    <w:name w:val="WW8Num13z0"/>
    <w:rsid w:val="00EC14AF"/>
    <w:rPr>
      <w:rFonts w:ascii="Symbol" w:hAnsi="Symbol" w:cs="OpenSymbol, 'Times New Roman'" w:hint="default"/>
    </w:rPr>
  </w:style>
  <w:style w:type="character" w:customStyle="1" w:styleId="WW8Num13z1">
    <w:name w:val="WW8Num13z1"/>
    <w:rsid w:val="00EC14AF"/>
    <w:rPr>
      <w:rFonts w:ascii="Courier New" w:hAnsi="Courier New" w:cs="Courier New" w:hint="default"/>
    </w:rPr>
  </w:style>
  <w:style w:type="character" w:customStyle="1" w:styleId="WW8Num13z2">
    <w:name w:val="WW8Num13z2"/>
    <w:rsid w:val="00EC14AF"/>
    <w:rPr>
      <w:rFonts w:ascii="Wingdings" w:hAnsi="Wingdings" w:cs="Wingdings" w:hint="default"/>
    </w:rPr>
  </w:style>
  <w:style w:type="character" w:customStyle="1" w:styleId="WW8Num17z0">
    <w:name w:val="WW8Num17z0"/>
    <w:rsid w:val="00EC14AF"/>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EC14AF"/>
    <w:rPr>
      <w:rFonts w:ascii="Times New Roman" w:hAnsi="Times New Roman" w:cs="Times New Roman" w:hint="default"/>
    </w:rPr>
  </w:style>
  <w:style w:type="character" w:customStyle="1" w:styleId="WW8Num22z1">
    <w:name w:val="WW8Num22z1"/>
    <w:rsid w:val="00EC14AF"/>
    <w:rPr>
      <w:sz w:val="24"/>
      <w:szCs w:val="24"/>
    </w:rPr>
  </w:style>
  <w:style w:type="character" w:customStyle="1" w:styleId="WW8Num26z0">
    <w:name w:val="WW8Num26z0"/>
    <w:rsid w:val="00EC14AF"/>
    <w:rPr>
      <w:rFonts w:ascii="Times New Roman" w:eastAsia="Times New Roman" w:hAnsi="Times New Roman" w:cs="Times New Roman" w:hint="default"/>
    </w:rPr>
  </w:style>
  <w:style w:type="character" w:customStyle="1" w:styleId="WW8Num31z0">
    <w:name w:val="WW8Num31z0"/>
    <w:rsid w:val="00EC14AF"/>
    <w:rPr>
      <w:rFonts w:ascii="Symbol" w:eastAsia="Times New Roman" w:hAnsi="Symbol" w:cs="Times New Roman" w:hint="default"/>
    </w:rPr>
  </w:style>
  <w:style w:type="character" w:customStyle="1" w:styleId="WW8Num31z1">
    <w:name w:val="WW8Num31z1"/>
    <w:rsid w:val="00EC14AF"/>
    <w:rPr>
      <w:rFonts w:ascii="Courier New" w:hAnsi="Courier New" w:cs="Courier New" w:hint="default"/>
    </w:rPr>
  </w:style>
  <w:style w:type="character" w:customStyle="1" w:styleId="WW8Num31z2">
    <w:name w:val="WW8Num31z2"/>
    <w:rsid w:val="00EC14AF"/>
    <w:rPr>
      <w:rFonts w:ascii="Wingdings" w:hAnsi="Wingdings" w:cs="Wingdings" w:hint="default"/>
    </w:rPr>
  </w:style>
  <w:style w:type="character" w:customStyle="1" w:styleId="WW8Num31z3">
    <w:name w:val="WW8Num31z3"/>
    <w:rsid w:val="00EC14AF"/>
    <w:rPr>
      <w:rFonts w:ascii="Symbol" w:hAnsi="Symbol" w:cs="Symbol" w:hint="default"/>
    </w:rPr>
  </w:style>
  <w:style w:type="character" w:customStyle="1" w:styleId="74">
    <w:name w:val="Основной шрифт абзаца7"/>
    <w:rsid w:val="00EC14AF"/>
  </w:style>
  <w:style w:type="character" w:customStyle="1" w:styleId="WW8Num4z0">
    <w:name w:val="WW8Num4z0"/>
    <w:rsid w:val="00EC14AF"/>
    <w:rPr>
      <w:rFonts w:ascii="Symbol" w:hAnsi="Symbol" w:cs="Times New Roman" w:hint="default"/>
      <w:b/>
      <w:bCs w:val="0"/>
      <w:strike w:val="0"/>
      <w:dstrike w:val="0"/>
      <w:sz w:val="24"/>
      <w:u w:val="none" w:color="000000"/>
      <w:effect w:val="none"/>
    </w:rPr>
  </w:style>
  <w:style w:type="character" w:customStyle="1" w:styleId="64">
    <w:name w:val="Основной шрифт абзаца6"/>
    <w:rsid w:val="00EC14AF"/>
  </w:style>
  <w:style w:type="character" w:customStyle="1" w:styleId="Absatz-Standardschriftart">
    <w:name w:val="Absatz-Standardschriftart"/>
    <w:rsid w:val="00EC14AF"/>
  </w:style>
  <w:style w:type="character" w:customStyle="1" w:styleId="WW-Absatz-Standardschriftart">
    <w:name w:val="WW-Absatz-Standardschriftart"/>
    <w:rsid w:val="00EC14AF"/>
  </w:style>
  <w:style w:type="character" w:customStyle="1" w:styleId="WW-Absatz-Standardschriftart1">
    <w:name w:val="WW-Absatz-Standardschriftart1"/>
    <w:rsid w:val="00EC14AF"/>
  </w:style>
  <w:style w:type="character" w:customStyle="1" w:styleId="WW8Num5z0">
    <w:name w:val="WW8Num5z0"/>
    <w:rsid w:val="00EC14AF"/>
    <w:rPr>
      <w:rFonts w:ascii="Symbol" w:hAnsi="Symbol" w:cs="Times New Roman" w:hint="default"/>
      <w:b/>
      <w:bCs w:val="0"/>
      <w:strike w:val="0"/>
      <w:dstrike w:val="0"/>
      <w:sz w:val="24"/>
      <w:u w:val="none" w:color="000000"/>
      <w:effect w:val="none"/>
    </w:rPr>
  </w:style>
  <w:style w:type="character" w:customStyle="1" w:styleId="54">
    <w:name w:val="Основной шрифт абзаца5"/>
    <w:rsid w:val="00EC14AF"/>
  </w:style>
  <w:style w:type="character" w:customStyle="1" w:styleId="WW-Absatz-Standardschriftart11">
    <w:name w:val="WW-Absatz-Standardschriftart11"/>
    <w:rsid w:val="00EC14AF"/>
  </w:style>
  <w:style w:type="character" w:customStyle="1" w:styleId="WW-Absatz-Standardschriftart111">
    <w:name w:val="WW-Absatz-Standardschriftart111"/>
    <w:rsid w:val="00EC14AF"/>
  </w:style>
  <w:style w:type="character" w:customStyle="1" w:styleId="WW-Absatz-Standardschriftart1111">
    <w:name w:val="WW-Absatz-Standardschriftart1111"/>
    <w:rsid w:val="00EC14AF"/>
  </w:style>
  <w:style w:type="character" w:customStyle="1" w:styleId="WW-Absatz-Standardschriftart11111">
    <w:name w:val="WW-Absatz-Standardschriftart11111"/>
    <w:rsid w:val="00EC14AF"/>
  </w:style>
  <w:style w:type="character" w:customStyle="1" w:styleId="WW8Num6z0">
    <w:name w:val="WW8Num6z0"/>
    <w:rsid w:val="00EC14AF"/>
    <w:rPr>
      <w:rFonts w:ascii="Symbol" w:hAnsi="Symbol" w:cs="Times New Roman" w:hint="default"/>
      <w:b/>
      <w:bCs w:val="0"/>
      <w:strike w:val="0"/>
      <w:dstrike w:val="0"/>
      <w:sz w:val="24"/>
      <w:u w:val="none" w:color="000000"/>
      <w:effect w:val="none"/>
    </w:rPr>
  </w:style>
  <w:style w:type="character" w:customStyle="1" w:styleId="WW-Absatz-Standardschriftart111111">
    <w:name w:val="WW-Absatz-Standardschriftart111111"/>
    <w:rsid w:val="00EC14AF"/>
  </w:style>
  <w:style w:type="character" w:customStyle="1" w:styleId="44">
    <w:name w:val="Основной шрифт абзаца4"/>
    <w:rsid w:val="00EC14AF"/>
  </w:style>
  <w:style w:type="character" w:customStyle="1" w:styleId="WW-Absatz-Standardschriftart1111111">
    <w:name w:val="WW-Absatz-Standardschriftart1111111"/>
    <w:rsid w:val="00EC14AF"/>
  </w:style>
  <w:style w:type="character" w:customStyle="1" w:styleId="WW-Absatz-Standardschriftart11111111">
    <w:name w:val="WW-Absatz-Standardschriftart11111111"/>
    <w:rsid w:val="00EC14AF"/>
  </w:style>
  <w:style w:type="character" w:customStyle="1" w:styleId="WW-Absatz-Standardschriftart111111111">
    <w:name w:val="WW-Absatz-Standardschriftart111111111"/>
    <w:rsid w:val="00EC14AF"/>
  </w:style>
  <w:style w:type="character" w:customStyle="1" w:styleId="WW-Absatz-Standardschriftart1111111111">
    <w:name w:val="WW-Absatz-Standardschriftart1111111111"/>
    <w:rsid w:val="00EC14AF"/>
  </w:style>
  <w:style w:type="character" w:customStyle="1" w:styleId="WW-Absatz-Standardschriftart11111111111">
    <w:name w:val="WW-Absatz-Standardschriftart11111111111"/>
    <w:rsid w:val="00EC14AF"/>
  </w:style>
  <w:style w:type="character" w:customStyle="1" w:styleId="WW-Absatz-Standardschriftart111111111111">
    <w:name w:val="WW-Absatz-Standardschriftart111111111111"/>
    <w:rsid w:val="00EC14AF"/>
  </w:style>
  <w:style w:type="character" w:customStyle="1" w:styleId="3a">
    <w:name w:val="Основной шрифт абзаца3"/>
    <w:rsid w:val="00EC14AF"/>
  </w:style>
  <w:style w:type="character" w:customStyle="1" w:styleId="WW-Absatz-Standardschriftart1111111111111">
    <w:name w:val="WW-Absatz-Standardschriftart1111111111111"/>
    <w:rsid w:val="00EC14AF"/>
  </w:style>
  <w:style w:type="character" w:customStyle="1" w:styleId="WW-Absatz-Standardschriftart11111111111111">
    <w:name w:val="WW-Absatz-Standardschriftart11111111111111"/>
    <w:rsid w:val="00EC14AF"/>
  </w:style>
  <w:style w:type="character" w:customStyle="1" w:styleId="WW-Absatz-Standardschriftart111111111111111">
    <w:name w:val="WW-Absatz-Standardschriftart111111111111111"/>
    <w:rsid w:val="00EC14AF"/>
  </w:style>
  <w:style w:type="character" w:customStyle="1" w:styleId="WW-Absatz-Standardschriftart1111111111111111">
    <w:name w:val="WW-Absatz-Standardschriftart1111111111111111"/>
    <w:rsid w:val="00EC14AF"/>
  </w:style>
  <w:style w:type="character" w:customStyle="1" w:styleId="WW8Num9z0">
    <w:name w:val="WW8Num9z0"/>
    <w:rsid w:val="00EC14AF"/>
    <w:rPr>
      <w:rFonts w:ascii="Symbol" w:hAnsi="Symbol" w:cs="OpenSymbol, 'Times New Roman'" w:hint="default"/>
    </w:rPr>
  </w:style>
  <w:style w:type="character" w:customStyle="1" w:styleId="WW8Num12z0">
    <w:name w:val="WW8Num12z0"/>
    <w:rsid w:val="00EC14AF"/>
    <w:rPr>
      <w:rFonts w:ascii="Symbol" w:hAnsi="Symbol" w:cs="Symbol" w:hint="default"/>
    </w:rPr>
  </w:style>
  <w:style w:type="character" w:customStyle="1" w:styleId="WW8Num12z1">
    <w:name w:val="WW8Num12z1"/>
    <w:rsid w:val="00EC14AF"/>
    <w:rPr>
      <w:rFonts w:ascii="Courier New" w:hAnsi="Courier New" w:cs="Courier New" w:hint="default"/>
    </w:rPr>
  </w:style>
  <w:style w:type="character" w:customStyle="1" w:styleId="WW8Num12z2">
    <w:name w:val="WW8Num12z2"/>
    <w:rsid w:val="00EC14AF"/>
    <w:rPr>
      <w:rFonts w:ascii="Wingdings" w:hAnsi="Wingdings" w:cs="Wingdings" w:hint="default"/>
    </w:rPr>
  </w:style>
  <w:style w:type="character" w:customStyle="1" w:styleId="WW8Num15z0">
    <w:name w:val="WW8Num15z0"/>
    <w:rsid w:val="00EC14AF"/>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EC14AF"/>
    <w:rPr>
      <w:rFonts w:ascii="Times New Roman" w:hAnsi="Times New Roman" w:cs="Times New Roman" w:hint="default"/>
    </w:rPr>
  </w:style>
  <w:style w:type="character" w:customStyle="1" w:styleId="WW8Num20z1">
    <w:name w:val="WW8Num20z1"/>
    <w:rsid w:val="00EC14AF"/>
    <w:rPr>
      <w:sz w:val="24"/>
      <w:szCs w:val="24"/>
    </w:rPr>
  </w:style>
  <w:style w:type="character" w:customStyle="1" w:styleId="WW8Num22z0">
    <w:name w:val="WW8Num22z0"/>
    <w:rsid w:val="00EC14AF"/>
    <w:rPr>
      <w:rFonts w:ascii="Times New Roman" w:hAnsi="Times New Roman" w:cs="Times New Roman" w:hint="default"/>
    </w:rPr>
  </w:style>
  <w:style w:type="character" w:customStyle="1" w:styleId="WW8Num23z0">
    <w:name w:val="WW8Num23z0"/>
    <w:rsid w:val="00EC14AF"/>
    <w:rPr>
      <w:rFonts w:ascii="Times New Roman" w:hAnsi="Times New Roman" w:cs="Times New Roman" w:hint="default"/>
    </w:rPr>
  </w:style>
  <w:style w:type="character" w:customStyle="1" w:styleId="WW8Num32z0">
    <w:name w:val="WW8Num32z0"/>
    <w:rsid w:val="00EC14AF"/>
    <w:rPr>
      <w:rFonts w:ascii="Symbol" w:eastAsia="Times New Roman" w:hAnsi="Symbol" w:cs="Times New Roman" w:hint="default"/>
    </w:rPr>
  </w:style>
  <w:style w:type="character" w:customStyle="1" w:styleId="WW8Num32z1">
    <w:name w:val="WW8Num32z1"/>
    <w:rsid w:val="00EC14AF"/>
    <w:rPr>
      <w:rFonts w:ascii="Courier New" w:hAnsi="Courier New" w:cs="Courier New" w:hint="default"/>
    </w:rPr>
  </w:style>
  <w:style w:type="character" w:customStyle="1" w:styleId="WW8Num32z2">
    <w:name w:val="WW8Num32z2"/>
    <w:rsid w:val="00EC14AF"/>
    <w:rPr>
      <w:rFonts w:ascii="Wingdings" w:hAnsi="Wingdings" w:cs="Wingdings" w:hint="default"/>
    </w:rPr>
  </w:style>
  <w:style w:type="character" w:customStyle="1" w:styleId="WW8Num32z3">
    <w:name w:val="WW8Num32z3"/>
    <w:rsid w:val="00EC14AF"/>
    <w:rPr>
      <w:rFonts w:ascii="Symbol" w:hAnsi="Symbol" w:cs="Symbol" w:hint="default"/>
    </w:rPr>
  </w:style>
  <w:style w:type="character" w:customStyle="1" w:styleId="WW8Num35z0">
    <w:name w:val="WW8Num35z0"/>
    <w:rsid w:val="00EC14AF"/>
    <w:rPr>
      <w:rFonts w:ascii="Times New Roman" w:eastAsia="Times New Roman" w:hAnsi="Times New Roman" w:cs="Times New Roman" w:hint="default"/>
    </w:rPr>
  </w:style>
  <w:style w:type="character" w:customStyle="1" w:styleId="WW8NumSt39z0">
    <w:name w:val="WW8NumSt39z0"/>
    <w:rsid w:val="00EC14AF"/>
    <w:rPr>
      <w:rFonts w:ascii="Times New Roman" w:hAnsi="Times New Roman" w:cs="Times New Roman" w:hint="default"/>
    </w:rPr>
  </w:style>
  <w:style w:type="character" w:customStyle="1" w:styleId="28">
    <w:name w:val="Основной шрифт абзаца2"/>
    <w:rsid w:val="00EC14AF"/>
  </w:style>
  <w:style w:type="character" w:customStyle="1" w:styleId="610">
    <w:name w:val="Заголовок 6 Знак1"/>
    <w:rsid w:val="00EC14AF"/>
    <w:rPr>
      <w:rFonts w:ascii="SimSun, 宋体" w:eastAsia="SimSun, 宋体" w:hAnsi="SimSun, 宋体" w:cs="Mangal" w:hint="default"/>
      <w:b/>
      <w:bCs/>
      <w:kern w:val="3"/>
      <w:lang w:bidi="hi-IN"/>
    </w:rPr>
  </w:style>
  <w:style w:type="character" w:customStyle="1" w:styleId="WW-Absatz-Standardschriftart11111111111111111">
    <w:name w:val="WW-Absatz-Standardschriftart11111111111111111"/>
    <w:rsid w:val="00EC14AF"/>
  </w:style>
  <w:style w:type="character" w:customStyle="1" w:styleId="WW-Absatz-Standardschriftart111111111111111111">
    <w:name w:val="WW-Absatz-Standardschriftart111111111111111111"/>
    <w:rsid w:val="00EC14AF"/>
  </w:style>
  <w:style w:type="character" w:customStyle="1" w:styleId="WW-Absatz-Standardschriftart1111111111111111111">
    <w:name w:val="WW-Absatz-Standardschriftart1111111111111111111"/>
    <w:rsid w:val="00EC14AF"/>
  </w:style>
  <w:style w:type="character" w:customStyle="1" w:styleId="WW-Absatz-Standardschriftart11111111111111111111">
    <w:name w:val="WW-Absatz-Standardschriftart11111111111111111111"/>
    <w:rsid w:val="00EC14AF"/>
  </w:style>
  <w:style w:type="character" w:customStyle="1" w:styleId="WW-Absatz-Standardschriftart111111111111111111111">
    <w:name w:val="WW-Absatz-Standardschriftart111111111111111111111"/>
    <w:rsid w:val="00EC14AF"/>
  </w:style>
  <w:style w:type="character" w:customStyle="1" w:styleId="WW8Num10z0">
    <w:name w:val="WW8Num10z0"/>
    <w:rsid w:val="00EC14AF"/>
    <w:rPr>
      <w:rFonts w:ascii="Symbol" w:hAnsi="Symbol" w:cs="OpenSymbol, 'Times New Roman'" w:hint="default"/>
    </w:rPr>
  </w:style>
  <w:style w:type="character" w:customStyle="1" w:styleId="WW-Absatz-Standardschriftart1111111111111111111111">
    <w:name w:val="WW-Absatz-Standardschriftart1111111111111111111111"/>
    <w:rsid w:val="00EC14AF"/>
  </w:style>
  <w:style w:type="character" w:customStyle="1" w:styleId="NumberingSymbols">
    <w:name w:val="Numbering Symbols"/>
    <w:rsid w:val="00EC14AF"/>
  </w:style>
  <w:style w:type="character" w:customStyle="1" w:styleId="StrongEmphasis">
    <w:name w:val="Strong Emphasis"/>
    <w:rsid w:val="00EC14AF"/>
    <w:rPr>
      <w:b/>
      <w:bCs/>
      <w:color w:val="000000"/>
    </w:rPr>
  </w:style>
  <w:style w:type="character" w:customStyle="1" w:styleId="WW-Absatz-Standardschriftart1111111111111111111111111111">
    <w:name w:val="WW-Absatz-Standardschriftart1111111111111111111111111111"/>
    <w:rsid w:val="00EC14AF"/>
  </w:style>
  <w:style w:type="character" w:customStyle="1" w:styleId="BulletSymbols">
    <w:name w:val="Bullet Symbols"/>
    <w:rsid w:val="00EC14AF"/>
    <w:rPr>
      <w:rFonts w:ascii="OpenSymbol, 'Times New Roman'" w:eastAsia="OpenSymbol, 'Times New Roman'" w:hAnsi="OpenSymbol, 'Times New Roman'" w:cs="OpenSymbol, 'Times New Roman'" w:hint="default"/>
    </w:rPr>
  </w:style>
  <w:style w:type="character" w:customStyle="1" w:styleId="afb">
    <w:name w:val="Основной текст Знак"/>
    <w:rsid w:val="00EC14AF"/>
    <w:rPr>
      <w:rFonts w:ascii="SimSun, 宋体" w:eastAsia="SimSun, 宋体" w:hAnsi="SimSun, 宋体" w:cs="Mangal" w:hint="default"/>
      <w:kern w:val="3"/>
      <w:sz w:val="24"/>
      <w:szCs w:val="24"/>
      <w:lang w:bidi="hi-IN"/>
    </w:rPr>
  </w:style>
  <w:style w:type="character" w:customStyle="1" w:styleId="510">
    <w:name w:val="Заголовок 5 Знак1"/>
    <w:rsid w:val="00EC14AF"/>
    <w:rPr>
      <w:rFonts w:ascii="Calibri" w:eastAsia="Times New Roman" w:hAnsi="Calibri" w:cs="Mangal" w:hint="default"/>
      <w:b/>
      <w:bCs/>
      <w:i/>
      <w:iCs/>
      <w:kern w:val="3"/>
      <w:sz w:val="26"/>
      <w:szCs w:val="23"/>
      <w:lang w:bidi="hi-IN"/>
    </w:rPr>
  </w:style>
  <w:style w:type="character" w:customStyle="1" w:styleId="ConsPlusNormal0">
    <w:name w:val="ConsPlusNormal Знак"/>
    <w:rsid w:val="00EC14AF"/>
    <w:rPr>
      <w:rFonts w:ascii="Arial" w:hAnsi="Arial" w:cs="Arial" w:hint="default"/>
      <w:lang w:val="ru-RU" w:bidi="ar-SA"/>
    </w:rPr>
  </w:style>
  <w:style w:type="character" w:customStyle="1" w:styleId="afc">
    <w:name w:val="Текст сноски Знак"/>
    <w:rsid w:val="00EC14AF"/>
    <w:rPr>
      <w:kern w:val="3"/>
    </w:rPr>
  </w:style>
  <w:style w:type="character" w:customStyle="1" w:styleId="29">
    <w:name w:val="Основной текст 2 Знак"/>
    <w:rsid w:val="00EC14AF"/>
    <w:rPr>
      <w:kern w:val="3"/>
      <w:sz w:val="28"/>
      <w:szCs w:val="28"/>
    </w:rPr>
  </w:style>
  <w:style w:type="character" w:customStyle="1" w:styleId="ConsNormal0">
    <w:name w:val="ConsNormal Знак"/>
    <w:rsid w:val="00EC14AF"/>
    <w:rPr>
      <w:rFonts w:ascii="Arial" w:hAnsi="Arial" w:cs="Arial" w:hint="default"/>
      <w:lang w:val="ru-RU" w:bidi="ar-SA"/>
    </w:rPr>
  </w:style>
  <w:style w:type="character" w:customStyle="1" w:styleId="afd">
    <w:name w:val="Обычный (веб) Знак"/>
    <w:rsid w:val="00EC14AF"/>
    <w:rPr>
      <w:sz w:val="24"/>
      <w:szCs w:val="24"/>
    </w:rPr>
  </w:style>
  <w:style w:type="character" w:customStyle="1" w:styleId="3b">
    <w:name w:val="Основной текст 3 Знак"/>
    <w:rsid w:val="00EC14AF"/>
    <w:rPr>
      <w:sz w:val="16"/>
      <w:szCs w:val="16"/>
    </w:rPr>
  </w:style>
  <w:style w:type="character" w:customStyle="1" w:styleId="1f0">
    <w:name w:val="Текст выноски Знак1"/>
    <w:rsid w:val="00EC14AF"/>
    <w:rPr>
      <w:rFonts w:ascii="Tahoma" w:eastAsia="SimSun, 宋体" w:hAnsi="Tahoma" w:cs="Mangal" w:hint="default"/>
      <w:kern w:val="3"/>
      <w:sz w:val="16"/>
      <w:szCs w:val="14"/>
      <w:lang w:bidi="hi-IN"/>
    </w:rPr>
  </w:style>
  <w:style w:type="character" w:customStyle="1" w:styleId="afe">
    <w:name w:val="Основной текст с отступом Знак"/>
    <w:rsid w:val="00EC14AF"/>
    <w:rPr>
      <w:sz w:val="24"/>
      <w:szCs w:val="24"/>
    </w:rPr>
  </w:style>
  <w:style w:type="character" w:customStyle="1" w:styleId="2a">
    <w:name w:val="Основной текст с отступом 2 Знак"/>
    <w:rsid w:val="00EC14AF"/>
    <w:rPr>
      <w:rFonts w:ascii="Calibri" w:eastAsia="Calibri" w:hAnsi="Calibri" w:hint="default"/>
    </w:rPr>
  </w:style>
  <w:style w:type="character" w:customStyle="1" w:styleId="3c">
    <w:name w:val="Основной текст с отступом 3 Знак"/>
    <w:rsid w:val="00EC14AF"/>
    <w:rPr>
      <w:rFonts w:ascii="Calibri" w:eastAsia="Calibri" w:hAnsi="Calibri" w:hint="default"/>
      <w:color w:val="FF0000"/>
      <w:sz w:val="28"/>
      <w:szCs w:val="28"/>
    </w:rPr>
  </w:style>
  <w:style w:type="character" w:customStyle="1" w:styleId="aff">
    <w:name w:val="Схема документа Знак"/>
    <w:rsid w:val="00EC14AF"/>
    <w:rPr>
      <w:rFonts w:ascii="Tahoma" w:eastAsia="Calibri" w:hAnsi="Tahoma" w:cs="Tahoma" w:hint="default"/>
      <w:kern w:val="3"/>
      <w:shd w:val="clear" w:color="auto" w:fill="000080"/>
    </w:rPr>
  </w:style>
  <w:style w:type="character" w:customStyle="1" w:styleId="aff0">
    <w:name w:val="Текст Знак"/>
    <w:rsid w:val="00EC14AF"/>
    <w:rPr>
      <w:rFonts w:ascii="Courier New" w:hAnsi="Courier New" w:cs="Courier New" w:hint="default"/>
      <w:lang w:val="en-US"/>
    </w:rPr>
  </w:style>
  <w:style w:type="character" w:customStyle="1" w:styleId="blk">
    <w:name w:val="blk"/>
    <w:rsid w:val="00EC14AF"/>
  </w:style>
  <w:style w:type="character" w:customStyle="1" w:styleId="u">
    <w:name w:val="u"/>
    <w:rsid w:val="00EC14AF"/>
  </w:style>
  <w:style w:type="character" w:customStyle="1" w:styleId="epm">
    <w:name w:val="epm"/>
    <w:rsid w:val="00EC14AF"/>
  </w:style>
  <w:style w:type="character" w:customStyle="1" w:styleId="f">
    <w:name w:val="f"/>
    <w:rsid w:val="00EC14AF"/>
  </w:style>
  <w:style w:type="character" w:customStyle="1" w:styleId="aff1">
    <w:name w:val="Абзац списка Знак"/>
    <w:rsid w:val="00EC14AF"/>
    <w:rPr>
      <w:sz w:val="24"/>
      <w:szCs w:val="24"/>
    </w:rPr>
  </w:style>
  <w:style w:type="character" w:customStyle="1" w:styleId="212">
    <w:name w:val="Основной текст 2 Знак1"/>
    <w:rsid w:val="00EC14AF"/>
    <w:rPr>
      <w:rFonts w:ascii="SimSun, 宋体" w:eastAsia="SimSun, 宋体" w:hAnsi="SimSun, 宋体" w:cs="Mangal" w:hint="default"/>
      <w:kern w:val="3"/>
      <w:sz w:val="24"/>
      <w:szCs w:val="21"/>
      <w:lang w:bidi="hi-IN"/>
    </w:rPr>
  </w:style>
  <w:style w:type="character" w:customStyle="1" w:styleId="312">
    <w:name w:val="Основной текст 3 Знак1"/>
    <w:rsid w:val="00EC14AF"/>
    <w:rPr>
      <w:rFonts w:ascii="SimSun, 宋体" w:eastAsia="SimSun, 宋体" w:hAnsi="SimSun, 宋体" w:cs="Mangal" w:hint="default"/>
      <w:kern w:val="3"/>
      <w:sz w:val="16"/>
      <w:szCs w:val="14"/>
      <w:lang w:bidi="hi-IN"/>
    </w:rPr>
  </w:style>
  <w:style w:type="character" w:customStyle="1" w:styleId="FontStyle22">
    <w:name w:val="Font Style22"/>
    <w:rsid w:val="00EC14AF"/>
    <w:rPr>
      <w:rFonts w:ascii="Times New Roman" w:hAnsi="Times New Roman" w:cs="Times New Roman" w:hint="default"/>
      <w:b/>
      <w:bCs/>
      <w:spacing w:val="10"/>
      <w:sz w:val="24"/>
      <w:szCs w:val="24"/>
    </w:rPr>
  </w:style>
  <w:style w:type="character" w:customStyle="1" w:styleId="FontStyle25">
    <w:name w:val="Font Style25"/>
    <w:rsid w:val="00EC14AF"/>
    <w:rPr>
      <w:rFonts w:ascii="Times New Roman" w:hAnsi="Times New Roman" w:cs="Times New Roman" w:hint="default"/>
      <w:spacing w:val="10"/>
      <w:sz w:val="24"/>
      <w:szCs w:val="24"/>
    </w:rPr>
  </w:style>
  <w:style w:type="character" w:customStyle="1" w:styleId="Heading6Char">
    <w:name w:val="Heading 6 Char"/>
    <w:rsid w:val="00EC14AF"/>
    <w:rPr>
      <w:rFonts w:ascii="Calibri" w:eastAsia="Calibri" w:hAnsi="Calibri" w:hint="default"/>
      <w:b/>
      <w:bCs/>
      <w:sz w:val="22"/>
      <w:szCs w:val="22"/>
      <w:lang w:val="ru-RU" w:bidi="ar-SA"/>
    </w:rPr>
  </w:style>
  <w:style w:type="character" w:customStyle="1" w:styleId="NormalWebChar">
    <w:name w:val="Normal (Web) Char"/>
    <w:rsid w:val="00EC14AF"/>
    <w:rPr>
      <w:rFonts w:ascii="Calibri" w:eastAsia="Calibri" w:hAnsi="Calibri" w:hint="default"/>
      <w:sz w:val="24"/>
      <w:szCs w:val="24"/>
      <w:lang w:val="ru-RU" w:bidi="ar-SA"/>
    </w:rPr>
  </w:style>
  <w:style w:type="character" w:customStyle="1" w:styleId="HeaderChar">
    <w:name w:val="Header Char"/>
    <w:rsid w:val="00EC14AF"/>
    <w:rPr>
      <w:rFonts w:ascii="Calibri" w:eastAsia="Calibri" w:hAnsi="Calibri" w:hint="default"/>
      <w:kern w:val="3"/>
      <w:sz w:val="28"/>
      <w:szCs w:val="28"/>
      <w:lang w:val="ru-RU" w:bidi="ar-SA"/>
    </w:rPr>
  </w:style>
  <w:style w:type="character" w:customStyle="1" w:styleId="213">
    <w:name w:val="Основной текст с отступом 2 Знак1"/>
    <w:rsid w:val="00EC14AF"/>
    <w:rPr>
      <w:rFonts w:ascii="SimSun, 宋体" w:eastAsia="SimSun, 宋体" w:hAnsi="SimSun, 宋体" w:cs="Mangal" w:hint="default"/>
      <w:kern w:val="3"/>
      <w:sz w:val="24"/>
      <w:szCs w:val="21"/>
      <w:lang w:bidi="hi-IN"/>
    </w:rPr>
  </w:style>
  <w:style w:type="character" w:customStyle="1" w:styleId="313">
    <w:name w:val="Основной текст с отступом 3 Знак1"/>
    <w:rsid w:val="00EC14AF"/>
    <w:rPr>
      <w:rFonts w:ascii="SimSun, 宋体" w:eastAsia="SimSun, 宋体" w:hAnsi="SimSun, 宋体" w:cs="Mangal" w:hint="default"/>
      <w:kern w:val="3"/>
      <w:sz w:val="16"/>
      <w:szCs w:val="14"/>
      <w:lang w:bidi="hi-IN"/>
    </w:rPr>
  </w:style>
  <w:style w:type="character" w:customStyle="1" w:styleId="1f1">
    <w:name w:val="Схема документа Знак1"/>
    <w:rsid w:val="00EC14AF"/>
    <w:rPr>
      <w:rFonts w:ascii="Tahoma" w:eastAsia="SimSun, 宋体" w:hAnsi="Tahoma" w:cs="Mangal" w:hint="default"/>
      <w:kern w:val="3"/>
      <w:sz w:val="16"/>
      <w:szCs w:val="14"/>
      <w:lang w:bidi="hi-IN"/>
    </w:rPr>
  </w:style>
  <w:style w:type="character" w:customStyle="1" w:styleId="1f2">
    <w:name w:val="Текст Знак1"/>
    <w:rsid w:val="00EC14AF"/>
    <w:rPr>
      <w:rFonts w:ascii="Courier New" w:eastAsia="SimSun, 宋体" w:hAnsi="Courier New" w:cs="Mangal" w:hint="default"/>
      <w:kern w:val="3"/>
      <w:szCs w:val="18"/>
      <w:lang w:bidi="hi-IN"/>
    </w:rPr>
  </w:style>
  <w:style w:type="character" w:customStyle="1" w:styleId="diffins">
    <w:name w:val="diff_ins"/>
    <w:rsid w:val="00EC14AF"/>
  </w:style>
  <w:style w:type="character" w:customStyle="1" w:styleId="VisitedInternetLink">
    <w:name w:val="Visited Internet Link"/>
    <w:rsid w:val="00EC14AF"/>
    <w:rPr>
      <w:color w:val="800080"/>
      <w:u w:val="single" w:color="000000"/>
    </w:rPr>
  </w:style>
  <w:style w:type="character" w:customStyle="1" w:styleId="120">
    <w:name w:val="Заголовок 1 Знак2"/>
    <w:rsid w:val="00EC14AF"/>
    <w:rPr>
      <w:rFonts w:ascii="Cambria" w:eastAsia="Times New Roman" w:hAnsi="Cambria" w:cs="Times New Roman" w:hint="default"/>
      <w:b/>
      <w:bCs/>
      <w:color w:val="365F91"/>
      <w:sz w:val="28"/>
      <w:szCs w:val="28"/>
    </w:rPr>
  </w:style>
  <w:style w:type="character" w:customStyle="1" w:styleId="1f3">
    <w:name w:val="Название Знак1"/>
    <w:rsid w:val="00EC14AF"/>
    <w:rPr>
      <w:rFonts w:ascii="Cambria" w:eastAsia="Times New Roman" w:hAnsi="Cambria" w:cs="Times New Roman" w:hint="default"/>
      <w:color w:val="17365D"/>
      <w:spacing w:val="5"/>
      <w:kern w:val="3"/>
      <w:sz w:val="52"/>
      <w:szCs w:val="52"/>
    </w:rPr>
  </w:style>
  <w:style w:type="character" w:customStyle="1" w:styleId="1f4">
    <w:name w:val="Обычный (веб) Знак1"/>
    <w:rsid w:val="00EC14AF"/>
    <w:rPr>
      <w:b/>
      <w:bCs/>
      <w:i/>
      <w:iCs/>
      <w:color w:val="4F81BD"/>
      <w:kern w:val="3"/>
      <w:sz w:val="28"/>
      <w:szCs w:val="28"/>
    </w:rPr>
  </w:style>
  <w:style w:type="character" w:customStyle="1" w:styleId="1f5">
    <w:name w:val="Подзаголовок Знак1"/>
    <w:rsid w:val="00EC14AF"/>
    <w:rPr>
      <w:rFonts w:ascii="Cambria" w:eastAsia="Times New Roman" w:hAnsi="Cambria" w:cs="Times New Roman" w:hint="default"/>
      <w:i/>
      <w:iCs/>
      <w:color w:val="4F81BD"/>
      <w:spacing w:val="15"/>
      <w:sz w:val="24"/>
      <w:szCs w:val="24"/>
    </w:rPr>
  </w:style>
  <w:style w:type="character" w:customStyle="1" w:styleId="1f6">
    <w:name w:val="Выделенная цитата Знак1"/>
    <w:rsid w:val="00EC14AF"/>
    <w:rPr>
      <w:b/>
      <w:bCs/>
      <w:i/>
      <w:iCs/>
      <w:color w:val="4F81BD"/>
      <w:sz w:val="24"/>
      <w:szCs w:val="24"/>
    </w:rPr>
  </w:style>
  <w:style w:type="character" w:customStyle="1" w:styleId="messagecontactdisplay">
    <w:name w:val="messagecontactdisplay"/>
    <w:rsid w:val="00EC14AF"/>
  </w:style>
  <w:style w:type="character" w:customStyle="1" w:styleId="1f7">
    <w:name w:val="Основной текст Знак1"/>
    <w:rsid w:val="00EC14AF"/>
    <w:rPr>
      <w:rFonts w:ascii="Times New Roman" w:eastAsia="SimSun, 宋体" w:hAnsi="Times New Roman" w:cs="Mangal" w:hint="default"/>
      <w:kern w:val="3"/>
      <w:sz w:val="24"/>
      <w:szCs w:val="24"/>
      <w:lang w:bidi="hi-IN"/>
    </w:rPr>
  </w:style>
  <w:style w:type="character" w:customStyle="1" w:styleId="1f8">
    <w:name w:val="Верхний колонтитул Знак1"/>
    <w:rsid w:val="00EC14AF"/>
    <w:rPr>
      <w:rFonts w:ascii="Times New Roman" w:eastAsia="SimSun, 宋体" w:hAnsi="Times New Roman" w:cs="Mangal" w:hint="default"/>
      <w:kern w:val="3"/>
      <w:sz w:val="28"/>
      <w:szCs w:val="28"/>
      <w:lang w:bidi="hi-IN"/>
    </w:rPr>
  </w:style>
  <w:style w:type="character" w:customStyle="1" w:styleId="1f9">
    <w:name w:val="Нижний колонтитул Знак1"/>
    <w:rsid w:val="00EC14AF"/>
    <w:rPr>
      <w:rFonts w:ascii="Times New Roman" w:eastAsia="SimSun, 宋体" w:hAnsi="Times New Roman" w:cs="Mangal" w:hint="default"/>
      <w:kern w:val="3"/>
      <w:sz w:val="28"/>
      <w:szCs w:val="28"/>
      <w:lang w:bidi="hi-IN"/>
    </w:rPr>
  </w:style>
  <w:style w:type="character" w:customStyle="1" w:styleId="1fa">
    <w:name w:val="Текст сноски Знак1"/>
    <w:rsid w:val="00EC14AF"/>
    <w:rPr>
      <w:rFonts w:ascii="Times New Roman" w:eastAsia="Times New Roman" w:hAnsi="Times New Roman" w:cs="Times New Roman" w:hint="default"/>
      <w:kern w:val="3"/>
    </w:rPr>
  </w:style>
  <w:style w:type="character" w:customStyle="1" w:styleId="2b">
    <w:name w:val="Название Знак2"/>
    <w:rsid w:val="00EC14AF"/>
    <w:rPr>
      <w:rFonts w:ascii="Times New Roman" w:eastAsia="Times New Roman" w:hAnsi="Times New Roman" w:cs="Times New Roman" w:hint="default"/>
      <w:b/>
      <w:bCs/>
      <w:kern w:val="3"/>
      <w:sz w:val="28"/>
      <w:szCs w:val="28"/>
    </w:rPr>
  </w:style>
  <w:style w:type="character" w:customStyle="1" w:styleId="2c">
    <w:name w:val="Подзаголовок Знак2"/>
    <w:rsid w:val="00EC14AF"/>
    <w:rPr>
      <w:rFonts w:ascii="Times New Roman" w:hAnsi="Times New Roman" w:cs="Times New Roman" w:hint="default"/>
      <w:b/>
      <w:bCs/>
      <w:kern w:val="3"/>
      <w:sz w:val="23"/>
      <w:szCs w:val="23"/>
      <w:u w:val="single" w:color="000000"/>
    </w:rPr>
  </w:style>
  <w:style w:type="character" w:customStyle="1" w:styleId="2d">
    <w:name w:val="Текст выноски Знак2"/>
    <w:rsid w:val="00EC14AF"/>
    <w:rPr>
      <w:rFonts w:ascii="Times New Roman" w:eastAsia="Times New Roman" w:hAnsi="Times New Roman" w:cs="Times New Roman" w:hint="default"/>
      <w:b/>
      <w:bCs/>
      <w:kern w:val="3"/>
      <w:lang w:val="en-US"/>
    </w:rPr>
  </w:style>
  <w:style w:type="character" w:customStyle="1" w:styleId="1fb">
    <w:name w:val="Основной текст с отступом Знак1"/>
    <w:rsid w:val="00EC14AF"/>
    <w:rPr>
      <w:rFonts w:ascii="Times New Roman" w:eastAsia="Times New Roman" w:hAnsi="Times New Roman" w:cs="Times New Roman" w:hint="default"/>
      <w:kern w:val="3"/>
      <w:sz w:val="24"/>
      <w:szCs w:val="24"/>
    </w:rPr>
  </w:style>
  <w:style w:type="character" w:customStyle="1" w:styleId="2e">
    <w:name w:val="Выделенная цитата Знак2"/>
    <w:rsid w:val="00EC14AF"/>
    <w:rPr>
      <w:rFonts w:ascii="Times New Roman" w:eastAsia="Times New Roman" w:hAnsi="Times New Roman" w:cs="Times New Roman" w:hint="default"/>
      <w:b/>
      <w:bCs/>
      <w:i/>
      <w:iCs/>
      <w:color w:val="4F81BD"/>
      <w:kern w:val="3"/>
      <w:sz w:val="28"/>
      <w:szCs w:val="28"/>
    </w:rPr>
  </w:style>
  <w:style w:type="character" w:customStyle="1" w:styleId="HTML1">
    <w:name w:val="Стандартный HTML Знак1"/>
    <w:rsid w:val="00EC14AF"/>
    <w:rPr>
      <w:rFonts w:ascii="Courier New" w:eastAsia="Times New Roman" w:hAnsi="Courier New" w:cs="Courier New" w:hint="default"/>
      <w:color w:val="000000"/>
      <w:kern w:val="3"/>
    </w:rPr>
  </w:style>
  <w:style w:type="character" w:customStyle="1" w:styleId="aff2">
    <w:name w:val="Без интервала Знак"/>
    <w:rsid w:val="00EC14AF"/>
    <w:rPr>
      <w:rFonts w:ascii="Arial" w:eastAsia="Times New Roman" w:hAnsi="Arial" w:cs="Arial" w:hint="default"/>
      <w:sz w:val="18"/>
      <w:szCs w:val="18"/>
    </w:rPr>
  </w:style>
  <w:style w:type="paragraph" w:customStyle="1" w:styleId="214">
    <w:name w:val="Цитата 21"/>
    <w:basedOn w:val="a"/>
    <w:next w:val="a"/>
    <w:qFormat/>
    <w:rsid w:val="00EC14AF"/>
    <w:pPr>
      <w:widowControl w:val="0"/>
      <w:suppressAutoHyphens/>
      <w:autoSpaceDN w:val="0"/>
      <w:spacing w:after="0" w:line="240" w:lineRule="auto"/>
    </w:pPr>
    <w:rPr>
      <w:rFonts w:ascii="Times New Roman" w:eastAsia="SimSun" w:hAnsi="Times New Roman" w:cs="Mangal"/>
      <w:i/>
      <w:iCs/>
      <w:color w:val="000000"/>
      <w:kern w:val="3"/>
      <w:sz w:val="24"/>
      <w:szCs w:val="21"/>
      <w:lang w:eastAsia="zh-CN" w:bidi="hi-IN"/>
    </w:rPr>
  </w:style>
  <w:style w:type="character" w:customStyle="1" w:styleId="2f">
    <w:name w:val="Цитата 2 Знак"/>
    <w:basedOn w:val="a0"/>
    <w:link w:val="2f0"/>
    <w:rsid w:val="00EC14AF"/>
    <w:rPr>
      <w:rFonts w:ascii="Times New Roman" w:eastAsia="SimSun" w:hAnsi="Times New Roman" w:cs="Mangal"/>
      <w:i/>
      <w:iCs/>
      <w:color w:val="000000"/>
      <w:kern w:val="3"/>
      <w:sz w:val="24"/>
      <w:szCs w:val="21"/>
      <w:lang w:eastAsia="zh-CN" w:bidi="hi-IN"/>
    </w:rPr>
  </w:style>
  <w:style w:type="paragraph" w:styleId="aff3">
    <w:name w:val="List Paragraph"/>
    <w:basedOn w:val="Standard"/>
    <w:qFormat/>
    <w:rsid w:val="00EC14AF"/>
    <w:pPr>
      <w:widowControl/>
      <w:autoSpaceDE/>
      <w:ind w:left="720"/>
      <w:textAlignment w:val="auto"/>
    </w:pPr>
    <w:rPr>
      <w:rFonts w:eastAsia="Times New Roman"/>
    </w:rPr>
  </w:style>
  <w:style w:type="paragraph" w:styleId="aff4">
    <w:name w:val="caption"/>
    <w:basedOn w:val="Standard"/>
    <w:semiHidden/>
    <w:unhideWhenUsed/>
    <w:qFormat/>
    <w:rsid w:val="00EC14AF"/>
    <w:pPr>
      <w:suppressLineNumbers/>
      <w:spacing w:before="120" w:after="120"/>
      <w:textAlignment w:val="auto"/>
    </w:pPr>
    <w:rPr>
      <w:rFonts w:cs="Mangal"/>
      <w:i/>
      <w:iCs/>
    </w:rPr>
  </w:style>
  <w:style w:type="paragraph" w:styleId="aff5">
    <w:name w:val="Normal (Web)"/>
    <w:basedOn w:val="Standard"/>
    <w:semiHidden/>
    <w:unhideWhenUsed/>
    <w:rsid w:val="00EC14AF"/>
    <w:pPr>
      <w:textAlignment w:val="auto"/>
    </w:pPr>
    <w:rPr>
      <w:rFonts w:eastAsia="Times New Roman"/>
    </w:rPr>
  </w:style>
  <w:style w:type="paragraph" w:styleId="aff6">
    <w:name w:val="List"/>
    <w:basedOn w:val="Textbody"/>
    <w:semiHidden/>
    <w:unhideWhenUsed/>
    <w:rsid w:val="00EC14AF"/>
  </w:style>
  <w:style w:type="character" w:styleId="aff7">
    <w:name w:val="Strong"/>
    <w:basedOn w:val="a0"/>
    <w:qFormat/>
    <w:rsid w:val="00EC14AF"/>
    <w:rPr>
      <w:b/>
      <w:bCs/>
    </w:rPr>
  </w:style>
  <w:style w:type="numbering" w:customStyle="1" w:styleId="WW8Num12">
    <w:name w:val="WW8Num12"/>
    <w:rsid w:val="00EC14AF"/>
    <w:pPr>
      <w:numPr>
        <w:numId w:val="1"/>
      </w:numPr>
    </w:pPr>
  </w:style>
  <w:style w:type="numbering" w:customStyle="1" w:styleId="WW8Num10">
    <w:name w:val="WW8Num10"/>
    <w:rsid w:val="00EC14AF"/>
    <w:pPr>
      <w:numPr>
        <w:numId w:val="3"/>
      </w:numPr>
    </w:pPr>
  </w:style>
  <w:style w:type="numbering" w:customStyle="1" w:styleId="WW8Num11">
    <w:name w:val="WW8Num11"/>
    <w:rsid w:val="00EC14AF"/>
    <w:pPr>
      <w:numPr>
        <w:numId w:val="5"/>
      </w:numPr>
    </w:pPr>
  </w:style>
  <w:style w:type="numbering" w:customStyle="1" w:styleId="WW8Num16">
    <w:name w:val="WW8Num16"/>
    <w:rsid w:val="00EC14AF"/>
    <w:pPr>
      <w:numPr>
        <w:numId w:val="8"/>
      </w:numPr>
    </w:pPr>
  </w:style>
  <w:style w:type="numbering" w:customStyle="1" w:styleId="WW8Num9">
    <w:name w:val="WW8Num9"/>
    <w:rsid w:val="00EC14AF"/>
    <w:pPr>
      <w:numPr>
        <w:numId w:val="10"/>
      </w:numPr>
    </w:pPr>
  </w:style>
  <w:style w:type="numbering" w:customStyle="1" w:styleId="WW8Num5">
    <w:name w:val="WW8Num5"/>
    <w:rsid w:val="00EC14AF"/>
    <w:pPr>
      <w:numPr>
        <w:numId w:val="11"/>
      </w:numPr>
    </w:pPr>
  </w:style>
  <w:style w:type="numbering" w:customStyle="1" w:styleId="WW8Num18">
    <w:name w:val="WW8Num18"/>
    <w:rsid w:val="00EC14AF"/>
    <w:pPr>
      <w:numPr>
        <w:numId w:val="12"/>
      </w:numPr>
    </w:pPr>
  </w:style>
  <w:style w:type="numbering" w:customStyle="1" w:styleId="WW8Num15">
    <w:name w:val="WW8Num15"/>
    <w:rsid w:val="00EC14AF"/>
    <w:pPr>
      <w:numPr>
        <w:numId w:val="13"/>
      </w:numPr>
    </w:pPr>
  </w:style>
  <w:style w:type="numbering" w:customStyle="1" w:styleId="WW8Num17">
    <w:name w:val="WW8Num17"/>
    <w:rsid w:val="00EC14AF"/>
    <w:pPr>
      <w:numPr>
        <w:numId w:val="14"/>
      </w:numPr>
    </w:pPr>
  </w:style>
  <w:style w:type="numbering" w:customStyle="1" w:styleId="WW8Num4">
    <w:name w:val="WW8Num4"/>
    <w:rsid w:val="00EC14AF"/>
    <w:pPr>
      <w:numPr>
        <w:numId w:val="15"/>
      </w:numPr>
    </w:pPr>
  </w:style>
  <w:style w:type="numbering" w:customStyle="1" w:styleId="WW8Num7">
    <w:name w:val="WW8Num7"/>
    <w:rsid w:val="00EC14AF"/>
    <w:pPr>
      <w:numPr>
        <w:numId w:val="16"/>
      </w:numPr>
    </w:pPr>
  </w:style>
  <w:style w:type="numbering" w:customStyle="1" w:styleId="WW8Num8">
    <w:name w:val="WW8Num8"/>
    <w:rsid w:val="00EC14AF"/>
    <w:pPr>
      <w:numPr>
        <w:numId w:val="17"/>
      </w:numPr>
    </w:pPr>
  </w:style>
  <w:style w:type="numbering" w:customStyle="1" w:styleId="WW8Num19">
    <w:name w:val="WW8Num19"/>
    <w:rsid w:val="00EC14AF"/>
    <w:pPr>
      <w:numPr>
        <w:numId w:val="18"/>
      </w:numPr>
    </w:pPr>
  </w:style>
  <w:style w:type="numbering" w:customStyle="1" w:styleId="WW8Num3">
    <w:name w:val="WW8Num3"/>
    <w:rsid w:val="00EC14AF"/>
    <w:pPr>
      <w:numPr>
        <w:numId w:val="19"/>
      </w:numPr>
    </w:pPr>
  </w:style>
  <w:style w:type="numbering" w:customStyle="1" w:styleId="WW8Num14">
    <w:name w:val="WW8Num14"/>
    <w:rsid w:val="00EC14AF"/>
    <w:pPr>
      <w:numPr>
        <w:numId w:val="20"/>
      </w:numPr>
    </w:pPr>
  </w:style>
  <w:style w:type="numbering" w:customStyle="1" w:styleId="WW8Num1">
    <w:name w:val="WW8Num1"/>
    <w:rsid w:val="00EC14AF"/>
    <w:pPr>
      <w:numPr>
        <w:numId w:val="21"/>
      </w:numPr>
    </w:pPr>
  </w:style>
  <w:style w:type="numbering" w:customStyle="1" w:styleId="WW8Num13">
    <w:name w:val="WW8Num13"/>
    <w:rsid w:val="00EC14AF"/>
    <w:pPr>
      <w:numPr>
        <w:numId w:val="22"/>
      </w:numPr>
    </w:pPr>
  </w:style>
  <w:style w:type="numbering" w:customStyle="1" w:styleId="WW8Num2">
    <w:name w:val="WW8Num2"/>
    <w:rsid w:val="00EC14AF"/>
    <w:pPr>
      <w:numPr>
        <w:numId w:val="23"/>
      </w:numPr>
    </w:pPr>
  </w:style>
  <w:style w:type="numbering" w:customStyle="1" w:styleId="WW8Num6">
    <w:name w:val="WW8Num6"/>
    <w:rsid w:val="00EC14AF"/>
    <w:pPr>
      <w:numPr>
        <w:numId w:val="24"/>
      </w:numPr>
    </w:pPr>
  </w:style>
  <w:style w:type="character" w:customStyle="1" w:styleId="110">
    <w:name w:val="Заголовок 1 Знак1"/>
    <w:basedOn w:val="a0"/>
    <w:link w:val="1"/>
    <w:uiPriority w:val="9"/>
    <w:rsid w:val="00EC14AF"/>
    <w:rPr>
      <w:rFonts w:asciiTheme="majorHAnsi" w:eastAsiaTheme="majorEastAsia" w:hAnsiTheme="majorHAnsi" w:cstheme="majorBidi"/>
      <w:b/>
      <w:bCs/>
      <w:color w:val="2E74B5" w:themeColor="accent1" w:themeShade="BF"/>
      <w:sz w:val="28"/>
      <w:szCs w:val="28"/>
    </w:rPr>
  </w:style>
  <w:style w:type="character" w:customStyle="1" w:styleId="215">
    <w:name w:val="Заголовок 2 Знак1"/>
    <w:basedOn w:val="a0"/>
    <w:link w:val="2"/>
    <w:uiPriority w:val="9"/>
    <w:semiHidden/>
    <w:rsid w:val="00EC14AF"/>
    <w:rPr>
      <w:rFonts w:asciiTheme="majorHAnsi" w:eastAsiaTheme="majorEastAsia" w:hAnsiTheme="majorHAnsi" w:cstheme="majorBidi"/>
      <w:b/>
      <w:bCs/>
      <w:color w:val="5B9BD5" w:themeColor="accent1"/>
      <w:sz w:val="26"/>
      <w:szCs w:val="26"/>
    </w:rPr>
  </w:style>
  <w:style w:type="character" w:customStyle="1" w:styleId="314">
    <w:name w:val="Заголовок 3 Знак1"/>
    <w:basedOn w:val="a0"/>
    <w:link w:val="3"/>
    <w:uiPriority w:val="9"/>
    <w:semiHidden/>
    <w:rsid w:val="00EC14AF"/>
    <w:rPr>
      <w:rFonts w:asciiTheme="majorHAnsi" w:eastAsiaTheme="majorEastAsia" w:hAnsiTheme="majorHAnsi" w:cstheme="majorBidi"/>
      <w:b/>
      <w:bCs/>
      <w:color w:val="5B9BD5" w:themeColor="accent1"/>
    </w:rPr>
  </w:style>
  <w:style w:type="character" w:customStyle="1" w:styleId="410">
    <w:name w:val="Заголовок 4 Знак1"/>
    <w:basedOn w:val="a0"/>
    <w:link w:val="4"/>
    <w:uiPriority w:val="9"/>
    <w:semiHidden/>
    <w:rsid w:val="00EC14AF"/>
    <w:rPr>
      <w:rFonts w:asciiTheme="majorHAnsi" w:eastAsiaTheme="majorEastAsia" w:hAnsiTheme="majorHAnsi" w:cstheme="majorBidi"/>
      <w:b/>
      <w:bCs/>
      <w:i/>
      <w:iCs/>
      <w:color w:val="5B9BD5" w:themeColor="accent1"/>
    </w:rPr>
  </w:style>
  <w:style w:type="character" w:customStyle="1" w:styleId="520">
    <w:name w:val="Заголовок 5 Знак2"/>
    <w:basedOn w:val="a0"/>
    <w:link w:val="5"/>
    <w:uiPriority w:val="9"/>
    <w:semiHidden/>
    <w:rsid w:val="00EC14AF"/>
    <w:rPr>
      <w:rFonts w:asciiTheme="majorHAnsi" w:eastAsiaTheme="majorEastAsia" w:hAnsiTheme="majorHAnsi" w:cstheme="majorBidi"/>
      <w:color w:val="1F4D78" w:themeColor="accent1" w:themeShade="7F"/>
    </w:rPr>
  </w:style>
  <w:style w:type="character" w:customStyle="1" w:styleId="620">
    <w:name w:val="Заголовок 6 Знак2"/>
    <w:basedOn w:val="a0"/>
    <w:link w:val="6"/>
    <w:uiPriority w:val="9"/>
    <w:semiHidden/>
    <w:rsid w:val="00EC14AF"/>
    <w:rPr>
      <w:rFonts w:asciiTheme="majorHAnsi" w:eastAsiaTheme="majorEastAsia" w:hAnsiTheme="majorHAnsi" w:cstheme="majorBidi"/>
      <w:i/>
      <w:iCs/>
      <w:color w:val="1F4D78" w:themeColor="accent1" w:themeShade="7F"/>
    </w:rPr>
  </w:style>
  <w:style w:type="character" w:customStyle="1" w:styleId="710">
    <w:name w:val="Заголовок 7 Знак1"/>
    <w:basedOn w:val="a0"/>
    <w:link w:val="7"/>
    <w:uiPriority w:val="9"/>
    <w:semiHidden/>
    <w:rsid w:val="00EC14AF"/>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EC14A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EC14AF"/>
    <w:rPr>
      <w:rFonts w:asciiTheme="majorHAnsi" w:eastAsiaTheme="majorEastAsia" w:hAnsiTheme="majorHAnsi" w:cstheme="majorBidi"/>
      <w:i/>
      <w:iCs/>
      <w:color w:val="404040" w:themeColor="text1" w:themeTint="BF"/>
      <w:sz w:val="20"/>
      <w:szCs w:val="20"/>
    </w:rPr>
  </w:style>
  <w:style w:type="character" w:styleId="aff8">
    <w:name w:val="FollowedHyperlink"/>
    <w:basedOn w:val="a0"/>
    <w:uiPriority w:val="99"/>
    <w:semiHidden/>
    <w:unhideWhenUsed/>
    <w:rsid w:val="00EC14AF"/>
    <w:rPr>
      <w:color w:val="954F72" w:themeColor="followedHyperlink"/>
      <w:u w:val="single"/>
    </w:rPr>
  </w:style>
  <w:style w:type="paragraph" w:styleId="af0">
    <w:name w:val="Title"/>
    <w:basedOn w:val="a"/>
    <w:next w:val="a"/>
    <w:link w:val="af"/>
    <w:qFormat/>
    <w:rsid w:val="00EC14AF"/>
    <w:pPr>
      <w:pBdr>
        <w:bottom w:val="single" w:sz="8" w:space="4" w:color="5B9BD5" w:themeColor="accent1"/>
      </w:pBdr>
      <w:spacing w:after="300" w:line="240" w:lineRule="auto"/>
      <w:contextualSpacing/>
    </w:pPr>
    <w:rPr>
      <w:rFonts w:ascii="Cambria" w:eastAsia="Times New Roman" w:hAnsi="Cambria" w:cs="Mangal"/>
      <w:color w:val="17365D"/>
      <w:spacing w:val="5"/>
      <w:kern w:val="28"/>
      <w:sz w:val="52"/>
      <w:szCs w:val="47"/>
      <w:lang w:eastAsia="zh-CN" w:bidi="hi-IN"/>
    </w:rPr>
  </w:style>
  <w:style w:type="character" w:customStyle="1" w:styleId="3d">
    <w:name w:val="Название Знак3"/>
    <w:basedOn w:val="a0"/>
    <w:link w:val="af0"/>
    <w:uiPriority w:val="10"/>
    <w:rsid w:val="00EC14AF"/>
    <w:rPr>
      <w:rFonts w:asciiTheme="majorHAnsi" w:eastAsiaTheme="majorEastAsia" w:hAnsiTheme="majorHAnsi" w:cstheme="majorBidi"/>
      <w:color w:val="323E4F" w:themeColor="text2" w:themeShade="BF"/>
      <w:spacing w:val="5"/>
      <w:kern w:val="28"/>
      <w:sz w:val="52"/>
      <w:szCs w:val="52"/>
    </w:rPr>
  </w:style>
  <w:style w:type="paragraph" w:styleId="af2">
    <w:name w:val="Subtitle"/>
    <w:basedOn w:val="a"/>
    <w:next w:val="a"/>
    <w:link w:val="af1"/>
    <w:qFormat/>
    <w:rsid w:val="00EC14AF"/>
    <w:pPr>
      <w:numPr>
        <w:ilvl w:val="1"/>
      </w:numPr>
    </w:pPr>
    <w:rPr>
      <w:rFonts w:ascii="Cambria" w:eastAsia="Times New Roman" w:hAnsi="Cambria" w:cs="Mangal"/>
      <w:i/>
      <w:iCs/>
      <w:color w:val="4F81BD"/>
      <w:spacing w:val="15"/>
      <w:kern w:val="3"/>
      <w:sz w:val="24"/>
      <w:szCs w:val="21"/>
      <w:lang w:eastAsia="zh-CN" w:bidi="hi-IN"/>
    </w:rPr>
  </w:style>
  <w:style w:type="character" w:customStyle="1" w:styleId="3e">
    <w:name w:val="Подзаголовок Знак3"/>
    <w:basedOn w:val="a0"/>
    <w:link w:val="af2"/>
    <w:uiPriority w:val="11"/>
    <w:rsid w:val="00EC14AF"/>
    <w:rPr>
      <w:rFonts w:asciiTheme="majorHAnsi" w:eastAsiaTheme="majorEastAsia" w:hAnsiTheme="majorHAnsi" w:cstheme="majorBidi"/>
      <w:i/>
      <w:iCs/>
      <w:color w:val="5B9BD5" w:themeColor="accent1"/>
      <w:spacing w:val="15"/>
      <w:sz w:val="24"/>
      <w:szCs w:val="24"/>
    </w:rPr>
  </w:style>
  <w:style w:type="paragraph" w:styleId="afa">
    <w:name w:val="Intense Quote"/>
    <w:basedOn w:val="a"/>
    <w:next w:val="a"/>
    <w:link w:val="af9"/>
    <w:qFormat/>
    <w:rsid w:val="00EC14AF"/>
    <w:pPr>
      <w:pBdr>
        <w:bottom w:val="single" w:sz="4" w:space="4" w:color="5B9BD5" w:themeColor="accent1"/>
      </w:pBdr>
      <w:spacing w:before="200" w:after="280"/>
      <w:ind w:left="936" w:right="936"/>
    </w:pPr>
    <w:rPr>
      <w:rFonts w:ascii="Times New Roman" w:eastAsia="SimSun" w:hAnsi="Times New Roman" w:cs="Mangal"/>
      <w:b/>
      <w:bCs/>
      <w:i/>
      <w:iCs/>
      <w:color w:val="4F81BD"/>
      <w:kern w:val="3"/>
      <w:sz w:val="24"/>
      <w:szCs w:val="21"/>
      <w:lang w:eastAsia="zh-CN" w:bidi="hi-IN"/>
    </w:rPr>
  </w:style>
  <w:style w:type="character" w:customStyle="1" w:styleId="3f">
    <w:name w:val="Выделенная цитата Знак3"/>
    <w:basedOn w:val="a0"/>
    <w:link w:val="afa"/>
    <w:uiPriority w:val="30"/>
    <w:rsid w:val="00EC14AF"/>
    <w:rPr>
      <w:b/>
      <w:bCs/>
      <w:i/>
      <w:iCs/>
      <w:color w:val="5B9BD5" w:themeColor="accent1"/>
    </w:rPr>
  </w:style>
  <w:style w:type="paragraph" w:styleId="2f0">
    <w:name w:val="Quote"/>
    <w:basedOn w:val="a"/>
    <w:next w:val="a"/>
    <w:link w:val="2f"/>
    <w:qFormat/>
    <w:rsid w:val="00EC14AF"/>
    <w:rPr>
      <w:rFonts w:ascii="Times New Roman" w:eastAsia="SimSun" w:hAnsi="Times New Roman" w:cs="Mangal"/>
      <w:i/>
      <w:iCs/>
      <w:color w:val="000000"/>
      <w:kern w:val="3"/>
      <w:sz w:val="24"/>
      <w:szCs w:val="21"/>
      <w:lang w:eastAsia="zh-CN" w:bidi="hi-IN"/>
    </w:rPr>
  </w:style>
  <w:style w:type="character" w:customStyle="1" w:styleId="216">
    <w:name w:val="Цитата 2 Знак1"/>
    <w:basedOn w:val="a0"/>
    <w:link w:val="2f0"/>
    <w:uiPriority w:val="29"/>
    <w:rsid w:val="00EC14A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5062">
      <w:bodyDiv w:val="1"/>
      <w:marLeft w:val="0"/>
      <w:marRight w:val="0"/>
      <w:marTop w:val="0"/>
      <w:marBottom w:val="0"/>
      <w:divBdr>
        <w:top w:val="none" w:sz="0" w:space="0" w:color="auto"/>
        <w:left w:val="none" w:sz="0" w:space="0" w:color="auto"/>
        <w:bottom w:val="none" w:sz="0" w:space="0" w:color="auto"/>
        <w:right w:val="none" w:sz="0" w:space="0" w:color="auto"/>
      </w:divBdr>
    </w:div>
    <w:div w:id="703361419">
      <w:bodyDiv w:val="1"/>
      <w:marLeft w:val="0"/>
      <w:marRight w:val="0"/>
      <w:marTop w:val="0"/>
      <w:marBottom w:val="0"/>
      <w:divBdr>
        <w:top w:val="none" w:sz="0" w:space="0" w:color="auto"/>
        <w:left w:val="none" w:sz="0" w:space="0" w:color="auto"/>
        <w:bottom w:val="none" w:sz="0" w:space="0" w:color="auto"/>
        <w:right w:val="none" w:sz="0" w:space="0" w:color="auto"/>
      </w:divBdr>
    </w:div>
    <w:div w:id="776098426">
      <w:bodyDiv w:val="1"/>
      <w:marLeft w:val="0"/>
      <w:marRight w:val="0"/>
      <w:marTop w:val="0"/>
      <w:marBottom w:val="0"/>
      <w:divBdr>
        <w:top w:val="none" w:sz="0" w:space="0" w:color="auto"/>
        <w:left w:val="none" w:sz="0" w:space="0" w:color="auto"/>
        <w:bottom w:val="none" w:sz="0" w:space="0" w:color="auto"/>
        <w:right w:val="none" w:sz="0" w:space="0" w:color="auto"/>
      </w:divBdr>
    </w:div>
    <w:div w:id="1345936604">
      <w:bodyDiv w:val="1"/>
      <w:marLeft w:val="0"/>
      <w:marRight w:val="0"/>
      <w:marTop w:val="0"/>
      <w:marBottom w:val="0"/>
      <w:divBdr>
        <w:top w:val="none" w:sz="0" w:space="0" w:color="auto"/>
        <w:left w:val="none" w:sz="0" w:space="0" w:color="auto"/>
        <w:bottom w:val="none" w:sz="0" w:space="0" w:color="auto"/>
        <w:right w:val="none" w:sz="0" w:space="0" w:color="auto"/>
      </w:divBdr>
    </w:div>
    <w:div w:id="16828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FD65EF0B6D5ADD10172DB0683DD0EB5A74FBE66673B46A5BABD90503385C829C3BE13EAD6A65BCD9o4J" TargetMode="External"/><Relationship Id="rId21"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34" Type="http://schemas.openxmlformats.org/officeDocument/2006/relationships/hyperlink" Target="consultantplus://offline/ref=E64F4B7E01490F09BAFD3111DE1344F0420BBF2F18CE64737AB84CAAA8A7A17C566916733A1E0ECADE2BK" TargetMode="External"/><Relationship Id="rId42"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47"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50"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55" Type="http://schemas.openxmlformats.org/officeDocument/2006/relationships/hyperlink" Target="consultantplus://offline/ref=C013EBF3C900318C87C4B9033FE761BA88B1F7B62B8DE89BBA23D4D15B8B9E6CCE8AAE15B533E9667BsAL" TargetMode="External"/><Relationship Id="rId63"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68" Type="http://schemas.openxmlformats.org/officeDocument/2006/relationships/hyperlink" Target="mailto:adm.mo.ahtubinsk@mail.ru" TargetMode="External"/><Relationship Id="rId76" Type="http://schemas.openxmlformats.org/officeDocument/2006/relationships/hyperlink" Target="consultantplus://offline/ref=D0049DF2A9F29D91AED760AE34DD2AA64CC978D167FEC09530586AF1656A3AC18EE12D0EA9253C2DfFl3F" TargetMode="External"/><Relationship Id="rId84" Type="http://schemas.openxmlformats.org/officeDocument/2006/relationships/hyperlink" Target="http://www.sberbank-ast.ru/" TargetMode="External"/><Relationship Id="rId89" Type="http://schemas.openxmlformats.org/officeDocument/2006/relationships/hyperlink" Target="mailto:adm.mo.ahtubinsk@mail.ru" TargetMode="External"/><Relationship Id="rId97" Type="http://schemas.openxmlformats.org/officeDocument/2006/relationships/hyperlink" Target="mailto:adm.mo.ahtubinsk@mail.ru" TargetMode="External"/><Relationship Id="rId7" Type="http://schemas.openxmlformats.org/officeDocument/2006/relationships/hyperlink" Target="consultantplus://offline/ref=4AAC5560FD3DF46DDE95CBF329CC8FA19B927BA3FB0805143224E82B1C7E69E30822FFzAy4G" TargetMode="External"/><Relationship Id="rId71" Type="http://schemas.openxmlformats.org/officeDocument/2006/relationships/hyperlink" Target="mailto:adm.mo.ahtubinsk@mail.ru" TargetMode="External"/><Relationship Id="rId92" Type="http://schemas.openxmlformats.org/officeDocument/2006/relationships/hyperlink" Target="mailto:adm.mo.ahtubinsk@mail.ru" TargetMode="External"/><Relationship Id="rId2" Type="http://schemas.openxmlformats.org/officeDocument/2006/relationships/styles" Target="styles.xml"/><Relationship Id="rId16" Type="http://schemas.openxmlformats.org/officeDocument/2006/relationships/hyperlink" Target="consultantplus://offline/ref=47FD65EF0B6D5ADD10172DB0683DD0EB5A74FBE66673B46A5BABD90503385C829C3BE13EAD6A64BED9oAJ" TargetMode="External"/><Relationship Id="rId29" Type="http://schemas.openxmlformats.org/officeDocument/2006/relationships/hyperlink" Target="consultantplus://offline/ref=47FD65EF0B6D5ADD10172DB0683DD0EB5A74FBE66673B46A5BABD90503385C829C3BE13EAD6A69BED9o6J" TargetMode="External"/><Relationship Id="rId11" Type="http://schemas.openxmlformats.org/officeDocument/2006/relationships/hyperlink" Target="consultantplus://offline/ref=ED9F2E4745D78080F4B92A7AA981D232D51A7894C33AC249D0B159420BB8CB8C0661FDF3C13B7301BAD0M" TargetMode="External"/><Relationship Id="rId24"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32"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37" Type="http://schemas.openxmlformats.org/officeDocument/2006/relationships/hyperlink" Target="consultantplus://offline/ref=A035EB11E62452604595B526F0068AAD2F9485FA1A946073DCCF0C3CD8AB78D887852202EDDA1979Y2tFK" TargetMode="External"/><Relationship Id="rId40"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45" Type="http://schemas.openxmlformats.org/officeDocument/2006/relationships/hyperlink" Target="consultantplus://offline/ref=AF435D8732887D1EFC44B0CEDB7F6D0BEAE915C7567D8AB9F7F47F138C6DEF346FF95A8C21CBv1ICL" TargetMode="External"/><Relationship Id="rId53" Type="http://schemas.openxmlformats.org/officeDocument/2006/relationships/hyperlink" Target="consultantplus://offline/ref=AF435D8732887D1EFC44B0CEDB7F6D0BEAE81ACE5C728AB9F7F47F138C6DEF346FF95A8E20CD155DvBIDL" TargetMode="External"/><Relationship Id="rId58"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66" Type="http://schemas.openxmlformats.org/officeDocument/2006/relationships/hyperlink" Target="mailto:adm.mo.ahtubinsk@mail.ru" TargetMode="External"/><Relationship Id="rId74" Type="http://schemas.openxmlformats.org/officeDocument/2006/relationships/hyperlink" Target="consultantplus://offline/ref=D0049DF2A9F29D91AED760AE34DD2AA64CC97CD861F1C09530586AF1656A3AC18EE12D0AA924f3lBF" TargetMode="External"/><Relationship Id="rId79" Type="http://schemas.openxmlformats.org/officeDocument/2006/relationships/hyperlink" Target="file:///D:\&#1044;&#1054;&#1050;&#1059;&#1052;&#1045;&#1053;&#1058;&#1067;\&#1044;&#1054;&#1050;&#1059;&#1052;&#1045;&#1053;&#1058;&#1067;%20&#1079;&#1072;%20%202016\6%20(&#1048;&#1070;&#1053;&#1068;)\&#1057;&#1086;&#1073;&#1072;&#1082;&#1080;\&#1044;&#1086;&#1082;&#1091;&#1084;&#1077;&#1085;&#1090;&#1072;&#1094;&#1080;&#1103;%20&#1086;&#1073;%20&#1069;&#1040;%20&#1089;&#1086;&#1073;&#1072;&#1082;&#1080;.odt" TargetMode="External"/><Relationship Id="rId87" Type="http://schemas.openxmlformats.org/officeDocument/2006/relationships/hyperlink" Target="consultantplus://offline/ref=916823979142D3CB7CE4C9B49A2A428B32EECBD69D667C188B480A8CA88B60C8AF1DFAAAF091l2DFN" TargetMode="External"/><Relationship Id="rId5" Type="http://schemas.openxmlformats.org/officeDocument/2006/relationships/webSettings" Target="webSettings.xml"/><Relationship Id="rId61"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82" Type="http://schemas.openxmlformats.org/officeDocument/2006/relationships/hyperlink" Target="file:///D:\&#1044;&#1054;&#1050;&#1059;&#1052;&#1045;&#1053;&#1058;&#1067;\&#1044;&#1054;&#1050;&#1059;&#1052;&#1045;&#1053;&#1058;&#1067;%20&#1079;&#1072;%20%202016\6%20(&#1048;&#1070;&#1053;&#1068;)\&#1057;&#1086;&#1073;&#1072;&#1082;&#1080;\&#1044;&#1086;&#1082;&#1091;&#1084;&#1077;&#1085;&#1090;&#1072;&#1094;&#1080;&#1103;%20&#1086;&#1073;%20&#1069;&#1040;%20&#1089;&#1086;&#1073;&#1072;&#1082;&#1080;.odt" TargetMode="External"/><Relationship Id="rId90" Type="http://schemas.openxmlformats.org/officeDocument/2006/relationships/hyperlink" Target="mailto:adm.mo.ahtubinsk@mail.ru" TargetMode="External"/><Relationship Id="rId95" Type="http://schemas.openxmlformats.org/officeDocument/2006/relationships/hyperlink" Target="mailto:adm.mo.ahtubinsk@mail.ru" TargetMode="External"/><Relationship Id="rId19"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14" Type="http://schemas.openxmlformats.org/officeDocument/2006/relationships/hyperlink" Target="consultantplus://offline/ref=89ABC332B2537BE3228FAE0CF2DCC56F8D6ED00B45B5D3695B7E66E8C71E9CA2FC381C0F3653C4E1d3k5M" TargetMode="External"/><Relationship Id="rId22" Type="http://schemas.openxmlformats.org/officeDocument/2006/relationships/hyperlink" Target="consultantplus://offline/ref=47FD65EF0B6D5ADD10172DB0683DD0EB5A74FBE66673B46A5BABD90503385C829C3BE13EAD6A69BED9o6J" TargetMode="External"/><Relationship Id="rId27" Type="http://schemas.openxmlformats.org/officeDocument/2006/relationships/hyperlink" Target="consultantplus://offline/ref=47FD65EF0B6D5ADD10172DB0683DD0EB5A74FBE66673B46A5BABD90503385C829C3BE13EAD6A69BFD9o2J" TargetMode="External"/><Relationship Id="rId30" Type="http://schemas.openxmlformats.org/officeDocument/2006/relationships/hyperlink" Target="consultantplus://offline/ref=47FD65EF0B6D5ADD10172DB0683DD0EB5A74FBE66673B46A5BABD90503385C829C3BE13EAD6A64BED9o5J" TargetMode="External"/><Relationship Id="rId35" Type="http://schemas.openxmlformats.org/officeDocument/2006/relationships/hyperlink" Target="consultantplus://offline/ref=E64F4B7E01490F09BAFD3111DE1344F0420BBF2F18CE64737AB84CAAA8A7A17C566916733A1E03C1DE2BK" TargetMode="External"/><Relationship Id="rId43" Type="http://schemas.openxmlformats.org/officeDocument/2006/relationships/hyperlink" Target="consultantplus://offline/ref=283FD4A01AC365821F3B47DC8B706CEFA41B2AD0D31321B99CF7C34A4C97956D273194BAC18953BAF6F2L" TargetMode="External"/><Relationship Id="rId48" Type="http://schemas.openxmlformats.org/officeDocument/2006/relationships/hyperlink" Target="consultantplus://offline/ref=AF435D8732887D1EFC44B0CEDB7F6D0BEAE818CE5A728AB9F7F47F138C6DEF346FF95A8E20CC1554vBI3L" TargetMode="External"/><Relationship Id="rId56"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64" Type="http://schemas.openxmlformats.org/officeDocument/2006/relationships/hyperlink" Target="consultantplus://offline/ref=7B47514F440DCC2270B44BC4DF22F5F20E99F658CAF5480322035D8102723A36C8812C7EBE56F317A9x5J" TargetMode="External"/><Relationship Id="rId69" Type="http://schemas.openxmlformats.org/officeDocument/2006/relationships/hyperlink" Target="mailto:adm.mo.ahtubinsk@mail.ru" TargetMode="External"/><Relationship Id="rId77" Type="http://schemas.openxmlformats.org/officeDocument/2006/relationships/hyperlink" Target="consultantplus://offline/ref=D0049DF2A9F29D91AED760AE34DD2AA64CC978D167FEC09530586AF1656A3AC18EE12D0EA9243A28fFl7F" TargetMode="External"/><Relationship Id="rId8" Type="http://schemas.openxmlformats.org/officeDocument/2006/relationships/hyperlink" Target="consultantplus://offline/ref=D7AC24B6D857404BF5D377B1E0C4DDACD03B504A23F247BEF42618996A49338D7558F23122uDY1L" TargetMode="External"/><Relationship Id="rId51"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72" Type="http://schemas.openxmlformats.org/officeDocument/2006/relationships/hyperlink" Target="mailto:adm.mo.ahtubinsk@mail.ru" TargetMode="External"/><Relationship Id="rId80" Type="http://schemas.openxmlformats.org/officeDocument/2006/relationships/hyperlink" Target="file:///D:\&#1044;&#1054;&#1050;&#1059;&#1052;&#1045;&#1053;&#1058;&#1067;\&#1044;&#1054;&#1050;&#1059;&#1052;&#1045;&#1053;&#1058;&#1067;%20&#1079;&#1072;%20%202016\6%20(&#1048;&#1070;&#1053;&#1068;)\&#1057;&#1086;&#1073;&#1072;&#1082;&#1080;\&#1044;&#1086;&#1082;&#1091;&#1084;&#1077;&#1085;&#1090;&#1072;&#1094;&#1080;&#1103;%20&#1086;&#1073;%20&#1069;&#1040;%20&#1089;&#1086;&#1073;&#1072;&#1082;&#1080;.odt" TargetMode="External"/><Relationship Id="rId85" Type="http://schemas.openxmlformats.org/officeDocument/2006/relationships/hyperlink" Target="consultantplus://offline/ref=916823979142D3CB7CE4C9B49A2A428B32EFC0D492677C188B480A8CA88B60C8AF1DFAAEF0l9D3N" TargetMode="External"/><Relationship Id="rId93" Type="http://schemas.openxmlformats.org/officeDocument/2006/relationships/hyperlink" Target="mailto:adm.mo.ahtubinsk@mail.ru"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ED9F2E4745D78080F4B92A7AA981D232D51A7894C33AC249D0B159420BB8CB8C0661FDF3C13B7301BAD4M" TargetMode="External"/><Relationship Id="rId17" Type="http://schemas.openxmlformats.org/officeDocument/2006/relationships/hyperlink" Target="consultantplus://offline/ref=47FD65EF0B6D5ADD10172DB0683DD0EB5A74FBE66673B46A5BABD90503385C829C3BE13EAD6A64BED9oBJ" TargetMode="External"/><Relationship Id="rId25"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33" Type="http://schemas.openxmlformats.org/officeDocument/2006/relationships/hyperlink" Target="consultantplus://offline/ref=47FD65EF0B6D5ADD10172DB0683DD0EB5A74FBE66673B46A5BABD90503385C829C3BE13EAD6A69BFD9o2J" TargetMode="External"/><Relationship Id="rId38" Type="http://schemas.openxmlformats.org/officeDocument/2006/relationships/hyperlink" Target="consultantplus://offline/ref=A035EB11E62452604595B526F0068AAD2F9485FA1A946073DCCF0C3CD8AB78D887852202EDDA197EY2tEK" TargetMode="External"/><Relationship Id="rId46" Type="http://schemas.openxmlformats.org/officeDocument/2006/relationships/hyperlink" Target="consultantplus://offline/ref=AF435D8732887D1EFC44B0CEDB7F6D0BEAE818CE5A728AB9F7F47F138C6DEF346FF95A8E20CC1555vBIBL" TargetMode="External"/><Relationship Id="rId59"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67" Type="http://schemas.openxmlformats.org/officeDocument/2006/relationships/hyperlink" Target="mailto:adm.mo.ahtubinsk@mail.ru" TargetMode="External"/><Relationship Id="rId20"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41"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54"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62"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70" Type="http://schemas.openxmlformats.org/officeDocument/2006/relationships/hyperlink" Target="mailto:adm.mo.ahtubinsk@mail.ru" TargetMode="External"/><Relationship Id="rId75" Type="http://schemas.openxmlformats.org/officeDocument/2006/relationships/hyperlink" Target="consultantplus://offline/ref=D0049DF2A9F29D91AED760AE34DD2AA64CC978D167FEC09530586AF1656A3AC18EE12D0EA9243A28fFl7F" TargetMode="External"/><Relationship Id="rId83" Type="http://schemas.openxmlformats.org/officeDocument/2006/relationships/hyperlink" Target="consultantplus://offline/ref=7F68F3C55C8BF7AEB6DCC02C661E56C8506F2629F814E3B53323ABE09E71F2F0226DB8D594AE67C56Cp6M" TargetMode="External"/><Relationship Id="rId88" Type="http://schemas.openxmlformats.org/officeDocument/2006/relationships/image" Target="media/image2.wmf"/><Relationship Id="rId91" Type="http://schemas.openxmlformats.org/officeDocument/2006/relationships/hyperlink" Target="mailto:adm.mo.ahtubinsk@mail.ru" TargetMode="External"/><Relationship Id="rId96" Type="http://schemas.openxmlformats.org/officeDocument/2006/relationships/hyperlink" Target="mailto:adm.mo.ahtubinsk@mail.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47FD65EF0B6D5ADD10172DB0683DD0EB5A74FBE66673B46A5BABD90503385C829C3BE13EAD6A69BFD9o6J" TargetMode="External"/><Relationship Id="rId23"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28"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36" Type="http://schemas.openxmlformats.org/officeDocument/2006/relationships/hyperlink" Target="consultantplus://offline/ref=2D25251C5E45ECC343E4AD5E4BC75A8CEA83F90ECD9B2B9EA680CE885C8E88C3B7A41725B190B7BFp75AK" TargetMode="External"/><Relationship Id="rId49"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57"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10" Type="http://schemas.openxmlformats.org/officeDocument/2006/relationships/hyperlink" Target="consultantplus://offline/ref=D7AC24B6D857404BF5D377B1E0C4DDACD03B574E25F347BEF42618996A49338D7558F23522D3u1Y8L" TargetMode="External"/><Relationship Id="rId31"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44" Type="http://schemas.openxmlformats.org/officeDocument/2006/relationships/hyperlink" Target="consultantplus://offline/ref=AF435D8732887D1EFC44B0CEDB7F6D0BEAE818C75E7C8AB9F7F47F138C6DEF346FF95A8E20CC1554vBICL" TargetMode="External"/><Relationship Id="rId52"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60" Type="http://schemas.openxmlformats.org/officeDocument/2006/relationships/hyperlink" Target="file:///D:\&#1044;&#1054;&#1050;&#1059;&#1052;&#1045;&#1053;&#1058;&#1067;\1\AppData\Roaming\Microsoft\AppData\Documents%20and%20Settings\User\&#1056;&#1072;&#1073;&#1086;&#1095;&#1080;&#1081;%20&#1089;&#1090;&#1086;&#1083;\&#1058;&#1048;&#1055;&#1054;&#1042;&#1040;&#1071;.doc" TargetMode="External"/><Relationship Id="rId65" Type="http://schemas.openxmlformats.org/officeDocument/2006/relationships/hyperlink" Target="mailto:adm.mo.ahtubinsk@mail.ru" TargetMode="External"/><Relationship Id="rId73" Type="http://schemas.openxmlformats.org/officeDocument/2006/relationships/hyperlink" Target="mailto:adm.mo.ahtubinsk@mail.ru" TargetMode="External"/><Relationship Id="rId78" Type="http://schemas.openxmlformats.org/officeDocument/2006/relationships/hyperlink" Target="consultantplus://offline/ref=89ABC332B2537BE3228FAE0CF2DCC56F8D6ED00B45B5D3695B7E66E8C71E9CA2FC381C0F3653C4E1d3k5M" TargetMode="External"/><Relationship Id="rId81" Type="http://schemas.openxmlformats.org/officeDocument/2006/relationships/hyperlink" Target="file:///D:\&#1044;&#1054;&#1050;&#1059;&#1052;&#1045;&#1053;&#1058;&#1067;\&#1044;&#1054;&#1050;&#1059;&#1052;&#1045;&#1053;&#1058;&#1067;%20&#1079;&#1072;%20%202016\6%20(&#1048;&#1070;&#1053;&#1068;)\&#1057;&#1086;&#1073;&#1072;&#1082;&#1080;\&#1044;&#1086;&#1082;&#1091;&#1084;&#1077;&#1085;&#1090;&#1072;&#1094;&#1080;&#1103;%20&#1086;&#1073;%20&#1069;&#1040;%20&#1089;&#1086;&#1073;&#1072;&#1082;&#1080;.odt" TargetMode="External"/><Relationship Id="rId86" Type="http://schemas.openxmlformats.org/officeDocument/2006/relationships/hyperlink" Target="consultantplus://offline/ref=916823979142D3CB7CE4C9B49A2A428B32EECBD69D667C188B480A8CA88B60C8AF1DFAAAF093l2D8N" TargetMode="External"/><Relationship Id="rId94" Type="http://schemas.openxmlformats.org/officeDocument/2006/relationships/hyperlink" Target="mailto:adm.mo.ahtubinsk@mail.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AC24B6D857404BF5D377B1E0C4DDACD03B574E25F347BEF42618996A49338D7558F23522D1u1YFL" TargetMode="External"/><Relationship Id="rId13" Type="http://schemas.openxmlformats.org/officeDocument/2006/relationships/hyperlink" Target="consultantplus://offline/ref=54CDA489AE9B7397C3124C1265BA2FA00DDF651F082DAB37A8835ABA861023D4B41F0CC803xCMDM" TargetMode="External"/><Relationship Id="rId18" Type="http://schemas.openxmlformats.org/officeDocument/2006/relationships/hyperlink" Target="consultantplus://offline/ref=47FD65EF0B6D5ADD10172DB0683DD0EB5A74FBE66673B46A5BABD90503385C829C3BE13EAD6A64B9D9oAJ" TargetMode="External"/><Relationship Id="rId39" Type="http://schemas.openxmlformats.org/officeDocument/2006/relationships/hyperlink" Target="consultantplus://offline/ref=A035EB11E62452604595B526F0068AAD2F9484FA11976073DCCF0C3CD8AB78D887852202EDDA1A7AY2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72</Pages>
  <Words>32600</Words>
  <Characters>185820</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Соломонова</cp:lastModifiedBy>
  <cp:revision>9</cp:revision>
  <cp:lastPrinted>2016-06-01T04:38:00Z</cp:lastPrinted>
  <dcterms:created xsi:type="dcterms:W3CDTF">2016-05-13T08:39:00Z</dcterms:created>
  <dcterms:modified xsi:type="dcterms:W3CDTF">2016-06-02T06:56:00Z</dcterms:modified>
</cp:coreProperties>
</file>