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6" w:rsidRDefault="00026266" w:rsidP="000262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266" w:rsidRDefault="00026266" w:rsidP="00026266">
      <w:pPr>
        <w:jc w:val="center"/>
      </w:pPr>
    </w:p>
    <w:p w:rsidR="00026266" w:rsidRDefault="00026266" w:rsidP="00026266">
      <w:pPr>
        <w:pStyle w:val="a7"/>
        <w:rPr>
          <w:b/>
          <w:szCs w:val="28"/>
        </w:rPr>
      </w:pPr>
    </w:p>
    <w:p w:rsidR="00026266" w:rsidRDefault="00026266" w:rsidP="00026266">
      <w:pPr>
        <w:jc w:val="center"/>
        <w:rPr>
          <w:sz w:val="20"/>
          <w:szCs w:val="20"/>
        </w:rPr>
      </w:pPr>
    </w:p>
    <w:p w:rsidR="00026266" w:rsidRDefault="00026266" w:rsidP="00026266">
      <w:pPr>
        <w:pStyle w:val="a7"/>
      </w:pPr>
      <w:r>
        <w:t>АДМИНИСТРАЦИЯ МУНИЦИПАЛЬНОГО ОБРАЗОВАНИЯ</w:t>
      </w:r>
    </w:p>
    <w:p w:rsidR="00026266" w:rsidRDefault="00026266" w:rsidP="00026266">
      <w:pPr>
        <w:pStyle w:val="a7"/>
      </w:pPr>
      <w:r>
        <w:t>«АХТУБИНСКИЙ РАЙОН»</w:t>
      </w:r>
    </w:p>
    <w:p w:rsidR="00026266" w:rsidRDefault="00026266" w:rsidP="00026266">
      <w:pPr>
        <w:pStyle w:val="a7"/>
        <w:rPr>
          <w:b/>
          <w:sz w:val="24"/>
          <w:szCs w:val="24"/>
        </w:rPr>
      </w:pPr>
    </w:p>
    <w:p w:rsidR="00026266" w:rsidRDefault="00026266" w:rsidP="00026266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266" w:rsidRDefault="00026266" w:rsidP="00026266">
      <w:pPr>
        <w:pStyle w:val="a7"/>
        <w:rPr>
          <w:b/>
          <w:sz w:val="20"/>
        </w:rPr>
      </w:pPr>
    </w:p>
    <w:p w:rsidR="00026266" w:rsidRDefault="00026266" w:rsidP="00026266">
      <w:pPr>
        <w:pStyle w:val="a7"/>
      </w:pPr>
    </w:p>
    <w:p w:rsidR="00026266" w:rsidRDefault="00837C69" w:rsidP="00026266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25.12.2015</w:t>
      </w:r>
      <w:r w:rsidR="00026266">
        <w:rPr>
          <w:sz w:val="28"/>
          <w:szCs w:val="28"/>
        </w:rPr>
        <w:t xml:space="preserve">      </w:t>
      </w:r>
      <w:r w:rsidR="00026266">
        <w:rPr>
          <w:sz w:val="28"/>
          <w:szCs w:val="28"/>
        </w:rPr>
        <w:tab/>
      </w:r>
      <w:r w:rsidR="00026266">
        <w:rPr>
          <w:sz w:val="28"/>
          <w:szCs w:val="28"/>
        </w:rPr>
        <w:tab/>
      </w:r>
      <w:r w:rsidR="00026266">
        <w:rPr>
          <w:sz w:val="28"/>
          <w:szCs w:val="28"/>
        </w:rPr>
        <w:tab/>
      </w:r>
      <w:r w:rsidR="00026266">
        <w:rPr>
          <w:sz w:val="28"/>
          <w:szCs w:val="28"/>
        </w:rPr>
        <w:tab/>
      </w:r>
      <w:r w:rsidR="00026266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1399</w:t>
      </w:r>
    </w:p>
    <w:p w:rsidR="00026266" w:rsidRDefault="00026266" w:rsidP="00026266">
      <w:pPr>
        <w:ind w:firstLine="567"/>
        <w:jc w:val="both"/>
        <w:rPr>
          <w:sz w:val="28"/>
          <w:szCs w:val="28"/>
        </w:rPr>
      </w:pPr>
    </w:p>
    <w:p w:rsidR="005A1DF4" w:rsidRDefault="005A1DF4" w:rsidP="005A1DF4">
      <w:pPr>
        <w:jc w:val="both"/>
        <w:rPr>
          <w:sz w:val="28"/>
          <w:szCs w:val="28"/>
        </w:rPr>
      </w:pPr>
    </w:p>
    <w:p w:rsidR="005A1DF4" w:rsidRPr="00026266" w:rsidRDefault="005A1DF4" w:rsidP="005A1DF4">
      <w:pPr>
        <w:jc w:val="both"/>
        <w:rPr>
          <w:sz w:val="28"/>
          <w:szCs w:val="28"/>
        </w:rPr>
      </w:pPr>
      <w:r w:rsidRPr="00026266">
        <w:rPr>
          <w:sz w:val="28"/>
          <w:szCs w:val="28"/>
        </w:rPr>
        <w:t xml:space="preserve">Об утверждении </w:t>
      </w:r>
      <w:r w:rsidR="006602A9" w:rsidRPr="00026266">
        <w:rPr>
          <w:bCs/>
          <w:kern w:val="36"/>
          <w:sz w:val="28"/>
          <w:szCs w:val="28"/>
        </w:rPr>
        <w:t>Порядка</w:t>
      </w:r>
      <w:r w:rsidR="00026266">
        <w:rPr>
          <w:bCs/>
          <w:kern w:val="36"/>
          <w:sz w:val="28"/>
          <w:szCs w:val="28"/>
        </w:rPr>
        <w:t xml:space="preserve"> расходования субвенций на</w:t>
      </w:r>
      <w:r w:rsidR="006602A9" w:rsidRPr="00026266">
        <w:rPr>
          <w:bCs/>
          <w:kern w:val="36"/>
          <w:sz w:val="28"/>
          <w:szCs w:val="28"/>
        </w:rPr>
        <w:t xml:space="preserve"> осуществление отдельных государственных полномочий по выплате родителям (законным представителям) компенсации части родительской платы за присмотр и уход за детьми, посещающими образовательные учреждения,</w:t>
      </w:r>
      <w:r w:rsidR="001E2722" w:rsidRPr="00026266">
        <w:rPr>
          <w:bCs/>
          <w:kern w:val="36"/>
          <w:sz w:val="28"/>
          <w:szCs w:val="28"/>
        </w:rPr>
        <w:t xml:space="preserve"> </w:t>
      </w:r>
      <w:r w:rsidR="006602A9" w:rsidRPr="00026266">
        <w:rPr>
          <w:bCs/>
          <w:kern w:val="36"/>
          <w:sz w:val="28"/>
          <w:szCs w:val="28"/>
        </w:rPr>
        <w:t>реализующие образовательную программу дошкольного образования</w:t>
      </w:r>
    </w:p>
    <w:p w:rsidR="00026266" w:rsidRDefault="005A1DF4" w:rsidP="003C4C15">
      <w:pPr>
        <w:shd w:val="clear" w:color="auto" w:fill="FFFFFF"/>
        <w:spacing w:after="255"/>
        <w:jc w:val="both"/>
        <w:outlineLvl w:val="1"/>
        <w:rPr>
          <w:sz w:val="28"/>
          <w:szCs w:val="28"/>
        </w:rPr>
      </w:pPr>
      <w:r w:rsidRPr="00026266">
        <w:rPr>
          <w:sz w:val="28"/>
          <w:szCs w:val="28"/>
        </w:rPr>
        <w:t xml:space="preserve">                     </w:t>
      </w:r>
    </w:p>
    <w:p w:rsidR="00F80A36" w:rsidRPr="00026266" w:rsidRDefault="005A1DF4" w:rsidP="00026266">
      <w:pPr>
        <w:shd w:val="clear" w:color="auto" w:fill="FFFFFF"/>
        <w:spacing w:after="255"/>
        <w:ind w:firstLine="708"/>
        <w:jc w:val="both"/>
        <w:outlineLvl w:val="1"/>
        <w:rPr>
          <w:bCs/>
          <w:kern w:val="36"/>
          <w:sz w:val="28"/>
          <w:szCs w:val="28"/>
        </w:rPr>
      </w:pPr>
      <w:r w:rsidRPr="00026266">
        <w:rPr>
          <w:sz w:val="28"/>
          <w:szCs w:val="28"/>
        </w:rPr>
        <w:t xml:space="preserve">Руководствуясь </w:t>
      </w:r>
      <w:r w:rsidR="00026266">
        <w:rPr>
          <w:bCs/>
          <w:kern w:val="36"/>
          <w:sz w:val="28"/>
          <w:szCs w:val="28"/>
        </w:rPr>
        <w:t>п</w:t>
      </w:r>
      <w:r w:rsidR="00FA2BA7" w:rsidRPr="00026266">
        <w:rPr>
          <w:bCs/>
          <w:kern w:val="36"/>
          <w:sz w:val="28"/>
          <w:szCs w:val="28"/>
        </w:rPr>
        <w:t>остановление</w:t>
      </w:r>
      <w:r w:rsidR="00026266">
        <w:rPr>
          <w:bCs/>
          <w:kern w:val="36"/>
          <w:sz w:val="28"/>
          <w:szCs w:val="28"/>
        </w:rPr>
        <w:t>м</w:t>
      </w:r>
      <w:r w:rsidR="00FA2BA7" w:rsidRPr="00026266">
        <w:rPr>
          <w:bCs/>
          <w:kern w:val="36"/>
          <w:sz w:val="28"/>
          <w:szCs w:val="28"/>
        </w:rPr>
        <w:t xml:space="preserve"> Правительства Астраханской области от</w:t>
      </w:r>
      <w:r w:rsidR="00026266">
        <w:rPr>
          <w:bCs/>
          <w:kern w:val="36"/>
          <w:sz w:val="28"/>
          <w:szCs w:val="28"/>
        </w:rPr>
        <w:t xml:space="preserve"> </w:t>
      </w:r>
      <w:r w:rsidR="006602A9" w:rsidRPr="00026266">
        <w:rPr>
          <w:bCs/>
          <w:kern w:val="36"/>
          <w:sz w:val="28"/>
          <w:szCs w:val="28"/>
        </w:rPr>
        <w:t>16</w:t>
      </w:r>
      <w:r w:rsidR="00026266">
        <w:rPr>
          <w:bCs/>
          <w:kern w:val="36"/>
          <w:sz w:val="28"/>
          <w:szCs w:val="28"/>
        </w:rPr>
        <w:t>.12.</w:t>
      </w:r>
      <w:r w:rsidR="00FA2BA7" w:rsidRPr="00026266">
        <w:rPr>
          <w:bCs/>
          <w:kern w:val="36"/>
          <w:sz w:val="28"/>
          <w:szCs w:val="28"/>
        </w:rPr>
        <w:t>201</w:t>
      </w:r>
      <w:r w:rsidR="006602A9" w:rsidRPr="00026266">
        <w:rPr>
          <w:bCs/>
          <w:kern w:val="36"/>
          <w:sz w:val="28"/>
          <w:szCs w:val="28"/>
        </w:rPr>
        <w:t>5</w:t>
      </w:r>
      <w:r w:rsidR="00FA2BA7" w:rsidRPr="00026266">
        <w:rPr>
          <w:bCs/>
          <w:kern w:val="36"/>
          <w:sz w:val="28"/>
          <w:szCs w:val="28"/>
        </w:rPr>
        <w:t xml:space="preserve"> </w:t>
      </w:r>
      <w:r w:rsidR="00026266">
        <w:rPr>
          <w:bCs/>
          <w:kern w:val="36"/>
          <w:sz w:val="28"/>
          <w:szCs w:val="28"/>
        </w:rPr>
        <w:t xml:space="preserve">№ </w:t>
      </w:r>
      <w:r w:rsidR="006602A9" w:rsidRPr="00026266">
        <w:rPr>
          <w:bCs/>
          <w:kern w:val="36"/>
          <w:sz w:val="28"/>
          <w:szCs w:val="28"/>
        </w:rPr>
        <w:t>624</w:t>
      </w:r>
      <w:r w:rsidR="00026266">
        <w:rPr>
          <w:bCs/>
          <w:kern w:val="36"/>
          <w:sz w:val="28"/>
          <w:szCs w:val="28"/>
        </w:rPr>
        <w:t>-П «</w:t>
      </w:r>
      <w:r w:rsidR="00FA2BA7" w:rsidRPr="00026266">
        <w:rPr>
          <w:bCs/>
          <w:kern w:val="36"/>
          <w:sz w:val="28"/>
          <w:szCs w:val="28"/>
        </w:rPr>
        <w:t xml:space="preserve">О Порядке расходования субвенций на </w:t>
      </w:r>
      <w:r w:rsidR="006602A9" w:rsidRPr="00026266">
        <w:rPr>
          <w:bCs/>
          <w:kern w:val="36"/>
          <w:sz w:val="28"/>
          <w:szCs w:val="28"/>
        </w:rPr>
        <w:t xml:space="preserve"> осуществление отдельных государственных полномочий по выплате родителям (законным представителям)</w:t>
      </w:r>
      <w:r w:rsidR="00FA2BA7" w:rsidRPr="00026266">
        <w:rPr>
          <w:bCs/>
          <w:kern w:val="36"/>
          <w:sz w:val="28"/>
          <w:szCs w:val="28"/>
        </w:rPr>
        <w:t xml:space="preserve"> компенсации части родительской платы за присмотр и уход за детьми</w:t>
      </w:r>
      <w:r w:rsidR="006602A9" w:rsidRPr="00026266">
        <w:rPr>
          <w:bCs/>
          <w:kern w:val="36"/>
          <w:sz w:val="28"/>
          <w:szCs w:val="28"/>
        </w:rPr>
        <w:t>, посещающи</w:t>
      </w:r>
      <w:r w:rsidR="00026266">
        <w:rPr>
          <w:bCs/>
          <w:kern w:val="36"/>
          <w:sz w:val="28"/>
          <w:szCs w:val="28"/>
        </w:rPr>
        <w:t>ми образовательные организации,</w:t>
      </w:r>
      <w:r w:rsidR="00FA2BA7" w:rsidRPr="00026266">
        <w:rPr>
          <w:bCs/>
          <w:kern w:val="36"/>
          <w:sz w:val="28"/>
          <w:szCs w:val="28"/>
        </w:rPr>
        <w:t xml:space="preserve"> реализующи</w:t>
      </w:r>
      <w:r w:rsidR="006602A9" w:rsidRPr="00026266">
        <w:rPr>
          <w:bCs/>
          <w:kern w:val="36"/>
          <w:sz w:val="28"/>
          <w:szCs w:val="28"/>
        </w:rPr>
        <w:t>е</w:t>
      </w:r>
      <w:r w:rsidR="00FA2BA7" w:rsidRPr="00026266">
        <w:rPr>
          <w:bCs/>
          <w:kern w:val="36"/>
          <w:sz w:val="28"/>
          <w:szCs w:val="28"/>
        </w:rPr>
        <w:t xml:space="preserve"> образовательную программу дошкольног</w:t>
      </w:r>
      <w:r w:rsidR="00026266">
        <w:rPr>
          <w:bCs/>
          <w:kern w:val="36"/>
          <w:sz w:val="28"/>
          <w:szCs w:val="28"/>
        </w:rPr>
        <w:t>о образования»</w:t>
      </w:r>
      <w:r w:rsidR="00FA2BA7" w:rsidRPr="00026266">
        <w:rPr>
          <w:bCs/>
          <w:kern w:val="36"/>
          <w:sz w:val="28"/>
          <w:szCs w:val="28"/>
        </w:rPr>
        <w:t>, администрация МО «</w:t>
      </w:r>
      <w:proofErr w:type="spellStart"/>
      <w:r w:rsidR="00FA2BA7" w:rsidRPr="00026266">
        <w:rPr>
          <w:bCs/>
          <w:kern w:val="36"/>
          <w:sz w:val="28"/>
          <w:szCs w:val="28"/>
        </w:rPr>
        <w:t>Ахтубинский</w:t>
      </w:r>
      <w:proofErr w:type="spellEnd"/>
      <w:r w:rsidR="00FA2BA7" w:rsidRPr="00026266">
        <w:rPr>
          <w:bCs/>
          <w:kern w:val="36"/>
          <w:sz w:val="28"/>
          <w:szCs w:val="28"/>
        </w:rPr>
        <w:t xml:space="preserve"> район»</w:t>
      </w:r>
    </w:p>
    <w:p w:rsidR="005A1DF4" w:rsidRPr="00026266" w:rsidRDefault="005A1DF4" w:rsidP="005A1DF4">
      <w:pPr>
        <w:jc w:val="both"/>
        <w:rPr>
          <w:sz w:val="28"/>
          <w:szCs w:val="28"/>
        </w:rPr>
      </w:pPr>
      <w:r w:rsidRPr="00026266">
        <w:rPr>
          <w:sz w:val="28"/>
          <w:szCs w:val="28"/>
        </w:rPr>
        <w:t>ПОСТАНОВЛЯЕТ:</w:t>
      </w:r>
    </w:p>
    <w:p w:rsidR="005A1DF4" w:rsidRPr="00026266" w:rsidRDefault="005A1DF4" w:rsidP="005A1DF4">
      <w:pPr>
        <w:jc w:val="both"/>
        <w:rPr>
          <w:sz w:val="28"/>
          <w:szCs w:val="28"/>
        </w:rPr>
      </w:pPr>
    </w:p>
    <w:p w:rsidR="006602A9" w:rsidRPr="00026266" w:rsidRDefault="00026266" w:rsidP="003C4C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A1DF4" w:rsidRPr="00026266">
        <w:rPr>
          <w:sz w:val="28"/>
          <w:szCs w:val="28"/>
        </w:rPr>
        <w:t xml:space="preserve"> </w:t>
      </w:r>
      <w:r w:rsidR="006602A9" w:rsidRPr="00026266">
        <w:rPr>
          <w:bCs/>
          <w:kern w:val="36"/>
          <w:sz w:val="28"/>
          <w:szCs w:val="28"/>
        </w:rPr>
        <w:t>Порядок расходования субвенций на  осуществление отдельных государственных полномочий по выплате родителям (законным представителям) компенсации части родительской платы за присмотр и уход за детьми</w:t>
      </w:r>
      <w:r>
        <w:rPr>
          <w:bCs/>
          <w:kern w:val="36"/>
          <w:sz w:val="28"/>
          <w:szCs w:val="28"/>
        </w:rPr>
        <w:t>, посещающими образовательные</w:t>
      </w:r>
      <w:r w:rsidR="006602A9" w:rsidRPr="00026266">
        <w:rPr>
          <w:bCs/>
          <w:kern w:val="36"/>
          <w:sz w:val="28"/>
          <w:szCs w:val="28"/>
        </w:rPr>
        <w:t xml:space="preserve"> учреждения,</w:t>
      </w:r>
      <w:r w:rsidR="001E2722" w:rsidRPr="00026266">
        <w:rPr>
          <w:bCs/>
          <w:kern w:val="36"/>
          <w:sz w:val="28"/>
          <w:szCs w:val="28"/>
        </w:rPr>
        <w:t xml:space="preserve"> </w:t>
      </w:r>
      <w:r w:rsidR="006602A9" w:rsidRPr="00026266">
        <w:rPr>
          <w:bCs/>
          <w:kern w:val="36"/>
          <w:sz w:val="28"/>
          <w:szCs w:val="28"/>
        </w:rPr>
        <w:t>реализующие образовательную программу дошкольного образования</w:t>
      </w:r>
      <w:r w:rsidRPr="0002626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80A36" w:rsidRPr="00026266" w:rsidRDefault="005A1DF4" w:rsidP="003C4C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Признать утратившим</w:t>
      </w:r>
      <w:r w:rsidR="00F80A36" w:rsidRPr="00026266">
        <w:rPr>
          <w:sz w:val="28"/>
          <w:szCs w:val="28"/>
        </w:rPr>
        <w:t>и</w:t>
      </w:r>
      <w:r w:rsidRPr="00026266">
        <w:rPr>
          <w:sz w:val="28"/>
          <w:szCs w:val="28"/>
        </w:rPr>
        <w:t xml:space="preserve"> силу</w:t>
      </w:r>
      <w:r w:rsidR="00F80A36" w:rsidRPr="00026266">
        <w:rPr>
          <w:sz w:val="28"/>
          <w:szCs w:val="28"/>
        </w:rPr>
        <w:t xml:space="preserve"> с 01.01.2016:</w:t>
      </w:r>
    </w:p>
    <w:p w:rsidR="005A1DF4" w:rsidRPr="00026266" w:rsidRDefault="00FB41E9" w:rsidP="003C4C1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A36" w:rsidRPr="00026266">
        <w:rPr>
          <w:sz w:val="28"/>
          <w:szCs w:val="28"/>
        </w:rPr>
        <w:t xml:space="preserve"> постановление</w:t>
      </w:r>
      <w:r w:rsidR="005A1DF4" w:rsidRPr="00026266">
        <w:rPr>
          <w:sz w:val="28"/>
          <w:szCs w:val="28"/>
        </w:rPr>
        <w:t xml:space="preserve"> администра</w:t>
      </w:r>
      <w:r w:rsidR="00F80A36" w:rsidRPr="00026266">
        <w:rPr>
          <w:sz w:val="28"/>
          <w:szCs w:val="28"/>
        </w:rPr>
        <w:t>ции МО «Ахтубинский район» от 25.02.2015 № 284</w:t>
      </w:r>
      <w:r w:rsidR="005A1DF4" w:rsidRPr="00026266">
        <w:rPr>
          <w:sz w:val="28"/>
          <w:szCs w:val="28"/>
        </w:rPr>
        <w:t xml:space="preserve"> «Об утверждении Порядка  расходования</w:t>
      </w:r>
      <w:r w:rsidR="00F80A36" w:rsidRPr="00026266">
        <w:rPr>
          <w:sz w:val="28"/>
          <w:szCs w:val="28"/>
        </w:rPr>
        <w:t xml:space="preserve">  субвенций</w:t>
      </w:r>
      <w:r w:rsidR="005A1DF4" w:rsidRPr="00026266">
        <w:rPr>
          <w:sz w:val="28"/>
          <w:szCs w:val="28"/>
        </w:rPr>
        <w:t xml:space="preserve">  </w:t>
      </w:r>
      <w:r w:rsidR="00026266">
        <w:rPr>
          <w:sz w:val="28"/>
          <w:szCs w:val="28"/>
        </w:rPr>
        <w:t>из бюджета Астраханской области</w:t>
      </w:r>
      <w:r w:rsidR="005A1DF4" w:rsidRPr="00026266">
        <w:rPr>
          <w:sz w:val="28"/>
          <w:szCs w:val="28"/>
        </w:rPr>
        <w:t xml:space="preserve"> на выплату компенсации части родительской платы за присмотр и уход</w:t>
      </w:r>
      <w:r w:rsidR="00F80A36" w:rsidRPr="00026266">
        <w:rPr>
          <w:sz w:val="28"/>
          <w:szCs w:val="28"/>
        </w:rPr>
        <w:t xml:space="preserve"> за детьми в муниципальных образовательных учреждениях, реализующих образовательную про</w:t>
      </w:r>
      <w:r w:rsidR="008A0C61" w:rsidRPr="00026266">
        <w:rPr>
          <w:sz w:val="28"/>
          <w:szCs w:val="28"/>
        </w:rPr>
        <w:t>грамму дошкольного образования</w:t>
      </w:r>
      <w:r w:rsidR="005A1DF4" w:rsidRPr="00026266">
        <w:rPr>
          <w:sz w:val="28"/>
          <w:szCs w:val="28"/>
        </w:rPr>
        <w:t>»</w:t>
      </w:r>
      <w:r w:rsidR="00F80A36" w:rsidRPr="00026266">
        <w:rPr>
          <w:sz w:val="28"/>
          <w:szCs w:val="28"/>
        </w:rPr>
        <w:t>;</w:t>
      </w:r>
    </w:p>
    <w:p w:rsidR="00F80A36" w:rsidRPr="00026266" w:rsidRDefault="00F80A36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- постановление админи</w:t>
      </w:r>
      <w:r w:rsidR="00026266">
        <w:rPr>
          <w:sz w:val="28"/>
          <w:szCs w:val="28"/>
        </w:rPr>
        <w:t>страции МО «Ахтубинский район» от 27.11.2015</w:t>
      </w:r>
      <w:r w:rsidR="008A0C61" w:rsidRPr="00026266">
        <w:rPr>
          <w:sz w:val="28"/>
          <w:szCs w:val="28"/>
        </w:rPr>
        <w:t xml:space="preserve"> № 1330 «О внесении изменений в Порядок расходования субвенций из бюджета Астраханской области  на выплату компенсации части родительской платы за присмотр и уход за детьми в муниципальных </w:t>
      </w:r>
      <w:r w:rsidR="008A0C61" w:rsidRPr="00026266">
        <w:rPr>
          <w:sz w:val="28"/>
          <w:szCs w:val="28"/>
        </w:rPr>
        <w:lastRenderedPageBreak/>
        <w:t>образовательных учреждениях, реализующих образовательную программу дошкольного образования, утвержденный постановлением администрации МО «Ахтубинский район» от 25.02.2015 № 284».</w:t>
      </w:r>
    </w:p>
    <w:p w:rsidR="005A1DF4" w:rsidRPr="00026266" w:rsidRDefault="005A1DF4" w:rsidP="003C4C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 xml:space="preserve"> Отделу информатизации и компьютерного обслуживания администрации МО «Ахту</w:t>
      </w:r>
      <w:r w:rsidR="003D0503" w:rsidRPr="00026266">
        <w:rPr>
          <w:sz w:val="28"/>
          <w:szCs w:val="28"/>
        </w:rPr>
        <w:t>бинский район» (Короткий В.В.</w:t>
      </w:r>
      <w:r w:rsidRPr="00026266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</w:t>
      </w:r>
      <w:r w:rsidR="00026266">
        <w:rPr>
          <w:sz w:val="28"/>
          <w:szCs w:val="28"/>
        </w:rPr>
        <w:t>трации МО «Ахтубинский район»</w:t>
      </w:r>
      <w:r w:rsidRPr="00026266">
        <w:rPr>
          <w:sz w:val="28"/>
          <w:szCs w:val="28"/>
        </w:rPr>
        <w:t xml:space="preserve"> в разделе «Документы» подраздел</w:t>
      </w:r>
      <w:r w:rsidR="00026266">
        <w:rPr>
          <w:sz w:val="28"/>
          <w:szCs w:val="28"/>
        </w:rPr>
        <w:t>е</w:t>
      </w:r>
      <w:r w:rsidRPr="00026266">
        <w:rPr>
          <w:sz w:val="28"/>
          <w:szCs w:val="28"/>
        </w:rPr>
        <w:t xml:space="preserve"> «Документы Администрации» подраздел</w:t>
      </w:r>
      <w:r w:rsidR="00026266">
        <w:rPr>
          <w:sz w:val="28"/>
          <w:szCs w:val="28"/>
        </w:rPr>
        <w:t>е</w:t>
      </w:r>
      <w:r w:rsidRPr="00026266">
        <w:rPr>
          <w:sz w:val="28"/>
          <w:szCs w:val="28"/>
        </w:rPr>
        <w:t xml:space="preserve"> «Официальные документы».</w:t>
      </w:r>
    </w:p>
    <w:p w:rsidR="005A1DF4" w:rsidRPr="00026266" w:rsidRDefault="005A1DF4" w:rsidP="003C4C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026266">
        <w:rPr>
          <w:sz w:val="28"/>
          <w:szCs w:val="28"/>
        </w:rPr>
        <w:t>Ахтубинский</w:t>
      </w:r>
      <w:proofErr w:type="spellEnd"/>
      <w:r w:rsidRPr="00026266">
        <w:rPr>
          <w:sz w:val="28"/>
          <w:szCs w:val="28"/>
        </w:rPr>
        <w:t xml:space="preserve"> район»</w:t>
      </w:r>
      <w:r w:rsidR="00026266">
        <w:rPr>
          <w:sz w:val="28"/>
          <w:szCs w:val="28"/>
        </w:rPr>
        <w:t xml:space="preserve"> </w:t>
      </w:r>
      <w:r w:rsidRPr="00026266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Pr="00026266">
        <w:rPr>
          <w:sz w:val="28"/>
          <w:szCs w:val="28"/>
        </w:rPr>
        <w:t>Ахтубинская</w:t>
      </w:r>
      <w:proofErr w:type="spellEnd"/>
      <w:proofErr w:type="gramEnd"/>
      <w:r w:rsidRPr="00026266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</w:t>
      </w:r>
      <w:r w:rsidR="00026266">
        <w:rPr>
          <w:sz w:val="28"/>
          <w:szCs w:val="28"/>
        </w:rPr>
        <w:t>страции МО «Ахтубинский район»</w:t>
      </w:r>
      <w:r w:rsidRPr="00026266">
        <w:rPr>
          <w:sz w:val="28"/>
          <w:szCs w:val="28"/>
        </w:rPr>
        <w:t xml:space="preserve">  в разделе «Документы» подраздел</w:t>
      </w:r>
      <w:r w:rsidR="00026266">
        <w:rPr>
          <w:sz w:val="28"/>
          <w:szCs w:val="28"/>
        </w:rPr>
        <w:t>е</w:t>
      </w:r>
      <w:r w:rsidRPr="00026266">
        <w:rPr>
          <w:sz w:val="28"/>
          <w:szCs w:val="28"/>
        </w:rPr>
        <w:t xml:space="preserve"> «Документы Администрации» подраздел</w:t>
      </w:r>
      <w:r w:rsidR="00026266">
        <w:rPr>
          <w:sz w:val="28"/>
          <w:szCs w:val="28"/>
        </w:rPr>
        <w:t>е</w:t>
      </w:r>
      <w:r w:rsidRPr="00026266">
        <w:rPr>
          <w:sz w:val="28"/>
          <w:szCs w:val="28"/>
        </w:rPr>
        <w:t xml:space="preserve"> «Официальные документы».</w:t>
      </w:r>
    </w:p>
    <w:p w:rsidR="005A1DF4" w:rsidRPr="00026266" w:rsidRDefault="005A1DF4" w:rsidP="003C4C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 xml:space="preserve">Настоящее постановление вступает в силу </w:t>
      </w:r>
      <w:r w:rsidR="008A0C61" w:rsidRPr="00026266">
        <w:rPr>
          <w:sz w:val="28"/>
          <w:szCs w:val="28"/>
        </w:rPr>
        <w:t>с 01.01.2016</w:t>
      </w:r>
      <w:r w:rsidRPr="00026266">
        <w:rPr>
          <w:sz w:val="28"/>
          <w:szCs w:val="28"/>
        </w:rPr>
        <w:t>.</w:t>
      </w:r>
    </w:p>
    <w:p w:rsidR="005A1DF4" w:rsidRPr="00026266" w:rsidRDefault="005A1DF4" w:rsidP="005A1DF4">
      <w:pPr>
        <w:jc w:val="both"/>
        <w:rPr>
          <w:sz w:val="28"/>
          <w:szCs w:val="28"/>
        </w:rPr>
      </w:pPr>
    </w:p>
    <w:p w:rsidR="005A1DF4" w:rsidRPr="00026266" w:rsidRDefault="005A1DF4" w:rsidP="005A1DF4">
      <w:pPr>
        <w:jc w:val="both"/>
        <w:rPr>
          <w:sz w:val="28"/>
          <w:szCs w:val="28"/>
        </w:rPr>
      </w:pPr>
    </w:p>
    <w:p w:rsidR="005A1DF4" w:rsidRPr="00026266" w:rsidRDefault="005A1DF4" w:rsidP="005A1DF4">
      <w:pPr>
        <w:jc w:val="both"/>
        <w:rPr>
          <w:sz w:val="28"/>
          <w:szCs w:val="28"/>
        </w:rPr>
      </w:pPr>
    </w:p>
    <w:p w:rsidR="005A1DF4" w:rsidRPr="00026266" w:rsidRDefault="005A1DF4" w:rsidP="00026266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62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 w:rsidR="000262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6266">
        <w:rPr>
          <w:rFonts w:ascii="Times New Roman" w:hAnsi="Times New Roman" w:cs="Times New Roman"/>
          <w:sz w:val="28"/>
          <w:szCs w:val="28"/>
        </w:rPr>
        <w:t>В.А.</w:t>
      </w:r>
      <w:r w:rsidR="00026266">
        <w:rPr>
          <w:rFonts w:ascii="Times New Roman" w:hAnsi="Times New Roman" w:cs="Times New Roman"/>
          <w:sz w:val="28"/>
          <w:szCs w:val="28"/>
        </w:rPr>
        <w:t xml:space="preserve"> </w:t>
      </w:r>
      <w:r w:rsidRPr="00026266">
        <w:rPr>
          <w:rFonts w:ascii="Times New Roman" w:hAnsi="Times New Roman" w:cs="Times New Roman"/>
          <w:sz w:val="28"/>
          <w:szCs w:val="28"/>
        </w:rPr>
        <w:t>Ведищев</w:t>
      </w:r>
    </w:p>
    <w:p w:rsidR="005A1DF4" w:rsidRPr="00026266" w:rsidRDefault="005A1DF4" w:rsidP="005A1DF4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A1DF4" w:rsidRPr="00026266" w:rsidRDefault="005A1DF4" w:rsidP="005A1DF4">
      <w:pPr>
        <w:ind w:left="360"/>
        <w:jc w:val="both"/>
        <w:rPr>
          <w:sz w:val="28"/>
          <w:szCs w:val="28"/>
        </w:rPr>
      </w:pPr>
    </w:p>
    <w:p w:rsidR="005A1DF4" w:rsidRPr="00026266" w:rsidRDefault="005A1DF4" w:rsidP="005A1DF4">
      <w:pPr>
        <w:jc w:val="both"/>
        <w:rPr>
          <w:sz w:val="28"/>
          <w:szCs w:val="28"/>
        </w:rPr>
      </w:pPr>
    </w:p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Default="005A1DF4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026266" w:rsidRDefault="00026266" w:rsidP="005A1DF4"/>
    <w:p w:rsidR="005A1DF4" w:rsidRPr="00026266" w:rsidRDefault="00026266" w:rsidP="005A1DF4">
      <w:r w:rsidRPr="000262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206C" wp14:editId="7980CF0F">
                <wp:simplePos x="0" y="0"/>
                <wp:positionH relativeFrom="column">
                  <wp:posOffset>3181350</wp:posOffset>
                </wp:positionH>
                <wp:positionV relativeFrom="paragraph">
                  <wp:posOffset>-68580</wp:posOffset>
                </wp:positionV>
                <wp:extent cx="2729230" cy="1295400"/>
                <wp:effectExtent l="0" t="0" r="1397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DF4" w:rsidRPr="00D378D1" w:rsidRDefault="005A1DF4" w:rsidP="000262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5A1DF4" w:rsidRPr="00D378D1" w:rsidRDefault="005A1DF4" w:rsidP="000262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378D1">
                              <w:rPr>
                                <w:sz w:val="28"/>
                                <w:szCs w:val="28"/>
                              </w:rPr>
                              <w:t xml:space="preserve"> постановлением администрации МО «</w:t>
                            </w:r>
                            <w:proofErr w:type="spellStart"/>
                            <w:r w:rsidRPr="00D378D1">
                              <w:rPr>
                                <w:sz w:val="28"/>
                                <w:szCs w:val="28"/>
                              </w:rPr>
                              <w:t>Атубинский</w:t>
                            </w:r>
                            <w:proofErr w:type="spellEnd"/>
                            <w:r w:rsidRPr="00D378D1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5A1DF4" w:rsidRPr="00D378D1" w:rsidRDefault="00026266" w:rsidP="000262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5A1DF4" w:rsidRPr="00D378D1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C69">
                              <w:rPr>
                                <w:sz w:val="28"/>
                                <w:szCs w:val="28"/>
                              </w:rPr>
                              <w:t>25.12.2015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DF4" w:rsidRPr="00D378D1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7C69">
                              <w:rPr>
                                <w:sz w:val="28"/>
                                <w:szCs w:val="28"/>
                              </w:rPr>
                              <w:t>1399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pt;margin-top:-5.4pt;width:214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OsJgIAAFE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" strokecolor="white">
                <v:textbox>
                  <w:txbxContent>
                    <w:p w:rsidR="005A1DF4" w:rsidRPr="00D378D1" w:rsidRDefault="005A1DF4" w:rsidP="000262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5A1DF4" w:rsidRPr="00D378D1" w:rsidRDefault="005A1DF4" w:rsidP="000262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378D1">
                        <w:rPr>
                          <w:sz w:val="28"/>
                          <w:szCs w:val="28"/>
                        </w:rPr>
                        <w:t xml:space="preserve"> постановлением администрации МО «</w:t>
                      </w:r>
                      <w:proofErr w:type="spellStart"/>
                      <w:r w:rsidRPr="00D378D1">
                        <w:rPr>
                          <w:sz w:val="28"/>
                          <w:szCs w:val="28"/>
                        </w:rPr>
                        <w:t>Атубинский</w:t>
                      </w:r>
                      <w:proofErr w:type="spellEnd"/>
                      <w:r w:rsidRPr="00D378D1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  <w:p w:rsidR="005A1DF4" w:rsidRPr="00D378D1" w:rsidRDefault="00026266" w:rsidP="000262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5A1DF4" w:rsidRPr="00D378D1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7C69">
                        <w:rPr>
                          <w:sz w:val="28"/>
                          <w:szCs w:val="28"/>
                        </w:rPr>
                        <w:t>25.12.2015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A1DF4" w:rsidRPr="00D378D1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7C69">
                        <w:rPr>
                          <w:sz w:val="28"/>
                          <w:szCs w:val="28"/>
                        </w:rPr>
                        <w:t>1399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5A1DF4"/>
    <w:p w:rsidR="005A1DF4" w:rsidRPr="00026266" w:rsidRDefault="005A1DF4" w:rsidP="00026266">
      <w:pPr>
        <w:jc w:val="center"/>
        <w:rPr>
          <w:sz w:val="28"/>
          <w:szCs w:val="28"/>
        </w:rPr>
      </w:pPr>
      <w:r w:rsidRPr="00026266">
        <w:rPr>
          <w:sz w:val="28"/>
          <w:szCs w:val="28"/>
        </w:rPr>
        <w:t>Порядок</w:t>
      </w:r>
    </w:p>
    <w:p w:rsidR="005A1DF4" w:rsidRPr="00026266" w:rsidRDefault="006602A9" w:rsidP="00026266">
      <w:pPr>
        <w:jc w:val="center"/>
        <w:rPr>
          <w:bCs/>
          <w:kern w:val="36"/>
          <w:sz w:val="28"/>
          <w:szCs w:val="28"/>
        </w:rPr>
      </w:pPr>
      <w:r w:rsidRPr="00026266">
        <w:rPr>
          <w:bCs/>
          <w:kern w:val="36"/>
          <w:sz w:val="28"/>
          <w:szCs w:val="28"/>
        </w:rPr>
        <w:t xml:space="preserve">расходования субвенций на  осуществление отдельных государственных   полномочий по выплате родителям (законным представителям) компенсации части родительской платы за присмотр и уход за детьми, посещающими образовательные </w:t>
      </w:r>
      <w:r w:rsidR="00026266">
        <w:rPr>
          <w:bCs/>
          <w:kern w:val="36"/>
          <w:sz w:val="28"/>
          <w:szCs w:val="28"/>
        </w:rPr>
        <w:t xml:space="preserve"> учреждения</w:t>
      </w:r>
      <w:r w:rsidRPr="00026266">
        <w:rPr>
          <w:bCs/>
          <w:kern w:val="36"/>
          <w:sz w:val="28"/>
          <w:szCs w:val="28"/>
        </w:rPr>
        <w:t>,  реализующие образовательную программу дошкольного образования</w:t>
      </w:r>
    </w:p>
    <w:p w:rsidR="001E2722" w:rsidRPr="00026266" w:rsidRDefault="001E2722" w:rsidP="003C4C15">
      <w:pPr>
        <w:ind w:firstLine="709"/>
        <w:jc w:val="both"/>
        <w:rPr>
          <w:sz w:val="28"/>
          <w:szCs w:val="28"/>
        </w:rPr>
      </w:pPr>
    </w:p>
    <w:p w:rsidR="00ED1062" w:rsidRPr="00026266" w:rsidRDefault="006602A9" w:rsidP="003C4C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26266">
        <w:rPr>
          <w:sz w:val="28"/>
          <w:szCs w:val="28"/>
        </w:rPr>
        <w:t xml:space="preserve">Настоящий Порядок расходования субвенций на осуществление отдельных государственных полномочий по выплате родителям (законным представителям) компенсации части родительской </w:t>
      </w:r>
      <w:r w:rsidR="00ED1062" w:rsidRPr="00026266">
        <w:rPr>
          <w:sz w:val="28"/>
          <w:szCs w:val="28"/>
        </w:rPr>
        <w:t>платы за присмотр и уход за детьми, посещающими образовательные учреждения, реализующие  образовательную программу дошкольного образования, находящиеся на территории муниципального образования «Ахтубинский район» (далее – Порядок), определяет условия расходования средств бюджета Астраханской области  в виде субвенций на осуществление отдельных государственных полномочий по выплате родителям (законным</w:t>
      </w:r>
      <w:proofErr w:type="gramEnd"/>
      <w:r w:rsidR="00ED1062" w:rsidRPr="00026266">
        <w:rPr>
          <w:sz w:val="28"/>
          <w:szCs w:val="28"/>
        </w:rPr>
        <w:t xml:space="preserve"> представителям) компенсации части родительской платы  за присмотр и уход за детьми, посещающими образовательные учреждения, реализующие  образовательную программу дошкольного образования, находящиеся на территории муниципального образования «Ахтубинский район» (далее – субвенции). </w:t>
      </w:r>
    </w:p>
    <w:p w:rsidR="005A1DF4" w:rsidRPr="00026266" w:rsidRDefault="005A1DF4" w:rsidP="003C4C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Г</w:t>
      </w:r>
      <w:r w:rsidR="00026266">
        <w:rPr>
          <w:sz w:val="28"/>
          <w:szCs w:val="28"/>
        </w:rPr>
        <w:t>лавным распорядителем субвенции</w:t>
      </w:r>
      <w:r w:rsidRPr="00026266">
        <w:rPr>
          <w:sz w:val="28"/>
          <w:szCs w:val="28"/>
        </w:rPr>
        <w:t xml:space="preserve"> является министерство образования и науки Астраханской области (далее </w:t>
      </w:r>
      <w:r w:rsidR="00ED1062" w:rsidRPr="00026266">
        <w:rPr>
          <w:sz w:val="28"/>
          <w:szCs w:val="28"/>
        </w:rPr>
        <w:t>м</w:t>
      </w:r>
      <w:r w:rsidRPr="00026266">
        <w:rPr>
          <w:sz w:val="28"/>
          <w:szCs w:val="28"/>
        </w:rPr>
        <w:t>инистерство).</w:t>
      </w:r>
    </w:p>
    <w:p w:rsidR="004C039A" w:rsidRPr="00026266" w:rsidRDefault="004C039A" w:rsidP="003C4C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26266">
        <w:rPr>
          <w:sz w:val="28"/>
          <w:szCs w:val="28"/>
        </w:rPr>
        <w:t xml:space="preserve">Перечисление субвенции осуществляет министерство по подразделу 0709 «Субвенция  </w:t>
      </w:r>
      <w:r w:rsidRPr="00026266">
        <w:rPr>
          <w:bCs/>
          <w:kern w:val="36"/>
          <w:sz w:val="28"/>
          <w:szCs w:val="28"/>
        </w:rPr>
        <w:t>на  осуществление отдельных государственных   полномочий по выплате родителям (законным представителям) компенсации части родительской пла</w:t>
      </w:r>
      <w:r w:rsidR="003C4C15" w:rsidRPr="00026266">
        <w:rPr>
          <w:bCs/>
          <w:kern w:val="36"/>
          <w:sz w:val="28"/>
          <w:szCs w:val="28"/>
        </w:rPr>
        <w:t>ты за присмотр и уход за детьми</w:t>
      </w:r>
      <w:r w:rsidRPr="00026266">
        <w:rPr>
          <w:bCs/>
          <w:kern w:val="36"/>
          <w:sz w:val="28"/>
          <w:szCs w:val="28"/>
        </w:rPr>
        <w:t>, посещающи</w:t>
      </w:r>
      <w:r w:rsidR="00026266">
        <w:rPr>
          <w:bCs/>
          <w:kern w:val="36"/>
          <w:sz w:val="28"/>
          <w:szCs w:val="28"/>
        </w:rPr>
        <w:t>ми образовательные организации,</w:t>
      </w:r>
      <w:r w:rsidRPr="00026266">
        <w:rPr>
          <w:bCs/>
          <w:kern w:val="36"/>
          <w:sz w:val="28"/>
          <w:szCs w:val="28"/>
        </w:rPr>
        <w:t xml:space="preserve"> реализующие образовательную про</w:t>
      </w:r>
      <w:r w:rsidR="00026266">
        <w:rPr>
          <w:bCs/>
          <w:kern w:val="36"/>
          <w:sz w:val="28"/>
          <w:szCs w:val="28"/>
        </w:rPr>
        <w:t>грамму дошкольного образования»,</w:t>
      </w:r>
      <w:r w:rsidRPr="00026266">
        <w:rPr>
          <w:sz w:val="28"/>
          <w:szCs w:val="28"/>
        </w:rPr>
        <w:t xml:space="preserve"> в пределах бюджетных ассигнований и лимитов бюджетных обязательств, утвержденных министерству на очередной финансовый год и на плановый период. </w:t>
      </w:r>
      <w:proofErr w:type="gramEnd"/>
    </w:p>
    <w:p w:rsidR="005A1DF4" w:rsidRPr="00026266" w:rsidRDefault="005A1DF4" w:rsidP="003C4C15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Получателе</w:t>
      </w:r>
      <w:r w:rsidR="00026266">
        <w:rPr>
          <w:sz w:val="28"/>
          <w:szCs w:val="28"/>
        </w:rPr>
        <w:t>м субвенции является</w:t>
      </w:r>
      <w:r w:rsidR="00731571" w:rsidRPr="00026266">
        <w:rPr>
          <w:sz w:val="28"/>
          <w:szCs w:val="28"/>
        </w:rPr>
        <w:t xml:space="preserve"> финансовое управление </w:t>
      </w:r>
      <w:r w:rsidRPr="00026266">
        <w:rPr>
          <w:sz w:val="28"/>
          <w:szCs w:val="28"/>
        </w:rPr>
        <w:t>администраци</w:t>
      </w:r>
      <w:r w:rsidR="00731571" w:rsidRPr="00026266">
        <w:rPr>
          <w:sz w:val="28"/>
          <w:szCs w:val="28"/>
        </w:rPr>
        <w:t xml:space="preserve">и </w:t>
      </w:r>
      <w:r w:rsidRPr="00026266">
        <w:rPr>
          <w:sz w:val="28"/>
          <w:szCs w:val="28"/>
        </w:rPr>
        <w:t xml:space="preserve"> МО «Ахтубинский район».</w:t>
      </w:r>
    </w:p>
    <w:p w:rsidR="005A1DF4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5.</w:t>
      </w:r>
      <w:r w:rsidR="004C039A" w:rsidRPr="00026266">
        <w:rPr>
          <w:sz w:val="28"/>
          <w:szCs w:val="28"/>
        </w:rPr>
        <w:t xml:space="preserve"> </w:t>
      </w:r>
      <w:r w:rsidR="00026266">
        <w:rPr>
          <w:sz w:val="28"/>
          <w:szCs w:val="28"/>
        </w:rPr>
        <w:t>Субвенция</w:t>
      </w:r>
      <w:r w:rsidR="005A1DF4" w:rsidRPr="00026266">
        <w:rPr>
          <w:sz w:val="28"/>
          <w:szCs w:val="28"/>
        </w:rPr>
        <w:t xml:space="preserve"> зачисляется в бюджет МО «Ахтубинский район» и отражается в его доходной части по коду доходов 30020203029050000151.</w:t>
      </w:r>
    </w:p>
    <w:p w:rsidR="004C039A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6.</w:t>
      </w:r>
      <w:r w:rsidR="00026266">
        <w:rPr>
          <w:sz w:val="28"/>
          <w:szCs w:val="28"/>
        </w:rPr>
        <w:t xml:space="preserve"> </w:t>
      </w:r>
      <w:r w:rsidR="005A1DF4" w:rsidRPr="00026266">
        <w:rPr>
          <w:sz w:val="28"/>
          <w:szCs w:val="28"/>
        </w:rPr>
        <w:t>Финансовое управление администрации МО «Ахтубинский район» перечисляет на распорядительный счет управления образованием администрации МО «</w:t>
      </w:r>
      <w:proofErr w:type="spellStart"/>
      <w:r w:rsidR="005A1DF4" w:rsidRPr="00026266">
        <w:rPr>
          <w:sz w:val="28"/>
          <w:szCs w:val="28"/>
        </w:rPr>
        <w:t>Ахтубинский</w:t>
      </w:r>
      <w:proofErr w:type="spellEnd"/>
      <w:r w:rsidR="005A1DF4" w:rsidRPr="00026266">
        <w:rPr>
          <w:sz w:val="28"/>
          <w:szCs w:val="28"/>
        </w:rPr>
        <w:t xml:space="preserve"> район» поступившие средства</w:t>
      </w:r>
      <w:r w:rsidR="001E2722" w:rsidRPr="00026266">
        <w:rPr>
          <w:sz w:val="28"/>
          <w:szCs w:val="28"/>
        </w:rPr>
        <w:t xml:space="preserve"> на </w:t>
      </w:r>
      <w:r w:rsidR="003C4C15" w:rsidRPr="00026266">
        <w:rPr>
          <w:sz w:val="28"/>
          <w:szCs w:val="28"/>
        </w:rPr>
        <w:lastRenderedPageBreak/>
        <w:t>о</w:t>
      </w:r>
      <w:r w:rsidR="004C039A" w:rsidRPr="00026266">
        <w:rPr>
          <w:bCs/>
          <w:kern w:val="36"/>
          <w:sz w:val="28"/>
          <w:szCs w:val="28"/>
        </w:rPr>
        <w:t>существле</w:t>
      </w:r>
      <w:r w:rsidR="00FB41E9">
        <w:rPr>
          <w:bCs/>
          <w:kern w:val="36"/>
          <w:sz w:val="28"/>
          <w:szCs w:val="28"/>
        </w:rPr>
        <w:t xml:space="preserve">ние отдельных государственных </w:t>
      </w:r>
      <w:r w:rsidR="004C039A" w:rsidRPr="00026266">
        <w:rPr>
          <w:bCs/>
          <w:kern w:val="36"/>
          <w:sz w:val="28"/>
          <w:szCs w:val="28"/>
        </w:rPr>
        <w:t>полномочий по выплате родителям (законным представителям) компенсации части родительской пла</w:t>
      </w:r>
      <w:r w:rsidR="00026266">
        <w:rPr>
          <w:bCs/>
          <w:kern w:val="36"/>
          <w:sz w:val="28"/>
          <w:szCs w:val="28"/>
        </w:rPr>
        <w:t>ты за присмотр и уход за детьми</w:t>
      </w:r>
      <w:r w:rsidR="004C039A" w:rsidRPr="00026266">
        <w:rPr>
          <w:bCs/>
          <w:kern w:val="36"/>
          <w:sz w:val="28"/>
          <w:szCs w:val="28"/>
        </w:rPr>
        <w:t>, посещающи</w:t>
      </w:r>
      <w:r w:rsidR="00026266">
        <w:rPr>
          <w:bCs/>
          <w:kern w:val="36"/>
          <w:sz w:val="28"/>
          <w:szCs w:val="28"/>
        </w:rPr>
        <w:t>ми образовательные  учреждения,</w:t>
      </w:r>
      <w:r w:rsidR="004C039A" w:rsidRPr="00026266">
        <w:rPr>
          <w:bCs/>
          <w:kern w:val="36"/>
          <w:sz w:val="28"/>
          <w:szCs w:val="28"/>
        </w:rPr>
        <w:t xml:space="preserve"> реализующие образовательную программу дошкольного образования</w:t>
      </w:r>
      <w:r w:rsidR="00FB41E9">
        <w:rPr>
          <w:bCs/>
          <w:kern w:val="36"/>
          <w:sz w:val="28"/>
          <w:szCs w:val="28"/>
        </w:rPr>
        <w:t>.</w:t>
      </w:r>
    </w:p>
    <w:p w:rsidR="00E63239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7</w:t>
      </w:r>
      <w:r w:rsidR="004C039A" w:rsidRPr="00026266">
        <w:rPr>
          <w:sz w:val="28"/>
          <w:szCs w:val="28"/>
        </w:rPr>
        <w:t>.</w:t>
      </w:r>
      <w:r w:rsidR="00026266">
        <w:rPr>
          <w:sz w:val="28"/>
          <w:szCs w:val="28"/>
        </w:rPr>
        <w:t xml:space="preserve"> </w:t>
      </w:r>
      <w:r w:rsidR="005A1DF4" w:rsidRPr="00026266">
        <w:rPr>
          <w:sz w:val="28"/>
          <w:szCs w:val="28"/>
        </w:rPr>
        <w:t xml:space="preserve">Управление образованием администрации МО «Ахтубинский район»: </w:t>
      </w:r>
      <w:r w:rsidR="00912749" w:rsidRPr="00026266">
        <w:rPr>
          <w:sz w:val="28"/>
          <w:szCs w:val="28"/>
        </w:rPr>
        <w:t xml:space="preserve"> </w:t>
      </w:r>
    </w:p>
    <w:p w:rsidR="005A1DF4" w:rsidRPr="00026266" w:rsidRDefault="00731571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7</w:t>
      </w:r>
      <w:r w:rsidR="005A1DF4" w:rsidRPr="00026266">
        <w:rPr>
          <w:sz w:val="28"/>
          <w:szCs w:val="28"/>
        </w:rPr>
        <w:t xml:space="preserve">.1.  </w:t>
      </w:r>
      <w:proofErr w:type="gramStart"/>
      <w:r w:rsidR="005A1DF4" w:rsidRPr="00026266">
        <w:rPr>
          <w:sz w:val="28"/>
          <w:szCs w:val="28"/>
        </w:rPr>
        <w:t>Производит перечисление  поступивших средств на лицевые счета получател</w:t>
      </w:r>
      <w:r w:rsidR="0011484E" w:rsidRPr="00026266">
        <w:rPr>
          <w:sz w:val="28"/>
          <w:szCs w:val="28"/>
        </w:rPr>
        <w:t>ей компенсации согласно  Порядку</w:t>
      </w:r>
      <w:r w:rsidR="005A1DF4" w:rsidRPr="00026266">
        <w:rPr>
          <w:sz w:val="28"/>
          <w:szCs w:val="28"/>
        </w:rPr>
        <w:t xml:space="preserve"> обращения за  компенсацией части родительской платы за присмотр и уход за детьми, посещающими образовательные учреждения Ахтубинского района, реализующие образовательную програм</w:t>
      </w:r>
      <w:r w:rsidR="00026266">
        <w:rPr>
          <w:sz w:val="28"/>
          <w:szCs w:val="28"/>
        </w:rPr>
        <w:t>му дошкольного образования</w:t>
      </w:r>
      <w:r w:rsidR="005A1DF4" w:rsidRPr="00026266">
        <w:rPr>
          <w:sz w:val="28"/>
          <w:szCs w:val="28"/>
        </w:rPr>
        <w:t xml:space="preserve">, и ее выплаты, утвержденного постановлением </w:t>
      </w:r>
      <w:r w:rsidR="003C4C15" w:rsidRPr="00026266">
        <w:rPr>
          <w:sz w:val="28"/>
          <w:szCs w:val="28"/>
        </w:rPr>
        <w:t>от 30.12.2013</w:t>
      </w:r>
      <w:r w:rsidR="0011484E" w:rsidRPr="00026266">
        <w:rPr>
          <w:sz w:val="28"/>
          <w:szCs w:val="28"/>
        </w:rPr>
        <w:t xml:space="preserve"> № 1695</w:t>
      </w:r>
      <w:r w:rsidR="002418C7" w:rsidRPr="00026266">
        <w:rPr>
          <w:sz w:val="28"/>
          <w:szCs w:val="28"/>
        </w:rPr>
        <w:t xml:space="preserve"> «О порядке обращения за компенсацией части родительской платы за присмотр и уход за детьми</w:t>
      </w:r>
      <w:r w:rsidR="006E7D09" w:rsidRPr="00026266">
        <w:rPr>
          <w:sz w:val="28"/>
          <w:szCs w:val="28"/>
        </w:rPr>
        <w:t>, посещающими образовательные учреждения Ахтубин</w:t>
      </w:r>
      <w:r w:rsidR="001E2722" w:rsidRPr="00026266">
        <w:rPr>
          <w:sz w:val="28"/>
          <w:szCs w:val="28"/>
        </w:rPr>
        <w:t>с</w:t>
      </w:r>
      <w:r w:rsidR="006E7D09" w:rsidRPr="00026266">
        <w:rPr>
          <w:sz w:val="28"/>
          <w:szCs w:val="28"/>
        </w:rPr>
        <w:t>кого района</w:t>
      </w:r>
      <w:proofErr w:type="gramEnd"/>
      <w:r w:rsidR="006E7D09" w:rsidRPr="00026266">
        <w:rPr>
          <w:sz w:val="28"/>
          <w:szCs w:val="28"/>
        </w:rPr>
        <w:t>, реализующие образовательную программу дошкольного образования, и её выплаты»</w:t>
      </w:r>
      <w:r w:rsidR="0011484E" w:rsidRPr="00026266">
        <w:rPr>
          <w:sz w:val="28"/>
          <w:szCs w:val="28"/>
        </w:rPr>
        <w:t>.</w:t>
      </w:r>
    </w:p>
    <w:p w:rsidR="0011484E" w:rsidRPr="00026266" w:rsidRDefault="00731571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7</w:t>
      </w:r>
      <w:r w:rsidR="0011484E" w:rsidRPr="00026266">
        <w:rPr>
          <w:sz w:val="28"/>
          <w:szCs w:val="28"/>
        </w:rPr>
        <w:t>.2.  Производит перечисление средств на выполнение  полномочий по выплате родителям компенсации части  родител</w:t>
      </w:r>
      <w:r w:rsidR="00026266">
        <w:rPr>
          <w:sz w:val="28"/>
          <w:szCs w:val="28"/>
        </w:rPr>
        <w:t>ьской платы за присмотр  и уход</w:t>
      </w:r>
      <w:r w:rsidR="0011484E" w:rsidRPr="00026266">
        <w:rPr>
          <w:sz w:val="28"/>
          <w:szCs w:val="28"/>
        </w:rPr>
        <w:t xml:space="preserve"> за детьми в муниципальных </w:t>
      </w:r>
      <w:r w:rsidR="002418C7" w:rsidRPr="00026266">
        <w:rPr>
          <w:sz w:val="28"/>
          <w:szCs w:val="28"/>
        </w:rPr>
        <w:t>образовательных учреждениях</w:t>
      </w:r>
      <w:r w:rsidR="0011484E" w:rsidRPr="00026266">
        <w:rPr>
          <w:sz w:val="28"/>
          <w:szCs w:val="28"/>
        </w:rPr>
        <w:t>, реализующих образовательную программу дошкольного образования, находящихся  на территории МО «Ахтубин</w:t>
      </w:r>
      <w:r w:rsidR="00026266">
        <w:rPr>
          <w:sz w:val="28"/>
          <w:szCs w:val="28"/>
        </w:rPr>
        <w:t xml:space="preserve">ский район» на лицевой счет МБУ </w:t>
      </w:r>
      <w:r w:rsidR="0011484E" w:rsidRPr="00026266">
        <w:rPr>
          <w:sz w:val="28"/>
          <w:szCs w:val="28"/>
        </w:rPr>
        <w:t>«Централизованная бухгалтерия управления образованием администрации МО «Ахтубинский район»</w:t>
      </w:r>
      <w:r w:rsidR="00E63239" w:rsidRPr="00026266">
        <w:rPr>
          <w:sz w:val="28"/>
          <w:szCs w:val="28"/>
        </w:rPr>
        <w:t>:</w:t>
      </w:r>
    </w:p>
    <w:p w:rsidR="00E63239" w:rsidRPr="00026266" w:rsidRDefault="003D0503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- на развитие материально-технической базы</w:t>
      </w:r>
      <w:r w:rsidR="00E63239" w:rsidRPr="00026266">
        <w:rPr>
          <w:sz w:val="28"/>
          <w:szCs w:val="28"/>
        </w:rPr>
        <w:t>;</w:t>
      </w:r>
    </w:p>
    <w:p w:rsidR="00E63239" w:rsidRPr="00026266" w:rsidRDefault="00E63239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 xml:space="preserve">- на выплату доплаты работникам МБУ ЦБ УО администрации МО «Ахтубинский район», осуществляющим расчеты по выплате компенсации части  родительской платы за присмотр  и уход  за детьми в муниципальных </w:t>
      </w:r>
      <w:r w:rsidR="002418C7" w:rsidRPr="00026266">
        <w:rPr>
          <w:sz w:val="28"/>
          <w:szCs w:val="28"/>
        </w:rPr>
        <w:t>образовательных учреждениях</w:t>
      </w:r>
      <w:r w:rsidRPr="00026266">
        <w:rPr>
          <w:sz w:val="28"/>
          <w:szCs w:val="28"/>
        </w:rPr>
        <w:t>, реализующих образовательную программу дошко</w:t>
      </w:r>
      <w:r w:rsidR="00026266">
        <w:rPr>
          <w:sz w:val="28"/>
          <w:szCs w:val="28"/>
        </w:rPr>
        <w:t>льного образования, находящихся</w:t>
      </w:r>
      <w:r w:rsidRPr="00026266">
        <w:rPr>
          <w:sz w:val="28"/>
          <w:szCs w:val="28"/>
        </w:rPr>
        <w:t xml:space="preserve"> на территории МО «Ахтубинский район».</w:t>
      </w:r>
    </w:p>
    <w:p w:rsidR="005A1DF4" w:rsidRPr="00026266" w:rsidRDefault="00731571" w:rsidP="003C4C15">
      <w:pPr>
        <w:pStyle w:val="a3"/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7</w:t>
      </w:r>
      <w:r w:rsidR="00E63239" w:rsidRPr="00026266">
        <w:rPr>
          <w:sz w:val="28"/>
          <w:szCs w:val="28"/>
        </w:rPr>
        <w:t>.3</w:t>
      </w:r>
      <w:r w:rsidR="003C4C15" w:rsidRPr="00026266">
        <w:rPr>
          <w:sz w:val="28"/>
          <w:szCs w:val="28"/>
        </w:rPr>
        <w:t xml:space="preserve">. </w:t>
      </w:r>
      <w:r w:rsidR="005A1DF4" w:rsidRPr="00026266">
        <w:rPr>
          <w:sz w:val="28"/>
          <w:szCs w:val="28"/>
        </w:rPr>
        <w:t xml:space="preserve">Осуществляет </w:t>
      </w:r>
      <w:proofErr w:type="gramStart"/>
      <w:r w:rsidR="005A1DF4" w:rsidRPr="00026266">
        <w:rPr>
          <w:sz w:val="28"/>
          <w:szCs w:val="28"/>
        </w:rPr>
        <w:t>контроль за</w:t>
      </w:r>
      <w:proofErr w:type="gramEnd"/>
      <w:r w:rsidR="005A1DF4" w:rsidRPr="00026266">
        <w:rPr>
          <w:sz w:val="28"/>
          <w:szCs w:val="28"/>
        </w:rPr>
        <w:t xml:space="preserve"> целевым использованием,  </w:t>
      </w:r>
      <w:r w:rsidR="00FB41E9">
        <w:rPr>
          <w:sz w:val="28"/>
          <w:szCs w:val="28"/>
        </w:rPr>
        <w:t>своевременным и</w:t>
      </w:r>
      <w:r w:rsidR="005A1DF4" w:rsidRPr="00026266">
        <w:rPr>
          <w:sz w:val="28"/>
          <w:szCs w:val="28"/>
        </w:rPr>
        <w:t xml:space="preserve"> качественным выполнением расходования средств субвенции.</w:t>
      </w:r>
    </w:p>
    <w:p w:rsidR="005A1DF4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7</w:t>
      </w:r>
      <w:r w:rsidR="004C039A" w:rsidRPr="00026266">
        <w:rPr>
          <w:sz w:val="28"/>
          <w:szCs w:val="28"/>
        </w:rPr>
        <w:t>.4.</w:t>
      </w:r>
      <w:r w:rsidR="00026266">
        <w:rPr>
          <w:sz w:val="28"/>
          <w:szCs w:val="28"/>
        </w:rPr>
        <w:t xml:space="preserve"> </w:t>
      </w:r>
      <w:r w:rsidR="005A1DF4" w:rsidRPr="00026266">
        <w:rPr>
          <w:sz w:val="28"/>
          <w:szCs w:val="28"/>
        </w:rPr>
        <w:t xml:space="preserve">Представляет в министерство отчет об использовании субвенции </w:t>
      </w:r>
      <w:r w:rsidR="001E4B1F" w:rsidRPr="00026266">
        <w:rPr>
          <w:sz w:val="28"/>
          <w:szCs w:val="28"/>
        </w:rPr>
        <w:t>по форме и в сроки, установленные правовым актом министерства.</w:t>
      </w:r>
    </w:p>
    <w:p w:rsidR="001E4B1F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8.</w:t>
      </w:r>
      <w:r w:rsidR="00026266">
        <w:rPr>
          <w:sz w:val="28"/>
          <w:szCs w:val="28"/>
        </w:rPr>
        <w:t xml:space="preserve"> </w:t>
      </w:r>
      <w:r w:rsidR="001E4B1F" w:rsidRPr="00026266">
        <w:rPr>
          <w:sz w:val="28"/>
          <w:szCs w:val="28"/>
        </w:rPr>
        <w:t>В случае несоблюдения условий, целей и порядка предоставления субв</w:t>
      </w:r>
      <w:r w:rsidR="003C4C15" w:rsidRPr="00026266">
        <w:rPr>
          <w:sz w:val="28"/>
          <w:szCs w:val="28"/>
        </w:rPr>
        <w:t xml:space="preserve">енций министерство уведомляет </w:t>
      </w:r>
      <w:r w:rsidR="001E4B1F" w:rsidRPr="00026266">
        <w:rPr>
          <w:sz w:val="28"/>
          <w:szCs w:val="28"/>
        </w:rPr>
        <w:t>муниципалитет о выявленных нарушениях в течение десяти рабочих дней со дня выявления.</w:t>
      </w:r>
    </w:p>
    <w:p w:rsidR="001E2722" w:rsidRPr="00026266" w:rsidRDefault="001E4B1F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Муниципалитет обязан устранить выявленные нарушения в течение четырнадцати рабочих дней со дня получения уведомления.</w:t>
      </w:r>
    </w:p>
    <w:p w:rsidR="001E4B1F" w:rsidRPr="00026266" w:rsidRDefault="00731571" w:rsidP="003C4C15">
      <w:pPr>
        <w:ind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t>9</w:t>
      </w:r>
      <w:r w:rsidR="001E4B1F" w:rsidRPr="00026266">
        <w:rPr>
          <w:sz w:val="28"/>
          <w:szCs w:val="28"/>
        </w:rPr>
        <w:t>.</w:t>
      </w:r>
      <w:r w:rsidR="003C4C15" w:rsidRPr="00026266">
        <w:rPr>
          <w:sz w:val="28"/>
          <w:szCs w:val="28"/>
        </w:rPr>
        <w:t xml:space="preserve"> </w:t>
      </w:r>
      <w:r w:rsidR="001E4B1F" w:rsidRPr="00026266">
        <w:rPr>
          <w:sz w:val="28"/>
          <w:szCs w:val="28"/>
        </w:rPr>
        <w:t xml:space="preserve">В случае </w:t>
      </w:r>
      <w:proofErr w:type="spellStart"/>
      <w:r w:rsidR="001E4B1F" w:rsidRPr="00026266">
        <w:rPr>
          <w:sz w:val="28"/>
          <w:szCs w:val="28"/>
        </w:rPr>
        <w:t>неустранения</w:t>
      </w:r>
      <w:proofErr w:type="spellEnd"/>
      <w:r w:rsidR="001E4B1F" w:rsidRPr="00026266">
        <w:rPr>
          <w:sz w:val="28"/>
          <w:szCs w:val="28"/>
        </w:rPr>
        <w:t xml:space="preserve">  муниципалитетом  нарушений принимаются бюджетные меры принуждения в порядке, установленном бюджетным законодательством Российской Федерации.</w:t>
      </w:r>
    </w:p>
    <w:p w:rsidR="005A1DF4" w:rsidRPr="00026266" w:rsidRDefault="005A1DF4" w:rsidP="003C4C15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26266">
        <w:rPr>
          <w:sz w:val="28"/>
          <w:szCs w:val="28"/>
        </w:rPr>
        <w:lastRenderedPageBreak/>
        <w:t>Остаток неиспользованной в текущем году субвенции подлежит возврату в доход бюджета Астраханской области в соответствии с бюджетным законодательством.</w:t>
      </w:r>
    </w:p>
    <w:p w:rsidR="005A1DF4" w:rsidRPr="00026266" w:rsidRDefault="005A1DF4" w:rsidP="005A1DF4">
      <w:pPr>
        <w:rPr>
          <w:sz w:val="28"/>
          <w:szCs w:val="28"/>
        </w:rPr>
      </w:pPr>
    </w:p>
    <w:p w:rsidR="005A1DF4" w:rsidRDefault="005A1DF4" w:rsidP="005A1DF4">
      <w:pPr>
        <w:rPr>
          <w:sz w:val="28"/>
          <w:szCs w:val="28"/>
        </w:rPr>
      </w:pPr>
    </w:p>
    <w:p w:rsidR="00026266" w:rsidRDefault="00026266" w:rsidP="005A1DF4">
      <w:pPr>
        <w:rPr>
          <w:sz w:val="28"/>
          <w:szCs w:val="28"/>
        </w:rPr>
      </w:pPr>
    </w:p>
    <w:p w:rsidR="00026266" w:rsidRPr="00026266" w:rsidRDefault="00026266" w:rsidP="005A1DF4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26266" w:rsidRPr="00026266" w:rsidSect="00026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C3D"/>
    <w:multiLevelType w:val="hybridMultilevel"/>
    <w:tmpl w:val="2EE20098"/>
    <w:lvl w:ilvl="0" w:tplc="BA72198A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B5737A"/>
    <w:multiLevelType w:val="multilevel"/>
    <w:tmpl w:val="7E921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CF0678C"/>
    <w:multiLevelType w:val="hybridMultilevel"/>
    <w:tmpl w:val="69CC536A"/>
    <w:lvl w:ilvl="0" w:tplc="6480E3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5213"/>
    <w:multiLevelType w:val="multilevel"/>
    <w:tmpl w:val="F3F6EE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285421E"/>
    <w:multiLevelType w:val="multilevel"/>
    <w:tmpl w:val="8BE2F91C"/>
    <w:lvl w:ilvl="0">
      <w:start w:val="7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4"/>
    <w:rsid w:val="000101D6"/>
    <w:rsid w:val="00026266"/>
    <w:rsid w:val="00062609"/>
    <w:rsid w:val="0009098D"/>
    <w:rsid w:val="0011484E"/>
    <w:rsid w:val="001A2176"/>
    <w:rsid w:val="001E2722"/>
    <w:rsid w:val="001E4B1F"/>
    <w:rsid w:val="002418C7"/>
    <w:rsid w:val="00281E4F"/>
    <w:rsid w:val="003C4C15"/>
    <w:rsid w:val="003D0503"/>
    <w:rsid w:val="003F179D"/>
    <w:rsid w:val="00483EFD"/>
    <w:rsid w:val="004C039A"/>
    <w:rsid w:val="005A1DF4"/>
    <w:rsid w:val="006602A9"/>
    <w:rsid w:val="006E5509"/>
    <w:rsid w:val="006E7D09"/>
    <w:rsid w:val="00731571"/>
    <w:rsid w:val="007C030D"/>
    <w:rsid w:val="00837C69"/>
    <w:rsid w:val="008A0C61"/>
    <w:rsid w:val="00912749"/>
    <w:rsid w:val="00DB384F"/>
    <w:rsid w:val="00E63239"/>
    <w:rsid w:val="00ED1062"/>
    <w:rsid w:val="00ED2EBC"/>
    <w:rsid w:val="00F80A36"/>
    <w:rsid w:val="00FA2BA7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F4"/>
    <w:pPr>
      <w:ind w:left="720"/>
      <w:contextualSpacing/>
    </w:pPr>
  </w:style>
  <w:style w:type="paragraph" w:customStyle="1" w:styleId="ConsPlusNormal">
    <w:name w:val="ConsPlusNormal"/>
    <w:rsid w:val="005A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A1D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A1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2626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262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F4"/>
    <w:pPr>
      <w:ind w:left="720"/>
      <w:contextualSpacing/>
    </w:pPr>
  </w:style>
  <w:style w:type="paragraph" w:customStyle="1" w:styleId="ConsPlusNormal">
    <w:name w:val="ConsPlusNormal"/>
    <w:rsid w:val="005A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5A1D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5A1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D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2626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262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4</cp:revision>
  <cp:lastPrinted>2015-12-23T08:57:00Z</cp:lastPrinted>
  <dcterms:created xsi:type="dcterms:W3CDTF">2015-12-24T12:17:00Z</dcterms:created>
  <dcterms:modified xsi:type="dcterms:W3CDTF">2015-12-25T08:20:00Z</dcterms:modified>
</cp:coreProperties>
</file>