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BC" w:rsidRPr="004B6441" w:rsidRDefault="008006BC" w:rsidP="00E02DF0">
      <w:pPr>
        <w:ind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F423D7" wp14:editId="640FD30F">
            <wp:simplePos x="0" y="0"/>
            <wp:positionH relativeFrom="column">
              <wp:posOffset>2574925</wp:posOffset>
            </wp:positionH>
            <wp:positionV relativeFrom="paragraph">
              <wp:posOffset>-201930</wp:posOffset>
            </wp:positionV>
            <wp:extent cx="762000" cy="761365"/>
            <wp:effectExtent l="0" t="0" r="0" b="63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6BC" w:rsidRPr="00592148" w:rsidRDefault="008006BC" w:rsidP="008006BC">
      <w:pPr>
        <w:rPr>
          <w:sz w:val="28"/>
          <w:szCs w:val="28"/>
        </w:rPr>
      </w:pPr>
    </w:p>
    <w:p w:rsidR="008006BC" w:rsidRDefault="008006BC" w:rsidP="00E02DF0">
      <w:pPr>
        <w:ind w:firstLine="0"/>
      </w:pPr>
    </w:p>
    <w:p w:rsidR="008006BC" w:rsidRDefault="008006BC" w:rsidP="008006BC">
      <w:pPr>
        <w:jc w:val="center"/>
      </w:pPr>
    </w:p>
    <w:p w:rsidR="008006BC" w:rsidRDefault="008006BC" w:rsidP="008006BC">
      <w:pPr>
        <w:pStyle w:val="a5"/>
      </w:pPr>
      <w:r>
        <w:t xml:space="preserve"> АДМИНИСТРАЦИЯ МУНИЦИПАЛЬНОГО ОБРАЗОВАНИЯ</w:t>
      </w:r>
    </w:p>
    <w:p w:rsidR="008006BC" w:rsidRDefault="008006BC" w:rsidP="008006BC">
      <w:pPr>
        <w:pStyle w:val="a5"/>
      </w:pPr>
      <w:r>
        <w:t>«АХТУБИНСКИЙ РАЙОН»</w:t>
      </w:r>
    </w:p>
    <w:p w:rsidR="008006BC" w:rsidRPr="00705E0D" w:rsidRDefault="008006BC" w:rsidP="008006BC">
      <w:pPr>
        <w:jc w:val="center"/>
      </w:pPr>
    </w:p>
    <w:p w:rsidR="008006BC" w:rsidRPr="00016679" w:rsidRDefault="008006BC" w:rsidP="008006BC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006BC" w:rsidRPr="00E02DF0" w:rsidRDefault="008006BC" w:rsidP="008006BC">
      <w:pPr>
        <w:pStyle w:val="a5"/>
        <w:rPr>
          <w:sz w:val="36"/>
        </w:rPr>
      </w:pPr>
    </w:p>
    <w:p w:rsidR="008006BC" w:rsidRPr="004E704D" w:rsidRDefault="004E704D" w:rsidP="008006BC">
      <w:pPr>
        <w:pStyle w:val="a5"/>
        <w:jc w:val="left"/>
        <w:rPr>
          <w:u w:val="single"/>
        </w:rPr>
      </w:pPr>
      <w:r>
        <w:rPr>
          <w:u w:val="single"/>
        </w:rPr>
        <w:t>07.09.2016</w:t>
      </w:r>
      <w:r w:rsidR="00E02DF0">
        <w:t xml:space="preserve">       </w:t>
      </w:r>
      <w:r w:rsidR="00E02DF0">
        <w:tab/>
      </w:r>
      <w:r w:rsidR="00E02DF0">
        <w:tab/>
      </w:r>
      <w:r w:rsidR="00E02DF0">
        <w:tab/>
      </w:r>
      <w:r w:rsidR="00E02DF0">
        <w:tab/>
      </w:r>
      <w:r w:rsidR="00E02DF0">
        <w:tab/>
      </w:r>
      <w:r w:rsidR="00E02DF0">
        <w:tab/>
        <w:t xml:space="preserve">     </w:t>
      </w:r>
      <w:r>
        <w:t xml:space="preserve">                       </w:t>
      </w:r>
      <w:r w:rsidR="00E02DF0">
        <w:t xml:space="preserve">№ </w:t>
      </w:r>
      <w:r>
        <w:rPr>
          <w:u w:val="single"/>
        </w:rPr>
        <w:t>404</w:t>
      </w:r>
    </w:p>
    <w:p w:rsidR="008006BC" w:rsidRDefault="008006BC" w:rsidP="008006BC">
      <w:pPr>
        <w:pStyle w:val="a5"/>
        <w:jc w:val="left"/>
      </w:pPr>
    </w:p>
    <w:p w:rsidR="008006BC" w:rsidRPr="005025B1" w:rsidRDefault="008006BC" w:rsidP="008006BC"/>
    <w:p w:rsidR="008006BC" w:rsidRPr="00244CD7" w:rsidRDefault="008006BC" w:rsidP="00760B0F">
      <w:pPr>
        <w:pStyle w:val="1"/>
        <w:ind w:firstLine="0"/>
      </w:pPr>
      <w:r>
        <w:t>О ежегодном проведении конкурсов главы</w:t>
      </w:r>
      <w:r w:rsidR="00760B0F" w:rsidRPr="00760B0F">
        <w:t xml:space="preserve"> </w:t>
      </w:r>
      <w:r w:rsidRPr="00244CD7">
        <w:t>МО «Ахтубинский район»</w:t>
      </w:r>
      <w:r>
        <w:t>, приуроченных к празднованию Дня Ахтубинского района, в области культуры, образования, спорта и молодежной политики</w:t>
      </w:r>
    </w:p>
    <w:p w:rsidR="008006BC" w:rsidRDefault="008006BC" w:rsidP="008006BC">
      <w:pPr>
        <w:ind w:firstLine="0"/>
        <w:rPr>
          <w:sz w:val="28"/>
          <w:szCs w:val="28"/>
        </w:rPr>
      </w:pPr>
    </w:p>
    <w:p w:rsidR="00E02DF0" w:rsidRPr="001A1D8F" w:rsidRDefault="00E02DF0" w:rsidP="008006BC">
      <w:pPr>
        <w:ind w:firstLine="0"/>
        <w:rPr>
          <w:sz w:val="28"/>
          <w:szCs w:val="28"/>
        </w:rPr>
      </w:pPr>
    </w:p>
    <w:p w:rsidR="008006BC" w:rsidRDefault="008006BC" w:rsidP="008006BC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C153C">
        <w:rPr>
          <w:sz w:val="28"/>
          <w:szCs w:val="28"/>
        </w:rPr>
        <w:t xml:space="preserve"> соответствии с Бюджетным кодексом </w:t>
      </w:r>
      <w:r>
        <w:rPr>
          <w:sz w:val="28"/>
          <w:szCs w:val="28"/>
        </w:rPr>
        <w:t xml:space="preserve">РФ </w:t>
      </w:r>
      <w:r w:rsidRPr="006C153C">
        <w:rPr>
          <w:sz w:val="28"/>
          <w:szCs w:val="28"/>
        </w:rPr>
        <w:t xml:space="preserve">и </w:t>
      </w:r>
      <w:r>
        <w:rPr>
          <w:sz w:val="28"/>
          <w:szCs w:val="28"/>
        </w:rPr>
        <w:t>статьей 15 Федерального закона</w:t>
      </w:r>
      <w:r w:rsidRPr="006C153C">
        <w:rPr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C284A">
        <w:rPr>
          <w:sz w:val="28"/>
          <w:szCs w:val="28"/>
        </w:rPr>
        <w:t>администрация</w:t>
      </w:r>
      <w:r w:rsidR="00E02DF0">
        <w:rPr>
          <w:sz w:val="28"/>
          <w:szCs w:val="28"/>
        </w:rPr>
        <w:t xml:space="preserve">                  </w:t>
      </w:r>
      <w:r w:rsidRPr="009C284A">
        <w:rPr>
          <w:sz w:val="28"/>
          <w:szCs w:val="28"/>
        </w:rPr>
        <w:t xml:space="preserve"> МО «Ахтубинский район»</w:t>
      </w:r>
    </w:p>
    <w:p w:rsidR="008006BC" w:rsidRPr="009C284A" w:rsidRDefault="008006BC" w:rsidP="008006BC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8006BC" w:rsidRDefault="008006BC" w:rsidP="008006BC">
      <w:pPr>
        <w:snapToGrid w:val="0"/>
        <w:ind w:firstLine="708"/>
        <w:rPr>
          <w:color w:val="000000"/>
          <w:kern w:val="28"/>
          <w:sz w:val="28"/>
          <w:szCs w:val="28"/>
        </w:rPr>
      </w:pPr>
      <w:r w:rsidRPr="009C284A">
        <w:rPr>
          <w:color w:val="000000"/>
          <w:kern w:val="28"/>
          <w:sz w:val="28"/>
          <w:szCs w:val="28"/>
        </w:rPr>
        <w:t xml:space="preserve">ПОСТАНОВЛЯЕТ: </w:t>
      </w:r>
    </w:p>
    <w:p w:rsidR="008006BC" w:rsidRPr="009C284A" w:rsidRDefault="008006BC" w:rsidP="008006BC">
      <w:pPr>
        <w:snapToGrid w:val="0"/>
        <w:ind w:firstLine="708"/>
        <w:rPr>
          <w:color w:val="000000"/>
          <w:kern w:val="28"/>
          <w:sz w:val="28"/>
          <w:szCs w:val="28"/>
        </w:rPr>
      </w:pPr>
    </w:p>
    <w:p w:rsidR="008006BC" w:rsidRPr="003F385A" w:rsidRDefault="008006BC" w:rsidP="008006BC">
      <w:pPr>
        <w:ind w:firstLine="709"/>
        <w:rPr>
          <w:sz w:val="28"/>
        </w:rPr>
      </w:pPr>
      <w:r w:rsidRPr="009C284A">
        <w:rPr>
          <w:sz w:val="28"/>
          <w:szCs w:val="28"/>
        </w:rPr>
        <w:t>1.</w:t>
      </w:r>
      <w:r>
        <w:rPr>
          <w:sz w:val="28"/>
          <w:szCs w:val="28"/>
        </w:rPr>
        <w:t xml:space="preserve"> С целью поддержки, поощрения и дальнейшего развития таланта детей, молодежи, работников учреждений культуры, образования, молодежи, физической культуры и спорта, утвердить конкурсы главы </w:t>
      </w:r>
      <w:r w:rsidR="00E02DF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МО «Ахтубинский район», </w:t>
      </w:r>
      <w:r>
        <w:rPr>
          <w:sz w:val="28"/>
        </w:rPr>
        <w:t>приуроченные к празднованию Дня Ахтубинского района</w:t>
      </w:r>
      <w:r>
        <w:rPr>
          <w:sz w:val="28"/>
          <w:szCs w:val="28"/>
        </w:rPr>
        <w:t>:</w:t>
      </w:r>
    </w:p>
    <w:p w:rsidR="008006BC" w:rsidRDefault="00E02DF0" w:rsidP="008006BC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1.1. В</w:t>
      </w:r>
      <w:r w:rsidR="008006BC">
        <w:rPr>
          <w:sz w:val="28"/>
          <w:szCs w:val="28"/>
        </w:rPr>
        <w:t xml:space="preserve"> области культуры:</w:t>
      </w:r>
    </w:p>
    <w:p w:rsidR="008006BC" w:rsidRPr="007701C7" w:rsidRDefault="00E02DF0" w:rsidP="008006BC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006BC" w:rsidRPr="007701C7">
        <w:rPr>
          <w:sz w:val="28"/>
          <w:szCs w:val="28"/>
        </w:rPr>
        <w:t xml:space="preserve"> конкурс на лучшего учащегося </w:t>
      </w:r>
      <w:r w:rsidR="008006BC">
        <w:rPr>
          <w:sz w:val="28"/>
          <w:szCs w:val="28"/>
        </w:rPr>
        <w:t>учреждений</w:t>
      </w:r>
      <w:r w:rsidR="008006BC" w:rsidRPr="007701C7">
        <w:rPr>
          <w:sz w:val="28"/>
          <w:szCs w:val="28"/>
        </w:rPr>
        <w:t xml:space="preserve"> культуры дополнительного образования</w:t>
      </w:r>
      <w:r w:rsidR="008006BC">
        <w:rPr>
          <w:sz w:val="28"/>
          <w:szCs w:val="28"/>
        </w:rPr>
        <w:t xml:space="preserve"> и</w:t>
      </w:r>
      <w:r w:rsidR="008006BC" w:rsidRPr="007701C7">
        <w:rPr>
          <w:sz w:val="28"/>
          <w:szCs w:val="28"/>
        </w:rPr>
        <w:t xml:space="preserve"> участника худож</w:t>
      </w:r>
      <w:r w:rsidR="008006BC">
        <w:rPr>
          <w:sz w:val="28"/>
          <w:szCs w:val="28"/>
        </w:rPr>
        <w:t>ественной самодеятельности МО «</w:t>
      </w:r>
      <w:r w:rsidR="008006BC" w:rsidRPr="007701C7">
        <w:rPr>
          <w:sz w:val="28"/>
          <w:szCs w:val="28"/>
        </w:rPr>
        <w:t>Ахтубинский район»</w:t>
      </w:r>
      <w:r w:rsidR="008006BC">
        <w:rPr>
          <w:sz w:val="28"/>
          <w:szCs w:val="28"/>
        </w:rPr>
        <w:t>;</w:t>
      </w:r>
    </w:p>
    <w:p w:rsidR="008006BC" w:rsidRDefault="008006BC" w:rsidP="008006BC">
      <w:pPr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701C7">
        <w:t xml:space="preserve"> </w:t>
      </w:r>
      <w:r>
        <w:rPr>
          <w:sz w:val="28"/>
          <w:szCs w:val="28"/>
        </w:rPr>
        <w:t>конкурс</w:t>
      </w:r>
      <w:r w:rsidRPr="007701C7">
        <w:rPr>
          <w:sz w:val="28"/>
          <w:szCs w:val="28"/>
        </w:rPr>
        <w:t xml:space="preserve"> на лучший проект среди специалистов,</w:t>
      </w:r>
      <w:r>
        <w:rPr>
          <w:sz w:val="28"/>
          <w:szCs w:val="28"/>
        </w:rPr>
        <w:t xml:space="preserve"> </w:t>
      </w:r>
      <w:r w:rsidRPr="007701C7">
        <w:rPr>
          <w:sz w:val="28"/>
          <w:szCs w:val="28"/>
        </w:rPr>
        <w:t>учреждений культуры Ахтубинского района по разработке и внедрению инновационных идей, программ</w:t>
      </w:r>
      <w:r>
        <w:rPr>
          <w:sz w:val="28"/>
          <w:szCs w:val="28"/>
        </w:rPr>
        <w:t>.</w:t>
      </w:r>
    </w:p>
    <w:p w:rsidR="008006BC" w:rsidRDefault="003C0F0E" w:rsidP="008006BC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E02DF0">
        <w:rPr>
          <w:sz w:val="28"/>
          <w:szCs w:val="28"/>
        </w:rPr>
        <w:t xml:space="preserve"> В</w:t>
      </w:r>
      <w:r w:rsidR="008006BC">
        <w:rPr>
          <w:sz w:val="28"/>
          <w:szCs w:val="28"/>
        </w:rPr>
        <w:t xml:space="preserve"> области образования:</w:t>
      </w:r>
    </w:p>
    <w:p w:rsidR="008006BC" w:rsidRPr="00315664" w:rsidRDefault="008006BC" w:rsidP="008006BC">
      <w:pPr>
        <w:ind w:right="-2"/>
        <w:rPr>
          <w:sz w:val="28"/>
          <w:szCs w:val="28"/>
          <w:highlight w:val="yellow"/>
        </w:rPr>
      </w:pPr>
      <w:r w:rsidRPr="006D33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конкурс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лучшего</w:t>
      </w:r>
      <w:proofErr w:type="gramEnd"/>
      <w:r>
        <w:rPr>
          <w:sz w:val="28"/>
          <w:szCs w:val="28"/>
        </w:rPr>
        <w:t xml:space="preserve"> обучающегося общеобразовательных </w:t>
      </w:r>
      <w:r w:rsidR="00936E59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МО «Ахтубинский район»;</w:t>
      </w:r>
    </w:p>
    <w:p w:rsidR="003C0F0E" w:rsidRDefault="008006BC" w:rsidP="003C0F0E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конкурс на лучшего педагогического работника муниципальных образовательных </w:t>
      </w:r>
      <w:r w:rsidR="00936E5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МО «Ахтубинский район»</w:t>
      </w:r>
      <w:r w:rsidR="00E02DF0">
        <w:rPr>
          <w:sz w:val="28"/>
          <w:szCs w:val="28"/>
        </w:rPr>
        <w:t>.</w:t>
      </w:r>
    </w:p>
    <w:p w:rsidR="008006BC" w:rsidRDefault="003C0F0E" w:rsidP="008006BC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="008006BC" w:rsidRPr="002841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006BC">
        <w:rPr>
          <w:sz w:val="28"/>
          <w:szCs w:val="28"/>
        </w:rPr>
        <w:t xml:space="preserve"> области физической культуры и спорта:</w:t>
      </w:r>
    </w:p>
    <w:p w:rsidR="008006BC" w:rsidRPr="00596234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конкурс главы МО «Ахтубинский район» на лучшего спортсмена </w:t>
      </w:r>
      <w:r w:rsidR="004305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МО «Ахтубинский район», показавшего высокие результаты в област</w:t>
      </w:r>
      <w:r w:rsidR="00E02DF0">
        <w:rPr>
          <w:sz w:val="28"/>
          <w:szCs w:val="28"/>
        </w:rPr>
        <w:t>и физической культуры и спорта.</w:t>
      </w:r>
    </w:p>
    <w:p w:rsidR="00760B0F" w:rsidRPr="00596234" w:rsidRDefault="00760B0F" w:rsidP="008006BC">
      <w:pPr>
        <w:rPr>
          <w:bCs/>
          <w:sz w:val="28"/>
          <w:szCs w:val="28"/>
        </w:rPr>
      </w:pPr>
    </w:p>
    <w:p w:rsidR="008006BC" w:rsidRDefault="003C0F0E" w:rsidP="008006BC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E02DF0">
        <w:rPr>
          <w:sz w:val="28"/>
          <w:szCs w:val="28"/>
        </w:rPr>
        <w:t xml:space="preserve"> В</w:t>
      </w:r>
      <w:r w:rsidR="008006BC">
        <w:rPr>
          <w:sz w:val="28"/>
          <w:szCs w:val="28"/>
        </w:rPr>
        <w:t xml:space="preserve"> области молодежной политики: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- конкурс главы МО «Ахтубинский район» на лучшего волонтера и активиста МБУ «Центр социальной поддержки семьи и молодежи» комитета по делам семьи, подростков и молодежи администрации МО «Ахтубинский район»;</w:t>
      </w:r>
    </w:p>
    <w:p w:rsidR="008006BC" w:rsidRDefault="008006BC" w:rsidP="004305B0">
      <w:pPr>
        <w:rPr>
          <w:sz w:val="28"/>
          <w:szCs w:val="28"/>
        </w:rPr>
      </w:pPr>
      <w:r>
        <w:rPr>
          <w:sz w:val="28"/>
          <w:szCs w:val="28"/>
        </w:rPr>
        <w:t>- конкурс главы МО «Ахтубинский район» на лучший проект в области работы с детьми, подростками и молодежью среди специалистов МБУ «Центр социальной поддержки семьи и молодежи» комитета по делам семьи, подростков и молодежи администрации МО «Ахтубинский район»</w:t>
      </w:r>
      <w:r w:rsidR="003C0F0E">
        <w:rPr>
          <w:sz w:val="28"/>
          <w:szCs w:val="28"/>
        </w:rPr>
        <w:t>.</w:t>
      </w:r>
    </w:p>
    <w:p w:rsidR="008006BC" w:rsidRPr="0028417D" w:rsidRDefault="008006BC" w:rsidP="008006BC">
      <w:pPr>
        <w:snapToGrid w:val="0"/>
        <w:ind w:firstLine="708"/>
        <w:rPr>
          <w:sz w:val="28"/>
          <w:szCs w:val="28"/>
        </w:rPr>
      </w:pPr>
      <w:r w:rsidRPr="009C284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</w:t>
      </w:r>
      <w:r w:rsidR="004305B0"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>положения о конкурсах, перечисленных в п.</w:t>
      </w:r>
      <w:r w:rsidR="003C0F0E">
        <w:rPr>
          <w:sz w:val="28"/>
          <w:szCs w:val="28"/>
        </w:rPr>
        <w:t xml:space="preserve"> </w:t>
      </w:r>
      <w:r>
        <w:rPr>
          <w:sz w:val="28"/>
          <w:szCs w:val="28"/>
        </w:rPr>
        <w:t>1 настоящего постановления</w:t>
      </w:r>
      <w:r w:rsidR="003C0F0E">
        <w:rPr>
          <w:sz w:val="28"/>
          <w:szCs w:val="28"/>
        </w:rPr>
        <w:t>.</w:t>
      </w:r>
    </w:p>
    <w:p w:rsidR="008006BC" w:rsidRDefault="008006BC" w:rsidP="004305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B80CDE">
        <w:rPr>
          <w:sz w:val="28"/>
          <w:szCs w:val="28"/>
        </w:rPr>
        <w:t>.</w:t>
      </w:r>
      <w:r w:rsidRPr="003F38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бухгалтеру администрации МО «Ахтубинский район»</w:t>
      </w:r>
      <w:r w:rsidR="004305B0">
        <w:rPr>
          <w:sz w:val="28"/>
          <w:szCs w:val="28"/>
        </w:rPr>
        <w:t xml:space="preserve"> </w:t>
      </w:r>
      <w:r>
        <w:rPr>
          <w:sz w:val="28"/>
          <w:szCs w:val="28"/>
        </w:rPr>
        <w:t>Прохоровой М.Г</w:t>
      </w:r>
      <w:r w:rsidR="004305B0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в</w:t>
      </w:r>
      <w:r w:rsidRPr="003F38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 «Празднование Дня района на 2016-2018 гг.», утвержденную постановлением администрации МО «Ахтубинс</w:t>
      </w:r>
      <w:r w:rsidR="004305B0">
        <w:rPr>
          <w:sz w:val="28"/>
          <w:szCs w:val="28"/>
        </w:rPr>
        <w:t>кий район» от 24.12.2015 № 1395</w:t>
      </w:r>
      <w:r>
        <w:rPr>
          <w:sz w:val="28"/>
          <w:szCs w:val="28"/>
        </w:rPr>
        <w:t>.</w:t>
      </w:r>
    </w:p>
    <w:p w:rsidR="008006BC" w:rsidRDefault="008006BC" w:rsidP="008006B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80CDE">
        <w:rPr>
          <w:sz w:val="28"/>
          <w:szCs w:val="28"/>
        </w:rPr>
        <w:t>.</w:t>
      </w:r>
      <w:r w:rsidRPr="00DF3613">
        <w:rPr>
          <w:sz w:val="28"/>
          <w:szCs w:val="28"/>
        </w:rPr>
        <w:t xml:space="preserve"> </w:t>
      </w:r>
      <w:r w:rsidRPr="00B80CDE">
        <w:rPr>
          <w:sz w:val="28"/>
          <w:szCs w:val="28"/>
        </w:rPr>
        <w:t>Отделу информатизаци</w:t>
      </w:r>
      <w:r>
        <w:rPr>
          <w:sz w:val="28"/>
          <w:szCs w:val="28"/>
        </w:rPr>
        <w:t xml:space="preserve">и и компьютерного обслуживания </w:t>
      </w:r>
      <w:r w:rsidRPr="00B80CDE">
        <w:rPr>
          <w:sz w:val="28"/>
          <w:szCs w:val="28"/>
        </w:rPr>
        <w:t>администрации МО «Ахтубинский район» (</w:t>
      </w:r>
      <w:r>
        <w:rPr>
          <w:sz w:val="28"/>
          <w:szCs w:val="28"/>
        </w:rPr>
        <w:t>Короткий В.В.</w:t>
      </w:r>
      <w:r w:rsidRPr="00B80CDE">
        <w:rPr>
          <w:sz w:val="28"/>
          <w:szCs w:val="28"/>
        </w:rPr>
        <w:t xml:space="preserve">) обеспечить размещение настоящего постановления в сети Интернет на </w:t>
      </w:r>
      <w:r>
        <w:rPr>
          <w:sz w:val="28"/>
          <w:szCs w:val="28"/>
        </w:rPr>
        <w:t>официальном сайте администрации</w:t>
      </w:r>
      <w:r w:rsidRPr="00B80CDE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8006BC" w:rsidRDefault="008006BC" w:rsidP="008006B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80CDE">
        <w:rPr>
          <w:sz w:val="28"/>
          <w:szCs w:val="28"/>
        </w:rPr>
        <w:t xml:space="preserve">Отделу контроля и обработки информации администрации </w:t>
      </w:r>
      <w:r w:rsidR="004305B0">
        <w:rPr>
          <w:sz w:val="28"/>
          <w:szCs w:val="28"/>
        </w:rPr>
        <w:t xml:space="preserve">                     </w:t>
      </w:r>
      <w:r w:rsidRPr="00B80CDE">
        <w:rPr>
          <w:sz w:val="28"/>
          <w:szCs w:val="28"/>
        </w:rPr>
        <w:t>МО «Ахтубинский район» (Свиридова Л.В.) п</w:t>
      </w:r>
      <w:r>
        <w:rPr>
          <w:sz w:val="28"/>
          <w:szCs w:val="28"/>
        </w:rPr>
        <w:t xml:space="preserve">редставить информацию в газету </w:t>
      </w:r>
      <w:r w:rsidRPr="00B80CDE">
        <w:rPr>
          <w:sz w:val="28"/>
          <w:szCs w:val="28"/>
        </w:rPr>
        <w:t>«</w:t>
      </w:r>
      <w:proofErr w:type="gramStart"/>
      <w:r w:rsidRPr="00B80CDE">
        <w:rPr>
          <w:sz w:val="28"/>
          <w:szCs w:val="28"/>
        </w:rPr>
        <w:t>Ахтубинская</w:t>
      </w:r>
      <w:proofErr w:type="gramEnd"/>
      <w:r w:rsidRPr="00B80CD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>
        <w:rPr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8006BC" w:rsidRPr="004305B0" w:rsidRDefault="008006BC" w:rsidP="008006BC">
      <w:pPr>
        <w:ind w:firstLine="709"/>
        <w:rPr>
          <w:sz w:val="28"/>
          <w:szCs w:val="28"/>
        </w:rPr>
      </w:pPr>
    </w:p>
    <w:p w:rsidR="008006BC" w:rsidRPr="004305B0" w:rsidRDefault="008006BC" w:rsidP="008006BC">
      <w:pPr>
        <w:rPr>
          <w:b/>
          <w:sz w:val="28"/>
          <w:szCs w:val="28"/>
        </w:rPr>
      </w:pPr>
    </w:p>
    <w:p w:rsidR="008006BC" w:rsidRPr="004305B0" w:rsidRDefault="008006BC" w:rsidP="004305B0">
      <w:pPr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4305B0">
        <w:rPr>
          <w:sz w:val="28"/>
          <w:szCs w:val="28"/>
        </w:rPr>
        <w:t xml:space="preserve">   </w:t>
      </w:r>
      <w:r>
        <w:rPr>
          <w:sz w:val="28"/>
          <w:szCs w:val="28"/>
        </w:rPr>
        <w:t>В.А. Ведищев</w:t>
      </w: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4305B0" w:rsidRDefault="008006BC" w:rsidP="008006BC">
      <w:pPr>
        <w:pStyle w:val="a3"/>
        <w:jc w:val="right"/>
        <w:rPr>
          <w:rFonts w:eastAsia="Times New Roman"/>
          <w:sz w:val="28"/>
          <w:szCs w:val="28"/>
        </w:rPr>
      </w:pPr>
      <w:r w:rsidRPr="00C03F74"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</w:t>
      </w:r>
      <w:r w:rsidRPr="00C03F74">
        <w:rPr>
          <w:rFonts w:eastAsia="Times New Roman"/>
          <w:sz w:val="28"/>
          <w:szCs w:val="28"/>
        </w:rPr>
        <w:t xml:space="preserve">  </w:t>
      </w:r>
    </w:p>
    <w:p w:rsidR="004305B0" w:rsidRDefault="004305B0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1A71AF" w:rsidRDefault="001A71AF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4305B0" w:rsidRPr="00596234" w:rsidRDefault="004305B0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760B0F" w:rsidRPr="00596234" w:rsidRDefault="00760B0F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760B0F" w:rsidRPr="00596234" w:rsidRDefault="00760B0F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760B0F" w:rsidRPr="00596234" w:rsidRDefault="00760B0F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8006BC" w:rsidRPr="00C03F74" w:rsidRDefault="008006BC" w:rsidP="008006BC">
      <w:pPr>
        <w:pStyle w:val="a3"/>
        <w:jc w:val="right"/>
        <w:rPr>
          <w:rFonts w:eastAsia="Times New Roman"/>
          <w:sz w:val="28"/>
          <w:szCs w:val="28"/>
        </w:rPr>
      </w:pPr>
      <w:r w:rsidRPr="00C03F74">
        <w:rPr>
          <w:rFonts w:eastAsia="Times New Roman"/>
          <w:sz w:val="28"/>
          <w:szCs w:val="28"/>
        </w:rPr>
        <w:lastRenderedPageBreak/>
        <w:t xml:space="preserve"> </w:t>
      </w:r>
      <w:r w:rsidR="000137ED">
        <w:rPr>
          <w:rFonts w:eastAsia="Times New Roman"/>
          <w:sz w:val="28"/>
          <w:szCs w:val="28"/>
        </w:rPr>
        <w:t>Утверждено</w:t>
      </w:r>
    </w:p>
    <w:p w:rsidR="008006BC" w:rsidRPr="00C03F74" w:rsidRDefault="008006BC" w:rsidP="008006BC">
      <w:pPr>
        <w:pStyle w:val="a3"/>
        <w:jc w:val="right"/>
        <w:rPr>
          <w:rFonts w:eastAsia="Times New Roman"/>
          <w:sz w:val="28"/>
          <w:szCs w:val="28"/>
        </w:rPr>
      </w:pPr>
      <w:r w:rsidRPr="00C03F74">
        <w:rPr>
          <w:rFonts w:eastAsia="Times New Roman"/>
          <w:sz w:val="28"/>
          <w:szCs w:val="28"/>
        </w:rPr>
        <w:t xml:space="preserve">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  <w:r w:rsidR="000137ED">
        <w:rPr>
          <w:rFonts w:eastAsia="Times New Roman"/>
          <w:sz w:val="28"/>
          <w:szCs w:val="28"/>
        </w:rPr>
        <w:t xml:space="preserve">  постановлением</w:t>
      </w:r>
      <w:r w:rsidRPr="00C03F74">
        <w:rPr>
          <w:rFonts w:eastAsia="Times New Roman"/>
          <w:sz w:val="28"/>
          <w:szCs w:val="28"/>
        </w:rPr>
        <w:t xml:space="preserve"> администрации</w:t>
      </w:r>
    </w:p>
    <w:p w:rsidR="008006BC" w:rsidRPr="00C03F74" w:rsidRDefault="008006BC" w:rsidP="008006BC">
      <w:pPr>
        <w:pStyle w:val="a3"/>
        <w:jc w:val="right"/>
        <w:rPr>
          <w:rFonts w:eastAsia="Times New Roman"/>
          <w:sz w:val="28"/>
          <w:szCs w:val="28"/>
        </w:rPr>
      </w:pPr>
      <w:r w:rsidRPr="00C03F74">
        <w:rPr>
          <w:rFonts w:eastAsia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</w:t>
      </w:r>
      <w:r w:rsidRPr="00C03F74">
        <w:rPr>
          <w:rFonts w:eastAsia="Times New Roman"/>
          <w:sz w:val="28"/>
          <w:szCs w:val="28"/>
        </w:rPr>
        <w:t xml:space="preserve">   МО «Ахтубинский район» </w:t>
      </w:r>
    </w:p>
    <w:p w:rsidR="008006BC" w:rsidRPr="00C03F74" w:rsidRDefault="001A71AF" w:rsidP="008006BC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4E704D">
        <w:rPr>
          <w:rFonts w:eastAsia="Times New Roman"/>
          <w:sz w:val="28"/>
          <w:szCs w:val="28"/>
          <w:u w:val="single"/>
        </w:rPr>
        <w:t>07.09.2016</w:t>
      </w:r>
      <w:r>
        <w:rPr>
          <w:rFonts w:eastAsia="Times New Roman"/>
          <w:sz w:val="28"/>
          <w:szCs w:val="28"/>
        </w:rPr>
        <w:t xml:space="preserve"> № </w:t>
      </w:r>
      <w:r w:rsidR="004E704D">
        <w:rPr>
          <w:rFonts w:eastAsia="Times New Roman"/>
          <w:sz w:val="28"/>
          <w:szCs w:val="28"/>
          <w:u w:val="single"/>
        </w:rPr>
        <w:t>404</w:t>
      </w:r>
    </w:p>
    <w:p w:rsidR="008006BC" w:rsidRDefault="008006BC" w:rsidP="008006BC">
      <w:pPr>
        <w:shd w:val="clear" w:color="auto" w:fill="FFFFFF"/>
        <w:spacing w:line="273" w:lineRule="atLeast"/>
        <w:ind w:firstLine="0"/>
        <w:rPr>
          <w:b/>
          <w:bCs/>
          <w:sz w:val="28"/>
          <w:szCs w:val="28"/>
        </w:rPr>
      </w:pPr>
    </w:p>
    <w:p w:rsidR="004305B0" w:rsidRDefault="004305B0" w:rsidP="008006BC">
      <w:pPr>
        <w:shd w:val="clear" w:color="auto" w:fill="FFFFFF"/>
        <w:spacing w:line="273" w:lineRule="atLeast"/>
        <w:ind w:firstLine="0"/>
        <w:rPr>
          <w:b/>
          <w:bCs/>
          <w:sz w:val="28"/>
          <w:szCs w:val="28"/>
        </w:rPr>
      </w:pPr>
    </w:p>
    <w:p w:rsidR="008006BC" w:rsidRPr="00D303B2" w:rsidRDefault="008006BC" w:rsidP="008006BC">
      <w:pPr>
        <w:shd w:val="clear" w:color="auto" w:fill="FFFFFF"/>
        <w:spacing w:line="273" w:lineRule="atLeast"/>
        <w:jc w:val="center"/>
        <w:rPr>
          <w:bCs/>
          <w:sz w:val="28"/>
          <w:szCs w:val="28"/>
        </w:rPr>
      </w:pPr>
      <w:r w:rsidRPr="00D303B2">
        <w:rPr>
          <w:bCs/>
          <w:sz w:val="28"/>
          <w:szCs w:val="28"/>
        </w:rPr>
        <w:t>ПОЛОЖЕНИЕ</w:t>
      </w:r>
    </w:p>
    <w:p w:rsidR="008006BC" w:rsidRPr="00D303B2" w:rsidRDefault="008006BC" w:rsidP="008006BC">
      <w:pPr>
        <w:shd w:val="clear" w:color="auto" w:fill="FFFFFF"/>
        <w:spacing w:line="273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КОНКУРСЕ </w:t>
      </w:r>
      <w:r w:rsidRPr="00D303B2">
        <w:rPr>
          <w:bCs/>
          <w:sz w:val="28"/>
          <w:szCs w:val="28"/>
        </w:rPr>
        <w:t>ГЛАВЫ МО «АХТУБИНСКИЙ РАЙОН»</w:t>
      </w:r>
    </w:p>
    <w:p w:rsidR="008006BC" w:rsidRPr="00D303B2" w:rsidRDefault="008006BC" w:rsidP="008006BC">
      <w:pPr>
        <w:shd w:val="clear" w:color="auto" w:fill="FFFFFF"/>
        <w:spacing w:line="273" w:lineRule="atLeast"/>
        <w:jc w:val="center"/>
        <w:rPr>
          <w:bCs/>
          <w:sz w:val="28"/>
          <w:szCs w:val="28"/>
        </w:rPr>
      </w:pPr>
      <w:r w:rsidRPr="00D303B2">
        <w:rPr>
          <w:bCs/>
          <w:sz w:val="28"/>
          <w:szCs w:val="28"/>
        </w:rPr>
        <w:t xml:space="preserve">НА ЛУЧШЕГО УЧАЩЕГОСЯ </w:t>
      </w:r>
    </w:p>
    <w:p w:rsidR="008006BC" w:rsidRPr="00D303B2" w:rsidRDefault="008006BC" w:rsidP="008006BC">
      <w:pPr>
        <w:shd w:val="clear" w:color="auto" w:fill="FFFFFF"/>
        <w:spacing w:line="273" w:lineRule="atLeast"/>
        <w:jc w:val="center"/>
        <w:rPr>
          <w:bCs/>
          <w:sz w:val="28"/>
          <w:szCs w:val="28"/>
        </w:rPr>
      </w:pPr>
      <w:r w:rsidRPr="00D303B2">
        <w:rPr>
          <w:bCs/>
          <w:sz w:val="28"/>
          <w:szCs w:val="28"/>
        </w:rPr>
        <w:t xml:space="preserve">УЧРЕЖДЕНИЙ КУЛЬТУРЫ ДОПОЛНИТЕЛЬНОГО ОБРАЗОВАНИЯ </w:t>
      </w:r>
    </w:p>
    <w:p w:rsidR="008006BC" w:rsidRPr="00D303B2" w:rsidRDefault="008006BC" w:rsidP="008006BC">
      <w:pPr>
        <w:shd w:val="clear" w:color="auto" w:fill="FFFFFF"/>
        <w:spacing w:line="273" w:lineRule="atLeast"/>
        <w:jc w:val="center"/>
        <w:rPr>
          <w:bCs/>
          <w:sz w:val="28"/>
          <w:szCs w:val="28"/>
        </w:rPr>
      </w:pPr>
      <w:r w:rsidRPr="00D303B2">
        <w:rPr>
          <w:bCs/>
          <w:sz w:val="28"/>
          <w:szCs w:val="28"/>
        </w:rPr>
        <w:t xml:space="preserve">И  УЧАСТНИКА ХУДОЖЕСТВЕННОЙ САМОДЕЯТЕЛЬНОСТИ </w:t>
      </w:r>
    </w:p>
    <w:p w:rsidR="008006BC" w:rsidRPr="00D303B2" w:rsidRDefault="008006BC" w:rsidP="008006BC">
      <w:pPr>
        <w:shd w:val="clear" w:color="auto" w:fill="FFFFFF"/>
        <w:spacing w:line="273" w:lineRule="atLeast"/>
        <w:jc w:val="center"/>
        <w:rPr>
          <w:sz w:val="28"/>
          <w:szCs w:val="28"/>
        </w:rPr>
      </w:pPr>
      <w:r w:rsidRPr="00D303B2">
        <w:rPr>
          <w:bCs/>
          <w:sz w:val="28"/>
          <w:szCs w:val="28"/>
        </w:rPr>
        <w:t>МО «АХТУБИНСКИЙ РАЙОН»</w:t>
      </w:r>
    </w:p>
    <w:p w:rsidR="008006BC" w:rsidRPr="00D303B2" w:rsidRDefault="008006BC" w:rsidP="008006BC">
      <w:pPr>
        <w:shd w:val="clear" w:color="auto" w:fill="FFFFFF"/>
        <w:spacing w:line="273" w:lineRule="atLeast"/>
        <w:rPr>
          <w:sz w:val="28"/>
          <w:szCs w:val="28"/>
        </w:rPr>
      </w:pPr>
    </w:p>
    <w:p w:rsidR="008006BC" w:rsidRPr="005966E2" w:rsidRDefault="008006BC" w:rsidP="008006BC">
      <w:pPr>
        <w:pStyle w:val="ab"/>
        <w:numPr>
          <w:ilvl w:val="0"/>
          <w:numId w:val="5"/>
        </w:numPr>
        <w:shd w:val="clear" w:color="auto" w:fill="FFFFFF"/>
        <w:spacing w:line="273" w:lineRule="atLeast"/>
        <w:contextualSpacing/>
        <w:jc w:val="center"/>
        <w:rPr>
          <w:sz w:val="28"/>
          <w:szCs w:val="28"/>
        </w:rPr>
      </w:pPr>
      <w:proofErr w:type="spellStart"/>
      <w:r w:rsidRPr="005966E2">
        <w:rPr>
          <w:sz w:val="28"/>
          <w:szCs w:val="28"/>
        </w:rPr>
        <w:t>Общие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положения</w:t>
      </w:r>
      <w:proofErr w:type="spellEnd"/>
    </w:p>
    <w:p w:rsidR="008006BC" w:rsidRPr="00D303B2" w:rsidRDefault="008006BC" w:rsidP="008006BC">
      <w:pPr>
        <w:pStyle w:val="ab"/>
        <w:widowControl/>
        <w:shd w:val="clear" w:color="auto" w:fill="FFFFFF"/>
        <w:suppressAutoHyphens w:val="0"/>
        <w:autoSpaceDN/>
        <w:spacing w:line="273" w:lineRule="atLeast"/>
        <w:ind w:left="1080"/>
        <w:contextualSpacing/>
        <w:textAlignment w:val="auto"/>
        <w:rPr>
          <w:rFonts w:eastAsia="Times New Roman" w:cs="Times New Roman"/>
          <w:sz w:val="28"/>
          <w:szCs w:val="28"/>
          <w:lang w:eastAsia="ru-RU"/>
        </w:rPr>
      </w:pPr>
    </w:p>
    <w:p w:rsidR="008006BC" w:rsidRPr="00987668" w:rsidRDefault="008006BC" w:rsidP="0086448A">
      <w:pPr>
        <w:pStyle w:val="ab"/>
        <w:widowControl/>
        <w:shd w:val="clear" w:color="auto" w:fill="FFFFFF"/>
        <w:suppressAutoHyphens w:val="0"/>
        <w:autoSpaceDN/>
        <w:spacing w:line="273" w:lineRule="atLeast"/>
        <w:ind w:firstLine="709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87668">
        <w:rPr>
          <w:rFonts w:eastAsia="Times New Roman" w:cs="Times New Roman"/>
          <w:sz w:val="28"/>
          <w:szCs w:val="28"/>
          <w:lang w:eastAsia="ru-RU"/>
        </w:rPr>
        <w:t>Настоящее</w:t>
      </w:r>
      <w:proofErr w:type="spellEnd"/>
      <w:r w:rsidRPr="0098766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sz w:val="28"/>
          <w:szCs w:val="28"/>
          <w:lang w:eastAsia="ru-RU"/>
        </w:rPr>
        <w:t>Положение</w:t>
      </w:r>
      <w:proofErr w:type="spellEnd"/>
      <w:r w:rsidRPr="0098766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sz w:val="28"/>
          <w:szCs w:val="28"/>
          <w:lang w:eastAsia="ru-RU"/>
        </w:rPr>
        <w:t>устанавливает</w:t>
      </w:r>
      <w:proofErr w:type="spellEnd"/>
      <w:r w:rsidRPr="0098766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sz w:val="28"/>
          <w:szCs w:val="28"/>
          <w:lang w:eastAsia="ru-RU"/>
        </w:rPr>
        <w:t>порядок</w:t>
      </w:r>
      <w:proofErr w:type="spellEnd"/>
      <w:r w:rsidRPr="0098766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sz w:val="28"/>
          <w:szCs w:val="28"/>
          <w:lang w:eastAsia="ru-RU"/>
        </w:rPr>
        <w:t>выдвижения</w:t>
      </w:r>
      <w:proofErr w:type="spellEnd"/>
      <w:r w:rsidRPr="00987668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87668">
        <w:rPr>
          <w:rFonts w:eastAsia="Times New Roman" w:cs="Times New Roman"/>
          <w:sz w:val="28"/>
          <w:szCs w:val="28"/>
          <w:lang w:eastAsia="ru-RU"/>
        </w:rPr>
        <w:t>критерии</w:t>
      </w:r>
      <w:proofErr w:type="spellEnd"/>
      <w:r w:rsidRPr="0098766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sz w:val="28"/>
          <w:szCs w:val="28"/>
          <w:lang w:eastAsia="ru-RU"/>
        </w:rPr>
        <w:t>отбора</w:t>
      </w:r>
      <w:proofErr w:type="spellEnd"/>
      <w:r w:rsidRPr="0098766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sz w:val="28"/>
          <w:szCs w:val="28"/>
          <w:lang w:eastAsia="ru-RU"/>
        </w:rPr>
        <w:t>победителей</w:t>
      </w:r>
      <w:proofErr w:type="spellEnd"/>
      <w:r w:rsidRPr="0098766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sz w:val="28"/>
          <w:szCs w:val="28"/>
          <w:lang w:eastAsia="ru-RU"/>
        </w:rPr>
        <w:t>к</w:t>
      </w:r>
      <w:r w:rsidRPr="00987668">
        <w:rPr>
          <w:rFonts w:eastAsia="Times New Roman" w:cs="Times New Roman"/>
          <w:bCs/>
          <w:sz w:val="28"/>
          <w:szCs w:val="28"/>
          <w:lang w:eastAsia="ru-RU"/>
        </w:rPr>
        <w:t>онкурса</w:t>
      </w:r>
      <w:proofErr w:type="spellEnd"/>
      <w:r w:rsidRPr="0098766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bCs/>
          <w:sz w:val="28"/>
          <w:szCs w:val="28"/>
          <w:lang w:eastAsia="ru-RU"/>
        </w:rPr>
        <w:t>лучш</w:t>
      </w:r>
      <w:r>
        <w:rPr>
          <w:rFonts w:eastAsia="Times New Roman" w:cs="Times New Roman"/>
          <w:bCs/>
          <w:sz w:val="28"/>
          <w:szCs w:val="28"/>
          <w:lang w:eastAsia="ru-RU"/>
        </w:rPr>
        <w:t>его</w:t>
      </w:r>
      <w:proofErr w:type="spellEnd"/>
      <w:r w:rsidRPr="0098766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bCs/>
          <w:sz w:val="28"/>
          <w:szCs w:val="28"/>
          <w:lang w:eastAsia="ru-RU"/>
        </w:rPr>
        <w:t>учащ</w:t>
      </w:r>
      <w:r>
        <w:rPr>
          <w:rFonts w:eastAsia="Times New Roman" w:cs="Times New Roman"/>
          <w:bCs/>
          <w:sz w:val="28"/>
          <w:szCs w:val="28"/>
          <w:lang w:eastAsia="ru-RU"/>
        </w:rPr>
        <w:t>его</w:t>
      </w:r>
      <w:r w:rsidRPr="00987668">
        <w:rPr>
          <w:rFonts w:eastAsia="Times New Roman" w:cs="Times New Roman"/>
          <w:bCs/>
          <w:sz w:val="28"/>
          <w:szCs w:val="28"/>
          <w:lang w:eastAsia="ru-RU"/>
        </w:rPr>
        <w:t>ся</w:t>
      </w:r>
      <w:proofErr w:type="spellEnd"/>
      <w:r w:rsidRPr="0098766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987668">
        <w:rPr>
          <w:rFonts w:eastAsia="Times New Roman" w:cs="Times New Roman"/>
          <w:bCs/>
          <w:sz w:val="28"/>
          <w:szCs w:val="28"/>
          <w:lang w:eastAsia="ru-RU"/>
        </w:rPr>
        <w:t>чреждений</w:t>
      </w:r>
      <w:proofErr w:type="spellEnd"/>
      <w:r w:rsidRPr="0098766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bCs/>
          <w:sz w:val="28"/>
          <w:szCs w:val="28"/>
          <w:lang w:eastAsia="ru-RU"/>
        </w:rPr>
        <w:t>культуры</w:t>
      </w:r>
      <w:proofErr w:type="spellEnd"/>
      <w:r w:rsidRPr="0098766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bCs/>
          <w:sz w:val="28"/>
          <w:szCs w:val="28"/>
          <w:lang w:eastAsia="ru-RU"/>
        </w:rPr>
        <w:t>дополнительн</w:t>
      </w:r>
      <w:r>
        <w:rPr>
          <w:rFonts w:eastAsia="Times New Roman" w:cs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образова</w:t>
      </w:r>
      <w:r w:rsidRPr="00987668">
        <w:rPr>
          <w:rFonts w:eastAsia="Times New Roman" w:cs="Times New Roman"/>
          <w:bCs/>
          <w:sz w:val="28"/>
          <w:szCs w:val="28"/>
          <w:lang w:eastAsia="ru-RU"/>
        </w:rPr>
        <w:t>н</w:t>
      </w:r>
      <w:r>
        <w:rPr>
          <w:rFonts w:eastAsia="Times New Roman" w:cs="Times New Roman"/>
          <w:bCs/>
          <w:sz w:val="28"/>
          <w:szCs w:val="28"/>
          <w:lang w:eastAsia="ru-RU"/>
        </w:rPr>
        <w:t>ия</w:t>
      </w:r>
      <w:proofErr w:type="spellEnd"/>
      <w:r w:rsidRPr="00987668">
        <w:rPr>
          <w:rFonts w:eastAsia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987668">
        <w:rPr>
          <w:rFonts w:eastAsia="Times New Roman" w:cs="Times New Roman"/>
          <w:bCs/>
          <w:sz w:val="28"/>
          <w:szCs w:val="28"/>
          <w:lang w:eastAsia="ru-RU"/>
        </w:rPr>
        <w:t>участник</w:t>
      </w:r>
      <w:r>
        <w:rPr>
          <w:rFonts w:eastAsia="Times New Roman" w:cs="Times New Roman"/>
          <w:bCs/>
          <w:sz w:val="28"/>
          <w:szCs w:val="28"/>
          <w:lang w:eastAsia="ru-RU"/>
        </w:rPr>
        <w:t>а</w:t>
      </w:r>
      <w:proofErr w:type="spellEnd"/>
      <w:r w:rsidRPr="0098766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bCs/>
          <w:sz w:val="28"/>
          <w:szCs w:val="28"/>
          <w:lang w:eastAsia="ru-RU"/>
        </w:rPr>
        <w:t>художественной</w:t>
      </w:r>
      <w:proofErr w:type="spellEnd"/>
      <w:r w:rsidRPr="0098766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668">
        <w:rPr>
          <w:rFonts w:eastAsia="Times New Roman" w:cs="Times New Roman"/>
          <w:bCs/>
          <w:sz w:val="28"/>
          <w:szCs w:val="28"/>
          <w:lang w:eastAsia="ru-RU"/>
        </w:rPr>
        <w:t>самодеятельности</w:t>
      </w:r>
      <w:proofErr w:type="spellEnd"/>
      <w:r w:rsidRPr="00987668">
        <w:rPr>
          <w:rFonts w:eastAsia="Times New Roman" w:cs="Times New Roman"/>
          <w:bCs/>
          <w:sz w:val="28"/>
          <w:szCs w:val="28"/>
          <w:lang w:eastAsia="ru-RU"/>
        </w:rPr>
        <w:t xml:space="preserve"> МО «Ахтубинский </w:t>
      </w:r>
      <w:proofErr w:type="spellStart"/>
      <w:r w:rsidRPr="00987668">
        <w:rPr>
          <w:rFonts w:eastAsia="Times New Roman" w:cs="Times New Roman"/>
          <w:bCs/>
          <w:sz w:val="28"/>
          <w:szCs w:val="28"/>
          <w:lang w:eastAsia="ru-RU"/>
        </w:rPr>
        <w:t>район</w:t>
      </w:r>
      <w:proofErr w:type="spellEnd"/>
      <w:r w:rsidRPr="00987668">
        <w:rPr>
          <w:rFonts w:eastAsia="Times New Roman" w:cs="Times New Roman"/>
          <w:bCs/>
          <w:sz w:val="28"/>
          <w:szCs w:val="28"/>
          <w:lang w:eastAsia="ru-RU"/>
        </w:rPr>
        <w:t xml:space="preserve">» </w:t>
      </w:r>
      <w:r w:rsidRPr="00987668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r w:rsidRPr="00987668">
        <w:rPr>
          <w:rFonts w:eastAsia="Times New Roman" w:cs="Times New Roman"/>
          <w:sz w:val="28"/>
          <w:szCs w:val="28"/>
          <w:lang w:eastAsia="ru-RU"/>
        </w:rPr>
        <w:t>далее</w:t>
      </w:r>
      <w:proofErr w:type="spellEnd"/>
      <w:r w:rsidRPr="009876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137ED">
        <w:rPr>
          <w:rFonts w:eastAsia="Times New Roman" w:cs="Times New Roman"/>
          <w:sz w:val="28"/>
          <w:szCs w:val="28"/>
          <w:lang w:val="ru-RU" w:eastAsia="ru-RU"/>
        </w:rPr>
        <w:t>-</w:t>
      </w:r>
      <w:r w:rsidRPr="0098766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Победитель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конкурса</w:t>
      </w:r>
      <w:proofErr w:type="spellEnd"/>
      <w:r w:rsidRPr="00987668">
        <w:rPr>
          <w:rFonts w:eastAsia="Times New Roman" w:cs="Times New Roman"/>
          <w:sz w:val="28"/>
          <w:szCs w:val="28"/>
          <w:lang w:eastAsia="ru-RU"/>
        </w:rPr>
        <w:t>).</w:t>
      </w:r>
    </w:p>
    <w:p w:rsidR="008006BC" w:rsidRPr="00DC1677" w:rsidRDefault="008006BC" w:rsidP="008006BC">
      <w:pPr>
        <w:pStyle w:val="ab"/>
        <w:shd w:val="clear" w:color="auto" w:fill="FFFFFF"/>
        <w:spacing w:line="273" w:lineRule="atLeast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06BC" w:rsidRPr="005966E2" w:rsidRDefault="008006BC" w:rsidP="0086448A">
      <w:pPr>
        <w:pStyle w:val="ab"/>
        <w:numPr>
          <w:ilvl w:val="0"/>
          <w:numId w:val="5"/>
        </w:numPr>
        <w:shd w:val="clear" w:color="auto" w:fill="FFFFFF"/>
        <w:spacing w:line="273" w:lineRule="atLeast"/>
        <w:ind w:left="709" w:hanging="283"/>
        <w:contextualSpacing/>
        <w:jc w:val="center"/>
        <w:rPr>
          <w:sz w:val="28"/>
          <w:szCs w:val="28"/>
        </w:rPr>
      </w:pPr>
      <w:proofErr w:type="spellStart"/>
      <w:r w:rsidRPr="005966E2">
        <w:rPr>
          <w:sz w:val="28"/>
          <w:szCs w:val="28"/>
        </w:rPr>
        <w:t>Порядок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выдвижения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кандидатов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на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звание</w:t>
      </w:r>
      <w:proofErr w:type="spellEnd"/>
      <w:r w:rsidRPr="005966E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</w:t>
      </w:r>
      <w:proofErr w:type="spellStart"/>
      <w:r w:rsidRPr="005966E2">
        <w:rPr>
          <w:sz w:val="28"/>
          <w:szCs w:val="28"/>
        </w:rPr>
        <w:t>Победитель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конкурса</w:t>
      </w:r>
      <w:proofErr w:type="spellEnd"/>
      <w:r>
        <w:rPr>
          <w:sz w:val="28"/>
          <w:szCs w:val="28"/>
          <w:lang w:val="ru-RU"/>
        </w:rPr>
        <w:t>»</w:t>
      </w:r>
    </w:p>
    <w:p w:rsidR="008006BC" w:rsidRPr="00D303B2" w:rsidRDefault="008006BC" w:rsidP="008006BC">
      <w:pPr>
        <w:pStyle w:val="ab"/>
        <w:widowControl/>
        <w:shd w:val="clear" w:color="auto" w:fill="FFFFFF"/>
        <w:suppressAutoHyphens w:val="0"/>
        <w:autoSpaceDN/>
        <w:spacing w:line="273" w:lineRule="atLeast"/>
        <w:ind w:left="1080"/>
        <w:contextualSpacing/>
        <w:textAlignment w:val="auto"/>
        <w:rPr>
          <w:rFonts w:eastAsia="Times New Roman" w:cs="Times New Roman"/>
          <w:sz w:val="28"/>
          <w:szCs w:val="28"/>
          <w:lang w:eastAsia="ru-RU"/>
        </w:rPr>
      </w:pPr>
    </w:p>
    <w:p w:rsidR="008006BC" w:rsidRPr="00504F6A" w:rsidRDefault="008006BC" w:rsidP="0086448A">
      <w:pPr>
        <w:pStyle w:val="ab"/>
        <w:widowControl/>
        <w:numPr>
          <w:ilvl w:val="1"/>
          <w:numId w:val="20"/>
        </w:numPr>
        <w:shd w:val="clear" w:color="auto" w:fill="FFFFFF"/>
        <w:suppressAutoHyphens w:val="0"/>
        <w:autoSpaceDN/>
        <w:spacing w:line="273" w:lineRule="atLeast"/>
        <w:ind w:left="0" w:firstLine="709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04F6A">
        <w:rPr>
          <w:rFonts w:eastAsia="Times New Roman" w:cs="Times New Roman"/>
          <w:sz w:val="28"/>
          <w:szCs w:val="28"/>
          <w:lang w:eastAsia="ru-RU"/>
        </w:rPr>
        <w:t>Выдвижение</w:t>
      </w:r>
      <w:proofErr w:type="spellEnd"/>
      <w:r w:rsidRPr="00504F6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sz w:val="28"/>
          <w:szCs w:val="28"/>
          <w:lang w:eastAsia="ru-RU"/>
        </w:rPr>
        <w:t>кандидатов</w:t>
      </w:r>
      <w:proofErr w:type="spellEnd"/>
      <w:r w:rsidRPr="00504F6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504F6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sz w:val="28"/>
          <w:szCs w:val="28"/>
          <w:lang w:eastAsia="ru-RU"/>
        </w:rPr>
        <w:t>звание</w:t>
      </w:r>
      <w:proofErr w:type="spellEnd"/>
      <w:r w:rsidRPr="00504F6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sz w:val="28"/>
          <w:szCs w:val="28"/>
          <w:lang w:eastAsia="ru-RU"/>
        </w:rPr>
        <w:t>Победитель</w:t>
      </w:r>
      <w:proofErr w:type="spellEnd"/>
      <w:r w:rsidRPr="00504F6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sz w:val="28"/>
          <w:szCs w:val="28"/>
          <w:lang w:eastAsia="ru-RU"/>
        </w:rPr>
        <w:t>конкурса</w:t>
      </w:r>
      <w:proofErr w:type="spellEnd"/>
      <w:r w:rsidRPr="00504F6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</w:t>
      </w:r>
      <w:r w:rsidRPr="00504F6A">
        <w:rPr>
          <w:rFonts w:eastAsia="Times New Roman" w:cs="Times New Roman"/>
          <w:sz w:val="28"/>
          <w:szCs w:val="28"/>
          <w:lang w:eastAsia="ru-RU"/>
        </w:rPr>
        <w:t>водится</w:t>
      </w:r>
      <w:proofErr w:type="spellEnd"/>
      <w:r w:rsidRPr="00504F6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sz w:val="28"/>
          <w:szCs w:val="28"/>
          <w:lang w:eastAsia="ru-RU"/>
        </w:rPr>
        <w:t>среди</w:t>
      </w:r>
      <w:proofErr w:type="spellEnd"/>
      <w:r w:rsidRPr="00504F6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sz w:val="28"/>
          <w:szCs w:val="28"/>
          <w:lang w:eastAsia="ru-RU"/>
        </w:rPr>
        <w:t>учащихся</w:t>
      </w:r>
      <w:proofErr w:type="spellEnd"/>
      <w:r w:rsidRPr="00504F6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учреждений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культуры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bCs/>
          <w:sz w:val="28"/>
          <w:szCs w:val="28"/>
          <w:lang w:eastAsia="ru-RU"/>
        </w:rPr>
        <w:t>дополнительного</w:t>
      </w:r>
      <w:proofErr w:type="spellEnd"/>
      <w:r w:rsidRPr="00504F6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bCs/>
          <w:sz w:val="28"/>
          <w:szCs w:val="28"/>
          <w:lang w:eastAsia="ru-RU"/>
        </w:rPr>
        <w:t>образования</w:t>
      </w:r>
      <w:proofErr w:type="spellEnd"/>
      <w:r w:rsidRPr="00504F6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504F6A">
        <w:rPr>
          <w:rFonts w:eastAsia="Times New Roman" w:cs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участников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художественной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самодеятельности</w:t>
      </w:r>
      <w:proofErr w:type="spellEnd"/>
      <w:r w:rsidRPr="00504F6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bCs/>
          <w:sz w:val="28"/>
          <w:szCs w:val="28"/>
          <w:lang w:eastAsia="ru-RU"/>
        </w:rPr>
        <w:t>муниципальных</w:t>
      </w:r>
      <w:proofErr w:type="spellEnd"/>
      <w:r w:rsidRPr="00504F6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bCs/>
          <w:sz w:val="28"/>
          <w:szCs w:val="28"/>
          <w:lang w:eastAsia="ru-RU"/>
        </w:rPr>
        <w:t>учреждений</w:t>
      </w:r>
      <w:proofErr w:type="spellEnd"/>
      <w:r w:rsidRPr="00504F6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4F6A">
        <w:rPr>
          <w:rFonts w:eastAsia="Times New Roman" w:cs="Times New Roman"/>
          <w:bCs/>
          <w:sz w:val="28"/>
          <w:szCs w:val="28"/>
          <w:lang w:eastAsia="ru-RU"/>
        </w:rPr>
        <w:t>культуры</w:t>
      </w:r>
      <w:proofErr w:type="spellEnd"/>
      <w:r w:rsidRPr="00504F6A">
        <w:rPr>
          <w:rFonts w:eastAsia="Times New Roman" w:cs="Times New Roman"/>
          <w:bCs/>
          <w:sz w:val="28"/>
          <w:szCs w:val="28"/>
          <w:lang w:eastAsia="ru-RU"/>
        </w:rPr>
        <w:t xml:space="preserve"> МО «Ахтубинский </w:t>
      </w:r>
      <w:proofErr w:type="spellStart"/>
      <w:r w:rsidRPr="00504F6A">
        <w:rPr>
          <w:rFonts w:eastAsia="Times New Roman" w:cs="Times New Roman"/>
          <w:bCs/>
          <w:sz w:val="28"/>
          <w:szCs w:val="28"/>
          <w:lang w:eastAsia="ru-RU"/>
        </w:rPr>
        <w:t>район</w:t>
      </w:r>
      <w:proofErr w:type="spellEnd"/>
      <w:r w:rsidRPr="00504F6A">
        <w:rPr>
          <w:rFonts w:eastAsia="Times New Roman" w:cs="Times New Roman"/>
          <w:bCs/>
          <w:sz w:val="28"/>
          <w:szCs w:val="28"/>
          <w:lang w:eastAsia="ru-RU"/>
        </w:rPr>
        <w:t xml:space="preserve">» </w:t>
      </w:r>
      <w:r w:rsidRPr="00504F6A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r w:rsidRPr="00504F6A">
        <w:rPr>
          <w:rFonts w:eastAsia="Times New Roman" w:cs="Times New Roman"/>
          <w:sz w:val="28"/>
          <w:szCs w:val="28"/>
          <w:lang w:eastAsia="ru-RU"/>
        </w:rPr>
        <w:t>далее</w:t>
      </w:r>
      <w:proofErr w:type="spellEnd"/>
      <w:r w:rsidRPr="00504F6A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04F6A">
        <w:rPr>
          <w:rFonts w:eastAsia="Times New Roman" w:cs="Times New Roman"/>
          <w:sz w:val="28"/>
          <w:szCs w:val="28"/>
          <w:lang w:eastAsia="ru-RU"/>
        </w:rPr>
        <w:t>учреждения</w:t>
      </w:r>
      <w:proofErr w:type="spellEnd"/>
      <w:r w:rsidRPr="00504F6A">
        <w:rPr>
          <w:rFonts w:eastAsia="Times New Roman" w:cs="Times New Roman"/>
          <w:sz w:val="28"/>
          <w:szCs w:val="28"/>
          <w:lang w:eastAsia="ru-RU"/>
        </w:rPr>
        <w:t>).</w:t>
      </w:r>
    </w:p>
    <w:p w:rsidR="008006BC" w:rsidRPr="002B3A5E" w:rsidRDefault="008006BC" w:rsidP="0086448A">
      <w:pPr>
        <w:pStyle w:val="ab"/>
        <w:widowControl/>
        <w:numPr>
          <w:ilvl w:val="1"/>
          <w:numId w:val="20"/>
        </w:numPr>
        <w:shd w:val="clear" w:color="auto" w:fill="FFFFFF"/>
        <w:suppressAutoHyphens w:val="0"/>
        <w:autoSpaceDN/>
        <w:spacing w:line="273" w:lineRule="atLeast"/>
        <w:ind w:left="0" w:firstLine="709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У</w:t>
      </w:r>
      <w:r w:rsidRPr="002B3A5E">
        <w:rPr>
          <w:rFonts w:eastAsia="Times New Roman" w:cs="Times New Roman"/>
          <w:sz w:val="28"/>
          <w:szCs w:val="28"/>
          <w:lang w:eastAsia="ru-RU"/>
        </w:rPr>
        <w:t>чреждения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A5E">
        <w:rPr>
          <w:rFonts w:eastAsia="Times New Roman" w:cs="Times New Roman"/>
          <w:sz w:val="28"/>
          <w:szCs w:val="28"/>
          <w:lang w:eastAsia="ru-RU"/>
        </w:rPr>
        <w:t>представляют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3A5E">
        <w:rPr>
          <w:rFonts w:eastAsia="Times New Roman" w:cs="Times New Roman"/>
          <w:sz w:val="28"/>
          <w:szCs w:val="28"/>
          <w:lang w:eastAsia="ru-RU"/>
        </w:rPr>
        <w:t>комиссию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A5E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выявлению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Победителя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конкурса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3A5E">
        <w:rPr>
          <w:rFonts w:eastAsia="Times New Roman" w:cs="Times New Roman"/>
          <w:sz w:val="28"/>
          <w:szCs w:val="28"/>
          <w:lang w:eastAsia="ru-RU"/>
        </w:rPr>
        <w:t>далее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B3A5E">
        <w:rPr>
          <w:rFonts w:eastAsia="Times New Roman" w:cs="Times New Roman"/>
          <w:sz w:val="28"/>
          <w:szCs w:val="28"/>
          <w:lang w:eastAsia="ru-RU"/>
        </w:rPr>
        <w:t>комиссия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2B3A5E">
        <w:rPr>
          <w:rFonts w:eastAsia="Times New Roman" w:cs="Times New Roman"/>
          <w:sz w:val="28"/>
          <w:szCs w:val="28"/>
          <w:lang w:eastAsia="ru-RU"/>
        </w:rPr>
        <w:t>срок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A5E">
        <w:rPr>
          <w:rFonts w:eastAsia="Times New Roman" w:cs="Times New Roman"/>
          <w:sz w:val="28"/>
          <w:szCs w:val="28"/>
          <w:lang w:eastAsia="ru-RU"/>
        </w:rPr>
        <w:t>до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октября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A5E">
        <w:rPr>
          <w:rFonts w:eastAsia="Times New Roman" w:cs="Times New Roman"/>
          <w:sz w:val="28"/>
          <w:szCs w:val="28"/>
          <w:lang w:eastAsia="ru-RU"/>
        </w:rPr>
        <w:t>текущего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A5E"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портфолио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кандидата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содержащее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следующие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документы</w:t>
      </w:r>
      <w:proofErr w:type="spellEnd"/>
      <w:r w:rsidRPr="002B3A5E">
        <w:rPr>
          <w:rFonts w:eastAsia="Times New Roman" w:cs="Times New Roman"/>
          <w:sz w:val="28"/>
          <w:szCs w:val="28"/>
          <w:lang w:eastAsia="ru-RU"/>
        </w:rPr>
        <w:t>:</w:t>
      </w:r>
    </w:p>
    <w:p w:rsidR="008006BC" w:rsidRPr="00596234" w:rsidRDefault="0086448A" w:rsidP="00596234">
      <w:pPr>
        <w:pStyle w:val="ab"/>
        <w:numPr>
          <w:ilvl w:val="0"/>
          <w:numId w:val="22"/>
        </w:numPr>
        <w:shd w:val="clear" w:color="auto" w:fill="FFFFFF"/>
        <w:spacing w:line="273" w:lineRule="atLeast"/>
        <w:ind w:hanging="11"/>
        <w:contextualSpacing/>
        <w:rPr>
          <w:sz w:val="28"/>
          <w:szCs w:val="28"/>
        </w:rPr>
      </w:pPr>
      <w:r w:rsidRPr="00596234">
        <w:rPr>
          <w:sz w:val="28"/>
          <w:szCs w:val="28"/>
          <w:lang w:val="ru-RU"/>
        </w:rPr>
        <w:t>к</w:t>
      </w:r>
      <w:proofErr w:type="spellStart"/>
      <w:r w:rsidR="008006BC" w:rsidRPr="00596234">
        <w:rPr>
          <w:sz w:val="28"/>
          <w:szCs w:val="28"/>
        </w:rPr>
        <w:t>опию</w:t>
      </w:r>
      <w:proofErr w:type="spellEnd"/>
      <w:r w:rsidR="008006BC" w:rsidRPr="00596234">
        <w:rPr>
          <w:sz w:val="28"/>
          <w:szCs w:val="28"/>
        </w:rPr>
        <w:t xml:space="preserve"> </w:t>
      </w:r>
      <w:proofErr w:type="spellStart"/>
      <w:r w:rsidR="008006BC" w:rsidRPr="00596234">
        <w:rPr>
          <w:sz w:val="28"/>
          <w:szCs w:val="28"/>
        </w:rPr>
        <w:t>свидетельства</w:t>
      </w:r>
      <w:proofErr w:type="spellEnd"/>
      <w:r w:rsidR="008006BC" w:rsidRPr="00596234">
        <w:rPr>
          <w:sz w:val="28"/>
          <w:szCs w:val="28"/>
        </w:rPr>
        <w:t xml:space="preserve"> о </w:t>
      </w:r>
      <w:proofErr w:type="spellStart"/>
      <w:r w:rsidR="008006BC" w:rsidRPr="00596234">
        <w:rPr>
          <w:sz w:val="28"/>
          <w:szCs w:val="28"/>
        </w:rPr>
        <w:t>рождении</w:t>
      </w:r>
      <w:proofErr w:type="spellEnd"/>
      <w:r w:rsidR="008006BC" w:rsidRPr="00596234">
        <w:rPr>
          <w:sz w:val="28"/>
          <w:szCs w:val="28"/>
        </w:rPr>
        <w:t xml:space="preserve"> </w:t>
      </w:r>
      <w:proofErr w:type="spellStart"/>
      <w:r w:rsidR="008006BC" w:rsidRPr="00596234">
        <w:rPr>
          <w:sz w:val="28"/>
          <w:szCs w:val="28"/>
        </w:rPr>
        <w:t>или</w:t>
      </w:r>
      <w:proofErr w:type="spellEnd"/>
      <w:r w:rsidR="008006BC" w:rsidRPr="00596234">
        <w:rPr>
          <w:sz w:val="28"/>
          <w:szCs w:val="28"/>
        </w:rPr>
        <w:t xml:space="preserve"> </w:t>
      </w:r>
      <w:proofErr w:type="spellStart"/>
      <w:r w:rsidR="008006BC" w:rsidRPr="00596234">
        <w:rPr>
          <w:sz w:val="28"/>
          <w:szCs w:val="28"/>
        </w:rPr>
        <w:t>паспорта</w:t>
      </w:r>
      <w:proofErr w:type="spellEnd"/>
      <w:r w:rsidR="008006BC" w:rsidRPr="00596234">
        <w:rPr>
          <w:sz w:val="28"/>
          <w:szCs w:val="28"/>
        </w:rPr>
        <w:t>;</w:t>
      </w:r>
    </w:p>
    <w:p w:rsidR="008006BC" w:rsidRDefault="0086448A" w:rsidP="00596234">
      <w:pPr>
        <w:pStyle w:val="ab"/>
        <w:widowControl/>
        <w:numPr>
          <w:ilvl w:val="0"/>
          <w:numId w:val="22"/>
        </w:numPr>
        <w:shd w:val="clear" w:color="auto" w:fill="FFFFFF"/>
        <w:suppressAutoHyphens w:val="0"/>
        <w:autoSpaceDN/>
        <w:spacing w:line="273" w:lineRule="atLeast"/>
        <w:ind w:hanging="11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х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арактеристик</w:t>
      </w:r>
      <w:proofErr w:type="spellEnd"/>
      <w:r w:rsidR="008006BC">
        <w:rPr>
          <w:rFonts w:eastAsia="Times New Roman" w:cs="Times New Roman"/>
          <w:sz w:val="28"/>
          <w:szCs w:val="28"/>
          <w:lang w:val="ru-RU" w:eastAsia="ru-RU"/>
        </w:rPr>
        <w:t>у</w:t>
      </w:r>
      <w:r w:rsidR="008006B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кандидата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006BC">
        <w:rPr>
          <w:rFonts w:eastAsia="Times New Roman" w:cs="Times New Roman"/>
          <w:sz w:val="28"/>
          <w:szCs w:val="28"/>
          <w:lang w:val="ru-RU" w:eastAsia="ru-RU"/>
        </w:rPr>
        <w:t>от</w:t>
      </w:r>
      <w:r w:rsidR="008006B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учреждения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дополнительного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образования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>;</w:t>
      </w:r>
    </w:p>
    <w:p w:rsidR="008006BC" w:rsidRDefault="0086448A" w:rsidP="00596234">
      <w:pPr>
        <w:pStyle w:val="ab"/>
        <w:widowControl/>
        <w:numPr>
          <w:ilvl w:val="0"/>
          <w:numId w:val="22"/>
        </w:numPr>
        <w:shd w:val="clear" w:color="auto" w:fill="FFFFFF"/>
        <w:suppressAutoHyphens w:val="0"/>
        <w:autoSpaceDN/>
        <w:spacing w:line="273" w:lineRule="atLeast"/>
        <w:ind w:hanging="11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к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опии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д</w:t>
      </w:r>
      <w:r w:rsidR="008006BC" w:rsidRPr="002B3A5E">
        <w:rPr>
          <w:rFonts w:eastAsia="Times New Roman" w:cs="Times New Roman"/>
          <w:sz w:val="28"/>
          <w:szCs w:val="28"/>
          <w:lang w:eastAsia="ru-RU"/>
        </w:rPr>
        <w:t>окумент</w:t>
      </w:r>
      <w:r w:rsidR="008006BC">
        <w:rPr>
          <w:rFonts w:eastAsia="Times New Roman" w:cs="Times New Roman"/>
          <w:sz w:val="28"/>
          <w:szCs w:val="28"/>
          <w:lang w:eastAsia="ru-RU"/>
        </w:rPr>
        <w:t>ов</w:t>
      </w:r>
      <w:proofErr w:type="spellEnd"/>
      <w:r w:rsidR="008006BC" w:rsidRPr="002B3A5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06BC" w:rsidRPr="002B3A5E">
        <w:rPr>
          <w:rFonts w:eastAsia="Times New Roman" w:cs="Times New Roman"/>
          <w:sz w:val="28"/>
          <w:szCs w:val="28"/>
          <w:lang w:eastAsia="ru-RU"/>
        </w:rPr>
        <w:t>подтверждающи</w:t>
      </w:r>
      <w:r w:rsidR="008006BC">
        <w:rPr>
          <w:rFonts w:eastAsia="Times New Roman" w:cs="Times New Roman"/>
          <w:sz w:val="28"/>
          <w:szCs w:val="28"/>
          <w:lang w:eastAsia="ru-RU"/>
        </w:rPr>
        <w:t>х</w:t>
      </w:r>
      <w:proofErr w:type="spellEnd"/>
      <w:r w:rsidR="008006BC" w:rsidRPr="002B3A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 w:rsidRPr="002B3A5E">
        <w:rPr>
          <w:rFonts w:eastAsia="Times New Roman" w:cs="Times New Roman"/>
          <w:sz w:val="28"/>
          <w:szCs w:val="28"/>
          <w:lang w:eastAsia="ru-RU"/>
        </w:rPr>
        <w:t>результаты</w:t>
      </w:r>
      <w:proofErr w:type="spellEnd"/>
      <w:r w:rsidR="008006BC" w:rsidRPr="002B3A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 w:rsidRPr="002B3A5E">
        <w:rPr>
          <w:rFonts w:eastAsia="Times New Roman" w:cs="Times New Roman"/>
          <w:sz w:val="28"/>
          <w:szCs w:val="28"/>
          <w:lang w:eastAsia="ru-RU"/>
        </w:rPr>
        <w:t>участия</w:t>
      </w:r>
      <w:proofErr w:type="spellEnd"/>
      <w:r w:rsidR="008006BC" w:rsidRPr="002B3A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 w:rsidRPr="002B3A5E">
        <w:rPr>
          <w:rFonts w:eastAsia="Times New Roman" w:cs="Times New Roman"/>
          <w:sz w:val="28"/>
          <w:szCs w:val="28"/>
          <w:lang w:eastAsia="ru-RU"/>
        </w:rPr>
        <w:t>кандидата</w:t>
      </w:r>
      <w:proofErr w:type="spellEnd"/>
      <w:r w:rsidR="008006BC" w:rsidRPr="002B3A5E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006BC" w:rsidRPr="002B3A5E">
        <w:rPr>
          <w:rFonts w:eastAsia="Times New Roman" w:cs="Times New Roman"/>
          <w:sz w:val="28"/>
          <w:szCs w:val="28"/>
          <w:lang w:eastAsia="ru-RU"/>
        </w:rPr>
        <w:t>олимпиадах</w:t>
      </w:r>
      <w:proofErr w:type="spellEnd"/>
      <w:r w:rsidR="008006BC" w:rsidRPr="002B3A5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06BC" w:rsidRPr="002B3A5E">
        <w:rPr>
          <w:rFonts w:eastAsia="Times New Roman" w:cs="Times New Roman"/>
          <w:sz w:val="28"/>
          <w:szCs w:val="28"/>
          <w:lang w:eastAsia="ru-RU"/>
        </w:rPr>
        <w:t>конкурсах</w:t>
      </w:r>
      <w:proofErr w:type="spellEnd"/>
      <w:r w:rsidR="008006BC" w:rsidRPr="002B3A5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выставках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06BC" w:rsidRPr="002B3A5E">
        <w:rPr>
          <w:rFonts w:eastAsia="Times New Roman" w:cs="Times New Roman"/>
          <w:sz w:val="28"/>
          <w:szCs w:val="28"/>
          <w:lang w:eastAsia="ru-RU"/>
        </w:rPr>
        <w:t>соревнованиях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т.п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>. (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ниже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районного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уровня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) </w:t>
      </w:r>
      <w:proofErr w:type="spellStart"/>
      <w:r w:rsidR="008006BC"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 w:rsidR="008006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006BC">
        <w:rPr>
          <w:rFonts w:eastAsia="Times New Roman" w:cs="Times New Roman"/>
          <w:sz w:val="28"/>
          <w:szCs w:val="28"/>
          <w:lang w:val="ru-RU" w:eastAsia="ru-RU"/>
        </w:rPr>
        <w:t>текущий учебный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8006BC" w:rsidRPr="00A41C4F" w:rsidRDefault="008006BC" w:rsidP="000137ED">
      <w:pPr>
        <w:shd w:val="clear" w:color="auto" w:fill="FFFFFF"/>
        <w:spacing w:line="273" w:lineRule="atLeast"/>
        <w:ind w:firstLine="1134"/>
        <w:rPr>
          <w:sz w:val="28"/>
          <w:szCs w:val="28"/>
        </w:rPr>
      </w:pPr>
    </w:p>
    <w:p w:rsidR="008006BC" w:rsidRPr="002968C1" w:rsidRDefault="008006BC" w:rsidP="0086448A">
      <w:pPr>
        <w:pStyle w:val="ab"/>
        <w:widowControl/>
        <w:numPr>
          <w:ilvl w:val="0"/>
          <w:numId w:val="20"/>
        </w:numPr>
        <w:shd w:val="clear" w:color="auto" w:fill="FFFFFF"/>
        <w:suppressAutoHyphens w:val="0"/>
        <w:autoSpaceDN/>
        <w:spacing w:line="273" w:lineRule="atLeast"/>
        <w:ind w:left="0" w:firstLine="851"/>
        <w:contextualSpacing/>
        <w:jc w:val="center"/>
        <w:textAlignment w:val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303B2">
        <w:rPr>
          <w:rFonts w:eastAsia="Times New Roman" w:cs="Times New Roman"/>
          <w:sz w:val="28"/>
          <w:szCs w:val="28"/>
          <w:lang w:eastAsia="ru-RU"/>
        </w:rPr>
        <w:t>Критерии</w:t>
      </w:r>
      <w:proofErr w:type="spellEnd"/>
      <w:r w:rsidRPr="00D303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03B2">
        <w:rPr>
          <w:rFonts w:eastAsia="Times New Roman" w:cs="Times New Roman"/>
          <w:sz w:val="28"/>
          <w:szCs w:val="28"/>
          <w:lang w:eastAsia="ru-RU"/>
        </w:rPr>
        <w:t>отбора</w:t>
      </w:r>
      <w:proofErr w:type="spellEnd"/>
      <w:r w:rsidRPr="00D303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03B2">
        <w:rPr>
          <w:rFonts w:eastAsia="Times New Roman" w:cs="Times New Roman"/>
          <w:sz w:val="28"/>
          <w:szCs w:val="28"/>
          <w:lang w:eastAsia="ru-RU"/>
        </w:rPr>
        <w:t>кандидатов</w:t>
      </w:r>
      <w:proofErr w:type="spellEnd"/>
      <w:r w:rsidRPr="00D303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03B2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D303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03B2">
        <w:rPr>
          <w:rFonts w:eastAsia="Times New Roman" w:cs="Times New Roman"/>
          <w:sz w:val="28"/>
          <w:szCs w:val="28"/>
          <w:lang w:eastAsia="ru-RU"/>
        </w:rPr>
        <w:t>звание</w:t>
      </w:r>
      <w:proofErr w:type="spellEnd"/>
      <w:r w:rsidRPr="00D303B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«</w:t>
      </w:r>
      <w:proofErr w:type="spellStart"/>
      <w:r w:rsidRPr="00D303B2">
        <w:rPr>
          <w:rFonts w:eastAsia="Times New Roman" w:cs="Times New Roman"/>
          <w:sz w:val="28"/>
          <w:szCs w:val="28"/>
          <w:lang w:eastAsia="ru-RU"/>
        </w:rPr>
        <w:t>Победитель</w:t>
      </w:r>
      <w:proofErr w:type="spellEnd"/>
      <w:r w:rsidRPr="00D303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03B2">
        <w:rPr>
          <w:rFonts w:eastAsia="Times New Roman" w:cs="Times New Roman"/>
          <w:sz w:val="28"/>
          <w:szCs w:val="28"/>
          <w:lang w:eastAsia="ru-RU"/>
        </w:rPr>
        <w:t>конкурса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», </w:t>
      </w:r>
    </w:p>
    <w:p w:rsidR="008006BC" w:rsidRDefault="008006BC" w:rsidP="000137ED">
      <w:pPr>
        <w:pStyle w:val="ab"/>
        <w:widowControl/>
        <w:shd w:val="clear" w:color="auto" w:fill="FFFFFF"/>
        <w:suppressAutoHyphens w:val="0"/>
        <w:autoSpaceDN/>
        <w:spacing w:line="273" w:lineRule="atLeast"/>
        <w:ind w:firstLine="1134"/>
        <w:contextualSpacing/>
        <w:jc w:val="center"/>
        <w:textAlignment w:val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порядок награждения</w:t>
      </w:r>
    </w:p>
    <w:p w:rsidR="008006BC" w:rsidRPr="00D303B2" w:rsidRDefault="008006BC" w:rsidP="000137ED">
      <w:pPr>
        <w:pStyle w:val="ab"/>
        <w:widowControl/>
        <w:shd w:val="clear" w:color="auto" w:fill="FFFFFF"/>
        <w:suppressAutoHyphens w:val="0"/>
        <w:autoSpaceDN/>
        <w:spacing w:line="273" w:lineRule="atLeast"/>
        <w:ind w:firstLine="1134"/>
        <w:contextualSpacing/>
        <w:textAlignment w:val="auto"/>
        <w:rPr>
          <w:rFonts w:eastAsia="Times New Roman" w:cs="Times New Roman"/>
          <w:sz w:val="28"/>
          <w:szCs w:val="28"/>
          <w:lang w:eastAsia="ru-RU"/>
        </w:rPr>
      </w:pPr>
    </w:p>
    <w:p w:rsidR="008006BC" w:rsidRDefault="008006BC" w:rsidP="000137ED">
      <w:pPr>
        <w:pStyle w:val="ab"/>
        <w:numPr>
          <w:ilvl w:val="1"/>
          <w:numId w:val="2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D020A">
        <w:rPr>
          <w:rFonts w:eastAsia="Times New Roman" w:cs="Times New Roman"/>
          <w:sz w:val="28"/>
          <w:szCs w:val="28"/>
          <w:lang w:eastAsia="ru-RU"/>
        </w:rPr>
        <w:t>Отбор</w:t>
      </w:r>
      <w:proofErr w:type="spellEnd"/>
      <w:r w:rsidRPr="00BD020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20A">
        <w:rPr>
          <w:rFonts w:eastAsia="Times New Roman" w:cs="Times New Roman"/>
          <w:sz w:val="28"/>
          <w:szCs w:val="28"/>
          <w:lang w:eastAsia="ru-RU"/>
        </w:rPr>
        <w:t>кандидатов</w:t>
      </w:r>
      <w:proofErr w:type="spellEnd"/>
      <w:r w:rsidRPr="00BD020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20A">
        <w:rPr>
          <w:rFonts w:eastAsia="Times New Roman" w:cs="Times New Roman"/>
          <w:sz w:val="28"/>
          <w:szCs w:val="28"/>
          <w:lang w:eastAsia="ru-RU"/>
        </w:rPr>
        <w:t>осуществляется</w:t>
      </w:r>
      <w:proofErr w:type="spellEnd"/>
      <w:r w:rsidRPr="00BD020A">
        <w:rPr>
          <w:sz w:val="28"/>
          <w:szCs w:val="28"/>
        </w:rPr>
        <w:t xml:space="preserve"> </w:t>
      </w:r>
      <w:r w:rsidR="004305B0">
        <w:rPr>
          <w:rFonts w:cs="Times New Roman"/>
          <w:sz w:val="28"/>
          <w:szCs w:val="28"/>
        </w:rPr>
        <w:t xml:space="preserve">в </w:t>
      </w:r>
      <w:proofErr w:type="spellStart"/>
      <w:r w:rsidR="004305B0">
        <w:rPr>
          <w:rFonts w:cs="Times New Roman"/>
          <w:sz w:val="28"/>
          <w:szCs w:val="28"/>
        </w:rPr>
        <w:t>целях</w:t>
      </w:r>
      <w:proofErr w:type="spellEnd"/>
      <w:r w:rsidR="004305B0">
        <w:rPr>
          <w:rFonts w:cs="Times New Roman"/>
          <w:sz w:val="28"/>
          <w:szCs w:val="28"/>
        </w:rPr>
        <w:t xml:space="preserve"> </w:t>
      </w:r>
      <w:proofErr w:type="spellStart"/>
      <w:r w:rsidR="004305B0">
        <w:rPr>
          <w:rFonts w:cs="Times New Roman"/>
          <w:sz w:val="28"/>
          <w:szCs w:val="28"/>
        </w:rPr>
        <w:t>поддержки</w:t>
      </w:r>
      <w:proofErr w:type="spellEnd"/>
      <w:r w:rsidR="004305B0">
        <w:rPr>
          <w:rFonts w:cs="Times New Roman"/>
          <w:sz w:val="28"/>
          <w:szCs w:val="28"/>
        </w:rPr>
        <w:t xml:space="preserve">, </w:t>
      </w:r>
      <w:proofErr w:type="spellStart"/>
      <w:r w:rsidR="004305B0">
        <w:rPr>
          <w:rFonts w:cs="Times New Roman"/>
          <w:sz w:val="28"/>
          <w:szCs w:val="28"/>
        </w:rPr>
        <w:t>поощрения</w:t>
      </w:r>
      <w:proofErr w:type="spellEnd"/>
      <w:r w:rsidR="004305B0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D020A">
        <w:rPr>
          <w:rFonts w:cs="Times New Roman"/>
          <w:sz w:val="28"/>
          <w:szCs w:val="28"/>
        </w:rPr>
        <w:t>дальнейшего</w:t>
      </w:r>
      <w:proofErr w:type="spellEnd"/>
      <w:r w:rsidRPr="00BD020A">
        <w:rPr>
          <w:rFonts w:cs="Times New Roman"/>
          <w:sz w:val="28"/>
          <w:szCs w:val="28"/>
        </w:rPr>
        <w:t xml:space="preserve"> </w:t>
      </w:r>
      <w:proofErr w:type="spellStart"/>
      <w:r w:rsidRPr="00BD020A">
        <w:rPr>
          <w:rFonts w:cs="Times New Roman"/>
          <w:sz w:val="28"/>
          <w:szCs w:val="28"/>
        </w:rPr>
        <w:t>развития</w:t>
      </w:r>
      <w:proofErr w:type="spellEnd"/>
      <w:r w:rsidRPr="00BD020A">
        <w:rPr>
          <w:rFonts w:cs="Times New Roman"/>
          <w:sz w:val="28"/>
          <w:szCs w:val="28"/>
        </w:rPr>
        <w:t xml:space="preserve"> </w:t>
      </w:r>
      <w:proofErr w:type="spellStart"/>
      <w:r w:rsidRPr="00BD020A">
        <w:rPr>
          <w:rFonts w:cs="Times New Roman"/>
          <w:sz w:val="28"/>
          <w:szCs w:val="28"/>
        </w:rPr>
        <w:t>таланта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детей</w:t>
      </w:r>
      <w:proofErr w:type="spellEnd"/>
      <w:r w:rsidRPr="00BD020A">
        <w:rPr>
          <w:rFonts w:cs="Times New Roman"/>
          <w:sz w:val="28"/>
          <w:szCs w:val="28"/>
        </w:rPr>
        <w:t xml:space="preserve"> </w:t>
      </w:r>
      <w:proofErr w:type="spellStart"/>
      <w:r w:rsidRPr="00BD020A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BD020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20A">
        <w:rPr>
          <w:rFonts w:eastAsia="Times New Roman" w:cs="Times New Roman"/>
          <w:sz w:val="28"/>
          <w:szCs w:val="28"/>
          <w:lang w:eastAsia="ru-RU"/>
        </w:rPr>
        <w:t>следующим</w:t>
      </w:r>
      <w:proofErr w:type="spellEnd"/>
      <w:r w:rsidRPr="00BD020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20A">
        <w:rPr>
          <w:rFonts w:eastAsia="Times New Roman" w:cs="Times New Roman"/>
          <w:sz w:val="28"/>
          <w:szCs w:val="28"/>
          <w:lang w:eastAsia="ru-RU"/>
        </w:rPr>
        <w:t>критериям</w:t>
      </w:r>
      <w:proofErr w:type="spellEnd"/>
      <w:r w:rsidRPr="00BD020A">
        <w:rPr>
          <w:rFonts w:eastAsia="Times New Roman" w:cs="Times New Roman"/>
          <w:sz w:val="28"/>
          <w:szCs w:val="28"/>
          <w:lang w:eastAsia="ru-RU"/>
        </w:rPr>
        <w:t>:</w:t>
      </w:r>
    </w:p>
    <w:p w:rsidR="008006BC" w:rsidRPr="00BD020A" w:rsidRDefault="0086448A" w:rsidP="00596234">
      <w:pPr>
        <w:pStyle w:val="ab"/>
        <w:widowControl/>
        <w:numPr>
          <w:ilvl w:val="0"/>
          <w:numId w:val="22"/>
        </w:numPr>
        <w:shd w:val="clear" w:color="auto" w:fill="FFFFFF"/>
        <w:suppressAutoHyphens w:val="0"/>
        <w:autoSpaceDN/>
        <w:spacing w:line="273" w:lineRule="atLeast"/>
        <w:ind w:hanging="11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Cs/>
          <w:sz w:val="28"/>
          <w:lang w:val="ru-RU"/>
        </w:rPr>
        <w:t>в</w:t>
      </w:r>
      <w:proofErr w:type="spellStart"/>
      <w:r w:rsidR="008006BC" w:rsidRPr="00CF39A7">
        <w:rPr>
          <w:rFonts w:cs="Times New Roman"/>
          <w:bCs/>
          <w:sz w:val="28"/>
        </w:rPr>
        <w:t>ысокие</w:t>
      </w:r>
      <w:proofErr w:type="spellEnd"/>
      <w:r w:rsidR="008006BC" w:rsidRPr="00CF39A7">
        <w:rPr>
          <w:rFonts w:cs="Times New Roman"/>
          <w:bCs/>
          <w:sz w:val="28"/>
        </w:rPr>
        <w:t xml:space="preserve"> </w:t>
      </w:r>
      <w:proofErr w:type="spellStart"/>
      <w:r w:rsidR="008006BC" w:rsidRPr="00CF39A7">
        <w:rPr>
          <w:rFonts w:cs="Times New Roman"/>
          <w:bCs/>
          <w:sz w:val="28"/>
        </w:rPr>
        <w:t>результаты</w:t>
      </w:r>
      <w:proofErr w:type="spellEnd"/>
      <w:r w:rsidR="008006BC" w:rsidRPr="00CF39A7">
        <w:rPr>
          <w:rFonts w:cs="Times New Roman"/>
          <w:bCs/>
          <w:sz w:val="28"/>
        </w:rPr>
        <w:t xml:space="preserve"> </w:t>
      </w:r>
      <w:proofErr w:type="spellStart"/>
      <w:r w:rsidR="008006BC">
        <w:rPr>
          <w:rFonts w:cs="Times New Roman"/>
          <w:bCs/>
          <w:sz w:val="28"/>
        </w:rPr>
        <w:t>участия</w:t>
      </w:r>
      <w:proofErr w:type="spellEnd"/>
      <w:r w:rsidR="008006BC" w:rsidRPr="00CF39A7">
        <w:rPr>
          <w:rFonts w:cs="Times New Roman"/>
          <w:bCs/>
          <w:sz w:val="28"/>
        </w:rPr>
        <w:t xml:space="preserve"> </w:t>
      </w:r>
      <w:proofErr w:type="spellStart"/>
      <w:r w:rsidR="008006BC" w:rsidRPr="00CF39A7">
        <w:rPr>
          <w:rFonts w:cs="Times New Roman"/>
          <w:bCs/>
          <w:sz w:val="28"/>
        </w:rPr>
        <w:t>кандидата</w:t>
      </w:r>
      <w:proofErr w:type="spellEnd"/>
      <w:r w:rsidR="008006BC" w:rsidRPr="00CF39A7">
        <w:rPr>
          <w:rFonts w:cs="Times New Roman"/>
          <w:bCs/>
          <w:sz w:val="28"/>
        </w:rPr>
        <w:t xml:space="preserve"> в </w:t>
      </w:r>
      <w:proofErr w:type="spellStart"/>
      <w:r w:rsidR="008006BC" w:rsidRPr="00CF39A7">
        <w:rPr>
          <w:rFonts w:cs="Times New Roman"/>
          <w:bCs/>
          <w:sz w:val="28"/>
        </w:rPr>
        <w:t>творческих</w:t>
      </w:r>
      <w:proofErr w:type="spellEnd"/>
      <w:r w:rsidR="008006BC" w:rsidRPr="00CF39A7">
        <w:rPr>
          <w:rFonts w:cs="Times New Roman"/>
          <w:bCs/>
          <w:sz w:val="28"/>
        </w:rPr>
        <w:t xml:space="preserve"> </w:t>
      </w:r>
      <w:proofErr w:type="spellStart"/>
      <w:r w:rsidR="008006BC" w:rsidRPr="00CF39A7">
        <w:rPr>
          <w:rFonts w:cs="Times New Roman"/>
          <w:bCs/>
          <w:sz w:val="28"/>
        </w:rPr>
        <w:t>конкурсах</w:t>
      </w:r>
      <w:proofErr w:type="spellEnd"/>
      <w:r w:rsidR="008006BC" w:rsidRPr="00CF39A7">
        <w:rPr>
          <w:rFonts w:cs="Times New Roman"/>
          <w:bCs/>
          <w:sz w:val="28"/>
        </w:rPr>
        <w:t xml:space="preserve">, </w:t>
      </w:r>
      <w:proofErr w:type="spellStart"/>
      <w:r w:rsidR="008006BC" w:rsidRPr="00CF39A7">
        <w:rPr>
          <w:rFonts w:cs="Times New Roman"/>
          <w:bCs/>
          <w:sz w:val="28"/>
        </w:rPr>
        <w:t>олимпиадах</w:t>
      </w:r>
      <w:proofErr w:type="spellEnd"/>
      <w:r w:rsidR="008006BC">
        <w:rPr>
          <w:rFonts w:cs="Times New Roman"/>
          <w:bCs/>
          <w:sz w:val="28"/>
        </w:rPr>
        <w:t xml:space="preserve">, </w:t>
      </w:r>
      <w:proofErr w:type="spellStart"/>
      <w:r w:rsidR="008006BC">
        <w:rPr>
          <w:rFonts w:cs="Times New Roman"/>
          <w:bCs/>
          <w:sz w:val="28"/>
        </w:rPr>
        <w:t>выставках</w:t>
      </w:r>
      <w:proofErr w:type="spellEnd"/>
      <w:r w:rsidR="008006BC">
        <w:rPr>
          <w:rFonts w:cs="Times New Roman"/>
          <w:bCs/>
          <w:sz w:val="28"/>
        </w:rPr>
        <w:t xml:space="preserve"> и </w:t>
      </w:r>
      <w:proofErr w:type="spellStart"/>
      <w:r w:rsidR="008006BC">
        <w:rPr>
          <w:rFonts w:cs="Times New Roman"/>
          <w:bCs/>
          <w:sz w:val="28"/>
        </w:rPr>
        <w:t>т.п</w:t>
      </w:r>
      <w:proofErr w:type="spellEnd"/>
      <w:r w:rsidR="008006BC">
        <w:rPr>
          <w:rFonts w:cs="Times New Roman"/>
          <w:bCs/>
          <w:sz w:val="28"/>
        </w:rPr>
        <w:t>.</w:t>
      </w:r>
      <w:r w:rsidR="008006BC" w:rsidRPr="00CF39A7">
        <w:rPr>
          <w:rFonts w:cs="Times New Roman"/>
          <w:bCs/>
          <w:sz w:val="28"/>
        </w:rPr>
        <w:t xml:space="preserve"> в </w:t>
      </w:r>
      <w:proofErr w:type="spellStart"/>
      <w:r w:rsidR="008006BC" w:rsidRPr="00CF39A7">
        <w:rPr>
          <w:rFonts w:cs="Times New Roman"/>
          <w:bCs/>
          <w:sz w:val="28"/>
        </w:rPr>
        <w:t>области</w:t>
      </w:r>
      <w:proofErr w:type="spellEnd"/>
      <w:r w:rsidR="008006BC" w:rsidRPr="00CF39A7">
        <w:rPr>
          <w:rFonts w:cs="Times New Roman"/>
          <w:bCs/>
          <w:sz w:val="28"/>
        </w:rPr>
        <w:t xml:space="preserve"> </w:t>
      </w:r>
      <w:proofErr w:type="spellStart"/>
      <w:r w:rsidR="008006BC" w:rsidRPr="00CF39A7">
        <w:rPr>
          <w:rFonts w:cs="Times New Roman"/>
          <w:bCs/>
          <w:sz w:val="28"/>
        </w:rPr>
        <w:t>культуры</w:t>
      </w:r>
      <w:proofErr w:type="spellEnd"/>
      <w:r w:rsidR="008006BC" w:rsidRPr="00CF39A7">
        <w:rPr>
          <w:rFonts w:cs="Times New Roman"/>
          <w:bCs/>
          <w:sz w:val="28"/>
        </w:rPr>
        <w:t xml:space="preserve"> и </w:t>
      </w:r>
      <w:proofErr w:type="spellStart"/>
      <w:r w:rsidR="008006BC" w:rsidRPr="00CF39A7">
        <w:rPr>
          <w:rFonts w:cs="Times New Roman"/>
          <w:bCs/>
          <w:sz w:val="28"/>
        </w:rPr>
        <w:t>искусства</w:t>
      </w:r>
      <w:proofErr w:type="spellEnd"/>
      <w:r>
        <w:rPr>
          <w:rFonts w:cs="Times New Roman"/>
          <w:bCs/>
          <w:sz w:val="28"/>
          <w:lang w:val="ru-RU"/>
        </w:rPr>
        <w:t>;</w:t>
      </w:r>
    </w:p>
    <w:p w:rsidR="008006BC" w:rsidRDefault="0086448A" w:rsidP="00596234">
      <w:pPr>
        <w:pStyle w:val="ab"/>
        <w:widowControl/>
        <w:numPr>
          <w:ilvl w:val="0"/>
          <w:numId w:val="22"/>
        </w:numPr>
        <w:shd w:val="clear" w:color="auto" w:fill="FFFFFF"/>
        <w:suppressAutoHyphens w:val="0"/>
        <w:autoSpaceDN/>
        <w:spacing w:line="273" w:lineRule="atLeast"/>
        <w:ind w:hanging="11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lang w:val="ru-RU"/>
        </w:rPr>
        <w:t>и</w:t>
      </w:r>
      <w:proofErr w:type="spellStart"/>
      <w:r w:rsidR="008006BC" w:rsidRPr="00BD020A">
        <w:rPr>
          <w:rFonts w:cs="Times New Roman"/>
          <w:sz w:val="28"/>
        </w:rPr>
        <w:t>нициативность</w:t>
      </w:r>
      <w:proofErr w:type="spellEnd"/>
      <w:r w:rsidR="008006BC" w:rsidRPr="00BD020A">
        <w:rPr>
          <w:rFonts w:cs="Times New Roman"/>
          <w:sz w:val="28"/>
        </w:rPr>
        <w:t xml:space="preserve">, </w:t>
      </w:r>
      <w:proofErr w:type="spellStart"/>
      <w:r w:rsidR="008006BC" w:rsidRPr="00BD020A">
        <w:rPr>
          <w:rFonts w:cs="Times New Roman"/>
          <w:sz w:val="28"/>
        </w:rPr>
        <w:t>высокая</w:t>
      </w:r>
      <w:proofErr w:type="spellEnd"/>
      <w:r w:rsidR="008006BC" w:rsidRPr="00BD020A">
        <w:rPr>
          <w:rFonts w:cs="Times New Roman"/>
          <w:sz w:val="28"/>
        </w:rPr>
        <w:t xml:space="preserve"> </w:t>
      </w:r>
      <w:proofErr w:type="spellStart"/>
      <w:r w:rsidR="008006BC" w:rsidRPr="00BD020A">
        <w:rPr>
          <w:rFonts w:cs="Times New Roman"/>
          <w:sz w:val="28"/>
        </w:rPr>
        <w:t>активность</w:t>
      </w:r>
      <w:proofErr w:type="spellEnd"/>
      <w:r w:rsidR="008006BC" w:rsidRPr="00BD020A">
        <w:rPr>
          <w:rFonts w:cs="Times New Roman"/>
          <w:sz w:val="28"/>
        </w:rPr>
        <w:t xml:space="preserve"> в </w:t>
      </w:r>
      <w:proofErr w:type="spellStart"/>
      <w:r w:rsidR="008006BC" w:rsidRPr="00BD020A">
        <w:rPr>
          <w:rFonts w:cs="Times New Roman"/>
          <w:sz w:val="28"/>
        </w:rPr>
        <w:t>общественной</w:t>
      </w:r>
      <w:proofErr w:type="spellEnd"/>
      <w:r w:rsidR="008006BC" w:rsidRPr="00BD020A">
        <w:rPr>
          <w:rFonts w:cs="Times New Roman"/>
          <w:sz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жизни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учреждения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культуры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8006BC" w:rsidRPr="00BD020A" w:rsidRDefault="0086448A" w:rsidP="00596234">
      <w:pPr>
        <w:pStyle w:val="ab"/>
        <w:widowControl/>
        <w:numPr>
          <w:ilvl w:val="0"/>
          <w:numId w:val="22"/>
        </w:numPr>
        <w:shd w:val="clear" w:color="auto" w:fill="FFFFFF"/>
        <w:suppressAutoHyphens w:val="0"/>
        <w:autoSpaceDN/>
        <w:spacing w:line="273" w:lineRule="atLeast"/>
        <w:ind w:hanging="11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с</w:t>
      </w:r>
      <w:proofErr w:type="spellStart"/>
      <w:r w:rsidR="008006BC" w:rsidRPr="00BD020A">
        <w:rPr>
          <w:rFonts w:cs="Times New Roman"/>
          <w:color w:val="000000"/>
          <w:sz w:val="28"/>
          <w:szCs w:val="28"/>
        </w:rPr>
        <w:t>оциальная</w:t>
      </w:r>
      <w:proofErr w:type="spellEnd"/>
      <w:r w:rsidR="008006BC" w:rsidRPr="00BD020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006BC" w:rsidRPr="00BD020A">
        <w:rPr>
          <w:rFonts w:cs="Times New Roman"/>
          <w:color w:val="000000"/>
          <w:sz w:val="28"/>
          <w:szCs w:val="28"/>
        </w:rPr>
        <w:t>значимость</w:t>
      </w:r>
      <w:proofErr w:type="spellEnd"/>
      <w:r w:rsidR="008006BC" w:rsidRPr="00BD020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006BC" w:rsidRPr="00BD020A">
        <w:rPr>
          <w:rFonts w:cs="Times New Roman"/>
          <w:color w:val="000000"/>
          <w:sz w:val="28"/>
          <w:szCs w:val="28"/>
        </w:rPr>
        <w:t>результатов</w:t>
      </w:r>
      <w:proofErr w:type="spellEnd"/>
      <w:r w:rsidR="008006BC" w:rsidRPr="00BD020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006BC">
        <w:rPr>
          <w:rFonts w:cs="Times New Roman"/>
          <w:color w:val="000000"/>
          <w:sz w:val="28"/>
          <w:szCs w:val="28"/>
        </w:rPr>
        <w:t>творческой</w:t>
      </w:r>
      <w:proofErr w:type="spellEnd"/>
      <w:r w:rsidR="008006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006BC">
        <w:rPr>
          <w:rFonts w:cs="Times New Roman"/>
          <w:color w:val="000000"/>
          <w:sz w:val="28"/>
          <w:szCs w:val="28"/>
        </w:rPr>
        <w:t>деятельности</w:t>
      </w:r>
      <w:proofErr w:type="spellEnd"/>
      <w:r w:rsidR="008006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006BC" w:rsidRPr="00BD020A">
        <w:rPr>
          <w:rFonts w:cs="Times New Roman"/>
          <w:color w:val="000000"/>
          <w:sz w:val="28"/>
          <w:szCs w:val="28"/>
        </w:rPr>
        <w:t>кандидата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;</w:t>
      </w:r>
    </w:p>
    <w:p w:rsidR="008006BC" w:rsidRDefault="0086448A" w:rsidP="00596234">
      <w:pPr>
        <w:pStyle w:val="ab"/>
        <w:widowControl/>
        <w:numPr>
          <w:ilvl w:val="0"/>
          <w:numId w:val="22"/>
        </w:numPr>
        <w:shd w:val="clear" w:color="auto" w:fill="FFFFFF"/>
        <w:suppressAutoHyphens w:val="0"/>
        <w:autoSpaceDN/>
        <w:spacing w:line="273" w:lineRule="atLeast"/>
        <w:ind w:hanging="11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val="ru-RU"/>
        </w:rPr>
        <w:t>в</w:t>
      </w:r>
      <w:proofErr w:type="spellStart"/>
      <w:r w:rsidR="008006BC">
        <w:rPr>
          <w:rFonts w:cs="Times New Roman"/>
          <w:color w:val="000000"/>
          <w:sz w:val="28"/>
          <w:szCs w:val="28"/>
        </w:rPr>
        <w:t>клад</w:t>
      </w:r>
      <w:proofErr w:type="spellEnd"/>
      <w:r w:rsidR="008006BC">
        <w:rPr>
          <w:rFonts w:cs="Times New Roman"/>
          <w:color w:val="000000"/>
          <w:sz w:val="28"/>
          <w:szCs w:val="28"/>
        </w:rPr>
        <w:t xml:space="preserve"> в</w:t>
      </w:r>
      <w:r w:rsidR="008006BC" w:rsidRPr="00BD020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006BC" w:rsidRPr="00BD020A">
        <w:rPr>
          <w:rFonts w:cs="Times New Roman"/>
          <w:color w:val="000000"/>
          <w:sz w:val="28"/>
          <w:szCs w:val="28"/>
        </w:rPr>
        <w:t>развити</w:t>
      </w:r>
      <w:r w:rsidR="008006BC">
        <w:rPr>
          <w:rFonts w:cs="Times New Roman"/>
          <w:color w:val="000000"/>
          <w:sz w:val="28"/>
          <w:szCs w:val="28"/>
        </w:rPr>
        <w:t>е</w:t>
      </w:r>
      <w:proofErr w:type="spellEnd"/>
      <w:r w:rsidR="008006BC" w:rsidRPr="00BD020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006BC" w:rsidRPr="00BD020A">
        <w:rPr>
          <w:rFonts w:eastAsia="Times New Roman" w:cs="Times New Roman"/>
          <w:sz w:val="28"/>
          <w:szCs w:val="28"/>
          <w:lang w:eastAsia="ru-RU"/>
        </w:rPr>
        <w:t>культуры</w:t>
      </w:r>
      <w:proofErr w:type="spellEnd"/>
      <w:r w:rsidR="008006BC" w:rsidRPr="00BD020A">
        <w:rPr>
          <w:rFonts w:eastAsia="Times New Roman" w:cs="Times New Roman"/>
          <w:sz w:val="28"/>
          <w:szCs w:val="28"/>
          <w:lang w:eastAsia="ru-RU"/>
        </w:rPr>
        <w:t xml:space="preserve"> Ахтубинского </w:t>
      </w:r>
      <w:proofErr w:type="spellStart"/>
      <w:r w:rsidR="008006BC" w:rsidRPr="00BD020A">
        <w:rPr>
          <w:rFonts w:eastAsia="Times New Roman" w:cs="Times New Roman"/>
          <w:sz w:val="28"/>
          <w:szCs w:val="28"/>
          <w:lang w:eastAsia="ru-RU"/>
        </w:rPr>
        <w:t>района</w:t>
      </w:r>
      <w:proofErr w:type="spellEnd"/>
      <w:r w:rsidR="008006BC" w:rsidRPr="00BD020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8006BC" w:rsidRDefault="008006BC" w:rsidP="008006BC">
      <w:pPr>
        <w:pStyle w:val="ab"/>
        <w:widowControl/>
        <w:numPr>
          <w:ilvl w:val="1"/>
          <w:numId w:val="20"/>
        </w:numPr>
        <w:shd w:val="clear" w:color="auto" w:fill="FFFFFF"/>
        <w:suppressAutoHyphens w:val="0"/>
        <w:autoSpaceDN/>
        <w:spacing w:line="273" w:lineRule="atLeast"/>
        <w:contextualSpacing/>
        <w:jc w:val="both"/>
        <w:textAlignment w:val="auto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Ежегодно определяется десять победителей конкурса.</w:t>
      </w:r>
    </w:p>
    <w:p w:rsidR="008006BC" w:rsidRDefault="008006BC" w:rsidP="008006BC">
      <w:pPr>
        <w:pStyle w:val="ab"/>
        <w:widowControl/>
        <w:numPr>
          <w:ilvl w:val="1"/>
          <w:numId w:val="20"/>
        </w:numPr>
        <w:shd w:val="clear" w:color="auto" w:fill="FFFFFF"/>
        <w:suppressAutoHyphens w:val="0"/>
        <w:autoSpaceDN/>
        <w:spacing w:line="273" w:lineRule="atLeast"/>
        <w:ind w:left="709" w:firstLine="0"/>
        <w:contextualSpacing/>
        <w:jc w:val="both"/>
        <w:textAlignment w:val="auto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Формой поощрения Победителей конкурса является ценный подарок.</w:t>
      </w:r>
    </w:p>
    <w:p w:rsidR="008006BC" w:rsidRPr="00887352" w:rsidRDefault="008006BC" w:rsidP="0086448A">
      <w:pPr>
        <w:pStyle w:val="ab"/>
        <w:widowControl/>
        <w:numPr>
          <w:ilvl w:val="1"/>
          <w:numId w:val="20"/>
        </w:numPr>
        <w:shd w:val="clear" w:color="auto" w:fill="FFFFFF"/>
        <w:suppressAutoHyphens w:val="0"/>
        <w:autoSpaceDN/>
        <w:spacing w:line="273" w:lineRule="atLeast"/>
        <w:ind w:left="0" w:firstLine="709"/>
        <w:contextualSpacing/>
        <w:jc w:val="both"/>
        <w:textAlignment w:val="auto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Вручение ценных подарков на общую сумму 36 000 (тридцать шесть) тысяч рублей проводится ежегодно в торжественной обстановке в рамках празднования  Дня Ахтубинского района, за счет средств бюджета </w:t>
      </w:r>
      <w:r w:rsidR="0086448A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eastAsia="Times New Roman" w:cs="Times New Roman"/>
          <w:sz w:val="28"/>
          <w:szCs w:val="28"/>
          <w:lang w:val="ru-RU" w:eastAsia="ru-RU"/>
        </w:rPr>
        <w:t>МО «Ахтубинский район», предусмотренных в бюджете управления культуры и кинофикации администрации МО «Ахтубинский район». Лицам, ставшими победителями конкурса, вручается памятное свидетельство.</w:t>
      </w:r>
    </w:p>
    <w:p w:rsidR="008006BC" w:rsidRDefault="008006BC" w:rsidP="008006BC">
      <w:pPr>
        <w:pStyle w:val="ab"/>
        <w:shd w:val="clear" w:color="auto" w:fill="FFFFFF"/>
        <w:spacing w:line="273" w:lineRule="atLeast"/>
        <w:ind w:left="1418" w:hanging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06BC" w:rsidRDefault="008006BC" w:rsidP="0086448A">
      <w:pPr>
        <w:pStyle w:val="ab"/>
        <w:widowControl/>
        <w:numPr>
          <w:ilvl w:val="0"/>
          <w:numId w:val="20"/>
        </w:numPr>
        <w:shd w:val="clear" w:color="auto" w:fill="FFFFFF"/>
        <w:suppressAutoHyphens w:val="0"/>
        <w:autoSpaceDN/>
        <w:spacing w:line="273" w:lineRule="atLeast"/>
        <w:ind w:left="567"/>
        <w:contextualSpacing/>
        <w:jc w:val="center"/>
        <w:textAlignment w:val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303B2">
        <w:rPr>
          <w:rFonts w:eastAsia="Times New Roman" w:cs="Times New Roman"/>
          <w:sz w:val="28"/>
          <w:szCs w:val="28"/>
          <w:lang w:eastAsia="ru-RU"/>
        </w:rPr>
        <w:t>Организация</w:t>
      </w:r>
      <w:proofErr w:type="spellEnd"/>
      <w:r w:rsidRPr="00D303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03B2"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 w:rsidRPr="00D303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03B2"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по отбору победителей конкурса</w:t>
      </w:r>
    </w:p>
    <w:p w:rsidR="008006BC" w:rsidRPr="00D303B2" w:rsidRDefault="008006BC" w:rsidP="008006BC">
      <w:pPr>
        <w:pStyle w:val="ab"/>
        <w:widowControl/>
        <w:shd w:val="clear" w:color="auto" w:fill="FFFFFF"/>
        <w:suppressAutoHyphens w:val="0"/>
        <w:autoSpaceDN/>
        <w:spacing w:line="273" w:lineRule="atLeast"/>
        <w:ind w:left="1080"/>
        <w:contextualSpacing/>
        <w:textAlignment w:val="auto"/>
        <w:rPr>
          <w:rFonts w:eastAsia="Times New Roman" w:cs="Times New Roman"/>
          <w:sz w:val="28"/>
          <w:szCs w:val="28"/>
          <w:lang w:eastAsia="ru-RU"/>
        </w:rPr>
      </w:pPr>
    </w:p>
    <w:p w:rsidR="008006BC" w:rsidRDefault="008006BC" w:rsidP="0086448A">
      <w:pPr>
        <w:pStyle w:val="ab"/>
        <w:widowControl/>
        <w:numPr>
          <w:ilvl w:val="1"/>
          <w:numId w:val="20"/>
        </w:numPr>
        <w:shd w:val="clear" w:color="auto" w:fill="FFFFFF"/>
        <w:suppressAutoHyphens w:val="0"/>
        <w:autoSpaceDN/>
        <w:spacing w:line="273" w:lineRule="atLeast"/>
        <w:ind w:left="0" w:firstLine="709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Состав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утверждается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приказом начальника</w:t>
      </w:r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у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правлени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культуры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кинофикации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МО «Ахтубинский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район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8006BC" w:rsidRDefault="008006BC" w:rsidP="0086448A">
      <w:pPr>
        <w:pStyle w:val="ab"/>
        <w:widowControl/>
        <w:numPr>
          <w:ilvl w:val="1"/>
          <w:numId w:val="20"/>
        </w:numPr>
        <w:shd w:val="clear" w:color="auto" w:fill="FFFFFF"/>
        <w:suppressAutoHyphens w:val="0"/>
        <w:autoSpaceDN/>
        <w:spacing w:line="273" w:lineRule="atLeast"/>
        <w:ind w:left="0" w:firstLine="709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Комиссия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рассматривает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поступившие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документы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производит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отбор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оценку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кандидатов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соответствие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критериям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определенным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пунктом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настоящего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Положения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принимает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решение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позднее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15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октября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текущего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>.</w:t>
      </w:r>
    </w:p>
    <w:p w:rsidR="008006BC" w:rsidRDefault="008006BC" w:rsidP="0086448A">
      <w:pPr>
        <w:pStyle w:val="ab"/>
        <w:widowControl/>
        <w:numPr>
          <w:ilvl w:val="1"/>
          <w:numId w:val="20"/>
        </w:numPr>
        <w:shd w:val="clear" w:color="auto" w:fill="FFFFFF"/>
        <w:suppressAutoHyphens w:val="0"/>
        <w:autoSpaceDN/>
        <w:spacing w:line="273" w:lineRule="atLeast"/>
        <w:ind w:left="0" w:firstLine="709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Заседания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считаются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правомочными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если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них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присутствует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менее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двух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третей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ее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состава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>.</w:t>
      </w:r>
    </w:p>
    <w:p w:rsidR="008006BC" w:rsidRDefault="008006BC" w:rsidP="0086448A">
      <w:pPr>
        <w:pStyle w:val="ab"/>
        <w:widowControl/>
        <w:numPr>
          <w:ilvl w:val="1"/>
          <w:numId w:val="20"/>
        </w:numPr>
        <w:shd w:val="clear" w:color="auto" w:fill="FFFFFF"/>
        <w:suppressAutoHyphens w:val="0"/>
        <w:autoSpaceDN/>
        <w:spacing w:line="273" w:lineRule="atLeast"/>
        <w:ind w:left="0" w:firstLine="709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Заседания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проводит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председатель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его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отсутствие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заместитель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председателя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>.</w:t>
      </w:r>
    </w:p>
    <w:p w:rsidR="008006BC" w:rsidRDefault="008006BC" w:rsidP="0086448A">
      <w:pPr>
        <w:pStyle w:val="ab"/>
        <w:widowControl/>
        <w:numPr>
          <w:ilvl w:val="1"/>
          <w:numId w:val="20"/>
        </w:numPr>
        <w:shd w:val="clear" w:color="auto" w:fill="FFFFFF"/>
        <w:suppressAutoHyphens w:val="0"/>
        <w:autoSpaceDN/>
        <w:spacing w:line="273" w:lineRule="atLeast"/>
        <w:ind w:left="0" w:firstLine="709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Решени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оформля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042BA7">
        <w:rPr>
          <w:rFonts w:eastAsia="Times New Roman" w:cs="Times New Roman"/>
          <w:sz w:val="28"/>
          <w:szCs w:val="28"/>
          <w:lang w:eastAsia="ru-RU"/>
        </w:rPr>
        <w:t>тся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протоколом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принима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042BA7">
        <w:rPr>
          <w:rFonts w:eastAsia="Times New Roman" w:cs="Times New Roman"/>
          <w:sz w:val="28"/>
          <w:szCs w:val="28"/>
          <w:lang w:eastAsia="ru-RU"/>
        </w:rPr>
        <w:t>тся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открытым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голосованием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счита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042BA7">
        <w:rPr>
          <w:rFonts w:eastAsia="Times New Roman" w:cs="Times New Roman"/>
          <w:sz w:val="28"/>
          <w:szCs w:val="28"/>
          <w:lang w:eastAsia="ru-RU"/>
        </w:rPr>
        <w:t>тся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прин</w:t>
      </w:r>
      <w:r>
        <w:rPr>
          <w:rFonts w:eastAsia="Times New Roman" w:cs="Times New Roman"/>
          <w:sz w:val="28"/>
          <w:szCs w:val="28"/>
          <w:lang w:eastAsia="ru-RU"/>
        </w:rPr>
        <w:t>ятым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если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его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проголосовало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большинство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присутствующих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членов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случае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равенства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голосов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голос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председательствующего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заседании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является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решающим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Протокол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подписывается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председательствующим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секретарем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>.</w:t>
      </w:r>
    </w:p>
    <w:p w:rsidR="008006BC" w:rsidRPr="00042BA7" w:rsidRDefault="008006BC" w:rsidP="0086448A">
      <w:pPr>
        <w:pStyle w:val="ab"/>
        <w:widowControl/>
        <w:numPr>
          <w:ilvl w:val="1"/>
          <w:numId w:val="20"/>
        </w:numPr>
        <w:shd w:val="clear" w:color="auto" w:fill="FFFFFF"/>
        <w:suppressAutoHyphens w:val="0"/>
        <w:autoSpaceDN/>
        <w:spacing w:line="273" w:lineRule="atLeast"/>
        <w:ind w:left="0" w:firstLine="709"/>
        <w:contextualSpacing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Решение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определению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победителей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конкурса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BA7">
        <w:rPr>
          <w:rFonts w:eastAsia="Times New Roman" w:cs="Times New Roman"/>
          <w:sz w:val="28"/>
          <w:szCs w:val="28"/>
          <w:lang w:eastAsia="ru-RU"/>
        </w:rPr>
        <w:t>утверждается</w:t>
      </w:r>
      <w:proofErr w:type="spellEnd"/>
      <w:r w:rsidRPr="00042B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Приказом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начальника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Управления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культуры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кинофикации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МО «Ахтубинский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район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</w:t>
      </w:r>
      <w:r w:rsidRPr="00042BA7">
        <w:rPr>
          <w:rFonts w:eastAsia="Times New Roman" w:cs="Times New Roman"/>
          <w:sz w:val="28"/>
          <w:szCs w:val="28"/>
          <w:lang w:eastAsia="ru-RU"/>
        </w:rPr>
        <w:t>.</w:t>
      </w: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6448A" w:rsidRPr="0086448A" w:rsidRDefault="0086448A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6448A" w:rsidP="0086448A">
      <w:pPr>
        <w:pStyle w:val="Standard"/>
        <w:tabs>
          <w:tab w:val="left" w:pos="709"/>
          <w:tab w:val="left" w:pos="8080"/>
          <w:tab w:val="right" w:pos="9355"/>
        </w:tabs>
        <w:spacing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Верно: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006BC"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8006BC" w:rsidRDefault="008006BC" w:rsidP="008006BC">
      <w:pPr>
        <w:pStyle w:val="Standard"/>
        <w:tabs>
          <w:tab w:val="left" w:pos="8080"/>
        </w:tabs>
        <w:spacing w:line="100" w:lineRule="atLeast"/>
        <w:jc w:val="right"/>
        <w:rPr>
          <w:sz w:val="28"/>
          <w:szCs w:val="28"/>
          <w:lang w:val="ru-RU"/>
        </w:rPr>
      </w:pPr>
    </w:p>
    <w:p w:rsidR="008006BC" w:rsidRDefault="008006BC" w:rsidP="008006BC">
      <w:pPr>
        <w:pStyle w:val="Standard"/>
        <w:tabs>
          <w:tab w:val="left" w:pos="8080"/>
        </w:tabs>
        <w:spacing w:line="100" w:lineRule="atLeast"/>
        <w:jc w:val="right"/>
        <w:rPr>
          <w:sz w:val="28"/>
          <w:szCs w:val="28"/>
          <w:lang w:val="ru-RU"/>
        </w:rPr>
      </w:pPr>
    </w:p>
    <w:p w:rsidR="008006BC" w:rsidRDefault="008006BC" w:rsidP="008006BC">
      <w:pPr>
        <w:pStyle w:val="Standard"/>
        <w:tabs>
          <w:tab w:val="left" w:pos="8080"/>
        </w:tabs>
        <w:spacing w:line="100" w:lineRule="atLeast"/>
        <w:jc w:val="right"/>
        <w:rPr>
          <w:sz w:val="28"/>
          <w:szCs w:val="28"/>
          <w:lang w:val="ru-RU"/>
        </w:rPr>
      </w:pPr>
    </w:p>
    <w:p w:rsidR="008006BC" w:rsidRDefault="008006BC" w:rsidP="008006BC">
      <w:pPr>
        <w:pStyle w:val="Standard"/>
        <w:tabs>
          <w:tab w:val="left" w:pos="8080"/>
        </w:tabs>
        <w:spacing w:line="100" w:lineRule="atLeast"/>
        <w:jc w:val="right"/>
        <w:rPr>
          <w:sz w:val="28"/>
          <w:szCs w:val="28"/>
          <w:lang w:val="ru-RU"/>
        </w:rPr>
      </w:pPr>
    </w:p>
    <w:p w:rsidR="008006BC" w:rsidRDefault="008006BC" w:rsidP="008006BC">
      <w:pPr>
        <w:pStyle w:val="Standard"/>
        <w:tabs>
          <w:tab w:val="left" w:pos="8080"/>
        </w:tabs>
        <w:spacing w:line="100" w:lineRule="atLeast"/>
        <w:jc w:val="right"/>
        <w:rPr>
          <w:sz w:val="28"/>
          <w:szCs w:val="28"/>
          <w:lang w:val="ru-RU"/>
        </w:rPr>
      </w:pPr>
    </w:p>
    <w:p w:rsidR="0086448A" w:rsidRDefault="0086448A" w:rsidP="008006BC">
      <w:pPr>
        <w:pStyle w:val="Standard"/>
        <w:tabs>
          <w:tab w:val="left" w:pos="8080"/>
        </w:tabs>
        <w:spacing w:line="100" w:lineRule="atLeast"/>
        <w:jc w:val="right"/>
        <w:rPr>
          <w:sz w:val="28"/>
          <w:szCs w:val="28"/>
          <w:lang w:val="ru-RU"/>
        </w:rPr>
      </w:pPr>
    </w:p>
    <w:p w:rsidR="009A6734" w:rsidRDefault="009A6734" w:rsidP="0086448A">
      <w:pPr>
        <w:pStyle w:val="Standard"/>
        <w:tabs>
          <w:tab w:val="left" w:pos="709"/>
          <w:tab w:val="left" w:pos="8080"/>
        </w:tabs>
        <w:spacing w:line="100" w:lineRule="atLeast"/>
        <w:jc w:val="right"/>
        <w:rPr>
          <w:sz w:val="28"/>
          <w:szCs w:val="28"/>
          <w:lang w:val="ru-RU"/>
        </w:rPr>
      </w:pPr>
    </w:p>
    <w:p w:rsidR="009A6734" w:rsidRDefault="009A6734" w:rsidP="0086448A">
      <w:pPr>
        <w:pStyle w:val="Standard"/>
        <w:tabs>
          <w:tab w:val="left" w:pos="709"/>
          <w:tab w:val="left" w:pos="8080"/>
        </w:tabs>
        <w:spacing w:line="100" w:lineRule="atLeast"/>
        <w:jc w:val="right"/>
        <w:rPr>
          <w:sz w:val="28"/>
          <w:szCs w:val="28"/>
          <w:lang w:val="ru-RU"/>
        </w:rPr>
      </w:pPr>
    </w:p>
    <w:p w:rsidR="009A6734" w:rsidRDefault="009A6734" w:rsidP="0086448A">
      <w:pPr>
        <w:pStyle w:val="Standard"/>
        <w:tabs>
          <w:tab w:val="left" w:pos="709"/>
          <w:tab w:val="left" w:pos="8080"/>
        </w:tabs>
        <w:spacing w:line="100" w:lineRule="atLeast"/>
        <w:jc w:val="right"/>
        <w:rPr>
          <w:sz w:val="28"/>
          <w:szCs w:val="28"/>
          <w:lang w:val="ru-RU"/>
        </w:rPr>
      </w:pPr>
    </w:p>
    <w:p w:rsidR="008006BC" w:rsidRDefault="008006BC" w:rsidP="0086448A">
      <w:pPr>
        <w:pStyle w:val="Standard"/>
        <w:tabs>
          <w:tab w:val="left" w:pos="709"/>
          <w:tab w:val="left" w:pos="8080"/>
        </w:tabs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8006BC" w:rsidRDefault="008006BC" w:rsidP="008006BC">
      <w:pPr>
        <w:pStyle w:val="Standard"/>
        <w:tabs>
          <w:tab w:val="left" w:pos="8080"/>
        </w:tabs>
        <w:spacing w:line="100" w:lineRule="atLeast"/>
        <w:jc w:val="right"/>
      </w:pPr>
      <w:r>
        <w:rPr>
          <w:sz w:val="28"/>
          <w:szCs w:val="28"/>
          <w:lang w:val="ru-RU"/>
        </w:rPr>
        <w:lastRenderedPageBreak/>
        <w:t xml:space="preserve">  </w:t>
      </w:r>
      <w:r w:rsidR="0086448A">
        <w:rPr>
          <w:sz w:val="28"/>
          <w:szCs w:val="28"/>
          <w:lang w:val="ru-RU"/>
        </w:rPr>
        <w:t>Утверждено</w:t>
      </w:r>
    </w:p>
    <w:p w:rsidR="008006BC" w:rsidRDefault="0086448A" w:rsidP="008006BC">
      <w:pPr>
        <w:pStyle w:val="Standard"/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8006BC">
        <w:rPr>
          <w:sz w:val="28"/>
          <w:szCs w:val="28"/>
          <w:lang w:val="ru-RU"/>
        </w:rPr>
        <w:t xml:space="preserve"> администрации</w:t>
      </w:r>
    </w:p>
    <w:p w:rsidR="008006BC" w:rsidRDefault="008006BC" w:rsidP="008006BC">
      <w:pPr>
        <w:pStyle w:val="Standard"/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МО «Ахтубинский район»</w:t>
      </w:r>
    </w:p>
    <w:p w:rsidR="008006BC" w:rsidRDefault="008006BC" w:rsidP="004E704D">
      <w:pPr>
        <w:pStyle w:val="Standard"/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86448A">
        <w:rPr>
          <w:sz w:val="28"/>
          <w:szCs w:val="28"/>
          <w:lang w:val="ru-RU"/>
        </w:rPr>
        <w:t xml:space="preserve">                               о</w:t>
      </w:r>
      <w:r>
        <w:rPr>
          <w:sz w:val="28"/>
          <w:szCs w:val="28"/>
          <w:lang w:val="ru-RU"/>
        </w:rPr>
        <w:t xml:space="preserve">т </w:t>
      </w:r>
      <w:r w:rsidR="004E704D">
        <w:rPr>
          <w:sz w:val="28"/>
          <w:szCs w:val="28"/>
          <w:u w:val="single"/>
          <w:lang w:val="ru-RU"/>
        </w:rPr>
        <w:t>07.09.2016</w:t>
      </w:r>
      <w:r>
        <w:rPr>
          <w:sz w:val="28"/>
          <w:szCs w:val="28"/>
          <w:lang w:val="ru-RU"/>
        </w:rPr>
        <w:t xml:space="preserve"> №</w:t>
      </w:r>
      <w:r w:rsidR="004E704D">
        <w:rPr>
          <w:sz w:val="28"/>
          <w:szCs w:val="28"/>
          <w:lang w:val="ru-RU"/>
        </w:rPr>
        <w:t xml:space="preserve"> </w:t>
      </w:r>
      <w:r w:rsidR="004E704D">
        <w:rPr>
          <w:sz w:val="28"/>
          <w:szCs w:val="28"/>
          <w:u w:val="single"/>
          <w:lang w:val="ru-RU"/>
        </w:rPr>
        <w:t>404</w:t>
      </w:r>
    </w:p>
    <w:p w:rsidR="008006BC" w:rsidRDefault="008006BC" w:rsidP="008006BC">
      <w:pPr>
        <w:pStyle w:val="Standard"/>
        <w:spacing w:line="100" w:lineRule="atLeast"/>
        <w:rPr>
          <w:sz w:val="28"/>
          <w:szCs w:val="28"/>
          <w:lang w:val="ru-RU"/>
        </w:rPr>
      </w:pPr>
    </w:p>
    <w:p w:rsidR="008006BC" w:rsidRDefault="008006BC" w:rsidP="008006BC">
      <w:pPr>
        <w:pStyle w:val="Standard"/>
        <w:spacing w:line="100" w:lineRule="atLeast"/>
        <w:rPr>
          <w:b/>
          <w:bCs/>
          <w:sz w:val="28"/>
          <w:szCs w:val="28"/>
          <w:lang w:val="ru-RU"/>
        </w:rPr>
      </w:pPr>
    </w:p>
    <w:p w:rsidR="008006BC" w:rsidRPr="005966E2" w:rsidRDefault="008006BC" w:rsidP="008006BC">
      <w:pPr>
        <w:pStyle w:val="Standard"/>
        <w:spacing w:line="100" w:lineRule="atLeast"/>
        <w:jc w:val="center"/>
        <w:rPr>
          <w:bCs/>
          <w:sz w:val="28"/>
          <w:szCs w:val="28"/>
        </w:rPr>
      </w:pPr>
      <w:r w:rsidRPr="005966E2">
        <w:rPr>
          <w:bCs/>
          <w:sz w:val="28"/>
          <w:szCs w:val="28"/>
        </w:rPr>
        <w:t>ПОЛОЖЕНИЕ</w:t>
      </w:r>
    </w:p>
    <w:p w:rsidR="008006BC" w:rsidRDefault="008006BC" w:rsidP="008006BC">
      <w:pPr>
        <w:pStyle w:val="Standard"/>
        <w:spacing w:line="100" w:lineRule="atLeast"/>
        <w:jc w:val="center"/>
        <w:rPr>
          <w:bCs/>
          <w:sz w:val="28"/>
          <w:szCs w:val="28"/>
          <w:lang w:val="ru-RU"/>
        </w:rPr>
      </w:pPr>
      <w:r w:rsidRPr="005966E2">
        <w:rPr>
          <w:bCs/>
          <w:sz w:val="28"/>
          <w:szCs w:val="28"/>
        </w:rPr>
        <w:t xml:space="preserve">О </w:t>
      </w:r>
      <w:r w:rsidRPr="005966E2">
        <w:rPr>
          <w:bCs/>
          <w:sz w:val="28"/>
          <w:szCs w:val="28"/>
          <w:lang w:val="ru-RU"/>
        </w:rPr>
        <w:t xml:space="preserve">КОНКУРСЕ ГЛАВЫ МО «АХТУБИНСКИЙ РАЙОН» </w:t>
      </w:r>
    </w:p>
    <w:p w:rsidR="008006BC" w:rsidRPr="005966E2" w:rsidRDefault="008006BC" w:rsidP="008006BC">
      <w:pPr>
        <w:pStyle w:val="Standard"/>
        <w:spacing w:line="100" w:lineRule="atLeast"/>
        <w:jc w:val="center"/>
      </w:pPr>
      <w:r w:rsidRPr="005966E2">
        <w:rPr>
          <w:bCs/>
          <w:sz w:val="28"/>
          <w:szCs w:val="28"/>
          <w:lang w:val="ru-RU"/>
        </w:rPr>
        <w:t>НА ЛУЧШИЙ</w:t>
      </w:r>
      <w:r w:rsidRPr="005966E2">
        <w:rPr>
          <w:bCs/>
          <w:sz w:val="28"/>
          <w:szCs w:val="28"/>
        </w:rPr>
        <w:t xml:space="preserve"> </w:t>
      </w:r>
      <w:r w:rsidRPr="005966E2">
        <w:rPr>
          <w:bCs/>
          <w:sz w:val="28"/>
          <w:szCs w:val="28"/>
          <w:lang w:val="ru-RU"/>
        </w:rPr>
        <w:t>ПРОЕКТ СРЕДИ СПЕЦИАЛИСТОВ</w:t>
      </w:r>
      <w:r w:rsidRPr="005966E2">
        <w:rPr>
          <w:bCs/>
          <w:sz w:val="28"/>
          <w:szCs w:val="28"/>
        </w:rPr>
        <w:t>,</w:t>
      </w:r>
    </w:p>
    <w:p w:rsidR="008006BC" w:rsidRPr="005966E2" w:rsidRDefault="008006BC" w:rsidP="008006BC">
      <w:pPr>
        <w:pStyle w:val="Standard"/>
        <w:spacing w:line="100" w:lineRule="atLeast"/>
        <w:jc w:val="center"/>
        <w:rPr>
          <w:bCs/>
          <w:sz w:val="28"/>
          <w:szCs w:val="28"/>
          <w:lang w:val="ru-RU"/>
        </w:rPr>
      </w:pPr>
      <w:r w:rsidRPr="005966E2">
        <w:rPr>
          <w:bCs/>
          <w:sz w:val="28"/>
          <w:szCs w:val="28"/>
          <w:lang w:val="ru-RU"/>
        </w:rPr>
        <w:t>УЧРЕЖДЕНИЙ КУЛЬТУРЫ АХТУБИНСКОГО РАЙОНА ПО РАЗРАБОТКЕ И ВНЕДРЕНИЮ ИННОВАЦИОННЫХ ИДЕЙ, ПРОГРАММ</w:t>
      </w:r>
    </w:p>
    <w:p w:rsidR="008006BC" w:rsidRDefault="008006BC" w:rsidP="008006BC">
      <w:pPr>
        <w:pStyle w:val="Standard"/>
        <w:spacing w:line="100" w:lineRule="atLeast"/>
        <w:jc w:val="center"/>
        <w:rPr>
          <w:sz w:val="28"/>
          <w:szCs w:val="28"/>
        </w:rPr>
      </w:pPr>
    </w:p>
    <w:p w:rsidR="008006BC" w:rsidRDefault="008006BC" w:rsidP="008006BC">
      <w:pPr>
        <w:pStyle w:val="ab"/>
        <w:numPr>
          <w:ilvl w:val="0"/>
          <w:numId w:val="3"/>
        </w:numPr>
        <w:ind w:left="1080" w:hanging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</w:p>
    <w:p w:rsidR="008006BC" w:rsidRDefault="008006BC" w:rsidP="008006BC">
      <w:pPr>
        <w:pStyle w:val="ab"/>
        <w:rPr>
          <w:sz w:val="28"/>
          <w:szCs w:val="28"/>
        </w:rPr>
      </w:pPr>
    </w:p>
    <w:p w:rsidR="008006BC" w:rsidRDefault="008006BC" w:rsidP="008006BC">
      <w:pPr>
        <w:pStyle w:val="ab"/>
        <w:ind w:firstLine="709"/>
        <w:jc w:val="both"/>
      </w:pPr>
      <w:r>
        <w:rPr>
          <w:sz w:val="28"/>
          <w:szCs w:val="28"/>
          <w:lang w:val="ru-RU"/>
        </w:rPr>
        <w:t>1.1. Конкурс на лучший проект учрежден главой МО «Ахтубинский район» и  проводится среди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специалистов  </w:t>
      </w:r>
      <w:proofErr w:type="spellStart"/>
      <w:r>
        <w:rPr>
          <w:sz w:val="28"/>
          <w:szCs w:val="28"/>
        </w:rPr>
        <w:t>учреждени</w:t>
      </w:r>
      <w:proofErr w:type="spellEnd"/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престижа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привлечения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специалистов</w:t>
      </w:r>
      <w:proofErr w:type="spellEnd"/>
      <w:r>
        <w:rPr>
          <w:sz w:val="28"/>
          <w:szCs w:val="28"/>
        </w:rPr>
        <w:t>.</w:t>
      </w:r>
    </w:p>
    <w:p w:rsidR="008006BC" w:rsidRDefault="008006BC" w:rsidP="00884174">
      <w:pPr>
        <w:pStyle w:val="ab"/>
        <w:ind w:firstLine="708"/>
        <w:jc w:val="both"/>
      </w:pPr>
      <w:r>
        <w:rPr>
          <w:sz w:val="28"/>
          <w:szCs w:val="28"/>
          <w:lang w:val="ru-RU"/>
        </w:rPr>
        <w:t xml:space="preserve">Специалистом учреждения культуры, в рамках настоящего Положения, является конкурсант, работающий в муниципальном учреждении культуры Ахтубинского района и на момент конкурса, </w:t>
      </w:r>
      <w:proofErr w:type="spellStart"/>
      <w:r>
        <w:rPr>
          <w:color w:val="000000"/>
          <w:sz w:val="28"/>
          <w:szCs w:val="28"/>
        </w:rPr>
        <w:t>имеющи</w:t>
      </w:r>
      <w:proofErr w:type="spellEnd"/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общий </w:t>
      </w:r>
      <w:proofErr w:type="spellStart"/>
      <w:r>
        <w:rPr>
          <w:color w:val="000000"/>
          <w:sz w:val="28"/>
          <w:szCs w:val="28"/>
        </w:rPr>
        <w:t>стаж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учреждении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культуры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Ахтубинского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не более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лет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(далее - специалист).</w:t>
      </w:r>
    </w:p>
    <w:p w:rsidR="008006BC" w:rsidRDefault="008006BC" w:rsidP="008006BC">
      <w:pPr>
        <w:pStyle w:val="ab"/>
        <w:ind w:firstLine="709"/>
        <w:jc w:val="both"/>
      </w:pPr>
      <w:r>
        <w:rPr>
          <w:sz w:val="28"/>
          <w:szCs w:val="28"/>
          <w:lang w:val="ru-RU"/>
        </w:rPr>
        <w:t xml:space="preserve">1.2.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критерии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отбора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лучший проект в конкурсе </w:t>
      </w:r>
      <w:proofErr w:type="spellStart"/>
      <w:r>
        <w:rPr>
          <w:sz w:val="28"/>
          <w:szCs w:val="28"/>
        </w:rPr>
        <w:t>устанавливается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Положением</w:t>
      </w:r>
      <w:proofErr w:type="spellEnd"/>
      <w:r>
        <w:rPr>
          <w:sz w:val="28"/>
          <w:szCs w:val="28"/>
        </w:rPr>
        <w:t>.</w:t>
      </w:r>
    </w:p>
    <w:p w:rsidR="008006BC" w:rsidRDefault="008006BC" w:rsidP="008006BC">
      <w:pPr>
        <w:pStyle w:val="ab"/>
        <w:ind w:firstLine="709"/>
        <w:jc w:val="both"/>
      </w:pPr>
      <w:r>
        <w:rPr>
          <w:sz w:val="28"/>
          <w:szCs w:val="28"/>
          <w:lang w:val="ru-RU"/>
        </w:rPr>
        <w:t>1.3. Звание «Победитель конкурса»,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присуждается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внедрение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инновационных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:</w:t>
      </w:r>
    </w:p>
    <w:p w:rsidR="008006BC" w:rsidRDefault="008006BC" w:rsidP="008006BC">
      <w:pPr>
        <w:pStyle w:val="ab"/>
        <w:ind w:left="360" w:firstLine="349"/>
        <w:jc w:val="both"/>
      </w:pPr>
      <w:r>
        <w:rPr>
          <w:sz w:val="28"/>
          <w:szCs w:val="28"/>
          <w:lang w:val="ru-RU"/>
        </w:rPr>
        <w:t>- д</w:t>
      </w:r>
      <w:proofErr w:type="spellStart"/>
      <w:r>
        <w:rPr>
          <w:sz w:val="28"/>
          <w:szCs w:val="28"/>
        </w:rPr>
        <w:t>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  <w:lang w:val="ru-RU"/>
        </w:rPr>
        <w:t>;</w:t>
      </w:r>
    </w:p>
    <w:p w:rsidR="008006BC" w:rsidRDefault="008006BC" w:rsidP="008006BC">
      <w:pPr>
        <w:pStyle w:val="ab"/>
        <w:ind w:left="360" w:firstLine="349"/>
        <w:jc w:val="both"/>
      </w:pPr>
      <w:r>
        <w:rPr>
          <w:sz w:val="28"/>
          <w:szCs w:val="28"/>
          <w:lang w:val="ru-RU"/>
        </w:rPr>
        <w:t>- б</w:t>
      </w:r>
      <w:proofErr w:type="spellStart"/>
      <w:r>
        <w:rPr>
          <w:sz w:val="28"/>
          <w:szCs w:val="28"/>
        </w:rPr>
        <w:t>иблиотечной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  <w:lang w:val="ru-RU"/>
        </w:rPr>
        <w:t>;</w:t>
      </w:r>
    </w:p>
    <w:p w:rsidR="008006BC" w:rsidRDefault="008006BC" w:rsidP="008006BC">
      <w:pPr>
        <w:pStyle w:val="ab"/>
        <w:ind w:left="360" w:firstLine="349"/>
        <w:jc w:val="both"/>
      </w:pPr>
      <w:r>
        <w:rPr>
          <w:sz w:val="28"/>
          <w:szCs w:val="28"/>
          <w:lang w:val="ru-RU"/>
        </w:rPr>
        <w:t>- м</w:t>
      </w:r>
      <w:proofErr w:type="spellStart"/>
      <w:r>
        <w:rPr>
          <w:sz w:val="28"/>
          <w:szCs w:val="28"/>
        </w:rPr>
        <w:t>узейной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  <w:lang w:val="ru-RU"/>
        </w:rPr>
        <w:t>;</w:t>
      </w:r>
    </w:p>
    <w:p w:rsidR="008006BC" w:rsidRDefault="008006BC" w:rsidP="008006BC">
      <w:pPr>
        <w:pStyle w:val="ab"/>
        <w:ind w:left="360" w:firstLine="349"/>
        <w:jc w:val="both"/>
      </w:pPr>
      <w:r>
        <w:rPr>
          <w:sz w:val="28"/>
          <w:szCs w:val="28"/>
          <w:lang w:val="ru-RU"/>
        </w:rPr>
        <w:t>- к</w:t>
      </w:r>
      <w:proofErr w:type="spellStart"/>
      <w:r>
        <w:rPr>
          <w:sz w:val="28"/>
          <w:szCs w:val="28"/>
        </w:rPr>
        <w:t>ультурно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  <w:lang w:val="ru-RU"/>
        </w:rPr>
        <w:t>;</w:t>
      </w:r>
    </w:p>
    <w:p w:rsidR="008006BC" w:rsidRDefault="008006BC" w:rsidP="008006BC">
      <w:pPr>
        <w:pStyle w:val="ab"/>
        <w:ind w:left="360" w:firstLine="349"/>
        <w:jc w:val="both"/>
      </w:pPr>
      <w:r>
        <w:rPr>
          <w:sz w:val="28"/>
          <w:szCs w:val="28"/>
          <w:lang w:val="ru-RU"/>
        </w:rPr>
        <w:t>- к</w:t>
      </w:r>
      <w:proofErr w:type="spellStart"/>
      <w:r>
        <w:rPr>
          <w:sz w:val="28"/>
          <w:szCs w:val="28"/>
        </w:rPr>
        <w:t>инофикации</w:t>
      </w:r>
      <w:proofErr w:type="spellEnd"/>
      <w:r>
        <w:rPr>
          <w:sz w:val="28"/>
          <w:szCs w:val="28"/>
          <w:lang w:val="ru-RU"/>
        </w:rPr>
        <w:t>.</w:t>
      </w:r>
    </w:p>
    <w:p w:rsidR="008006BC" w:rsidRDefault="008006BC" w:rsidP="008006BC">
      <w:pPr>
        <w:pStyle w:val="ab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Критерии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отбора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>:</w:t>
      </w:r>
    </w:p>
    <w:p w:rsidR="008006BC" w:rsidRDefault="008006BC" w:rsidP="008006BC">
      <w:pPr>
        <w:pStyle w:val="ab"/>
        <w:ind w:firstLine="709"/>
        <w:jc w:val="both"/>
      </w:pPr>
      <w:r>
        <w:rPr>
          <w:sz w:val="28"/>
          <w:szCs w:val="28"/>
          <w:lang w:val="ru-RU"/>
        </w:rPr>
        <w:t>- о</w:t>
      </w:r>
      <w:proofErr w:type="spellStart"/>
      <w:r>
        <w:rPr>
          <w:sz w:val="28"/>
          <w:szCs w:val="28"/>
        </w:rPr>
        <w:t>сновным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Ахтубинского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;</w:t>
      </w:r>
    </w:p>
    <w:p w:rsidR="008006BC" w:rsidRPr="00884174" w:rsidRDefault="008006BC" w:rsidP="00884174">
      <w:pPr>
        <w:pStyle w:val="ab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- с</w:t>
      </w:r>
      <w:proofErr w:type="spellStart"/>
      <w:r>
        <w:rPr>
          <w:sz w:val="28"/>
          <w:szCs w:val="28"/>
        </w:rPr>
        <w:t>таж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учреждении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не </w:t>
      </w:r>
      <w:r w:rsidR="001B3163">
        <w:rPr>
          <w:sz w:val="28"/>
          <w:szCs w:val="28"/>
          <w:lang w:val="ru-RU"/>
        </w:rPr>
        <w:t>менее</w:t>
      </w:r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л</w:t>
      </w:r>
      <w:r w:rsidR="00884174">
        <w:rPr>
          <w:sz w:val="28"/>
          <w:szCs w:val="28"/>
        </w:rPr>
        <w:t>ет</w:t>
      </w:r>
      <w:proofErr w:type="spellEnd"/>
      <w:r w:rsidR="00884174">
        <w:rPr>
          <w:sz w:val="28"/>
          <w:szCs w:val="28"/>
          <w:lang w:val="ru-RU"/>
        </w:rPr>
        <w:t>.</w:t>
      </w:r>
    </w:p>
    <w:p w:rsidR="008006BC" w:rsidRDefault="008006BC" w:rsidP="008006BC">
      <w:pPr>
        <w:pStyle w:val="ab"/>
        <w:rPr>
          <w:b/>
          <w:sz w:val="28"/>
          <w:szCs w:val="28"/>
          <w:lang w:val="ru-RU"/>
        </w:rPr>
      </w:pPr>
    </w:p>
    <w:p w:rsidR="008006BC" w:rsidRDefault="008006BC" w:rsidP="008006BC">
      <w:pPr>
        <w:pStyle w:val="ab"/>
        <w:jc w:val="center"/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</w:rPr>
        <w:t>Критерии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проектов</w:t>
      </w:r>
      <w:proofErr w:type="spellEnd"/>
    </w:p>
    <w:p w:rsidR="008006BC" w:rsidRDefault="008006BC" w:rsidP="008006BC">
      <w:pPr>
        <w:pStyle w:val="ab"/>
        <w:ind w:firstLine="720"/>
        <w:jc w:val="both"/>
        <w:rPr>
          <w:sz w:val="28"/>
          <w:szCs w:val="28"/>
          <w:lang w:val="ru-RU"/>
        </w:rPr>
      </w:pPr>
    </w:p>
    <w:p w:rsidR="008006BC" w:rsidRPr="00884174" w:rsidRDefault="00884174" w:rsidP="008006BC">
      <w:pPr>
        <w:pStyle w:val="ab"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 w:rsidR="008006BC">
        <w:rPr>
          <w:sz w:val="28"/>
          <w:szCs w:val="28"/>
        </w:rPr>
        <w:t>редставленный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проект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должен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быть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оформлен</w:t>
      </w:r>
      <w:proofErr w:type="spellEnd"/>
      <w:r w:rsidR="008006BC">
        <w:rPr>
          <w:sz w:val="28"/>
          <w:szCs w:val="28"/>
        </w:rPr>
        <w:t xml:space="preserve"> в </w:t>
      </w:r>
      <w:proofErr w:type="spellStart"/>
      <w:r w:rsidR="008006BC">
        <w:rPr>
          <w:sz w:val="28"/>
          <w:szCs w:val="28"/>
        </w:rPr>
        <w:t>печатном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виде</w:t>
      </w:r>
      <w:proofErr w:type="spellEnd"/>
      <w:r w:rsidR="008006BC">
        <w:rPr>
          <w:sz w:val="28"/>
          <w:szCs w:val="28"/>
        </w:rPr>
        <w:t xml:space="preserve">, </w:t>
      </w:r>
      <w:proofErr w:type="spellStart"/>
      <w:r w:rsidR="008006BC">
        <w:rPr>
          <w:sz w:val="28"/>
          <w:szCs w:val="28"/>
        </w:rPr>
        <w:t>иметь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название</w:t>
      </w:r>
      <w:proofErr w:type="spellEnd"/>
      <w:r w:rsidR="008006BC">
        <w:rPr>
          <w:sz w:val="28"/>
          <w:szCs w:val="28"/>
        </w:rPr>
        <w:t xml:space="preserve">, </w:t>
      </w:r>
      <w:proofErr w:type="spellStart"/>
      <w:r w:rsidR="008006BC">
        <w:rPr>
          <w:sz w:val="28"/>
          <w:szCs w:val="28"/>
        </w:rPr>
        <w:t>пояснительную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записку</w:t>
      </w:r>
      <w:proofErr w:type="spellEnd"/>
      <w:r w:rsidR="008006BC">
        <w:rPr>
          <w:sz w:val="28"/>
          <w:szCs w:val="28"/>
        </w:rPr>
        <w:t xml:space="preserve"> и </w:t>
      </w:r>
      <w:proofErr w:type="spellStart"/>
      <w:r w:rsidR="008006BC">
        <w:rPr>
          <w:sz w:val="28"/>
          <w:szCs w:val="28"/>
        </w:rPr>
        <w:t>основную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часть</w:t>
      </w:r>
      <w:proofErr w:type="spellEnd"/>
      <w:r w:rsidR="008006BC">
        <w:rPr>
          <w:sz w:val="28"/>
          <w:szCs w:val="28"/>
        </w:rPr>
        <w:t xml:space="preserve">, </w:t>
      </w:r>
      <w:proofErr w:type="spellStart"/>
      <w:r w:rsidR="008006BC">
        <w:rPr>
          <w:sz w:val="28"/>
          <w:szCs w:val="28"/>
        </w:rPr>
        <w:t>фото</w:t>
      </w:r>
      <w:proofErr w:type="spellEnd"/>
      <w:r w:rsidR="00800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видео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презентацию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</w:p>
    <w:p w:rsidR="008006BC" w:rsidRDefault="00884174" w:rsidP="0086448A">
      <w:pPr>
        <w:pStyle w:val="ab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 w:rsidR="008006BC">
        <w:rPr>
          <w:sz w:val="28"/>
          <w:szCs w:val="28"/>
        </w:rPr>
        <w:t>ри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оценке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проекта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учитывается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оригинальность</w:t>
      </w:r>
      <w:proofErr w:type="spellEnd"/>
      <w:r w:rsidR="008006BC">
        <w:rPr>
          <w:sz w:val="28"/>
          <w:szCs w:val="28"/>
        </w:rPr>
        <w:t xml:space="preserve">, </w:t>
      </w:r>
      <w:proofErr w:type="spellStart"/>
      <w:r w:rsidR="008006BC">
        <w:rPr>
          <w:sz w:val="28"/>
          <w:szCs w:val="28"/>
        </w:rPr>
        <w:t>использование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инновационных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технологий</w:t>
      </w:r>
      <w:proofErr w:type="spellEnd"/>
      <w:r w:rsidR="008006BC">
        <w:rPr>
          <w:sz w:val="28"/>
          <w:szCs w:val="28"/>
        </w:rPr>
        <w:t xml:space="preserve">, </w:t>
      </w:r>
      <w:proofErr w:type="spellStart"/>
      <w:r w:rsidR="008006BC">
        <w:rPr>
          <w:sz w:val="28"/>
          <w:szCs w:val="28"/>
        </w:rPr>
        <w:t>целесообразность</w:t>
      </w:r>
      <w:proofErr w:type="spellEnd"/>
      <w:r w:rsidR="008006BC">
        <w:rPr>
          <w:sz w:val="28"/>
          <w:szCs w:val="28"/>
        </w:rPr>
        <w:t xml:space="preserve">, </w:t>
      </w:r>
      <w:proofErr w:type="spellStart"/>
      <w:r w:rsidR="008006BC">
        <w:rPr>
          <w:sz w:val="28"/>
          <w:szCs w:val="28"/>
        </w:rPr>
        <w:t>результативность</w:t>
      </w:r>
      <w:proofErr w:type="spellEnd"/>
      <w:r w:rsidR="008006BC">
        <w:rPr>
          <w:sz w:val="28"/>
          <w:szCs w:val="28"/>
        </w:rPr>
        <w:t>.</w:t>
      </w:r>
    </w:p>
    <w:p w:rsidR="009A6734" w:rsidRPr="009A6734" w:rsidRDefault="009A6734" w:rsidP="0086448A">
      <w:pPr>
        <w:pStyle w:val="ab"/>
        <w:ind w:firstLine="720"/>
        <w:jc w:val="both"/>
        <w:rPr>
          <w:lang w:val="ru-RU"/>
        </w:rPr>
      </w:pPr>
    </w:p>
    <w:p w:rsidR="008006BC" w:rsidRDefault="008006BC" w:rsidP="009A6734">
      <w:pPr>
        <w:pStyle w:val="ab"/>
        <w:ind w:left="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</w:t>
      </w:r>
      <w:proofErr w:type="spellEnd"/>
    </w:p>
    <w:p w:rsidR="009A6734" w:rsidRPr="009A6734" w:rsidRDefault="009A6734" w:rsidP="009A6734">
      <w:pPr>
        <w:pStyle w:val="ab"/>
        <w:ind w:left="30"/>
        <w:jc w:val="center"/>
        <w:rPr>
          <w:lang w:val="ru-RU"/>
        </w:rPr>
      </w:pPr>
    </w:p>
    <w:p w:rsidR="008006BC" w:rsidRDefault="008006BC" w:rsidP="008006BC">
      <w:pPr>
        <w:pStyle w:val="ab"/>
        <w:ind w:firstLine="709"/>
        <w:jc w:val="both"/>
      </w:pPr>
      <w:proofErr w:type="spellStart"/>
      <w:r>
        <w:rPr>
          <w:sz w:val="28"/>
          <w:szCs w:val="28"/>
        </w:rPr>
        <w:t>Конкурсный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отбор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лучший проект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этапа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Конкурс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 15 октября текущего года.</w:t>
      </w:r>
    </w:p>
    <w:p w:rsidR="008006BC" w:rsidRDefault="008006BC" w:rsidP="008006BC">
      <w:pPr>
        <w:pStyle w:val="ab"/>
        <w:ind w:left="360" w:firstLine="346"/>
        <w:jc w:val="both"/>
      </w:pPr>
      <w:proofErr w:type="spellStart"/>
      <w:r>
        <w:rPr>
          <w:bCs/>
          <w:sz w:val="28"/>
          <w:szCs w:val="28"/>
        </w:rPr>
        <w:t>Первый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этап</w:t>
      </w:r>
      <w:proofErr w:type="spellEnd"/>
      <w:r>
        <w:rPr>
          <w:bCs/>
          <w:sz w:val="28"/>
          <w:szCs w:val="28"/>
          <w:lang w:val="ru-RU"/>
        </w:rPr>
        <w:t>:</w:t>
      </w:r>
    </w:p>
    <w:p w:rsidR="008006BC" w:rsidRDefault="008006BC" w:rsidP="008006BC">
      <w:pPr>
        <w:pStyle w:val="ab"/>
        <w:ind w:firstLine="709"/>
        <w:jc w:val="both"/>
      </w:pPr>
      <w:r>
        <w:rPr>
          <w:sz w:val="28"/>
          <w:szCs w:val="28"/>
          <w:lang w:val="ru-RU"/>
        </w:rPr>
        <w:t xml:space="preserve">3.1. </w:t>
      </w:r>
      <w:proofErr w:type="spellStart"/>
      <w:r>
        <w:rPr>
          <w:sz w:val="28"/>
          <w:szCs w:val="28"/>
        </w:rPr>
        <w:t>Выдвижение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конкурс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самовыдвижением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Сроки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01 </w:t>
      </w:r>
      <w:r>
        <w:rPr>
          <w:sz w:val="28"/>
          <w:szCs w:val="28"/>
          <w:lang w:val="ru-RU"/>
        </w:rPr>
        <w:t>октября текущего года.</w:t>
      </w:r>
    </w:p>
    <w:p w:rsidR="008006BC" w:rsidRDefault="008006BC" w:rsidP="008006BC">
      <w:pPr>
        <w:pStyle w:val="ab"/>
        <w:ind w:firstLine="709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3.2. С целью проведения конкурсного отбора лучших специалистов, претендующих на победу в конкурсе, создается Экспертный Совет по рассмотрению документов претендентов. Состав Экспертного Совета утверждается приказом «Управления культуры и кинофикации».</w:t>
      </w:r>
    </w:p>
    <w:p w:rsidR="008006BC" w:rsidRDefault="008006BC" w:rsidP="008006BC">
      <w:pPr>
        <w:pStyle w:val="ab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</w:t>
      </w:r>
      <w:r>
        <w:rPr>
          <w:rFonts w:eastAsia="Times New Roman"/>
          <w:sz w:val="28"/>
          <w:szCs w:val="28"/>
          <w:lang w:val="ru-RU"/>
        </w:rPr>
        <w:tab/>
        <w:t>Экспертный Совет:</w:t>
      </w:r>
    </w:p>
    <w:p w:rsidR="008006BC" w:rsidRDefault="008006BC" w:rsidP="008006BC">
      <w:pPr>
        <w:pStyle w:val="Standard"/>
        <w:spacing w:line="100" w:lineRule="atLeast"/>
        <w:ind w:firstLine="706"/>
        <w:jc w:val="both"/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принимает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рассматривает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представления претендентов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победу в конкурсе;</w:t>
      </w:r>
    </w:p>
    <w:p w:rsidR="008006BC" w:rsidRDefault="008006BC" w:rsidP="008006BC">
      <w:pPr>
        <w:pStyle w:val="Standard"/>
        <w:spacing w:line="100" w:lineRule="atLeast"/>
        <w:ind w:firstLine="706"/>
        <w:jc w:val="both"/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анализирует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творческую</w:t>
      </w:r>
      <w:proofErr w:type="spell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деятельность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претендента</w:t>
      </w:r>
      <w:r>
        <w:rPr>
          <w:rFonts w:eastAsia="Times New Roman"/>
          <w:sz w:val="28"/>
          <w:szCs w:val="28"/>
        </w:rPr>
        <w:t>;</w:t>
      </w:r>
    </w:p>
    <w:p w:rsidR="008006BC" w:rsidRDefault="008006BC" w:rsidP="008006BC">
      <w:pPr>
        <w:pStyle w:val="Standard"/>
        <w:spacing w:line="100" w:lineRule="atLeast"/>
        <w:ind w:firstLine="706"/>
        <w:jc w:val="both"/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принимает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решение</w:t>
      </w:r>
      <w:proofErr w:type="spellEnd"/>
      <w:r>
        <w:rPr>
          <w:rFonts w:eastAsia="Times New Roman"/>
          <w:sz w:val="28"/>
          <w:szCs w:val="28"/>
        </w:rPr>
        <w:t xml:space="preserve"> о </w:t>
      </w:r>
      <w:proofErr w:type="spellStart"/>
      <w:r>
        <w:rPr>
          <w:rFonts w:eastAsia="Times New Roman"/>
          <w:sz w:val="28"/>
          <w:szCs w:val="28"/>
        </w:rPr>
        <w:t>выдвижении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претендента во второй этап конкурса.</w:t>
      </w:r>
    </w:p>
    <w:p w:rsidR="008006BC" w:rsidRDefault="008006BC" w:rsidP="00884174">
      <w:pPr>
        <w:pStyle w:val="Standard"/>
        <w:tabs>
          <w:tab w:val="left" w:pos="709"/>
        </w:tabs>
        <w:spacing w:line="100" w:lineRule="atLeast"/>
        <w:jc w:val="both"/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lang w:val="ru-RU"/>
        </w:rPr>
        <w:tab/>
      </w:r>
      <w:proofErr w:type="spellStart"/>
      <w:r>
        <w:rPr>
          <w:rFonts w:eastAsia="Times New Roman"/>
          <w:sz w:val="28"/>
          <w:szCs w:val="28"/>
        </w:rPr>
        <w:t>Работу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Экспертного Совета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возглавляет</w:t>
      </w:r>
      <w:proofErr w:type="spellEnd"/>
      <w:r>
        <w:rPr>
          <w:rFonts w:eastAsia="Times New Roman"/>
          <w:sz w:val="28"/>
          <w:szCs w:val="28"/>
        </w:rPr>
        <w:t xml:space="preserve"> е</w:t>
      </w:r>
      <w:proofErr w:type="spellStart"/>
      <w:r>
        <w:rPr>
          <w:rFonts w:eastAsia="Times New Roman"/>
          <w:sz w:val="28"/>
          <w:szCs w:val="28"/>
          <w:lang w:val="ru-RU"/>
        </w:rPr>
        <w:t>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председатель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006BC" w:rsidRDefault="008006BC" w:rsidP="008006BC">
      <w:pPr>
        <w:pStyle w:val="Standard"/>
        <w:spacing w:line="100" w:lineRule="atLeast"/>
        <w:jc w:val="both"/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lang w:val="ru-RU"/>
        </w:rPr>
        <w:tab/>
      </w:r>
      <w:proofErr w:type="spellStart"/>
      <w:r>
        <w:rPr>
          <w:rFonts w:eastAsia="Times New Roman"/>
          <w:sz w:val="28"/>
          <w:szCs w:val="28"/>
        </w:rPr>
        <w:t>Председатель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Экспертного Совета</w:t>
      </w:r>
      <w:r>
        <w:rPr>
          <w:rFonts w:eastAsia="Times New Roman"/>
          <w:sz w:val="28"/>
          <w:szCs w:val="28"/>
        </w:rPr>
        <w:t>:</w:t>
      </w:r>
    </w:p>
    <w:p w:rsidR="008006BC" w:rsidRDefault="008006BC" w:rsidP="008006BC">
      <w:pPr>
        <w:pStyle w:val="Standard"/>
        <w:spacing w:line="100" w:lineRule="atLeast"/>
        <w:ind w:firstLine="706"/>
        <w:jc w:val="both"/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осуществляет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общее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руководство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работой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Экспертного Совета</w:t>
      </w:r>
      <w:r>
        <w:rPr>
          <w:rFonts w:eastAsia="Times New Roman"/>
          <w:sz w:val="28"/>
          <w:szCs w:val="28"/>
        </w:rPr>
        <w:t>;</w:t>
      </w:r>
    </w:p>
    <w:p w:rsidR="008006BC" w:rsidRDefault="008006BC" w:rsidP="008006BC">
      <w:pPr>
        <w:pStyle w:val="Standard"/>
        <w:spacing w:line="100" w:lineRule="atLeast"/>
        <w:ind w:firstLine="706"/>
        <w:jc w:val="both"/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распределяет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обязанности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между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членами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Экспертного Совета</w:t>
      </w:r>
      <w:r>
        <w:rPr>
          <w:rFonts w:eastAsia="Times New Roman"/>
          <w:sz w:val="28"/>
          <w:szCs w:val="28"/>
        </w:rPr>
        <w:t>;</w:t>
      </w:r>
    </w:p>
    <w:p w:rsidR="008006BC" w:rsidRDefault="008006BC" w:rsidP="008006BC">
      <w:pPr>
        <w:pStyle w:val="Standard"/>
        <w:spacing w:line="100" w:lineRule="atLeast"/>
        <w:ind w:firstLine="706"/>
        <w:jc w:val="both"/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ведет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заседания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Экспертного Совета</w:t>
      </w:r>
      <w:r>
        <w:rPr>
          <w:rFonts w:eastAsia="Times New Roman"/>
          <w:sz w:val="28"/>
          <w:szCs w:val="28"/>
        </w:rPr>
        <w:t>;</w:t>
      </w:r>
    </w:p>
    <w:p w:rsidR="008006BC" w:rsidRDefault="008006BC" w:rsidP="008006BC">
      <w:pPr>
        <w:pStyle w:val="Standard"/>
        <w:spacing w:line="100" w:lineRule="atLeast"/>
        <w:ind w:firstLine="706"/>
        <w:jc w:val="both"/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подписывает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протокол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заседания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Экспертного Совета</w:t>
      </w:r>
      <w:r>
        <w:rPr>
          <w:rFonts w:eastAsia="Times New Roman"/>
          <w:sz w:val="28"/>
          <w:szCs w:val="28"/>
        </w:rPr>
        <w:t>.</w:t>
      </w:r>
    </w:p>
    <w:p w:rsidR="008006BC" w:rsidRDefault="008006BC" w:rsidP="008006BC">
      <w:pPr>
        <w:pStyle w:val="Standard"/>
        <w:spacing w:line="100" w:lineRule="atLeast"/>
        <w:ind w:firstLine="706"/>
        <w:jc w:val="both"/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Перечень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заверенных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копий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представляемых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конкурсантом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Экспертный Совет</w:t>
      </w:r>
      <w:r>
        <w:rPr>
          <w:sz w:val="28"/>
          <w:szCs w:val="28"/>
        </w:rPr>
        <w:t>:</w:t>
      </w:r>
    </w:p>
    <w:p w:rsidR="008006BC" w:rsidRDefault="008006BC" w:rsidP="008006BC">
      <w:pPr>
        <w:pStyle w:val="ab"/>
        <w:spacing w:line="100" w:lineRule="atLeast"/>
        <w:ind w:left="360" w:firstLine="349"/>
        <w:jc w:val="both"/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копия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конкурсанта</w:t>
      </w:r>
      <w:proofErr w:type="spellEnd"/>
      <w:r>
        <w:rPr>
          <w:sz w:val="28"/>
          <w:szCs w:val="28"/>
        </w:rPr>
        <w:t>;</w:t>
      </w:r>
    </w:p>
    <w:p w:rsidR="008006BC" w:rsidRDefault="008006BC" w:rsidP="008006BC">
      <w:pPr>
        <w:pStyle w:val="ab"/>
        <w:spacing w:line="100" w:lineRule="atLeast"/>
        <w:ind w:left="360" w:firstLine="34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копии приказа о приеме на работу;</w:t>
      </w:r>
    </w:p>
    <w:p w:rsidR="008006BC" w:rsidRDefault="008006BC" w:rsidP="008006BC">
      <w:pPr>
        <w:pStyle w:val="ab"/>
        <w:spacing w:line="100" w:lineRule="atLeast"/>
        <w:ind w:left="360" w:firstLine="349"/>
        <w:jc w:val="both"/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риложению</w:t>
      </w:r>
      <w:proofErr w:type="spellEnd"/>
      <w:r>
        <w:rPr>
          <w:sz w:val="28"/>
          <w:szCs w:val="28"/>
        </w:rPr>
        <w:t>;</w:t>
      </w:r>
    </w:p>
    <w:p w:rsidR="008006BC" w:rsidRDefault="008006BC" w:rsidP="008006BC">
      <w:pPr>
        <w:pStyle w:val="ab"/>
        <w:spacing w:line="100" w:lineRule="atLeast"/>
        <w:ind w:left="360" w:firstLine="349"/>
        <w:jc w:val="both"/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конкурсанта</w:t>
      </w:r>
      <w:proofErr w:type="spellEnd"/>
      <w:r>
        <w:rPr>
          <w:sz w:val="28"/>
          <w:szCs w:val="28"/>
        </w:rPr>
        <w:t>.</w:t>
      </w:r>
    </w:p>
    <w:p w:rsidR="008006BC" w:rsidRDefault="008006BC" w:rsidP="008006BC">
      <w:pPr>
        <w:pStyle w:val="Standard"/>
        <w:spacing w:line="100" w:lineRule="atLeast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3.4. К </w:t>
      </w:r>
      <w:proofErr w:type="spellStart"/>
      <w:r>
        <w:rPr>
          <w:sz w:val="28"/>
          <w:szCs w:val="28"/>
        </w:rPr>
        <w:t>участию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этапе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отбора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представившие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соответствующих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отбора</w:t>
      </w:r>
      <w:proofErr w:type="spellEnd"/>
      <w:r>
        <w:rPr>
          <w:sz w:val="28"/>
          <w:szCs w:val="28"/>
        </w:rPr>
        <w:t>.</w:t>
      </w:r>
    </w:p>
    <w:p w:rsidR="008006BC" w:rsidRDefault="008006BC" w:rsidP="008006BC">
      <w:pPr>
        <w:pStyle w:val="Standard"/>
        <w:spacing w:line="100" w:lineRule="atLeast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Второй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этап</w:t>
      </w:r>
      <w:proofErr w:type="spellEnd"/>
      <w:r>
        <w:rPr>
          <w:sz w:val="28"/>
          <w:szCs w:val="28"/>
        </w:rPr>
        <w:t>:</w:t>
      </w:r>
    </w:p>
    <w:p w:rsidR="008006BC" w:rsidRDefault="00884174" w:rsidP="008006BC">
      <w:pPr>
        <w:pStyle w:val="Standard"/>
        <w:spacing w:line="100" w:lineRule="atLeast"/>
        <w:ind w:firstLine="709"/>
        <w:jc w:val="both"/>
      </w:pPr>
      <w:r>
        <w:rPr>
          <w:sz w:val="28"/>
          <w:szCs w:val="28"/>
        </w:rPr>
        <w:t>3.5.</w:t>
      </w:r>
      <w:r w:rsidR="008006BC">
        <w:rPr>
          <w:sz w:val="28"/>
          <w:szCs w:val="28"/>
          <w:lang w:val="ru-RU"/>
        </w:rPr>
        <w:t xml:space="preserve"> Во</w:t>
      </w:r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втором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этапе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конкурсант</w:t>
      </w:r>
      <w:proofErr w:type="spellEnd"/>
      <w:r w:rsidR="008006BC">
        <w:rPr>
          <w:sz w:val="28"/>
          <w:szCs w:val="28"/>
          <w:lang w:val="ru-RU"/>
        </w:rPr>
        <w:t xml:space="preserve"> проводит</w:t>
      </w:r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презентацию</w:t>
      </w:r>
      <w:proofErr w:type="spellEnd"/>
      <w:r w:rsidR="008006BC">
        <w:rPr>
          <w:sz w:val="28"/>
          <w:szCs w:val="28"/>
        </w:rPr>
        <w:t xml:space="preserve"> и </w:t>
      </w:r>
      <w:proofErr w:type="spellStart"/>
      <w:r w:rsidR="008006BC">
        <w:rPr>
          <w:sz w:val="28"/>
          <w:szCs w:val="28"/>
        </w:rPr>
        <w:t>защиту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представленного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проекта</w:t>
      </w:r>
      <w:proofErr w:type="spellEnd"/>
      <w:r w:rsidR="008006BC">
        <w:rPr>
          <w:sz w:val="28"/>
          <w:szCs w:val="28"/>
        </w:rPr>
        <w:t>.</w:t>
      </w:r>
    </w:p>
    <w:p w:rsidR="008006BC" w:rsidRDefault="00884174" w:rsidP="008006BC">
      <w:pPr>
        <w:pStyle w:val="Standard"/>
        <w:spacing w:line="100" w:lineRule="atLeast"/>
        <w:ind w:firstLine="709"/>
        <w:jc w:val="both"/>
      </w:pPr>
      <w:r>
        <w:rPr>
          <w:sz w:val="28"/>
          <w:szCs w:val="28"/>
        </w:rPr>
        <w:t>3.6.</w:t>
      </w:r>
      <w:r w:rsidR="008006BC">
        <w:rPr>
          <w:sz w:val="28"/>
          <w:szCs w:val="28"/>
          <w:lang w:val="ru-RU"/>
        </w:rPr>
        <w:t xml:space="preserve">  </w:t>
      </w:r>
      <w:proofErr w:type="spellStart"/>
      <w:r w:rsidR="008006BC">
        <w:rPr>
          <w:sz w:val="28"/>
          <w:szCs w:val="28"/>
        </w:rPr>
        <w:t>Защита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проектов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проходит</w:t>
      </w:r>
      <w:proofErr w:type="spellEnd"/>
      <w:r w:rsidR="008006BC">
        <w:rPr>
          <w:sz w:val="28"/>
          <w:szCs w:val="28"/>
        </w:rPr>
        <w:t xml:space="preserve"> </w:t>
      </w:r>
      <w:proofErr w:type="spellStart"/>
      <w:r w:rsidR="008006BC">
        <w:rPr>
          <w:sz w:val="28"/>
          <w:szCs w:val="28"/>
        </w:rPr>
        <w:t>согласно</w:t>
      </w:r>
      <w:proofErr w:type="spellEnd"/>
      <w:r w:rsidR="008006BC">
        <w:rPr>
          <w:sz w:val="28"/>
          <w:szCs w:val="28"/>
        </w:rPr>
        <w:t xml:space="preserve"> </w:t>
      </w:r>
      <w:r w:rsidR="008006BC">
        <w:rPr>
          <w:sz w:val="28"/>
          <w:szCs w:val="28"/>
          <w:lang w:val="ru-RU"/>
        </w:rPr>
        <w:t>жеребьёвки.</w:t>
      </w:r>
    </w:p>
    <w:p w:rsidR="008006BC" w:rsidRDefault="008006BC" w:rsidP="008006BC">
      <w:pPr>
        <w:pStyle w:val="Standard"/>
        <w:numPr>
          <w:ilvl w:val="1"/>
          <w:numId w:val="2"/>
        </w:numPr>
        <w:spacing w:line="100" w:lineRule="atLeast"/>
        <w:ind w:firstLine="709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</w:t>
      </w:r>
      <w:proofErr w:type="spellStart"/>
      <w:r>
        <w:rPr>
          <w:sz w:val="28"/>
          <w:szCs w:val="28"/>
        </w:rPr>
        <w:t>кспертны</w:t>
      </w:r>
      <w:proofErr w:type="spellEnd"/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определяется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10 (десять) </w:t>
      </w:r>
      <w:proofErr w:type="spellStart"/>
      <w:r>
        <w:rPr>
          <w:sz w:val="28"/>
          <w:szCs w:val="28"/>
        </w:rPr>
        <w:t>победител</w:t>
      </w:r>
      <w:proofErr w:type="spellEnd"/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.  </w:t>
      </w:r>
    </w:p>
    <w:p w:rsidR="008006BC" w:rsidRDefault="008006BC" w:rsidP="008006BC">
      <w:pPr>
        <w:pStyle w:val="Standard"/>
        <w:numPr>
          <w:ilvl w:val="1"/>
          <w:numId w:val="2"/>
        </w:numPr>
        <w:spacing w:line="100" w:lineRule="atLeast"/>
        <w:ind w:firstLine="709"/>
        <w:jc w:val="both"/>
      </w:pPr>
      <w:r>
        <w:rPr>
          <w:sz w:val="28"/>
          <w:szCs w:val="28"/>
          <w:lang w:val="ru-RU"/>
        </w:rPr>
        <w:t xml:space="preserve"> Решение Экспертного Совета оформляется протоколом, на основании которого лучшей работе конкурса присуждается звание «Лучший проект».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Специалистам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ставшими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победителями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конкурса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вручается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памятное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свидетельство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Вручение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подарков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общую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сумму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40</w:t>
      </w:r>
      <w:r>
        <w:rPr>
          <w:color w:val="000000"/>
          <w:sz w:val="28"/>
          <w:szCs w:val="28"/>
          <w:shd w:val="clear" w:color="auto" w:fill="FFFFFF"/>
        </w:rPr>
        <w:t> 000 (</w:t>
      </w:r>
      <w:r>
        <w:rPr>
          <w:color w:val="000000"/>
          <w:sz w:val="28"/>
          <w:szCs w:val="28"/>
          <w:shd w:val="clear" w:color="auto" w:fill="FFFFFF"/>
          <w:lang w:val="ru-RU"/>
        </w:rPr>
        <w:t>сорок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тысяч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рублей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производится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ежегодно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торжественной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обстановке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рамках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празднования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Ахтубинского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района, за счет средств </w:t>
      </w:r>
      <w:r w:rsidR="00884174">
        <w:rPr>
          <w:color w:val="000000"/>
          <w:sz w:val="28"/>
          <w:szCs w:val="28"/>
          <w:shd w:val="clear" w:color="auto" w:fill="FFFFFF"/>
          <w:lang w:val="ru-RU"/>
        </w:rPr>
        <w:t xml:space="preserve">                          </w:t>
      </w: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МО «Ахтубинский район», предусмотренных управлению культуры и кинофикации МО «Ахтубинский район» по муниципальной программе «Празднование Дня района на 2016-2018 гг.»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006BC" w:rsidRDefault="008006BC" w:rsidP="008006BC">
      <w:pPr>
        <w:pStyle w:val="Standard"/>
        <w:spacing w:line="100" w:lineRule="atLeast"/>
        <w:ind w:firstLine="709"/>
        <w:jc w:val="both"/>
      </w:pPr>
      <w:r>
        <w:rPr>
          <w:sz w:val="28"/>
          <w:szCs w:val="28"/>
        </w:rPr>
        <w:t xml:space="preserve">3.9. </w:t>
      </w:r>
      <w:r>
        <w:rPr>
          <w:sz w:val="28"/>
          <w:szCs w:val="28"/>
          <w:lang w:val="ru-RU"/>
        </w:rPr>
        <w:t>Основанием для отказа Экспертного Совета в рассмотрении проектов является:</w:t>
      </w:r>
    </w:p>
    <w:p w:rsidR="008006BC" w:rsidRDefault="008006BC" w:rsidP="008006BC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 xml:space="preserve">- несоответствие специалиста, претендующего на участие в </w:t>
      </w:r>
      <w:r>
        <w:rPr>
          <w:rFonts w:eastAsia="Times New Roman"/>
          <w:sz w:val="28"/>
          <w:szCs w:val="28"/>
          <w:lang w:val="ru-RU"/>
        </w:rPr>
        <w:t>конкурсе</w:t>
      </w:r>
      <w:r w:rsidR="00884174">
        <w:rPr>
          <w:rFonts w:eastAsia="Times New Roman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требованиям, установленным п.1.3. настоящего Положения;</w:t>
      </w:r>
    </w:p>
    <w:p w:rsidR="008006BC" w:rsidRDefault="008006BC" w:rsidP="008006B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несоответствие представленных документов пункту 3.3. настоящего Положения.</w:t>
      </w:r>
    </w:p>
    <w:p w:rsidR="008006BC" w:rsidRDefault="008006BC" w:rsidP="008006BC">
      <w:pPr>
        <w:pStyle w:val="Standard"/>
        <w:jc w:val="both"/>
        <w:rPr>
          <w:sz w:val="28"/>
          <w:szCs w:val="28"/>
          <w:lang w:val="ru-RU"/>
        </w:rPr>
      </w:pPr>
    </w:p>
    <w:p w:rsidR="00884174" w:rsidRDefault="00884174" w:rsidP="008006BC">
      <w:pPr>
        <w:pStyle w:val="Standard"/>
        <w:jc w:val="both"/>
        <w:rPr>
          <w:sz w:val="28"/>
          <w:szCs w:val="28"/>
          <w:lang w:val="ru-RU"/>
        </w:rPr>
      </w:pPr>
    </w:p>
    <w:p w:rsidR="008006BC" w:rsidRDefault="00884174" w:rsidP="00884174">
      <w:pPr>
        <w:pStyle w:val="a7"/>
        <w:tabs>
          <w:tab w:val="left" w:pos="709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9A6734" w:rsidRDefault="009A6734" w:rsidP="008006BC">
      <w:pPr>
        <w:pStyle w:val="a7"/>
        <w:spacing w:after="0"/>
        <w:ind w:firstLine="0"/>
        <w:rPr>
          <w:sz w:val="28"/>
          <w:szCs w:val="28"/>
        </w:rPr>
      </w:pPr>
    </w:p>
    <w:p w:rsidR="009A6734" w:rsidRDefault="009A6734" w:rsidP="008006BC">
      <w:pPr>
        <w:pStyle w:val="a7"/>
        <w:spacing w:after="0"/>
        <w:ind w:firstLine="0"/>
        <w:rPr>
          <w:sz w:val="28"/>
          <w:szCs w:val="28"/>
        </w:rPr>
      </w:pPr>
    </w:p>
    <w:p w:rsidR="005966E2" w:rsidRDefault="005966E2" w:rsidP="002D213C">
      <w:pPr>
        <w:pStyle w:val="a7"/>
        <w:spacing w:after="0"/>
        <w:ind w:firstLine="0"/>
        <w:rPr>
          <w:sz w:val="28"/>
          <w:szCs w:val="28"/>
        </w:rPr>
      </w:pPr>
    </w:p>
    <w:p w:rsidR="005966E2" w:rsidRPr="00B76304" w:rsidRDefault="00884174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966E2" w:rsidRPr="00B76304" w:rsidRDefault="00884174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5966E2" w:rsidRPr="00B76304">
        <w:rPr>
          <w:sz w:val="28"/>
          <w:szCs w:val="28"/>
        </w:rPr>
        <w:t xml:space="preserve"> администрации</w:t>
      </w:r>
    </w:p>
    <w:p w:rsidR="005966E2" w:rsidRPr="00B76304" w:rsidRDefault="00884174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5966E2" w:rsidRPr="00B76304" w:rsidRDefault="00884174" w:rsidP="005966E2">
      <w:pPr>
        <w:ind w:left="-567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04D">
        <w:rPr>
          <w:sz w:val="28"/>
          <w:szCs w:val="28"/>
          <w:u w:val="single"/>
        </w:rPr>
        <w:t>07.09.2016</w:t>
      </w:r>
      <w:r>
        <w:rPr>
          <w:sz w:val="28"/>
          <w:szCs w:val="28"/>
        </w:rPr>
        <w:t xml:space="preserve"> № </w:t>
      </w:r>
      <w:r w:rsidR="004E704D">
        <w:rPr>
          <w:sz w:val="28"/>
          <w:szCs w:val="28"/>
          <w:u w:val="single"/>
        </w:rPr>
        <w:t>404</w:t>
      </w:r>
    </w:p>
    <w:p w:rsidR="005966E2" w:rsidRPr="00B76304" w:rsidRDefault="005966E2" w:rsidP="005966E2">
      <w:pPr>
        <w:ind w:left="-567" w:right="-2"/>
        <w:jc w:val="center"/>
        <w:rPr>
          <w:sz w:val="28"/>
          <w:szCs w:val="28"/>
        </w:rPr>
      </w:pPr>
    </w:p>
    <w:p w:rsidR="005966E2" w:rsidRPr="00B76304" w:rsidRDefault="005966E2" w:rsidP="005966E2">
      <w:pPr>
        <w:ind w:left="-567" w:right="-2"/>
        <w:jc w:val="center"/>
        <w:rPr>
          <w:sz w:val="28"/>
          <w:szCs w:val="28"/>
        </w:rPr>
      </w:pPr>
    </w:p>
    <w:p w:rsidR="005966E2" w:rsidRPr="00B76304" w:rsidRDefault="005966E2" w:rsidP="005966E2">
      <w:pPr>
        <w:ind w:left="-567" w:right="-2"/>
        <w:jc w:val="center"/>
        <w:rPr>
          <w:sz w:val="28"/>
          <w:szCs w:val="28"/>
        </w:rPr>
      </w:pPr>
      <w:r w:rsidRPr="00B76304">
        <w:rPr>
          <w:sz w:val="28"/>
          <w:szCs w:val="28"/>
        </w:rPr>
        <w:t xml:space="preserve"> </w:t>
      </w:r>
    </w:p>
    <w:p w:rsidR="005966E2" w:rsidRPr="00595F5A" w:rsidRDefault="005966E2" w:rsidP="005966E2">
      <w:pPr>
        <w:pStyle w:val="Standard"/>
        <w:spacing w:line="100" w:lineRule="atLeast"/>
        <w:jc w:val="center"/>
        <w:rPr>
          <w:rFonts w:cs="Times New Roman"/>
          <w:bCs/>
          <w:sz w:val="28"/>
          <w:szCs w:val="28"/>
        </w:rPr>
      </w:pPr>
      <w:r w:rsidRPr="00595F5A">
        <w:rPr>
          <w:rFonts w:cs="Times New Roman"/>
          <w:bCs/>
          <w:sz w:val="28"/>
          <w:szCs w:val="28"/>
        </w:rPr>
        <w:t>ПОЛОЖЕНИЕ</w:t>
      </w:r>
    </w:p>
    <w:p w:rsidR="005966E2" w:rsidRDefault="005966E2" w:rsidP="005966E2">
      <w:pPr>
        <w:ind w:left="-567" w:right="-2"/>
        <w:jc w:val="center"/>
        <w:rPr>
          <w:bCs/>
          <w:sz w:val="28"/>
          <w:szCs w:val="28"/>
        </w:rPr>
      </w:pPr>
      <w:r w:rsidRPr="00595F5A">
        <w:rPr>
          <w:bCs/>
          <w:sz w:val="28"/>
          <w:szCs w:val="28"/>
        </w:rPr>
        <w:t xml:space="preserve">О КОНКУРСЕ ГЛАВЫ МО «АХТУБИНСКИЙ РАЙОН» </w:t>
      </w:r>
    </w:p>
    <w:p w:rsidR="005966E2" w:rsidRPr="00CF434C" w:rsidRDefault="005966E2" w:rsidP="005966E2">
      <w:pPr>
        <w:ind w:left="-567" w:right="-2"/>
        <w:jc w:val="center"/>
        <w:rPr>
          <w:sz w:val="28"/>
          <w:szCs w:val="28"/>
        </w:rPr>
      </w:pPr>
      <w:r w:rsidRPr="00595F5A">
        <w:rPr>
          <w:bCs/>
          <w:sz w:val="28"/>
          <w:szCs w:val="28"/>
        </w:rPr>
        <w:t xml:space="preserve">НА ЛУЧШЕГО </w:t>
      </w:r>
      <w:r>
        <w:rPr>
          <w:sz w:val="28"/>
          <w:szCs w:val="28"/>
        </w:rPr>
        <w:t>ОБУЧАЮЩЕГОСЯ</w:t>
      </w:r>
      <w:r w:rsidRPr="00595F5A">
        <w:rPr>
          <w:sz w:val="28"/>
          <w:szCs w:val="28"/>
        </w:rPr>
        <w:t xml:space="preserve"> ОБЩЕОБРАЗОВАТЕЛЬНЫХ </w:t>
      </w:r>
      <w:r w:rsidR="008F258E">
        <w:rPr>
          <w:sz w:val="28"/>
          <w:szCs w:val="28"/>
        </w:rPr>
        <w:t xml:space="preserve">ОРГАНИЗАЦИЙ </w:t>
      </w:r>
      <w:r w:rsidRPr="00595F5A">
        <w:rPr>
          <w:sz w:val="28"/>
          <w:szCs w:val="28"/>
        </w:rPr>
        <w:t>МО «АХТУБИНСКИЙ РАЙОН»</w:t>
      </w:r>
    </w:p>
    <w:p w:rsidR="005966E2" w:rsidRPr="00B76304" w:rsidRDefault="005966E2" w:rsidP="005966E2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966E2" w:rsidRPr="005966E2" w:rsidRDefault="005966E2" w:rsidP="005966E2">
      <w:pPr>
        <w:pStyle w:val="ab"/>
        <w:numPr>
          <w:ilvl w:val="0"/>
          <w:numId w:val="9"/>
        </w:numPr>
        <w:autoSpaceDE w:val="0"/>
        <w:spacing w:before="120"/>
        <w:jc w:val="center"/>
        <w:rPr>
          <w:bCs/>
          <w:sz w:val="28"/>
          <w:szCs w:val="28"/>
          <w:lang w:bidi="ru-RU"/>
        </w:rPr>
      </w:pPr>
      <w:proofErr w:type="spellStart"/>
      <w:r w:rsidRPr="005966E2">
        <w:rPr>
          <w:bCs/>
          <w:sz w:val="28"/>
          <w:szCs w:val="28"/>
          <w:lang w:bidi="ru-RU"/>
        </w:rPr>
        <w:t>Общие</w:t>
      </w:r>
      <w:proofErr w:type="spellEnd"/>
      <w:r w:rsidRPr="005966E2">
        <w:rPr>
          <w:bCs/>
          <w:sz w:val="28"/>
          <w:szCs w:val="28"/>
          <w:lang w:bidi="ru-RU"/>
        </w:rPr>
        <w:t xml:space="preserve"> </w:t>
      </w:r>
      <w:proofErr w:type="spellStart"/>
      <w:r w:rsidRPr="005966E2">
        <w:rPr>
          <w:bCs/>
          <w:sz w:val="28"/>
          <w:szCs w:val="28"/>
          <w:lang w:bidi="ru-RU"/>
        </w:rPr>
        <w:t>положения</w:t>
      </w:r>
      <w:proofErr w:type="spellEnd"/>
    </w:p>
    <w:p w:rsidR="005966E2" w:rsidRPr="00B76304" w:rsidRDefault="005966E2" w:rsidP="005966E2">
      <w:pPr>
        <w:autoSpaceDE w:val="0"/>
        <w:autoSpaceDN w:val="0"/>
        <w:spacing w:before="120"/>
        <w:rPr>
          <w:bCs/>
          <w:sz w:val="28"/>
          <w:szCs w:val="28"/>
          <w:lang w:bidi="ru-RU"/>
        </w:rPr>
      </w:pPr>
    </w:p>
    <w:p w:rsidR="005966E2" w:rsidRPr="00B76304" w:rsidRDefault="005966E2" w:rsidP="005966E2">
      <w:pPr>
        <w:autoSpaceDE w:val="0"/>
        <w:autoSpaceDN w:val="0"/>
        <w:ind w:firstLine="708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1.1</w:t>
      </w:r>
      <w:r w:rsidR="00884174">
        <w:rPr>
          <w:sz w:val="28"/>
          <w:szCs w:val="28"/>
          <w:lang w:bidi="ru-RU"/>
        </w:rPr>
        <w:t>.</w:t>
      </w:r>
      <w:r w:rsidRPr="00B76304">
        <w:rPr>
          <w:sz w:val="28"/>
          <w:szCs w:val="28"/>
          <w:lang w:bidi="ru-RU"/>
        </w:rPr>
        <w:t xml:space="preserve"> Настоящ</w:t>
      </w:r>
      <w:r w:rsidR="008F258E">
        <w:rPr>
          <w:sz w:val="28"/>
          <w:szCs w:val="28"/>
          <w:lang w:bidi="ru-RU"/>
        </w:rPr>
        <w:t>ее Положение определяет порядок</w:t>
      </w:r>
      <w:r w:rsidRPr="00B76304">
        <w:rPr>
          <w:sz w:val="28"/>
          <w:szCs w:val="28"/>
          <w:lang w:bidi="ru-RU"/>
        </w:rPr>
        <w:t xml:space="preserve"> и условия  проведения конкурса главы МО «Ахтубинский район» </w:t>
      </w:r>
      <w:proofErr w:type="gramStart"/>
      <w:r w:rsidRPr="00B76304">
        <w:rPr>
          <w:sz w:val="28"/>
          <w:szCs w:val="28"/>
          <w:lang w:bidi="ru-RU"/>
        </w:rPr>
        <w:t>на</w:t>
      </w:r>
      <w:proofErr w:type="gramEnd"/>
      <w:r w:rsidRPr="00B76304">
        <w:rPr>
          <w:sz w:val="28"/>
          <w:szCs w:val="28"/>
          <w:lang w:bidi="ru-RU"/>
        </w:rPr>
        <w:t xml:space="preserve"> </w:t>
      </w:r>
      <w:proofErr w:type="gramStart"/>
      <w:r w:rsidRPr="00B76304">
        <w:rPr>
          <w:sz w:val="28"/>
          <w:szCs w:val="28"/>
          <w:lang w:bidi="ru-RU"/>
        </w:rPr>
        <w:t>лучшего</w:t>
      </w:r>
      <w:proofErr w:type="gramEnd"/>
      <w:r w:rsidRPr="00B7630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обучающегося</w:t>
      </w:r>
      <w:r w:rsidRPr="00B76304">
        <w:rPr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</w:rPr>
        <w:t xml:space="preserve"> обще</w:t>
      </w:r>
      <w:r w:rsidRPr="00B76304">
        <w:rPr>
          <w:bCs/>
          <w:sz w:val="28"/>
          <w:szCs w:val="28"/>
        </w:rPr>
        <w:t>образовательных</w:t>
      </w:r>
      <w:r w:rsidR="008F258E">
        <w:rPr>
          <w:bCs/>
          <w:sz w:val="28"/>
          <w:szCs w:val="28"/>
        </w:rPr>
        <w:t xml:space="preserve"> организаций</w:t>
      </w:r>
      <w:r w:rsidR="00884174">
        <w:rPr>
          <w:sz w:val="28"/>
          <w:szCs w:val="28"/>
          <w:lang w:bidi="ru-RU"/>
        </w:rPr>
        <w:t xml:space="preserve"> МО «Ахтубинский район» (далее -</w:t>
      </w:r>
      <w:r w:rsidRPr="008F258E">
        <w:rPr>
          <w:sz w:val="28"/>
          <w:szCs w:val="28"/>
          <w:lang w:bidi="ru-RU"/>
        </w:rPr>
        <w:t xml:space="preserve"> конкурс).</w:t>
      </w:r>
    </w:p>
    <w:p w:rsidR="005966E2" w:rsidRPr="00B76304" w:rsidRDefault="005966E2" w:rsidP="005966E2">
      <w:pPr>
        <w:autoSpaceDE w:val="0"/>
        <w:autoSpaceDN w:val="0"/>
        <w:ind w:firstLine="708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1.2</w:t>
      </w:r>
      <w:r w:rsidR="00884174">
        <w:rPr>
          <w:sz w:val="28"/>
          <w:szCs w:val="28"/>
          <w:lang w:bidi="ru-RU"/>
        </w:rPr>
        <w:t>.</w:t>
      </w:r>
      <w:r w:rsidRPr="00B76304">
        <w:rPr>
          <w:sz w:val="28"/>
          <w:szCs w:val="28"/>
          <w:lang w:bidi="ru-RU"/>
        </w:rPr>
        <w:t xml:space="preserve"> Конкурс проводиться с целью </w:t>
      </w:r>
      <w:r>
        <w:rPr>
          <w:sz w:val="28"/>
          <w:szCs w:val="28"/>
          <w:lang w:bidi="ru-RU"/>
        </w:rPr>
        <w:t xml:space="preserve">выявления и </w:t>
      </w:r>
      <w:r w:rsidRPr="00133433">
        <w:rPr>
          <w:sz w:val="28"/>
          <w:szCs w:val="28"/>
        </w:rPr>
        <w:t xml:space="preserve">поощрения талантливых обучающихся общеобразовательных </w:t>
      </w:r>
      <w:r w:rsidR="008F258E">
        <w:rPr>
          <w:bCs/>
          <w:sz w:val="28"/>
          <w:szCs w:val="28"/>
        </w:rPr>
        <w:t>организаций</w:t>
      </w:r>
      <w:r w:rsidRPr="00133433">
        <w:rPr>
          <w:sz w:val="28"/>
          <w:szCs w:val="28"/>
        </w:rPr>
        <w:t xml:space="preserve"> </w:t>
      </w:r>
      <w:r>
        <w:rPr>
          <w:sz w:val="28"/>
          <w:szCs w:val="28"/>
        </w:rPr>
        <w:t>Ахтубинского района</w:t>
      </w:r>
      <w:r w:rsidRPr="00133433">
        <w:rPr>
          <w:sz w:val="28"/>
          <w:szCs w:val="28"/>
        </w:rPr>
        <w:t xml:space="preserve">, достигших выдающихся результатов </w:t>
      </w:r>
      <w:r w:rsidRPr="00133433">
        <w:rPr>
          <w:bCs/>
          <w:sz w:val="28"/>
          <w:szCs w:val="28"/>
        </w:rPr>
        <w:t>учебно-исследовательской</w:t>
      </w:r>
      <w:r>
        <w:rPr>
          <w:sz w:val="28"/>
          <w:szCs w:val="28"/>
        </w:rPr>
        <w:t xml:space="preserve">, творческой, общественной, </w:t>
      </w:r>
      <w:r w:rsidRPr="00133433">
        <w:rPr>
          <w:sz w:val="28"/>
          <w:szCs w:val="28"/>
        </w:rPr>
        <w:t>спортивной деятельности</w:t>
      </w:r>
      <w:r>
        <w:rPr>
          <w:sz w:val="28"/>
          <w:szCs w:val="28"/>
        </w:rPr>
        <w:t xml:space="preserve"> и учебе, </w:t>
      </w:r>
      <w:r w:rsidRPr="00133433">
        <w:rPr>
          <w:sz w:val="28"/>
          <w:szCs w:val="28"/>
        </w:rPr>
        <w:t xml:space="preserve">в олимпиадном движении, </w:t>
      </w:r>
      <w:r>
        <w:rPr>
          <w:sz w:val="28"/>
          <w:szCs w:val="28"/>
        </w:rPr>
        <w:t xml:space="preserve"> в целях</w:t>
      </w:r>
      <w:r w:rsidRPr="00133433">
        <w:rPr>
          <w:sz w:val="28"/>
          <w:szCs w:val="28"/>
        </w:rPr>
        <w:t xml:space="preserve"> стимулирования интереса к дальнейшему развитию интеллектуального, творческого и спортивного потенциала, проявлению активной жизненной позиции</w:t>
      </w:r>
      <w:r>
        <w:rPr>
          <w:sz w:val="28"/>
          <w:szCs w:val="28"/>
        </w:rPr>
        <w:t xml:space="preserve"> подрастающего поколения</w:t>
      </w:r>
      <w:r w:rsidRPr="00133433">
        <w:rPr>
          <w:sz w:val="28"/>
          <w:szCs w:val="28"/>
        </w:rPr>
        <w:t xml:space="preserve">. </w:t>
      </w:r>
    </w:p>
    <w:p w:rsidR="005966E2" w:rsidRPr="00B76304" w:rsidRDefault="005966E2" w:rsidP="005966E2">
      <w:pPr>
        <w:autoSpaceDE w:val="0"/>
        <w:autoSpaceDN w:val="0"/>
        <w:ind w:firstLine="708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1.</w:t>
      </w:r>
      <w:r w:rsidR="009B56EB">
        <w:rPr>
          <w:sz w:val="28"/>
          <w:szCs w:val="28"/>
          <w:lang w:bidi="ru-RU"/>
        </w:rPr>
        <w:t>3</w:t>
      </w:r>
      <w:r w:rsidR="00884174">
        <w:rPr>
          <w:sz w:val="28"/>
          <w:szCs w:val="28"/>
          <w:lang w:bidi="ru-RU"/>
        </w:rPr>
        <w:t>.</w:t>
      </w:r>
      <w:r w:rsidR="009B56EB">
        <w:rPr>
          <w:sz w:val="28"/>
          <w:szCs w:val="28"/>
          <w:lang w:bidi="ru-RU"/>
        </w:rPr>
        <w:t xml:space="preserve"> Принять </w:t>
      </w:r>
      <w:r w:rsidRPr="00CF434C">
        <w:rPr>
          <w:sz w:val="28"/>
          <w:szCs w:val="28"/>
          <w:lang w:bidi="ru-RU"/>
        </w:rPr>
        <w:t xml:space="preserve">участие в конкурсе могут   </w:t>
      </w:r>
      <w:r w:rsidRPr="00CF434C">
        <w:rPr>
          <w:sz w:val="28"/>
          <w:szCs w:val="28"/>
        </w:rPr>
        <w:t xml:space="preserve">обучающиеся 11 классов общеобразовательных </w:t>
      </w:r>
      <w:r w:rsidR="008F258E">
        <w:rPr>
          <w:bCs/>
          <w:sz w:val="28"/>
          <w:szCs w:val="28"/>
        </w:rPr>
        <w:t>организаций</w:t>
      </w:r>
      <w:r w:rsidRPr="00CF434C">
        <w:rPr>
          <w:sz w:val="28"/>
          <w:szCs w:val="28"/>
        </w:rPr>
        <w:t xml:space="preserve"> Ахтубинского района (далее - конкурсанты), достигшие отличных результатов в учебе, победители (призеры) регионального этапа Всероссийской олимпиады школьников,  победители  муниципального этапа Всероссийской олимпиады школьников и конкурсных мероприятий регионального, межрегионального, всероссийского или международного уровня предыдущего учебного года.</w:t>
      </w:r>
    </w:p>
    <w:p w:rsidR="005966E2" w:rsidRPr="00B76304" w:rsidRDefault="005966E2" w:rsidP="005966E2">
      <w:pPr>
        <w:ind w:firstLine="709"/>
        <w:rPr>
          <w:sz w:val="28"/>
          <w:szCs w:val="28"/>
        </w:rPr>
      </w:pPr>
      <w:r w:rsidRPr="00B76304">
        <w:rPr>
          <w:sz w:val="28"/>
          <w:szCs w:val="28"/>
          <w:lang w:bidi="ru-RU"/>
        </w:rPr>
        <w:t>1.</w:t>
      </w:r>
      <w:r>
        <w:rPr>
          <w:sz w:val="28"/>
          <w:szCs w:val="28"/>
          <w:lang w:bidi="ru-RU"/>
        </w:rPr>
        <w:t>4</w:t>
      </w:r>
      <w:r w:rsidR="00884174">
        <w:rPr>
          <w:sz w:val="28"/>
          <w:szCs w:val="28"/>
          <w:lang w:bidi="ru-RU"/>
        </w:rPr>
        <w:t>.</w:t>
      </w:r>
      <w:r w:rsidRPr="00B76304">
        <w:rPr>
          <w:sz w:val="28"/>
          <w:szCs w:val="28"/>
          <w:lang w:bidi="ru-RU"/>
        </w:rPr>
        <w:t xml:space="preserve"> </w:t>
      </w:r>
      <w:r w:rsidRPr="00B76304">
        <w:rPr>
          <w:sz w:val="28"/>
          <w:szCs w:val="28"/>
        </w:rPr>
        <w:t xml:space="preserve">Итоги конкурса и решение о </w:t>
      </w:r>
      <w:r>
        <w:rPr>
          <w:sz w:val="28"/>
          <w:szCs w:val="28"/>
        </w:rPr>
        <w:t xml:space="preserve">поощрении победителей конкурса </w:t>
      </w:r>
      <w:r w:rsidRPr="00B76304">
        <w:rPr>
          <w:sz w:val="28"/>
          <w:szCs w:val="28"/>
        </w:rPr>
        <w:t>принимается на заседании коллегии управления образованием администрации</w:t>
      </w:r>
      <w:r w:rsidR="00884174">
        <w:rPr>
          <w:sz w:val="28"/>
          <w:szCs w:val="28"/>
        </w:rPr>
        <w:t xml:space="preserve"> МО «Ахтубинский район» (далее -</w:t>
      </w:r>
      <w:r w:rsidRPr="00B76304">
        <w:rPr>
          <w:sz w:val="28"/>
          <w:szCs w:val="28"/>
        </w:rPr>
        <w:t xml:space="preserve"> коллегия).  </w:t>
      </w:r>
    </w:p>
    <w:p w:rsidR="005966E2" w:rsidRPr="00B76304" w:rsidRDefault="005966E2" w:rsidP="005966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="001E21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56EB">
        <w:rPr>
          <w:sz w:val="28"/>
          <w:szCs w:val="28"/>
        </w:rPr>
        <w:t xml:space="preserve">Списки </w:t>
      </w:r>
      <w:r w:rsidRPr="00B76304">
        <w:rPr>
          <w:sz w:val="28"/>
          <w:szCs w:val="28"/>
        </w:rPr>
        <w:t xml:space="preserve">победителей конкурса направляются в администрацию </w:t>
      </w:r>
      <w:r w:rsidR="00884174">
        <w:rPr>
          <w:sz w:val="28"/>
          <w:szCs w:val="28"/>
        </w:rPr>
        <w:t xml:space="preserve">             </w:t>
      </w:r>
      <w:r w:rsidRPr="00B76304">
        <w:rPr>
          <w:sz w:val="28"/>
          <w:szCs w:val="28"/>
        </w:rPr>
        <w:t>МО «Ахтубинский район».</w:t>
      </w:r>
    </w:p>
    <w:p w:rsidR="005966E2" w:rsidRDefault="005966E2" w:rsidP="00884174">
      <w:pPr>
        <w:ind w:firstLine="709"/>
        <w:rPr>
          <w:sz w:val="28"/>
          <w:szCs w:val="28"/>
        </w:rPr>
      </w:pPr>
      <w:r w:rsidRPr="00B7630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76304">
        <w:rPr>
          <w:sz w:val="28"/>
          <w:szCs w:val="28"/>
        </w:rPr>
        <w:t xml:space="preserve">. </w:t>
      </w:r>
      <w:r w:rsidRPr="00B76304">
        <w:rPr>
          <w:sz w:val="28"/>
          <w:szCs w:val="28"/>
          <w:lang w:bidi="ru-RU"/>
        </w:rPr>
        <w:t>По результа</w:t>
      </w:r>
      <w:r w:rsidR="001E212F">
        <w:rPr>
          <w:sz w:val="28"/>
          <w:szCs w:val="28"/>
          <w:lang w:bidi="ru-RU"/>
        </w:rPr>
        <w:t>там конкурса проводит</w:t>
      </w:r>
      <w:r w:rsidRPr="00B76304">
        <w:rPr>
          <w:sz w:val="28"/>
          <w:szCs w:val="28"/>
          <w:lang w:bidi="ru-RU"/>
        </w:rPr>
        <w:t xml:space="preserve">ся награждение 10 лучших </w:t>
      </w:r>
      <w:r>
        <w:rPr>
          <w:sz w:val="28"/>
          <w:szCs w:val="28"/>
          <w:lang w:bidi="ru-RU"/>
        </w:rPr>
        <w:t xml:space="preserve"> </w:t>
      </w:r>
      <w:r w:rsidRPr="00B7630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обучающ</w:t>
      </w:r>
      <w:r w:rsidR="00A51E57">
        <w:rPr>
          <w:sz w:val="28"/>
          <w:szCs w:val="28"/>
          <w:lang w:bidi="ru-RU"/>
        </w:rPr>
        <w:t>их</w:t>
      </w:r>
      <w:r>
        <w:rPr>
          <w:sz w:val="28"/>
          <w:szCs w:val="28"/>
          <w:lang w:bidi="ru-RU"/>
        </w:rPr>
        <w:t>ся</w:t>
      </w:r>
      <w:r>
        <w:rPr>
          <w:bCs/>
          <w:sz w:val="28"/>
          <w:szCs w:val="28"/>
        </w:rPr>
        <w:t xml:space="preserve"> обще</w:t>
      </w:r>
      <w:r w:rsidRPr="00B76304">
        <w:rPr>
          <w:bCs/>
          <w:sz w:val="28"/>
          <w:szCs w:val="28"/>
        </w:rPr>
        <w:t xml:space="preserve">образовательных </w:t>
      </w:r>
      <w:r w:rsidR="009D3777">
        <w:rPr>
          <w:bCs/>
          <w:sz w:val="28"/>
          <w:szCs w:val="28"/>
        </w:rPr>
        <w:t>организаций</w:t>
      </w:r>
      <w:r w:rsidRPr="00B76304">
        <w:rPr>
          <w:bCs/>
          <w:color w:val="FF0000"/>
          <w:sz w:val="28"/>
          <w:szCs w:val="28"/>
        </w:rPr>
        <w:t xml:space="preserve"> </w:t>
      </w:r>
      <w:r w:rsidRPr="00B76304">
        <w:rPr>
          <w:sz w:val="28"/>
          <w:szCs w:val="28"/>
          <w:lang w:bidi="ru-RU"/>
        </w:rPr>
        <w:t>ценными подарками</w:t>
      </w:r>
      <w:r w:rsidR="009B56EB">
        <w:rPr>
          <w:sz w:val="28"/>
          <w:szCs w:val="28"/>
          <w:lang w:bidi="ru-RU"/>
        </w:rPr>
        <w:t>, на общую сумму 32 000рублей,</w:t>
      </w:r>
      <w:r w:rsidRPr="00B76304">
        <w:rPr>
          <w:sz w:val="28"/>
          <w:szCs w:val="28"/>
          <w:lang w:bidi="ru-RU"/>
        </w:rPr>
        <w:t xml:space="preserve"> </w:t>
      </w:r>
      <w:r w:rsidR="00A51E57">
        <w:rPr>
          <w:sz w:val="28"/>
          <w:szCs w:val="28"/>
        </w:rPr>
        <w:t>в рамках празднования</w:t>
      </w:r>
      <w:r w:rsidR="00A51E57">
        <w:rPr>
          <w:sz w:val="28"/>
        </w:rPr>
        <w:t xml:space="preserve"> Дня Ахтубинского района</w:t>
      </w:r>
      <w:r w:rsidR="008006BC">
        <w:rPr>
          <w:sz w:val="28"/>
          <w:szCs w:val="28"/>
        </w:rPr>
        <w:t xml:space="preserve"> в торжественной обстановке Главой</w:t>
      </w:r>
      <w:r w:rsidRPr="00B76304">
        <w:rPr>
          <w:sz w:val="28"/>
          <w:szCs w:val="28"/>
        </w:rPr>
        <w:t xml:space="preserve"> МО «Ахтубинский район» (или его представителем</w:t>
      </w:r>
      <w:r>
        <w:rPr>
          <w:sz w:val="28"/>
          <w:szCs w:val="28"/>
        </w:rPr>
        <w:t xml:space="preserve">), за счет средств МО «Ахтубинский район», предусмотренных управлению образованием администрации </w:t>
      </w:r>
      <w:r w:rsidR="0088417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МО «Ахтубинский район».</w:t>
      </w:r>
    </w:p>
    <w:p w:rsidR="009A6734" w:rsidRPr="00B76304" w:rsidRDefault="009A6734" w:rsidP="00884174">
      <w:pPr>
        <w:ind w:firstLine="709"/>
        <w:rPr>
          <w:sz w:val="28"/>
          <w:szCs w:val="28"/>
        </w:rPr>
      </w:pPr>
    </w:p>
    <w:p w:rsidR="005966E2" w:rsidRPr="005966E2" w:rsidRDefault="005966E2" w:rsidP="005966E2">
      <w:pPr>
        <w:pStyle w:val="ab"/>
        <w:numPr>
          <w:ilvl w:val="0"/>
          <w:numId w:val="9"/>
        </w:numPr>
        <w:autoSpaceDE w:val="0"/>
        <w:spacing w:after="200"/>
        <w:jc w:val="center"/>
        <w:rPr>
          <w:bCs/>
          <w:sz w:val="28"/>
          <w:szCs w:val="28"/>
          <w:lang w:bidi="ru-RU"/>
        </w:rPr>
      </w:pPr>
      <w:proofErr w:type="spellStart"/>
      <w:r w:rsidRPr="005966E2">
        <w:rPr>
          <w:bCs/>
          <w:sz w:val="28"/>
          <w:szCs w:val="28"/>
          <w:lang w:bidi="ru-RU"/>
        </w:rPr>
        <w:lastRenderedPageBreak/>
        <w:t>Порядок</w:t>
      </w:r>
      <w:proofErr w:type="spellEnd"/>
      <w:r w:rsidRPr="005966E2">
        <w:rPr>
          <w:bCs/>
          <w:sz w:val="28"/>
          <w:szCs w:val="28"/>
          <w:lang w:bidi="ru-RU"/>
        </w:rPr>
        <w:t xml:space="preserve"> </w:t>
      </w:r>
      <w:proofErr w:type="spellStart"/>
      <w:r w:rsidRPr="005966E2">
        <w:rPr>
          <w:bCs/>
          <w:sz w:val="28"/>
          <w:szCs w:val="28"/>
          <w:lang w:bidi="ru-RU"/>
        </w:rPr>
        <w:t>проведения</w:t>
      </w:r>
      <w:proofErr w:type="spellEnd"/>
      <w:r w:rsidRPr="005966E2">
        <w:rPr>
          <w:bCs/>
          <w:sz w:val="28"/>
          <w:szCs w:val="28"/>
          <w:lang w:bidi="ru-RU"/>
        </w:rPr>
        <w:t xml:space="preserve"> </w:t>
      </w:r>
      <w:proofErr w:type="spellStart"/>
      <w:r w:rsidRPr="005966E2">
        <w:rPr>
          <w:bCs/>
          <w:sz w:val="28"/>
          <w:szCs w:val="28"/>
          <w:lang w:bidi="ru-RU"/>
        </w:rPr>
        <w:t>конкурса</w:t>
      </w:r>
      <w:proofErr w:type="spellEnd"/>
    </w:p>
    <w:p w:rsidR="005966E2" w:rsidRPr="00CE673E" w:rsidRDefault="005966E2" w:rsidP="005966E2">
      <w:pPr>
        <w:autoSpaceDE w:val="0"/>
        <w:autoSpaceDN w:val="0"/>
        <w:ind w:firstLine="360"/>
        <w:rPr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</w:t>
      </w:r>
      <w:r w:rsidR="001E212F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Pr="00CE673E">
        <w:rPr>
          <w:sz w:val="28"/>
          <w:szCs w:val="28"/>
          <w:lang w:bidi="ru-RU"/>
        </w:rPr>
        <w:t>В</w:t>
      </w:r>
      <w:r w:rsidRPr="00CE673E">
        <w:rPr>
          <w:sz w:val="28"/>
          <w:szCs w:val="28"/>
        </w:rPr>
        <w:t>ыдвижение кандидатов на звание Победи</w:t>
      </w:r>
      <w:r>
        <w:rPr>
          <w:sz w:val="28"/>
          <w:szCs w:val="28"/>
        </w:rPr>
        <w:t xml:space="preserve">тель конкурса проводится среди </w:t>
      </w:r>
      <w:r w:rsidRPr="00CE673E">
        <w:rPr>
          <w:sz w:val="28"/>
          <w:szCs w:val="28"/>
        </w:rPr>
        <w:t>обучающих</w:t>
      </w:r>
      <w:r>
        <w:rPr>
          <w:sz w:val="28"/>
          <w:szCs w:val="28"/>
        </w:rPr>
        <w:t xml:space="preserve">ся 11 классов </w:t>
      </w:r>
      <w:r w:rsidRPr="00CE673E">
        <w:rPr>
          <w:sz w:val="28"/>
          <w:szCs w:val="28"/>
        </w:rPr>
        <w:t xml:space="preserve">муниципальных общеобразовательных </w:t>
      </w:r>
      <w:r w:rsidR="009D3777">
        <w:rPr>
          <w:bCs/>
          <w:sz w:val="28"/>
          <w:szCs w:val="28"/>
        </w:rPr>
        <w:t>организаций</w:t>
      </w:r>
      <w:r w:rsidRPr="00CE673E">
        <w:rPr>
          <w:sz w:val="28"/>
          <w:szCs w:val="28"/>
        </w:rPr>
        <w:t xml:space="preserve"> </w:t>
      </w:r>
      <w:r w:rsidR="009D3777">
        <w:rPr>
          <w:bCs/>
          <w:sz w:val="28"/>
          <w:szCs w:val="28"/>
        </w:rPr>
        <w:t>МО «Ахтубинский район»</w:t>
      </w:r>
      <w:r w:rsidRPr="00CE673E">
        <w:rPr>
          <w:sz w:val="28"/>
          <w:szCs w:val="28"/>
        </w:rPr>
        <w:t>.</w:t>
      </w:r>
    </w:p>
    <w:p w:rsidR="005966E2" w:rsidRDefault="005966E2" w:rsidP="005966E2">
      <w:pPr>
        <w:shd w:val="clear" w:color="auto" w:fill="FFFFFF"/>
        <w:spacing w:line="273" w:lineRule="atLeast"/>
        <w:ind w:firstLine="36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2.2</w:t>
      </w:r>
      <w:r w:rsidR="001E212F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Pr="00CE673E">
        <w:rPr>
          <w:sz w:val="28"/>
          <w:szCs w:val="28"/>
          <w:lang w:bidi="ru-RU"/>
        </w:rPr>
        <w:t xml:space="preserve">Для участия в конкурсе </w:t>
      </w:r>
      <w:r>
        <w:rPr>
          <w:sz w:val="28"/>
          <w:szCs w:val="28"/>
        </w:rPr>
        <w:t>пр</w:t>
      </w:r>
      <w:r w:rsidRPr="00133433">
        <w:rPr>
          <w:sz w:val="28"/>
          <w:szCs w:val="28"/>
        </w:rPr>
        <w:t xml:space="preserve">етенденты представляют </w:t>
      </w:r>
      <w:r>
        <w:rPr>
          <w:sz w:val="28"/>
          <w:szCs w:val="28"/>
        </w:rPr>
        <w:t>в управление образованием администрации</w:t>
      </w:r>
      <w:r w:rsidR="00884174">
        <w:rPr>
          <w:sz w:val="28"/>
          <w:szCs w:val="28"/>
        </w:rPr>
        <w:t xml:space="preserve"> МО «Ахтубинский район» (далее -</w:t>
      </w:r>
      <w:r>
        <w:rPr>
          <w:sz w:val="28"/>
          <w:szCs w:val="28"/>
        </w:rPr>
        <w:t xml:space="preserve"> управление образованием</w:t>
      </w:r>
      <w:r w:rsidRPr="00133433">
        <w:rPr>
          <w:sz w:val="28"/>
          <w:szCs w:val="28"/>
        </w:rPr>
        <w:t xml:space="preserve">) до </w:t>
      </w:r>
      <w:r w:rsidRPr="00346093">
        <w:rPr>
          <w:sz w:val="28"/>
          <w:szCs w:val="28"/>
        </w:rPr>
        <w:t>15 сентября</w:t>
      </w:r>
      <w:r w:rsidRPr="00133433">
        <w:rPr>
          <w:sz w:val="28"/>
          <w:szCs w:val="28"/>
        </w:rPr>
        <w:t xml:space="preserve"> текущего года следующие документы:</w:t>
      </w:r>
    </w:p>
    <w:p w:rsidR="005966E2" w:rsidRDefault="005966E2" w:rsidP="005966E2">
      <w:pPr>
        <w:shd w:val="clear" w:color="auto" w:fill="FFFFFF"/>
        <w:spacing w:line="273" w:lineRule="atLeast"/>
        <w:ind w:firstLine="360"/>
        <w:rPr>
          <w:sz w:val="28"/>
          <w:szCs w:val="28"/>
          <w:lang w:bidi="ru-RU"/>
        </w:rPr>
      </w:pPr>
      <w:r w:rsidRPr="00133433">
        <w:rPr>
          <w:sz w:val="28"/>
          <w:szCs w:val="28"/>
        </w:rPr>
        <w:t xml:space="preserve">- </w:t>
      </w:r>
      <w:r w:rsidRPr="0006460C">
        <w:rPr>
          <w:sz w:val="28"/>
          <w:szCs w:val="28"/>
        </w:rPr>
        <w:t>ходатайство руководителя о</w:t>
      </w:r>
      <w:r w:rsidR="00881B22">
        <w:rPr>
          <w:sz w:val="28"/>
          <w:szCs w:val="28"/>
        </w:rPr>
        <w:t>бщеобразовательной</w:t>
      </w:r>
      <w:r w:rsidRPr="0006460C">
        <w:rPr>
          <w:sz w:val="28"/>
          <w:szCs w:val="28"/>
        </w:rPr>
        <w:t xml:space="preserve"> </w:t>
      </w:r>
      <w:r w:rsidR="00881B22">
        <w:rPr>
          <w:bCs/>
          <w:sz w:val="28"/>
          <w:szCs w:val="28"/>
        </w:rPr>
        <w:t>организации</w:t>
      </w:r>
      <w:r w:rsidRPr="0006460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участии </w:t>
      </w:r>
      <w:r w:rsidRPr="00064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обучающегося в конкурсе</w:t>
      </w:r>
      <w:r w:rsidRPr="00133433">
        <w:rPr>
          <w:sz w:val="28"/>
          <w:szCs w:val="28"/>
        </w:rPr>
        <w:t>;</w:t>
      </w:r>
    </w:p>
    <w:p w:rsidR="005966E2" w:rsidRDefault="005966E2" w:rsidP="005966E2">
      <w:pPr>
        <w:shd w:val="clear" w:color="auto" w:fill="FFFFFF"/>
        <w:spacing w:line="273" w:lineRule="atLeast"/>
        <w:ind w:firstLine="360"/>
        <w:rPr>
          <w:sz w:val="28"/>
          <w:szCs w:val="28"/>
        </w:rPr>
      </w:pPr>
      <w:r w:rsidRPr="00133433">
        <w:rPr>
          <w:rFonts w:eastAsia="Calibri"/>
          <w:sz w:val="28"/>
          <w:szCs w:val="28"/>
        </w:rPr>
        <w:t>- копии документов, подтверждающих выдающиеся</w:t>
      </w:r>
      <w:r>
        <w:rPr>
          <w:rFonts w:eastAsia="Calibri"/>
          <w:sz w:val="28"/>
          <w:szCs w:val="28"/>
        </w:rPr>
        <w:t xml:space="preserve"> достижения претендента за предыдущ</w:t>
      </w:r>
      <w:r w:rsidRPr="00133433">
        <w:rPr>
          <w:rFonts w:eastAsia="Calibri"/>
          <w:sz w:val="28"/>
          <w:szCs w:val="28"/>
        </w:rPr>
        <w:t>ий учебный год</w:t>
      </w:r>
      <w:r>
        <w:rPr>
          <w:sz w:val="28"/>
          <w:szCs w:val="28"/>
        </w:rPr>
        <w:t xml:space="preserve"> (диплом</w:t>
      </w:r>
      <w:r w:rsidRPr="00133433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 xml:space="preserve"> (призера)</w:t>
      </w:r>
      <w:r w:rsidRPr="00133433">
        <w:rPr>
          <w:sz w:val="28"/>
          <w:szCs w:val="28"/>
        </w:rPr>
        <w:t xml:space="preserve"> регионального этапа Всероссийской олимпиады шк</w:t>
      </w:r>
      <w:r>
        <w:rPr>
          <w:sz w:val="28"/>
          <w:szCs w:val="28"/>
        </w:rPr>
        <w:t xml:space="preserve">ольников и победителя муниципального </w:t>
      </w:r>
      <w:r w:rsidRPr="00133433">
        <w:rPr>
          <w:sz w:val="28"/>
          <w:szCs w:val="28"/>
        </w:rPr>
        <w:t>этапа Всероссийской олимпиады шк</w:t>
      </w:r>
      <w:r>
        <w:rPr>
          <w:sz w:val="28"/>
          <w:szCs w:val="28"/>
        </w:rPr>
        <w:t xml:space="preserve">ольников за </w:t>
      </w:r>
      <w:r>
        <w:rPr>
          <w:rFonts w:eastAsia="Calibri"/>
          <w:sz w:val="28"/>
          <w:szCs w:val="28"/>
        </w:rPr>
        <w:t>предыдущ</w:t>
      </w:r>
      <w:r w:rsidRPr="00133433">
        <w:rPr>
          <w:rFonts w:eastAsia="Calibri"/>
          <w:sz w:val="28"/>
          <w:szCs w:val="28"/>
        </w:rPr>
        <w:t>ий</w:t>
      </w:r>
      <w:r>
        <w:rPr>
          <w:sz w:val="28"/>
          <w:szCs w:val="28"/>
        </w:rPr>
        <w:t xml:space="preserve"> учебный год;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диплом, грамоты, сертификаты</w:t>
      </w:r>
      <w:r w:rsidRPr="00133433">
        <w:rPr>
          <w:sz w:val="28"/>
          <w:szCs w:val="28"/>
        </w:rPr>
        <w:t xml:space="preserve"> победителя (призера) конкурсных мероприятий регионального, межрегионального, всероссийского или международного уровней</w:t>
      </w:r>
      <w:r>
        <w:rPr>
          <w:sz w:val="28"/>
          <w:szCs w:val="28"/>
        </w:rPr>
        <w:t xml:space="preserve"> за прошедший учебный год) и т.п.;</w:t>
      </w:r>
    </w:p>
    <w:p w:rsidR="005966E2" w:rsidRDefault="005966E2" w:rsidP="005966E2">
      <w:pPr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- ведомость оценок </w:t>
      </w:r>
      <w:r>
        <w:rPr>
          <w:rFonts w:eastAsia="Calibri"/>
          <w:sz w:val="28"/>
          <w:szCs w:val="28"/>
        </w:rPr>
        <w:t>претендента за прошедш</w:t>
      </w:r>
      <w:r w:rsidRPr="00133433">
        <w:rPr>
          <w:rFonts w:eastAsia="Calibri"/>
          <w:sz w:val="28"/>
          <w:szCs w:val="28"/>
        </w:rPr>
        <w:t>ий учебный год</w:t>
      </w:r>
      <w:r>
        <w:rPr>
          <w:sz w:val="28"/>
          <w:szCs w:val="28"/>
        </w:rPr>
        <w:t>;</w:t>
      </w:r>
    </w:p>
    <w:p w:rsidR="005966E2" w:rsidRPr="00133433" w:rsidRDefault="001E212F" w:rsidP="005966E2">
      <w:pPr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- выписку</w:t>
      </w:r>
      <w:r w:rsidR="005966E2">
        <w:rPr>
          <w:sz w:val="28"/>
          <w:szCs w:val="28"/>
        </w:rPr>
        <w:t xml:space="preserve"> из протокола заседания педсовета общеобразовательно</w:t>
      </w:r>
      <w:r w:rsidR="00881B22">
        <w:rPr>
          <w:sz w:val="28"/>
          <w:szCs w:val="28"/>
        </w:rPr>
        <w:t>й</w:t>
      </w:r>
      <w:r w:rsidR="005966E2">
        <w:rPr>
          <w:sz w:val="28"/>
          <w:szCs w:val="28"/>
        </w:rPr>
        <w:t xml:space="preserve"> </w:t>
      </w:r>
      <w:proofErr w:type="gramStart"/>
      <w:r w:rsidR="00881B22">
        <w:rPr>
          <w:bCs/>
          <w:sz w:val="28"/>
          <w:szCs w:val="28"/>
        </w:rPr>
        <w:t>организации</w:t>
      </w:r>
      <w:proofErr w:type="gramEnd"/>
      <w:r w:rsidR="005966E2">
        <w:rPr>
          <w:sz w:val="28"/>
          <w:szCs w:val="28"/>
        </w:rPr>
        <w:t xml:space="preserve"> о выдвижении обучающего для участия в конкурсе;</w:t>
      </w:r>
    </w:p>
    <w:p w:rsidR="005966E2" w:rsidRDefault="005966E2" w:rsidP="005966E2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133433">
        <w:rPr>
          <w:sz w:val="28"/>
          <w:szCs w:val="28"/>
        </w:rPr>
        <w:t>- характеристику-рекомендацию, подписанную директором и председателем управляющего совета обще</w:t>
      </w:r>
      <w:r>
        <w:rPr>
          <w:sz w:val="28"/>
          <w:szCs w:val="28"/>
        </w:rPr>
        <w:t>образовательно</w:t>
      </w:r>
      <w:r w:rsidR="00881B2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81B22">
        <w:rPr>
          <w:bCs/>
          <w:sz w:val="28"/>
          <w:szCs w:val="28"/>
        </w:rPr>
        <w:t>организации</w:t>
      </w:r>
      <w:r w:rsidR="00683A20">
        <w:rPr>
          <w:bCs/>
          <w:sz w:val="28"/>
          <w:szCs w:val="28"/>
        </w:rPr>
        <w:t>,</w:t>
      </w:r>
      <w:r w:rsidR="009D3777">
        <w:rPr>
          <w:sz w:val="28"/>
          <w:szCs w:val="28"/>
        </w:rPr>
        <w:t xml:space="preserve"> </w:t>
      </w:r>
      <w:r w:rsidR="009D3777" w:rsidRPr="00133433">
        <w:rPr>
          <w:sz w:val="28"/>
          <w:szCs w:val="28"/>
        </w:rPr>
        <w:t>о</w:t>
      </w:r>
      <w:r w:rsidRPr="00133433">
        <w:rPr>
          <w:sz w:val="28"/>
          <w:szCs w:val="28"/>
        </w:rPr>
        <w:t xml:space="preserve"> выдающихся достижениях п</w:t>
      </w:r>
      <w:r>
        <w:rPr>
          <w:sz w:val="28"/>
          <w:szCs w:val="28"/>
        </w:rPr>
        <w:t>ретендента</w:t>
      </w:r>
      <w:r w:rsidRPr="00133433">
        <w:rPr>
          <w:sz w:val="28"/>
          <w:szCs w:val="28"/>
        </w:rPr>
        <w:t>.</w:t>
      </w:r>
    </w:p>
    <w:p w:rsidR="005966E2" w:rsidRDefault="009D3777" w:rsidP="005966E2">
      <w:pPr>
        <w:autoSpaceDE w:val="0"/>
        <w:autoSpaceDN w:val="0"/>
        <w:adjustRightInd w:val="0"/>
        <w:ind w:right="-2" w:firstLine="708"/>
        <w:rPr>
          <w:sz w:val="28"/>
          <w:szCs w:val="28"/>
        </w:rPr>
      </w:pPr>
      <w:r>
        <w:rPr>
          <w:sz w:val="28"/>
          <w:szCs w:val="28"/>
          <w:lang w:bidi="ru-RU"/>
        </w:rPr>
        <w:t>2.3.</w:t>
      </w:r>
      <w:r w:rsidR="00683A20">
        <w:rPr>
          <w:sz w:val="28"/>
          <w:szCs w:val="28"/>
          <w:lang w:bidi="ru-RU"/>
        </w:rPr>
        <w:t xml:space="preserve"> Коллегия управления образованием</w:t>
      </w:r>
      <w:r w:rsidR="005966E2" w:rsidRPr="00CF5802">
        <w:rPr>
          <w:sz w:val="28"/>
          <w:szCs w:val="28"/>
          <w:lang w:bidi="ru-RU"/>
        </w:rPr>
        <w:t xml:space="preserve"> администрации </w:t>
      </w:r>
      <w:r w:rsidR="001E212F">
        <w:rPr>
          <w:sz w:val="28"/>
          <w:szCs w:val="28"/>
          <w:lang w:bidi="ru-RU"/>
        </w:rPr>
        <w:t xml:space="preserve">                               </w:t>
      </w:r>
      <w:r w:rsidR="005966E2" w:rsidRPr="00CF5802">
        <w:rPr>
          <w:sz w:val="28"/>
          <w:szCs w:val="28"/>
          <w:lang w:bidi="ru-RU"/>
        </w:rPr>
        <w:t xml:space="preserve">МО «Ахтубинский район» принимает решение об итогах </w:t>
      </w:r>
      <w:r w:rsidRPr="00CF5802">
        <w:rPr>
          <w:sz w:val="28"/>
          <w:szCs w:val="28"/>
          <w:lang w:bidi="ru-RU"/>
        </w:rPr>
        <w:t>конкурса с</w:t>
      </w:r>
      <w:r w:rsidR="005966E2" w:rsidRPr="00CF5802">
        <w:rPr>
          <w:sz w:val="28"/>
          <w:szCs w:val="28"/>
          <w:lang w:bidi="ru-RU"/>
        </w:rPr>
        <w:t xml:space="preserve"> учетом документов, представленных в соответствии с пунктом 2.2 настоящего Положения. Решение оформляе</w:t>
      </w:r>
      <w:r w:rsidR="005966E2">
        <w:rPr>
          <w:sz w:val="28"/>
          <w:szCs w:val="28"/>
          <w:lang w:bidi="ru-RU"/>
        </w:rPr>
        <w:t xml:space="preserve">тся протоколом, </w:t>
      </w:r>
      <w:r w:rsidR="005966E2" w:rsidRPr="00CF5802">
        <w:rPr>
          <w:sz w:val="28"/>
          <w:szCs w:val="28"/>
        </w:rPr>
        <w:t xml:space="preserve">принимается открытым голосованием и считается принятым, если за него проголосовало большинство присутствующих членов </w:t>
      </w:r>
      <w:r>
        <w:rPr>
          <w:sz w:val="28"/>
          <w:szCs w:val="28"/>
        </w:rPr>
        <w:t>коллегии.</w:t>
      </w:r>
      <w:r w:rsidR="005966E2" w:rsidRPr="00CF5802">
        <w:rPr>
          <w:sz w:val="28"/>
          <w:szCs w:val="28"/>
        </w:rPr>
        <w:t xml:space="preserve"> В случае равенства голосов голос председательствующего на заседании </w:t>
      </w:r>
      <w:r>
        <w:rPr>
          <w:sz w:val="28"/>
          <w:szCs w:val="28"/>
        </w:rPr>
        <w:t>коллегии</w:t>
      </w:r>
      <w:r w:rsidR="005966E2" w:rsidRPr="00CF5802">
        <w:rPr>
          <w:sz w:val="28"/>
          <w:szCs w:val="28"/>
        </w:rPr>
        <w:t xml:space="preserve"> является решающим. Протокол подписывается председательствующим и секретарем </w:t>
      </w:r>
      <w:r w:rsidR="005966E2">
        <w:rPr>
          <w:sz w:val="28"/>
          <w:szCs w:val="28"/>
        </w:rPr>
        <w:t>коллегии</w:t>
      </w:r>
      <w:r w:rsidR="005966E2" w:rsidRPr="00CF5802">
        <w:rPr>
          <w:sz w:val="28"/>
          <w:szCs w:val="28"/>
        </w:rPr>
        <w:t>.</w:t>
      </w:r>
    </w:p>
    <w:p w:rsidR="005966E2" w:rsidRPr="00CF5802" w:rsidRDefault="005966E2" w:rsidP="005966E2">
      <w:pPr>
        <w:autoSpaceDE w:val="0"/>
        <w:autoSpaceDN w:val="0"/>
        <w:adjustRightInd w:val="0"/>
        <w:ind w:right="-2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9D3777">
        <w:rPr>
          <w:sz w:val="28"/>
          <w:szCs w:val="28"/>
        </w:rPr>
        <w:t>4 Информация об итогах конкурса</w:t>
      </w:r>
      <w:r w:rsidRPr="0013343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размещается на сайте управления образованием администрации МО «Ахтубинский район»:</w:t>
      </w:r>
      <w:r w:rsidRPr="00770D18">
        <w:rPr>
          <w:sz w:val="28"/>
          <w:szCs w:val="28"/>
        </w:rPr>
        <w:t xml:space="preserve"> </w:t>
      </w:r>
      <w:r w:rsidRPr="00770D18">
        <w:rPr>
          <w:sz w:val="28"/>
          <w:szCs w:val="28"/>
          <w:lang w:val="en-US"/>
        </w:rPr>
        <w:t>www</w:t>
      </w:r>
      <w:r w:rsidRPr="00770D18">
        <w:rPr>
          <w:sz w:val="28"/>
          <w:szCs w:val="28"/>
        </w:rPr>
        <w:t>:30</w:t>
      </w:r>
      <w:proofErr w:type="spellStart"/>
      <w:r w:rsidRPr="00770D18">
        <w:rPr>
          <w:sz w:val="28"/>
          <w:szCs w:val="28"/>
          <w:lang w:val="en-US"/>
        </w:rPr>
        <w:t>ahtub</w:t>
      </w:r>
      <w:proofErr w:type="spellEnd"/>
      <w:r w:rsidRPr="00770D18">
        <w:rPr>
          <w:sz w:val="28"/>
          <w:szCs w:val="28"/>
        </w:rPr>
        <w:t>-</w:t>
      </w:r>
      <w:proofErr w:type="spellStart"/>
      <w:r w:rsidRPr="00770D18">
        <w:rPr>
          <w:sz w:val="28"/>
          <w:szCs w:val="28"/>
          <w:lang w:val="en-US"/>
        </w:rPr>
        <w:t>uprobr</w:t>
      </w:r>
      <w:proofErr w:type="spellEnd"/>
      <w:r w:rsidRPr="00770D18">
        <w:rPr>
          <w:sz w:val="28"/>
          <w:szCs w:val="28"/>
        </w:rPr>
        <w:t>.</w:t>
      </w:r>
      <w:proofErr w:type="spellStart"/>
      <w:r w:rsidRPr="00770D18">
        <w:rPr>
          <w:sz w:val="28"/>
          <w:szCs w:val="28"/>
          <w:lang w:val="en-US"/>
        </w:rPr>
        <w:t>edusit</w:t>
      </w:r>
      <w:proofErr w:type="spellEnd"/>
      <w:r w:rsidRPr="00770D18">
        <w:rPr>
          <w:sz w:val="28"/>
          <w:szCs w:val="28"/>
        </w:rPr>
        <w:t>.</w:t>
      </w:r>
      <w:proofErr w:type="spellStart"/>
      <w:r w:rsidRPr="00770D18">
        <w:rPr>
          <w:sz w:val="28"/>
          <w:szCs w:val="28"/>
          <w:lang w:val="en-US"/>
        </w:rPr>
        <w:t>ru</w:t>
      </w:r>
      <w:proofErr w:type="spellEnd"/>
      <w:r w:rsidRPr="00770D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966E2" w:rsidRDefault="005966E2" w:rsidP="002D213C">
      <w:pPr>
        <w:pStyle w:val="a7"/>
        <w:spacing w:after="0"/>
        <w:ind w:firstLine="0"/>
        <w:rPr>
          <w:sz w:val="28"/>
          <w:szCs w:val="28"/>
        </w:rPr>
      </w:pPr>
    </w:p>
    <w:p w:rsidR="005966E2" w:rsidRDefault="005966E2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6E2" w:rsidRDefault="00683A20" w:rsidP="00683A2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966E2" w:rsidRDefault="005966E2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6E2" w:rsidRDefault="005966E2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6E2" w:rsidRDefault="005966E2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6E2" w:rsidRDefault="005966E2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A20" w:rsidRDefault="00683A20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DB4" w:rsidRDefault="00DF0DB4" w:rsidP="009A673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F0DB4" w:rsidRDefault="00DF0DB4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6E2" w:rsidRDefault="005966E2" w:rsidP="009B56E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966E2" w:rsidRPr="00B76304" w:rsidRDefault="00683A20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966E2" w:rsidRPr="00B76304" w:rsidRDefault="00683A20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5966E2" w:rsidRPr="00B76304">
        <w:rPr>
          <w:sz w:val="28"/>
          <w:szCs w:val="28"/>
        </w:rPr>
        <w:t xml:space="preserve"> администрации</w:t>
      </w:r>
    </w:p>
    <w:p w:rsidR="005966E2" w:rsidRPr="00B76304" w:rsidRDefault="00683A20" w:rsidP="00596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5966E2" w:rsidRPr="00B76304" w:rsidRDefault="00683A20" w:rsidP="005966E2">
      <w:pPr>
        <w:ind w:left="-567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04D">
        <w:rPr>
          <w:sz w:val="28"/>
          <w:szCs w:val="28"/>
          <w:u w:val="single"/>
        </w:rPr>
        <w:t>07.09.2016</w:t>
      </w:r>
      <w:r>
        <w:rPr>
          <w:sz w:val="28"/>
          <w:szCs w:val="28"/>
        </w:rPr>
        <w:t xml:space="preserve"> </w:t>
      </w:r>
      <w:r w:rsidR="005966E2" w:rsidRPr="00B7630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E704D">
        <w:rPr>
          <w:sz w:val="28"/>
          <w:szCs w:val="28"/>
          <w:u w:val="single"/>
        </w:rPr>
        <w:t>404</w:t>
      </w:r>
    </w:p>
    <w:p w:rsidR="005966E2" w:rsidRPr="00B76304" w:rsidRDefault="005966E2" w:rsidP="005966E2">
      <w:pPr>
        <w:ind w:left="-567" w:right="-2"/>
        <w:jc w:val="center"/>
        <w:rPr>
          <w:sz w:val="28"/>
          <w:szCs w:val="28"/>
        </w:rPr>
      </w:pPr>
    </w:p>
    <w:p w:rsidR="005966E2" w:rsidRPr="00B76304" w:rsidRDefault="005966E2" w:rsidP="005966E2">
      <w:pPr>
        <w:ind w:right="-2" w:firstLine="0"/>
        <w:rPr>
          <w:sz w:val="28"/>
          <w:szCs w:val="28"/>
        </w:rPr>
      </w:pPr>
    </w:p>
    <w:p w:rsidR="005966E2" w:rsidRPr="00B76304" w:rsidRDefault="005966E2" w:rsidP="005966E2">
      <w:pPr>
        <w:pStyle w:val="Standard"/>
        <w:spacing w:line="100" w:lineRule="atLeast"/>
        <w:jc w:val="center"/>
        <w:rPr>
          <w:rFonts w:cs="Times New Roman"/>
          <w:bCs/>
          <w:sz w:val="28"/>
          <w:szCs w:val="28"/>
        </w:rPr>
      </w:pPr>
      <w:r w:rsidRPr="00B76304">
        <w:rPr>
          <w:rFonts w:cs="Times New Roman"/>
          <w:bCs/>
          <w:sz w:val="28"/>
          <w:szCs w:val="28"/>
        </w:rPr>
        <w:t>ПОЛОЖЕНИЕ</w:t>
      </w:r>
    </w:p>
    <w:p w:rsidR="005966E2" w:rsidRPr="00B76304" w:rsidRDefault="005966E2" w:rsidP="005966E2">
      <w:pPr>
        <w:pStyle w:val="Standard"/>
        <w:spacing w:line="100" w:lineRule="atLeast"/>
        <w:jc w:val="center"/>
        <w:rPr>
          <w:rFonts w:cs="Times New Roman"/>
          <w:bCs/>
          <w:sz w:val="28"/>
          <w:szCs w:val="28"/>
          <w:lang w:val="ru-RU"/>
        </w:rPr>
      </w:pPr>
      <w:r w:rsidRPr="00B76304">
        <w:rPr>
          <w:rFonts w:cs="Times New Roman"/>
          <w:bCs/>
          <w:sz w:val="28"/>
          <w:szCs w:val="28"/>
        </w:rPr>
        <w:t xml:space="preserve">О </w:t>
      </w:r>
      <w:r w:rsidRPr="00B76304">
        <w:rPr>
          <w:rFonts w:cs="Times New Roman"/>
          <w:bCs/>
          <w:sz w:val="28"/>
          <w:szCs w:val="28"/>
          <w:lang w:val="ru-RU"/>
        </w:rPr>
        <w:t>КОНКУРСЕ ГЛАВЫ МО «АХТУБИНСКИЙ РАЙОН» НА ЛУ</w:t>
      </w:r>
      <w:r w:rsidR="00683A20">
        <w:rPr>
          <w:rFonts w:cs="Times New Roman"/>
          <w:bCs/>
          <w:sz w:val="28"/>
          <w:szCs w:val="28"/>
          <w:lang w:val="ru-RU"/>
        </w:rPr>
        <w:t>ЧШЕГО ПЕДАГОГИЧЕСКОГО РАБОТНИКА</w:t>
      </w:r>
      <w:r w:rsidRPr="00B76304">
        <w:rPr>
          <w:rFonts w:cs="Times New Roman"/>
          <w:bCs/>
          <w:sz w:val="28"/>
          <w:szCs w:val="28"/>
          <w:lang w:val="ru-RU"/>
        </w:rPr>
        <w:t xml:space="preserve"> МУНИЦИПАЛЬНЫХ ОБРАЗОВАТЕЛЬНЫХ </w:t>
      </w:r>
      <w:r w:rsidR="00507E53">
        <w:rPr>
          <w:rFonts w:cs="Times New Roman"/>
          <w:bCs/>
          <w:sz w:val="28"/>
          <w:szCs w:val="28"/>
          <w:lang w:val="ru-RU"/>
        </w:rPr>
        <w:t>ОРГАНИЗАЦИЙ</w:t>
      </w:r>
      <w:r w:rsidRPr="00B76304">
        <w:rPr>
          <w:rFonts w:cs="Times New Roman"/>
          <w:bCs/>
          <w:sz w:val="28"/>
          <w:szCs w:val="28"/>
          <w:lang w:val="ru-RU"/>
        </w:rPr>
        <w:t xml:space="preserve"> МО «АХТУБИНСКИЙ РАЙОН» </w:t>
      </w:r>
    </w:p>
    <w:p w:rsidR="005966E2" w:rsidRPr="00B76304" w:rsidRDefault="005966E2" w:rsidP="005966E2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966E2" w:rsidRPr="005966E2" w:rsidRDefault="005966E2" w:rsidP="00683A20">
      <w:pPr>
        <w:pStyle w:val="ab"/>
        <w:numPr>
          <w:ilvl w:val="0"/>
          <w:numId w:val="10"/>
        </w:numPr>
        <w:autoSpaceDE w:val="0"/>
        <w:spacing w:before="120"/>
        <w:ind w:left="709"/>
        <w:jc w:val="center"/>
        <w:rPr>
          <w:bCs/>
          <w:sz w:val="28"/>
          <w:szCs w:val="28"/>
          <w:lang w:bidi="ru-RU"/>
        </w:rPr>
      </w:pPr>
      <w:bookmarkStart w:id="0" w:name="bookmark2"/>
      <w:proofErr w:type="spellStart"/>
      <w:r w:rsidRPr="005966E2">
        <w:rPr>
          <w:bCs/>
          <w:sz w:val="28"/>
          <w:szCs w:val="28"/>
          <w:lang w:bidi="ru-RU"/>
        </w:rPr>
        <w:t>Общие</w:t>
      </w:r>
      <w:proofErr w:type="spellEnd"/>
      <w:r w:rsidRPr="005966E2">
        <w:rPr>
          <w:bCs/>
          <w:sz w:val="28"/>
          <w:szCs w:val="28"/>
          <w:lang w:bidi="ru-RU"/>
        </w:rPr>
        <w:t xml:space="preserve"> </w:t>
      </w:r>
      <w:proofErr w:type="spellStart"/>
      <w:r w:rsidRPr="005966E2">
        <w:rPr>
          <w:bCs/>
          <w:sz w:val="28"/>
          <w:szCs w:val="28"/>
          <w:lang w:bidi="ru-RU"/>
        </w:rPr>
        <w:t>положения</w:t>
      </w:r>
      <w:bookmarkEnd w:id="0"/>
      <w:proofErr w:type="spellEnd"/>
    </w:p>
    <w:p w:rsidR="005966E2" w:rsidRPr="00B76304" w:rsidRDefault="005966E2" w:rsidP="005966E2">
      <w:pPr>
        <w:autoSpaceDE w:val="0"/>
        <w:autoSpaceDN w:val="0"/>
        <w:spacing w:before="120"/>
        <w:rPr>
          <w:bCs/>
          <w:sz w:val="28"/>
          <w:szCs w:val="28"/>
          <w:lang w:bidi="ru-RU"/>
        </w:rPr>
      </w:pPr>
    </w:p>
    <w:p w:rsidR="005966E2" w:rsidRPr="00B76304" w:rsidRDefault="005966E2" w:rsidP="005966E2">
      <w:pPr>
        <w:autoSpaceDE w:val="0"/>
        <w:autoSpaceDN w:val="0"/>
        <w:ind w:firstLine="708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1.1</w:t>
      </w:r>
      <w:r w:rsidR="00683A20">
        <w:rPr>
          <w:sz w:val="28"/>
          <w:szCs w:val="28"/>
          <w:lang w:bidi="ru-RU"/>
        </w:rPr>
        <w:t>.</w:t>
      </w:r>
      <w:r w:rsidRPr="00B76304">
        <w:rPr>
          <w:sz w:val="28"/>
          <w:szCs w:val="28"/>
          <w:lang w:bidi="ru-RU"/>
        </w:rPr>
        <w:t xml:space="preserve"> Настоящ</w:t>
      </w:r>
      <w:r>
        <w:rPr>
          <w:sz w:val="28"/>
          <w:szCs w:val="28"/>
          <w:lang w:bidi="ru-RU"/>
        </w:rPr>
        <w:t>ее Положение определяет порядок</w:t>
      </w:r>
      <w:r w:rsidRPr="00B76304">
        <w:rPr>
          <w:sz w:val="28"/>
          <w:szCs w:val="28"/>
          <w:lang w:bidi="ru-RU"/>
        </w:rPr>
        <w:t xml:space="preserve"> и условия  проведения конкурса главы МО «Ахтубинский район» на лучшего педагогического работника </w:t>
      </w:r>
      <w:r w:rsidRPr="00B76304">
        <w:rPr>
          <w:bCs/>
          <w:sz w:val="28"/>
          <w:szCs w:val="28"/>
        </w:rPr>
        <w:t xml:space="preserve">муниципальных образовательных </w:t>
      </w:r>
      <w:r w:rsidR="009D3777">
        <w:rPr>
          <w:bCs/>
          <w:sz w:val="28"/>
          <w:szCs w:val="28"/>
        </w:rPr>
        <w:t>организаций</w:t>
      </w:r>
      <w:r w:rsidRPr="00B76304">
        <w:rPr>
          <w:bCs/>
          <w:color w:val="FF0000"/>
          <w:sz w:val="28"/>
          <w:szCs w:val="28"/>
        </w:rPr>
        <w:t xml:space="preserve"> </w:t>
      </w:r>
      <w:r w:rsidRPr="00B76304">
        <w:rPr>
          <w:sz w:val="28"/>
          <w:szCs w:val="28"/>
          <w:lang w:bidi="ru-RU"/>
        </w:rPr>
        <w:t xml:space="preserve"> МО «Ах</w:t>
      </w:r>
      <w:r w:rsidR="00683A20">
        <w:rPr>
          <w:sz w:val="28"/>
          <w:szCs w:val="28"/>
          <w:lang w:bidi="ru-RU"/>
        </w:rPr>
        <w:t>тубинский район» (далее -</w:t>
      </w:r>
      <w:r w:rsidRPr="00B76304">
        <w:rPr>
          <w:sz w:val="28"/>
          <w:szCs w:val="28"/>
          <w:lang w:bidi="ru-RU"/>
        </w:rPr>
        <w:t xml:space="preserve"> конкурс).</w:t>
      </w:r>
    </w:p>
    <w:p w:rsidR="005966E2" w:rsidRPr="00B76304" w:rsidRDefault="005966E2" w:rsidP="005966E2">
      <w:pPr>
        <w:autoSpaceDE w:val="0"/>
        <w:autoSpaceDN w:val="0"/>
        <w:ind w:firstLine="708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1.2</w:t>
      </w:r>
      <w:r w:rsidR="00683A20">
        <w:rPr>
          <w:sz w:val="28"/>
          <w:szCs w:val="28"/>
          <w:lang w:bidi="ru-RU"/>
        </w:rPr>
        <w:t>.</w:t>
      </w:r>
      <w:r w:rsidRPr="00B76304">
        <w:rPr>
          <w:sz w:val="28"/>
          <w:szCs w:val="28"/>
          <w:lang w:bidi="ru-RU"/>
        </w:rPr>
        <w:t xml:space="preserve"> Конкурс проводиться с целью поощрения и морального стимулирования работников системы образования МО «Ахтубинский район», внесших значительный вклад в развитие образовательной и инновационной деятельности, за высокие достижения в</w:t>
      </w:r>
      <w:r>
        <w:rPr>
          <w:sz w:val="28"/>
          <w:szCs w:val="28"/>
          <w:lang w:bidi="ru-RU"/>
        </w:rPr>
        <w:t xml:space="preserve"> педагогической деятельности,  </w:t>
      </w:r>
      <w:r w:rsidRPr="00B76304">
        <w:rPr>
          <w:sz w:val="28"/>
          <w:szCs w:val="28"/>
          <w:lang w:bidi="ru-RU"/>
        </w:rPr>
        <w:t>за заслуги и достижения в воспитании и образовании.</w:t>
      </w:r>
    </w:p>
    <w:p w:rsidR="005966E2" w:rsidRPr="00B76304" w:rsidRDefault="00683A20" w:rsidP="005966E2">
      <w:pPr>
        <w:autoSpaceDE w:val="0"/>
        <w:autoSpaceDN w:val="0"/>
        <w:ind w:firstLine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1.3.</w:t>
      </w:r>
      <w:r w:rsidR="005966E2" w:rsidRPr="00B76304">
        <w:rPr>
          <w:sz w:val="28"/>
          <w:szCs w:val="28"/>
          <w:lang w:bidi="ru-RU"/>
        </w:rPr>
        <w:t xml:space="preserve"> На участие в конкурсе имеют право педагогические работники </w:t>
      </w:r>
      <w:r w:rsidR="005966E2" w:rsidRPr="00B76304">
        <w:rPr>
          <w:bCs/>
          <w:sz w:val="28"/>
          <w:szCs w:val="28"/>
        </w:rPr>
        <w:t xml:space="preserve">муниципальных образовательных </w:t>
      </w:r>
      <w:r w:rsidR="009D3777">
        <w:rPr>
          <w:bCs/>
          <w:sz w:val="28"/>
          <w:szCs w:val="28"/>
        </w:rPr>
        <w:t>организаций</w:t>
      </w:r>
      <w:r>
        <w:rPr>
          <w:sz w:val="28"/>
          <w:szCs w:val="28"/>
          <w:lang w:bidi="ru-RU"/>
        </w:rPr>
        <w:t xml:space="preserve"> МО «Ахтубинский район» (далее -</w:t>
      </w:r>
      <w:r w:rsidR="005966E2" w:rsidRPr="00B76304">
        <w:rPr>
          <w:sz w:val="28"/>
          <w:szCs w:val="28"/>
          <w:lang w:bidi="ru-RU"/>
        </w:rPr>
        <w:t xml:space="preserve"> педагогические работники) со стажем педагогической деятельности не менее пяти лет, основным местом работы </w:t>
      </w:r>
      <w:r w:rsidR="00881B22">
        <w:rPr>
          <w:sz w:val="28"/>
          <w:szCs w:val="28"/>
          <w:lang w:bidi="ru-RU"/>
        </w:rPr>
        <w:t>которых является образовательные</w:t>
      </w:r>
      <w:r w:rsidR="005966E2" w:rsidRPr="00B76304">
        <w:rPr>
          <w:sz w:val="28"/>
          <w:szCs w:val="28"/>
          <w:lang w:bidi="ru-RU"/>
        </w:rPr>
        <w:t xml:space="preserve"> </w:t>
      </w:r>
      <w:r w:rsidR="00881B22">
        <w:rPr>
          <w:bCs/>
          <w:sz w:val="28"/>
          <w:szCs w:val="28"/>
        </w:rPr>
        <w:t>организации</w:t>
      </w:r>
      <w:r w:rsidR="005966E2" w:rsidRPr="00B76304">
        <w:rPr>
          <w:sz w:val="28"/>
          <w:szCs w:val="28"/>
          <w:lang w:bidi="ru-RU"/>
        </w:rPr>
        <w:t>.</w:t>
      </w:r>
    </w:p>
    <w:p w:rsidR="005966E2" w:rsidRPr="00B76304" w:rsidRDefault="005966E2" w:rsidP="005966E2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1.4</w:t>
      </w:r>
      <w:r w:rsidR="00145F5B">
        <w:rPr>
          <w:sz w:val="28"/>
          <w:szCs w:val="28"/>
          <w:lang w:bidi="ru-RU"/>
        </w:rPr>
        <w:t>.</w:t>
      </w:r>
      <w:r w:rsidRPr="00B76304">
        <w:rPr>
          <w:sz w:val="28"/>
          <w:szCs w:val="28"/>
          <w:lang w:bidi="ru-RU"/>
        </w:rPr>
        <w:t xml:space="preserve"> Основными принципами проведения конкурса являются гласн</w:t>
      </w:r>
      <w:r w:rsidR="00683A20">
        <w:rPr>
          <w:sz w:val="28"/>
          <w:szCs w:val="28"/>
          <w:lang w:bidi="ru-RU"/>
        </w:rPr>
        <w:t>ость, открытость, «прозрачность»</w:t>
      </w:r>
      <w:r w:rsidRPr="00B76304">
        <w:rPr>
          <w:sz w:val="28"/>
          <w:szCs w:val="28"/>
          <w:lang w:bidi="ru-RU"/>
        </w:rPr>
        <w:t xml:space="preserve"> процедур и обеспечение равных возможностей для участия в нем педагогических работников образовательных </w:t>
      </w:r>
      <w:r w:rsidR="00540D35">
        <w:rPr>
          <w:bCs/>
          <w:sz w:val="28"/>
          <w:szCs w:val="28"/>
        </w:rPr>
        <w:t>организаций</w:t>
      </w:r>
      <w:r w:rsidRPr="00B76304">
        <w:rPr>
          <w:sz w:val="28"/>
          <w:szCs w:val="28"/>
          <w:lang w:bidi="ru-RU"/>
        </w:rPr>
        <w:t>.</w:t>
      </w:r>
    </w:p>
    <w:p w:rsidR="005966E2" w:rsidRPr="00B76304" w:rsidRDefault="005966E2" w:rsidP="005966E2">
      <w:pPr>
        <w:ind w:firstLine="709"/>
        <w:rPr>
          <w:sz w:val="28"/>
          <w:szCs w:val="28"/>
        </w:rPr>
      </w:pPr>
      <w:r w:rsidRPr="00B76304">
        <w:rPr>
          <w:sz w:val="28"/>
          <w:szCs w:val="28"/>
          <w:lang w:bidi="ru-RU"/>
        </w:rPr>
        <w:t>1.5</w:t>
      </w:r>
      <w:r w:rsidR="00683A20">
        <w:rPr>
          <w:sz w:val="28"/>
          <w:szCs w:val="28"/>
          <w:lang w:bidi="ru-RU"/>
        </w:rPr>
        <w:t>.</w:t>
      </w:r>
      <w:r w:rsidRPr="00B76304">
        <w:rPr>
          <w:sz w:val="28"/>
          <w:szCs w:val="28"/>
          <w:lang w:bidi="ru-RU"/>
        </w:rPr>
        <w:t xml:space="preserve"> </w:t>
      </w:r>
      <w:r w:rsidRPr="00B76304">
        <w:rPr>
          <w:sz w:val="28"/>
          <w:szCs w:val="28"/>
        </w:rPr>
        <w:t xml:space="preserve">Итоги конкурса и </w:t>
      </w:r>
      <w:r w:rsidR="0090502D">
        <w:rPr>
          <w:sz w:val="28"/>
          <w:szCs w:val="28"/>
        </w:rPr>
        <w:t>решение</w:t>
      </w:r>
      <w:r w:rsidR="005152B5">
        <w:rPr>
          <w:sz w:val="28"/>
          <w:szCs w:val="28"/>
        </w:rPr>
        <w:t xml:space="preserve"> о назначении</w:t>
      </w:r>
      <w:r>
        <w:rPr>
          <w:sz w:val="28"/>
          <w:szCs w:val="28"/>
        </w:rPr>
        <w:t xml:space="preserve"> поощрения </w:t>
      </w:r>
      <w:r w:rsidR="005152B5">
        <w:rPr>
          <w:sz w:val="28"/>
          <w:szCs w:val="28"/>
        </w:rPr>
        <w:t>принимаю</w:t>
      </w:r>
      <w:r w:rsidRPr="00B76304">
        <w:rPr>
          <w:sz w:val="28"/>
          <w:szCs w:val="28"/>
        </w:rPr>
        <w:t xml:space="preserve">тся на заседании коллегии управления образованием администрации </w:t>
      </w:r>
      <w:r w:rsidR="00683A20">
        <w:rPr>
          <w:sz w:val="28"/>
          <w:szCs w:val="28"/>
        </w:rPr>
        <w:t xml:space="preserve">                       МО «Ахтубинский район» (далее -</w:t>
      </w:r>
      <w:r w:rsidRPr="00B76304">
        <w:rPr>
          <w:sz w:val="28"/>
          <w:szCs w:val="28"/>
        </w:rPr>
        <w:t xml:space="preserve"> коллегия).  </w:t>
      </w:r>
    </w:p>
    <w:p w:rsidR="005966E2" w:rsidRPr="00B76304" w:rsidRDefault="005966E2" w:rsidP="005966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1.6</w:t>
      </w:r>
      <w:r w:rsidR="00683A20">
        <w:rPr>
          <w:sz w:val="28"/>
          <w:szCs w:val="28"/>
        </w:rPr>
        <w:t>.</w:t>
      </w:r>
      <w:r>
        <w:rPr>
          <w:sz w:val="28"/>
          <w:szCs w:val="28"/>
        </w:rPr>
        <w:t xml:space="preserve"> Списки </w:t>
      </w:r>
      <w:r w:rsidRPr="00B76304">
        <w:rPr>
          <w:sz w:val="28"/>
          <w:szCs w:val="28"/>
        </w:rPr>
        <w:t xml:space="preserve">победителей конкурса направляются в администрацию </w:t>
      </w:r>
      <w:r w:rsidR="00683A20">
        <w:rPr>
          <w:sz w:val="28"/>
          <w:szCs w:val="28"/>
        </w:rPr>
        <w:t xml:space="preserve">            </w:t>
      </w:r>
      <w:r w:rsidRPr="00B76304">
        <w:rPr>
          <w:sz w:val="28"/>
          <w:szCs w:val="28"/>
        </w:rPr>
        <w:t>МО «Ахтубинский район».</w:t>
      </w:r>
    </w:p>
    <w:p w:rsidR="005966E2" w:rsidRDefault="005966E2" w:rsidP="00911806">
      <w:pPr>
        <w:ind w:firstLine="709"/>
        <w:rPr>
          <w:sz w:val="28"/>
          <w:szCs w:val="28"/>
        </w:rPr>
      </w:pPr>
      <w:r w:rsidRPr="00B76304">
        <w:rPr>
          <w:sz w:val="28"/>
          <w:szCs w:val="28"/>
        </w:rPr>
        <w:t xml:space="preserve">1.7. </w:t>
      </w:r>
      <w:r w:rsidRPr="00B76304">
        <w:rPr>
          <w:sz w:val="28"/>
          <w:szCs w:val="28"/>
          <w:lang w:bidi="ru-RU"/>
        </w:rPr>
        <w:t>П</w:t>
      </w:r>
      <w:r w:rsidR="00145F5B">
        <w:rPr>
          <w:sz w:val="28"/>
          <w:szCs w:val="28"/>
          <w:lang w:bidi="ru-RU"/>
        </w:rPr>
        <w:t>о результатам конкурса проводит</w:t>
      </w:r>
      <w:r w:rsidRPr="00B76304">
        <w:rPr>
          <w:sz w:val="28"/>
          <w:szCs w:val="28"/>
          <w:lang w:bidi="ru-RU"/>
        </w:rPr>
        <w:t>ся награждение 10 лучших педагогических работников ценными подарками</w:t>
      </w:r>
      <w:r w:rsidR="009B56EB">
        <w:rPr>
          <w:sz w:val="28"/>
          <w:szCs w:val="28"/>
          <w:lang w:bidi="ru-RU"/>
        </w:rPr>
        <w:t>, на общую сумму 40 000 рублей,</w:t>
      </w:r>
      <w:r w:rsidRPr="00B76304">
        <w:rPr>
          <w:sz w:val="28"/>
          <w:szCs w:val="28"/>
          <w:lang w:bidi="ru-RU"/>
        </w:rPr>
        <w:t xml:space="preserve"> </w:t>
      </w:r>
      <w:r w:rsidRPr="00B76304">
        <w:rPr>
          <w:sz w:val="28"/>
          <w:szCs w:val="28"/>
        </w:rPr>
        <w:t xml:space="preserve">в рамках празднования </w:t>
      </w:r>
      <w:r>
        <w:rPr>
          <w:sz w:val="28"/>
        </w:rPr>
        <w:t>Дня Ахтубинского района</w:t>
      </w:r>
      <w:r w:rsidRPr="00B76304">
        <w:rPr>
          <w:sz w:val="28"/>
          <w:szCs w:val="28"/>
        </w:rPr>
        <w:t xml:space="preserve"> в торжественной обстановке Глав</w:t>
      </w:r>
      <w:r w:rsidR="00540D35">
        <w:rPr>
          <w:sz w:val="28"/>
          <w:szCs w:val="28"/>
        </w:rPr>
        <w:t>ой</w:t>
      </w:r>
      <w:r w:rsidRPr="00B76304">
        <w:rPr>
          <w:sz w:val="28"/>
          <w:szCs w:val="28"/>
        </w:rPr>
        <w:t xml:space="preserve"> МО «Ахтубинский район» (или его представителем)</w:t>
      </w:r>
      <w:r>
        <w:rPr>
          <w:sz w:val="28"/>
          <w:szCs w:val="28"/>
        </w:rPr>
        <w:t>,</w:t>
      </w:r>
      <w:r w:rsidRPr="005966E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МО «Ахтубинский район», предусмотренных управлению образованием админи</w:t>
      </w:r>
      <w:r w:rsidR="00911806">
        <w:rPr>
          <w:sz w:val="28"/>
          <w:szCs w:val="28"/>
        </w:rPr>
        <w:t>страции МО «Ахтубинский район».</w:t>
      </w:r>
    </w:p>
    <w:p w:rsidR="00DF0DB4" w:rsidRPr="00B76304" w:rsidRDefault="00DF0DB4" w:rsidP="00145F5B">
      <w:pPr>
        <w:ind w:firstLine="0"/>
        <w:rPr>
          <w:sz w:val="28"/>
          <w:szCs w:val="28"/>
          <w:lang w:bidi="ru-RU"/>
        </w:rPr>
      </w:pPr>
    </w:p>
    <w:p w:rsidR="005966E2" w:rsidRDefault="005966E2" w:rsidP="00CB7EDE">
      <w:pPr>
        <w:numPr>
          <w:ilvl w:val="0"/>
          <w:numId w:val="10"/>
        </w:numPr>
        <w:autoSpaceDE w:val="0"/>
        <w:autoSpaceDN w:val="0"/>
        <w:ind w:left="993" w:firstLine="0"/>
        <w:jc w:val="center"/>
        <w:rPr>
          <w:bCs/>
          <w:sz w:val="28"/>
          <w:szCs w:val="28"/>
          <w:lang w:bidi="ru-RU"/>
        </w:rPr>
      </w:pPr>
      <w:bookmarkStart w:id="1" w:name="bookmark3"/>
      <w:bookmarkStart w:id="2" w:name="bookmark4"/>
      <w:r w:rsidRPr="00B76304">
        <w:rPr>
          <w:bCs/>
          <w:sz w:val="28"/>
          <w:szCs w:val="28"/>
          <w:lang w:bidi="ru-RU"/>
        </w:rPr>
        <w:t>Критерии конкурсного отбора</w:t>
      </w:r>
      <w:bookmarkEnd w:id="1"/>
      <w:r w:rsidRPr="00B76304">
        <w:rPr>
          <w:bCs/>
          <w:sz w:val="28"/>
          <w:szCs w:val="28"/>
          <w:lang w:bidi="ru-RU"/>
        </w:rPr>
        <w:t xml:space="preserve"> Критерии конкурсного отбора</w:t>
      </w:r>
    </w:p>
    <w:p w:rsidR="00CB7EDE" w:rsidRPr="00B76304" w:rsidRDefault="00CB7EDE" w:rsidP="00CB7EDE">
      <w:pPr>
        <w:autoSpaceDE w:val="0"/>
        <w:autoSpaceDN w:val="0"/>
        <w:ind w:left="993" w:firstLine="0"/>
        <w:rPr>
          <w:bCs/>
          <w:sz w:val="28"/>
          <w:szCs w:val="28"/>
          <w:lang w:bidi="ru-RU"/>
        </w:rPr>
      </w:pPr>
    </w:p>
    <w:p w:rsidR="005966E2" w:rsidRPr="00B76304" w:rsidRDefault="005966E2" w:rsidP="00152F42">
      <w:pPr>
        <w:autoSpaceDE w:val="0"/>
        <w:autoSpaceDN w:val="0"/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lastRenderedPageBreak/>
        <w:t>2.1</w:t>
      </w:r>
      <w:r w:rsidR="00CB7EDE">
        <w:rPr>
          <w:sz w:val="28"/>
          <w:szCs w:val="28"/>
          <w:lang w:bidi="ru-RU"/>
        </w:rPr>
        <w:t>.</w:t>
      </w:r>
      <w:r w:rsidRPr="00B76304">
        <w:rPr>
          <w:sz w:val="28"/>
          <w:szCs w:val="28"/>
          <w:lang w:bidi="ru-RU"/>
        </w:rPr>
        <w:t xml:space="preserve"> Конкурсный отбор лучшего педагогического работника проводится на основании следующих критериев:</w:t>
      </w:r>
    </w:p>
    <w:p w:rsidR="005966E2" w:rsidRPr="00B76304" w:rsidRDefault="005966E2" w:rsidP="00152F42">
      <w:pPr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- высокие результаты учебных достижений обучающихся при их позитивной динамике за последние три года;</w:t>
      </w:r>
    </w:p>
    <w:p w:rsidR="005966E2" w:rsidRPr="00B76304" w:rsidRDefault="005966E2" w:rsidP="00152F42">
      <w:pPr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- высокие результаты внеурочной деятельности обучающихся по учебному предмету;</w:t>
      </w:r>
    </w:p>
    <w:p w:rsidR="005966E2" w:rsidRPr="00B76304" w:rsidRDefault="005966E2" w:rsidP="00152F42">
      <w:pPr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- создание педагогическим работником условий для приобретения обучающимися позитивного социального опыта;</w:t>
      </w:r>
    </w:p>
    <w:p w:rsidR="005966E2" w:rsidRPr="00B76304" w:rsidRDefault="005966E2" w:rsidP="00152F42">
      <w:pPr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- 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технологий;</w:t>
      </w:r>
    </w:p>
    <w:p w:rsidR="005966E2" w:rsidRPr="00B76304" w:rsidRDefault="005966E2" w:rsidP="00152F42">
      <w:pPr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- наличие собственной методической системы педагогического работника, апробированной в профессиональном сообществе;</w:t>
      </w:r>
    </w:p>
    <w:p w:rsidR="005966E2" w:rsidRPr="00B76304" w:rsidRDefault="005966E2" w:rsidP="005966E2">
      <w:pPr>
        <w:ind w:firstLine="284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- непрерывность профессионального развития педагогического работника.</w:t>
      </w:r>
    </w:p>
    <w:p w:rsidR="005966E2" w:rsidRDefault="005966E2" w:rsidP="00152F42">
      <w:pPr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2.2</w:t>
      </w:r>
      <w:r w:rsidR="00152F42">
        <w:rPr>
          <w:sz w:val="28"/>
          <w:szCs w:val="28"/>
          <w:lang w:bidi="ru-RU"/>
        </w:rPr>
        <w:t>.</w:t>
      </w:r>
      <w:r w:rsidRPr="00B76304">
        <w:rPr>
          <w:sz w:val="28"/>
          <w:szCs w:val="28"/>
          <w:lang w:bidi="ru-RU"/>
        </w:rPr>
        <w:t xml:space="preserve"> Каждый критерий оценивается по десятибалльной системе. Оценка выставляется каждому участнику по каждому критерию каждым членом</w:t>
      </w:r>
      <w:r w:rsidR="00911806">
        <w:rPr>
          <w:sz w:val="28"/>
          <w:szCs w:val="28"/>
          <w:lang w:bidi="ru-RU"/>
        </w:rPr>
        <w:t xml:space="preserve"> Коллегии управления образованием</w:t>
      </w:r>
      <w:r w:rsidRPr="00B76304">
        <w:rPr>
          <w:sz w:val="28"/>
          <w:szCs w:val="28"/>
          <w:lang w:bidi="ru-RU"/>
        </w:rPr>
        <w:t xml:space="preserve">. Выводится общий балл по всем критериям. Победителями  становится </w:t>
      </w:r>
      <w:r w:rsidR="00152F42">
        <w:rPr>
          <w:sz w:val="28"/>
          <w:szCs w:val="28"/>
          <w:lang w:bidi="ru-RU"/>
        </w:rPr>
        <w:t>10</w:t>
      </w:r>
      <w:r w:rsidRPr="00B76304">
        <w:rPr>
          <w:sz w:val="28"/>
          <w:szCs w:val="28"/>
          <w:lang w:bidi="ru-RU"/>
        </w:rPr>
        <w:t xml:space="preserve"> педаго</w:t>
      </w:r>
      <w:r>
        <w:rPr>
          <w:sz w:val="28"/>
          <w:szCs w:val="28"/>
          <w:lang w:bidi="ru-RU"/>
        </w:rPr>
        <w:t>гических</w:t>
      </w:r>
      <w:r w:rsidRPr="00B76304">
        <w:rPr>
          <w:sz w:val="28"/>
          <w:szCs w:val="28"/>
          <w:lang w:bidi="ru-RU"/>
        </w:rPr>
        <w:t xml:space="preserve"> работник</w:t>
      </w:r>
      <w:r>
        <w:rPr>
          <w:sz w:val="28"/>
          <w:szCs w:val="28"/>
          <w:lang w:bidi="ru-RU"/>
        </w:rPr>
        <w:t>ов</w:t>
      </w:r>
      <w:r w:rsidRPr="00B76304">
        <w:rPr>
          <w:sz w:val="28"/>
          <w:szCs w:val="28"/>
          <w:lang w:bidi="ru-RU"/>
        </w:rPr>
        <w:t xml:space="preserve">, набравшие наибольшее количество баллов.  </w:t>
      </w:r>
    </w:p>
    <w:p w:rsidR="00152F42" w:rsidRPr="00B76304" w:rsidRDefault="00152F42" w:rsidP="005966E2">
      <w:pPr>
        <w:ind w:firstLine="284"/>
        <w:rPr>
          <w:sz w:val="28"/>
          <w:szCs w:val="28"/>
          <w:lang w:bidi="ru-RU"/>
        </w:rPr>
      </w:pPr>
    </w:p>
    <w:p w:rsidR="005966E2" w:rsidRDefault="005966E2" w:rsidP="00152F42">
      <w:pPr>
        <w:numPr>
          <w:ilvl w:val="0"/>
          <w:numId w:val="10"/>
        </w:numPr>
        <w:autoSpaceDE w:val="0"/>
        <w:autoSpaceDN w:val="0"/>
        <w:ind w:left="567" w:firstLine="142"/>
        <w:jc w:val="center"/>
        <w:rPr>
          <w:bCs/>
          <w:sz w:val="28"/>
          <w:szCs w:val="28"/>
          <w:lang w:bidi="ru-RU"/>
        </w:rPr>
      </w:pPr>
      <w:r w:rsidRPr="00B76304">
        <w:rPr>
          <w:bCs/>
          <w:sz w:val="28"/>
          <w:szCs w:val="28"/>
          <w:lang w:bidi="ru-RU"/>
        </w:rPr>
        <w:t>Порядок проведения конкурса</w:t>
      </w:r>
      <w:bookmarkEnd w:id="2"/>
    </w:p>
    <w:p w:rsidR="00152F42" w:rsidRPr="00B76304" w:rsidRDefault="00152F42" w:rsidP="00152F42">
      <w:pPr>
        <w:autoSpaceDE w:val="0"/>
        <w:autoSpaceDN w:val="0"/>
        <w:ind w:left="567" w:firstLine="0"/>
        <w:rPr>
          <w:bCs/>
          <w:sz w:val="28"/>
          <w:szCs w:val="28"/>
          <w:lang w:bidi="ru-RU"/>
        </w:rPr>
      </w:pPr>
    </w:p>
    <w:p w:rsidR="005966E2" w:rsidRPr="00B76304" w:rsidRDefault="005966E2" w:rsidP="00152F42">
      <w:pPr>
        <w:numPr>
          <w:ilvl w:val="0"/>
          <w:numId w:val="8"/>
        </w:numPr>
        <w:autoSpaceDE w:val="0"/>
        <w:autoSpaceDN w:val="0"/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Выдвижение педагогических работников, указанных в пункте 1.3 настоящего Положения,  на участие в конкурсе  проводится с их письменного согласия педагог</w:t>
      </w:r>
      <w:r w:rsidR="00881B22">
        <w:rPr>
          <w:sz w:val="28"/>
          <w:szCs w:val="28"/>
          <w:lang w:bidi="ru-RU"/>
        </w:rPr>
        <w:t>ическим советом образовательных</w:t>
      </w:r>
      <w:r w:rsidRPr="00B76304">
        <w:rPr>
          <w:sz w:val="28"/>
          <w:szCs w:val="28"/>
          <w:lang w:bidi="ru-RU"/>
        </w:rPr>
        <w:t xml:space="preserve"> </w:t>
      </w:r>
      <w:r w:rsidR="009D0EAC">
        <w:rPr>
          <w:bCs/>
          <w:sz w:val="28"/>
          <w:szCs w:val="28"/>
        </w:rPr>
        <w:t>организаций</w:t>
      </w:r>
      <w:r w:rsidRPr="00B76304">
        <w:rPr>
          <w:sz w:val="28"/>
          <w:szCs w:val="28"/>
          <w:lang w:bidi="ru-RU"/>
        </w:rPr>
        <w:t>.</w:t>
      </w:r>
    </w:p>
    <w:p w:rsidR="005966E2" w:rsidRPr="00B76304" w:rsidRDefault="005966E2" w:rsidP="00152F42">
      <w:pPr>
        <w:numPr>
          <w:ilvl w:val="0"/>
          <w:numId w:val="8"/>
        </w:numPr>
        <w:autoSpaceDE w:val="0"/>
        <w:autoSpaceDN w:val="0"/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 xml:space="preserve"> Для участия в конкурсе в управление образованием админ</w:t>
      </w:r>
      <w:r w:rsidR="00152F42">
        <w:rPr>
          <w:sz w:val="28"/>
          <w:szCs w:val="28"/>
          <w:lang w:bidi="ru-RU"/>
        </w:rPr>
        <w:t>истрации МО «Ахтубинский район»</w:t>
      </w:r>
      <w:r w:rsidRPr="00B76304">
        <w:rPr>
          <w:sz w:val="28"/>
          <w:szCs w:val="28"/>
          <w:lang w:bidi="ru-RU"/>
        </w:rPr>
        <w:t xml:space="preserve"> </w:t>
      </w:r>
      <w:proofErr w:type="gramStart"/>
      <w:r w:rsidRPr="00B76304">
        <w:rPr>
          <w:sz w:val="28"/>
          <w:szCs w:val="28"/>
          <w:lang w:bidi="ru-RU"/>
        </w:rPr>
        <w:t>предоставляются следующие документы</w:t>
      </w:r>
      <w:proofErr w:type="gramEnd"/>
      <w:r w:rsidRPr="00B76304">
        <w:rPr>
          <w:sz w:val="28"/>
          <w:szCs w:val="28"/>
          <w:lang w:bidi="ru-RU"/>
        </w:rPr>
        <w:t>:</w:t>
      </w:r>
    </w:p>
    <w:p w:rsidR="005966E2" w:rsidRPr="00B76304" w:rsidRDefault="005966E2" w:rsidP="005966E2">
      <w:pPr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- ходатайство педагоги</w:t>
      </w:r>
      <w:r w:rsidR="009D0EAC">
        <w:rPr>
          <w:sz w:val="28"/>
          <w:szCs w:val="28"/>
          <w:lang w:bidi="ru-RU"/>
        </w:rPr>
        <w:t xml:space="preserve">ческого совета образовательной организации </w:t>
      </w:r>
      <w:r w:rsidRPr="00B76304">
        <w:rPr>
          <w:sz w:val="28"/>
          <w:szCs w:val="28"/>
          <w:lang w:bidi="ru-RU"/>
        </w:rPr>
        <w:t>о выдвижении педагогического работника в качестве конкурсанта;</w:t>
      </w:r>
    </w:p>
    <w:p w:rsidR="005966E2" w:rsidRPr="00B76304" w:rsidRDefault="005966E2" w:rsidP="005966E2">
      <w:pPr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- личное заявление на обработку персональных данных педагогического работника в рамках конкурсных процедур;</w:t>
      </w:r>
    </w:p>
    <w:p w:rsidR="005966E2" w:rsidRPr="00B76304" w:rsidRDefault="005966E2" w:rsidP="009D0EAC">
      <w:pPr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- копия диплома о профессиональном образовании, заверенная руководит</w:t>
      </w:r>
      <w:r w:rsidR="009D0EAC">
        <w:rPr>
          <w:sz w:val="28"/>
          <w:szCs w:val="28"/>
          <w:lang w:bidi="ru-RU"/>
        </w:rPr>
        <w:t>елем образовательной организации;</w:t>
      </w:r>
    </w:p>
    <w:p w:rsidR="005966E2" w:rsidRPr="00B76304" w:rsidRDefault="005966E2" w:rsidP="005966E2">
      <w:pPr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- копия трудовой книжки, заверенная руководителем образов</w:t>
      </w:r>
      <w:r w:rsidR="009D0EAC">
        <w:rPr>
          <w:sz w:val="28"/>
          <w:szCs w:val="28"/>
          <w:lang w:bidi="ru-RU"/>
        </w:rPr>
        <w:t>ательной</w:t>
      </w:r>
      <w:r w:rsidRPr="00B76304">
        <w:rPr>
          <w:sz w:val="28"/>
          <w:szCs w:val="28"/>
          <w:lang w:bidi="ru-RU"/>
        </w:rPr>
        <w:t xml:space="preserve"> </w:t>
      </w:r>
      <w:r w:rsidR="009D0EAC">
        <w:rPr>
          <w:bCs/>
          <w:sz w:val="28"/>
          <w:szCs w:val="28"/>
        </w:rPr>
        <w:t>организаций</w:t>
      </w:r>
      <w:r w:rsidRPr="00B76304">
        <w:rPr>
          <w:sz w:val="28"/>
          <w:szCs w:val="28"/>
          <w:lang w:bidi="ru-RU"/>
        </w:rPr>
        <w:t xml:space="preserve">; </w:t>
      </w:r>
    </w:p>
    <w:p w:rsidR="005966E2" w:rsidRDefault="005966E2" w:rsidP="005966E2">
      <w:pPr>
        <w:ind w:firstLine="709"/>
        <w:rPr>
          <w:sz w:val="28"/>
          <w:szCs w:val="28"/>
          <w:lang w:bidi="ru-RU"/>
        </w:rPr>
      </w:pPr>
      <w:r w:rsidRPr="00B76304">
        <w:rPr>
          <w:sz w:val="28"/>
          <w:szCs w:val="28"/>
          <w:lang w:bidi="ru-RU"/>
        </w:rPr>
        <w:t>- информация о профессиональных достижениях педагогического работника, подписанная работодателем и сформированная в соответствии с критериями конкурсного отбора, указанными в п. 2.1</w:t>
      </w:r>
      <w:r w:rsidR="00911806">
        <w:rPr>
          <w:sz w:val="28"/>
          <w:szCs w:val="28"/>
          <w:lang w:bidi="ru-RU"/>
        </w:rPr>
        <w:t>,</w:t>
      </w:r>
      <w:r w:rsidRPr="00B76304">
        <w:rPr>
          <w:sz w:val="28"/>
          <w:szCs w:val="28"/>
          <w:lang w:bidi="ru-RU"/>
        </w:rPr>
        <w:t xml:space="preserve"> на бумажном и электронном носителе.</w:t>
      </w:r>
    </w:p>
    <w:p w:rsidR="005966E2" w:rsidRDefault="005966E2" w:rsidP="001B3163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3.3. Коллегия </w:t>
      </w:r>
      <w:r w:rsidR="0090502D">
        <w:rPr>
          <w:sz w:val="28"/>
          <w:szCs w:val="28"/>
          <w:lang w:bidi="ru-RU"/>
        </w:rPr>
        <w:t>управления образованием</w:t>
      </w:r>
      <w:r w:rsidRPr="00FA0AB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администрации </w:t>
      </w:r>
      <w:r w:rsidR="00152F42">
        <w:rPr>
          <w:sz w:val="28"/>
          <w:szCs w:val="28"/>
          <w:lang w:bidi="ru-RU"/>
        </w:rPr>
        <w:t xml:space="preserve">                            </w:t>
      </w:r>
      <w:r>
        <w:rPr>
          <w:sz w:val="28"/>
          <w:szCs w:val="28"/>
          <w:lang w:bidi="ru-RU"/>
        </w:rPr>
        <w:t xml:space="preserve">МО «Ахтубинский район» </w:t>
      </w:r>
      <w:r w:rsidRPr="00FA0AB1">
        <w:rPr>
          <w:sz w:val="28"/>
          <w:szCs w:val="28"/>
          <w:lang w:bidi="ru-RU"/>
        </w:rPr>
        <w:t>принимает решение</w:t>
      </w:r>
      <w:r>
        <w:rPr>
          <w:sz w:val="28"/>
          <w:szCs w:val="28"/>
          <w:lang w:bidi="ru-RU"/>
        </w:rPr>
        <w:t xml:space="preserve"> об итогах конкурса </w:t>
      </w:r>
      <w:r w:rsidRPr="00FA0AB1">
        <w:rPr>
          <w:sz w:val="28"/>
          <w:szCs w:val="28"/>
          <w:lang w:bidi="ru-RU"/>
        </w:rPr>
        <w:t xml:space="preserve"> с учетом документов, представленных в соответствии с пунктом 3.</w:t>
      </w:r>
      <w:r>
        <w:rPr>
          <w:sz w:val="28"/>
          <w:szCs w:val="28"/>
          <w:lang w:bidi="ru-RU"/>
        </w:rPr>
        <w:t>2</w:t>
      </w:r>
      <w:r w:rsidRPr="00FA0AB1">
        <w:rPr>
          <w:sz w:val="28"/>
          <w:szCs w:val="28"/>
          <w:lang w:bidi="ru-RU"/>
        </w:rPr>
        <w:t xml:space="preserve"> настоящего Положения, на заседании </w:t>
      </w:r>
      <w:r w:rsidR="00911806">
        <w:rPr>
          <w:sz w:val="28"/>
          <w:szCs w:val="28"/>
          <w:lang w:bidi="ru-RU"/>
        </w:rPr>
        <w:t xml:space="preserve"> коллегии</w:t>
      </w:r>
      <w:r w:rsidRPr="00FA0AB1">
        <w:rPr>
          <w:sz w:val="28"/>
          <w:szCs w:val="28"/>
          <w:lang w:bidi="ru-RU"/>
        </w:rPr>
        <w:t xml:space="preserve"> по утвержденному на</w:t>
      </w:r>
      <w:r w:rsidR="005152B5">
        <w:rPr>
          <w:sz w:val="28"/>
          <w:szCs w:val="28"/>
          <w:lang w:bidi="ru-RU"/>
        </w:rPr>
        <w:t>чальником управления образованием</w:t>
      </w:r>
      <w:r w:rsidR="00911806">
        <w:rPr>
          <w:sz w:val="28"/>
          <w:szCs w:val="28"/>
          <w:lang w:bidi="ru-RU"/>
        </w:rPr>
        <w:t xml:space="preserve"> плану работы  (июнь</w:t>
      </w:r>
      <w:r>
        <w:rPr>
          <w:sz w:val="28"/>
          <w:szCs w:val="28"/>
          <w:lang w:bidi="ru-RU"/>
        </w:rPr>
        <w:t xml:space="preserve"> текущего года).</w:t>
      </w:r>
    </w:p>
    <w:p w:rsidR="00DF0DB4" w:rsidRDefault="00DF0DB4" w:rsidP="003E7732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Верно:</w:t>
      </w:r>
    </w:p>
    <w:tbl>
      <w:tblPr>
        <w:tblpPr w:leftFromText="180" w:rightFromText="180" w:horzAnchor="margin" w:tblpY="-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B3163" w:rsidRPr="004B64F0" w:rsidTr="009118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06" w:rsidRDefault="00911806" w:rsidP="009118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1B3163" w:rsidRPr="00B76304" w:rsidRDefault="00911806" w:rsidP="009118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B3163" w:rsidRPr="00B76304" w:rsidRDefault="00911806" w:rsidP="0091180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постановлением</w:t>
            </w:r>
            <w:r w:rsidR="001B3163">
              <w:rPr>
                <w:sz w:val="28"/>
                <w:szCs w:val="28"/>
              </w:rPr>
              <w:t xml:space="preserve"> </w:t>
            </w:r>
            <w:r w:rsidR="001B3163" w:rsidRPr="00B76304">
              <w:rPr>
                <w:sz w:val="28"/>
                <w:szCs w:val="28"/>
              </w:rPr>
              <w:t>администрации</w:t>
            </w:r>
          </w:p>
          <w:p w:rsidR="001B3163" w:rsidRPr="00B76304" w:rsidRDefault="00911806" w:rsidP="009118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«Ахтубинский район»</w:t>
            </w:r>
          </w:p>
          <w:p w:rsidR="001B3163" w:rsidRPr="00B76304" w:rsidRDefault="00911806" w:rsidP="00911806">
            <w:pPr>
              <w:ind w:left="-567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704D">
              <w:rPr>
                <w:sz w:val="28"/>
                <w:szCs w:val="28"/>
                <w:u w:val="single"/>
              </w:rPr>
              <w:t xml:space="preserve">07.09.2016 </w:t>
            </w:r>
            <w:r w:rsidR="001B3163" w:rsidRPr="00B763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E704D">
              <w:rPr>
                <w:sz w:val="28"/>
                <w:szCs w:val="28"/>
                <w:u w:val="single"/>
              </w:rPr>
              <w:t>404</w:t>
            </w:r>
          </w:p>
          <w:p w:rsidR="001B3163" w:rsidRPr="00B76304" w:rsidRDefault="001B3163" w:rsidP="00911806">
            <w:pPr>
              <w:ind w:left="-567" w:right="-2"/>
              <w:jc w:val="right"/>
              <w:rPr>
                <w:sz w:val="28"/>
                <w:szCs w:val="28"/>
              </w:rPr>
            </w:pPr>
          </w:p>
          <w:p w:rsidR="001B3163" w:rsidRPr="004B64F0" w:rsidRDefault="001B3163" w:rsidP="00911806">
            <w:pPr>
              <w:rPr>
                <w:sz w:val="28"/>
                <w:szCs w:val="28"/>
              </w:rPr>
            </w:pPr>
          </w:p>
        </w:tc>
      </w:tr>
    </w:tbl>
    <w:p w:rsidR="008006BC" w:rsidRDefault="008006BC" w:rsidP="008006BC">
      <w:pPr>
        <w:jc w:val="center"/>
        <w:rPr>
          <w:sz w:val="28"/>
          <w:szCs w:val="28"/>
        </w:rPr>
      </w:pPr>
      <w:r w:rsidRPr="004B64F0">
        <w:rPr>
          <w:sz w:val="28"/>
          <w:szCs w:val="28"/>
        </w:rPr>
        <w:t>ПОЛОЖЕНИЕ</w:t>
      </w:r>
    </w:p>
    <w:p w:rsidR="008006BC" w:rsidRDefault="008006BC" w:rsidP="008006BC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КОНКУРСЕ ГЛАВЫ МО «АХТУБИНСКИЙ РАЙОН»</w:t>
      </w:r>
    </w:p>
    <w:p w:rsidR="008006BC" w:rsidRDefault="008006BC" w:rsidP="008006B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ЛУЧШЕГО СПОРТСМЕНА МО «АХТУБИНСКИЙ РАЙОН»</w:t>
      </w:r>
      <w:r w:rsidR="00AA69C2">
        <w:rPr>
          <w:sz w:val="28"/>
          <w:szCs w:val="28"/>
        </w:rPr>
        <w:t>,</w:t>
      </w:r>
    </w:p>
    <w:p w:rsidR="008006BC" w:rsidRDefault="008006BC" w:rsidP="008006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ПОКАЗАВШЕГО</w:t>
      </w:r>
      <w:proofErr w:type="gramEnd"/>
      <w:r>
        <w:rPr>
          <w:sz w:val="28"/>
          <w:szCs w:val="28"/>
        </w:rPr>
        <w:t xml:space="preserve"> ВЫСОКИЕ РЕЗУЛЬТАТЫ</w:t>
      </w:r>
    </w:p>
    <w:p w:rsidR="008006BC" w:rsidRPr="004B64F0" w:rsidRDefault="008006BC" w:rsidP="00800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ОБЛАСТИ ФИЗИЧЕСКОЙ КУЛЬТУРЫ И СПОРТА</w:t>
      </w:r>
    </w:p>
    <w:p w:rsidR="008006BC" w:rsidRPr="004B64F0" w:rsidRDefault="008006BC" w:rsidP="008006BC">
      <w:pPr>
        <w:rPr>
          <w:sz w:val="28"/>
          <w:szCs w:val="28"/>
        </w:rPr>
      </w:pPr>
      <w:r w:rsidRPr="004B64F0">
        <w:rPr>
          <w:sz w:val="28"/>
          <w:szCs w:val="28"/>
        </w:rPr>
        <w:t xml:space="preserve"> </w:t>
      </w:r>
    </w:p>
    <w:p w:rsidR="008006BC" w:rsidRPr="004B64F0" w:rsidRDefault="008006BC" w:rsidP="008006BC">
      <w:pPr>
        <w:rPr>
          <w:sz w:val="28"/>
          <w:szCs w:val="28"/>
        </w:rPr>
      </w:pPr>
      <w:r w:rsidRPr="004B64F0">
        <w:rPr>
          <w:sz w:val="28"/>
          <w:szCs w:val="28"/>
        </w:rPr>
        <w:t xml:space="preserve">  </w:t>
      </w:r>
    </w:p>
    <w:p w:rsidR="008006BC" w:rsidRPr="004B64F0" w:rsidRDefault="008006BC" w:rsidP="008006BC">
      <w:pPr>
        <w:numPr>
          <w:ilvl w:val="0"/>
          <w:numId w:val="11"/>
        </w:numPr>
        <w:jc w:val="center"/>
        <w:rPr>
          <w:sz w:val="28"/>
          <w:szCs w:val="28"/>
        </w:rPr>
      </w:pPr>
      <w:r w:rsidRPr="004B64F0">
        <w:rPr>
          <w:sz w:val="28"/>
          <w:szCs w:val="28"/>
        </w:rPr>
        <w:t>Общие положения</w:t>
      </w:r>
    </w:p>
    <w:p w:rsidR="008006BC" w:rsidRPr="004B64F0" w:rsidRDefault="008006BC" w:rsidP="008006BC">
      <w:pPr>
        <w:ind w:left="709"/>
        <w:rPr>
          <w:sz w:val="28"/>
          <w:szCs w:val="28"/>
        </w:rPr>
      </w:pPr>
    </w:p>
    <w:p w:rsidR="008006BC" w:rsidRDefault="008006BC" w:rsidP="00911806">
      <w:pPr>
        <w:shd w:val="clear" w:color="auto" w:fill="FFFFFF"/>
        <w:spacing w:line="273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Pr="00010618">
        <w:rPr>
          <w:sz w:val="28"/>
          <w:szCs w:val="28"/>
        </w:rPr>
        <w:t xml:space="preserve"> Настоящее Положение устанавливает порядок выдвижения и критерии отбора победителей к</w:t>
      </w:r>
      <w:r w:rsidRPr="00010618">
        <w:rPr>
          <w:bCs/>
          <w:sz w:val="28"/>
          <w:szCs w:val="28"/>
        </w:rPr>
        <w:t xml:space="preserve">онкурса на лучшего спортсмена </w:t>
      </w:r>
      <w:r w:rsidR="00911806">
        <w:rPr>
          <w:bCs/>
          <w:sz w:val="28"/>
          <w:szCs w:val="28"/>
        </w:rPr>
        <w:t xml:space="preserve">                          </w:t>
      </w:r>
      <w:r w:rsidRPr="00010618">
        <w:rPr>
          <w:bCs/>
          <w:sz w:val="28"/>
          <w:szCs w:val="28"/>
        </w:rPr>
        <w:t xml:space="preserve">МО «Ахтубинский район», показавшего высокие результаты в области физической культуры и спорта </w:t>
      </w:r>
      <w:r w:rsidR="00911806">
        <w:rPr>
          <w:sz w:val="28"/>
          <w:szCs w:val="28"/>
        </w:rPr>
        <w:t>(далее -</w:t>
      </w:r>
      <w:r w:rsidRPr="00010618">
        <w:rPr>
          <w:sz w:val="28"/>
          <w:szCs w:val="28"/>
        </w:rPr>
        <w:t xml:space="preserve"> Победитель конкурса</w:t>
      </w:r>
      <w:r>
        <w:rPr>
          <w:sz w:val="28"/>
          <w:szCs w:val="28"/>
        </w:rPr>
        <w:t>),</w:t>
      </w:r>
      <w:r w:rsidRPr="004B64F0">
        <w:rPr>
          <w:sz w:val="28"/>
          <w:szCs w:val="28"/>
        </w:rPr>
        <w:t xml:space="preserve"> </w:t>
      </w:r>
    </w:p>
    <w:p w:rsidR="008006BC" w:rsidRPr="004B64F0" w:rsidRDefault="008006BC" w:rsidP="00911806">
      <w:pPr>
        <w:shd w:val="clear" w:color="auto" w:fill="FFFFFF"/>
        <w:spacing w:line="273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1.2. Подавать заявки на участие в конкурсе имеют право спортсмены, учащиеся</w:t>
      </w:r>
      <w:r w:rsidRPr="004B64F0">
        <w:rPr>
          <w:sz w:val="28"/>
          <w:szCs w:val="28"/>
        </w:rPr>
        <w:t xml:space="preserve"> муниципальных общеобразовательных учреждений, муниципальных образовательных учреждений дополнительн</w:t>
      </w:r>
      <w:r>
        <w:rPr>
          <w:sz w:val="28"/>
          <w:szCs w:val="28"/>
        </w:rPr>
        <w:t xml:space="preserve">ого образования детей, студенты ВУЗОВ,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(далее Конкурсанты), достигшие</w:t>
      </w:r>
      <w:r w:rsidRPr="004B64F0">
        <w:rPr>
          <w:sz w:val="28"/>
          <w:szCs w:val="28"/>
        </w:rPr>
        <w:t xml:space="preserve"> значительных успехов в сфере физкультурно-спортивной деятельности</w:t>
      </w:r>
      <w:r>
        <w:rPr>
          <w:sz w:val="28"/>
          <w:szCs w:val="28"/>
        </w:rPr>
        <w:t>.</w:t>
      </w:r>
    </w:p>
    <w:p w:rsidR="008006BC" w:rsidRPr="004B64F0" w:rsidRDefault="008006BC" w:rsidP="00911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4B64F0">
        <w:rPr>
          <w:sz w:val="28"/>
          <w:szCs w:val="28"/>
        </w:rPr>
        <w:t xml:space="preserve">. </w:t>
      </w:r>
      <w:r>
        <w:rPr>
          <w:sz w:val="28"/>
          <w:szCs w:val="28"/>
        </w:rPr>
        <w:t>Форма поощрения Конкурсантов</w:t>
      </w:r>
      <w:r w:rsidRPr="004B64F0">
        <w:rPr>
          <w:sz w:val="28"/>
          <w:szCs w:val="28"/>
        </w:rPr>
        <w:t>, достигших высоких результатов в области</w:t>
      </w:r>
      <w:r>
        <w:rPr>
          <w:sz w:val="28"/>
          <w:szCs w:val="28"/>
        </w:rPr>
        <w:t xml:space="preserve"> физической культуры и спорта, </w:t>
      </w:r>
      <w:r w:rsidRPr="004B64F0">
        <w:rPr>
          <w:sz w:val="28"/>
          <w:szCs w:val="28"/>
        </w:rPr>
        <w:t xml:space="preserve">учреждается в виде </w:t>
      </w:r>
      <w:r>
        <w:rPr>
          <w:sz w:val="28"/>
          <w:szCs w:val="28"/>
        </w:rPr>
        <w:t>ценного подарка</w:t>
      </w:r>
      <w:r w:rsidRPr="004B64F0">
        <w:rPr>
          <w:sz w:val="28"/>
          <w:szCs w:val="28"/>
        </w:rPr>
        <w:t xml:space="preserve"> «За</w:t>
      </w:r>
      <w:r w:rsidR="00911806">
        <w:rPr>
          <w:sz w:val="28"/>
          <w:szCs w:val="28"/>
        </w:rPr>
        <w:t xml:space="preserve"> спортивные достижения» (далее -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ценный подарок</w:t>
      </w:r>
      <w:r w:rsidRPr="004B64F0">
        <w:rPr>
          <w:sz w:val="28"/>
          <w:szCs w:val="28"/>
        </w:rPr>
        <w:t xml:space="preserve">).                </w:t>
      </w:r>
    </w:p>
    <w:p w:rsidR="008006BC" w:rsidRPr="004B64F0" w:rsidRDefault="008006BC" w:rsidP="00911806">
      <w:pPr>
        <w:ind w:firstLine="709"/>
        <w:rPr>
          <w:sz w:val="28"/>
          <w:szCs w:val="28"/>
        </w:rPr>
      </w:pPr>
      <w:r w:rsidRPr="004B64F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B64F0">
        <w:rPr>
          <w:sz w:val="28"/>
          <w:szCs w:val="28"/>
        </w:rPr>
        <w:t xml:space="preserve">. </w:t>
      </w:r>
      <w:r>
        <w:rPr>
          <w:sz w:val="28"/>
          <w:szCs w:val="28"/>
        </w:rPr>
        <w:t>Ценный подарок</w:t>
      </w:r>
      <w:r w:rsidRPr="004B64F0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шести Конкурсантам</w:t>
      </w:r>
      <w:r w:rsidRPr="004B64F0">
        <w:rPr>
          <w:sz w:val="28"/>
          <w:szCs w:val="28"/>
        </w:rPr>
        <w:t xml:space="preserve"> - победителям, призёрам международных, </w:t>
      </w:r>
      <w:r>
        <w:rPr>
          <w:sz w:val="28"/>
          <w:szCs w:val="28"/>
        </w:rPr>
        <w:t xml:space="preserve">всероссийских, межрегиональных и </w:t>
      </w:r>
      <w:r w:rsidRPr="004B64F0">
        <w:rPr>
          <w:sz w:val="28"/>
          <w:szCs w:val="28"/>
        </w:rPr>
        <w:t>областных спортивных мероприятий (далее - соревнования).</w:t>
      </w:r>
    </w:p>
    <w:p w:rsidR="008006BC" w:rsidRPr="00A64960" w:rsidRDefault="008006BC" w:rsidP="00911806">
      <w:pPr>
        <w:shd w:val="clear" w:color="auto" w:fill="FFFFFF"/>
        <w:spacing w:line="273" w:lineRule="atLeast"/>
        <w:ind w:firstLine="709"/>
        <w:rPr>
          <w:sz w:val="28"/>
          <w:szCs w:val="28"/>
        </w:rPr>
      </w:pPr>
      <w:r w:rsidRPr="00A6496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64960">
        <w:rPr>
          <w:sz w:val="28"/>
          <w:szCs w:val="28"/>
        </w:rPr>
        <w:t xml:space="preserve">. </w:t>
      </w:r>
      <w:r>
        <w:rPr>
          <w:sz w:val="28"/>
          <w:szCs w:val="28"/>
        </w:rPr>
        <w:t>Общая сумма ценных подарков</w:t>
      </w:r>
      <w:r w:rsidRPr="00A64960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Победителям конкурса составляет</w:t>
      </w:r>
      <w:r w:rsidRPr="00A64960">
        <w:rPr>
          <w:sz w:val="28"/>
          <w:szCs w:val="28"/>
        </w:rPr>
        <w:t xml:space="preserve"> 21 600 (</w:t>
      </w:r>
      <w:r w:rsidR="00AA69C2">
        <w:rPr>
          <w:sz w:val="28"/>
          <w:szCs w:val="28"/>
        </w:rPr>
        <w:t>двадцать одна тысяча</w:t>
      </w:r>
      <w:r w:rsidRPr="00A64960">
        <w:rPr>
          <w:sz w:val="28"/>
          <w:szCs w:val="28"/>
        </w:rPr>
        <w:t xml:space="preserve"> шестьсот) рублей</w:t>
      </w:r>
      <w:r>
        <w:rPr>
          <w:sz w:val="28"/>
          <w:szCs w:val="28"/>
        </w:rPr>
        <w:t>.</w:t>
      </w:r>
      <w:r w:rsidRPr="00A64960">
        <w:rPr>
          <w:sz w:val="28"/>
          <w:szCs w:val="28"/>
        </w:rPr>
        <w:t xml:space="preserve">  </w:t>
      </w:r>
      <w:r>
        <w:rPr>
          <w:sz w:val="28"/>
          <w:szCs w:val="28"/>
        </w:rPr>
        <w:t>Стоимость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ценного подарка</w:t>
      </w:r>
      <w:r w:rsidRPr="004B64F0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в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3600</w:t>
      </w:r>
      <w:r w:rsidRPr="004B64F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8006BC" w:rsidRPr="004B64F0" w:rsidRDefault="008006BC" w:rsidP="008006BC">
      <w:pPr>
        <w:ind w:firstLine="450"/>
        <w:rPr>
          <w:sz w:val="28"/>
          <w:szCs w:val="28"/>
        </w:rPr>
      </w:pPr>
      <w:r w:rsidRPr="004B64F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B64F0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Конкурсант</w:t>
      </w:r>
      <w:r w:rsidRPr="004B64F0">
        <w:rPr>
          <w:sz w:val="28"/>
          <w:szCs w:val="28"/>
        </w:rPr>
        <w:t xml:space="preserve"> стал победителем или призёром двух и более</w:t>
      </w:r>
      <w:r>
        <w:rPr>
          <w:sz w:val="28"/>
          <w:szCs w:val="28"/>
        </w:rPr>
        <w:t xml:space="preserve"> соревнований, указанных в пункте 1.4 настоящего Положения, ему </w:t>
      </w:r>
      <w:r w:rsidRPr="004B64F0">
        <w:rPr>
          <w:sz w:val="28"/>
          <w:szCs w:val="28"/>
        </w:rPr>
        <w:t>может быть назначен</w:t>
      </w:r>
      <w:r>
        <w:rPr>
          <w:sz w:val="28"/>
          <w:szCs w:val="28"/>
        </w:rPr>
        <w:t xml:space="preserve"> только один ценный подарок</w:t>
      </w:r>
      <w:r w:rsidRPr="004B64F0">
        <w:rPr>
          <w:sz w:val="28"/>
          <w:szCs w:val="28"/>
        </w:rPr>
        <w:t>, в течение текущего года.</w:t>
      </w:r>
    </w:p>
    <w:p w:rsidR="008006BC" w:rsidRPr="004B64F0" w:rsidRDefault="008006BC" w:rsidP="008006BC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64F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4B64F0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Победителям конкурса</w:t>
      </w:r>
      <w:r w:rsidRPr="004B64F0">
        <w:rPr>
          <w:sz w:val="28"/>
          <w:szCs w:val="28"/>
        </w:rPr>
        <w:t xml:space="preserve">, вручается </w:t>
      </w:r>
      <w:r>
        <w:rPr>
          <w:sz w:val="28"/>
          <w:szCs w:val="28"/>
        </w:rPr>
        <w:t>свидетельство</w:t>
      </w:r>
      <w:r w:rsidRPr="004B64F0">
        <w:rPr>
          <w:sz w:val="28"/>
          <w:szCs w:val="28"/>
        </w:rPr>
        <w:t>.</w:t>
      </w:r>
    </w:p>
    <w:p w:rsidR="008006BC" w:rsidRPr="004B64F0" w:rsidRDefault="008006BC" w:rsidP="008006BC">
      <w:pPr>
        <w:ind w:firstLine="450"/>
        <w:rPr>
          <w:sz w:val="28"/>
          <w:szCs w:val="28"/>
        </w:rPr>
      </w:pPr>
      <w:r w:rsidRPr="004B64F0">
        <w:rPr>
          <w:sz w:val="28"/>
          <w:szCs w:val="28"/>
        </w:rPr>
        <w:t xml:space="preserve">1.8. Вручение </w:t>
      </w:r>
      <w:r>
        <w:rPr>
          <w:sz w:val="28"/>
          <w:szCs w:val="28"/>
        </w:rPr>
        <w:t>ценного подарка и свидетельства</w:t>
      </w:r>
      <w:r w:rsidRPr="004B64F0">
        <w:rPr>
          <w:sz w:val="28"/>
          <w:szCs w:val="28"/>
        </w:rPr>
        <w:t xml:space="preserve"> производится главой </w:t>
      </w:r>
      <w:r w:rsidR="00AA69C2">
        <w:rPr>
          <w:sz w:val="28"/>
          <w:szCs w:val="28"/>
        </w:rPr>
        <w:t xml:space="preserve">            </w:t>
      </w:r>
      <w:r w:rsidRPr="004B64F0">
        <w:rPr>
          <w:sz w:val="28"/>
          <w:szCs w:val="28"/>
        </w:rPr>
        <w:t>МО «Ахтубинский район» или по его поручению иным должностным л</w:t>
      </w:r>
      <w:r>
        <w:rPr>
          <w:sz w:val="28"/>
          <w:szCs w:val="28"/>
        </w:rPr>
        <w:t>ицом администрации</w:t>
      </w:r>
      <w:r w:rsidRPr="004B64F0">
        <w:rPr>
          <w:sz w:val="28"/>
          <w:szCs w:val="28"/>
        </w:rPr>
        <w:t xml:space="preserve"> МО «Ахтубинский район» в </w:t>
      </w:r>
      <w:r w:rsidRPr="00A64960">
        <w:rPr>
          <w:sz w:val="28"/>
          <w:szCs w:val="28"/>
        </w:rPr>
        <w:t>торжественной обстановке, в рамках празднования Дня Ахтубинского района</w:t>
      </w:r>
      <w:r>
        <w:rPr>
          <w:sz w:val="28"/>
          <w:szCs w:val="28"/>
        </w:rPr>
        <w:t>, за счет средств, предусмотренных администрацией МО «Ахтубинский район»</w:t>
      </w:r>
      <w:r w:rsidRPr="00A64960">
        <w:rPr>
          <w:sz w:val="28"/>
          <w:szCs w:val="28"/>
        </w:rPr>
        <w:t>.</w:t>
      </w:r>
    </w:p>
    <w:p w:rsidR="008006BC" w:rsidRDefault="008006BC" w:rsidP="008006BC">
      <w:pPr>
        <w:ind w:firstLine="0"/>
        <w:rPr>
          <w:sz w:val="28"/>
          <w:szCs w:val="28"/>
        </w:rPr>
      </w:pPr>
    </w:p>
    <w:p w:rsidR="00AA69C2" w:rsidRDefault="00AA69C2" w:rsidP="008006BC">
      <w:pPr>
        <w:ind w:firstLine="0"/>
        <w:rPr>
          <w:sz w:val="28"/>
          <w:szCs w:val="28"/>
        </w:rPr>
      </w:pPr>
    </w:p>
    <w:p w:rsidR="00AA69C2" w:rsidRDefault="00AA69C2" w:rsidP="008006BC">
      <w:pPr>
        <w:ind w:firstLine="0"/>
        <w:rPr>
          <w:sz w:val="28"/>
          <w:szCs w:val="28"/>
        </w:rPr>
      </w:pPr>
    </w:p>
    <w:p w:rsidR="00AA69C2" w:rsidRPr="004B64F0" w:rsidRDefault="00AA69C2" w:rsidP="008006BC">
      <w:pPr>
        <w:ind w:firstLine="0"/>
        <w:rPr>
          <w:sz w:val="28"/>
          <w:szCs w:val="28"/>
        </w:rPr>
      </w:pPr>
    </w:p>
    <w:p w:rsidR="008006BC" w:rsidRPr="004B64F0" w:rsidRDefault="008006BC" w:rsidP="008006BC">
      <w:pPr>
        <w:numPr>
          <w:ilvl w:val="0"/>
          <w:numId w:val="11"/>
        </w:numPr>
        <w:jc w:val="center"/>
        <w:rPr>
          <w:szCs w:val="24"/>
        </w:rPr>
      </w:pPr>
      <w:r w:rsidRPr="004B64F0">
        <w:rPr>
          <w:sz w:val="28"/>
          <w:szCs w:val="28"/>
        </w:rPr>
        <w:lastRenderedPageBreak/>
        <w:t xml:space="preserve">Порядок представления документов </w:t>
      </w:r>
      <w:proofErr w:type="gramStart"/>
      <w:r w:rsidRPr="004B64F0">
        <w:rPr>
          <w:sz w:val="28"/>
          <w:szCs w:val="28"/>
        </w:rPr>
        <w:t>для</w:t>
      </w:r>
      <w:proofErr w:type="gramEnd"/>
    </w:p>
    <w:p w:rsidR="008006BC" w:rsidRDefault="008006BC" w:rsidP="008006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поощрения Конкурсантов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ценным подарком</w:t>
      </w:r>
    </w:p>
    <w:p w:rsidR="00AA69C2" w:rsidRPr="004B64F0" w:rsidRDefault="00AA69C2" w:rsidP="008006BC">
      <w:pPr>
        <w:jc w:val="center"/>
        <w:rPr>
          <w:sz w:val="28"/>
          <w:szCs w:val="28"/>
        </w:rPr>
      </w:pPr>
    </w:p>
    <w:p w:rsidR="008006BC" w:rsidRPr="004B64F0" w:rsidRDefault="008006BC" w:rsidP="008006BC">
      <w:pPr>
        <w:ind w:firstLine="708"/>
        <w:rPr>
          <w:sz w:val="28"/>
          <w:szCs w:val="28"/>
        </w:rPr>
      </w:pPr>
      <w:r w:rsidRPr="004B64F0">
        <w:rPr>
          <w:sz w:val="28"/>
          <w:szCs w:val="28"/>
        </w:rPr>
        <w:t xml:space="preserve">2.1. Ходатайства о </w:t>
      </w:r>
      <w:r>
        <w:rPr>
          <w:sz w:val="28"/>
          <w:szCs w:val="28"/>
        </w:rPr>
        <w:t>поощрении Конкурсантов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ценным подарком</w:t>
      </w:r>
    </w:p>
    <w:p w:rsidR="008006BC" w:rsidRPr="004B64F0" w:rsidRDefault="008006BC" w:rsidP="008006BC">
      <w:pPr>
        <w:tabs>
          <w:tab w:val="left" w:pos="709"/>
        </w:tabs>
        <w:rPr>
          <w:sz w:val="28"/>
          <w:szCs w:val="28"/>
        </w:rPr>
      </w:pPr>
      <w:r w:rsidRPr="004B64F0">
        <w:rPr>
          <w:sz w:val="28"/>
          <w:szCs w:val="28"/>
        </w:rPr>
        <w:t xml:space="preserve"> «За спортивные достижения» направляют</w:t>
      </w:r>
      <w:r>
        <w:rPr>
          <w:sz w:val="28"/>
          <w:szCs w:val="28"/>
        </w:rPr>
        <w:t>ся руководителями муниципальных образовательных учреждений</w:t>
      </w:r>
      <w:r w:rsidRPr="004B64F0">
        <w:rPr>
          <w:sz w:val="28"/>
          <w:szCs w:val="28"/>
        </w:rPr>
        <w:t xml:space="preserve">, муниципальных образовательных учреждений дополнительного образования детей, ВУЗов, </w:t>
      </w:r>
      <w:proofErr w:type="spellStart"/>
      <w:r w:rsidRPr="004B64F0">
        <w:rPr>
          <w:sz w:val="28"/>
          <w:szCs w:val="28"/>
        </w:rPr>
        <w:t>ССУЗов</w:t>
      </w:r>
      <w:proofErr w:type="spellEnd"/>
      <w:r w:rsidRPr="004B64F0">
        <w:rPr>
          <w:sz w:val="28"/>
          <w:szCs w:val="28"/>
        </w:rPr>
        <w:t xml:space="preserve"> в отдел по физической культуре и спорту администрации </w:t>
      </w:r>
      <w:r w:rsidR="00AA69C2">
        <w:rPr>
          <w:sz w:val="28"/>
          <w:szCs w:val="28"/>
        </w:rPr>
        <w:t xml:space="preserve">                      </w:t>
      </w:r>
      <w:r w:rsidRPr="004B64F0">
        <w:rPr>
          <w:sz w:val="28"/>
          <w:szCs w:val="28"/>
        </w:rPr>
        <w:t xml:space="preserve">МО «Ахтубинский район (далее - отдел) до </w:t>
      </w:r>
      <w:r>
        <w:rPr>
          <w:sz w:val="28"/>
          <w:szCs w:val="28"/>
        </w:rPr>
        <w:t>25 мая</w:t>
      </w:r>
      <w:r w:rsidRPr="004B64F0">
        <w:rPr>
          <w:sz w:val="28"/>
          <w:szCs w:val="28"/>
        </w:rPr>
        <w:t xml:space="preserve"> текущего календарного года.</w:t>
      </w:r>
    </w:p>
    <w:p w:rsidR="008006BC" w:rsidRPr="004B64F0" w:rsidRDefault="008006BC" w:rsidP="00AA69C2">
      <w:pPr>
        <w:ind w:firstLine="708"/>
        <w:rPr>
          <w:sz w:val="28"/>
          <w:szCs w:val="28"/>
        </w:rPr>
      </w:pPr>
      <w:r w:rsidRPr="004B64F0">
        <w:rPr>
          <w:sz w:val="28"/>
          <w:szCs w:val="28"/>
        </w:rPr>
        <w:t xml:space="preserve">2.2. К ходатайству о </w:t>
      </w:r>
      <w:r>
        <w:rPr>
          <w:sz w:val="28"/>
          <w:szCs w:val="28"/>
        </w:rPr>
        <w:t>поощрении Конкурсантов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ценным подарком</w:t>
      </w:r>
      <w:r w:rsidR="00AA69C2">
        <w:rPr>
          <w:sz w:val="28"/>
          <w:szCs w:val="28"/>
        </w:rPr>
        <w:t xml:space="preserve"> </w:t>
      </w:r>
      <w:r w:rsidRPr="004B64F0">
        <w:rPr>
          <w:sz w:val="28"/>
          <w:szCs w:val="28"/>
        </w:rPr>
        <w:t>прилагается:</w:t>
      </w:r>
    </w:p>
    <w:p w:rsidR="008006BC" w:rsidRDefault="008006BC" w:rsidP="00AA69C2">
      <w:pPr>
        <w:tabs>
          <w:tab w:val="left" w:pos="709"/>
        </w:tabs>
        <w:ind w:firstLine="0"/>
        <w:rPr>
          <w:sz w:val="28"/>
          <w:szCs w:val="28"/>
        </w:rPr>
      </w:pPr>
      <w:r w:rsidRPr="004B64F0">
        <w:rPr>
          <w:sz w:val="28"/>
          <w:szCs w:val="28"/>
        </w:rPr>
        <w:t xml:space="preserve"> </w:t>
      </w:r>
      <w:r w:rsidR="00AA69C2">
        <w:rPr>
          <w:sz w:val="28"/>
          <w:szCs w:val="28"/>
        </w:rPr>
        <w:tab/>
      </w:r>
      <w:r w:rsidRPr="004B64F0">
        <w:rPr>
          <w:sz w:val="28"/>
          <w:szCs w:val="28"/>
        </w:rPr>
        <w:t xml:space="preserve">- характеристика </w:t>
      </w:r>
      <w:r>
        <w:rPr>
          <w:sz w:val="28"/>
          <w:szCs w:val="28"/>
        </w:rPr>
        <w:t>на Конкурсанта</w:t>
      </w:r>
      <w:r w:rsidRPr="004B64F0">
        <w:rPr>
          <w:sz w:val="28"/>
          <w:szCs w:val="28"/>
        </w:rPr>
        <w:t>, отражающая ег</w:t>
      </w:r>
      <w:r>
        <w:rPr>
          <w:sz w:val="28"/>
          <w:szCs w:val="28"/>
        </w:rPr>
        <w:t xml:space="preserve">о достижения за прошедший год, </w:t>
      </w:r>
      <w:r w:rsidRPr="004B64F0">
        <w:rPr>
          <w:sz w:val="28"/>
          <w:szCs w:val="28"/>
        </w:rPr>
        <w:t xml:space="preserve">подписанная тренером-преподавателем либо учителем физической культуры, либо педагогом дополнительного образования и заверенная руководителем  муниципального учреждения либо ВУЗа, </w:t>
      </w:r>
      <w:proofErr w:type="spellStart"/>
      <w:r w:rsidRPr="004B64F0">
        <w:rPr>
          <w:sz w:val="28"/>
          <w:szCs w:val="28"/>
        </w:rPr>
        <w:t>ССУЗа</w:t>
      </w:r>
      <w:proofErr w:type="spellEnd"/>
      <w:r w:rsidRPr="004B64F0">
        <w:rPr>
          <w:sz w:val="28"/>
          <w:szCs w:val="28"/>
        </w:rPr>
        <w:t>;</w:t>
      </w:r>
    </w:p>
    <w:p w:rsidR="008006BC" w:rsidRDefault="008006BC" w:rsidP="00AA69C2">
      <w:pPr>
        <w:ind w:firstLine="708"/>
        <w:rPr>
          <w:sz w:val="28"/>
          <w:szCs w:val="28"/>
        </w:rPr>
      </w:pPr>
      <w:r w:rsidRPr="004B64F0">
        <w:rPr>
          <w:sz w:val="28"/>
          <w:szCs w:val="28"/>
        </w:rPr>
        <w:t xml:space="preserve">- копии документов, подтверждающих звание победителя, призёра соревнований, полученные в соответствующем периоде, </w:t>
      </w:r>
      <w:r>
        <w:rPr>
          <w:sz w:val="28"/>
          <w:szCs w:val="28"/>
        </w:rPr>
        <w:t xml:space="preserve">дипломы, грамоты. </w:t>
      </w:r>
    </w:p>
    <w:p w:rsidR="008006BC" w:rsidRDefault="008006BC" w:rsidP="008006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дополнительному запросу отдела, представить протоколы</w:t>
      </w:r>
      <w:r w:rsidRPr="004B64F0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ющих соревнований, заверенные</w:t>
      </w:r>
      <w:r w:rsidRPr="004B64F0">
        <w:rPr>
          <w:sz w:val="28"/>
          <w:szCs w:val="28"/>
        </w:rPr>
        <w:t xml:space="preserve"> подписями главного судьи, секретаря соревнований и печатью, свидетельствующей, что в соревновании</w:t>
      </w:r>
      <w:r>
        <w:rPr>
          <w:sz w:val="28"/>
          <w:szCs w:val="28"/>
        </w:rPr>
        <w:t>,</w:t>
      </w:r>
      <w:r w:rsidRPr="004B64F0">
        <w:rPr>
          <w:sz w:val="28"/>
          <w:szCs w:val="28"/>
        </w:rPr>
        <w:t xml:space="preserve"> в весовой, возрастной, разрядной категории принимало участие не менее шести участников, а в командных видах спорта - документы, свидетельствующие, что претендент участвовал не менее чем в 60% соревнований за свою команду;</w:t>
      </w:r>
    </w:p>
    <w:p w:rsidR="008006BC" w:rsidRPr="004B64F0" w:rsidRDefault="00AA69C2" w:rsidP="008006BC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006BC">
        <w:rPr>
          <w:sz w:val="28"/>
          <w:szCs w:val="28"/>
        </w:rPr>
        <w:t>- характеристика с места учёбы, заверенная руководителем;</w:t>
      </w:r>
    </w:p>
    <w:p w:rsidR="008006BC" w:rsidRPr="004B64F0" w:rsidRDefault="008006BC" w:rsidP="00AA69C2">
      <w:pPr>
        <w:ind w:firstLine="708"/>
        <w:rPr>
          <w:sz w:val="28"/>
          <w:szCs w:val="28"/>
        </w:rPr>
      </w:pPr>
      <w:r w:rsidRPr="004B64F0">
        <w:rPr>
          <w:sz w:val="28"/>
          <w:szCs w:val="28"/>
        </w:rPr>
        <w:t xml:space="preserve">- копии свидетельства о рождении или паспорта </w:t>
      </w:r>
      <w:r>
        <w:rPr>
          <w:sz w:val="28"/>
          <w:szCs w:val="28"/>
        </w:rPr>
        <w:t>Конкурсанта</w:t>
      </w:r>
      <w:r w:rsidRPr="004B64F0">
        <w:rPr>
          <w:sz w:val="28"/>
          <w:szCs w:val="28"/>
        </w:rPr>
        <w:t>.</w:t>
      </w:r>
    </w:p>
    <w:p w:rsidR="008006BC" w:rsidRPr="004B64F0" w:rsidRDefault="008006BC" w:rsidP="008006BC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B64F0">
        <w:rPr>
          <w:sz w:val="28"/>
          <w:szCs w:val="28"/>
        </w:rPr>
        <w:t>2.3. Отдел после получения всех необходимых документов:</w:t>
      </w:r>
    </w:p>
    <w:p w:rsidR="008006BC" w:rsidRPr="004B64F0" w:rsidRDefault="00AA69C2" w:rsidP="008006BC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006BC" w:rsidRPr="004B64F0">
        <w:rPr>
          <w:sz w:val="28"/>
          <w:szCs w:val="28"/>
        </w:rPr>
        <w:t>- проверяет полноту и правильность представленных документов;</w:t>
      </w:r>
    </w:p>
    <w:p w:rsidR="008006BC" w:rsidRPr="004B64F0" w:rsidRDefault="008006BC" w:rsidP="00AA69C2">
      <w:pPr>
        <w:ind w:firstLine="708"/>
        <w:rPr>
          <w:sz w:val="28"/>
          <w:szCs w:val="28"/>
        </w:rPr>
      </w:pPr>
      <w:r w:rsidRPr="004B64F0">
        <w:rPr>
          <w:sz w:val="28"/>
          <w:szCs w:val="28"/>
        </w:rPr>
        <w:t>- передаёт представленные документы для рассмотрения в соответствии с частью 2.4 настоящего Положения;</w:t>
      </w:r>
    </w:p>
    <w:p w:rsidR="008006BC" w:rsidRPr="004B64F0" w:rsidRDefault="008006BC" w:rsidP="00AA69C2">
      <w:pPr>
        <w:ind w:firstLine="708"/>
        <w:rPr>
          <w:sz w:val="28"/>
          <w:szCs w:val="28"/>
        </w:rPr>
      </w:pPr>
      <w:r w:rsidRPr="004B64F0">
        <w:rPr>
          <w:sz w:val="28"/>
          <w:szCs w:val="28"/>
        </w:rPr>
        <w:t>- организует в последующем хранение представленных документов.</w:t>
      </w:r>
    </w:p>
    <w:p w:rsidR="008006BC" w:rsidRPr="004B64F0" w:rsidRDefault="008006BC" w:rsidP="008006BC">
      <w:pPr>
        <w:ind w:firstLine="708"/>
        <w:rPr>
          <w:sz w:val="28"/>
          <w:szCs w:val="28"/>
        </w:rPr>
      </w:pPr>
      <w:r w:rsidRPr="004B64F0">
        <w:rPr>
          <w:sz w:val="28"/>
          <w:szCs w:val="28"/>
        </w:rPr>
        <w:t xml:space="preserve">2.4. Ходатайства о </w:t>
      </w:r>
      <w:r>
        <w:rPr>
          <w:sz w:val="28"/>
          <w:szCs w:val="28"/>
        </w:rPr>
        <w:t>поощрении Конкурсантов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ценным подарком</w:t>
      </w:r>
    </w:p>
    <w:p w:rsidR="008006BC" w:rsidRPr="004B64F0" w:rsidRDefault="008006BC" w:rsidP="008006BC">
      <w:pPr>
        <w:rPr>
          <w:sz w:val="28"/>
          <w:szCs w:val="28"/>
        </w:rPr>
      </w:pPr>
      <w:r w:rsidRPr="004B64F0">
        <w:rPr>
          <w:sz w:val="28"/>
          <w:szCs w:val="28"/>
        </w:rPr>
        <w:t>рассматриваются комиссией, утверждённой распоряжением администрации</w:t>
      </w:r>
      <w:r w:rsidR="00AA69C2">
        <w:rPr>
          <w:sz w:val="28"/>
          <w:szCs w:val="28"/>
        </w:rPr>
        <w:t xml:space="preserve"> МО «Ахтубинский район» (далее -</w:t>
      </w:r>
      <w:r w:rsidRPr="004B64F0">
        <w:rPr>
          <w:sz w:val="28"/>
          <w:szCs w:val="28"/>
        </w:rPr>
        <w:t xml:space="preserve"> комиссия).</w:t>
      </w:r>
    </w:p>
    <w:p w:rsidR="008006BC" w:rsidRPr="004B64F0" w:rsidRDefault="008006BC" w:rsidP="000A30E2">
      <w:pPr>
        <w:ind w:firstLine="708"/>
        <w:rPr>
          <w:sz w:val="28"/>
          <w:szCs w:val="28"/>
        </w:rPr>
      </w:pPr>
      <w:r w:rsidRPr="004B64F0">
        <w:rPr>
          <w:sz w:val="28"/>
          <w:szCs w:val="28"/>
        </w:rPr>
        <w:t xml:space="preserve">2.5. Ходатайство о </w:t>
      </w:r>
      <w:r>
        <w:rPr>
          <w:sz w:val="28"/>
          <w:szCs w:val="28"/>
        </w:rPr>
        <w:t>поощрении Конкурсантов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ценным подарком</w:t>
      </w:r>
      <w:r w:rsidR="000A30E2">
        <w:rPr>
          <w:sz w:val="28"/>
          <w:szCs w:val="28"/>
        </w:rPr>
        <w:t xml:space="preserve"> </w:t>
      </w:r>
      <w:r w:rsidRPr="004B64F0">
        <w:rPr>
          <w:sz w:val="28"/>
          <w:szCs w:val="28"/>
        </w:rPr>
        <w:t>может быть отклонено комиссией по следующим основаниям:</w:t>
      </w:r>
    </w:p>
    <w:p w:rsidR="008006BC" w:rsidRPr="004B64F0" w:rsidRDefault="008006BC" w:rsidP="00AA69C2">
      <w:pPr>
        <w:ind w:firstLine="708"/>
        <w:rPr>
          <w:sz w:val="28"/>
          <w:szCs w:val="28"/>
        </w:rPr>
      </w:pPr>
      <w:r w:rsidRPr="004B64F0">
        <w:rPr>
          <w:sz w:val="28"/>
          <w:szCs w:val="28"/>
        </w:rPr>
        <w:t xml:space="preserve">- совершение </w:t>
      </w:r>
      <w:r>
        <w:rPr>
          <w:sz w:val="28"/>
          <w:szCs w:val="28"/>
        </w:rPr>
        <w:t>Конкурсантом</w:t>
      </w:r>
      <w:r w:rsidRPr="004B64F0">
        <w:rPr>
          <w:sz w:val="28"/>
          <w:szCs w:val="28"/>
        </w:rPr>
        <w:t xml:space="preserve"> деяния, за которое уголовным законодательством и (или) законодательством об административных правонарушениях предусмотрено наказание;</w:t>
      </w:r>
    </w:p>
    <w:p w:rsidR="008006BC" w:rsidRPr="004B64F0" w:rsidRDefault="008006BC" w:rsidP="00AA69C2">
      <w:pPr>
        <w:ind w:firstLine="708"/>
        <w:rPr>
          <w:sz w:val="28"/>
          <w:szCs w:val="28"/>
        </w:rPr>
      </w:pPr>
      <w:r w:rsidRPr="004B64F0">
        <w:rPr>
          <w:sz w:val="28"/>
          <w:szCs w:val="28"/>
        </w:rPr>
        <w:t xml:space="preserve">- грубое и (или) систематическое нарушение </w:t>
      </w:r>
      <w:r>
        <w:rPr>
          <w:sz w:val="28"/>
          <w:szCs w:val="28"/>
        </w:rPr>
        <w:t>Конкурсантом</w:t>
      </w:r>
      <w:r w:rsidRPr="004B64F0">
        <w:rPr>
          <w:sz w:val="28"/>
          <w:szCs w:val="28"/>
        </w:rPr>
        <w:t xml:space="preserve"> правил поведения (степень грубости и систематичности нарушений оцениваются комиссией);</w:t>
      </w:r>
    </w:p>
    <w:p w:rsidR="008006BC" w:rsidRDefault="008006BC" w:rsidP="00AA69C2">
      <w:pPr>
        <w:ind w:firstLine="708"/>
        <w:rPr>
          <w:sz w:val="28"/>
          <w:szCs w:val="28"/>
        </w:rPr>
      </w:pPr>
      <w:r w:rsidRPr="004B64F0">
        <w:rPr>
          <w:sz w:val="28"/>
          <w:szCs w:val="28"/>
        </w:rPr>
        <w:t xml:space="preserve">- низкая успеваемость </w:t>
      </w:r>
      <w:r>
        <w:rPr>
          <w:sz w:val="28"/>
          <w:szCs w:val="28"/>
        </w:rPr>
        <w:t>Конкурсанта</w:t>
      </w:r>
      <w:r w:rsidRPr="004B64F0">
        <w:rPr>
          <w:sz w:val="28"/>
          <w:szCs w:val="28"/>
        </w:rPr>
        <w:t xml:space="preserve">, выраженная в среднем балле успеваемости менее 3,5 баллов по итогам промежуточной аттестации            </w:t>
      </w:r>
      <w:r w:rsidRPr="004B64F0">
        <w:rPr>
          <w:sz w:val="28"/>
          <w:szCs w:val="28"/>
        </w:rPr>
        <w:lastRenderedPageBreak/>
        <w:t>(за четверти, семестры, полугодия, учебный год за прошедший календарный год</w:t>
      </w:r>
      <w:r w:rsidR="000A30E2">
        <w:rPr>
          <w:sz w:val="28"/>
          <w:szCs w:val="28"/>
        </w:rPr>
        <w:t>), а также текущей ус</w:t>
      </w:r>
      <w:r w:rsidR="001E1E25">
        <w:rPr>
          <w:sz w:val="28"/>
          <w:szCs w:val="28"/>
        </w:rPr>
        <w:t>певаемости;</w:t>
      </w:r>
    </w:p>
    <w:p w:rsidR="001E1E25" w:rsidRPr="004B64F0" w:rsidRDefault="001E1E25" w:rsidP="00AA69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документов требованиям части 2.2. настоящего Положения.</w:t>
      </w:r>
    </w:p>
    <w:p w:rsidR="008006BC" w:rsidRPr="004B64F0" w:rsidRDefault="008006BC" w:rsidP="008006BC">
      <w:pPr>
        <w:ind w:firstLine="708"/>
        <w:rPr>
          <w:szCs w:val="24"/>
        </w:rPr>
      </w:pPr>
      <w:r w:rsidRPr="004B64F0">
        <w:rPr>
          <w:sz w:val="28"/>
          <w:szCs w:val="28"/>
        </w:rPr>
        <w:t xml:space="preserve">2.6. Решение об удовлетворении ходатайства о </w:t>
      </w:r>
      <w:r>
        <w:rPr>
          <w:sz w:val="28"/>
          <w:szCs w:val="28"/>
        </w:rPr>
        <w:t>поощрении Конкурсантов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ценным подарком</w:t>
      </w:r>
      <w:r w:rsidRPr="004B64F0">
        <w:rPr>
          <w:sz w:val="28"/>
          <w:szCs w:val="28"/>
        </w:rPr>
        <w:t xml:space="preserve"> или об отклонении вышеуказанного ходатайства оформляется протоколом заседания комиссии. Выписка из</w:t>
      </w:r>
      <w:r>
        <w:rPr>
          <w:sz w:val="28"/>
          <w:szCs w:val="28"/>
        </w:rPr>
        <w:t xml:space="preserve"> данного решения или его копия </w:t>
      </w:r>
      <w:r w:rsidRPr="004B64F0">
        <w:rPr>
          <w:sz w:val="28"/>
          <w:szCs w:val="28"/>
        </w:rPr>
        <w:t xml:space="preserve">прилагается к проекту  распоряжения администрации МО «Ахтубинский район» о </w:t>
      </w:r>
      <w:r>
        <w:rPr>
          <w:sz w:val="28"/>
          <w:szCs w:val="28"/>
        </w:rPr>
        <w:t>поощрении Конкурсантов</w:t>
      </w:r>
      <w:r w:rsidR="000A30E2">
        <w:rPr>
          <w:sz w:val="28"/>
          <w:szCs w:val="28"/>
        </w:rPr>
        <w:t>.</w:t>
      </w:r>
    </w:p>
    <w:p w:rsidR="008006BC" w:rsidRDefault="008006BC" w:rsidP="008006BC">
      <w:pPr>
        <w:jc w:val="center"/>
        <w:rPr>
          <w:sz w:val="28"/>
          <w:szCs w:val="28"/>
        </w:rPr>
      </w:pPr>
    </w:p>
    <w:p w:rsidR="008006BC" w:rsidRDefault="008006BC" w:rsidP="008006BC">
      <w:pPr>
        <w:pStyle w:val="ab"/>
        <w:numPr>
          <w:ilvl w:val="0"/>
          <w:numId w:val="11"/>
        </w:numPr>
        <w:jc w:val="center"/>
        <w:rPr>
          <w:sz w:val="28"/>
          <w:szCs w:val="28"/>
        </w:rPr>
      </w:pPr>
      <w:proofErr w:type="spellStart"/>
      <w:r w:rsidRPr="005966E2">
        <w:rPr>
          <w:sz w:val="28"/>
          <w:szCs w:val="28"/>
        </w:rPr>
        <w:t>Назначение</w:t>
      </w:r>
      <w:proofErr w:type="spellEnd"/>
      <w:r w:rsidRPr="005966E2">
        <w:rPr>
          <w:sz w:val="28"/>
          <w:szCs w:val="28"/>
        </w:rPr>
        <w:t xml:space="preserve"> и </w:t>
      </w:r>
      <w:proofErr w:type="spellStart"/>
      <w:r w:rsidRPr="005966E2">
        <w:rPr>
          <w:sz w:val="28"/>
          <w:szCs w:val="28"/>
        </w:rPr>
        <w:t>прекращение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поощрения</w:t>
      </w:r>
      <w:proofErr w:type="spellEnd"/>
      <w:r w:rsidRPr="005966E2">
        <w:rPr>
          <w:sz w:val="28"/>
          <w:szCs w:val="28"/>
        </w:rPr>
        <w:t xml:space="preserve"> </w:t>
      </w:r>
    </w:p>
    <w:p w:rsidR="008006BC" w:rsidRPr="005966E2" w:rsidRDefault="008006BC" w:rsidP="008006BC">
      <w:pPr>
        <w:pStyle w:val="ab"/>
        <w:ind w:left="450"/>
        <w:jc w:val="center"/>
        <w:rPr>
          <w:sz w:val="28"/>
          <w:szCs w:val="28"/>
        </w:rPr>
      </w:pPr>
      <w:proofErr w:type="spellStart"/>
      <w:r w:rsidRPr="005966E2">
        <w:rPr>
          <w:sz w:val="28"/>
          <w:szCs w:val="28"/>
        </w:rPr>
        <w:t>Конкурсантов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ценным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подарком</w:t>
      </w:r>
      <w:proofErr w:type="spellEnd"/>
    </w:p>
    <w:p w:rsidR="008006BC" w:rsidRPr="005966E2" w:rsidRDefault="008006BC" w:rsidP="008006BC">
      <w:pPr>
        <w:pStyle w:val="ab"/>
        <w:ind w:left="450"/>
        <w:rPr>
          <w:sz w:val="28"/>
          <w:szCs w:val="28"/>
        </w:rPr>
      </w:pPr>
    </w:p>
    <w:p w:rsidR="008006BC" w:rsidRPr="004B64F0" w:rsidRDefault="008006BC" w:rsidP="000A30E2">
      <w:pPr>
        <w:ind w:firstLine="709"/>
        <w:rPr>
          <w:sz w:val="28"/>
          <w:szCs w:val="28"/>
        </w:rPr>
      </w:pPr>
      <w:r w:rsidRPr="004B64F0">
        <w:rPr>
          <w:sz w:val="28"/>
          <w:szCs w:val="28"/>
        </w:rPr>
        <w:t xml:space="preserve">3.1. </w:t>
      </w:r>
      <w:r>
        <w:rPr>
          <w:sz w:val="28"/>
          <w:szCs w:val="28"/>
        </w:rPr>
        <w:t>Поощрения Конкурсантов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ценным подарком</w:t>
      </w:r>
      <w:r w:rsidRPr="004B64F0">
        <w:rPr>
          <w:sz w:val="28"/>
          <w:szCs w:val="28"/>
        </w:rPr>
        <w:t xml:space="preserve"> назначаются ежегодно распо</w:t>
      </w:r>
      <w:r>
        <w:rPr>
          <w:sz w:val="28"/>
          <w:szCs w:val="28"/>
        </w:rPr>
        <w:t xml:space="preserve">ряжением администрации </w:t>
      </w:r>
      <w:r w:rsidRPr="004B64F0">
        <w:rPr>
          <w:sz w:val="28"/>
          <w:szCs w:val="28"/>
        </w:rPr>
        <w:t xml:space="preserve">МО «Ахтубинский район», в котором указываются фамилия, имя и отчество </w:t>
      </w:r>
      <w:r>
        <w:rPr>
          <w:sz w:val="28"/>
          <w:szCs w:val="28"/>
        </w:rPr>
        <w:t>Конкурсанта</w:t>
      </w:r>
      <w:r w:rsidRPr="004B64F0">
        <w:rPr>
          <w:sz w:val="28"/>
          <w:szCs w:val="28"/>
        </w:rPr>
        <w:t xml:space="preserve">, наименование муниципального образовательного учреждения, муниципального образовательного учреждения дополнительного образования детей, либо ВУЗа, </w:t>
      </w:r>
      <w:proofErr w:type="spellStart"/>
      <w:r w:rsidRPr="004B64F0">
        <w:rPr>
          <w:sz w:val="28"/>
          <w:szCs w:val="28"/>
        </w:rPr>
        <w:t>ССУЗа</w:t>
      </w:r>
      <w:proofErr w:type="spellEnd"/>
      <w:r w:rsidRPr="004B64F0">
        <w:rPr>
          <w:sz w:val="28"/>
          <w:szCs w:val="28"/>
        </w:rPr>
        <w:t xml:space="preserve">, представившие </w:t>
      </w:r>
      <w:r>
        <w:rPr>
          <w:sz w:val="28"/>
          <w:szCs w:val="28"/>
        </w:rPr>
        <w:t>Конкурсанта</w:t>
      </w:r>
      <w:r w:rsidRPr="004B64F0">
        <w:rPr>
          <w:sz w:val="28"/>
          <w:szCs w:val="28"/>
        </w:rPr>
        <w:t xml:space="preserve">, на назначение </w:t>
      </w:r>
      <w:r>
        <w:rPr>
          <w:sz w:val="28"/>
          <w:szCs w:val="28"/>
        </w:rPr>
        <w:t>поощрения Конкурсантов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ценным подарком </w:t>
      </w:r>
      <w:r w:rsidRPr="004B64F0">
        <w:rPr>
          <w:sz w:val="28"/>
          <w:szCs w:val="28"/>
        </w:rPr>
        <w:t xml:space="preserve">и период, на который назначается </w:t>
      </w:r>
      <w:r>
        <w:rPr>
          <w:sz w:val="28"/>
          <w:szCs w:val="28"/>
        </w:rPr>
        <w:t>данное поощрение</w:t>
      </w:r>
      <w:r w:rsidRPr="004B64F0">
        <w:rPr>
          <w:sz w:val="28"/>
          <w:szCs w:val="28"/>
        </w:rPr>
        <w:t>.</w:t>
      </w:r>
    </w:p>
    <w:p w:rsidR="008006BC" w:rsidRPr="004B64F0" w:rsidRDefault="008006BC" w:rsidP="000A30E2">
      <w:pPr>
        <w:ind w:firstLine="709"/>
        <w:rPr>
          <w:sz w:val="28"/>
          <w:szCs w:val="28"/>
        </w:rPr>
      </w:pPr>
      <w:r w:rsidRPr="004B64F0">
        <w:rPr>
          <w:sz w:val="28"/>
          <w:szCs w:val="28"/>
        </w:rPr>
        <w:t xml:space="preserve">3.2. Распоряжение администрации МО «Ахтубинский район» о назначение </w:t>
      </w:r>
      <w:r>
        <w:rPr>
          <w:sz w:val="28"/>
          <w:szCs w:val="28"/>
        </w:rPr>
        <w:t>поощрения Конкурсантов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ценным подарком</w:t>
      </w:r>
      <w:r w:rsidRPr="004B64F0">
        <w:rPr>
          <w:sz w:val="28"/>
          <w:szCs w:val="28"/>
        </w:rPr>
        <w:t xml:space="preserve"> публикуется в средствах массовой информации и размещается на официальном сайте администрации МО «Ахтубинский район».</w:t>
      </w:r>
    </w:p>
    <w:p w:rsidR="008006BC" w:rsidRPr="004B64F0" w:rsidRDefault="008006BC" w:rsidP="000A30E2">
      <w:pPr>
        <w:ind w:firstLine="709"/>
        <w:rPr>
          <w:sz w:val="28"/>
          <w:szCs w:val="28"/>
        </w:rPr>
      </w:pPr>
      <w:r w:rsidRPr="004B64F0">
        <w:rPr>
          <w:sz w:val="28"/>
          <w:szCs w:val="28"/>
        </w:rPr>
        <w:t xml:space="preserve">3.3. </w:t>
      </w:r>
      <w:r w:rsidR="000A30E2">
        <w:rPr>
          <w:sz w:val="28"/>
          <w:szCs w:val="28"/>
        </w:rPr>
        <w:t>П</w:t>
      </w:r>
      <w:r>
        <w:rPr>
          <w:sz w:val="28"/>
          <w:szCs w:val="28"/>
        </w:rPr>
        <w:t>оощрения Конкурсантов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ценным подарком </w:t>
      </w:r>
      <w:r w:rsidRPr="004B64F0">
        <w:rPr>
          <w:sz w:val="28"/>
          <w:szCs w:val="28"/>
        </w:rPr>
        <w:t>прекращается:</w:t>
      </w:r>
      <w:r w:rsidR="000A30E2">
        <w:rPr>
          <w:sz w:val="28"/>
          <w:szCs w:val="28"/>
        </w:rPr>
        <w:t xml:space="preserve"> </w:t>
      </w:r>
      <w:r w:rsidRPr="004B64F0">
        <w:rPr>
          <w:sz w:val="28"/>
          <w:szCs w:val="28"/>
        </w:rPr>
        <w:t xml:space="preserve">со следующего дня после окончания периода, на который </w:t>
      </w:r>
      <w:r>
        <w:rPr>
          <w:sz w:val="28"/>
          <w:szCs w:val="28"/>
        </w:rPr>
        <w:t>Конкурсанту была назначено</w:t>
      </w:r>
      <w:r w:rsidRPr="004B64F0">
        <w:rPr>
          <w:sz w:val="28"/>
          <w:szCs w:val="28"/>
        </w:rPr>
        <w:t xml:space="preserve"> </w:t>
      </w:r>
      <w:r>
        <w:rPr>
          <w:sz w:val="28"/>
          <w:szCs w:val="28"/>
        </w:rPr>
        <w:t>поощрение ценным подарком</w:t>
      </w:r>
      <w:r w:rsidR="000A30E2">
        <w:rPr>
          <w:sz w:val="28"/>
          <w:szCs w:val="28"/>
        </w:rPr>
        <w:t>.</w:t>
      </w:r>
    </w:p>
    <w:p w:rsidR="008006BC" w:rsidRDefault="008006BC" w:rsidP="008006BC">
      <w:pPr>
        <w:rPr>
          <w:sz w:val="28"/>
          <w:szCs w:val="28"/>
        </w:rPr>
      </w:pPr>
    </w:p>
    <w:p w:rsidR="008006BC" w:rsidRDefault="008006BC" w:rsidP="008006BC">
      <w:pPr>
        <w:rPr>
          <w:sz w:val="28"/>
          <w:szCs w:val="28"/>
        </w:rPr>
      </w:pPr>
    </w:p>
    <w:p w:rsidR="008006BC" w:rsidRDefault="00A36759" w:rsidP="008006B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jc w:val="right"/>
        <w:rPr>
          <w:sz w:val="28"/>
          <w:szCs w:val="28"/>
        </w:rPr>
      </w:pPr>
    </w:p>
    <w:p w:rsidR="008006BC" w:rsidRDefault="008006BC" w:rsidP="008006BC">
      <w:pPr>
        <w:jc w:val="right"/>
        <w:rPr>
          <w:sz w:val="28"/>
          <w:szCs w:val="28"/>
        </w:rPr>
      </w:pPr>
    </w:p>
    <w:p w:rsidR="00F30704" w:rsidRDefault="00F30704" w:rsidP="008006BC">
      <w:pPr>
        <w:jc w:val="right"/>
        <w:rPr>
          <w:sz w:val="28"/>
          <w:szCs w:val="28"/>
        </w:rPr>
      </w:pPr>
    </w:p>
    <w:p w:rsidR="00F30704" w:rsidRDefault="00F30704" w:rsidP="001E1E25">
      <w:pPr>
        <w:ind w:firstLine="0"/>
        <w:rPr>
          <w:sz w:val="28"/>
          <w:szCs w:val="28"/>
        </w:rPr>
      </w:pPr>
    </w:p>
    <w:p w:rsidR="008006BC" w:rsidRDefault="000A30E2" w:rsidP="008006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006BC" w:rsidRDefault="000A30E2" w:rsidP="008006B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006BC">
        <w:rPr>
          <w:sz w:val="28"/>
          <w:szCs w:val="28"/>
        </w:rPr>
        <w:t xml:space="preserve"> администрации </w:t>
      </w:r>
    </w:p>
    <w:p w:rsidR="008006BC" w:rsidRDefault="008006BC" w:rsidP="008006B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8006BC" w:rsidRDefault="004E704D" w:rsidP="008006B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006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07.09.2016 </w:t>
      </w:r>
      <w:r w:rsidR="008006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404</w:t>
      </w:r>
      <w:r w:rsidR="008006BC">
        <w:rPr>
          <w:sz w:val="28"/>
          <w:szCs w:val="28"/>
        </w:rPr>
        <w:t xml:space="preserve"> </w:t>
      </w:r>
    </w:p>
    <w:p w:rsidR="008006BC" w:rsidRDefault="008006BC" w:rsidP="008006BC">
      <w:pPr>
        <w:rPr>
          <w:sz w:val="28"/>
          <w:szCs w:val="28"/>
        </w:rPr>
      </w:pPr>
    </w:p>
    <w:p w:rsidR="008006BC" w:rsidRDefault="008006BC" w:rsidP="008006BC">
      <w:pPr>
        <w:rPr>
          <w:sz w:val="28"/>
          <w:szCs w:val="28"/>
        </w:rPr>
      </w:pPr>
    </w:p>
    <w:p w:rsidR="008006BC" w:rsidRDefault="008006BC" w:rsidP="008006BC">
      <w:pPr>
        <w:rPr>
          <w:sz w:val="28"/>
          <w:szCs w:val="28"/>
        </w:rPr>
      </w:pPr>
    </w:p>
    <w:p w:rsidR="008006BC" w:rsidRDefault="008006BC" w:rsidP="00800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006BC" w:rsidRDefault="008006BC" w:rsidP="008006BC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КОНКУРСЕ ГЛАВЫ МО «АХТУБИНСКИЙ РАЙОН»</w:t>
      </w:r>
    </w:p>
    <w:p w:rsidR="008006BC" w:rsidRDefault="008006BC" w:rsidP="008006B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ЛУЧШЕГО ВОЛОНТЕРА И АКТИВИСТА МБУ «ЦЕНТР СОЦИАЛЬНОЙ ПОДДЕРЖКИ СЕМЬИ И МОЛОДЕЖИ» КОМИТЕТА ПО ДЕЛАМ СЕМЬИ, ПОДРОСТКОВ И МОЛОДЕЖИ АДМИНИСТРАЦИИ МО «АХТУБИНСКИЙ РАЙОН»</w:t>
      </w:r>
    </w:p>
    <w:p w:rsidR="008006BC" w:rsidRDefault="008006BC" w:rsidP="008006BC">
      <w:pPr>
        <w:jc w:val="center"/>
        <w:rPr>
          <w:sz w:val="28"/>
          <w:szCs w:val="28"/>
        </w:rPr>
      </w:pPr>
    </w:p>
    <w:p w:rsidR="008006BC" w:rsidRPr="00A826F7" w:rsidRDefault="008006BC" w:rsidP="008006BC">
      <w:pPr>
        <w:pStyle w:val="ab"/>
        <w:widowControl/>
        <w:numPr>
          <w:ilvl w:val="0"/>
          <w:numId w:val="12"/>
        </w:numPr>
        <w:tabs>
          <w:tab w:val="left" w:pos="709"/>
        </w:tabs>
        <w:suppressAutoHyphens w:val="0"/>
        <w:autoSpaceDN/>
        <w:contextualSpacing/>
        <w:jc w:val="center"/>
        <w:textAlignment w:val="auto"/>
        <w:rPr>
          <w:rFonts w:cs="Times New Roman"/>
          <w:sz w:val="28"/>
          <w:szCs w:val="28"/>
        </w:rPr>
      </w:pPr>
      <w:proofErr w:type="spellStart"/>
      <w:r w:rsidRPr="00A826F7">
        <w:rPr>
          <w:rFonts w:cs="Times New Roman"/>
          <w:sz w:val="28"/>
          <w:szCs w:val="28"/>
        </w:rPr>
        <w:t>Общие</w:t>
      </w:r>
      <w:proofErr w:type="spellEnd"/>
      <w:r w:rsidRPr="00A826F7">
        <w:rPr>
          <w:rFonts w:cs="Times New Roman"/>
          <w:sz w:val="28"/>
          <w:szCs w:val="28"/>
        </w:rPr>
        <w:t xml:space="preserve"> </w:t>
      </w:r>
      <w:proofErr w:type="spellStart"/>
      <w:r w:rsidRPr="00A826F7">
        <w:rPr>
          <w:rFonts w:cs="Times New Roman"/>
          <w:sz w:val="28"/>
          <w:szCs w:val="28"/>
        </w:rPr>
        <w:t>положения</w:t>
      </w:r>
      <w:proofErr w:type="spellEnd"/>
    </w:p>
    <w:p w:rsidR="008006BC" w:rsidRPr="00A826F7" w:rsidRDefault="008006BC" w:rsidP="008006BC">
      <w:pPr>
        <w:rPr>
          <w:sz w:val="28"/>
          <w:szCs w:val="28"/>
        </w:rPr>
      </w:pPr>
    </w:p>
    <w:p w:rsidR="008006BC" w:rsidRPr="00A826F7" w:rsidRDefault="008006BC" w:rsidP="008006BC">
      <w:pPr>
        <w:rPr>
          <w:sz w:val="28"/>
          <w:szCs w:val="28"/>
        </w:rPr>
      </w:pPr>
      <w:r w:rsidRPr="00A826F7">
        <w:rPr>
          <w:sz w:val="28"/>
          <w:szCs w:val="28"/>
        </w:rPr>
        <w:t>1.1. Настоящее Положение устанавливает порядок выдвижения и критерии отбора победителей конкурса на лучшего волонтера и активиста МБУ «Центр социальной подд</w:t>
      </w:r>
      <w:r w:rsidR="000A30E2">
        <w:rPr>
          <w:sz w:val="28"/>
          <w:szCs w:val="28"/>
        </w:rPr>
        <w:t>ержки семьи и молодежи» (далее -</w:t>
      </w:r>
      <w:r w:rsidRPr="00A826F7">
        <w:rPr>
          <w:sz w:val="28"/>
          <w:szCs w:val="28"/>
        </w:rPr>
        <w:t xml:space="preserve"> Победитель конкурса).</w:t>
      </w:r>
    </w:p>
    <w:p w:rsidR="008006BC" w:rsidRDefault="008006BC" w:rsidP="008006BC">
      <w:pPr>
        <w:rPr>
          <w:sz w:val="28"/>
          <w:szCs w:val="28"/>
        </w:rPr>
      </w:pPr>
      <w:r w:rsidRPr="00A826F7">
        <w:rPr>
          <w:sz w:val="28"/>
          <w:szCs w:val="28"/>
        </w:rPr>
        <w:t>1.2. Формой поощрения Победителей конкурса является ценный подарок.</w:t>
      </w:r>
    </w:p>
    <w:p w:rsidR="008006BC" w:rsidRPr="00A826F7" w:rsidRDefault="008006BC" w:rsidP="008006BC">
      <w:pPr>
        <w:rPr>
          <w:sz w:val="28"/>
          <w:szCs w:val="28"/>
        </w:rPr>
      </w:pPr>
    </w:p>
    <w:p w:rsidR="008006BC" w:rsidRPr="00A826F7" w:rsidRDefault="008006BC" w:rsidP="008006BC">
      <w:pPr>
        <w:pStyle w:val="xmsonormal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Цель и задачи конкурса</w:t>
      </w:r>
    </w:p>
    <w:p w:rsidR="008006BC" w:rsidRPr="00A826F7" w:rsidRDefault="008006BC" w:rsidP="008006BC">
      <w:pPr>
        <w:pStyle w:val="xmsonormal"/>
        <w:tabs>
          <w:tab w:val="left" w:pos="709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006BC" w:rsidRPr="00A826F7" w:rsidRDefault="008006BC" w:rsidP="008006BC">
      <w:pPr>
        <w:rPr>
          <w:sz w:val="28"/>
          <w:szCs w:val="28"/>
        </w:rPr>
      </w:pPr>
      <w:r w:rsidRPr="00A826F7">
        <w:rPr>
          <w:sz w:val="28"/>
          <w:szCs w:val="28"/>
        </w:rPr>
        <w:t>2.1. Конкурс проводится в целях:</w:t>
      </w:r>
    </w:p>
    <w:p w:rsidR="008006BC" w:rsidRPr="00A826F7" w:rsidRDefault="008006BC" w:rsidP="008006BC">
      <w:pPr>
        <w:rPr>
          <w:sz w:val="28"/>
          <w:szCs w:val="28"/>
        </w:rPr>
      </w:pPr>
      <w:r w:rsidRPr="00A826F7">
        <w:rPr>
          <w:sz w:val="28"/>
          <w:szCs w:val="28"/>
        </w:rPr>
        <w:t>- выявления и поддержки наиболее активных людей среди представителей волонтерского движения МО «Ахтубинский район»;</w:t>
      </w:r>
    </w:p>
    <w:p w:rsidR="008006BC" w:rsidRPr="00A826F7" w:rsidRDefault="008006BC" w:rsidP="008006BC">
      <w:pPr>
        <w:rPr>
          <w:sz w:val="28"/>
          <w:szCs w:val="28"/>
        </w:rPr>
      </w:pPr>
      <w:r w:rsidRPr="00A826F7">
        <w:rPr>
          <w:sz w:val="28"/>
          <w:szCs w:val="28"/>
        </w:rPr>
        <w:t xml:space="preserve">- мотивации подрастающего поколения на участие в социально ориентированной добровольческой деятельности; </w:t>
      </w:r>
    </w:p>
    <w:p w:rsidR="008006BC" w:rsidRPr="00A826F7" w:rsidRDefault="008006BC" w:rsidP="008006BC">
      <w:pPr>
        <w:rPr>
          <w:sz w:val="28"/>
          <w:szCs w:val="28"/>
        </w:rPr>
      </w:pPr>
      <w:r w:rsidRPr="00A826F7">
        <w:rPr>
          <w:sz w:val="28"/>
          <w:szCs w:val="28"/>
        </w:rPr>
        <w:t>- привлечения внимания общественности к наиболее успешным примерам добровольческих социальных инициатив.</w:t>
      </w:r>
    </w:p>
    <w:p w:rsidR="008006BC" w:rsidRPr="00A826F7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2.2. Реализации целей</w:t>
      </w:r>
      <w:r w:rsidRPr="00A826F7">
        <w:rPr>
          <w:sz w:val="28"/>
          <w:szCs w:val="28"/>
        </w:rPr>
        <w:t xml:space="preserve"> Конкурса служат следующие задачи:</w:t>
      </w:r>
    </w:p>
    <w:p w:rsidR="008006BC" w:rsidRPr="00A826F7" w:rsidRDefault="000A30E2" w:rsidP="008006BC">
      <w:pPr>
        <w:pStyle w:val="xmsonormal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6BC" w:rsidRPr="00A826F7">
        <w:rPr>
          <w:sz w:val="28"/>
          <w:szCs w:val="28"/>
        </w:rPr>
        <w:t>- формирование и популяризация активной позиции молодежи в событийной, социальной и спортивной жизни Ахтубинского района;</w:t>
      </w:r>
    </w:p>
    <w:p w:rsidR="008006BC" w:rsidRPr="00A826F7" w:rsidRDefault="008006BC" w:rsidP="008006BC">
      <w:pPr>
        <w:rPr>
          <w:sz w:val="28"/>
          <w:szCs w:val="28"/>
        </w:rPr>
      </w:pPr>
      <w:r w:rsidRPr="00A826F7">
        <w:rPr>
          <w:sz w:val="28"/>
          <w:szCs w:val="28"/>
        </w:rPr>
        <w:t>- создание условий для эффективного информирования пот</w:t>
      </w:r>
      <w:r>
        <w:rPr>
          <w:sz w:val="28"/>
          <w:szCs w:val="28"/>
        </w:rPr>
        <w:t xml:space="preserve">енциальных волонтеров </w:t>
      </w:r>
      <w:r w:rsidRPr="00A826F7">
        <w:rPr>
          <w:sz w:val="28"/>
          <w:szCs w:val="28"/>
        </w:rPr>
        <w:t>на конкретных примерах о  возможностях и достижениях  в добровольческой деятельности;</w:t>
      </w:r>
    </w:p>
    <w:p w:rsidR="008006BC" w:rsidRPr="00A826F7" w:rsidRDefault="000A30E2" w:rsidP="008006BC">
      <w:pPr>
        <w:pStyle w:val="xmsonormal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6BC" w:rsidRPr="00A826F7">
        <w:rPr>
          <w:sz w:val="28"/>
          <w:szCs w:val="28"/>
        </w:rPr>
        <w:t>- повышение информированности населения о волонтерской деятельности, реализуемой на</w:t>
      </w:r>
      <w:r>
        <w:rPr>
          <w:sz w:val="28"/>
          <w:szCs w:val="28"/>
        </w:rPr>
        <w:t xml:space="preserve"> территории Ахтубинского района;</w:t>
      </w:r>
    </w:p>
    <w:p w:rsidR="008006BC" w:rsidRDefault="008006BC" w:rsidP="008006BC">
      <w:pPr>
        <w:rPr>
          <w:sz w:val="28"/>
          <w:szCs w:val="28"/>
        </w:rPr>
      </w:pPr>
      <w:r w:rsidRPr="00A826F7">
        <w:rPr>
          <w:sz w:val="28"/>
          <w:szCs w:val="28"/>
        </w:rPr>
        <w:t>- мотивация нынешних волонтеров и активистов на продолжение добровольческой деятельности и активное участие в новых мероприятиях.</w:t>
      </w:r>
    </w:p>
    <w:p w:rsidR="008006BC" w:rsidRDefault="008006BC" w:rsidP="008006BC">
      <w:pPr>
        <w:rPr>
          <w:sz w:val="28"/>
          <w:szCs w:val="28"/>
        </w:rPr>
      </w:pPr>
    </w:p>
    <w:p w:rsidR="000A30E2" w:rsidRDefault="000A30E2" w:rsidP="008006BC">
      <w:pPr>
        <w:rPr>
          <w:sz w:val="28"/>
          <w:szCs w:val="28"/>
        </w:rPr>
      </w:pPr>
    </w:p>
    <w:p w:rsidR="000A30E2" w:rsidRDefault="000A30E2" w:rsidP="008006BC">
      <w:pPr>
        <w:rPr>
          <w:sz w:val="28"/>
          <w:szCs w:val="28"/>
        </w:rPr>
      </w:pPr>
    </w:p>
    <w:p w:rsidR="000A30E2" w:rsidRPr="00A826F7" w:rsidRDefault="000A30E2" w:rsidP="008006BC">
      <w:pPr>
        <w:rPr>
          <w:sz w:val="28"/>
          <w:szCs w:val="28"/>
        </w:rPr>
      </w:pPr>
    </w:p>
    <w:p w:rsidR="008006BC" w:rsidRPr="000A30E2" w:rsidRDefault="008006BC" w:rsidP="008006BC">
      <w:pPr>
        <w:pStyle w:val="ab"/>
        <w:widowControl/>
        <w:numPr>
          <w:ilvl w:val="0"/>
          <w:numId w:val="12"/>
        </w:numPr>
        <w:suppressAutoHyphens w:val="0"/>
        <w:autoSpaceDN/>
        <w:spacing w:line="276" w:lineRule="auto"/>
        <w:contextualSpacing/>
        <w:jc w:val="center"/>
        <w:textAlignment w:val="auto"/>
        <w:rPr>
          <w:rFonts w:cs="Times New Roman"/>
          <w:sz w:val="28"/>
          <w:szCs w:val="28"/>
        </w:rPr>
      </w:pPr>
      <w:proofErr w:type="spellStart"/>
      <w:r w:rsidRPr="00A826F7">
        <w:rPr>
          <w:rFonts w:cs="Times New Roman"/>
          <w:sz w:val="28"/>
          <w:szCs w:val="28"/>
        </w:rPr>
        <w:lastRenderedPageBreak/>
        <w:t>Участники</w:t>
      </w:r>
      <w:proofErr w:type="spellEnd"/>
      <w:r w:rsidRPr="00A826F7">
        <w:rPr>
          <w:rFonts w:cs="Times New Roman"/>
          <w:sz w:val="28"/>
          <w:szCs w:val="28"/>
        </w:rPr>
        <w:t xml:space="preserve"> </w:t>
      </w:r>
      <w:proofErr w:type="spellStart"/>
      <w:r w:rsidRPr="00A826F7">
        <w:rPr>
          <w:rFonts w:cs="Times New Roman"/>
          <w:sz w:val="28"/>
          <w:szCs w:val="28"/>
        </w:rPr>
        <w:t>конкурса</w:t>
      </w:r>
      <w:proofErr w:type="spellEnd"/>
    </w:p>
    <w:p w:rsidR="000A30E2" w:rsidRPr="000A30E2" w:rsidRDefault="000A30E2" w:rsidP="000A30E2">
      <w:pPr>
        <w:contextualSpacing/>
        <w:rPr>
          <w:sz w:val="28"/>
          <w:szCs w:val="28"/>
        </w:rPr>
      </w:pP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Pr="002222E5">
        <w:rPr>
          <w:sz w:val="28"/>
          <w:szCs w:val="28"/>
        </w:rPr>
        <w:t>. Выдвижение кандидатов на звание Победитель конкурса проводится среди участников социально ориентированной добровольческой деятельности МБУ «Центр социальной поддержки семьи и молодежи»</w:t>
      </w:r>
      <w:r>
        <w:rPr>
          <w:sz w:val="28"/>
          <w:szCs w:val="28"/>
        </w:rPr>
        <w:t>.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3.2. Специалисты по работе с молодежью </w:t>
      </w:r>
      <w:r w:rsidRPr="00A826F7">
        <w:rPr>
          <w:sz w:val="28"/>
          <w:szCs w:val="28"/>
        </w:rPr>
        <w:t>МБУ «Центр социальной поддержки семьи и молодежи»</w:t>
      </w:r>
      <w:r>
        <w:rPr>
          <w:sz w:val="28"/>
          <w:szCs w:val="28"/>
        </w:rPr>
        <w:t xml:space="preserve"> представляют в комиссию по выявлению Победителя конкурса в срок до 01 октября текущего года пор</w:t>
      </w:r>
      <w:r w:rsidR="000A30E2">
        <w:rPr>
          <w:sz w:val="28"/>
          <w:szCs w:val="28"/>
        </w:rPr>
        <w:t>т</w:t>
      </w:r>
      <w:r>
        <w:rPr>
          <w:sz w:val="28"/>
          <w:szCs w:val="28"/>
        </w:rPr>
        <w:t>фолио кандидата, содержащего следующие документы: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или паспорта;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- характеристику на кандидата;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копии материалов и документов, подтверждающих участие кандидата в </w:t>
      </w:r>
      <w:r w:rsidRPr="002222E5">
        <w:rPr>
          <w:sz w:val="28"/>
          <w:szCs w:val="28"/>
        </w:rPr>
        <w:t>социально ориентированной добровольческой деятельности МБУ «Центр социальной поддержки семьи и молодежи»</w:t>
      </w:r>
      <w:r>
        <w:rPr>
          <w:sz w:val="28"/>
          <w:szCs w:val="28"/>
        </w:rPr>
        <w:t>.</w:t>
      </w:r>
    </w:p>
    <w:p w:rsidR="008006BC" w:rsidRPr="002222E5" w:rsidRDefault="008006BC" w:rsidP="008006BC">
      <w:pPr>
        <w:jc w:val="center"/>
        <w:rPr>
          <w:sz w:val="28"/>
          <w:szCs w:val="28"/>
        </w:rPr>
      </w:pPr>
    </w:p>
    <w:p w:rsidR="000A30E2" w:rsidRPr="000A30E2" w:rsidRDefault="008006BC" w:rsidP="000A30E2">
      <w:pPr>
        <w:pStyle w:val="ab"/>
        <w:widowControl/>
        <w:numPr>
          <w:ilvl w:val="0"/>
          <w:numId w:val="12"/>
        </w:numPr>
        <w:suppressAutoHyphens w:val="0"/>
        <w:autoSpaceDN/>
        <w:spacing w:line="276" w:lineRule="auto"/>
        <w:contextualSpacing/>
        <w:jc w:val="center"/>
        <w:textAlignment w:val="auto"/>
        <w:rPr>
          <w:rFonts w:cs="Times New Roman"/>
          <w:caps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</w:t>
      </w:r>
      <w:r w:rsidRPr="00160A05">
        <w:rPr>
          <w:rFonts w:cs="Times New Roman"/>
          <w:sz w:val="28"/>
          <w:szCs w:val="28"/>
        </w:rPr>
        <w:t>ритерии</w:t>
      </w:r>
      <w:proofErr w:type="spellEnd"/>
      <w:r w:rsidRPr="00160A05">
        <w:rPr>
          <w:rFonts w:cs="Times New Roman"/>
          <w:sz w:val="28"/>
          <w:szCs w:val="28"/>
        </w:rPr>
        <w:t xml:space="preserve"> </w:t>
      </w:r>
      <w:proofErr w:type="spellStart"/>
      <w:r w:rsidRPr="00160A05">
        <w:rPr>
          <w:rFonts w:cs="Times New Roman"/>
          <w:sz w:val="28"/>
          <w:szCs w:val="28"/>
        </w:rPr>
        <w:t>оценки</w:t>
      </w:r>
      <w:proofErr w:type="spellEnd"/>
    </w:p>
    <w:p w:rsidR="000A30E2" w:rsidRPr="000A30E2" w:rsidRDefault="000A30E2" w:rsidP="000A30E2">
      <w:pPr>
        <w:contextualSpacing/>
        <w:rPr>
          <w:caps/>
          <w:sz w:val="28"/>
          <w:szCs w:val="28"/>
        </w:rPr>
      </w:pPr>
    </w:p>
    <w:p w:rsidR="008006BC" w:rsidRPr="002222E5" w:rsidRDefault="008006BC" w:rsidP="000A30E2">
      <w:pPr>
        <w:pStyle w:val="ab"/>
        <w:widowControl/>
        <w:numPr>
          <w:ilvl w:val="1"/>
          <w:numId w:val="13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2222E5">
        <w:rPr>
          <w:rFonts w:cs="Times New Roman"/>
          <w:sz w:val="28"/>
          <w:szCs w:val="28"/>
        </w:rPr>
        <w:t>При</w:t>
      </w:r>
      <w:proofErr w:type="spellEnd"/>
      <w:r w:rsidRPr="002222E5">
        <w:rPr>
          <w:rFonts w:cs="Times New Roman"/>
          <w:sz w:val="28"/>
          <w:szCs w:val="28"/>
        </w:rPr>
        <w:t xml:space="preserve"> </w:t>
      </w:r>
      <w:proofErr w:type="spellStart"/>
      <w:r w:rsidRPr="002222E5">
        <w:rPr>
          <w:rFonts w:cs="Times New Roman"/>
          <w:sz w:val="28"/>
          <w:szCs w:val="28"/>
        </w:rPr>
        <w:t>определении</w:t>
      </w:r>
      <w:proofErr w:type="spellEnd"/>
      <w:r w:rsidRPr="002222E5">
        <w:rPr>
          <w:rFonts w:cs="Times New Roman"/>
          <w:sz w:val="28"/>
          <w:szCs w:val="28"/>
        </w:rPr>
        <w:t xml:space="preserve"> </w:t>
      </w:r>
      <w:proofErr w:type="spellStart"/>
      <w:r w:rsidRPr="002222E5">
        <w:rPr>
          <w:rFonts w:cs="Times New Roman"/>
          <w:sz w:val="28"/>
          <w:szCs w:val="28"/>
        </w:rPr>
        <w:t>победителей</w:t>
      </w:r>
      <w:proofErr w:type="spellEnd"/>
      <w:r w:rsidRPr="002222E5">
        <w:rPr>
          <w:rFonts w:cs="Times New Roman"/>
          <w:sz w:val="28"/>
          <w:szCs w:val="28"/>
        </w:rPr>
        <w:t xml:space="preserve"> </w:t>
      </w:r>
      <w:proofErr w:type="spellStart"/>
      <w:r w:rsidRPr="002222E5">
        <w:rPr>
          <w:rFonts w:cs="Times New Roman"/>
          <w:sz w:val="28"/>
          <w:szCs w:val="28"/>
        </w:rPr>
        <w:t>конкурса</w:t>
      </w:r>
      <w:proofErr w:type="spellEnd"/>
      <w:r w:rsidRPr="002222E5">
        <w:rPr>
          <w:rFonts w:cs="Times New Roman"/>
          <w:sz w:val="28"/>
          <w:szCs w:val="28"/>
        </w:rPr>
        <w:t xml:space="preserve"> в </w:t>
      </w:r>
      <w:proofErr w:type="spellStart"/>
      <w:r w:rsidRPr="002222E5">
        <w:rPr>
          <w:rFonts w:cs="Times New Roman"/>
          <w:sz w:val="28"/>
          <w:szCs w:val="28"/>
        </w:rPr>
        <w:t>каждой</w:t>
      </w:r>
      <w:proofErr w:type="spellEnd"/>
      <w:r w:rsidRPr="002222E5">
        <w:rPr>
          <w:rFonts w:cs="Times New Roman"/>
          <w:sz w:val="28"/>
          <w:szCs w:val="28"/>
        </w:rPr>
        <w:t xml:space="preserve"> </w:t>
      </w:r>
      <w:proofErr w:type="spellStart"/>
      <w:r w:rsidRPr="002222E5">
        <w:rPr>
          <w:rFonts w:cs="Times New Roman"/>
          <w:sz w:val="28"/>
          <w:szCs w:val="28"/>
        </w:rPr>
        <w:t>из</w:t>
      </w:r>
      <w:proofErr w:type="spellEnd"/>
      <w:r w:rsidRPr="002222E5">
        <w:rPr>
          <w:rFonts w:cs="Times New Roman"/>
          <w:sz w:val="28"/>
          <w:szCs w:val="28"/>
        </w:rPr>
        <w:t xml:space="preserve"> </w:t>
      </w:r>
      <w:proofErr w:type="spellStart"/>
      <w:r w:rsidRPr="002222E5">
        <w:rPr>
          <w:rFonts w:cs="Times New Roman"/>
          <w:sz w:val="28"/>
          <w:szCs w:val="28"/>
        </w:rPr>
        <w:t>номинаций</w:t>
      </w:r>
      <w:proofErr w:type="spellEnd"/>
      <w:r w:rsidRPr="002222E5">
        <w:rPr>
          <w:rFonts w:cs="Times New Roman"/>
          <w:sz w:val="28"/>
          <w:szCs w:val="28"/>
        </w:rPr>
        <w:t xml:space="preserve">  </w:t>
      </w:r>
      <w:proofErr w:type="spellStart"/>
      <w:r w:rsidRPr="002222E5">
        <w:rPr>
          <w:rFonts w:cs="Times New Roman"/>
          <w:sz w:val="28"/>
          <w:szCs w:val="28"/>
        </w:rPr>
        <w:t>критериями</w:t>
      </w:r>
      <w:proofErr w:type="spellEnd"/>
      <w:r w:rsidRPr="002222E5">
        <w:rPr>
          <w:rFonts w:cs="Times New Roman"/>
          <w:sz w:val="28"/>
          <w:szCs w:val="28"/>
        </w:rPr>
        <w:t xml:space="preserve"> </w:t>
      </w:r>
      <w:proofErr w:type="spellStart"/>
      <w:r w:rsidRPr="002222E5">
        <w:rPr>
          <w:rFonts w:cs="Times New Roman"/>
          <w:sz w:val="28"/>
          <w:szCs w:val="28"/>
        </w:rPr>
        <w:t>оценки</w:t>
      </w:r>
      <w:proofErr w:type="spellEnd"/>
      <w:r w:rsidRPr="002222E5">
        <w:rPr>
          <w:rFonts w:cs="Times New Roman"/>
          <w:sz w:val="28"/>
          <w:szCs w:val="28"/>
        </w:rPr>
        <w:t xml:space="preserve"> </w:t>
      </w:r>
      <w:proofErr w:type="spellStart"/>
      <w:r w:rsidRPr="002222E5">
        <w:rPr>
          <w:rFonts w:cs="Times New Roman"/>
          <w:sz w:val="28"/>
          <w:szCs w:val="28"/>
        </w:rPr>
        <w:t>являются</w:t>
      </w:r>
      <w:proofErr w:type="spellEnd"/>
      <w:r w:rsidRPr="002222E5">
        <w:rPr>
          <w:rFonts w:cs="Times New Roman"/>
          <w:sz w:val="28"/>
          <w:szCs w:val="28"/>
        </w:rPr>
        <w:t>:</w:t>
      </w:r>
    </w:p>
    <w:p w:rsidR="008006BC" w:rsidRDefault="008006BC" w:rsidP="008006BC">
      <w:pPr>
        <w:rPr>
          <w:sz w:val="28"/>
          <w:szCs w:val="28"/>
        </w:rPr>
      </w:pPr>
      <w:r w:rsidRPr="002222E5">
        <w:rPr>
          <w:sz w:val="28"/>
          <w:szCs w:val="28"/>
        </w:rPr>
        <w:t>- общественная значимость оказанной д</w:t>
      </w:r>
      <w:r>
        <w:rPr>
          <w:sz w:val="28"/>
          <w:szCs w:val="28"/>
        </w:rPr>
        <w:t>обровольцем помощи, проведенных</w:t>
      </w:r>
      <w:r w:rsidRPr="002222E5">
        <w:rPr>
          <w:sz w:val="28"/>
          <w:szCs w:val="28"/>
        </w:rPr>
        <w:t xml:space="preserve"> мероприятий и акций; </w:t>
      </w:r>
    </w:p>
    <w:p w:rsidR="008006BC" w:rsidRDefault="008006BC" w:rsidP="008006BC">
      <w:pPr>
        <w:rPr>
          <w:sz w:val="28"/>
          <w:szCs w:val="28"/>
        </w:rPr>
      </w:pPr>
      <w:r w:rsidRPr="002222E5">
        <w:rPr>
          <w:sz w:val="28"/>
          <w:szCs w:val="28"/>
        </w:rPr>
        <w:t>- количество волонтерских часов, по</w:t>
      </w:r>
      <w:r>
        <w:rPr>
          <w:sz w:val="28"/>
          <w:szCs w:val="28"/>
        </w:rPr>
        <w:t>дтвержденных записями в личной в</w:t>
      </w:r>
      <w:r w:rsidRPr="002222E5">
        <w:rPr>
          <w:sz w:val="28"/>
          <w:szCs w:val="28"/>
        </w:rPr>
        <w:t xml:space="preserve">олонтерской книжке; 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результативность </w:t>
      </w:r>
      <w:r w:rsidRPr="002222E5">
        <w:rPr>
          <w:sz w:val="28"/>
          <w:szCs w:val="28"/>
        </w:rPr>
        <w:t>оказанной участником конкурса волонтерской помощи;</w:t>
      </w:r>
    </w:p>
    <w:p w:rsidR="008006BC" w:rsidRDefault="008006BC" w:rsidP="008006BC">
      <w:pPr>
        <w:rPr>
          <w:sz w:val="28"/>
          <w:szCs w:val="28"/>
        </w:rPr>
      </w:pPr>
      <w:r w:rsidRPr="002222E5">
        <w:rPr>
          <w:sz w:val="28"/>
          <w:szCs w:val="28"/>
        </w:rPr>
        <w:t>- эффективность используемых технологий, методов, программ;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высокие результаты участия кандидата в конкурсах, мероприятиях, организуемых </w:t>
      </w:r>
      <w:r w:rsidRPr="002222E5">
        <w:rPr>
          <w:sz w:val="28"/>
          <w:szCs w:val="28"/>
        </w:rPr>
        <w:t>МБУ «Центр социальной поддержки семьи и молодежи»</w:t>
      </w:r>
      <w:r>
        <w:rPr>
          <w:sz w:val="28"/>
          <w:szCs w:val="28"/>
        </w:rPr>
        <w:t>;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- инициативность, высокая активность в общественной жизни учреждения.</w:t>
      </w:r>
    </w:p>
    <w:p w:rsidR="008006BC" w:rsidRDefault="008006BC" w:rsidP="008006BC">
      <w:pPr>
        <w:rPr>
          <w:sz w:val="28"/>
          <w:szCs w:val="28"/>
        </w:rPr>
      </w:pPr>
    </w:p>
    <w:p w:rsidR="008006BC" w:rsidRPr="00160A05" w:rsidRDefault="008006BC" w:rsidP="008006BC">
      <w:pPr>
        <w:pStyle w:val="ab"/>
        <w:widowControl/>
        <w:numPr>
          <w:ilvl w:val="0"/>
          <w:numId w:val="12"/>
        </w:numPr>
        <w:tabs>
          <w:tab w:val="left" w:pos="709"/>
        </w:tabs>
        <w:suppressAutoHyphens w:val="0"/>
        <w:autoSpaceDN/>
        <w:contextualSpacing/>
        <w:jc w:val="center"/>
        <w:textAlignment w:val="auto"/>
        <w:rPr>
          <w:rFonts w:cs="Times New Roman"/>
          <w:sz w:val="28"/>
        </w:rPr>
      </w:pPr>
      <w:proofErr w:type="spellStart"/>
      <w:r w:rsidRPr="00160A05">
        <w:rPr>
          <w:rFonts w:cs="Times New Roman"/>
          <w:sz w:val="28"/>
        </w:rPr>
        <w:t>Номинации</w:t>
      </w:r>
      <w:proofErr w:type="spellEnd"/>
      <w:r w:rsidRPr="00160A05">
        <w:rPr>
          <w:rFonts w:cs="Times New Roman"/>
          <w:sz w:val="28"/>
        </w:rPr>
        <w:t xml:space="preserve"> </w:t>
      </w:r>
      <w:proofErr w:type="spellStart"/>
      <w:r w:rsidRPr="00160A05">
        <w:rPr>
          <w:rFonts w:cs="Times New Roman"/>
          <w:sz w:val="28"/>
        </w:rPr>
        <w:t>конкурса</w:t>
      </w:r>
      <w:proofErr w:type="spellEnd"/>
    </w:p>
    <w:p w:rsidR="008006BC" w:rsidRPr="00160A05" w:rsidRDefault="008006BC" w:rsidP="008006BC">
      <w:pPr>
        <w:pStyle w:val="ab"/>
        <w:tabs>
          <w:tab w:val="left" w:pos="709"/>
        </w:tabs>
        <w:jc w:val="both"/>
        <w:rPr>
          <w:rFonts w:cs="Times New Roman"/>
          <w:sz w:val="28"/>
        </w:rPr>
      </w:pPr>
    </w:p>
    <w:p w:rsidR="008006BC" w:rsidRPr="000A30E2" w:rsidRDefault="008006BC" w:rsidP="000A30E2">
      <w:pPr>
        <w:tabs>
          <w:tab w:val="left" w:pos="709"/>
        </w:tabs>
        <w:contextualSpacing/>
        <w:rPr>
          <w:sz w:val="28"/>
        </w:rPr>
      </w:pPr>
      <w:r w:rsidRPr="000A30E2">
        <w:rPr>
          <w:sz w:val="28"/>
        </w:rPr>
        <w:t>Конкурс проводится по следующим номинациям:</w:t>
      </w:r>
    </w:p>
    <w:p w:rsidR="008006BC" w:rsidRPr="00160A05" w:rsidRDefault="000A30E2" w:rsidP="008006BC">
      <w:pPr>
        <w:tabs>
          <w:tab w:val="left" w:pos="709"/>
        </w:tabs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 xml:space="preserve"> 5.1.</w:t>
      </w:r>
      <w:r w:rsidR="008006BC" w:rsidRPr="00160A05">
        <w:rPr>
          <w:sz w:val="28"/>
          <w:szCs w:val="24"/>
        </w:rPr>
        <w:t xml:space="preserve"> «</w:t>
      </w:r>
      <w:r>
        <w:rPr>
          <w:bCs/>
          <w:color w:val="000000"/>
          <w:sz w:val="28"/>
          <w:szCs w:val="24"/>
        </w:rPr>
        <w:t>Волонтер года»:</w:t>
      </w:r>
    </w:p>
    <w:p w:rsidR="008006BC" w:rsidRPr="005966E2" w:rsidRDefault="008006BC" w:rsidP="008006BC">
      <w:pPr>
        <w:tabs>
          <w:tab w:val="left" w:pos="709"/>
        </w:tabs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="000A30E2">
        <w:rPr>
          <w:bCs/>
          <w:color w:val="000000"/>
          <w:sz w:val="28"/>
        </w:rPr>
        <w:t>о</w:t>
      </w:r>
      <w:r w:rsidRPr="005966E2">
        <w:rPr>
          <w:bCs/>
          <w:color w:val="000000"/>
          <w:sz w:val="28"/>
        </w:rPr>
        <w:t xml:space="preserve">собый личный вклад в развитие волонтерского движения </w:t>
      </w:r>
      <w:proofErr w:type="gramStart"/>
      <w:r w:rsidRPr="005966E2">
        <w:rPr>
          <w:bCs/>
          <w:color w:val="000000"/>
          <w:sz w:val="28"/>
        </w:rPr>
        <w:t>в</w:t>
      </w:r>
      <w:proofErr w:type="gramEnd"/>
      <w:r w:rsidRPr="005966E2">
        <w:rPr>
          <w:bCs/>
          <w:color w:val="000000"/>
          <w:sz w:val="28"/>
        </w:rPr>
        <w:t xml:space="preserve"> </w:t>
      </w:r>
      <w:proofErr w:type="gramStart"/>
      <w:r w:rsidRPr="005966E2">
        <w:rPr>
          <w:bCs/>
          <w:color w:val="000000"/>
          <w:sz w:val="28"/>
        </w:rPr>
        <w:t>Ахтубинском</w:t>
      </w:r>
      <w:proofErr w:type="gramEnd"/>
      <w:r w:rsidRPr="005966E2">
        <w:rPr>
          <w:bCs/>
          <w:color w:val="000000"/>
          <w:sz w:val="28"/>
        </w:rPr>
        <w:t xml:space="preserve"> районе;</w:t>
      </w:r>
    </w:p>
    <w:p w:rsidR="008006BC" w:rsidRPr="005966E2" w:rsidRDefault="008006BC" w:rsidP="008006BC">
      <w:pPr>
        <w:tabs>
          <w:tab w:val="left" w:pos="709"/>
        </w:tabs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="000A30E2">
        <w:rPr>
          <w:bCs/>
          <w:color w:val="000000"/>
          <w:sz w:val="28"/>
        </w:rPr>
        <w:t>р</w:t>
      </w:r>
      <w:r w:rsidRPr="005966E2">
        <w:rPr>
          <w:bCs/>
          <w:color w:val="000000"/>
          <w:sz w:val="28"/>
        </w:rPr>
        <w:t>азвитие волонтерского движения в вузе/</w:t>
      </w:r>
      <w:proofErr w:type="spellStart"/>
      <w:r w:rsidRPr="005966E2">
        <w:rPr>
          <w:bCs/>
          <w:color w:val="000000"/>
          <w:sz w:val="28"/>
        </w:rPr>
        <w:t>ссузе</w:t>
      </w:r>
      <w:proofErr w:type="spellEnd"/>
      <w:r w:rsidRPr="005966E2">
        <w:rPr>
          <w:bCs/>
          <w:color w:val="000000"/>
          <w:sz w:val="28"/>
        </w:rPr>
        <w:t>/организации (объединении);</w:t>
      </w:r>
    </w:p>
    <w:p w:rsidR="008006BC" w:rsidRPr="005966E2" w:rsidRDefault="008006BC" w:rsidP="008006BC">
      <w:pPr>
        <w:tabs>
          <w:tab w:val="left" w:pos="709"/>
        </w:tabs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="000A30E2">
        <w:rPr>
          <w:bCs/>
          <w:color w:val="000000"/>
          <w:sz w:val="28"/>
        </w:rPr>
        <w:t>а</w:t>
      </w:r>
      <w:r w:rsidRPr="005966E2">
        <w:rPr>
          <w:bCs/>
          <w:color w:val="000000"/>
          <w:sz w:val="28"/>
        </w:rPr>
        <w:t>ктивное участие в мероприятиях школьного/университетского, городского, районного, областного уровня на разнообразных функциональных позициях;</w:t>
      </w:r>
    </w:p>
    <w:p w:rsidR="008006BC" w:rsidRPr="005966E2" w:rsidRDefault="008006BC" w:rsidP="008006BC">
      <w:pPr>
        <w:tabs>
          <w:tab w:val="left" w:pos="709"/>
        </w:tabs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="000A30E2">
        <w:rPr>
          <w:bCs/>
          <w:color w:val="000000"/>
          <w:sz w:val="28"/>
        </w:rPr>
        <w:t>р</w:t>
      </w:r>
      <w:r w:rsidRPr="005966E2">
        <w:rPr>
          <w:bCs/>
          <w:color w:val="000000"/>
          <w:sz w:val="28"/>
        </w:rPr>
        <w:t>аспространение идей волонтерского движения и здорового образа жизни;</w:t>
      </w:r>
    </w:p>
    <w:p w:rsidR="008006BC" w:rsidRPr="005966E2" w:rsidRDefault="008006BC" w:rsidP="008006BC">
      <w:pPr>
        <w:spacing w:line="276" w:lineRule="auto"/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="000A30E2">
        <w:rPr>
          <w:bCs/>
          <w:color w:val="000000"/>
          <w:sz w:val="28"/>
        </w:rPr>
        <w:t>н</w:t>
      </w:r>
      <w:r w:rsidRPr="005966E2">
        <w:rPr>
          <w:bCs/>
          <w:color w:val="000000"/>
          <w:sz w:val="28"/>
        </w:rPr>
        <w:t>авыки командной работы, лидерские качества.</w:t>
      </w:r>
    </w:p>
    <w:p w:rsidR="008006BC" w:rsidRPr="00160A05" w:rsidRDefault="000A30E2" w:rsidP="008006BC">
      <w:pPr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5.</w:t>
      </w:r>
      <w:r w:rsidR="008006BC" w:rsidRPr="00160A05">
        <w:rPr>
          <w:bCs/>
          <w:color w:val="000000"/>
          <w:sz w:val="28"/>
          <w:szCs w:val="24"/>
        </w:rPr>
        <w:t>2. «</w:t>
      </w:r>
      <w:r w:rsidR="008006BC" w:rsidRPr="00160A05">
        <w:rPr>
          <w:sz w:val="28"/>
          <w:szCs w:val="24"/>
        </w:rPr>
        <w:t>Волонтерский дебют»</w:t>
      </w:r>
      <w:r>
        <w:rPr>
          <w:sz w:val="28"/>
          <w:szCs w:val="24"/>
        </w:rPr>
        <w:t>:</w:t>
      </w:r>
    </w:p>
    <w:p w:rsidR="008006BC" w:rsidRPr="005966E2" w:rsidRDefault="008006BC" w:rsidP="008006BC">
      <w:pPr>
        <w:tabs>
          <w:tab w:val="left" w:pos="709"/>
        </w:tabs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lastRenderedPageBreak/>
        <w:t xml:space="preserve">- </w:t>
      </w:r>
      <w:r w:rsidR="000A30E2">
        <w:rPr>
          <w:bCs/>
          <w:color w:val="000000"/>
          <w:sz w:val="28"/>
        </w:rPr>
        <w:t>н</w:t>
      </w:r>
      <w:r w:rsidRPr="005966E2">
        <w:rPr>
          <w:bCs/>
          <w:color w:val="000000"/>
          <w:sz w:val="28"/>
        </w:rPr>
        <w:t>ачало волонтерской деятельности: текущий год;</w:t>
      </w:r>
    </w:p>
    <w:p w:rsidR="008006BC" w:rsidRPr="005966E2" w:rsidRDefault="008006BC" w:rsidP="008006BC">
      <w:pPr>
        <w:tabs>
          <w:tab w:val="left" w:pos="709"/>
        </w:tabs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="000A30E2">
        <w:rPr>
          <w:bCs/>
          <w:color w:val="000000"/>
          <w:sz w:val="28"/>
        </w:rPr>
        <w:t>в</w:t>
      </w:r>
      <w:r w:rsidRPr="005966E2">
        <w:rPr>
          <w:bCs/>
          <w:color w:val="000000"/>
          <w:sz w:val="28"/>
        </w:rPr>
        <w:t>ысокие показатели количества часов и количества мероприятий за текущий год;</w:t>
      </w:r>
    </w:p>
    <w:p w:rsidR="008006BC" w:rsidRPr="005966E2" w:rsidRDefault="008006BC" w:rsidP="008006BC">
      <w:pPr>
        <w:tabs>
          <w:tab w:val="left" w:pos="709"/>
        </w:tabs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="000A30E2">
        <w:rPr>
          <w:bCs/>
          <w:color w:val="000000"/>
          <w:sz w:val="28"/>
        </w:rPr>
        <w:t>а</w:t>
      </w:r>
      <w:r w:rsidRPr="005966E2">
        <w:rPr>
          <w:bCs/>
          <w:color w:val="000000"/>
          <w:sz w:val="28"/>
        </w:rPr>
        <w:t>ктивное участие в мероприятиях школьного/университетского, городского, районного, областного уровня на разнообразных функциональных позициях.</w:t>
      </w:r>
    </w:p>
    <w:p w:rsidR="008006BC" w:rsidRPr="00160A05" w:rsidRDefault="000A30E2" w:rsidP="008006BC">
      <w:pPr>
        <w:tabs>
          <w:tab w:val="left" w:pos="709"/>
        </w:tabs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5.</w:t>
      </w:r>
      <w:r w:rsidR="008006BC" w:rsidRPr="00160A05">
        <w:rPr>
          <w:bCs/>
          <w:color w:val="000000"/>
          <w:sz w:val="28"/>
          <w:szCs w:val="24"/>
        </w:rPr>
        <w:t>3</w:t>
      </w:r>
      <w:r>
        <w:rPr>
          <w:bCs/>
          <w:color w:val="000000"/>
          <w:sz w:val="28"/>
          <w:szCs w:val="24"/>
        </w:rPr>
        <w:t>.</w:t>
      </w:r>
      <w:r w:rsidR="008006BC" w:rsidRPr="00160A05">
        <w:rPr>
          <w:bCs/>
          <w:color w:val="000000"/>
          <w:sz w:val="28"/>
          <w:szCs w:val="24"/>
        </w:rPr>
        <w:t xml:space="preserve"> Специальный приз Конкурса: «Лучший</w:t>
      </w:r>
      <w:r>
        <w:rPr>
          <w:bCs/>
          <w:color w:val="000000"/>
          <w:sz w:val="28"/>
          <w:szCs w:val="24"/>
        </w:rPr>
        <w:t xml:space="preserve"> волонтер серебряного возраста»:</w:t>
      </w:r>
    </w:p>
    <w:p w:rsidR="008006BC" w:rsidRPr="005966E2" w:rsidRDefault="008006BC" w:rsidP="008006BC">
      <w:pPr>
        <w:spacing w:line="276" w:lineRule="auto"/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="000A30E2">
        <w:rPr>
          <w:bCs/>
          <w:color w:val="000000"/>
          <w:sz w:val="28"/>
        </w:rPr>
        <w:t>возрастной критерий -</w:t>
      </w:r>
      <w:r w:rsidRPr="005966E2">
        <w:rPr>
          <w:bCs/>
          <w:color w:val="000000"/>
          <w:sz w:val="28"/>
        </w:rPr>
        <w:t xml:space="preserve"> от 30 лет;</w:t>
      </w:r>
    </w:p>
    <w:p w:rsidR="008006BC" w:rsidRPr="005966E2" w:rsidRDefault="008006BC" w:rsidP="008006BC">
      <w:pPr>
        <w:spacing w:line="276" w:lineRule="auto"/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="000A30E2">
        <w:rPr>
          <w:bCs/>
          <w:color w:val="000000"/>
          <w:sz w:val="28"/>
        </w:rPr>
        <w:t>а</w:t>
      </w:r>
      <w:r w:rsidRPr="005966E2">
        <w:rPr>
          <w:bCs/>
          <w:color w:val="000000"/>
          <w:sz w:val="28"/>
        </w:rPr>
        <w:t>ктивное участие в мероприятиях на разнообразных функциональных позициях;</w:t>
      </w:r>
    </w:p>
    <w:p w:rsidR="008006BC" w:rsidRPr="005966E2" w:rsidRDefault="008006BC" w:rsidP="008006BC">
      <w:pPr>
        <w:spacing w:line="276" w:lineRule="auto"/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="000A30E2">
        <w:rPr>
          <w:bCs/>
          <w:color w:val="000000"/>
          <w:sz w:val="28"/>
        </w:rPr>
        <w:t>р</w:t>
      </w:r>
      <w:r w:rsidRPr="005966E2">
        <w:rPr>
          <w:bCs/>
          <w:color w:val="000000"/>
          <w:sz w:val="28"/>
        </w:rPr>
        <w:t>аспространение идей волонтерского движения и здорового образа жизни среди молодежи и старшего поколения.</w:t>
      </w:r>
    </w:p>
    <w:p w:rsidR="008006BC" w:rsidRDefault="008006BC" w:rsidP="000A30E2">
      <w:pPr>
        <w:ind w:firstLine="0"/>
        <w:rPr>
          <w:sz w:val="28"/>
          <w:szCs w:val="28"/>
        </w:rPr>
      </w:pPr>
    </w:p>
    <w:p w:rsidR="008006BC" w:rsidRPr="005966E2" w:rsidRDefault="008006BC" w:rsidP="008006BC">
      <w:pPr>
        <w:pStyle w:val="ab"/>
        <w:numPr>
          <w:ilvl w:val="0"/>
          <w:numId w:val="12"/>
        </w:numPr>
        <w:jc w:val="center"/>
        <w:rPr>
          <w:sz w:val="28"/>
          <w:szCs w:val="28"/>
        </w:rPr>
      </w:pPr>
      <w:proofErr w:type="spellStart"/>
      <w:r w:rsidRPr="005966E2">
        <w:rPr>
          <w:sz w:val="28"/>
          <w:szCs w:val="28"/>
        </w:rPr>
        <w:t>Подведение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итогов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конкурса</w:t>
      </w:r>
      <w:proofErr w:type="spellEnd"/>
    </w:p>
    <w:p w:rsidR="008006BC" w:rsidRPr="005966E2" w:rsidRDefault="008006BC" w:rsidP="008006BC">
      <w:pPr>
        <w:pStyle w:val="ab"/>
        <w:ind w:left="720"/>
        <w:rPr>
          <w:sz w:val="28"/>
          <w:szCs w:val="28"/>
        </w:rPr>
      </w:pP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0901A9">
        <w:rPr>
          <w:sz w:val="28"/>
          <w:szCs w:val="28"/>
        </w:rPr>
        <w:t xml:space="preserve">.1. </w:t>
      </w:r>
      <w:r>
        <w:rPr>
          <w:sz w:val="28"/>
          <w:szCs w:val="28"/>
        </w:rPr>
        <w:t>Состав комиссии утверждается приказом комитета по делам семьи, подростков и молодежи администрации МО «Ахтубинский район».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6.2. Комиссия рассматривает поступившие документы, производит отбор и оценку кандидатов на соответствие критериям, определенным пунктом 4 настоящего положения</w:t>
      </w:r>
      <w:r w:rsidR="000A30E2">
        <w:rPr>
          <w:sz w:val="28"/>
          <w:szCs w:val="28"/>
        </w:rPr>
        <w:t>,</w:t>
      </w:r>
      <w:r>
        <w:rPr>
          <w:sz w:val="28"/>
          <w:szCs w:val="28"/>
        </w:rPr>
        <w:t xml:space="preserve"> и принимает решение не позднее 15 октября текущего года.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6.3. Заседания комиссии считаются правомочными, если на них присутствует не менее двух третей от ее состава.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6.4. Решение комиссии оформляется протоколом, принимаемым открытым голосованием</w:t>
      </w:r>
      <w:r w:rsidR="000A30E2">
        <w:rPr>
          <w:sz w:val="28"/>
          <w:szCs w:val="28"/>
        </w:rPr>
        <w:t>,</w:t>
      </w:r>
      <w:r>
        <w:rPr>
          <w:sz w:val="28"/>
          <w:szCs w:val="28"/>
        </w:rPr>
        <w:t xml:space="preserve"> и считается принятым, если за него проголосовало большинство присутствующих членов комиссии. В случае равенства голосов голос председательствующего на заседании комиссии является решающим. Протокол подписывается председательствующим и секретарем комиссии.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6.5. Заседания комиссии проводит председат</w:t>
      </w:r>
      <w:r w:rsidR="000A30E2">
        <w:rPr>
          <w:sz w:val="28"/>
          <w:szCs w:val="28"/>
        </w:rPr>
        <w:t>ель комиссии, в его отсутствие -</w:t>
      </w:r>
      <w:r>
        <w:rPr>
          <w:sz w:val="28"/>
          <w:szCs w:val="28"/>
        </w:rPr>
        <w:t xml:space="preserve"> заместитель председателя комиссии.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6.6. Вручение ценных подарков на общую сумму 3 000 (три тысячи) рублей проводится ежегодно в торжественной обстановке в рамках празднования Дня Ахтубинского района,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едусмотренных комитету по делам семьи, подростков и молодежи администрации </w:t>
      </w:r>
      <w:r w:rsidR="000A30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МО «Ахтубинский район». Лицам, ставшими победителями конкурса, вручается памятное свидетельство.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6.7. Финансирование конкурса осуществляется за счет денежных средств, предусмотренных муниципальной программой «Молодежь Ахт</w:t>
      </w:r>
      <w:r w:rsidR="000A30E2">
        <w:rPr>
          <w:sz w:val="28"/>
          <w:szCs w:val="28"/>
        </w:rPr>
        <w:t>убинского района на 2016-2020 г</w:t>
      </w:r>
      <w:r>
        <w:rPr>
          <w:sz w:val="28"/>
          <w:szCs w:val="28"/>
        </w:rPr>
        <w:t>г.».</w:t>
      </w:r>
    </w:p>
    <w:p w:rsidR="008006BC" w:rsidRPr="000901A9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6.8. Решение комиссии по определению победителей конкурса утверждается Приказом председателя комитета по делам семьи, подростков и молодежи администрации МО «Ахтубинский район».</w:t>
      </w: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0A30E2" w:rsidP="000A30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006BC" w:rsidRDefault="00C55DB9" w:rsidP="008006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006BC" w:rsidRDefault="00C55DB9" w:rsidP="008006B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006BC">
        <w:rPr>
          <w:sz w:val="28"/>
          <w:szCs w:val="28"/>
        </w:rPr>
        <w:t xml:space="preserve"> администрации </w:t>
      </w:r>
    </w:p>
    <w:p w:rsidR="008006BC" w:rsidRDefault="008006BC" w:rsidP="008006B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8006BC" w:rsidRDefault="004E704D" w:rsidP="008006B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006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07.09.2016</w:t>
      </w:r>
      <w:r>
        <w:rPr>
          <w:sz w:val="28"/>
          <w:szCs w:val="28"/>
        </w:rPr>
        <w:t xml:space="preserve"> </w:t>
      </w:r>
      <w:r w:rsidR="008006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404</w:t>
      </w:r>
      <w:bookmarkStart w:id="3" w:name="_GoBack"/>
      <w:bookmarkEnd w:id="3"/>
      <w:r w:rsidR="008006BC">
        <w:rPr>
          <w:sz w:val="28"/>
          <w:szCs w:val="28"/>
        </w:rPr>
        <w:t xml:space="preserve"> </w:t>
      </w:r>
    </w:p>
    <w:p w:rsidR="008006BC" w:rsidRDefault="008006BC" w:rsidP="008006BC">
      <w:pPr>
        <w:rPr>
          <w:sz w:val="28"/>
          <w:szCs w:val="28"/>
        </w:rPr>
      </w:pPr>
    </w:p>
    <w:p w:rsidR="008006BC" w:rsidRDefault="008006BC" w:rsidP="008006BC">
      <w:pPr>
        <w:rPr>
          <w:sz w:val="28"/>
          <w:szCs w:val="28"/>
        </w:rPr>
      </w:pPr>
    </w:p>
    <w:p w:rsidR="008006BC" w:rsidRDefault="008006BC" w:rsidP="008006BC">
      <w:pPr>
        <w:rPr>
          <w:sz w:val="28"/>
          <w:szCs w:val="28"/>
        </w:rPr>
      </w:pPr>
    </w:p>
    <w:p w:rsidR="008006BC" w:rsidRDefault="008006BC" w:rsidP="00800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006BC" w:rsidRDefault="008006BC" w:rsidP="008006BC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КОНКУРСЕ ГЛАВЫ МО «АХТУБИНСКИЙ РАЙОН»</w:t>
      </w:r>
    </w:p>
    <w:p w:rsidR="008006BC" w:rsidRDefault="008006BC" w:rsidP="008006B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ЛУЧШИЙ ПРОЕКТ В ОБЛАСТИ РАБОТЫ С ДЕТЬМИ, ПОДРОСТКАМИ И МОЛОДЕЖЬЮ СРЕДИ СПЕЦИАЛИСТОВ МБУ «ЦЕНТР СОЦИАЛЬНОЙ ПОДДЕРЖКИ СЕМЬИ И МОЛОДЕЖИ» КОМИТЕТА ПО ДЕЛАМ СЕМЬИ, ПОДРОСТКОВ И МОЛОДЕЖИ АДМИНИСТРАЦИИ МО «АХТУБИНСКИЙ РАЙОН»</w:t>
      </w:r>
    </w:p>
    <w:p w:rsidR="008006BC" w:rsidRDefault="008006BC" w:rsidP="008006BC">
      <w:pPr>
        <w:jc w:val="center"/>
        <w:rPr>
          <w:sz w:val="28"/>
          <w:szCs w:val="28"/>
        </w:rPr>
      </w:pPr>
    </w:p>
    <w:p w:rsidR="008006BC" w:rsidRDefault="008006BC" w:rsidP="008006BC">
      <w:pPr>
        <w:jc w:val="center"/>
        <w:rPr>
          <w:sz w:val="28"/>
          <w:szCs w:val="28"/>
        </w:rPr>
      </w:pPr>
    </w:p>
    <w:p w:rsidR="008006BC" w:rsidRDefault="008006BC" w:rsidP="008006BC">
      <w:pPr>
        <w:pStyle w:val="ab"/>
        <w:widowControl/>
        <w:numPr>
          <w:ilvl w:val="0"/>
          <w:numId w:val="17"/>
        </w:numPr>
        <w:suppressAutoHyphens w:val="0"/>
        <w:autoSpaceDN/>
        <w:contextualSpacing/>
        <w:jc w:val="center"/>
        <w:textAlignment w:val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Общие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положения</w:t>
      </w:r>
      <w:proofErr w:type="spellEnd"/>
    </w:p>
    <w:p w:rsidR="008006BC" w:rsidRDefault="008006BC" w:rsidP="008006BC">
      <w:pPr>
        <w:pStyle w:val="ab"/>
        <w:rPr>
          <w:rFonts w:cs="Times New Roman"/>
          <w:sz w:val="28"/>
          <w:szCs w:val="28"/>
        </w:rPr>
      </w:pPr>
    </w:p>
    <w:p w:rsidR="008006BC" w:rsidRDefault="008006BC" w:rsidP="00C55DB9">
      <w:pPr>
        <w:pStyle w:val="ab"/>
        <w:widowControl/>
        <w:numPr>
          <w:ilvl w:val="1"/>
          <w:numId w:val="17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</w:t>
      </w:r>
      <w:r w:rsidRPr="00843794">
        <w:rPr>
          <w:rFonts w:cs="Times New Roman"/>
          <w:sz w:val="28"/>
          <w:szCs w:val="28"/>
        </w:rPr>
        <w:t>онкурс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лучший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главой</w:t>
      </w:r>
      <w:proofErr w:type="spellEnd"/>
      <w:r>
        <w:rPr>
          <w:rFonts w:cs="Times New Roman"/>
          <w:sz w:val="28"/>
          <w:szCs w:val="28"/>
        </w:rPr>
        <w:t xml:space="preserve"> МО «Ахтубинский </w:t>
      </w:r>
      <w:proofErr w:type="spellStart"/>
      <w:r>
        <w:rPr>
          <w:rFonts w:cs="Times New Roman"/>
          <w:sz w:val="28"/>
          <w:szCs w:val="28"/>
        </w:rPr>
        <w:t>район</w:t>
      </w:r>
      <w:proofErr w:type="spellEnd"/>
      <w:r>
        <w:rPr>
          <w:rFonts w:cs="Times New Roman"/>
          <w:sz w:val="28"/>
          <w:szCs w:val="28"/>
        </w:rPr>
        <w:t xml:space="preserve">» и </w:t>
      </w:r>
      <w:proofErr w:type="spellStart"/>
      <w:r>
        <w:rPr>
          <w:rFonts w:cs="Times New Roman"/>
          <w:sz w:val="28"/>
          <w:szCs w:val="28"/>
        </w:rPr>
        <w:t>проводится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специалистов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МБУ «</w:t>
      </w:r>
      <w:proofErr w:type="spellStart"/>
      <w:r>
        <w:rPr>
          <w:rFonts w:cs="Times New Roman"/>
          <w:sz w:val="28"/>
          <w:szCs w:val="28"/>
        </w:rPr>
        <w:t>Центр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социальной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поддержки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семьи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молодежи</w:t>
      </w:r>
      <w:proofErr w:type="spellEnd"/>
      <w:r>
        <w:rPr>
          <w:rFonts w:cs="Times New Roman"/>
          <w:sz w:val="28"/>
          <w:szCs w:val="28"/>
        </w:rPr>
        <w:t>»</w:t>
      </w:r>
      <w:r w:rsidR="00C55DB9">
        <w:rPr>
          <w:rFonts w:cs="Times New Roman"/>
          <w:sz w:val="28"/>
          <w:szCs w:val="28"/>
        </w:rPr>
        <w:t xml:space="preserve"> (</w:t>
      </w:r>
      <w:proofErr w:type="spellStart"/>
      <w:r w:rsidR="00C55DB9">
        <w:rPr>
          <w:rFonts w:cs="Times New Roman"/>
          <w:sz w:val="28"/>
          <w:szCs w:val="28"/>
        </w:rPr>
        <w:t>далее</w:t>
      </w:r>
      <w:proofErr w:type="spellEnd"/>
      <w:r w:rsidR="00C55DB9">
        <w:rPr>
          <w:rFonts w:cs="Times New Roman"/>
          <w:sz w:val="28"/>
          <w:szCs w:val="28"/>
        </w:rPr>
        <w:t xml:space="preserve"> </w:t>
      </w:r>
      <w:r w:rsidR="00C55DB9">
        <w:rPr>
          <w:rFonts w:cs="Times New Roman"/>
          <w:sz w:val="28"/>
          <w:szCs w:val="28"/>
          <w:lang w:val="ru-RU"/>
        </w:rPr>
        <w:t>-</w:t>
      </w:r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Конкурс</w:t>
      </w:r>
      <w:proofErr w:type="spellEnd"/>
      <w:r w:rsidRPr="00843794">
        <w:rPr>
          <w:rFonts w:cs="Times New Roman"/>
          <w:sz w:val="28"/>
          <w:szCs w:val="28"/>
        </w:rPr>
        <w:t xml:space="preserve">) </w:t>
      </w:r>
      <w:proofErr w:type="spellStart"/>
      <w:r w:rsidRPr="00843794">
        <w:rPr>
          <w:rFonts w:cs="Times New Roman"/>
          <w:sz w:val="28"/>
          <w:szCs w:val="28"/>
        </w:rPr>
        <w:t>направлен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на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повышение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профессионального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мастерства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работников</w:t>
      </w:r>
      <w:proofErr w:type="spellEnd"/>
      <w:r w:rsidRPr="00843794">
        <w:rPr>
          <w:rFonts w:cs="Times New Roman"/>
          <w:sz w:val="28"/>
          <w:szCs w:val="28"/>
        </w:rPr>
        <w:t xml:space="preserve">, а </w:t>
      </w:r>
      <w:proofErr w:type="spellStart"/>
      <w:r w:rsidRPr="00843794">
        <w:rPr>
          <w:rFonts w:cs="Times New Roman"/>
          <w:sz w:val="28"/>
          <w:szCs w:val="28"/>
        </w:rPr>
        <w:t>так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же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престижа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их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профессии</w:t>
      </w:r>
      <w:proofErr w:type="spellEnd"/>
      <w:r w:rsidRPr="00843794">
        <w:rPr>
          <w:rFonts w:cs="Times New Roman"/>
          <w:sz w:val="28"/>
          <w:szCs w:val="28"/>
        </w:rPr>
        <w:t>.</w:t>
      </w:r>
    </w:p>
    <w:p w:rsidR="008006BC" w:rsidRPr="00843794" w:rsidRDefault="008006BC" w:rsidP="00C55DB9">
      <w:pPr>
        <w:pStyle w:val="ab"/>
        <w:widowControl/>
        <w:numPr>
          <w:ilvl w:val="1"/>
          <w:numId w:val="17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785B4F">
        <w:rPr>
          <w:rFonts w:cs="Times New Roman"/>
          <w:sz w:val="28"/>
          <w:szCs w:val="28"/>
        </w:rPr>
        <w:t>Настоящим</w:t>
      </w:r>
      <w:proofErr w:type="spellEnd"/>
      <w:r w:rsidRPr="00785B4F">
        <w:rPr>
          <w:rFonts w:cs="Times New Roman"/>
          <w:sz w:val="28"/>
          <w:szCs w:val="28"/>
        </w:rPr>
        <w:t xml:space="preserve"> </w:t>
      </w:r>
      <w:proofErr w:type="spellStart"/>
      <w:r w:rsidRPr="00785B4F">
        <w:rPr>
          <w:rFonts w:cs="Times New Roman"/>
          <w:sz w:val="28"/>
          <w:szCs w:val="28"/>
        </w:rPr>
        <w:t>Положением</w:t>
      </w:r>
      <w:proofErr w:type="spellEnd"/>
      <w:r w:rsidRPr="00785B4F">
        <w:rPr>
          <w:rFonts w:cs="Times New Roman"/>
          <w:sz w:val="28"/>
          <w:szCs w:val="28"/>
        </w:rPr>
        <w:t xml:space="preserve"> </w:t>
      </w:r>
      <w:proofErr w:type="spellStart"/>
      <w:r w:rsidRPr="00785B4F">
        <w:rPr>
          <w:rFonts w:cs="Times New Roman"/>
          <w:sz w:val="28"/>
          <w:szCs w:val="28"/>
        </w:rPr>
        <w:t>устанавливается</w:t>
      </w:r>
      <w:proofErr w:type="spellEnd"/>
      <w:r w:rsidRPr="00785B4F">
        <w:rPr>
          <w:rFonts w:cs="Times New Roman"/>
          <w:sz w:val="28"/>
          <w:szCs w:val="28"/>
        </w:rPr>
        <w:t xml:space="preserve"> </w:t>
      </w:r>
      <w:proofErr w:type="spellStart"/>
      <w:r w:rsidRPr="00785B4F">
        <w:rPr>
          <w:rFonts w:cs="Times New Roman"/>
          <w:sz w:val="28"/>
          <w:szCs w:val="28"/>
        </w:rPr>
        <w:t>звание</w:t>
      </w:r>
      <w:proofErr w:type="spellEnd"/>
      <w:r w:rsidRPr="00785B4F">
        <w:rPr>
          <w:rFonts w:cs="Times New Roman"/>
          <w:sz w:val="28"/>
          <w:szCs w:val="28"/>
        </w:rPr>
        <w:t xml:space="preserve"> </w:t>
      </w:r>
      <w:proofErr w:type="spellStart"/>
      <w:r w:rsidRPr="00785B4F">
        <w:rPr>
          <w:rFonts w:cs="Times New Roman"/>
          <w:sz w:val="28"/>
          <w:szCs w:val="28"/>
        </w:rPr>
        <w:t>за</w:t>
      </w:r>
      <w:proofErr w:type="spellEnd"/>
      <w:r w:rsidRPr="00785B4F">
        <w:rPr>
          <w:rFonts w:cs="Times New Roman"/>
          <w:sz w:val="28"/>
          <w:szCs w:val="28"/>
        </w:rPr>
        <w:t xml:space="preserve"> </w:t>
      </w:r>
      <w:proofErr w:type="spellStart"/>
      <w:r w:rsidRPr="00785B4F">
        <w:rPr>
          <w:rFonts w:cs="Times New Roman"/>
          <w:sz w:val="28"/>
          <w:szCs w:val="28"/>
        </w:rPr>
        <w:t>лучший</w:t>
      </w:r>
      <w:proofErr w:type="spellEnd"/>
      <w:r w:rsidRPr="00785B4F">
        <w:rPr>
          <w:rFonts w:cs="Times New Roman"/>
          <w:sz w:val="28"/>
          <w:szCs w:val="28"/>
        </w:rPr>
        <w:t xml:space="preserve"> </w:t>
      </w:r>
      <w:proofErr w:type="spellStart"/>
      <w:r w:rsidRPr="00785B4F">
        <w:rPr>
          <w:rFonts w:cs="Times New Roman"/>
          <w:sz w:val="28"/>
          <w:szCs w:val="28"/>
        </w:rPr>
        <w:t>проект</w:t>
      </w:r>
      <w:proofErr w:type="spellEnd"/>
      <w:r w:rsidRPr="00785B4F">
        <w:rPr>
          <w:rFonts w:cs="Times New Roman"/>
          <w:sz w:val="28"/>
          <w:szCs w:val="28"/>
        </w:rPr>
        <w:t xml:space="preserve">, </w:t>
      </w:r>
      <w:proofErr w:type="spellStart"/>
      <w:r w:rsidRPr="00785B4F">
        <w:rPr>
          <w:rFonts w:cs="Times New Roman"/>
          <w:sz w:val="28"/>
          <w:szCs w:val="28"/>
        </w:rPr>
        <w:t>победивший</w:t>
      </w:r>
      <w:proofErr w:type="spellEnd"/>
      <w:r w:rsidRPr="00785B4F">
        <w:rPr>
          <w:rFonts w:cs="Times New Roman"/>
          <w:sz w:val="28"/>
          <w:szCs w:val="28"/>
        </w:rPr>
        <w:t xml:space="preserve"> в </w:t>
      </w:r>
      <w:proofErr w:type="spellStart"/>
      <w:r w:rsidRPr="00785B4F">
        <w:rPr>
          <w:rFonts w:cs="Times New Roman"/>
          <w:sz w:val="28"/>
          <w:szCs w:val="28"/>
        </w:rPr>
        <w:t>конкурсе</w:t>
      </w:r>
      <w:proofErr w:type="spellEnd"/>
      <w:r>
        <w:rPr>
          <w:rFonts w:cs="Times New Roman"/>
          <w:sz w:val="28"/>
          <w:szCs w:val="28"/>
        </w:rPr>
        <w:t xml:space="preserve">, и </w:t>
      </w:r>
      <w:proofErr w:type="spellStart"/>
      <w:r>
        <w:rPr>
          <w:rFonts w:cs="Times New Roman"/>
          <w:sz w:val="28"/>
          <w:szCs w:val="28"/>
        </w:rPr>
        <w:t>присуждается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специалистам</w:t>
      </w:r>
      <w:proofErr w:type="spellEnd"/>
      <w:r w:rsidRPr="00785B4F">
        <w:rPr>
          <w:rFonts w:cs="Times New Roman"/>
          <w:sz w:val="28"/>
          <w:szCs w:val="28"/>
        </w:rPr>
        <w:t xml:space="preserve"> </w:t>
      </w:r>
      <w:proofErr w:type="spellStart"/>
      <w:r w:rsidRPr="00E97D2D">
        <w:rPr>
          <w:rFonts w:cs="Times New Roman"/>
          <w:bCs/>
          <w:sz w:val="28"/>
          <w:szCs w:val="28"/>
        </w:rPr>
        <w:t>сферы</w:t>
      </w:r>
      <w:proofErr w:type="spellEnd"/>
      <w:r w:rsidRPr="00E97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97D2D">
        <w:rPr>
          <w:rFonts w:cs="Times New Roman"/>
          <w:bCs/>
          <w:sz w:val="28"/>
          <w:szCs w:val="28"/>
        </w:rPr>
        <w:t>работы</w:t>
      </w:r>
      <w:proofErr w:type="spellEnd"/>
      <w:r w:rsidRPr="00E97D2D">
        <w:rPr>
          <w:rFonts w:cs="Times New Roman"/>
          <w:bCs/>
          <w:sz w:val="28"/>
          <w:szCs w:val="28"/>
        </w:rPr>
        <w:t xml:space="preserve"> с</w:t>
      </w:r>
      <w:r w:rsidR="00C55DB9">
        <w:rPr>
          <w:rFonts w:cs="Times New Roman"/>
          <w:bCs/>
          <w:sz w:val="28"/>
          <w:szCs w:val="28"/>
        </w:rPr>
        <w:t xml:space="preserve"> </w:t>
      </w:r>
      <w:proofErr w:type="spellStart"/>
      <w:r w:rsidR="00C55DB9">
        <w:rPr>
          <w:rFonts w:cs="Times New Roman"/>
          <w:bCs/>
          <w:sz w:val="28"/>
          <w:szCs w:val="28"/>
        </w:rPr>
        <w:t>детьми</w:t>
      </w:r>
      <w:proofErr w:type="spellEnd"/>
      <w:r w:rsidR="00C55DB9">
        <w:rPr>
          <w:rFonts w:cs="Times New Roman"/>
          <w:bCs/>
          <w:sz w:val="28"/>
          <w:szCs w:val="28"/>
        </w:rPr>
        <w:t xml:space="preserve">, </w:t>
      </w:r>
      <w:proofErr w:type="spellStart"/>
      <w:r w:rsidR="00C55DB9">
        <w:rPr>
          <w:rFonts w:cs="Times New Roman"/>
          <w:bCs/>
          <w:sz w:val="28"/>
          <w:szCs w:val="28"/>
        </w:rPr>
        <w:t>подростками</w:t>
      </w:r>
      <w:proofErr w:type="spellEnd"/>
      <w:r w:rsidR="00C55DB9">
        <w:rPr>
          <w:rFonts w:cs="Times New Roman"/>
          <w:bCs/>
          <w:sz w:val="28"/>
          <w:szCs w:val="28"/>
        </w:rPr>
        <w:t xml:space="preserve"> и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молодежью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за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разработку</w:t>
      </w:r>
      <w:proofErr w:type="spellEnd"/>
      <w:r>
        <w:rPr>
          <w:rFonts w:cs="Times New Roman"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sz w:val="28"/>
          <w:szCs w:val="28"/>
        </w:rPr>
        <w:t>внедрение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инновационных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идей</w:t>
      </w:r>
      <w:proofErr w:type="spellEnd"/>
      <w:r>
        <w:rPr>
          <w:rFonts w:cs="Times New Roman"/>
          <w:bCs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sz w:val="28"/>
          <w:szCs w:val="28"/>
        </w:rPr>
        <w:t>программ</w:t>
      </w:r>
      <w:proofErr w:type="spellEnd"/>
      <w:r>
        <w:rPr>
          <w:rFonts w:cs="Times New Roman"/>
          <w:bCs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sz w:val="28"/>
          <w:szCs w:val="28"/>
        </w:rPr>
        <w:t>творческой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деятельности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номинациям</w:t>
      </w:r>
      <w:proofErr w:type="spellEnd"/>
      <w:r>
        <w:rPr>
          <w:rFonts w:cs="Times New Roman"/>
          <w:sz w:val="28"/>
          <w:szCs w:val="28"/>
        </w:rPr>
        <w:t>.</w:t>
      </w:r>
    </w:p>
    <w:p w:rsidR="008006BC" w:rsidRDefault="008006BC" w:rsidP="00C55DB9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</w:t>
      </w:r>
      <w:r w:rsidRPr="00843794">
        <w:rPr>
          <w:rFonts w:cs="Times New Roman"/>
          <w:sz w:val="28"/>
          <w:szCs w:val="28"/>
        </w:rPr>
        <w:t xml:space="preserve">. </w:t>
      </w:r>
      <w:proofErr w:type="spellStart"/>
      <w:r w:rsidRPr="00843794">
        <w:rPr>
          <w:rFonts w:cs="Times New Roman"/>
          <w:sz w:val="28"/>
          <w:szCs w:val="28"/>
        </w:rPr>
        <w:t>Настоящее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Положение</w:t>
      </w:r>
      <w:proofErr w:type="spellEnd"/>
      <w:r w:rsidRPr="00843794"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К</w:t>
      </w:r>
      <w:r w:rsidRPr="00843794">
        <w:rPr>
          <w:rFonts w:cs="Times New Roman"/>
          <w:sz w:val="28"/>
          <w:szCs w:val="28"/>
        </w:rPr>
        <w:t>онкурсе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определяет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цели</w:t>
      </w:r>
      <w:proofErr w:type="spellEnd"/>
      <w:r w:rsidRPr="00843794">
        <w:rPr>
          <w:rFonts w:cs="Times New Roman"/>
          <w:sz w:val="28"/>
          <w:szCs w:val="28"/>
        </w:rPr>
        <w:t xml:space="preserve">, </w:t>
      </w:r>
      <w:proofErr w:type="spellStart"/>
      <w:r w:rsidRPr="00843794">
        <w:rPr>
          <w:rFonts w:cs="Times New Roman"/>
          <w:sz w:val="28"/>
          <w:szCs w:val="28"/>
        </w:rPr>
        <w:t>задачи</w:t>
      </w:r>
      <w:proofErr w:type="spellEnd"/>
      <w:r w:rsidRPr="00843794">
        <w:rPr>
          <w:rFonts w:cs="Times New Roman"/>
          <w:sz w:val="28"/>
          <w:szCs w:val="28"/>
        </w:rPr>
        <w:t xml:space="preserve">, </w:t>
      </w:r>
      <w:proofErr w:type="spellStart"/>
      <w:r w:rsidRPr="00843794">
        <w:rPr>
          <w:rFonts w:cs="Times New Roman"/>
          <w:sz w:val="28"/>
          <w:szCs w:val="28"/>
        </w:rPr>
        <w:t>номинации</w:t>
      </w:r>
      <w:proofErr w:type="spellEnd"/>
      <w:r w:rsidRPr="00843794">
        <w:rPr>
          <w:rFonts w:cs="Times New Roman"/>
          <w:sz w:val="28"/>
          <w:szCs w:val="28"/>
        </w:rPr>
        <w:t xml:space="preserve">, </w:t>
      </w:r>
      <w:proofErr w:type="spellStart"/>
      <w:r w:rsidRPr="00843794">
        <w:rPr>
          <w:rFonts w:cs="Times New Roman"/>
          <w:sz w:val="28"/>
          <w:szCs w:val="28"/>
        </w:rPr>
        <w:t>порядок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проведения</w:t>
      </w:r>
      <w:proofErr w:type="spellEnd"/>
      <w:r w:rsidRPr="00843794">
        <w:rPr>
          <w:rFonts w:cs="Times New Roman"/>
          <w:sz w:val="28"/>
          <w:szCs w:val="28"/>
        </w:rPr>
        <w:t xml:space="preserve">, </w:t>
      </w:r>
      <w:proofErr w:type="spellStart"/>
      <w:r w:rsidRPr="00843794">
        <w:rPr>
          <w:rFonts w:cs="Times New Roman"/>
          <w:sz w:val="28"/>
          <w:szCs w:val="28"/>
        </w:rPr>
        <w:t>оценочные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процедуры</w:t>
      </w:r>
      <w:proofErr w:type="spellEnd"/>
      <w:r w:rsidRPr="00843794">
        <w:rPr>
          <w:rFonts w:cs="Times New Roman"/>
          <w:sz w:val="28"/>
          <w:szCs w:val="28"/>
        </w:rPr>
        <w:t xml:space="preserve"> и </w:t>
      </w:r>
      <w:proofErr w:type="spellStart"/>
      <w:r w:rsidRPr="00843794">
        <w:rPr>
          <w:rFonts w:cs="Times New Roman"/>
          <w:sz w:val="28"/>
          <w:szCs w:val="28"/>
        </w:rPr>
        <w:t>подведение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итогов</w:t>
      </w:r>
      <w:proofErr w:type="spellEnd"/>
      <w:r w:rsidRPr="00843794">
        <w:rPr>
          <w:rFonts w:cs="Times New Roman"/>
          <w:sz w:val="28"/>
          <w:szCs w:val="28"/>
        </w:rPr>
        <w:t xml:space="preserve"> </w:t>
      </w:r>
      <w:proofErr w:type="spellStart"/>
      <w:r w:rsidRPr="00843794">
        <w:rPr>
          <w:rFonts w:cs="Times New Roman"/>
          <w:sz w:val="28"/>
          <w:szCs w:val="28"/>
        </w:rPr>
        <w:t>Конкурса</w:t>
      </w:r>
      <w:proofErr w:type="spellEnd"/>
      <w:r w:rsidRPr="00843794">
        <w:rPr>
          <w:rFonts w:cs="Times New Roman"/>
          <w:sz w:val="28"/>
          <w:szCs w:val="28"/>
        </w:rPr>
        <w:t xml:space="preserve">. </w:t>
      </w:r>
    </w:p>
    <w:p w:rsidR="008006BC" w:rsidRPr="00C55DB9" w:rsidRDefault="008006BC" w:rsidP="008006BC">
      <w:pPr>
        <w:pStyle w:val="ab"/>
        <w:jc w:val="both"/>
        <w:rPr>
          <w:rFonts w:cs="Times New Roman"/>
          <w:sz w:val="28"/>
          <w:szCs w:val="28"/>
          <w:lang w:val="ru-RU"/>
        </w:rPr>
      </w:pPr>
    </w:p>
    <w:p w:rsidR="008006BC" w:rsidRPr="00C55DB9" w:rsidRDefault="008006BC" w:rsidP="00C55DB9">
      <w:pPr>
        <w:pStyle w:val="ab"/>
        <w:numPr>
          <w:ilvl w:val="0"/>
          <w:numId w:val="17"/>
        </w:numPr>
        <w:suppressAutoHyphens w:val="0"/>
        <w:autoSpaceDN/>
        <w:ind w:right="-45"/>
        <w:contextualSpacing/>
        <w:jc w:val="center"/>
        <w:textAlignment w:val="auto"/>
        <w:rPr>
          <w:rFonts w:cs="Times New Roman"/>
          <w:sz w:val="28"/>
          <w:szCs w:val="28"/>
        </w:rPr>
      </w:pPr>
      <w:r w:rsidRPr="00E97D2D">
        <w:rPr>
          <w:rFonts w:cs="Times New Roman"/>
          <w:sz w:val="28"/>
          <w:szCs w:val="28"/>
        </w:rPr>
        <w:t xml:space="preserve"> </w:t>
      </w:r>
      <w:proofErr w:type="spellStart"/>
      <w:r w:rsidRPr="00E97D2D">
        <w:rPr>
          <w:rFonts w:cs="Times New Roman"/>
          <w:sz w:val="28"/>
          <w:szCs w:val="28"/>
        </w:rPr>
        <w:t>Цели</w:t>
      </w:r>
      <w:proofErr w:type="spellEnd"/>
      <w:r w:rsidRPr="00E97D2D">
        <w:rPr>
          <w:rFonts w:cs="Times New Roman"/>
          <w:sz w:val="28"/>
          <w:szCs w:val="28"/>
        </w:rPr>
        <w:t xml:space="preserve"> и </w:t>
      </w:r>
      <w:proofErr w:type="spellStart"/>
      <w:r w:rsidRPr="00E97D2D">
        <w:rPr>
          <w:rFonts w:cs="Times New Roman"/>
          <w:sz w:val="28"/>
          <w:szCs w:val="28"/>
        </w:rPr>
        <w:t>задачи</w:t>
      </w:r>
      <w:proofErr w:type="spellEnd"/>
      <w:r w:rsidRPr="00E97D2D">
        <w:rPr>
          <w:rFonts w:cs="Times New Roman"/>
          <w:sz w:val="28"/>
          <w:szCs w:val="28"/>
        </w:rPr>
        <w:t xml:space="preserve"> </w:t>
      </w:r>
      <w:proofErr w:type="spellStart"/>
      <w:r w:rsidRPr="00E97D2D">
        <w:rPr>
          <w:rFonts w:cs="Times New Roman"/>
          <w:sz w:val="28"/>
          <w:szCs w:val="28"/>
        </w:rPr>
        <w:t>Конкурса</w:t>
      </w:r>
      <w:proofErr w:type="spellEnd"/>
    </w:p>
    <w:p w:rsidR="00C55DB9" w:rsidRPr="00C55DB9" w:rsidRDefault="00C55DB9" w:rsidP="00C55DB9">
      <w:pPr>
        <w:ind w:right="-45"/>
        <w:contextualSpacing/>
        <w:rPr>
          <w:sz w:val="28"/>
          <w:szCs w:val="28"/>
        </w:rPr>
      </w:pPr>
    </w:p>
    <w:p w:rsidR="008006BC" w:rsidRPr="00E97D2D" w:rsidRDefault="008006BC" w:rsidP="00C55DB9">
      <w:pPr>
        <w:widowControl w:val="0"/>
        <w:ind w:right="-45" w:firstLine="709"/>
        <w:rPr>
          <w:bCs/>
          <w:sz w:val="28"/>
          <w:szCs w:val="28"/>
        </w:rPr>
      </w:pPr>
      <w:r w:rsidRPr="00E97D2D">
        <w:rPr>
          <w:bCs/>
          <w:sz w:val="28"/>
          <w:szCs w:val="28"/>
        </w:rPr>
        <w:t>2.1. Целью Конкурса является повышение социального статуса и профессиональной компетентности, престижа работников сферы работы с</w:t>
      </w:r>
      <w:r>
        <w:rPr>
          <w:bCs/>
          <w:sz w:val="28"/>
          <w:szCs w:val="28"/>
        </w:rPr>
        <w:t xml:space="preserve"> детьми, подростками и </w:t>
      </w:r>
      <w:r w:rsidRPr="00E97D2D">
        <w:rPr>
          <w:bCs/>
          <w:sz w:val="28"/>
          <w:szCs w:val="28"/>
        </w:rPr>
        <w:t>молодежью, стимулирование их деятельности, повышение эффективности использования кадрового потенциала</w:t>
      </w:r>
      <w:r>
        <w:rPr>
          <w:bCs/>
          <w:sz w:val="28"/>
          <w:szCs w:val="28"/>
        </w:rPr>
        <w:t>.</w:t>
      </w:r>
    </w:p>
    <w:p w:rsidR="008006BC" w:rsidRPr="00E97D2D" w:rsidRDefault="008006BC" w:rsidP="00C55DB9">
      <w:pPr>
        <w:widowControl w:val="0"/>
        <w:ind w:right="-45" w:firstLine="709"/>
        <w:rPr>
          <w:bCs/>
          <w:sz w:val="28"/>
          <w:szCs w:val="28"/>
        </w:rPr>
      </w:pPr>
      <w:r w:rsidRPr="00E97D2D">
        <w:rPr>
          <w:bCs/>
          <w:sz w:val="28"/>
          <w:szCs w:val="28"/>
        </w:rPr>
        <w:t>2.2. Основные задачи Конкурса:</w:t>
      </w:r>
    </w:p>
    <w:p w:rsidR="008006BC" w:rsidRPr="00E97D2D" w:rsidRDefault="00C55DB9" w:rsidP="00C55DB9">
      <w:pPr>
        <w:widowControl w:val="0"/>
        <w:ind w:right="-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6BC" w:rsidRPr="00E97D2D">
        <w:rPr>
          <w:sz w:val="28"/>
          <w:szCs w:val="28"/>
        </w:rPr>
        <w:t xml:space="preserve">совершенствование организационных условий сферы работы с </w:t>
      </w:r>
      <w:r w:rsidR="008006BC">
        <w:rPr>
          <w:bCs/>
          <w:sz w:val="28"/>
          <w:szCs w:val="28"/>
        </w:rPr>
        <w:t xml:space="preserve">детьми, подростками и </w:t>
      </w:r>
      <w:r w:rsidR="008006BC" w:rsidRPr="00E97D2D">
        <w:rPr>
          <w:sz w:val="28"/>
          <w:szCs w:val="28"/>
        </w:rPr>
        <w:t>молодежью;</w:t>
      </w:r>
    </w:p>
    <w:p w:rsidR="008006BC" w:rsidRPr="00E97D2D" w:rsidRDefault="00C55DB9" w:rsidP="00C55DB9">
      <w:pPr>
        <w:widowControl w:val="0"/>
        <w:ind w:left="709" w:right="-45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6BC" w:rsidRPr="00E97D2D">
        <w:rPr>
          <w:sz w:val="28"/>
          <w:szCs w:val="28"/>
        </w:rPr>
        <w:t xml:space="preserve">повышение статуса работников сферы работы с </w:t>
      </w:r>
      <w:r w:rsidR="008006BC">
        <w:rPr>
          <w:bCs/>
          <w:sz w:val="28"/>
          <w:szCs w:val="28"/>
        </w:rPr>
        <w:t xml:space="preserve">детьми, подростками и </w:t>
      </w:r>
      <w:r w:rsidR="008006BC" w:rsidRPr="00E97D2D">
        <w:rPr>
          <w:bCs/>
          <w:sz w:val="28"/>
          <w:szCs w:val="28"/>
        </w:rPr>
        <w:t xml:space="preserve"> </w:t>
      </w:r>
      <w:r w:rsidR="008006BC" w:rsidRPr="00E97D2D">
        <w:rPr>
          <w:sz w:val="28"/>
          <w:szCs w:val="28"/>
        </w:rPr>
        <w:t>молодежью;</w:t>
      </w:r>
    </w:p>
    <w:p w:rsidR="008006BC" w:rsidRPr="00E97D2D" w:rsidRDefault="00C55DB9" w:rsidP="00C55DB9">
      <w:pPr>
        <w:widowControl w:val="0"/>
        <w:ind w:left="709" w:right="-45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6BC" w:rsidRPr="00E97D2D">
        <w:rPr>
          <w:sz w:val="28"/>
          <w:szCs w:val="28"/>
        </w:rPr>
        <w:t xml:space="preserve">выявление лучших руководителей и специалистов сферы работы с </w:t>
      </w:r>
      <w:r w:rsidR="008006BC">
        <w:rPr>
          <w:bCs/>
          <w:sz w:val="28"/>
          <w:szCs w:val="28"/>
        </w:rPr>
        <w:t xml:space="preserve">детьми, подростками и </w:t>
      </w:r>
      <w:r w:rsidR="008006BC" w:rsidRPr="00E97D2D">
        <w:rPr>
          <w:bCs/>
          <w:sz w:val="28"/>
          <w:szCs w:val="28"/>
        </w:rPr>
        <w:t xml:space="preserve"> </w:t>
      </w:r>
      <w:r w:rsidR="008006BC" w:rsidRPr="00E97D2D">
        <w:rPr>
          <w:sz w:val="28"/>
          <w:szCs w:val="28"/>
        </w:rPr>
        <w:t xml:space="preserve">молодежью; </w:t>
      </w:r>
    </w:p>
    <w:p w:rsidR="008006BC" w:rsidRPr="00E97D2D" w:rsidRDefault="00C55DB9" w:rsidP="00C55DB9">
      <w:pPr>
        <w:widowControl w:val="0"/>
        <w:ind w:right="-45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06BC" w:rsidRPr="00E97D2D">
        <w:rPr>
          <w:bCs/>
          <w:sz w:val="28"/>
          <w:szCs w:val="28"/>
        </w:rPr>
        <w:t>оценка</w:t>
      </w:r>
      <w:r w:rsidR="008006BC" w:rsidRPr="00E97D2D">
        <w:rPr>
          <w:sz w:val="28"/>
          <w:szCs w:val="28"/>
        </w:rPr>
        <w:t xml:space="preserve"> и повышение </w:t>
      </w:r>
      <w:proofErr w:type="gramStart"/>
      <w:r w:rsidR="008006BC" w:rsidRPr="00E97D2D">
        <w:rPr>
          <w:sz w:val="28"/>
          <w:szCs w:val="28"/>
        </w:rPr>
        <w:t>уровня професс</w:t>
      </w:r>
      <w:bookmarkStart w:id="4" w:name="OCRUncertain101"/>
      <w:r w:rsidR="008006BC" w:rsidRPr="00E97D2D">
        <w:rPr>
          <w:sz w:val="28"/>
          <w:szCs w:val="28"/>
        </w:rPr>
        <w:t>и</w:t>
      </w:r>
      <w:bookmarkEnd w:id="4"/>
      <w:r w:rsidR="008006BC" w:rsidRPr="00E97D2D">
        <w:rPr>
          <w:sz w:val="28"/>
          <w:szCs w:val="28"/>
        </w:rPr>
        <w:t xml:space="preserve">ональной </w:t>
      </w:r>
      <w:bookmarkStart w:id="5" w:name="OCRUncertain102"/>
      <w:r w:rsidR="008006BC" w:rsidRPr="00E97D2D">
        <w:rPr>
          <w:sz w:val="28"/>
          <w:szCs w:val="28"/>
        </w:rPr>
        <w:t>подготовк</w:t>
      </w:r>
      <w:bookmarkEnd w:id="5"/>
      <w:r w:rsidR="008006BC" w:rsidRPr="00E97D2D">
        <w:rPr>
          <w:sz w:val="28"/>
          <w:szCs w:val="28"/>
        </w:rPr>
        <w:t>и</w:t>
      </w:r>
      <w:bookmarkStart w:id="6" w:name="OCRUncertain103"/>
      <w:r w:rsidR="008006BC" w:rsidRPr="00E97D2D">
        <w:rPr>
          <w:sz w:val="28"/>
          <w:szCs w:val="28"/>
        </w:rPr>
        <w:t xml:space="preserve"> специалистов </w:t>
      </w:r>
      <w:bookmarkEnd w:id="6"/>
      <w:r w:rsidR="008006BC" w:rsidRPr="00E97D2D">
        <w:rPr>
          <w:sz w:val="28"/>
          <w:szCs w:val="28"/>
        </w:rPr>
        <w:t>сферы работы</w:t>
      </w:r>
      <w:proofErr w:type="gramEnd"/>
      <w:r w:rsidR="008006BC" w:rsidRPr="00E97D2D">
        <w:rPr>
          <w:sz w:val="28"/>
          <w:szCs w:val="28"/>
        </w:rPr>
        <w:t xml:space="preserve"> с</w:t>
      </w:r>
      <w:r w:rsidR="008006BC" w:rsidRPr="00E97D2D">
        <w:rPr>
          <w:bCs/>
          <w:sz w:val="28"/>
          <w:szCs w:val="28"/>
        </w:rPr>
        <w:t xml:space="preserve"> </w:t>
      </w:r>
      <w:r w:rsidR="008006BC">
        <w:rPr>
          <w:bCs/>
          <w:sz w:val="28"/>
          <w:szCs w:val="28"/>
        </w:rPr>
        <w:t xml:space="preserve">детьми, подростками и </w:t>
      </w:r>
      <w:r w:rsidR="008006BC" w:rsidRPr="00E97D2D">
        <w:rPr>
          <w:bCs/>
          <w:sz w:val="28"/>
          <w:szCs w:val="28"/>
        </w:rPr>
        <w:t xml:space="preserve"> </w:t>
      </w:r>
      <w:r w:rsidR="008006BC" w:rsidRPr="00E97D2D">
        <w:rPr>
          <w:sz w:val="28"/>
          <w:szCs w:val="28"/>
        </w:rPr>
        <w:t>молодежью;</w:t>
      </w:r>
    </w:p>
    <w:p w:rsidR="008006BC" w:rsidRPr="00E97D2D" w:rsidRDefault="00C55DB9" w:rsidP="00C55DB9">
      <w:pPr>
        <w:widowControl w:val="0"/>
        <w:ind w:left="540" w:right="-45" w:firstLine="1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006BC" w:rsidRPr="00E97D2D">
        <w:rPr>
          <w:sz w:val="28"/>
          <w:szCs w:val="28"/>
        </w:rPr>
        <w:t>соз</w:t>
      </w:r>
      <w:bookmarkStart w:id="7" w:name="OCRUncertain127"/>
      <w:r w:rsidR="008006BC" w:rsidRPr="00E97D2D">
        <w:rPr>
          <w:sz w:val="28"/>
          <w:szCs w:val="28"/>
        </w:rPr>
        <w:t>д</w:t>
      </w:r>
      <w:bookmarkEnd w:id="7"/>
      <w:r w:rsidR="008006BC" w:rsidRPr="00E97D2D">
        <w:rPr>
          <w:sz w:val="28"/>
          <w:szCs w:val="28"/>
        </w:rPr>
        <w:t>ание с</w:t>
      </w:r>
      <w:bookmarkStart w:id="8" w:name="OCRUncertain129"/>
      <w:r w:rsidR="008006BC" w:rsidRPr="00E97D2D">
        <w:rPr>
          <w:sz w:val="28"/>
          <w:szCs w:val="28"/>
        </w:rPr>
        <w:t>и</w:t>
      </w:r>
      <w:bookmarkEnd w:id="8"/>
      <w:r w:rsidR="008006BC" w:rsidRPr="00E97D2D">
        <w:rPr>
          <w:sz w:val="28"/>
          <w:szCs w:val="28"/>
        </w:rPr>
        <w:t>стемы подбора и поддержки талантл</w:t>
      </w:r>
      <w:bookmarkStart w:id="9" w:name="OCRUncertain134"/>
      <w:r w:rsidR="008006BC" w:rsidRPr="00E97D2D">
        <w:rPr>
          <w:sz w:val="28"/>
          <w:szCs w:val="28"/>
        </w:rPr>
        <w:t>и</w:t>
      </w:r>
      <w:bookmarkEnd w:id="9"/>
      <w:r w:rsidR="008006BC" w:rsidRPr="00E97D2D">
        <w:rPr>
          <w:sz w:val="28"/>
          <w:szCs w:val="28"/>
        </w:rPr>
        <w:t>вых,</w:t>
      </w:r>
      <w:bookmarkStart w:id="10" w:name="OCRUncertain135"/>
      <w:r w:rsidR="008006BC" w:rsidRPr="00E97D2D">
        <w:rPr>
          <w:sz w:val="28"/>
          <w:szCs w:val="28"/>
        </w:rPr>
        <w:t xml:space="preserve"> высоко</w:t>
      </w:r>
      <w:bookmarkStart w:id="11" w:name="OCRUncertain136"/>
      <w:bookmarkEnd w:id="10"/>
      <w:r w:rsidR="008006BC" w:rsidRPr="00E97D2D">
        <w:rPr>
          <w:sz w:val="28"/>
          <w:szCs w:val="28"/>
        </w:rPr>
        <w:t>профессиональных</w:t>
      </w:r>
      <w:bookmarkStart w:id="12" w:name="OCRUncertain137"/>
      <w:bookmarkEnd w:id="11"/>
      <w:r w:rsidR="008006BC" w:rsidRPr="00E97D2D">
        <w:rPr>
          <w:noProof/>
          <w:sz w:val="28"/>
          <w:szCs w:val="28"/>
        </w:rPr>
        <w:t xml:space="preserve"> </w:t>
      </w:r>
      <w:r w:rsidR="008006BC" w:rsidRPr="00E97D2D">
        <w:rPr>
          <w:sz w:val="28"/>
          <w:szCs w:val="28"/>
        </w:rPr>
        <w:t>специалистов</w:t>
      </w:r>
      <w:bookmarkStart w:id="13" w:name="OCRUncertain138"/>
      <w:bookmarkEnd w:id="12"/>
      <w:r w:rsidR="008006BC" w:rsidRPr="00E97D2D">
        <w:rPr>
          <w:sz w:val="28"/>
          <w:szCs w:val="28"/>
        </w:rPr>
        <w:t xml:space="preserve"> по</w:t>
      </w:r>
      <w:bookmarkEnd w:id="13"/>
      <w:r w:rsidR="008006BC" w:rsidRPr="00E97D2D">
        <w:rPr>
          <w:sz w:val="28"/>
          <w:szCs w:val="28"/>
        </w:rPr>
        <w:t xml:space="preserve"> работе с моло</w:t>
      </w:r>
      <w:bookmarkStart w:id="14" w:name="OCRUncertain139"/>
      <w:r w:rsidR="008006BC" w:rsidRPr="00E97D2D">
        <w:rPr>
          <w:sz w:val="28"/>
          <w:szCs w:val="28"/>
        </w:rPr>
        <w:t>д</w:t>
      </w:r>
      <w:bookmarkEnd w:id="14"/>
      <w:r w:rsidR="008006BC" w:rsidRPr="00E97D2D">
        <w:rPr>
          <w:sz w:val="28"/>
          <w:szCs w:val="28"/>
        </w:rPr>
        <w:t>ежью;</w:t>
      </w:r>
    </w:p>
    <w:p w:rsidR="008006BC" w:rsidRDefault="00C55DB9" w:rsidP="00C55DB9">
      <w:pPr>
        <w:widowControl w:val="0"/>
        <w:ind w:left="284" w:right="-45"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6BC" w:rsidRPr="00E97D2D">
        <w:rPr>
          <w:sz w:val="28"/>
          <w:szCs w:val="28"/>
        </w:rPr>
        <w:t xml:space="preserve">стимулирование создания инновационных программ и проектов, внедрение современных технологий в области кадрового обеспечения сферы работы с </w:t>
      </w:r>
      <w:r w:rsidR="008006BC">
        <w:rPr>
          <w:sz w:val="28"/>
          <w:szCs w:val="28"/>
        </w:rPr>
        <w:t>молодежью.</w:t>
      </w:r>
    </w:p>
    <w:p w:rsidR="008006BC" w:rsidRPr="00E97D2D" w:rsidRDefault="008006BC" w:rsidP="008006BC">
      <w:pPr>
        <w:widowControl w:val="0"/>
        <w:ind w:left="540" w:right="-45" w:firstLine="0"/>
        <w:rPr>
          <w:sz w:val="28"/>
          <w:szCs w:val="28"/>
        </w:rPr>
      </w:pPr>
    </w:p>
    <w:p w:rsidR="008006BC" w:rsidRPr="005966E2" w:rsidRDefault="008006BC" w:rsidP="008006BC">
      <w:pPr>
        <w:pStyle w:val="ab"/>
        <w:numPr>
          <w:ilvl w:val="0"/>
          <w:numId w:val="17"/>
        </w:numPr>
        <w:ind w:right="-45"/>
        <w:jc w:val="center"/>
        <w:rPr>
          <w:bCs/>
          <w:sz w:val="28"/>
          <w:szCs w:val="28"/>
        </w:rPr>
      </w:pPr>
      <w:proofErr w:type="spellStart"/>
      <w:r w:rsidRPr="005966E2">
        <w:rPr>
          <w:bCs/>
          <w:sz w:val="28"/>
          <w:szCs w:val="28"/>
        </w:rPr>
        <w:t>Участники</w:t>
      </w:r>
      <w:proofErr w:type="spellEnd"/>
      <w:r w:rsidRPr="005966E2">
        <w:rPr>
          <w:bCs/>
          <w:sz w:val="28"/>
          <w:szCs w:val="28"/>
        </w:rPr>
        <w:t xml:space="preserve"> </w:t>
      </w:r>
      <w:proofErr w:type="spellStart"/>
      <w:r w:rsidRPr="005966E2">
        <w:rPr>
          <w:bCs/>
          <w:sz w:val="28"/>
          <w:szCs w:val="28"/>
        </w:rPr>
        <w:t>Конкурса</w:t>
      </w:r>
      <w:proofErr w:type="spellEnd"/>
    </w:p>
    <w:p w:rsidR="008006BC" w:rsidRPr="005966E2" w:rsidRDefault="008006BC" w:rsidP="008006BC">
      <w:pPr>
        <w:pStyle w:val="ab"/>
        <w:ind w:left="720" w:right="-45"/>
        <w:rPr>
          <w:bCs/>
          <w:sz w:val="28"/>
          <w:szCs w:val="28"/>
        </w:rPr>
      </w:pPr>
    </w:p>
    <w:p w:rsidR="008006BC" w:rsidRDefault="008006BC" w:rsidP="001B56CB">
      <w:pPr>
        <w:widowControl w:val="0"/>
        <w:ind w:right="-45" w:firstLine="709"/>
        <w:rPr>
          <w:bCs/>
          <w:sz w:val="28"/>
          <w:szCs w:val="28"/>
        </w:rPr>
      </w:pPr>
      <w:r w:rsidRPr="00E97D2D">
        <w:rPr>
          <w:bCs/>
          <w:sz w:val="28"/>
          <w:szCs w:val="28"/>
        </w:rPr>
        <w:t>Участниками</w:t>
      </w:r>
      <w:r>
        <w:rPr>
          <w:bCs/>
          <w:sz w:val="28"/>
          <w:szCs w:val="28"/>
        </w:rPr>
        <w:t xml:space="preserve"> Конкурса являются </w:t>
      </w:r>
      <w:r w:rsidRPr="00E97D2D">
        <w:rPr>
          <w:bCs/>
          <w:sz w:val="28"/>
          <w:szCs w:val="28"/>
        </w:rPr>
        <w:t>руководители и специалисты</w:t>
      </w:r>
      <w:r>
        <w:rPr>
          <w:bCs/>
          <w:sz w:val="28"/>
          <w:szCs w:val="28"/>
        </w:rPr>
        <w:t xml:space="preserve"> МБУ «Центр социальной поддержки семьи и молодежи».</w:t>
      </w:r>
    </w:p>
    <w:p w:rsidR="008006BC" w:rsidRDefault="008006BC" w:rsidP="008006BC">
      <w:pPr>
        <w:widowControl w:val="0"/>
        <w:ind w:right="-45" w:firstLine="539"/>
        <w:rPr>
          <w:bCs/>
          <w:sz w:val="28"/>
          <w:szCs w:val="28"/>
        </w:rPr>
      </w:pPr>
    </w:p>
    <w:p w:rsidR="008006BC" w:rsidRPr="005966E2" w:rsidRDefault="008006BC" w:rsidP="008006BC">
      <w:pPr>
        <w:pStyle w:val="ab"/>
        <w:numPr>
          <w:ilvl w:val="0"/>
          <w:numId w:val="17"/>
        </w:numPr>
        <w:ind w:right="-45"/>
        <w:jc w:val="center"/>
        <w:rPr>
          <w:bCs/>
          <w:sz w:val="28"/>
          <w:szCs w:val="28"/>
        </w:rPr>
      </w:pPr>
      <w:proofErr w:type="spellStart"/>
      <w:r w:rsidRPr="005966E2">
        <w:rPr>
          <w:bCs/>
          <w:sz w:val="28"/>
          <w:szCs w:val="28"/>
        </w:rPr>
        <w:t>Номинации</w:t>
      </w:r>
      <w:proofErr w:type="spellEnd"/>
      <w:r w:rsidRPr="005966E2">
        <w:rPr>
          <w:bCs/>
          <w:sz w:val="28"/>
          <w:szCs w:val="28"/>
        </w:rPr>
        <w:t xml:space="preserve"> </w:t>
      </w:r>
      <w:proofErr w:type="spellStart"/>
      <w:r w:rsidRPr="005966E2">
        <w:rPr>
          <w:bCs/>
          <w:sz w:val="28"/>
          <w:szCs w:val="28"/>
        </w:rPr>
        <w:t>конкурса</w:t>
      </w:r>
      <w:proofErr w:type="spellEnd"/>
    </w:p>
    <w:p w:rsidR="008006BC" w:rsidRPr="005966E2" w:rsidRDefault="008006BC" w:rsidP="008006BC">
      <w:pPr>
        <w:pStyle w:val="ab"/>
        <w:ind w:left="720" w:right="-45"/>
        <w:rPr>
          <w:bCs/>
          <w:sz w:val="28"/>
          <w:szCs w:val="28"/>
        </w:rPr>
      </w:pPr>
    </w:p>
    <w:p w:rsidR="008006BC" w:rsidRDefault="008006BC" w:rsidP="001B56CB">
      <w:pPr>
        <w:ind w:firstLine="709"/>
        <w:rPr>
          <w:sz w:val="28"/>
          <w:szCs w:val="28"/>
        </w:rPr>
      </w:pPr>
      <w:r w:rsidRPr="00785B4F">
        <w:rPr>
          <w:sz w:val="28"/>
          <w:szCs w:val="28"/>
        </w:rPr>
        <w:t>Н</w:t>
      </w:r>
      <w:r>
        <w:rPr>
          <w:sz w:val="28"/>
          <w:szCs w:val="28"/>
        </w:rPr>
        <w:t>астоящим Положением устанавливае</w:t>
      </w:r>
      <w:r w:rsidRPr="00785B4F">
        <w:rPr>
          <w:sz w:val="28"/>
          <w:szCs w:val="28"/>
        </w:rPr>
        <w:t>тся</w:t>
      </w:r>
      <w:r>
        <w:rPr>
          <w:sz w:val="28"/>
          <w:szCs w:val="28"/>
        </w:rPr>
        <w:t xml:space="preserve"> звание за лучший проект по следующим номинациям</w:t>
      </w:r>
      <w:r w:rsidRPr="00785B4F">
        <w:rPr>
          <w:sz w:val="28"/>
          <w:szCs w:val="28"/>
        </w:rPr>
        <w:t>:</w:t>
      </w:r>
    </w:p>
    <w:p w:rsidR="008006BC" w:rsidRPr="00785B4F" w:rsidRDefault="001B56CB" w:rsidP="001B56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006B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006BC" w:rsidRPr="00785B4F">
        <w:rPr>
          <w:sz w:val="28"/>
          <w:szCs w:val="28"/>
        </w:rPr>
        <w:t xml:space="preserve"> «Патриотическое воспитание» (гражданское и патриотическое воспитание);</w:t>
      </w:r>
    </w:p>
    <w:p w:rsidR="008006BC" w:rsidRPr="00785B4F" w:rsidRDefault="001B56CB" w:rsidP="001B56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006B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06BC" w:rsidRPr="00785B4F">
        <w:rPr>
          <w:sz w:val="28"/>
          <w:szCs w:val="28"/>
        </w:rPr>
        <w:t xml:space="preserve"> «Интеграция молодых людей, оказавшихся в трудной жизненной ситуации, в жизнь общества»;</w:t>
      </w:r>
    </w:p>
    <w:p w:rsidR="008006BC" w:rsidRPr="00785B4F" w:rsidRDefault="001B56CB" w:rsidP="001B56CB">
      <w:pPr>
        <w:ind w:left="357" w:firstLine="352"/>
        <w:rPr>
          <w:sz w:val="28"/>
          <w:szCs w:val="28"/>
        </w:rPr>
      </w:pPr>
      <w:r>
        <w:rPr>
          <w:sz w:val="28"/>
          <w:szCs w:val="28"/>
        </w:rPr>
        <w:t>4.</w:t>
      </w:r>
      <w:r w:rsidR="008006BC">
        <w:rPr>
          <w:sz w:val="28"/>
          <w:szCs w:val="28"/>
        </w:rPr>
        <w:t>3</w:t>
      </w:r>
      <w:r w:rsidR="008006BC" w:rsidRPr="00785B4F">
        <w:rPr>
          <w:sz w:val="28"/>
          <w:szCs w:val="28"/>
        </w:rPr>
        <w:t>. «Технология добра» (развитие молодежного добровольчества);</w:t>
      </w:r>
    </w:p>
    <w:p w:rsidR="008006BC" w:rsidRPr="00785B4F" w:rsidRDefault="001B56CB" w:rsidP="001B56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006BC" w:rsidRPr="00785B4F">
        <w:rPr>
          <w:sz w:val="28"/>
          <w:szCs w:val="28"/>
        </w:rPr>
        <w:t>4. «Информационный поток» (информационное обеспечения сферы работы с молодежью);</w:t>
      </w:r>
    </w:p>
    <w:p w:rsidR="008006BC" w:rsidRPr="00785B4F" w:rsidRDefault="001B56CB" w:rsidP="001B56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411852">
        <w:rPr>
          <w:sz w:val="28"/>
          <w:szCs w:val="28"/>
        </w:rPr>
        <w:t>5. «Ты -</w:t>
      </w:r>
      <w:r w:rsidR="008006BC" w:rsidRPr="00785B4F">
        <w:rPr>
          <w:sz w:val="28"/>
          <w:szCs w:val="28"/>
        </w:rPr>
        <w:t xml:space="preserve"> предприниматель» (развитие моделей и форм вовлечения молодежи в трудовую и экономическую деятельность);</w:t>
      </w:r>
    </w:p>
    <w:p w:rsidR="008006BC" w:rsidRPr="00785B4F" w:rsidRDefault="001B56CB" w:rsidP="001B56CB">
      <w:pPr>
        <w:ind w:left="357" w:firstLine="352"/>
        <w:rPr>
          <w:sz w:val="28"/>
          <w:szCs w:val="28"/>
        </w:rPr>
      </w:pPr>
      <w:r>
        <w:rPr>
          <w:sz w:val="28"/>
          <w:szCs w:val="28"/>
        </w:rPr>
        <w:t>4.</w:t>
      </w:r>
      <w:r w:rsidR="008006BC" w:rsidRPr="00785B4F">
        <w:rPr>
          <w:sz w:val="28"/>
          <w:szCs w:val="28"/>
        </w:rPr>
        <w:t>6. «Укрепление института молодой семьи»;</w:t>
      </w:r>
    </w:p>
    <w:p w:rsidR="008006BC" w:rsidRPr="00785B4F" w:rsidRDefault="001B56CB" w:rsidP="001B56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006BC" w:rsidRPr="00785B4F">
        <w:rPr>
          <w:sz w:val="28"/>
          <w:szCs w:val="28"/>
        </w:rPr>
        <w:t>7. «Выявление и продвижение талантливой молодежи» (поддержка творческой молодежи, поддержка инновационной активности молодежи);</w:t>
      </w:r>
    </w:p>
    <w:p w:rsidR="008006BC" w:rsidRPr="00785B4F" w:rsidRDefault="001B56CB" w:rsidP="001B56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006BC" w:rsidRPr="00785B4F">
        <w:rPr>
          <w:sz w:val="28"/>
          <w:szCs w:val="28"/>
        </w:rPr>
        <w:t xml:space="preserve">8. «Работа с </w:t>
      </w:r>
      <w:r w:rsidR="008006BC">
        <w:rPr>
          <w:sz w:val="28"/>
          <w:szCs w:val="28"/>
        </w:rPr>
        <w:t xml:space="preserve">детьми, подростками и </w:t>
      </w:r>
      <w:r w:rsidR="008006BC" w:rsidRPr="00785B4F">
        <w:rPr>
          <w:sz w:val="28"/>
          <w:szCs w:val="28"/>
        </w:rPr>
        <w:t>молодежью по месту жительства»;</w:t>
      </w:r>
    </w:p>
    <w:p w:rsidR="008006BC" w:rsidRPr="00785B4F" w:rsidRDefault="001B56CB" w:rsidP="001B56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006BC" w:rsidRPr="00785B4F">
        <w:rPr>
          <w:sz w:val="28"/>
          <w:szCs w:val="28"/>
        </w:rPr>
        <w:t>9. «Обеспечение участия молодежи в общественно-политической жизни общества»;</w:t>
      </w:r>
    </w:p>
    <w:p w:rsidR="008006BC" w:rsidRDefault="001B56CB" w:rsidP="001B56CB">
      <w:pPr>
        <w:ind w:left="357" w:firstLine="352"/>
        <w:rPr>
          <w:sz w:val="28"/>
          <w:szCs w:val="28"/>
        </w:rPr>
      </w:pPr>
      <w:r>
        <w:rPr>
          <w:sz w:val="28"/>
          <w:szCs w:val="28"/>
        </w:rPr>
        <w:t>4.</w:t>
      </w:r>
      <w:r w:rsidR="008006BC" w:rsidRPr="00785B4F">
        <w:rPr>
          <w:sz w:val="28"/>
          <w:szCs w:val="28"/>
        </w:rPr>
        <w:t>10. «</w:t>
      </w:r>
      <w:r w:rsidR="008006BC">
        <w:rPr>
          <w:sz w:val="28"/>
          <w:szCs w:val="28"/>
        </w:rPr>
        <w:t>Здоровое поколение»</w:t>
      </w:r>
      <w:r w:rsidR="008006BC" w:rsidRPr="00785B4F">
        <w:rPr>
          <w:sz w:val="28"/>
          <w:szCs w:val="28"/>
        </w:rPr>
        <w:t>;</w:t>
      </w:r>
    </w:p>
    <w:p w:rsidR="008006BC" w:rsidRDefault="001B56CB" w:rsidP="001B56CB">
      <w:pPr>
        <w:ind w:left="357" w:firstLine="352"/>
        <w:rPr>
          <w:sz w:val="28"/>
          <w:szCs w:val="28"/>
        </w:rPr>
      </w:pPr>
      <w:r>
        <w:rPr>
          <w:sz w:val="28"/>
          <w:szCs w:val="28"/>
        </w:rPr>
        <w:t>4.</w:t>
      </w:r>
      <w:r w:rsidR="008006BC">
        <w:rPr>
          <w:sz w:val="28"/>
          <w:szCs w:val="28"/>
        </w:rPr>
        <w:t>11.</w:t>
      </w:r>
      <w:r>
        <w:rPr>
          <w:sz w:val="28"/>
          <w:szCs w:val="28"/>
        </w:rPr>
        <w:t xml:space="preserve"> «Ценностные ориентиры молодых».</w:t>
      </w:r>
    </w:p>
    <w:p w:rsidR="008006BC" w:rsidRPr="00785B4F" w:rsidRDefault="008006BC" w:rsidP="008006BC">
      <w:pPr>
        <w:ind w:left="357"/>
        <w:rPr>
          <w:sz w:val="28"/>
          <w:szCs w:val="28"/>
        </w:rPr>
      </w:pPr>
    </w:p>
    <w:p w:rsidR="008006BC" w:rsidRPr="005966E2" w:rsidRDefault="008006BC" w:rsidP="008006BC">
      <w:pPr>
        <w:pStyle w:val="ab"/>
        <w:numPr>
          <w:ilvl w:val="0"/>
          <w:numId w:val="17"/>
        </w:numPr>
        <w:jc w:val="center"/>
        <w:rPr>
          <w:sz w:val="28"/>
          <w:szCs w:val="28"/>
        </w:rPr>
      </w:pPr>
      <w:proofErr w:type="spellStart"/>
      <w:r w:rsidRPr="005966E2">
        <w:rPr>
          <w:sz w:val="28"/>
          <w:szCs w:val="28"/>
        </w:rPr>
        <w:t>Порядок</w:t>
      </w:r>
      <w:proofErr w:type="spellEnd"/>
      <w:r w:rsidRPr="005966E2">
        <w:rPr>
          <w:sz w:val="28"/>
          <w:szCs w:val="28"/>
        </w:rPr>
        <w:t xml:space="preserve"> и </w:t>
      </w:r>
      <w:proofErr w:type="spellStart"/>
      <w:r w:rsidRPr="005966E2">
        <w:rPr>
          <w:sz w:val="28"/>
          <w:szCs w:val="28"/>
        </w:rPr>
        <w:t>этапы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проведения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Конкурса</w:t>
      </w:r>
      <w:proofErr w:type="spellEnd"/>
    </w:p>
    <w:p w:rsidR="008006BC" w:rsidRPr="005966E2" w:rsidRDefault="008006BC" w:rsidP="008006BC">
      <w:pPr>
        <w:pStyle w:val="ab"/>
        <w:ind w:left="720"/>
        <w:rPr>
          <w:sz w:val="28"/>
          <w:szCs w:val="28"/>
        </w:rPr>
      </w:pPr>
    </w:p>
    <w:p w:rsidR="008006BC" w:rsidRPr="00116295" w:rsidRDefault="008006BC" w:rsidP="008006BC">
      <w:pPr>
        <w:ind w:left="357"/>
        <w:rPr>
          <w:sz w:val="28"/>
          <w:szCs w:val="28"/>
        </w:rPr>
      </w:pPr>
      <w:r w:rsidRPr="00116295">
        <w:rPr>
          <w:sz w:val="28"/>
          <w:szCs w:val="28"/>
        </w:rPr>
        <w:t>5.1. Конкурс проводится поэтапно:</w:t>
      </w:r>
    </w:p>
    <w:p w:rsidR="008006BC" w:rsidRPr="00116295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I этап: </w:t>
      </w:r>
      <w:r w:rsidRPr="00116295">
        <w:rPr>
          <w:sz w:val="28"/>
          <w:szCs w:val="28"/>
        </w:rPr>
        <w:t>отборочный (</w:t>
      </w:r>
      <w:r>
        <w:rPr>
          <w:sz w:val="28"/>
          <w:szCs w:val="28"/>
        </w:rPr>
        <w:t>до 01 октября</w:t>
      </w:r>
      <w:r w:rsidRPr="00116295">
        <w:rPr>
          <w:sz w:val="28"/>
          <w:szCs w:val="28"/>
        </w:rPr>
        <w:t xml:space="preserve"> текущего года).</w:t>
      </w:r>
    </w:p>
    <w:p w:rsidR="008006BC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II этап: </w:t>
      </w:r>
      <w:r w:rsidRPr="00116295">
        <w:rPr>
          <w:sz w:val="28"/>
          <w:szCs w:val="28"/>
        </w:rPr>
        <w:t>финальный (</w:t>
      </w:r>
      <w:r>
        <w:rPr>
          <w:sz w:val="28"/>
          <w:szCs w:val="28"/>
        </w:rPr>
        <w:t>до 15 октября</w:t>
      </w:r>
      <w:r w:rsidRPr="00116295">
        <w:rPr>
          <w:sz w:val="28"/>
          <w:szCs w:val="28"/>
        </w:rPr>
        <w:t xml:space="preserve"> текущего года).</w:t>
      </w:r>
    </w:p>
    <w:p w:rsidR="008006BC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>5.2. С целью проведения конкурсного отбора лучших специалистов, претендующих на победу в конкурсе, создается Экспертная комиссия по рассмотрению документов претендентов. Состав экспертной комиссии утверждается приказом комитета по делам семьи, подростков и молодежи администрации МО «Ахтубинский район».</w:t>
      </w:r>
    </w:p>
    <w:p w:rsidR="008006BC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>Экспертная комиссия:</w:t>
      </w:r>
    </w:p>
    <w:p w:rsidR="008006BC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lastRenderedPageBreak/>
        <w:t>- принимает и рассматривает представления претендентов на победу в конкурсе;</w:t>
      </w:r>
    </w:p>
    <w:p w:rsidR="008006BC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>- анализирует творческую деятельность претендента;</w:t>
      </w:r>
    </w:p>
    <w:p w:rsidR="008006BC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>- принимает решение о выдвижении претендента во второй этап конкурса.</w:t>
      </w:r>
    </w:p>
    <w:p w:rsidR="008006BC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Работу экспертной комиссии возглавляет ее председатель. </w:t>
      </w:r>
    </w:p>
    <w:p w:rsidR="008006BC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>Председатель экспертной комиссии:</w:t>
      </w:r>
    </w:p>
    <w:p w:rsidR="008006BC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работой экспертной комиссии;</w:t>
      </w:r>
    </w:p>
    <w:p w:rsidR="008006BC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экспертной комиссии;</w:t>
      </w:r>
    </w:p>
    <w:p w:rsidR="008006BC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>- ведет заседания экспертной комиссии;</w:t>
      </w:r>
    </w:p>
    <w:p w:rsidR="008006BC" w:rsidRPr="00116295" w:rsidRDefault="008006BC" w:rsidP="008006BC">
      <w:pPr>
        <w:ind w:left="357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 экспертной комиссии.</w:t>
      </w:r>
    </w:p>
    <w:p w:rsidR="008006BC" w:rsidRDefault="008006BC" w:rsidP="008006BC">
      <w:pPr>
        <w:ind w:left="360"/>
        <w:rPr>
          <w:sz w:val="28"/>
          <w:szCs w:val="28"/>
        </w:rPr>
      </w:pPr>
      <w:r>
        <w:rPr>
          <w:sz w:val="28"/>
          <w:szCs w:val="28"/>
        </w:rPr>
        <w:t>5.3</w:t>
      </w:r>
      <w:r w:rsidRPr="00116295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документов (заверенных копий), представляемых конкурсантом в экспертную комиссию:</w:t>
      </w:r>
    </w:p>
    <w:p w:rsidR="008006BC" w:rsidRDefault="008006BC" w:rsidP="008006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295">
        <w:rPr>
          <w:sz w:val="28"/>
          <w:szCs w:val="28"/>
        </w:rPr>
        <w:t>заявка на участ</w:t>
      </w:r>
      <w:r>
        <w:rPr>
          <w:sz w:val="28"/>
          <w:szCs w:val="28"/>
        </w:rPr>
        <w:t>ие в Конкурсе (приложение № 1);</w:t>
      </w:r>
    </w:p>
    <w:p w:rsidR="008006BC" w:rsidRDefault="008006BC" w:rsidP="008006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295">
        <w:rPr>
          <w:sz w:val="28"/>
          <w:szCs w:val="28"/>
        </w:rPr>
        <w:t>резюме участника Конкурса (при</w:t>
      </w:r>
      <w:r>
        <w:rPr>
          <w:sz w:val="28"/>
          <w:szCs w:val="28"/>
        </w:rPr>
        <w:t>ложение № 2) с приложением копии</w:t>
      </w:r>
      <w:r w:rsidRPr="00116295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трудовой книжки;</w:t>
      </w:r>
    </w:p>
    <w:p w:rsidR="008006BC" w:rsidRPr="00116295" w:rsidRDefault="008006BC" w:rsidP="008006BC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проект конкурсанта (в печатном и электронном виде).</w:t>
      </w:r>
    </w:p>
    <w:p w:rsidR="008006BC" w:rsidRDefault="008006BC" w:rsidP="008006BC">
      <w:pPr>
        <w:ind w:left="360"/>
        <w:rPr>
          <w:sz w:val="28"/>
          <w:szCs w:val="28"/>
        </w:rPr>
      </w:pPr>
      <w:r w:rsidRPr="00116295">
        <w:rPr>
          <w:sz w:val="28"/>
          <w:szCs w:val="28"/>
        </w:rPr>
        <w:t>Конкурсные материалы, направленные для участия в отборочном этапе Конкурса не рецензируются и не возвращаются. В финальном этапе обязательно личное участие конкурсанта.</w:t>
      </w:r>
    </w:p>
    <w:p w:rsidR="008006BC" w:rsidRPr="00116295" w:rsidRDefault="008006BC" w:rsidP="008006BC">
      <w:pPr>
        <w:ind w:left="360"/>
        <w:rPr>
          <w:sz w:val="28"/>
          <w:szCs w:val="28"/>
        </w:rPr>
      </w:pPr>
      <w:r>
        <w:rPr>
          <w:sz w:val="28"/>
          <w:szCs w:val="28"/>
        </w:rPr>
        <w:t>5.4. К участию в финальном этапе конкурсного отбора допускаются конкурсанты, представившие полный набор документов, соответствующих всем критериям отбора.</w:t>
      </w:r>
    </w:p>
    <w:p w:rsidR="008006BC" w:rsidRPr="00116295" w:rsidRDefault="008006BC" w:rsidP="008006BC">
      <w:pPr>
        <w:ind w:left="360"/>
        <w:rPr>
          <w:sz w:val="28"/>
          <w:szCs w:val="28"/>
        </w:rPr>
      </w:pPr>
      <w:r>
        <w:rPr>
          <w:sz w:val="28"/>
          <w:szCs w:val="28"/>
        </w:rPr>
        <w:t>5.5</w:t>
      </w:r>
      <w:r w:rsidRPr="00116295">
        <w:rPr>
          <w:sz w:val="28"/>
          <w:szCs w:val="28"/>
        </w:rPr>
        <w:t>. Конкурсные испытан</w:t>
      </w:r>
      <w:r>
        <w:rPr>
          <w:sz w:val="28"/>
          <w:szCs w:val="28"/>
        </w:rPr>
        <w:t>ия финального этапа состоят из 2</w:t>
      </w:r>
      <w:r w:rsidRPr="00116295">
        <w:rPr>
          <w:sz w:val="28"/>
          <w:szCs w:val="28"/>
        </w:rPr>
        <w:t xml:space="preserve">-х </w:t>
      </w:r>
      <w:r>
        <w:rPr>
          <w:sz w:val="28"/>
          <w:szCs w:val="28"/>
        </w:rPr>
        <w:t xml:space="preserve">основных </w:t>
      </w:r>
      <w:r w:rsidRPr="00116295">
        <w:rPr>
          <w:sz w:val="28"/>
          <w:szCs w:val="28"/>
        </w:rPr>
        <w:t>туров</w:t>
      </w:r>
      <w:r>
        <w:rPr>
          <w:sz w:val="28"/>
          <w:szCs w:val="28"/>
        </w:rPr>
        <w:t xml:space="preserve"> и 1-го дополнительного в случае равенства набранных баллов</w:t>
      </w:r>
      <w:r w:rsidRPr="00116295">
        <w:rPr>
          <w:sz w:val="28"/>
          <w:szCs w:val="28"/>
        </w:rPr>
        <w:t>:</w:t>
      </w:r>
    </w:p>
    <w:p w:rsidR="008006BC" w:rsidRPr="00116295" w:rsidRDefault="008006BC" w:rsidP="008006BC">
      <w:pPr>
        <w:ind w:left="360"/>
        <w:rPr>
          <w:sz w:val="28"/>
          <w:szCs w:val="28"/>
        </w:rPr>
      </w:pPr>
      <w:r w:rsidRPr="00116295">
        <w:rPr>
          <w:sz w:val="28"/>
          <w:szCs w:val="28"/>
        </w:rPr>
        <w:t xml:space="preserve">I тур: </w:t>
      </w:r>
      <w:proofErr w:type="spellStart"/>
      <w:r w:rsidRPr="00116295">
        <w:rPr>
          <w:sz w:val="28"/>
          <w:szCs w:val="28"/>
        </w:rPr>
        <w:t>самопрезентация</w:t>
      </w:r>
      <w:proofErr w:type="spellEnd"/>
      <w:r w:rsidRPr="00116295">
        <w:rPr>
          <w:sz w:val="28"/>
          <w:szCs w:val="28"/>
        </w:rPr>
        <w:t xml:space="preserve"> «Мои личные достижения» (конкурсное испытание направлено на знакомство с участниками, выявление коммуникативных качеств и способностей конкурсанта, умения последовательно и аргументировано излагать свою</w:t>
      </w:r>
      <w:r>
        <w:rPr>
          <w:sz w:val="28"/>
          <w:szCs w:val="28"/>
        </w:rPr>
        <w:t xml:space="preserve"> позицию, время выступления до 5</w:t>
      </w:r>
      <w:r w:rsidRPr="00116295">
        <w:rPr>
          <w:sz w:val="28"/>
          <w:szCs w:val="28"/>
        </w:rPr>
        <w:t xml:space="preserve"> минут, выступление </w:t>
      </w:r>
      <w:r>
        <w:rPr>
          <w:sz w:val="28"/>
          <w:szCs w:val="28"/>
        </w:rPr>
        <w:t xml:space="preserve">может </w:t>
      </w:r>
      <w:r w:rsidRPr="00116295">
        <w:rPr>
          <w:sz w:val="28"/>
          <w:szCs w:val="28"/>
        </w:rPr>
        <w:t>сопровожд</w:t>
      </w:r>
      <w:r>
        <w:rPr>
          <w:sz w:val="28"/>
          <w:szCs w:val="28"/>
        </w:rPr>
        <w:t>ать</w:t>
      </w:r>
      <w:r w:rsidRPr="00116295">
        <w:rPr>
          <w:sz w:val="28"/>
          <w:szCs w:val="28"/>
        </w:rPr>
        <w:t>ся видео</w:t>
      </w:r>
      <w:r>
        <w:rPr>
          <w:sz w:val="28"/>
          <w:szCs w:val="28"/>
        </w:rPr>
        <w:t>-</w:t>
      </w:r>
      <w:r w:rsidRPr="00116295">
        <w:rPr>
          <w:sz w:val="28"/>
          <w:szCs w:val="28"/>
        </w:rPr>
        <w:t xml:space="preserve"> презентацией).</w:t>
      </w:r>
    </w:p>
    <w:p w:rsidR="008006BC" w:rsidRPr="00116295" w:rsidRDefault="008006BC" w:rsidP="008006BC">
      <w:pPr>
        <w:ind w:left="360"/>
        <w:rPr>
          <w:sz w:val="28"/>
          <w:szCs w:val="28"/>
        </w:rPr>
      </w:pPr>
      <w:r w:rsidRPr="00116295">
        <w:rPr>
          <w:sz w:val="28"/>
          <w:szCs w:val="28"/>
        </w:rPr>
        <w:t>II тур: презентация и публичная защита авторской программы (конкурсное испытание направлено на выявление приемов и методов планирования, использование инновационных технологий в работе с молодежью, умение конкурсантов использовать знания в области работы с молодежью и выстраивать систему деятельности в соответствии с ними, время выступления до 10 минут, выступление сопровождается видео</w:t>
      </w:r>
      <w:r>
        <w:rPr>
          <w:sz w:val="28"/>
          <w:szCs w:val="28"/>
        </w:rPr>
        <w:t>-</w:t>
      </w:r>
      <w:r w:rsidRPr="00116295">
        <w:rPr>
          <w:sz w:val="28"/>
          <w:szCs w:val="28"/>
        </w:rPr>
        <w:t xml:space="preserve"> презентацией);</w:t>
      </w:r>
    </w:p>
    <w:p w:rsidR="008006BC" w:rsidRDefault="008006BC" w:rsidP="008006BC">
      <w:pPr>
        <w:ind w:left="360"/>
      </w:pPr>
      <w:r w:rsidRPr="00116295">
        <w:rPr>
          <w:sz w:val="28"/>
          <w:szCs w:val="28"/>
        </w:rPr>
        <w:t>III тур</w:t>
      </w:r>
      <w:r>
        <w:rPr>
          <w:sz w:val="28"/>
          <w:szCs w:val="28"/>
        </w:rPr>
        <w:t xml:space="preserve"> (дополнительный)</w:t>
      </w:r>
      <w:r w:rsidRPr="00116295">
        <w:rPr>
          <w:sz w:val="28"/>
          <w:szCs w:val="28"/>
        </w:rPr>
        <w:t>: дискуссия по актуальным вопросам работы с молодежью «На шаг впереди» (конкурсное испытание направлено на выявление владения конкурсантом практических приемов, методик, технологий работы с аудиторией, теоретических основ работы с молодежью, умение аргументировано излагать свое мнение, гражданские и профессиональные позиции</w:t>
      </w:r>
      <w:r>
        <w:t>).</w:t>
      </w:r>
    </w:p>
    <w:p w:rsidR="008006BC" w:rsidRDefault="008006BC" w:rsidP="008006B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5.6. По результатам финального тура экспертной комиссией определяется 5 победителей.</w:t>
      </w:r>
    </w:p>
    <w:p w:rsidR="008006BC" w:rsidRPr="004B64F0" w:rsidRDefault="008006BC" w:rsidP="008006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5.7. Решение экспертной комиссии оформляется протоколом, на основании которого лучшей работе конкурса присуждается звание «Лучший проект». Специалистам, ставшим победителями конкурса, вручается памятное свидетельство. Вручение ценных подарков на общую сумму 8 000 </w:t>
      </w:r>
      <w:r w:rsidRPr="005966E2">
        <w:rPr>
          <w:sz w:val="28"/>
          <w:szCs w:val="28"/>
        </w:rPr>
        <w:t>(</w:t>
      </w:r>
      <w:r w:rsidRPr="00390E6A">
        <w:rPr>
          <w:sz w:val="28"/>
          <w:szCs w:val="28"/>
        </w:rPr>
        <w:t xml:space="preserve">восемь </w:t>
      </w:r>
      <w:r>
        <w:rPr>
          <w:sz w:val="28"/>
          <w:szCs w:val="28"/>
        </w:rPr>
        <w:t xml:space="preserve">тысяч) рублей производится ежегодно в торжественной обстановке в рамках празднования Дня Ахтубинского района, за счет средств, предусмотренных администрацией </w:t>
      </w:r>
      <w:r w:rsidR="001B56C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МО «Ахтубинский район»</w:t>
      </w:r>
      <w:r w:rsidRPr="00A64960">
        <w:rPr>
          <w:sz w:val="28"/>
          <w:szCs w:val="28"/>
        </w:rPr>
        <w:t>.</w:t>
      </w:r>
    </w:p>
    <w:p w:rsidR="008006BC" w:rsidRPr="00987C9B" w:rsidRDefault="008006BC" w:rsidP="008006BC">
      <w:pPr>
        <w:ind w:firstLine="0"/>
        <w:rPr>
          <w:sz w:val="28"/>
          <w:szCs w:val="28"/>
        </w:rPr>
      </w:pPr>
    </w:p>
    <w:p w:rsidR="008006BC" w:rsidRPr="005966E2" w:rsidRDefault="008006BC" w:rsidP="008006BC">
      <w:pPr>
        <w:pStyle w:val="ab"/>
        <w:numPr>
          <w:ilvl w:val="0"/>
          <w:numId w:val="17"/>
        </w:numPr>
        <w:jc w:val="center"/>
        <w:rPr>
          <w:sz w:val="28"/>
          <w:szCs w:val="28"/>
        </w:rPr>
      </w:pPr>
      <w:proofErr w:type="spellStart"/>
      <w:r w:rsidRPr="005966E2">
        <w:rPr>
          <w:sz w:val="28"/>
          <w:szCs w:val="28"/>
        </w:rPr>
        <w:t>Оценочная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процедура</w:t>
      </w:r>
      <w:proofErr w:type="spellEnd"/>
      <w:r w:rsidRPr="005966E2">
        <w:rPr>
          <w:sz w:val="28"/>
          <w:szCs w:val="28"/>
        </w:rPr>
        <w:t xml:space="preserve"> </w:t>
      </w:r>
      <w:proofErr w:type="spellStart"/>
      <w:r w:rsidRPr="005966E2">
        <w:rPr>
          <w:sz w:val="28"/>
          <w:szCs w:val="28"/>
        </w:rPr>
        <w:t>Конкурса</w:t>
      </w:r>
      <w:proofErr w:type="spellEnd"/>
    </w:p>
    <w:p w:rsidR="008006BC" w:rsidRPr="005966E2" w:rsidRDefault="008006BC" w:rsidP="008006BC">
      <w:pPr>
        <w:pStyle w:val="ab"/>
        <w:ind w:left="720"/>
        <w:rPr>
          <w:sz w:val="28"/>
          <w:szCs w:val="28"/>
        </w:rPr>
      </w:pPr>
    </w:p>
    <w:p w:rsidR="008006BC" w:rsidRPr="00987C9B" w:rsidRDefault="008006BC" w:rsidP="008006BC">
      <w:pPr>
        <w:ind w:left="360"/>
        <w:rPr>
          <w:sz w:val="28"/>
          <w:szCs w:val="28"/>
        </w:rPr>
      </w:pPr>
      <w:r w:rsidRPr="00987C9B">
        <w:rPr>
          <w:sz w:val="28"/>
          <w:szCs w:val="28"/>
        </w:rPr>
        <w:t>6.1. Оценка участников Конкурса осуществляется членами экспертно</w:t>
      </w:r>
      <w:r>
        <w:rPr>
          <w:sz w:val="28"/>
          <w:szCs w:val="28"/>
        </w:rPr>
        <w:t xml:space="preserve">й комиссии </w:t>
      </w:r>
      <w:r w:rsidRPr="00987C9B">
        <w:rPr>
          <w:sz w:val="28"/>
          <w:szCs w:val="28"/>
        </w:rPr>
        <w:t xml:space="preserve">по балльной системе. Максимальное количество баллов устанавливается для каждого конкурсного испытания. </w:t>
      </w:r>
    </w:p>
    <w:p w:rsidR="008006BC" w:rsidRPr="00987C9B" w:rsidRDefault="008006BC" w:rsidP="008006BC">
      <w:pPr>
        <w:ind w:left="360"/>
        <w:rPr>
          <w:sz w:val="28"/>
          <w:szCs w:val="28"/>
        </w:rPr>
      </w:pPr>
      <w:r w:rsidRPr="00987C9B">
        <w:rPr>
          <w:sz w:val="28"/>
          <w:szCs w:val="28"/>
        </w:rPr>
        <w:t xml:space="preserve">6.2. В ходе оценочной процедуры осуществляется оценка конкурсных материалов и проводятся конкурсные испытания. По итогам экспертизы конкурсных материалов отборочного этапа участники Конкурса получают определенное количество баллов и отбираются на участие в финальном этапе Конкурса. </w:t>
      </w:r>
    </w:p>
    <w:p w:rsidR="008006BC" w:rsidRDefault="008006BC" w:rsidP="008006BC">
      <w:pPr>
        <w:ind w:left="360"/>
        <w:rPr>
          <w:sz w:val="28"/>
          <w:szCs w:val="28"/>
        </w:rPr>
      </w:pPr>
      <w:r w:rsidRPr="00987C9B">
        <w:rPr>
          <w:sz w:val="28"/>
          <w:szCs w:val="28"/>
        </w:rPr>
        <w:t>6.3. В состав оценочных критериев конкурсных материалов входят</w:t>
      </w:r>
      <w:r>
        <w:rPr>
          <w:sz w:val="28"/>
          <w:szCs w:val="28"/>
        </w:rPr>
        <w:t>: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C9B">
        <w:rPr>
          <w:sz w:val="28"/>
          <w:szCs w:val="28"/>
        </w:rPr>
        <w:t>умение использовать знания, выстраивать систему деятельности организации (учреждения) в соответствии с ними;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C9B">
        <w:rPr>
          <w:sz w:val="28"/>
          <w:szCs w:val="28"/>
        </w:rPr>
        <w:t>уровень проектной деятельности конкурсанта;</w:t>
      </w:r>
    </w:p>
    <w:p w:rsidR="008006BC" w:rsidRPr="00987C9B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C9B">
        <w:rPr>
          <w:sz w:val="28"/>
          <w:szCs w:val="28"/>
        </w:rPr>
        <w:t xml:space="preserve">владение эффективными методами управления; </w:t>
      </w:r>
    </w:p>
    <w:p w:rsidR="008006BC" w:rsidRPr="00987C9B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C9B">
        <w:rPr>
          <w:sz w:val="28"/>
          <w:szCs w:val="28"/>
        </w:rPr>
        <w:t>знание основ организаторского мастерства;</w:t>
      </w:r>
    </w:p>
    <w:p w:rsidR="008006BC" w:rsidRPr="00987C9B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C9B">
        <w:rPr>
          <w:sz w:val="28"/>
          <w:szCs w:val="28"/>
        </w:rPr>
        <w:t>уровень коммуникативных навыков конкурсанта;</w:t>
      </w:r>
    </w:p>
    <w:p w:rsidR="008006BC" w:rsidRPr="00987C9B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C9B">
        <w:rPr>
          <w:sz w:val="28"/>
          <w:szCs w:val="28"/>
        </w:rPr>
        <w:t>креативные способности конкурсанта;</w:t>
      </w:r>
    </w:p>
    <w:p w:rsidR="008006BC" w:rsidRPr="00987C9B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C9B">
        <w:rPr>
          <w:sz w:val="28"/>
          <w:szCs w:val="28"/>
        </w:rPr>
        <w:t>уровень навыков социального партнерства;</w:t>
      </w:r>
    </w:p>
    <w:p w:rsidR="008006BC" w:rsidRPr="00987C9B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C9B">
        <w:rPr>
          <w:sz w:val="28"/>
          <w:szCs w:val="28"/>
        </w:rPr>
        <w:t>аргументированность в изложении своих гражданских и профессиональных позиций;</w:t>
      </w:r>
    </w:p>
    <w:p w:rsidR="008006BC" w:rsidRPr="00987C9B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C9B">
        <w:rPr>
          <w:sz w:val="28"/>
          <w:szCs w:val="28"/>
        </w:rPr>
        <w:t>владение разнообразными способами самовыражения;</w:t>
      </w:r>
    </w:p>
    <w:p w:rsidR="008006BC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C9B">
        <w:rPr>
          <w:sz w:val="28"/>
          <w:szCs w:val="28"/>
        </w:rPr>
        <w:t>нестандартность</w:t>
      </w:r>
      <w:r>
        <w:rPr>
          <w:sz w:val="28"/>
          <w:szCs w:val="28"/>
        </w:rPr>
        <w:t xml:space="preserve"> мышления, оригинальность идей;</w:t>
      </w:r>
    </w:p>
    <w:p w:rsidR="008006BC" w:rsidRPr="00987C9B" w:rsidRDefault="008006BC" w:rsidP="008006BC">
      <w:pPr>
        <w:rPr>
          <w:sz w:val="28"/>
          <w:szCs w:val="28"/>
        </w:rPr>
      </w:pPr>
      <w:r>
        <w:rPr>
          <w:sz w:val="28"/>
          <w:szCs w:val="28"/>
        </w:rPr>
        <w:t>- т</w:t>
      </w:r>
      <w:r w:rsidRPr="00987C9B">
        <w:rPr>
          <w:sz w:val="28"/>
          <w:szCs w:val="28"/>
        </w:rPr>
        <w:t>олерантность к иному мнению, позиции.</w:t>
      </w:r>
    </w:p>
    <w:p w:rsidR="008006BC" w:rsidRDefault="008006BC" w:rsidP="008006BC">
      <w:pPr>
        <w:ind w:left="360"/>
        <w:rPr>
          <w:sz w:val="28"/>
          <w:szCs w:val="28"/>
        </w:rPr>
      </w:pPr>
    </w:p>
    <w:p w:rsidR="001B56CB" w:rsidRPr="00987C9B" w:rsidRDefault="001B56CB" w:rsidP="008006BC">
      <w:pPr>
        <w:ind w:left="360"/>
        <w:rPr>
          <w:sz w:val="28"/>
          <w:szCs w:val="28"/>
        </w:rPr>
      </w:pPr>
    </w:p>
    <w:p w:rsidR="008006BC" w:rsidRPr="00987C9B" w:rsidRDefault="001B56CB" w:rsidP="001B56CB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006BC" w:rsidRPr="00330D84" w:rsidRDefault="008006BC" w:rsidP="008006BC">
      <w:pPr>
        <w:ind w:left="360"/>
        <w:rPr>
          <w:sz w:val="28"/>
          <w:szCs w:val="28"/>
        </w:rPr>
      </w:pPr>
    </w:p>
    <w:p w:rsidR="008006BC" w:rsidRDefault="008006BC" w:rsidP="008006BC">
      <w:pPr>
        <w:ind w:left="6663"/>
        <w:jc w:val="right"/>
      </w:pPr>
    </w:p>
    <w:p w:rsidR="008006BC" w:rsidRDefault="008006BC" w:rsidP="008006BC">
      <w:pPr>
        <w:ind w:left="6663" w:firstLine="0"/>
        <w:rPr>
          <w:sz w:val="28"/>
          <w:szCs w:val="28"/>
        </w:rPr>
      </w:pPr>
    </w:p>
    <w:p w:rsidR="008006BC" w:rsidRDefault="008006BC" w:rsidP="008006BC">
      <w:pPr>
        <w:ind w:left="6663" w:firstLine="0"/>
        <w:rPr>
          <w:sz w:val="28"/>
          <w:szCs w:val="28"/>
        </w:rPr>
      </w:pPr>
    </w:p>
    <w:p w:rsidR="001B56CB" w:rsidRDefault="001B56CB" w:rsidP="008006BC">
      <w:pPr>
        <w:ind w:left="6663" w:firstLine="0"/>
        <w:rPr>
          <w:sz w:val="28"/>
          <w:szCs w:val="28"/>
        </w:rPr>
      </w:pPr>
    </w:p>
    <w:p w:rsidR="001B56CB" w:rsidRDefault="001B56CB" w:rsidP="008006BC">
      <w:pPr>
        <w:ind w:left="6663" w:firstLine="0"/>
        <w:rPr>
          <w:sz w:val="28"/>
          <w:szCs w:val="28"/>
        </w:rPr>
      </w:pPr>
    </w:p>
    <w:p w:rsidR="009D0EAC" w:rsidRDefault="009D0EAC" w:rsidP="005966E2">
      <w:pPr>
        <w:ind w:left="6663" w:firstLine="0"/>
        <w:rPr>
          <w:sz w:val="28"/>
          <w:szCs w:val="28"/>
        </w:rPr>
      </w:pPr>
    </w:p>
    <w:p w:rsidR="001B56CB" w:rsidRDefault="001B56CB" w:rsidP="005966E2">
      <w:pPr>
        <w:ind w:left="6663" w:firstLine="0"/>
        <w:rPr>
          <w:sz w:val="28"/>
          <w:szCs w:val="28"/>
        </w:rPr>
      </w:pPr>
    </w:p>
    <w:p w:rsidR="005966E2" w:rsidRPr="005966E2" w:rsidRDefault="005966E2" w:rsidP="005966E2">
      <w:pPr>
        <w:ind w:left="666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966E2">
        <w:rPr>
          <w:sz w:val="28"/>
          <w:szCs w:val="28"/>
        </w:rPr>
        <w:t>Приложение № 1</w:t>
      </w:r>
    </w:p>
    <w:p w:rsidR="005966E2" w:rsidRPr="005966E2" w:rsidRDefault="005966E2" w:rsidP="005966E2">
      <w:pPr>
        <w:ind w:left="6663"/>
        <w:jc w:val="right"/>
        <w:rPr>
          <w:sz w:val="28"/>
          <w:szCs w:val="28"/>
        </w:rPr>
      </w:pPr>
      <w:r w:rsidRPr="005966E2">
        <w:rPr>
          <w:sz w:val="28"/>
          <w:szCs w:val="28"/>
        </w:rPr>
        <w:t>к Положению</w:t>
      </w:r>
    </w:p>
    <w:p w:rsidR="005966E2" w:rsidRDefault="005966E2" w:rsidP="005966E2">
      <w:pPr>
        <w:widowControl w:val="0"/>
        <w:ind w:right="-261" w:firstLine="540"/>
      </w:pPr>
    </w:p>
    <w:p w:rsidR="009C32C8" w:rsidRDefault="009C32C8" w:rsidP="005966E2">
      <w:pPr>
        <w:widowControl w:val="0"/>
        <w:ind w:right="-261" w:firstLine="540"/>
      </w:pPr>
    </w:p>
    <w:p w:rsidR="009C32C8" w:rsidRPr="00330D84" w:rsidRDefault="009C32C8" w:rsidP="005966E2">
      <w:pPr>
        <w:widowControl w:val="0"/>
        <w:ind w:right="-261" w:firstLine="540"/>
      </w:pPr>
    </w:p>
    <w:p w:rsidR="005966E2" w:rsidRPr="001B56CB" w:rsidRDefault="005966E2" w:rsidP="005966E2">
      <w:pPr>
        <w:pStyle w:val="2"/>
        <w:spacing w:before="0"/>
        <w:ind w:right="-261"/>
        <w:jc w:val="center"/>
        <w:rPr>
          <w:rFonts w:ascii="Times New Roman" w:hAnsi="Times New Roman" w:cs="Times New Roman"/>
          <w:i/>
          <w:caps/>
          <w:color w:val="auto"/>
          <w:sz w:val="28"/>
          <w:szCs w:val="24"/>
        </w:rPr>
      </w:pPr>
      <w:r w:rsidRPr="001B56CB">
        <w:rPr>
          <w:rFonts w:ascii="Times New Roman" w:hAnsi="Times New Roman" w:cs="Times New Roman"/>
          <w:caps/>
          <w:color w:val="auto"/>
          <w:sz w:val="28"/>
          <w:szCs w:val="24"/>
        </w:rPr>
        <w:t>Заявка</w:t>
      </w:r>
    </w:p>
    <w:p w:rsidR="005966E2" w:rsidRPr="001B56CB" w:rsidRDefault="005966E2" w:rsidP="005966E2">
      <w:pPr>
        <w:jc w:val="center"/>
        <w:rPr>
          <w:caps/>
          <w:sz w:val="28"/>
          <w:szCs w:val="24"/>
        </w:rPr>
      </w:pPr>
      <w:r w:rsidRPr="001B56CB">
        <w:rPr>
          <w:caps/>
          <w:sz w:val="28"/>
          <w:szCs w:val="24"/>
        </w:rPr>
        <w:t xml:space="preserve">на участие в конкурсе </w:t>
      </w:r>
    </w:p>
    <w:p w:rsidR="005966E2" w:rsidRDefault="005966E2" w:rsidP="005966E2">
      <w:pPr>
        <w:jc w:val="center"/>
        <w:rPr>
          <w:sz w:val="28"/>
          <w:szCs w:val="28"/>
        </w:rPr>
      </w:pPr>
      <w:r w:rsidRPr="005966E2">
        <w:rPr>
          <w:smallCaps/>
          <w:sz w:val="28"/>
          <w:szCs w:val="28"/>
        </w:rPr>
        <w:t>НА ЛУЧШИЙ ПРОЕКТ В ОБЛАСТИ РАБОТЫ С ДЕТЬМИ, ПОДРОСТКАМИ И МОЛОДЕЖЬЮ СРЕДИ СПЕЦИАЛИСТОВ МБУ «ЦЕНТР СОЦИАЛЬНОЙ ПОДДЕРЖКИ СЕМЬИ И МОЛОДЕЖИ» КОМИТЕТА ПО ДЕЛАМ СЕМЬИ, ПОДРОСТКОВ И МОЛОДЕЖИ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«АХТУБИНСКИЙ РАЙОН»</w:t>
      </w:r>
    </w:p>
    <w:p w:rsidR="005966E2" w:rsidRPr="005966E2" w:rsidRDefault="005966E2" w:rsidP="005966E2">
      <w:pPr>
        <w:jc w:val="center"/>
        <w:rPr>
          <w:smallCaps/>
          <w:sz w:val="28"/>
          <w:szCs w:val="28"/>
        </w:rPr>
      </w:pPr>
    </w:p>
    <w:p w:rsidR="005966E2" w:rsidRPr="00330D84" w:rsidRDefault="005966E2" w:rsidP="005966E2">
      <w:pPr>
        <w:pStyle w:val="2"/>
        <w:spacing w:before="0"/>
        <w:ind w:right="-261"/>
        <w:jc w:val="center"/>
        <w:rPr>
          <w:rFonts w:ascii="Times New Roman" w:hAnsi="Times New Roman" w:cs="Times New Roman"/>
          <w:sz w:val="24"/>
        </w:rPr>
      </w:pPr>
    </w:p>
    <w:p w:rsidR="005966E2" w:rsidRPr="00330D84" w:rsidRDefault="005966E2" w:rsidP="005966E2">
      <w:pPr>
        <w:widowControl w:val="0"/>
        <w:ind w:right="-261" w:firstLine="540"/>
      </w:pPr>
    </w:p>
    <w:p w:rsidR="005966E2" w:rsidRPr="00330D84" w:rsidRDefault="005966E2" w:rsidP="005966E2">
      <w:pPr>
        <w:widowControl w:val="0"/>
        <w:ind w:right="-261"/>
        <w:jc w:val="left"/>
      </w:pPr>
      <w:r>
        <w:rPr>
          <w:bCs/>
          <w:iCs/>
        </w:rPr>
        <w:t xml:space="preserve">в </w:t>
      </w:r>
      <w:r>
        <w:t xml:space="preserve">номинации </w:t>
      </w:r>
      <w:r w:rsidRPr="00330D84">
        <w:t>________________________________</w:t>
      </w:r>
      <w:r>
        <w:t>______________________________</w:t>
      </w:r>
    </w:p>
    <w:p w:rsidR="005966E2" w:rsidRPr="00330D84" w:rsidRDefault="005966E2" w:rsidP="005966E2">
      <w:pPr>
        <w:pStyle w:val="3"/>
        <w:spacing w:after="0"/>
        <w:ind w:left="0" w:right="-261"/>
        <w:jc w:val="left"/>
        <w:rPr>
          <w:sz w:val="24"/>
          <w:szCs w:val="24"/>
        </w:rPr>
      </w:pPr>
      <w:r w:rsidRPr="00330D84">
        <w:rPr>
          <w:sz w:val="24"/>
          <w:szCs w:val="24"/>
        </w:rPr>
        <w:t>по направлению ___________________________________</w:t>
      </w:r>
      <w:r>
        <w:rPr>
          <w:sz w:val="24"/>
          <w:szCs w:val="24"/>
        </w:rPr>
        <w:t>________________________</w:t>
      </w:r>
    </w:p>
    <w:p w:rsidR="005966E2" w:rsidRPr="00330D84" w:rsidRDefault="005966E2" w:rsidP="005966E2">
      <w:pPr>
        <w:pStyle w:val="3"/>
        <w:spacing w:after="0"/>
        <w:ind w:left="0" w:right="-261"/>
        <w:jc w:val="left"/>
        <w:rPr>
          <w:sz w:val="24"/>
          <w:szCs w:val="24"/>
        </w:rPr>
      </w:pPr>
      <w:r w:rsidRPr="00330D84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</w:t>
      </w:r>
    </w:p>
    <w:p w:rsidR="005966E2" w:rsidRPr="00330D84" w:rsidRDefault="005966E2" w:rsidP="005966E2">
      <w:pPr>
        <w:pStyle w:val="3"/>
        <w:spacing w:after="0"/>
        <w:ind w:left="0" w:right="-261"/>
        <w:jc w:val="left"/>
        <w:rPr>
          <w:sz w:val="24"/>
          <w:szCs w:val="24"/>
        </w:rPr>
      </w:pPr>
      <w:r w:rsidRPr="00330D84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</w:t>
      </w:r>
    </w:p>
    <w:p w:rsidR="005966E2" w:rsidRPr="00330D84" w:rsidRDefault="005966E2" w:rsidP="005966E2">
      <w:pPr>
        <w:pStyle w:val="3"/>
        <w:spacing w:after="0"/>
        <w:ind w:left="0" w:right="-261"/>
        <w:jc w:val="left"/>
        <w:rPr>
          <w:sz w:val="24"/>
          <w:szCs w:val="24"/>
        </w:rPr>
      </w:pPr>
      <w:r w:rsidRPr="00330D84">
        <w:rPr>
          <w:sz w:val="24"/>
          <w:szCs w:val="24"/>
        </w:rPr>
        <w:t>(Ф.И.О. конкурсанта, должность)</w:t>
      </w:r>
    </w:p>
    <w:p w:rsidR="005966E2" w:rsidRPr="00330D84" w:rsidRDefault="005966E2" w:rsidP="005966E2">
      <w:pPr>
        <w:pStyle w:val="3"/>
        <w:spacing w:after="0"/>
        <w:ind w:left="0" w:right="-261" w:firstLine="540"/>
        <w:jc w:val="center"/>
        <w:rPr>
          <w:sz w:val="24"/>
          <w:szCs w:val="24"/>
        </w:rPr>
      </w:pPr>
    </w:p>
    <w:p w:rsidR="005966E2" w:rsidRPr="00330D84" w:rsidRDefault="005966E2" w:rsidP="005966E2">
      <w:pPr>
        <w:widowControl w:val="0"/>
        <w:ind w:right="-261"/>
      </w:pPr>
      <w:r w:rsidRPr="00330D84">
        <w:t>Комплект документов прилагается.</w:t>
      </w:r>
    </w:p>
    <w:p w:rsidR="005966E2" w:rsidRPr="00330D84" w:rsidRDefault="005966E2" w:rsidP="005966E2">
      <w:pPr>
        <w:widowControl w:val="0"/>
        <w:ind w:right="-261"/>
      </w:pPr>
      <w:r w:rsidRPr="00330D84">
        <w:t>Приложение на __________ л.</w:t>
      </w:r>
    </w:p>
    <w:p w:rsidR="005966E2" w:rsidRPr="00330D84" w:rsidRDefault="005966E2" w:rsidP="005966E2">
      <w:pPr>
        <w:widowControl w:val="0"/>
        <w:ind w:right="-261"/>
      </w:pPr>
    </w:p>
    <w:p w:rsidR="005966E2" w:rsidRPr="00330D84" w:rsidRDefault="005966E2" w:rsidP="005966E2">
      <w:pPr>
        <w:widowControl w:val="0"/>
        <w:ind w:right="-261"/>
      </w:pPr>
    </w:p>
    <w:p w:rsidR="005966E2" w:rsidRPr="00330D84" w:rsidRDefault="005966E2" w:rsidP="005966E2">
      <w:pPr>
        <w:widowControl w:val="0"/>
        <w:ind w:right="-261"/>
      </w:pPr>
      <w:r w:rsidRPr="00330D84">
        <w:t>Дата, подпись.</w:t>
      </w:r>
    </w:p>
    <w:p w:rsidR="005966E2" w:rsidRPr="00330D84" w:rsidRDefault="005966E2" w:rsidP="005966E2">
      <w:pPr>
        <w:widowControl w:val="0"/>
        <w:ind w:right="-261"/>
      </w:pPr>
    </w:p>
    <w:p w:rsidR="005966E2" w:rsidRPr="005966E2" w:rsidRDefault="005966E2" w:rsidP="005966E2">
      <w:pPr>
        <w:ind w:left="7020" w:firstLine="0"/>
        <w:jc w:val="right"/>
        <w:rPr>
          <w:sz w:val="28"/>
          <w:szCs w:val="28"/>
        </w:rPr>
      </w:pPr>
      <w:r w:rsidRPr="00330D84">
        <w:br w:type="page"/>
      </w:r>
      <w:r w:rsidRPr="005966E2">
        <w:rPr>
          <w:sz w:val="28"/>
          <w:szCs w:val="28"/>
        </w:rPr>
        <w:lastRenderedPageBreak/>
        <w:t>Приложение № 2</w:t>
      </w:r>
    </w:p>
    <w:p w:rsidR="005966E2" w:rsidRPr="005966E2" w:rsidRDefault="005966E2" w:rsidP="005966E2">
      <w:pPr>
        <w:ind w:left="7020" w:firstLine="0"/>
        <w:jc w:val="right"/>
        <w:rPr>
          <w:sz w:val="28"/>
          <w:szCs w:val="28"/>
        </w:rPr>
      </w:pPr>
      <w:r w:rsidRPr="005966E2">
        <w:rPr>
          <w:sz w:val="28"/>
          <w:szCs w:val="28"/>
        </w:rPr>
        <w:t>к Положению</w:t>
      </w:r>
    </w:p>
    <w:p w:rsidR="005966E2" w:rsidRPr="00330D84" w:rsidRDefault="005966E2" w:rsidP="005966E2">
      <w:pPr>
        <w:ind w:left="5664"/>
        <w:jc w:val="right"/>
      </w:pPr>
    </w:p>
    <w:p w:rsidR="005966E2" w:rsidRPr="00330D84" w:rsidRDefault="005966E2" w:rsidP="005966E2">
      <w:pPr>
        <w:pStyle w:val="2"/>
        <w:spacing w:before="0"/>
        <w:ind w:right="-261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66E2" w:rsidRPr="005966E2" w:rsidRDefault="005966E2" w:rsidP="005966E2">
      <w:pPr>
        <w:pStyle w:val="2"/>
        <w:spacing w:before="0"/>
        <w:ind w:right="-261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966E2">
        <w:rPr>
          <w:rFonts w:ascii="Times New Roman" w:hAnsi="Times New Roman" w:cs="Times New Roman"/>
          <w:color w:val="auto"/>
          <w:sz w:val="28"/>
          <w:szCs w:val="28"/>
        </w:rPr>
        <w:t>Резюме участника конкурса</w:t>
      </w:r>
    </w:p>
    <w:p w:rsidR="005966E2" w:rsidRPr="005966E2" w:rsidRDefault="005966E2" w:rsidP="005966E2">
      <w:pPr>
        <w:widowControl w:val="0"/>
        <w:ind w:right="-261" w:firstLine="54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001"/>
      </w:tblGrid>
      <w:tr w:rsidR="005966E2" w:rsidRPr="00330D84" w:rsidTr="009C32C8"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Фамилия, имя,</w:t>
            </w:r>
            <w:r w:rsidR="009C32C8">
              <w:t xml:space="preserve"> </w:t>
            </w:r>
            <w:r w:rsidRPr="00330D84">
              <w:t>отчество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Число, месяц, год рождения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Место рождения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Паспортные данные</w:t>
            </w:r>
          </w:p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(номер паспорта, кем, когда выдан)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Домашний адрес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c>
          <w:tcPr>
            <w:tcW w:w="2463" w:type="dxa"/>
          </w:tcPr>
          <w:p w:rsidR="005966E2" w:rsidRPr="00330D84" w:rsidRDefault="009C32C8" w:rsidP="009A6734">
            <w:pPr>
              <w:widowControl w:val="0"/>
              <w:ind w:firstLine="0"/>
              <w:jc w:val="center"/>
            </w:pPr>
            <w:r>
              <w:t xml:space="preserve">Телефон </w:t>
            </w:r>
            <w:r w:rsidR="005966E2" w:rsidRPr="00330D84">
              <w:t>(рабочий, сотовый)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Адрес электронной почты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Семейное положение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Должность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Образование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rPr>
          <w:trHeight w:val="70"/>
        </w:trPr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right="-261" w:firstLine="0"/>
              <w:jc w:val="center"/>
            </w:pPr>
            <w:r w:rsidRPr="00330D84">
              <w:t>Стаж работы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rPr>
          <w:trHeight w:val="423"/>
        </w:trPr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Дата заполнения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  <w:tr w:rsidR="005966E2" w:rsidRPr="00330D84" w:rsidTr="009C32C8">
        <w:tc>
          <w:tcPr>
            <w:tcW w:w="2463" w:type="dxa"/>
          </w:tcPr>
          <w:p w:rsidR="005966E2" w:rsidRPr="00330D84" w:rsidRDefault="005966E2" w:rsidP="009A6734">
            <w:pPr>
              <w:widowControl w:val="0"/>
              <w:ind w:firstLine="0"/>
              <w:jc w:val="center"/>
            </w:pPr>
            <w:r w:rsidRPr="00330D84">
              <w:t>Личная подпись</w:t>
            </w:r>
          </w:p>
        </w:tc>
        <w:tc>
          <w:tcPr>
            <w:tcW w:w="7001" w:type="dxa"/>
          </w:tcPr>
          <w:p w:rsidR="005966E2" w:rsidRPr="00330D84" w:rsidRDefault="005966E2" w:rsidP="009D3777">
            <w:pPr>
              <w:widowControl w:val="0"/>
              <w:ind w:right="-261" w:firstLine="540"/>
            </w:pPr>
          </w:p>
        </w:tc>
      </w:tr>
    </w:tbl>
    <w:p w:rsidR="005966E2" w:rsidRPr="00330D84" w:rsidRDefault="005966E2" w:rsidP="005966E2">
      <w:pPr>
        <w:widowControl w:val="0"/>
        <w:ind w:right="-261" w:firstLine="540"/>
      </w:pPr>
    </w:p>
    <w:p w:rsidR="005966E2" w:rsidRPr="005966E2" w:rsidRDefault="005966E2" w:rsidP="005966E2">
      <w:pPr>
        <w:ind w:left="7020" w:firstLine="0"/>
        <w:jc w:val="right"/>
        <w:rPr>
          <w:sz w:val="28"/>
          <w:szCs w:val="28"/>
        </w:rPr>
      </w:pPr>
      <w:r w:rsidRPr="00330D84">
        <w:br w:type="page"/>
      </w:r>
      <w:r w:rsidRPr="005966E2">
        <w:rPr>
          <w:sz w:val="28"/>
          <w:szCs w:val="28"/>
        </w:rPr>
        <w:lastRenderedPageBreak/>
        <w:t>Приложение № 3</w:t>
      </w:r>
    </w:p>
    <w:p w:rsidR="005966E2" w:rsidRPr="005966E2" w:rsidRDefault="005966E2" w:rsidP="005966E2">
      <w:pPr>
        <w:ind w:left="7020" w:firstLine="0"/>
        <w:jc w:val="right"/>
        <w:rPr>
          <w:sz w:val="28"/>
          <w:szCs w:val="28"/>
        </w:rPr>
      </w:pPr>
      <w:r w:rsidRPr="005966E2">
        <w:rPr>
          <w:sz w:val="28"/>
          <w:szCs w:val="28"/>
        </w:rPr>
        <w:t>к Положению</w:t>
      </w:r>
    </w:p>
    <w:p w:rsidR="005966E2" w:rsidRPr="00330D84" w:rsidRDefault="005966E2" w:rsidP="005966E2">
      <w:pPr>
        <w:ind w:left="5664"/>
      </w:pPr>
    </w:p>
    <w:p w:rsidR="005966E2" w:rsidRPr="00330D84" w:rsidRDefault="005966E2" w:rsidP="005966E2">
      <w:pPr>
        <w:jc w:val="right"/>
      </w:pPr>
    </w:p>
    <w:p w:rsidR="005966E2" w:rsidRDefault="005966E2" w:rsidP="005966E2">
      <w:pPr>
        <w:widowControl w:val="0"/>
        <w:ind w:right="-35" w:firstLine="540"/>
        <w:jc w:val="right"/>
      </w:pPr>
    </w:p>
    <w:p w:rsidR="009C32C8" w:rsidRPr="00330D84" w:rsidRDefault="009C32C8" w:rsidP="005966E2">
      <w:pPr>
        <w:widowControl w:val="0"/>
        <w:ind w:right="-35" w:firstLine="540"/>
        <w:jc w:val="right"/>
      </w:pPr>
    </w:p>
    <w:p w:rsidR="005966E2" w:rsidRPr="005966E2" w:rsidRDefault="005966E2" w:rsidP="005966E2">
      <w:pPr>
        <w:widowControl w:val="0"/>
        <w:ind w:right="-35"/>
        <w:jc w:val="center"/>
        <w:rPr>
          <w:sz w:val="28"/>
          <w:szCs w:val="28"/>
        </w:rPr>
      </w:pPr>
      <w:r w:rsidRPr="005966E2">
        <w:rPr>
          <w:bCs/>
          <w:iCs/>
          <w:sz w:val="28"/>
          <w:szCs w:val="28"/>
        </w:rPr>
        <w:t xml:space="preserve">ОПИСАНИЕ АВТОРСКОЙ ПРОГРАММЫ </w:t>
      </w:r>
      <w:r w:rsidRPr="005966E2">
        <w:rPr>
          <w:sz w:val="28"/>
          <w:szCs w:val="28"/>
        </w:rPr>
        <w:t>(ПРОЕКТА)</w:t>
      </w:r>
    </w:p>
    <w:p w:rsidR="005966E2" w:rsidRPr="00330D84" w:rsidRDefault="005966E2" w:rsidP="009C32C8">
      <w:pPr>
        <w:widowControl w:val="0"/>
        <w:ind w:right="-35" w:firstLine="709"/>
        <w:jc w:val="center"/>
      </w:pPr>
    </w:p>
    <w:p w:rsidR="005966E2" w:rsidRPr="00330D84" w:rsidRDefault="005966E2" w:rsidP="009C32C8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ind w:left="540" w:right="-35" w:firstLine="169"/>
      </w:pPr>
      <w:r w:rsidRPr="00330D84">
        <w:t>Название программы (проекта).</w:t>
      </w:r>
    </w:p>
    <w:p w:rsidR="005966E2" w:rsidRPr="00330D84" w:rsidRDefault="005966E2" w:rsidP="009C32C8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ind w:left="540" w:firstLine="169"/>
      </w:pPr>
      <w:r w:rsidRPr="00330D84">
        <w:t>Автор программы (проекта) (Ф.И.О. полностью, должность).</w:t>
      </w:r>
    </w:p>
    <w:p w:rsidR="005966E2" w:rsidRPr="00330D84" w:rsidRDefault="005966E2" w:rsidP="009C32C8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ind w:left="540" w:firstLine="169"/>
      </w:pPr>
      <w:r w:rsidRPr="00330D84">
        <w:t>Количество участников программы (проекта).</w:t>
      </w:r>
    </w:p>
    <w:p w:rsidR="005966E2" w:rsidRPr="00330D84" w:rsidRDefault="005966E2" w:rsidP="009C32C8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ind w:left="540" w:firstLine="169"/>
      </w:pPr>
      <w:r w:rsidRPr="00330D84">
        <w:t>Актуальность программы (проекта).</w:t>
      </w:r>
    </w:p>
    <w:p w:rsidR="005966E2" w:rsidRPr="00330D84" w:rsidRDefault="005966E2" w:rsidP="009C32C8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ind w:left="540" w:firstLine="169"/>
      </w:pPr>
      <w:r w:rsidRPr="00330D84">
        <w:t>Цели и задачи программы (проекта). Ожидаемые результаты.</w:t>
      </w:r>
    </w:p>
    <w:p w:rsidR="005966E2" w:rsidRPr="00330D84" w:rsidRDefault="005966E2" w:rsidP="009C32C8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ind w:left="540" w:firstLine="169"/>
      </w:pPr>
      <w:r w:rsidRPr="00330D84">
        <w:t>Содержание и технологии реализации программы (проекта).</w:t>
      </w:r>
    </w:p>
    <w:p w:rsidR="005966E2" w:rsidRPr="00330D84" w:rsidRDefault="005966E2" w:rsidP="009C32C8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ind w:left="709" w:firstLine="0"/>
      </w:pPr>
      <w:r w:rsidRPr="00330D84">
        <w:t xml:space="preserve">Сроки выполнения программы (проекта) (продолжительность, начало и окончание). </w:t>
      </w:r>
    </w:p>
    <w:p w:rsidR="005966E2" w:rsidRPr="00330D84" w:rsidRDefault="005966E2" w:rsidP="009C32C8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ind w:left="540" w:firstLine="169"/>
      </w:pPr>
      <w:r w:rsidRPr="00330D84">
        <w:t>Стадия реализации программы (проекта) в настоящее время.</w:t>
      </w:r>
    </w:p>
    <w:p w:rsidR="005966E2" w:rsidRPr="00330D84" w:rsidRDefault="005966E2" w:rsidP="009C32C8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ind w:left="540" w:firstLine="169"/>
      </w:pPr>
      <w:r w:rsidRPr="00330D84">
        <w:t>Ресурсное обеспечение программы (проекта).</w:t>
      </w:r>
    </w:p>
    <w:p w:rsidR="005966E2" w:rsidRPr="00330D84" w:rsidRDefault="005966E2" w:rsidP="009C32C8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ind w:left="709" w:firstLine="0"/>
      </w:pPr>
      <w:r w:rsidRPr="00330D84">
        <w:t>Оценка степени эффективности программы (проекта) с указанием результатов мониторинга.</w:t>
      </w:r>
    </w:p>
    <w:p w:rsidR="005966E2" w:rsidRPr="00987C9B" w:rsidRDefault="005966E2" w:rsidP="009C32C8">
      <w:pPr>
        <w:tabs>
          <w:tab w:val="num" w:pos="709"/>
        </w:tabs>
        <w:ind w:left="360" w:firstLine="169"/>
        <w:jc w:val="right"/>
        <w:rPr>
          <w:sz w:val="28"/>
          <w:szCs w:val="28"/>
        </w:rPr>
      </w:pPr>
    </w:p>
    <w:p w:rsidR="005966E2" w:rsidRPr="002D213C" w:rsidRDefault="005966E2" w:rsidP="009C32C8">
      <w:pPr>
        <w:pStyle w:val="a7"/>
        <w:tabs>
          <w:tab w:val="num" w:pos="709"/>
        </w:tabs>
        <w:spacing w:after="0"/>
        <w:ind w:firstLine="169"/>
        <w:rPr>
          <w:sz w:val="28"/>
          <w:szCs w:val="28"/>
        </w:rPr>
      </w:pPr>
    </w:p>
    <w:sectPr w:rsidR="005966E2" w:rsidRPr="002D213C" w:rsidSect="00DF0D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89" w:rsidRDefault="00A92989" w:rsidP="00DF0DB4">
      <w:r>
        <w:separator/>
      </w:r>
    </w:p>
  </w:endnote>
  <w:endnote w:type="continuationSeparator" w:id="0">
    <w:p w:rsidR="00A92989" w:rsidRDefault="00A92989" w:rsidP="00DF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89" w:rsidRDefault="00A92989" w:rsidP="00DF0DB4">
      <w:r>
        <w:separator/>
      </w:r>
    </w:p>
  </w:footnote>
  <w:footnote w:type="continuationSeparator" w:id="0">
    <w:p w:rsidR="00A92989" w:rsidRDefault="00A92989" w:rsidP="00DF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431D5F"/>
    <w:multiLevelType w:val="hybridMultilevel"/>
    <w:tmpl w:val="8DBCDCF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">
    <w:nsid w:val="0E631733"/>
    <w:multiLevelType w:val="multilevel"/>
    <w:tmpl w:val="490A7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222520BD"/>
    <w:multiLevelType w:val="multilevel"/>
    <w:tmpl w:val="70F874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9D7D81"/>
    <w:multiLevelType w:val="multilevel"/>
    <w:tmpl w:val="21564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686E5D"/>
    <w:multiLevelType w:val="multilevel"/>
    <w:tmpl w:val="6FE082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C604AB"/>
    <w:multiLevelType w:val="multilevel"/>
    <w:tmpl w:val="85EAE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0945632"/>
    <w:multiLevelType w:val="multilevel"/>
    <w:tmpl w:val="06D43F40"/>
    <w:styleLink w:val="WW8Num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1018FE"/>
    <w:multiLevelType w:val="multilevel"/>
    <w:tmpl w:val="FC5E4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520C0D"/>
    <w:multiLevelType w:val="multilevel"/>
    <w:tmpl w:val="1A544E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C203E3"/>
    <w:multiLevelType w:val="multilevel"/>
    <w:tmpl w:val="F806BF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CD0178"/>
    <w:multiLevelType w:val="multilevel"/>
    <w:tmpl w:val="447E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BD32FA"/>
    <w:multiLevelType w:val="hybridMultilevel"/>
    <w:tmpl w:val="5ADE5AB4"/>
    <w:lvl w:ilvl="0" w:tplc="6062E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7B66C7"/>
    <w:multiLevelType w:val="hybridMultilevel"/>
    <w:tmpl w:val="3EB2995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>
    <w:nsid w:val="63E520A5"/>
    <w:multiLevelType w:val="hybridMultilevel"/>
    <w:tmpl w:val="5B265A52"/>
    <w:lvl w:ilvl="0" w:tplc="7E9A7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76D46"/>
    <w:multiLevelType w:val="hybridMultilevel"/>
    <w:tmpl w:val="8CA8B58E"/>
    <w:lvl w:ilvl="0" w:tplc="F6943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8131E9"/>
    <w:multiLevelType w:val="multilevel"/>
    <w:tmpl w:val="FAD086E4"/>
    <w:styleLink w:val="WW8Num8"/>
    <w:lvl w:ilvl="0">
      <w:start w:val="3"/>
      <w:numFmt w:val="decimal"/>
      <w:lvlText w:val="%1."/>
      <w:lvlJc w:val="left"/>
      <w:rPr>
        <w:sz w:val="28"/>
        <w:szCs w:val="28"/>
        <w:lang w:val="ru-RU"/>
      </w:rPr>
    </w:lvl>
    <w:lvl w:ilvl="1">
      <w:start w:val="7"/>
      <w:numFmt w:val="decimal"/>
      <w:lvlText w:val="%1.%2."/>
      <w:lvlJc w:val="left"/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73FB2401"/>
    <w:multiLevelType w:val="hybridMultilevel"/>
    <w:tmpl w:val="A2925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8AB938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>
    <w:nsid w:val="75D01085"/>
    <w:multiLevelType w:val="hybridMultilevel"/>
    <w:tmpl w:val="CC6A72A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8"/>
    <w:lvlOverride w:ilvl="0">
      <w:startOverride w:val="1"/>
    </w:lvlOverride>
  </w:num>
  <w:num w:numId="4">
    <w:abstractNumId w:val="11"/>
  </w:num>
  <w:num w:numId="5">
    <w:abstractNumId w:val="7"/>
  </w:num>
  <w:num w:numId="6">
    <w:abstractNumId w:val="20"/>
  </w:num>
  <w:num w:numId="7">
    <w:abstractNumId w:val="9"/>
  </w:num>
  <w:num w:numId="8">
    <w:abstractNumId w:val="10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19"/>
  </w:num>
  <w:num w:numId="16">
    <w:abstractNumId w:val="3"/>
  </w:num>
  <w:num w:numId="17">
    <w:abstractNumId w:val="2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>
    <w:abstractNumId w:val="18"/>
  </w:num>
  <w:num w:numId="20">
    <w:abstractNumId w:val="4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3C"/>
    <w:rsid w:val="00002A18"/>
    <w:rsid w:val="00011EE8"/>
    <w:rsid w:val="000137ED"/>
    <w:rsid w:val="000A30E2"/>
    <w:rsid w:val="00145F5B"/>
    <w:rsid w:val="00152F42"/>
    <w:rsid w:val="001A71AF"/>
    <w:rsid w:val="001B3163"/>
    <w:rsid w:val="001B56CB"/>
    <w:rsid w:val="001E1E25"/>
    <w:rsid w:val="001E212F"/>
    <w:rsid w:val="00233940"/>
    <w:rsid w:val="00252EA1"/>
    <w:rsid w:val="0028417D"/>
    <w:rsid w:val="002C5974"/>
    <w:rsid w:val="002D213C"/>
    <w:rsid w:val="00315664"/>
    <w:rsid w:val="003824E5"/>
    <w:rsid w:val="003C0F0E"/>
    <w:rsid w:val="003E7732"/>
    <w:rsid w:val="00411852"/>
    <w:rsid w:val="004152A3"/>
    <w:rsid w:val="004305B0"/>
    <w:rsid w:val="004B4E68"/>
    <w:rsid w:val="004E704D"/>
    <w:rsid w:val="00507E53"/>
    <w:rsid w:val="005152B5"/>
    <w:rsid w:val="00540D35"/>
    <w:rsid w:val="00596234"/>
    <w:rsid w:val="005966E2"/>
    <w:rsid w:val="00683A20"/>
    <w:rsid w:val="006B6F5B"/>
    <w:rsid w:val="006D3301"/>
    <w:rsid w:val="00760B0F"/>
    <w:rsid w:val="007701C7"/>
    <w:rsid w:val="007877C9"/>
    <w:rsid w:val="008006BC"/>
    <w:rsid w:val="0086448A"/>
    <w:rsid w:val="00881B22"/>
    <w:rsid w:val="00884174"/>
    <w:rsid w:val="008F258E"/>
    <w:rsid w:val="0090502D"/>
    <w:rsid w:val="00911806"/>
    <w:rsid w:val="00936E59"/>
    <w:rsid w:val="009A6734"/>
    <w:rsid w:val="009B56EB"/>
    <w:rsid w:val="009C32C8"/>
    <w:rsid w:val="009D0EAC"/>
    <w:rsid w:val="009D3777"/>
    <w:rsid w:val="00A36759"/>
    <w:rsid w:val="00A51E57"/>
    <w:rsid w:val="00A663A7"/>
    <w:rsid w:val="00A92989"/>
    <w:rsid w:val="00AA69C2"/>
    <w:rsid w:val="00AB49D0"/>
    <w:rsid w:val="00B41B99"/>
    <w:rsid w:val="00C03F74"/>
    <w:rsid w:val="00C55DB9"/>
    <w:rsid w:val="00C7387F"/>
    <w:rsid w:val="00CA2D6C"/>
    <w:rsid w:val="00CB7EDE"/>
    <w:rsid w:val="00D303B2"/>
    <w:rsid w:val="00D4069E"/>
    <w:rsid w:val="00D64BA6"/>
    <w:rsid w:val="00DE5B5A"/>
    <w:rsid w:val="00DF0DB4"/>
    <w:rsid w:val="00E02DF0"/>
    <w:rsid w:val="00E650AF"/>
    <w:rsid w:val="00ED7F21"/>
    <w:rsid w:val="00F245C7"/>
    <w:rsid w:val="00F24BA2"/>
    <w:rsid w:val="00F30704"/>
    <w:rsid w:val="00FD14E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6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E2"/>
    <w:pPr>
      <w:spacing w:after="0" w:line="240" w:lineRule="auto"/>
    </w:pPr>
    <w:rPr>
      <w:iCs/>
      <w:sz w:val="21"/>
      <w:szCs w:val="21"/>
    </w:rPr>
  </w:style>
  <w:style w:type="character" w:styleId="a4">
    <w:name w:val="Subtle Emphasis"/>
    <w:uiPriority w:val="19"/>
    <w:qFormat/>
    <w:rsid w:val="00FD14E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10">
    <w:name w:val="Заголовок 1 Знак"/>
    <w:basedOn w:val="a0"/>
    <w:link w:val="1"/>
    <w:rsid w:val="002D2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D213C"/>
    <w:pPr>
      <w:ind w:firstLine="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D2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D213C"/>
    <w:pPr>
      <w:spacing w:after="120"/>
    </w:pPr>
  </w:style>
  <w:style w:type="character" w:customStyle="1" w:styleId="a8">
    <w:name w:val="Основной текст Знак"/>
    <w:basedOn w:val="a0"/>
    <w:link w:val="a7"/>
    <w:rsid w:val="002D2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E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C03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Standard"/>
    <w:uiPriority w:val="34"/>
    <w:qFormat/>
    <w:rsid w:val="00C03F74"/>
  </w:style>
  <w:style w:type="numbering" w:customStyle="1" w:styleId="WW8Num1">
    <w:name w:val="WW8Num1"/>
    <w:basedOn w:val="a2"/>
    <w:rsid w:val="00C03F74"/>
    <w:pPr>
      <w:numPr>
        <w:numId w:val="1"/>
      </w:numPr>
    </w:pPr>
  </w:style>
  <w:style w:type="numbering" w:customStyle="1" w:styleId="WW8Num8">
    <w:name w:val="WW8Num8"/>
    <w:basedOn w:val="a2"/>
    <w:rsid w:val="00C03F74"/>
    <w:pPr>
      <w:numPr>
        <w:numId w:val="2"/>
      </w:numPr>
    </w:pPr>
  </w:style>
  <w:style w:type="paragraph" w:customStyle="1" w:styleId="xmsonormal">
    <w:name w:val="x_msonormal"/>
    <w:basedOn w:val="a"/>
    <w:rsid w:val="005966E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66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966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66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F0D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D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F0D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D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6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E2"/>
    <w:pPr>
      <w:spacing w:after="0" w:line="240" w:lineRule="auto"/>
    </w:pPr>
    <w:rPr>
      <w:iCs/>
      <w:sz w:val="21"/>
      <w:szCs w:val="21"/>
    </w:rPr>
  </w:style>
  <w:style w:type="character" w:styleId="a4">
    <w:name w:val="Subtle Emphasis"/>
    <w:uiPriority w:val="19"/>
    <w:qFormat/>
    <w:rsid w:val="00FD14E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10">
    <w:name w:val="Заголовок 1 Знак"/>
    <w:basedOn w:val="a0"/>
    <w:link w:val="1"/>
    <w:rsid w:val="002D2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D213C"/>
    <w:pPr>
      <w:ind w:firstLine="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D2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D213C"/>
    <w:pPr>
      <w:spacing w:after="120"/>
    </w:pPr>
  </w:style>
  <w:style w:type="character" w:customStyle="1" w:styleId="a8">
    <w:name w:val="Основной текст Знак"/>
    <w:basedOn w:val="a0"/>
    <w:link w:val="a7"/>
    <w:rsid w:val="002D2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E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C03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Standard"/>
    <w:uiPriority w:val="34"/>
    <w:qFormat/>
    <w:rsid w:val="00C03F74"/>
  </w:style>
  <w:style w:type="numbering" w:customStyle="1" w:styleId="WW8Num1">
    <w:name w:val="WW8Num1"/>
    <w:basedOn w:val="a2"/>
    <w:rsid w:val="00C03F74"/>
    <w:pPr>
      <w:numPr>
        <w:numId w:val="1"/>
      </w:numPr>
    </w:pPr>
  </w:style>
  <w:style w:type="numbering" w:customStyle="1" w:styleId="WW8Num8">
    <w:name w:val="WW8Num8"/>
    <w:basedOn w:val="a2"/>
    <w:rsid w:val="00C03F74"/>
    <w:pPr>
      <w:numPr>
        <w:numId w:val="2"/>
      </w:numPr>
    </w:pPr>
  </w:style>
  <w:style w:type="paragraph" w:customStyle="1" w:styleId="xmsonormal">
    <w:name w:val="x_msonormal"/>
    <w:basedOn w:val="a"/>
    <w:rsid w:val="005966E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66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966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66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F0D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D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F0D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D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7684-F017-4804-A43A-67A1A979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24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Крицкая</dc:creator>
  <cp:keywords/>
  <dc:description/>
  <cp:lastModifiedBy>Анна Реснянская</cp:lastModifiedBy>
  <cp:revision>38</cp:revision>
  <cp:lastPrinted>2016-09-06T12:43:00Z</cp:lastPrinted>
  <dcterms:created xsi:type="dcterms:W3CDTF">2016-06-07T07:35:00Z</dcterms:created>
  <dcterms:modified xsi:type="dcterms:W3CDTF">2016-09-07T10:36:00Z</dcterms:modified>
</cp:coreProperties>
</file>