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28" w:rsidRDefault="00962228" w:rsidP="00C944DF"/>
    <w:p w:rsidR="00C944DF" w:rsidRDefault="00C944DF" w:rsidP="00C944DF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4DF" w:rsidRDefault="00C944DF" w:rsidP="00C944DF">
      <w:pPr>
        <w:jc w:val="center"/>
      </w:pPr>
    </w:p>
    <w:p w:rsidR="00C944DF" w:rsidRDefault="00C944DF" w:rsidP="00C944DF">
      <w:pPr>
        <w:pStyle w:val="a3"/>
      </w:pPr>
      <w:r>
        <w:t>АДМИНИСТРАЦИЯ МУНИЦИПАЛЬНОГО ОБРАЗОВАНИЯ</w:t>
      </w:r>
    </w:p>
    <w:p w:rsidR="00C944DF" w:rsidRDefault="00C944DF" w:rsidP="00C944DF">
      <w:pPr>
        <w:pStyle w:val="a3"/>
      </w:pPr>
      <w:r>
        <w:t>«АХТУБИНСКИЙ РАЙОН»</w:t>
      </w:r>
    </w:p>
    <w:p w:rsidR="00C944DF" w:rsidRPr="00317378" w:rsidRDefault="00C944DF" w:rsidP="00C944DF">
      <w:pPr>
        <w:pStyle w:val="a3"/>
        <w:rPr>
          <w:b/>
          <w:sz w:val="24"/>
          <w:szCs w:val="24"/>
        </w:rPr>
      </w:pPr>
    </w:p>
    <w:p w:rsidR="00C944DF" w:rsidRPr="00C30BC9" w:rsidRDefault="00C944DF" w:rsidP="00C944DF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C944DF" w:rsidRPr="00016679" w:rsidRDefault="00C944DF" w:rsidP="00C944DF">
      <w:pPr>
        <w:pStyle w:val="a3"/>
        <w:rPr>
          <w:b/>
          <w:sz w:val="20"/>
        </w:rPr>
      </w:pPr>
    </w:p>
    <w:p w:rsidR="00C944DF" w:rsidRDefault="00C944DF" w:rsidP="00C944DF">
      <w:pPr>
        <w:pStyle w:val="a3"/>
      </w:pPr>
    </w:p>
    <w:p w:rsidR="00C944DF" w:rsidRPr="00C944DF" w:rsidRDefault="00A44FB2" w:rsidP="00C944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18.05.2015</w:t>
      </w:r>
      <w:r w:rsidR="00C944DF" w:rsidRPr="00C944DF">
        <w:rPr>
          <w:rFonts w:ascii="Times New Roman" w:hAnsi="Times New Roman" w:cs="Times New Roman"/>
          <w:sz w:val="28"/>
          <w:szCs w:val="28"/>
        </w:rPr>
        <w:t xml:space="preserve">      </w:t>
      </w:r>
      <w:r w:rsidR="00C944DF" w:rsidRPr="00C944DF">
        <w:rPr>
          <w:rFonts w:ascii="Times New Roman" w:hAnsi="Times New Roman" w:cs="Times New Roman"/>
          <w:sz w:val="28"/>
          <w:szCs w:val="28"/>
        </w:rPr>
        <w:tab/>
      </w:r>
      <w:r w:rsidR="00C944DF" w:rsidRPr="00C944DF">
        <w:rPr>
          <w:rFonts w:ascii="Times New Roman" w:hAnsi="Times New Roman" w:cs="Times New Roman"/>
          <w:sz w:val="28"/>
          <w:szCs w:val="28"/>
        </w:rPr>
        <w:tab/>
      </w:r>
      <w:r w:rsidR="00C944DF" w:rsidRPr="00C944DF">
        <w:rPr>
          <w:rFonts w:ascii="Times New Roman" w:hAnsi="Times New Roman" w:cs="Times New Roman"/>
          <w:sz w:val="28"/>
          <w:szCs w:val="28"/>
        </w:rPr>
        <w:tab/>
      </w:r>
      <w:r w:rsidR="00C944DF" w:rsidRPr="00C944DF">
        <w:rPr>
          <w:rFonts w:ascii="Times New Roman" w:hAnsi="Times New Roman" w:cs="Times New Roman"/>
          <w:sz w:val="28"/>
          <w:szCs w:val="28"/>
        </w:rPr>
        <w:tab/>
      </w:r>
      <w:r w:rsidR="00C944DF" w:rsidRPr="00C944D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44DF" w:rsidRPr="00C944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664</w:t>
      </w:r>
    </w:p>
    <w:p w:rsidR="003C50C1" w:rsidRPr="003C50C1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C1" w:rsidRPr="003C50C1" w:rsidRDefault="003C50C1" w:rsidP="00350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350CA5" w:rsidRPr="003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9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CA5" w:rsidRPr="003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«Ахтубинский район»</w:t>
      </w:r>
    </w:p>
    <w:p w:rsidR="003C50C1" w:rsidRPr="003C50C1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C1" w:rsidRPr="003C50C1" w:rsidRDefault="00350CA5" w:rsidP="003C5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50C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50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CA5">
        <w:rPr>
          <w:rFonts w:ascii="Times New Roman" w:hAnsi="Times New Roman" w:cs="Times New Roman"/>
          <w:sz w:val="28"/>
          <w:szCs w:val="28"/>
        </w:rPr>
        <w:t xml:space="preserve">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944DF">
        <w:rPr>
          <w:rFonts w:ascii="Times New Roman" w:hAnsi="Times New Roman" w:cs="Times New Roman"/>
          <w:sz w:val="28"/>
          <w:szCs w:val="28"/>
        </w:rPr>
        <w:t xml:space="preserve"> 172-ФЗ «</w:t>
      </w:r>
      <w:r w:rsidRPr="00350CA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</w:t>
      </w:r>
      <w:r w:rsidR="00C944DF">
        <w:rPr>
          <w:rFonts w:ascii="Times New Roman" w:hAnsi="Times New Roman" w:cs="Times New Roman"/>
          <w:sz w:val="28"/>
          <w:szCs w:val="28"/>
        </w:rPr>
        <w:t>в»</w:t>
      </w:r>
      <w:r w:rsidRPr="00350CA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50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CA5">
        <w:rPr>
          <w:rFonts w:ascii="Times New Roman" w:hAnsi="Times New Roman" w:cs="Times New Roman"/>
          <w:sz w:val="28"/>
          <w:szCs w:val="28"/>
        </w:rPr>
        <w:t xml:space="preserve"> Астраханской области от 28.05.2008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CA5">
        <w:rPr>
          <w:rFonts w:ascii="Times New Roman" w:hAnsi="Times New Roman" w:cs="Times New Roman"/>
          <w:sz w:val="28"/>
          <w:szCs w:val="28"/>
        </w:rPr>
        <w:t xml:space="preserve"> 23/2008-ОЗ </w:t>
      </w:r>
      <w:r w:rsidR="00C944DF">
        <w:rPr>
          <w:rFonts w:ascii="Times New Roman" w:hAnsi="Times New Roman" w:cs="Times New Roman"/>
          <w:sz w:val="28"/>
          <w:szCs w:val="28"/>
        </w:rPr>
        <w:t>«</w:t>
      </w:r>
      <w:r w:rsidRPr="00350CA5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</w:t>
      </w:r>
      <w:r w:rsidRPr="005023B5">
        <w:rPr>
          <w:rFonts w:ascii="Times New Roman" w:hAnsi="Times New Roman" w:cs="Times New Roman"/>
          <w:sz w:val="28"/>
          <w:szCs w:val="28"/>
        </w:rPr>
        <w:t>в Астраханской области</w:t>
      </w:r>
      <w:r w:rsidR="00C944DF">
        <w:rPr>
          <w:rFonts w:ascii="Times New Roman" w:hAnsi="Times New Roman" w:cs="Times New Roman"/>
          <w:sz w:val="28"/>
          <w:szCs w:val="28"/>
        </w:rPr>
        <w:t>»</w:t>
      </w:r>
      <w:r w:rsidR="003C50C1"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«Ахтубинский район»,  администрация МО «Ахтубинский район» </w:t>
      </w:r>
    </w:p>
    <w:p w:rsidR="003C50C1" w:rsidRPr="003C50C1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C1" w:rsidRPr="00350CA5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C50C1" w:rsidRPr="003C50C1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C1" w:rsidRPr="003C50C1" w:rsidRDefault="00350CA5" w:rsidP="003C5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50C1"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 </w:t>
      </w:r>
      <w:r w:rsidRPr="003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 w:rsidR="009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«Ахтубинский район» </w:t>
      </w:r>
      <w:r w:rsidR="003C50C1"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C50C1" w:rsidRPr="003C50C1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0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38E"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3C50C1" w:rsidRPr="003C50C1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50C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8E"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AA638E"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="00AA638E"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AA638E"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4DF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944DF" w:rsidRDefault="00C944DF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C1" w:rsidRPr="003C50C1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3C50C1" w:rsidRDefault="003C50C1" w:rsidP="003C5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В.А. Ведищев </w:t>
      </w:r>
    </w:p>
    <w:p w:rsidR="002446A5" w:rsidRPr="002446A5" w:rsidRDefault="002E1555" w:rsidP="002446A5">
      <w:pPr>
        <w:tabs>
          <w:tab w:val="left" w:pos="8700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7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</w:t>
      </w:r>
      <w:r w:rsidR="00EC61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</w:t>
      </w:r>
      <w:r w:rsidR="002446A5" w:rsidRPr="0024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6A5" w:rsidRPr="002446A5" w:rsidRDefault="002446A5" w:rsidP="00244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6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6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6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6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6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46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244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E15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4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6A5" w:rsidRPr="002446A5" w:rsidRDefault="002446A5" w:rsidP="00244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администрации </w:t>
      </w:r>
      <w:r w:rsidR="002E1555" w:rsidRPr="002446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</w:p>
    <w:p w:rsidR="002446A5" w:rsidRPr="002446A5" w:rsidRDefault="002446A5" w:rsidP="00244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«Ахтубинский район»</w:t>
      </w:r>
    </w:p>
    <w:p w:rsidR="002446A5" w:rsidRPr="002446A5" w:rsidRDefault="002446A5" w:rsidP="00244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</w:t>
      </w:r>
      <w:r w:rsidR="00A4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18.05.2015 </w:t>
      </w:r>
      <w:r w:rsidR="002E1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4FB2">
        <w:rPr>
          <w:rFonts w:ascii="Times New Roman" w:eastAsia="Times New Roman" w:hAnsi="Times New Roman" w:cs="Times New Roman"/>
          <w:sz w:val="28"/>
          <w:szCs w:val="28"/>
          <w:lang w:eastAsia="ru-RU"/>
        </w:rPr>
        <w:t>664</w:t>
      </w:r>
      <w:bookmarkStart w:id="1" w:name="_GoBack"/>
      <w:bookmarkEnd w:id="1"/>
    </w:p>
    <w:p w:rsidR="002446A5" w:rsidRPr="002446A5" w:rsidRDefault="002446A5" w:rsidP="0024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6A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944DF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9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2446A5" w:rsidRPr="002446A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A5F15" w:rsidRPr="003C50C1" w:rsidRDefault="009A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Start w:id="3" w:name="Par40"/>
      <w:bookmarkEnd w:id="2"/>
      <w:bookmarkEnd w:id="3"/>
      <w:r w:rsidRPr="005023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антикоррупционной экспертизы нормативных правовых актов и проектов нормативных правовых актов </w:t>
      </w:r>
      <w:r w:rsidR="009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B3F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0F7B3F" w:rsidRPr="005023B5">
        <w:rPr>
          <w:rFonts w:ascii="Times New Roman" w:hAnsi="Times New Roman" w:cs="Times New Roman"/>
          <w:sz w:val="28"/>
          <w:szCs w:val="28"/>
        </w:rPr>
        <w:t xml:space="preserve"> </w:t>
      </w:r>
      <w:r w:rsidRPr="005023B5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цели, задачи и правила проведения антикоррупционной экспертизы нормативных правовых актов и проектов нормативных правовых актов </w:t>
      </w:r>
      <w:r w:rsidR="009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F7B3F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0F7B3F" w:rsidRPr="005023B5">
        <w:rPr>
          <w:rFonts w:ascii="Times New Roman" w:hAnsi="Times New Roman" w:cs="Times New Roman"/>
          <w:sz w:val="28"/>
          <w:szCs w:val="28"/>
        </w:rPr>
        <w:t xml:space="preserve"> </w:t>
      </w:r>
      <w:r w:rsidRPr="005023B5">
        <w:rPr>
          <w:rFonts w:ascii="Times New Roman" w:hAnsi="Times New Roman" w:cs="Times New Roman"/>
          <w:sz w:val="28"/>
          <w:szCs w:val="28"/>
        </w:rPr>
        <w:t>(далее - антикоррупционная экспертиза).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023B5">
        <w:rPr>
          <w:rFonts w:ascii="Times New Roman" w:hAnsi="Times New Roman" w:cs="Times New Roman"/>
          <w:sz w:val="28"/>
          <w:szCs w:val="28"/>
        </w:rPr>
        <w:t xml:space="preserve">Целью антикоррупционной экспертизы является недопущение наличия в нормативных правовых актах и проектах нормативных правовых актов </w:t>
      </w:r>
      <w:r w:rsidR="009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17894">
        <w:rPr>
          <w:rFonts w:ascii="Times New Roman" w:hAnsi="Times New Roman" w:cs="Times New Roman"/>
          <w:sz w:val="28"/>
          <w:szCs w:val="28"/>
        </w:rPr>
        <w:t xml:space="preserve"> МО «Ахтубинский район» </w:t>
      </w:r>
      <w:r w:rsidRPr="005023B5">
        <w:rPr>
          <w:rFonts w:ascii="Times New Roman" w:hAnsi="Times New Roman" w:cs="Times New Roman"/>
          <w:sz w:val="28"/>
          <w:szCs w:val="28"/>
        </w:rPr>
        <w:t xml:space="preserve">положений, устанавливающих для </w:t>
      </w:r>
      <w:proofErr w:type="spellStart"/>
      <w:r w:rsidRPr="005023B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023B5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</w:t>
      </w:r>
      <w:proofErr w:type="spellStart"/>
      <w:r w:rsidRPr="005023B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023B5">
        <w:rPr>
          <w:rFonts w:ascii="Times New Roman" w:hAnsi="Times New Roman" w:cs="Times New Roman"/>
          <w:sz w:val="28"/>
          <w:szCs w:val="28"/>
        </w:rPr>
        <w:t xml:space="preserve"> факторы).</w:t>
      </w:r>
      <w:proofErr w:type="gramEnd"/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1.3. Задачами антикоррупционной экспертизы являются выявление </w:t>
      </w:r>
      <w:proofErr w:type="spellStart"/>
      <w:r w:rsidRPr="005023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23B5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проектах нормативных правовых актов </w:t>
      </w:r>
      <w:r w:rsidR="009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17894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5023B5">
        <w:rPr>
          <w:rFonts w:ascii="Times New Roman" w:hAnsi="Times New Roman" w:cs="Times New Roman"/>
          <w:sz w:val="28"/>
          <w:szCs w:val="28"/>
        </w:rPr>
        <w:t>.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023B5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проводится </w:t>
      </w:r>
      <w:r w:rsidR="00717894">
        <w:rPr>
          <w:rFonts w:ascii="Times New Roman" w:hAnsi="Times New Roman" w:cs="Times New Roman"/>
          <w:sz w:val="28"/>
          <w:szCs w:val="28"/>
        </w:rPr>
        <w:t>главным специалистом по взаимодействию с силовыми структурами администрации МО «Ахтубинский район»</w:t>
      </w:r>
      <w:r w:rsidRPr="005023B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17894">
        <w:rPr>
          <w:rFonts w:ascii="Times New Roman" w:hAnsi="Times New Roman" w:cs="Times New Roman"/>
          <w:sz w:val="28"/>
          <w:szCs w:val="28"/>
        </w:rPr>
        <w:t>–</w:t>
      </w:r>
      <w:r w:rsidRPr="005023B5">
        <w:rPr>
          <w:rFonts w:ascii="Times New Roman" w:hAnsi="Times New Roman" w:cs="Times New Roman"/>
          <w:sz w:val="28"/>
          <w:szCs w:val="28"/>
        </w:rPr>
        <w:t xml:space="preserve"> </w:t>
      </w:r>
      <w:r w:rsidR="00717894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5023B5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r:id="rId9" w:history="1">
        <w:r w:rsidRPr="005023B5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023B5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</w:t>
      </w:r>
      <w:r w:rsidR="00962228">
        <w:rPr>
          <w:rFonts w:ascii="Times New Roman" w:hAnsi="Times New Roman" w:cs="Times New Roman"/>
          <w:sz w:val="28"/>
          <w:szCs w:val="28"/>
        </w:rPr>
        <w:t>х правовых актов, утвержденной п</w:t>
      </w:r>
      <w:r w:rsidRPr="005023B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26.02.2010 </w:t>
      </w:r>
      <w:r w:rsidR="00717894">
        <w:rPr>
          <w:rFonts w:ascii="Times New Roman" w:hAnsi="Times New Roman" w:cs="Times New Roman"/>
          <w:sz w:val="28"/>
          <w:szCs w:val="28"/>
        </w:rPr>
        <w:t>№</w:t>
      </w:r>
      <w:r w:rsidR="00962228">
        <w:rPr>
          <w:rFonts w:ascii="Times New Roman" w:hAnsi="Times New Roman" w:cs="Times New Roman"/>
          <w:sz w:val="28"/>
          <w:szCs w:val="28"/>
        </w:rPr>
        <w:t xml:space="preserve"> 96 «</w:t>
      </w:r>
      <w:r w:rsidRPr="005023B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62228">
        <w:rPr>
          <w:rFonts w:ascii="Times New Roman" w:hAnsi="Times New Roman" w:cs="Times New Roman"/>
          <w:sz w:val="28"/>
          <w:szCs w:val="28"/>
        </w:rPr>
        <w:t>»</w:t>
      </w:r>
      <w:r w:rsidRPr="005023B5">
        <w:rPr>
          <w:rFonts w:ascii="Times New Roman" w:hAnsi="Times New Roman" w:cs="Times New Roman"/>
          <w:sz w:val="28"/>
          <w:szCs w:val="28"/>
        </w:rPr>
        <w:t>, и настоящим Порядком.</w:t>
      </w:r>
      <w:proofErr w:type="gramEnd"/>
    </w:p>
    <w:p w:rsidR="002446A5" w:rsidRPr="00962228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 w:rsidRPr="005023B5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gramStart"/>
      <w:r w:rsidRPr="005023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</w:t>
      </w:r>
    </w:p>
    <w:p w:rsidR="002446A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9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17894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</w:p>
    <w:p w:rsidR="00962228" w:rsidRPr="00962228" w:rsidRDefault="00962228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A640B" w:rsidRPr="006A6529" w:rsidRDefault="002446A5" w:rsidP="007A6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2.1. </w:t>
      </w:r>
      <w:r w:rsidR="007A640B" w:rsidRPr="006A6529">
        <w:rPr>
          <w:rFonts w:ascii="Times New Roman" w:hAnsi="Times New Roman" w:cs="Times New Roman"/>
          <w:sz w:val="28"/>
          <w:szCs w:val="28"/>
        </w:rPr>
        <w:t xml:space="preserve">Завизированный руководителями всех заинтересованных </w:t>
      </w:r>
      <w:r w:rsidR="007A640B" w:rsidRPr="006A6529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структурных подразделений администрации, подведомственных учреждений проект нормативного правового акта до подписания </w:t>
      </w:r>
      <w:r w:rsidR="000C4A08">
        <w:rPr>
          <w:rFonts w:ascii="Times New Roman" w:hAnsi="Times New Roman" w:cs="Times New Roman"/>
          <w:sz w:val="28"/>
          <w:szCs w:val="28"/>
        </w:rPr>
        <w:t>Главой</w:t>
      </w:r>
      <w:r w:rsidR="007A640B" w:rsidRPr="006A6529">
        <w:rPr>
          <w:rFonts w:ascii="Times New Roman" w:hAnsi="Times New Roman" w:cs="Times New Roman"/>
          <w:sz w:val="28"/>
          <w:szCs w:val="28"/>
        </w:rPr>
        <w:t xml:space="preserve"> </w:t>
      </w:r>
      <w:r w:rsidR="007A640B">
        <w:rPr>
          <w:rFonts w:ascii="Times New Roman" w:hAnsi="Times New Roman" w:cs="Times New Roman"/>
          <w:sz w:val="28"/>
          <w:szCs w:val="28"/>
        </w:rPr>
        <w:t>МО</w:t>
      </w:r>
      <w:r w:rsidR="009622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640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9622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A640B" w:rsidRPr="006A6529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7A640B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 главному специалисту</w:t>
      </w:r>
      <w:r w:rsidR="007A640B" w:rsidRPr="006A6529">
        <w:rPr>
          <w:rFonts w:ascii="Times New Roman" w:hAnsi="Times New Roman" w:cs="Times New Roman"/>
          <w:sz w:val="28"/>
          <w:szCs w:val="28"/>
        </w:rPr>
        <w:t>.</w:t>
      </w:r>
    </w:p>
    <w:p w:rsidR="007A640B" w:rsidRPr="006A6529" w:rsidRDefault="00AA638E" w:rsidP="007A6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A640B" w:rsidRPr="006A6529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проектов нормативных правовых актов в случае выявления в них </w:t>
      </w:r>
      <w:proofErr w:type="spellStart"/>
      <w:r w:rsidR="007A640B" w:rsidRPr="006A6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A640B" w:rsidRPr="006A6529">
        <w:rPr>
          <w:rFonts w:ascii="Times New Roman" w:hAnsi="Times New Roman" w:cs="Times New Roman"/>
          <w:sz w:val="28"/>
          <w:szCs w:val="28"/>
        </w:rPr>
        <w:t xml:space="preserve"> факторов </w:t>
      </w:r>
      <w:r w:rsidR="007A640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A640B" w:rsidRPr="006A6529">
        <w:rPr>
          <w:rFonts w:ascii="Times New Roman" w:hAnsi="Times New Roman" w:cs="Times New Roman"/>
          <w:sz w:val="28"/>
          <w:szCs w:val="28"/>
        </w:rPr>
        <w:t xml:space="preserve"> готовит заключение, в котором указываются конкретные положения проекта нормативного правового акта, способствующие созданию условий для проявления коррупции, и соответствующие выявленные </w:t>
      </w:r>
      <w:proofErr w:type="spellStart"/>
      <w:r w:rsidR="007A640B" w:rsidRPr="006A652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A640B" w:rsidRPr="006A6529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A640B" w:rsidRDefault="007A640B" w:rsidP="007A6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9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предложения о способах устранения выявленных в проекте нормативного правового акта </w:t>
      </w:r>
      <w:proofErr w:type="spellStart"/>
      <w:r w:rsidRPr="006A65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6529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06818" w:rsidRPr="005023B5" w:rsidRDefault="00E06818" w:rsidP="00E0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63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23B5">
        <w:rPr>
          <w:rFonts w:ascii="Times New Roman" w:hAnsi="Times New Roman" w:cs="Times New Roman"/>
          <w:sz w:val="28"/>
          <w:szCs w:val="28"/>
        </w:rPr>
        <w:t xml:space="preserve">Заключение оформляется </w:t>
      </w:r>
      <w:r w:rsidR="006A75A9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6A75A9">
        <w:rPr>
          <w:rFonts w:ascii="Times New Roman" w:hAnsi="Times New Roman" w:cs="Times New Roman"/>
          <w:sz w:val="28"/>
          <w:szCs w:val="28"/>
        </w:rPr>
        <w:t>ю к Порядку</w:t>
      </w:r>
      <w:r w:rsidRPr="005023B5">
        <w:rPr>
          <w:rFonts w:ascii="Times New Roman" w:hAnsi="Times New Roman" w:cs="Times New Roman"/>
          <w:sz w:val="28"/>
          <w:szCs w:val="28"/>
        </w:rPr>
        <w:t xml:space="preserve">, и направляется </w:t>
      </w:r>
      <w:r>
        <w:rPr>
          <w:rFonts w:ascii="Times New Roman" w:hAnsi="Times New Roman" w:cs="Times New Roman"/>
          <w:sz w:val="28"/>
          <w:szCs w:val="28"/>
        </w:rPr>
        <w:t>Главе МО «Ахтубинский район»</w:t>
      </w:r>
      <w:r w:rsidRPr="005023B5">
        <w:rPr>
          <w:rFonts w:ascii="Times New Roman" w:hAnsi="Times New Roman" w:cs="Times New Roman"/>
          <w:sz w:val="28"/>
          <w:szCs w:val="28"/>
        </w:rPr>
        <w:t xml:space="preserve">, руководителю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5023B5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23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23B5">
        <w:rPr>
          <w:rFonts w:ascii="Times New Roman" w:hAnsi="Times New Roman" w:cs="Times New Roman"/>
          <w:sz w:val="28"/>
          <w:szCs w:val="28"/>
        </w:rPr>
        <w:t>ся разработчик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23B5">
        <w:rPr>
          <w:rFonts w:ascii="Times New Roman" w:hAnsi="Times New Roman" w:cs="Times New Roman"/>
          <w:sz w:val="28"/>
          <w:szCs w:val="28"/>
        </w:rPr>
        <w:t>м проекта (далее - разработчик проекта).</w:t>
      </w:r>
    </w:p>
    <w:p w:rsidR="00E06818" w:rsidRPr="005023B5" w:rsidRDefault="00E06818" w:rsidP="00E06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>Оригинал заключения приобщается к проекту.</w:t>
      </w:r>
    </w:p>
    <w:p w:rsidR="007A640B" w:rsidRPr="006A6529" w:rsidRDefault="007A640B" w:rsidP="007A6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9">
        <w:rPr>
          <w:rFonts w:ascii="Times New Roman" w:hAnsi="Times New Roman" w:cs="Times New Roman"/>
          <w:sz w:val="28"/>
          <w:szCs w:val="28"/>
        </w:rPr>
        <w:t>2.</w:t>
      </w:r>
      <w:r w:rsidR="00AA638E">
        <w:rPr>
          <w:rFonts w:ascii="Times New Roman" w:hAnsi="Times New Roman" w:cs="Times New Roman"/>
          <w:sz w:val="28"/>
          <w:szCs w:val="28"/>
        </w:rPr>
        <w:t>4</w:t>
      </w:r>
      <w:r w:rsidRPr="006A6529">
        <w:rPr>
          <w:rFonts w:ascii="Times New Roman" w:hAnsi="Times New Roman" w:cs="Times New Roman"/>
          <w:sz w:val="28"/>
          <w:szCs w:val="28"/>
        </w:rPr>
        <w:t>. Замечания, отраженные в заключении, подлежат обязательному рассмотрению должностными лицами, подготовившими проект нормативного правового акта.</w:t>
      </w:r>
    </w:p>
    <w:p w:rsidR="007A640B" w:rsidRPr="006A6529" w:rsidRDefault="00E06818" w:rsidP="007A6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638E">
        <w:rPr>
          <w:rFonts w:ascii="Times New Roman" w:hAnsi="Times New Roman" w:cs="Times New Roman"/>
          <w:sz w:val="28"/>
          <w:szCs w:val="28"/>
        </w:rPr>
        <w:t>5</w:t>
      </w:r>
      <w:r w:rsidR="007A640B" w:rsidRPr="006A6529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7A640B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7A640B" w:rsidRPr="006A6529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проекта нормативного правового акта </w:t>
      </w:r>
      <w:r w:rsidR="003B2BAB">
        <w:rPr>
          <w:rFonts w:ascii="Times New Roman" w:hAnsi="Times New Roman" w:cs="Times New Roman"/>
          <w:sz w:val="28"/>
          <w:szCs w:val="28"/>
        </w:rPr>
        <w:t>разработчик</w:t>
      </w:r>
      <w:r w:rsidR="007A640B" w:rsidRPr="006A6529">
        <w:rPr>
          <w:rFonts w:ascii="Times New Roman" w:hAnsi="Times New Roman" w:cs="Times New Roman"/>
          <w:sz w:val="28"/>
          <w:szCs w:val="28"/>
        </w:rPr>
        <w:t xml:space="preserve"> проекта может привлекаться в рабочем порядке для дачи пояснений по проекту.</w:t>
      </w:r>
    </w:p>
    <w:p w:rsidR="007A640B" w:rsidRPr="006A6529" w:rsidRDefault="007A640B" w:rsidP="007A6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529">
        <w:rPr>
          <w:rFonts w:ascii="Times New Roman" w:hAnsi="Times New Roman" w:cs="Times New Roman"/>
          <w:sz w:val="28"/>
          <w:szCs w:val="28"/>
        </w:rPr>
        <w:t>2.</w:t>
      </w:r>
      <w:r w:rsidR="00AA638E">
        <w:rPr>
          <w:rFonts w:ascii="Times New Roman" w:hAnsi="Times New Roman" w:cs="Times New Roman"/>
          <w:sz w:val="28"/>
          <w:szCs w:val="28"/>
        </w:rPr>
        <w:t>6</w:t>
      </w:r>
      <w:r w:rsidRPr="006A6529">
        <w:rPr>
          <w:rFonts w:ascii="Times New Roman" w:hAnsi="Times New Roman" w:cs="Times New Roman"/>
          <w:sz w:val="28"/>
          <w:szCs w:val="28"/>
        </w:rPr>
        <w:t xml:space="preserve">. </w:t>
      </w:r>
      <w:r w:rsidR="003B2BAB" w:rsidRPr="003B2BAB">
        <w:rPr>
          <w:rFonts w:ascii="Times New Roman" w:hAnsi="Times New Roman" w:cs="Times New Roman"/>
          <w:sz w:val="28"/>
          <w:szCs w:val="28"/>
        </w:rPr>
        <w:t xml:space="preserve">Разработчик проекта устраняет выявленные в проекте </w:t>
      </w:r>
      <w:proofErr w:type="spellStart"/>
      <w:r w:rsidR="003B2BAB" w:rsidRPr="003B2BA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3B2BAB" w:rsidRPr="003B2BAB">
        <w:rPr>
          <w:rFonts w:ascii="Times New Roman" w:hAnsi="Times New Roman" w:cs="Times New Roman"/>
          <w:sz w:val="28"/>
          <w:szCs w:val="28"/>
        </w:rPr>
        <w:t xml:space="preserve"> факторы и направляет доработанный проект </w:t>
      </w:r>
      <w:r w:rsidR="000C4A08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3B2BAB" w:rsidRPr="003B2BAB">
        <w:rPr>
          <w:rFonts w:ascii="Times New Roman" w:hAnsi="Times New Roman" w:cs="Times New Roman"/>
          <w:sz w:val="28"/>
          <w:szCs w:val="28"/>
        </w:rPr>
        <w:t xml:space="preserve"> для проведения повторной антикоррупционной экспертизы в соответствии с настоящим Порядком</w:t>
      </w:r>
      <w:r w:rsidR="003B2BAB">
        <w:rPr>
          <w:rFonts w:ascii="Times New Roman" w:hAnsi="Times New Roman" w:cs="Times New Roman"/>
          <w:sz w:val="28"/>
          <w:szCs w:val="28"/>
        </w:rPr>
        <w:t>.</w:t>
      </w:r>
    </w:p>
    <w:p w:rsidR="002446A5" w:rsidRPr="0090793A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>2.</w:t>
      </w:r>
      <w:r w:rsidR="00AA638E">
        <w:rPr>
          <w:rFonts w:ascii="Times New Roman" w:hAnsi="Times New Roman" w:cs="Times New Roman"/>
          <w:sz w:val="28"/>
          <w:szCs w:val="28"/>
        </w:rPr>
        <w:t>7</w:t>
      </w:r>
      <w:r w:rsidRPr="005023B5">
        <w:rPr>
          <w:rFonts w:ascii="Times New Roman" w:hAnsi="Times New Roman" w:cs="Times New Roman"/>
          <w:sz w:val="28"/>
          <w:szCs w:val="28"/>
        </w:rPr>
        <w:t xml:space="preserve">. При наличии разногласий, связанных с результатами проведения антикоррупционной экспертизы, разработчик проекта должен обеспечить их обсуждение с </w:t>
      </w:r>
      <w:r w:rsidR="003B2BAB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Pr="005023B5">
        <w:rPr>
          <w:rFonts w:ascii="Times New Roman" w:hAnsi="Times New Roman" w:cs="Times New Roman"/>
          <w:sz w:val="28"/>
          <w:szCs w:val="28"/>
        </w:rPr>
        <w:t xml:space="preserve">с целью поиска взаимоприемлемого решения. Если такое решение не найдено, к проекту прилагаются протокол проведенного обсуждения, перечень разногласий и подлинники замечаний; проект передается на подпись </w:t>
      </w:r>
      <w:r w:rsidR="0090793A">
        <w:rPr>
          <w:rFonts w:ascii="Times New Roman" w:hAnsi="Times New Roman" w:cs="Times New Roman"/>
          <w:sz w:val="28"/>
          <w:szCs w:val="28"/>
        </w:rPr>
        <w:t>Г</w:t>
      </w:r>
      <w:r w:rsidR="003B2BAB">
        <w:rPr>
          <w:rFonts w:ascii="Times New Roman" w:hAnsi="Times New Roman" w:cs="Times New Roman"/>
          <w:sz w:val="28"/>
          <w:szCs w:val="28"/>
        </w:rPr>
        <w:t>лаве МО «Ахтубинский район»</w:t>
      </w:r>
      <w:r w:rsidRPr="005023B5">
        <w:rPr>
          <w:rFonts w:ascii="Times New Roman" w:hAnsi="Times New Roman" w:cs="Times New Roman"/>
          <w:sz w:val="28"/>
          <w:szCs w:val="28"/>
        </w:rPr>
        <w:t>.</w:t>
      </w:r>
    </w:p>
    <w:p w:rsidR="00C255C3" w:rsidRPr="0090793A" w:rsidRDefault="00C255C3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 w:rsidRPr="005023B5">
        <w:rPr>
          <w:rFonts w:ascii="Times New Roman" w:hAnsi="Times New Roman" w:cs="Times New Roman"/>
          <w:sz w:val="28"/>
          <w:szCs w:val="28"/>
        </w:rPr>
        <w:t xml:space="preserve">3. Порядок проведения </w:t>
      </w:r>
      <w:proofErr w:type="gramStart"/>
      <w:r w:rsidRPr="005023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</w:p>
    <w:p w:rsidR="002446A5" w:rsidRDefault="0090793A" w:rsidP="00717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17894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</w:p>
    <w:p w:rsidR="006E3C9C" w:rsidRPr="005023B5" w:rsidRDefault="006E3C9C" w:rsidP="007178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2"/>
      <w:bookmarkEnd w:id="6"/>
      <w:r w:rsidRPr="005023B5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</w:t>
      </w:r>
      <w:r w:rsidR="00907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E3C9C">
        <w:rPr>
          <w:rFonts w:ascii="Times New Roman" w:hAnsi="Times New Roman" w:cs="Times New Roman"/>
          <w:sz w:val="28"/>
          <w:szCs w:val="28"/>
        </w:rPr>
        <w:t xml:space="preserve"> М</w:t>
      </w:r>
      <w:r w:rsidR="0090793A">
        <w:rPr>
          <w:rFonts w:ascii="Times New Roman" w:hAnsi="Times New Roman" w:cs="Times New Roman"/>
          <w:sz w:val="28"/>
          <w:szCs w:val="28"/>
        </w:rPr>
        <w:t>О</w:t>
      </w:r>
      <w:r w:rsidR="006E3C9C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  <w:r w:rsidRPr="005023B5">
        <w:rPr>
          <w:rFonts w:ascii="Times New Roman" w:hAnsi="Times New Roman" w:cs="Times New Roman"/>
          <w:sz w:val="28"/>
          <w:szCs w:val="28"/>
        </w:rPr>
        <w:t xml:space="preserve"> (далее - правовой акт) проводится при проведении их мониторинга их применения.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>Антикоррупционная экспертиза в отношении правовых актов, утративших юридическую силу, не проводится.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3.2. В случае возникновения оснований проведения антикоррупционной </w:t>
      </w:r>
      <w:r w:rsidRPr="005023B5">
        <w:rPr>
          <w:rFonts w:ascii="Times New Roman" w:hAnsi="Times New Roman" w:cs="Times New Roman"/>
          <w:sz w:val="28"/>
          <w:szCs w:val="28"/>
        </w:rPr>
        <w:lastRenderedPageBreak/>
        <w:t xml:space="preserve">экспертизы, указанных в </w:t>
      </w:r>
      <w:hyperlink w:anchor="Par62" w:history="1">
        <w:r w:rsidRPr="005023B5">
          <w:rPr>
            <w:rFonts w:ascii="Times New Roman" w:hAnsi="Times New Roman" w:cs="Times New Roman"/>
            <w:sz w:val="28"/>
            <w:szCs w:val="28"/>
          </w:rPr>
          <w:t>абзаце первом пункта 3.1</w:t>
        </w:r>
      </w:hyperlink>
      <w:r w:rsidRPr="005023B5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6E3C9C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5023B5">
        <w:rPr>
          <w:rFonts w:ascii="Times New Roman" w:hAnsi="Times New Roman" w:cs="Times New Roman"/>
          <w:sz w:val="28"/>
          <w:szCs w:val="28"/>
        </w:rPr>
        <w:t xml:space="preserve"> проводит антикоррупционную экспертизу правового акта в течение 15 рабочих дней со дня их возникновения.</w:t>
      </w:r>
    </w:p>
    <w:p w:rsidR="006E3C9C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>3.3. Результаты антикоррупционной экспертизы отражаются в заключении, оформл</w:t>
      </w:r>
      <w:r w:rsidR="006A75A9">
        <w:rPr>
          <w:rFonts w:ascii="Times New Roman" w:hAnsi="Times New Roman" w:cs="Times New Roman"/>
          <w:sz w:val="28"/>
          <w:szCs w:val="28"/>
        </w:rPr>
        <w:t>енном согласно п</w:t>
      </w:r>
      <w:r w:rsidR="006E3C9C">
        <w:rPr>
          <w:rFonts w:ascii="Times New Roman" w:hAnsi="Times New Roman" w:cs="Times New Roman"/>
          <w:sz w:val="28"/>
          <w:szCs w:val="28"/>
        </w:rPr>
        <w:t>риложени</w:t>
      </w:r>
      <w:r w:rsidR="006A75A9">
        <w:rPr>
          <w:rFonts w:ascii="Times New Roman" w:hAnsi="Times New Roman" w:cs="Times New Roman"/>
          <w:sz w:val="28"/>
          <w:szCs w:val="28"/>
        </w:rPr>
        <w:t>ю</w:t>
      </w:r>
      <w:r w:rsidR="00082E11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6E3C9C">
        <w:rPr>
          <w:rFonts w:ascii="Times New Roman" w:hAnsi="Times New Roman" w:cs="Times New Roman"/>
          <w:sz w:val="28"/>
          <w:szCs w:val="28"/>
        </w:rPr>
        <w:t>.</w:t>
      </w:r>
    </w:p>
    <w:p w:rsidR="000C4A08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3.4. В случае выявления в правовом акте </w:t>
      </w:r>
      <w:proofErr w:type="spellStart"/>
      <w:r w:rsidRPr="005023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23B5">
        <w:rPr>
          <w:rFonts w:ascii="Times New Roman" w:hAnsi="Times New Roman" w:cs="Times New Roman"/>
          <w:sz w:val="28"/>
          <w:szCs w:val="28"/>
        </w:rPr>
        <w:t xml:space="preserve"> факторов в заключении указываются все выявленные </w:t>
      </w:r>
      <w:proofErr w:type="spellStart"/>
      <w:r w:rsidRPr="005023B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023B5">
        <w:rPr>
          <w:rFonts w:ascii="Times New Roman" w:hAnsi="Times New Roman" w:cs="Times New Roman"/>
          <w:sz w:val="28"/>
          <w:szCs w:val="28"/>
        </w:rPr>
        <w:t xml:space="preserve"> факторы, а также предложения о способах их устранения. 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>Разработчик правового акта в течение 15 рабочих дней со дня получения заключения рассматривает его и: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>- в случае согласия с результатами антикоррупционной экспертизы, изложенными в заключении, разрабатывает проект правового акта, устраняющий выявленные в результате антикоррупционной экс</w:t>
      </w:r>
      <w:r w:rsidR="00F83F88">
        <w:rPr>
          <w:rFonts w:ascii="Times New Roman" w:hAnsi="Times New Roman" w:cs="Times New Roman"/>
          <w:sz w:val="28"/>
          <w:szCs w:val="28"/>
        </w:rPr>
        <w:t xml:space="preserve">пертизы </w:t>
      </w:r>
      <w:proofErr w:type="spellStart"/>
      <w:r w:rsidR="00F83F8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F83F88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Pr="005023B5">
        <w:rPr>
          <w:rFonts w:ascii="Times New Roman" w:hAnsi="Times New Roman" w:cs="Times New Roman"/>
          <w:sz w:val="28"/>
          <w:szCs w:val="28"/>
        </w:rPr>
        <w:t>;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- в случае несогласия с результатами антикоррупционной экспертизы, изложенными в заключении, направляет мотивированные возражения по каждому выявленному </w:t>
      </w:r>
      <w:proofErr w:type="spellStart"/>
      <w:r w:rsidRPr="005023B5">
        <w:rPr>
          <w:rFonts w:ascii="Times New Roman" w:hAnsi="Times New Roman" w:cs="Times New Roman"/>
          <w:sz w:val="28"/>
          <w:szCs w:val="28"/>
        </w:rPr>
        <w:t>коррупциогенному</w:t>
      </w:r>
      <w:proofErr w:type="spellEnd"/>
      <w:r w:rsidRPr="005023B5">
        <w:rPr>
          <w:rFonts w:ascii="Times New Roman" w:hAnsi="Times New Roman" w:cs="Times New Roman"/>
          <w:sz w:val="28"/>
          <w:szCs w:val="28"/>
        </w:rPr>
        <w:t xml:space="preserve"> фактору </w:t>
      </w:r>
      <w:r w:rsidR="00F83F88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5023B5">
        <w:rPr>
          <w:rFonts w:ascii="Times New Roman" w:hAnsi="Times New Roman" w:cs="Times New Roman"/>
          <w:sz w:val="28"/>
          <w:szCs w:val="28"/>
        </w:rPr>
        <w:t xml:space="preserve"> и обеспечивает их обсуждение с целью поиска взаимоприемлемого решения.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3.5. В случае отсутствия </w:t>
      </w:r>
      <w:proofErr w:type="spellStart"/>
      <w:r w:rsidRPr="005023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023B5">
        <w:rPr>
          <w:rFonts w:ascii="Times New Roman" w:hAnsi="Times New Roman" w:cs="Times New Roman"/>
          <w:sz w:val="28"/>
          <w:szCs w:val="28"/>
        </w:rPr>
        <w:t xml:space="preserve"> факторов в правовом акте заключении </w:t>
      </w:r>
      <w:r w:rsidR="000C4A08">
        <w:rPr>
          <w:rFonts w:ascii="Times New Roman" w:hAnsi="Times New Roman" w:cs="Times New Roman"/>
          <w:sz w:val="28"/>
          <w:szCs w:val="28"/>
        </w:rPr>
        <w:t>не составляется</w:t>
      </w:r>
      <w:r w:rsidRPr="005023B5">
        <w:rPr>
          <w:rFonts w:ascii="Times New Roman" w:hAnsi="Times New Roman" w:cs="Times New Roman"/>
          <w:sz w:val="28"/>
          <w:szCs w:val="28"/>
        </w:rPr>
        <w:t>.</w:t>
      </w:r>
    </w:p>
    <w:p w:rsidR="002446A5" w:rsidRPr="005023B5" w:rsidRDefault="002446A5" w:rsidP="0024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B5">
        <w:rPr>
          <w:rFonts w:ascii="Times New Roman" w:hAnsi="Times New Roman" w:cs="Times New Roman"/>
          <w:sz w:val="28"/>
          <w:szCs w:val="28"/>
        </w:rPr>
        <w:t xml:space="preserve">3.6. Информация о результатах антикоррупционной экспертизы правового акта сообщается </w:t>
      </w:r>
      <w:r w:rsidR="00EC54D6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Pr="005023B5">
        <w:rPr>
          <w:rFonts w:ascii="Times New Roman" w:hAnsi="Times New Roman" w:cs="Times New Roman"/>
          <w:sz w:val="28"/>
          <w:szCs w:val="28"/>
        </w:rPr>
        <w:t xml:space="preserve"> лицам, по поручению (обращению) которых проводилась экспертиза правового акта, в течение 30 дней.</w:t>
      </w:r>
    </w:p>
    <w:p w:rsidR="00350CA5" w:rsidRDefault="00350C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</w:p>
    <w:p w:rsidR="00C255C3" w:rsidRPr="0090793A" w:rsidRDefault="00C25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5C3" w:rsidRPr="0090793A" w:rsidRDefault="006A75A9" w:rsidP="006A75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C255C3" w:rsidRPr="0090793A" w:rsidRDefault="00C25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5C3" w:rsidRPr="0090793A" w:rsidRDefault="00C25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5C3" w:rsidRPr="0090793A" w:rsidRDefault="00C25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5C3" w:rsidRDefault="00C25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C4A08" w:rsidRPr="0090793A" w:rsidRDefault="000C4A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5C3" w:rsidRPr="0090793A" w:rsidRDefault="00C25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5C3" w:rsidRPr="0090793A" w:rsidRDefault="00C255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F15" w:rsidRPr="00EC54D6" w:rsidRDefault="009A5F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5F15" w:rsidRPr="00EC54D6" w:rsidRDefault="009A5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>к Порядку</w:t>
      </w:r>
    </w:p>
    <w:p w:rsidR="009A5F15" w:rsidRPr="00EC54D6" w:rsidRDefault="009A5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15" w:rsidRPr="00EC54D6" w:rsidRDefault="009A5F15" w:rsidP="00244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75"/>
      <w:bookmarkEnd w:id="8"/>
      <w:r w:rsidRPr="00EC54D6">
        <w:rPr>
          <w:rFonts w:ascii="Times New Roman" w:hAnsi="Times New Roman" w:cs="Times New Roman"/>
          <w:sz w:val="28"/>
          <w:szCs w:val="28"/>
        </w:rPr>
        <w:t>Заключение</w:t>
      </w:r>
    </w:p>
    <w:p w:rsidR="009A5F15" w:rsidRPr="00EC54D6" w:rsidRDefault="009A5F15" w:rsidP="00244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</w:t>
      </w:r>
    </w:p>
    <w:p w:rsidR="009A5F15" w:rsidRPr="00EC54D6" w:rsidRDefault="009A5F15" w:rsidP="00244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9A5F15" w:rsidRPr="00EC54D6" w:rsidRDefault="009A5F15" w:rsidP="002446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>(проекта муниципального нормативного правового акта)</w:t>
      </w: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 xml:space="preserve">от "__" ____________ 20__ г.                                  </w:t>
      </w:r>
      <w:r w:rsidR="00350CA5" w:rsidRPr="00EC54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C54D6">
        <w:rPr>
          <w:rFonts w:ascii="Times New Roman" w:hAnsi="Times New Roman" w:cs="Times New Roman"/>
          <w:sz w:val="28"/>
          <w:szCs w:val="28"/>
        </w:rPr>
        <w:t xml:space="preserve"> </w:t>
      </w:r>
      <w:r w:rsidR="00350CA5" w:rsidRPr="00EC54D6">
        <w:rPr>
          <w:rFonts w:ascii="Times New Roman" w:hAnsi="Times New Roman" w:cs="Times New Roman"/>
          <w:sz w:val="28"/>
          <w:szCs w:val="28"/>
        </w:rPr>
        <w:t>№</w:t>
      </w:r>
      <w:r w:rsidRPr="00EC54D6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50CA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0CA5" w:rsidRPr="00EC54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5F15" w:rsidRPr="003C6540" w:rsidRDefault="009A5F15" w:rsidP="003C6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6540">
        <w:rPr>
          <w:rFonts w:ascii="Times New Roman" w:hAnsi="Times New Roman" w:cs="Times New Roman"/>
          <w:sz w:val="24"/>
          <w:szCs w:val="24"/>
        </w:rPr>
        <w:t>(указать уполномоченное лицо (несколько лиц, коллегиальный орган и т.п.),</w:t>
      </w:r>
      <w:proofErr w:type="gramEnd"/>
    </w:p>
    <w:p w:rsidR="009A5F15" w:rsidRPr="003C6540" w:rsidRDefault="009A5F15" w:rsidP="003C6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540">
        <w:rPr>
          <w:rFonts w:ascii="Times New Roman" w:hAnsi="Times New Roman" w:cs="Times New Roman"/>
          <w:sz w:val="24"/>
          <w:szCs w:val="24"/>
        </w:rPr>
        <w:t>которо</w:t>
      </w:r>
      <w:proofErr w:type="gramStart"/>
      <w:r w:rsidRPr="003C6540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3C654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C6540">
        <w:rPr>
          <w:rFonts w:ascii="Times New Roman" w:hAnsi="Times New Roman" w:cs="Times New Roman"/>
          <w:sz w:val="24"/>
          <w:szCs w:val="24"/>
        </w:rPr>
        <w:t>) проводило(ли) антикоррупционную экспертизу муниципального   нормативного правового акта или проекта муниципального нормативного</w:t>
      </w:r>
      <w:r w:rsidR="003C6540" w:rsidRPr="003C6540">
        <w:rPr>
          <w:rFonts w:ascii="Times New Roman" w:hAnsi="Times New Roman" w:cs="Times New Roman"/>
          <w:sz w:val="24"/>
          <w:szCs w:val="24"/>
        </w:rPr>
        <w:t xml:space="preserve"> </w:t>
      </w:r>
      <w:r w:rsidRPr="003C6540">
        <w:rPr>
          <w:rFonts w:ascii="Times New Roman" w:hAnsi="Times New Roman" w:cs="Times New Roman"/>
          <w:sz w:val="24"/>
          <w:szCs w:val="24"/>
        </w:rPr>
        <w:t>правового акта органа местного самоуправления)</w:t>
      </w: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0" w:history="1">
        <w:r w:rsidRPr="00EC54D6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EC54D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C54D6">
          <w:rPr>
            <w:rFonts w:ascii="Times New Roman" w:hAnsi="Times New Roman" w:cs="Times New Roman"/>
            <w:sz w:val="28"/>
            <w:szCs w:val="28"/>
          </w:rPr>
          <w:t>4 статьи 3</w:t>
        </w:r>
      </w:hyperlink>
      <w:r w:rsidRPr="00EC54D6">
        <w:rPr>
          <w:rFonts w:ascii="Times New Roman" w:hAnsi="Times New Roman" w:cs="Times New Roman"/>
          <w:sz w:val="28"/>
          <w:szCs w:val="28"/>
        </w:rPr>
        <w:t xml:space="preserve"> Федерального закона от 17.07.2009</w:t>
      </w:r>
    </w:p>
    <w:p w:rsidR="009A5F15" w:rsidRPr="00EC54D6" w:rsidRDefault="003C6540" w:rsidP="003C6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A5F15" w:rsidRPr="00EC54D6">
        <w:rPr>
          <w:rFonts w:ascii="Times New Roman" w:hAnsi="Times New Roman" w:cs="Times New Roman"/>
          <w:sz w:val="28"/>
          <w:szCs w:val="28"/>
        </w:rPr>
        <w:t xml:space="preserve">  172-ФЗ  "Об  антикоррупционной  экспертизе 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15" w:rsidRPr="00EC54D6">
        <w:rPr>
          <w:rFonts w:ascii="Times New Roman" w:hAnsi="Times New Roman" w:cs="Times New Roman"/>
          <w:sz w:val="28"/>
          <w:szCs w:val="28"/>
        </w:rPr>
        <w:t xml:space="preserve">проектов   нормативных  правовых  актов",  </w:t>
      </w:r>
      <w:hyperlink r:id="rId12" w:history="1">
        <w:r w:rsidR="009A5F15" w:rsidRPr="00EC54D6">
          <w:rPr>
            <w:rFonts w:ascii="Times New Roman" w:hAnsi="Times New Roman" w:cs="Times New Roman"/>
            <w:sz w:val="28"/>
            <w:szCs w:val="28"/>
          </w:rPr>
          <w:t>статьей  6</w:t>
        </w:r>
      </w:hyperlink>
      <w:r w:rsidR="009A5F15" w:rsidRPr="00EC54D6">
        <w:rPr>
          <w:rFonts w:ascii="Times New Roman" w:hAnsi="Times New Roman" w:cs="Times New Roman"/>
          <w:sz w:val="28"/>
          <w:szCs w:val="28"/>
        </w:rPr>
        <w:t xml:space="preserve">  Федерального 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15" w:rsidRPr="00EC54D6">
        <w:rPr>
          <w:rFonts w:ascii="Times New Roman" w:hAnsi="Times New Roman" w:cs="Times New Roman"/>
          <w:sz w:val="28"/>
          <w:szCs w:val="28"/>
        </w:rPr>
        <w:t xml:space="preserve">от  25.12.2008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A5F15" w:rsidRPr="00EC54D6">
        <w:rPr>
          <w:rFonts w:ascii="Times New Roman" w:hAnsi="Times New Roman" w:cs="Times New Roman"/>
          <w:sz w:val="28"/>
          <w:szCs w:val="28"/>
        </w:rPr>
        <w:t xml:space="preserve">  273-ФЗ 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5F15" w:rsidRPr="00EC54D6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15" w:rsidRPr="00EC54D6">
        <w:rPr>
          <w:rFonts w:ascii="Times New Roman" w:hAnsi="Times New Roman" w:cs="Times New Roman"/>
          <w:sz w:val="28"/>
          <w:szCs w:val="28"/>
        </w:rPr>
        <w:t>антикоррупционная экспертиза_________________________________________________________</w:t>
      </w:r>
    </w:p>
    <w:p w:rsidR="009A5F15" w:rsidRPr="003C6540" w:rsidRDefault="009A5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540">
        <w:rPr>
          <w:rFonts w:ascii="Times New Roman" w:hAnsi="Times New Roman" w:cs="Times New Roman"/>
          <w:sz w:val="24"/>
          <w:szCs w:val="24"/>
        </w:rPr>
        <w:t xml:space="preserve">    </w:t>
      </w:r>
      <w:r w:rsidR="003C65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3C6540">
        <w:rPr>
          <w:rFonts w:ascii="Times New Roman" w:hAnsi="Times New Roman" w:cs="Times New Roman"/>
          <w:sz w:val="24"/>
          <w:szCs w:val="24"/>
        </w:rPr>
        <w:t>(реквизиты муниципального нормативного правового акта или проекта</w:t>
      </w:r>
      <w:proofErr w:type="gramEnd"/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65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6540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акта)</w:t>
      </w: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 xml:space="preserve">в  целях  выявления  в  нем  </w:t>
      </w:r>
      <w:proofErr w:type="spellStart"/>
      <w:r w:rsidRPr="00EC54D6">
        <w:rPr>
          <w:rFonts w:ascii="Times New Roman" w:hAnsi="Times New Roman" w:cs="Times New Roman"/>
          <w:sz w:val="28"/>
          <w:szCs w:val="28"/>
        </w:rPr>
        <w:t>ко</w:t>
      </w:r>
      <w:r w:rsidR="003C6540">
        <w:rPr>
          <w:rFonts w:ascii="Times New Roman" w:hAnsi="Times New Roman" w:cs="Times New Roman"/>
          <w:sz w:val="28"/>
          <w:szCs w:val="28"/>
        </w:rPr>
        <w:t>ррупциогенных</w:t>
      </w:r>
      <w:proofErr w:type="spellEnd"/>
      <w:r w:rsidR="003C6540">
        <w:rPr>
          <w:rFonts w:ascii="Times New Roman" w:hAnsi="Times New Roman" w:cs="Times New Roman"/>
          <w:sz w:val="28"/>
          <w:szCs w:val="28"/>
        </w:rPr>
        <w:t xml:space="preserve">  факторов  и  их п</w:t>
      </w:r>
      <w:r w:rsidRPr="00EC54D6">
        <w:rPr>
          <w:rFonts w:ascii="Times New Roman" w:hAnsi="Times New Roman" w:cs="Times New Roman"/>
          <w:sz w:val="28"/>
          <w:szCs w:val="28"/>
        </w:rPr>
        <w:t>оследующего</w:t>
      </w:r>
    </w:p>
    <w:p w:rsidR="009A5F15" w:rsidRPr="00EC54D6" w:rsidRDefault="009A5F15" w:rsidP="003C6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>устранения.</w:t>
      </w: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 xml:space="preserve">    </w:t>
      </w:r>
      <w:r w:rsidR="00106E69">
        <w:rPr>
          <w:rFonts w:ascii="Times New Roman" w:hAnsi="Times New Roman" w:cs="Times New Roman"/>
          <w:sz w:val="28"/>
          <w:szCs w:val="28"/>
        </w:rPr>
        <w:t xml:space="preserve">   </w:t>
      </w:r>
      <w:r w:rsidRPr="00EC54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55373">
        <w:rPr>
          <w:rFonts w:ascii="Times New Roman" w:hAnsi="Times New Roman" w:cs="Times New Roman"/>
          <w:sz w:val="28"/>
          <w:szCs w:val="28"/>
        </w:rPr>
        <w:t>п</w:t>
      </w:r>
      <w:r w:rsidRPr="00EC54D6">
        <w:rPr>
          <w:rFonts w:ascii="Times New Roman" w:hAnsi="Times New Roman" w:cs="Times New Roman"/>
          <w:sz w:val="28"/>
          <w:szCs w:val="28"/>
        </w:rPr>
        <w:t>редставленном</w:t>
      </w:r>
      <w:proofErr w:type="gramEnd"/>
      <w:r w:rsidRPr="00EC54D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A5F15" w:rsidRPr="00106E69" w:rsidRDefault="009A5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E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6E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6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E69">
        <w:rPr>
          <w:rFonts w:ascii="Times New Roman" w:hAnsi="Times New Roman" w:cs="Times New Roman"/>
          <w:sz w:val="24"/>
          <w:szCs w:val="24"/>
        </w:rPr>
        <w:t>(реквизиты муниципального нормативного правового акта</w:t>
      </w:r>
      <w:proofErr w:type="gramEnd"/>
    </w:p>
    <w:p w:rsidR="009A5F15" w:rsidRPr="00106E69" w:rsidRDefault="009A5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6E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6E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6E69">
        <w:rPr>
          <w:rFonts w:ascii="Times New Roman" w:hAnsi="Times New Roman" w:cs="Times New Roman"/>
          <w:sz w:val="24"/>
          <w:szCs w:val="24"/>
        </w:rPr>
        <w:t xml:space="preserve"> или проекта муниципального нормативного правового акта)</w:t>
      </w: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5F15" w:rsidRPr="00EC54D6" w:rsidRDefault="009A5F15" w:rsidP="00F55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 xml:space="preserve">выявлены следующие </w:t>
      </w:r>
      <w:proofErr w:type="spellStart"/>
      <w:r w:rsidR="00F55373">
        <w:rPr>
          <w:rFonts w:ascii="Times New Roman" w:hAnsi="Times New Roman" w:cs="Times New Roman"/>
          <w:sz w:val="28"/>
          <w:szCs w:val="28"/>
        </w:rPr>
        <w:t>к</w:t>
      </w:r>
      <w:r w:rsidRPr="00EC54D6">
        <w:rPr>
          <w:rFonts w:ascii="Times New Roman" w:hAnsi="Times New Roman" w:cs="Times New Roman"/>
          <w:sz w:val="28"/>
          <w:szCs w:val="28"/>
        </w:rPr>
        <w:t>оррупциогенные</w:t>
      </w:r>
      <w:proofErr w:type="spellEnd"/>
      <w:r w:rsidRPr="00EC54D6">
        <w:rPr>
          <w:rFonts w:ascii="Times New Roman" w:hAnsi="Times New Roman" w:cs="Times New Roman"/>
          <w:sz w:val="28"/>
          <w:szCs w:val="28"/>
        </w:rPr>
        <w:t xml:space="preserve"> факторы: </w:t>
      </w:r>
      <w:r w:rsidR="00106E69">
        <w:rPr>
          <w:rFonts w:ascii="Times New Roman" w:hAnsi="Times New Roman" w:cs="Times New Roman"/>
          <w:sz w:val="28"/>
          <w:szCs w:val="28"/>
        </w:rPr>
        <w:t xml:space="preserve"> </w:t>
      </w:r>
      <w:r w:rsidRPr="00EC54D6">
        <w:rPr>
          <w:rFonts w:ascii="Times New Roman" w:hAnsi="Times New Roman" w:cs="Times New Roman"/>
          <w:sz w:val="28"/>
          <w:szCs w:val="28"/>
        </w:rPr>
        <w:t>_____________________</w:t>
      </w:r>
      <w:r w:rsidR="00F55373">
        <w:rPr>
          <w:rFonts w:ascii="Times New Roman" w:hAnsi="Times New Roman" w:cs="Times New Roman"/>
          <w:sz w:val="28"/>
          <w:szCs w:val="28"/>
        </w:rPr>
        <w:t>__________________</w:t>
      </w:r>
      <w:r w:rsidRPr="00EC54D6">
        <w:rPr>
          <w:rFonts w:ascii="Times New Roman" w:hAnsi="Times New Roman" w:cs="Times New Roman"/>
          <w:sz w:val="28"/>
          <w:szCs w:val="28"/>
        </w:rPr>
        <w:t>.</w:t>
      </w: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 xml:space="preserve">    В целях устранения  выявленных  </w:t>
      </w:r>
      <w:proofErr w:type="spellStart"/>
      <w:r w:rsidRPr="00EC54D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C54D6">
        <w:rPr>
          <w:rFonts w:ascii="Times New Roman" w:hAnsi="Times New Roman" w:cs="Times New Roman"/>
          <w:sz w:val="28"/>
          <w:szCs w:val="28"/>
        </w:rPr>
        <w:t xml:space="preserve">  факторов  предлагается________________________________________________________________________.</w:t>
      </w:r>
    </w:p>
    <w:p w:rsidR="009A5F15" w:rsidRPr="00106E69" w:rsidRDefault="009A5F15" w:rsidP="00106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E69">
        <w:rPr>
          <w:rFonts w:ascii="Times New Roman" w:hAnsi="Times New Roman" w:cs="Times New Roman"/>
          <w:sz w:val="24"/>
          <w:szCs w:val="24"/>
        </w:rPr>
        <w:t xml:space="preserve">(указать способ устранения </w:t>
      </w:r>
      <w:proofErr w:type="spellStart"/>
      <w:r w:rsidRPr="00106E6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06E69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</w:t>
      </w:r>
      <w:proofErr w:type="gramEnd"/>
    </w:p>
    <w:p w:rsidR="009A5F15" w:rsidRPr="00106E69" w:rsidRDefault="009A5F15" w:rsidP="00106E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6E69">
        <w:rPr>
          <w:rFonts w:ascii="Times New Roman" w:hAnsi="Times New Roman" w:cs="Times New Roman"/>
          <w:sz w:val="24"/>
          <w:szCs w:val="24"/>
        </w:rPr>
        <w:t>документа, изложение его в другой редакции, внесение иных изменений в текст</w:t>
      </w:r>
    </w:p>
    <w:p w:rsidR="009A5F15" w:rsidRPr="00EC54D6" w:rsidRDefault="009A5F15" w:rsidP="00106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6E69">
        <w:rPr>
          <w:rFonts w:ascii="Times New Roman" w:hAnsi="Times New Roman" w:cs="Times New Roman"/>
          <w:sz w:val="24"/>
          <w:szCs w:val="24"/>
        </w:rPr>
        <w:t>рассматриваемого документа либо в</w:t>
      </w:r>
      <w:r w:rsidR="00BB4621">
        <w:rPr>
          <w:rFonts w:ascii="Times New Roman" w:hAnsi="Times New Roman" w:cs="Times New Roman"/>
          <w:sz w:val="24"/>
          <w:szCs w:val="24"/>
        </w:rPr>
        <w:t xml:space="preserve"> иной документ или иной способ)</w:t>
      </w: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5F15" w:rsidRPr="00EC54D6" w:rsidRDefault="009A5F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54D6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9A5F15" w:rsidRPr="00BB4621" w:rsidRDefault="009A5F1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B4621">
        <w:rPr>
          <w:rFonts w:ascii="Times New Roman" w:hAnsi="Times New Roman" w:cs="Times New Roman"/>
          <w:sz w:val="24"/>
          <w:szCs w:val="24"/>
        </w:rPr>
        <w:t xml:space="preserve">(наименование должностного лица       </w:t>
      </w:r>
      <w:r w:rsidR="00BB46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B4621">
        <w:rPr>
          <w:rFonts w:ascii="Times New Roman" w:hAnsi="Times New Roman" w:cs="Times New Roman"/>
          <w:sz w:val="24"/>
          <w:szCs w:val="24"/>
        </w:rPr>
        <w:t>(подпись должностного лица местного</w:t>
      </w:r>
      <w:proofErr w:type="gramEnd"/>
    </w:p>
    <w:p w:rsidR="00E25502" w:rsidRPr="00BB4621" w:rsidRDefault="009A5F15" w:rsidP="00BB4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4621">
        <w:rPr>
          <w:rFonts w:ascii="Times New Roman" w:hAnsi="Times New Roman" w:cs="Times New Roman"/>
          <w:sz w:val="24"/>
          <w:szCs w:val="24"/>
        </w:rPr>
        <w:t xml:space="preserve">   </w:t>
      </w:r>
      <w:r w:rsidR="00BB462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4621">
        <w:rPr>
          <w:rFonts w:ascii="Times New Roman" w:hAnsi="Times New Roman" w:cs="Times New Roman"/>
          <w:sz w:val="24"/>
          <w:szCs w:val="24"/>
        </w:rPr>
        <w:t xml:space="preserve">местного самоуправления)                     </w:t>
      </w:r>
      <w:r w:rsidR="00BB46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4621">
        <w:rPr>
          <w:rFonts w:ascii="Times New Roman" w:hAnsi="Times New Roman" w:cs="Times New Roman"/>
          <w:sz w:val="24"/>
          <w:szCs w:val="24"/>
        </w:rPr>
        <w:t>самоуправления)</w:t>
      </w:r>
      <w:proofErr w:type="gramEnd"/>
    </w:p>
    <w:sectPr w:rsidR="00E25502" w:rsidRPr="00BB4621" w:rsidSect="009622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FC5"/>
    <w:multiLevelType w:val="hybridMultilevel"/>
    <w:tmpl w:val="7338BB9E"/>
    <w:lvl w:ilvl="0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abstractNum w:abstractNumId="1">
    <w:nsid w:val="7D452146"/>
    <w:multiLevelType w:val="hybridMultilevel"/>
    <w:tmpl w:val="5F3A9C0C"/>
    <w:lvl w:ilvl="0" w:tplc="4190C4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15"/>
    <w:rsid w:val="00062AAE"/>
    <w:rsid w:val="00082E11"/>
    <w:rsid w:val="0008334D"/>
    <w:rsid w:val="000C4A08"/>
    <w:rsid w:val="000F7B3F"/>
    <w:rsid w:val="00106E69"/>
    <w:rsid w:val="002446A5"/>
    <w:rsid w:val="002C2C23"/>
    <w:rsid w:val="002E1555"/>
    <w:rsid w:val="00350CA5"/>
    <w:rsid w:val="003B2BAB"/>
    <w:rsid w:val="003C50C1"/>
    <w:rsid w:val="003C6540"/>
    <w:rsid w:val="00541306"/>
    <w:rsid w:val="006A75A9"/>
    <w:rsid w:val="006E3C9C"/>
    <w:rsid w:val="00717894"/>
    <w:rsid w:val="007A640B"/>
    <w:rsid w:val="0090793A"/>
    <w:rsid w:val="00952042"/>
    <w:rsid w:val="00962228"/>
    <w:rsid w:val="009A5F15"/>
    <w:rsid w:val="00A401D9"/>
    <w:rsid w:val="00A44FB2"/>
    <w:rsid w:val="00AA638E"/>
    <w:rsid w:val="00BB4621"/>
    <w:rsid w:val="00BF7B08"/>
    <w:rsid w:val="00C255C3"/>
    <w:rsid w:val="00C944DF"/>
    <w:rsid w:val="00E06818"/>
    <w:rsid w:val="00E25502"/>
    <w:rsid w:val="00EC54D6"/>
    <w:rsid w:val="00EC6177"/>
    <w:rsid w:val="00F55373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944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94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944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94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E940DDA38FD147E03400357EB4629741320B51443DBF9295DE97823A87C1DB149D0C5C5EBC04D1843B8k8xF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AE940DDA38FD147E035E0E41871B26771D7DBC1942D3AE7D02B22574A1764AF606898781E6C14Fk1xAM" TargetMode="External"/><Relationship Id="rId12" Type="http://schemas.openxmlformats.org/officeDocument/2006/relationships/hyperlink" Target="consultantplus://offline/ref=665B95D56B23288E606152460665FA6A4ABFEAD6F8A8D6B8A28A168B2F04A9073B6D1C27CEFC64A1YAj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5B95D56B23288E606152460665FA6A4ABDEBD7F5ACD6B8A28A168B2F04A9073B6D1C27CEFC64A6YAj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5B95D56B23288E606152460665FA6A4ABDEBD7F5ACD6B8A28A168B2F04A9073B6D1C27CEFC64A7YAj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E940DDA38FD147E035E0E41871B26771D7AB11840D3AE7D02B22574A1764AF606898781E6C14Fk1x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Анна Реснянская</cp:lastModifiedBy>
  <cp:revision>3</cp:revision>
  <cp:lastPrinted>2015-05-15T12:27:00Z</cp:lastPrinted>
  <dcterms:created xsi:type="dcterms:W3CDTF">2015-05-15T13:29:00Z</dcterms:created>
  <dcterms:modified xsi:type="dcterms:W3CDTF">2015-05-18T12:48:00Z</dcterms:modified>
</cp:coreProperties>
</file>