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1F" w:rsidRDefault="00B9701F" w:rsidP="00B9701F">
      <w:r>
        <w:rPr>
          <w:b/>
          <w:noProof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01F" w:rsidRDefault="00B9701F" w:rsidP="00B9701F">
      <w:pPr>
        <w:jc w:val="center"/>
      </w:pPr>
    </w:p>
    <w:p w:rsidR="00B9701F" w:rsidRDefault="00B9701F" w:rsidP="00B9701F">
      <w:pPr>
        <w:pStyle w:val="a6"/>
        <w:rPr>
          <w:b/>
          <w:szCs w:val="28"/>
        </w:rPr>
      </w:pPr>
    </w:p>
    <w:p w:rsidR="00B9701F" w:rsidRPr="006F4796" w:rsidRDefault="00B9701F" w:rsidP="00B9701F">
      <w:pPr>
        <w:jc w:val="center"/>
        <w:rPr>
          <w:sz w:val="20"/>
          <w:szCs w:val="20"/>
        </w:rPr>
      </w:pPr>
    </w:p>
    <w:p w:rsidR="00B9701F" w:rsidRDefault="00B9701F" w:rsidP="00B9701F">
      <w:pPr>
        <w:pStyle w:val="a6"/>
      </w:pPr>
      <w:r>
        <w:t>АДМИНИСТРАЦИЯ МУНИЦИПАЛЬНОГО ОБРАЗОВАНИЯ</w:t>
      </w:r>
    </w:p>
    <w:p w:rsidR="00B9701F" w:rsidRDefault="00B9701F" w:rsidP="00B9701F">
      <w:pPr>
        <w:pStyle w:val="a6"/>
      </w:pPr>
      <w:r>
        <w:t>«АХТУБИНСКИЙ РАЙОН»</w:t>
      </w:r>
    </w:p>
    <w:p w:rsidR="00B9701F" w:rsidRPr="00317378" w:rsidRDefault="00B9701F" w:rsidP="00B9701F">
      <w:pPr>
        <w:pStyle w:val="a6"/>
        <w:rPr>
          <w:b/>
          <w:sz w:val="24"/>
          <w:szCs w:val="24"/>
        </w:rPr>
      </w:pPr>
    </w:p>
    <w:p w:rsidR="00B9701F" w:rsidRPr="00C30BC9" w:rsidRDefault="00B9701F" w:rsidP="00B9701F">
      <w:pPr>
        <w:pStyle w:val="a6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B9701F" w:rsidRPr="00016679" w:rsidRDefault="00B9701F" w:rsidP="00B9701F">
      <w:pPr>
        <w:pStyle w:val="a6"/>
        <w:rPr>
          <w:b/>
          <w:sz w:val="20"/>
        </w:rPr>
      </w:pPr>
    </w:p>
    <w:p w:rsidR="00B9701F" w:rsidRDefault="00B9701F" w:rsidP="00B9701F">
      <w:pPr>
        <w:pStyle w:val="a6"/>
      </w:pPr>
    </w:p>
    <w:p w:rsidR="00B9701F" w:rsidRPr="00960947" w:rsidRDefault="00C21FF2" w:rsidP="00B9701F">
      <w:pPr>
        <w:jc w:val="both"/>
        <w:rPr>
          <w:sz w:val="28"/>
          <w:szCs w:val="28"/>
        </w:rPr>
      </w:pPr>
      <w:r>
        <w:rPr>
          <w:sz w:val="28"/>
          <w:szCs w:val="28"/>
        </w:rPr>
        <w:t>28.05.2015</w:t>
      </w:r>
      <w:r w:rsidR="00B9701F" w:rsidRPr="00960947">
        <w:rPr>
          <w:sz w:val="28"/>
          <w:szCs w:val="28"/>
        </w:rPr>
        <w:t xml:space="preserve">      </w:t>
      </w:r>
      <w:r w:rsidR="00B9701F" w:rsidRPr="00960947">
        <w:rPr>
          <w:sz w:val="28"/>
          <w:szCs w:val="28"/>
        </w:rPr>
        <w:tab/>
      </w:r>
      <w:r w:rsidR="00B9701F" w:rsidRPr="00960947">
        <w:rPr>
          <w:sz w:val="28"/>
          <w:szCs w:val="28"/>
        </w:rPr>
        <w:tab/>
      </w:r>
      <w:r w:rsidR="00B9701F" w:rsidRPr="00960947">
        <w:rPr>
          <w:sz w:val="28"/>
          <w:szCs w:val="28"/>
        </w:rPr>
        <w:tab/>
      </w:r>
      <w:r w:rsidR="00B9701F" w:rsidRPr="00960947">
        <w:rPr>
          <w:sz w:val="28"/>
          <w:szCs w:val="28"/>
        </w:rPr>
        <w:tab/>
      </w:r>
      <w:r w:rsidR="00B9701F" w:rsidRPr="0096094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      </w:t>
      </w:r>
      <w:r w:rsidR="00B9701F" w:rsidRPr="00960947">
        <w:rPr>
          <w:sz w:val="28"/>
          <w:szCs w:val="28"/>
        </w:rPr>
        <w:t xml:space="preserve">№ </w:t>
      </w:r>
      <w:r>
        <w:rPr>
          <w:sz w:val="28"/>
          <w:szCs w:val="28"/>
        </w:rPr>
        <w:t>701</w:t>
      </w:r>
    </w:p>
    <w:p w:rsidR="00B9701F" w:rsidRDefault="00B9701F" w:rsidP="00B9701F">
      <w:pPr>
        <w:ind w:firstLine="567"/>
        <w:jc w:val="both"/>
        <w:rPr>
          <w:sz w:val="28"/>
          <w:szCs w:val="28"/>
        </w:rPr>
      </w:pPr>
    </w:p>
    <w:p w:rsidR="00B9701F" w:rsidRDefault="00B9701F" w:rsidP="00B9701F"/>
    <w:p w:rsidR="00B9701F" w:rsidRPr="00006F2A" w:rsidRDefault="00B9701F" w:rsidP="00B9701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аналитическую ведомственную целевую программу  «</w:t>
      </w:r>
      <w:r w:rsidRPr="00CE19EF">
        <w:rPr>
          <w:sz w:val="28"/>
          <w:szCs w:val="28"/>
        </w:rPr>
        <w:t>Обеспечение предоставления качественных образовательных услуг в учреждениях дополнительного образования детей, подведомственных управлению образованием администрации МО «</w:t>
      </w:r>
      <w:proofErr w:type="spellStart"/>
      <w:r w:rsidRPr="00CE19EF">
        <w:rPr>
          <w:sz w:val="28"/>
          <w:szCs w:val="28"/>
        </w:rPr>
        <w:t>Ах</w:t>
      </w:r>
      <w:r>
        <w:rPr>
          <w:sz w:val="28"/>
          <w:szCs w:val="28"/>
        </w:rPr>
        <w:t>тубинский</w:t>
      </w:r>
      <w:proofErr w:type="spellEnd"/>
      <w:r>
        <w:rPr>
          <w:sz w:val="28"/>
          <w:szCs w:val="28"/>
        </w:rPr>
        <w:t xml:space="preserve"> район» на 2013-2015 г</w:t>
      </w:r>
      <w:r w:rsidRPr="00CE19EF">
        <w:rPr>
          <w:sz w:val="28"/>
          <w:szCs w:val="28"/>
        </w:rPr>
        <w:t>г.</w:t>
      </w:r>
      <w:r>
        <w:rPr>
          <w:sz w:val="28"/>
          <w:szCs w:val="28"/>
        </w:rPr>
        <w:t>», утвержденную постановлением  администрации 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 от 09.09.2013 № 1044</w:t>
      </w:r>
    </w:p>
    <w:p w:rsidR="0032318E" w:rsidRDefault="0032318E" w:rsidP="0032318E"/>
    <w:p w:rsidR="0032318E" w:rsidRDefault="0032318E" w:rsidP="0032318E"/>
    <w:p w:rsidR="0032318E" w:rsidRDefault="0032318E" w:rsidP="0032318E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2318E" w:rsidRPr="008C486B" w:rsidRDefault="0032318E" w:rsidP="0032318E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C486B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ст. 179 Бюджетного кодекса РФ</w:t>
      </w:r>
      <w:r w:rsidRPr="008C486B">
        <w:rPr>
          <w:rFonts w:ascii="Times New Roman" w:hAnsi="Times New Roman" w:cs="Times New Roman"/>
          <w:sz w:val="28"/>
          <w:szCs w:val="28"/>
        </w:rPr>
        <w:t>, администрация МО «</w:t>
      </w:r>
      <w:proofErr w:type="spellStart"/>
      <w:r w:rsidRPr="008C486B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8C486B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32318E" w:rsidRDefault="0032318E" w:rsidP="0032318E"/>
    <w:p w:rsidR="0032318E" w:rsidRDefault="0032318E" w:rsidP="0032318E">
      <w:pPr>
        <w:rPr>
          <w:sz w:val="28"/>
          <w:szCs w:val="28"/>
        </w:rPr>
      </w:pPr>
      <w:r w:rsidRPr="006826CF">
        <w:rPr>
          <w:sz w:val="28"/>
          <w:szCs w:val="28"/>
        </w:rPr>
        <w:t>ПОСТАНОВЛЯЕТ:</w:t>
      </w:r>
    </w:p>
    <w:p w:rsidR="0032318E" w:rsidRDefault="0032318E" w:rsidP="0032318E">
      <w:pPr>
        <w:rPr>
          <w:sz w:val="28"/>
          <w:szCs w:val="28"/>
        </w:rPr>
      </w:pPr>
    </w:p>
    <w:p w:rsidR="0032318E" w:rsidRPr="004109DB" w:rsidRDefault="002F57D9" w:rsidP="002F57D9">
      <w:pPr>
        <w:pStyle w:val="ConsPlusNormal"/>
        <w:ind w:right="-143"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2318E" w:rsidRPr="004109DB">
        <w:rPr>
          <w:rFonts w:ascii="Times New Roman" w:hAnsi="Times New Roman" w:cs="Times New Roman"/>
          <w:sz w:val="28"/>
          <w:szCs w:val="28"/>
        </w:rPr>
        <w:t>Внести следующие изменения в  аналитическую ведомственную целевую программу</w:t>
      </w:r>
      <w:r w:rsidR="0032318E">
        <w:rPr>
          <w:rFonts w:ascii="Times New Roman" w:hAnsi="Times New Roman" w:cs="Times New Roman"/>
          <w:sz w:val="28"/>
          <w:szCs w:val="28"/>
        </w:rPr>
        <w:t xml:space="preserve"> </w:t>
      </w:r>
      <w:r w:rsidR="0032318E" w:rsidRPr="00C57C47">
        <w:rPr>
          <w:rFonts w:ascii="Times New Roman" w:hAnsi="Times New Roman" w:cs="Times New Roman"/>
          <w:sz w:val="28"/>
          <w:szCs w:val="28"/>
        </w:rPr>
        <w:t>«Обеспечение предоставления качественных образовательных услуг в учреждениях дополнительного образования детей, подведомственных управлению образованием администрации МО «</w:t>
      </w:r>
      <w:proofErr w:type="spellStart"/>
      <w:r w:rsidR="0032318E" w:rsidRPr="00C57C47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2013-2015 г</w:t>
      </w:r>
      <w:r w:rsidR="0032318E" w:rsidRPr="00C57C47">
        <w:rPr>
          <w:rFonts w:ascii="Times New Roman" w:hAnsi="Times New Roman" w:cs="Times New Roman"/>
          <w:sz w:val="28"/>
          <w:szCs w:val="28"/>
        </w:rPr>
        <w:t>г.</w:t>
      </w:r>
      <w:r w:rsidR="0032318E">
        <w:rPr>
          <w:rFonts w:ascii="Times New Roman" w:hAnsi="Times New Roman" w:cs="Times New Roman"/>
          <w:sz w:val="28"/>
          <w:szCs w:val="28"/>
        </w:rPr>
        <w:t xml:space="preserve">», </w:t>
      </w:r>
      <w:r w:rsidR="0032318E" w:rsidRPr="004109DB">
        <w:rPr>
          <w:rFonts w:ascii="Times New Roman" w:hAnsi="Times New Roman" w:cs="Times New Roman"/>
          <w:sz w:val="28"/>
          <w:szCs w:val="28"/>
        </w:rPr>
        <w:t>утвержденную постановлением  администрации  МО «</w:t>
      </w:r>
      <w:proofErr w:type="spellStart"/>
      <w:r w:rsidR="0032318E" w:rsidRPr="004109DB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32318E" w:rsidRPr="004109DB">
        <w:rPr>
          <w:rFonts w:ascii="Times New Roman" w:hAnsi="Times New Roman" w:cs="Times New Roman"/>
          <w:sz w:val="28"/>
          <w:szCs w:val="28"/>
        </w:rPr>
        <w:t xml:space="preserve"> район»  от 09.09.2013 № 1044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2318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2318E" w:rsidRPr="004109DB">
        <w:rPr>
          <w:rFonts w:ascii="Times New Roman" w:hAnsi="Times New Roman" w:cs="Times New Roman"/>
          <w:sz w:val="28"/>
          <w:szCs w:val="28"/>
        </w:rPr>
        <w:t>аналитической ведомственной целевой программы «Обеспечение предоставления качественных образовательных услуг в учреждениях дополнительного образования детей, подведомственных управлению образованием администрации МО «</w:t>
      </w:r>
      <w:proofErr w:type="spellStart"/>
      <w:r w:rsidR="0032318E" w:rsidRPr="004109DB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>» на 2013-2015 г</w:t>
      </w:r>
      <w:r w:rsidR="0032318E" w:rsidRPr="004109DB">
        <w:rPr>
          <w:rFonts w:ascii="Times New Roman" w:hAnsi="Times New Roman" w:cs="Times New Roman"/>
          <w:sz w:val="28"/>
          <w:szCs w:val="28"/>
        </w:rPr>
        <w:t>г.»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2318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изменениями,</w:t>
      </w:r>
      <w:r w:rsidR="0032318E">
        <w:rPr>
          <w:rFonts w:ascii="Times New Roman" w:hAnsi="Times New Roman" w:cs="Times New Roman"/>
          <w:sz w:val="28"/>
          <w:szCs w:val="28"/>
        </w:rPr>
        <w:t xml:space="preserve"> внесенными постановлениями  администрации МО «</w:t>
      </w:r>
      <w:proofErr w:type="spellStart"/>
      <w:r w:rsidR="0032318E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32318E">
        <w:rPr>
          <w:rFonts w:ascii="Times New Roman" w:hAnsi="Times New Roman" w:cs="Times New Roman"/>
          <w:sz w:val="28"/>
          <w:szCs w:val="28"/>
        </w:rPr>
        <w:t xml:space="preserve"> район» от 31.12.2013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18E">
        <w:rPr>
          <w:rFonts w:ascii="Times New Roman" w:hAnsi="Times New Roman" w:cs="Times New Roman"/>
          <w:sz w:val="28"/>
          <w:szCs w:val="28"/>
        </w:rPr>
        <w:t>1727, от 31.12.2014 №</w:t>
      </w:r>
      <w:r>
        <w:rPr>
          <w:rFonts w:ascii="Times New Roman" w:hAnsi="Times New Roman" w:cs="Times New Roman"/>
          <w:sz w:val="28"/>
          <w:szCs w:val="28"/>
        </w:rPr>
        <w:t xml:space="preserve"> 2088</w:t>
      </w:r>
      <w:r w:rsidR="0032318E">
        <w:rPr>
          <w:rFonts w:ascii="Times New Roman" w:hAnsi="Times New Roman" w:cs="Times New Roman"/>
          <w:sz w:val="28"/>
          <w:szCs w:val="28"/>
        </w:rPr>
        <w:t>):</w:t>
      </w:r>
    </w:p>
    <w:p w:rsidR="0032318E" w:rsidRDefault="002F57D9" w:rsidP="002F57D9">
      <w:pPr>
        <w:pStyle w:val="a3"/>
        <w:ind w:left="0" w:firstLine="708"/>
        <w:rPr>
          <w:sz w:val="28"/>
          <w:szCs w:val="28"/>
        </w:rPr>
      </w:pPr>
      <w:r>
        <w:rPr>
          <w:sz w:val="28"/>
          <w:szCs w:val="28"/>
        </w:rPr>
        <w:t>1.1. А</w:t>
      </w:r>
      <w:r w:rsidR="0032318E">
        <w:rPr>
          <w:sz w:val="28"/>
          <w:szCs w:val="28"/>
        </w:rPr>
        <w:t>бзац 40 Паспорта ведомственной целевой программы  изложить в новой редакции:</w:t>
      </w:r>
    </w:p>
    <w:p w:rsidR="0032318E" w:rsidRPr="0067398E" w:rsidRDefault="002F57D9" w:rsidP="002F57D9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2318E" w:rsidRPr="009E7F4B">
        <w:rPr>
          <w:sz w:val="28"/>
          <w:szCs w:val="28"/>
        </w:rPr>
        <w:t xml:space="preserve">Общий объем финансирования АВЦП на 2013-2015 гг. </w:t>
      </w:r>
      <w:r w:rsidR="0032318E" w:rsidRPr="0067398E">
        <w:rPr>
          <w:sz w:val="28"/>
          <w:szCs w:val="28"/>
        </w:rPr>
        <w:t>– 93113,562 тыс. руб.</w:t>
      </w:r>
    </w:p>
    <w:p w:rsidR="0032318E" w:rsidRPr="0067398E" w:rsidRDefault="0032318E" w:rsidP="0032318E">
      <w:pPr>
        <w:pStyle w:val="a3"/>
        <w:ind w:left="0"/>
        <w:jc w:val="both"/>
        <w:rPr>
          <w:sz w:val="28"/>
          <w:szCs w:val="28"/>
        </w:rPr>
      </w:pPr>
      <w:r w:rsidRPr="0067398E">
        <w:rPr>
          <w:sz w:val="28"/>
          <w:szCs w:val="28"/>
        </w:rPr>
        <w:t>2013 год – 23057,2 тыс. руб.</w:t>
      </w:r>
    </w:p>
    <w:p w:rsidR="0032318E" w:rsidRPr="0067398E" w:rsidRDefault="0032318E" w:rsidP="0032318E">
      <w:pPr>
        <w:pStyle w:val="a3"/>
        <w:ind w:left="0"/>
        <w:jc w:val="both"/>
        <w:rPr>
          <w:sz w:val="28"/>
          <w:szCs w:val="28"/>
        </w:rPr>
      </w:pPr>
      <w:r w:rsidRPr="0067398E">
        <w:rPr>
          <w:sz w:val="28"/>
          <w:szCs w:val="28"/>
        </w:rPr>
        <w:t>2014 год – 31940,857 тыс. руб.</w:t>
      </w:r>
    </w:p>
    <w:p w:rsidR="0032318E" w:rsidRPr="009E7F4B" w:rsidRDefault="0032318E" w:rsidP="0032318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 – 38115,505 </w:t>
      </w:r>
      <w:r w:rsidRPr="009E7F4B">
        <w:rPr>
          <w:sz w:val="28"/>
          <w:szCs w:val="28"/>
        </w:rPr>
        <w:t>тыс. руб.</w:t>
      </w:r>
      <w:r w:rsidR="00EF25E4">
        <w:rPr>
          <w:sz w:val="28"/>
          <w:szCs w:val="28"/>
        </w:rPr>
        <w:t>».</w:t>
      </w:r>
    </w:p>
    <w:p w:rsidR="0032318E" w:rsidRPr="00F05E60" w:rsidRDefault="002F57D9" w:rsidP="0032318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1.2. </w:t>
      </w:r>
      <w:r w:rsidR="0032318E" w:rsidRPr="008C486B">
        <w:rPr>
          <w:sz w:val="28"/>
          <w:szCs w:val="28"/>
        </w:rPr>
        <w:t xml:space="preserve">Иерархический перечень и характеристику целей, задач, мероприятий, индикаторов (показателей) и результатов  ведомственной целевой программы изложить в новой редакции </w:t>
      </w:r>
      <w:r w:rsidR="0032318E">
        <w:rPr>
          <w:sz w:val="28"/>
          <w:szCs w:val="28"/>
        </w:rPr>
        <w:t>согласно приложению к настоящему постановлению.</w:t>
      </w:r>
    </w:p>
    <w:p w:rsidR="0032318E" w:rsidRPr="002F57D9" w:rsidRDefault="002F57D9" w:rsidP="002F5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2318E" w:rsidRPr="002F57D9">
        <w:rPr>
          <w:sz w:val="28"/>
          <w:szCs w:val="28"/>
        </w:rPr>
        <w:t>Отделу информатизации и компьютерного обслуживания администрации МО «</w:t>
      </w:r>
      <w:proofErr w:type="spellStart"/>
      <w:r w:rsidR="0032318E" w:rsidRPr="002F57D9">
        <w:rPr>
          <w:sz w:val="28"/>
          <w:szCs w:val="28"/>
        </w:rPr>
        <w:t>Ахтубинский</w:t>
      </w:r>
      <w:proofErr w:type="spellEnd"/>
      <w:r w:rsidR="0032318E" w:rsidRPr="002F57D9">
        <w:rPr>
          <w:sz w:val="28"/>
          <w:szCs w:val="28"/>
        </w:rPr>
        <w:t xml:space="preserve"> район» (Короткий В.В.) обеспечить размещение настоящего постановления в сети Интернет на официальном сайте администрации МО «</w:t>
      </w:r>
      <w:proofErr w:type="spellStart"/>
      <w:r w:rsidR="0032318E" w:rsidRPr="002F57D9">
        <w:rPr>
          <w:sz w:val="28"/>
          <w:szCs w:val="28"/>
        </w:rPr>
        <w:t>Ахтубинский</w:t>
      </w:r>
      <w:proofErr w:type="spellEnd"/>
      <w:r w:rsidR="0032318E" w:rsidRPr="002F57D9">
        <w:rPr>
          <w:sz w:val="28"/>
          <w:szCs w:val="28"/>
        </w:rPr>
        <w:t xml:space="preserve"> район» в разделе «Документы» подраздел</w:t>
      </w:r>
      <w:r>
        <w:rPr>
          <w:sz w:val="28"/>
          <w:szCs w:val="28"/>
        </w:rPr>
        <w:t>е</w:t>
      </w:r>
      <w:r w:rsidR="0032318E" w:rsidRPr="002F57D9">
        <w:rPr>
          <w:sz w:val="28"/>
          <w:szCs w:val="28"/>
        </w:rPr>
        <w:t xml:space="preserve"> «Документы Администрации» подраздел</w:t>
      </w:r>
      <w:r>
        <w:rPr>
          <w:sz w:val="28"/>
          <w:szCs w:val="28"/>
        </w:rPr>
        <w:t>е</w:t>
      </w:r>
      <w:r w:rsidR="0032318E" w:rsidRPr="002F57D9">
        <w:rPr>
          <w:sz w:val="28"/>
          <w:szCs w:val="28"/>
        </w:rPr>
        <w:t xml:space="preserve"> «Официальные документы».</w:t>
      </w:r>
    </w:p>
    <w:p w:rsidR="0032318E" w:rsidRDefault="002F57D9" w:rsidP="002F57D9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2318E">
        <w:rPr>
          <w:sz w:val="28"/>
          <w:szCs w:val="28"/>
        </w:rPr>
        <w:t>Отделу контроля и обработки информации администрации МО «</w:t>
      </w:r>
      <w:proofErr w:type="spellStart"/>
      <w:r w:rsidR="0032318E">
        <w:rPr>
          <w:sz w:val="28"/>
          <w:szCs w:val="28"/>
        </w:rPr>
        <w:t>Ахтубинский</w:t>
      </w:r>
      <w:proofErr w:type="spellEnd"/>
      <w:r w:rsidR="0032318E">
        <w:rPr>
          <w:sz w:val="28"/>
          <w:szCs w:val="28"/>
        </w:rPr>
        <w:t xml:space="preserve"> район» (Свиридова Л.В.) представить  информацию в газету «</w:t>
      </w:r>
      <w:proofErr w:type="spellStart"/>
      <w:proofErr w:type="gramStart"/>
      <w:r w:rsidR="0032318E">
        <w:rPr>
          <w:sz w:val="28"/>
          <w:szCs w:val="28"/>
        </w:rPr>
        <w:t>Ахтубинская</w:t>
      </w:r>
      <w:proofErr w:type="spellEnd"/>
      <w:proofErr w:type="gramEnd"/>
      <w:r w:rsidR="0032318E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</w:t>
      </w:r>
      <w:proofErr w:type="spellStart"/>
      <w:r w:rsidR="0032318E">
        <w:rPr>
          <w:sz w:val="28"/>
          <w:szCs w:val="28"/>
        </w:rPr>
        <w:t>Ахтубинский</w:t>
      </w:r>
      <w:proofErr w:type="spellEnd"/>
      <w:r w:rsidR="0032318E">
        <w:rPr>
          <w:sz w:val="28"/>
          <w:szCs w:val="28"/>
        </w:rPr>
        <w:t xml:space="preserve"> район» в разделе «Документы» подраздел</w:t>
      </w:r>
      <w:r>
        <w:rPr>
          <w:sz w:val="28"/>
          <w:szCs w:val="28"/>
        </w:rPr>
        <w:t>е</w:t>
      </w:r>
      <w:r w:rsidR="0032318E">
        <w:rPr>
          <w:sz w:val="28"/>
          <w:szCs w:val="28"/>
        </w:rPr>
        <w:t xml:space="preserve"> «Документы Администрации» подраздел</w:t>
      </w:r>
      <w:r>
        <w:rPr>
          <w:sz w:val="28"/>
          <w:szCs w:val="28"/>
        </w:rPr>
        <w:t>е</w:t>
      </w:r>
      <w:r w:rsidR="0032318E">
        <w:rPr>
          <w:sz w:val="28"/>
          <w:szCs w:val="28"/>
        </w:rPr>
        <w:t xml:space="preserve"> «Официальные документы».</w:t>
      </w:r>
    </w:p>
    <w:p w:rsidR="0032318E" w:rsidRDefault="0032318E" w:rsidP="002F57D9">
      <w:pPr>
        <w:jc w:val="both"/>
        <w:rPr>
          <w:sz w:val="28"/>
          <w:szCs w:val="28"/>
        </w:rPr>
      </w:pPr>
    </w:p>
    <w:p w:rsidR="002F57D9" w:rsidRDefault="002F57D9" w:rsidP="002F57D9">
      <w:pPr>
        <w:jc w:val="both"/>
        <w:rPr>
          <w:sz w:val="28"/>
          <w:szCs w:val="28"/>
        </w:rPr>
      </w:pPr>
    </w:p>
    <w:p w:rsidR="002F57D9" w:rsidRDefault="002F57D9" w:rsidP="002F57D9">
      <w:pPr>
        <w:jc w:val="both"/>
        <w:rPr>
          <w:sz w:val="28"/>
          <w:szCs w:val="28"/>
        </w:rPr>
      </w:pPr>
    </w:p>
    <w:p w:rsidR="0032318E" w:rsidRDefault="0032318E" w:rsidP="0032318E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</w:t>
      </w:r>
      <w:r w:rsidR="002F57D9"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В.А.Ведищев</w:t>
      </w:r>
      <w:proofErr w:type="spellEnd"/>
    </w:p>
    <w:p w:rsidR="0032318E" w:rsidRDefault="0032318E" w:rsidP="0032318E">
      <w:pPr>
        <w:rPr>
          <w:sz w:val="28"/>
          <w:szCs w:val="28"/>
        </w:rPr>
      </w:pPr>
    </w:p>
    <w:p w:rsidR="0032318E" w:rsidRDefault="0032318E" w:rsidP="0032318E">
      <w:pPr>
        <w:rPr>
          <w:sz w:val="28"/>
          <w:szCs w:val="28"/>
        </w:rPr>
      </w:pPr>
    </w:p>
    <w:p w:rsidR="0032318E" w:rsidRDefault="0032318E" w:rsidP="0032318E">
      <w:pPr>
        <w:rPr>
          <w:sz w:val="28"/>
          <w:szCs w:val="28"/>
        </w:rPr>
      </w:pPr>
    </w:p>
    <w:p w:rsidR="0032318E" w:rsidRDefault="0032318E" w:rsidP="0032318E">
      <w:pPr>
        <w:rPr>
          <w:sz w:val="28"/>
          <w:szCs w:val="28"/>
        </w:rPr>
      </w:pPr>
    </w:p>
    <w:p w:rsidR="0032318E" w:rsidRDefault="0032318E" w:rsidP="0032318E">
      <w:pPr>
        <w:rPr>
          <w:sz w:val="28"/>
          <w:szCs w:val="28"/>
        </w:rPr>
      </w:pPr>
    </w:p>
    <w:p w:rsidR="0032318E" w:rsidRDefault="0032318E" w:rsidP="0032318E">
      <w:pPr>
        <w:rPr>
          <w:sz w:val="28"/>
          <w:szCs w:val="28"/>
        </w:rPr>
      </w:pPr>
    </w:p>
    <w:p w:rsidR="0032318E" w:rsidRPr="006826CF" w:rsidRDefault="0032318E" w:rsidP="0032318E">
      <w:pPr>
        <w:rPr>
          <w:sz w:val="28"/>
          <w:szCs w:val="28"/>
        </w:rPr>
      </w:pPr>
    </w:p>
    <w:p w:rsidR="0032318E" w:rsidRDefault="0032318E" w:rsidP="0032318E"/>
    <w:p w:rsidR="0032318E" w:rsidRDefault="0032318E" w:rsidP="0032318E"/>
    <w:p w:rsidR="0032318E" w:rsidRDefault="0032318E" w:rsidP="0032318E"/>
    <w:p w:rsidR="0032318E" w:rsidRDefault="0032318E" w:rsidP="0032318E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32318E" w:rsidRDefault="0032318E" w:rsidP="0032318E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32318E" w:rsidRDefault="0032318E" w:rsidP="0032318E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32318E" w:rsidRDefault="0032318E" w:rsidP="0032318E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32318E" w:rsidRDefault="0032318E" w:rsidP="0032318E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32318E" w:rsidRDefault="0032318E" w:rsidP="0032318E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32318E" w:rsidRDefault="0032318E" w:rsidP="0032318E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32318E" w:rsidRDefault="0032318E" w:rsidP="0032318E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32318E" w:rsidRDefault="0032318E" w:rsidP="0032318E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32318E" w:rsidRDefault="0032318E" w:rsidP="0032318E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32318E" w:rsidRDefault="0032318E" w:rsidP="0032318E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32318E" w:rsidRDefault="0032318E" w:rsidP="0032318E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32318E" w:rsidRDefault="0032318E" w:rsidP="0032318E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32318E" w:rsidRDefault="0032318E" w:rsidP="0032318E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32318E" w:rsidRDefault="0032318E" w:rsidP="0032318E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2F57D9" w:rsidRDefault="002F57D9">
      <w:pPr>
        <w:sectPr w:rsidR="002F57D9" w:rsidSect="00111F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0"/>
        <w:gridCol w:w="1551"/>
        <w:gridCol w:w="425"/>
        <w:gridCol w:w="427"/>
        <w:gridCol w:w="140"/>
        <w:gridCol w:w="142"/>
        <w:gridCol w:w="425"/>
        <w:gridCol w:w="204"/>
        <w:gridCol w:w="365"/>
        <w:gridCol w:w="142"/>
        <w:gridCol w:w="425"/>
        <w:gridCol w:w="144"/>
        <w:gridCol w:w="138"/>
        <w:gridCol w:w="95"/>
        <w:gridCol w:w="190"/>
        <w:gridCol w:w="286"/>
        <w:gridCol w:w="139"/>
        <w:gridCol w:w="142"/>
        <w:gridCol w:w="383"/>
        <w:gridCol w:w="184"/>
        <w:gridCol w:w="140"/>
        <w:gridCol w:w="427"/>
        <w:gridCol w:w="437"/>
        <w:gridCol w:w="130"/>
        <w:gridCol w:w="140"/>
        <w:gridCol w:w="809"/>
        <w:gridCol w:w="327"/>
        <w:gridCol w:w="992"/>
        <w:gridCol w:w="282"/>
        <w:gridCol w:w="143"/>
        <w:gridCol w:w="567"/>
        <w:gridCol w:w="567"/>
        <w:gridCol w:w="46"/>
        <w:gridCol w:w="521"/>
        <w:gridCol w:w="567"/>
        <w:gridCol w:w="235"/>
        <w:gridCol w:w="332"/>
        <w:gridCol w:w="284"/>
        <w:gridCol w:w="283"/>
        <w:gridCol w:w="236"/>
        <w:gridCol w:w="331"/>
        <w:gridCol w:w="284"/>
        <w:gridCol w:w="283"/>
        <w:gridCol w:w="520"/>
        <w:gridCol w:w="47"/>
        <w:gridCol w:w="189"/>
        <w:gridCol w:w="236"/>
        <w:gridCol w:w="428"/>
      </w:tblGrid>
      <w:tr w:rsidR="002F57D9" w:rsidRPr="00000055" w:rsidTr="00D55C5F">
        <w:trPr>
          <w:trHeight w:val="37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D9" w:rsidRPr="00000055" w:rsidRDefault="002F57D9" w:rsidP="00B02A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D9" w:rsidRPr="00000055" w:rsidRDefault="002F57D9" w:rsidP="00B02A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7D9" w:rsidRPr="00000055" w:rsidRDefault="002F57D9" w:rsidP="00B0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7D9" w:rsidRPr="00000055" w:rsidRDefault="002F57D9" w:rsidP="00B0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7D9" w:rsidRPr="00000055" w:rsidRDefault="002F57D9" w:rsidP="00B0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7D9" w:rsidRPr="00000055" w:rsidRDefault="002F57D9" w:rsidP="00B0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7D9" w:rsidRPr="00000055" w:rsidRDefault="002F57D9" w:rsidP="00B02A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7D9" w:rsidRPr="00000055" w:rsidRDefault="002F57D9" w:rsidP="00B02A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241F335" wp14:editId="071C025D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-631825</wp:posOffset>
                      </wp:positionV>
                      <wp:extent cx="2981325" cy="1276350"/>
                      <wp:effectExtent l="5080" t="6350" r="13970" b="12700"/>
                      <wp:wrapNone/>
                      <wp:docPr id="10" name="Поле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1325" cy="127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4420" w:type="dxa"/>
                                    <w:tblInd w:w="91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730"/>
                                    <w:gridCol w:w="2040"/>
                                    <w:gridCol w:w="740"/>
                                    <w:gridCol w:w="880"/>
                                  </w:tblGrid>
                                  <w:tr w:rsidR="002F57D9" w:rsidRPr="000936E7" w:rsidTr="00776842">
                                    <w:trPr>
                                      <w:trHeight w:val="375"/>
                                    </w:trPr>
                                    <w:tc>
                                      <w:tcPr>
                                        <w:tcW w:w="7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2F57D9" w:rsidRPr="002F57D9" w:rsidRDefault="002F57D9" w:rsidP="00776842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Приложение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2F57D9" w:rsidRPr="000936E7" w:rsidRDefault="002F57D9" w:rsidP="00776842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2F57D9" w:rsidRPr="000936E7" w:rsidRDefault="002F57D9" w:rsidP="00776842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2F57D9" w:rsidRPr="000936E7" w:rsidRDefault="002F57D9" w:rsidP="00776842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F57D9" w:rsidRPr="000936E7" w:rsidTr="00776842">
                                    <w:trPr>
                                      <w:trHeight w:val="375"/>
                                    </w:trPr>
                                    <w:tc>
                                      <w:tcPr>
                                        <w:tcW w:w="4420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2F57D9" w:rsidRPr="000936E7" w:rsidRDefault="002F57D9" w:rsidP="00776842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0936E7">
                                          <w:rPr>
                                            <w:sz w:val="28"/>
                                            <w:szCs w:val="28"/>
                                          </w:rPr>
                                          <w:t xml:space="preserve">к постановлению администрации </w:t>
                                        </w:r>
                                      </w:p>
                                    </w:tc>
                                  </w:tr>
                                  <w:tr w:rsidR="002F57D9" w:rsidRPr="000936E7" w:rsidTr="00776842">
                                    <w:trPr>
                                      <w:trHeight w:val="375"/>
                                    </w:trPr>
                                    <w:tc>
                                      <w:tcPr>
                                        <w:tcW w:w="3540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2F57D9" w:rsidRPr="000936E7" w:rsidRDefault="002F57D9" w:rsidP="00776842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 xml:space="preserve"> МО «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Ахтубинский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 xml:space="preserve"> район»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2F57D9" w:rsidRPr="000936E7" w:rsidRDefault="002F57D9" w:rsidP="00776842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F57D9" w:rsidRPr="000936E7" w:rsidTr="002F57D9">
                                    <w:trPr>
                                      <w:trHeight w:val="375"/>
                                    </w:trPr>
                                    <w:tc>
                                      <w:tcPr>
                                        <w:tcW w:w="280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2F57D9" w:rsidRPr="000936E7" w:rsidRDefault="002F57D9" w:rsidP="00C21FF2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о</w:t>
                                        </w:r>
                                        <w:r w:rsidRPr="000936E7">
                                          <w:rPr>
                                            <w:sz w:val="28"/>
                                            <w:szCs w:val="28"/>
                                          </w:rPr>
                                          <w:t xml:space="preserve">т </w:t>
                                        </w:r>
                                        <w:r w:rsidR="00C21FF2">
                                          <w:rPr>
                                            <w:sz w:val="28"/>
                                            <w:szCs w:val="28"/>
                                          </w:rPr>
                                          <w:t>28.05.2015</w:t>
                                        </w: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 xml:space="preserve"> №</w:t>
                                        </w:r>
                                        <w:r w:rsidR="00C21FF2">
                                          <w:rPr>
                                            <w:sz w:val="28"/>
                                            <w:szCs w:val="28"/>
                                          </w:rPr>
                                          <w:t xml:space="preserve"> 701</w:t>
                                        </w:r>
                                        <w:bookmarkStart w:id="0" w:name="_GoBack"/>
                                        <w:bookmarkEnd w:id="0"/>
                                      </w:p>
                                    </w:tc>
                                    <w:tc>
                                      <w:tcPr>
                                        <w:tcW w:w="162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</w:tcPr>
                                      <w:p w:rsidR="002F57D9" w:rsidRPr="000936E7" w:rsidRDefault="002F57D9" w:rsidP="00776842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2F57D9" w:rsidRPr="000936E7" w:rsidRDefault="002F57D9" w:rsidP="002F57D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F57D9" w:rsidRDefault="002F57D9" w:rsidP="002F57D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0" o:spid="_x0000_s1026" type="#_x0000_t202" style="position:absolute;left:0;text-align:left;margin-left:1.15pt;margin-top:-49.75pt;width:234.75pt;height:10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" strokecolor="white">
                      <v:textbox>
                        <w:txbxContent>
                          <w:tbl>
                            <w:tblPr>
                              <w:tblW w:w="4420" w:type="dxa"/>
                              <w:tblInd w:w="9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30"/>
                              <w:gridCol w:w="2040"/>
                              <w:gridCol w:w="740"/>
                              <w:gridCol w:w="880"/>
                            </w:tblGrid>
                            <w:tr w:rsidR="002F57D9" w:rsidRPr="000936E7" w:rsidTr="00776842">
                              <w:trPr>
                                <w:trHeight w:val="375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2F57D9" w:rsidRPr="002F57D9" w:rsidRDefault="002F57D9" w:rsidP="0077684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Приложение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2F57D9" w:rsidRPr="000936E7" w:rsidRDefault="002F57D9" w:rsidP="0077684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2F57D9" w:rsidRPr="000936E7" w:rsidRDefault="002F57D9" w:rsidP="0077684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2F57D9" w:rsidRPr="000936E7" w:rsidRDefault="002F57D9" w:rsidP="0077684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F57D9" w:rsidRPr="000936E7" w:rsidTr="00776842">
                              <w:trPr>
                                <w:trHeight w:val="375"/>
                              </w:trPr>
                              <w:tc>
                                <w:tcPr>
                                  <w:tcW w:w="442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2F57D9" w:rsidRPr="000936E7" w:rsidRDefault="002F57D9" w:rsidP="0077684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936E7">
                                    <w:rPr>
                                      <w:sz w:val="28"/>
                                      <w:szCs w:val="28"/>
                                    </w:rPr>
                                    <w:t xml:space="preserve">к постановлению администрации </w:t>
                                  </w:r>
                                </w:p>
                              </w:tc>
                            </w:tr>
                            <w:tr w:rsidR="002F57D9" w:rsidRPr="000936E7" w:rsidTr="00776842">
                              <w:trPr>
                                <w:trHeight w:val="375"/>
                              </w:trPr>
                              <w:tc>
                                <w:tcPr>
                                  <w:tcW w:w="354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2F57D9" w:rsidRPr="000936E7" w:rsidRDefault="002F57D9" w:rsidP="0077684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МО «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Ахтубинский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район»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2F57D9" w:rsidRPr="000936E7" w:rsidRDefault="002F57D9" w:rsidP="0077684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F57D9" w:rsidRPr="000936E7" w:rsidTr="002F57D9">
                              <w:trPr>
                                <w:trHeight w:val="375"/>
                              </w:trPr>
                              <w:tc>
                                <w:tcPr>
                                  <w:tcW w:w="28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2F57D9" w:rsidRPr="000936E7" w:rsidRDefault="002F57D9" w:rsidP="00C21FF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 w:rsidRPr="000936E7">
                                    <w:rPr>
                                      <w:sz w:val="28"/>
                                      <w:szCs w:val="28"/>
                                    </w:rPr>
                                    <w:t xml:space="preserve">т </w:t>
                                  </w:r>
                                  <w:r w:rsidR="00C21FF2">
                                    <w:rPr>
                                      <w:sz w:val="28"/>
                                      <w:szCs w:val="28"/>
                                    </w:rPr>
                                    <w:t>28.05.2015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№</w:t>
                                  </w:r>
                                  <w:r w:rsidR="00C21FF2">
                                    <w:rPr>
                                      <w:sz w:val="28"/>
                                      <w:szCs w:val="28"/>
                                    </w:rPr>
                                    <w:t xml:space="preserve"> 701</w:t>
                                  </w:r>
                                  <w:bookmarkStart w:id="1" w:name="_GoBack"/>
                                  <w:bookmarkEnd w:id="1"/>
                                </w:p>
                              </w:tc>
                              <w:tc>
                                <w:tcPr>
                                  <w:tcW w:w="16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:rsidR="002F57D9" w:rsidRPr="000936E7" w:rsidRDefault="002F57D9" w:rsidP="0077684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F57D9" w:rsidRPr="000936E7" w:rsidRDefault="002F57D9" w:rsidP="002F57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F57D9" w:rsidRDefault="002F57D9" w:rsidP="002F57D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7D9" w:rsidRPr="00000055" w:rsidRDefault="002F57D9" w:rsidP="00B02A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D9" w:rsidRPr="00000055" w:rsidRDefault="002F57D9" w:rsidP="00B02A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D9" w:rsidRPr="00000055" w:rsidRDefault="002F57D9" w:rsidP="00B0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D9" w:rsidRPr="00000055" w:rsidRDefault="002F57D9" w:rsidP="00B0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7D9" w:rsidRPr="00000055" w:rsidRDefault="002F57D9" w:rsidP="00B02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7D9" w:rsidRPr="00000055" w:rsidRDefault="002F57D9" w:rsidP="00B02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7D9" w:rsidRPr="00000055" w:rsidRDefault="002F57D9" w:rsidP="00B02A76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7D9" w:rsidRPr="00000055" w:rsidRDefault="002F57D9" w:rsidP="00B02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D9" w:rsidRPr="00000055" w:rsidRDefault="002F57D9" w:rsidP="00B02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D9" w:rsidRPr="00000055" w:rsidRDefault="002F57D9" w:rsidP="00B02A76">
            <w:pPr>
              <w:jc w:val="center"/>
              <w:rPr>
                <w:sz w:val="28"/>
                <w:szCs w:val="28"/>
              </w:rPr>
            </w:pPr>
          </w:p>
        </w:tc>
      </w:tr>
      <w:tr w:rsidR="002F57D9" w:rsidRPr="00000055" w:rsidTr="00D55C5F">
        <w:trPr>
          <w:gridAfter w:val="3"/>
          <w:wAfter w:w="853" w:type="dxa"/>
          <w:trHeight w:val="37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D9" w:rsidRPr="00000055" w:rsidRDefault="002F57D9" w:rsidP="00B02A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D9" w:rsidRPr="00000055" w:rsidRDefault="002F57D9" w:rsidP="00B02A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7D9" w:rsidRPr="00000055" w:rsidRDefault="002F57D9" w:rsidP="00B0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7D9" w:rsidRPr="00000055" w:rsidRDefault="002F57D9" w:rsidP="00B0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7D9" w:rsidRPr="00000055" w:rsidRDefault="002F57D9" w:rsidP="00B0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7D9" w:rsidRPr="00000055" w:rsidRDefault="002F57D9" w:rsidP="00B0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7D9" w:rsidRPr="00000055" w:rsidRDefault="002F57D9" w:rsidP="00B02A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7D9" w:rsidRPr="00000055" w:rsidRDefault="002F57D9" w:rsidP="00B02A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7D9" w:rsidRPr="00000055" w:rsidRDefault="002F57D9" w:rsidP="00B02A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D9" w:rsidRPr="00000055" w:rsidRDefault="002F57D9" w:rsidP="00B02A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D9" w:rsidRPr="00000055" w:rsidRDefault="002F57D9" w:rsidP="00B0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D9" w:rsidRPr="00000055" w:rsidRDefault="002F57D9" w:rsidP="00B0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7D9" w:rsidRPr="00000055" w:rsidRDefault="002F57D9" w:rsidP="00B02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7D9" w:rsidRPr="00000055" w:rsidRDefault="002F57D9" w:rsidP="00B02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7D9" w:rsidRPr="00000055" w:rsidRDefault="002F57D9" w:rsidP="00B02A76">
            <w:pPr>
              <w:rPr>
                <w:sz w:val="28"/>
                <w:szCs w:val="28"/>
              </w:rPr>
            </w:pPr>
          </w:p>
        </w:tc>
      </w:tr>
      <w:tr w:rsidR="002F57D9" w:rsidRPr="00000055" w:rsidTr="00D55C5F">
        <w:trPr>
          <w:gridAfter w:val="3"/>
          <w:wAfter w:w="853" w:type="dxa"/>
          <w:trHeight w:val="435"/>
        </w:trPr>
        <w:tc>
          <w:tcPr>
            <w:tcW w:w="15307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54E" w:rsidRDefault="0011054E" w:rsidP="00B02A76">
            <w:pPr>
              <w:jc w:val="center"/>
              <w:rPr>
                <w:sz w:val="28"/>
                <w:szCs w:val="28"/>
              </w:rPr>
            </w:pPr>
          </w:p>
          <w:p w:rsidR="002F57D9" w:rsidRPr="00000055" w:rsidRDefault="002F57D9" w:rsidP="00B02A76">
            <w:pPr>
              <w:jc w:val="center"/>
              <w:rPr>
                <w:sz w:val="28"/>
                <w:szCs w:val="28"/>
              </w:rPr>
            </w:pPr>
            <w:r w:rsidRPr="00000055">
              <w:rPr>
                <w:sz w:val="28"/>
                <w:szCs w:val="28"/>
              </w:rPr>
              <w:t xml:space="preserve">Иерархический перечень и характеристика целей, задач, мероприятий, индикаторов (показателей) и результатов </w:t>
            </w:r>
          </w:p>
        </w:tc>
      </w:tr>
      <w:tr w:rsidR="002F57D9" w:rsidRPr="00000055" w:rsidTr="00D55C5F">
        <w:trPr>
          <w:gridAfter w:val="3"/>
          <w:wAfter w:w="853" w:type="dxa"/>
          <w:trHeight w:val="750"/>
        </w:trPr>
        <w:tc>
          <w:tcPr>
            <w:tcW w:w="15307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  <w:rPr>
                <w:bCs/>
                <w:sz w:val="28"/>
                <w:szCs w:val="28"/>
              </w:rPr>
            </w:pPr>
            <w:r w:rsidRPr="00000055">
              <w:rPr>
                <w:bCs/>
                <w:sz w:val="28"/>
                <w:szCs w:val="28"/>
              </w:rPr>
              <w:t>АВЦП «Обеспечение предоставления качественных образовательных услуг в учреждениях дополнительного образования детей, подведомственных управлению</w:t>
            </w:r>
            <w:r w:rsidR="00556F43">
              <w:rPr>
                <w:bCs/>
                <w:sz w:val="28"/>
                <w:szCs w:val="28"/>
              </w:rPr>
              <w:t xml:space="preserve"> образованием администрации МО «</w:t>
            </w:r>
            <w:proofErr w:type="spellStart"/>
            <w:r w:rsidR="00556F43">
              <w:rPr>
                <w:bCs/>
                <w:sz w:val="28"/>
                <w:szCs w:val="28"/>
              </w:rPr>
              <w:t>Ахтубинский</w:t>
            </w:r>
            <w:proofErr w:type="spellEnd"/>
            <w:r w:rsidR="00556F43">
              <w:rPr>
                <w:bCs/>
                <w:sz w:val="28"/>
                <w:szCs w:val="28"/>
              </w:rPr>
              <w:t xml:space="preserve"> район</w:t>
            </w:r>
            <w:r w:rsidRPr="00000055">
              <w:rPr>
                <w:bCs/>
                <w:sz w:val="28"/>
                <w:szCs w:val="28"/>
              </w:rPr>
              <w:t>»</w:t>
            </w:r>
          </w:p>
        </w:tc>
      </w:tr>
      <w:tr w:rsidR="002F57D9" w:rsidRPr="00000055" w:rsidTr="00D55C5F">
        <w:trPr>
          <w:gridAfter w:val="3"/>
          <w:wAfter w:w="853" w:type="dxa"/>
          <w:trHeight w:val="315"/>
        </w:trPr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 xml:space="preserve">№ </w:t>
            </w:r>
            <w:proofErr w:type="gramStart"/>
            <w:r w:rsidRPr="00000055">
              <w:t>п</w:t>
            </w:r>
            <w:proofErr w:type="gramEnd"/>
            <w:r w:rsidRPr="00000055">
              <w:t>/п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  <w:rPr>
                <w:bCs/>
              </w:rPr>
            </w:pPr>
            <w:r w:rsidRPr="00000055">
              <w:rPr>
                <w:bCs/>
              </w:rPr>
              <w:t xml:space="preserve">Стратегическая цель и  тактическая задача, на реализацию </w:t>
            </w:r>
            <w:proofErr w:type="gramStart"/>
            <w:r w:rsidRPr="00000055">
              <w:rPr>
                <w:bCs/>
              </w:rPr>
              <w:t>которых</w:t>
            </w:r>
            <w:proofErr w:type="gramEnd"/>
            <w:r w:rsidRPr="00000055">
              <w:rPr>
                <w:bCs/>
              </w:rPr>
              <w:t xml:space="preserve"> направлены бюджетные </w:t>
            </w:r>
            <w:proofErr w:type="spellStart"/>
            <w:r w:rsidRPr="00000055">
              <w:rPr>
                <w:bCs/>
              </w:rPr>
              <w:t>ассигнова</w:t>
            </w:r>
            <w:r w:rsidR="005F24B2">
              <w:rPr>
                <w:bCs/>
              </w:rPr>
              <w:t>-</w:t>
            </w:r>
            <w:r w:rsidRPr="00000055">
              <w:rPr>
                <w:bCs/>
              </w:rPr>
              <w:t>ния</w:t>
            </w:r>
            <w:proofErr w:type="spellEnd"/>
            <w:r w:rsidRPr="00000055">
              <w:rPr>
                <w:bCs/>
              </w:rPr>
              <w:t xml:space="preserve"> </w:t>
            </w:r>
          </w:p>
        </w:tc>
        <w:tc>
          <w:tcPr>
            <w:tcW w:w="354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  <w:rPr>
                <w:bCs/>
              </w:rPr>
            </w:pPr>
            <w:r w:rsidRPr="00000055">
              <w:rPr>
                <w:bCs/>
              </w:rPr>
              <w:t>Коды классификации</w:t>
            </w:r>
          </w:p>
        </w:tc>
        <w:tc>
          <w:tcPr>
            <w:tcW w:w="325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  <w:rPr>
                <w:bCs/>
              </w:rPr>
            </w:pPr>
            <w:r w:rsidRPr="00000055">
              <w:rPr>
                <w:bCs/>
              </w:rPr>
              <w:t>Объем бюджетных ассигнований, тыс. руб.</w:t>
            </w:r>
          </w:p>
        </w:tc>
        <w:tc>
          <w:tcPr>
            <w:tcW w:w="65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  <w:rPr>
                <w:bCs/>
              </w:rPr>
            </w:pPr>
            <w:r w:rsidRPr="00000055">
              <w:rPr>
                <w:bCs/>
              </w:rPr>
              <w:t>Планируемые показатели результатов деятельности</w:t>
            </w:r>
          </w:p>
        </w:tc>
      </w:tr>
      <w:tr w:rsidR="002F57D9" w:rsidRPr="00000055" w:rsidTr="00EE4EC0">
        <w:trPr>
          <w:gridAfter w:val="3"/>
          <w:wAfter w:w="853" w:type="dxa"/>
          <w:trHeight w:val="645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/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>
            <w:pPr>
              <w:rPr>
                <w:bCs/>
              </w:rPr>
            </w:pPr>
          </w:p>
        </w:tc>
        <w:tc>
          <w:tcPr>
            <w:tcW w:w="354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>
            <w:pPr>
              <w:rPr>
                <w:bCs/>
              </w:rPr>
            </w:pPr>
          </w:p>
        </w:tc>
        <w:tc>
          <w:tcPr>
            <w:tcW w:w="325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>
            <w:pPr>
              <w:rPr>
                <w:bCs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  <w:rPr>
                <w:bCs/>
              </w:rPr>
            </w:pPr>
            <w:r w:rsidRPr="00000055">
              <w:rPr>
                <w:bCs/>
              </w:rPr>
              <w:t>Показатели непосредственного и конечного результатов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57D9" w:rsidRPr="00000055" w:rsidRDefault="002F57D9" w:rsidP="0011054E">
            <w:pPr>
              <w:ind w:left="113" w:right="113"/>
              <w:jc w:val="center"/>
              <w:rPr>
                <w:bCs/>
              </w:rPr>
            </w:pPr>
            <w:r w:rsidRPr="00000055">
              <w:rPr>
                <w:bCs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  <w:rPr>
                <w:bCs/>
              </w:rPr>
            </w:pPr>
            <w:r w:rsidRPr="00000055">
              <w:rPr>
                <w:bCs/>
              </w:rPr>
              <w:t>Отчетный  2011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  <w:rPr>
                <w:bCs/>
              </w:rPr>
            </w:pPr>
            <w:r w:rsidRPr="00000055">
              <w:rPr>
                <w:bCs/>
              </w:rPr>
              <w:t xml:space="preserve">Текущий 2012 год  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  <w:rPr>
                <w:bCs/>
              </w:rPr>
            </w:pPr>
            <w:r w:rsidRPr="00000055">
              <w:rPr>
                <w:bCs/>
              </w:rPr>
              <w:t>Планируемое значение (конечный и непосредственный результат)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57D9" w:rsidRPr="00000055" w:rsidRDefault="002F57D9" w:rsidP="00EE4EC0">
            <w:pPr>
              <w:ind w:left="113" w:right="113"/>
              <w:jc w:val="center"/>
              <w:rPr>
                <w:bCs/>
              </w:rPr>
            </w:pPr>
            <w:r w:rsidRPr="00000055">
              <w:rPr>
                <w:bCs/>
              </w:rPr>
              <w:t>Целевое значение (конечный результат)</w:t>
            </w:r>
          </w:p>
        </w:tc>
      </w:tr>
      <w:tr w:rsidR="002F57D9" w:rsidRPr="00000055" w:rsidTr="00D55C5F">
        <w:trPr>
          <w:gridAfter w:val="3"/>
          <w:wAfter w:w="853" w:type="dxa"/>
          <w:trHeight w:val="345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/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>
            <w:pPr>
              <w:rPr>
                <w:bCs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681D67" w:rsidP="00B02A76">
            <w:pPr>
              <w:jc w:val="center"/>
              <w:rPr>
                <w:bCs/>
              </w:rPr>
            </w:pPr>
            <w:proofErr w:type="gramStart"/>
            <w:r w:rsidRPr="00000055">
              <w:rPr>
                <w:bCs/>
              </w:rPr>
              <w:t>Р</w:t>
            </w:r>
            <w:r w:rsidR="002F57D9" w:rsidRPr="00000055">
              <w:rPr>
                <w:bCs/>
              </w:rPr>
              <w:t>аз</w:t>
            </w:r>
            <w:r>
              <w:rPr>
                <w:bCs/>
              </w:rPr>
              <w:t>-</w:t>
            </w:r>
            <w:r w:rsidR="002F57D9" w:rsidRPr="00000055">
              <w:rPr>
                <w:bCs/>
              </w:rPr>
              <w:t>дел</w:t>
            </w:r>
            <w:proofErr w:type="gramEnd"/>
            <w:r w:rsidR="002F57D9" w:rsidRPr="00000055">
              <w:rPr>
                <w:bCs/>
              </w:rPr>
              <w:t>, подраздел</w:t>
            </w:r>
          </w:p>
        </w:tc>
        <w:tc>
          <w:tcPr>
            <w:tcW w:w="127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  <w:rPr>
                <w:bCs/>
              </w:rPr>
            </w:pPr>
            <w:r w:rsidRPr="00000055">
              <w:rPr>
                <w:bCs/>
              </w:rPr>
              <w:t>целевая статья</w:t>
            </w:r>
          </w:p>
        </w:tc>
        <w:tc>
          <w:tcPr>
            <w:tcW w:w="7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  <w:rPr>
                <w:bCs/>
              </w:rPr>
            </w:pPr>
            <w:r w:rsidRPr="00000055">
              <w:rPr>
                <w:bCs/>
              </w:rPr>
              <w:t>вид расходов</w:t>
            </w: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  <w:rPr>
                <w:bCs/>
              </w:rPr>
            </w:pPr>
            <w:r w:rsidRPr="00000055">
              <w:rPr>
                <w:bCs/>
              </w:rPr>
              <w:t>КОСГУ</w:t>
            </w:r>
          </w:p>
        </w:tc>
        <w:tc>
          <w:tcPr>
            <w:tcW w:w="98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  <w:rPr>
                <w:bCs/>
              </w:rPr>
            </w:pPr>
            <w:r w:rsidRPr="00000055">
              <w:rPr>
                <w:bCs/>
              </w:rPr>
              <w:t>очередной финансовый  год, 2013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  <w:rPr>
                <w:bCs/>
              </w:rPr>
            </w:pPr>
            <w:r w:rsidRPr="00000055">
              <w:rPr>
                <w:bCs/>
              </w:rPr>
              <w:t>плановый период, 2014</w:t>
            </w:r>
          </w:p>
        </w:tc>
        <w:tc>
          <w:tcPr>
            <w:tcW w:w="11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  <w:rPr>
                <w:bCs/>
              </w:rPr>
            </w:pPr>
            <w:r w:rsidRPr="00000055">
              <w:rPr>
                <w:bCs/>
              </w:rPr>
              <w:t>плановый период, 2015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>
            <w:pPr>
              <w:rPr>
                <w:bCs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>
            <w:pPr>
              <w:rPr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  <w:rPr>
                <w:bCs/>
              </w:rPr>
            </w:pPr>
            <w:r w:rsidRPr="00000055">
              <w:rPr>
                <w:bCs/>
              </w:rPr>
              <w:t xml:space="preserve">2013 год  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  <w:rPr>
                <w:bCs/>
              </w:rPr>
            </w:pPr>
            <w:r w:rsidRPr="00000055">
              <w:rPr>
                <w:bCs/>
              </w:rPr>
              <w:t xml:space="preserve">2014 год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  <w:rPr>
                <w:bCs/>
              </w:rPr>
            </w:pPr>
            <w:r w:rsidRPr="00000055">
              <w:rPr>
                <w:bCs/>
              </w:rPr>
              <w:t>2015 год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>
            <w:pPr>
              <w:rPr>
                <w:bCs/>
              </w:rPr>
            </w:pPr>
          </w:p>
        </w:tc>
      </w:tr>
      <w:tr w:rsidR="002F57D9" w:rsidRPr="00000055" w:rsidTr="00D55C5F">
        <w:trPr>
          <w:gridAfter w:val="3"/>
          <w:wAfter w:w="853" w:type="dxa"/>
          <w:trHeight w:val="1725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/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>
            <w:pPr>
              <w:rPr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>
            <w:pPr>
              <w:rPr>
                <w:bCs/>
              </w:rPr>
            </w:pPr>
          </w:p>
        </w:tc>
        <w:tc>
          <w:tcPr>
            <w:tcW w:w="12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>
            <w:pPr>
              <w:rPr>
                <w:bCs/>
              </w:rPr>
            </w:pPr>
          </w:p>
        </w:tc>
        <w:tc>
          <w:tcPr>
            <w:tcW w:w="7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>
            <w:pPr>
              <w:rPr>
                <w:bCs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>
            <w:pPr>
              <w:rPr>
                <w:bCs/>
              </w:rPr>
            </w:pPr>
          </w:p>
        </w:tc>
        <w:tc>
          <w:tcPr>
            <w:tcW w:w="98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>
            <w:pPr>
              <w:rPr>
                <w:bCs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>
            <w:pPr>
              <w:rPr>
                <w:bCs/>
              </w:rPr>
            </w:pPr>
          </w:p>
        </w:tc>
        <w:tc>
          <w:tcPr>
            <w:tcW w:w="11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>
            <w:pPr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>
            <w:pPr>
              <w:rPr>
                <w:bCs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  <w:rPr>
                <w:bCs/>
                <w:sz w:val="18"/>
                <w:szCs w:val="18"/>
              </w:rPr>
            </w:pPr>
            <w:r w:rsidRPr="00000055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  <w:rPr>
                <w:bCs/>
                <w:sz w:val="18"/>
                <w:szCs w:val="18"/>
              </w:rPr>
            </w:pPr>
            <w:r w:rsidRPr="00000055">
              <w:rPr>
                <w:bCs/>
                <w:sz w:val="18"/>
                <w:szCs w:val="18"/>
              </w:rPr>
              <w:t>В том числе на 01.07.2013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  <w:rPr>
                <w:bCs/>
                <w:sz w:val="18"/>
                <w:szCs w:val="18"/>
              </w:rPr>
            </w:pPr>
            <w:r w:rsidRPr="00000055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  <w:rPr>
                <w:bCs/>
                <w:sz w:val="18"/>
                <w:szCs w:val="18"/>
              </w:rPr>
            </w:pPr>
            <w:r w:rsidRPr="00000055">
              <w:rPr>
                <w:bCs/>
                <w:sz w:val="18"/>
                <w:szCs w:val="18"/>
              </w:rPr>
              <w:t>В том числе на 01.07.2014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  <w:rPr>
                <w:bCs/>
                <w:sz w:val="18"/>
                <w:szCs w:val="18"/>
              </w:rPr>
            </w:pPr>
            <w:r w:rsidRPr="00000055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  <w:rPr>
                <w:bCs/>
                <w:sz w:val="18"/>
                <w:szCs w:val="18"/>
              </w:rPr>
            </w:pPr>
            <w:r w:rsidRPr="00000055">
              <w:rPr>
                <w:bCs/>
                <w:sz w:val="18"/>
                <w:szCs w:val="18"/>
              </w:rPr>
              <w:t>В том числе на 01.07.2015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>
            <w:pPr>
              <w:rPr>
                <w:bCs/>
              </w:rPr>
            </w:pPr>
          </w:p>
        </w:tc>
      </w:tr>
      <w:tr w:rsidR="002F57D9" w:rsidRPr="00000055" w:rsidTr="00D55C5F">
        <w:trPr>
          <w:gridAfter w:val="3"/>
          <w:wAfter w:w="853" w:type="dxa"/>
          <w:trHeight w:val="31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4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6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20</w:t>
            </w:r>
          </w:p>
        </w:tc>
      </w:tr>
      <w:tr w:rsidR="002F57D9" w:rsidRPr="00000055" w:rsidTr="00D55C5F">
        <w:trPr>
          <w:gridAfter w:val="3"/>
          <w:wAfter w:w="853" w:type="dxa"/>
          <w:trHeight w:val="615"/>
        </w:trPr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  <w:rPr>
                <w:bCs/>
              </w:rPr>
            </w:pPr>
            <w:r w:rsidRPr="00000055">
              <w:rPr>
                <w:bCs/>
              </w:rPr>
              <w:t> 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r w:rsidRPr="00000055">
              <w:t xml:space="preserve">Цель 1 .                                Повышение качества предоставляемых  образовательных услуг в </w:t>
            </w:r>
            <w:proofErr w:type="spellStart"/>
            <w:proofErr w:type="gramStart"/>
            <w:r w:rsidRPr="00000055">
              <w:t>учреждени</w:t>
            </w:r>
            <w:r w:rsidR="00D55C5F">
              <w:t>-</w:t>
            </w:r>
            <w:r w:rsidRPr="00000055">
              <w:t>ях</w:t>
            </w:r>
            <w:proofErr w:type="spellEnd"/>
            <w:proofErr w:type="gramEnd"/>
            <w:r w:rsidRPr="00000055">
              <w:t xml:space="preserve"> дополнительного образования.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57D9" w:rsidRPr="00D55C5F" w:rsidRDefault="002F57D9" w:rsidP="00B02A76">
            <w:r w:rsidRPr="00D55C5F">
              <w:t xml:space="preserve">Показатель 1.                          </w:t>
            </w:r>
            <w:proofErr w:type="spellStart"/>
            <w:proofErr w:type="gramStart"/>
            <w:r w:rsidRPr="00D55C5F">
              <w:t>Сте</w:t>
            </w:r>
            <w:proofErr w:type="spellEnd"/>
            <w:r w:rsidR="00D55C5F">
              <w:t>-</w:t>
            </w:r>
            <w:r w:rsidRPr="00D55C5F">
              <w:t>пень</w:t>
            </w:r>
            <w:proofErr w:type="gramEnd"/>
            <w:r w:rsidRPr="00D55C5F">
              <w:t xml:space="preserve"> удовлетворенности родителей воспитанников УДО </w:t>
            </w:r>
            <w:r w:rsidRPr="00D55C5F">
              <w:lastRenderedPageBreak/>
              <w:t>(% от общего числа опрошенных)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lastRenderedPageBreak/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99</w:t>
            </w:r>
          </w:p>
        </w:tc>
      </w:tr>
      <w:tr w:rsidR="002F57D9" w:rsidRPr="00000055" w:rsidTr="00D55C5F">
        <w:trPr>
          <w:gridAfter w:val="3"/>
          <w:wAfter w:w="853" w:type="dxa"/>
          <w:trHeight w:val="54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>
            <w:pPr>
              <w:rPr>
                <w:bCs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/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07 02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423 99 00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611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241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D55C5F" w:rsidRDefault="002F57D9" w:rsidP="00B02A76">
            <w:pPr>
              <w:jc w:val="center"/>
              <w:rPr>
                <w:sz w:val="20"/>
                <w:szCs w:val="20"/>
              </w:rPr>
            </w:pPr>
            <w:r w:rsidRPr="00D55C5F">
              <w:rPr>
                <w:sz w:val="20"/>
                <w:szCs w:val="20"/>
              </w:rPr>
              <w:t>23057,2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D55C5F" w:rsidRDefault="002F57D9" w:rsidP="00B02A76">
            <w:pPr>
              <w:jc w:val="center"/>
              <w:rPr>
                <w:sz w:val="20"/>
                <w:szCs w:val="20"/>
              </w:rPr>
            </w:pPr>
            <w:r w:rsidRPr="00D55C5F">
              <w:rPr>
                <w:sz w:val="20"/>
                <w:szCs w:val="20"/>
              </w:rPr>
              <w:t>31940,857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D55C5F" w:rsidRDefault="002F57D9" w:rsidP="00B02A76">
            <w:pPr>
              <w:jc w:val="center"/>
              <w:rPr>
                <w:sz w:val="20"/>
                <w:szCs w:val="20"/>
              </w:rPr>
            </w:pPr>
            <w:r w:rsidRPr="00D55C5F">
              <w:rPr>
                <w:sz w:val="20"/>
                <w:szCs w:val="20"/>
              </w:rPr>
              <w:t>38115,505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7D9" w:rsidRPr="00D55C5F" w:rsidRDefault="002F57D9" w:rsidP="00B02A76"/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  <w:rPr>
                <w:bCs/>
              </w:rPr>
            </w:pPr>
            <w:r w:rsidRPr="00000055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</w:tr>
      <w:tr w:rsidR="002F57D9" w:rsidRPr="00000055" w:rsidTr="00D55C5F">
        <w:trPr>
          <w:gridAfter w:val="3"/>
          <w:wAfter w:w="853" w:type="dxa"/>
          <w:trHeight w:val="57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>
            <w:pPr>
              <w:rPr>
                <w:bCs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/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7D9" w:rsidRPr="00D55C5F" w:rsidRDefault="002F57D9" w:rsidP="00B02A76"/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  <w:rPr>
                <w:bCs/>
              </w:rPr>
            </w:pPr>
            <w:r w:rsidRPr="00000055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ind w:left="-959" w:right="405" w:firstLine="959"/>
              <w:jc w:val="center"/>
            </w:pPr>
            <w:r w:rsidRPr="00000055">
              <w:t> </w:t>
            </w:r>
          </w:p>
        </w:tc>
      </w:tr>
      <w:tr w:rsidR="002F57D9" w:rsidRPr="00000055" w:rsidTr="00D55C5F">
        <w:trPr>
          <w:gridAfter w:val="3"/>
          <w:wAfter w:w="853" w:type="dxa"/>
          <w:trHeight w:val="465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>
            <w:pPr>
              <w:rPr>
                <w:bCs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/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7D9" w:rsidRPr="00D55C5F" w:rsidRDefault="002F57D9" w:rsidP="00B02A76"/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  <w:rPr>
                <w:bCs/>
              </w:rPr>
            </w:pPr>
            <w:r w:rsidRPr="00000055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</w:tr>
      <w:tr w:rsidR="002F57D9" w:rsidRPr="00000055" w:rsidTr="00D55C5F">
        <w:trPr>
          <w:gridAfter w:val="3"/>
          <w:wAfter w:w="853" w:type="dxa"/>
          <w:trHeight w:val="225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>
            <w:pPr>
              <w:rPr>
                <w:bCs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/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7D9" w:rsidRPr="00D55C5F" w:rsidRDefault="002F57D9" w:rsidP="00B02A76"/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  <w:rPr>
                <w:bCs/>
              </w:rPr>
            </w:pPr>
            <w:r w:rsidRPr="00000055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</w:tr>
      <w:tr w:rsidR="002F57D9" w:rsidRPr="00000055" w:rsidTr="00D55C5F">
        <w:trPr>
          <w:gridAfter w:val="3"/>
          <w:wAfter w:w="853" w:type="dxa"/>
          <w:trHeight w:val="555"/>
        </w:trPr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  <w:rPr>
                <w:bCs/>
                <w:i/>
                <w:iCs/>
              </w:rPr>
            </w:pPr>
            <w:r w:rsidRPr="00000055">
              <w:rPr>
                <w:bCs/>
                <w:i/>
                <w:iCs/>
              </w:rPr>
              <w:lastRenderedPageBreak/>
              <w:t> 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r w:rsidRPr="00000055">
              <w:t xml:space="preserve">Задача 1.1           Создание условий для расширения спектра предоставляемых образовательных услуг учреждениями дополнительного образования детей с учетом запроса внешней среды      </w:t>
            </w:r>
            <w:r w:rsidR="00EE4EC0">
              <w:t xml:space="preserve"> </w:t>
            </w:r>
            <w:r w:rsidRPr="00000055">
              <w:t xml:space="preserve"> </w:t>
            </w:r>
            <w:r w:rsidR="00EE4EC0">
              <w:t xml:space="preserve"> 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  <w:rPr>
                <w:bCs/>
              </w:rPr>
            </w:pPr>
            <w:r w:rsidRPr="00000055">
              <w:rPr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  <w:rPr>
                <w:bCs/>
              </w:rPr>
            </w:pPr>
            <w:r w:rsidRPr="00000055">
              <w:rPr>
                <w:bCs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  <w:rPr>
                <w:bCs/>
              </w:rPr>
            </w:pPr>
            <w:r w:rsidRPr="00000055">
              <w:rPr>
                <w:bCs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57D9" w:rsidRPr="00D55C5F" w:rsidRDefault="002F57D9" w:rsidP="00B02A76">
            <w:r w:rsidRPr="00D55C5F">
              <w:t>Показатель 1.1.  - Сохранность контингента.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94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94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94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94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94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94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94</w:t>
            </w:r>
          </w:p>
        </w:tc>
      </w:tr>
      <w:tr w:rsidR="002F57D9" w:rsidRPr="00000055" w:rsidTr="00D55C5F">
        <w:trPr>
          <w:gridAfter w:val="3"/>
          <w:wAfter w:w="853" w:type="dxa"/>
          <w:trHeight w:val="111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>
            <w:pPr>
              <w:rPr>
                <w:bCs/>
                <w:i/>
                <w:iCs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/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07 02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423 99 00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611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241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1794,2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1794,2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>
              <w:t>379,60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7D9" w:rsidRPr="00D55C5F" w:rsidRDefault="002F57D9" w:rsidP="00B02A76"/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  <w:rPr>
                <w:bCs/>
              </w:rPr>
            </w:pPr>
            <w:r w:rsidRPr="00000055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  <w:rPr>
                <w:bCs/>
                <w:i/>
                <w:iCs/>
              </w:rPr>
            </w:pPr>
            <w:r w:rsidRPr="00000055">
              <w:rPr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  <w:rPr>
                <w:bCs/>
                <w:i/>
                <w:iCs/>
              </w:rPr>
            </w:pPr>
            <w:r w:rsidRPr="00000055">
              <w:rPr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  <w:rPr>
                <w:bCs/>
                <w:i/>
                <w:iCs/>
              </w:rPr>
            </w:pPr>
            <w:r w:rsidRPr="00000055">
              <w:rPr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  <w:rPr>
                <w:bCs/>
                <w:i/>
                <w:iCs/>
              </w:rPr>
            </w:pPr>
            <w:r w:rsidRPr="00000055">
              <w:rPr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  <w:rPr>
                <w:bCs/>
                <w:i/>
                <w:iCs/>
              </w:rPr>
            </w:pPr>
            <w:r w:rsidRPr="00000055">
              <w:rPr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  <w:rPr>
                <w:bCs/>
                <w:i/>
                <w:iCs/>
              </w:rPr>
            </w:pPr>
            <w:r w:rsidRPr="00000055">
              <w:rPr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  <w:rPr>
                <w:bCs/>
                <w:i/>
                <w:iCs/>
              </w:rPr>
            </w:pPr>
            <w:r w:rsidRPr="00000055">
              <w:rPr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  <w:rPr>
                <w:bCs/>
                <w:i/>
                <w:iCs/>
              </w:rPr>
            </w:pPr>
            <w:r w:rsidRPr="00000055">
              <w:rPr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ind w:right="766"/>
              <w:jc w:val="center"/>
              <w:rPr>
                <w:bCs/>
                <w:i/>
                <w:iCs/>
              </w:rPr>
            </w:pPr>
            <w:r w:rsidRPr="00000055">
              <w:rPr>
                <w:bCs/>
                <w:i/>
                <w:iCs/>
              </w:rPr>
              <w:t> </w:t>
            </w:r>
          </w:p>
        </w:tc>
      </w:tr>
      <w:tr w:rsidR="002F57D9" w:rsidRPr="00000055" w:rsidTr="00D55C5F">
        <w:trPr>
          <w:gridAfter w:val="3"/>
          <w:wAfter w:w="853" w:type="dxa"/>
          <w:trHeight w:val="96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>
            <w:pPr>
              <w:rPr>
                <w:bCs/>
                <w:i/>
                <w:iCs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/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7D9" w:rsidRPr="00D55C5F" w:rsidRDefault="002F57D9" w:rsidP="00B02A76"/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  <w:rPr>
                <w:bCs/>
              </w:rPr>
            </w:pPr>
            <w:r w:rsidRPr="00000055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  <w:rPr>
                <w:bCs/>
                <w:i/>
                <w:iCs/>
              </w:rPr>
            </w:pPr>
            <w:r w:rsidRPr="00000055">
              <w:rPr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  <w:rPr>
                <w:bCs/>
                <w:i/>
                <w:iCs/>
              </w:rPr>
            </w:pPr>
            <w:r w:rsidRPr="00000055">
              <w:rPr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  <w:rPr>
                <w:bCs/>
                <w:i/>
                <w:iCs/>
              </w:rPr>
            </w:pPr>
            <w:r w:rsidRPr="00000055">
              <w:rPr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  <w:rPr>
                <w:bCs/>
                <w:i/>
                <w:iCs/>
              </w:rPr>
            </w:pPr>
            <w:r w:rsidRPr="00000055">
              <w:rPr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  <w:rPr>
                <w:bCs/>
                <w:i/>
                <w:iCs/>
              </w:rPr>
            </w:pPr>
            <w:r w:rsidRPr="00000055">
              <w:rPr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  <w:rPr>
                <w:bCs/>
                <w:i/>
                <w:iCs/>
              </w:rPr>
            </w:pPr>
            <w:r w:rsidRPr="00000055">
              <w:rPr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  <w:rPr>
                <w:bCs/>
                <w:i/>
                <w:iCs/>
              </w:rPr>
            </w:pPr>
            <w:r w:rsidRPr="00000055">
              <w:rPr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  <w:rPr>
                <w:bCs/>
                <w:i/>
                <w:iCs/>
              </w:rPr>
            </w:pPr>
            <w:r w:rsidRPr="00000055">
              <w:rPr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  <w:rPr>
                <w:bCs/>
                <w:i/>
                <w:iCs/>
              </w:rPr>
            </w:pPr>
            <w:r w:rsidRPr="00000055">
              <w:rPr>
                <w:bCs/>
                <w:i/>
                <w:iCs/>
              </w:rPr>
              <w:t> </w:t>
            </w:r>
          </w:p>
        </w:tc>
      </w:tr>
      <w:tr w:rsidR="002F57D9" w:rsidRPr="00000055" w:rsidTr="00D55C5F">
        <w:trPr>
          <w:gridAfter w:val="3"/>
          <w:wAfter w:w="853" w:type="dxa"/>
          <w:trHeight w:val="315"/>
        </w:trPr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  <w:rPr>
                <w:bCs/>
                <w:i/>
                <w:iCs/>
              </w:rPr>
            </w:pPr>
            <w:r w:rsidRPr="00000055">
              <w:rPr>
                <w:bCs/>
                <w:i/>
                <w:iCs/>
              </w:rPr>
              <w:t> 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roofErr w:type="spellStart"/>
            <w:proofErr w:type="gramStart"/>
            <w:r w:rsidRPr="00000055">
              <w:t>Мероприя</w:t>
            </w:r>
            <w:r w:rsidR="0011054E">
              <w:t>-</w:t>
            </w:r>
            <w:r w:rsidRPr="00000055">
              <w:t>тие</w:t>
            </w:r>
            <w:proofErr w:type="spellEnd"/>
            <w:proofErr w:type="gramEnd"/>
            <w:r w:rsidRPr="00000055">
              <w:t xml:space="preserve"> 1.1.1. Реализация УДОД образовательных программ по направлениям, </w:t>
            </w:r>
            <w:r w:rsidRPr="00000055">
              <w:lastRenderedPageBreak/>
              <w:t>востребованным потребителями образовательных услуг.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r w:rsidRPr="00000055">
              <w:lastRenderedPageBreak/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r w:rsidRPr="00000055"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r w:rsidRPr="00000055"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57D9" w:rsidRPr="00D55C5F" w:rsidRDefault="002F57D9" w:rsidP="00B02A76">
            <w:pPr>
              <w:spacing w:after="240"/>
            </w:pPr>
            <w:r w:rsidRPr="00D55C5F">
              <w:t xml:space="preserve">Показатель 1.1.1. Доля  образовательных программ, </w:t>
            </w:r>
            <w:r w:rsidRPr="00D55C5F">
              <w:lastRenderedPageBreak/>
              <w:t>реализуемых УДОД, с учетом запроса внешней среды от общего числа реализуемых программ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  <w:rPr>
                <w:bCs/>
              </w:rPr>
            </w:pPr>
            <w:r w:rsidRPr="00000055">
              <w:rPr>
                <w:bCs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  <w:rPr>
                <w:bCs/>
                <w:i/>
                <w:iCs/>
              </w:rPr>
            </w:pPr>
            <w:r w:rsidRPr="00000055">
              <w:rPr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  <w:rPr>
                <w:bCs/>
                <w:i/>
                <w:iCs/>
              </w:rPr>
            </w:pPr>
            <w:r w:rsidRPr="00000055">
              <w:rPr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  <w:rPr>
                <w:bCs/>
                <w:i/>
                <w:iCs/>
              </w:rPr>
            </w:pPr>
            <w:r w:rsidRPr="00000055">
              <w:rPr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  <w:rPr>
                <w:bCs/>
                <w:i/>
                <w:iCs/>
              </w:rPr>
            </w:pPr>
            <w:r w:rsidRPr="00000055">
              <w:rPr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  <w:rPr>
                <w:bCs/>
                <w:i/>
                <w:iCs/>
              </w:rPr>
            </w:pPr>
            <w:r w:rsidRPr="00000055">
              <w:rPr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  <w:rPr>
                <w:bCs/>
                <w:i/>
                <w:iCs/>
              </w:rPr>
            </w:pPr>
            <w:r w:rsidRPr="00000055">
              <w:rPr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  <w:rPr>
                <w:bCs/>
                <w:i/>
                <w:iCs/>
              </w:rPr>
            </w:pPr>
            <w:r w:rsidRPr="00000055">
              <w:rPr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  <w:rPr>
                <w:bCs/>
                <w:i/>
                <w:iCs/>
              </w:rPr>
            </w:pPr>
            <w:r w:rsidRPr="00000055">
              <w:rPr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  <w:rPr>
                <w:bCs/>
                <w:i/>
                <w:iCs/>
              </w:rPr>
            </w:pPr>
            <w:r w:rsidRPr="00000055">
              <w:rPr>
                <w:bCs/>
                <w:i/>
                <w:iCs/>
              </w:rPr>
              <w:t> </w:t>
            </w:r>
          </w:p>
        </w:tc>
      </w:tr>
      <w:tr w:rsidR="002F57D9" w:rsidRPr="00000055" w:rsidTr="00D55C5F">
        <w:trPr>
          <w:gridAfter w:val="3"/>
          <w:wAfter w:w="853" w:type="dxa"/>
          <w:trHeight w:val="1575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>
            <w:pPr>
              <w:rPr>
                <w:bCs/>
                <w:i/>
                <w:iCs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/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07 02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423 99 00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611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241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1794,2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1794,2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>
              <w:t>379,6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/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90</w:t>
            </w:r>
          </w:p>
        </w:tc>
      </w:tr>
      <w:tr w:rsidR="002F57D9" w:rsidRPr="00000055" w:rsidTr="00D55C5F">
        <w:trPr>
          <w:gridAfter w:val="3"/>
          <w:wAfter w:w="853" w:type="dxa"/>
          <w:trHeight w:val="39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>
            <w:pPr>
              <w:rPr>
                <w:bCs/>
                <w:i/>
                <w:iCs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/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/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</w:tr>
      <w:tr w:rsidR="002F57D9" w:rsidRPr="00000055" w:rsidTr="00D55C5F">
        <w:trPr>
          <w:gridAfter w:val="3"/>
          <w:wAfter w:w="853" w:type="dxa"/>
          <w:trHeight w:val="315"/>
        </w:trPr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  <w:rPr>
                <w:bCs/>
                <w:i/>
                <w:iCs/>
              </w:rPr>
            </w:pPr>
            <w:r w:rsidRPr="00000055">
              <w:rPr>
                <w:bCs/>
                <w:i/>
                <w:iCs/>
              </w:rPr>
              <w:lastRenderedPageBreak/>
              <w:t> 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r w:rsidRPr="00000055">
              <w:t xml:space="preserve"> Задача 2.1. Обеспечение условий для организации содержательного досуга </w:t>
            </w:r>
            <w:proofErr w:type="spellStart"/>
            <w:proofErr w:type="gramStart"/>
            <w:r w:rsidRPr="00000055">
              <w:t>воспитанни</w:t>
            </w:r>
            <w:proofErr w:type="spellEnd"/>
            <w:r w:rsidR="00D55C5F">
              <w:t>-</w:t>
            </w:r>
            <w:r w:rsidRPr="00000055">
              <w:t>ков</w:t>
            </w:r>
            <w:proofErr w:type="gramEnd"/>
            <w:r w:rsidRPr="00000055">
              <w:t xml:space="preserve"> и создание среды для </w:t>
            </w:r>
            <w:proofErr w:type="spellStart"/>
            <w:r w:rsidRPr="00000055">
              <w:t>демонстра</w:t>
            </w:r>
            <w:r w:rsidR="00D55C5F">
              <w:t>-</w:t>
            </w:r>
            <w:r w:rsidRPr="00000055">
              <w:t>ции</w:t>
            </w:r>
            <w:proofErr w:type="spellEnd"/>
            <w:r w:rsidRPr="00000055">
              <w:t xml:space="preserve"> достижений субъектов системы </w:t>
            </w:r>
            <w:r w:rsidRPr="00000055">
              <w:lastRenderedPageBreak/>
              <w:t>дополнительного образования детей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r w:rsidRPr="00000055">
              <w:lastRenderedPageBreak/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r w:rsidRPr="00000055">
              <w:t> 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r w:rsidRPr="00000055"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r w:rsidRPr="00000055">
              <w:t xml:space="preserve">Показатель 1.2.  Доля мероприятий, по которым достигнуты </w:t>
            </w:r>
            <w:proofErr w:type="spellStart"/>
            <w:proofErr w:type="gramStart"/>
            <w:r w:rsidRPr="00000055">
              <w:t>высо</w:t>
            </w:r>
            <w:proofErr w:type="spellEnd"/>
            <w:r w:rsidR="00D55C5F">
              <w:t>-</w:t>
            </w:r>
            <w:r w:rsidRPr="00000055">
              <w:t>кие</w:t>
            </w:r>
            <w:proofErr w:type="gramEnd"/>
            <w:r w:rsidRPr="00000055">
              <w:t xml:space="preserve"> результаты, от </w:t>
            </w:r>
            <w:r w:rsidRPr="00000055">
              <w:lastRenderedPageBreak/>
              <w:t xml:space="preserve">общего числа проведенных мероприятий субъектами </w:t>
            </w:r>
            <w:proofErr w:type="spellStart"/>
            <w:r w:rsidRPr="00000055">
              <w:t>систе</w:t>
            </w:r>
            <w:proofErr w:type="spellEnd"/>
            <w:r w:rsidR="00D55C5F">
              <w:t>-</w:t>
            </w:r>
            <w:r w:rsidRPr="00000055">
              <w:t xml:space="preserve">мы дополнительного образования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lastRenderedPageBreak/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60</w:t>
            </w:r>
          </w:p>
        </w:tc>
      </w:tr>
      <w:tr w:rsidR="002F57D9" w:rsidRPr="00000055" w:rsidTr="00D55C5F">
        <w:trPr>
          <w:gridAfter w:val="3"/>
          <w:wAfter w:w="853" w:type="dxa"/>
          <w:trHeight w:val="69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>
            <w:pPr>
              <w:rPr>
                <w:bCs/>
                <w:i/>
                <w:iCs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/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07 02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423 99 00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611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241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21263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30146,657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>
              <w:t>37735,905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/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  <w:rPr>
                <w:bCs/>
              </w:rPr>
            </w:pPr>
            <w:r w:rsidRPr="00000055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</w:tr>
      <w:tr w:rsidR="002F57D9" w:rsidRPr="00000055" w:rsidTr="00D55C5F">
        <w:trPr>
          <w:gridAfter w:val="3"/>
          <w:wAfter w:w="853" w:type="dxa"/>
          <w:trHeight w:val="57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>
            <w:pPr>
              <w:rPr>
                <w:bCs/>
                <w:i/>
                <w:iCs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/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/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  <w:rPr>
                <w:bCs/>
              </w:rPr>
            </w:pPr>
            <w:r w:rsidRPr="00000055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</w:tr>
      <w:tr w:rsidR="002F57D9" w:rsidRPr="00000055" w:rsidTr="00D55C5F">
        <w:trPr>
          <w:gridAfter w:val="3"/>
          <w:wAfter w:w="853" w:type="dxa"/>
          <w:trHeight w:val="645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>
            <w:pPr>
              <w:rPr>
                <w:bCs/>
                <w:i/>
                <w:iCs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/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/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  <w:rPr>
                <w:bCs/>
              </w:rPr>
            </w:pPr>
            <w:r w:rsidRPr="00000055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</w:tr>
      <w:tr w:rsidR="002F57D9" w:rsidRPr="00000055" w:rsidTr="00D55C5F">
        <w:trPr>
          <w:gridAfter w:val="3"/>
          <w:wAfter w:w="853" w:type="dxa"/>
          <w:trHeight w:val="495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>
            <w:pPr>
              <w:rPr>
                <w:bCs/>
                <w:i/>
                <w:iCs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/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/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</w:tr>
      <w:tr w:rsidR="002F57D9" w:rsidRPr="00000055" w:rsidTr="00D55C5F">
        <w:trPr>
          <w:gridAfter w:val="3"/>
          <w:wAfter w:w="853" w:type="dxa"/>
          <w:trHeight w:val="555"/>
        </w:trPr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  <w:rPr>
                <w:bCs/>
                <w:i/>
                <w:iCs/>
              </w:rPr>
            </w:pPr>
            <w:r w:rsidRPr="00000055">
              <w:rPr>
                <w:bCs/>
                <w:i/>
                <w:iCs/>
              </w:rPr>
              <w:lastRenderedPageBreak/>
              <w:t> 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roofErr w:type="spellStart"/>
            <w:proofErr w:type="gramStart"/>
            <w:r w:rsidRPr="00000055">
              <w:t>Мероприя</w:t>
            </w:r>
            <w:r w:rsidR="00D55C5F">
              <w:t>-</w:t>
            </w:r>
            <w:r w:rsidRPr="00000055">
              <w:t>тие</w:t>
            </w:r>
            <w:proofErr w:type="spellEnd"/>
            <w:proofErr w:type="gramEnd"/>
            <w:r w:rsidRPr="00000055">
              <w:t xml:space="preserve"> 2.1.1. </w:t>
            </w:r>
            <w:proofErr w:type="gramStart"/>
            <w:r w:rsidRPr="00000055">
              <w:t xml:space="preserve">Организация </w:t>
            </w:r>
            <w:proofErr w:type="spellStart"/>
            <w:r w:rsidRPr="00000055">
              <w:t>мероприя</w:t>
            </w:r>
            <w:r w:rsidR="00D55C5F">
              <w:t>-</w:t>
            </w:r>
            <w:r w:rsidRPr="00000055">
              <w:t>тий</w:t>
            </w:r>
            <w:proofErr w:type="spellEnd"/>
            <w:r w:rsidRPr="00000055">
              <w:t xml:space="preserve"> средствами системы дополнительного образования детей, направленных на формирование социально значимых </w:t>
            </w:r>
            <w:r w:rsidRPr="00000055">
              <w:lastRenderedPageBreak/>
              <w:t xml:space="preserve">компетенций воспитанников (конкурсы, фестивали, семинары, форумы, тренинги, мастер-классы, конференции, выставки, акции, соревнования, </w:t>
            </w:r>
            <w:proofErr w:type="spellStart"/>
            <w:r w:rsidRPr="00000055">
              <w:t>соцпроекты</w:t>
            </w:r>
            <w:proofErr w:type="spellEnd"/>
            <w:r w:rsidRPr="00000055">
              <w:t xml:space="preserve"> и т.д.)</w:t>
            </w:r>
            <w:proofErr w:type="gramEnd"/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r w:rsidRPr="00000055">
              <w:lastRenderedPageBreak/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r w:rsidRPr="00000055"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r w:rsidRPr="00000055"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r w:rsidRPr="00000055">
              <w:t xml:space="preserve">Показатель 2.1.1. Доля победителей и призеров муниципальных конкурсов, мероприятий, выставок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0,3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0,4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0,2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0,3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0,5</w:t>
            </w:r>
          </w:p>
        </w:tc>
      </w:tr>
      <w:tr w:rsidR="002F57D9" w:rsidRPr="00000055" w:rsidTr="00D55C5F">
        <w:trPr>
          <w:gridAfter w:val="3"/>
          <w:wAfter w:w="853" w:type="dxa"/>
          <w:trHeight w:val="1245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>
            <w:pPr>
              <w:rPr>
                <w:bCs/>
                <w:i/>
                <w:iCs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/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07 02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423 99 00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611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241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13302,1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25575,157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>
              <w:t>37233,305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/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</w:tr>
      <w:tr w:rsidR="002F57D9" w:rsidRPr="00000055" w:rsidTr="00D55C5F">
        <w:trPr>
          <w:gridAfter w:val="3"/>
          <w:wAfter w:w="853" w:type="dxa"/>
          <w:trHeight w:val="126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>
            <w:pPr>
              <w:rPr>
                <w:bCs/>
                <w:i/>
                <w:iCs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/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07 02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4239901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611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241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2998,6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r w:rsidRPr="00000055">
              <w:t xml:space="preserve">Показатель 2.1.2. Доля победителей и призеров областных, региональных, всероссийских конкурсов, фестивалей, спортивных мероприятий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0,4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0,2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0,3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0,3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0,6</w:t>
            </w:r>
          </w:p>
        </w:tc>
      </w:tr>
      <w:tr w:rsidR="002F57D9" w:rsidRPr="00000055" w:rsidTr="00D55C5F">
        <w:trPr>
          <w:gridAfter w:val="3"/>
          <w:wAfter w:w="853" w:type="dxa"/>
          <w:trHeight w:val="90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>
            <w:pPr>
              <w:rPr>
                <w:bCs/>
                <w:i/>
                <w:iCs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/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tabs>
                <w:tab w:val="left" w:pos="1607"/>
              </w:tabs>
              <w:jc w:val="center"/>
            </w:pPr>
            <w:r w:rsidRPr="0000005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</w:tr>
      <w:tr w:rsidR="002F57D9" w:rsidRPr="00000055" w:rsidTr="00D55C5F">
        <w:trPr>
          <w:gridAfter w:val="3"/>
          <w:wAfter w:w="853" w:type="dxa"/>
          <w:trHeight w:val="225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>
            <w:pPr>
              <w:rPr>
                <w:bCs/>
                <w:i/>
                <w:iCs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/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r w:rsidRPr="00000055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</w:tr>
      <w:tr w:rsidR="002F57D9" w:rsidRPr="00000055" w:rsidTr="00D55C5F">
        <w:trPr>
          <w:gridAfter w:val="3"/>
          <w:wAfter w:w="853" w:type="dxa"/>
          <w:trHeight w:val="465"/>
        </w:trPr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r w:rsidRPr="00000055">
              <w:t xml:space="preserve">Мероприятие 2.1.2. Ресурсное сопровождение развития системы дополнительного </w:t>
            </w:r>
            <w:r w:rsidRPr="00000055">
              <w:lastRenderedPageBreak/>
              <w:t>образования детей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r w:rsidRPr="00000055">
              <w:lastRenderedPageBreak/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r w:rsidRPr="00000055"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r w:rsidRPr="00000055"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r w:rsidRPr="00000055">
              <w:t xml:space="preserve">Показатель 2.1.3.  Доля УДОД, материальная  база </w:t>
            </w:r>
            <w:proofErr w:type="gramStart"/>
            <w:r w:rsidRPr="00000055">
              <w:lastRenderedPageBreak/>
              <w:t>кото</w:t>
            </w:r>
            <w:r w:rsidR="0011054E">
              <w:t>-</w:t>
            </w:r>
            <w:proofErr w:type="spellStart"/>
            <w:r w:rsidRPr="00000055">
              <w:t>рых</w:t>
            </w:r>
            <w:proofErr w:type="spellEnd"/>
            <w:proofErr w:type="gramEnd"/>
            <w:r w:rsidRPr="00000055">
              <w:t xml:space="preserve"> соответствует современным условиям организации образовательного процесса, от общего числа УДОД 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lastRenderedPageBreak/>
              <w:t>%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43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50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57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50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64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57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71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64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71</w:t>
            </w:r>
          </w:p>
        </w:tc>
      </w:tr>
      <w:tr w:rsidR="002F57D9" w:rsidRPr="00000055" w:rsidTr="00D55C5F">
        <w:trPr>
          <w:gridAfter w:val="3"/>
          <w:wAfter w:w="853" w:type="dxa"/>
          <w:trHeight w:val="465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/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/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07 02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423 99 00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611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241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4962,3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4571,5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>
              <w:t>502,6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/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/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/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/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/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/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/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/>
        </w:tc>
      </w:tr>
      <w:tr w:rsidR="002F57D9" w:rsidRPr="00000055" w:rsidTr="00D55C5F">
        <w:trPr>
          <w:gridAfter w:val="3"/>
          <w:wAfter w:w="853" w:type="dxa"/>
          <w:trHeight w:val="1365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/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/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r w:rsidRPr="00000055"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r w:rsidRPr="00000055"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r w:rsidRPr="00000055"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/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/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/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/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/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/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/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D9" w:rsidRPr="00000055" w:rsidRDefault="002F57D9" w:rsidP="00B02A76"/>
        </w:tc>
      </w:tr>
      <w:tr w:rsidR="002F57D9" w:rsidRPr="00000055" w:rsidTr="00D55C5F">
        <w:trPr>
          <w:gridAfter w:val="3"/>
          <w:wAfter w:w="853" w:type="dxa"/>
          <w:trHeight w:val="31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7D9" w:rsidRPr="00000055" w:rsidRDefault="002F57D9" w:rsidP="00B02A76"/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  <w:rPr>
                <w:bCs/>
                <w:i/>
                <w:iCs/>
              </w:rPr>
            </w:pPr>
            <w:r w:rsidRPr="00000055">
              <w:rPr>
                <w:bCs/>
                <w:i/>
                <w:iCs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7D9" w:rsidRPr="00000055" w:rsidRDefault="002F57D9" w:rsidP="00B02A76">
            <w:r w:rsidRPr="00000055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</w:p>
        </w:tc>
      </w:tr>
      <w:tr w:rsidR="002F57D9" w:rsidRPr="00000055" w:rsidTr="00D55C5F">
        <w:trPr>
          <w:gridAfter w:val="3"/>
          <w:wAfter w:w="853" w:type="dxa"/>
          <w:trHeight w:val="43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7D9" w:rsidRPr="00000055" w:rsidRDefault="002F57D9" w:rsidP="00B02A76">
            <w:pPr>
              <w:rPr>
                <w:bCs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D9" w:rsidRPr="00000055" w:rsidRDefault="002F57D9" w:rsidP="00B02A76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4294967295" distB="171449" distL="114299" distR="276224" simplePos="0" relativeHeight="251671552" behindDoc="0" locked="0" layoutInCell="1" allowOverlap="1" wp14:anchorId="39E1E8F8" wp14:editId="2AB33767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266699</wp:posOffset>
                      </wp:positionV>
                      <wp:extent cx="0" cy="0"/>
                      <wp:effectExtent l="0" t="0" r="0" b="0"/>
                      <wp:wrapNone/>
                      <wp:docPr id="11" name="AutoShape 1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1" o:spid="_x0000_s1026" alt="*" style="position:absolute;margin-left:0;margin-top:21pt;width:0;height:0;z-index:251671552;visibility:visible;mso-wrap-style:square;mso-width-percent:0;mso-height-percent:0;mso-wrap-distance-left:3.17497mm;mso-wrap-distance-top:-3e-5mm;mso-wrap-distance-right:7.67289mm;mso-wrap-distance-bottom:4.76247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4294967295" distB="171449" distL="114299" distR="276224" simplePos="0" relativeHeight="251670528" behindDoc="0" locked="0" layoutInCell="1" allowOverlap="1" wp14:anchorId="386144EF" wp14:editId="069E487D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266699</wp:posOffset>
                      </wp:positionV>
                      <wp:extent cx="0" cy="0"/>
                      <wp:effectExtent l="0" t="0" r="0" b="0"/>
                      <wp:wrapNone/>
                      <wp:docPr id="12" name="AutoShape 2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2" o:spid="_x0000_s1026" alt="*" style="position:absolute;margin-left:0;margin-top:21pt;width:0;height:0;z-index:251670528;visibility:visible;mso-wrap-style:square;mso-width-percent:0;mso-height-percent:0;mso-wrap-distance-left:3.17497mm;mso-wrap-distance-top:-3e-5mm;mso-wrap-distance-right:7.67289mm;mso-wrap-distance-bottom:4.76247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0"/>
            </w:tblGrid>
            <w:tr w:rsidR="002F57D9" w:rsidRPr="00000055" w:rsidTr="00B02A76">
              <w:trPr>
                <w:trHeight w:val="435"/>
                <w:tblCellSpacing w:w="0" w:type="dxa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F57D9" w:rsidRPr="00000055" w:rsidRDefault="002F57D9" w:rsidP="00B02A76">
                  <w:pPr>
                    <w:rPr>
                      <w:bCs/>
                    </w:rPr>
                  </w:pPr>
                  <w:r w:rsidRPr="00000055">
                    <w:rPr>
                      <w:bCs/>
                    </w:rPr>
                    <w:t>ВСЕГО</w:t>
                  </w:r>
                </w:p>
              </w:tc>
            </w:tr>
          </w:tbl>
          <w:p w:rsidR="002F57D9" w:rsidRPr="00000055" w:rsidRDefault="002F57D9" w:rsidP="00B02A76">
            <w:pPr>
              <w:rPr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D9" w:rsidRPr="00000055" w:rsidRDefault="002F57D9" w:rsidP="00B02A76">
            <w:pPr>
              <w:jc w:val="center"/>
              <w:rPr>
                <w:bCs/>
              </w:rPr>
            </w:pPr>
            <w:r w:rsidRPr="00000055">
              <w:rPr>
                <w:bCs/>
              </w:rPr>
              <w:t>23 057,2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D9" w:rsidRPr="00000055" w:rsidRDefault="002F57D9" w:rsidP="00B02A76">
            <w:pPr>
              <w:jc w:val="center"/>
              <w:rPr>
                <w:bCs/>
              </w:rPr>
            </w:pPr>
            <w:r w:rsidRPr="00000055">
              <w:rPr>
                <w:bCs/>
              </w:rPr>
              <w:t>31 940,9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D9" w:rsidRPr="00000055" w:rsidRDefault="002F57D9" w:rsidP="00B02A76">
            <w:pPr>
              <w:jc w:val="center"/>
              <w:rPr>
                <w:bCs/>
              </w:rPr>
            </w:pPr>
            <w:r>
              <w:rPr>
                <w:bCs/>
              </w:rPr>
              <w:t>38115,505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7D9" w:rsidRPr="00000055" w:rsidRDefault="002F57D9" w:rsidP="00B02A76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7D9" w:rsidRPr="00000055" w:rsidRDefault="002F57D9" w:rsidP="00B02A7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7D9" w:rsidRPr="00000055" w:rsidRDefault="002F57D9" w:rsidP="00B02A7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7D9" w:rsidRPr="00000055" w:rsidRDefault="002F57D9" w:rsidP="00B02A76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7D9" w:rsidRPr="00000055" w:rsidRDefault="002F57D9" w:rsidP="00B02A7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7D9" w:rsidRPr="00000055" w:rsidRDefault="002F57D9" w:rsidP="00B02A76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7D9" w:rsidRPr="00000055" w:rsidRDefault="002F57D9" w:rsidP="00B02A76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7D9" w:rsidRPr="00000055" w:rsidRDefault="002F57D9" w:rsidP="00B02A76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7D9" w:rsidRPr="00000055" w:rsidRDefault="002F57D9" w:rsidP="00B02A76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7D9" w:rsidRPr="00000055" w:rsidRDefault="002F57D9" w:rsidP="00B02A76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7D9" w:rsidRPr="00000055" w:rsidRDefault="002F57D9" w:rsidP="00B02A76"/>
        </w:tc>
      </w:tr>
      <w:tr w:rsidR="002F57D9" w:rsidRPr="00000055" w:rsidTr="00D55C5F">
        <w:trPr>
          <w:gridAfter w:val="3"/>
          <w:wAfter w:w="853" w:type="dxa"/>
          <w:trHeight w:val="40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D9" w:rsidRPr="00000055" w:rsidRDefault="002F57D9" w:rsidP="00B02A76"/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D9" w:rsidRPr="00000055" w:rsidRDefault="002F57D9" w:rsidP="00B02A76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07 02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423 99 00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611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241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20058,6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31940,857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>
              <w:t>38115,505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7D9" w:rsidRPr="00000055" w:rsidRDefault="002F57D9" w:rsidP="00B02A7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7D9" w:rsidRPr="00000055" w:rsidRDefault="002F57D9" w:rsidP="00B02A7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7D9" w:rsidRPr="00000055" w:rsidRDefault="002F57D9" w:rsidP="00B02A76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7D9" w:rsidRPr="00000055" w:rsidRDefault="002F57D9" w:rsidP="00B02A7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7D9" w:rsidRPr="00000055" w:rsidRDefault="002F57D9" w:rsidP="00B02A76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7D9" w:rsidRPr="00000055" w:rsidRDefault="002F57D9" w:rsidP="00B02A76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7D9" w:rsidRPr="00000055" w:rsidRDefault="002F57D9" w:rsidP="00B02A76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7D9" w:rsidRPr="00000055" w:rsidRDefault="002F57D9" w:rsidP="00B02A76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7D9" w:rsidRPr="00000055" w:rsidRDefault="002F57D9" w:rsidP="00B02A76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7D9" w:rsidRPr="00000055" w:rsidRDefault="002F57D9" w:rsidP="00B02A76"/>
        </w:tc>
      </w:tr>
      <w:tr w:rsidR="002F57D9" w:rsidRPr="00000055" w:rsidTr="00D55C5F">
        <w:trPr>
          <w:gridAfter w:val="3"/>
          <w:wAfter w:w="853" w:type="dxa"/>
          <w:trHeight w:val="40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D9" w:rsidRPr="00000055" w:rsidRDefault="002F57D9" w:rsidP="00B02A76"/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D9" w:rsidRPr="00000055" w:rsidRDefault="002F57D9" w:rsidP="00B02A76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0702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4239901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611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241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2998,6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D9" w:rsidRPr="00000055" w:rsidRDefault="002F57D9" w:rsidP="00B02A76">
            <w:pPr>
              <w:jc w:val="center"/>
            </w:pPr>
            <w:r w:rsidRPr="0000005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7D9" w:rsidRPr="00000055" w:rsidRDefault="002F57D9" w:rsidP="00B02A76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7D9" w:rsidRPr="00000055" w:rsidRDefault="002F57D9" w:rsidP="00B02A7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7D9" w:rsidRPr="00000055" w:rsidRDefault="002F57D9" w:rsidP="00B02A7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7D9" w:rsidRPr="00000055" w:rsidRDefault="002F57D9" w:rsidP="00B02A76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7D9" w:rsidRPr="00000055" w:rsidRDefault="002F57D9" w:rsidP="00B02A7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7D9" w:rsidRPr="00000055" w:rsidRDefault="002F57D9" w:rsidP="00B02A76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7D9" w:rsidRPr="00000055" w:rsidRDefault="002F57D9" w:rsidP="00B02A76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7D9" w:rsidRPr="00000055" w:rsidRDefault="002F57D9" w:rsidP="00B02A76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7D9" w:rsidRPr="00000055" w:rsidRDefault="002F57D9" w:rsidP="00B02A76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7D9" w:rsidRPr="00000055" w:rsidRDefault="002F57D9" w:rsidP="00B02A76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7D9" w:rsidRPr="00000055" w:rsidRDefault="002F57D9" w:rsidP="00B02A76"/>
        </w:tc>
      </w:tr>
      <w:tr w:rsidR="002F57D9" w:rsidRPr="00000055" w:rsidTr="00D55C5F">
        <w:trPr>
          <w:gridAfter w:val="24"/>
          <w:wAfter w:w="8649" w:type="dxa"/>
          <w:trHeight w:val="40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D9" w:rsidRPr="00EE4EC0" w:rsidRDefault="002F57D9" w:rsidP="00B02A76">
            <w:pPr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C0" w:rsidRPr="00EE4EC0" w:rsidRDefault="00EE4EC0" w:rsidP="00B02A76">
            <w:pPr>
              <w:rPr>
                <w:sz w:val="28"/>
                <w:szCs w:val="28"/>
              </w:rPr>
            </w:pPr>
          </w:p>
          <w:p w:rsidR="00EE4EC0" w:rsidRPr="00EE4EC0" w:rsidRDefault="00EE4EC0" w:rsidP="00B02A76">
            <w:pPr>
              <w:rPr>
                <w:sz w:val="28"/>
                <w:szCs w:val="28"/>
              </w:rPr>
            </w:pPr>
          </w:p>
          <w:p w:rsidR="002F57D9" w:rsidRPr="00EE4EC0" w:rsidRDefault="002F57D9" w:rsidP="00EE4EC0">
            <w:pPr>
              <w:rPr>
                <w:sz w:val="28"/>
                <w:szCs w:val="28"/>
              </w:rPr>
            </w:pPr>
            <w:r w:rsidRPr="00EE4EC0">
              <w:rPr>
                <w:sz w:val="28"/>
                <w:szCs w:val="28"/>
              </w:rPr>
              <w:t>В</w:t>
            </w:r>
            <w:r w:rsidR="00EE4EC0">
              <w:rPr>
                <w:sz w:val="28"/>
                <w:szCs w:val="28"/>
              </w:rPr>
              <w:t>ерно</w:t>
            </w:r>
            <w:r w:rsidRPr="00EE4EC0">
              <w:rPr>
                <w:sz w:val="28"/>
                <w:szCs w:val="28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7D9" w:rsidRPr="00000055" w:rsidRDefault="002F57D9" w:rsidP="00B02A76"/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7D9" w:rsidRPr="00000055" w:rsidRDefault="002F57D9" w:rsidP="00B02A76"/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7D9" w:rsidRPr="00000055" w:rsidRDefault="002F57D9" w:rsidP="00B02A76"/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7D9" w:rsidRPr="00000055" w:rsidRDefault="002F57D9" w:rsidP="00B02A76"/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7D9" w:rsidRPr="00000055" w:rsidRDefault="002F57D9" w:rsidP="00B02A76"/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7D9" w:rsidRPr="00000055" w:rsidRDefault="002F57D9" w:rsidP="00B02A76"/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7D9" w:rsidRPr="00000055" w:rsidRDefault="002F57D9" w:rsidP="00B02A76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7D9" w:rsidRPr="00000055" w:rsidRDefault="002F57D9" w:rsidP="00B02A76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7D9" w:rsidRPr="00000055" w:rsidRDefault="002F57D9" w:rsidP="00B02A76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7D9" w:rsidRPr="00000055" w:rsidRDefault="002F57D9" w:rsidP="00B02A76"/>
        </w:tc>
      </w:tr>
      <w:tr w:rsidR="002F57D9" w:rsidRPr="00000055" w:rsidTr="00D55C5F">
        <w:trPr>
          <w:gridAfter w:val="3"/>
          <w:wAfter w:w="853" w:type="dxa"/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D9" w:rsidRPr="00000055" w:rsidRDefault="002F57D9" w:rsidP="00B02A76"/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D9" w:rsidRPr="00000055" w:rsidRDefault="002F57D9" w:rsidP="00B02A76"/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7D9" w:rsidRPr="00000055" w:rsidRDefault="002F57D9" w:rsidP="00B02A76">
            <w:pPr>
              <w:jc w:val="center"/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7D9" w:rsidRPr="00000055" w:rsidRDefault="002F57D9" w:rsidP="00B02A76">
            <w:pPr>
              <w:jc w:val="center"/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7D9" w:rsidRPr="00000055" w:rsidRDefault="002F57D9" w:rsidP="00B02A76">
            <w:pPr>
              <w:jc w:val="center"/>
            </w:pP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7D9" w:rsidRPr="00000055" w:rsidRDefault="002F57D9" w:rsidP="00B02A76">
            <w:pPr>
              <w:jc w:val="center"/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7D9" w:rsidRPr="00000055" w:rsidRDefault="002F57D9" w:rsidP="00B02A76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7D9" w:rsidRPr="00000055" w:rsidRDefault="002F57D9" w:rsidP="00B02A76">
            <w:pPr>
              <w:jc w:val="center"/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7D9" w:rsidRPr="00000055" w:rsidRDefault="002F57D9" w:rsidP="00B02A7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D9" w:rsidRPr="00000055" w:rsidRDefault="002F57D9" w:rsidP="00B02A76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D9" w:rsidRPr="00000055" w:rsidRDefault="002F57D9" w:rsidP="00B02A7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D9" w:rsidRPr="00000055" w:rsidRDefault="002F57D9" w:rsidP="00B02A7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D9" w:rsidRPr="00000055" w:rsidRDefault="002F57D9" w:rsidP="00B02A76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D9" w:rsidRPr="00000055" w:rsidRDefault="002F57D9" w:rsidP="00B0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D9" w:rsidRPr="00000055" w:rsidRDefault="002F57D9" w:rsidP="00B0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D9" w:rsidRPr="00000055" w:rsidRDefault="002F57D9" w:rsidP="00B0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D9" w:rsidRPr="00000055" w:rsidRDefault="002F57D9" w:rsidP="00B0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D9" w:rsidRPr="00000055" w:rsidRDefault="002F57D9" w:rsidP="00B0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D9" w:rsidRPr="00000055" w:rsidRDefault="002F57D9" w:rsidP="00B0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D9" w:rsidRPr="00000055" w:rsidRDefault="002F57D9" w:rsidP="00B0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7D9" w:rsidRPr="00000055" w:rsidTr="00D55C5F">
        <w:trPr>
          <w:gridAfter w:val="3"/>
          <w:wAfter w:w="853" w:type="dxa"/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D9" w:rsidRPr="00000055" w:rsidRDefault="002F57D9" w:rsidP="00B02A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D9" w:rsidRPr="00000055" w:rsidRDefault="002F57D9" w:rsidP="00B02A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161924" distL="114299" distR="276224" simplePos="0" relativeHeight="251669504" behindDoc="0" locked="0" layoutInCell="1" allowOverlap="1" wp14:anchorId="3B26F422" wp14:editId="60709537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-1</wp:posOffset>
                      </wp:positionV>
                      <wp:extent cx="0" cy="0"/>
                      <wp:effectExtent l="0" t="0" r="0" b="0"/>
                      <wp:wrapNone/>
                      <wp:docPr id="13" name="AutoShape 3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3" o:spid="_x0000_s1026" alt="*" style="position:absolute;margin-left:0;margin-top:0;width:0;height:0;z-index:251669504;visibility:visible;mso-wrap-style:square;mso-width-percent:0;mso-height-percent:0;mso-wrap-distance-left:3.17497mm;mso-wrap-distance-top:-3e-5mm;mso-wrap-distance-right:7.67289mm;mso-wrap-distance-bottom:4.49789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161924" distL="114299" distR="276224" simplePos="0" relativeHeight="251668480" behindDoc="0" locked="0" layoutInCell="1" allowOverlap="1" wp14:anchorId="5A194927" wp14:editId="171845C5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-1</wp:posOffset>
                      </wp:positionV>
                      <wp:extent cx="0" cy="0"/>
                      <wp:effectExtent l="0" t="0" r="0" b="0"/>
                      <wp:wrapNone/>
                      <wp:docPr id="14" name="AutoShape 4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4" o:spid="_x0000_s1026" alt="*" style="position:absolute;margin-left:0;margin-top:0;width:0;height:0;z-index:251668480;visibility:visible;mso-wrap-style:square;mso-width-percent:0;mso-height-percent:0;mso-wrap-distance-left:3.17497mm;mso-wrap-distance-top:-3e-5mm;mso-wrap-distance-right:7.67289mm;mso-wrap-distance-bottom:4.49789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161924" distL="114299" distR="276224" simplePos="0" relativeHeight="251667456" behindDoc="0" locked="0" layoutInCell="1" allowOverlap="1" wp14:anchorId="19395FED" wp14:editId="4921B3E8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-1</wp:posOffset>
                      </wp:positionV>
                      <wp:extent cx="0" cy="0"/>
                      <wp:effectExtent l="0" t="0" r="0" b="0"/>
                      <wp:wrapNone/>
                      <wp:docPr id="15" name="AutoShape 5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5" o:spid="_x0000_s1026" alt="*" style="position:absolute;margin-left:0;margin-top:0;width:0;height:0;z-index:251667456;visibility:visible;mso-wrap-style:square;mso-width-percent:0;mso-height-percent:0;mso-wrap-distance-left:3.17497mm;mso-wrap-distance-top:-3e-5mm;mso-wrap-distance-right:7.67289mm;mso-wrap-distance-bottom:4.49789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161924" distL="114299" distR="276224" simplePos="0" relativeHeight="251666432" behindDoc="0" locked="0" layoutInCell="1" allowOverlap="1" wp14:anchorId="2CFF9696" wp14:editId="6440C105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-1</wp:posOffset>
                      </wp:positionV>
                      <wp:extent cx="0" cy="0"/>
                      <wp:effectExtent l="0" t="0" r="0" b="0"/>
                      <wp:wrapNone/>
                      <wp:docPr id="16" name="AutoShape 6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6" o:spid="_x0000_s1026" alt="*" style="position:absolute;margin-left:0;margin-top:0;width:0;height:0;z-index:251666432;visibility:visible;mso-wrap-style:square;mso-width-percent:0;mso-height-percent:0;mso-wrap-distance-left:3.17497mm;mso-wrap-distance-top:-3e-5mm;mso-wrap-distance-right:7.67289mm;mso-wrap-distance-bottom:4.49789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" filled="f" stroked="f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7D9" w:rsidRPr="00000055" w:rsidRDefault="002F57D9" w:rsidP="00B0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7D9" w:rsidRPr="00000055" w:rsidRDefault="002F57D9" w:rsidP="00B0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7D9" w:rsidRPr="00000055" w:rsidRDefault="002F57D9" w:rsidP="00B0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7D9" w:rsidRPr="00000055" w:rsidRDefault="002F57D9" w:rsidP="00B0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7D9" w:rsidRPr="00000055" w:rsidRDefault="002F57D9" w:rsidP="00B02A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7D9" w:rsidRPr="00000055" w:rsidRDefault="002F57D9" w:rsidP="00B02A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7D9" w:rsidRPr="00000055" w:rsidRDefault="002F57D9" w:rsidP="00B02A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D9" w:rsidRPr="00000055" w:rsidRDefault="002F57D9" w:rsidP="00B02A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D9" w:rsidRPr="00000055" w:rsidRDefault="002F57D9" w:rsidP="00B0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D9" w:rsidRPr="00000055" w:rsidRDefault="002F57D9" w:rsidP="00B0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D9" w:rsidRPr="00000055" w:rsidRDefault="002F57D9" w:rsidP="00B0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D9" w:rsidRPr="00000055" w:rsidRDefault="002F57D9" w:rsidP="00B0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D9" w:rsidRPr="00000055" w:rsidRDefault="002F57D9" w:rsidP="00B0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D9" w:rsidRPr="00000055" w:rsidRDefault="002F57D9" w:rsidP="00B0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D9" w:rsidRPr="00000055" w:rsidRDefault="002F57D9" w:rsidP="00B0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D9" w:rsidRPr="00000055" w:rsidRDefault="002F57D9" w:rsidP="00B0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D9" w:rsidRPr="00000055" w:rsidRDefault="002F57D9" w:rsidP="00B0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D9" w:rsidRPr="00000055" w:rsidRDefault="002F57D9" w:rsidP="00B0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17E6" w:rsidRDefault="00E117E6"/>
    <w:sectPr w:rsidR="00E117E6" w:rsidSect="00F868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65CC8"/>
    <w:multiLevelType w:val="multilevel"/>
    <w:tmpl w:val="A04056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45145753"/>
    <w:multiLevelType w:val="hybridMultilevel"/>
    <w:tmpl w:val="E1F89B6A"/>
    <w:lvl w:ilvl="0" w:tplc="B0FE97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B767E9F"/>
    <w:multiLevelType w:val="hybridMultilevel"/>
    <w:tmpl w:val="58E25082"/>
    <w:lvl w:ilvl="0" w:tplc="FD8C9728">
      <w:start w:val="2015"/>
      <w:numFmt w:val="decimal"/>
      <w:lvlText w:val="%1"/>
      <w:lvlJc w:val="left"/>
      <w:pPr>
        <w:ind w:left="15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8E"/>
    <w:rsid w:val="0011054E"/>
    <w:rsid w:val="002F57D9"/>
    <w:rsid w:val="0032318E"/>
    <w:rsid w:val="00556F43"/>
    <w:rsid w:val="005F24B2"/>
    <w:rsid w:val="0067398E"/>
    <w:rsid w:val="00681D67"/>
    <w:rsid w:val="00921BDC"/>
    <w:rsid w:val="00A1235C"/>
    <w:rsid w:val="00B56081"/>
    <w:rsid w:val="00B9701F"/>
    <w:rsid w:val="00C21FF2"/>
    <w:rsid w:val="00CA5EDE"/>
    <w:rsid w:val="00D55C5F"/>
    <w:rsid w:val="00E117E6"/>
    <w:rsid w:val="00EE4EC0"/>
    <w:rsid w:val="00EF25E4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18E"/>
    <w:pPr>
      <w:ind w:left="720"/>
      <w:contextualSpacing/>
    </w:pPr>
  </w:style>
  <w:style w:type="paragraph" w:customStyle="1" w:styleId="ConsPlusNormal">
    <w:name w:val="ConsPlusNormal"/>
    <w:rsid w:val="003231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31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18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B9701F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B9701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18E"/>
    <w:pPr>
      <w:ind w:left="720"/>
      <w:contextualSpacing/>
    </w:pPr>
  </w:style>
  <w:style w:type="paragraph" w:customStyle="1" w:styleId="ConsPlusNormal">
    <w:name w:val="ConsPlusNormal"/>
    <w:rsid w:val="003231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31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18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B9701F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B9701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262</dc:creator>
  <cp:lastModifiedBy>Анна Реснянская</cp:lastModifiedBy>
  <cp:revision>3</cp:revision>
  <cp:lastPrinted>2015-05-27T12:25:00Z</cp:lastPrinted>
  <dcterms:created xsi:type="dcterms:W3CDTF">2015-05-27T12:26:00Z</dcterms:created>
  <dcterms:modified xsi:type="dcterms:W3CDTF">2015-05-28T12:14:00Z</dcterms:modified>
</cp:coreProperties>
</file>