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87B" w:rsidRDefault="00A6387B" w:rsidP="008F7FC4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87B" w:rsidRDefault="00A6387B" w:rsidP="008F7FC4">
      <w:pPr>
        <w:jc w:val="both"/>
      </w:pPr>
    </w:p>
    <w:p w:rsidR="00A6387B" w:rsidRDefault="00491B12" w:rsidP="008F7FC4">
      <w:pPr>
        <w:pStyle w:val="a3"/>
        <w:spacing w:line="276" w:lineRule="auto"/>
        <w:jc w:val="both"/>
      </w:pPr>
      <w:r>
        <w:t xml:space="preserve">         </w:t>
      </w:r>
      <w:r w:rsidR="00A6387B">
        <w:t>АДМИНИСТРАЦИЯ МУНИЦИПАЛЬНОГО ОБРАЗОВАНИЯ</w:t>
      </w:r>
    </w:p>
    <w:p w:rsidR="00A6387B" w:rsidRDefault="00491B12" w:rsidP="008F7FC4">
      <w:pPr>
        <w:pStyle w:val="a3"/>
        <w:spacing w:line="276" w:lineRule="auto"/>
        <w:jc w:val="both"/>
      </w:pPr>
      <w:r>
        <w:t xml:space="preserve">                                     </w:t>
      </w:r>
      <w:r w:rsidR="00A6387B">
        <w:t>«АХТУБИНСКИЙ РАЙОН»</w:t>
      </w:r>
    </w:p>
    <w:p w:rsidR="00EF62F4" w:rsidRDefault="00EF62F4" w:rsidP="008F7FC4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A6387B" w:rsidRDefault="00EF62F4" w:rsidP="008F7FC4">
      <w:pPr>
        <w:pStyle w:val="a3"/>
        <w:spacing w:line="276" w:lineRule="auto"/>
        <w:jc w:val="both"/>
        <w:rPr>
          <w:b/>
          <w:sz w:val="36"/>
          <w:szCs w:val="36"/>
        </w:rPr>
      </w:pPr>
      <w:r>
        <w:rPr>
          <w:b/>
          <w:sz w:val="24"/>
          <w:szCs w:val="24"/>
        </w:rPr>
        <w:t xml:space="preserve">                 </w:t>
      </w:r>
      <w:r w:rsidR="00ED324E"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 </w:t>
      </w:r>
      <w:r w:rsidR="00ED324E">
        <w:rPr>
          <w:b/>
          <w:sz w:val="36"/>
          <w:szCs w:val="36"/>
        </w:rPr>
        <w:t>ПОСТАНОВЛЕНИЕ</w:t>
      </w:r>
    </w:p>
    <w:p w:rsidR="00A6387B" w:rsidRDefault="00A6387B" w:rsidP="008F7FC4">
      <w:pPr>
        <w:pStyle w:val="a3"/>
        <w:spacing w:line="276" w:lineRule="auto"/>
        <w:jc w:val="both"/>
        <w:rPr>
          <w:b/>
          <w:sz w:val="20"/>
        </w:rPr>
      </w:pPr>
    </w:p>
    <w:p w:rsidR="00A6387B" w:rsidRDefault="00A6387B" w:rsidP="008F7FC4">
      <w:pPr>
        <w:pStyle w:val="a3"/>
        <w:spacing w:line="276" w:lineRule="auto"/>
        <w:jc w:val="both"/>
      </w:pPr>
    </w:p>
    <w:p w:rsidR="00A6387B" w:rsidRDefault="0008118F" w:rsidP="008F7FC4">
      <w:pPr>
        <w:jc w:val="both"/>
      </w:pPr>
      <w:r>
        <w:t>15.03.2017</w:t>
      </w:r>
      <w:r w:rsidR="00A6387B">
        <w:t xml:space="preserve">     </w:t>
      </w:r>
      <w:r w:rsidR="00A6387B">
        <w:tab/>
      </w:r>
      <w:r w:rsidR="00A6387B">
        <w:tab/>
      </w:r>
      <w:r w:rsidR="00A6387B">
        <w:tab/>
      </w:r>
      <w:r w:rsidR="00A6387B">
        <w:tab/>
      </w:r>
      <w:r w:rsidR="00A6387B">
        <w:tab/>
        <w:t xml:space="preserve">                  № </w:t>
      </w:r>
      <w:r>
        <w:t>116</w:t>
      </w:r>
      <w:bookmarkStart w:id="0" w:name="_GoBack"/>
      <w:bookmarkEnd w:id="0"/>
    </w:p>
    <w:p w:rsidR="00A6387B" w:rsidRDefault="00A6387B" w:rsidP="007F1A9C">
      <w:pPr>
        <w:spacing w:after="0" w:line="240" w:lineRule="auto"/>
        <w:jc w:val="both"/>
      </w:pPr>
    </w:p>
    <w:p w:rsidR="00BD372E" w:rsidRDefault="007A2875" w:rsidP="007F1A9C">
      <w:pPr>
        <w:spacing w:line="240" w:lineRule="auto"/>
        <w:jc w:val="both"/>
      </w:pPr>
      <w:r>
        <w:t>О внесении изменени</w:t>
      </w:r>
      <w:r w:rsidR="00AF6B3C">
        <w:t>й</w:t>
      </w:r>
      <w:r w:rsidR="00FC20B5">
        <w:t xml:space="preserve"> в состав </w:t>
      </w:r>
      <w:r w:rsidR="00BD372E">
        <w:t>постоянно действующей рабочей группы по профилактике экстремизма при муниципальной межведомственной антитеррористической комиссии МО «</w:t>
      </w:r>
      <w:proofErr w:type="spellStart"/>
      <w:r w:rsidR="00BD372E">
        <w:t>Ахтубинский</w:t>
      </w:r>
      <w:proofErr w:type="spellEnd"/>
      <w:r w:rsidR="00BD372E">
        <w:t xml:space="preserve"> район», утвержденно</w:t>
      </w:r>
      <w:r w:rsidR="00F214D3">
        <w:t>й</w:t>
      </w:r>
      <w:r w:rsidR="00FC20B5">
        <w:t xml:space="preserve"> </w:t>
      </w:r>
      <w:r w:rsidR="00EF62F4">
        <w:t>постановлением</w:t>
      </w:r>
      <w:r w:rsidR="00505CCD">
        <w:t xml:space="preserve"> </w:t>
      </w:r>
      <w:r w:rsidR="00FC20B5">
        <w:t>администра</w:t>
      </w:r>
      <w:r w:rsidR="00ED324E">
        <w:t>ции МО «</w:t>
      </w:r>
      <w:proofErr w:type="spellStart"/>
      <w:r w:rsidR="00ED324E">
        <w:t>Ахтуби</w:t>
      </w:r>
      <w:r w:rsidR="00BD372E">
        <w:t>нский</w:t>
      </w:r>
      <w:proofErr w:type="spellEnd"/>
      <w:r w:rsidR="00BD372E">
        <w:t xml:space="preserve"> район» от 30.03.2016 </w:t>
      </w:r>
      <w:r w:rsidR="007F1A9C">
        <w:t xml:space="preserve">    </w:t>
      </w:r>
      <w:r w:rsidR="00BD372E">
        <w:t>№ 136</w:t>
      </w:r>
    </w:p>
    <w:p w:rsidR="007F1A9C" w:rsidRDefault="008C7DC0" w:rsidP="007F1A9C">
      <w:pPr>
        <w:spacing w:after="0" w:line="240" w:lineRule="auto"/>
        <w:jc w:val="both"/>
      </w:pPr>
      <w:r>
        <w:tab/>
      </w:r>
    </w:p>
    <w:p w:rsidR="008C7DC0" w:rsidRDefault="00BD372E" w:rsidP="007F1A9C">
      <w:pPr>
        <w:spacing w:after="0" w:line="240" w:lineRule="auto"/>
        <w:ind w:firstLine="708"/>
        <w:jc w:val="both"/>
      </w:pPr>
      <w:r>
        <w:t>В связи с произошедшими кадровыми изменениями</w:t>
      </w:r>
      <w:r w:rsidR="007F1A9C">
        <w:t>,</w:t>
      </w:r>
      <w:r w:rsidR="00502AB8">
        <w:rPr>
          <w:shd w:val="clear" w:color="auto" w:fill="FFFFFF"/>
        </w:rPr>
        <w:t xml:space="preserve"> администрация </w:t>
      </w:r>
      <w:r w:rsidR="00F214D3">
        <w:t>МО «</w:t>
      </w:r>
      <w:proofErr w:type="spellStart"/>
      <w:r w:rsidR="00F214D3">
        <w:t>Ахтубинский</w:t>
      </w:r>
      <w:proofErr w:type="spellEnd"/>
      <w:r w:rsidR="00F214D3">
        <w:t xml:space="preserve"> район»</w:t>
      </w:r>
    </w:p>
    <w:p w:rsidR="007F1A9C" w:rsidRDefault="007F1A9C" w:rsidP="007F1A9C">
      <w:pPr>
        <w:spacing w:after="0" w:line="240" w:lineRule="auto"/>
        <w:jc w:val="both"/>
      </w:pPr>
    </w:p>
    <w:p w:rsidR="00785206" w:rsidRDefault="00785206" w:rsidP="007F1A9C">
      <w:pPr>
        <w:spacing w:after="0" w:line="240" w:lineRule="auto"/>
        <w:ind w:firstLine="708"/>
        <w:jc w:val="both"/>
      </w:pPr>
      <w:r>
        <w:t>ПОСТАНОВЛЯЕТ:</w:t>
      </w:r>
    </w:p>
    <w:p w:rsidR="007F1A9C" w:rsidRPr="00BD372E" w:rsidRDefault="007F1A9C" w:rsidP="007F1A9C">
      <w:pPr>
        <w:spacing w:after="0" w:line="240" w:lineRule="auto"/>
        <w:ind w:firstLine="708"/>
        <w:jc w:val="both"/>
      </w:pPr>
    </w:p>
    <w:p w:rsidR="008C7DC0" w:rsidRDefault="008C7DC0" w:rsidP="007F1A9C">
      <w:pPr>
        <w:spacing w:after="0" w:line="240" w:lineRule="auto"/>
        <w:jc w:val="both"/>
      </w:pPr>
      <w:r>
        <w:tab/>
      </w:r>
      <w:r w:rsidR="00785206">
        <w:t>1. Внести следующ</w:t>
      </w:r>
      <w:r w:rsidR="00A2590E">
        <w:t>и</w:t>
      </w:r>
      <w:r w:rsidR="00DC4047">
        <w:t>е изменения</w:t>
      </w:r>
      <w:r w:rsidR="00785206">
        <w:t xml:space="preserve"> в состав</w:t>
      </w:r>
      <w:r w:rsidR="001273EF" w:rsidRPr="001273EF">
        <w:t xml:space="preserve"> </w:t>
      </w:r>
      <w:r w:rsidR="001273EF">
        <w:t>постоянно действующей рабочей группы по профилактике экстремизма при муниципальной межведомственной антитеррористической комиссии МО «</w:t>
      </w:r>
      <w:proofErr w:type="spellStart"/>
      <w:r w:rsidR="001273EF">
        <w:t>Ахтубинский</w:t>
      </w:r>
      <w:proofErr w:type="spellEnd"/>
      <w:r w:rsidR="001273EF">
        <w:t xml:space="preserve"> район», утвержденной постановлением администрации МО «</w:t>
      </w:r>
      <w:proofErr w:type="spellStart"/>
      <w:r w:rsidR="001273EF">
        <w:t>Ахтубинский</w:t>
      </w:r>
      <w:proofErr w:type="spellEnd"/>
      <w:r w:rsidR="001273EF">
        <w:t xml:space="preserve"> район» от 30.03.2016 № 136</w:t>
      </w:r>
      <w:r w:rsidR="001273EF" w:rsidRPr="001273EF">
        <w:t xml:space="preserve"> </w:t>
      </w:r>
      <w:r w:rsidR="001273EF">
        <w:t>«О создании постоянно действующей рабочей группы по профилактике экстремизма при муниципальной межведомственной антитеррористической комиссии МО «</w:t>
      </w:r>
      <w:proofErr w:type="spellStart"/>
      <w:r w:rsidR="001273EF">
        <w:t>Ахтубинский</w:t>
      </w:r>
      <w:proofErr w:type="spellEnd"/>
      <w:r w:rsidR="001273EF">
        <w:t xml:space="preserve"> район»</w:t>
      </w:r>
      <w:r w:rsidR="00A2590E">
        <w:t>:</w:t>
      </w:r>
    </w:p>
    <w:p w:rsidR="001273EF" w:rsidRDefault="008C7DC0" w:rsidP="007F1A9C">
      <w:pPr>
        <w:spacing w:after="0" w:line="240" w:lineRule="auto"/>
        <w:jc w:val="both"/>
      </w:pPr>
      <w:r>
        <w:tab/>
      </w:r>
      <w:r w:rsidR="001273EF">
        <w:t xml:space="preserve">1.1.  Вывести из состава </w:t>
      </w:r>
      <w:r w:rsidR="007E3A2D">
        <w:t xml:space="preserve">постоянно действующей рабочей группы: </w:t>
      </w:r>
      <w:proofErr w:type="spellStart"/>
      <w:r w:rsidR="00816F26">
        <w:t>Корсунова</w:t>
      </w:r>
      <w:proofErr w:type="spellEnd"/>
      <w:r w:rsidR="005233BA">
        <w:t xml:space="preserve"> </w:t>
      </w:r>
      <w:r w:rsidR="00816F26">
        <w:t xml:space="preserve">С.А., </w:t>
      </w:r>
      <w:proofErr w:type="spellStart"/>
      <w:r w:rsidR="00816F26">
        <w:t>Лаптиева</w:t>
      </w:r>
      <w:proofErr w:type="spellEnd"/>
      <w:r w:rsidR="00816F26">
        <w:t xml:space="preserve"> А.А</w:t>
      </w:r>
      <w:r w:rsidR="001273EF">
        <w:t xml:space="preserve">., </w:t>
      </w:r>
      <w:r w:rsidR="00816F26">
        <w:t xml:space="preserve">Юдина А.И., </w:t>
      </w:r>
      <w:proofErr w:type="spellStart"/>
      <w:r w:rsidR="00816F26">
        <w:t>Русинову</w:t>
      </w:r>
      <w:proofErr w:type="spellEnd"/>
      <w:r w:rsidR="00816F26">
        <w:t xml:space="preserve"> Ю.В., </w:t>
      </w:r>
      <w:r w:rsidR="005233BA">
        <w:t>Тихонову Я.А., Шубина В.Г.</w:t>
      </w:r>
    </w:p>
    <w:p w:rsidR="001273EF" w:rsidRDefault="001273EF" w:rsidP="007F1A9C">
      <w:pPr>
        <w:spacing w:after="0" w:line="240" w:lineRule="auto"/>
        <w:ind w:firstLine="708"/>
        <w:jc w:val="both"/>
      </w:pPr>
      <w:r>
        <w:t>1.2. Ввести в состав</w:t>
      </w:r>
      <w:r w:rsidR="007E3A2D" w:rsidRPr="007E3A2D">
        <w:t xml:space="preserve"> </w:t>
      </w:r>
      <w:r w:rsidR="00AD7535">
        <w:t xml:space="preserve">руководителя </w:t>
      </w:r>
      <w:r w:rsidR="007E3A2D">
        <w:t>постоянно действующей рабочей группы</w:t>
      </w:r>
      <w:r>
        <w:t>:</w:t>
      </w:r>
    </w:p>
    <w:p w:rsidR="001273EF" w:rsidRDefault="001273EF" w:rsidP="007F1A9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39DE">
        <w:rPr>
          <w:sz w:val="28"/>
          <w:szCs w:val="28"/>
        </w:rPr>
        <w:t>-</w:t>
      </w:r>
      <w:r w:rsidR="00AD7535">
        <w:rPr>
          <w:sz w:val="28"/>
          <w:szCs w:val="28"/>
        </w:rPr>
        <w:t xml:space="preserve"> капитана внутренней службы Фрунзе Ф.А.</w:t>
      </w:r>
      <w:r w:rsidR="007F1A9C">
        <w:rPr>
          <w:sz w:val="28"/>
          <w:szCs w:val="28"/>
        </w:rPr>
        <w:t xml:space="preserve"> </w:t>
      </w:r>
      <w:r w:rsidR="00AD7535">
        <w:rPr>
          <w:sz w:val="28"/>
          <w:szCs w:val="28"/>
        </w:rPr>
        <w:t>-</w:t>
      </w:r>
      <w:r w:rsidR="007F1A9C">
        <w:rPr>
          <w:sz w:val="28"/>
          <w:szCs w:val="28"/>
        </w:rPr>
        <w:t xml:space="preserve"> </w:t>
      </w:r>
      <w:r w:rsidR="00AD7535">
        <w:rPr>
          <w:sz w:val="28"/>
          <w:szCs w:val="28"/>
        </w:rPr>
        <w:t xml:space="preserve">заместителя начальника ОМВД России по </w:t>
      </w:r>
      <w:proofErr w:type="spellStart"/>
      <w:r w:rsidR="00AD7535">
        <w:rPr>
          <w:sz w:val="28"/>
          <w:szCs w:val="28"/>
        </w:rPr>
        <w:t>Ахтубинскому</w:t>
      </w:r>
      <w:proofErr w:type="spellEnd"/>
      <w:r w:rsidR="00AD7535">
        <w:rPr>
          <w:sz w:val="28"/>
          <w:szCs w:val="28"/>
        </w:rPr>
        <w:t xml:space="preserve"> району</w:t>
      </w:r>
      <w:r w:rsidR="007F1A9C">
        <w:rPr>
          <w:sz w:val="28"/>
          <w:szCs w:val="28"/>
        </w:rPr>
        <w:t>.</w:t>
      </w:r>
    </w:p>
    <w:p w:rsidR="00AD7535" w:rsidRDefault="00AD7535" w:rsidP="007F1A9C">
      <w:pPr>
        <w:spacing w:after="0" w:line="240" w:lineRule="auto"/>
        <w:ind w:firstLine="708"/>
        <w:jc w:val="both"/>
      </w:pPr>
      <w:r>
        <w:t>1.3. Ввести в состав</w:t>
      </w:r>
      <w:r w:rsidRPr="007E3A2D">
        <w:t xml:space="preserve"> </w:t>
      </w:r>
      <w:r>
        <w:t>секретаря постоянно действующей рабочей группы:</w:t>
      </w:r>
    </w:p>
    <w:p w:rsidR="00AD7535" w:rsidRDefault="00223789" w:rsidP="007F1A9C">
      <w:pPr>
        <w:spacing w:after="0" w:line="240" w:lineRule="auto"/>
        <w:ind w:firstLine="708"/>
        <w:jc w:val="both"/>
      </w:pPr>
      <w:r>
        <w:t xml:space="preserve">- </w:t>
      </w:r>
      <w:proofErr w:type="spellStart"/>
      <w:r w:rsidR="00AD7535">
        <w:t>Салмина</w:t>
      </w:r>
      <w:proofErr w:type="spellEnd"/>
      <w:r w:rsidR="00AD7535">
        <w:t xml:space="preserve"> А.А.</w:t>
      </w:r>
      <w:r w:rsidR="007F1A9C">
        <w:t xml:space="preserve"> </w:t>
      </w:r>
      <w:r w:rsidR="00AD7535">
        <w:t>-</w:t>
      </w:r>
      <w:r w:rsidR="008C7DC0">
        <w:t xml:space="preserve"> </w:t>
      </w:r>
      <w:r w:rsidR="00AD7535">
        <w:t>помощника главы администрации</w:t>
      </w:r>
      <w:r w:rsidR="00AD7535" w:rsidRPr="00AD7535">
        <w:t xml:space="preserve"> </w:t>
      </w:r>
      <w:r w:rsidR="00AD7535">
        <w:t>МО «</w:t>
      </w:r>
      <w:proofErr w:type="spellStart"/>
      <w:r w:rsidR="00AD7535">
        <w:t>Ахтубинский</w:t>
      </w:r>
      <w:proofErr w:type="spellEnd"/>
      <w:r w:rsidR="00AD7535">
        <w:t xml:space="preserve"> район» по работе с общественностью, СМИ и взаимодействию с </w:t>
      </w:r>
      <w:r w:rsidR="00F07298">
        <w:t>силовыми структурами</w:t>
      </w:r>
      <w:r w:rsidR="007F1A9C">
        <w:t>.</w:t>
      </w:r>
    </w:p>
    <w:p w:rsidR="00223789" w:rsidRDefault="008C7DC0" w:rsidP="007F1A9C">
      <w:pPr>
        <w:spacing w:after="0" w:line="240" w:lineRule="auto"/>
        <w:ind w:firstLine="708"/>
        <w:jc w:val="both"/>
      </w:pPr>
      <w:r>
        <w:lastRenderedPageBreak/>
        <w:t>1.4</w:t>
      </w:r>
      <w:r w:rsidR="00223789">
        <w:t>. Ввести в состав</w:t>
      </w:r>
      <w:r w:rsidR="00223789" w:rsidRPr="007E3A2D">
        <w:t xml:space="preserve"> </w:t>
      </w:r>
      <w:r w:rsidR="00223789">
        <w:t>постоянно действующей рабочей группы:</w:t>
      </w:r>
    </w:p>
    <w:p w:rsidR="001273EF" w:rsidRDefault="009B4217" w:rsidP="007F1A9C">
      <w:pPr>
        <w:spacing w:after="0" w:line="240" w:lineRule="auto"/>
        <w:jc w:val="both"/>
      </w:pPr>
      <w:r>
        <w:tab/>
      </w:r>
      <w:r w:rsidR="00B87971">
        <w:t>-</w:t>
      </w:r>
      <w:r w:rsidR="007F1A9C">
        <w:t xml:space="preserve"> </w:t>
      </w:r>
      <w:r w:rsidR="00223789">
        <w:t>Мещанинову</w:t>
      </w:r>
      <w:r w:rsidR="001273EF">
        <w:t xml:space="preserve"> </w:t>
      </w:r>
      <w:r>
        <w:t>М</w:t>
      </w:r>
      <w:r w:rsidR="001273EF">
        <w:t>.А. -</w:t>
      </w:r>
      <w:r w:rsidR="001273EF" w:rsidRPr="00A207FA">
        <w:t xml:space="preserve"> </w:t>
      </w:r>
      <w:r>
        <w:t>начальника управления образованием</w:t>
      </w:r>
      <w:r w:rsidRPr="009B4217">
        <w:t xml:space="preserve"> </w:t>
      </w:r>
      <w:r>
        <w:t>администрации</w:t>
      </w:r>
      <w:r w:rsidRPr="00AD7535">
        <w:t xml:space="preserve"> </w:t>
      </w:r>
      <w:r>
        <w:t>МО «</w:t>
      </w:r>
      <w:proofErr w:type="spellStart"/>
      <w:r>
        <w:t>Ахтубинский</w:t>
      </w:r>
      <w:proofErr w:type="spellEnd"/>
      <w:r>
        <w:t xml:space="preserve"> район»</w:t>
      </w:r>
      <w:r w:rsidR="008C7DC0">
        <w:t>;</w:t>
      </w:r>
    </w:p>
    <w:p w:rsidR="009B4217" w:rsidRDefault="009B4217" w:rsidP="007F1A9C">
      <w:pPr>
        <w:spacing w:after="0" w:line="240" w:lineRule="auto"/>
        <w:jc w:val="both"/>
      </w:pPr>
      <w:r>
        <w:tab/>
        <w:t>- Литвинову Ю.В.</w:t>
      </w:r>
      <w:r w:rsidR="007F1A9C">
        <w:t xml:space="preserve"> </w:t>
      </w:r>
      <w:r>
        <w:t>-</w:t>
      </w:r>
      <w:r w:rsidR="00B87971">
        <w:t xml:space="preserve"> председателя комитета </w:t>
      </w:r>
      <w:r w:rsidR="00671C8A">
        <w:t>по делам семьи, подростков и молодёжи администрации</w:t>
      </w:r>
      <w:r w:rsidR="00671C8A" w:rsidRPr="00AD7535">
        <w:t xml:space="preserve"> </w:t>
      </w:r>
      <w:r w:rsidR="00671C8A">
        <w:t>МО «</w:t>
      </w:r>
      <w:proofErr w:type="spellStart"/>
      <w:r w:rsidR="00671C8A">
        <w:t>Ахтубинский</w:t>
      </w:r>
      <w:proofErr w:type="spellEnd"/>
      <w:r w:rsidR="00671C8A">
        <w:t xml:space="preserve"> район»;</w:t>
      </w:r>
    </w:p>
    <w:p w:rsidR="00B87971" w:rsidRDefault="00B87971" w:rsidP="007F1A9C">
      <w:pPr>
        <w:spacing w:after="0" w:line="240" w:lineRule="auto"/>
        <w:jc w:val="both"/>
      </w:pPr>
      <w:r>
        <w:tab/>
        <w:t>-</w:t>
      </w:r>
      <w:r w:rsidR="007F1A9C">
        <w:t xml:space="preserve"> </w:t>
      </w:r>
      <w:r>
        <w:t>Благинину Е.В.</w:t>
      </w:r>
      <w:r w:rsidR="007F1A9C">
        <w:t xml:space="preserve"> </w:t>
      </w:r>
      <w:r>
        <w:t>- начальника организационного отдела администрации</w:t>
      </w:r>
      <w:r w:rsidRPr="00AD7535">
        <w:t xml:space="preserve"> </w:t>
      </w:r>
      <w:r>
        <w:t>МО «</w:t>
      </w:r>
      <w:proofErr w:type="spellStart"/>
      <w:r>
        <w:t>Ахтубинский</w:t>
      </w:r>
      <w:proofErr w:type="spellEnd"/>
      <w:r>
        <w:t xml:space="preserve"> район»</w:t>
      </w:r>
      <w:r w:rsidR="000C5E5F">
        <w:t>;</w:t>
      </w:r>
    </w:p>
    <w:p w:rsidR="008C7DC0" w:rsidRDefault="000C5E5F" w:rsidP="007F1A9C">
      <w:pPr>
        <w:spacing w:after="0" w:line="240" w:lineRule="auto"/>
        <w:jc w:val="both"/>
      </w:pPr>
      <w:r>
        <w:tab/>
        <w:t>-</w:t>
      </w:r>
      <w:r w:rsidR="007F1A9C">
        <w:t xml:space="preserve"> </w:t>
      </w:r>
      <w:r>
        <w:t>Краснову Т.С.</w:t>
      </w:r>
      <w:r w:rsidR="007F1A9C">
        <w:t xml:space="preserve"> </w:t>
      </w:r>
      <w:r>
        <w:t>-</w:t>
      </w:r>
      <w:r w:rsidRPr="000C5E5F">
        <w:t xml:space="preserve"> </w:t>
      </w:r>
      <w:r w:rsidRPr="00E63C78">
        <w:t>директор</w:t>
      </w:r>
      <w:r>
        <w:t>а</w:t>
      </w:r>
      <w:r w:rsidRPr="00E63C78">
        <w:t xml:space="preserve"> МБУ «Центр социальн</w:t>
      </w:r>
      <w:r w:rsidR="008C7DC0">
        <w:t>ой поддержки семьи и молодежи» к</w:t>
      </w:r>
      <w:r w:rsidRPr="00E63C78">
        <w:t>омитета по делам семьи, подростков и молодёжи администрации МО «</w:t>
      </w:r>
      <w:proofErr w:type="spellStart"/>
      <w:r w:rsidRPr="00E63C78">
        <w:t>Ахтубинский</w:t>
      </w:r>
      <w:proofErr w:type="spellEnd"/>
      <w:r w:rsidRPr="00E63C78">
        <w:t xml:space="preserve"> район»</w:t>
      </w:r>
      <w:r w:rsidR="007F1A9C">
        <w:t>.</w:t>
      </w:r>
    </w:p>
    <w:p w:rsidR="00785206" w:rsidRPr="008E6CEC" w:rsidRDefault="008C7DC0" w:rsidP="007F1A9C">
      <w:pPr>
        <w:spacing w:after="0" w:line="240" w:lineRule="auto"/>
        <w:jc w:val="both"/>
      </w:pPr>
      <w:r>
        <w:tab/>
      </w:r>
      <w:r w:rsidR="00785206">
        <w:t xml:space="preserve">2. </w:t>
      </w:r>
      <w:r w:rsidR="00785206" w:rsidRPr="008E6CEC">
        <w:t>Отделу информатизации и компьютерного обслуживания администрации МО «</w:t>
      </w:r>
      <w:proofErr w:type="spellStart"/>
      <w:r w:rsidR="00785206" w:rsidRPr="008E6CEC">
        <w:t>Ахтубинский</w:t>
      </w:r>
      <w:proofErr w:type="spellEnd"/>
      <w:r w:rsidR="00785206" w:rsidRPr="008E6CEC">
        <w:t xml:space="preserve"> район» (Короткий В.В.) обеспечить размещение настоящего постановления в сети Интернет на официальном сайте администрации МО «</w:t>
      </w:r>
      <w:proofErr w:type="spellStart"/>
      <w:r w:rsidR="00785206" w:rsidRPr="008E6CEC">
        <w:t>Ахтубинский</w:t>
      </w:r>
      <w:proofErr w:type="spellEnd"/>
      <w:r w:rsidR="00785206" w:rsidRPr="008E6CEC">
        <w:t xml:space="preserve"> район» в разделе «Документы» подразделе «Документы Администрации» подразделе «Официальные документы».</w:t>
      </w:r>
    </w:p>
    <w:p w:rsidR="00785206" w:rsidRPr="008E6CEC" w:rsidRDefault="00785206" w:rsidP="007F1A9C">
      <w:pPr>
        <w:tabs>
          <w:tab w:val="left" w:pos="709"/>
        </w:tabs>
        <w:spacing w:after="0" w:line="240" w:lineRule="auto"/>
        <w:jc w:val="both"/>
      </w:pPr>
      <w:r>
        <w:tab/>
        <w:t xml:space="preserve">3. </w:t>
      </w:r>
      <w:r w:rsidRPr="008E6CEC">
        <w:t xml:space="preserve">Отделу контроля и обработки информации администрации </w:t>
      </w:r>
      <w:r w:rsidR="00F214D3">
        <w:t xml:space="preserve">                      </w:t>
      </w:r>
      <w:r w:rsidRPr="008E6CEC">
        <w:t>МО «</w:t>
      </w:r>
      <w:proofErr w:type="spellStart"/>
      <w:r w:rsidRPr="008E6CEC">
        <w:t>Ахтубинский</w:t>
      </w:r>
      <w:proofErr w:type="spellEnd"/>
      <w:r w:rsidRPr="008E6CEC">
        <w:t xml:space="preserve"> район» (Свиридова Л.В.) представить информацию в газету «</w:t>
      </w:r>
      <w:proofErr w:type="spellStart"/>
      <w:proofErr w:type="gramStart"/>
      <w:r w:rsidRPr="008E6CEC">
        <w:t>Ахтубинская</w:t>
      </w:r>
      <w:proofErr w:type="spellEnd"/>
      <w:proofErr w:type="gramEnd"/>
      <w:r w:rsidRPr="008E6CEC">
        <w:t xml:space="preserve"> правда» о размещении настоящего постановления в сети Интернет на официальном сайте администрации МО «</w:t>
      </w:r>
      <w:proofErr w:type="spellStart"/>
      <w:r w:rsidRPr="008E6CEC">
        <w:t>Ахтубинский</w:t>
      </w:r>
      <w:proofErr w:type="spellEnd"/>
      <w:r w:rsidRPr="008E6CEC">
        <w:t xml:space="preserve"> район» в разделе «Документы» подразделе «Документы Администрации» подразделе «Официальные документы».</w:t>
      </w:r>
    </w:p>
    <w:p w:rsidR="00785206" w:rsidRDefault="00785206" w:rsidP="007F1A9C">
      <w:pPr>
        <w:spacing w:after="0" w:line="240" w:lineRule="auto"/>
        <w:jc w:val="both"/>
      </w:pPr>
    </w:p>
    <w:p w:rsidR="00785206" w:rsidRDefault="00785206" w:rsidP="007F1A9C">
      <w:pPr>
        <w:spacing w:after="0" w:line="240" w:lineRule="auto"/>
        <w:jc w:val="both"/>
      </w:pPr>
      <w:r>
        <w:t xml:space="preserve">  </w:t>
      </w:r>
    </w:p>
    <w:p w:rsidR="00785206" w:rsidRDefault="00785206" w:rsidP="007F1A9C">
      <w:pPr>
        <w:spacing w:after="0" w:line="240" w:lineRule="auto"/>
        <w:jc w:val="both"/>
      </w:pPr>
    </w:p>
    <w:p w:rsidR="00785206" w:rsidRDefault="00785206" w:rsidP="007F1A9C">
      <w:pPr>
        <w:spacing w:after="0" w:line="240" w:lineRule="auto"/>
        <w:jc w:val="both"/>
      </w:pPr>
      <w:r>
        <w:t xml:space="preserve">Глава муниципального образования                                                В.А. Ведищев </w:t>
      </w:r>
    </w:p>
    <w:p w:rsidR="00785206" w:rsidRDefault="00785206" w:rsidP="007F1A9C">
      <w:pPr>
        <w:spacing w:after="0" w:line="240" w:lineRule="auto"/>
        <w:jc w:val="both"/>
      </w:pPr>
    </w:p>
    <w:p w:rsidR="00785206" w:rsidRDefault="00785206" w:rsidP="007F1A9C">
      <w:pPr>
        <w:spacing w:after="0" w:line="240" w:lineRule="auto"/>
        <w:jc w:val="both"/>
      </w:pPr>
    </w:p>
    <w:p w:rsidR="00785206" w:rsidRDefault="00785206" w:rsidP="007F1A9C">
      <w:pPr>
        <w:spacing w:after="0" w:line="240" w:lineRule="auto"/>
        <w:jc w:val="both"/>
      </w:pPr>
    </w:p>
    <w:p w:rsidR="00785206" w:rsidRDefault="00785206" w:rsidP="007F1A9C">
      <w:pPr>
        <w:spacing w:after="0" w:line="240" w:lineRule="auto"/>
        <w:jc w:val="both"/>
      </w:pPr>
      <w:r>
        <w:t xml:space="preserve">                                                                                                    </w:t>
      </w:r>
    </w:p>
    <w:p w:rsidR="00785206" w:rsidRDefault="00785206" w:rsidP="007F1A9C">
      <w:pPr>
        <w:spacing w:after="0" w:line="240" w:lineRule="auto"/>
        <w:jc w:val="both"/>
      </w:pPr>
    </w:p>
    <w:p w:rsidR="00785206" w:rsidRDefault="00785206" w:rsidP="007F1A9C">
      <w:pPr>
        <w:spacing w:after="0" w:line="240" w:lineRule="auto"/>
        <w:jc w:val="both"/>
      </w:pPr>
    </w:p>
    <w:p w:rsidR="00785206" w:rsidRDefault="00785206" w:rsidP="007F1A9C">
      <w:pPr>
        <w:spacing w:after="0" w:line="240" w:lineRule="auto"/>
        <w:jc w:val="both"/>
      </w:pPr>
    </w:p>
    <w:p w:rsidR="007A2875" w:rsidRDefault="007A2875" w:rsidP="008F7FC4">
      <w:pPr>
        <w:spacing w:after="0"/>
        <w:jc w:val="both"/>
      </w:pPr>
      <w:r>
        <w:t xml:space="preserve">  </w:t>
      </w:r>
    </w:p>
    <w:p w:rsidR="007A2875" w:rsidRDefault="007A2875" w:rsidP="008F7FC4">
      <w:pPr>
        <w:spacing w:after="0"/>
        <w:jc w:val="both"/>
      </w:pPr>
    </w:p>
    <w:p w:rsidR="007A2875" w:rsidRDefault="007A2875" w:rsidP="008F7FC4">
      <w:pPr>
        <w:spacing w:after="0"/>
        <w:jc w:val="both"/>
      </w:pPr>
    </w:p>
    <w:sectPr w:rsidR="007A2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649"/>
    <w:rsid w:val="0008118F"/>
    <w:rsid w:val="000A731F"/>
    <w:rsid w:val="000B0D89"/>
    <w:rsid w:val="000C5E5F"/>
    <w:rsid w:val="000F1531"/>
    <w:rsid w:val="001273EF"/>
    <w:rsid w:val="002202FF"/>
    <w:rsid w:val="00223789"/>
    <w:rsid w:val="00251895"/>
    <w:rsid w:val="003F13A3"/>
    <w:rsid w:val="00491B12"/>
    <w:rsid w:val="00502AB8"/>
    <w:rsid w:val="00505CCD"/>
    <w:rsid w:val="005233BA"/>
    <w:rsid w:val="00591129"/>
    <w:rsid w:val="00601EB2"/>
    <w:rsid w:val="00634464"/>
    <w:rsid w:val="00671C8A"/>
    <w:rsid w:val="00785206"/>
    <w:rsid w:val="007A2875"/>
    <w:rsid w:val="007E3A2D"/>
    <w:rsid w:val="007F1A9C"/>
    <w:rsid w:val="00816F26"/>
    <w:rsid w:val="008C11A9"/>
    <w:rsid w:val="008C7DC0"/>
    <w:rsid w:val="008F7FC4"/>
    <w:rsid w:val="00962275"/>
    <w:rsid w:val="00980649"/>
    <w:rsid w:val="009B4217"/>
    <w:rsid w:val="00A00E50"/>
    <w:rsid w:val="00A2590E"/>
    <w:rsid w:val="00A6387B"/>
    <w:rsid w:val="00A65006"/>
    <w:rsid w:val="00AB3D22"/>
    <w:rsid w:val="00AC266D"/>
    <w:rsid w:val="00AD7535"/>
    <w:rsid w:val="00AF6B3C"/>
    <w:rsid w:val="00B74A20"/>
    <w:rsid w:val="00B87971"/>
    <w:rsid w:val="00BD372E"/>
    <w:rsid w:val="00BE0244"/>
    <w:rsid w:val="00CB2ADE"/>
    <w:rsid w:val="00CC3186"/>
    <w:rsid w:val="00D738BE"/>
    <w:rsid w:val="00DB5CE8"/>
    <w:rsid w:val="00DC02D8"/>
    <w:rsid w:val="00DC4047"/>
    <w:rsid w:val="00DF55EC"/>
    <w:rsid w:val="00EA6261"/>
    <w:rsid w:val="00ED324E"/>
    <w:rsid w:val="00EF62F4"/>
    <w:rsid w:val="00F07298"/>
    <w:rsid w:val="00F214D3"/>
    <w:rsid w:val="00F93D27"/>
    <w:rsid w:val="00FB09A3"/>
    <w:rsid w:val="00FC20B5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387B"/>
    <w:pPr>
      <w:spacing w:after="0" w:line="240" w:lineRule="auto"/>
      <w:jc w:val="center"/>
    </w:pPr>
    <w:rPr>
      <w:rFonts w:eastAsia="Times New Roman"/>
      <w:color w:val="auto"/>
      <w:szCs w:val="20"/>
      <w:lang w:eastAsia="ru-RU"/>
    </w:rPr>
  </w:style>
  <w:style w:type="character" w:customStyle="1" w:styleId="a4">
    <w:name w:val="Название Знак"/>
    <w:basedOn w:val="a0"/>
    <w:link w:val="a3"/>
    <w:rsid w:val="00A6387B"/>
    <w:rPr>
      <w:rFonts w:eastAsia="Times New Roman"/>
      <w:color w:val="auto"/>
      <w:szCs w:val="20"/>
      <w:lang w:eastAsia="ru-RU"/>
    </w:rPr>
  </w:style>
  <w:style w:type="table" w:styleId="a5">
    <w:name w:val="Table Grid"/>
    <w:basedOn w:val="a1"/>
    <w:uiPriority w:val="59"/>
    <w:rsid w:val="00A63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5911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1129"/>
  </w:style>
  <w:style w:type="paragraph" w:styleId="a7">
    <w:name w:val="Balloon Text"/>
    <w:basedOn w:val="a"/>
    <w:link w:val="a8"/>
    <w:uiPriority w:val="99"/>
    <w:semiHidden/>
    <w:unhideWhenUsed/>
    <w:rsid w:val="00DC4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404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273EF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387B"/>
    <w:pPr>
      <w:spacing w:after="0" w:line="240" w:lineRule="auto"/>
      <w:jc w:val="center"/>
    </w:pPr>
    <w:rPr>
      <w:rFonts w:eastAsia="Times New Roman"/>
      <w:color w:val="auto"/>
      <w:szCs w:val="20"/>
      <w:lang w:eastAsia="ru-RU"/>
    </w:rPr>
  </w:style>
  <w:style w:type="character" w:customStyle="1" w:styleId="a4">
    <w:name w:val="Название Знак"/>
    <w:basedOn w:val="a0"/>
    <w:link w:val="a3"/>
    <w:rsid w:val="00A6387B"/>
    <w:rPr>
      <w:rFonts w:eastAsia="Times New Roman"/>
      <w:color w:val="auto"/>
      <w:szCs w:val="20"/>
      <w:lang w:eastAsia="ru-RU"/>
    </w:rPr>
  </w:style>
  <w:style w:type="table" w:styleId="a5">
    <w:name w:val="Table Grid"/>
    <w:basedOn w:val="a1"/>
    <w:uiPriority w:val="59"/>
    <w:rsid w:val="00A63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5911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1129"/>
  </w:style>
  <w:style w:type="paragraph" w:styleId="a7">
    <w:name w:val="Balloon Text"/>
    <w:basedOn w:val="a"/>
    <w:link w:val="a8"/>
    <w:uiPriority w:val="99"/>
    <w:semiHidden/>
    <w:unhideWhenUsed/>
    <w:rsid w:val="00DC4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404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273EF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1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F5938-2E8C-45B2-B483-36B096880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Салмин</dc:creator>
  <cp:keywords/>
  <dc:description/>
  <cp:lastModifiedBy>Людмила Устинова</cp:lastModifiedBy>
  <cp:revision>3</cp:revision>
  <cp:lastPrinted>2017-01-17T04:16:00Z</cp:lastPrinted>
  <dcterms:created xsi:type="dcterms:W3CDTF">2017-03-15T10:28:00Z</dcterms:created>
  <dcterms:modified xsi:type="dcterms:W3CDTF">2017-03-15T10:28:00Z</dcterms:modified>
</cp:coreProperties>
</file>