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1" w:rsidRDefault="00573271" w:rsidP="00573271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71" w:rsidRDefault="00573271" w:rsidP="00573271">
      <w:pPr>
        <w:jc w:val="center"/>
      </w:pPr>
    </w:p>
    <w:p w:rsidR="00573271" w:rsidRDefault="00573271" w:rsidP="00573271">
      <w:pPr>
        <w:pStyle w:val="a4"/>
      </w:pPr>
      <w:r>
        <w:t>АДМИНИСТРАЦИЯ МУНИЦИПАЛЬНОГО ОБРАЗОВАНИЯ</w:t>
      </w:r>
    </w:p>
    <w:p w:rsidR="00573271" w:rsidRDefault="00573271" w:rsidP="00573271">
      <w:pPr>
        <w:pStyle w:val="a4"/>
      </w:pPr>
      <w:r>
        <w:t>«АХТУБИНСКИЙ РАЙОН»</w:t>
      </w:r>
    </w:p>
    <w:p w:rsidR="00573271" w:rsidRPr="00317378" w:rsidRDefault="00573271" w:rsidP="00573271">
      <w:pPr>
        <w:pStyle w:val="a4"/>
        <w:rPr>
          <w:b/>
          <w:sz w:val="24"/>
          <w:szCs w:val="24"/>
        </w:rPr>
      </w:pPr>
    </w:p>
    <w:p w:rsidR="00573271" w:rsidRPr="00C30BC9" w:rsidRDefault="00573271" w:rsidP="00573271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573271" w:rsidRPr="00016679" w:rsidRDefault="00573271" w:rsidP="00573271">
      <w:pPr>
        <w:pStyle w:val="a4"/>
        <w:rPr>
          <w:b/>
          <w:sz w:val="20"/>
        </w:rPr>
      </w:pPr>
    </w:p>
    <w:p w:rsidR="00573271" w:rsidRDefault="00573271" w:rsidP="00573271">
      <w:pPr>
        <w:pStyle w:val="a4"/>
      </w:pPr>
    </w:p>
    <w:p w:rsidR="00573271" w:rsidRPr="00573271" w:rsidRDefault="008927DD" w:rsidP="005732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21.06.2013</w:t>
      </w:r>
      <w:r w:rsidR="00573271" w:rsidRPr="00573271">
        <w:rPr>
          <w:rFonts w:ascii="Times New Roman" w:hAnsi="Times New Roman"/>
          <w:sz w:val="28"/>
          <w:szCs w:val="28"/>
        </w:rPr>
        <w:t xml:space="preserve">      </w:t>
      </w:r>
      <w:r w:rsidR="00573271" w:rsidRPr="00573271">
        <w:rPr>
          <w:rFonts w:ascii="Times New Roman" w:hAnsi="Times New Roman"/>
          <w:sz w:val="28"/>
          <w:szCs w:val="28"/>
        </w:rPr>
        <w:tab/>
      </w:r>
      <w:r w:rsidR="00573271" w:rsidRPr="00573271">
        <w:rPr>
          <w:rFonts w:ascii="Times New Roman" w:hAnsi="Times New Roman"/>
          <w:sz w:val="28"/>
          <w:szCs w:val="28"/>
        </w:rPr>
        <w:tab/>
      </w:r>
      <w:r w:rsidR="00573271" w:rsidRPr="00573271">
        <w:rPr>
          <w:rFonts w:ascii="Times New Roman" w:hAnsi="Times New Roman"/>
          <w:sz w:val="28"/>
          <w:szCs w:val="28"/>
        </w:rPr>
        <w:tab/>
      </w:r>
      <w:r w:rsidR="00573271" w:rsidRPr="00573271">
        <w:rPr>
          <w:rFonts w:ascii="Times New Roman" w:hAnsi="Times New Roman"/>
          <w:sz w:val="28"/>
          <w:szCs w:val="28"/>
        </w:rPr>
        <w:tab/>
      </w:r>
      <w:r w:rsidR="00573271" w:rsidRPr="00573271">
        <w:rPr>
          <w:rFonts w:ascii="Times New Roman" w:hAnsi="Times New Roman"/>
          <w:sz w:val="28"/>
          <w:szCs w:val="28"/>
        </w:rPr>
        <w:tab/>
        <w:t xml:space="preserve">         </w:t>
      </w:r>
      <w:r w:rsidR="005732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73271" w:rsidRPr="005732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720</w:t>
      </w:r>
    </w:p>
    <w:p w:rsidR="00573271" w:rsidRDefault="00573271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473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«Ахтубинский район» от 28.07.2010 № 1133</w:t>
      </w:r>
    </w:p>
    <w:p w:rsidR="00573271" w:rsidRPr="00AC7B12" w:rsidRDefault="00573271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</w:t>
      </w:r>
      <w:r w:rsidR="00573271">
        <w:rPr>
          <w:rFonts w:ascii="Times New Roman" w:hAnsi="Times New Roman"/>
          <w:sz w:val="28"/>
          <w:szCs w:val="28"/>
        </w:rPr>
        <w:t xml:space="preserve">    </w:t>
      </w:r>
      <w:r w:rsidRPr="00AC7B12">
        <w:rPr>
          <w:rFonts w:ascii="Times New Roman" w:hAnsi="Times New Roman"/>
          <w:sz w:val="28"/>
          <w:szCs w:val="28"/>
        </w:rPr>
        <w:t xml:space="preserve">В соответствии с требованиями статьи 8 Федерального закона от  23 ноября 2009 года № 261-ФЗ «Об энергосбережении и о повышении энергетической эффективности и о внесении изменений в некоторые законодательные акты Российской Федерации», руководствуясь Уставом МО «Ахтубинский район»,  администрация МО «Ахтубинский район» </w:t>
      </w: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>ПОСТАНОВЛЯЕТ:</w:t>
      </w:r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</w:p>
    <w:p w:rsidR="00353473" w:rsidRPr="00AC7B12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 </w:t>
      </w:r>
      <w:r w:rsidR="00573271">
        <w:rPr>
          <w:rFonts w:ascii="Times New Roman" w:hAnsi="Times New Roman"/>
          <w:sz w:val="28"/>
          <w:szCs w:val="28"/>
        </w:rPr>
        <w:t xml:space="preserve">   </w:t>
      </w:r>
      <w:r w:rsidRPr="00AC7B12">
        <w:rPr>
          <w:rFonts w:ascii="Times New Roman" w:hAnsi="Times New Roman"/>
          <w:sz w:val="28"/>
          <w:szCs w:val="28"/>
        </w:rPr>
        <w:t xml:space="preserve">1. Внести </w:t>
      </w:r>
      <w:r w:rsidR="003B5B91">
        <w:rPr>
          <w:rFonts w:ascii="Times New Roman" w:hAnsi="Times New Roman"/>
          <w:sz w:val="28"/>
          <w:szCs w:val="28"/>
        </w:rPr>
        <w:t xml:space="preserve">следующие  </w:t>
      </w:r>
      <w:r w:rsidRPr="00AC7B12">
        <w:rPr>
          <w:rFonts w:ascii="Times New Roman" w:hAnsi="Times New Roman"/>
          <w:sz w:val="28"/>
          <w:szCs w:val="28"/>
        </w:rPr>
        <w:t xml:space="preserve">изменения в муниципальную целевую  программу «Энергосбережение и повышение энергетической эффективности в  Ахтубинском районе на 2010-2014 годы и перспективу до 2020 года» (далее - Программа), утвержденную постановлением администрации МО «Ахтубинский район» от 28.07.2010 № 1133 (с изменениями от 30.03.2012 </w:t>
      </w:r>
      <w:r w:rsidR="0050751F">
        <w:rPr>
          <w:rFonts w:ascii="Times New Roman" w:hAnsi="Times New Roman"/>
          <w:sz w:val="28"/>
          <w:szCs w:val="28"/>
        </w:rPr>
        <w:t xml:space="preserve">                 </w:t>
      </w:r>
      <w:r w:rsidRPr="00AC7B12">
        <w:rPr>
          <w:rFonts w:ascii="Times New Roman" w:hAnsi="Times New Roman"/>
          <w:sz w:val="28"/>
          <w:szCs w:val="28"/>
        </w:rPr>
        <w:t xml:space="preserve">№ 346, от </w:t>
      </w:r>
      <w:r w:rsidR="003B5B91">
        <w:rPr>
          <w:rFonts w:ascii="Times New Roman" w:hAnsi="Times New Roman"/>
          <w:sz w:val="28"/>
          <w:szCs w:val="28"/>
        </w:rPr>
        <w:t xml:space="preserve"> </w:t>
      </w:r>
      <w:r w:rsidRPr="00AC7B12">
        <w:rPr>
          <w:rFonts w:ascii="Times New Roman" w:hAnsi="Times New Roman"/>
          <w:sz w:val="28"/>
          <w:szCs w:val="28"/>
        </w:rPr>
        <w:t xml:space="preserve">10.04.2012 № 361, </w:t>
      </w:r>
      <w:r w:rsidR="005075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B12">
        <w:rPr>
          <w:rFonts w:ascii="Times New Roman" w:hAnsi="Times New Roman"/>
          <w:sz w:val="28"/>
          <w:szCs w:val="28"/>
        </w:rPr>
        <w:t>от</w:t>
      </w:r>
      <w:proofErr w:type="gramEnd"/>
      <w:r w:rsidRPr="00AC7B12">
        <w:rPr>
          <w:rFonts w:ascii="Times New Roman" w:hAnsi="Times New Roman"/>
          <w:sz w:val="28"/>
          <w:szCs w:val="28"/>
        </w:rPr>
        <w:t xml:space="preserve"> </w:t>
      </w:r>
      <w:r w:rsidR="0050751F">
        <w:rPr>
          <w:rFonts w:ascii="Times New Roman" w:hAnsi="Times New Roman"/>
          <w:sz w:val="28"/>
          <w:szCs w:val="28"/>
        </w:rPr>
        <w:t xml:space="preserve"> </w:t>
      </w:r>
      <w:r w:rsidRPr="00AC7B12">
        <w:rPr>
          <w:rFonts w:ascii="Times New Roman" w:hAnsi="Times New Roman"/>
          <w:sz w:val="28"/>
          <w:szCs w:val="28"/>
        </w:rPr>
        <w:t>01.10.2012 №</w:t>
      </w:r>
      <w:r w:rsidR="003C3859">
        <w:rPr>
          <w:rFonts w:ascii="Times New Roman" w:hAnsi="Times New Roman"/>
          <w:sz w:val="28"/>
          <w:szCs w:val="28"/>
        </w:rPr>
        <w:t xml:space="preserve"> </w:t>
      </w:r>
      <w:r w:rsidRPr="00AC7B12">
        <w:rPr>
          <w:rFonts w:ascii="Times New Roman" w:hAnsi="Times New Roman"/>
          <w:sz w:val="28"/>
          <w:szCs w:val="28"/>
        </w:rPr>
        <w:t xml:space="preserve">1010, от </w:t>
      </w:r>
      <w:r w:rsidR="006B27ED">
        <w:rPr>
          <w:rFonts w:ascii="Times New Roman" w:hAnsi="Times New Roman"/>
          <w:sz w:val="28"/>
          <w:szCs w:val="28"/>
        </w:rPr>
        <w:t xml:space="preserve"> </w:t>
      </w:r>
      <w:r w:rsidRPr="00AC7B12">
        <w:rPr>
          <w:rFonts w:ascii="Times New Roman" w:hAnsi="Times New Roman"/>
          <w:sz w:val="28"/>
          <w:szCs w:val="28"/>
        </w:rPr>
        <w:t>22.11.2012 № 1190</w:t>
      </w:r>
      <w:r w:rsidR="002D1B2F" w:rsidRPr="00AC7B12">
        <w:rPr>
          <w:rFonts w:ascii="Times New Roman" w:hAnsi="Times New Roman"/>
          <w:sz w:val="28"/>
          <w:szCs w:val="28"/>
        </w:rPr>
        <w:t xml:space="preserve">, </w:t>
      </w:r>
      <w:r w:rsidR="006B27ED">
        <w:rPr>
          <w:rFonts w:ascii="Times New Roman" w:hAnsi="Times New Roman"/>
          <w:sz w:val="28"/>
          <w:szCs w:val="28"/>
        </w:rPr>
        <w:t xml:space="preserve"> </w:t>
      </w:r>
      <w:r w:rsidR="002D1B2F" w:rsidRPr="00AC7B12">
        <w:rPr>
          <w:rFonts w:ascii="Times New Roman" w:hAnsi="Times New Roman"/>
          <w:sz w:val="28"/>
          <w:szCs w:val="28"/>
        </w:rPr>
        <w:t>от 29.11.2012  №</w:t>
      </w:r>
      <w:r w:rsidR="003C3859">
        <w:rPr>
          <w:rFonts w:ascii="Times New Roman" w:hAnsi="Times New Roman"/>
          <w:sz w:val="28"/>
          <w:szCs w:val="28"/>
        </w:rPr>
        <w:t xml:space="preserve"> </w:t>
      </w:r>
      <w:r w:rsidR="002D1B2F" w:rsidRPr="00AC7B12">
        <w:rPr>
          <w:rFonts w:ascii="Times New Roman" w:hAnsi="Times New Roman"/>
          <w:sz w:val="28"/>
          <w:szCs w:val="28"/>
        </w:rPr>
        <w:t>1208</w:t>
      </w:r>
      <w:r w:rsidRPr="00AC7B12">
        <w:rPr>
          <w:rFonts w:ascii="Times New Roman" w:hAnsi="Times New Roman"/>
          <w:sz w:val="28"/>
          <w:szCs w:val="28"/>
        </w:rPr>
        <w:t>):</w:t>
      </w:r>
    </w:p>
    <w:p w:rsidR="00353473" w:rsidRPr="00AC7B12" w:rsidRDefault="00353473" w:rsidP="00353473">
      <w:pPr>
        <w:pStyle w:val="a3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  </w:t>
      </w:r>
      <w:r w:rsidR="003B5B91">
        <w:rPr>
          <w:rFonts w:ascii="Times New Roman" w:hAnsi="Times New Roman"/>
          <w:sz w:val="28"/>
          <w:szCs w:val="28"/>
        </w:rPr>
        <w:t xml:space="preserve">  </w:t>
      </w:r>
      <w:r w:rsidRPr="00AC7B12">
        <w:rPr>
          <w:rFonts w:ascii="Times New Roman" w:hAnsi="Times New Roman"/>
          <w:sz w:val="28"/>
          <w:szCs w:val="28"/>
        </w:rPr>
        <w:t>1.1. В разделе 1 «Паспорт программы»:</w:t>
      </w:r>
    </w:p>
    <w:p w:rsidR="00353473" w:rsidRDefault="00353473" w:rsidP="004E50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7B12">
        <w:rPr>
          <w:rFonts w:ascii="Times New Roman" w:hAnsi="Times New Roman"/>
          <w:sz w:val="28"/>
          <w:szCs w:val="28"/>
        </w:rPr>
        <w:t xml:space="preserve">      </w:t>
      </w:r>
      <w:r w:rsidR="003B5B91">
        <w:rPr>
          <w:rFonts w:ascii="Times New Roman" w:hAnsi="Times New Roman"/>
          <w:sz w:val="28"/>
          <w:szCs w:val="28"/>
        </w:rPr>
        <w:t xml:space="preserve">  </w:t>
      </w:r>
      <w:r w:rsidR="00A64725" w:rsidRPr="00AC7B12">
        <w:rPr>
          <w:rFonts w:ascii="Times New Roman" w:hAnsi="Times New Roman"/>
          <w:sz w:val="28"/>
          <w:szCs w:val="28"/>
        </w:rPr>
        <w:t xml:space="preserve">От слов </w:t>
      </w:r>
      <w:r w:rsidRPr="00AC7B12">
        <w:rPr>
          <w:rFonts w:ascii="Times New Roman" w:hAnsi="Times New Roman"/>
          <w:sz w:val="28"/>
          <w:szCs w:val="28"/>
        </w:rPr>
        <w:t>«Общий объем фина</w:t>
      </w:r>
      <w:r w:rsidR="008A768D">
        <w:rPr>
          <w:rFonts w:ascii="Times New Roman" w:hAnsi="Times New Roman"/>
          <w:sz w:val="28"/>
          <w:szCs w:val="28"/>
        </w:rPr>
        <w:t>нсирования по Программе</w:t>
      </w:r>
      <w:r w:rsidR="00A64725" w:rsidRPr="00AC7B12">
        <w:rPr>
          <w:rFonts w:ascii="Times New Roman" w:hAnsi="Times New Roman"/>
          <w:sz w:val="28"/>
          <w:szCs w:val="28"/>
        </w:rPr>
        <w:t>»</w:t>
      </w:r>
      <w:r w:rsidR="004E508A">
        <w:rPr>
          <w:rFonts w:ascii="Times New Roman" w:hAnsi="Times New Roman"/>
          <w:sz w:val="28"/>
          <w:szCs w:val="28"/>
        </w:rPr>
        <w:t xml:space="preserve"> до слов </w:t>
      </w:r>
      <w:r w:rsidR="00A64725">
        <w:rPr>
          <w:rFonts w:ascii="Times New Roman" w:hAnsi="Times New Roman"/>
          <w:sz w:val="28"/>
          <w:szCs w:val="28"/>
        </w:rPr>
        <w:t>«</w:t>
      </w:r>
      <w:r w:rsidR="00DA73B6">
        <w:rPr>
          <w:rFonts w:ascii="Times New Roman" w:hAnsi="Times New Roman"/>
          <w:sz w:val="28"/>
          <w:szCs w:val="28"/>
        </w:rPr>
        <w:t xml:space="preserve">Ожидаемый конечный результат реализации Программы» </w:t>
      </w:r>
      <w:r w:rsidR="002C47C2">
        <w:rPr>
          <w:rFonts w:ascii="Times New Roman" w:hAnsi="Times New Roman"/>
          <w:sz w:val="28"/>
          <w:szCs w:val="28"/>
        </w:rPr>
        <w:t xml:space="preserve"> текст </w:t>
      </w:r>
      <w:r w:rsidR="00DA73B6">
        <w:rPr>
          <w:rFonts w:ascii="Times New Roman" w:hAnsi="Times New Roman"/>
          <w:sz w:val="28"/>
          <w:szCs w:val="28"/>
        </w:rPr>
        <w:t>изложить в новой редакции (приложение №</w:t>
      </w:r>
      <w:r w:rsidR="00CB1FA9">
        <w:rPr>
          <w:rFonts w:ascii="Times New Roman" w:hAnsi="Times New Roman"/>
          <w:sz w:val="28"/>
          <w:szCs w:val="28"/>
        </w:rPr>
        <w:t xml:space="preserve"> </w:t>
      </w:r>
      <w:r w:rsidR="00DA73B6">
        <w:rPr>
          <w:rFonts w:ascii="Times New Roman" w:hAnsi="Times New Roman"/>
          <w:sz w:val="28"/>
          <w:szCs w:val="28"/>
        </w:rPr>
        <w:t>1).</w:t>
      </w:r>
    </w:p>
    <w:p w:rsidR="00353473" w:rsidRDefault="00353473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5B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1.2. В разделе 3 «Мероприятия Программы</w:t>
      </w:r>
      <w:r w:rsidR="00CB1F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353473" w:rsidRDefault="00DA73B6" w:rsidP="003534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1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B5B91">
        <w:rPr>
          <w:rFonts w:ascii="Times New Roman" w:hAnsi="Times New Roman"/>
          <w:sz w:val="28"/>
          <w:szCs w:val="28"/>
        </w:rPr>
        <w:t xml:space="preserve">   </w:t>
      </w:r>
      <w:r w:rsidR="004E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CB1FA9">
        <w:rPr>
          <w:rFonts w:ascii="Times New Roman" w:hAnsi="Times New Roman"/>
          <w:sz w:val="28"/>
          <w:szCs w:val="28"/>
        </w:rPr>
        <w:t xml:space="preserve"> 1</w:t>
      </w:r>
      <w:r w:rsidR="00353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«Бюджетные организации МО «Ахтубинский район» изложить в новой редакции </w:t>
      </w:r>
      <w:r w:rsidR="00CB1FA9">
        <w:rPr>
          <w:rFonts w:ascii="Times New Roman" w:hAnsi="Times New Roman"/>
          <w:sz w:val="28"/>
          <w:szCs w:val="28"/>
        </w:rPr>
        <w:t>(приложение № 2).</w:t>
      </w:r>
    </w:p>
    <w:p w:rsidR="00CB1FA9" w:rsidRDefault="003B5B91" w:rsidP="003B5B91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1FA9">
        <w:rPr>
          <w:rFonts w:ascii="Times New Roman" w:hAnsi="Times New Roman"/>
          <w:sz w:val="28"/>
          <w:szCs w:val="28"/>
        </w:rPr>
        <w:t xml:space="preserve">2. </w:t>
      </w:r>
      <w:r w:rsidR="00CB1FA9" w:rsidRPr="00B942BC">
        <w:rPr>
          <w:rFonts w:ascii="Times New Roman" w:hAnsi="Times New Roman"/>
          <w:sz w:val="28"/>
          <w:szCs w:val="28"/>
        </w:rPr>
        <w:t>Финансовому управлению администраци</w:t>
      </w:r>
      <w:r w:rsidR="00CB1FA9">
        <w:rPr>
          <w:rFonts w:ascii="Times New Roman" w:hAnsi="Times New Roman"/>
          <w:sz w:val="28"/>
          <w:szCs w:val="28"/>
        </w:rPr>
        <w:t xml:space="preserve">и МО «Ахтубинский район» (Бойко </w:t>
      </w:r>
      <w:r w:rsidR="00CB1FA9" w:rsidRPr="00B942BC">
        <w:rPr>
          <w:rFonts w:ascii="Times New Roman" w:hAnsi="Times New Roman"/>
          <w:sz w:val="28"/>
          <w:szCs w:val="28"/>
        </w:rPr>
        <w:t>Е.Ю.)</w:t>
      </w:r>
      <w:r w:rsidR="00CB1FA9">
        <w:rPr>
          <w:rFonts w:ascii="Times New Roman" w:hAnsi="Times New Roman"/>
          <w:sz w:val="28"/>
          <w:szCs w:val="28"/>
        </w:rPr>
        <w:t xml:space="preserve">:       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5B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2.1. Учесть данное постановление при подготовке проекта решения Совета МО «Ахтубинский район» «О внесении изменений в решение Сов</w:t>
      </w:r>
      <w:r w:rsidR="00AC7B12">
        <w:rPr>
          <w:rFonts w:ascii="Times New Roman" w:hAnsi="Times New Roman"/>
          <w:sz w:val="28"/>
          <w:szCs w:val="28"/>
        </w:rPr>
        <w:t>ета МО «Ахтубинский район» от 29.11.2012 № 69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</w:t>
      </w:r>
      <w:r w:rsidR="00AC7B12">
        <w:rPr>
          <w:rFonts w:ascii="Times New Roman" w:hAnsi="Times New Roman"/>
          <w:sz w:val="28"/>
          <w:szCs w:val="28"/>
        </w:rPr>
        <w:t>ания «Ахтубинский район» на 2013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B942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9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 О</w:t>
      </w:r>
      <w:r w:rsidRPr="00B942BC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 xml:space="preserve">информатизации и компьютерного обслуживания администрации МО </w:t>
      </w:r>
      <w:r w:rsidRPr="00B942BC">
        <w:rPr>
          <w:rFonts w:ascii="Times New Roman" w:hAnsi="Times New Roman"/>
          <w:sz w:val="28"/>
          <w:szCs w:val="28"/>
        </w:rPr>
        <w:t xml:space="preserve">«Ахтубинский район»   </w:t>
      </w:r>
      <w:r>
        <w:rPr>
          <w:rFonts w:ascii="Times New Roman" w:hAnsi="Times New Roman"/>
          <w:sz w:val="28"/>
          <w:szCs w:val="28"/>
        </w:rPr>
        <w:t>(Проскуряков Е.П</w:t>
      </w:r>
      <w:r w:rsidRPr="00B942BC">
        <w:rPr>
          <w:rFonts w:ascii="Times New Roman" w:hAnsi="Times New Roman"/>
          <w:sz w:val="28"/>
          <w:szCs w:val="28"/>
        </w:rPr>
        <w:t>.)  обеспечить размещение настоящего постановления в сети Интернет на официальном сайте администрации МО «Ахтубинский район»</w:t>
      </w:r>
      <w:r>
        <w:rPr>
          <w:rFonts w:ascii="Times New Roman" w:hAnsi="Times New Roman"/>
          <w:sz w:val="28"/>
          <w:szCs w:val="28"/>
        </w:rPr>
        <w:t xml:space="preserve"> в разделе «Администрация», </w:t>
      </w:r>
      <w:r w:rsidR="00EA08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подразделе «Официальные документы»</w:t>
      </w:r>
      <w:r w:rsidRPr="00B942BC">
        <w:rPr>
          <w:rFonts w:ascii="Times New Roman" w:hAnsi="Times New Roman"/>
          <w:sz w:val="28"/>
          <w:szCs w:val="28"/>
        </w:rPr>
        <w:t>.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49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</w:t>
      </w:r>
      <w:r w:rsidRPr="00B659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</w:t>
      </w:r>
      <w:r w:rsidRPr="00B659AB">
        <w:rPr>
          <w:rFonts w:ascii="Times New Roman" w:hAnsi="Times New Roman"/>
          <w:sz w:val="28"/>
          <w:szCs w:val="28"/>
        </w:rPr>
        <w:t xml:space="preserve"> </w:t>
      </w:r>
      <w:r w:rsidR="00EA6989">
        <w:rPr>
          <w:rFonts w:ascii="Times New Roman" w:hAnsi="Times New Roman"/>
          <w:sz w:val="28"/>
          <w:szCs w:val="28"/>
        </w:rPr>
        <w:t xml:space="preserve">официальном  </w:t>
      </w:r>
      <w:r w:rsidRPr="00B942BC">
        <w:rPr>
          <w:rFonts w:ascii="Times New Roman" w:hAnsi="Times New Roman"/>
          <w:sz w:val="28"/>
          <w:szCs w:val="28"/>
        </w:rPr>
        <w:t>сайте администрации МО «Ахтубинский район»</w:t>
      </w:r>
      <w:r w:rsidRPr="00D2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«Администрация», </w:t>
      </w:r>
      <w:r w:rsidR="00EA08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подразделе «Официальные документы».</w:t>
      </w: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FA9" w:rsidRDefault="00CB1FA9" w:rsidP="00CB1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FA9" w:rsidRDefault="00CB1FA9" w:rsidP="00CB1F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6F7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942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В.А. Ведищев</w:t>
      </w: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350951" w:rsidRDefault="00350951" w:rsidP="00CB1FA9">
      <w:pPr>
        <w:pStyle w:val="a3"/>
        <w:rPr>
          <w:rFonts w:ascii="Times New Roman" w:hAnsi="Times New Roman"/>
          <w:sz w:val="28"/>
          <w:szCs w:val="28"/>
        </w:rPr>
      </w:pPr>
    </w:p>
    <w:p w:rsidR="001254F1" w:rsidRPr="00F90B83" w:rsidRDefault="001254F1" w:rsidP="001254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0B8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F90B8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83">
        <w:rPr>
          <w:rFonts w:ascii="Times New Roman" w:hAnsi="Times New Roman"/>
          <w:sz w:val="28"/>
          <w:szCs w:val="28"/>
        </w:rPr>
        <w:t>1</w:t>
      </w:r>
    </w:p>
    <w:p w:rsidR="001254F1" w:rsidRPr="00F90B83" w:rsidRDefault="001254F1" w:rsidP="001254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0B8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к </w:t>
      </w:r>
      <w:r w:rsidRPr="00F90B83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1254F1" w:rsidRPr="00F90B83" w:rsidRDefault="001254F1" w:rsidP="001254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0B8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90B83">
        <w:rPr>
          <w:rFonts w:ascii="Times New Roman" w:hAnsi="Times New Roman"/>
          <w:sz w:val="28"/>
          <w:szCs w:val="28"/>
        </w:rPr>
        <w:t>МО «Ахтубинский район»</w:t>
      </w:r>
    </w:p>
    <w:p w:rsidR="001254F1" w:rsidRDefault="001254F1" w:rsidP="001254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0B83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1E44F1">
        <w:rPr>
          <w:rFonts w:ascii="Times New Roman" w:hAnsi="Times New Roman"/>
          <w:sz w:val="28"/>
          <w:szCs w:val="28"/>
        </w:rPr>
        <w:t>о</w:t>
      </w:r>
      <w:r w:rsidRPr="00F90B83">
        <w:rPr>
          <w:rFonts w:ascii="Times New Roman" w:hAnsi="Times New Roman"/>
          <w:sz w:val="28"/>
          <w:szCs w:val="28"/>
        </w:rPr>
        <w:t>т</w:t>
      </w:r>
      <w:r w:rsidR="001E44F1">
        <w:rPr>
          <w:rFonts w:ascii="Times New Roman" w:hAnsi="Times New Roman"/>
          <w:sz w:val="28"/>
          <w:szCs w:val="28"/>
        </w:rPr>
        <w:t xml:space="preserve"> 21.06.2013 </w:t>
      </w:r>
      <w:r w:rsidR="00084EF9">
        <w:rPr>
          <w:rFonts w:ascii="Times New Roman" w:hAnsi="Times New Roman"/>
          <w:sz w:val="28"/>
          <w:szCs w:val="28"/>
        </w:rPr>
        <w:t xml:space="preserve"> № </w:t>
      </w:r>
      <w:r w:rsidR="001E44F1">
        <w:rPr>
          <w:rFonts w:ascii="Times New Roman" w:hAnsi="Times New Roman"/>
          <w:sz w:val="28"/>
          <w:szCs w:val="28"/>
        </w:rPr>
        <w:t>720</w:t>
      </w:r>
    </w:p>
    <w:p w:rsidR="001254F1" w:rsidRDefault="001254F1" w:rsidP="001254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254F1" w:rsidRPr="00F90B83" w:rsidRDefault="001254F1" w:rsidP="001254F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1254F1" w:rsidRPr="00B942BC" w:rsidTr="009D01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 Программе </w:t>
            </w: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- объём финансирования по Программе состав</w:t>
            </w:r>
            <w:r>
              <w:rPr>
                <w:rFonts w:ascii="Times New Roman" w:hAnsi="Times New Roman"/>
                <w:sz w:val="24"/>
                <w:szCs w:val="24"/>
              </w:rPr>
              <w:t>ляет 140459,544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 в том числе: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областной бюджет – 29666,437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рублей, в том числе, в рамках реализации других программ - 1051,507 тыс. рублей;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42642,436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бюджеты поселений – 16296,671 тыс. рублей, в том числе, в рамках реализации других программ – 210,301 тыс. рублей;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внебюджетные источники – 51854,0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рублей, в том числе, в рамках реализации других программ - 66,411 тыс. рублей</w:t>
            </w:r>
            <w:r w:rsidR="005454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F1" w:rsidRPr="00B942BC" w:rsidTr="009D0114">
        <w:trPr>
          <w:trHeight w:val="836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на 2010 год</w:t>
            </w: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 xml:space="preserve">- объём финансирования по Программе  на 2010 </w:t>
            </w:r>
            <w:r w:rsidR="00B85F0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год составляет 7262,498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                                            в том числе: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областной бюджет* – 1051,507 тыс. рублей, в том числе, в рамках реализации других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- 1051,507 тыс. рублей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районный бюджет – 3224,8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254F1" w:rsidRPr="00B942BC" w:rsidRDefault="001254F1" w:rsidP="00545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бюджеты поселений – 2276,191 тыс. рублей, в том числе, в рамках реализации других программ – 210,301 тыс. рублей;</w:t>
            </w:r>
          </w:p>
          <w:p w:rsidR="005454AD" w:rsidRDefault="001254F1" w:rsidP="0054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внебюджетные источники – 710,0 тыс. рублей, в том числе, в рамках реализации други</w:t>
            </w:r>
            <w:r w:rsidR="005454AD">
              <w:rPr>
                <w:rFonts w:ascii="Times New Roman" w:hAnsi="Times New Roman"/>
                <w:sz w:val="24"/>
                <w:szCs w:val="24"/>
              </w:rPr>
              <w:t>х программ - 66,411 тыс. рублей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4F1" w:rsidRPr="00B942BC" w:rsidRDefault="001254F1" w:rsidP="005454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2BC">
              <w:rPr>
                <w:rFonts w:ascii="Times New Roman" w:hAnsi="Times New Roman"/>
                <w:sz w:val="24"/>
                <w:szCs w:val="24"/>
              </w:rPr>
              <w:t>*Финансирование программных мероприятий за счет средств бюджета Астраханской области в 2010 году осуществлялось в рамках реализации адресных программ «Поэтапный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на 2009 - 2011 годы», утвержденной постановлением Правительства Астраханской области от 25.02.2009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62-П, и «Проведение капитального ремонта многоквартирных домов в</w:t>
            </w:r>
            <w:proofErr w:type="gramEnd"/>
            <w:r w:rsidRPr="00B942BC">
              <w:rPr>
                <w:rFonts w:ascii="Times New Roman" w:hAnsi="Times New Roman"/>
                <w:sz w:val="24"/>
                <w:szCs w:val="24"/>
              </w:rPr>
              <w:t xml:space="preserve"> Астраханской области в 2010 году», утвержденной постановлением Правительства Астраханской области от 13.05.2010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204-П.</w:t>
            </w: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F1" w:rsidRPr="00B942BC" w:rsidTr="009D01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 Программе на 2011 год</w:t>
            </w: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- объём финансирования по Программе  на 2011 год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13769,286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тыс. рублей                                            в том числе: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– 8602,066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бюджеты поселений – 4317,82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внебюджетные источники – 849,4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C92FB3">
              <w:rPr>
                <w:rFonts w:ascii="Times New Roman" w:hAnsi="Times New Roman"/>
                <w:sz w:val="24"/>
                <w:szCs w:val="24"/>
              </w:rPr>
              <w:t>.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254F1" w:rsidRPr="00B942BC" w:rsidTr="009D01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на 2012 год</w:t>
            </w: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- объём финансирования по Програм</w:t>
            </w:r>
            <w:r>
              <w:rPr>
                <w:rFonts w:ascii="Times New Roman" w:hAnsi="Times New Roman"/>
                <w:sz w:val="24"/>
                <w:szCs w:val="24"/>
              </w:rPr>
              <w:t>ме  на 2012 год составляет 46790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,66 тыс. рублей                                            в том числе: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областной бюджет – 0;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 – 9307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бюджеты поселений – 1702,66 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внебюджетные источники – 35780,6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4F1" w:rsidRPr="00B942BC" w:rsidTr="009D011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на 2013 год</w:t>
            </w:r>
          </w:p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4F1" w:rsidRPr="00B942BC" w:rsidRDefault="001254F1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на 2014 год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1254F1" w:rsidRPr="00B942BC" w:rsidRDefault="001254F1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- объём финансирования по Программе  н</w:t>
            </w:r>
            <w:r>
              <w:rPr>
                <w:rFonts w:ascii="Times New Roman" w:hAnsi="Times New Roman"/>
                <w:sz w:val="24"/>
                <w:szCs w:val="24"/>
              </w:rPr>
              <w:t>а 2013 год составляет 51647,05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в том числе:                                                                 областной бюджет – 27614,93тыс.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бюджет – 10708,12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бюджеты поселений – 7000,0 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внебюджетные источники – 6324,0 тыс. рублей.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4F1" w:rsidRPr="00B942BC" w:rsidRDefault="001254F1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 xml:space="preserve">- объём финансирования по Программе  на 2014 год составляет 20990 тыс. рублей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254F1" w:rsidRPr="00B942BC" w:rsidRDefault="001254F1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областной бюджет – 1000,0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районный бюджет – 10800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бюджеты поселений – 1000,0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внебюджетные источники – 819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B942B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1254F1" w:rsidRPr="00B942BC" w:rsidRDefault="001254F1" w:rsidP="009D0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4F1" w:rsidRPr="00B942BC" w:rsidRDefault="001254F1" w:rsidP="009D01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BC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корректировке исходя из возможностей бюджетов всех уровней  на очередной финансовый год.</w:t>
            </w:r>
          </w:p>
        </w:tc>
      </w:tr>
    </w:tbl>
    <w:p w:rsidR="001254F1" w:rsidRDefault="001254F1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1254F1" w:rsidRDefault="001254F1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1254F1" w:rsidRDefault="001254F1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1254F1" w:rsidRDefault="001254F1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1254F1" w:rsidRDefault="00C92FB3" w:rsidP="001254F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="001254F1">
        <w:rPr>
          <w:rFonts w:ascii="Times New Roman" w:hAnsi="Times New Roman"/>
          <w:sz w:val="28"/>
          <w:szCs w:val="28"/>
        </w:rPr>
        <w:t>:</w:t>
      </w:r>
    </w:p>
    <w:p w:rsidR="00C92FB3" w:rsidRDefault="00C92FB3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C92FB3" w:rsidRDefault="00C92FB3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C92FB3" w:rsidRDefault="00C92FB3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C92FB3" w:rsidRPr="00F90B83" w:rsidRDefault="00C92FB3" w:rsidP="001254F1">
      <w:pPr>
        <w:pStyle w:val="a3"/>
        <w:rPr>
          <w:rFonts w:ascii="Times New Roman" w:hAnsi="Times New Roman"/>
          <w:sz w:val="28"/>
          <w:szCs w:val="28"/>
        </w:rPr>
      </w:pPr>
    </w:p>
    <w:p w:rsidR="00CB1FA9" w:rsidRDefault="00CB1FA9" w:rsidP="00CB1FA9"/>
    <w:p w:rsidR="00CB1FA9" w:rsidRDefault="00CB1FA9" w:rsidP="00CB1FA9"/>
    <w:p w:rsidR="00CB1FA9" w:rsidRDefault="00CB1FA9" w:rsidP="00CB1FA9"/>
    <w:p w:rsidR="00C92FB3" w:rsidRDefault="00C92FB3">
      <w:pPr>
        <w:sectPr w:rsidR="00C92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FB3" w:rsidRDefault="00C92FB3" w:rsidP="00C92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="00EC5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5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C92FB3" w:rsidRDefault="00C92FB3" w:rsidP="00C92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к постановлению администрации</w:t>
      </w:r>
    </w:p>
    <w:p w:rsidR="00C92FB3" w:rsidRDefault="00C92FB3" w:rsidP="00C92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МО «Ахтубинский район»</w:t>
      </w:r>
    </w:p>
    <w:p w:rsidR="00C92FB3" w:rsidRDefault="00C92FB3" w:rsidP="00C92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C3185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0C3185">
        <w:rPr>
          <w:rFonts w:ascii="Times New Roman" w:hAnsi="Times New Roman"/>
          <w:sz w:val="28"/>
          <w:szCs w:val="28"/>
        </w:rPr>
        <w:t xml:space="preserve"> 21.06.2013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C3185">
        <w:rPr>
          <w:rFonts w:ascii="Times New Roman" w:hAnsi="Times New Roman"/>
          <w:sz w:val="28"/>
          <w:szCs w:val="28"/>
        </w:rPr>
        <w:t xml:space="preserve"> 720</w:t>
      </w:r>
    </w:p>
    <w:p w:rsidR="00C92FB3" w:rsidRDefault="00C92FB3" w:rsidP="00C92F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2FB3" w:rsidRPr="003434BB" w:rsidRDefault="00C92FB3" w:rsidP="00C92F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FB3" w:rsidRPr="003434BB" w:rsidRDefault="00C92FB3" w:rsidP="00C9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4B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434BB">
        <w:rPr>
          <w:rFonts w:ascii="Times New Roman" w:hAnsi="Times New Roman"/>
          <w:sz w:val="28"/>
          <w:szCs w:val="28"/>
        </w:rPr>
        <w:t>Перечень отраслевых мероприятий по выполнению программы:</w:t>
      </w:r>
    </w:p>
    <w:p w:rsidR="00C92FB3" w:rsidRPr="003434BB" w:rsidRDefault="00C92FB3" w:rsidP="00C92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4BB">
        <w:rPr>
          <w:rFonts w:ascii="Times New Roman" w:hAnsi="Times New Roman"/>
          <w:sz w:val="28"/>
          <w:szCs w:val="28"/>
        </w:rPr>
        <w:tab/>
      </w:r>
      <w:r w:rsidRPr="003434BB">
        <w:rPr>
          <w:rFonts w:ascii="Times New Roman" w:hAnsi="Times New Roman"/>
          <w:sz w:val="28"/>
          <w:szCs w:val="28"/>
        </w:rPr>
        <w:tab/>
      </w:r>
      <w:r w:rsidRPr="003434BB">
        <w:rPr>
          <w:rFonts w:ascii="Times New Roman" w:hAnsi="Times New Roman"/>
          <w:sz w:val="28"/>
          <w:szCs w:val="28"/>
        </w:rPr>
        <w:tab/>
      </w:r>
      <w:r w:rsidRPr="003434BB">
        <w:rPr>
          <w:rFonts w:ascii="Times New Roman" w:hAnsi="Times New Roman"/>
          <w:sz w:val="28"/>
          <w:szCs w:val="28"/>
        </w:rPr>
        <w:tab/>
      </w:r>
    </w:p>
    <w:tbl>
      <w:tblPr>
        <w:tblW w:w="15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00"/>
        <w:gridCol w:w="1029"/>
        <w:gridCol w:w="1176"/>
        <w:gridCol w:w="1162"/>
        <w:gridCol w:w="1134"/>
        <w:gridCol w:w="1275"/>
        <w:gridCol w:w="883"/>
        <w:gridCol w:w="1321"/>
        <w:gridCol w:w="1340"/>
        <w:gridCol w:w="1559"/>
        <w:gridCol w:w="1077"/>
      </w:tblGrid>
      <w:tr w:rsidR="00C92FB3" w:rsidRPr="003434BB" w:rsidTr="009D0114">
        <w:trPr>
          <w:tblHeader/>
        </w:trPr>
        <w:tc>
          <w:tcPr>
            <w:tcW w:w="589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34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4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029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Ед.   изм.</w:t>
            </w:r>
          </w:p>
        </w:tc>
        <w:tc>
          <w:tcPr>
            <w:tcW w:w="5630" w:type="dxa"/>
            <w:gridSpan w:val="5"/>
            <w:vAlign w:val="center"/>
          </w:tcPr>
          <w:p w:rsidR="00C92FB3" w:rsidRPr="003434BB" w:rsidRDefault="00C92FB3" w:rsidP="009D0114">
            <w:pPr>
              <w:tabs>
                <w:tab w:val="left" w:pos="1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Сроки исполнения, год</w:t>
            </w:r>
          </w:p>
        </w:tc>
        <w:tc>
          <w:tcPr>
            <w:tcW w:w="1321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434BB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4BB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3434B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3434BB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3434BB">
              <w:rPr>
                <w:rFonts w:ascii="Times New Roman" w:hAnsi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434BB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gramEnd"/>
            <w:r w:rsidRPr="003434BB">
              <w:rPr>
                <w:rFonts w:ascii="Times New Roman" w:hAnsi="Times New Roman"/>
                <w:sz w:val="24"/>
                <w:szCs w:val="24"/>
              </w:rPr>
              <w:t xml:space="preserve"> эффект, тыс. руб.</w:t>
            </w:r>
          </w:p>
        </w:tc>
        <w:tc>
          <w:tcPr>
            <w:tcW w:w="1077" w:type="dxa"/>
            <w:vMerge w:val="restart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434BB">
              <w:rPr>
                <w:rFonts w:ascii="Times New Roman" w:hAnsi="Times New Roman"/>
              </w:rPr>
              <w:t>окупае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434BB">
              <w:rPr>
                <w:rFonts w:ascii="Times New Roman" w:hAnsi="Times New Roman"/>
              </w:rPr>
              <w:t>мости</w:t>
            </w:r>
            <w:proofErr w:type="gramEnd"/>
            <w:r w:rsidRPr="003434BB">
              <w:rPr>
                <w:rFonts w:ascii="Times New Roman" w:hAnsi="Times New Roman"/>
              </w:rPr>
              <w:t>, год</w:t>
            </w:r>
          </w:p>
        </w:tc>
      </w:tr>
      <w:tr w:rsidR="00C92FB3" w:rsidRPr="003434BB" w:rsidTr="009D0114">
        <w:trPr>
          <w:trHeight w:val="780"/>
          <w:tblHeader/>
        </w:trPr>
        <w:tc>
          <w:tcPr>
            <w:tcW w:w="589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62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83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21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FB3" w:rsidRPr="003434BB" w:rsidTr="009D0114">
        <w:trPr>
          <w:tblHeader/>
        </w:trPr>
        <w:tc>
          <w:tcPr>
            <w:tcW w:w="589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vAlign w:val="center"/>
          </w:tcPr>
          <w:p w:rsidR="00C92FB3" w:rsidRPr="003434BB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2FB3" w:rsidRPr="003434BB" w:rsidTr="009D0114">
        <w:tc>
          <w:tcPr>
            <w:tcW w:w="15045" w:type="dxa"/>
            <w:gridSpan w:val="12"/>
            <w:vAlign w:val="center"/>
          </w:tcPr>
          <w:p w:rsidR="00C92FB3" w:rsidRPr="003434BB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BB">
              <w:rPr>
                <w:rFonts w:ascii="Times New Roman" w:hAnsi="Times New Roman"/>
                <w:sz w:val="24"/>
                <w:szCs w:val="24"/>
              </w:rPr>
              <w:t>1. Бюджетные организации МО «Ахтубинский район»</w:t>
            </w:r>
          </w:p>
        </w:tc>
      </w:tr>
      <w:tr w:rsidR="00C92FB3" w:rsidRPr="00396DCA" w:rsidTr="009D0114">
        <w:trPr>
          <w:trHeight w:val="278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Установка и замена  приборов учёта тепловой энергии,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3841,41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сокращение расходов на  15 %</w:t>
            </w: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3" w:rsidRPr="00396DCA" w:rsidTr="009D0114">
        <w:trPr>
          <w:trHeight w:val="852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3224,85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526,56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2759,9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5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180,36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47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89,36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0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администрация района (МБУ «УХТО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ОМСУ МО «Ахтубинский район»)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91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90,5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47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69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12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2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405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Установка (замена изношенных) приборов учёта холодной воды, в том числе: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сокращение расходов на 15 %</w:t>
            </w: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96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97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709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4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Установка (замена) приборов учёта электрической энергии, в том числе: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40,09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сокращение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расходов на 15 %</w:t>
            </w: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427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1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646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51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56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094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Замена ламп накаливания на более эффективные и менее энергоёмкие модели, в том числе: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7978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896,202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сокращение потребления электрической энергии до 2-х  раз</w:t>
            </w: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56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«Ахтубинский район»)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84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85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4950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540,022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81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481,913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58,109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4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92,0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87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57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51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543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здравоохранения, в том числе: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ГБУЗ АО «Ахтубинская ЦРБ»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Капустиноярская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Нижнебаскунчакс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>-</w:t>
            </w: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кая УБ»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Золотухинская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Болхунская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2464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2077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232,93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196,0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42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Установка светодиодных светильников уличного освещения СКУ-12-220-98,  в том числе: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сокращение потребления электрической энергии до 2-х  раз</w:t>
            </w: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597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62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6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Проведение энергетических обследований зданий муниципальной собственности МО «Ахтубинский район»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1905,437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873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236,481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1668,956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95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«Ахтубинский район»)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03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27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1696,481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696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236,481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1460,0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8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113,956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05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113,956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39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21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17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Комплекс мероприятий,    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направленных  на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br/>
              <w:t xml:space="preserve">энергосбережение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br/>
              <w:t xml:space="preserve">и   повышение   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энергоэффективнос-</w:t>
            </w: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proofErr w:type="spellEnd"/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6893,627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6483,935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5743,12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10800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28397,562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634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«Ахтубинский район»):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371,471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1799,0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3423,417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8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стояка отопления;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39,914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39,914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корректировка проекта строительства распределительных сетей газоснабжения с. Пологое Займище;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99,25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92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комплекс мероприятий по модернизации системы электроснабжения здания администрации;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119,997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1639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1758,997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6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изготовление проекта реконструкции электрического ввода в здание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«Ахтубинский район»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0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реконструкция электрического ввода в здание администрации МО «Ахтубинский район» (СМР);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1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изготовление проекта и замена ввода электроснабжения в здание по ул. Шубина, д.121; 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3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430 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60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системы водоснабжения;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22,97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02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изготовление </w:t>
            </w:r>
            <w:proofErr w:type="gramStart"/>
            <w:r w:rsidRPr="00396DCA">
              <w:rPr>
                <w:rFonts w:ascii="Times New Roman" w:hAnsi="Times New Roman"/>
                <w:sz w:val="24"/>
                <w:szCs w:val="24"/>
              </w:rPr>
              <w:t>проекта реконструкции системы отопления здания администрации</w:t>
            </w:r>
            <w:proofErr w:type="gramEnd"/>
            <w:r w:rsidRPr="00396D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0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замена </w:t>
            </w:r>
            <w:proofErr w:type="gramStart"/>
            <w:r w:rsidRPr="00396DCA">
              <w:rPr>
                <w:rFonts w:ascii="Times New Roman" w:hAnsi="Times New Roman"/>
                <w:sz w:val="24"/>
                <w:szCs w:val="24"/>
              </w:rPr>
              <w:t>узлов ввода системы отопления здания</w:t>
            </w:r>
            <w:proofErr w:type="gram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администрации (СМР);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93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прочие мероприятия по энергосбережению и повышению </w:t>
            </w:r>
            <w:proofErr w:type="spellStart"/>
            <w:proofErr w:type="gramStart"/>
            <w:r w:rsidRPr="00396DCA">
              <w:rPr>
                <w:rFonts w:ascii="Times New Roman" w:hAnsi="Times New Roman"/>
                <w:sz w:val="24"/>
                <w:szCs w:val="24"/>
              </w:rPr>
              <w:t>энер-гетической</w:t>
            </w:r>
            <w:proofErr w:type="spellEnd"/>
            <w:proofErr w:type="gram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эффек-тивности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159,340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МБУ «Ахтубинский районный архив»  (замена окон, дверей)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450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2616,204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5088,491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1444,12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16048,815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8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теплотрассы;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98,391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397,391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24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и дооборудование котельных установок;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965,918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1118,9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2784,818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888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изготовление ПСД и ремонт дымовых труб;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73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-приобретение насосов;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98,56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87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приобретение колосников на котельные;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93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C92FB3" w:rsidRPr="00396DCA" w:rsidRDefault="00C92FB3" w:rsidP="00602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приобретение и установка 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термодат-чика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 (МБ ДОУ «Детский сад комбинированного вида № 17 МО «Ахтубинский район»);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07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и обслуживание приборов учета;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8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промывка и 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системы отопления;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956,881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2206,6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644,12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5007,601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7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электропроводки (СОШ № 2,</w:t>
            </w:r>
            <w:r w:rsidR="005C6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t>6,</w:t>
            </w:r>
            <w:r w:rsidR="005C6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t>8);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17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680,8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3180,8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8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5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прочие мероприятия по энергосбережению и повышению энергетической эффективности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302,054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275,191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1877,245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55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культуры: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655,2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6DCA">
              <w:rPr>
                <w:rFonts w:ascii="Times New Roman" w:hAnsi="Times New Roman"/>
              </w:rPr>
              <w:t>1332,444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7367,644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499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окон;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4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05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участка теплотрассы РДК МБУК «Центр народной культуры»;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82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системы отопления;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35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установка регулятора тепловой энергии в  МБОУ ДОД «РДШИ №</w:t>
            </w:r>
            <w:r w:rsidR="00972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DCA">
              <w:rPr>
                <w:rFonts w:ascii="Times New Roman" w:hAnsi="Times New Roman"/>
                <w:sz w:val="24"/>
                <w:szCs w:val="24"/>
              </w:rPr>
              <w:t>21»;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5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ремонт электропроводки в МБОУ ДОД «РДХШ № 4 им П.И. Котова»;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66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- замена источников тепла </w:t>
            </w:r>
            <w:proofErr w:type="gramStart"/>
            <w:r w:rsidRPr="00396D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35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-прочие мероприятия (утепление фасадов и др.).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574,444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2080,0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4593,644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111"/>
        </w:trPr>
        <w:tc>
          <w:tcPr>
            <w:tcW w:w="589" w:type="dxa"/>
            <w:vMerge w:val="restart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43,0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489,3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48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дверей;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85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 замена и ремонт окон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237,3</w:t>
            </w: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00"/>
        </w:trPr>
        <w:tc>
          <w:tcPr>
            <w:tcW w:w="589" w:type="dxa"/>
            <w:vMerge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-прочие мероприятия.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557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здравоохранения, в том числе: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3224,452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3224,452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970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ГБУЗ  АО «Ахтубинская ЦРБ»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1156,128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1156,128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984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ГБУЗ 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Капустиноярская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30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Нижнебаскунчакс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>-кая УБ»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292,997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292,997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91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Золотухинская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293,449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293,449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94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 xml:space="preserve"> ГБУЗ  АО «</w:t>
            </w:r>
            <w:proofErr w:type="spellStart"/>
            <w:r w:rsidRPr="00396DCA">
              <w:rPr>
                <w:rFonts w:ascii="Times New Roman" w:hAnsi="Times New Roman"/>
                <w:sz w:val="24"/>
                <w:szCs w:val="24"/>
              </w:rPr>
              <w:t>Болхунская</w:t>
            </w:r>
            <w:proofErr w:type="spellEnd"/>
            <w:r w:rsidRPr="00396DCA">
              <w:rPr>
                <w:rFonts w:ascii="Times New Roman" w:hAnsi="Times New Roman"/>
                <w:sz w:val="24"/>
                <w:szCs w:val="24"/>
              </w:rPr>
              <w:t xml:space="preserve"> УБ»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1243,878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1243,878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47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DCA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Строительство автономных газовых котельных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166,415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4566,415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24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Проектирование и строительство авто</w:t>
            </w: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softHyphen/>
              <w:t>номной котельной администрации МО «Ахтубинский район»  (МБУ «УХТО ОМСУ МО «Ахтубинский район»)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69,515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69,515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5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Проектирование и строительство авто</w:t>
            </w: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softHyphen/>
              <w:t>номной котельной МБОУ «СОШ №5 МО «Ахтубинский район»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1496,9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09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Проектирование и строительство авто</w:t>
            </w: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softHyphen/>
              <w:t>номной котельной МБОУ «СОШ № 3 МО «Ахтубинский район»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32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Проектирование и строительство авто</w:t>
            </w:r>
            <w:r w:rsidRPr="00396DC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softHyphen/>
              <w:t>номной котельной МБДОУ «Детский сад № 14 МО «Ахтубинский район»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17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Итого по бюджетным учреждениям МО «Ахтубинский район»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3224,85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96DCA">
              <w:rPr>
                <w:rFonts w:ascii="Times New Roman" w:hAnsi="Times New Roman"/>
              </w:rPr>
              <w:t>8602, 066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9307,4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10708,12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10800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42642,436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245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администрация района (МБУ «УХТО ОМСУ МО «Ахтубинский район»)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456,736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1799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3674,236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20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МБУ «Ахтубинский районный архив»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330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 образования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2232,7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3874,388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5844,12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25651,208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217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636,85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669,2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1516,4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8202,45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96DCA" w:rsidTr="009D0114">
        <w:trPr>
          <w:trHeight w:val="1268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молодежи (МБУ «Центр социальной поддержки семьи и молодежи»)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701,8</w:t>
            </w:r>
          </w:p>
        </w:tc>
        <w:tc>
          <w:tcPr>
            <w:tcW w:w="155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92FB3" w:rsidRPr="003434BB" w:rsidTr="009D0114">
        <w:trPr>
          <w:trHeight w:val="247"/>
        </w:trPr>
        <w:tc>
          <w:tcPr>
            <w:tcW w:w="58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C92FB3" w:rsidRPr="00396DCA" w:rsidRDefault="00C92FB3" w:rsidP="009D0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029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62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3556,742</w:t>
            </w:r>
          </w:p>
        </w:tc>
        <w:tc>
          <w:tcPr>
            <w:tcW w:w="1134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C92FB3" w:rsidRPr="00396DCA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DCA">
              <w:rPr>
                <w:rFonts w:ascii="Times New Roman" w:hAnsi="Times New Roman"/>
                <w:sz w:val="24"/>
                <w:szCs w:val="24"/>
              </w:rPr>
              <w:t>3647,742</w:t>
            </w:r>
          </w:p>
        </w:tc>
        <w:tc>
          <w:tcPr>
            <w:tcW w:w="1559" w:type="dxa"/>
            <w:vAlign w:val="center"/>
          </w:tcPr>
          <w:p w:rsidR="00C92FB3" w:rsidRPr="003434BB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C92FB3" w:rsidRPr="003434BB" w:rsidRDefault="00C92FB3" w:rsidP="009D0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FB3" w:rsidRDefault="00C92FB3" w:rsidP="00C92FB3"/>
    <w:p w:rsidR="00C92FB3" w:rsidRPr="006F5105" w:rsidRDefault="00C92FB3" w:rsidP="00C92FB3">
      <w:pPr>
        <w:rPr>
          <w:rFonts w:ascii="Times New Roman" w:hAnsi="Times New Roman"/>
          <w:sz w:val="28"/>
          <w:szCs w:val="28"/>
        </w:rPr>
      </w:pPr>
      <w:r>
        <w:t xml:space="preserve">   </w:t>
      </w:r>
      <w:r w:rsidRPr="006F5105">
        <w:rPr>
          <w:rFonts w:ascii="Times New Roman" w:hAnsi="Times New Roman"/>
          <w:sz w:val="28"/>
          <w:szCs w:val="28"/>
        </w:rPr>
        <w:t>Верно:</w:t>
      </w:r>
    </w:p>
    <w:p w:rsidR="00C92FB3" w:rsidRDefault="00C92FB3" w:rsidP="00C92FB3"/>
    <w:p w:rsidR="00CC5417" w:rsidRDefault="00CC5417"/>
    <w:sectPr w:rsidR="00CC5417" w:rsidSect="001563E1">
      <w:pgSz w:w="16838" w:h="11906" w:orient="landscape"/>
      <w:pgMar w:top="851" w:right="820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1F4"/>
    <w:multiLevelType w:val="hybridMultilevel"/>
    <w:tmpl w:val="2868A258"/>
    <w:lvl w:ilvl="0" w:tplc="68E81D16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30939"/>
    <w:multiLevelType w:val="hybridMultilevel"/>
    <w:tmpl w:val="5F94470A"/>
    <w:lvl w:ilvl="0" w:tplc="673492E8">
      <w:start w:val="1"/>
      <w:numFmt w:val="decimal"/>
      <w:lvlText w:val="%1."/>
      <w:lvlJc w:val="left"/>
      <w:pPr>
        <w:ind w:left="13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45"/>
    <w:rsid w:val="00084EF9"/>
    <w:rsid w:val="000C3185"/>
    <w:rsid w:val="001254F1"/>
    <w:rsid w:val="001563E1"/>
    <w:rsid w:val="001E44F1"/>
    <w:rsid w:val="002C47C2"/>
    <w:rsid w:val="002D1B2F"/>
    <w:rsid w:val="00350951"/>
    <w:rsid w:val="00353473"/>
    <w:rsid w:val="003B1D8F"/>
    <w:rsid w:val="003B5B91"/>
    <w:rsid w:val="003C3859"/>
    <w:rsid w:val="003D143E"/>
    <w:rsid w:val="004849E9"/>
    <w:rsid w:val="00496F7A"/>
    <w:rsid w:val="004E508A"/>
    <w:rsid w:val="0050751F"/>
    <w:rsid w:val="005454AD"/>
    <w:rsid w:val="00573271"/>
    <w:rsid w:val="005C63E2"/>
    <w:rsid w:val="00602AD9"/>
    <w:rsid w:val="006B27ED"/>
    <w:rsid w:val="006C15A1"/>
    <w:rsid w:val="00753945"/>
    <w:rsid w:val="007724A4"/>
    <w:rsid w:val="00800DF8"/>
    <w:rsid w:val="0089020F"/>
    <w:rsid w:val="008927DD"/>
    <w:rsid w:val="008A768D"/>
    <w:rsid w:val="00971AC7"/>
    <w:rsid w:val="00972162"/>
    <w:rsid w:val="00A2018A"/>
    <w:rsid w:val="00A64725"/>
    <w:rsid w:val="00AC7B12"/>
    <w:rsid w:val="00B85F0B"/>
    <w:rsid w:val="00C92FB3"/>
    <w:rsid w:val="00CB1FA9"/>
    <w:rsid w:val="00CC5417"/>
    <w:rsid w:val="00D91A0F"/>
    <w:rsid w:val="00DA73B6"/>
    <w:rsid w:val="00EA084D"/>
    <w:rsid w:val="00EA6989"/>
    <w:rsid w:val="00EC5923"/>
    <w:rsid w:val="00F256E2"/>
    <w:rsid w:val="00F5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5347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5347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2FB3"/>
  </w:style>
  <w:style w:type="paragraph" w:customStyle="1" w:styleId="10">
    <w:name w:val="Без интервала1"/>
    <w:rsid w:val="00C92FB3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semiHidden/>
    <w:unhideWhenUsed/>
    <w:rsid w:val="00C92F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C92FB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C92FB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C92FB3"/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C92FB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ConsPlusCell">
    <w:name w:val="ConsPlusCell"/>
    <w:rsid w:val="00C9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5347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5347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2FB3"/>
  </w:style>
  <w:style w:type="paragraph" w:customStyle="1" w:styleId="10">
    <w:name w:val="Без интервала1"/>
    <w:rsid w:val="00C92FB3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semiHidden/>
    <w:unhideWhenUsed/>
    <w:rsid w:val="00C92FB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semiHidden/>
    <w:rsid w:val="00C92FB3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C92FB3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C92FB3"/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C92FB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ConsPlusCell">
    <w:name w:val="ConsPlusCell"/>
    <w:rsid w:val="00C9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Коммун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</dc:creator>
  <cp:keywords/>
  <dc:description/>
  <cp:lastModifiedBy>MB</cp:lastModifiedBy>
  <cp:revision>6</cp:revision>
  <cp:lastPrinted>2013-06-24T05:14:00Z</cp:lastPrinted>
  <dcterms:created xsi:type="dcterms:W3CDTF">2013-06-21T12:14:00Z</dcterms:created>
  <dcterms:modified xsi:type="dcterms:W3CDTF">2013-06-24T09:20:00Z</dcterms:modified>
</cp:coreProperties>
</file>