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4B" w:rsidRDefault="00CD424B" w:rsidP="00297EE1">
      <w:pPr>
        <w:pStyle w:val="a8"/>
        <w:rPr>
          <w:b/>
          <w:bCs/>
        </w:rPr>
      </w:pPr>
    </w:p>
    <w:p w:rsidR="00CD424B" w:rsidRDefault="00CD424B" w:rsidP="00297EE1">
      <w:pPr>
        <w:pStyle w:val="a8"/>
        <w:rPr>
          <w:b/>
          <w:bCs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6F9977" wp14:editId="335F608B">
            <wp:simplePos x="0" y="0"/>
            <wp:positionH relativeFrom="column">
              <wp:posOffset>2609215</wp:posOffset>
            </wp:positionH>
            <wp:positionV relativeFrom="paragraph">
              <wp:posOffset>78740</wp:posOffset>
            </wp:positionV>
            <wp:extent cx="579120" cy="685800"/>
            <wp:effectExtent l="0" t="0" r="0" b="0"/>
            <wp:wrapNone/>
            <wp:docPr id="3" name="Рисунок 3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24B" w:rsidRDefault="00111C29" w:rsidP="00111C29">
      <w:pPr>
        <w:pStyle w:val="a8"/>
        <w:tabs>
          <w:tab w:val="left" w:pos="8040"/>
        </w:tabs>
        <w:jc w:val="left"/>
        <w:rPr>
          <w:b/>
          <w:bCs/>
        </w:rPr>
      </w:pPr>
      <w:r>
        <w:rPr>
          <w:b/>
          <w:bCs/>
        </w:rPr>
        <w:tab/>
      </w:r>
    </w:p>
    <w:p w:rsidR="00297EE1" w:rsidRDefault="00297EE1" w:rsidP="00297EE1">
      <w:pPr>
        <w:pStyle w:val="a8"/>
        <w:rPr>
          <w:b/>
          <w:bCs/>
        </w:rPr>
      </w:pPr>
      <w:r>
        <w:rPr>
          <w:b/>
          <w:bCs/>
        </w:rPr>
        <w:br w:type="textWrapping" w:clear="all"/>
      </w:r>
    </w:p>
    <w:p w:rsidR="00297EE1" w:rsidRPr="006E3345" w:rsidRDefault="00297EE1" w:rsidP="00297EE1">
      <w:pPr>
        <w:jc w:val="center"/>
        <w:rPr>
          <w:b/>
          <w:sz w:val="20"/>
        </w:rPr>
      </w:pPr>
    </w:p>
    <w:p w:rsidR="00297EE1" w:rsidRDefault="00297EE1" w:rsidP="00297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муниципального образования</w:t>
      </w:r>
    </w:p>
    <w:p w:rsidR="00297EE1" w:rsidRDefault="00297EE1" w:rsidP="00297E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«Ахтубинский район»</w:t>
      </w:r>
    </w:p>
    <w:p w:rsidR="00297EE1" w:rsidRPr="007B29F1" w:rsidRDefault="00297EE1" w:rsidP="00297EE1">
      <w:pPr>
        <w:jc w:val="center"/>
        <w:rPr>
          <w:b/>
          <w:sz w:val="28"/>
          <w:szCs w:val="28"/>
        </w:rPr>
      </w:pPr>
    </w:p>
    <w:p w:rsidR="00297EE1" w:rsidRDefault="00297EE1" w:rsidP="00297EE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97EE1" w:rsidRDefault="00297EE1" w:rsidP="00297EE1">
      <w:pPr>
        <w:jc w:val="center"/>
        <w:rPr>
          <w:b/>
          <w:sz w:val="36"/>
          <w:szCs w:val="36"/>
        </w:rPr>
      </w:pPr>
    </w:p>
    <w:p w:rsidR="00297EE1" w:rsidRPr="002843B8" w:rsidRDefault="00297EE1" w:rsidP="00297EE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4"/>
        <w:gridCol w:w="4817"/>
      </w:tblGrid>
      <w:tr w:rsidR="00297EE1" w:rsidTr="00857313">
        <w:tc>
          <w:tcPr>
            <w:tcW w:w="4870" w:type="dxa"/>
          </w:tcPr>
          <w:p w:rsidR="00383BA4" w:rsidRDefault="00383BA4" w:rsidP="00857313">
            <w:pPr>
              <w:shd w:val="clear" w:color="auto" w:fill="FFFFFF"/>
              <w:tabs>
                <w:tab w:val="left" w:pos="4104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25.06.2015</w:t>
            </w:r>
          </w:p>
          <w:p w:rsidR="00383BA4" w:rsidRDefault="00383BA4" w:rsidP="00857313">
            <w:pPr>
              <w:shd w:val="clear" w:color="auto" w:fill="FFFFFF"/>
              <w:tabs>
                <w:tab w:val="left" w:pos="4104"/>
              </w:tabs>
              <w:rPr>
                <w:color w:val="000000"/>
                <w:spacing w:val="-4"/>
                <w:sz w:val="28"/>
                <w:szCs w:val="28"/>
              </w:rPr>
            </w:pPr>
          </w:p>
          <w:p w:rsidR="000C3C07" w:rsidRDefault="000C3C07" w:rsidP="00857313">
            <w:pPr>
              <w:shd w:val="clear" w:color="auto" w:fill="FFFFFF"/>
              <w:tabs>
                <w:tab w:val="left" w:pos="4104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Об утверждении Положения</w:t>
            </w:r>
          </w:p>
          <w:p w:rsidR="000C3C07" w:rsidRDefault="00A36977" w:rsidP="00857313">
            <w:pPr>
              <w:shd w:val="clear" w:color="auto" w:fill="FFFFFF"/>
              <w:tabs>
                <w:tab w:val="left" w:pos="4104"/>
              </w:tabs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 порядке организации и проведения публичных слушаний</w:t>
            </w:r>
          </w:p>
          <w:p w:rsidR="00297EE1" w:rsidRDefault="000C3C07" w:rsidP="00857313">
            <w:pPr>
              <w:shd w:val="clear" w:color="auto" w:fill="FFFFFF"/>
              <w:tabs>
                <w:tab w:val="left" w:pos="4104"/>
              </w:tabs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в</w:t>
            </w:r>
            <w:r w:rsidR="00297EE1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297EE1" w:rsidRPr="006265AD">
              <w:rPr>
                <w:color w:val="000000"/>
                <w:spacing w:val="-5"/>
                <w:sz w:val="28"/>
                <w:szCs w:val="28"/>
              </w:rPr>
              <w:t>муниципально</w:t>
            </w:r>
            <w:r>
              <w:rPr>
                <w:color w:val="000000"/>
                <w:spacing w:val="-5"/>
                <w:sz w:val="28"/>
                <w:szCs w:val="28"/>
              </w:rPr>
              <w:t>м</w:t>
            </w:r>
            <w:r w:rsidR="00297EE1" w:rsidRPr="006265AD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7"/>
                <w:sz w:val="28"/>
                <w:szCs w:val="28"/>
              </w:rPr>
              <w:t>образовании</w:t>
            </w:r>
            <w:r w:rsidR="00297EE1" w:rsidRPr="006265AD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297EE1" w:rsidRDefault="00297EE1" w:rsidP="00857313">
            <w:pPr>
              <w:shd w:val="clear" w:color="auto" w:fill="FFFFFF"/>
              <w:tabs>
                <w:tab w:val="left" w:pos="4104"/>
              </w:tabs>
              <w:rPr>
                <w:color w:val="000000"/>
                <w:spacing w:val="-4"/>
                <w:sz w:val="28"/>
                <w:szCs w:val="28"/>
              </w:rPr>
            </w:pPr>
            <w:r w:rsidRPr="006265AD">
              <w:rPr>
                <w:color w:val="000000"/>
                <w:spacing w:val="-7"/>
                <w:sz w:val="28"/>
                <w:szCs w:val="28"/>
              </w:rPr>
              <w:t xml:space="preserve">«Ахтубинский </w:t>
            </w:r>
            <w:r w:rsidRPr="006265AD">
              <w:rPr>
                <w:color w:val="000000"/>
                <w:spacing w:val="-4"/>
                <w:sz w:val="28"/>
                <w:szCs w:val="28"/>
              </w:rPr>
              <w:t xml:space="preserve">район» </w:t>
            </w:r>
          </w:p>
          <w:p w:rsidR="000C3C07" w:rsidRPr="000C3C07" w:rsidRDefault="000C3C07" w:rsidP="00857313">
            <w:pPr>
              <w:shd w:val="clear" w:color="auto" w:fill="FFFFFF"/>
              <w:tabs>
                <w:tab w:val="left" w:pos="4104"/>
              </w:tabs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871" w:type="dxa"/>
          </w:tcPr>
          <w:p w:rsidR="00297EE1" w:rsidRPr="00383BA4" w:rsidRDefault="00383BA4" w:rsidP="00383BA4">
            <w:pPr>
              <w:tabs>
                <w:tab w:val="left" w:pos="3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0"/>
              </w:rPr>
              <w:tab/>
            </w:r>
            <w:r w:rsidR="0080405E">
              <w:rPr>
                <w:rFonts w:ascii="Courier New" w:hAnsi="Courier New" w:cs="Courier New"/>
                <w:sz w:val="20"/>
              </w:rPr>
              <w:t xml:space="preserve">    </w:t>
            </w:r>
            <w:r w:rsidRPr="00383BA4">
              <w:rPr>
                <w:sz w:val="28"/>
                <w:szCs w:val="28"/>
              </w:rPr>
              <w:t>№</w:t>
            </w:r>
            <w:r w:rsidR="0080405E">
              <w:rPr>
                <w:sz w:val="28"/>
                <w:szCs w:val="28"/>
              </w:rPr>
              <w:t xml:space="preserve"> 94</w:t>
            </w:r>
          </w:p>
        </w:tc>
      </w:tr>
    </w:tbl>
    <w:p w:rsidR="00297EE1" w:rsidRPr="006265AD" w:rsidRDefault="00297EE1" w:rsidP="00597CA0">
      <w:pPr>
        <w:autoSpaceDE w:val="0"/>
        <w:autoSpaceDN w:val="0"/>
        <w:adjustRightInd w:val="0"/>
        <w:rPr>
          <w:sz w:val="28"/>
          <w:szCs w:val="28"/>
        </w:rPr>
      </w:pPr>
      <w:r w:rsidRPr="000E4BE0">
        <w:rPr>
          <w:rFonts w:ascii="Courier New" w:hAnsi="Courier New" w:cs="Courier New"/>
          <w:sz w:val="20"/>
        </w:rPr>
        <w:t xml:space="preserve">   </w:t>
      </w:r>
    </w:p>
    <w:p w:rsidR="00B16534" w:rsidRPr="00F90024" w:rsidRDefault="000C3C07" w:rsidP="00B16534">
      <w:pPr>
        <w:ind w:firstLine="686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В соответствии со </w:t>
      </w:r>
      <w:r w:rsidR="00297EE1" w:rsidRPr="006265AD">
        <w:rPr>
          <w:color w:val="000000"/>
          <w:spacing w:val="-1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атьей 28</w:t>
      </w:r>
      <w:r w:rsidR="00297EE1" w:rsidRPr="006265AD">
        <w:rPr>
          <w:color w:val="000000"/>
          <w:spacing w:val="-1"/>
          <w:sz w:val="28"/>
          <w:szCs w:val="28"/>
        </w:rPr>
        <w:t xml:space="preserve">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297EE1" w:rsidRPr="006265AD">
          <w:rPr>
            <w:color w:val="000000"/>
            <w:spacing w:val="-1"/>
            <w:sz w:val="28"/>
            <w:szCs w:val="28"/>
          </w:rPr>
          <w:t>06.10.2003</w:t>
        </w:r>
        <w:r>
          <w:rPr>
            <w:color w:val="000000"/>
            <w:spacing w:val="-1"/>
            <w:sz w:val="28"/>
            <w:szCs w:val="28"/>
          </w:rPr>
          <w:t xml:space="preserve"> </w:t>
        </w:r>
      </w:smartTag>
      <w:r w:rsidR="00297EE1">
        <w:rPr>
          <w:color w:val="000000"/>
          <w:spacing w:val="-1"/>
          <w:sz w:val="28"/>
          <w:szCs w:val="28"/>
        </w:rPr>
        <w:t xml:space="preserve"> </w:t>
      </w:r>
      <w:r w:rsidR="00297EE1" w:rsidRPr="006265AD">
        <w:rPr>
          <w:color w:val="000000"/>
          <w:spacing w:val="-1"/>
          <w:sz w:val="28"/>
          <w:szCs w:val="28"/>
        </w:rPr>
        <w:t xml:space="preserve">№ 131-ФЗ «Об общих </w:t>
      </w:r>
      <w:r w:rsidR="00297EE1" w:rsidRPr="006265AD">
        <w:rPr>
          <w:color w:val="000000"/>
          <w:spacing w:val="4"/>
          <w:sz w:val="28"/>
          <w:szCs w:val="28"/>
        </w:rPr>
        <w:t>принципах организации местного самоупра</w:t>
      </w:r>
      <w:r>
        <w:rPr>
          <w:color w:val="000000"/>
          <w:spacing w:val="4"/>
          <w:sz w:val="28"/>
          <w:szCs w:val="28"/>
        </w:rPr>
        <w:t>вления в Российской Федерации»</w:t>
      </w:r>
      <w:r w:rsidR="0086239B">
        <w:rPr>
          <w:color w:val="000000"/>
          <w:spacing w:val="4"/>
          <w:sz w:val="28"/>
          <w:szCs w:val="28"/>
        </w:rPr>
        <w:t xml:space="preserve"> и </w:t>
      </w:r>
      <w:r w:rsidR="0086239B">
        <w:rPr>
          <w:sz w:val="28"/>
          <w:szCs w:val="28"/>
        </w:rPr>
        <w:t>Уставом муниципального образования «Ахтубинский район», принятым решением Совета муниципального образования «Ахтуб</w:t>
      </w:r>
      <w:r w:rsidR="000967F5">
        <w:rPr>
          <w:sz w:val="28"/>
          <w:szCs w:val="28"/>
        </w:rPr>
        <w:t>инский район» №50 от 24.11.2011</w:t>
      </w:r>
      <w:r w:rsidR="0086239B">
        <w:rPr>
          <w:sz w:val="28"/>
          <w:szCs w:val="28"/>
        </w:rPr>
        <w:t xml:space="preserve">г. </w:t>
      </w:r>
      <w:proofErr w:type="gramStart"/>
      <w:r w:rsidR="00B16534">
        <w:rPr>
          <w:sz w:val="28"/>
        </w:rPr>
        <w:t xml:space="preserve">( </w:t>
      </w:r>
      <w:proofErr w:type="gramEnd"/>
      <w:r w:rsidR="00B16534">
        <w:rPr>
          <w:sz w:val="28"/>
        </w:rPr>
        <w:t>с изменениями от 25.10.2012 № 61,</w:t>
      </w:r>
      <w:r w:rsidR="00B16534" w:rsidRPr="00597CA0">
        <w:rPr>
          <w:sz w:val="28"/>
        </w:rPr>
        <w:t xml:space="preserve"> </w:t>
      </w:r>
      <w:r w:rsidR="00B16534">
        <w:rPr>
          <w:sz w:val="28"/>
        </w:rPr>
        <w:t>от 21.11.2013 № 128, от 20.02.2014 № 145,</w:t>
      </w:r>
      <w:r w:rsidR="00B16534" w:rsidRPr="0039740A">
        <w:rPr>
          <w:sz w:val="28"/>
        </w:rPr>
        <w:t xml:space="preserve"> </w:t>
      </w:r>
      <w:r w:rsidR="00B16534">
        <w:rPr>
          <w:sz w:val="28"/>
        </w:rPr>
        <w:t xml:space="preserve"> от 26.02.2015 № 58)</w:t>
      </w:r>
    </w:p>
    <w:p w:rsidR="00297EE1" w:rsidRPr="006265AD" w:rsidRDefault="00297EE1" w:rsidP="00B16534">
      <w:pPr>
        <w:shd w:val="clear" w:color="auto" w:fill="FFFFFF"/>
        <w:spacing w:line="322" w:lineRule="exact"/>
        <w:ind w:firstLine="686"/>
        <w:jc w:val="both"/>
        <w:rPr>
          <w:sz w:val="28"/>
          <w:szCs w:val="28"/>
        </w:rPr>
      </w:pPr>
      <w:r w:rsidRPr="006265AD">
        <w:rPr>
          <w:color w:val="000000"/>
          <w:spacing w:val="-3"/>
          <w:sz w:val="28"/>
          <w:szCs w:val="28"/>
        </w:rPr>
        <w:t>Совет муниципального образования «Ахтубинский район»</w:t>
      </w:r>
    </w:p>
    <w:p w:rsidR="00297EE1" w:rsidRPr="006265AD" w:rsidRDefault="00297EE1" w:rsidP="00297EE1">
      <w:pPr>
        <w:shd w:val="clear" w:color="auto" w:fill="FFFFFF"/>
        <w:spacing w:before="307"/>
        <w:ind w:left="10"/>
        <w:rPr>
          <w:sz w:val="28"/>
          <w:szCs w:val="28"/>
        </w:rPr>
      </w:pPr>
      <w:r w:rsidRPr="006265AD">
        <w:rPr>
          <w:color w:val="000000"/>
          <w:spacing w:val="35"/>
          <w:sz w:val="28"/>
          <w:szCs w:val="28"/>
        </w:rPr>
        <w:t>РЕШИЛ:</w:t>
      </w:r>
    </w:p>
    <w:p w:rsidR="00297EE1" w:rsidRDefault="00111C29" w:rsidP="00111C29">
      <w:pPr>
        <w:pStyle w:val="ab"/>
        <w:shd w:val="clear" w:color="auto" w:fill="FFFFFF"/>
        <w:tabs>
          <w:tab w:val="left" w:pos="0"/>
        </w:tabs>
        <w:spacing w:before="312" w:line="326" w:lineRule="exact"/>
        <w:ind w:left="0" w:right="10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1.</w:t>
      </w:r>
      <w:r w:rsidR="00297EE1">
        <w:rPr>
          <w:color w:val="000000"/>
          <w:spacing w:val="2"/>
          <w:sz w:val="28"/>
          <w:szCs w:val="28"/>
        </w:rPr>
        <w:t xml:space="preserve">Утвердить </w:t>
      </w:r>
      <w:r w:rsidR="00297EE1" w:rsidRPr="009E537A">
        <w:rPr>
          <w:color w:val="000000"/>
          <w:spacing w:val="2"/>
          <w:sz w:val="28"/>
          <w:szCs w:val="28"/>
        </w:rPr>
        <w:t xml:space="preserve"> </w:t>
      </w:r>
      <w:r w:rsidR="00E138E3">
        <w:rPr>
          <w:color w:val="000000"/>
          <w:spacing w:val="2"/>
          <w:sz w:val="28"/>
          <w:szCs w:val="28"/>
        </w:rPr>
        <w:t xml:space="preserve">прилагаемое </w:t>
      </w:r>
      <w:r w:rsidR="000C3C07">
        <w:rPr>
          <w:color w:val="000000"/>
          <w:spacing w:val="2"/>
          <w:sz w:val="28"/>
          <w:szCs w:val="28"/>
        </w:rPr>
        <w:t xml:space="preserve">Положение </w:t>
      </w:r>
      <w:r w:rsidR="00A36977">
        <w:rPr>
          <w:color w:val="000000"/>
          <w:spacing w:val="2"/>
          <w:sz w:val="28"/>
          <w:szCs w:val="28"/>
        </w:rPr>
        <w:t>о порядке организации и проведения публичных слушаний</w:t>
      </w:r>
      <w:r w:rsidR="000C3C07">
        <w:rPr>
          <w:color w:val="000000"/>
          <w:spacing w:val="2"/>
          <w:sz w:val="28"/>
          <w:szCs w:val="28"/>
        </w:rPr>
        <w:t xml:space="preserve"> в </w:t>
      </w:r>
      <w:r w:rsidR="00297EE1" w:rsidRPr="009E537A">
        <w:rPr>
          <w:color w:val="000000"/>
          <w:spacing w:val="2"/>
          <w:sz w:val="28"/>
          <w:szCs w:val="28"/>
        </w:rPr>
        <w:t xml:space="preserve"> муниципально</w:t>
      </w:r>
      <w:r w:rsidR="000C3C07">
        <w:rPr>
          <w:color w:val="000000"/>
          <w:spacing w:val="2"/>
          <w:sz w:val="28"/>
          <w:szCs w:val="28"/>
        </w:rPr>
        <w:t>м</w:t>
      </w:r>
      <w:r w:rsidR="00297EE1" w:rsidRPr="009E537A">
        <w:rPr>
          <w:color w:val="000000"/>
          <w:spacing w:val="2"/>
          <w:sz w:val="28"/>
          <w:szCs w:val="28"/>
        </w:rPr>
        <w:t xml:space="preserve"> образовани</w:t>
      </w:r>
      <w:r w:rsidR="000C3C07">
        <w:rPr>
          <w:color w:val="000000"/>
          <w:spacing w:val="2"/>
          <w:sz w:val="28"/>
          <w:szCs w:val="28"/>
        </w:rPr>
        <w:t>и</w:t>
      </w:r>
      <w:r w:rsidR="00B67B5D">
        <w:rPr>
          <w:color w:val="000000"/>
          <w:spacing w:val="2"/>
          <w:sz w:val="28"/>
          <w:szCs w:val="28"/>
        </w:rPr>
        <w:t xml:space="preserve"> «Ахтубинский район»</w:t>
      </w:r>
      <w:r w:rsidR="00297EE1">
        <w:rPr>
          <w:color w:val="000000"/>
          <w:spacing w:val="-3"/>
          <w:sz w:val="28"/>
          <w:szCs w:val="28"/>
        </w:rPr>
        <w:t>.</w:t>
      </w:r>
    </w:p>
    <w:p w:rsidR="00D14414" w:rsidRPr="00D14414" w:rsidRDefault="00D14414" w:rsidP="00D144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D1441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решение Совета муниципального образования «Ахтубинский район» от 30.03.2006 № 20 «О проекте постановления главы муниципального образования  «Ахтубинский район»  «Об утверждении Положения о публичных слушаниях в МО «Ахтубинский район» (новая редакция)».</w:t>
      </w:r>
    </w:p>
    <w:p w:rsidR="00111C29" w:rsidRPr="00D14414" w:rsidRDefault="00111C29" w:rsidP="00D14414">
      <w:pPr>
        <w:shd w:val="clear" w:color="auto" w:fill="FFFFFF"/>
        <w:tabs>
          <w:tab w:val="left" w:pos="709"/>
        </w:tabs>
        <w:spacing w:before="5" w:line="317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44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297EE1" w:rsidRPr="009E537A">
        <w:rPr>
          <w:sz w:val="28"/>
          <w:szCs w:val="28"/>
        </w:rPr>
        <w:t xml:space="preserve">Настоящее решение вступает в силу со дня его официального </w:t>
      </w:r>
      <w:r w:rsidR="00297EE1">
        <w:rPr>
          <w:sz w:val="28"/>
          <w:szCs w:val="28"/>
        </w:rPr>
        <w:t xml:space="preserve">  </w:t>
      </w:r>
      <w:r w:rsidR="006A67AD">
        <w:rPr>
          <w:sz w:val="28"/>
          <w:szCs w:val="28"/>
        </w:rPr>
        <w:t>опубликования.</w:t>
      </w:r>
    </w:p>
    <w:p w:rsidR="00111C29" w:rsidRDefault="00111C29" w:rsidP="00111C29">
      <w:pPr>
        <w:shd w:val="clear" w:color="auto" w:fill="FFFFFF"/>
        <w:tabs>
          <w:tab w:val="left" w:pos="7886"/>
        </w:tabs>
        <w:rPr>
          <w:color w:val="000000"/>
          <w:spacing w:val="-6"/>
          <w:sz w:val="28"/>
          <w:szCs w:val="28"/>
        </w:rPr>
      </w:pPr>
    </w:p>
    <w:p w:rsidR="00111C29" w:rsidRPr="0086239B" w:rsidRDefault="00CF3EFD" w:rsidP="00111C29">
      <w:pPr>
        <w:shd w:val="clear" w:color="auto" w:fill="FFFFFF"/>
        <w:tabs>
          <w:tab w:val="left" w:pos="7886"/>
        </w:tabs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pacing w:val="-6"/>
          <w:sz w:val="28"/>
          <w:szCs w:val="28"/>
        </w:rPr>
        <w:t>И.О.Председателя</w:t>
      </w:r>
      <w:proofErr w:type="spellEnd"/>
      <w:r w:rsidR="0086239B" w:rsidRPr="0086239B">
        <w:rPr>
          <w:color w:val="000000"/>
          <w:spacing w:val="-6"/>
          <w:sz w:val="28"/>
          <w:szCs w:val="28"/>
        </w:rPr>
        <w:t xml:space="preserve"> Совета</w:t>
      </w:r>
      <w:r w:rsidR="00111C29">
        <w:rPr>
          <w:color w:val="000000"/>
          <w:spacing w:val="-6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pacing w:val="-6"/>
          <w:sz w:val="28"/>
          <w:szCs w:val="28"/>
        </w:rPr>
        <w:t>В.В. Татаринов</w:t>
      </w:r>
    </w:p>
    <w:p w:rsidR="00383BA4" w:rsidRDefault="00383BA4" w:rsidP="00D14414">
      <w:pPr>
        <w:shd w:val="clear" w:color="auto" w:fill="FFFFFF"/>
        <w:tabs>
          <w:tab w:val="left" w:pos="7395"/>
        </w:tabs>
        <w:rPr>
          <w:color w:val="000000"/>
          <w:spacing w:val="-6"/>
          <w:sz w:val="28"/>
          <w:szCs w:val="28"/>
        </w:rPr>
      </w:pPr>
    </w:p>
    <w:p w:rsidR="00B16534" w:rsidRDefault="00111C29" w:rsidP="00D14414">
      <w:pPr>
        <w:shd w:val="clear" w:color="auto" w:fill="FFFFFF"/>
        <w:tabs>
          <w:tab w:val="left" w:pos="7395"/>
        </w:tabs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Глава муниципального образования                                   </w:t>
      </w:r>
      <w:r>
        <w:rPr>
          <w:color w:val="000000"/>
          <w:spacing w:val="-6"/>
          <w:sz w:val="28"/>
          <w:szCs w:val="28"/>
        </w:rPr>
        <w:tab/>
      </w:r>
      <w:r w:rsidR="00D14414">
        <w:rPr>
          <w:color w:val="000000"/>
          <w:spacing w:val="-6"/>
          <w:sz w:val="28"/>
          <w:szCs w:val="28"/>
        </w:rPr>
        <w:t>В.А. Ведищев</w:t>
      </w:r>
    </w:p>
    <w:p w:rsidR="00973F6E" w:rsidRDefault="00602EC7" w:rsidP="00602EC7">
      <w:pPr>
        <w:tabs>
          <w:tab w:val="left" w:pos="8055"/>
        </w:tabs>
        <w:jc w:val="right"/>
      </w:pPr>
      <w:r>
        <w:tab/>
      </w:r>
    </w:p>
    <w:p w:rsidR="00173E0C" w:rsidRDefault="00602EC7" w:rsidP="00602EC7">
      <w:pPr>
        <w:tabs>
          <w:tab w:val="left" w:pos="8055"/>
        </w:tabs>
        <w:jc w:val="right"/>
      </w:pPr>
      <w:proofErr w:type="spellStart"/>
      <w:r>
        <w:lastRenderedPageBreak/>
        <w:t>Утверждён</w:t>
      </w:r>
      <w:r w:rsidR="00D14414">
        <w:t>о</w:t>
      </w:r>
      <w:proofErr w:type="spellEnd"/>
    </w:p>
    <w:p w:rsidR="00602EC7" w:rsidRDefault="00602EC7" w:rsidP="00602EC7">
      <w:pPr>
        <w:tabs>
          <w:tab w:val="left" w:pos="8055"/>
        </w:tabs>
        <w:jc w:val="right"/>
      </w:pPr>
      <w:r>
        <w:t>Решением Совета МО</w:t>
      </w:r>
    </w:p>
    <w:p w:rsidR="00602EC7" w:rsidRDefault="00602EC7" w:rsidP="00602EC7">
      <w:pPr>
        <w:tabs>
          <w:tab w:val="left" w:pos="8055"/>
        </w:tabs>
        <w:jc w:val="right"/>
      </w:pPr>
      <w:r>
        <w:t xml:space="preserve"> «Ахтубинский район»</w:t>
      </w:r>
    </w:p>
    <w:p w:rsidR="00602EC7" w:rsidRDefault="00602EC7" w:rsidP="00602EC7">
      <w:pPr>
        <w:tabs>
          <w:tab w:val="left" w:pos="8055"/>
        </w:tabs>
        <w:jc w:val="center"/>
      </w:pPr>
      <w:r>
        <w:t xml:space="preserve">                                                                                                                     от </w:t>
      </w:r>
      <w:r w:rsidR="009B11F6">
        <w:t>25.06.2015</w:t>
      </w:r>
      <w:r w:rsidR="0015774F">
        <w:t xml:space="preserve">    </w:t>
      </w:r>
      <w:r>
        <w:t xml:space="preserve"> № </w:t>
      </w:r>
      <w:r w:rsidR="0080405E">
        <w:t>94</w:t>
      </w:r>
    </w:p>
    <w:p w:rsidR="00173E0C" w:rsidRDefault="00173E0C" w:rsidP="00173E0C"/>
    <w:p w:rsidR="00111C29" w:rsidRDefault="00297EE1" w:rsidP="00297EE1">
      <w:r>
        <w:t xml:space="preserve">                                                                                                                    </w:t>
      </w:r>
    </w:p>
    <w:p w:rsidR="00602EC7" w:rsidRPr="00A33F3E" w:rsidRDefault="00602EC7" w:rsidP="00602E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F3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02EC7" w:rsidRPr="00A33F3E" w:rsidRDefault="00602EC7" w:rsidP="00602E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F3E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ПУБЛИЧНЫХ</w:t>
      </w:r>
    </w:p>
    <w:p w:rsidR="00602EC7" w:rsidRPr="00A33F3E" w:rsidRDefault="00602EC7" w:rsidP="00602E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F3E">
        <w:rPr>
          <w:rFonts w:ascii="Times New Roman" w:hAnsi="Times New Roman" w:cs="Times New Roman"/>
          <w:b/>
          <w:bCs/>
          <w:sz w:val="28"/>
          <w:szCs w:val="28"/>
        </w:rPr>
        <w:t>СЛУШАНИЙ В МУНИЦИПАЛЬНОМ ОБРАЗОВАНИИ</w:t>
      </w:r>
    </w:p>
    <w:p w:rsidR="00602EC7" w:rsidRPr="00A33F3E" w:rsidRDefault="00602EC7" w:rsidP="00602E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"АХТУБИНСКИЙ</w:t>
      </w:r>
      <w:r w:rsidRPr="00A33F3E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602EC7" w:rsidRPr="00413B9C" w:rsidRDefault="00602EC7" w:rsidP="00602EC7">
      <w:pPr>
        <w:pStyle w:val="ae"/>
        <w:spacing w:after="0" w:afterAutospacing="0"/>
        <w:ind w:firstLine="720"/>
        <w:jc w:val="center"/>
        <w:rPr>
          <w:sz w:val="28"/>
          <w:szCs w:val="28"/>
        </w:rPr>
      </w:pPr>
      <w:r w:rsidRPr="00413B9C">
        <w:rPr>
          <w:b/>
          <w:bCs/>
          <w:sz w:val="28"/>
          <w:szCs w:val="28"/>
        </w:rPr>
        <w:t>Статья 1.</w:t>
      </w:r>
      <w:r w:rsidRPr="00413B9C">
        <w:rPr>
          <w:sz w:val="28"/>
          <w:szCs w:val="28"/>
        </w:rPr>
        <w:t xml:space="preserve"> </w:t>
      </w:r>
      <w:r w:rsidRPr="008067F0">
        <w:rPr>
          <w:b/>
          <w:sz w:val="28"/>
          <w:szCs w:val="28"/>
        </w:rPr>
        <w:t>Основные понятия</w:t>
      </w:r>
    </w:p>
    <w:p w:rsidR="00602EC7" w:rsidRPr="00E86651" w:rsidRDefault="00602EC7" w:rsidP="00602EC7">
      <w:pPr>
        <w:pStyle w:val="ae"/>
        <w:spacing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 xml:space="preserve">Для целей настоящего Положения используются следующие основные </w:t>
      </w:r>
      <w:r w:rsidRPr="00E86651">
        <w:rPr>
          <w:sz w:val="28"/>
          <w:szCs w:val="28"/>
        </w:rPr>
        <w:t>понятия:</w:t>
      </w:r>
    </w:p>
    <w:p w:rsidR="00602EC7" w:rsidRPr="00E86651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6651">
        <w:rPr>
          <w:sz w:val="28"/>
          <w:szCs w:val="28"/>
        </w:rPr>
        <w:t xml:space="preserve">1) </w:t>
      </w:r>
      <w:r w:rsidRPr="00E86651">
        <w:rPr>
          <w:bCs/>
          <w:sz w:val="28"/>
          <w:szCs w:val="28"/>
        </w:rPr>
        <w:t>публичные слушания</w:t>
      </w:r>
      <w:r w:rsidRPr="00E86651">
        <w:rPr>
          <w:sz w:val="28"/>
          <w:szCs w:val="28"/>
        </w:rPr>
        <w:t xml:space="preserve"> 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602EC7" w:rsidRPr="00E86651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6651">
        <w:rPr>
          <w:sz w:val="28"/>
          <w:szCs w:val="28"/>
        </w:rPr>
        <w:t xml:space="preserve">2) </w:t>
      </w:r>
      <w:r w:rsidRPr="00E86651">
        <w:rPr>
          <w:bCs/>
          <w:sz w:val="28"/>
          <w:szCs w:val="28"/>
        </w:rPr>
        <w:t>организация публичных слушаний</w:t>
      </w:r>
      <w:r w:rsidRPr="00E86651">
        <w:rPr>
          <w:sz w:val="28"/>
          <w:szCs w:val="28"/>
        </w:rPr>
        <w:t xml:space="preserve">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A67F0F" w:rsidRPr="00E86651" w:rsidRDefault="00602EC7" w:rsidP="00A67F0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6651">
        <w:rPr>
          <w:sz w:val="28"/>
          <w:szCs w:val="28"/>
        </w:rPr>
        <w:t xml:space="preserve">3) </w:t>
      </w:r>
      <w:r w:rsidRPr="00E86651">
        <w:rPr>
          <w:bCs/>
          <w:sz w:val="28"/>
          <w:szCs w:val="28"/>
        </w:rPr>
        <w:t>участники публичных слушаний</w:t>
      </w:r>
      <w:r w:rsidRPr="00E86651">
        <w:rPr>
          <w:sz w:val="28"/>
          <w:szCs w:val="28"/>
        </w:rPr>
        <w:t xml:space="preserve"> - заинтересованные жители муниципального образования,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слушаниях;</w:t>
      </w:r>
    </w:p>
    <w:p w:rsidR="00A67F0F" w:rsidRPr="00E86651" w:rsidRDefault="00A67F0F" w:rsidP="00A67F0F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86651">
        <w:rPr>
          <w:sz w:val="28"/>
          <w:szCs w:val="28"/>
        </w:rPr>
        <w:t>4) представительный орган муниципального образования- Совет  муниципального образования «Ахтубинский район» (далее представительный орган);</w:t>
      </w:r>
    </w:p>
    <w:p w:rsidR="00383BA4" w:rsidRPr="00E86651" w:rsidRDefault="00A67F0F" w:rsidP="00383BA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86651">
        <w:rPr>
          <w:sz w:val="28"/>
          <w:szCs w:val="28"/>
        </w:rPr>
        <w:t>5</w:t>
      </w:r>
      <w:r w:rsidR="00602EC7" w:rsidRPr="00E86651">
        <w:rPr>
          <w:sz w:val="28"/>
          <w:szCs w:val="28"/>
        </w:rPr>
        <w:t xml:space="preserve">) </w:t>
      </w:r>
      <w:r w:rsidR="00602EC7" w:rsidRPr="00E86651">
        <w:rPr>
          <w:bCs/>
          <w:sz w:val="28"/>
          <w:szCs w:val="28"/>
        </w:rPr>
        <w:t>эксперт публичных слушаний</w:t>
      </w:r>
      <w:r w:rsidR="00602EC7" w:rsidRPr="00E86651">
        <w:rPr>
          <w:sz w:val="28"/>
          <w:szCs w:val="28"/>
        </w:rPr>
        <w:t xml:space="preserve"> - </w:t>
      </w:r>
      <w:r w:rsidR="00383BA4" w:rsidRPr="00E86651">
        <w:rPr>
          <w:rFonts w:eastAsiaTheme="minorHAnsi"/>
          <w:bCs/>
          <w:iCs/>
          <w:sz w:val="28"/>
          <w:szCs w:val="28"/>
          <w:lang w:eastAsia="en-US"/>
        </w:rPr>
        <w:t>лицо,</w:t>
      </w:r>
      <w:r w:rsidR="00366B74" w:rsidRPr="00E8665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383BA4" w:rsidRPr="00E86651">
        <w:rPr>
          <w:rFonts w:eastAsiaTheme="minorHAnsi"/>
          <w:bCs/>
          <w:iCs/>
          <w:sz w:val="28"/>
          <w:szCs w:val="28"/>
          <w:lang w:eastAsia="en-US"/>
        </w:rPr>
        <w:t>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деятельность по изучению и оценке предмета экспертизы, а также по подготовке экспертных заключений по поставленным вопросам;</w:t>
      </w:r>
    </w:p>
    <w:p w:rsidR="009B11F6" w:rsidRDefault="00A67F0F" w:rsidP="009B1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u w:val="thick"/>
          <w:lang w:eastAsia="en-US"/>
        </w:rPr>
      </w:pPr>
      <w:r w:rsidRPr="00E86651">
        <w:rPr>
          <w:sz w:val="28"/>
          <w:szCs w:val="28"/>
        </w:rPr>
        <w:t>6</w:t>
      </w:r>
      <w:r w:rsidR="00602EC7" w:rsidRPr="00E86651">
        <w:rPr>
          <w:sz w:val="28"/>
          <w:szCs w:val="28"/>
        </w:rPr>
        <w:t xml:space="preserve">) </w:t>
      </w:r>
      <w:r w:rsidR="00602EC7" w:rsidRPr="00E86651">
        <w:rPr>
          <w:bCs/>
          <w:sz w:val="28"/>
          <w:szCs w:val="28"/>
        </w:rPr>
        <w:t>инициатор публичных слушаний</w:t>
      </w:r>
      <w:r w:rsidR="00602EC7" w:rsidRPr="00E86651">
        <w:rPr>
          <w:sz w:val="28"/>
          <w:szCs w:val="28"/>
        </w:rPr>
        <w:t xml:space="preserve"> - </w:t>
      </w:r>
      <w:r w:rsidR="002C1EAE" w:rsidRPr="00E86651">
        <w:rPr>
          <w:rFonts w:eastAsiaTheme="minorHAnsi"/>
          <w:sz w:val="28"/>
          <w:szCs w:val="28"/>
          <w:lang w:eastAsia="en-US"/>
        </w:rPr>
        <w:t xml:space="preserve">население, представительный орган муниципального образования или глава муниципального </w:t>
      </w:r>
      <w:r w:rsidR="002C1EAE" w:rsidRPr="0080405E">
        <w:rPr>
          <w:rFonts w:eastAsiaTheme="minorHAnsi"/>
          <w:sz w:val="28"/>
          <w:szCs w:val="28"/>
          <w:lang w:eastAsia="en-US"/>
        </w:rPr>
        <w:t>образования</w:t>
      </w:r>
      <w:r w:rsidR="0080405E">
        <w:rPr>
          <w:rFonts w:eastAsiaTheme="minorHAnsi"/>
          <w:sz w:val="28"/>
          <w:szCs w:val="28"/>
          <w:lang w:eastAsia="en-US"/>
        </w:rPr>
        <w:t>;</w:t>
      </w:r>
    </w:p>
    <w:p w:rsidR="00602EC7" w:rsidRPr="00CF3EFD" w:rsidRDefault="009B11F6" w:rsidP="009B1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602EC7" w:rsidRPr="00E86651">
        <w:rPr>
          <w:sz w:val="28"/>
          <w:szCs w:val="28"/>
        </w:rPr>
        <w:t xml:space="preserve">) </w:t>
      </w:r>
      <w:r w:rsidR="00602EC7" w:rsidRPr="00E86651">
        <w:rPr>
          <w:bCs/>
          <w:sz w:val="28"/>
          <w:szCs w:val="28"/>
        </w:rPr>
        <w:t>итоговый документ публичных слушаний</w:t>
      </w:r>
      <w:r w:rsidR="00602EC7" w:rsidRPr="00E86651">
        <w:rPr>
          <w:sz w:val="28"/>
          <w:szCs w:val="28"/>
        </w:rPr>
        <w:t xml:space="preserve"> </w:t>
      </w:r>
      <w:r w:rsidR="00973F6E" w:rsidRPr="00E86651">
        <w:rPr>
          <w:sz w:val="28"/>
          <w:szCs w:val="28"/>
        </w:rPr>
        <w:t>–</w:t>
      </w:r>
      <w:r w:rsidR="00602EC7" w:rsidRPr="00E86651">
        <w:rPr>
          <w:sz w:val="28"/>
          <w:szCs w:val="28"/>
        </w:rPr>
        <w:t xml:space="preserve"> </w:t>
      </w:r>
      <w:r w:rsidR="00973F6E" w:rsidRPr="00E86651">
        <w:rPr>
          <w:sz w:val="28"/>
          <w:szCs w:val="28"/>
        </w:rPr>
        <w:t>протокол публичных слушаний</w:t>
      </w:r>
      <w:r w:rsidR="00CF3EFD">
        <w:rPr>
          <w:sz w:val="28"/>
          <w:szCs w:val="28"/>
        </w:rPr>
        <w:t>.</w:t>
      </w:r>
    </w:p>
    <w:p w:rsidR="00383BA4" w:rsidRPr="00973F6E" w:rsidRDefault="00383BA4" w:rsidP="002C1EAE">
      <w:pPr>
        <w:pStyle w:val="ae"/>
        <w:spacing w:before="0" w:beforeAutospacing="0" w:after="0" w:afterAutospacing="0"/>
        <w:ind w:firstLine="720"/>
        <w:jc w:val="both"/>
        <w:rPr>
          <w:b/>
          <w:bCs/>
          <w:strike/>
          <w:sz w:val="28"/>
          <w:szCs w:val="28"/>
        </w:rPr>
      </w:pP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13B9C">
        <w:rPr>
          <w:b/>
          <w:bCs/>
          <w:sz w:val="28"/>
          <w:szCs w:val="28"/>
        </w:rPr>
        <w:t>Статья 2.</w:t>
      </w:r>
      <w:r w:rsidRPr="00413B9C">
        <w:rPr>
          <w:sz w:val="28"/>
          <w:szCs w:val="28"/>
        </w:rPr>
        <w:t xml:space="preserve"> </w:t>
      </w:r>
      <w:r w:rsidRPr="008067F0">
        <w:rPr>
          <w:b/>
          <w:sz w:val="28"/>
          <w:szCs w:val="28"/>
        </w:rPr>
        <w:t>Цели и принципы организации и проведения публичных слушаний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Основными целями организации и проведения публичных слушаний являются: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lastRenderedPageBreak/>
        <w:t>1) обсуждение проектов муниципальных правовых актов с участием населения муниципального образования;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2) выявление и учет общественного мнения и мнения экспертов по выносимому на публичные слушания вопросу местного значения;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3) развитие диалоговых механизмов органов власти и населения муниципального образования;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4) поиск приемлемых альтернатив решения важнейших вопросов местного значения района;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5) выработка предложений и рекомендаций по обсуждаемой проблеме.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B16534" w:rsidRDefault="00B16534" w:rsidP="00B16534">
      <w:pPr>
        <w:pStyle w:val="ae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</w:rPr>
      </w:pPr>
    </w:p>
    <w:p w:rsidR="00602EC7" w:rsidRPr="008067F0" w:rsidRDefault="00602EC7" w:rsidP="00B16534">
      <w:pPr>
        <w:pStyle w:val="ae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13B9C">
        <w:rPr>
          <w:b/>
          <w:bCs/>
          <w:sz w:val="28"/>
          <w:szCs w:val="28"/>
        </w:rPr>
        <w:t>Статья 3.</w:t>
      </w:r>
      <w:r w:rsidRPr="00413B9C">
        <w:rPr>
          <w:sz w:val="28"/>
          <w:szCs w:val="28"/>
        </w:rPr>
        <w:t xml:space="preserve"> </w:t>
      </w:r>
      <w:r w:rsidRPr="008067F0">
        <w:rPr>
          <w:b/>
          <w:sz w:val="28"/>
          <w:szCs w:val="28"/>
        </w:rPr>
        <w:t>Вопросы, выносимые на публичные слушания</w:t>
      </w:r>
    </w:p>
    <w:p w:rsidR="00B16534" w:rsidRPr="00413B9C" w:rsidRDefault="00B16534" w:rsidP="00B16534">
      <w:pPr>
        <w:pStyle w:val="ae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602EC7" w:rsidRPr="00413B9C" w:rsidRDefault="00602EC7" w:rsidP="00B16534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1.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2. В обязательном порядке на публичные слушания выносятся:</w:t>
      </w:r>
    </w:p>
    <w:p w:rsidR="002C1EAE" w:rsidRPr="002C1EAE" w:rsidRDefault="002C1EAE" w:rsidP="002C1E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C1EAE">
        <w:rPr>
          <w:rFonts w:eastAsiaTheme="minorHAnsi"/>
          <w:bCs/>
          <w:sz w:val="28"/>
          <w:szCs w:val="28"/>
          <w:lang w:eastAsia="en-US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10" w:history="1">
        <w:r w:rsidRPr="002C1EAE">
          <w:rPr>
            <w:rFonts w:eastAsiaTheme="minorHAnsi"/>
            <w:bCs/>
            <w:sz w:val="28"/>
            <w:szCs w:val="28"/>
            <w:lang w:eastAsia="en-US"/>
          </w:rPr>
          <w:t>Конституцией</w:t>
        </w:r>
      </w:hyperlink>
      <w:r w:rsidRPr="002C1EAE">
        <w:rPr>
          <w:rFonts w:eastAsiaTheme="minorHAnsi"/>
          <w:bCs/>
          <w:sz w:val="28"/>
          <w:szCs w:val="28"/>
          <w:lang w:eastAsia="en-US"/>
        </w:rPr>
        <w:t xml:space="preserve"> Российской Федерации, федеральными законами;</w:t>
      </w:r>
    </w:p>
    <w:p w:rsidR="002C1EAE" w:rsidRPr="002C1EAE" w:rsidRDefault="002C1EAE" w:rsidP="002C1E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C1EAE">
        <w:rPr>
          <w:rFonts w:eastAsiaTheme="minorHAnsi"/>
          <w:bCs/>
          <w:sz w:val="28"/>
          <w:szCs w:val="28"/>
          <w:lang w:eastAsia="en-US"/>
        </w:rPr>
        <w:t>2) проект местного бюджета и отчет о его исполнении;</w:t>
      </w:r>
    </w:p>
    <w:p w:rsidR="002C1EAE" w:rsidRPr="002C1EAE" w:rsidRDefault="002C1EAE" w:rsidP="002C1E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C1EAE">
        <w:rPr>
          <w:rFonts w:eastAsiaTheme="minorHAnsi"/>
          <w:bCs/>
          <w:sz w:val="28"/>
          <w:szCs w:val="28"/>
          <w:lang w:eastAsia="en-US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C1EAE" w:rsidRDefault="002C1EAE" w:rsidP="002C1E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C1EAE">
        <w:rPr>
          <w:rFonts w:eastAsiaTheme="minorHAnsi"/>
          <w:bCs/>
          <w:sz w:val="28"/>
          <w:szCs w:val="28"/>
          <w:lang w:eastAsia="en-US"/>
        </w:rPr>
        <w:t>4) вопросы о преобразовании муниципального образования.</w:t>
      </w:r>
    </w:p>
    <w:p w:rsidR="009B11F6" w:rsidRPr="002C1EAE" w:rsidRDefault="009B11F6" w:rsidP="002C1E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B11F6" w:rsidRDefault="00602EC7" w:rsidP="009B11F6">
      <w:pPr>
        <w:pStyle w:val="ae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413B9C">
        <w:rPr>
          <w:b/>
          <w:bCs/>
          <w:sz w:val="28"/>
          <w:szCs w:val="28"/>
        </w:rPr>
        <w:t>Статья 4</w:t>
      </w:r>
      <w:r w:rsidRPr="008067F0">
        <w:rPr>
          <w:b/>
          <w:bCs/>
          <w:sz w:val="28"/>
          <w:szCs w:val="28"/>
        </w:rPr>
        <w:t>.</w:t>
      </w:r>
      <w:r w:rsidRPr="008067F0">
        <w:rPr>
          <w:b/>
          <w:sz w:val="28"/>
          <w:szCs w:val="28"/>
        </w:rPr>
        <w:t xml:space="preserve"> Инициатива проведения публичных слушаний</w:t>
      </w:r>
    </w:p>
    <w:p w:rsidR="009B11F6" w:rsidRPr="009B11F6" w:rsidRDefault="009B11F6" w:rsidP="009B11F6">
      <w:pPr>
        <w:pStyle w:val="ae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C1EAE" w:rsidRPr="00E86651" w:rsidRDefault="00602EC7" w:rsidP="009B11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3B9C">
        <w:rPr>
          <w:sz w:val="28"/>
          <w:szCs w:val="28"/>
        </w:rPr>
        <w:t xml:space="preserve">1. </w:t>
      </w:r>
      <w:r w:rsidRPr="00E86651">
        <w:rPr>
          <w:sz w:val="28"/>
          <w:szCs w:val="28"/>
        </w:rPr>
        <w:t xml:space="preserve">Публичные слушания проводятся по инициативе </w:t>
      </w:r>
      <w:r w:rsidR="002C1EAE" w:rsidRPr="00E86651">
        <w:rPr>
          <w:rFonts w:eastAsiaTheme="minorHAnsi"/>
          <w:sz w:val="28"/>
          <w:szCs w:val="28"/>
          <w:lang w:eastAsia="en-US"/>
        </w:rPr>
        <w:t>населения, представительного органа муниципального образования или главы муниципального образования.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lastRenderedPageBreak/>
        <w:t xml:space="preserve">2. Жители муниципального образования для инициирования публичных слушаний по вопросам местного значения формируют инициативную группу, численностью не менее </w:t>
      </w:r>
      <w:r w:rsidR="000017C8">
        <w:rPr>
          <w:sz w:val="28"/>
          <w:szCs w:val="28"/>
        </w:rPr>
        <w:t>5</w:t>
      </w:r>
      <w:r w:rsidRPr="00413B9C">
        <w:rPr>
          <w:sz w:val="28"/>
          <w:szCs w:val="28"/>
        </w:rPr>
        <w:t>0 человек, достигших 18 летнего возраста (далее инициативная группа).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602EC7" w:rsidRPr="00413B9C" w:rsidRDefault="00602EC7" w:rsidP="00B16534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3. 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образования, достигших возраста 18 лет, в поддержку проведения публичных слушаний по поставленному вопросу. 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</w:t>
      </w:r>
      <w:r w:rsidRPr="00AC10C2">
        <w:rPr>
          <w:sz w:val="28"/>
          <w:szCs w:val="28"/>
        </w:rPr>
        <w:t>. Подписные листы</w:t>
      </w:r>
      <w:r w:rsidRPr="00413B9C">
        <w:rPr>
          <w:sz w:val="28"/>
          <w:szCs w:val="28"/>
        </w:rPr>
        <w:t xml:space="preserve"> включают ФИО</w:t>
      </w:r>
      <w:r w:rsidR="00B16534">
        <w:rPr>
          <w:sz w:val="28"/>
          <w:szCs w:val="28"/>
        </w:rPr>
        <w:t>,</w:t>
      </w:r>
      <w:r w:rsidRPr="00413B9C">
        <w:rPr>
          <w:sz w:val="28"/>
          <w:szCs w:val="28"/>
        </w:rPr>
        <w:t xml:space="preserve"> </w:t>
      </w:r>
      <w:r w:rsidR="00B16534">
        <w:rPr>
          <w:sz w:val="28"/>
          <w:szCs w:val="28"/>
        </w:rPr>
        <w:t xml:space="preserve">дата рождения, адрес места жительства, серия, номер паспорта или заменяющего документа, дата подписи и подпись (приложение № 1). </w:t>
      </w:r>
      <w:r w:rsidRPr="00413B9C">
        <w:rPr>
          <w:sz w:val="28"/>
          <w:szCs w:val="28"/>
        </w:rPr>
        <w:t>Расходы, связанные со сбором подписей, несет инициативная группа.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4. Члены инициативной группы при обращении в Представительный орган муниципального образования с предложением о проведении публичных слушаний, подают следующие документы: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протокол о создании инициативной группы граждан;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5. Представительный орган рассматривает поданные инициативной группой документы в течение 30 дней со дня их поступления.</w:t>
      </w:r>
    </w:p>
    <w:p w:rsidR="00602EC7" w:rsidRPr="00E86651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6.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</w:t>
      </w:r>
      <w:r w:rsidR="00985061">
        <w:rPr>
          <w:sz w:val="28"/>
          <w:szCs w:val="28"/>
        </w:rPr>
        <w:t xml:space="preserve">, </w:t>
      </w:r>
      <w:r w:rsidR="00985061" w:rsidRPr="00E86651">
        <w:rPr>
          <w:sz w:val="28"/>
          <w:szCs w:val="28"/>
        </w:rPr>
        <w:t>в случае, если</w:t>
      </w:r>
      <w:r w:rsidR="00366B74" w:rsidRPr="00E86651">
        <w:rPr>
          <w:sz w:val="28"/>
          <w:szCs w:val="28"/>
        </w:rPr>
        <w:t xml:space="preserve"> вопрос выносимый на </w:t>
      </w:r>
      <w:r w:rsidR="00985061" w:rsidRPr="00E86651">
        <w:rPr>
          <w:sz w:val="28"/>
          <w:szCs w:val="28"/>
        </w:rPr>
        <w:t xml:space="preserve"> публичные слушания не относ</w:t>
      </w:r>
      <w:r w:rsidR="00366B74" w:rsidRPr="00E86651">
        <w:rPr>
          <w:sz w:val="28"/>
          <w:szCs w:val="28"/>
        </w:rPr>
        <w:t>и</w:t>
      </w:r>
      <w:r w:rsidR="00985061" w:rsidRPr="00E86651">
        <w:rPr>
          <w:sz w:val="28"/>
          <w:szCs w:val="28"/>
        </w:rPr>
        <w:t>тся к вопросам местного значения</w:t>
      </w:r>
      <w:r w:rsidR="00366B74" w:rsidRPr="00E86651">
        <w:rPr>
          <w:sz w:val="28"/>
          <w:szCs w:val="28"/>
        </w:rPr>
        <w:t xml:space="preserve"> Ахтубинского района</w:t>
      </w:r>
      <w:r w:rsidRPr="00E86651">
        <w:rPr>
          <w:sz w:val="28"/>
          <w:szCs w:val="28"/>
        </w:rPr>
        <w:t>.</w:t>
      </w:r>
    </w:p>
    <w:p w:rsidR="00366B74" w:rsidRDefault="00366B74" w:rsidP="00B16534">
      <w:pPr>
        <w:pStyle w:val="ae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602EC7" w:rsidRPr="00413B9C" w:rsidRDefault="00602EC7" w:rsidP="00B16534">
      <w:pPr>
        <w:pStyle w:val="ae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13B9C">
        <w:rPr>
          <w:b/>
          <w:bCs/>
          <w:sz w:val="28"/>
          <w:szCs w:val="28"/>
        </w:rPr>
        <w:t>Статья 5.</w:t>
      </w:r>
      <w:r w:rsidRPr="00413B9C">
        <w:rPr>
          <w:sz w:val="28"/>
          <w:szCs w:val="28"/>
        </w:rPr>
        <w:t xml:space="preserve"> </w:t>
      </w:r>
      <w:r w:rsidRPr="008067F0">
        <w:rPr>
          <w:b/>
          <w:sz w:val="28"/>
          <w:szCs w:val="28"/>
        </w:rPr>
        <w:t>Порядок назначения публичных слушаний</w:t>
      </w:r>
    </w:p>
    <w:p w:rsidR="00602EC7" w:rsidRPr="00413B9C" w:rsidRDefault="00602EC7" w:rsidP="00B16534">
      <w:pPr>
        <w:pStyle w:val="ae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4B15BC" w:rsidRPr="00E86651" w:rsidRDefault="00602EC7" w:rsidP="004B15B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13B9C">
        <w:rPr>
          <w:sz w:val="28"/>
          <w:szCs w:val="28"/>
        </w:rPr>
        <w:t xml:space="preserve">1. </w:t>
      </w:r>
      <w:r w:rsidR="004B15BC" w:rsidRPr="00E86651">
        <w:rPr>
          <w:rFonts w:eastAsiaTheme="minorHAnsi"/>
          <w:bCs/>
          <w:iCs/>
          <w:sz w:val="28"/>
          <w:szCs w:val="28"/>
          <w:lang w:eastAsia="en-US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602EC7" w:rsidRPr="00E86651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lastRenderedPageBreak/>
        <w:t xml:space="preserve">2. Решение (постановление) о назначении публичных слушаний по вопросам местного значения </w:t>
      </w:r>
      <w:r w:rsidRPr="00E86651">
        <w:rPr>
          <w:sz w:val="28"/>
          <w:szCs w:val="28"/>
        </w:rPr>
        <w:t xml:space="preserve">должно приниматься не позднее, чем за </w:t>
      </w:r>
      <w:r w:rsidR="004B15BC" w:rsidRPr="00E86651">
        <w:rPr>
          <w:sz w:val="28"/>
          <w:szCs w:val="28"/>
        </w:rPr>
        <w:t xml:space="preserve">7 </w:t>
      </w:r>
      <w:r w:rsidRPr="00E86651">
        <w:rPr>
          <w:sz w:val="28"/>
          <w:szCs w:val="28"/>
        </w:rPr>
        <w:t>дней до их проведения.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3. В решении (постановлении) о назначении публичных слушаний указываются: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тема публичных слушаний (вопросы, наименование проекта муниципального правового акта, выносимые на публичные слушания);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инициатор проведения публичных слушаний;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дата и время проведения публичных слушаний;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место проведения публичных слушаний;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- сроки и место представления предложений и замечаний по вопросам, обсуждаемым на публичных слушаниях, заявок на участие в публичных слушаниях.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4.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правового акта, выносимого на публичные слушания, подлежат опубликованию и обнародованию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p w:rsidR="009B11F6" w:rsidRDefault="00602EC7" w:rsidP="009B11F6">
      <w:pPr>
        <w:pStyle w:val="ae"/>
        <w:spacing w:after="0" w:afterAutospacing="0"/>
        <w:ind w:firstLine="720"/>
        <w:rPr>
          <w:b/>
          <w:sz w:val="28"/>
          <w:szCs w:val="28"/>
        </w:rPr>
      </w:pPr>
      <w:r w:rsidRPr="00413B9C">
        <w:rPr>
          <w:b/>
          <w:bCs/>
          <w:sz w:val="28"/>
          <w:szCs w:val="28"/>
        </w:rPr>
        <w:t>Статья 6.</w:t>
      </w:r>
      <w:r w:rsidRPr="00413B9C">
        <w:rPr>
          <w:sz w:val="28"/>
          <w:szCs w:val="28"/>
        </w:rPr>
        <w:t xml:space="preserve"> </w:t>
      </w:r>
      <w:r w:rsidRPr="008067F0">
        <w:rPr>
          <w:b/>
          <w:sz w:val="28"/>
          <w:szCs w:val="28"/>
        </w:rPr>
        <w:t xml:space="preserve">Порядок организации </w:t>
      </w:r>
      <w:r w:rsidR="00D23F42" w:rsidRPr="008067F0">
        <w:rPr>
          <w:b/>
          <w:sz w:val="28"/>
          <w:szCs w:val="28"/>
        </w:rPr>
        <w:t xml:space="preserve">и проведения </w:t>
      </w:r>
      <w:r w:rsidRPr="008067F0">
        <w:rPr>
          <w:b/>
          <w:sz w:val="28"/>
          <w:szCs w:val="28"/>
        </w:rPr>
        <w:t>публичных слушаний</w:t>
      </w:r>
    </w:p>
    <w:p w:rsidR="00D23F42" w:rsidRPr="009B11F6" w:rsidRDefault="00D23F42" w:rsidP="001334C5">
      <w:pPr>
        <w:pStyle w:val="ae"/>
        <w:spacing w:after="0" w:afterAutospacing="0"/>
        <w:ind w:firstLine="720"/>
        <w:jc w:val="both"/>
        <w:rPr>
          <w:sz w:val="28"/>
          <w:szCs w:val="28"/>
        </w:rPr>
      </w:pPr>
      <w:r w:rsidRPr="009B11F6">
        <w:rPr>
          <w:sz w:val="28"/>
          <w:szCs w:val="28"/>
        </w:rPr>
        <w:t>1. Публичные слушания (далее – слушания) – обсуждение депутатами Совета, представителями администрации проектов муниципальных правовых актов с участием представителей общественности муниципального образования.</w:t>
      </w:r>
    </w:p>
    <w:p w:rsidR="00D23F42" w:rsidRPr="004822C9" w:rsidRDefault="00D23F42" w:rsidP="00D23F42">
      <w:pPr>
        <w:keepNext/>
        <w:widowControl w:val="0"/>
        <w:ind w:firstLine="561"/>
        <w:jc w:val="both"/>
        <w:rPr>
          <w:sz w:val="28"/>
          <w:szCs w:val="28"/>
        </w:rPr>
      </w:pPr>
      <w:r w:rsidRPr="004822C9">
        <w:rPr>
          <w:sz w:val="28"/>
          <w:szCs w:val="28"/>
        </w:rPr>
        <w:t>2. Слушания проводятся по инициативе Главы муниципального образования, Председателя Совета, депутатов Совета или по инициативе группы жителей муниципального образования, обладающих активным избирательным правом на выборах в органы местного самоуправления (данного муниципального образования), численностью не менее 50 человек.</w:t>
      </w:r>
    </w:p>
    <w:p w:rsidR="00D23F42" w:rsidRPr="004822C9" w:rsidRDefault="00D23F42" w:rsidP="00D23F42">
      <w:pPr>
        <w:keepNext/>
        <w:widowControl w:val="0"/>
        <w:ind w:firstLine="561"/>
        <w:jc w:val="both"/>
        <w:rPr>
          <w:sz w:val="28"/>
          <w:szCs w:val="28"/>
        </w:rPr>
      </w:pPr>
      <w:r w:rsidRPr="004822C9">
        <w:rPr>
          <w:sz w:val="28"/>
          <w:szCs w:val="28"/>
        </w:rPr>
        <w:t>3. Председатель Совета возлагает подготовку и проведение слушаний на комиссию Совета, к сфере компетенции которой относится выносимый на слушания вопрос. Если публичные слушания проводятся по инициативе Главы муниципального образования (Главы администрации), то Глава возлагает подготовку и проведение слушаний на подразделение администрации, к сфере компетенции которого относится выносимый на слушания вопрос.</w:t>
      </w:r>
    </w:p>
    <w:p w:rsidR="00D23F42" w:rsidRPr="004822C9" w:rsidRDefault="00D23F42" w:rsidP="00D23F42">
      <w:pPr>
        <w:keepNext/>
        <w:widowControl w:val="0"/>
        <w:ind w:firstLine="561"/>
        <w:jc w:val="both"/>
        <w:rPr>
          <w:sz w:val="28"/>
          <w:szCs w:val="28"/>
        </w:rPr>
      </w:pPr>
      <w:r w:rsidRPr="004822C9">
        <w:rPr>
          <w:sz w:val="28"/>
          <w:szCs w:val="28"/>
        </w:rPr>
        <w:t xml:space="preserve">4. Информация о времени, месте и теме слушания публикуется в районной газете, а проект муниципального правового акта, предполагаемый к обсуждению на слушаниях, подлежит обязательному опубликованию (обнародованию) не позднее, чем за 7 дней до начала слушаний. </w:t>
      </w:r>
    </w:p>
    <w:p w:rsidR="00D23F42" w:rsidRPr="004822C9" w:rsidRDefault="00D23F42" w:rsidP="00D23F42">
      <w:pPr>
        <w:keepNext/>
        <w:widowControl w:val="0"/>
        <w:ind w:firstLine="561"/>
        <w:jc w:val="both"/>
        <w:rPr>
          <w:sz w:val="28"/>
          <w:szCs w:val="28"/>
        </w:rPr>
      </w:pPr>
      <w:r w:rsidRPr="004822C9">
        <w:rPr>
          <w:sz w:val="28"/>
          <w:szCs w:val="28"/>
        </w:rPr>
        <w:t>5. Предварительный состав участников слушаний определяется комиссией Совета</w:t>
      </w:r>
      <w:r>
        <w:rPr>
          <w:sz w:val="28"/>
          <w:szCs w:val="28"/>
        </w:rPr>
        <w:t>, подразделением администрации</w:t>
      </w:r>
      <w:r w:rsidRPr="004822C9">
        <w:rPr>
          <w:sz w:val="28"/>
          <w:szCs w:val="28"/>
        </w:rPr>
        <w:t>,  ответственн</w:t>
      </w:r>
      <w:r>
        <w:rPr>
          <w:sz w:val="28"/>
          <w:szCs w:val="28"/>
        </w:rPr>
        <w:t>ым</w:t>
      </w:r>
      <w:r w:rsidRPr="004822C9">
        <w:rPr>
          <w:sz w:val="28"/>
          <w:szCs w:val="28"/>
        </w:rPr>
        <w:t xml:space="preserve"> за их </w:t>
      </w:r>
      <w:r w:rsidRPr="004822C9">
        <w:rPr>
          <w:sz w:val="28"/>
          <w:szCs w:val="28"/>
        </w:rPr>
        <w:lastRenderedPageBreak/>
        <w:t xml:space="preserve">подготовку и проведение. </w:t>
      </w:r>
    </w:p>
    <w:p w:rsidR="00D23F42" w:rsidRPr="004822C9" w:rsidRDefault="00D23F42" w:rsidP="00D23F42">
      <w:pPr>
        <w:keepNext/>
        <w:widowControl w:val="0"/>
        <w:ind w:firstLine="561"/>
        <w:jc w:val="both"/>
        <w:rPr>
          <w:sz w:val="28"/>
          <w:szCs w:val="28"/>
        </w:rPr>
      </w:pPr>
      <w:r w:rsidRPr="004822C9">
        <w:rPr>
          <w:sz w:val="28"/>
          <w:szCs w:val="28"/>
        </w:rPr>
        <w:t xml:space="preserve">6. Обязательному приглашению к участию в слушаниях подлежат представители политических партий и иных общественных объединений, осуществляющих свою деятельность на территории муниципального образования, а также руководители организаций, действующих на территории муниципального образования в сфере, соответствующей теме слушаний, а в случае проведения слушаний по инициативе </w:t>
      </w:r>
      <w:r>
        <w:rPr>
          <w:sz w:val="28"/>
          <w:szCs w:val="28"/>
        </w:rPr>
        <w:t xml:space="preserve"> </w:t>
      </w:r>
      <w:r w:rsidRPr="004822C9">
        <w:rPr>
          <w:sz w:val="28"/>
          <w:szCs w:val="28"/>
        </w:rPr>
        <w:t>группы жителей муниципального образования, обладающих активным избирательным правом на выборах в органы местного самоуправления</w:t>
      </w:r>
      <w:r>
        <w:rPr>
          <w:sz w:val="28"/>
          <w:szCs w:val="28"/>
        </w:rPr>
        <w:t xml:space="preserve"> </w:t>
      </w:r>
      <w:r w:rsidRPr="004822C9">
        <w:rPr>
          <w:sz w:val="28"/>
          <w:szCs w:val="28"/>
        </w:rPr>
        <w:t>численностью не менее 10 человек – представители данной инициативной группы.</w:t>
      </w:r>
    </w:p>
    <w:p w:rsidR="00CF3EFD" w:rsidRDefault="00D23F42" w:rsidP="008067F0">
      <w:pPr>
        <w:keepNext/>
        <w:widowControl w:val="0"/>
        <w:ind w:firstLine="561"/>
        <w:jc w:val="both"/>
        <w:rPr>
          <w:sz w:val="28"/>
          <w:szCs w:val="28"/>
        </w:rPr>
      </w:pPr>
      <w:r w:rsidRPr="004822C9">
        <w:rPr>
          <w:sz w:val="28"/>
          <w:szCs w:val="28"/>
        </w:rPr>
        <w:t>Приглашенным на слушания лицам заблаговременно расс</w:t>
      </w:r>
      <w:r w:rsidR="00CF3EFD">
        <w:rPr>
          <w:sz w:val="28"/>
          <w:szCs w:val="28"/>
        </w:rPr>
        <w:t>ылаются официальные уведомления.</w:t>
      </w:r>
    </w:p>
    <w:p w:rsidR="003B06B7" w:rsidRPr="008067F0" w:rsidRDefault="008067F0" w:rsidP="00CF3EFD">
      <w:pPr>
        <w:keepNext/>
        <w:widowControl w:val="0"/>
        <w:ind w:firstLine="561"/>
        <w:jc w:val="both"/>
        <w:rPr>
          <w:sz w:val="28"/>
          <w:szCs w:val="28"/>
        </w:rPr>
      </w:pPr>
      <w:r w:rsidRPr="008067F0">
        <w:rPr>
          <w:sz w:val="28"/>
          <w:szCs w:val="28"/>
        </w:rPr>
        <w:t xml:space="preserve"> </w:t>
      </w:r>
      <w:r w:rsidR="003B06B7" w:rsidRPr="008067F0">
        <w:rPr>
          <w:sz w:val="28"/>
          <w:szCs w:val="28"/>
        </w:rPr>
        <w:t>7. Публичные слушания как правило, проводятся по нерабочим дням с 9 до 18 часов по местному времени либо по рабочим дням, начиная с 18 часов по местному времени.</w:t>
      </w:r>
    </w:p>
    <w:p w:rsidR="003B06B7" w:rsidRPr="00413B9C" w:rsidRDefault="003B06B7" w:rsidP="003B06B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3EFD">
        <w:rPr>
          <w:sz w:val="28"/>
          <w:szCs w:val="28"/>
        </w:rPr>
        <w:t>.</w:t>
      </w:r>
      <w:r w:rsidRPr="00413B9C">
        <w:rPr>
          <w:sz w:val="28"/>
          <w:szCs w:val="28"/>
        </w:rPr>
        <w:t xml:space="preserve">Публичные слушания проводятся в отапливаемом, электрифицированном помещении, находящемся в транспортной доступности. </w:t>
      </w:r>
      <w:r w:rsidRPr="00E86651">
        <w:rPr>
          <w:sz w:val="28"/>
          <w:szCs w:val="28"/>
        </w:rPr>
        <w:t>Инициатор</w:t>
      </w:r>
      <w:r w:rsidRPr="00413B9C">
        <w:rPr>
          <w:sz w:val="28"/>
          <w:szCs w:val="28"/>
        </w:rPr>
        <w:t xml:space="preserve"> публичных слушаний обязан обеспечить беспрепятственный доступ в помещение, в котором проводятся слушания, желающим участвовать в слушаниях. В зале, где будут проводиться слушания, в первую очередь размещаются лица, записавшиеся на выступление.</w:t>
      </w:r>
    </w:p>
    <w:p w:rsidR="008067F0" w:rsidRPr="00E86651" w:rsidRDefault="003B06B7" w:rsidP="008067F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3B9C">
        <w:rPr>
          <w:sz w:val="28"/>
          <w:szCs w:val="28"/>
        </w:rPr>
        <w:t>. За один час перед открытием публичных слушаний начинается регистрация участников с указанием фамилии, имени, отчества, места работы и адреса участника слушаний</w:t>
      </w:r>
      <w:r>
        <w:rPr>
          <w:sz w:val="28"/>
          <w:szCs w:val="28"/>
        </w:rPr>
        <w:t xml:space="preserve"> </w:t>
      </w:r>
      <w:r w:rsidRPr="00E86651">
        <w:rPr>
          <w:sz w:val="28"/>
          <w:szCs w:val="28"/>
        </w:rPr>
        <w:t>при предъявлении документа, удостоверяющего личность.</w:t>
      </w:r>
    </w:p>
    <w:p w:rsidR="008067F0" w:rsidRDefault="003B06B7" w:rsidP="008067F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D23F42" w:rsidRPr="004822C9">
        <w:rPr>
          <w:sz w:val="28"/>
          <w:szCs w:val="28"/>
        </w:rPr>
        <w:t>. Председательствующим на слушаниях может быть Председатель Совета, заместитель председателя Совета, председатель комиссии Совета, руководитель подразделения администрации муниципального образования.</w:t>
      </w:r>
    </w:p>
    <w:p w:rsidR="008067F0" w:rsidRDefault="003B06B7" w:rsidP="008067F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23F42" w:rsidRPr="004822C9">
        <w:rPr>
          <w:sz w:val="28"/>
          <w:szCs w:val="28"/>
        </w:rPr>
        <w:t xml:space="preserve">. Информационные материалы к слушаниям, проекты рекомендаций и иных документов, которые предполагается принять по результатам слушаний, включая проекты муниципальных правовых актов, готовятся органами, ответственными за подготовку и проведение слушаний. </w:t>
      </w:r>
    </w:p>
    <w:p w:rsidR="009B11F6" w:rsidRDefault="00D23F42" w:rsidP="009B11F6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2C9">
        <w:rPr>
          <w:sz w:val="28"/>
          <w:szCs w:val="28"/>
        </w:rPr>
        <w:t>1</w:t>
      </w:r>
      <w:r w:rsidR="003B06B7">
        <w:rPr>
          <w:sz w:val="28"/>
          <w:szCs w:val="28"/>
        </w:rPr>
        <w:t>2</w:t>
      </w:r>
      <w:r w:rsidRPr="004822C9">
        <w:rPr>
          <w:sz w:val="28"/>
          <w:szCs w:val="28"/>
        </w:rPr>
        <w:t>. Для подготовки проектов указанных документов распоряжением Председателя Совета  или Главы администрации муниципального образования могут быть образованы рабочие группы с привлечением к их работе работников аппарата Совета, работников структурного подразделения администрации, а также, по их желанию, независимых экспертов.</w:t>
      </w:r>
    </w:p>
    <w:p w:rsidR="00CF3EFD" w:rsidRDefault="003B06B7" w:rsidP="00CF3EFD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13B9C">
        <w:rPr>
          <w:sz w:val="28"/>
          <w:szCs w:val="28"/>
        </w:rPr>
        <w:t>. Председательствующи</w:t>
      </w:r>
      <w:r>
        <w:rPr>
          <w:sz w:val="28"/>
          <w:szCs w:val="28"/>
        </w:rPr>
        <w:t>й</w:t>
      </w:r>
      <w:r w:rsidRPr="00413B9C">
        <w:rPr>
          <w:sz w:val="28"/>
          <w:szCs w:val="28"/>
        </w:rPr>
        <w:t xml:space="preserve"> на публичных слушаниях открывает</w:t>
      </w:r>
      <w:r w:rsidR="00427460">
        <w:rPr>
          <w:sz w:val="28"/>
          <w:szCs w:val="28"/>
        </w:rPr>
        <w:t xml:space="preserve"> и ведет  слушания, </w:t>
      </w:r>
      <w:r w:rsidRPr="00413B9C">
        <w:rPr>
          <w:sz w:val="28"/>
          <w:szCs w:val="28"/>
        </w:rPr>
        <w:t>оглашает перечень вопросов публичных слушаний, представ</w:t>
      </w:r>
      <w:r>
        <w:rPr>
          <w:sz w:val="28"/>
          <w:szCs w:val="28"/>
        </w:rPr>
        <w:t xml:space="preserve">ляет себя, секретаря и экспертов </w:t>
      </w:r>
      <w:r w:rsidRPr="00E86651">
        <w:rPr>
          <w:sz w:val="28"/>
          <w:szCs w:val="28"/>
        </w:rPr>
        <w:t>при их наличии,</w:t>
      </w:r>
      <w:r w:rsidRPr="00413B9C">
        <w:rPr>
          <w:sz w:val="28"/>
          <w:szCs w:val="28"/>
        </w:rPr>
        <w:t xml:space="preserve"> указывает инициаторов проведения слушаний. </w:t>
      </w:r>
      <w:r w:rsidR="00427460" w:rsidRPr="004822C9">
        <w:rPr>
          <w:sz w:val="28"/>
          <w:szCs w:val="28"/>
        </w:rPr>
        <w:t xml:space="preserve">На слушаниях </w:t>
      </w:r>
      <w:r w:rsidR="00427460">
        <w:rPr>
          <w:sz w:val="28"/>
          <w:szCs w:val="28"/>
        </w:rPr>
        <w:t xml:space="preserve">секретарем </w:t>
      </w:r>
      <w:r w:rsidR="00427460" w:rsidRPr="004822C9">
        <w:rPr>
          <w:sz w:val="28"/>
          <w:szCs w:val="28"/>
        </w:rPr>
        <w:t>ведутся протокол и стенограмма, которые подписываются председательствующим.</w:t>
      </w:r>
    </w:p>
    <w:p w:rsidR="00427460" w:rsidRPr="00CF3EFD" w:rsidRDefault="00427460" w:rsidP="00CF3EFD">
      <w:pPr>
        <w:pStyle w:val="ae"/>
        <w:spacing w:before="0" w:beforeAutospacing="0" w:after="0" w:afterAutospacing="0"/>
        <w:ind w:firstLine="720"/>
        <w:jc w:val="both"/>
        <w:rPr>
          <w:b/>
          <w:i/>
          <w:sz w:val="28"/>
          <w:szCs w:val="28"/>
        </w:rPr>
      </w:pPr>
      <w:r w:rsidRPr="004822C9">
        <w:rPr>
          <w:sz w:val="28"/>
          <w:szCs w:val="28"/>
        </w:rPr>
        <w:t>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392E47" w:rsidRPr="00413B9C" w:rsidRDefault="00D23F42" w:rsidP="00392E4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822C9">
        <w:rPr>
          <w:sz w:val="28"/>
          <w:szCs w:val="28"/>
        </w:rPr>
        <w:lastRenderedPageBreak/>
        <w:t>1</w:t>
      </w:r>
      <w:r w:rsidR="00427460">
        <w:rPr>
          <w:sz w:val="28"/>
          <w:szCs w:val="28"/>
        </w:rPr>
        <w:t>4</w:t>
      </w:r>
      <w:r w:rsidRPr="004822C9">
        <w:rPr>
          <w:sz w:val="28"/>
          <w:szCs w:val="28"/>
        </w:rPr>
        <w:t xml:space="preserve">.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Затем слово предоставляется представителю комиссии Совета, ответственными за подготовку и проведение слушаний, или структурного </w:t>
      </w:r>
      <w:r>
        <w:rPr>
          <w:sz w:val="28"/>
          <w:szCs w:val="28"/>
        </w:rPr>
        <w:t>подразделении</w:t>
      </w:r>
      <w:r w:rsidRPr="004822C9">
        <w:rPr>
          <w:sz w:val="28"/>
          <w:szCs w:val="28"/>
        </w:rPr>
        <w:t xml:space="preserve"> администрации, участнику слушаний для доклада по обсуждаемому вопросу (до 20 минут) после чего следуют вопросы участников слушаний, которые могут быть заданы как в устной, так и в письменной формах.  Затем слово для выступлений предоставляется участникам слушаний (до 5 минут)</w:t>
      </w:r>
      <w:r w:rsidR="00392E47">
        <w:rPr>
          <w:sz w:val="28"/>
          <w:szCs w:val="28"/>
        </w:rPr>
        <w:t>.</w:t>
      </w:r>
      <w:r w:rsidR="00392E47" w:rsidRPr="00392E47">
        <w:rPr>
          <w:sz w:val="28"/>
          <w:szCs w:val="28"/>
        </w:rPr>
        <w:t xml:space="preserve"> </w:t>
      </w:r>
      <w:r w:rsidR="00392E47" w:rsidRPr="00413B9C">
        <w:rPr>
          <w:sz w:val="28"/>
          <w:szCs w:val="28"/>
        </w:rPr>
        <w:t>Очередность выступлений определяется очередностью подачи заявок, зарегистрированных, как до дня публичных слушаний, так, при наличии возможности, и в течение процедуры слушаний.</w:t>
      </w:r>
    </w:p>
    <w:p w:rsidR="00427460" w:rsidRDefault="00D23F42" w:rsidP="008067F0">
      <w:pPr>
        <w:keepNext/>
        <w:widowControl w:val="0"/>
        <w:ind w:firstLine="561"/>
        <w:jc w:val="both"/>
        <w:rPr>
          <w:sz w:val="28"/>
          <w:szCs w:val="28"/>
        </w:rPr>
      </w:pPr>
      <w:r w:rsidRPr="004822C9">
        <w:rPr>
          <w:sz w:val="28"/>
          <w:szCs w:val="28"/>
        </w:rPr>
        <w:t>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 и о их продолжении в другое время</w:t>
      </w:r>
      <w:r w:rsidR="008067F0">
        <w:rPr>
          <w:sz w:val="28"/>
          <w:szCs w:val="28"/>
        </w:rPr>
        <w:t xml:space="preserve"> с указанием времени перерыва</w:t>
      </w:r>
      <w:r w:rsidRPr="004822C9">
        <w:rPr>
          <w:sz w:val="28"/>
          <w:szCs w:val="28"/>
        </w:rPr>
        <w:t>.</w:t>
      </w:r>
    </w:p>
    <w:p w:rsidR="00427460" w:rsidRPr="004822C9" w:rsidRDefault="008067F0" w:rsidP="008067F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  наличии</w:t>
      </w:r>
      <w:r w:rsidRPr="00413B9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413B9C">
        <w:rPr>
          <w:sz w:val="28"/>
          <w:szCs w:val="28"/>
        </w:rPr>
        <w:t>ксперт</w:t>
      </w:r>
      <w:r>
        <w:rPr>
          <w:sz w:val="28"/>
          <w:szCs w:val="28"/>
        </w:rPr>
        <w:t>ов</w:t>
      </w:r>
      <w:r w:rsidRPr="00413B9C">
        <w:rPr>
          <w:sz w:val="28"/>
          <w:szCs w:val="28"/>
        </w:rPr>
        <w:t>, приглашенны</w:t>
      </w:r>
      <w:r>
        <w:rPr>
          <w:sz w:val="28"/>
          <w:szCs w:val="28"/>
        </w:rPr>
        <w:t>е</w:t>
      </w:r>
      <w:r w:rsidRPr="00413B9C">
        <w:rPr>
          <w:sz w:val="28"/>
          <w:szCs w:val="28"/>
        </w:rPr>
        <w:t xml:space="preserve"> к подготовке публичных слушаний, должно быть представлено </w:t>
      </w:r>
      <w:r>
        <w:rPr>
          <w:sz w:val="28"/>
          <w:szCs w:val="28"/>
        </w:rPr>
        <w:t xml:space="preserve">заключение </w:t>
      </w:r>
      <w:r w:rsidRPr="00413B9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413B9C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413B9C">
        <w:rPr>
          <w:sz w:val="28"/>
          <w:szCs w:val="28"/>
        </w:rPr>
        <w:t xml:space="preserve"> местного значения (проекта му</w:t>
      </w:r>
      <w:r>
        <w:rPr>
          <w:sz w:val="28"/>
          <w:szCs w:val="28"/>
        </w:rPr>
        <w:t>ниципального нормативного акта)</w:t>
      </w:r>
      <w:r w:rsidRPr="00413B9C">
        <w:rPr>
          <w:sz w:val="28"/>
          <w:szCs w:val="28"/>
        </w:rPr>
        <w:t xml:space="preserve">. В случае отсутствия эксперта председательствующий зачитывает </w:t>
      </w:r>
      <w:r>
        <w:rPr>
          <w:sz w:val="28"/>
          <w:szCs w:val="28"/>
        </w:rPr>
        <w:t>заключение</w:t>
      </w:r>
      <w:r w:rsidRPr="00413B9C">
        <w:rPr>
          <w:sz w:val="28"/>
          <w:szCs w:val="28"/>
        </w:rPr>
        <w:t xml:space="preserve"> отсутствующего эксперта.</w:t>
      </w:r>
    </w:p>
    <w:p w:rsidR="008067F0" w:rsidRPr="00413B9C" w:rsidRDefault="008067F0" w:rsidP="008067F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413B9C">
        <w:rPr>
          <w:sz w:val="28"/>
          <w:szCs w:val="28"/>
        </w:rPr>
        <w:t>. Участники слушаний, в том числе и эксперты вправе снять свои рекомендации и (или) присоединиться к предложениям, выдвинутым другими участниками публичных слушаний</w:t>
      </w:r>
      <w:r>
        <w:rPr>
          <w:sz w:val="28"/>
          <w:szCs w:val="28"/>
        </w:rPr>
        <w:t>, при их наличии</w:t>
      </w:r>
      <w:r w:rsidRPr="00413B9C">
        <w:rPr>
          <w:sz w:val="28"/>
          <w:szCs w:val="28"/>
        </w:rPr>
        <w:t>.</w:t>
      </w:r>
    </w:p>
    <w:p w:rsidR="008067F0" w:rsidRDefault="0080405E" w:rsidP="008067F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067F0" w:rsidRPr="00413B9C">
        <w:rPr>
          <w:sz w:val="28"/>
          <w:szCs w:val="28"/>
        </w:rPr>
        <w:t xml:space="preserve">. </w:t>
      </w:r>
      <w:r w:rsidR="008067F0" w:rsidRPr="00E86651">
        <w:rPr>
          <w:sz w:val="28"/>
          <w:szCs w:val="28"/>
        </w:rPr>
        <w:t>Инициатор публичных слушаний</w:t>
      </w:r>
      <w:r w:rsidR="008067F0">
        <w:rPr>
          <w:sz w:val="28"/>
          <w:szCs w:val="28"/>
        </w:rPr>
        <w:t xml:space="preserve"> </w:t>
      </w:r>
      <w:r w:rsidR="008067F0" w:rsidRPr="00413B9C">
        <w:rPr>
          <w:sz w:val="28"/>
          <w:szCs w:val="28"/>
        </w:rPr>
        <w:t xml:space="preserve"> в течение 7 дней оформляет </w:t>
      </w:r>
      <w:r w:rsidR="008067F0">
        <w:rPr>
          <w:sz w:val="28"/>
          <w:szCs w:val="28"/>
        </w:rPr>
        <w:t xml:space="preserve"> итоговый документ </w:t>
      </w:r>
      <w:r w:rsidR="008067F0" w:rsidRPr="00413B9C">
        <w:rPr>
          <w:sz w:val="28"/>
          <w:szCs w:val="28"/>
        </w:rPr>
        <w:t>и передает его копии в органы местного самоуправления, инициативной группе, а также передает его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информации, а также на официальных сайтах органов местного самоуправления в сети Интернет.</w:t>
      </w:r>
    </w:p>
    <w:p w:rsidR="009B11F6" w:rsidRPr="00413B9C" w:rsidRDefault="009B11F6" w:rsidP="008067F0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2EC7" w:rsidRDefault="009B11F6" w:rsidP="009B11F6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02EC7" w:rsidRPr="00413B9C">
        <w:rPr>
          <w:b/>
          <w:bCs/>
          <w:sz w:val="28"/>
          <w:szCs w:val="28"/>
        </w:rPr>
        <w:t>Статья </w:t>
      </w:r>
      <w:r w:rsidR="008067F0">
        <w:rPr>
          <w:b/>
          <w:bCs/>
          <w:sz w:val="28"/>
          <w:szCs w:val="28"/>
        </w:rPr>
        <w:t>7</w:t>
      </w:r>
      <w:r w:rsidR="00602EC7" w:rsidRPr="00413B9C">
        <w:rPr>
          <w:b/>
          <w:bCs/>
          <w:sz w:val="28"/>
          <w:szCs w:val="28"/>
        </w:rPr>
        <w:t>.</w:t>
      </w:r>
      <w:r w:rsidR="00602EC7" w:rsidRPr="00413B9C">
        <w:rPr>
          <w:sz w:val="28"/>
          <w:szCs w:val="28"/>
        </w:rPr>
        <w:t xml:space="preserve"> </w:t>
      </w:r>
      <w:r w:rsidR="00602EC7" w:rsidRPr="008067F0">
        <w:rPr>
          <w:b/>
          <w:sz w:val="28"/>
          <w:szCs w:val="28"/>
        </w:rPr>
        <w:t>Результаты публичных слушаний</w:t>
      </w:r>
    </w:p>
    <w:p w:rsidR="009B11F6" w:rsidRPr="00413B9C" w:rsidRDefault="009B11F6" w:rsidP="009B11F6">
      <w:pPr>
        <w:pStyle w:val="ae"/>
        <w:spacing w:before="0" w:beforeAutospacing="0" w:after="0" w:afterAutospacing="0"/>
        <w:rPr>
          <w:sz w:val="28"/>
          <w:szCs w:val="28"/>
        </w:rPr>
      </w:pPr>
    </w:p>
    <w:p w:rsidR="00602EC7" w:rsidRPr="00413B9C" w:rsidRDefault="00602EC7" w:rsidP="009B11F6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3B9C">
        <w:rPr>
          <w:sz w:val="28"/>
          <w:szCs w:val="28"/>
        </w:rPr>
        <w:t xml:space="preserve">1. </w:t>
      </w:r>
      <w:r w:rsidR="00AF3283">
        <w:rPr>
          <w:sz w:val="28"/>
          <w:szCs w:val="28"/>
        </w:rPr>
        <w:t xml:space="preserve">Итоговый документ </w:t>
      </w:r>
      <w:r w:rsidR="00AF3283" w:rsidRPr="00E86651">
        <w:rPr>
          <w:sz w:val="28"/>
          <w:szCs w:val="28"/>
        </w:rPr>
        <w:t>(</w:t>
      </w:r>
      <w:r w:rsidR="00973F6E" w:rsidRPr="00E86651">
        <w:rPr>
          <w:sz w:val="28"/>
          <w:szCs w:val="28"/>
        </w:rPr>
        <w:t>Протокол</w:t>
      </w:r>
      <w:r w:rsidR="00AF3283" w:rsidRPr="00E86651">
        <w:rPr>
          <w:sz w:val="28"/>
          <w:szCs w:val="28"/>
        </w:rPr>
        <w:t>)</w:t>
      </w:r>
      <w:r w:rsidRPr="00E86651">
        <w:rPr>
          <w:sz w:val="28"/>
          <w:szCs w:val="28"/>
        </w:rPr>
        <w:t xml:space="preserve">, </w:t>
      </w:r>
      <w:r w:rsidRPr="00413B9C">
        <w:rPr>
          <w:sz w:val="28"/>
          <w:szCs w:val="28"/>
        </w:rPr>
        <w:t>принятый в рамках публичных слушаний, носит рекомендательный характер для органов местного самоуправления муниципального образования.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2.</w:t>
      </w:r>
      <w:r w:rsidR="00AF3283" w:rsidRPr="00AF3283">
        <w:rPr>
          <w:sz w:val="28"/>
          <w:szCs w:val="28"/>
        </w:rPr>
        <w:t xml:space="preserve"> </w:t>
      </w:r>
      <w:r w:rsidR="00AF3283">
        <w:rPr>
          <w:sz w:val="28"/>
          <w:szCs w:val="28"/>
        </w:rPr>
        <w:t>Итоговый документ(</w:t>
      </w:r>
      <w:r w:rsidRPr="00413B9C">
        <w:rPr>
          <w:sz w:val="28"/>
          <w:szCs w:val="28"/>
        </w:rPr>
        <w:t xml:space="preserve"> </w:t>
      </w:r>
      <w:r w:rsidR="00973F6E" w:rsidRPr="00E86651">
        <w:rPr>
          <w:sz w:val="28"/>
          <w:szCs w:val="28"/>
        </w:rPr>
        <w:t>Протокол</w:t>
      </w:r>
      <w:r w:rsidR="00AF3283" w:rsidRPr="00E86651">
        <w:rPr>
          <w:sz w:val="28"/>
          <w:szCs w:val="28"/>
        </w:rPr>
        <w:t>)</w:t>
      </w:r>
      <w:r w:rsidR="00AF3283">
        <w:rPr>
          <w:b/>
          <w:i/>
          <w:sz w:val="28"/>
          <w:szCs w:val="28"/>
        </w:rPr>
        <w:t xml:space="preserve"> </w:t>
      </w:r>
      <w:r w:rsidRPr="00973F6E">
        <w:rPr>
          <w:b/>
          <w:i/>
          <w:sz w:val="28"/>
          <w:szCs w:val="28"/>
        </w:rPr>
        <w:t xml:space="preserve"> </w:t>
      </w:r>
      <w:r w:rsidRPr="00413B9C">
        <w:rPr>
          <w:sz w:val="28"/>
          <w:szCs w:val="28"/>
        </w:rPr>
        <w:t xml:space="preserve">публичных слушаний по вопросу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информации, учрежденных органами местного самоуправления для официального опубликования нормативных правовых актов и иной официальной </w:t>
      </w:r>
      <w:r w:rsidRPr="00413B9C">
        <w:rPr>
          <w:sz w:val="28"/>
          <w:szCs w:val="28"/>
        </w:rPr>
        <w:lastRenderedPageBreak/>
        <w:t>информации, а также на официальных сайтах органов местного самоуправления в сети Интернет.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413B9C">
        <w:rPr>
          <w:b/>
          <w:bCs/>
          <w:sz w:val="28"/>
          <w:szCs w:val="28"/>
        </w:rPr>
        <w:t>Статья </w:t>
      </w:r>
      <w:r w:rsidR="008067F0">
        <w:rPr>
          <w:b/>
          <w:bCs/>
          <w:sz w:val="28"/>
          <w:szCs w:val="28"/>
        </w:rPr>
        <w:t xml:space="preserve">8 </w:t>
      </w:r>
      <w:r w:rsidRPr="00413B9C">
        <w:rPr>
          <w:b/>
          <w:bCs/>
          <w:sz w:val="28"/>
          <w:szCs w:val="28"/>
        </w:rPr>
        <w:t>.</w:t>
      </w:r>
      <w:r w:rsidRPr="00413B9C">
        <w:rPr>
          <w:sz w:val="28"/>
          <w:szCs w:val="28"/>
        </w:rPr>
        <w:t xml:space="preserve"> </w:t>
      </w:r>
      <w:r w:rsidRPr="008067F0">
        <w:rPr>
          <w:b/>
          <w:sz w:val="28"/>
          <w:szCs w:val="28"/>
        </w:rPr>
        <w:t>Ответственность должностных лиц за нарушение процедуры организации и проведения публичных слушаний</w:t>
      </w: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02EC7" w:rsidRPr="00413B9C" w:rsidRDefault="00602EC7" w:rsidP="00602EC7">
      <w:pPr>
        <w:pStyle w:val="a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13B9C">
        <w:rPr>
          <w:sz w:val="28"/>
          <w:szCs w:val="28"/>
        </w:rPr>
        <w:t>1. 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602EC7" w:rsidRDefault="00602EC7" w:rsidP="00602EC7">
      <w:pPr>
        <w:pStyle w:val="ConsPlusNormal"/>
        <w:jc w:val="right"/>
        <w:rPr>
          <w:sz w:val="28"/>
          <w:szCs w:val="28"/>
        </w:rPr>
      </w:pPr>
    </w:p>
    <w:p w:rsidR="000017C8" w:rsidRDefault="000017C8" w:rsidP="00602EC7">
      <w:pPr>
        <w:pStyle w:val="ConsPlusNormal"/>
        <w:jc w:val="right"/>
        <w:rPr>
          <w:sz w:val="28"/>
          <w:szCs w:val="28"/>
        </w:rPr>
      </w:pPr>
    </w:p>
    <w:p w:rsidR="000017C8" w:rsidRDefault="000017C8" w:rsidP="00602EC7">
      <w:pPr>
        <w:pStyle w:val="ConsPlusNormal"/>
        <w:jc w:val="right"/>
        <w:rPr>
          <w:sz w:val="28"/>
          <w:szCs w:val="28"/>
        </w:rPr>
      </w:pPr>
    </w:p>
    <w:p w:rsidR="000017C8" w:rsidRPr="00413B9C" w:rsidRDefault="000017C8" w:rsidP="00602EC7">
      <w:pPr>
        <w:pStyle w:val="ConsPlusNormal"/>
        <w:jc w:val="right"/>
        <w:rPr>
          <w:sz w:val="28"/>
          <w:szCs w:val="28"/>
        </w:rPr>
      </w:pPr>
    </w:p>
    <w:p w:rsidR="00602EC7" w:rsidRPr="00413B9C" w:rsidRDefault="00602EC7" w:rsidP="00602EC7">
      <w:pPr>
        <w:pStyle w:val="ConsPlusNormal"/>
        <w:jc w:val="right"/>
        <w:rPr>
          <w:sz w:val="28"/>
          <w:szCs w:val="28"/>
        </w:rPr>
      </w:pPr>
    </w:p>
    <w:p w:rsidR="00602EC7" w:rsidRPr="00413B9C" w:rsidRDefault="00602EC7" w:rsidP="00602EC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02EC7" w:rsidRPr="00413B9C" w:rsidRDefault="00602EC7" w:rsidP="00602EC7">
      <w:pPr>
        <w:rPr>
          <w:sz w:val="28"/>
          <w:szCs w:val="28"/>
        </w:rPr>
      </w:pPr>
    </w:p>
    <w:p w:rsidR="00DA258E" w:rsidRDefault="00DA258E" w:rsidP="00DA25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DA258E" w:rsidRDefault="00DA258E" w:rsidP="00DA25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DA258E" w:rsidRDefault="00DA258E" w:rsidP="00DA25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DA258E" w:rsidRDefault="00DA258E" w:rsidP="00DA25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01E38" w:rsidRDefault="00201E38" w:rsidP="00DA25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01E38" w:rsidRDefault="00201E38" w:rsidP="00DA25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201E38" w:rsidRDefault="00201E38" w:rsidP="00DA25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11F6" w:rsidRDefault="009B11F6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37BD" w:rsidRDefault="00AC37B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37BD" w:rsidRDefault="00AC37B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37BD" w:rsidRDefault="00AC37B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37BD" w:rsidRDefault="00AC37B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37BD" w:rsidRDefault="00AC37B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37BD" w:rsidRDefault="00AC37B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C37BD" w:rsidRDefault="00AC37B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2AF4" w:rsidRDefault="006B2AF4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67B5D" w:rsidRDefault="00B67B5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7B5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№1  к П</w:t>
      </w:r>
      <w:r w:rsidRPr="00B67B5D">
        <w:rPr>
          <w:rFonts w:ascii="Times New Roman" w:hAnsi="Times New Roman" w:cs="Times New Roman"/>
          <w:bCs/>
          <w:sz w:val="24"/>
          <w:szCs w:val="24"/>
        </w:rPr>
        <w:t>оложению о порядке организации и</w:t>
      </w:r>
    </w:p>
    <w:p w:rsidR="00B67B5D" w:rsidRPr="00B67B5D" w:rsidRDefault="00B67B5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7B5D">
        <w:rPr>
          <w:rFonts w:ascii="Times New Roman" w:hAnsi="Times New Roman" w:cs="Times New Roman"/>
          <w:bCs/>
          <w:sz w:val="24"/>
          <w:szCs w:val="24"/>
        </w:rPr>
        <w:t xml:space="preserve"> проведения публичных</w:t>
      </w:r>
    </w:p>
    <w:p w:rsidR="00B67B5D" w:rsidRPr="00B67B5D" w:rsidRDefault="00B67B5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67B5D">
        <w:rPr>
          <w:rFonts w:ascii="Times New Roman" w:hAnsi="Times New Roman" w:cs="Times New Roman"/>
          <w:bCs/>
          <w:sz w:val="24"/>
          <w:szCs w:val="24"/>
        </w:rPr>
        <w:t>слушаний в муниципальном образовании</w:t>
      </w:r>
    </w:p>
    <w:p w:rsidR="00B67B5D" w:rsidRPr="00B67B5D" w:rsidRDefault="00B67B5D" w:rsidP="00B67B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"А</w:t>
      </w:r>
      <w:r w:rsidRPr="00B67B5D">
        <w:rPr>
          <w:rFonts w:ascii="Times New Roman" w:hAnsi="Times New Roman" w:cs="Times New Roman"/>
          <w:bCs/>
          <w:sz w:val="24"/>
          <w:szCs w:val="24"/>
        </w:rPr>
        <w:t>хтубинский район"</w:t>
      </w:r>
    </w:p>
    <w:p w:rsidR="00DA258E" w:rsidRPr="00B67B5D" w:rsidRDefault="00DA258E" w:rsidP="00B67B5D">
      <w:pPr>
        <w:jc w:val="right"/>
        <w:outlineLvl w:val="2"/>
        <w:rPr>
          <w:bCs/>
        </w:rPr>
      </w:pPr>
      <w:bookmarkStart w:id="0" w:name="_GoBack"/>
      <w:bookmarkEnd w:id="0"/>
    </w:p>
    <w:p w:rsidR="00DA258E" w:rsidRPr="00B67B5D" w:rsidRDefault="00DA258E" w:rsidP="00DA258E">
      <w:pPr>
        <w:spacing w:before="100" w:beforeAutospacing="1" w:after="100" w:afterAutospacing="1"/>
        <w:outlineLvl w:val="2"/>
        <w:rPr>
          <w:b/>
          <w:bCs/>
        </w:rPr>
      </w:pPr>
    </w:p>
    <w:p w:rsidR="00BA7DBE" w:rsidRPr="00554625" w:rsidRDefault="00BA7DBE" w:rsidP="00BA7DB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554625">
        <w:rPr>
          <w:b/>
          <w:bCs/>
          <w:sz w:val="27"/>
          <w:szCs w:val="27"/>
        </w:rPr>
        <w:t>ПОДПИСНОЙ ЛИСТ ПУБЛИЧНЫЕ СЛУШАНИЯ ПО ТЕМЕ:</w:t>
      </w:r>
    </w:p>
    <w:p w:rsidR="00BA7DBE" w:rsidRPr="00554625" w:rsidRDefault="00BA7DBE" w:rsidP="00BA7DBE"/>
    <w:p w:rsidR="00BA7DBE" w:rsidRPr="00554625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"________________________________________________________________"</w:t>
      </w:r>
    </w:p>
    <w:p w:rsidR="00BA7DBE" w:rsidRPr="00554625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7DBE" w:rsidRPr="00554625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 xml:space="preserve">    Мы,  нижеподписавшиеся,  поддерживаем   проведение   публичных</w:t>
      </w:r>
    </w:p>
    <w:p w:rsidR="00BA7DBE" w:rsidRPr="00554625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слушаний по теме:</w:t>
      </w:r>
    </w:p>
    <w:p w:rsidR="00BA7DBE" w:rsidRPr="00554625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"_________________________________________________________________</w:t>
      </w:r>
    </w:p>
    <w:p w:rsidR="00BA7DBE" w:rsidRPr="00554625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___________________________________________________", предлагаемых</w:t>
      </w:r>
    </w:p>
    <w:p w:rsidR="00BA7DBE" w:rsidRPr="00554625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BA7DBE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7DBE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A7DBE" w:rsidRDefault="00BA7DBE" w:rsidP="00BA7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344"/>
        <w:gridCol w:w="1208"/>
        <w:gridCol w:w="1417"/>
        <w:gridCol w:w="1537"/>
        <w:gridCol w:w="1057"/>
        <w:gridCol w:w="1092"/>
      </w:tblGrid>
      <w:tr w:rsidR="002A0F51" w:rsidTr="002A0F51">
        <w:tc>
          <w:tcPr>
            <w:tcW w:w="675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1344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208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2A0F51" w:rsidRDefault="002A0F51" w:rsidP="002A0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  <w:p w:rsidR="002A0F51" w:rsidRDefault="002A0F51" w:rsidP="002A0F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 жительства</w:t>
            </w:r>
          </w:p>
        </w:tc>
        <w:tc>
          <w:tcPr>
            <w:tcW w:w="153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Серия,номер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паспорта или заменяющего его документа</w:t>
            </w:r>
          </w:p>
        </w:tc>
        <w:tc>
          <w:tcPr>
            <w:tcW w:w="105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подписи</w:t>
            </w:r>
          </w:p>
        </w:tc>
        <w:tc>
          <w:tcPr>
            <w:tcW w:w="1092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</w:tc>
      </w:tr>
      <w:tr w:rsidR="002A0F51" w:rsidTr="002A0F51">
        <w:tc>
          <w:tcPr>
            <w:tcW w:w="675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F51" w:rsidTr="002A0F51">
        <w:tc>
          <w:tcPr>
            <w:tcW w:w="675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F51" w:rsidTr="002A0F51">
        <w:tc>
          <w:tcPr>
            <w:tcW w:w="675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F51" w:rsidTr="002A0F51">
        <w:tc>
          <w:tcPr>
            <w:tcW w:w="675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0F51" w:rsidTr="002A0F51">
        <w:tc>
          <w:tcPr>
            <w:tcW w:w="675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8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7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92" w:type="dxa"/>
          </w:tcPr>
          <w:p w:rsidR="002A0F51" w:rsidRDefault="002A0F51" w:rsidP="00BA7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A258E" w:rsidRPr="002A0F51" w:rsidRDefault="00DA258E" w:rsidP="002A0F51">
      <w:pPr>
        <w:pStyle w:val="ae"/>
        <w:rPr>
          <w:b/>
          <w:bCs/>
        </w:rPr>
      </w:pP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 xml:space="preserve">    Подписной лист удостоверяю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(фамилия, имя,  отчество, серия, номер  и дата выдачи паспорта или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или  документа,  заменяющего   паспорт   гражданина,  с  указанием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наименования   или кода,   выдавшего  его   органа,  адрес   места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жительства  лица,  собиравшего  подписи,  его  подпись  и дата  ее</w:t>
      </w:r>
    </w:p>
    <w:p w:rsidR="00DA258E" w:rsidRPr="00554625" w:rsidRDefault="00DA258E" w:rsidP="00DA2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54625">
        <w:rPr>
          <w:rFonts w:ascii="Courier New" w:hAnsi="Courier New" w:cs="Courier New"/>
          <w:sz w:val="20"/>
          <w:szCs w:val="20"/>
        </w:rPr>
        <w:t>внесения)</w:t>
      </w:r>
    </w:p>
    <w:p w:rsidR="00DA258E" w:rsidRDefault="00DA258E" w:rsidP="00DA258E"/>
    <w:p w:rsidR="00582D77" w:rsidRDefault="00582D77" w:rsidP="00DA258E"/>
    <w:p w:rsidR="002A0F51" w:rsidRDefault="002A0F51" w:rsidP="00DA258E"/>
    <w:p w:rsidR="002A0F51" w:rsidRDefault="002A0F51" w:rsidP="00DA258E">
      <w:r>
        <w:t>ВЕРНО:</w:t>
      </w:r>
    </w:p>
    <w:sectPr w:rsidR="002A0F51" w:rsidSect="00383BA4">
      <w:pgSz w:w="11907" w:h="16840" w:code="9"/>
      <w:pgMar w:top="709" w:right="851" w:bottom="851" w:left="1701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90F" w:rsidRDefault="0083590F" w:rsidP="00DA258E">
      <w:r>
        <w:separator/>
      </w:r>
    </w:p>
  </w:endnote>
  <w:endnote w:type="continuationSeparator" w:id="0">
    <w:p w:rsidR="0083590F" w:rsidRDefault="0083590F" w:rsidP="00DA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90F" w:rsidRDefault="0083590F" w:rsidP="00DA258E">
      <w:r>
        <w:separator/>
      </w:r>
    </w:p>
  </w:footnote>
  <w:footnote w:type="continuationSeparator" w:id="0">
    <w:p w:rsidR="0083590F" w:rsidRDefault="0083590F" w:rsidP="00DA2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1DD"/>
    <w:multiLevelType w:val="hybridMultilevel"/>
    <w:tmpl w:val="7674D768"/>
    <w:lvl w:ilvl="0" w:tplc="C41E43AC">
      <w:start w:val="1"/>
      <w:numFmt w:val="decimal"/>
      <w:lvlText w:val="%1."/>
      <w:lvlJc w:val="left"/>
      <w:pPr>
        <w:ind w:left="174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E1"/>
    <w:rsid w:val="000017C8"/>
    <w:rsid w:val="000967F5"/>
    <w:rsid w:val="000B4B30"/>
    <w:rsid w:val="000C3C07"/>
    <w:rsid w:val="00111C29"/>
    <w:rsid w:val="001334C5"/>
    <w:rsid w:val="0015774F"/>
    <w:rsid w:val="00173E0C"/>
    <w:rsid w:val="001D08B8"/>
    <w:rsid w:val="00201E38"/>
    <w:rsid w:val="00297EE1"/>
    <w:rsid w:val="002A0F51"/>
    <w:rsid w:val="002C1EAE"/>
    <w:rsid w:val="002E2057"/>
    <w:rsid w:val="00366B74"/>
    <w:rsid w:val="00383BA4"/>
    <w:rsid w:val="00392E47"/>
    <w:rsid w:val="003B06B7"/>
    <w:rsid w:val="00427460"/>
    <w:rsid w:val="004A36EE"/>
    <w:rsid w:val="004B15BC"/>
    <w:rsid w:val="00516955"/>
    <w:rsid w:val="00582D77"/>
    <w:rsid w:val="00597CA0"/>
    <w:rsid w:val="005B4232"/>
    <w:rsid w:val="005D2241"/>
    <w:rsid w:val="00602EC7"/>
    <w:rsid w:val="0062726F"/>
    <w:rsid w:val="006A67AD"/>
    <w:rsid w:val="006B2AF4"/>
    <w:rsid w:val="00750499"/>
    <w:rsid w:val="00780F99"/>
    <w:rsid w:val="00796D05"/>
    <w:rsid w:val="00803B42"/>
    <w:rsid w:val="0080405E"/>
    <w:rsid w:val="008067F0"/>
    <w:rsid w:val="0083590F"/>
    <w:rsid w:val="0086239B"/>
    <w:rsid w:val="008A4AD3"/>
    <w:rsid w:val="008F51EF"/>
    <w:rsid w:val="009430C9"/>
    <w:rsid w:val="00952485"/>
    <w:rsid w:val="00973F6E"/>
    <w:rsid w:val="00982DD4"/>
    <w:rsid w:val="00985061"/>
    <w:rsid w:val="0098708F"/>
    <w:rsid w:val="009B11F6"/>
    <w:rsid w:val="00A36977"/>
    <w:rsid w:val="00A543C0"/>
    <w:rsid w:val="00A67F0F"/>
    <w:rsid w:val="00A95E96"/>
    <w:rsid w:val="00AC10C2"/>
    <w:rsid w:val="00AC37BD"/>
    <w:rsid w:val="00AF3283"/>
    <w:rsid w:val="00B16534"/>
    <w:rsid w:val="00B67B5D"/>
    <w:rsid w:val="00BA68E4"/>
    <w:rsid w:val="00BA7DBE"/>
    <w:rsid w:val="00C02D40"/>
    <w:rsid w:val="00CD424B"/>
    <w:rsid w:val="00CF3EFD"/>
    <w:rsid w:val="00CF52F4"/>
    <w:rsid w:val="00D05F11"/>
    <w:rsid w:val="00D14414"/>
    <w:rsid w:val="00D23F42"/>
    <w:rsid w:val="00DA258E"/>
    <w:rsid w:val="00DE5936"/>
    <w:rsid w:val="00E138E3"/>
    <w:rsid w:val="00E86651"/>
    <w:rsid w:val="00EC7FE2"/>
    <w:rsid w:val="00F06B9F"/>
    <w:rsid w:val="00F26F79"/>
    <w:rsid w:val="00F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EE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297EE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97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97EE1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7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297EE1"/>
    <w:pPr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97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297EE1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97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97E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97EE1"/>
    <w:pPr>
      <w:spacing w:after="0" w:line="240" w:lineRule="auto"/>
    </w:pPr>
  </w:style>
  <w:style w:type="paragraph" w:styleId="a8">
    <w:name w:val="Title"/>
    <w:basedOn w:val="a"/>
    <w:link w:val="a9"/>
    <w:qFormat/>
    <w:rsid w:val="00297EE1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97E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297E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97EE1"/>
    <w:pPr>
      <w:ind w:left="720"/>
      <w:contextualSpacing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8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8B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602EC7"/>
    <w:pPr>
      <w:spacing w:before="100" w:beforeAutospacing="1" w:after="100" w:afterAutospacing="1"/>
    </w:pPr>
  </w:style>
  <w:style w:type="paragraph" w:customStyle="1" w:styleId="ConsPlusNormal">
    <w:name w:val="ConsPlusNormal"/>
    <w:rsid w:val="00602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A25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A25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2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7EE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7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297EE1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97EE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297EE1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7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297EE1"/>
    <w:pPr>
      <w:spacing w:line="360" w:lineRule="auto"/>
      <w:ind w:firstLine="720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97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297EE1"/>
    <w:pPr>
      <w:spacing w:line="360" w:lineRule="auto"/>
      <w:ind w:firstLine="708"/>
      <w:jc w:val="center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97E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97E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297EE1"/>
    <w:pPr>
      <w:spacing w:after="0" w:line="240" w:lineRule="auto"/>
    </w:pPr>
  </w:style>
  <w:style w:type="paragraph" w:styleId="a8">
    <w:name w:val="Title"/>
    <w:basedOn w:val="a"/>
    <w:link w:val="a9"/>
    <w:qFormat/>
    <w:rsid w:val="00297EE1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297EE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297E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97EE1"/>
    <w:pPr>
      <w:ind w:left="720"/>
      <w:contextualSpacing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D08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08B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602EC7"/>
    <w:pPr>
      <w:spacing w:before="100" w:beforeAutospacing="1" w:after="100" w:afterAutospacing="1"/>
    </w:pPr>
  </w:style>
  <w:style w:type="paragraph" w:customStyle="1" w:styleId="ConsPlusNormal">
    <w:name w:val="ConsPlusNormal"/>
    <w:rsid w:val="00602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A25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2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A25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25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BDE29E4EEC49DCA7F026B7235A103911046FDD0670BF8CF87405c8x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B663-5727-4D24-BFAB-9CC44CFE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9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Безрукова</dc:creator>
  <cp:lastModifiedBy>sovet_bux</cp:lastModifiedBy>
  <cp:revision>10</cp:revision>
  <cp:lastPrinted>2015-06-26T10:51:00Z</cp:lastPrinted>
  <dcterms:created xsi:type="dcterms:W3CDTF">2015-06-17T06:31:00Z</dcterms:created>
  <dcterms:modified xsi:type="dcterms:W3CDTF">2015-06-26T10:51:00Z</dcterms:modified>
</cp:coreProperties>
</file>