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49" w:rsidRPr="00162849" w:rsidRDefault="00162849" w:rsidP="00162849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16284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5D7EE4" wp14:editId="48D9C246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849" w:rsidRPr="00162849" w:rsidRDefault="00162849" w:rsidP="001628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849" w:rsidRPr="00162849" w:rsidRDefault="00162849" w:rsidP="001628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849" w:rsidRPr="00162849" w:rsidRDefault="00162849" w:rsidP="001628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2849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162849" w:rsidRPr="00162849" w:rsidRDefault="00162849" w:rsidP="001628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2849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162849" w:rsidRPr="00162849" w:rsidRDefault="00162849" w:rsidP="001628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849" w:rsidRPr="00162849" w:rsidRDefault="00162849" w:rsidP="0016284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62849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162849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849" w:rsidRPr="00162849" w:rsidRDefault="00501E66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E66">
        <w:rPr>
          <w:rFonts w:ascii="Times New Roman" w:hAnsi="Times New Roman"/>
          <w:sz w:val="28"/>
          <w:szCs w:val="28"/>
        </w:rPr>
        <w:t>21.09.2017</w:t>
      </w:r>
      <w:r w:rsidR="00162849" w:rsidRPr="00501E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162849" w:rsidRPr="00162849">
        <w:rPr>
          <w:rFonts w:ascii="Times New Roman" w:hAnsi="Times New Roman"/>
          <w:sz w:val="28"/>
          <w:szCs w:val="28"/>
        </w:rPr>
        <w:t>№</w:t>
      </w:r>
      <w:r w:rsidR="001A1CC5">
        <w:rPr>
          <w:rFonts w:ascii="Times New Roman" w:hAnsi="Times New Roman"/>
          <w:sz w:val="28"/>
          <w:szCs w:val="28"/>
        </w:rPr>
        <w:t xml:space="preserve"> 366</w:t>
      </w: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>«Об утверждении Положения о порядке</w:t>
      </w: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 xml:space="preserve"> назначения и проведения опроса граждан</w:t>
      </w: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 xml:space="preserve"> на территории </w:t>
      </w:r>
      <w:proofErr w:type="gramStart"/>
      <w:r w:rsidRPr="0016284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162849">
        <w:rPr>
          <w:rFonts w:ascii="Times New Roman" w:hAnsi="Times New Roman"/>
          <w:sz w:val="28"/>
          <w:szCs w:val="28"/>
        </w:rPr>
        <w:t xml:space="preserve"> </w:t>
      </w: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 xml:space="preserve"> образования «Ахтубинский район».</w:t>
      </w:r>
    </w:p>
    <w:p w:rsidR="00162849" w:rsidRPr="00162849" w:rsidRDefault="00162849" w:rsidP="0016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 xml:space="preserve">В целях реализации статьи 31 Федерального </w:t>
      </w:r>
      <w:hyperlink r:id="rId7" w:history="1">
        <w:r w:rsidRPr="00162849">
          <w:rPr>
            <w:rFonts w:ascii="Times New Roman" w:hAnsi="Times New Roman"/>
            <w:sz w:val="28"/>
            <w:szCs w:val="28"/>
          </w:rPr>
          <w:t>закона</w:t>
        </w:r>
      </w:hyperlink>
      <w:r w:rsidRPr="00162849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 статьи 9.1 </w:t>
      </w:r>
      <w:hyperlink r:id="rId8" w:history="1">
        <w:proofErr w:type="gramStart"/>
        <w:r w:rsidRPr="00162849">
          <w:rPr>
            <w:rFonts w:ascii="Times New Roman" w:eastAsia="Calibri" w:hAnsi="Times New Roman"/>
            <w:sz w:val="28"/>
            <w:szCs w:val="28"/>
            <w:lang w:eastAsia="en-US"/>
          </w:rPr>
          <w:t>з</w:t>
        </w:r>
      </w:hyperlink>
      <w:r w:rsidRPr="00162849">
        <w:rPr>
          <w:rFonts w:ascii="Times New Roman" w:eastAsia="Calibri" w:hAnsi="Times New Roman"/>
          <w:sz w:val="28"/>
          <w:szCs w:val="28"/>
          <w:lang w:eastAsia="en-US"/>
        </w:rPr>
        <w:t>акона</w:t>
      </w:r>
      <w:proofErr w:type="gramEnd"/>
      <w:r w:rsidRPr="00162849">
        <w:rPr>
          <w:rFonts w:ascii="Times New Roman" w:eastAsia="Calibri" w:hAnsi="Times New Roman"/>
          <w:sz w:val="28"/>
          <w:szCs w:val="28"/>
          <w:lang w:eastAsia="en-US"/>
        </w:rPr>
        <w:t xml:space="preserve"> Астраханской области от 12.11.2014 N 71/2014-ОЗ "Об отдельных вопросах правового регулирования местного самоуправления в Астраханской области", </w:t>
      </w:r>
      <w:r w:rsidRPr="00162849">
        <w:rPr>
          <w:rFonts w:ascii="Times New Roman" w:hAnsi="Times New Roman"/>
          <w:sz w:val="28"/>
          <w:szCs w:val="28"/>
        </w:rPr>
        <w:t xml:space="preserve"> Устава  муниципального образования «Ахтубинский район» Совет муниципального образования «Ахтубинский район» </w:t>
      </w: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>РЕШИЛ:</w:t>
      </w:r>
    </w:p>
    <w:p w:rsidR="00162849" w:rsidRPr="00162849" w:rsidRDefault="00162849" w:rsidP="00162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>Утвердить Положение о порядке назначения и проведения опроса граждан на территории муниципального образования «Ахтубинский район». (Приложение №1)</w:t>
      </w:r>
    </w:p>
    <w:p w:rsidR="00501E66" w:rsidRPr="00501E66" w:rsidRDefault="00501E66" w:rsidP="00501E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E66">
        <w:rPr>
          <w:rFonts w:ascii="Times New Roman" w:hAnsi="Times New Roman"/>
          <w:sz w:val="28"/>
          <w:szCs w:val="28"/>
        </w:rPr>
        <w:t>Настоящее решение опубликовать в газете «Ахтубинская правда»</w:t>
      </w:r>
      <w:proofErr w:type="gramStart"/>
      <w:r w:rsidRPr="00501E66">
        <w:rPr>
          <w:rFonts w:ascii="Times New Roman" w:hAnsi="Times New Roman"/>
          <w:sz w:val="28"/>
          <w:szCs w:val="28"/>
        </w:rPr>
        <w:t xml:space="preserve"> </w:t>
      </w:r>
      <w:r w:rsidR="001A1CC5">
        <w:rPr>
          <w:rFonts w:ascii="Times New Roman" w:hAnsi="Times New Roman"/>
          <w:sz w:val="28"/>
          <w:szCs w:val="28"/>
        </w:rPr>
        <w:t>,</w:t>
      </w:r>
      <w:proofErr w:type="gramEnd"/>
      <w:r w:rsidR="001A1CC5">
        <w:rPr>
          <w:rFonts w:ascii="Times New Roman" w:hAnsi="Times New Roman"/>
          <w:sz w:val="28"/>
          <w:szCs w:val="28"/>
        </w:rPr>
        <w:t xml:space="preserve"> </w:t>
      </w:r>
      <w:r w:rsidRPr="00501E66">
        <w:rPr>
          <w:rFonts w:ascii="Times New Roman" w:hAnsi="Times New Roman"/>
          <w:sz w:val="28"/>
          <w:szCs w:val="28"/>
        </w:rPr>
        <w:t>разместить на  официальном сайте Администрации МО «Ахтубинский район» и на сайте Совета  МО «Ахтубинский район».</w:t>
      </w:r>
    </w:p>
    <w:p w:rsidR="00501E66" w:rsidRPr="00501E66" w:rsidRDefault="00501E66" w:rsidP="00501E6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E6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01E66" w:rsidRPr="00501E66" w:rsidRDefault="00501E66" w:rsidP="00501E66">
      <w:pPr>
        <w:pStyle w:val="a5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849"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С.Н. Новак</w:t>
      </w: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849" w:rsidRPr="00162849" w:rsidRDefault="00162849" w:rsidP="00162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84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В.А. Ведищев</w:t>
      </w:r>
    </w:p>
    <w:p w:rsidR="00162849" w:rsidRPr="00162849" w:rsidRDefault="00162849" w:rsidP="00162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849" w:rsidRDefault="00162849" w:rsidP="00936E6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01E66" w:rsidRDefault="00501E66" w:rsidP="00501E66">
      <w:pPr>
        <w:spacing w:after="0" w:line="300" w:lineRule="atLeast"/>
        <w:ind w:left="567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lastRenderedPageBreak/>
        <w:t>Утверждено решением Совета</w:t>
      </w:r>
    </w:p>
    <w:p w:rsidR="00501E66" w:rsidRPr="003A5D10" w:rsidRDefault="00501E66" w:rsidP="00501E66">
      <w:pPr>
        <w:spacing w:after="0" w:line="300" w:lineRule="atLeast"/>
        <w:ind w:left="567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МО «Ахтубинский </w:t>
      </w:r>
      <w:r w:rsidRPr="003A5D10">
        <w:rPr>
          <w:rFonts w:ascii="Times New Roman" w:hAnsi="Times New Roman"/>
          <w:color w:val="222222"/>
          <w:sz w:val="28"/>
          <w:szCs w:val="28"/>
        </w:rPr>
        <w:t xml:space="preserve"> район</w:t>
      </w:r>
      <w:r>
        <w:rPr>
          <w:rFonts w:ascii="Times New Roman" w:hAnsi="Times New Roman"/>
          <w:color w:val="222222"/>
          <w:sz w:val="28"/>
          <w:szCs w:val="28"/>
        </w:rPr>
        <w:t>»</w:t>
      </w:r>
    </w:p>
    <w:p w:rsidR="00501E66" w:rsidRDefault="001A1CC5" w:rsidP="00501E66">
      <w:pPr>
        <w:spacing w:after="0" w:line="300" w:lineRule="atLeast"/>
        <w:ind w:left="567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о</w:t>
      </w:r>
      <w:bookmarkStart w:id="0" w:name="_GoBack"/>
      <w:bookmarkEnd w:id="0"/>
      <w:r w:rsidR="00501E66">
        <w:rPr>
          <w:rFonts w:ascii="Times New Roman" w:hAnsi="Times New Roman"/>
          <w:color w:val="222222"/>
          <w:sz w:val="28"/>
          <w:szCs w:val="28"/>
        </w:rPr>
        <w:t>т</w:t>
      </w:r>
      <w:r>
        <w:rPr>
          <w:rFonts w:ascii="Times New Roman" w:hAnsi="Times New Roman"/>
          <w:color w:val="222222"/>
          <w:sz w:val="28"/>
          <w:szCs w:val="28"/>
        </w:rPr>
        <w:t xml:space="preserve"> 21.09.2017 № 366</w:t>
      </w:r>
    </w:p>
    <w:p w:rsidR="00936E6C" w:rsidRDefault="00936E6C" w:rsidP="007B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E6C" w:rsidRPr="007B2900" w:rsidRDefault="00936E6C" w:rsidP="007B29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7B2900">
        <w:rPr>
          <w:rFonts w:ascii="Times New Roman" w:hAnsi="Times New Roman" w:cs="Times New Roman"/>
          <w:sz w:val="28"/>
          <w:szCs w:val="28"/>
        </w:rPr>
        <w:t>ПОЛОЖЕНИЕ</w:t>
      </w:r>
    </w:p>
    <w:p w:rsidR="00B5611D" w:rsidRPr="007B2900" w:rsidRDefault="00B5611D" w:rsidP="00385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</w:t>
      </w:r>
    </w:p>
    <w:p w:rsidR="00B5611D" w:rsidRPr="007B2900" w:rsidRDefault="00B5611D" w:rsidP="003853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«АХТУБИНСКИЙ РАЙОН» 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611D" w:rsidRPr="007B2900" w:rsidRDefault="00B5611D" w:rsidP="00385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900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разработано в целях реализации Федерального </w:t>
      </w:r>
      <w:hyperlink r:id="rId9" w:history="1">
        <w:r w:rsidRPr="007B2900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7B2900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="00815B05" w:rsidRPr="007B29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815B05" w:rsidRPr="007B2900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з</w:t>
        </w:r>
      </w:hyperlink>
      <w:r w:rsidR="00815B05" w:rsidRPr="007B290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акона Астраханской области от 12.11.2014 N 71/2014-ОЗ "Об отдельных вопросах правового регулирования местного самоуправления в Астраханской области"</w:t>
      </w:r>
      <w:r w:rsidRPr="007B2900">
        <w:rPr>
          <w:rFonts w:ascii="Times New Roman" w:hAnsi="Times New Roman" w:cs="Times New Roman"/>
          <w:b w:val="0"/>
          <w:sz w:val="28"/>
          <w:szCs w:val="28"/>
        </w:rPr>
        <w:t xml:space="preserve"> Устава  муниципального образования «Ахтубинский район» и определяет порядок назначения и проведения опроса граждан в на территории муниципального образования «Ахтубинский район». </w:t>
      </w:r>
    </w:p>
    <w:p w:rsidR="00B5611D" w:rsidRPr="007B2900" w:rsidRDefault="00B5611D" w:rsidP="0038530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900">
        <w:rPr>
          <w:rFonts w:ascii="Times New Roman" w:hAnsi="Times New Roman" w:cs="Times New Roman"/>
          <w:b w:val="0"/>
          <w:sz w:val="28"/>
          <w:szCs w:val="28"/>
        </w:rPr>
        <w:t xml:space="preserve">1.2. Опрос граждан является формой участия населения в осуществлении местного самоуправления на территории муниципального образования «Ахтубинский район». </w:t>
      </w:r>
    </w:p>
    <w:p w:rsidR="00B5611D" w:rsidRPr="007B2900" w:rsidRDefault="00B5611D" w:rsidP="0038530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900">
        <w:rPr>
          <w:rFonts w:ascii="Times New Roman" w:hAnsi="Times New Roman" w:cs="Times New Roman"/>
          <w:b w:val="0"/>
          <w:sz w:val="28"/>
          <w:szCs w:val="28"/>
        </w:rPr>
        <w:t xml:space="preserve">1.3. Опрос граждан проводится для выявления мнения населения и его учета при принятии решений органами местного самоуправления муниципального </w:t>
      </w:r>
      <w:r w:rsidR="002F367F" w:rsidRPr="007B2900">
        <w:rPr>
          <w:rFonts w:ascii="Times New Roman" w:hAnsi="Times New Roman" w:cs="Times New Roman"/>
          <w:b w:val="0"/>
          <w:sz w:val="28"/>
          <w:szCs w:val="28"/>
        </w:rPr>
        <w:t xml:space="preserve">образования «Ахтубинский </w:t>
      </w:r>
      <w:r w:rsidR="00182F1D" w:rsidRPr="007B2900">
        <w:rPr>
          <w:rFonts w:ascii="Times New Roman" w:hAnsi="Times New Roman" w:cs="Times New Roman"/>
          <w:b w:val="0"/>
          <w:sz w:val="28"/>
          <w:szCs w:val="28"/>
        </w:rPr>
        <w:t>район» и</w:t>
      </w:r>
      <w:r w:rsidRPr="007B2900">
        <w:rPr>
          <w:rFonts w:ascii="Times New Roman" w:hAnsi="Times New Roman" w:cs="Times New Roman"/>
          <w:b w:val="0"/>
          <w:sz w:val="28"/>
          <w:szCs w:val="28"/>
        </w:rPr>
        <w:t xml:space="preserve"> должностными лицами местного самоуправления муниципального образования «Ахтубинский район», а также органами государственной власти Астраханской области.</w:t>
      </w:r>
    </w:p>
    <w:p w:rsidR="00B5611D" w:rsidRPr="007B2900" w:rsidRDefault="00B5611D" w:rsidP="00385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B5611D" w:rsidRPr="007B2900" w:rsidRDefault="00B5611D" w:rsidP="0038530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900">
        <w:rPr>
          <w:rFonts w:ascii="Times New Roman" w:hAnsi="Times New Roman" w:cs="Times New Roman"/>
          <w:b w:val="0"/>
          <w:sz w:val="28"/>
          <w:szCs w:val="28"/>
        </w:rPr>
        <w:t>1.4. В опросе граждан имеют право участвовать жители муниципального образования «Ахтубинский район», обладающие избирательным правом</w:t>
      </w:r>
      <w:r w:rsidR="0062631A">
        <w:rPr>
          <w:rFonts w:ascii="Times New Roman" w:hAnsi="Times New Roman" w:cs="Times New Roman"/>
          <w:b w:val="0"/>
          <w:sz w:val="28"/>
          <w:szCs w:val="28"/>
        </w:rPr>
        <w:t xml:space="preserve"> и проживающие на территории определенной для проведения опроса</w:t>
      </w:r>
      <w:r w:rsidRPr="007B290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11D" w:rsidRPr="007B2900" w:rsidRDefault="00B5611D" w:rsidP="003853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1.5. Каждый гражданин участвует в опросе граждан непосредственно и обладает одним голосом.</w:t>
      </w:r>
    </w:p>
    <w:p w:rsidR="00B5611D" w:rsidRPr="007B2900" w:rsidRDefault="00B5611D" w:rsidP="003853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 xml:space="preserve">1.6. Правовую основу участия граждан в опросе граждан составляют </w:t>
      </w:r>
      <w:hyperlink r:id="rId11" w:history="1">
        <w:r w:rsidRPr="007B2900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7B2900">
        <w:rPr>
          <w:rFonts w:ascii="Times New Roman" w:hAnsi="Times New Roman"/>
          <w:sz w:val="28"/>
          <w:szCs w:val="28"/>
        </w:rPr>
        <w:t xml:space="preserve"> Российской Федерации, Федеральный </w:t>
      </w:r>
      <w:hyperlink r:id="rId12" w:history="1">
        <w:r w:rsidRPr="007B2900">
          <w:rPr>
            <w:rFonts w:ascii="Times New Roman" w:hAnsi="Times New Roman"/>
            <w:sz w:val="28"/>
            <w:szCs w:val="28"/>
          </w:rPr>
          <w:t>закон</w:t>
        </w:r>
      </w:hyperlink>
      <w:r w:rsidRPr="007B2900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иные федеральные законы,</w:t>
      </w:r>
      <w:r w:rsidR="002F367F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2F367F" w:rsidRPr="007B290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2F367F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Астраханской области от 12.11.2014 N 71/2014-ОЗ "Об отдельных вопросах правового регулирования местного самоуправления в Астраханской области",</w:t>
      </w:r>
      <w:r w:rsidRPr="007B29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7B2900">
          <w:rPr>
            <w:rFonts w:ascii="Times New Roman" w:hAnsi="Times New Roman"/>
            <w:sz w:val="28"/>
            <w:szCs w:val="28"/>
          </w:rPr>
          <w:t>Устав</w:t>
        </w:r>
      </w:hyperlink>
      <w:r w:rsidRPr="007B2900">
        <w:rPr>
          <w:rFonts w:ascii="Times New Roman" w:hAnsi="Times New Roman"/>
          <w:sz w:val="28"/>
          <w:szCs w:val="28"/>
        </w:rPr>
        <w:t xml:space="preserve"> муниципального образования «Ахтубинский район», настоящее Положение и иные нормативные правовые акты муниципального образования «Ахтубинский район». </w:t>
      </w:r>
    </w:p>
    <w:p w:rsidR="00B5611D" w:rsidRPr="007B2900" w:rsidRDefault="00B5611D" w:rsidP="00385305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611D" w:rsidRPr="007B2900" w:rsidRDefault="00B5611D" w:rsidP="0038530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900">
        <w:rPr>
          <w:rFonts w:ascii="Times New Roman" w:hAnsi="Times New Roman" w:cs="Times New Roman"/>
          <w:b w:val="0"/>
          <w:sz w:val="28"/>
          <w:szCs w:val="28"/>
        </w:rPr>
        <w:t>2. ПОРЯДОК НАЗНАЧЕНИЯ ОПРОСА ГРАЖДАН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2.1. Опрос граждан проводится по инициативе:</w:t>
      </w:r>
    </w:p>
    <w:p w:rsidR="00B5611D" w:rsidRPr="007B2900" w:rsidRDefault="00B5611D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 xml:space="preserve">2.1.1) Совета муниципального образования «Ахтубинский район» или главы муниципального образования «Ахтубинский </w:t>
      </w:r>
      <w:r w:rsidR="00182F1D" w:rsidRPr="007B2900">
        <w:rPr>
          <w:rFonts w:ascii="Times New Roman" w:hAnsi="Times New Roman"/>
          <w:sz w:val="28"/>
          <w:szCs w:val="28"/>
        </w:rPr>
        <w:t>район» -</w:t>
      </w:r>
      <w:r w:rsidRPr="007B2900">
        <w:rPr>
          <w:rFonts w:ascii="Times New Roman" w:hAnsi="Times New Roman"/>
          <w:sz w:val="28"/>
          <w:szCs w:val="28"/>
        </w:rPr>
        <w:t xml:space="preserve"> по вопросам местного значения;</w:t>
      </w:r>
    </w:p>
    <w:p w:rsidR="00B5611D" w:rsidRPr="007B2900" w:rsidRDefault="00B5611D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 xml:space="preserve">2) органов государственной власти Астраханской области - для учета мнения граждан при принятии решений об изменении целевого назначения земель Ахтубинского </w:t>
      </w:r>
      <w:r w:rsidR="00182F1D" w:rsidRPr="007B2900">
        <w:rPr>
          <w:rFonts w:ascii="Times New Roman" w:hAnsi="Times New Roman"/>
          <w:sz w:val="28"/>
          <w:szCs w:val="28"/>
        </w:rPr>
        <w:t>района для</w:t>
      </w:r>
      <w:r w:rsidRPr="007B2900">
        <w:rPr>
          <w:rFonts w:ascii="Times New Roman" w:hAnsi="Times New Roman"/>
          <w:sz w:val="28"/>
          <w:szCs w:val="28"/>
        </w:rPr>
        <w:t xml:space="preserve"> объектов регионального и межрегионального значения.</w:t>
      </w:r>
    </w:p>
    <w:p w:rsidR="002E04FF" w:rsidRPr="007B2900" w:rsidRDefault="00815B05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От имени Совета и</w:t>
      </w:r>
      <w:r w:rsidR="00161D0F" w:rsidRPr="007B2900">
        <w:rPr>
          <w:rFonts w:ascii="Times New Roman" w:hAnsi="Times New Roman"/>
          <w:sz w:val="28"/>
          <w:szCs w:val="28"/>
        </w:rPr>
        <w:t xml:space="preserve">нициировать опрос граждан имеет право </w:t>
      </w:r>
      <w:r w:rsidR="007B2900" w:rsidRPr="007B2900">
        <w:rPr>
          <w:rFonts w:ascii="Times New Roman" w:hAnsi="Times New Roman"/>
          <w:spacing w:val="3"/>
          <w:sz w:val="28"/>
          <w:szCs w:val="28"/>
        </w:rPr>
        <w:t>не менее одной трети депутатов</w:t>
      </w:r>
      <w:r w:rsidR="00161D0F" w:rsidRPr="007B2900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07378" w:rsidRPr="007B2900">
        <w:rPr>
          <w:rFonts w:ascii="Times New Roman" w:hAnsi="Times New Roman"/>
          <w:spacing w:val="3"/>
          <w:sz w:val="28"/>
          <w:szCs w:val="28"/>
        </w:rPr>
        <w:t xml:space="preserve">от </w:t>
      </w:r>
      <w:r w:rsidR="007B2900" w:rsidRPr="007B2900">
        <w:rPr>
          <w:rFonts w:ascii="Times New Roman" w:hAnsi="Times New Roman"/>
          <w:spacing w:val="3"/>
          <w:sz w:val="28"/>
          <w:szCs w:val="28"/>
        </w:rPr>
        <w:t>установленного числа</w:t>
      </w:r>
      <w:r w:rsidR="00C07378" w:rsidRPr="007B2900">
        <w:rPr>
          <w:rFonts w:ascii="Times New Roman" w:hAnsi="Times New Roman"/>
          <w:spacing w:val="3"/>
          <w:sz w:val="28"/>
          <w:szCs w:val="28"/>
        </w:rPr>
        <w:t xml:space="preserve"> депутатов Совета</w:t>
      </w:r>
      <w:r w:rsidR="007B2900" w:rsidRPr="007B2900">
        <w:rPr>
          <w:rFonts w:ascii="Times New Roman" w:hAnsi="Times New Roman"/>
          <w:spacing w:val="3"/>
          <w:sz w:val="28"/>
          <w:szCs w:val="28"/>
        </w:rPr>
        <w:t xml:space="preserve"> (далее-инициативная группа депутатов)</w:t>
      </w:r>
      <w:r w:rsidR="00C07378" w:rsidRPr="007B2900">
        <w:rPr>
          <w:rFonts w:ascii="Times New Roman" w:hAnsi="Times New Roman"/>
          <w:spacing w:val="3"/>
          <w:sz w:val="28"/>
          <w:szCs w:val="28"/>
        </w:rPr>
        <w:t>.</w:t>
      </w:r>
    </w:p>
    <w:p w:rsidR="00161D0F" w:rsidRPr="007B2900" w:rsidRDefault="00B5611D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hAnsi="Times New Roman"/>
          <w:sz w:val="28"/>
          <w:szCs w:val="28"/>
        </w:rPr>
        <w:t>2.2.</w:t>
      </w:r>
      <w:r w:rsidR="00161D0F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 государственной власти Астраханской области, глава муниципального </w:t>
      </w:r>
      <w:r w:rsidR="00182F1D" w:rsidRPr="007B2900">
        <w:rPr>
          <w:rFonts w:ascii="Times New Roman" w:eastAsiaTheme="minorHAnsi" w:hAnsi="Times New Roman"/>
          <w:sz w:val="28"/>
          <w:szCs w:val="28"/>
          <w:lang w:eastAsia="en-US"/>
        </w:rPr>
        <w:t>образования «</w:t>
      </w:r>
      <w:r w:rsidR="00161D0F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Ахтубинский район» </w:t>
      </w:r>
      <w:r w:rsidR="004A36FD" w:rsidRPr="007B2900">
        <w:rPr>
          <w:rFonts w:ascii="Times New Roman" w:eastAsiaTheme="minorHAnsi" w:hAnsi="Times New Roman"/>
          <w:sz w:val="28"/>
          <w:szCs w:val="28"/>
          <w:lang w:eastAsia="en-US"/>
        </w:rPr>
        <w:t>или инициативная группа депутатов</w:t>
      </w:r>
      <w:r w:rsidR="007B2900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1D0F" w:rsidRPr="007B2900">
        <w:rPr>
          <w:rFonts w:ascii="Times New Roman" w:eastAsiaTheme="minorHAnsi" w:hAnsi="Times New Roman"/>
          <w:sz w:val="28"/>
          <w:szCs w:val="28"/>
          <w:lang w:eastAsia="en-US"/>
        </w:rPr>
        <w:t>обращается с ходатайством о назначении опроса граждан (далее - ходатайство) в Совет муниципального образования «Ахтубинский район». В ходатайстве указываются: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1) формулировка вопроса (вопросов), предлагаемого (предлагаемых) при проведении опроса граждан;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2) территория, на которой проводится опрос граждан (вся территория муниципального образования или часть его территории);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3) методика проведения опроса граждан;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4) порядок финансирования мероприятий, связанных с подготовкой и проведением опроса граждан.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3. Орган государственной власти Астраханской области, глава муниципального образования </w:t>
      </w:r>
      <w:r w:rsidR="00C54521" w:rsidRPr="007B2900">
        <w:rPr>
          <w:rFonts w:ascii="Times New Roman" w:eastAsiaTheme="minorHAnsi" w:hAnsi="Times New Roman"/>
          <w:sz w:val="28"/>
          <w:szCs w:val="28"/>
          <w:lang w:eastAsia="en-US"/>
        </w:rPr>
        <w:t>«Ахтубинский район»</w:t>
      </w:r>
      <w:r w:rsidR="00182F1D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инициативная группа депутатов</w:t>
      </w:r>
      <w:r w:rsidR="00EE618B">
        <w:rPr>
          <w:rFonts w:ascii="Times New Roman" w:eastAsiaTheme="minorHAnsi" w:hAnsi="Times New Roman"/>
          <w:sz w:val="28"/>
          <w:szCs w:val="28"/>
          <w:lang w:eastAsia="en-US"/>
        </w:rPr>
        <w:t xml:space="preserve"> (инициаторы опроса)</w:t>
      </w:r>
      <w:r w:rsidR="00C54521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вправе указать в ходатайстве предложения по: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1) дате и срокам проведения опроса граждан;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2) форме опросного листа;</w:t>
      </w:r>
    </w:p>
    <w:p w:rsidR="00161D0F" w:rsidRPr="007B2900" w:rsidRDefault="00161D0F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3) минимальной численности жителей муниципального образования «Ахтубинский район»</w:t>
      </w:r>
      <w:r w:rsidR="00864F71" w:rsidRPr="007B2900">
        <w:rPr>
          <w:rFonts w:ascii="Times New Roman" w:eastAsiaTheme="minorHAnsi" w:hAnsi="Times New Roman"/>
          <w:sz w:val="28"/>
          <w:szCs w:val="28"/>
          <w:lang w:eastAsia="en-US"/>
        </w:rPr>
        <w:t>, участвующих в опросе граждан.</w:t>
      </w:r>
    </w:p>
    <w:p w:rsidR="009E65A1" w:rsidRPr="007B2900" w:rsidRDefault="00161D0F" w:rsidP="0038530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hAnsi="Times New Roman"/>
          <w:sz w:val="28"/>
          <w:szCs w:val="28"/>
        </w:rPr>
        <w:t>2.3.</w:t>
      </w: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Ходатайство органа государственной власти Астраханской области, главы муниципального образования «Ахтубинский район» или инициатив</w:t>
      </w:r>
      <w:r w:rsidR="00182F1D">
        <w:rPr>
          <w:rFonts w:ascii="Times New Roman" w:eastAsiaTheme="minorHAnsi" w:hAnsi="Times New Roman"/>
          <w:sz w:val="28"/>
          <w:szCs w:val="28"/>
          <w:lang w:eastAsia="en-US"/>
        </w:rPr>
        <w:t xml:space="preserve">ной группы депутатов </w:t>
      </w: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о проведении опроса граждан рассматривается </w:t>
      </w:r>
      <w:r w:rsidR="009E65A1" w:rsidRPr="007B2900">
        <w:rPr>
          <w:rFonts w:ascii="Times New Roman" w:eastAsiaTheme="minorHAnsi" w:hAnsi="Times New Roman"/>
          <w:sz w:val="28"/>
          <w:szCs w:val="28"/>
          <w:lang w:eastAsia="en-US"/>
        </w:rPr>
        <w:t>Советом</w:t>
      </w: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позднее 30 дней со дня ее поступления в </w:t>
      </w:r>
      <w:r w:rsidR="009E65A1" w:rsidRPr="007B2900">
        <w:rPr>
          <w:rFonts w:ascii="Times New Roman" w:eastAsiaTheme="minorHAnsi" w:hAnsi="Times New Roman"/>
          <w:sz w:val="28"/>
          <w:szCs w:val="28"/>
          <w:lang w:eastAsia="en-US"/>
        </w:rPr>
        <w:t>Совет.</w:t>
      </w:r>
    </w:p>
    <w:p w:rsidR="00161D0F" w:rsidRPr="007B2900" w:rsidRDefault="00161D0F" w:rsidP="0038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По результатам рассмотрения ходатайства принимается решение Совета о проведении опроса или об отказе в проведении опроса. Решение о проведении опроса граждан принимается Советом большинством голосов от установленной численности депутатов.</w:t>
      </w:r>
    </w:p>
    <w:p w:rsidR="00864F71" w:rsidRPr="007B2900" w:rsidRDefault="00864F71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В случае, если за решение о проведении опроса граждан не проголосовало достаточного числа депутатов, решение считается отклоненными и не может быть </w:t>
      </w:r>
      <w:r w:rsidR="004A36FD" w:rsidRPr="007B2900">
        <w:rPr>
          <w:rFonts w:ascii="Times New Roman" w:hAnsi="Times New Roman" w:cs="Times New Roman"/>
          <w:sz w:val="28"/>
          <w:szCs w:val="28"/>
        </w:rPr>
        <w:t>внесено на рассмотрение в</w:t>
      </w:r>
      <w:r w:rsidRPr="007B2900">
        <w:rPr>
          <w:rFonts w:ascii="Times New Roman" w:hAnsi="Times New Roman" w:cs="Times New Roman"/>
          <w:sz w:val="28"/>
          <w:szCs w:val="28"/>
        </w:rPr>
        <w:t xml:space="preserve"> Совет повторно с таким же вопросом.</w:t>
      </w:r>
    </w:p>
    <w:p w:rsidR="00864F71" w:rsidRPr="007B2900" w:rsidRDefault="00864F71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Совет отказывает в назначении проведения опроса в случае, если </w:t>
      </w:r>
      <w:r w:rsidRPr="007B2900">
        <w:rPr>
          <w:rFonts w:ascii="Times New Roman" w:hAnsi="Times New Roman" w:cs="Times New Roman"/>
          <w:sz w:val="28"/>
          <w:szCs w:val="28"/>
        </w:rPr>
        <w:lastRenderedPageBreak/>
        <w:t>вопросы, предлагаемые для вынесения на опрос, не отнесены к вопросам местного значения, а также в случае нарушения требований, установленных</w:t>
      </w:r>
      <w:r w:rsidR="00182F1D">
        <w:rPr>
          <w:rFonts w:ascii="Times New Roman" w:hAnsi="Times New Roman" w:cs="Times New Roman"/>
          <w:sz w:val="28"/>
          <w:szCs w:val="28"/>
        </w:rPr>
        <w:t xml:space="preserve"> законодательством и</w:t>
      </w:r>
      <w:r w:rsidRPr="007B2900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161D0F" w:rsidRPr="007B2900" w:rsidRDefault="00864F71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 xml:space="preserve"> </w:t>
      </w:r>
      <w:r w:rsidR="009E65A1" w:rsidRPr="007B2900">
        <w:rPr>
          <w:rFonts w:ascii="Times New Roman" w:hAnsi="Times New Roman"/>
          <w:sz w:val="28"/>
          <w:szCs w:val="28"/>
        </w:rPr>
        <w:t>2</w:t>
      </w:r>
      <w:r w:rsidR="00161D0F" w:rsidRPr="007B2900">
        <w:rPr>
          <w:rFonts w:ascii="Times New Roman" w:hAnsi="Times New Roman"/>
          <w:sz w:val="28"/>
          <w:szCs w:val="28"/>
        </w:rPr>
        <w:t>.4.Проведение одновременно двух опросов граждан по одному и тому же вопросу на одной и той же территории (части территории) муниципального образования не допускается.</w:t>
      </w:r>
    </w:p>
    <w:p w:rsidR="00182F1D" w:rsidRPr="00182F1D" w:rsidRDefault="00182F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1D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F1D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в своем решении о назначении опроса граждан устанавливает дату начала проведения опроса граждан. Продолжительность опроса граждан не может составлять более чем 30 дней с даты начала проведения опроса граждан.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182F1D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646671" w:rsidRPr="007B2900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«Ахтубинский район» </w:t>
      </w:r>
      <w:r w:rsidRPr="007B2900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182F1D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>.1) дата</w:t>
      </w:r>
      <w:r w:rsidR="009E65A1" w:rsidRPr="007B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начала проведения опроса граждан</w:t>
      </w:r>
      <w:r w:rsidRPr="007B2900">
        <w:rPr>
          <w:rFonts w:ascii="Times New Roman" w:hAnsi="Times New Roman" w:cs="Times New Roman"/>
          <w:sz w:val="28"/>
          <w:szCs w:val="28"/>
        </w:rPr>
        <w:t xml:space="preserve"> и сроки проведения опроса;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182F1D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>.2) формулировка вопроса (вопросов), предлагаемого (предлагаемых) при проведении опроса;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182F1D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>.3) методика проведения опроса;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182F1D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>.4) форма опросного листа</w:t>
      </w:r>
      <w:r w:rsidR="00AF4AD0">
        <w:rPr>
          <w:rFonts w:ascii="Times New Roman" w:hAnsi="Times New Roman" w:cs="Times New Roman"/>
          <w:sz w:val="28"/>
          <w:szCs w:val="28"/>
        </w:rPr>
        <w:t xml:space="preserve"> и количество экземпляров</w:t>
      </w:r>
      <w:r w:rsidRPr="007B2900">
        <w:rPr>
          <w:rFonts w:ascii="Times New Roman" w:hAnsi="Times New Roman" w:cs="Times New Roman"/>
          <w:sz w:val="28"/>
          <w:szCs w:val="28"/>
        </w:rPr>
        <w:t>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182F1D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 xml:space="preserve">.5) минимальная численность жителей муниципального </w:t>
      </w:r>
      <w:r w:rsidR="002F367F" w:rsidRPr="007B2900">
        <w:rPr>
          <w:rFonts w:ascii="Times New Roman" w:hAnsi="Times New Roman" w:cs="Times New Roman"/>
          <w:sz w:val="28"/>
          <w:szCs w:val="28"/>
        </w:rPr>
        <w:t>образования «Ахтубинский район»</w:t>
      </w:r>
      <w:r w:rsidRPr="007B2900">
        <w:rPr>
          <w:rFonts w:ascii="Times New Roman" w:hAnsi="Times New Roman" w:cs="Times New Roman"/>
          <w:sz w:val="28"/>
          <w:szCs w:val="28"/>
        </w:rPr>
        <w:t>, участвующих в опросе, кото</w:t>
      </w:r>
      <w:r w:rsidR="00646671" w:rsidRPr="007B2900">
        <w:rPr>
          <w:rFonts w:ascii="Times New Roman" w:hAnsi="Times New Roman" w:cs="Times New Roman"/>
          <w:sz w:val="28"/>
          <w:szCs w:val="28"/>
        </w:rPr>
        <w:t>рая должна составлять не менее 10</w:t>
      </w:r>
      <w:r w:rsidRPr="007B2900">
        <w:rPr>
          <w:rFonts w:ascii="Times New Roman" w:hAnsi="Times New Roman" w:cs="Times New Roman"/>
          <w:sz w:val="28"/>
          <w:szCs w:val="28"/>
        </w:rPr>
        <w:t xml:space="preserve"> процентов жителей, обладающих правом участвовать в опросе.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62631A">
        <w:rPr>
          <w:rFonts w:ascii="Times New Roman" w:hAnsi="Times New Roman" w:cs="Times New Roman"/>
          <w:sz w:val="28"/>
          <w:szCs w:val="28"/>
        </w:rPr>
        <w:t>7</w:t>
      </w:r>
      <w:r w:rsidRPr="007B2900">
        <w:rPr>
          <w:rFonts w:ascii="Times New Roman" w:hAnsi="Times New Roman" w:cs="Times New Roman"/>
          <w:sz w:val="28"/>
          <w:szCs w:val="28"/>
        </w:rPr>
        <w:t>. Формулировка вопроса (вопросов), предлагаемого (предлагаемых) при проведении опроса, должна исключать возможность его (их) множественного толкования и неоднозначного ответа.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62631A">
        <w:rPr>
          <w:rFonts w:ascii="Times New Roman" w:hAnsi="Times New Roman" w:cs="Times New Roman"/>
          <w:sz w:val="28"/>
          <w:szCs w:val="28"/>
        </w:rPr>
        <w:t>8</w:t>
      </w:r>
      <w:r w:rsidRPr="007B2900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646671" w:rsidRPr="007B29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«Ахтубинский район» </w:t>
      </w:r>
      <w:r w:rsidRPr="007B2900">
        <w:rPr>
          <w:rFonts w:ascii="Times New Roman" w:hAnsi="Times New Roman" w:cs="Times New Roman"/>
          <w:sz w:val="28"/>
          <w:szCs w:val="28"/>
        </w:rPr>
        <w:t>должны быть проинформированы о проведении опроса граждан, не менее чем за десять дней до его проведения.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2.</w:t>
      </w:r>
      <w:r w:rsidR="0062631A">
        <w:rPr>
          <w:rFonts w:ascii="Times New Roman" w:hAnsi="Times New Roman" w:cs="Times New Roman"/>
          <w:sz w:val="28"/>
          <w:szCs w:val="28"/>
        </w:rPr>
        <w:t>9</w:t>
      </w:r>
      <w:r w:rsidRPr="007B2900">
        <w:rPr>
          <w:rFonts w:ascii="Times New Roman" w:hAnsi="Times New Roman" w:cs="Times New Roman"/>
          <w:sz w:val="28"/>
          <w:szCs w:val="28"/>
        </w:rPr>
        <w:t>. Методика проведения опроса граждан должна предусматривать проведение опроса граждан путем тайного, открытого (поименного) голосования.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Тайное голосование проводится по опросным листам в пунктах проведения опроса.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Открытое (поименное) голосование проводится по опросным листам в пунктах проведения опроса и (или) по месту жительства участников опроса.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Граждане принимают участие в голосовании при предъявлении паспорта или документа, заменяющего паспорт гражданина.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Методика проведения опроса граждан устанавливается представительным органом муниципального образования.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3. ПОРЯДОК ПРОВЕДЕНИЯ ОПРОСА ГРАЖДАН</w:t>
      </w:r>
    </w:p>
    <w:p w:rsidR="00864F71" w:rsidRPr="007B2900" w:rsidRDefault="00B5611D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hAnsi="Times New Roman"/>
          <w:sz w:val="28"/>
          <w:szCs w:val="28"/>
        </w:rPr>
        <w:t xml:space="preserve">3.1. </w:t>
      </w:r>
      <w:r w:rsidR="00864F71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Организацию проведения опроса граждан обеспечивает инициатор проведения опроса граждан.</w:t>
      </w:r>
    </w:p>
    <w:p w:rsidR="00864F71" w:rsidRPr="007B2900" w:rsidRDefault="00864F71" w:rsidP="0038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3.2. Для проведения опроса формируется Комиссия по пров</w:t>
      </w:r>
      <w:r w:rsidR="00FC0184" w:rsidRPr="007B2900">
        <w:rPr>
          <w:rFonts w:ascii="Times New Roman" w:hAnsi="Times New Roman"/>
          <w:sz w:val="28"/>
          <w:szCs w:val="28"/>
        </w:rPr>
        <w:t>едению опроса (далее-Комиссия).</w:t>
      </w:r>
    </w:p>
    <w:p w:rsidR="00FC0184" w:rsidRPr="007B2900" w:rsidRDefault="00FC0184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 xml:space="preserve">В целях организации проведения опроса по инициативе Совета, Совет </w:t>
      </w:r>
      <w:r w:rsidRPr="007B2900">
        <w:rPr>
          <w:rFonts w:ascii="Times New Roman" w:hAnsi="Times New Roman"/>
          <w:sz w:val="28"/>
          <w:szCs w:val="28"/>
        </w:rPr>
        <w:lastRenderedPageBreak/>
        <w:t>формирует комиссию по проведению опроса. Порядок избрания, работы и численный состав комиссии определяется Советом самостоятельно</w:t>
      </w:r>
      <w:r w:rsidR="005E71C4">
        <w:rPr>
          <w:rFonts w:ascii="Times New Roman" w:hAnsi="Times New Roman"/>
          <w:sz w:val="28"/>
          <w:szCs w:val="28"/>
        </w:rPr>
        <w:t xml:space="preserve"> и утверждается решением Совета</w:t>
      </w:r>
      <w:r w:rsidRPr="007B2900">
        <w:rPr>
          <w:rFonts w:ascii="Times New Roman" w:hAnsi="Times New Roman"/>
          <w:sz w:val="28"/>
          <w:szCs w:val="28"/>
        </w:rPr>
        <w:t>.</w:t>
      </w:r>
    </w:p>
    <w:p w:rsidR="00B96544" w:rsidRDefault="00FC0184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В целях организации проведения опроса по инициативе Главы района комиссия утверждается постановлением администрации муниципального образования «Ахтубинский район». Порядок избрания, работы и численный состав комиссии определяется постановлением администрации муниципального образования «Ахтубинский район»</w:t>
      </w:r>
      <w:r w:rsidR="00B96544" w:rsidRPr="00B96544">
        <w:rPr>
          <w:rFonts w:ascii="Times New Roman" w:hAnsi="Times New Roman"/>
          <w:sz w:val="28"/>
          <w:szCs w:val="28"/>
        </w:rPr>
        <w:t xml:space="preserve"> </w:t>
      </w:r>
      <w:r w:rsidR="00B96544">
        <w:rPr>
          <w:rFonts w:ascii="Times New Roman" w:hAnsi="Times New Roman"/>
          <w:sz w:val="28"/>
          <w:szCs w:val="28"/>
        </w:rPr>
        <w:t>с учетом данного Положения</w:t>
      </w:r>
      <w:r w:rsidR="00B96544" w:rsidRPr="007B2900">
        <w:rPr>
          <w:rFonts w:ascii="Times New Roman" w:hAnsi="Times New Roman"/>
          <w:sz w:val="28"/>
          <w:szCs w:val="28"/>
        </w:rPr>
        <w:t xml:space="preserve">. </w:t>
      </w:r>
    </w:p>
    <w:p w:rsidR="0075132F" w:rsidRDefault="0062631A" w:rsidP="00751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2900">
        <w:rPr>
          <w:rFonts w:ascii="Times New Roman" w:hAnsi="Times New Roman"/>
          <w:sz w:val="28"/>
          <w:szCs w:val="28"/>
        </w:rPr>
        <w:t xml:space="preserve">В целях организации проведения опроса по инициативе </w:t>
      </w:r>
      <w:r w:rsidR="00291856">
        <w:rPr>
          <w:rFonts w:ascii="Times New Roman" w:hAnsi="Times New Roman"/>
          <w:sz w:val="28"/>
          <w:szCs w:val="28"/>
        </w:rPr>
        <w:t>органов государственной власти Астраханской области,</w:t>
      </w:r>
      <w:r w:rsidRPr="007B2900">
        <w:rPr>
          <w:rFonts w:ascii="Times New Roman" w:hAnsi="Times New Roman"/>
          <w:sz w:val="28"/>
          <w:szCs w:val="28"/>
        </w:rPr>
        <w:t xml:space="preserve"> комиссия</w:t>
      </w:r>
      <w:r w:rsidR="00291856">
        <w:rPr>
          <w:rFonts w:ascii="Times New Roman" w:hAnsi="Times New Roman"/>
          <w:sz w:val="28"/>
          <w:szCs w:val="28"/>
        </w:rPr>
        <w:t xml:space="preserve"> формируется по предложению органа государственной власти</w:t>
      </w:r>
      <w:r w:rsidR="0075132F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15" w:history="1">
        <w:r w:rsidR="0075132F">
          <w:rPr>
            <w:rFonts w:ascii="Times New Roman" w:eastAsiaTheme="minorHAnsi" w:hAnsi="Times New Roman"/>
            <w:sz w:val="28"/>
            <w:szCs w:val="28"/>
            <w:lang w:eastAsia="en-US"/>
          </w:rPr>
          <w:t>з</w:t>
        </w:r>
        <w:r w:rsidR="0075132F" w:rsidRPr="007B2900">
          <w:rPr>
            <w:rFonts w:ascii="Times New Roman" w:eastAsiaTheme="minorHAnsi" w:hAnsi="Times New Roman"/>
            <w:sz w:val="28"/>
            <w:szCs w:val="28"/>
            <w:lang w:eastAsia="en-US"/>
          </w:rPr>
          <w:t>акон</w:t>
        </w:r>
      </w:hyperlink>
      <w:r w:rsidR="0075132F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75132F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Астраханской области от 12.11.2014 N 71/2014-ОЗ "Об отдельных вопросах правового регулирования местного самоуправления в Астраханской области"</w:t>
      </w:r>
    </w:p>
    <w:p w:rsidR="00FC0184" w:rsidRDefault="00FC0184" w:rsidP="007513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3.4. Состав Комиссии формируется из числа представителей органов</w:t>
      </w:r>
      <w:r w:rsidR="00291856">
        <w:rPr>
          <w:rFonts w:ascii="Times New Roman" w:hAnsi="Times New Roman"/>
          <w:sz w:val="28"/>
          <w:szCs w:val="28"/>
        </w:rPr>
        <w:t xml:space="preserve"> </w:t>
      </w:r>
      <w:r w:rsidRPr="007B2900">
        <w:rPr>
          <w:rFonts w:ascii="Times New Roman" w:hAnsi="Times New Roman"/>
          <w:sz w:val="28"/>
          <w:szCs w:val="28"/>
        </w:rPr>
        <w:t>государственной власти Астраханской области (по согласованию), депутатов Совета</w:t>
      </w:r>
      <w:r w:rsidR="00291856">
        <w:rPr>
          <w:rFonts w:ascii="Times New Roman" w:hAnsi="Times New Roman"/>
          <w:sz w:val="28"/>
          <w:szCs w:val="28"/>
        </w:rPr>
        <w:t xml:space="preserve"> муниципального образования «Ахтубинский район»</w:t>
      </w:r>
      <w:r w:rsidRPr="007B2900">
        <w:rPr>
          <w:rFonts w:ascii="Times New Roman" w:hAnsi="Times New Roman"/>
          <w:sz w:val="28"/>
          <w:szCs w:val="28"/>
        </w:rPr>
        <w:t xml:space="preserve">, </w:t>
      </w:r>
      <w:r w:rsidR="00291856" w:rsidRPr="007B2900">
        <w:rPr>
          <w:rFonts w:ascii="Times New Roman" w:hAnsi="Times New Roman"/>
          <w:sz w:val="28"/>
          <w:szCs w:val="28"/>
        </w:rPr>
        <w:t>представителей администрации муниципального образования  «Ахтубинский район»,</w:t>
      </w:r>
      <w:r w:rsidR="00291856">
        <w:rPr>
          <w:rFonts w:ascii="Times New Roman" w:hAnsi="Times New Roman"/>
          <w:sz w:val="28"/>
          <w:szCs w:val="28"/>
        </w:rPr>
        <w:t xml:space="preserve"> депутатов</w:t>
      </w:r>
      <w:r w:rsidRPr="007B2900">
        <w:rPr>
          <w:rFonts w:ascii="Times New Roman" w:hAnsi="Times New Roman"/>
          <w:sz w:val="28"/>
          <w:szCs w:val="28"/>
        </w:rPr>
        <w:t xml:space="preserve"> представительных органов местного самоуправления поселений</w:t>
      </w:r>
      <w:r w:rsidR="00291856">
        <w:rPr>
          <w:rFonts w:ascii="Times New Roman" w:hAnsi="Times New Roman"/>
          <w:sz w:val="28"/>
          <w:szCs w:val="28"/>
        </w:rPr>
        <w:t xml:space="preserve"> (на территории которых проводится опрос граждан)</w:t>
      </w:r>
      <w:r w:rsidRPr="007B2900">
        <w:rPr>
          <w:rFonts w:ascii="Times New Roman" w:hAnsi="Times New Roman"/>
          <w:sz w:val="28"/>
          <w:szCs w:val="28"/>
        </w:rPr>
        <w:t>, представители администрации поселений муниципального образования «Ахтубинский район»</w:t>
      </w:r>
      <w:r w:rsidR="00291856" w:rsidRPr="00291856">
        <w:rPr>
          <w:rFonts w:ascii="Times New Roman" w:hAnsi="Times New Roman"/>
          <w:sz w:val="28"/>
          <w:szCs w:val="28"/>
        </w:rPr>
        <w:t xml:space="preserve"> </w:t>
      </w:r>
      <w:r w:rsidR="00291856">
        <w:rPr>
          <w:rFonts w:ascii="Times New Roman" w:hAnsi="Times New Roman"/>
          <w:sz w:val="28"/>
          <w:szCs w:val="28"/>
        </w:rPr>
        <w:t>(на территории которых проводится опрос граждан)</w:t>
      </w:r>
      <w:r w:rsidRPr="007B2900">
        <w:rPr>
          <w:rFonts w:ascii="Times New Roman" w:hAnsi="Times New Roman"/>
          <w:sz w:val="28"/>
          <w:szCs w:val="28"/>
        </w:rPr>
        <w:t>, представители муниципальных предприятий и учреждений, общественных объединений, действующих на территории муниципального образования  «Ахтубинский район», в зависимости от вопроса, выносимого на опрос.</w:t>
      </w:r>
      <w:r w:rsidR="00291856">
        <w:rPr>
          <w:rFonts w:ascii="Times New Roman" w:hAnsi="Times New Roman"/>
          <w:sz w:val="28"/>
          <w:szCs w:val="28"/>
        </w:rPr>
        <w:t xml:space="preserve"> В состав комиссии могут входить представители общественных организаций</w:t>
      </w:r>
      <w:r w:rsidR="00B96544">
        <w:rPr>
          <w:rFonts w:ascii="Times New Roman" w:hAnsi="Times New Roman"/>
          <w:sz w:val="28"/>
          <w:szCs w:val="28"/>
        </w:rPr>
        <w:t xml:space="preserve"> (объединений)</w:t>
      </w:r>
      <w:r w:rsidR="00291856">
        <w:rPr>
          <w:rFonts w:ascii="Times New Roman" w:hAnsi="Times New Roman"/>
          <w:sz w:val="28"/>
          <w:szCs w:val="28"/>
        </w:rPr>
        <w:t xml:space="preserve"> и политических партий, зарегистрированных в установленном порядке на территории Ахтубинского района.</w:t>
      </w:r>
    </w:p>
    <w:p w:rsidR="00291856" w:rsidRPr="007B2900" w:rsidRDefault="00291856" w:rsidP="00385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могут входить не более </w:t>
      </w:r>
      <w:r w:rsidR="00E03D20">
        <w:rPr>
          <w:rFonts w:ascii="Times New Roman" w:hAnsi="Times New Roman"/>
          <w:sz w:val="28"/>
          <w:szCs w:val="28"/>
        </w:rPr>
        <w:t>двух представителей от указанных в данном пункте уполномоченных органов.</w:t>
      </w:r>
    </w:p>
    <w:p w:rsidR="00B5611D" w:rsidRDefault="00FC0184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3.5. </w:t>
      </w:r>
      <w:r w:rsidR="00B5611D" w:rsidRPr="007B2900">
        <w:rPr>
          <w:rFonts w:ascii="Times New Roman" w:hAnsi="Times New Roman" w:cs="Times New Roman"/>
          <w:sz w:val="28"/>
          <w:szCs w:val="28"/>
        </w:rPr>
        <w:t>Комиссия созывается не позднее чем на третий день после принятия решения о назначении опроса граждан и на первом заседании избирает из своего состава председателя комиссии, заместителя (заместителей) председателя комиссии и секретаря комиссии.</w:t>
      </w:r>
    </w:p>
    <w:p w:rsidR="007B3E13" w:rsidRPr="007B2900" w:rsidRDefault="007B3E13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678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343678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не менее половины </w:t>
      </w:r>
      <w:r>
        <w:rPr>
          <w:rFonts w:ascii="Times New Roman" w:hAnsi="Times New Roman" w:cs="Times New Roman"/>
          <w:sz w:val="28"/>
          <w:szCs w:val="28"/>
        </w:rPr>
        <w:t>членов комиссии</w:t>
      </w:r>
      <w:r w:rsidRPr="00343678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43678">
        <w:rPr>
          <w:rFonts w:ascii="Times New Roman" w:hAnsi="Times New Roman" w:cs="Times New Roman"/>
          <w:sz w:val="28"/>
          <w:szCs w:val="28"/>
        </w:rPr>
        <w:t xml:space="preserve">принимаются открытым голосованием простым большинством голосов от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Pr="00343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равенстве голосов, голос председателя комиссии является решающим.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Полномочия комиссии прекращаются после</w:t>
      </w:r>
      <w:r w:rsidR="00C5684E">
        <w:rPr>
          <w:rFonts w:ascii="Times New Roman" w:hAnsi="Times New Roman" w:cs="Times New Roman"/>
          <w:sz w:val="28"/>
          <w:szCs w:val="28"/>
        </w:rPr>
        <w:t xml:space="preserve"> завершения опроса граждан и </w:t>
      </w:r>
      <w:r w:rsidRPr="007B2900">
        <w:rPr>
          <w:rFonts w:ascii="Times New Roman" w:hAnsi="Times New Roman" w:cs="Times New Roman"/>
          <w:sz w:val="28"/>
          <w:szCs w:val="28"/>
        </w:rPr>
        <w:t>передачи результатов опроса граждан</w:t>
      </w:r>
      <w:r w:rsidR="00646671" w:rsidRPr="007B2900">
        <w:rPr>
          <w:rFonts w:ascii="Times New Roman" w:hAnsi="Times New Roman" w:cs="Times New Roman"/>
          <w:sz w:val="28"/>
          <w:szCs w:val="28"/>
        </w:rPr>
        <w:t xml:space="preserve"> </w:t>
      </w:r>
      <w:r w:rsidR="00C5684E">
        <w:rPr>
          <w:rFonts w:ascii="Times New Roman" w:hAnsi="Times New Roman" w:cs="Times New Roman"/>
          <w:sz w:val="28"/>
          <w:szCs w:val="28"/>
        </w:rPr>
        <w:t>инициаторам опроса в соответствии с п.4.6 данного Положения.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3.</w:t>
      </w:r>
      <w:r w:rsidR="00C54521" w:rsidRPr="007B2900">
        <w:rPr>
          <w:rFonts w:ascii="Times New Roman" w:hAnsi="Times New Roman" w:cs="Times New Roman"/>
          <w:sz w:val="28"/>
          <w:szCs w:val="28"/>
        </w:rPr>
        <w:t>6</w:t>
      </w:r>
      <w:r w:rsidRPr="007B2900">
        <w:rPr>
          <w:rFonts w:ascii="Times New Roman" w:hAnsi="Times New Roman" w:cs="Times New Roman"/>
          <w:sz w:val="28"/>
          <w:szCs w:val="28"/>
        </w:rPr>
        <w:t xml:space="preserve">. Опрос граждан проводится на всей территории </w:t>
      </w:r>
      <w:r w:rsidR="00646671" w:rsidRPr="007B2900">
        <w:rPr>
          <w:rFonts w:ascii="Times New Roman" w:hAnsi="Times New Roman" w:cs="Times New Roman"/>
          <w:sz w:val="28"/>
          <w:szCs w:val="28"/>
        </w:rPr>
        <w:t>муниципального образования «Ахтубинский район»</w:t>
      </w:r>
      <w:r w:rsidRPr="007B2900">
        <w:rPr>
          <w:rFonts w:ascii="Times New Roman" w:hAnsi="Times New Roman" w:cs="Times New Roman"/>
          <w:sz w:val="28"/>
          <w:szCs w:val="28"/>
        </w:rPr>
        <w:t xml:space="preserve"> или на части его территории.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Территория проведения опроса граждан определяется решением </w:t>
      </w:r>
      <w:r w:rsidR="00646671" w:rsidRPr="007B290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6671" w:rsidRPr="007B29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«Ахтубинский район» </w:t>
      </w:r>
      <w:r w:rsidRPr="007B2900">
        <w:rPr>
          <w:rFonts w:ascii="Times New Roman" w:hAnsi="Times New Roman" w:cs="Times New Roman"/>
          <w:sz w:val="28"/>
          <w:szCs w:val="28"/>
        </w:rPr>
        <w:t>о назначении опроса граждан.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3</w:t>
      </w:r>
      <w:r w:rsidR="00C54521" w:rsidRPr="007B2900">
        <w:rPr>
          <w:rFonts w:ascii="Times New Roman" w:hAnsi="Times New Roman" w:cs="Times New Roman"/>
          <w:sz w:val="28"/>
          <w:szCs w:val="28"/>
        </w:rPr>
        <w:t>.7</w:t>
      </w:r>
      <w:r w:rsidRPr="007B2900">
        <w:rPr>
          <w:rFonts w:ascii="Times New Roman" w:hAnsi="Times New Roman" w:cs="Times New Roman"/>
          <w:sz w:val="28"/>
          <w:szCs w:val="28"/>
        </w:rPr>
        <w:t>. В соответствии с установленной методикой проведения опроса граждан комиссией могут определяться пункт (пункты) опроса, где будет проходить голосование, и (или) порядок осуществления голосования по месту жительства участников опроса.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В каждом населенном пункте на территории проведения опроса граждан должно быть предусмотрено наличие не менее одного пункта опроса. В случае проведения опроса граждан в нескольких пунктах опроса комиссия определяет количество и местонахождение пунктов опроса.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3.</w:t>
      </w:r>
      <w:r w:rsidR="00C54521" w:rsidRPr="007B2900">
        <w:rPr>
          <w:rFonts w:ascii="Times New Roman" w:hAnsi="Times New Roman" w:cs="Times New Roman"/>
          <w:sz w:val="28"/>
          <w:szCs w:val="28"/>
        </w:rPr>
        <w:t>8</w:t>
      </w:r>
      <w:r w:rsidRPr="007B2900">
        <w:rPr>
          <w:rFonts w:ascii="Times New Roman" w:hAnsi="Times New Roman" w:cs="Times New Roman"/>
          <w:sz w:val="28"/>
          <w:szCs w:val="28"/>
        </w:rPr>
        <w:t>. Списки пунктов опроса граждан с указанием их местонахождения</w:t>
      </w:r>
      <w:r w:rsidR="00E03D20">
        <w:rPr>
          <w:rFonts w:ascii="Times New Roman" w:hAnsi="Times New Roman" w:cs="Times New Roman"/>
          <w:sz w:val="28"/>
          <w:szCs w:val="28"/>
        </w:rPr>
        <w:t xml:space="preserve"> и</w:t>
      </w:r>
      <w:r w:rsidRPr="007B2900">
        <w:rPr>
          <w:rFonts w:ascii="Times New Roman" w:hAnsi="Times New Roman" w:cs="Times New Roman"/>
          <w:sz w:val="28"/>
          <w:szCs w:val="28"/>
        </w:rPr>
        <w:t xml:space="preserve"> местонахождение комиссии доводятся до сведения жителей в порядке, определенном </w:t>
      </w:r>
      <w:r w:rsidR="00646671" w:rsidRPr="007B2900">
        <w:rPr>
          <w:rFonts w:ascii="Times New Roman" w:hAnsi="Times New Roman" w:cs="Times New Roman"/>
          <w:sz w:val="28"/>
          <w:szCs w:val="28"/>
        </w:rPr>
        <w:t>Советом муниципального образования «Ахтубинский район»</w:t>
      </w:r>
      <w:r w:rsidRPr="007B2900">
        <w:rPr>
          <w:rFonts w:ascii="Times New Roman" w:hAnsi="Times New Roman" w:cs="Times New Roman"/>
          <w:sz w:val="28"/>
          <w:szCs w:val="28"/>
        </w:rPr>
        <w:t>, не позднее чем за десять дней до его проведения.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3.</w:t>
      </w:r>
      <w:r w:rsidR="00C54521" w:rsidRPr="007B2900">
        <w:rPr>
          <w:rFonts w:ascii="Times New Roman" w:hAnsi="Times New Roman" w:cs="Times New Roman"/>
          <w:sz w:val="28"/>
          <w:szCs w:val="28"/>
        </w:rPr>
        <w:t>9</w:t>
      </w:r>
      <w:r w:rsidRPr="007B2900">
        <w:rPr>
          <w:rFonts w:ascii="Times New Roman" w:hAnsi="Times New Roman" w:cs="Times New Roman"/>
          <w:sz w:val="28"/>
          <w:szCs w:val="28"/>
        </w:rPr>
        <w:t>. Комиссия составляет список участников опроса граждан отдельно по каждому поселению, входящему в его состав. В случае создания нескольких пунктов опроса список участников опроса граждан составляется комиссией по каждому пункту опроса.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В списке участников опроса граждан указываются фамилия, имя, отчество, год рождения и адрес места жительства участника опроса граждан. Список участников опроса граждан составляется комиссией не позднее чем за 1</w:t>
      </w:r>
      <w:r w:rsidR="002F367F" w:rsidRPr="007B2900">
        <w:rPr>
          <w:rFonts w:ascii="Times New Roman" w:hAnsi="Times New Roman" w:cs="Times New Roman"/>
          <w:sz w:val="28"/>
          <w:szCs w:val="28"/>
        </w:rPr>
        <w:t>0</w:t>
      </w:r>
      <w:r w:rsidRPr="007B2900">
        <w:rPr>
          <w:rFonts w:ascii="Times New Roman" w:hAnsi="Times New Roman" w:cs="Times New Roman"/>
          <w:sz w:val="28"/>
          <w:szCs w:val="28"/>
        </w:rPr>
        <w:t xml:space="preserve"> дней до проведения опроса граждан.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Дополнительное включение в список жителей, обладающих правом на участие в опросе граждан в соответствии с настоящим Положением, допускается в любое время, в том числе в день проведения опроса граждан.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3.</w:t>
      </w:r>
      <w:r w:rsidR="00C54521" w:rsidRPr="007B2900">
        <w:rPr>
          <w:rFonts w:ascii="Times New Roman" w:hAnsi="Times New Roman" w:cs="Times New Roman"/>
          <w:sz w:val="28"/>
          <w:szCs w:val="28"/>
        </w:rPr>
        <w:t>10</w:t>
      </w:r>
      <w:r w:rsidRPr="007B2900">
        <w:rPr>
          <w:rFonts w:ascii="Times New Roman" w:hAnsi="Times New Roman" w:cs="Times New Roman"/>
          <w:sz w:val="28"/>
          <w:szCs w:val="28"/>
        </w:rPr>
        <w:t xml:space="preserve">. Опросный лист должен содержать формулировку вопроса (вопросов), предлагаемого (предлагаемых) при проведении опроса, и варианты </w:t>
      </w:r>
      <w:r w:rsidR="00E03D20" w:rsidRPr="007B2900">
        <w:rPr>
          <w:rFonts w:ascii="Times New Roman" w:hAnsi="Times New Roman" w:cs="Times New Roman"/>
          <w:sz w:val="28"/>
          <w:szCs w:val="28"/>
        </w:rPr>
        <w:t>волеизъявления,</w:t>
      </w:r>
      <w:r w:rsidRPr="007B2900">
        <w:rPr>
          <w:rFonts w:ascii="Times New Roman" w:hAnsi="Times New Roman" w:cs="Times New Roman"/>
          <w:sz w:val="28"/>
          <w:szCs w:val="28"/>
        </w:rPr>
        <w:t xml:space="preserve"> голосующего словами "За" или "Против", а также разъяснения о порядке его заполнения.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Опросный лист подписывается председателем и секретарем комиссии.</w:t>
      </w:r>
    </w:p>
    <w:p w:rsidR="00B5611D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Форма опросного листа устанавливается в решении</w:t>
      </w:r>
      <w:r w:rsidR="00646671" w:rsidRPr="007B2900">
        <w:rPr>
          <w:rFonts w:ascii="Times New Roman" w:hAnsi="Times New Roman" w:cs="Times New Roman"/>
          <w:sz w:val="28"/>
          <w:szCs w:val="28"/>
        </w:rPr>
        <w:t xml:space="preserve"> </w:t>
      </w:r>
      <w:r w:rsidR="00E03D20" w:rsidRPr="007B2900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646671" w:rsidRPr="007B2900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</w:t>
      </w:r>
      <w:r w:rsidRPr="007B2900">
        <w:rPr>
          <w:rFonts w:ascii="Times New Roman" w:hAnsi="Times New Roman" w:cs="Times New Roman"/>
          <w:sz w:val="28"/>
          <w:szCs w:val="28"/>
        </w:rPr>
        <w:t xml:space="preserve"> о назначении опроса граждан.</w:t>
      </w:r>
    </w:p>
    <w:p w:rsidR="00AF4AD0" w:rsidRDefault="00AF4AD0" w:rsidP="00AF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3.11.Опросный лист заполняется по предъявлении паспорта или иного заменяющего его документа. Опрашиваемый ставит знак в пустом квадрате под словом "за" или "против", свою подпись в соответствующих графах опросного листа напротив своей фамилии.</w:t>
      </w:r>
    </w:p>
    <w:p w:rsidR="00AF4AD0" w:rsidRDefault="00AF4AD0" w:rsidP="00AF4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карандаша при заполнении опросного листа не допускается.</w:t>
      </w:r>
    </w:p>
    <w:p w:rsidR="00150F7E" w:rsidRDefault="00AF4AD0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50F7E">
        <w:rPr>
          <w:rFonts w:ascii="Times New Roman" w:hAnsi="Times New Roman" w:cs="Times New Roman"/>
          <w:sz w:val="28"/>
          <w:szCs w:val="28"/>
        </w:rPr>
        <w:t xml:space="preserve">. </w:t>
      </w:r>
      <w:r w:rsidR="00356F4F">
        <w:rPr>
          <w:rFonts w:ascii="Times New Roman" w:hAnsi="Times New Roman" w:cs="Times New Roman"/>
          <w:sz w:val="28"/>
          <w:szCs w:val="28"/>
        </w:rPr>
        <w:t xml:space="preserve">Опрос граждан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6F4F">
        <w:rPr>
          <w:rFonts w:ascii="Times New Roman" w:hAnsi="Times New Roman" w:cs="Times New Roman"/>
          <w:sz w:val="28"/>
          <w:szCs w:val="28"/>
        </w:rPr>
        <w:t xml:space="preserve">сроки, установленные Советом. </w:t>
      </w:r>
      <w:r w:rsidR="00150F7E">
        <w:rPr>
          <w:rFonts w:ascii="Times New Roman" w:hAnsi="Times New Roman" w:cs="Times New Roman"/>
          <w:sz w:val="28"/>
          <w:szCs w:val="28"/>
        </w:rPr>
        <w:t xml:space="preserve">Члены комиссии, проводящие опрос граждан, ежедневно сдают в комиссию заполненные опросные листы. </w:t>
      </w:r>
      <w:r w:rsidR="00356F4F">
        <w:rPr>
          <w:rFonts w:ascii="Times New Roman" w:hAnsi="Times New Roman" w:cs="Times New Roman"/>
          <w:sz w:val="28"/>
          <w:szCs w:val="28"/>
        </w:rPr>
        <w:t xml:space="preserve">Комиссия из своего состава определяет ответственных лиц за сбор и хранение опросных листов. </w:t>
      </w:r>
      <w:r w:rsidR="00150F7E">
        <w:rPr>
          <w:rFonts w:ascii="Times New Roman" w:hAnsi="Times New Roman" w:cs="Times New Roman"/>
          <w:sz w:val="28"/>
          <w:szCs w:val="28"/>
        </w:rPr>
        <w:t>Заполненные опросные листы</w:t>
      </w:r>
      <w:r w:rsidR="00356F4F">
        <w:rPr>
          <w:rFonts w:ascii="Times New Roman" w:hAnsi="Times New Roman" w:cs="Times New Roman"/>
          <w:sz w:val="28"/>
          <w:szCs w:val="28"/>
        </w:rPr>
        <w:t xml:space="preserve">, до окончания опроса хранятся в специально отведенном комиссией месте, имеющем ограниченным доступ. </w:t>
      </w:r>
    </w:p>
    <w:p w:rsidR="00356F4F" w:rsidRPr="007B2900" w:rsidRDefault="00356F4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в период проведения опроса граждан ежедневно</w:t>
      </w:r>
      <w:r w:rsidRPr="007B2900">
        <w:rPr>
          <w:rFonts w:ascii="Times New Roman" w:hAnsi="Times New Roman" w:cs="Times New Roman"/>
          <w:sz w:val="28"/>
          <w:szCs w:val="28"/>
        </w:rPr>
        <w:t xml:space="preserve"> подсчитывает результаты</w:t>
      </w:r>
      <w:r w:rsidR="0027667F">
        <w:rPr>
          <w:rFonts w:ascii="Times New Roman" w:hAnsi="Times New Roman" w:cs="Times New Roman"/>
          <w:sz w:val="28"/>
          <w:szCs w:val="28"/>
        </w:rPr>
        <w:t xml:space="preserve"> предварительного опроса граждан</w:t>
      </w:r>
      <w:r w:rsidRPr="007B2900">
        <w:rPr>
          <w:rFonts w:ascii="Times New Roman" w:hAnsi="Times New Roman" w:cs="Times New Roman"/>
          <w:sz w:val="28"/>
          <w:szCs w:val="28"/>
        </w:rPr>
        <w:t xml:space="preserve"> и составляет протокол, в котором указываются:</w:t>
      </w:r>
    </w:p>
    <w:p w:rsidR="00356F4F" w:rsidRPr="007B2900" w:rsidRDefault="00356F4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900">
        <w:rPr>
          <w:rFonts w:ascii="Times New Roman" w:hAnsi="Times New Roman" w:cs="Times New Roman"/>
          <w:sz w:val="28"/>
          <w:szCs w:val="28"/>
        </w:rPr>
        <w:t>число граждан, принявших участие в опросе;</w:t>
      </w:r>
    </w:p>
    <w:p w:rsidR="00356F4F" w:rsidRPr="007B2900" w:rsidRDefault="00356F4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900">
        <w:rPr>
          <w:rFonts w:ascii="Times New Roman" w:hAnsi="Times New Roman" w:cs="Times New Roman"/>
          <w:sz w:val="28"/>
          <w:szCs w:val="28"/>
        </w:rPr>
        <w:t>число признанных недействительными записей в опросных листах;</w:t>
      </w:r>
    </w:p>
    <w:p w:rsidR="00356F4F" w:rsidRPr="007B2900" w:rsidRDefault="00356F4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900">
        <w:rPr>
          <w:rFonts w:ascii="Times New Roman" w:hAnsi="Times New Roman" w:cs="Times New Roman"/>
          <w:sz w:val="28"/>
          <w:szCs w:val="28"/>
        </w:rPr>
        <w:t>количество голосов, поданных за вопрос, вынесенный на опрос;</w:t>
      </w:r>
    </w:p>
    <w:p w:rsidR="00356F4F" w:rsidRPr="007B2900" w:rsidRDefault="0027667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F4F">
        <w:rPr>
          <w:rFonts w:ascii="Times New Roman" w:hAnsi="Times New Roman" w:cs="Times New Roman"/>
          <w:sz w:val="28"/>
          <w:szCs w:val="28"/>
        </w:rPr>
        <w:t xml:space="preserve"> </w:t>
      </w:r>
      <w:r w:rsidR="00356F4F" w:rsidRPr="007B2900">
        <w:rPr>
          <w:rFonts w:ascii="Times New Roman" w:hAnsi="Times New Roman" w:cs="Times New Roman"/>
          <w:sz w:val="28"/>
          <w:szCs w:val="28"/>
        </w:rPr>
        <w:t>количество голосов, поданных против вопроса, вынесенного на опрос;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 ОПРЕДЕЛЕНИЕ РЕЗУЛЬТАТОВ ОПРОСА ГРАЖДАН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4.1. После проведения опроса граждан комиссия подсчитывает результаты и составляет </w:t>
      </w:r>
      <w:r w:rsidR="0027667F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7B2900">
        <w:rPr>
          <w:rFonts w:ascii="Times New Roman" w:hAnsi="Times New Roman" w:cs="Times New Roman"/>
          <w:sz w:val="28"/>
          <w:szCs w:val="28"/>
        </w:rPr>
        <w:t>протокол, в котором указываются: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4.1.1) общее число граждан, имеющих право на участие в опросе;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4.1.2) число граждан, принявших участие в опросе;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4.1.3) число признанных недействительными записей в опросных листах;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4.1.4) количество голосов, поданных за вопрос, вынесенный на опрос;</w:t>
      </w:r>
    </w:p>
    <w:p w:rsidR="00B5611D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4.1.5) количество голосов, поданных против вопроса, вынесенного на </w:t>
      </w:r>
    </w:p>
    <w:p w:rsidR="0027667F" w:rsidRPr="007B2900" w:rsidRDefault="0027667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а) признание опроса состоявшимся;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б) признание опроса несостоявшимся.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4.2. В случае проведения опроса граждан по нескольким вопросам подсчет голосов и составление </w:t>
      </w:r>
      <w:r w:rsidR="0027667F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7B2900">
        <w:rPr>
          <w:rFonts w:ascii="Times New Roman" w:hAnsi="Times New Roman" w:cs="Times New Roman"/>
          <w:sz w:val="28"/>
          <w:szCs w:val="28"/>
        </w:rPr>
        <w:t>протокола производятся отдельно по каждому вопросу.</w:t>
      </w:r>
    </w:p>
    <w:p w:rsidR="0027667F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4.3. Комиссия признает опрос состоявшимся, если в нем приняло участие не менее установленной в </w:t>
      </w:r>
      <w:r w:rsidR="0027667F">
        <w:rPr>
          <w:rFonts w:ascii="Times New Roman" w:hAnsi="Times New Roman" w:cs="Times New Roman"/>
          <w:sz w:val="28"/>
          <w:szCs w:val="28"/>
        </w:rPr>
        <w:t xml:space="preserve">решении Совета </w:t>
      </w:r>
      <w:r w:rsidR="0027667F" w:rsidRPr="007B2900">
        <w:rPr>
          <w:rFonts w:ascii="Times New Roman" w:hAnsi="Times New Roman" w:cs="Times New Roman"/>
          <w:sz w:val="28"/>
          <w:szCs w:val="28"/>
        </w:rPr>
        <w:t>минимальн</w:t>
      </w:r>
      <w:r w:rsidR="0027667F">
        <w:rPr>
          <w:rFonts w:ascii="Times New Roman" w:hAnsi="Times New Roman" w:cs="Times New Roman"/>
          <w:sz w:val="28"/>
          <w:szCs w:val="28"/>
        </w:rPr>
        <w:t>ой</w:t>
      </w:r>
      <w:r w:rsidR="0027667F" w:rsidRPr="007B290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7667F">
        <w:rPr>
          <w:rFonts w:ascii="Times New Roman" w:hAnsi="Times New Roman" w:cs="Times New Roman"/>
          <w:sz w:val="28"/>
          <w:szCs w:val="28"/>
        </w:rPr>
        <w:t>и</w:t>
      </w:r>
      <w:r w:rsidR="0027667F" w:rsidRPr="007B2900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«Ахтубинский район», участвующих в опросе</w:t>
      </w:r>
      <w:r w:rsidR="0027667F">
        <w:rPr>
          <w:rFonts w:ascii="Times New Roman" w:hAnsi="Times New Roman" w:cs="Times New Roman"/>
          <w:sz w:val="28"/>
          <w:szCs w:val="28"/>
        </w:rPr>
        <w:t>.</w:t>
      </w:r>
    </w:p>
    <w:p w:rsidR="0027667F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4.4. Комиссия признает опрос несостоявшимся, если в нем приняло участие </w:t>
      </w:r>
      <w:r w:rsidR="0027667F" w:rsidRPr="007B2900">
        <w:rPr>
          <w:rFonts w:ascii="Times New Roman" w:hAnsi="Times New Roman" w:cs="Times New Roman"/>
          <w:sz w:val="28"/>
          <w:szCs w:val="28"/>
        </w:rPr>
        <w:t xml:space="preserve">менее установленной в </w:t>
      </w:r>
      <w:r w:rsidR="0027667F">
        <w:rPr>
          <w:rFonts w:ascii="Times New Roman" w:hAnsi="Times New Roman" w:cs="Times New Roman"/>
          <w:sz w:val="28"/>
          <w:szCs w:val="28"/>
        </w:rPr>
        <w:t xml:space="preserve">решении Совета </w:t>
      </w:r>
      <w:r w:rsidR="0027667F" w:rsidRPr="007B2900">
        <w:rPr>
          <w:rFonts w:ascii="Times New Roman" w:hAnsi="Times New Roman" w:cs="Times New Roman"/>
          <w:sz w:val="28"/>
          <w:szCs w:val="28"/>
        </w:rPr>
        <w:t>минимальн</w:t>
      </w:r>
      <w:r w:rsidR="0027667F">
        <w:rPr>
          <w:rFonts w:ascii="Times New Roman" w:hAnsi="Times New Roman" w:cs="Times New Roman"/>
          <w:sz w:val="28"/>
          <w:szCs w:val="28"/>
        </w:rPr>
        <w:t>ой</w:t>
      </w:r>
      <w:r w:rsidR="0027667F" w:rsidRPr="007B290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27667F">
        <w:rPr>
          <w:rFonts w:ascii="Times New Roman" w:hAnsi="Times New Roman" w:cs="Times New Roman"/>
          <w:sz w:val="28"/>
          <w:szCs w:val="28"/>
        </w:rPr>
        <w:t>и</w:t>
      </w:r>
      <w:r w:rsidR="0027667F" w:rsidRPr="007B2900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 «Ахтубинский район», участвующих в опросе</w:t>
      </w:r>
      <w:r w:rsidR="0027667F">
        <w:rPr>
          <w:rFonts w:ascii="Times New Roman" w:hAnsi="Times New Roman" w:cs="Times New Roman"/>
          <w:sz w:val="28"/>
          <w:szCs w:val="28"/>
        </w:rPr>
        <w:t>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4.5. Недействительными признаются</w:t>
      </w:r>
      <w:r w:rsidR="0027667F">
        <w:rPr>
          <w:rFonts w:ascii="Times New Roman" w:hAnsi="Times New Roman" w:cs="Times New Roman"/>
          <w:sz w:val="28"/>
          <w:szCs w:val="28"/>
        </w:rPr>
        <w:t xml:space="preserve"> опросные листы если</w:t>
      </w:r>
      <w:r w:rsidRPr="007B2900">
        <w:rPr>
          <w:rFonts w:ascii="Times New Roman" w:hAnsi="Times New Roman" w:cs="Times New Roman"/>
          <w:sz w:val="28"/>
          <w:szCs w:val="28"/>
        </w:rPr>
        <w:t>:</w:t>
      </w:r>
    </w:p>
    <w:p w:rsidR="00B5611D" w:rsidRPr="007B2900" w:rsidRDefault="0027667F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4.5.1) </w:t>
      </w:r>
      <w:r w:rsidR="00B5611D" w:rsidRPr="007B2900">
        <w:rPr>
          <w:rFonts w:ascii="Times New Roman" w:hAnsi="Times New Roman" w:cs="Times New Roman"/>
          <w:sz w:val="28"/>
          <w:szCs w:val="28"/>
        </w:rPr>
        <w:t xml:space="preserve">записи в опросном листе неустановленной формы или </w:t>
      </w:r>
      <w:r w:rsidR="004829F9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="00B5611D" w:rsidRPr="007B2900">
        <w:rPr>
          <w:rFonts w:ascii="Times New Roman" w:hAnsi="Times New Roman" w:cs="Times New Roman"/>
          <w:sz w:val="28"/>
          <w:szCs w:val="28"/>
        </w:rPr>
        <w:t>не име</w:t>
      </w:r>
      <w:r w:rsidR="004829F9">
        <w:rPr>
          <w:rFonts w:ascii="Times New Roman" w:hAnsi="Times New Roman" w:cs="Times New Roman"/>
          <w:sz w:val="28"/>
          <w:szCs w:val="28"/>
        </w:rPr>
        <w:t xml:space="preserve">ет </w:t>
      </w:r>
      <w:r w:rsidR="00B5611D" w:rsidRPr="007B2900">
        <w:rPr>
          <w:rFonts w:ascii="Times New Roman" w:hAnsi="Times New Roman" w:cs="Times New Roman"/>
          <w:sz w:val="28"/>
          <w:szCs w:val="28"/>
        </w:rPr>
        <w:t>подписей председателя и секретаря комиссии;</w:t>
      </w:r>
    </w:p>
    <w:p w:rsidR="00B5611D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4.5.2) </w:t>
      </w:r>
      <w:r w:rsidR="0027667F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7B2900">
        <w:rPr>
          <w:rFonts w:ascii="Times New Roman" w:hAnsi="Times New Roman" w:cs="Times New Roman"/>
          <w:sz w:val="28"/>
          <w:szCs w:val="28"/>
        </w:rPr>
        <w:t>записи в опросных листах, по которым невозможно достоверно установить мнение участника опроса</w:t>
      </w:r>
      <w:r w:rsidR="004829F9">
        <w:rPr>
          <w:rFonts w:ascii="Times New Roman" w:hAnsi="Times New Roman" w:cs="Times New Roman"/>
          <w:sz w:val="28"/>
          <w:szCs w:val="28"/>
        </w:rPr>
        <w:t xml:space="preserve">, </w:t>
      </w:r>
      <w:r w:rsidRPr="007B2900">
        <w:rPr>
          <w:rFonts w:ascii="Times New Roman" w:hAnsi="Times New Roman" w:cs="Times New Roman"/>
          <w:sz w:val="28"/>
          <w:szCs w:val="28"/>
        </w:rPr>
        <w:t>либо</w:t>
      </w:r>
      <w:r w:rsidR="004829F9">
        <w:rPr>
          <w:rFonts w:ascii="Times New Roman" w:hAnsi="Times New Roman" w:cs="Times New Roman"/>
          <w:sz w:val="28"/>
          <w:szCs w:val="28"/>
        </w:rPr>
        <w:t xml:space="preserve"> опросные листы</w:t>
      </w:r>
      <w:r w:rsidRPr="007B2900">
        <w:rPr>
          <w:rFonts w:ascii="Times New Roman" w:hAnsi="Times New Roman" w:cs="Times New Roman"/>
          <w:sz w:val="28"/>
          <w:szCs w:val="28"/>
        </w:rPr>
        <w:t xml:space="preserve"> не содержащие данные о голосовавшем или </w:t>
      </w:r>
      <w:r w:rsidR="0027667F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7B2900">
        <w:rPr>
          <w:rFonts w:ascii="Times New Roman" w:hAnsi="Times New Roman" w:cs="Times New Roman"/>
          <w:sz w:val="28"/>
          <w:szCs w:val="28"/>
        </w:rPr>
        <w:t>его подпись, а также содержащие повторяющиеся записи.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 xml:space="preserve">4.6. </w:t>
      </w:r>
      <w:r w:rsidR="00C71FC8">
        <w:rPr>
          <w:rFonts w:ascii="Times New Roman" w:hAnsi="Times New Roman" w:cs="Times New Roman"/>
          <w:sz w:val="28"/>
          <w:szCs w:val="28"/>
        </w:rPr>
        <w:t>Итоговый п</w:t>
      </w:r>
      <w:r w:rsidRPr="007B2900">
        <w:rPr>
          <w:rFonts w:ascii="Times New Roman" w:hAnsi="Times New Roman" w:cs="Times New Roman"/>
          <w:sz w:val="28"/>
          <w:szCs w:val="28"/>
        </w:rPr>
        <w:t xml:space="preserve">ротокол о результатах опроса граждан подписывается председателем, заместителем (заместителями) председателя, секретарем и иными членами комиссии и вместе с опросными листами направляется в течение десяти дней со дня окончания опроса граждан </w:t>
      </w:r>
      <w:r w:rsidR="00EE618B">
        <w:rPr>
          <w:rFonts w:ascii="Times New Roman" w:hAnsi="Times New Roman" w:cs="Times New Roman"/>
          <w:sz w:val="28"/>
          <w:szCs w:val="28"/>
        </w:rPr>
        <w:t>инициатору проведения опроса.</w:t>
      </w:r>
    </w:p>
    <w:p w:rsidR="00072953" w:rsidRDefault="00C54521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4.7</w:t>
      </w:r>
      <w:r w:rsidR="00FC0184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. Орган государственной власти Астраханской области, глава </w:t>
      </w: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«Ахтубинский район»</w:t>
      </w:r>
      <w:r w:rsidR="00FC0184" w:rsidRPr="007B290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A6B4A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инициативная группа </w:t>
      </w:r>
      <w:r w:rsidR="001A6B4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депутатов,</w:t>
      </w:r>
      <w:r w:rsidR="00FC0184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6B4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обратившихся с ходатайством о проведении </w:t>
      </w:r>
      <w:r w:rsidR="00FC0184" w:rsidRPr="007B2900">
        <w:rPr>
          <w:rFonts w:ascii="Times New Roman" w:eastAsiaTheme="minorHAnsi" w:hAnsi="Times New Roman"/>
          <w:sz w:val="28"/>
          <w:szCs w:val="28"/>
          <w:lang w:eastAsia="en-US"/>
        </w:rPr>
        <w:t>опроса граждан, не позднее 20 дне</w:t>
      </w:r>
      <w:r w:rsidR="001A6B4A">
        <w:rPr>
          <w:rFonts w:ascii="Times New Roman" w:eastAsiaTheme="minorHAnsi" w:hAnsi="Times New Roman"/>
          <w:sz w:val="28"/>
          <w:szCs w:val="28"/>
          <w:lang w:eastAsia="en-US"/>
        </w:rPr>
        <w:t>й со дня его окончания направляю</w:t>
      </w:r>
      <w:r w:rsidR="00FC0184" w:rsidRPr="007B2900">
        <w:rPr>
          <w:rFonts w:ascii="Times New Roman" w:eastAsiaTheme="minorHAnsi" w:hAnsi="Times New Roman"/>
          <w:sz w:val="28"/>
          <w:szCs w:val="28"/>
          <w:lang w:eastAsia="en-US"/>
        </w:rPr>
        <w:t xml:space="preserve">т результаты опроса граждан в </w:t>
      </w:r>
      <w:r w:rsidRPr="007B2900">
        <w:rPr>
          <w:rFonts w:ascii="Times New Roman" w:eastAsiaTheme="minorHAnsi" w:hAnsi="Times New Roman"/>
          <w:sz w:val="28"/>
          <w:szCs w:val="28"/>
          <w:lang w:eastAsia="en-US"/>
        </w:rPr>
        <w:t>Совет</w:t>
      </w:r>
      <w:r w:rsidR="00EE618B">
        <w:rPr>
          <w:rFonts w:ascii="Times New Roman" w:eastAsiaTheme="minorHAnsi" w:hAnsi="Times New Roman"/>
          <w:sz w:val="28"/>
          <w:szCs w:val="28"/>
          <w:lang w:eastAsia="en-US"/>
        </w:rPr>
        <w:t>. При направлении результатов опроса в Совет, инициаторы опроса</w:t>
      </w:r>
      <w:r w:rsidR="001A6B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618B">
        <w:rPr>
          <w:rFonts w:ascii="Times New Roman" w:eastAsiaTheme="minorHAnsi" w:hAnsi="Times New Roman"/>
          <w:sz w:val="28"/>
          <w:szCs w:val="28"/>
          <w:lang w:eastAsia="en-US"/>
        </w:rPr>
        <w:t>вправе</w:t>
      </w:r>
      <w:r w:rsidR="001A6B4A">
        <w:rPr>
          <w:rFonts w:ascii="Times New Roman" w:eastAsiaTheme="minorHAnsi" w:hAnsi="Times New Roman"/>
          <w:sz w:val="28"/>
          <w:szCs w:val="28"/>
          <w:lang w:eastAsia="en-US"/>
        </w:rPr>
        <w:t xml:space="preserve"> выразить свое мнение по поводу проведенного опроса граждан и его результатов.</w:t>
      </w:r>
      <w:r w:rsidR="00294226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Одновременно инициаторы проведения опроса граждан </w:t>
      </w:r>
      <w:r w:rsidR="000843F9">
        <w:rPr>
          <w:rFonts w:ascii="Times New Roman" w:eastAsiaTheme="minorHAnsi" w:hAnsi="Times New Roman"/>
          <w:sz w:val="28"/>
          <w:szCs w:val="28"/>
          <w:lang w:eastAsia="en-US"/>
        </w:rPr>
        <w:t>обязаны разместить</w:t>
      </w:r>
      <w:r w:rsidR="00294226">
        <w:rPr>
          <w:rFonts w:ascii="Times New Roman" w:hAnsi="Times New Roman"/>
          <w:sz w:val="28"/>
          <w:szCs w:val="28"/>
        </w:rPr>
        <w:t xml:space="preserve"> результаты опроса граждан на официальном сайте </w:t>
      </w:r>
      <w:r w:rsidR="0082683F" w:rsidRPr="007B2900">
        <w:rPr>
          <w:rFonts w:ascii="Times New Roman" w:hAnsi="Times New Roman"/>
          <w:sz w:val="28"/>
          <w:szCs w:val="28"/>
        </w:rPr>
        <w:t>администрации муниципального образования «Ахтубинский район»</w:t>
      </w:r>
      <w:r w:rsidR="00294226">
        <w:rPr>
          <w:rFonts w:ascii="Times New Roman" w:hAnsi="Times New Roman"/>
          <w:sz w:val="28"/>
          <w:szCs w:val="28"/>
        </w:rPr>
        <w:t xml:space="preserve"> </w:t>
      </w:r>
      <w:r w:rsidR="000843F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412CC8">
        <w:rPr>
          <w:rFonts w:ascii="Times New Roman" w:hAnsi="Times New Roman"/>
          <w:sz w:val="28"/>
          <w:szCs w:val="28"/>
        </w:rPr>
        <w:t xml:space="preserve"> и опубликовать их в муниципальной газете «Ахтубинская правда»</w:t>
      </w:r>
      <w:r w:rsidR="00072953">
        <w:rPr>
          <w:rFonts w:ascii="Times New Roman" w:hAnsi="Times New Roman"/>
          <w:sz w:val="28"/>
          <w:szCs w:val="28"/>
        </w:rPr>
        <w:t xml:space="preserve">. </w:t>
      </w:r>
    </w:p>
    <w:p w:rsidR="000843F9" w:rsidRPr="00072953" w:rsidRDefault="000843F9" w:rsidP="00385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Мнение население, </w:t>
      </w:r>
      <w:r w:rsidR="00072953">
        <w:rPr>
          <w:rFonts w:ascii="Times New Roman" w:hAnsi="Times New Roman"/>
          <w:sz w:val="28"/>
          <w:szCs w:val="28"/>
        </w:rPr>
        <w:t>выявленное</w:t>
      </w:r>
      <w:r>
        <w:rPr>
          <w:rFonts w:ascii="Times New Roman" w:hAnsi="Times New Roman"/>
          <w:sz w:val="28"/>
          <w:szCs w:val="28"/>
        </w:rPr>
        <w:t xml:space="preserve"> в результате опроса граждан, </w:t>
      </w:r>
      <w:r w:rsidR="00072953">
        <w:rPr>
          <w:rFonts w:ascii="Times New Roman" w:hAnsi="Times New Roman"/>
          <w:sz w:val="28"/>
          <w:szCs w:val="28"/>
        </w:rPr>
        <w:t>должно быть</w:t>
      </w:r>
      <w:r>
        <w:rPr>
          <w:rFonts w:ascii="Times New Roman" w:hAnsi="Times New Roman"/>
          <w:sz w:val="28"/>
          <w:szCs w:val="28"/>
        </w:rPr>
        <w:t xml:space="preserve"> учтено </w:t>
      </w:r>
      <w:r w:rsidR="00072953">
        <w:rPr>
          <w:rFonts w:ascii="Times New Roman" w:hAnsi="Times New Roman"/>
          <w:sz w:val="28"/>
          <w:szCs w:val="28"/>
        </w:rPr>
        <w:t xml:space="preserve">при принятии решений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072953" w:rsidRPr="000729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должностными лицами местного самоуправления, а также органами государственной власти.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4.</w:t>
      </w:r>
      <w:r w:rsidR="00C54521" w:rsidRPr="007B2900">
        <w:rPr>
          <w:rFonts w:ascii="Times New Roman" w:hAnsi="Times New Roman" w:cs="Times New Roman"/>
          <w:sz w:val="28"/>
          <w:szCs w:val="28"/>
        </w:rPr>
        <w:t>9</w:t>
      </w:r>
      <w:r w:rsidRPr="007B2900">
        <w:rPr>
          <w:rFonts w:ascii="Times New Roman" w:hAnsi="Times New Roman" w:cs="Times New Roman"/>
          <w:sz w:val="28"/>
          <w:szCs w:val="28"/>
        </w:rPr>
        <w:t xml:space="preserve">. Материалы опроса граждан в течение пяти лет хранятся в </w:t>
      </w:r>
      <w:r w:rsidR="0082683F" w:rsidRPr="007B2900">
        <w:rPr>
          <w:rFonts w:ascii="Times New Roman" w:hAnsi="Times New Roman" w:cs="Times New Roman"/>
          <w:sz w:val="28"/>
          <w:szCs w:val="28"/>
        </w:rPr>
        <w:t>Совете муниципального образования «Ахтубинский район»</w:t>
      </w:r>
      <w:r w:rsidRPr="007B2900">
        <w:rPr>
          <w:rFonts w:ascii="Times New Roman" w:hAnsi="Times New Roman" w:cs="Times New Roman"/>
          <w:sz w:val="28"/>
          <w:szCs w:val="28"/>
        </w:rPr>
        <w:t>, а затем направляются на хранение в архив.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11D" w:rsidRPr="007B2900" w:rsidRDefault="00B5611D" w:rsidP="003853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2900">
        <w:rPr>
          <w:rFonts w:ascii="Times New Roman" w:hAnsi="Times New Roman" w:cs="Times New Roman"/>
          <w:sz w:val="28"/>
          <w:szCs w:val="28"/>
        </w:rPr>
        <w:t>5. ФИНАНСОВОЕ ОБЕСПЕЧЕНИЕ ПРОВЕДЕНИЯ ОПРОСА ГРАЖДАН</w:t>
      </w:r>
    </w:p>
    <w:p w:rsidR="00B5611D" w:rsidRPr="007B2900" w:rsidRDefault="00B5611D" w:rsidP="00385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83F" w:rsidRPr="007B2900" w:rsidRDefault="0082683F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82683F" w:rsidRPr="007B2900" w:rsidRDefault="0082683F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1) за счет средств бюджета муниципального образования «Ахтубинский район» - при проведении опроса по инициативе органов местного самоуправления муниципального района;</w:t>
      </w:r>
    </w:p>
    <w:p w:rsidR="0082683F" w:rsidRPr="007B2900" w:rsidRDefault="0082683F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2) за счет средств бюджета Астраханской области - при проведении опроса по инициативе органов государственной власти Астраханской области.</w:t>
      </w:r>
    </w:p>
    <w:p w:rsidR="0082683F" w:rsidRPr="007B2900" w:rsidRDefault="0082683F" w:rsidP="0038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83F" w:rsidRPr="007B2900" w:rsidRDefault="0082683F" w:rsidP="003853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83F" w:rsidRPr="007B2900" w:rsidRDefault="0082683F" w:rsidP="00385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2900">
        <w:rPr>
          <w:rFonts w:ascii="Times New Roman" w:hAnsi="Times New Roman"/>
          <w:sz w:val="28"/>
          <w:szCs w:val="28"/>
        </w:rPr>
        <w:t>Верно:</w:t>
      </w:r>
    </w:p>
    <w:p w:rsidR="0082683F" w:rsidRPr="007B2900" w:rsidRDefault="0082683F" w:rsidP="00385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702F48" w:rsidRPr="007B2900" w:rsidRDefault="00702F48" w:rsidP="00385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02F48" w:rsidRPr="007B2900" w:rsidSect="000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6474"/>
    <w:multiLevelType w:val="hybridMultilevel"/>
    <w:tmpl w:val="89669BE2"/>
    <w:lvl w:ilvl="0" w:tplc="02666C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1D"/>
    <w:rsid w:val="00072953"/>
    <w:rsid w:val="000843F9"/>
    <w:rsid w:val="00150F7E"/>
    <w:rsid w:val="00161D0F"/>
    <w:rsid w:val="00162849"/>
    <w:rsid w:val="00182F1D"/>
    <w:rsid w:val="001935FC"/>
    <w:rsid w:val="001A1CC5"/>
    <w:rsid w:val="001A6B4A"/>
    <w:rsid w:val="0027667F"/>
    <w:rsid w:val="00291856"/>
    <w:rsid w:val="00294226"/>
    <w:rsid w:val="002E04FF"/>
    <w:rsid w:val="002F367F"/>
    <w:rsid w:val="00356F4F"/>
    <w:rsid w:val="00385305"/>
    <w:rsid w:val="00412CC8"/>
    <w:rsid w:val="004829F9"/>
    <w:rsid w:val="004A36FD"/>
    <w:rsid w:val="004E032B"/>
    <w:rsid w:val="00501E66"/>
    <w:rsid w:val="005E71C4"/>
    <w:rsid w:val="0062631A"/>
    <w:rsid w:val="0062738E"/>
    <w:rsid w:val="00646671"/>
    <w:rsid w:val="00702F48"/>
    <w:rsid w:val="0075132F"/>
    <w:rsid w:val="007B2900"/>
    <w:rsid w:val="007B3E13"/>
    <w:rsid w:val="00815B05"/>
    <w:rsid w:val="0082683F"/>
    <w:rsid w:val="00864F71"/>
    <w:rsid w:val="00912B51"/>
    <w:rsid w:val="00936E6C"/>
    <w:rsid w:val="009B7AEF"/>
    <w:rsid w:val="009E65A1"/>
    <w:rsid w:val="00AC3460"/>
    <w:rsid w:val="00AF4AD0"/>
    <w:rsid w:val="00B5611D"/>
    <w:rsid w:val="00B96544"/>
    <w:rsid w:val="00C07378"/>
    <w:rsid w:val="00C54521"/>
    <w:rsid w:val="00C5684E"/>
    <w:rsid w:val="00C71FC8"/>
    <w:rsid w:val="00E03026"/>
    <w:rsid w:val="00E03D20"/>
    <w:rsid w:val="00EE618B"/>
    <w:rsid w:val="00F45FAC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0CA8ABCC78D8DA76153EE15B7A90B6C7B8CA906965C090BF0F7F5A42872523FE7D121F2B2E707A21C997l672J" TargetMode="External"/><Relationship Id="rId13" Type="http://schemas.openxmlformats.org/officeDocument/2006/relationships/hyperlink" Target="consultantplus://offline/ref=5C0CA8ABCC78D8DA76153EE15B7A90B6C7B8CA906965C090BF0F7F5A42872523FE7D121F2B2E707A21C997l67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E889CE2FA1265F89F94F1B9B2A893EFE62B09D9476B2A214419DFDA7C513BCEDF1B1F113iEfAE" TargetMode="External"/><Relationship Id="rId12" Type="http://schemas.openxmlformats.org/officeDocument/2006/relationships/hyperlink" Target="consultantplus://offline/ref=11E889CE2FA1265F89F94F1B9B2A893EFE62B09D9476B2A214419DFDA7iCf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1E889CE2FA1265F89F94F1B9B2A893EFE68B69E9828E5A0451493iFf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0CA8ABCC78D8DA76153EE15B7A90B6C7B8CA906965C090BF0F7F5A42872523FE7D121F2B2E707A21C997l672J" TargetMode="External"/><Relationship Id="rId10" Type="http://schemas.openxmlformats.org/officeDocument/2006/relationships/hyperlink" Target="consultantplus://offline/ref=5C0CA8ABCC78D8DA76153EE15B7A90B6C7B8CA906965C090BF0F7F5A42872523FE7D121F2B2E707A21C997l67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E889CE2FA1265F89F94F1B9B2A893EFE62B09D9476B2A214419DFDA7C513BCEDF1B1F113iEfAE" TargetMode="External"/><Relationship Id="rId14" Type="http://schemas.openxmlformats.org/officeDocument/2006/relationships/hyperlink" Target="consultantplus://offline/ref=11E889CE2FA1265F89F951168D46D63BFB6BEF96927BBEF549159BAAF89515E9ADiB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Кузнецова</dc:creator>
  <cp:lastModifiedBy>Ольга Кузнецова</cp:lastModifiedBy>
  <cp:revision>7</cp:revision>
  <cp:lastPrinted>2017-09-21T10:32:00Z</cp:lastPrinted>
  <dcterms:created xsi:type="dcterms:W3CDTF">2017-08-22T09:54:00Z</dcterms:created>
  <dcterms:modified xsi:type="dcterms:W3CDTF">2017-09-21T10:32:00Z</dcterms:modified>
</cp:coreProperties>
</file>