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95" w:rsidRPr="00C93BFF" w:rsidRDefault="000D1395" w:rsidP="000D1395">
      <w:pPr>
        <w:pStyle w:val="Style1"/>
        <w:widowControl/>
        <w:tabs>
          <w:tab w:val="left" w:pos="7065"/>
        </w:tabs>
        <w:spacing w:before="77"/>
        <w:ind w:left="2208"/>
        <w:jc w:val="left"/>
        <w:rPr>
          <w:rStyle w:val="FontStyle32"/>
          <w:sz w:val="28"/>
        </w:rPr>
      </w:pPr>
      <w:r>
        <w:rPr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11790CF" wp14:editId="401B214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395" w:rsidRPr="00C93BFF" w:rsidRDefault="000D1395" w:rsidP="000D1395">
      <w:pPr>
        <w:pStyle w:val="Style1"/>
        <w:widowControl/>
        <w:spacing w:before="77"/>
        <w:ind w:left="2208"/>
        <w:jc w:val="left"/>
        <w:rPr>
          <w:rStyle w:val="FontStyle32"/>
          <w:sz w:val="28"/>
        </w:rPr>
      </w:pPr>
      <w:r w:rsidRPr="00C93BFF">
        <w:rPr>
          <w:rStyle w:val="FontStyle32"/>
          <w:sz w:val="28"/>
        </w:rPr>
        <w:t xml:space="preserve"> </w:t>
      </w:r>
    </w:p>
    <w:p w:rsidR="000D1395" w:rsidRPr="00C93BFF" w:rsidRDefault="000D1395" w:rsidP="000D1395">
      <w:pPr>
        <w:pStyle w:val="Style1"/>
        <w:widowControl/>
        <w:spacing w:before="77"/>
        <w:ind w:left="2208"/>
        <w:jc w:val="left"/>
        <w:rPr>
          <w:rStyle w:val="FontStyle32"/>
          <w:sz w:val="28"/>
        </w:rPr>
      </w:pPr>
    </w:p>
    <w:p w:rsidR="000D1395" w:rsidRDefault="000D1395" w:rsidP="000D1395">
      <w:pPr>
        <w:pStyle w:val="Style1"/>
        <w:widowControl/>
        <w:spacing w:before="77"/>
        <w:ind w:left="-142"/>
        <w:rPr>
          <w:rStyle w:val="FontStyle32"/>
        </w:rPr>
      </w:pPr>
      <w:r>
        <w:rPr>
          <w:rStyle w:val="FontStyle32"/>
        </w:rPr>
        <w:t>Совет муниципального образования</w:t>
      </w:r>
    </w:p>
    <w:p w:rsidR="000D1395" w:rsidRDefault="000D1395" w:rsidP="000D1395">
      <w:pPr>
        <w:pStyle w:val="Style1"/>
        <w:widowControl/>
        <w:spacing w:before="77"/>
        <w:ind w:left="-142"/>
        <w:rPr>
          <w:sz w:val="20"/>
          <w:szCs w:val="20"/>
        </w:rPr>
      </w:pPr>
      <w:r>
        <w:rPr>
          <w:rStyle w:val="FontStyle32"/>
        </w:rPr>
        <w:t>«Ахтубинский район»</w:t>
      </w:r>
    </w:p>
    <w:p w:rsidR="000D1395" w:rsidRDefault="000D1395" w:rsidP="000D1395">
      <w:pPr>
        <w:pStyle w:val="Style2"/>
        <w:widowControl/>
        <w:spacing w:before="182"/>
        <w:jc w:val="center"/>
        <w:rPr>
          <w:rStyle w:val="FontStyle32"/>
          <w:spacing w:val="20"/>
        </w:rPr>
      </w:pPr>
      <w:r>
        <w:rPr>
          <w:rStyle w:val="FontStyle32"/>
          <w:spacing w:val="20"/>
        </w:rPr>
        <w:t>РЕШЕНИЕ</w:t>
      </w:r>
    </w:p>
    <w:p w:rsidR="000D1395" w:rsidRDefault="000D1395" w:rsidP="000D1395">
      <w:pPr>
        <w:pStyle w:val="Style2"/>
        <w:widowControl/>
        <w:spacing w:before="182"/>
        <w:jc w:val="center"/>
      </w:pPr>
    </w:p>
    <w:p w:rsidR="000D1395" w:rsidRDefault="000D1395" w:rsidP="000D1395">
      <w:pPr>
        <w:pStyle w:val="Style4"/>
        <w:widowControl/>
        <w:tabs>
          <w:tab w:val="left" w:pos="709"/>
          <w:tab w:val="left" w:pos="8352"/>
        </w:tabs>
        <w:spacing w:before="19"/>
        <w:jc w:val="both"/>
      </w:pPr>
      <w:r>
        <w:rPr>
          <w:rStyle w:val="FontStyle33"/>
          <w:rFonts w:eastAsia="SimSun"/>
        </w:rPr>
        <w:t>19.12.2019 г.</w:t>
      </w:r>
      <w:r>
        <w:rPr>
          <w:rStyle w:val="FontStyle33"/>
          <w:rFonts w:eastAsia="SimSun"/>
        </w:rPr>
        <w:tab/>
        <w:t>№ 3</w:t>
      </w:r>
      <w:r>
        <w:rPr>
          <w:rStyle w:val="FontStyle33"/>
          <w:rFonts w:eastAsia="SimSun"/>
        </w:rPr>
        <w:t>8</w:t>
      </w:r>
    </w:p>
    <w:p w:rsidR="007A6C93" w:rsidRPr="00E87CE4" w:rsidRDefault="007A6C93" w:rsidP="007A6C93">
      <w:pPr>
        <w:jc w:val="center"/>
        <w:rPr>
          <w:snapToGrid/>
          <w:sz w:val="24"/>
          <w:szCs w:val="24"/>
        </w:rPr>
      </w:pPr>
    </w:p>
    <w:p w:rsidR="007A6C93" w:rsidRDefault="007A6C93" w:rsidP="007A6C93">
      <w:pPr>
        <w:ind w:firstLine="709"/>
        <w:jc w:val="center"/>
        <w:rPr>
          <w:szCs w:val="26"/>
        </w:rPr>
      </w:pPr>
    </w:p>
    <w:p w:rsidR="007A6C93" w:rsidRPr="000D1395" w:rsidRDefault="007A6C93" w:rsidP="000D1395">
      <w:pPr>
        <w:ind w:right="4253"/>
        <w:jc w:val="both"/>
        <w:rPr>
          <w:sz w:val="28"/>
          <w:szCs w:val="28"/>
        </w:rPr>
      </w:pPr>
      <w:r w:rsidRPr="000D1395">
        <w:rPr>
          <w:sz w:val="28"/>
          <w:szCs w:val="28"/>
        </w:rPr>
        <w:t>Об утверждении внесений изменений в Правила землепользования и застройки МО «Покровский сельсовет» Ахтубинского района Астраханской области</w:t>
      </w:r>
    </w:p>
    <w:p w:rsidR="007A6C93" w:rsidRPr="005F6C78" w:rsidRDefault="007A6C93" w:rsidP="007A6C93">
      <w:pPr>
        <w:jc w:val="both"/>
        <w:rPr>
          <w:b/>
          <w:snapToGrid/>
          <w:szCs w:val="26"/>
        </w:rPr>
      </w:pPr>
    </w:p>
    <w:p w:rsidR="007A6C93" w:rsidRPr="000D1395" w:rsidRDefault="007A6C93" w:rsidP="007A6C93">
      <w:pPr>
        <w:spacing w:line="276" w:lineRule="auto"/>
        <w:ind w:firstLine="709"/>
        <w:jc w:val="both"/>
        <w:rPr>
          <w:snapToGrid/>
          <w:sz w:val="28"/>
          <w:szCs w:val="28"/>
        </w:rPr>
      </w:pPr>
      <w:proofErr w:type="gramStart"/>
      <w:r w:rsidRPr="000D1395">
        <w:rPr>
          <w:snapToGrid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заключения о результатах публичных слушаний по рассмотрению проекта правил землепользования и застройки МО       «Покровский сельсовет» Ахтубинского района Астраханской области от 24.09.2018, Устава муниципального образования «Ахтубинский район», Совет муниципального образования «Ахтубинский район»  </w:t>
      </w:r>
      <w:proofErr w:type="gramEnd"/>
    </w:p>
    <w:p w:rsidR="007A6C93" w:rsidRPr="000D1395" w:rsidRDefault="007A6C93" w:rsidP="007A6C93">
      <w:pPr>
        <w:spacing w:line="276" w:lineRule="auto"/>
        <w:jc w:val="both"/>
        <w:rPr>
          <w:snapToGrid/>
          <w:sz w:val="28"/>
          <w:szCs w:val="28"/>
        </w:rPr>
      </w:pPr>
    </w:p>
    <w:p w:rsidR="007A6C93" w:rsidRPr="000D1395" w:rsidRDefault="007A6C93" w:rsidP="007A6C93">
      <w:pPr>
        <w:spacing w:line="276" w:lineRule="auto"/>
        <w:ind w:firstLine="709"/>
        <w:jc w:val="both"/>
        <w:rPr>
          <w:b/>
          <w:snapToGrid/>
          <w:sz w:val="28"/>
          <w:szCs w:val="28"/>
        </w:rPr>
      </w:pPr>
      <w:r w:rsidRPr="000D1395">
        <w:rPr>
          <w:b/>
          <w:snapToGrid/>
          <w:sz w:val="28"/>
          <w:szCs w:val="28"/>
        </w:rPr>
        <w:t>РЕШИЛ:</w:t>
      </w:r>
    </w:p>
    <w:p w:rsidR="007A6C93" w:rsidRPr="000D1395" w:rsidRDefault="007A6C93" w:rsidP="007A6C93">
      <w:pPr>
        <w:spacing w:line="276" w:lineRule="auto"/>
        <w:jc w:val="both"/>
        <w:rPr>
          <w:b/>
          <w:snapToGrid/>
          <w:sz w:val="28"/>
          <w:szCs w:val="28"/>
        </w:rPr>
      </w:pPr>
    </w:p>
    <w:p w:rsidR="007A6C93" w:rsidRPr="000D1395" w:rsidRDefault="007A6C93" w:rsidP="007A6C9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395">
        <w:rPr>
          <w:sz w:val="28"/>
          <w:szCs w:val="28"/>
        </w:rPr>
        <w:t>Утвердить внесение изменений в Правила землепользования и застройки МО «Покровский сельсовет».</w:t>
      </w:r>
    </w:p>
    <w:p w:rsidR="007A6C93" w:rsidRPr="000D1395" w:rsidRDefault="007A6C93" w:rsidP="007A6C9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395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0D1395">
        <w:rPr>
          <w:color w:val="000000"/>
          <w:sz w:val="28"/>
          <w:szCs w:val="28"/>
        </w:rPr>
        <w:t>Ахтубинская</w:t>
      </w:r>
      <w:proofErr w:type="gramEnd"/>
      <w:r w:rsidRPr="000D1395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7A6C93" w:rsidRPr="000D1395" w:rsidRDefault="007A6C93" w:rsidP="007A6C9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395">
        <w:rPr>
          <w:sz w:val="28"/>
          <w:szCs w:val="28"/>
        </w:rPr>
        <w:t>Решение вступает в силу со дня его официального опубликования.</w:t>
      </w:r>
    </w:p>
    <w:p w:rsidR="007A6C93" w:rsidRPr="000D1395" w:rsidRDefault="007A6C93" w:rsidP="007A6C9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A6C93" w:rsidRPr="000D1395" w:rsidRDefault="007A6C93" w:rsidP="007A6C9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A6C93" w:rsidRPr="000D1395" w:rsidRDefault="007A6C93" w:rsidP="007A6C9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A6C93" w:rsidRPr="000D1395" w:rsidRDefault="007A6C93" w:rsidP="007A6C9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D1395">
        <w:rPr>
          <w:snapToGrid/>
          <w:sz w:val="28"/>
          <w:szCs w:val="28"/>
        </w:rPr>
        <w:t xml:space="preserve">Глава муниципального образования </w:t>
      </w:r>
    </w:p>
    <w:p w:rsidR="007A6C93" w:rsidRPr="000D1395" w:rsidRDefault="007A6C93" w:rsidP="007A6C93">
      <w:pPr>
        <w:tabs>
          <w:tab w:val="left" w:pos="9781"/>
        </w:tabs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D1395">
        <w:rPr>
          <w:snapToGrid/>
          <w:sz w:val="28"/>
          <w:szCs w:val="28"/>
        </w:rPr>
        <w:t xml:space="preserve">«Ахтубинский район»                                     </w:t>
      </w:r>
      <w:r w:rsidR="000D1395">
        <w:rPr>
          <w:snapToGrid/>
          <w:sz w:val="28"/>
          <w:szCs w:val="28"/>
        </w:rPr>
        <w:t xml:space="preserve">                     </w:t>
      </w:r>
      <w:r w:rsidRPr="000D1395">
        <w:rPr>
          <w:snapToGrid/>
          <w:sz w:val="28"/>
          <w:szCs w:val="28"/>
        </w:rPr>
        <w:t xml:space="preserve">                    А.А. Кириллов</w:t>
      </w:r>
    </w:p>
    <w:p w:rsidR="007A6C93" w:rsidRPr="000D1395" w:rsidRDefault="007A6C93" w:rsidP="007A6C93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7A6C93" w:rsidRPr="000D1395" w:rsidRDefault="007A6C93" w:rsidP="007A6C93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7A6C93" w:rsidRPr="000D1395" w:rsidRDefault="007A6C93" w:rsidP="007A6C9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D1395">
        <w:rPr>
          <w:snapToGrid/>
          <w:sz w:val="28"/>
          <w:szCs w:val="28"/>
        </w:rPr>
        <w:t xml:space="preserve">Председатель Совета </w:t>
      </w:r>
    </w:p>
    <w:p w:rsidR="007A6C93" w:rsidRPr="000D1395" w:rsidRDefault="007A6C93" w:rsidP="007A6C9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D1395">
        <w:rPr>
          <w:snapToGrid/>
          <w:sz w:val="28"/>
          <w:szCs w:val="28"/>
        </w:rPr>
        <w:t xml:space="preserve">муниципального образования </w:t>
      </w:r>
    </w:p>
    <w:p w:rsidR="007A6C93" w:rsidRPr="000D1395" w:rsidRDefault="007A6C93" w:rsidP="007A6C9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D1395">
        <w:rPr>
          <w:snapToGrid/>
          <w:sz w:val="28"/>
          <w:szCs w:val="28"/>
        </w:rPr>
        <w:t xml:space="preserve">«Ахтубинский район»                                                              </w:t>
      </w:r>
      <w:r w:rsidR="000D1395">
        <w:rPr>
          <w:snapToGrid/>
          <w:sz w:val="28"/>
          <w:szCs w:val="28"/>
        </w:rPr>
        <w:t xml:space="preserve">    </w:t>
      </w:r>
      <w:bookmarkStart w:id="0" w:name="_GoBack"/>
      <w:bookmarkEnd w:id="0"/>
      <w:r w:rsidRPr="000D1395">
        <w:rPr>
          <w:snapToGrid/>
          <w:sz w:val="28"/>
          <w:szCs w:val="28"/>
        </w:rPr>
        <w:t xml:space="preserve">             В.И. Архипов </w:t>
      </w:r>
    </w:p>
    <w:p w:rsidR="00BB525A" w:rsidRPr="000D1395" w:rsidRDefault="00BB525A">
      <w:pPr>
        <w:rPr>
          <w:sz w:val="28"/>
          <w:szCs w:val="28"/>
        </w:rPr>
      </w:pPr>
    </w:p>
    <w:sectPr w:rsidR="00BB525A" w:rsidRPr="000D1395" w:rsidSect="009763F3">
      <w:headerReference w:type="even" r:id="rId9"/>
      <w:headerReference w:type="default" r:id="rId10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8B" w:rsidRDefault="0074738B">
      <w:r>
        <w:separator/>
      </w:r>
    </w:p>
  </w:endnote>
  <w:endnote w:type="continuationSeparator" w:id="0">
    <w:p w:rsidR="0074738B" w:rsidRDefault="0074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8B" w:rsidRDefault="0074738B">
      <w:r>
        <w:separator/>
      </w:r>
    </w:p>
  </w:footnote>
  <w:footnote w:type="continuationSeparator" w:id="0">
    <w:p w:rsidR="0074738B" w:rsidRDefault="0074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A6C93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747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A6C93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395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747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CE"/>
    <w:rsid w:val="000D1395"/>
    <w:rsid w:val="0074738B"/>
    <w:rsid w:val="007A6C93"/>
    <w:rsid w:val="00AE72CE"/>
    <w:rsid w:val="00B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C9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A6C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A6C93"/>
  </w:style>
  <w:style w:type="character" w:customStyle="1" w:styleId="FontStyle32">
    <w:name w:val="Font Style32"/>
    <w:rsid w:val="000D139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3">
    <w:name w:val="Font Style33"/>
    <w:rsid w:val="000D139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D1395"/>
    <w:pPr>
      <w:widowControl w:val="0"/>
      <w:suppressAutoHyphens/>
      <w:spacing w:line="346" w:lineRule="exact"/>
      <w:jc w:val="center"/>
    </w:pPr>
    <w:rPr>
      <w:snapToGrid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0D1395"/>
    <w:pPr>
      <w:widowControl w:val="0"/>
      <w:suppressAutoHyphens/>
      <w:spacing w:line="100" w:lineRule="atLeast"/>
    </w:pPr>
    <w:rPr>
      <w:snapToGrid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0D1395"/>
    <w:pPr>
      <w:widowControl w:val="0"/>
      <w:suppressAutoHyphens/>
      <w:spacing w:line="100" w:lineRule="atLeast"/>
    </w:pPr>
    <w:rPr>
      <w:snapToGrid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C9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A6C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A6C93"/>
  </w:style>
  <w:style w:type="character" w:customStyle="1" w:styleId="FontStyle32">
    <w:name w:val="Font Style32"/>
    <w:rsid w:val="000D139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3">
    <w:name w:val="Font Style33"/>
    <w:rsid w:val="000D139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D1395"/>
    <w:pPr>
      <w:widowControl w:val="0"/>
      <w:suppressAutoHyphens/>
      <w:spacing w:line="346" w:lineRule="exact"/>
      <w:jc w:val="center"/>
    </w:pPr>
    <w:rPr>
      <w:snapToGrid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0D1395"/>
    <w:pPr>
      <w:widowControl w:val="0"/>
      <w:suppressAutoHyphens/>
      <w:spacing w:line="100" w:lineRule="atLeast"/>
    </w:pPr>
    <w:rPr>
      <w:snapToGrid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0D1395"/>
    <w:pPr>
      <w:widowControl w:val="0"/>
      <w:suppressAutoHyphens/>
      <w:spacing w:line="100" w:lineRule="atLeast"/>
    </w:pPr>
    <w:rPr>
      <w:snapToGrid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dcterms:created xsi:type="dcterms:W3CDTF">2019-12-20T11:41:00Z</dcterms:created>
  <dcterms:modified xsi:type="dcterms:W3CDTF">2019-12-23T04:17:00Z</dcterms:modified>
</cp:coreProperties>
</file>