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97" w:rsidRDefault="001F3597" w:rsidP="001F3597">
      <w:pPr>
        <w:ind w:firstLine="540"/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D46F402" wp14:editId="560BDD4C">
            <wp:simplePos x="0" y="0"/>
            <wp:positionH relativeFrom="column">
              <wp:posOffset>2894965</wp:posOffset>
            </wp:positionH>
            <wp:positionV relativeFrom="paragraph">
              <wp:posOffset>45085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97" w:rsidRDefault="001F3597" w:rsidP="001F3597">
      <w:pPr>
        <w:tabs>
          <w:tab w:val="left" w:pos="8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240A6">
        <w:rPr>
          <w:b/>
          <w:sz w:val="32"/>
          <w:szCs w:val="32"/>
        </w:rPr>
        <w:t xml:space="preserve"> </w:t>
      </w:r>
    </w:p>
    <w:p w:rsidR="001F3597" w:rsidRDefault="001F3597" w:rsidP="001F3597">
      <w:pPr>
        <w:jc w:val="center"/>
        <w:rPr>
          <w:b/>
          <w:sz w:val="32"/>
          <w:szCs w:val="32"/>
        </w:rPr>
      </w:pPr>
    </w:p>
    <w:p w:rsidR="001F3597" w:rsidRDefault="001F3597" w:rsidP="001F3597">
      <w:pPr>
        <w:jc w:val="center"/>
        <w:rPr>
          <w:b/>
          <w:sz w:val="32"/>
          <w:szCs w:val="32"/>
        </w:rPr>
      </w:pPr>
    </w:p>
    <w:p w:rsidR="001F3597" w:rsidRDefault="001F3597" w:rsidP="001F35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1F3597" w:rsidRDefault="001F3597" w:rsidP="001F35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1F3597" w:rsidRDefault="001F3597" w:rsidP="001F3597">
      <w:pPr>
        <w:jc w:val="center"/>
        <w:rPr>
          <w:b/>
          <w:sz w:val="32"/>
          <w:szCs w:val="32"/>
        </w:rPr>
      </w:pPr>
    </w:p>
    <w:p w:rsidR="001F3597" w:rsidRPr="008D4BB3" w:rsidRDefault="001F3597" w:rsidP="001F359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32"/>
          <w:szCs w:val="32"/>
        </w:rPr>
        <w:t>Р Е Ш Е Н И Е</w:t>
      </w:r>
    </w:p>
    <w:p w:rsidR="001F3597" w:rsidRDefault="001F3597" w:rsidP="001F3597">
      <w:pPr>
        <w:rPr>
          <w:b/>
          <w:sz w:val="32"/>
          <w:szCs w:val="32"/>
        </w:rPr>
      </w:pPr>
    </w:p>
    <w:p w:rsidR="001F3597" w:rsidRDefault="00277A68" w:rsidP="001F3597">
      <w:pPr>
        <w:rPr>
          <w:sz w:val="28"/>
          <w:szCs w:val="28"/>
        </w:rPr>
      </w:pPr>
      <w:r>
        <w:rPr>
          <w:sz w:val="28"/>
          <w:szCs w:val="28"/>
        </w:rPr>
        <w:t>28.01.2016</w:t>
      </w:r>
      <w:r w:rsidR="001F3597">
        <w:rPr>
          <w:sz w:val="28"/>
          <w:szCs w:val="28"/>
        </w:rPr>
        <w:tab/>
      </w:r>
      <w:r w:rsidR="001F3597">
        <w:rPr>
          <w:sz w:val="28"/>
          <w:szCs w:val="28"/>
        </w:rPr>
        <w:tab/>
      </w:r>
      <w:r w:rsidR="001F3597">
        <w:rPr>
          <w:sz w:val="28"/>
          <w:szCs w:val="28"/>
        </w:rPr>
        <w:tab/>
      </w:r>
      <w:r w:rsidR="001F3597">
        <w:rPr>
          <w:sz w:val="28"/>
          <w:szCs w:val="28"/>
        </w:rPr>
        <w:tab/>
      </w:r>
      <w:r w:rsidR="001F3597">
        <w:rPr>
          <w:sz w:val="28"/>
          <w:szCs w:val="28"/>
        </w:rPr>
        <w:tab/>
      </w:r>
      <w:r w:rsidR="001F3597">
        <w:rPr>
          <w:sz w:val="28"/>
          <w:szCs w:val="28"/>
        </w:rPr>
        <w:tab/>
      </w:r>
      <w:r w:rsidR="001F3597">
        <w:rPr>
          <w:sz w:val="28"/>
          <w:szCs w:val="28"/>
        </w:rPr>
        <w:tab/>
      </w:r>
      <w:r w:rsidR="001F3597">
        <w:rPr>
          <w:sz w:val="28"/>
          <w:szCs w:val="28"/>
        </w:rPr>
        <w:tab/>
      </w:r>
      <w:r w:rsidR="001F3597">
        <w:rPr>
          <w:sz w:val="28"/>
          <w:szCs w:val="28"/>
        </w:rPr>
        <w:tab/>
      </w:r>
      <w:r w:rsidR="001F3597">
        <w:rPr>
          <w:sz w:val="28"/>
          <w:szCs w:val="28"/>
        </w:rPr>
        <w:tab/>
        <w:t xml:space="preserve">     </w:t>
      </w:r>
      <w:r w:rsidR="00A35FBF">
        <w:rPr>
          <w:sz w:val="28"/>
          <w:szCs w:val="28"/>
        </w:rPr>
        <w:t xml:space="preserve">         </w:t>
      </w:r>
      <w:r w:rsidR="001F3597">
        <w:rPr>
          <w:sz w:val="28"/>
          <w:szCs w:val="28"/>
        </w:rPr>
        <w:t xml:space="preserve"> № </w:t>
      </w:r>
      <w:r w:rsidR="00A35FBF">
        <w:rPr>
          <w:sz w:val="28"/>
          <w:szCs w:val="28"/>
        </w:rPr>
        <w:t>163</w:t>
      </w:r>
    </w:p>
    <w:p w:rsidR="00441E81" w:rsidRDefault="00441E81" w:rsidP="00441E81">
      <w:pPr>
        <w:pStyle w:val="ConsPlusNonformat"/>
        <w:widowControl/>
        <w:ind w:left="5040" w:hanging="5040"/>
        <w:rPr>
          <w:rFonts w:ascii="Times New Roman" w:hAnsi="Times New Roman" w:cs="Times New Roman"/>
          <w:sz w:val="28"/>
          <w:szCs w:val="28"/>
        </w:rPr>
      </w:pPr>
    </w:p>
    <w:p w:rsidR="0034089D" w:rsidRDefault="0034089D" w:rsidP="00441E81">
      <w:pPr>
        <w:pStyle w:val="ConsPlusNonformat"/>
        <w:widowControl/>
        <w:ind w:left="5040" w:hanging="5040"/>
        <w:rPr>
          <w:rFonts w:ascii="Times New Roman" w:hAnsi="Times New Roman" w:cs="Times New Roman"/>
          <w:sz w:val="28"/>
          <w:szCs w:val="28"/>
        </w:rPr>
      </w:pPr>
    </w:p>
    <w:p w:rsidR="001F3597" w:rsidRDefault="00441E81" w:rsidP="001F35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597">
        <w:rPr>
          <w:rFonts w:ascii="Times New Roman" w:hAnsi="Times New Roman" w:cs="Times New Roman"/>
          <w:sz w:val="28"/>
          <w:szCs w:val="28"/>
        </w:rPr>
        <w:t>О</w:t>
      </w:r>
      <w:r w:rsidR="00FA27EF" w:rsidRPr="001F3597">
        <w:rPr>
          <w:rFonts w:ascii="Times New Roman" w:hAnsi="Times New Roman" w:cs="Times New Roman"/>
          <w:sz w:val="28"/>
          <w:szCs w:val="28"/>
        </w:rPr>
        <w:t>б утверждении</w:t>
      </w:r>
      <w:r w:rsidRPr="001F3597">
        <w:rPr>
          <w:rFonts w:ascii="Times New Roman" w:hAnsi="Times New Roman" w:cs="Times New Roman"/>
          <w:sz w:val="28"/>
          <w:szCs w:val="28"/>
        </w:rPr>
        <w:t xml:space="preserve"> </w:t>
      </w:r>
      <w:r w:rsidR="00FA27EF" w:rsidRPr="001F3597">
        <w:rPr>
          <w:rFonts w:ascii="Times New Roman" w:hAnsi="Times New Roman" w:cs="Times New Roman"/>
          <w:sz w:val="28"/>
          <w:szCs w:val="28"/>
        </w:rPr>
        <w:t>П</w:t>
      </w:r>
      <w:r w:rsidRPr="001F3597">
        <w:rPr>
          <w:rFonts w:ascii="Times New Roman" w:hAnsi="Times New Roman" w:cs="Times New Roman"/>
          <w:sz w:val="28"/>
          <w:szCs w:val="28"/>
        </w:rPr>
        <w:t>орядк</w:t>
      </w:r>
      <w:r w:rsidR="00FA27EF" w:rsidRPr="001F3597">
        <w:rPr>
          <w:rFonts w:ascii="Times New Roman" w:hAnsi="Times New Roman" w:cs="Times New Roman"/>
          <w:sz w:val="28"/>
          <w:szCs w:val="28"/>
        </w:rPr>
        <w:t>а</w:t>
      </w:r>
      <w:r w:rsidRPr="001F3597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34089D" w:rsidRPr="001F3597">
        <w:rPr>
          <w:rFonts w:ascii="Times New Roman" w:hAnsi="Times New Roman" w:cs="Times New Roman"/>
          <w:sz w:val="28"/>
          <w:szCs w:val="28"/>
        </w:rPr>
        <w:t xml:space="preserve"> </w:t>
      </w:r>
      <w:r w:rsidR="00FA27EF" w:rsidRPr="001F3597">
        <w:rPr>
          <w:rFonts w:ascii="Times New Roman" w:hAnsi="Times New Roman" w:cs="Times New Roman"/>
          <w:sz w:val="28"/>
          <w:szCs w:val="28"/>
        </w:rPr>
        <w:t>Советом</w:t>
      </w:r>
    </w:p>
    <w:p w:rsidR="001F3597" w:rsidRDefault="001F3597" w:rsidP="001F35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</w:p>
    <w:p w:rsidR="001F3597" w:rsidRDefault="00441E81" w:rsidP="001F35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597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  <w:r w:rsidR="00D46761" w:rsidRPr="001F359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46761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F3597" w:rsidRPr="001F3597" w:rsidRDefault="001F3597" w:rsidP="001F35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«Ахтубинский район» </w:t>
      </w:r>
    </w:p>
    <w:p w:rsidR="001F3597" w:rsidRDefault="00441E81" w:rsidP="001F35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597">
        <w:rPr>
          <w:rFonts w:ascii="Times New Roman" w:hAnsi="Times New Roman" w:cs="Times New Roman"/>
          <w:sz w:val="28"/>
          <w:szCs w:val="28"/>
        </w:rPr>
        <w:t>и предложений о</w:t>
      </w:r>
      <w:r w:rsidR="001F3597">
        <w:rPr>
          <w:rFonts w:ascii="Times New Roman" w:hAnsi="Times New Roman" w:cs="Times New Roman"/>
          <w:sz w:val="28"/>
          <w:szCs w:val="28"/>
        </w:rPr>
        <w:t xml:space="preserve"> </w:t>
      </w:r>
      <w:r w:rsidRPr="001F359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E157EA" w:rsidRPr="001F3597" w:rsidRDefault="00441E81" w:rsidP="001F35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597">
        <w:rPr>
          <w:rFonts w:ascii="Times New Roman" w:hAnsi="Times New Roman" w:cs="Times New Roman"/>
          <w:sz w:val="28"/>
          <w:szCs w:val="28"/>
        </w:rPr>
        <w:t>в муниципальные программы</w:t>
      </w:r>
    </w:p>
    <w:p w:rsidR="00441E81" w:rsidRPr="0034089D" w:rsidRDefault="00441E81" w:rsidP="00FA27EF">
      <w:pPr>
        <w:pStyle w:val="ConsPlusNonformat"/>
        <w:widowControl/>
        <w:ind w:left="5040" w:hanging="4320"/>
        <w:rPr>
          <w:rFonts w:ascii="Times New Roman" w:hAnsi="Times New Roman" w:cs="Times New Roman"/>
          <w:b/>
          <w:sz w:val="28"/>
          <w:szCs w:val="28"/>
        </w:rPr>
      </w:pPr>
    </w:p>
    <w:p w:rsidR="001F3597" w:rsidRDefault="00441E81" w:rsidP="001F35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AA51DD">
        <w:rPr>
          <w:rFonts w:ascii="Times New Roman" w:hAnsi="Times New Roman" w:cs="Times New Roman"/>
          <w:sz w:val="28"/>
          <w:szCs w:val="28"/>
        </w:rPr>
        <w:t>и с Федеральным законом от 06.10</w:t>
      </w:r>
      <w:r>
        <w:rPr>
          <w:rFonts w:ascii="Times New Roman" w:hAnsi="Times New Roman" w:cs="Times New Roman"/>
          <w:sz w:val="28"/>
          <w:szCs w:val="28"/>
        </w:rPr>
        <w:t>.2003 г. № 131-ФЗ «Об общих принципах организации местного самоуправления в Российской Федерации»,</w:t>
      </w:r>
      <w:r w:rsidR="002625CE">
        <w:rPr>
          <w:rFonts w:ascii="Times New Roman" w:hAnsi="Times New Roman" w:cs="Times New Roman"/>
          <w:sz w:val="28"/>
          <w:szCs w:val="28"/>
        </w:rPr>
        <w:t xml:space="preserve"> </w:t>
      </w:r>
      <w:r w:rsidR="002A3E49">
        <w:rPr>
          <w:rFonts w:ascii="Times New Roman" w:hAnsi="Times New Roman" w:cs="Times New Roman"/>
          <w:sz w:val="28"/>
          <w:szCs w:val="28"/>
        </w:rPr>
        <w:t>статьями 1</w:t>
      </w:r>
      <w:r w:rsidR="001C71BB">
        <w:rPr>
          <w:rFonts w:ascii="Times New Roman" w:hAnsi="Times New Roman" w:cs="Times New Roman"/>
          <w:sz w:val="28"/>
          <w:szCs w:val="28"/>
        </w:rPr>
        <w:t>57,</w:t>
      </w:r>
      <w:r w:rsidR="002625CE">
        <w:rPr>
          <w:rFonts w:ascii="Times New Roman" w:hAnsi="Times New Roman" w:cs="Times New Roman"/>
          <w:sz w:val="28"/>
          <w:szCs w:val="28"/>
        </w:rPr>
        <w:t xml:space="preserve"> 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C41">
        <w:rPr>
          <w:rFonts w:ascii="Times New Roman" w:hAnsi="Times New Roman" w:cs="Times New Roman"/>
          <w:sz w:val="28"/>
          <w:szCs w:val="28"/>
        </w:rPr>
        <w:t>Бюджетн</w:t>
      </w:r>
      <w:r w:rsidR="002625CE">
        <w:rPr>
          <w:rFonts w:ascii="Times New Roman" w:hAnsi="Times New Roman" w:cs="Times New Roman"/>
          <w:sz w:val="28"/>
          <w:szCs w:val="28"/>
        </w:rPr>
        <w:t>ого кодекса</w:t>
      </w:r>
      <w:r w:rsidR="00382C41">
        <w:rPr>
          <w:rFonts w:ascii="Times New Roman" w:hAnsi="Times New Roman" w:cs="Times New Roman"/>
          <w:sz w:val="28"/>
          <w:szCs w:val="28"/>
        </w:rPr>
        <w:t xml:space="preserve"> РФ</w:t>
      </w:r>
      <w:r w:rsidR="001F3597">
        <w:rPr>
          <w:rFonts w:ascii="Times New Roman" w:hAnsi="Times New Roman" w:cs="Times New Roman"/>
          <w:sz w:val="28"/>
          <w:szCs w:val="28"/>
        </w:rPr>
        <w:t>,</w:t>
      </w:r>
      <w:r w:rsidR="002A3E49">
        <w:rPr>
          <w:rFonts w:ascii="Times New Roman" w:hAnsi="Times New Roman" w:cs="Times New Roman"/>
          <w:sz w:val="28"/>
          <w:szCs w:val="28"/>
        </w:rPr>
        <w:t xml:space="preserve"> статьей 9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F3597">
        <w:rPr>
          <w:rFonts w:ascii="Times New Roman" w:hAnsi="Times New Roman" w:cs="Times New Roman"/>
          <w:sz w:val="28"/>
          <w:szCs w:val="28"/>
        </w:rPr>
        <w:t xml:space="preserve"> </w:t>
      </w:r>
      <w:r w:rsidR="00382C4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 w:rsidR="001F3597">
        <w:rPr>
          <w:rFonts w:ascii="Times New Roman" w:hAnsi="Times New Roman" w:cs="Times New Roman"/>
          <w:sz w:val="28"/>
          <w:szCs w:val="28"/>
        </w:rPr>
        <w:t xml:space="preserve">Ахтубинский </w:t>
      </w:r>
      <w:r w:rsidR="00382C4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A3E49">
        <w:rPr>
          <w:rFonts w:ascii="Times New Roman" w:hAnsi="Times New Roman" w:cs="Times New Roman"/>
          <w:sz w:val="28"/>
          <w:szCs w:val="28"/>
        </w:rPr>
        <w:t xml:space="preserve"> и Регламентом Совета муниципального образования «Ахтубинский район»</w:t>
      </w:r>
      <w:r w:rsidR="00382C41">
        <w:rPr>
          <w:rFonts w:ascii="Times New Roman" w:hAnsi="Times New Roman" w:cs="Times New Roman"/>
          <w:sz w:val="28"/>
          <w:szCs w:val="28"/>
        </w:rPr>
        <w:t>,</w:t>
      </w:r>
    </w:p>
    <w:p w:rsidR="001F3597" w:rsidRDefault="00382C41" w:rsidP="001F35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F35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3E49">
        <w:rPr>
          <w:rFonts w:ascii="Times New Roman" w:hAnsi="Times New Roman" w:cs="Times New Roman"/>
          <w:sz w:val="28"/>
          <w:szCs w:val="28"/>
        </w:rPr>
        <w:t>образования «</w:t>
      </w:r>
      <w:r w:rsidR="001F3597">
        <w:rPr>
          <w:rFonts w:ascii="Times New Roman" w:hAnsi="Times New Roman" w:cs="Times New Roman"/>
          <w:sz w:val="28"/>
          <w:szCs w:val="28"/>
        </w:rPr>
        <w:t xml:space="preserve">Ахтубинский </w:t>
      </w:r>
      <w:r>
        <w:rPr>
          <w:rFonts w:ascii="Times New Roman" w:hAnsi="Times New Roman" w:cs="Times New Roman"/>
          <w:sz w:val="28"/>
          <w:szCs w:val="28"/>
        </w:rPr>
        <w:t>район»</w:t>
      </w:r>
    </w:p>
    <w:p w:rsidR="002A3E49" w:rsidRDefault="002A3E49" w:rsidP="001F35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C41" w:rsidRDefault="0034089D" w:rsidP="001F35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34089D">
        <w:rPr>
          <w:rFonts w:ascii="Times New Roman" w:hAnsi="Times New Roman" w:cs="Times New Roman"/>
          <w:b/>
          <w:sz w:val="28"/>
          <w:szCs w:val="28"/>
        </w:rPr>
        <w:t>Л</w:t>
      </w:r>
      <w:r w:rsidR="00382C41" w:rsidRPr="0034089D">
        <w:rPr>
          <w:rFonts w:ascii="Times New Roman" w:hAnsi="Times New Roman" w:cs="Times New Roman"/>
          <w:b/>
          <w:sz w:val="28"/>
          <w:szCs w:val="28"/>
        </w:rPr>
        <w:t>:</w:t>
      </w:r>
    </w:p>
    <w:p w:rsidR="00382C41" w:rsidRDefault="00382C41" w:rsidP="00382C4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382C41" w:rsidRPr="0074716B" w:rsidRDefault="00FA27EF" w:rsidP="002A3E4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16B">
        <w:rPr>
          <w:rFonts w:ascii="Times New Roman" w:hAnsi="Times New Roman" w:cs="Times New Roman"/>
          <w:sz w:val="28"/>
          <w:szCs w:val="28"/>
        </w:rPr>
        <w:t>Утверд</w:t>
      </w:r>
      <w:r w:rsidR="007F63E6" w:rsidRPr="0074716B">
        <w:rPr>
          <w:rFonts w:ascii="Times New Roman" w:hAnsi="Times New Roman" w:cs="Times New Roman"/>
          <w:sz w:val="28"/>
          <w:szCs w:val="28"/>
        </w:rPr>
        <w:t>ить</w:t>
      </w:r>
      <w:r w:rsidR="00DC4FC8" w:rsidRPr="0074716B">
        <w:rPr>
          <w:rFonts w:ascii="Times New Roman" w:hAnsi="Times New Roman" w:cs="Times New Roman"/>
          <w:sz w:val="28"/>
          <w:szCs w:val="28"/>
        </w:rPr>
        <w:t xml:space="preserve"> </w:t>
      </w:r>
      <w:r w:rsidR="002A3E49" w:rsidRPr="0074716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F63E6" w:rsidRPr="0074716B">
        <w:rPr>
          <w:rFonts w:ascii="Times New Roman" w:hAnsi="Times New Roman" w:cs="Times New Roman"/>
          <w:sz w:val="28"/>
          <w:szCs w:val="28"/>
        </w:rPr>
        <w:t>П</w:t>
      </w:r>
      <w:r w:rsidR="00382C41" w:rsidRPr="0074716B">
        <w:rPr>
          <w:rFonts w:ascii="Times New Roman" w:hAnsi="Times New Roman" w:cs="Times New Roman"/>
          <w:sz w:val="28"/>
          <w:szCs w:val="28"/>
        </w:rPr>
        <w:t>орядок рассмотрения</w:t>
      </w:r>
      <w:r w:rsidR="001F3597" w:rsidRPr="0074716B">
        <w:rPr>
          <w:rFonts w:ascii="Times New Roman" w:hAnsi="Times New Roman" w:cs="Times New Roman"/>
          <w:sz w:val="28"/>
          <w:szCs w:val="28"/>
        </w:rPr>
        <w:t xml:space="preserve"> </w:t>
      </w:r>
      <w:r w:rsidR="00AE45A2" w:rsidRPr="0074716B">
        <w:rPr>
          <w:rFonts w:ascii="Times New Roman" w:hAnsi="Times New Roman" w:cs="Times New Roman"/>
          <w:sz w:val="28"/>
          <w:szCs w:val="28"/>
        </w:rPr>
        <w:t>Советом муниципального</w:t>
      </w:r>
      <w:r w:rsidR="001F3597" w:rsidRPr="0074716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4716B">
        <w:rPr>
          <w:rFonts w:ascii="Times New Roman" w:hAnsi="Times New Roman" w:cs="Times New Roman"/>
          <w:sz w:val="28"/>
          <w:szCs w:val="28"/>
        </w:rPr>
        <w:t>«</w:t>
      </w:r>
      <w:r w:rsidR="00AE45A2" w:rsidRPr="0074716B"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74716B">
        <w:rPr>
          <w:rFonts w:ascii="Times New Roman" w:hAnsi="Times New Roman" w:cs="Times New Roman"/>
          <w:sz w:val="28"/>
          <w:szCs w:val="28"/>
        </w:rPr>
        <w:t>»</w:t>
      </w:r>
      <w:r w:rsidR="00382C41" w:rsidRPr="0074716B">
        <w:rPr>
          <w:rFonts w:ascii="Times New Roman" w:hAnsi="Times New Roman" w:cs="Times New Roman"/>
          <w:sz w:val="28"/>
          <w:szCs w:val="28"/>
        </w:rPr>
        <w:t xml:space="preserve"> проектов муниципальных программ</w:t>
      </w:r>
      <w:r w:rsidRPr="007471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F3597" w:rsidRPr="0074716B">
        <w:rPr>
          <w:rFonts w:ascii="Times New Roman" w:hAnsi="Times New Roman" w:cs="Times New Roman"/>
          <w:sz w:val="28"/>
          <w:szCs w:val="28"/>
        </w:rPr>
        <w:t>Ахтубинский</w:t>
      </w:r>
      <w:r w:rsidRPr="007471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82C41" w:rsidRPr="0074716B">
        <w:rPr>
          <w:rFonts w:ascii="Times New Roman" w:hAnsi="Times New Roman" w:cs="Times New Roman"/>
          <w:sz w:val="28"/>
          <w:szCs w:val="28"/>
        </w:rPr>
        <w:t xml:space="preserve"> и предложений о внесении изменений в муниципальные программы</w:t>
      </w:r>
      <w:r w:rsidR="00DC4FC8" w:rsidRPr="0074716B">
        <w:rPr>
          <w:rFonts w:ascii="Times New Roman" w:hAnsi="Times New Roman" w:cs="Times New Roman"/>
          <w:sz w:val="28"/>
          <w:szCs w:val="28"/>
        </w:rPr>
        <w:t>.</w:t>
      </w:r>
    </w:p>
    <w:p w:rsidR="0074716B" w:rsidRPr="0074716B" w:rsidRDefault="0074716B" w:rsidP="00E346AC">
      <w:pPr>
        <w:pStyle w:val="ConsPlusNonformat"/>
        <w:widowControl/>
        <w:numPr>
          <w:ilvl w:val="0"/>
          <w:numId w:val="1"/>
        </w:numPr>
        <w:tabs>
          <w:tab w:val="left" w:pos="-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716B">
        <w:rPr>
          <w:rFonts w:ascii="Times New Roman" w:hAnsi="Times New Roman" w:cs="Times New Roman"/>
          <w:sz w:val="28"/>
          <w:szCs w:val="28"/>
        </w:rPr>
        <w:t xml:space="preserve">В соответствии с Порядком рассмотрения </w:t>
      </w:r>
      <w:r w:rsidR="00137573" w:rsidRPr="0074716B">
        <w:rPr>
          <w:rFonts w:ascii="Times New Roman" w:hAnsi="Times New Roman" w:cs="Times New Roman"/>
          <w:sz w:val="28"/>
          <w:szCs w:val="28"/>
        </w:rPr>
        <w:t>Советом муниципального</w:t>
      </w:r>
      <w:r w:rsidRPr="0074716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137573" w:rsidRPr="0074716B"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74716B">
        <w:rPr>
          <w:rFonts w:ascii="Times New Roman" w:hAnsi="Times New Roman" w:cs="Times New Roman"/>
          <w:sz w:val="28"/>
          <w:szCs w:val="28"/>
        </w:rPr>
        <w:t>» проектов муниципальных программ муниципального образования «Ахтубинский район» и предложений о внесении изменений в муниципальные программы, внести соответствующие изменения в правовые акты администрации муниципального образования «Ахтубинский район»</w:t>
      </w:r>
      <w:r w:rsidR="00AE45A2" w:rsidRPr="00AE45A2">
        <w:rPr>
          <w:rFonts w:ascii="Times New Roman" w:hAnsi="Times New Roman" w:cs="Times New Roman"/>
          <w:sz w:val="28"/>
          <w:szCs w:val="28"/>
        </w:rPr>
        <w:t xml:space="preserve"> </w:t>
      </w:r>
      <w:r w:rsidRPr="0074716B">
        <w:rPr>
          <w:rFonts w:ascii="Times New Roman" w:hAnsi="Times New Roman" w:cs="Times New Roman"/>
          <w:sz w:val="28"/>
          <w:szCs w:val="28"/>
        </w:rPr>
        <w:t xml:space="preserve">регулирующие порядок разработки, формирования и реализации муниципальных программ муниципального образования «Ахтубинский район». </w:t>
      </w:r>
    </w:p>
    <w:p w:rsidR="00DC4FC8" w:rsidRPr="0074716B" w:rsidRDefault="00DC4FC8" w:rsidP="00E346AC">
      <w:pPr>
        <w:pStyle w:val="ConsPlusNonformat"/>
        <w:widowControl/>
        <w:numPr>
          <w:ilvl w:val="0"/>
          <w:numId w:val="1"/>
        </w:numPr>
        <w:tabs>
          <w:tab w:val="left" w:pos="-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716B">
        <w:rPr>
          <w:rFonts w:ascii="Times New Roman" w:hAnsi="Times New Roman" w:cs="Times New Roman"/>
          <w:sz w:val="28"/>
          <w:szCs w:val="28"/>
        </w:rPr>
        <w:lastRenderedPageBreak/>
        <w:t>Настоящее решение опубликовать в газете «Ахтубинская правда» и разместить на официальном сайте администрации муниципального образования «Ахтубинский район».</w:t>
      </w:r>
    </w:p>
    <w:p w:rsidR="00E157EA" w:rsidRPr="0074716B" w:rsidRDefault="0074716B" w:rsidP="002625C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6B">
        <w:rPr>
          <w:rFonts w:ascii="Times New Roman" w:hAnsi="Times New Roman" w:cs="Times New Roman"/>
          <w:sz w:val="28"/>
          <w:szCs w:val="28"/>
        </w:rPr>
        <w:t>4</w:t>
      </w:r>
      <w:r w:rsidR="00F21542" w:rsidRPr="0074716B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5D2D93" w:rsidRPr="0074716B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6F1C36" w:rsidRPr="0074716B">
        <w:rPr>
          <w:rFonts w:ascii="Times New Roman" w:hAnsi="Times New Roman" w:cs="Times New Roman"/>
          <w:sz w:val="28"/>
          <w:szCs w:val="28"/>
        </w:rPr>
        <w:t>обнародован</w:t>
      </w:r>
      <w:r w:rsidR="005D2D93" w:rsidRPr="0074716B">
        <w:rPr>
          <w:rFonts w:ascii="Times New Roman" w:hAnsi="Times New Roman" w:cs="Times New Roman"/>
          <w:sz w:val="28"/>
          <w:szCs w:val="28"/>
        </w:rPr>
        <w:t>ия.</w:t>
      </w:r>
    </w:p>
    <w:p w:rsidR="00E157EA" w:rsidRPr="0074716B" w:rsidRDefault="00E157EA" w:rsidP="002625C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A" w:rsidRDefault="00E157EA" w:rsidP="002625C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EA" w:rsidRDefault="00DC4FC8" w:rsidP="00E157E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Новак С.Н.</w:t>
      </w:r>
    </w:p>
    <w:p w:rsidR="00DC4FC8" w:rsidRDefault="00DC4FC8" w:rsidP="00E157EA">
      <w:pPr>
        <w:tabs>
          <w:tab w:val="left" w:pos="1134"/>
        </w:tabs>
        <w:jc w:val="both"/>
        <w:rPr>
          <w:sz w:val="28"/>
          <w:szCs w:val="28"/>
        </w:rPr>
      </w:pPr>
    </w:p>
    <w:p w:rsidR="00DC4FC8" w:rsidRPr="00EE35A1" w:rsidRDefault="00DC4FC8" w:rsidP="00E157E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Ведищев В.А.</w:t>
      </w:r>
    </w:p>
    <w:p w:rsidR="00E157EA" w:rsidRDefault="00E157EA" w:rsidP="0005648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F63E6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C4F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716B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7573" w:rsidRDefault="0074716B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37573" w:rsidRDefault="00137573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7573" w:rsidRDefault="00137573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1C36" w:rsidRPr="005B5F58" w:rsidRDefault="00137573" w:rsidP="007F63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DC4FC8">
        <w:rPr>
          <w:rFonts w:ascii="Times New Roman" w:hAnsi="Times New Roman" w:cs="Times New Roman"/>
          <w:sz w:val="28"/>
          <w:szCs w:val="28"/>
        </w:rPr>
        <w:t xml:space="preserve"> Утверждено </w:t>
      </w:r>
    </w:p>
    <w:p w:rsidR="00DC4FC8" w:rsidRDefault="007F63E6" w:rsidP="007F6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C4F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DC4FC8">
        <w:rPr>
          <w:rFonts w:ascii="Times New Roman" w:hAnsi="Times New Roman" w:cs="Times New Roman"/>
          <w:sz w:val="28"/>
          <w:szCs w:val="28"/>
        </w:rPr>
        <w:t>ем</w:t>
      </w:r>
      <w:r w:rsidR="006F1C3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C4FC8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6F1C36" w:rsidRPr="005B5F58" w:rsidRDefault="00DC4FC8" w:rsidP="007F6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«Ахтубинский район»</w:t>
      </w:r>
      <w:r w:rsidR="006F1C36" w:rsidRPr="005B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36" w:rsidRPr="005B5F58" w:rsidRDefault="00A35FBF" w:rsidP="00A35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C4F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28.01.2016 </w:t>
      </w:r>
      <w:r w:rsidR="006B1B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163</w:t>
      </w:r>
    </w:p>
    <w:p w:rsidR="006F1C36" w:rsidRDefault="006F1C36" w:rsidP="006F1C3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5FBF" w:rsidRDefault="00A35FBF" w:rsidP="00DC4F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C4FC8" w:rsidRPr="0074716B" w:rsidRDefault="00DC4FC8" w:rsidP="00DC4F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4716B">
        <w:rPr>
          <w:b/>
          <w:bCs/>
          <w:color w:val="000000"/>
          <w:sz w:val="28"/>
          <w:szCs w:val="28"/>
        </w:rPr>
        <w:t xml:space="preserve">Порядок </w:t>
      </w:r>
    </w:p>
    <w:p w:rsidR="006F1C36" w:rsidRPr="0074716B" w:rsidRDefault="00DC4FC8" w:rsidP="006F1C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4716B">
        <w:rPr>
          <w:b/>
          <w:sz w:val="28"/>
          <w:szCs w:val="28"/>
        </w:rPr>
        <w:t xml:space="preserve"> рассмотрения </w:t>
      </w:r>
      <w:r w:rsidR="0074716B" w:rsidRPr="0074716B">
        <w:rPr>
          <w:b/>
          <w:sz w:val="28"/>
          <w:szCs w:val="28"/>
        </w:rPr>
        <w:t>Советом муниципального</w:t>
      </w:r>
      <w:r w:rsidRPr="0074716B">
        <w:rPr>
          <w:b/>
          <w:sz w:val="28"/>
          <w:szCs w:val="28"/>
        </w:rPr>
        <w:t xml:space="preserve"> образования «</w:t>
      </w:r>
      <w:r w:rsidR="0074716B" w:rsidRPr="0074716B">
        <w:rPr>
          <w:b/>
          <w:sz w:val="28"/>
          <w:szCs w:val="28"/>
        </w:rPr>
        <w:t>Ахтубинский район</w:t>
      </w:r>
      <w:r w:rsidRPr="0074716B">
        <w:rPr>
          <w:b/>
          <w:sz w:val="28"/>
          <w:szCs w:val="28"/>
        </w:rPr>
        <w:t>» проектов муниципальных программ муниципального образования «Ахтубинский район» и предложений о внесении изменений в муниципальные программы.</w:t>
      </w:r>
    </w:p>
    <w:p w:rsidR="00DC4FC8" w:rsidRPr="00DC4FC8" w:rsidRDefault="00DC4FC8" w:rsidP="006F1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C36" w:rsidRPr="008A04EF" w:rsidRDefault="006F1C36" w:rsidP="006F1C3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04EF">
        <w:rPr>
          <w:b/>
          <w:sz w:val="28"/>
          <w:szCs w:val="28"/>
        </w:rPr>
        <w:t>1. Общие положения</w:t>
      </w:r>
    </w:p>
    <w:p w:rsidR="006F1C36" w:rsidRDefault="006F1C36" w:rsidP="006F1C3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C4FC8" w:rsidRDefault="00DC4FC8" w:rsidP="00DC4FC8">
      <w:pPr>
        <w:tabs>
          <w:tab w:val="left" w:pos="9498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5446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Совет муниципального образования «Ахтубинский </w:t>
      </w:r>
      <w:r w:rsidR="00845244">
        <w:rPr>
          <w:rFonts w:eastAsia="Calibri"/>
          <w:sz w:val="28"/>
          <w:szCs w:val="28"/>
          <w:lang w:eastAsia="en-US"/>
        </w:rPr>
        <w:t xml:space="preserve">район» </w:t>
      </w:r>
      <w:r w:rsidR="00845244" w:rsidRPr="001D5446">
        <w:rPr>
          <w:rFonts w:eastAsia="Calibri"/>
          <w:sz w:val="28"/>
          <w:szCs w:val="28"/>
          <w:lang w:eastAsia="en-US"/>
        </w:rPr>
        <w:t>(</w:t>
      </w:r>
      <w:r w:rsidRPr="001D5446">
        <w:rPr>
          <w:rFonts w:eastAsia="Calibri"/>
          <w:sz w:val="28"/>
          <w:szCs w:val="28"/>
          <w:lang w:eastAsia="en-US"/>
        </w:rPr>
        <w:t xml:space="preserve">далее – </w:t>
      </w:r>
      <w:r>
        <w:rPr>
          <w:rFonts w:eastAsia="Calibri"/>
          <w:sz w:val="28"/>
          <w:szCs w:val="28"/>
          <w:lang w:eastAsia="en-US"/>
        </w:rPr>
        <w:t>Совет</w:t>
      </w:r>
      <w:r w:rsidRPr="001D5446">
        <w:rPr>
          <w:rFonts w:eastAsia="Calibri"/>
          <w:sz w:val="28"/>
          <w:szCs w:val="28"/>
          <w:lang w:eastAsia="en-US"/>
        </w:rPr>
        <w:t xml:space="preserve">) вправе рассматривать проекты муниципальных </w:t>
      </w:r>
      <w:r w:rsidR="00845244" w:rsidRPr="001D5446">
        <w:rPr>
          <w:rFonts w:eastAsia="Calibri"/>
          <w:sz w:val="28"/>
          <w:szCs w:val="28"/>
          <w:lang w:eastAsia="en-US"/>
        </w:rPr>
        <w:t xml:space="preserve">программ </w:t>
      </w:r>
      <w:r w:rsidR="00845244">
        <w:rPr>
          <w:rFonts w:eastAsia="Calibri"/>
          <w:sz w:val="28"/>
          <w:szCs w:val="28"/>
          <w:lang w:eastAsia="en-US"/>
        </w:rPr>
        <w:t>муниципального</w:t>
      </w:r>
      <w:r w:rsidR="00470A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образования «Ахтубинский </w:t>
      </w:r>
      <w:r w:rsidR="00845244">
        <w:rPr>
          <w:rFonts w:eastAsia="Calibri"/>
          <w:sz w:val="28"/>
          <w:szCs w:val="28"/>
          <w:lang w:eastAsia="en-US"/>
        </w:rPr>
        <w:t xml:space="preserve">район» </w:t>
      </w:r>
      <w:r w:rsidR="00845244" w:rsidRPr="001D5446">
        <w:rPr>
          <w:rFonts w:eastAsia="Calibri"/>
          <w:sz w:val="28"/>
          <w:szCs w:val="28"/>
          <w:lang w:eastAsia="en-US"/>
        </w:rPr>
        <w:t>(</w:t>
      </w:r>
      <w:r w:rsidRPr="001D5446">
        <w:rPr>
          <w:rFonts w:eastAsia="Calibri"/>
          <w:sz w:val="28"/>
          <w:szCs w:val="28"/>
          <w:lang w:eastAsia="en-US"/>
        </w:rPr>
        <w:t xml:space="preserve">далее – проект муниципальной программы) и </w:t>
      </w:r>
      <w:r w:rsidR="00277A68">
        <w:rPr>
          <w:rFonts w:eastAsia="Calibri"/>
          <w:sz w:val="28"/>
          <w:szCs w:val="28"/>
          <w:lang w:eastAsia="en-US"/>
        </w:rPr>
        <w:t>проекты предложений</w:t>
      </w:r>
      <w:r w:rsidRPr="001D5446">
        <w:rPr>
          <w:rFonts w:eastAsia="Calibri"/>
          <w:sz w:val="28"/>
          <w:szCs w:val="28"/>
          <w:lang w:eastAsia="en-US"/>
        </w:rPr>
        <w:t xml:space="preserve"> о внесении изменений в муниципальные программы </w:t>
      </w:r>
      <w:r w:rsidR="00787D45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470AA2">
        <w:rPr>
          <w:rFonts w:eastAsia="Calibri"/>
          <w:sz w:val="28"/>
          <w:szCs w:val="28"/>
          <w:lang w:eastAsia="en-US"/>
        </w:rPr>
        <w:t xml:space="preserve">«Ахтубинский район» </w:t>
      </w:r>
      <w:r w:rsidR="00A114D8">
        <w:rPr>
          <w:rFonts w:eastAsia="Calibri"/>
          <w:sz w:val="28"/>
          <w:szCs w:val="28"/>
          <w:lang w:eastAsia="en-US"/>
        </w:rPr>
        <w:t>до</w:t>
      </w:r>
      <w:r w:rsidR="00E346AC">
        <w:rPr>
          <w:rFonts w:eastAsia="Calibri"/>
          <w:sz w:val="28"/>
          <w:szCs w:val="28"/>
          <w:lang w:eastAsia="en-US"/>
        </w:rPr>
        <w:t xml:space="preserve"> их </w:t>
      </w:r>
      <w:r w:rsidR="00A114D8">
        <w:rPr>
          <w:rFonts w:eastAsia="Calibri"/>
          <w:sz w:val="28"/>
          <w:szCs w:val="28"/>
          <w:lang w:eastAsia="en-US"/>
        </w:rPr>
        <w:t>утверждения администрацией МО «Ахтубинский район».</w:t>
      </w:r>
    </w:p>
    <w:p w:rsidR="00DC4FC8" w:rsidRPr="001D5446" w:rsidRDefault="00DC4FC8" w:rsidP="00DC4FC8">
      <w:pPr>
        <w:tabs>
          <w:tab w:val="left" w:pos="9498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5446">
        <w:rPr>
          <w:rFonts w:eastAsia="Calibri"/>
          <w:sz w:val="28"/>
          <w:szCs w:val="28"/>
          <w:lang w:eastAsia="en-US"/>
        </w:rPr>
        <w:t>1</w:t>
      </w:r>
      <w:r w:rsidR="00525EDA">
        <w:rPr>
          <w:rFonts w:eastAsia="Calibri"/>
          <w:sz w:val="28"/>
          <w:szCs w:val="28"/>
          <w:lang w:eastAsia="en-US"/>
        </w:rPr>
        <w:t>.2</w:t>
      </w:r>
      <w:r w:rsidRPr="001D5446">
        <w:rPr>
          <w:rFonts w:eastAsia="Calibri"/>
          <w:sz w:val="28"/>
          <w:szCs w:val="28"/>
          <w:lang w:eastAsia="en-US"/>
        </w:rPr>
        <w:t>. П</w:t>
      </w:r>
      <w:r w:rsidRPr="001D5446">
        <w:rPr>
          <w:rFonts w:eastAsia="Calibri"/>
          <w:color w:val="000000"/>
          <w:sz w:val="28"/>
          <w:szCs w:val="28"/>
          <w:lang w:eastAsia="en-US"/>
        </w:rPr>
        <w:t xml:space="preserve">роцедура </w:t>
      </w:r>
      <w:r w:rsidRPr="001D5446">
        <w:rPr>
          <w:rFonts w:eastAsia="Calibri"/>
          <w:sz w:val="28"/>
          <w:szCs w:val="28"/>
          <w:lang w:eastAsia="en-US"/>
        </w:rPr>
        <w:t xml:space="preserve">рассмотрения </w:t>
      </w:r>
      <w:r w:rsidR="00470AA2">
        <w:rPr>
          <w:rFonts w:eastAsia="Calibri"/>
          <w:sz w:val="28"/>
          <w:szCs w:val="28"/>
          <w:lang w:eastAsia="en-US"/>
        </w:rPr>
        <w:t xml:space="preserve">Советом </w:t>
      </w:r>
      <w:r w:rsidRPr="001D5446">
        <w:rPr>
          <w:rFonts w:eastAsia="Calibri"/>
          <w:sz w:val="28"/>
          <w:szCs w:val="28"/>
          <w:lang w:eastAsia="en-US"/>
        </w:rPr>
        <w:t xml:space="preserve">проектов муниципальных программ и </w:t>
      </w:r>
      <w:r w:rsidR="00277A68">
        <w:rPr>
          <w:rFonts w:eastAsia="Calibri"/>
          <w:sz w:val="28"/>
          <w:szCs w:val="28"/>
          <w:lang w:eastAsia="en-US"/>
        </w:rPr>
        <w:t xml:space="preserve">проектов </w:t>
      </w:r>
      <w:r w:rsidRPr="001D5446">
        <w:rPr>
          <w:rFonts w:eastAsia="Calibri"/>
          <w:sz w:val="28"/>
          <w:szCs w:val="28"/>
          <w:lang w:eastAsia="en-US"/>
        </w:rPr>
        <w:t xml:space="preserve">предложений о внесении изменений в </w:t>
      </w:r>
      <w:r w:rsidR="00845244" w:rsidRPr="001D5446">
        <w:rPr>
          <w:rFonts w:eastAsia="Calibri"/>
          <w:sz w:val="28"/>
          <w:szCs w:val="28"/>
          <w:lang w:eastAsia="en-US"/>
        </w:rPr>
        <w:t>муниципальные программы</w:t>
      </w:r>
      <w:r w:rsidRPr="001D5446">
        <w:rPr>
          <w:rFonts w:eastAsia="Calibri"/>
          <w:sz w:val="28"/>
          <w:szCs w:val="28"/>
          <w:lang w:eastAsia="en-US"/>
        </w:rPr>
        <w:t xml:space="preserve"> определяется настоящим </w:t>
      </w:r>
      <w:r w:rsidRPr="001D5446">
        <w:rPr>
          <w:rFonts w:eastAsia="Calibri"/>
          <w:color w:val="000000"/>
          <w:sz w:val="28"/>
          <w:szCs w:val="28"/>
          <w:lang w:eastAsia="en-US"/>
        </w:rPr>
        <w:t>Порядком.</w:t>
      </w:r>
    </w:p>
    <w:p w:rsidR="00DC4FC8" w:rsidRDefault="00DC4FC8" w:rsidP="00DC4F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3E6" w:rsidRDefault="006F1C36" w:rsidP="006F1C36">
      <w:pPr>
        <w:ind w:left="360"/>
        <w:jc w:val="center"/>
        <w:rPr>
          <w:b/>
          <w:sz w:val="28"/>
          <w:szCs w:val="28"/>
        </w:rPr>
      </w:pPr>
      <w:r w:rsidRPr="009373E0">
        <w:rPr>
          <w:b/>
          <w:sz w:val="28"/>
          <w:szCs w:val="28"/>
        </w:rPr>
        <w:t>2. Направление проектов муниципальных программ</w:t>
      </w:r>
    </w:p>
    <w:p w:rsidR="006F1C36" w:rsidRPr="009373E0" w:rsidRDefault="00471CEB" w:rsidP="006F1C3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Совет </w:t>
      </w:r>
      <w:r w:rsidR="006F1C36" w:rsidRPr="009373E0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Ахтубинский</w:t>
      </w:r>
      <w:r w:rsidR="006F1C36" w:rsidRPr="009373E0">
        <w:rPr>
          <w:b/>
          <w:sz w:val="28"/>
          <w:szCs w:val="28"/>
        </w:rPr>
        <w:t xml:space="preserve"> район»</w:t>
      </w:r>
    </w:p>
    <w:p w:rsidR="006F1C36" w:rsidRPr="00470FAA" w:rsidRDefault="006F1C36" w:rsidP="00471CEB">
      <w:pPr>
        <w:shd w:val="clear" w:color="auto" w:fill="FFFFFF"/>
        <w:spacing w:before="295"/>
        <w:ind w:left="137" w:firstLine="571"/>
        <w:jc w:val="both"/>
        <w:rPr>
          <w:rFonts w:ascii="Arial" w:hAnsi="Arial" w:cs="Arial"/>
          <w:b/>
          <w:kern w:val="28"/>
        </w:rPr>
      </w:pPr>
      <w:r w:rsidRPr="008A04EF">
        <w:rPr>
          <w:sz w:val="28"/>
          <w:szCs w:val="28"/>
        </w:rPr>
        <w:t xml:space="preserve">2.1. </w:t>
      </w:r>
      <w:proofErr w:type="gramStart"/>
      <w:r w:rsidRPr="00685436">
        <w:rPr>
          <w:sz w:val="28"/>
          <w:szCs w:val="28"/>
        </w:rPr>
        <w:t xml:space="preserve">Администрация </w:t>
      </w:r>
      <w:r w:rsidR="00787D45">
        <w:rPr>
          <w:sz w:val="28"/>
          <w:szCs w:val="28"/>
        </w:rPr>
        <w:t xml:space="preserve">муниципального образования </w:t>
      </w:r>
      <w:r w:rsidRPr="00685436">
        <w:rPr>
          <w:sz w:val="28"/>
          <w:szCs w:val="28"/>
        </w:rPr>
        <w:t>«</w:t>
      </w:r>
      <w:r w:rsidR="00470AA2" w:rsidRPr="00685436">
        <w:rPr>
          <w:sz w:val="28"/>
          <w:szCs w:val="28"/>
        </w:rPr>
        <w:t xml:space="preserve">Ахтубинский </w:t>
      </w:r>
      <w:r w:rsidR="00277A68" w:rsidRPr="00685436">
        <w:rPr>
          <w:sz w:val="28"/>
          <w:szCs w:val="28"/>
        </w:rPr>
        <w:t>район»</w:t>
      </w:r>
      <w:r w:rsidR="00D04A0C">
        <w:rPr>
          <w:sz w:val="28"/>
          <w:szCs w:val="28"/>
        </w:rPr>
        <w:t xml:space="preserve"> (далее – Администрация района)</w:t>
      </w:r>
      <w:r w:rsidR="00277A68" w:rsidRPr="00685436">
        <w:rPr>
          <w:sz w:val="28"/>
          <w:szCs w:val="28"/>
        </w:rPr>
        <w:t xml:space="preserve"> направляет</w:t>
      </w:r>
      <w:r w:rsidRPr="00685436">
        <w:rPr>
          <w:sz w:val="28"/>
          <w:szCs w:val="28"/>
        </w:rPr>
        <w:t xml:space="preserve"> проект муниципальной программы, </w:t>
      </w:r>
      <w:r w:rsidR="00920829" w:rsidRPr="00685436">
        <w:rPr>
          <w:sz w:val="28"/>
          <w:szCs w:val="28"/>
        </w:rPr>
        <w:t>разработанной</w:t>
      </w:r>
      <w:r w:rsidRPr="00685436">
        <w:rPr>
          <w:sz w:val="28"/>
          <w:szCs w:val="28"/>
        </w:rPr>
        <w:t xml:space="preserve"> в соответствии с Порядком</w:t>
      </w:r>
      <w:r w:rsidR="00AE45A2" w:rsidRPr="00AE45A2">
        <w:rPr>
          <w:sz w:val="28"/>
          <w:szCs w:val="28"/>
        </w:rPr>
        <w:t xml:space="preserve"> </w:t>
      </w:r>
      <w:r w:rsidR="00AE45A2">
        <w:rPr>
          <w:sz w:val="28"/>
          <w:szCs w:val="28"/>
        </w:rPr>
        <w:t>разработки, утверждения, реализации и оценки эффективности муниципальных программ муниципального образования «Ахтубинский район», утвержденн</w:t>
      </w:r>
      <w:r w:rsidR="003A2A5D">
        <w:rPr>
          <w:sz w:val="28"/>
          <w:szCs w:val="28"/>
        </w:rPr>
        <w:t>ой</w:t>
      </w:r>
      <w:r w:rsidR="00AE45A2">
        <w:rPr>
          <w:sz w:val="28"/>
          <w:szCs w:val="28"/>
        </w:rPr>
        <w:t xml:space="preserve"> администраци</w:t>
      </w:r>
      <w:r w:rsidR="003A2A5D">
        <w:rPr>
          <w:sz w:val="28"/>
          <w:szCs w:val="28"/>
        </w:rPr>
        <w:t>ей</w:t>
      </w:r>
      <w:r w:rsidR="00AE45A2">
        <w:rPr>
          <w:sz w:val="28"/>
          <w:szCs w:val="28"/>
        </w:rPr>
        <w:t xml:space="preserve"> муниципального образования «Ахтубинский район» (далее администрация Ахтубинского района</w:t>
      </w:r>
      <w:r w:rsidR="000E5A52">
        <w:rPr>
          <w:sz w:val="28"/>
          <w:szCs w:val="28"/>
        </w:rPr>
        <w:t>)</w:t>
      </w:r>
      <w:r w:rsidR="00AE45A2">
        <w:rPr>
          <w:sz w:val="28"/>
          <w:szCs w:val="28"/>
        </w:rPr>
        <w:t xml:space="preserve">, </w:t>
      </w:r>
      <w:r w:rsidR="003A2A5D">
        <w:rPr>
          <w:sz w:val="28"/>
          <w:szCs w:val="28"/>
        </w:rPr>
        <w:t xml:space="preserve">в течение 5 дней после утверждения </w:t>
      </w:r>
      <w:r w:rsidRPr="008A04EF">
        <w:rPr>
          <w:sz w:val="28"/>
          <w:szCs w:val="28"/>
        </w:rPr>
        <w:t xml:space="preserve">на рассмотрение в </w:t>
      </w:r>
      <w:r w:rsidR="00277A68" w:rsidRPr="008A04EF">
        <w:rPr>
          <w:sz w:val="28"/>
          <w:szCs w:val="28"/>
        </w:rPr>
        <w:t>Совет</w:t>
      </w:r>
      <w:r w:rsidR="002A3E49">
        <w:rPr>
          <w:sz w:val="28"/>
          <w:szCs w:val="28"/>
        </w:rPr>
        <w:t xml:space="preserve"> и </w:t>
      </w:r>
      <w:r w:rsidR="00AE45A2">
        <w:rPr>
          <w:sz w:val="28"/>
          <w:szCs w:val="28"/>
        </w:rPr>
        <w:t xml:space="preserve">для сведения в </w:t>
      </w:r>
      <w:r w:rsidR="002A3E49" w:rsidRPr="00AE45A2">
        <w:rPr>
          <w:sz w:val="28"/>
          <w:szCs w:val="28"/>
        </w:rPr>
        <w:t>Контрольно-счетную палату муниципального образования «Ахтубинский район»</w:t>
      </w:r>
      <w:r w:rsidR="00277A68" w:rsidRPr="00AE45A2">
        <w:rPr>
          <w:sz w:val="28"/>
          <w:szCs w:val="28"/>
        </w:rPr>
        <w:t>.</w:t>
      </w:r>
      <w:proofErr w:type="gramEnd"/>
    </w:p>
    <w:p w:rsidR="006F1C36" w:rsidRDefault="006F1C36" w:rsidP="006F1C36">
      <w:pPr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4EF">
        <w:rPr>
          <w:sz w:val="28"/>
          <w:szCs w:val="28"/>
        </w:rPr>
        <w:t>2.</w:t>
      </w:r>
      <w:r w:rsidR="003A2A5D">
        <w:rPr>
          <w:sz w:val="28"/>
          <w:szCs w:val="28"/>
        </w:rPr>
        <w:t>2</w:t>
      </w:r>
      <w:r w:rsidRPr="008A04EF">
        <w:rPr>
          <w:sz w:val="28"/>
          <w:szCs w:val="28"/>
        </w:rPr>
        <w:t>. Проекты муниципальных программ представляются в Совет</w:t>
      </w:r>
      <w:r w:rsidR="000E5A52" w:rsidRPr="000E5A52">
        <w:rPr>
          <w:sz w:val="28"/>
          <w:szCs w:val="28"/>
        </w:rPr>
        <w:t xml:space="preserve"> </w:t>
      </w:r>
      <w:r w:rsidR="000E5A52">
        <w:rPr>
          <w:sz w:val="28"/>
          <w:szCs w:val="28"/>
        </w:rPr>
        <w:t>на бумажных и электронных носителях,</w:t>
      </w:r>
      <w:r w:rsidR="007D2087">
        <w:rPr>
          <w:sz w:val="28"/>
          <w:szCs w:val="28"/>
        </w:rPr>
        <w:t xml:space="preserve"> но</w:t>
      </w:r>
      <w:r w:rsidRPr="008A04EF">
        <w:rPr>
          <w:sz w:val="28"/>
          <w:szCs w:val="28"/>
        </w:rPr>
        <w:t xml:space="preserve"> не </w:t>
      </w:r>
      <w:r w:rsidR="00277A68" w:rsidRPr="008A04EF">
        <w:rPr>
          <w:sz w:val="28"/>
          <w:szCs w:val="28"/>
        </w:rPr>
        <w:t xml:space="preserve">позднее </w:t>
      </w:r>
      <w:r w:rsidR="0074716B">
        <w:rPr>
          <w:sz w:val="28"/>
          <w:szCs w:val="28"/>
        </w:rPr>
        <w:t>25 рабочих</w:t>
      </w:r>
      <w:r w:rsidRPr="00277A68">
        <w:rPr>
          <w:sz w:val="28"/>
          <w:szCs w:val="28"/>
        </w:rPr>
        <w:t xml:space="preserve"> дней до дня внесения в Совет проекта решения о бюджете МО</w:t>
      </w:r>
      <w:r w:rsidRPr="008A04EF">
        <w:rPr>
          <w:sz w:val="28"/>
          <w:szCs w:val="28"/>
        </w:rPr>
        <w:t xml:space="preserve"> </w:t>
      </w:r>
      <w:r w:rsidR="00471CEB">
        <w:rPr>
          <w:sz w:val="28"/>
          <w:szCs w:val="28"/>
        </w:rPr>
        <w:t>«</w:t>
      </w:r>
      <w:r w:rsidR="00845244">
        <w:rPr>
          <w:sz w:val="28"/>
          <w:szCs w:val="28"/>
        </w:rPr>
        <w:t>Ахтубинский</w:t>
      </w:r>
      <w:r w:rsidR="00845244" w:rsidRPr="008A04EF">
        <w:rPr>
          <w:sz w:val="28"/>
          <w:szCs w:val="28"/>
        </w:rPr>
        <w:t xml:space="preserve"> район</w:t>
      </w:r>
      <w:r w:rsidRPr="008A04EF">
        <w:rPr>
          <w:sz w:val="28"/>
          <w:szCs w:val="28"/>
        </w:rPr>
        <w:t>» на очередной финансовый год и плановый период.</w:t>
      </w:r>
    </w:p>
    <w:p w:rsidR="00143BFF" w:rsidRPr="00143BFF" w:rsidRDefault="00143BFF" w:rsidP="00143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3BFF">
        <w:rPr>
          <w:sz w:val="28"/>
          <w:szCs w:val="28"/>
        </w:rPr>
        <w:t xml:space="preserve">Проект программы рассматривается </w:t>
      </w:r>
      <w:r>
        <w:rPr>
          <w:sz w:val="28"/>
          <w:szCs w:val="28"/>
        </w:rPr>
        <w:t>Советом</w:t>
      </w:r>
      <w:r w:rsidRPr="00143BFF">
        <w:rPr>
          <w:sz w:val="28"/>
          <w:szCs w:val="28"/>
        </w:rPr>
        <w:t xml:space="preserve"> </w:t>
      </w:r>
      <w:r w:rsidR="003912F8">
        <w:rPr>
          <w:sz w:val="28"/>
          <w:szCs w:val="28"/>
        </w:rPr>
        <w:t xml:space="preserve">не более </w:t>
      </w:r>
      <w:r w:rsidR="0074716B">
        <w:rPr>
          <w:sz w:val="28"/>
          <w:szCs w:val="28"/>
        </w:rPr>
        <w:t>25 рабочих</w:t>
      </w:r>
      <w:r w:rsidRPr="00143BFF">
        <w:rPr>
          <w:sz w:val="28"/>
          <w:szCs w:val="28"/>
        </w:rPr>
        <w:t xml:space="preserve"> дней со дня его поступления в </w:t>
      </w:r>
      <w:r>
        <w:rPr>
          <w:sz w:val="28"/>
          <w:szCs w:val="28"/>
        </w:rPr>
        <w:t>аппарат Совета</w:t>
      </w:r>
      <w:r w:rsidRPr="00143BFF">
        <w:rPr>
          <w:sz w:val="28"/>
          <w:szCs w:val="28"/>
        </w:rPr>
        <w:t>.</w:t>
      </w:r>
    </w:p>
    <w:p w:rsidR="001A3864" w:rsidRDefault="001A3864" w:rsidP="006F1C36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63E6" w:rsidRDefault="006F1C36" w:rsidP="006F1C36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4EF">
        <w:rPr>
          <w:b/>
          <w:sz w:val="28"/>
          <w:szCs w:val="28"/>
        </w:rPr>
        <w:t>3. Рассмотрение Советом МО «</w:t>
      </w:r>
      <w:r w:rsidR="007D2087">
        <w:rPr>
          <w:b/>
          <w:sz w:val="28"/>
          <w:szCs w:val="28"/>
        </w:rPr>
        <w:t>Ахтубинский</w:t>
      </w:r>
      <w:r w:rsidR="007D2087" w:rsidRPr="008A04EF">
        <w:rPr>
          <w:b/>
          <w:sz w:val="28"/>
          <w:szCs w:val="28"/>
        </w:rPr>
        <w:t xml:space="preserve"> район</w:t>
      </w:r>
      <w:r w:rsidRPr="008A04EF">
        <w:rPr>
          <w:b/>
          <w:sz w:val="28"/>
          <w:szCs w:val="28"/>
        </w:rPr>
        <w:t xml:space="preserve">» </w:t>
      </w:r>
    </w:p>
    <w:p w:rsidR="006F1C36" w:rsidRPr="008A04EF" w:rsidRDefault="006F1C36" w:rsidP="007F63E6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4EF">
        <w:rPr>
          <w:b/>
          <w:sz w:val="28"/>
          <w:szCs w:val="28"/>
        </w:rPr>
        <w:t>проектов муниципальных программ</w:t>
      </w:r>
    </w:p>
    <w:p w:rsidR="009004CA" w:rsidRDefault="006F1C36" w:rsidP="009004CA">
      <w:pPr>
        <w:ind w:firstLine="709"/>
        <w:jc w:val="both"/>
        <w:rPr>
          <w:sz w:val="28"/>
          <w:szCs w:val="28"/>
        </w:rPr>
      </w:pPr>
      <w:r w:rsidRPr="008A04EF">
        <w:rPr>
          <w:sz w:val="28"/>
          <w:szCs w:val="28"/>
        </w:rPr>
        <w:lastRenderedPageBreak/>
        <w:t>3.1</w:t>
      </w:r>
      <w:r w:rsidR="002A3E49">
        <w:rPr>
          <w:sz w:val="28"/>
          <w:szCs w:val="28"/>
        </w:rPr>
        <w:t>. Председатель Совета в течение одного</w:t>
      </w:r>
      <w:r w:rsidRPr="008A04EF">
        <w:rPr>
          <w:sz w:val="28"/>
          <w:szCs w:val="28"/>
        </w:rPr>
        <w:t xml:space="preserve"> рабоч</w:t>
      </w:r>
      <w:r w:rsidR="002A3E49">
        <w:rPr>
          <w:sz w:val="28"/>
          <w:szCs w:val="28"/>
        </w:rPr>
        <w:t>его</w:t>
      </w:r>
      <w:r w:rsidRPr="008A04EF">
        <w:rPr>
          <w:sz w:val="28"/>
          <w:szCs w:val="28"/>
        </w:rPr>
        <w:t xml:space="preserve"> дн</w:t>
      </w:r>
      <w:r w:rsidR="002A3E49">
        <w:rPr>
          <w:sz w:val="28"/>
          <w:szCs w:val="28"/>
        </w:rPr>
        <w:t>я</w:t>
      </w:r>
      <w:r w:rsidRPr="008A04EF">
        <w:rPr>
          <w:sz w:val="28"/>
          <w:szCs w:val="28"/>
        </w:rPr>
        <w:t>, следующ</w:t>
      </w:r>
      <w:r w:rsidR="009004CA">
        <w:rPr>
          <w:sz w:val="28"/>
          <w:szCs w:val="28"/>
        </w:rPr>
        <w:t>их</w:t>
      </w:r>
      <w:r w:rsidRPr="008A04EF">
        <w:rPr>
          <w:sz w:val="28"/>
          <w:szCs w:val="28"/>
        </w:rPr>
        <w:t xml:space="preserve"> за днем поступления проекта м</w:t>
      </w:r>
      <w:r w:rsidR="009F5510">
        <w:rPr>
          <w:sz w:val="28"/>
          <w:szCs w:val="28"/>
        </w:rPr>
        <w:t>униципальной программы в Совет</w:t>
      </w:r>
      <w:r w:rsidRPr="008A04EF">
        <w:rPr>
          <w:sz w:val="28"/>
          <w:szCs w:val="28"/>
        </w:rPr>
        <w:t xml:space="preserve">, </w:t>
      </w:r>
      <w:r w:rsidR="00E427D5">
        <w:rPr>
          <w:sz w:val="28"/>
          <w:szCs w:val="28"/>
        </w:rPr>
        <w:t>направляет его</w:t>
      </w:r>
      <w:r w:rsidR="009004CA">
        <w:rPr>
          <w:sz w:val="28"/>
          <w:szCs w:val="28"/>
        </w:rPr>
        <w:t xml:space="preserve"> в постоянную комиссию Совета </w:t>
      </w:r>
      <w:r w:rsidR="007F3CA3">
        <w:rPr>
          <w:sz w:val="28"/>
          <w:szCs w:val="28"/>
        </w:rPr>
        <w:t xml:space="preserve">по бюджету, налогам и финансам и </w:t>
      </w:r>
      <w:r w:rsidR="009004CA" w:rsidRPr="008A04EF">
        <w:rPr>
          <w:sz w:val="28"/>
          <w:szCs w:val="28"/>
        </w:rPr>
        <w:t>в</w:t>
      </w:r>
      <w:r w:rsidR="001752E6">
        <w:rPr>
          <w:sz w:val="28"/>
          <w:szCs w:val="28"/>
        </w:rPr>
        <w:t xml:space="preserve"> постоянную комиссию Совета в</w:t>
      </w:r>
      <w:r w:rsidR="009004CA" w:rsidRPr="008A04EF">
        <w:rPr>
          <w:sz w:val="28"/>
          <w:szCs w:val="28"/>
        </w:rPr>
        <w:t xml:space="preserve"> соответствии с направлениями ее деятельности</w:t>
      </w:r>
      <w:r w:rsidR="009004CA">
        <w:rPr>
          <w:sz w:val="28"/>
          <w:szCs w:val="28"/>
        </w:rPr>
        <w:t xml:space="preserve"> и в зависимости от регулируемых проектом муниципальной программой</w:t>
      </w:r>
      <w:r w:rsidR="002A3E49">
        <w:rPr>
          <w:sz w:val="28"/>
          <w:szCs w:val="28"/>
        </w:rPr>
        <w:t xml:space="preserve"> общественных отношений.</w:t>
      </w:r>
      <w:r w:rsidR="009004CA">
        <w:rPr>
          <w:sz w:val="28"/>
          <w:szCs w:val="28"/>
        </w:rPr>
        <w:t xml:space="preserve"> Проект муниципальной программы </w:t>
      </w:r>
      <w:r w:rsidR="009004CA" w:rsidRPr="008A04EF">
        <w:rPr>
          <w:sz w:val="28"/>
          <w:szCs w:val="28"/>
        </w:rPr>
        <w:t>рассматрива</w:t>
      </w:r>
      <w:r w:rsidR="009004CA">
        <w:rPr>
          <w:sz w:val="28"/>
          <w:szCs w:val="28"/>
        </w:rPr>
        <w:t>е</w:t>
      </w:r>
      <w:r w:rsidR="009004CA" w:rsidRPr="008A04EF">
        <w:rPr>
          <w:sz w:val="28"/>
          <w:szCs w:val="28"/>
        </w:rPr>
        <w:t>тся</w:t>
      </w:r>
      <w:r w:rsidR="009004CA">
        <w:rPr>
          <w:sz w:val="28"/>
          <w:szCs w:val="28"/>
        </w:rPr>
        <w:t xml:space="preserve"> </w:t>
      </w:r>
      <w:r w:rsidR="009004CA" w:rsidRPr="008A04EF">
        <w:rPr>
          <w:sz w:val="28"/>
          <w:szCs w:val="28"/>
        </w:rPr>
        <w:t xml:space="preserve">на заседании </w:t>
      </w:r>
      <w:r w:rsidR="009004CA">
        <w:rPr>
          <w:sz w:val="28"/>
          <w:szCs w:val="28"/>
        </w:rPr>
        <w:t>постоянной комиссии</w:t>
      </w:r>
      <w:r w:rsidR="009004CA" w:rsidRPr="008A04EF">
        <w:rPr>
          <w:sz w:val="28"/>
          <w:szCs w:val="28"/>
        </w:rPr>
        <w:t xml:space="preserve"> в течение </w:t>
      </w:r>
      <w:r w:rsidR="0021485C">
        <w:rPr>
          <w:sz w:val="28"/>
          <w:szCs w:val="28"/>
        </w:rPr>
        <w:t>семи</w:t>
      </w:r>
      <w:r w:rsidR="009004CA" w:rsidRPr="008A04EF">
        <w:rPr>
          <w:sz w:val="28"/>
          <w:szCs w:val="28"/>
        </w:rPr>
        <w:t xml:space="preserve"> </w:t>
      </w:r>
      <w:r w:rsidR="0074716B">
        <w:rPr>
          <w:sz w:val="28"/>
          <w:szCs w:val="28"/>
        </w:rPr>
        <w:t>рабочих</w:t>
      </w:r>
      <w:r w:rsidR="009004CA" w:rsidRPr="008A04EF">
        <w:rPr>
          <w:sz w:val="28"/>
          <w:szCs w:val="28"/>
        </w:rPr>
        <w:t xml:space="preserve"> дней со дня поступления проекта муниципальной программы</w:t>
      </w:r>
      <w:r w:rsidR="009004CA">
        <w:rPr>
          <w:sz w:val="28"/>
          <w:szCs w:val="28"/>
        </w:rPr>
        <w:t xml:space="preserve"> в постоянную комиссию</w:t>
      </w:r>
      <w:r w:rsidR="009004CA" w:rsidRPr="008A04EF">
        <w:rPr>
          <w:sz w:val="28"/>
          <w:szCs w:val="28"/>
        </w:rPr>
        <w:t>.</w:t>
      </w:r>
    </w:p>
    <w:p w:rsidR="009004CA" w:rsidRDefault="009004CA" w:rsidP="00900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необходимости, по решению постоянной комиссии, рассматриваемой проект муниципальной программы, назначается финансово-экономическая экспертиза, которая проводится Контрольно-счетной палатой </w:t>
      </w:r>
      <w:r w:rsidR="00393003">
        <w:rPr>
          <w:sz w:val="28"/>
          <w:szCs w:val="28"/>
        </w:rPr>
        <w:t xml:space="preserve">муниципального образования «Ахтубинский район» (далее Контрольно-счетная палата). </w:t>
      </w:r>
      <w:r w:rsidR="001576B3">
        <w:rPr>
          <w:sz w:val="28"/>
          <w:szCs w:val="28"/>
        </w:rPr>
        <w:t xml:space="preserve">При назначении финансово-экономической экспертизы, срок рассмотрения проекта муниципальной программы </w:t>
      </w:r>
      <w:r w:rsidR="0021485C">
        <w:rPr>
          <w:sz w:val="28"/>
          <w:szCs w:val="28"/>
        </w:rPr>
        <w:t>в постоянной комиссии может быть продлен не более</w:t>
      </w:r>
      <w:proofErr w:type="gramStart"/>
      <w:r w:rsidR="003A2A5D">
        <w:rPr>
          <w:sz w:val="28"/>
          <w:szCs w:val="28"/>
        </w:rPr>
        <w:t>,</w:t>
      </w:r>
      <w:proofErr w:type="gramEnd"/>
      <w:r w:rsidR="0021485C">
        <w:rPr>
          <w:sz w:val="28"/>
          <w:szCs w:val="28"/>
        </w:rPr>
        <w:t xml:space="preserve"> чем на </w:t>
      </w:r>
      <w:r w:rsidR="00D46761">
        <w:rPr>
          <w:sz w:val="28"/>
          <w:szCs w:val="28"/>
        </w:rPr>
        <w:t>три</w:t>
      </w:r>
      <w:r w:rsidR="0021485C">
        <w:rPr>
          <w:sz w:val="28"/>
          <w:szCs w:val="28"/>
        </w:rPr>
        <w:t xml:space="preserve"> </w:t>
      </w:r>
      <w:r w:rsidR="0074716B">
        <w:rPr>
          <w:sz w:val="28"/>
          <w:szCs w:val="28"/>
        </w:rPr>
        <w:t xml:space="preserve">рабочих </w:t>
      </w:r>
      <w:r w:rsidR="0021485C">
        <w:rPr>
          <w:sz w:val="28"/>
          <w:szCs w:val="28"/>
        </w:rPr>
        <w:t>дня с момента поступления в постоянную комиссию заключения Контрольно-счетной палаты</w:t>
      </w:r>
      <w:r w:rsidR="00E8111D">
        <w:rPr>
          <w:sz w:val="28"/>
          <w:szCs w:val="28"/>
        </w:rPr>
        <w:t xml:space="preserve"> по рассматриваемой муниципальной программе</w:t>
      </w:r>
      <w:r w:rsidR="0021485C">
        <w:rPr>
          <w:sz w:val="28"/>
          <w:szCs w:val="28"/>
        </w:rPr>
        <w:t xml:space="preserve">. </w:t>
      </w:r>
    </w:p>
    <w:p w:rsidR="00393003" w:rsidRDefault="00393003" w:rsidP="00900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3.2.Контрольно-счетная палата в случае назначения финансово-экономической экспертизы в течении 10 </w:t>
      </w:r>
      <w:r w:rsidR="00D4676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готовит заключение на представленный проект муниципальной программы.</w:t>
      </w:r>
    </w:p>
    <w:p w:rsidR="0021485C" w:rsidRPr="008A04EF" w:rsidRDefault="00835713" w:rsidP="002148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самостоятельно </w:t>
      </w:r>
      <w:r w:rsidR="00393003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проводит</w:t>
      </w:r>
      <w:r w:rsidR="00393003">
        <w:rPr>
          <w:sz w:val="28"/>
          <w:szCs w:val="28"/>
        </w:rPr>
        <w:t>ь</w:t>
      </w:r>
      <w:r>
        <w:rPr>
          <w:sz w:val="28"/>
          <w:szCs w:val="28"/>
        </w:rPr>
        <w:t xml:space="preserve"> отбор проектов муниципальных программ и проектов внесения изменений в муниципальные программы,</w:t>
      </w:r>
      <w:r w:rsidR="00E8111D">
        <w:rPr>
          <w:sz w:val="28"/>
          <w:szCs w:val="28"/>
        </w:rPr>
        <w:t xml:space="preserve"> а также утвержденных муниципальных программ</w:t>
      </w:r>
      <w:r w:rsidR="003A2A5D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которым требуется проведение финансово-экономической экспертизы. </w:t>
      </w:r>
      <w:r w:rsidR="0021485C">
        <w:rPr>
          <w:sz w:val="28"/>
          <w:szCs w:val="28"/>
        </w:rPr>
        <w:t>Контрольно-счетная палата имеет право провести финансово-экономическую экспертизу на любом этапе реализации муниципальной программы в соответствии с планом работы контрольно-счетной палаты.</w:t>
      </w:r>
    </w:p>
    <w:p w:rsidR="00835713" w:rsidRPr="009A5994" w:rsidRDefault="00393003" w:rsidP="00277A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5994">
        <w:rPr>
          <w:sz w:val="28"/>
          <w:szCs w:val="28"/>
        </w:rPr>
        <w:t>Результаты проведенной финансово-экономической экспертизы направляются в Совет</w:t>
      </w:r>
      <w:r w:rsidR="009A5994" w:rsidRPr="009A5994">
        <w:rPr>
          <w:sz w:val="28"/>
          <w:szCs w:val="28"/>
        </w:rPr>
        <w:t xml:space="preserve"> и Главе администрации района.</w:t>
      </w:r>
      <w:r w:rsidRPr="009A5994">
        <w:rPr>
          <w:sz w:val="28"/>
          <w:szCs w:val="28"/>
        </w:rPr>
        <w:t xml:space="preserve"> </w:t>
      </w:r>
    </w:p>
    <w:p w:rsidR="006F1C36" w:rsidRPr="008A04EF" w:rsidRDefault="006F1C36" w:rsidP="006F1C36">
      <w:pPr>
        <w:ind w:firstLine="709"/>
        <w:jc w:val="both"/>
        <w:rPr>
          <w:sz w:val="28"/>
          <w:szCs w:val="28"/>
        </w:rPr>
      </w:pPr>
      <w:r w:rsidRPr="008A04EF">
        <w:rPr>
          <w:sz w:val="28"/>
          <w:szCs w:val="28"/>
        </w:rPr>
        <w:t xml:space="preserve">3.3. </w:t>
      </w:r>
      <w:r w:rsidR="00920829">
        <w:rPr>
          <w:sz w:val="28"/>
          <w:szCs w:val="28"/>
        </w:rPr>
        <w:t>Постоянная комиссия</w:t>
      </w:r>
      <w:r w:rsidR="00920829" w:rsidRPr="008A04EF">
        <w:rPr>
          <w:sz w:val="28"/>
          <w:szCs w:val="28"/>
        </w:rPr>
        <w:t xml:space="preserve"> </w:t>
      </w:r>
      <w:r w:rsidR="0021485C">
        <w:rPr>
          <w:sz w:val="28"/>
          <w:szCs w:val="28"/>
        </w:rPr>
        <w:t>при</w:t>
      </w:r>
      <w:r w:rsidR="0021485C" w:rsidRPr="008A04EF">
        <w:rPr>
          <w:sz w:val="28"/>
          <w:szCs w:val="28"/>
        </w:rPr>
        <w:t xml:space="preserve"> рассмотрении</w:t>
      </w:r>
      <w:r w:rsidRPr="008A04EF">
        <w:rPr>
          <w:sz w:val="28"/>
          <w:szCs w:val="28"/>
        </w:rPr>
        <w:t xml:space="preserve"> проекта муниципальной программы</w:t>
      </w:r>
      <w:r w:rsidR="00C954E4">
        <w:rPr>
          <w:sz w:val="28"/>
          <w:szCs w:val="28"/>
        </w:rPr>
        <w:t xml:space="preserve"> </w:t>
      </w:r>
      <w:r w:rsidRPr="008A04EF">
        <w:rPr>
          <w:sz w:val="28"/>
          <w:szCs w:val="28"/>
        </w:rPr>
        <w:t>вправе приглашать на свои заседания ответственного исполнителя муниципальной программы.</w:t>
      </w:r>
    </w:p>
    <w:p w:rsidR="006F1C36" w:rsidRPr="008A04EF" w:rsidRDefault="006F1C36" w:rsidP="006F1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4EF">
        <w:rPr>
          <w:sz w:val="28"/>
          <w:szCs w:val="28"/>
        </w:rPr>
        <w:tab/>
        <w:t xml:space="preserve">3.4. </w:t>
      </w:r>
      <w:r w:rsidR="00920829">
        <w:rPr>
          <w:sz w:val="28"/>
          <w:szCs w:val="28"/>
        </w:rPr>
        <w:t>Постоянная комиссия</w:t>
      </w:r>
      <w:r w:rsidR="008E6193">
        <w:rPr>
          <w:sz w:val="28"/>
          <w:szCs w:val="28"/>
        </w:rPr>
        <w:t xml:space="preserve"> при</w:t>
      </w:r>
      <w:r w:rsidR="00920829" w:rsidRPr="008A04EF">
        <w:rPr>
          <w:sz w:val="28"/>
          <w:szCs w:val="28"/>
        </w:rPr>
        <w:t xml:space="preserve"> </w:t>
      </w:r>
      <w:r w:rsidRPr="008A04EF">
        <w:rPr>
          <w:sz w:val="28"/>
          <w:szCs w:val="28"/>
        </w:rPr>
        <w:t>рассмотрени</w:t>
      </w:r>
      <w:r w:rsidR="008E6193">
        <w:rPr>
          <w:sz w:val="28"/>
          <w:szCs w:val="28"/>
        </w:rPr>
        <w:t>и</w:t>
      </w:r>
      <w:r w:rsidRPr="008A04EF">
        <w:rPr>
          <w:sz w:val="28"/>
          <w:szCs w:val="28"/>
        </w:rPr>
        <w:t xml:space="preserve"> проекта муниципальной программы</w:t>
      </w:r>
      <w:r w:rsidR="008E6193">
        <w:rPr>
          <w:sz w:val="28"/>
          <w:szCs w:val="28"/>
        </w:rPr>
        <w:t xml:space="preserve"> при возникновении вопросов по порядку реализации муниципальных программ, в случае отсутствия соответствующих документов,</w:t>
      </w:r>
      <w:r w:rsidRPr="008A04EF">
        <w:rPr>
          <w:sz w:val="28"/>
          <w:szCs w:val="28"/>
        </w:rPr>
        <w:t xml:space="preserve"> вправе запросить у ответственного исполнителя муниципальной программы дополнительные материалы и документы, содержащие обоснование проекта муниципальной программы. </w:t>
      </w:r>
      <w:r w:rsidR="00A35FBF" w:rsidRPr="00F3402D">
        <w:rPr>
          <w:sz w:val="28"/>
          <w:szCs w:val="28"/>
        </w:rPr>
        <w:t xml:space="preserve">Срок </w:t>
      </w:r>
      <w:r w:rsidR="006B1B54">
        <w:rPr>
          <w:sz w:val="28"/>
          <w:szCs w:val="28"/>
        </w:rPr>
        <w:t xml:space="preserve">исполнения запроса </w:t>
      </w:r>
      <w:r w:rsidR="00A35FBF" w:rsidRPr="00F3402D">
        <w:rPr>
          <w:sz w:val="28"/>
          <w:szCs w:val="28"/>
        </w:rPr>
        <w:t xml:space="preserve"> </w:t>
      </w:r>
      <w:r w:rsidR="00525FD2">
        <w:rPr>
          <w:sz w:val="28"/>
          <w:szCs w:val="28"/>
        </w:rPr>
        <w:t>не более трех рабочих дней.</w:t>
      </w:r>
    </w:p>
    <w:p w:rsidR="007D2087" w:rsidRDefault="006F1C36" w:rsidP="00C95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4EF">
        <w:rPr>
          <w:sz w:val="28"/>
          <w:szCs w:val="28"/>
        </w:rPr>
        <w:t xml:space="preserve">3.5. По результатам рассмотрения проекта муниципальной программы </w:t>
      </w:r>
      <w:r w:rsidR="00920829">
        <w:rPr>
          <w:sz w:val="28"/>
          <w:szCs w:val="28"/>
        </w:rPr>
        <w:t>постоянная комиссия</w:t>
      </w:r>
      <w:r w:rsidR="00920829" w:rsidRPr="008A04EF">
        <w:rPr>
          <w:sz w:val="28"/>
          <w:szCs w:val="28"/>
        </w:rPr>
        <w:t xml:space="preserve"> </w:t>
      </w:r>
      <w:r w:rsidR="0021485C">
        <w:rPr>
          <w:sz w:val="28"/>
          <w:szCs w:val="28"/>
        </w:rPr>
        <w:t>готовит проект решения Совета и направляет</w:t>
      </w:r>
      <w:r w:rsidR="007D2087">
        <w:rPr>
          <w:sz w:val="28"/>
          <w:szCs w:val="28"/>
        </w:rPr>
        <w:t xml:space="preserve"> его вместе с материалами</w:t>
      </w:r>
      <w:r w:rsidRPr="008A04EF">
        <w:rPr>
          <w:sz w:val="28"/>
          <w:szCs w:val="28"/>
        </w:rPr>
        <w:t>, связанны</w:t>
      </w:r>
      <w:r w:rsidR="007D2087">
        <w:rPr>
          <w:sz w:val="28"/>
          <w:szCs w:val="28"/>
        </w:rPr>
        <w:t>ми</w:t>
      </w:r>
      <w:r w:rsidRPr="008A04EF">
        <w:rPr>
          <w:sz w:val="28"/>
          <w:szCs w:val="28"/>
        </w:rPr>
        <w:t xml:space="preserve"> с рассмотрением</w:t>
      </w:r>
      <w:r w:rsidR="007D2087">
        <w:rPr>
          <w:sz w:val="28"/>
          <w:szCs w:val="28"/>
        </w:rPr>
        <w:t xml:space="preserve"> про</w:t>
      </w:r>
      <w:bookmarkStart w:id="0" w:name="_GoBack"/>
      <w:r w:rsidR="007D2087">
        <w:rPr>
          <w:sz w:val="28"/>
          <w:szCs w:val="28"/>
        </w:rPr>
        <w:t>е</w:t>
      </w:r>
      <w:bookmarkEnd w:id="0"/>
      <w:r w:rsidR="007D2087">
        <w:rPr>
          <w:sz w:val="28"/>
          <w:szCs w:val="28"/>
        </w:rPr>
        <w:t>кта</w:t>
      </w:r>
      <w:r w:rsidRPr="008A04EF">
        <w:rPr>
          <w:sz w:val="28"/>
          <w:szCs w:val="28"/>
        </w:rPr>
        <w:t xml:space="preserve"> муниципальной программы</w:t>
      </w:r>
      <w:r w:rsidR="007D2087">
        <w:rPr>
          <w:sz w:val="28"/>
          <w:szCs w:val="28"/>
        </w:rPr>
        <w:t xml:space="preserve"> в Совет. </w:t>
      </w:r>
    </w:p>
    <w:p w:rsidR="00C954E4" w:rsidRDefault="007D2087" w:rsidP="00C95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предложений постоянной комиссии, изложенных ею в проекте решения, </w:t>
      </w:r>
      <w:r w:rsidR="006F1C36" w:rsidRPr="008A04EF">
        <w:rPr>
          <w:sz w:val="28"/>
          <w:szCs w:val="28"/>
        </w:rPr>
        <w:t xml:space="preserve">Совет может </w:t>
      </w:r>
      <w:r>
        <w:rPr>
          <w:sz w:val="28"/>
          <w:szCs w:val="28"/>
        </w:rPr>
        <w:t xml:space="preserve">утвердить предложенный проект решения или </w:t>
      </w:r>
      <w:r w:rsidR="006F1C36" w:rsidRPr="008A04EF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самостоятельное</w:t>
      </w:r>
      <w:r w:rsidR="006F1C36" w:rsidRPr="008A04EF">
        <w:rPr>
          <w:sz w:val="28"/>
          <w:szCs w:val="28"/>
        </w:rPr>
        <w:t xml:space="preserve"> решение,</w:t>
      </w:r>
      <w:r>
        <w:rPr>
          <w:sz w:val="28"/>
          <w:szCs w:val="28"/>
        </w:rPr>
        <w:t xml:space="preserve"> отличное от предложенного постоянной комиссией,</w:t>
      </w:r>
      <w:r w:rsidR="006F1C36" w:rsidRPr="008A04EF">
        <w:rPr>
          <w:sz w:val="28"/>
          <w:szCs w:val="28"/>
        </w:rPr>
        <w:t xml:space="preserve"> </w:t>
      </w:r>
      <w:r w:rsidR="006F1C36" w:rsidRPr="008A04EF">
        <w:rPr>
          <w:sz w:val="28"/>
          <w:szCs w:val="28"/>
        </w:rPr>
        <w:lastRenderedPageBreak/>
        <w:t xml:space="preserve">содержащее рекомендации </w:t>
      </w:r>
      <w:r w:rsidR="00D04A0C">
        <w:rPr>
          <w:sz w:val="28"/>
          <w:szCs w:val="28"/>
        </w:rPr>
        <w:t>Администрации района</w:t>
      </w:r>
      <w:r w:rsidR="00D04A0C" w:rsidRPr="008A04EF">
        <w:rPr>
          <w:sz w:val="28"/>
          <w:szCs w:val="28"/>
        </w:rPr>
        <w:t xml:space="preserve"> </w:t>
      </w:r>
      <w:r w:rsidR="006F1C36" w:rsidRPr="008A04EF">
        <w:rPr>
          <w:sz w:val="28"/>
          <w:szCs w:val="28"/>
        </w:rPr>
        <w:t xml:space="preserve">по проекту муниципальной программы, в том числе замечания и предложения, которые направляются в </w:t>
      </w:r>
      <w:r w:rsidR="00D04A0C">
        <w:rPr>
          <w:sz w:val="28"/>
          <w:szCs w:val="28"/>
        </w:rPr>
        <w:t>Администрацию района</w:t>
      </w:r>
      <w:r w:rsidR="006F1C36" w:rsidRPr="008A04EF">
        <w:rPr>
          <w:sz w:val="28"/>
          <w:szCs w:val="28"/>
        </w:rPr>
        <w:t>.</w:t>
      </w:r>
      <w:r w:rsidR="00C954E4" w:rsidRPr="00C954E4">
        <w:rPr>
          <w:sz w:val="28"/>
          <w:szCs w:val="28"/>
        </w:rPr>
        <w:t xml:space="preserve"> </w:t>
      </w:r>
    </w:p>
    <w:p w:rsidR="00C954E4" w:rsidRDefault="007D2087" w:rsidP="00C95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Принятое р</w:t>
      </w:r>
      <w:r w:rsidR="00C954E4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 </w:t>
      </w:r>
      <w:r w:rsidR="00911B8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является </w:t>
      </w:r>
      <w:r w:rsidR="00911B88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правовым актом,</w:t>
      </w:r>
      <w:r w:rsidR="00C954E4" w:rsidRPr="00143BFF">
        <w:rPr>
          <w:sz w:val="28"/>
          <w:szCs w:val="28"/>
        </w:rPr>
        <w:t xml:space="preserve"> принимается большинством голосов от </w:t>
      </w:r>
      <w:r w:rsidR="00C22537">
        <w:rPr>
          <w:sz w:val="28"/>
          <w:szCs w:val="28"/>
        </w:rPr>
        <w:t>присутствующих на заседании</w:t>
      </w:r>
      <w:r w:rsidR="002A4D64">
        <w:rPr>
          <w:sz w:val="28"/>
          <w:szCs w:val="28"/>
        </w:rPr>
        <w:t xml:space="preserve"> </w:t>
      </w:r>
      <w:r w:rsidR="00C954E4" w:rsidRPr="00143BFF">
        <w:rPr>
          <w:sz w:val="28"/>
          <w:szCs w:val="28"/>
        </w:rPr>
        <w:t>депутатов,</w:t>
      </w:r>
      <w:r w:rsidR="002A4D64">
        <w:rPr>
          <w:sz w:val="28"/>
          <w:szCs w:val="28"/>
        </w:rPr>
        <w:t xml:space="preserve"> </w:t>
      </w:r>
      <w:r w:rsidR="00C954E4" w:rsidRPr="00143BFF">
        <w:rPr>
          <w:sz w:val="28"/>
          <w:szCs w:val="28"/>
        </w:rPr>
        <w:t xml:space="preserve">в </w:t>
      </w:r>
      <w:r w:rsidR="002A4D64">
        <w:rPr>
          <w:sz w:val="28"/>
          <w:szCs w:val="28"/>
        </w:rPr>
        <w:t>соответствии с</w:t>
      </w:r>
      <w:r w:rsidR="00C954E4" w:rsidRPr="00143BFF">
        <w:rPr>
          <w:sz w:val="28"/>
          <w:szCs w:val="28"/>
        </w:rPr>
        <w:t xml:space="preserve"> Регламентом </w:t>
      </w:r>
      <w:r w:rsidR="00C954E4">
        <w:rPr>
          <w:sz w:val="28"/>
          <w:szCs w:val="28"/>
        </w:rPr>
        <w:t>Совета</w:t>
      </w:r>
      <w:r w:rsidR="00C954E4" w:rsidRPr="00143BFF">
        <w:rPr>
          <w:sz w:val="28"/>
          <w:szCs w:val="28"/>
        </w:rPr>
        <w:t xml:space="preserve">. </w:t>
      </w:r>
    </w:p>
    <w:p w:rsidR="006F1C36" w:rsidRPr="008A04EF" w:rsidRDefault="004F51CB" w:rsidP="006F1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576B3">
        <w:rPr>
          <w:sz w:val="28"/>
          <w:szCs w:val="28"/>
        </w:rPr>
        <w:t xml:space="preserve">. </w:t>
      </w:r>
      <w:r w:rsidR="009004CA">
        <w:rPr>
          <w:sz w:val="28"/>
          <w:szCs w:val="28"/>
        </w:rPr>
        <w:t>Непринятие Советом решения по проекту муниципальной программы, а также не рассмотрение проекта муниципальной программы на заседании профильной комиссии в установленный срок не является препятствием для утверждения Администрацией</w:t>
      </w:r>
      <w:r w:rsidR="007D2087">
        <w:rPr>
          <w:sz w:val="28"/>
          <w:szCs w:val="28"/>
        </w:rPr>
        <w:t xml:space="preserve"> района</w:t>
      </w:r>
      <w:r w:rsidR="007D2087">
        <w:rPr>
          <w:b/>
          <w:bCs/>
          <w:sz w:val="28"/>
          <w:szCs w:val="28"/>
        </w:rPr>
        <w:t> </w:t>
      </w:r>
      <w:r w:rsidR="007D2087" w:rsidRPr="007D2087">
        <w:rPr>
          <w:bCs/>
          <w:sz w:val="28"/>
          <w:szCs w:val="28"/>
        </w:rPr>
        <w:t>соответствующей</w:t>
      </w:r>
      <w:r w:rsidR="009004CA">
        <w:rPr>
          <w:sz w:val="28"/>
          <w:szCs w:val="28"/>
        </w:rPr>
        <w:t xml:space="preserve"> муниципальной программы.</w:t>
      </w:r>
    </w:p>
    <w:p w:rsidR="006F1C36" w:rsidRDefault="006F1C36" w:rsidP="006F1C36">
      <w:pPr>
        <w:ind w:firstLine="709"/>
        <w:jc w:val="both"/>
      </w:pPr>
    </w:p>
    <w:p w:rsidR="002A4D64" w:rsidRDefault="006F1C36" w:rsidP="002A4D64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4EF">
        <w:rPr>
          <w:b/>
          <w:sz w:val="28"/>
          <w:szCs w:val="28"/>
        </w:rPr>
        <w:t xml:space="preserve">4. </w:t>
      </w:r>
      <w:r w:rsidR="002A4D64" w:rsidRPr="008A04EF">
        <w:rPr>
          <w:b/>
          <w:sz w:val="28"/>
          <w:szCs w:val="28"/>
        </w:rPr>
        <w:t>Рассмотрение Советом МО «</w:t>
      </w:r>
      <w:r w:rsidR="00F35DD9">
        <w:rPr>
          <w:b/>
          <w:sz w:val="28"/>
          <w:szCs w:val="28"/>
        </w:rPr>
        <w:t>Ахтубинский</w:t>
      </w:r>
      <w:r w:rsidR="00F35DD9" w:rsidRPr="008A04EF">
        <w:rPr>
          <w:b/>
          <w:sz w:val="28"/>
          <w:szCs w:val="28"/>
        </w:rPr>
        <w:t xml:space="preserve"> район</w:t>
      </w:r>
      <w:r w:rsidR="002A4D64" w:rsidRPr="008A04EF">
        <w:rPr>
          <w:b/>
          <w:sz w:val="28"/>
          <w:szCs w:val="28"/>
        </w:rPr>
        <w:t xml:space="preserve">» </w:t>
      </w:r>
    </w:p>
    <w:p w:rsidR="006F1C36" w:rsidRPr="008A04EF" w:rsidRDefault="006F1C36" w:rsidP="002A4D64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04EF">
        <w:rPr>
          <w:b/>
          <w:sz w:val="28"/>
          <w:szCs w:val="28"/>
        </w:rPr>
        <w:t xml:space="preserve">предложений о внесении изменений в муниципальные программы </w:t>
      </w:r>
    </w:p>
    <w:p w:rsidR="006F1C36" w:rsidRDefault="006F1C36" w:rsidP="006F1C36"/>
    <w:p w:rsidR="006F1C36" w:rsidRPr="008A04EF" w:rsidRDefault="006F1C36" w:rsidP="006F1C36">
      <w:pPr>
        <w:jc w:val="both"/>
        <w:rPr>
          <w:sz w:val="28"/>
          <w:szCs w:val="28"/>
        </w:rPr>
      </w:pPr>
      <w:r>
        <w:tab/>
      </w:r>
      <w:r w:rsidRPr="008A04EF">
        <w:rPr>
          <w:sz w:val="28"/>
          <w:szCs w:val="28"/>
        </w:rPr>
        <w:t xml:space="preserve">4.1.  </w:t>
      </w:r>
      <w:r w:rsidR="002A4D64">
        <w:rPr>
          <w:sz w:val="28"/>
          <w:szCs w:val="28"/>
        </w:rPr>
        <w:t>П</w:t>
      </w:r>
      <w:r w:rsidRPr="008A04EF">
        <w:rPr>
          <w:sz w:val="28"/>
          <w:szCs w:val="28"/>
        </w:rPr>
        <w:t>редложени</w:t>
      </w:r>
      <w:r w:rsidR="002A4D64">
        <w:rPr>
          <w:sz w:val="28"/>
          <w:szCs w:val="28"/>
        </w:rPr>
        <w:t>я</w:t>
      </w:r>
      <w:r w:rsidRPr="008A04EF">
        <w:rPr>
          <w:sz w:val="28"/>
          <w:szCs w:val="28"/>
        </w:rPr>
        <w:t xml:space="preserve"> о внесении изменений в муниципальную программу </w:t>
      </w:r>
      <w:r w:rsidR="007F3CA3" w:rsidRPr="008A04EF">
        <w:rPr>
          <w:sz w:val="28"/>
          <w:szCs w:val="28"/>
        </w:rPr>
        <w:t>направля</w:t>
      </w:r>
      <w:r w:rsidR="007F3CA3">
        <w:rPr>
          <w:sz w:val="28"/>
          <w:szCs w:val="28"/>
        </w:rPr>
        <w:t>ются</w:t>
      </w:r>
      <w:r w:rsidRPr="008A04EF">
        <w:rPr>
          <w:sz w:val="28"/>
          <w:szCs w:val="28"/>
        </w:rPr>
        <w:t xml:space="preserve"> </w:t>
      </w:r>
      <w:r w:rsidR="00D04A0C">
        <w:rPr>
          <w:sz w:val="28"/>
          <w:szCs w:val="28"/>
        </w:rPr>
        <w:t>Администрацией района</w:t>
      </w:r>
      <w:r w:rsidR="00D04A0C" w:rsidRPr="008A04EF">
        <w:rPr>
          <w:sz w:val="28"/>
          <w:szCs w:val="28"/>
        </w:rPr>
        <w:t xml:space="preserve"> </w:t>
      </w:r>
      <w:r w:rsidRPr="008A04EF">
        <w:rPr>
          <w:sz w:val="28"/>
          <w:szCs w:val="28"/>
        </w:rPr>
        <w:t>в Совет</w:t>
      </w:r>
      <w:r w:rsidR="007F3CA3">
        <w:rPr>
          <w:sz w:val="28"/>
          <w:szCs w:val="28"/>
        </w:rPr>
        <w:t xml:space="preserve"> в виде</w:t>
      </w:r>
      <w:r w:rsidRPr="008A04EF">
        <w:rPr>
          <w:sz w:val="28"/>
          <w:szCs w:val="28"/>
        </w:rPr>
        <w:t xml:space="preserve"> проект</w:t>
      </w:r>
      <w:r w:rsidR="007F3CA3">
        <w:rPr>
          <w:sz w:val="28"/>
          <w:szCs w:val="28"/>
        </w:rPr>
        <w:t>а</w:t>
      </w:r>
      <w:r w:rsidRPr="008A04EF">
        <w:rPr>
          <w:sz w:val="28"/>
          <w:szCs w:val="28"/>
        </w:rPr>
        <w:t xml:space="preserve"> изменений в муниципальную программу (далее – проект изменений в муниципальную программу).</w:t>
      </w:r>
    </w:p>
    <w:p w:rsidR="006F1C36" w:rsidRPr="009F07F4" w:rsidRDefault="002A4D64" w:rsidP="006F1C36">
      <w:pPr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7F4">
        <w:rPr>
          <w:sz w:val="28"/>
          <w:szCs w:val="28"/>
        </w:rPr>
        <w:t>4.2</w:t>
      </w:r>
      <w:r w:rsidR="006F1C36" w:rsidRPr="009F07F4">
        <w:rPr>
          <w:sz w:val="28"/>
          <w:szCs w:val="28"/>
        </w:rPr>
        <w:t xml:space="preserve">. </w:t>
      </w:r>
      <w:r w:rsidR="009F07F4" w:rsidRPr="009F07F4">
        <w:rPr>
          <w:sz w:val="28"/>
          <w:szCs w:val="28"/>
        </w:rPr>
        <w:t>Изменения в муниципальные программы</w:t>
      </w:r>
      <w:r w:rsidR="006F1C36" w:rsidRPr="009F07F4">
        <w:rPr>
          <w:sz w:val="28"/>
          <w:szCs w:val="28"/>
        </w:rPr>
        <w:t xml:space="preserve">, затрагивающие показатели решения о бюджете </w:t>
      </w:r>
      <w:r w:rsidR="009F07F4" w:rsidRPr="009F07F4">
        <w:rPr>
          <w:sz w:val="28"/>
          <w:szCs w:val="28"/>
        </w:rPr>
        <w:t>муниципального образования</w:t>
      </w:r>
      <w:r w:rsidR="006F1C36" w:rsidRPr="009F07F4">
        <w:rPr>
          <w:sz w:val="28"/>
          <w:szCs w:val="28"/>
        </w:rPr>
        <w:t xml:space="preserve"> «</w:t>
      </w:r>
      <w:r w:rsidR="00C954E4" w:rsidRPr="009F07F4">
        <w:rPr>
          <w:sz w:val="28"/>
          <w:szCs w:val="28"/>
        </w:rPr>
        <w:t xml:space="preserve">Ахтубинский </w:t>
      </w:r>
      <w:r w:rsidR="006F1C36" w:rsidRPr="009F07F4">
        <w:rPr>
          <w:sz w:val="28"/>
          <w:szCs w:val="28"/>
        </w:rPr>
        <w:t>район» на текущий финансовый год и плановый период</w:t>
      </w:r>
      <w:r w:rsidR="008E6193" w:rsidRPr="009F07F4">
        <w:rPr>
          <w:sz w:val="28"/>
          <w:szCs w:val="28"/>
        </w:rPr>
        <w:t>,</w:t>
      </w:r>
      <w:r w:rsidR="006F1C36" w:rsidRPr="009F07F4">
        <w:rPr>
          <w:sz w:val="28"/>
          <w:szCs w:val="28"/>
        </w:rPr>
        <w:t xml:space="preserve"> и влекущие необходимость внесения в данное решение изменений, представляются в Совет до дня внесения в Совет соответствующего проекта решения о внесении изменений в решение о бюджете на текущий финансовый год и плановый период.</w:t>
      </w:r>
    </w:p>
    <w:p w:rsidR="005216B0" w:rsidRPr="009F07F4" w:rsidRDefault="002A4D64" w:rsidP="006F1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761" w:rsidRDefault="00D46761" w:rsidP="005216B0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6B0" w:rsidRDefault="005216B0" w:rsidP="005216B0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8A04EF">
        <w:rPr>
          <w:b/>
          <w:sz w:val="28"/>
          <w:szCs w:val="28"/>
        </w:rPr>
        <w:t xml:space="preserve">Рассмотрение </w:t>
      </w:r>
      <w:r w:rsidR="00D04A0C">
        <w:rPr>
          <w:b/>
          <w:sz w:val="28"/>
          <w:szCs w:val="28"/>
        </w:rPr>
        <w:t xml:space="preserve">администрацией </w:t>
      </w:r>
      <w:r w:rsidR="00D04A0C" w:rsidRPr="008A04EF">
        <w:rPr>
          <w:b/>
          <w:sz w:val="28"/>
          <w:szCs w:val="28"/>
        </w:rPr>
        <w:t>МО</w:t>
      </w:r>
      <w:r w:rsidRPr="008A04EF">
        <w:rPr>
          <w:b/>
          <w:sz w:val="28"/>
          <w:szCs w:val="28"/>
        </w:rPr>
        <w:t xml:space="preserve"> «</w:t>
      </w:r>
      <w:r w:rsidR="00D04A0C">
        <w:rPr>
          <w:b/>
          <w:sz w:val="28"/>
          <w:szCs w:val="28"/>
        </w:rPr>
        <w:t>Ахтубинский</w:t>
      </w:r>
      <w:r w:rsidR="00D04A0C" w:rsidRPr="008A04EF">
        <w:rPr>
          <w:b/>
          <w:sz w:val="28"/>
          <w:szCs w:val="28"/>
        </w:rPr>
        <w:t xml:space="preserve"> район</w:t>
      </w:r>
      <w:r w:rsidRPr="008A04EF">
        <w:rPr>
          <w:b/>
          <w:sz w:val="28"/>
          <w:szCs w:val="28"/>
        </w:rPr>
        <w:t xml:space="preserve">» </w:t>
      </w:r>
    </w:p>
    <w:p w:rsidR="00D04A0C" w:rsidRDefault="005216B0" w:rsidP="00D04A0C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Совета по </w:t>
      </w:r>
      <w:r w:rsidRPr="008A04EF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ам</w:t>
      </w:r>
      <w:r w:rsidRPr="008A04EF">
        <w:rPr>
          <w:b/>
          <w:sz w:val="28"/>
          <w:szCs w:val="28"/>
        </w:rPr>
        <w:t xml:space="preserve"> муниципальных программ</w:t>
      </w:r>
      <w:r>
        <w:rPr>
          <w:b/>
          <w:sz w:val="28"/>
          <w:szCs w:val="28"/>
        </w:rPr>
        <w:t xml:space="preserve"> и</w:t>
      </w:r>
      <w:r w:rsidR="00D04A0C" w:rsidRPr="00D04A0C">
        <w:rPr>
          <w:b/>
          <w:sz w:val="28"/>
          <w:szCs w:val="28"/>
        </w:rPr>
        <w:t xml:space="preserve"> </w:t>
      </w:r>
      <w:r w:rsidR="00D04A0C" w:rsidRPr="008A04EF">
        <w:rPr>
          <w:b/>
          <w:sz w:val="28"/>
          <w:szCs w:val="28"/>
        </w:rPr>
        <w:t xml:space="preserve">проектов предложений о внесении изменений в муниципальные программы </w:t>
      </w:r>
    </w:p>
    <w:p w:rsidR="00073D0C" w:rsidRDefault="00073D0C" w:rsidP="00D04A0C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A0C" w:rsidRDefault="00D04A0C" w:rsidP="00D04A0C">
      <w:pPr>
        <w:tabs>
          <w:tab w:val="left" w:pos="949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4A0C" w:rsidRDefault="00D04A0C" w:rsidP="00D04A0C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5.</w:t>
      </w:r>
      <w:r w:rsidRPr="00D04A0C">
        <w:rPr>
          <w:sz w:val="28"/>
          <w:szCs w:val="28"/>
        </w:rPr>
        <w:t>1</w:t>
      </w:r>
      <w:r>
        <w:rPr>
          <w:sz w:val="28"/>
          <w:szCs w:val="28"/>
        </w:rPr>
        <w:t xml:space="preserve">   Администрация района рассматривает решение </w:t>
      </w:r>
      <w:r w:rsidRPr="00D04A0C">
        <w:rPr>
          <w:sz w:val="28"/>
          <w:szCs w:val="28"/>
        </w:rPr>
        <w:t>Совета по проектам муниципальных программ и проект</w:t>
      </w:r>
      <w:r w:rsidR="007F3CA3">
        <w:rPr>
          <w:sz w:val="28"/>
          <w:szCs w:val="28"/>
        </w:rPr>
        <w:t>ам</w:t>
      </w:r>
      <w:r w:rsidRPr="00D04A0C">
        <w:rPr>
          <w:sz w:val="28"/>
          <w:szCs w:val="28"/>
        </w:rPr>
        <w:t xml:space="preserve"> предложений о внесении изменений в муниципальные программы</w:t>
      </w:r>
      <w:r>
        <w:rPr>
          <w:sz w:val="28"/>
          <w:szCs w:val="28"/>
        </w:rPr>
        <w:t xml:space="preserve"> и уведомляет Совет о результатах рассмотрения </w:t>
      </w:r>
      <w:r w:rsidR="00D46761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решений Совета.</w:t>
      </w:r>
    </w:p>
    <w:p w:rsidR="005552D6" w:rsidRDefault="00073D0C" w:rsidP="009F07F4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      Муниципальные программы утверждаются Администрацией района и включаются в</w:t>
      </w:r>
      <w:r w:rsidR="003A2A5D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муниципальных программ уполномоченным органом.</w:t>
      </w:r>
    </w:p>
    <w:p w:rsidR="002A4D64" w:rsidRDefault="002A4D64" w:rsidP="006F1C36">
      <w:pPr>
        <w:jc w:val="both"/>
        <w:rPr>
          <w:sz w:val="28"/>
          <w:szCs w:val="28"/>
        </w:rPr>
      </w:pPr>
    </w:p>
    <w:p w:rsidR="002A4D64" w:rsidRDefault="002A4D64" w:rsidP="006F1C36">
      <w:pPr>
        <w:jc w:val="both"/>
        <w:rPr>
          <w:sz w:val="28"/>
          <w:szCs w:val="28"/>
        </w:rPr>
      </w:pPr>
    </w:p>
    <w:p w:rsidR="00A35FBF" w:rsidRPr="008A04EF" w:rsidRDefault="00A35FBF" w:rsidP="006F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sectPr w:rsidR="00A35FBF" w:rsidRPr="008A04EF" w:rsidSect="00A32547">
      <w:pgSz w:w="11906" w:h="16838"/>
      <w:pgMar w:top="107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143C"/>
    <w:multiLevelType w:val="hybridMultilevel"/>
    <w:tmpl w:val="BAF0FCDE"/>
    <w:lvl w:ilvl="0" w:tplc="CCD6C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0160F"/>
    <w:rsid w:val="00056482"/>
    <w:rsid w:val="00062384"/>
    <w:rsid w:val="00073D0C"/>
    <w:rsid w:val="00094AFD"/>
    <w:rsid w:val="000B07B3"/>
    <w:rsid w:val="000B5BC8"/>
    <w:rsid w:val="000D534B"/>
    <w:rsid w:val="000E37A8"/>
    <w:rsid w:val="000E5A52"/>
    <w:rsid w:val="00100503"/>
    <w:rsid w:val="00120D73"/>
    <w:rsid w:val="00137573"/>
    <w:rsid w:val="00143BFF"/>
    <w:rsid w:val="001576B3"/>
    <w:rsid w:val="00160591"/>
    <w:rsid w:val="00164F6E"/>
    <w:rsid w:val="001752E6"/>
    <w:rsid w:val="00190861"/>
    <w:rsid w:val="001A08EC"/>
    <w:rsid w:val="001A3864"/>
    <w:rsid w:val="001C71BB"/>
    <w:rsid w:val="001D6036"/>
    <w:rsid w:val="001E2FAD"/>
    <w:rsid w:val="001F3597"/>
    <w:rsid w:val="0021485C"/>
    <w:rsid w:val="00243A7C"/>
    <w:rsid w:val="00252BD7"/>
    <w:rsid w:val="002539E7"/>
    <w:rsid w:val="00261313"/>
    <w:rsid w:val="002625CE"/>
    <w:rsid w:val="00277A68"/>
    <w:rsid w:val="002814B9"/>
    <w:rsid w:val="002A3E49"/>
    <w:rsid w:val="002A474E"/>
    <w:rsid w:val="002A4D64"/>
    <w:rsid w:val="00306A74"/>
    <w:rsid w:val="00334267"/>
    <w:rsid w:val="0034089D"/>
    <w:rsid w:val="003645C5"/>
    <w:rsid w:val="00382C41"/>
    <w:rsid w:val="00387E72"/>
    <w:rsid w:val="003912F8"/>
    <w:rsid w:val="00393003"/>
    <w:rsid w:val="003A2A5D"/>
    <w:rsid w:val="003B2638"/>
    <w:rsid w:val="003C2EC9"/>
    <w:rsid w:val="003F7566"/>
    <w:rsid w:val="004022F1"/>
    <w:rsid w:val="00433D09"/>
    <w:rsid w:val="004411D5"/>
    <w:rsid w:val="00441E81"/>
    <w:rsid w:val="00442394"/>
    <w:rsid w:val="00470185"/>
    <w:rsid w:val="00470AA2"/>
    <w:rsid w:val="00470FAA"/>
    <w:rsid w:val="00471CEB"/>
    <w:rsid w:val="00497C25"/>
    <w:rsid w:val="004F51CB"/>
    <w:rsid w:val="00503E13"/>
    <w:rsid w:val="005216B0"/>
    <w:rsid w:val="00525EDA"/>
    <w:rsid w:val="00525FD2"/>
    <w:rsid w:val="005302B8"/>
    <w:rsid w:val="00533DCA"/>
    <w:rsid w:val="00544E21"/>
    <w:rsid w:val="005552D6"/>
    <w:rsid w:val="00560D3B"/>
    <w:rsid w:val="00585FC1"/>
    <w:rsid w:val="00594888"/>
    <w:rsid w:val="005D2D93"/>
    <w:rsid w:val="005D74FF"/>
    <w:rsid w:val="005E42FF"/>
    <w:rsid w:val="00611405"/>
    <w:rsid w:val="00615290"/>
    <w:rsid w:val="0063536E"/>
    <w:rsid w:val="00650876"/>
    <w:rsid w:val="00657ED9"/>
    <w:rsid w:val="0068261D"/>
    <w:rsid w:val="006852FF"/>
    <w:rsid w:val="00685436"/>
    <w:rsid w:val="006A09AF"/>
    <w:rsid w:val="006A24F6"/>
    <w:rsid w:val="006A5D95"/>
    <w:rsid w:val="006B1B54"/>
    <w:rsid w:val="006E485C"/>
    <w:rsid w:val="006F1C36"/>
    <w:rsid w:val="006F2BFA"/>
    <w:rsid w:val="006F6F9C"/>
    <w:rsid w:val="007240A6"/>
    <w:rsid w:val="0074716B"/>
    <w:rsid w:val="007734BA"/>
    <w:rsid w:val="00787D45"/>
    <w:rsid w:val="007D2087"/>
    <w:rsid w:val="007F3CA3"/>
    <w:rsid w:val="007F63E6"/>
    <w:rsid w:val="00823AA3"/>
    <w:rsid w:val="00824F10"/>
    <w:rsid w:val="00831F3C"/>
    <w:rsid w:val="00835713"/>
    <w:rsid w:val="00845244"/>
    <w:rsid w:val="00873094"/>
    <w:rsid w:val="00894B23"/>
    <w:rsid w:val="008A04EF"/>
    <w:rsid w:val="008E6193"/>
    <w:rsid w:val="009004CA"/>
    <w:rsid w:val="0090160F"/>
    <w:rsid w:val="0090186E"/>
    <w:rsid w:val="00911B88"/>
    <w:rsid w:val="00920829"/>
    <w:rsid w:val="009373E0"/>
    <w:rsid w:val="0095676E"/>
    <w:rsid w:val="009A5994"/>
    <w:rsid w:val="009F07F4"/>
    <w:rsid w:val="009F5510"/>
    <w:rsid w:val="00A114D8"/>
    <w:rsid w:val="00A32547"/>
    <w:rsid w:val="00A35FBF"/>
    <w:rsid w:val="00A73990"/>
    <w:rsid w:val="00A94BD3"/>
    <w:rsid w:val="00AA51DD"/>
    <w:rsid w:val="00AB187E"/>
    <w:rsid w:val="00AD6016"/>
    <w:rsid w:val="00AE45A2"/>
    <w:rsid w:val="00B15BFA"/>
    <w:rsid w:val="00B6342A"/>
    <w:rsid w:val="00B6675E"/>
    <w:rsid w:val="00B74574"/>
    <w:rsid w:val="00BB25AF"/>
    <w:rsid w:val="00C22537"/>
    <w:rsid w:val="00C30011"/>
    <w:rsid w:val="00C4132C"/>
    <w:rsid w:val="00C615C8"/>
    <w:rsid w:val="00C85A8D"/>
    <w:rsid w:val="00C954E4"/>
    <w:rsid w:val="00C969BC"/>
    <w:rsid w:val="00D04A0C"/>
    <w:rsid w:val="00D423FA"/>
    <w:rsid w:val="00D46761"/>
    <w:rsid w:val="00D87123"/>
    <w:rsid w:val="00D95033"/>
    <w:rsid w:val="00DA7142"/>
    <w:rsid w:val="00DC4FC8"/>
    <w:rsid w:val="00DE2C9F"/>
    <w:rsid w:val="00E157EA"/>
    <w:rsid w:val="00E21239"/>
    <w:rsid w:val="00E3081F"/>
    <w:rsid w:val="00E3371C"/>
    <w:rsid w:val="00E346AC"/>
    <w:rsid w:val="00E427D5"/>
    <w:rsid w:val="00E8111D"/>
    <w:rsid w:val="00EB0920"/>
    <w:rsid w:val="00ED0C9C"/>
    <w:rsid w:val="00ED7595"/>
    <w:rsid w:val="00EE44D9"/>
    <w:rsid w:val="00F1449D"/>
    <w:rsid w:val="00F21542"/>
    <w:rsid w:val="00F3486E"/>
    <w:rsid w:val="00F35B6A"/>
    <w:rsid w:val="00F35DD9"/>
    <w:rsid w:val="00F36750"/>
    <w:rsid w:val="00F4604C"/>
    <w:rsid w:val="00F871CA"/>
    <w:rsid w:val="00F9240E"/>
    <w:rsid w:val="00FA27EF"/>
    <w:rsid w:val="00FD483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7EF"/>
    <w:pPr>
      <w:keepNext/>
      <w:jc w:val="center"/>
      <w:outlineLvl w:val="0"/>
    </w:pPr>
    <w:rPr>
      <w:rFonts w:eastAsia="Calibri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A27EF"/>
    <w:pPr>
      <w:keepNext/>
      <w:jc w:val="center"/>
      <w:outlineLvl w:val="1"/>
    </w:pPr>
    <w:rPr>
      <w:rFonts w:eastAsia="Calibri"/>
      <w:b/>
      <w:kern w:val="28"/>
      <w:szCs w:val="20"/>
    </w:rPr>
  </w:style>
  <w:style w:type="paragraph" w:styleId="3">
    <w:name w:val="heading 3"/>
    <w:basedOn w:val="a"/>
    <w:next w:val="a"/>
    <w:link w:val="30"/>
    <w:qFormat/>
    <w:rsid w:val="00FA27EF"/>
    <w:pPr>
      <w:keepNext/>
      <w:jc w:val="center"/>
      <w:outlineLvl w:val="2"/>
    </w:pPr>
    <w:rPr>
      <w:rFonts w:eastAsia="Calibri"/>
      <w:b/>
      <w:kern w:val="28"/>
      <w:sz w:val="26"/>
      <w:szCs w:val="20"/>
    </w:rPr>
  </w:style>
  <w:style w:type="paragraph" w:styleId="4">
    <w:name w:val="heading 4"/>
    <w:basedOn w:val="a"/>
    <w:next w:val="a"/>
    <w:link w:val="40"/>
    <w:qFormat/>
    <w:rsid w:val="00FA27EF"/>
    <w:pPr>
      <w:keepNext/>
      <w:ind w:left="-567"/>
      <w:jc w:val="center"/>
      <w:outlineLvl w:val="3"/>
    </w:pPr>
    <w:rPr>
      <w:rFonts w:eastAsia="Calibri"/>
      <w:b/>
      <w:bCs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60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2F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FA27EF"/>
    <w:rPr>
      <w:rFonts w:eastAsia="Calibri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FA27EF"/>
    <w:rPr>
      <w:rFonts w:eastAsia="Calibri"/>
      <w:b/>
      <w:kern w:val="28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A27EF"/>
    <w:rPr>
      <w:rFonts w:eastAsia="Calibri"/>
      <w:b/>
      <w:kern w:val="28"/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FA27EF"/>
    <w:rPr>
      <w:rFonts w:eastAsia="Calibri"/>
      <w:b/>
      <w:bCs/>
      <w:kern w:val="28"/>
      <w:sz w:val="32"/>
      <w:lang w:val="ru-RU" w:eastAsia="ru-RU" w:bidi="ar-SA"/>
    </w:rPr>
  </w:style>
  <w:style w:type="character" w:customStyle="1" w:styleId="a3">
    <w:name w:val="Основной текст Знак"/>
    <w:link w:val="a4"/>
    <w:locked/>
    <w:rsid w:val="00FA27EF"/>
    <w:rPr>
      <w:sz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FA27EF"/>
    <w:pPr>
      <w:widowControl w:val="0"/>
      <w:shd w:val="clear" w:color="auto" w:fill="FFFFFF"/>
      <w:spacing w:before="360" w:line="322" w:lineRule="exact"/>
      <w:jc w:val="both"/>
    </w:pPr>
    <w:rPr>
      <w:sz w:val="27"/>
      <w:szCs w:val="20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FA27EF"/>
    <w:rPr>
      <w:rFonts w:ascii="Calibri" w:eastAsia="Calibri" w:hAnsi="Calibri"/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semiHidden/>
    <w:rsid w:val="00FA27EF"/>
    <w:pPr>
      <w:spacing w:after="120"/>
      <w:ind w:left="283"/>
    </w:pPr>
    <w:rPr>
      <w:rFonts w:ascii="Calibri" w:eastAsia="Calibri" w:hAnsi="Calibri"/>
    </w:rPr>
  </w:style>
  <w:style w:type="paragraph" w:customStyle="1" w:styleId="Default">
    <w:name w:val="Default"/>
    <w:rsid w:val="00FA27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Balloon Text"/>
    <w:basedOn w:val="a"/>
    <w:link w:val="a8"/>
    <w:rsid w:val="00364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4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Ольга Кузнецова</cp:lastModifiedBy>
  <cp:revision>3</cp:revision>
  <cp:lastPrinted>2016-01-29T07:47:00Z</cp:lastPrinted>
  <dcterms:created xsi:type="dcterms:W3CDTF">2016-01-12T06:18:00Z</dcterms:created>
  <dcterms:modified xsi:type="dcterms:W3CDTF">2016-01-29T07:47:00Z</dcterms:modified>
</cp:coreProperties>
</file>