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7" w:rsidRPr="007108F5" w:rsidRDefault="000D75F7" w:rsidP="000D75F7">
      <w:pPr>
        <w:tabs>
          <w:tab w:val="left" w:pos="7485"/>
        </w:tabs>
        <w:rPr>
          <w:b/>
          <w:sz w:val="28"/>
          <w:szCs w:val="28"/>
        </w:rPr>
      </w:pPr>
      <w:r w:rsidRPr="007108F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35713C" wp14:editId="2045F2B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9600" cy="721995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8F5">
        <w:rPr>
          <w:b/>
          <w:sz w:val="28"/>
          <w:szCs w:val="28"/>
        </w:rPr>
        <w:t xml:space="preserve">                                                             </w:t>
      </w:r>
      <w:r w:rsidRPr="007108F5">
        <w:rPr>
          <w:b/>
          <w:sz w:val="28"/>
          <w:szCs w:val="28"/>
        </w:rPr>
        <w:tab/>
        <w:t xml:space="preserve"> </w:t>
      </w:r>
    </w:p>
    <w:p w:rsidR="000D75F7" w:rsidRPr="007108F5" w:rsidRDefault="000D75F7" w:rsidP="000D75F7">
      <w:pPr>
        <w:tabs>
          <w:tab w:val="left" w:pos="7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0D75F7" w:rsidRPr="007108F5" w:rsidRDefault="000D75F7" w:rsidP="000D75F7">
      <w:pPr>
        <w:rPr>
          <w:b/>
          <w:sz w:val="28"/>
          <w:szCs w:val="28"/>
        </w:rPr>
      </w:pPr>
    </w:p>
    <w:p w:rsidR="000D75F7" w:rsidRPr="007108F5" w:rsidRDefault="000D75F7" w:rsidP="000D75F7">
      <w:pPr>
        <w:rPr>
          <w:b/>
          <w:sz w:val="28"/>
          <w:szCs w:val="28"/>
        </w:rPr>
      </w:pPr>
    </w:p>
    <w:p w:rsidR="000D75F7" w:rsidRPr="007108F5" w:rsidRDefault="000D75F7" w:rsidP="000D75F7">
      <w:pPr>
        <w:jc w:val="center"/>
        <w:rPr>
          <w:b/>
          <w:sz w:val="28"/>
          <w:szCs w:val="28"/>
        </w:rPr>
      </w:pPr>
      <w:r w:rsidRPr="007108F5">
        <w:rPr>
          <w:b/>
          <w:sz w:val="28"/>
          <w:szCs w:val="28"/>
        </w:rPr>
        <w:t>Совет муниципального образования</w:t>
      </w:r>
    </w:p>
    <w:p w:rsidR="000D75F7" w:rsidRPr="007108F5" w:rsidRDefault="000D75F7" w:rsidP="000D75F7">
      <w:pPr>
        <w:jc w:val="center"/>
        <w:rPr>
          <w:b/>
          <w:sz w:val="28"/>
          <w:szCs w:val="28"/>
        </w:rPr>
      </w:pPr>
      <w:r w:rsidRPr="007108F5">
        <w:rPr>
          <w:b/>
          <w:sz w:val="28"/>
          <w:szCs w:val="28"/>
        </w:rPr>
        <w:t>«Ахтубинский район»</w:t>
      </w:r>
    </w:p>
    <w:p w:rsidR="000D75F7" w:rsidRPr="007108F5" w:rsidRDefault="000D75F7" w:rsidP="000D75F7">
      <w:pPr>
        <w:jc w:val="center"/>
        <w:rPr>
          <w:b/>
          <w:sz w:val="28"/>
          <w:szCs w:val="28"/>
        </w:rPr>
      </w:pPr>
    </w:p>
    <w:p w:rsidR="000D75F7" w:rsidRPr="007108F5" w:rsidRDefault="000D75F7" w:rsidP="000D75F7">
      <w:pPr>
        <w:tabs>
          <w:tab w:val="left" w:pos="3855"/>
        </w:tabs>
        <w:jc w:val="both"/>
        <w:rPr>
          <w:b/>
          <w:sz w:val="28"/>
          <w:szCs w:val="28"/>
        </w:rPr>
      </w:pPr>
      <w:r w:rsidRPr="007108F5">
        <w:rPr>
          <w:sz w:val="28"/>
          <w:szCs w:val="28"/>
        </w:rPr>
        <w:tab/>
      </w:r>
      <w:proofErr w:type="gramStart"/>
      <w:r w:rsidRPr="007108F5">
        <w:rPr>
          <w:b/>
          <w:sz w:val="28"/>
          <w:szCs w:val="28"/>
        </w:rPr>
        <w:t>Р</w:t>
      </w:r>
      <w:proofErr w:type="gramEnd"/>
      <w:r w:rsidRPr="007108F5">
        <w:rPr>
          <w:b/>
          <w:sz w:val="28"/>
          <w:szCs w:val="28"/>
        </w:rPr>
        <w:t xml:space="preserve"> Е Ш Е Н И Е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jc w:val="both"/>
        <w:rPr>
          <w:sz w:val="28"/>
          <w:szCs w:val="28"/>
        </w:rPr>
      </w:pPr>
      <w:r>
        <w:rPr>
          <w:sz w:val="28"/>
          <w:szCs w:val="28"/>
        </w:rPr>
        <w:t>14.04.2016</w:t>
      </w:r>
      <w:r w:rsidRPr="007108F5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187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</w:t>
      </w:r>
      <w:r w:rsidRPr="007108F5">
        <w:rPr>
          <w:sz w:val="28"/>
          <w:szCs w:val="28"/>
        </w:rPr>
        <w:t xml:space="preserve">тчета 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итогах</w:t>
      </w:r>
      <w:r w:rsidRPr="007108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08F5">
        <w:rPr>
          <w:sz w:val="28"/>
          <w:szCs w:val="28"/>
        </w:rPr>
        <w:t xml:space="preserve"> Совета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>муниципального образования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>«Ахтубинский район» за 201</w:t>
      </w:r>
      <w:r>
        <w:rPr>
          <w:sz w:val="28"/>
          <w:szCs w:val="28"/>
        </w:rPr>
        <w:t>5</w:t>
      </w:r>
      <w:r w:rsidRPr="007108F5">
        <w:rPr>
          <w:sz w:val="28"/>
          <w:szCs w:val="28"/>
        </w:rPr>
        <w:t xml:space="preserve">  год»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 xml:space="preserve">         Заслушав и обсудив </w:t>
      </w:r>
      <w:r>
        <w:rPr>
          <w:sz w:val="28"/>
          <w:szCs w:val="28"/>
        </w:rPr>
        <w:t xml:space="preserve">отчет « Об итогах </w:t>
      </w:r>
      <w:r w:rsidRPr="007108F5">
        <w:rPr>
          <w:sz w:val="28"/>
          <w:szCs w:val="28"/>
        </w:rPr>
        <w:t>работы Совета муниципального образования «Ахтубинский район» за 201</w:t>
      </w:r>
      <w:r>
        <w:rPr>
          <w:sz w:val="28"/>
          <w:szCs w:val="28"/>
        </w:rPr>
        <w:t>5</w:t>
      </w:r>
      <w:r w:rsidRPr="007108F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7108F5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«Ахтубинский район»,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 xml:space="preserve">         Совет муниципального образования «Ахтубинский район»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>РЕШИЛ: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Default="000D75F7" w:rsidP="000D75F7">
      <w:pPr>
        <w:jc w:val="both"/>
        <w:rPr>
          <w:sz w:val="28"/>
          <w:szCs w:val="28"/>
        </w:rPr>
      </w:pPr>
      <w:r w:rsidRPr="007108F5">
        <w:rPr>
          <w:sz w:val="28"/>
          <w:szCs w:val="28"/>
        </w:rPr>
        <w:t xml:space="preserve">         1.  Утвердить отчет «Об итогах работы Совета муниципального образования «Ахтубинский район» за  201</w:t>
      </w:r>
      <w:r>
        <w:rPr>
          <w:sz w:val="28"/>
          <w:szCs w:val="28"/>
        </w:rPr>
        <w:t>5</w:t>
      </w:r>
      <w:r w:rsidRPr="007108F5">
        <w:rPr>
          <w:sz w:val="28"/>
          <w:szCs w:val="28"/>
        </w:rPr>
        <w:t>год» (прилагается).</w:t>
      </w:r>
    </w:p>
    <w:p w:rsidR="000D75F7" w:rsidRDefault="000D75F7" w:rsidP="000D7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Обратить внимание депутатов Совета муниципального образования «Ахтубинский район» на имеющиеся недостатки в деятельности Совета в части:</w:t>
      </w:r>
    </w:p>
    <w:p w:rsidR="000D75F7" w:rsidRDefault="000D75F7" w:rsidP="000D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взаимодействию с главами всех поселений и  представительными органами поселений МО «Ахтубинский район», в том числе по проведению совместных заседаний Совета МО «Ахтубинский район» по существенным значимым  вопросам населения МО «Ахтубинский район»;</w:t>
      </w:r>
    </w:p>
    <w:p w:rsidR="000D75F7" w:rsidRDefault="000D75F7" w:rsidP="000D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приема граждан и рассмотрения обращений и заявлений граждан;</w:t>
      </w:r>
    </w:p>
    <w:p w:rsidR="000D75F7" w:rsidRDefault="000D75F7" w:rsidP="000D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-участия в сходах граждан и встречах с избирателями;</w:t>
      </w:r>
    </w:p>
    <w:p w:rsidR="000D75F7" w:rsidRDefault="000D75F7" w:rsidP="000D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-подготовки и исполнения наказов избирателей в МО «Ахтубинский район».  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tabs>
          <w:tab w:val="left" w:pos="-969"/>
        </w:tabs>
        <w:jc w:val="both"/>
        <w:rPr>
          <w:sz w:val="28"/>
          <w:szCs w:val="28"/>
        </w:rPr>
      </w:pPr>
      <w:r w:rsidRPr="007108F5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7108F5">
        <w:rPr>
          <w:sz w:val="28"/>
          <w:szCs w:val="28"/>
        </w:rPr>
        <w:t>. Настоящее решение и отчет опубликовать в газете «</w:t>
      </w:r>
      <w:proofErr w:type="gramStart"/>
      <w:r w:rsidRPr="007108F5">
        <w:rPr>
          <w:sz w:val="28"/>
          <w:szCs w:val="28"/>
        </w:rPr>
        <w:t>Ахтубинская</w:t>
      </w:r>
      <w:proofErr w:type="gramEnd"/>
      <w:r w:rsidRPr="007108F5">
        <w:rPr>
          <w:sz w:val="28"/>
          <w:szCs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0D75F7" w:rsidRPr="007108F5" w:rsidRDefault="000D75F7" w:rsidP="000D7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8F5">
        <w:rPr>
          <w:sz w:val="28"/>
          <w:szCs w:val="28"/>
        </w:rPr>
        <w:t>. Настоящее решение вступает в силу с момента его подписания.</w:t>
      </w:r>
    </w:p>
    <w:p w:rsidR="000D75F7" w:rsidRPr="007108F5" w:rsidRDefault="000D75F7" w:rsidP="000D75F7">
      <w:pPr>
        <w:jc w:val="both"/>
        <w:rPr>
          <w:sz w:val="28"/>
          <w:szCs w:val="28"/>
        </w:rPr>
      </w:pPr>
    </w:p>
    <w:p w:rsidR="000D75F7" w:rsidRPr="007108F5" w:rsidRDefault="000D75F7" w:rsidP="000D75F7">
      <w:pPr>
        <w:ind w:firstLine="708"/>
        <w:jc w:val="both"/>
        <w:rPr>
          <w:sz w:val="28"/>
          <w:szCs w:val="28"/>
        </w:rPr>
      </w:pPr>
    </w:p>
    <w:p w:rsidR="000D75F7" w:rsidRPr="007108F5" w:rsidRDefault="000D75F7" w:rsidP="000D75F7">
      <w:pPr>
        <w:ind w:firstLine="708"/>
        <w:jc w:val="both"/>
        <w:rPr>
          <w:sz w:val="28"/>
          <w:szCs w:val="28"/>
        </w:rPr>
      </w:pPr>
      <w:r w:rsidRPr="007108F5">
        <w:rPr>
          <w:sz w:val="28"/>
          <w:szCs w:val="28"/>
        </w:rPr>
        <w:t xml:space="preserve">Председатель Совета                                             С.Н. </w:t>
      </w:r>
      <w:proofErr w:type="spellStart"/>
      <w:r w:rsidRPr="007108F5">
        <w:rPr>
          <w:sz w:val="28"/>
          <w:szCs w:val="28"/>
        </w:rPr>
        <w:t>Новак</w:t>
      </w:r>
      <w:proofErr w:type="spellEnd"/>
    </w:p>
    <w:p w:rsidR="000D75F7" w:rsidRPr="007108F5" w:rsidRDefault="000D75F7" w:rsidP="000D75F7">
      <w:pPr>
        <w:ind w:left="5400"/>
        <w:rPr>
          <w:color w:val="0070C0"/>
          <w:sz w:val="28"/>
          <w:szCs w:val="28"/>
        </w:rPr>
      </w:pPr>
    </w:p>
    <w:p w:rsidR="000D75F7" w:rsidRDefault="000D75F7" w:rsidP="000D75F7">
      <w:pPr>
        <w:ind w:left="5400"/>
        <w:rPr>
          <w:color w:val="0070C0"/>
        </w:rPr>
      </w:pPr>
    </w:p>
    <w:p w:rsidR="000D75F7" w:rsidRDefault="000D75F7" w:rsidP="000D75F7">
      <w:pPr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D75F7" w:rsidRDefault="000D75F7" w:rsidP="00083F8F">
      <w:pPr>
        <w:ind w:left="5400"/>
        <w:rPr>
          <w:color w:val="0070C0"/>
        </w:rPr>
      </w:pPr>
    </w:p>
    <w:p w:rsidR="00083F8F" w:rsidRPr="00EA375A" w:rsidRDefault="00083F8F" w:rsidP="00083F8F">
      <w:pPr>
        <w:ind w:left="5400"/>
        <w:rPr>
          <w:color w:val="0070C0"/>
        </w:rPr>
      </w:pPr>
      <w:r w:rsidRPr="00EA375A">
        <w:rPr>
          <w:color w:val="0070C0"/>
        </w:rPr>
        <w:t>УТВЕРЖДЕН</w:t>
      </w:r>
    </w:p>
    <w:p w:rsidR="00BB7288" w:rsidRPr="00EA375A" w:rsidRDefault="00083F8F" w:rsidP="00BB7288">
      <w:pPr>
        <w:ind w:left="5400"/>
        <w:rPr>
          <w:color w:val="0070C0"/>
        </w:rPr>
      </w:pPr>
      <w:r w:rsidRPr="00EA375A">
        <w:rPr>
          <w:color w:val="0070C0"/>
        </w:rPr>
        <w:t xml:space="preserve">Решением Совета МО «Ахтубинский район» от </w:t>
      </w:r>
      <w:r w:rsidR="00AE2B84">
        <w:rPr>
          <w:color w:val="0070C0"/>
        </w:rPr>
        <w:t>1</w:t>
      </w:r>
      <w:r w:rsidR="00786C04">
        <w:rPr>
          <w:color w:val="0070C0"/>
        </w:rPr>
        <w:t xml:space="preserve">4 апреля </w:t>
      </w:r>
      <w:r w:rsidR="00AE2B84">
        <w:rPr>
          <w:color w:val="0070C0"/>
        </w:rPr>
        <w:t>2016</w:t>
      </w:r>
      <w:r w:rsidRPr="00EA375A">
        <w:rPr>
          <w:color w:val="0070C0"/>
        </w:rPr>
        <w:t xml:space="preserve"> года </w:t>
      </w:r>
      <w:r w:rsidR="00BB7288" w:rsidRPr="00EA375A">
        <w:rPr>
          <w:color w:val="0070C0"/>
        </w:rPr>
        <w:t>№</w:t>
      </w:r>
      <w:r w:rsidR="000D75F7">
        <w:rPr>
          <w:color w:val="0070C0"/>
        </w:rPr>
        <w:t xml:space="preserve"> 187</w:t>
      </w:r>
    </w:p>
    <w:p w:rsidR="00083F8F" w:rsidRPr="00EA375A" w:rsidRDefault="00083F8F" w:rsidP="00083F8F">
      <w:pPr>
        <w:ind w:left="5400"/>
        <w:rPr>
          <w:color w:val="0070C0"/>
        </w:rPr>
      </w:pPr>
    </w:p>
    <w:p w:rsidR="00083F8F" w:rsidRPr="00EA375A" w:rsidRDefault="00083F8F" w:rsidP="00083F8F">
      <w:pPr>
        <w:rPr>
          <w:color w:val="0070C0"/>
        </w:rPr>
      </w:pPr>
    </w:p>
    <w:p w:rsidR="00083F8F" w:rsidRPr="00EA375A" w:rsidRDefault="00083F8F" w:rsidP="00083F8F">
      <w:pPr>
        <w:ind w:left="5400"/>
        <w:rPr>
          <w:color w:val="0070C0"/>
        </w:rPr>
      </w:pPr>
    </w:p>
    <w:p w:rsidR="00083F8F" w:rsidRPr="00EA375A" w:rsidRDefault="00083F8F" w:rsidP="000D75F7">
      <w:pPr>
        <w:rPr>
          <w:b/>
          <w:color w:val="0070C0"/>
          <w:sz w:val="28"/>
          <w:szCs w:val="28"/>
        </w:rPr>
      </w:pPr>
    </w:p>
    <w:p w:rsidR="00083F8F" w:rsidRPr="00EA375A" w:rsidRDefault="00083F8F" w:rsidP="00083F8F">
      <w:pPr>
        <w:jc w:val="center"/>
        <w:rPr>
          <w:b/>
          <w:color w:val="0070C0"/>
          <w:sz w:val="56"/>
          <w:szCs w:val="56"/>
        </w:rPr>
      </w:pPr>
      <w:r w:rsidRPr="00EA375A">
        <w:rPr>
          <w:b/>
          <w:color w:val="0070C0"/>
          <w:sz w:val="56"/>
          <w:szCs w:val="56"/>
        </w:rPr>
        <w:t xml:space="preserve">Отчет о работе </w:t>
      </w:r>
    </w:p>
    <w:p w:rsidR="00083F8F" w:rsidRPr="00EA375A" w:rsidRDefault="00083F8F" w:rsidP="00083F8F">
      <w:pPr>
        <w:jc w:val="center"/>
        <w:rPr>
          <w:b/>
          <w:color w:val="0070C0"/>
          <w:sz w:val="56"/>
          <w:szCs w:val="56"/>
        </w:rPr>
      </w:pPr>
      <w:r w:rsidRPr="00EA375A">
        <w:rPr>
          <w:b/>
          <w:color w:val="0070C0"/>
          <w:sz w:val="56"/>
          <w:szCs w:val="56"/>
        </w:rPr>
        <w:t>Совета муниципального образования «Ахтубинский</w:t>
      </w:r>
      <w:r w:rsidR="00BB7288">
        <w:rPr>
          <w:b/>
          <w:color w:val="0070C0"/>
          <w:sz w:val="56"/>
          <w:szCs w:val="56"/>
        </w:rPr>
        <w:t xml:space="preserve"> </w:t>
      </w:r>
      <w:r w:rsidR="00786C04" w:rsidRPr="00EA375A">
        <w:rPr>
          <w:b/>
          <w:color w:val="0070C0"/>
          <w:sz w:val="56"/>
          <w:szCs w:val="56"/>
        </w:rPr>
        <w:t xml:space="preserve">район»  </w:t>
      </w:r>
      <w:r w:rsidRPr="00EA375A">
        <w:rPr>
          <w:b/>
          <w:color w:val="0070C0"/>
          <w:sz w:val="56"/>
          <w:szCs w:val="56"/>
        </w:rPr>
        <w:t xml:space="preserve">               пятого созыва</w:t>
      </w:r>
    </w:p>
    <w:p w:rsidR="00083F8F" w:rsidRPr="00EA375A" w:rsidRDefault="00083F8F" w:rsidP="00083F8F">
      <w:pPr>
        <w:jc w:val="center"/>
        <w:rPr>
          <w:b/>
          <w:color w:val="0070C0"/>
          <w:sz w:val="20"/>
          <w:szCs w:val="20"/>
        </w:rPr>
      </w:pPr>
    </w:p>
    <w:p w:rsidR="00083F8F" w:rsidRPr="00EA375A" w:rsidRDefault="00083F8F" w:rsidP="00083F8F">
      <w:pPr>
        <w:rPr>
          <w:b/>
          <w:color w:val="0070C0"/>
          <w:sz w:val="32"/>
          <w:szCs w:val="32"/>
        </w:rPr>
      </w:pPr>
      <w:r w:rsidRPr="00EA375A">
        <w:rPr>
          <w:b/>
          <w:color w:val="0070C0"/>
          <w:sz w:val="32"/>
          <w:szCs w:val="32"/>
        </w:rPr>
        <w:t xml:space="preserve">                         </w:t>
      </w:r>
      <w:r w:rsidR="00053287">
        <w:rPr>
          <w:b/>
          <w:color w:val="0070C0"/>
          <w:sz w:val="32"/>
          <w:szCs w:val="32"/>
        </w:rPr>
        <w:t>(за период с 01.01</w:t>
      </w:r>
      <w:r w:rsidRPr="00EA375A">
        <w:rPr>
          <w:b/>
          <w:color w:val="0070C0"/>
          <w:sz w:val="32"/>
          <w:szCs w:val="32"/>
        </w:rPr>
        <w:t>.201</w:t>
      </w:r>
      <w:r w:rsidR="00053287">
        <w:rPr>
          <w:b/>
          <w:color w:val="0070C0"/>
          <w:sz w:val="32"/>
          <w:szCs w:val="32"/>
        </w:rPr>
        <w:t>5</w:t>
      </w:r>
      <w:r w:rsidRPr="00EA375A">
        <w:rPr>
          <w:b/>
          <w:color w:val="0070C0"/>
          <w:sz w:val="32"/>
          <w:szCs w:val="32"/>
        </w:rPr>
        <w:t xml:space="preserve"> по 31.12.201</w:t>
      </w:r>
      <w:r w:rsidR="00053287">
        <w:rPr>
          <w:b/>
          <w:color w:val="0070C0"/>
          <w:sz w:val="32"/>
          <w:szCs w:val="32"/>
        </w:rPr>
        <w:t>5</w:t>
      </w:r>
      <w:r w:rsidRPr="00EA375A">
        <w:rPr>
          <w:b/>
          <w:color w:val="0070C0"/>
          <w:sz w:val="32"/>
          <w:szCs w:val="32"/>
        </w:rPr>
        <w:t>)</w:t>
      </w:r>
    </w:p>
    <w:p w:rsidR="00083F8F" w:rsidRDefault="00083F8F" w:rsidP="00083F8F">
      <w:pPr>
        <w:jc w:val="center"/>
        <w:rPr>
          <w:sz w:val="28"/>
          <w:szCs w:val="28"/>
        </w:rPr>
      </w:pPr>
    </w:p>
    <w:p w:rsidR="00083F8F" w:rsidRDefault="00083F8F" w:rsidP="00083F8F">
      <w:pPr>
        <w:jc w:val="center"/>
        <w:rPr>
          <w:sz w:val="28"/>
          <w:szCs w:val="28"/>
        </w:rPr>
      </w:pPr>
    </w:p>
    <w:p w:rsidR="00083F8F" w:rsidRPr="008715B0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6414B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4762500" cy="3848100"/>
            <wp:effectExtent l="0" t="0" r="0" b="0"/>
            <wp:docPr id="1" name="Рисунок 1" descr="354298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42980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8F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83F8F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83F8F" w:rsidRPr="00EA375A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A375A">
        <w:rPr>
          <w:rFonts w:ascii="Times New Roman" w:hAnsi="Times New Roman"/>
          <w:b/>
          <w:color w:val="0070C0"/>
          <w:sz w:val="24"/>
          <w:szCs w:val="24"/>
        </w:rPr>
        <w:t>ПРЕДСТАВИТЕЛЬНЫЙ ОРГАН МУНИЦИПАЛЬНОГО ОБРАЗОВАНИЯ «АХТУБИНСКИЙ РАЙОН»</w:t>
      </w:r>
    </w:p>
    <w:p w:rsidR="00083F8F" w:rsidRPr="00EA375A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083F8F" w:rsidRPr="007838BE" w:rsidRDefault="00083F8F" w:rsidP="00083F8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2B84">
        <w:rPr>
          <w:sz w:val="28"/>
          <w:szCs w:val="28"/>
        </w:rPr>
        <w:t>Представительным органом муниципального образования является Совет.</w:t>
      </w:r>
      <w:r>
        <w:rPr>
          <w:b/>
          <w:sz w:val="28"/>
          <w:szCs w:val="28"/>
        </w:rPr>
        <w:t xml:space="preserve">  </w:t>
      </w:r>
      <w:r w:rsidR="00516979">
        <w:rPr>
          <w:sz w:val="28"/>
          <w:szCs w:val="28"/>
        </w:rPr>
        <w:t>С</w:t>
      </w:r>
      <w:r>
        <w:rPr>
          <w:sz w:val="28"/>
          <w:szCs w:val="28"/>
        </w:rPr>
        <w:t xml:space="preserve"> сентябр</w:t>
      </w:r>
      <w:r w:rsidR="00516979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</w:t>
      </w:r>
      <w:r w:rsidR="002362E6" w:rsidRPr="002362E6">
        <w:rPr>
          <w:sz w:val="28"/>
          <w:szCs w:val="28"/>
        </w:rPr>
        <w:t xml:space="preserve"> </w:t>
      </w:r>
      <w:r w:rsidR="00516979">
        <w:rPr>
          <w:sz w:val="28"/>
          <w:szCs w:val="28"/>
        </w:rPr>
        <w:t>на территории Ахтубинского района сформирован и действует</w:t>
      </w:r>
      <w:r w:rsidR="00516979" w:rsidRPr="002362E6">
        <w:rPr>
          <w:sz w:val="28"/>
          <w:szCs w:val="28"/>
        </w:rPr>
        <w:t xml:space="preserve"> </w:t>
      </w:r>
      <w:r w:rsidR="00516979">
        <w:rPr>
          <w:sz w:val="28"/>
          <w:szCs w:val="28"/>
        </w:rPr>
        <w:t>депутатский</w:t>
      </w:r>
      <w:r>
        <w:rPr>
          <w:sz w:val="28"/>
          <w:szCs w:val="28"/>
        </w:rPr>
        <w:t xml:space="preserve"> корпус </w:t>
      </w:r>
      <w:r w:rsidRPr="00AE2B84">
        <w:rPr>
          <w:sz w:val="28"/>
          <w:szCs w:val="28"/>
        </w:rPr>
        <w:t>пятого</w:t>
      </w:r>
      <w:r w:rsidR="002362E6" w:rsidRPr="00AE2B84">
        <w:rPr>
          <w:sz w:val="28"/>
          <w:szCs w:val="28"/>
        </w:rPr>
        <w:t xml:space="preserve"> </w:t>
      </w:r>
      <w:r w:rsidRPr="00AE2B84">
        <w:rPr>
          <w:sz w:val="28"/>
          <w:szCs w:val="28"/>
        </w:rPr>
        <w:t>созыва</w:t>
      </w:r>
      <w:r w:rsidR="00516979" w:rsidRPr="00AE2B84">
        <w:rPr>
          <w:sz w:val="28"/>
          <w:szCs w:val="28"/>
        </w:rPr>
        <w:t xml:space="preserve"> Совета </w:t>
      </w:r>
      <w:r w:rsidR="00516979" w:rsidRPr="00AE2B84">
        <w:rPr>
          <w:sz w:val="28"/>
          <w:szCs w:val="28"/>
        </w:rPr>
        <w:lastRenderedPageBreak/>
        <w:t>муниципального образования «Ахтубинский район» (далее-Совет)</w:t>
      </w:r>
      <w:r w:rsidRPr="00AE2B84">
        <w:rPr>
          <w:sz w:val="28"/>
          <w:szCs w:val="28"/>
        </w:rPr>
        <w:t>.</w:t>
      </w:r>
      <w:r w:rsidR="002362E6" w:rsidRPr="002362E6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 xml:space="preserve">Совет </w:t>
      </w:r>
      <w:r w:rsidR="00516979" w:rsidRPr="007838BE">
        <w:rPr>
          <w:sz w:val="28"/>
          <w:szCs w:val="28"/>
        </w:rPr>
        <w:t>был сформирован в соответствии с Федеральным законодательством и Уставом муниципального образования «Ахтубинский район»</w:t>
      </w:r>
      <w:r w:rsidRPr="007838BE">
        <w:rPr>
          <w:sz w:val="28"/>
          <w:szCs w:val="28"/>
        </w:rPr>
        <w:t xml:space="preserve"> из 28 депутатов, избранных на основе пропорционально-мажоритарной избирательной системы, при которой</w:t>
      </w:r>
      <w:r w:rsidR="007C38D8" w:rsidRPr="007838BE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>14 депутатов</w:t>
      </w:r>
      <w:r w:rsidR="007C38D8" w:rsidRPr="007838BE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>избраны по спискам избирательных объединений (7 представителей от партии «ЕДИНАЯ РОССИЯ», 5 представителей  от «КПРФ»,</w:t>
      </w:r>
      <w:r w:rsidR="007C38D8" w:rsidRPr="007838BE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>2 представителя  от партии «СПРАВЕДЛИВАЯ РОССИЯ»,</w:t>
      </w:r>
      <w:r w:rsidR="007C38D8" w:rsidRPr="007838BE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 xml:space="preserve">1 представитель от  «ЛДПР»),  14 депутатов - по одномандатным избирательным округам, </w:t>
      </w:r>
      <w:r w:rsidR="003110D9" w:rsidRPr="007838BE">
        <w:rPr>
          <w:sz w:val="28"/>
          <w:szCs w:val="28"/>
        </w:rPr>
        <w:t>из них 6</w:t>
      </w:r>
      <w:r w:rsidRPr="007838BE">
        <w:rPr>
          <w:sz w:val="28"/>
          <w:szCs w:val="28"/>
        </w:rPr>
        <w:t xml:space="preserve"> являющиеся членами ВПП «ЕДИНАЯ РОССИЯ»,</w:t>
      </w:r>
      <w:r w:rsidR="007C38D8" w:rsidRPr="007838BE">
        <w:rPr>
          <w:sz w:val="28"/>
          <w:szCs w:val="28"/>
        </w:rPr>
        <w:t xml:space="preserve"> 2 членами КПРФ</w:t>
      </w:r>
      <w:r w:rsidRPr="007838BE">
        <w:rPr>
          <w:sz w:val="28"/>
          <w:szCs w:val="28"/>
        </w:rPr>
        <w:t>, и 6 депутатов самовыдвиженцев.</w:t>
      </w:r>
      <w:r w:rsidR="007C38D8" w:rsidRPr="007838BE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 xml:space="preserve">В его </w:t>
      </w:r>
      <w:r w:rsidR="00A01A8F" w:rsidRPr="007838BE">
        <w:rPr>
          <w:sz w:val="28"/>
          <w:szCs w:val="28"/>
        </w:rPr>
        <w:t>состав входят</w:t>
      </w:r>
      <w:r w:rsidRPr="007838BE">
        <w:rPr>
          <w:sz w:val="28"/>
          <w:szCs w:val="28"/>
        </w:rPr>
        <w:t xml:space="preserve"> директора предприятий, руководители учреждений, </w:t>
      </w:r>
      <w:r w:rsidR="00BB7288" w:rsidRPr="007838BE">
        <w:rPr>
          <w:sz w:val="28"/>
          <w:szCs w:val="28"/>
        </w:rPr>
        <w:t>преподаватели</w:t>
      </w:r>
      <w:r w:rsidRPr="007838BE">
        <w:rPr>
          <w:sz w:val="28"/>
          <w:szCs w:val="28"/>
        </w:rPr>
        <w:t xml:space="preserve">, медицинские работники, представители бизнеса, ветераны труда и </w:t>
      </w:r>
      <w:r w:rsidR="003110D9" w:rsidRPr="007838BE">
        <w:rPr>
          <w:sz w:val="28"/>
          <w:szCs w:val="28"/>
        </w:rPr>
        <w:t xml:space="preserve">деловая </w:t>
      </w:r>
      <w:r w:rsidRPr="007838BE">
        <w:rPr>
          <w:sz w:val="28"/>
          <w:szCs w:val="28"/>
        </w:rPr>
        <w:t>молодежь, люди,</w:t>
      </w:r>
      <w:r w:rsidR="00BB7288" w:rsidRPr="007838BE">
        <w:rPr>
          <w:sz w:val="28"/>
          <w:szCs w:val="28"/>
        </w:rPr>
        <w:t xml:space="preserve"> </w:t>
      </w:r>
      <w:r w:rsidRPr="007838BE">
        <w:rPr>
          <w:sz w:val="28"/>
          <w:szCs w:val="28"/>
        </w:rPr>
        <w:t>умеющие принимать важные решения и нести за них ответственность.</w:t>
      </w:r>
    </w:p>
    <w:p w:rsidR="00053287" w:rsidRDefault="00053287" w:rsidP="00083F8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работы Совета</w:t>
      </w:r>
      <w:r w:rsidR="00CB012C">
        <w:rPr>
          <w:sz w:val="28"/>
          <w:szCs w:val="28"/>
        </w:rPr>
        <w:t xml:space="preserve"> среди состава депутатов произошли организационно-штатные изменения. </w:t>
      </w:r>
      <w:r w:rsidR="00AE2B84">
        <w:rPr>
          <w:sz w:val="28"/>
          <w:szCs w:val="28"/>
        </w:rPr>
        <w:t>П</w:t>
      </w:r>
      <w:r w:rsidR="00CB012C">
        <w:rPr>
          <w:sz w:val="28"/>
          <w:szCs w:val="28"/>
        </w:rPr>
        <w:t>о личной инициативе каждого из депутатов и по решению Совета три депутата</w:t>
      </w:r>
      <w:r w:rsidR="00AE2B84">
        <w:rPr>
          <w:sz w:val="28"/>
          <w:szCs w:val="28"/>
        </w:rPr>
        <w:t xml:space="preserve"> сложили свои полномочия</w:t>
      </w:r>
      <w:r w:rsidR="00CB012C">
        <w:rPr>
          <w:sz w:val="28"/>
          <w:szCs w:val="28"/>
        </w:rPr>
        <w:t xml:space="preserve">: </w:t>
      </w:r>
      <w:r w:rsidR="009963FA">
        <w:rPr>
          <w:sz w:val="28"/>
          <w:szCs w:val="28"/>
        </w:rPr>
        <w:t xml:space="preserve">Покусаева Наталья Александровна избрана по спискам от партии «КПРФ», </w:t>
      </w:r>
      <w:r w:rsidR="00CB012C">
        <w:rPr>
          <w:sz w:val="28"/>
          <w:szCs w:val="28"/>
        </w:rPr>
        <w:t xml:space="preserve">Пащенко Александр Николаевич избран по спискам от партии «КПРФ», Суховеев Николай Владимирович избран в порядке самовыдвижения. В соответствии с законодательством о выборах, вместо </w:t>
      </w:r>
      <w:r w:rsidR="009963FA">
        <w:rPr>
          <w:sz w:val="28"/>
          <w:szCs w:val="28"/>
        </w:rPr>
        <w:t>выбывших депутатов,</w:t>
      </w:r>
      <w:r w:rsidR="00CB012C">
        <w:rPr>
          <w:sz w:val="28"/>
          <w:szCs w:val="28"/>
        </w:rPr>
        <w:t xml:space="preserve"> избранных по спискам выдвинутым политическими партиями, в состав Совета вошли два новых депутата</w:t>
      </w:r>
      <w:r w:rsidR="009963FA">
        <w:rPr>
          <w:sz w:val="28"/>
          <w:szCs w:val="28"/>
        </w:rPr>
        <w:t xml:space="preserve"> состоящих в списке</w:t>
      </w:r>
      <w:r w:rsidR="00CB012C">
        <w:rPr>
          <w:sz w:val="28"/>
          <w:szCs w:val="28"/>
        </w:rPr>
        <w:t xml:space="preserve"> от партии «КПРФ»: Комаров Виталий Юрьевич и Кудашева Анна Витальевна. </w:t>
      </w:r>
      <w:r w:rsidR="009963FA">
        <w:rPr>
          <w:sz w:val="28"/>
          <w:szCs w:val="28"/>
        </w:rPr>
        <w:t xml:space="preserve">В место выбывшего депутата Суховеева Николая Владимировича, в соответствии с действующим законодательством, так как он был </w:t>
      </w:r>
      <w:r w:rsidR="00077ED3">
        <w:rPr>
          <w:sz w:val="28"/>
          <w:szCs w:val="28"/>
        </w:rPr>
        <w:t xml:space="preserve">избран в порядке самовыдвижения, дополнительные выборы проводиться не будут, в Совете до конца пятого созыва </w:t>
      </w:r>
      <w:r w:rsidR="00E7513C">
        <w:rPr>
          <w:sz w:val="28"/>
          <w:szCs w:val="28"/>
        </w:rPr>
        <w:t>будут</w:t>
      </w:r>
      <w:r w:rsidR="00077ED3">
        <w:rPr>
          <w:sz w:val="28"/>
          <w:szCs w:val="28"/>
        </w:rPr>
        <w:t xml:space="preserve"> работать 27 депутатов. </w:t>
      </w:r>
    </w:p>
    <w:p w:rsidR="00083F8F" w:rsidRPr="003110D9" w:rsidRDefault="00077ED3" w:rsidP="00083F8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в</w:t>
      </w:r>
      <w:r w:rsidR="00083F8F" w:rsidRPr="003110D9">
        <w:rPr>
          <w:sz w:val="28"/>
          <w:szCs w:val="28"/>
        </w:rPr>
        <w:t xml:space="preserve"> составе районн</w:t>
      </w:r>
      <w:r w:rsidR="005E5B45">
        <w:rPr>
          <w:sz w:val="28"/>
          <w:szCs w:val="28"/>
        </w:rPr>
        <w:t>ого Совета депутатов работают 18 мужчин и 9</w:t>
      </w:r>
      <w:r w:rsidR="00083F8F" w:rsidRPr="003110D9">
        <w:rPr>
          <w:sz w:val="28"/>
          <w:szCs w:val="28"/>
        </w:rPr>
        <w:t xml:space="preserve"> женщин. Возрастной состав депутатов – от 2</w:t>
      </w:r>
      <w:r>
        <w:rPr>
          <w:sz w:val="28"/>
          <w:szCs w:val="28"/>
        </w:rPr>
        <w:t>3 до 70</w:t>
      </w:r>
      <w:r w:rsidR="00083F8F" w:rsidRPr="003110D9">
        <w:rPr>
          <w:sz w:val="28"/>
          <w:szCs w:val="28"/>
        </w:rPr>
        <w:t xml:space="preserve"> лет. Одиннадцать депутатов избраны повторно</w:t>
      </w:r>
      <w:r w:rsidR="003110D9" w:rsidRPr="003110D9">
        <w:rPr>
          <w:sz w:val="28"/>
          <w:szCs w:val="28"/>
        </w:rPr>
        <w:t xml:space="preserve"> и имеют определенный опыт общест</w:t>
      </w:r>
      <w:r w:rsidR="00FC5AFF">
        <w:rPr>
          <w:sz w:val="28"/>
          <w:szCs w:val="28"/>
        </w:rPr>
        <w:t>вен</w:t>
      </w:r>
      <w:r w:rsidR="00066882">
        <w:rPr>
          <w:sz w:val="28"/>
          <w:szCs w:val="28"/>
        </w:rPr>
        <w:t xml:space="preserve">но политической </w:t>
      </w:r>
      <w:r w:rsidR="00E7513C">
        <w:rPr>
          <w:sz w:val="28"/>
          <w:szCs w:val="28"/>
        </w:rPr>
        <w:t xml:space="preserve">и нормативной </w:t>
      </w:r>
      <w:r w:rsidR="00066882">
        <w:rPr>
          <w:sz w:val="28"/>
          <w:szCs w:val="28"/>
        </w:rPr>
        <w:t>деятельности, 22</w:t>
      </w:r>
      <w:r w:rsidR="00FC5AFF">
        <w:rPr>
          <w:sz w:val="28"/>
          <w:szCs w:val="28"/>
        </w:rPr>
        <w:t xml:space="preserve"> депутата имеют высшее образование.</w:t>
      </w:r>
    </w:p>
    <w:p w:rsidR="00083F8F" w:rsidRDefault="00083F8F" w:rsidP="0008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074C">
        <w:rPr>
          <w:sz w:val="28"/>
          <w:szCs w:val="28"/>
        </w:rPr>
        <w:t xml:space="preserve">   соответствии со ст.</w:t>
      </w:r>
      <w:r>
        <w:rPr>
          <w:sz w:val="28"/>
          <w:szCs w:val="28"/>
        </w:rPr>
        <w:t xml:space="preserve"> 31</w:t>
      </w:r>
      <w:r w:rsidRPr="0059074C">
        <w:rPr>
          <w:sz w:val="28"/>
          <w:szCs w:val="28"/>
        </w:rPr>
        <w:t xml:space="preserve"> Устава </w:t>
      </w:r>
      <w:r w:rsidR="003110D9" w:rsidRPr="0059074C">
        <w:rPr>
          <w:sz w:val="28"/>
          <w:szCs w:val="28"/>
        </w:rPr>
        <w:t>района</w:t>
      </w:r>
      <w:r w:rsidR="007C38D8" w:rsidRPr="007C38D8">
        <w:rPr>
          <w:sz w:val="28"/>
          <w:szCs w:val="28"/>
        </w:rPr>
        <w:t xml:space="preserve"> </w:t>
      </w:r>
      <w:r w:rsidR="003110D9" w:rsidRPr="0059074C">
        <w:rPr>
          <w:sz w:val="28"/>
          <w:szCs w:val="28"/>
        </w:rPr>
        <w:t>представительный</w:t>
      </w:r>
      <w:r w:rsidRPr="0059074C">
        <w:rPr>
          <w:sz w:val="28"/>
          <w:szCs w:val="28"/>
        </w:rPr>
        <w:t xml:space="preserve"> орган облада</w:t>
      </w:r>
      <w:r>
        <w:rPr>
          <w:sz w:val="28"/>
          <w:szCs w:val="28"/>
        </w:rPr>
        <w:t>ет</w:t>
      </w:r>
      <w:r w:rsidRPr="0059074C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.</w:t>
      </w:r>
    </w:p>
    <w:p w:rsidR="00083F8F" w:rsidRDefault="00083F8F" w:rsidP="0008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и решением Совета Председатель</w:t>
      </w:r>
      <w:r w:rsidR="003110D9">
        <w:rPr>
          <w:sz w:val="28"/>
          <w:szCs w:val="28"/>
        </w:rPr>
        <w:t>, а также и</w:t>
      </w:r>
      <w:r>
        <w:rPr>
          <w:sz w:val="28"/>
          <w:szCs w:val="28"/>
        </w:rPr>
        <w:t xml:space="preserve"> заместитель председателя Совета с 01 января 2015 года осуществляют свою деятельность на постоянной профессиональной основе.</w:t>
      </w:r>
      <w:r w:rsidR="002040BA">
        <w:rPr>
          <w:sz w:val="28"/>
          <w:szCs w:val="28"/>
        </w:rPr>
        <w:t xml:space="preserve"> Однако заместитель председателя Совета Татаринов Виктор Васильевич исполнявший свои обязанности на постоянной профессиональной основе с 01.01.2015 года</w:t>
      </w:r>
      <w:r w:rsidR="00E7513C">
        <w:rPr>
          <w:sz w:val="28"/>
          <w:szCs w:val="28"/>
        </w:rPr>
        <w:t xml:space="preserve"> по октябрь 2015 года, с</w:t>
      </w:r>
      <w:r w:rsidR="00A01A8F">
        <w:rPr>
          <w:sz w:val="28"/>
          <w:szCs w:val="28"/>
        </w:rPr>
        <w:t xml:space="preserve"> </w:t>
      </w:r>
      <w:r w:rsidR="00EB7253">
        <w:rPr>
          <w:sz w:val="28"/>
          <w:szCs w:val="28"/>
        </w:rPr>
        <w:t>октябр</w:t>
      </w:r>
      <w:r w:rsidR="00A01A8F">
        <w:rPr>
          <w:sz w:val="28"/>
          <w:szCs w:val="28"/>
        </w:rPr>
        <w:t>я</w:t>
      </w:r>
      <w:r w:rsidR="00EB7253">
        <w:rPr>
          <w:sz w:val="28"/>
          <w:szCs w:val="28"/>
        </w:rPr>
        <w:t xml:space="preserve"> 2015</w:t>
      </w:r>
      <w:r w:rsidR="002040BA">
        <w:rPr>
          <w:sz w:val="28"/>
          <w:szCs w:val="28"/>
        </w:rPr>
        <w:t xml:space="preserve"> года, в целях оптимизации расходов на содержание </w:t>
      </w:r>
      <w:r w:rsidR="00EB7253">
        <w:rPr>
          <w:sz w:val="28"/>
          <w:szCs w:val="28"/>
        </w:rPr>
        <w:t>представительного органа и экономии бюджетных средств района,</w:t>
      </w:r>
      <w:r w:rsidR="002040BA">
        <w:rPr>
          <w:sz w:val="28"/>
          <w:szCs w:val="28"/>
        </w:rPr>
        <w:t xml:space="preserve"> </w:t>
      </w:r>
      <w:r w:rsidR="00EB7253">
        <w:rPr>
          <w:sz w:val="28"/>
          <w:szCs w:val="28"/>
        </w:rPr>
        <w:t>по личной инициативе исполняет свои обязанности заместителя председателя Совета на общественных началах.</w:t>
      </w:r>
    </w:p>
    <w:p w:rsidR="00083F8F" w:rsidRPr="007314EA" w:rsidRDefault="00E7513C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</w:t>
      </w:r>
      <w:r w:rsidR="00EB7253">
        <w:rPr>
          <w:rFonts w:ascii="Times New Roman" w:hAnsi="Times New Roman"/>
          <w:sz w:val="28"/>
          <w:szCs w:val="28"/>
        </w:rPr>
        <w:t xml:space="preserve"> </w:t>
      </w:r>
      <w:r w:rsidR="00083F8F" w:rsidRPr="003110D9">
        <w:rPr>
          <w:rFonts w:ascii="Times New Roman" w:hAnsi="Times New Roman"/>
          <w:sz w:val="28"/>
          <w:szCs w:val="28"/>
        </w:rPr>
        <w:t>26 депутатов</w:t>
      </w:r>
      <w:r w:rsidR="00083F8F" w:rsidRPr="007314EA">
        <w:rPr>
          <w:rFonts w:ascii="Times New Roman" w:hAnsi="Times New Roman"/>
          <w:sz w:val="28"/>
          <w:szCs w:val="28"/>
        </w:rPr>
        <w:t xml:space="preserve"> осуществляют свои </w:t>
      </w:r>
      <w:r w:rsidR="003110D9" w:rsidRPr="007314EA">
        <w:rPr>
          <w:rFonts w:ascii="Times New Roman" w:hAnsi="Times New Roman"/>
          <w:sz w:val="28"/>
          <w:szCs w:val="28"/>
        </w:rPr>
        <w:t>полномочия на</w:t>
      </w:r>
      <w:r w:rsidR="007C38D8" w:rsidRPr="007C38D8">
        <w:rPr>
          <w:rFonts w:ascii="Times New Roman" w:hAnsi="Times New Roman"/>
          <w:sz w:val="28"/>
          <w:szCs w:val="28"/>
        </w:rPr>
        <w:t xml:space="preserve"> </w:t>
      </w:r>
      <w:r w:rsidR="003110D9">
        <w:rPr>
          <w:rFonts w:ascii="Times New Roman" w:hAnsi="Times New Roman"/>
          <w:sz w:val="28"/>
          <w:szCs w:val="28"/>
        </w:rPr>
        <w:t>общественных началах</w:t>
      </w:r>
      <w:r w:rsidR="00083F8F" w:rsidRPr="007314EA">
        <w:rPr>
          <w:rFonts w:ascii="Times New Roman" w:hAnsi="Times New Roman"/>
          <w:sz w:val="28"/>
          <w:szCs w:val="28"/>
        </w:rPr>
        <w:t xml:space="preserve">, совмещая депутатскую деятельность с выполнением трудовых и служебных обязанностей по месту работы. </w:t>
      </w:r>
    </w:p>
    <w:p w:rsidR="00083F8F" w:rsidRPr="003110D9" w:rsidRDefault="00083F8F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57D1">
        <w:rPr>
          <w:rFonts w:ascii="Times New Roman" w:hAnsi="Times New Roman"/>
          <w:color w:val="000000"/>
          <w:sz w:val="28"/>
          <w:szCs w:val="28"/>
        </w:rPr>
        <w:t xml:space="preserve">Порядок организации деятельности Совета определяется </w:t>
      </w:r>
      <w:r w:rsidRPr="003110D9">
        <w:rPr>
          <w:rFonts w:ascii="Times New Roman" w:hAnsi="Times New Roman"/>
          <w:color w:val="000000"/>
          <w:sz w:val="28"/>
          <w:szCs w:val="28"/>
        </w:rPr>
        <w:t>Регламентом Совета МО «Ахтубинский район» в соответствии с Уставом</w:t>
      </w:r>
      <w:r w:rsidR="003110D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3110D9">
        <w:rPr>
          <w:rFonts w:ascii="Times New Roman" w:hAnsi="Times New Roman"/>
          <w:color w:val="000000"/>
          <w:sz w:val="28"/>
          <w:szCs w:val="28"/>
        </w:rPr>
        <w:t>.</w:t>
      </w:r>
    </w:p>
    <w:p w:rsidR="00083F8F" w:rsidRDefault="00083F8F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14EA">
        <w:rPr>
          <w:rFonts w:ascii="Times New Roman" w:hAnsi="Times New Roman"/>
          <w:sz w:val="28"/>
          <w:szCs w:val="28"/>
        </w:rPr>
        <w:t xml:space="preserve">Для обеспечения организационного, материально-технического, консультационного и экспертного обслуживания деятельности депутатов </w:t>
      </w:r>
      <w:r w:rsidRPr="003110D9">
        <w:rPr>
          <w:rFonts w:ascii="Times New Roman" w:hAnsi="Times New Roman"/>
          <w:sz w:val="28"/>
          <w:szCs w:val="28"/>
        </w:rPr>
        <w:t>имеется аппарат Совета, состоящий из трех специалистов.</w:t>
      </w:r>
    </w:p>
    <w:p w:rsidR="003110D9" w:rsidRPr="003110D9" w:rsidRDefault="003110D9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деятельность Совета можно разделить на девять основных направлений, именно по эти направлениям я и хотел бы построить свой отчёт.</w:t>
      </w:r>
    </w:p>
    <w:p w:rsidR="00083F8F" w:rsidRPr="000859F8" w:rsidRDefault="00083F8F" w:rsidP="00083F8F">
      <w:pPr>
        <w:pStyle w:val="a3"/>
        <w:ind w:firstLine="709"/>
        <w:jc w:val="both"/>
        <w:rPr>
          <w:sz w:val="16"/>
          <w:szCs w:val="16"/>
        </w:rPr>
      </w:pPr>
    </w:p>
    <w:p w:rsidR="00083F8F" w:rsidRDefault="00083F8F" w:rsidP="00083F8F">
      <w:pPr>
        <w:numPr>
          <w:ilvl w:val="0"/>
          <w:numId w:val="11"/>
        </w:numPr>
        <w:jc w:val="center"/>
        <w:outlineLvl w:val="1"/>
        <w:rPr>
          <w:b/>
          <w:color w:val="0070C0"/>
        </w:rPr>
      </w:pPr>
      <w:r w:rsidRPr="008E4F48">
        <w:rPr>
          <w:b/>
          <w:color w:val="0070C0"/>
        </w:rPr>
        <w:t>СОЗДАНИЕ НАИБОЛЕЕ ПОЛНОЙ СИСТЕМЫ</w:t>
      </w:r>
      <w:r w:rsidR="007C38D8" w:rsidRPr="007C38D8">
        <w:rPr>
          <w:b/>
          <w:color w:val="0070C0"/>
        </w:rPr>
        <w:t xml:space="preserve"> </w:t>
      </w:r>
      <w:r w:rsidRPr="008E4F48">
        <w:rPr>
          <w:b/>
          <w:color w:val="0070C0"/>
        </w:rPr>
        <w:t>МУНИЦИПАЛЬНЫХ</w:t>
      </w:r>
    </w:p>
    <w:p w:rsidR="00083F8F" w:rsidRDefault="00083F8F" w:rsidP="00083F8F">
      <w:pPr>
        <w:ind w:left="720"/>
        <w:jc w:val="center"/>
        <w:outlineLvl w:val="1"/>
        <w:rPr>
          <w:b/>
          <w:color w:val="0070C0"/>
        </w:rPr>
      </w:pPr>
      <w:r w:rsidRPr="008E4F48">
        <w:rPr>
          <w:b/>
          <w:color w:val="0070C0"/>
        </w:rPr>
        <w:t>ПРАВОВЫХ АКТОВ</w:t>
      </w:r>
    </w:p>
    <w:p w:rsidR="00083F8F" w:rsidRPr="008E4F48" w:rsidRDefault="00083F8F" w:rsidP="00083F8F">
      <w:pPr>
        <w:ind w:left="720" w:hanging="720"/>
        <w:jc w:val="center"/>
        <w:outlineLvl w:val="1"/>
        <w:rPr>
          <w:b/>
          <w:color w:val="0070C0"/>
        </w:rPr>
      </w:pPr>
    </w:p>
    <w:p w:rsidR="00083F8F" w:rsidRPr="007869BC" w:rsidRDefault="00F74526" w:rsidP="00083F8F">
      <w:pPr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7869BC">
        <w:rPr>
          <w:sz w:val="28"/>
          <w:szCs w:val="28"/>
        </w:rPr>
        <w:t xml:space="preserve">В отчетном </w:t>
      </w:r>
      <w:r w:rsidR="007869BC" w:rsidRPr="007869BC">
        <w:rPr>
          <w:sz w:val="28"/>
          <w:szCs w:val="28"/>
        </w:rPr>
        <w:t>периоде депутаты</w:t>
      </w:r>
      <w:r w:rsidRPr="007869BC">
        <w:rPr>
          <w:sz w:val="28"/>
          <w:szCs w:val="28"/>
        </w:rPr>
        <w:t xml:space="preserve"> </w:t>
      </w:r>
      <w:r w:rsidR="007869BC" w:rsidRPr="007869BC">
        <w:rPr>
          <w:sz w:val="28"/>
          <w:szCs w:val="28"/>
        </w:rPr>
        <w:t>Совета,</w:t>
      </w:r>
      <w:r w:rsidRPr="007869BC">
        <w:rPr>
          <w:sz w:val="28"/>
          <w:szCs w:val="28"/>
        </w:rPr>
        <w:t xml:space="preserve"> как и прежде </w:t>
      </w:r>
      <w:r w:rsidR="00083F8F" w:rsidRPr="007869BC">
        <w:rPr>
          <w:sz w:val="28"/>
          <w:szCs w:val="28"/>
        </w:rPr>
        <w:t>удел</w:t>
      </w:r>
      <w:r w:rsidRPr="007869BC">
        <w:rPr>
          <w:sz w:val="28"/>
          <w:szCs w:val="28"/>
        </w:rPr>
        <w:t>яли</w:t>
      </w:r>
      <w:r w:rsidR="00083F8F" w:rsidRPr="007869BC">
        <w:rPr>
          <w:sz w:val="28"/>
          <w:szCs w:val="28"/>
        </w:rPr>
        <w:t xml:space="preserve"> особое внимание развитию нормативной правовой базы местного самоуправления</w:t>
      </w:r>
      <w:r w:rsidRPr="007869BC">
        <w:rPr>
          <w:sz w:val="28"/>
          <w:szCs w:val="28"/>
        </w:rPr>
        <w:t xml:space="preserve">, достаточно </w:t>
      </w:r>
      <w:r w:rsidR="00083F8F" w:rsidRPr="007869BC">
        <w:rPr>
          <w:rStyle w:val="apple-style-span"/>
          <w:color w:val="000000"/>
          <w:sz w:val="28"/>
          <w:szCs w:val="28"/>
        </w:rPr>
        <w:t>оперативно реагирова</w:t>
      </w:r>
      <w:r w:rsidRPr="007869BC">
        <w:rPr>
          <w:rStyle w:val="apple-style-span"/>
          <w:color w:val="000000"/>
          <w:sz w:val="28"/>
          <w:szCs w:val="28"/>
        </w:rPr>
        <w:t>ли</w:t>
      </w:r>
      <w:r w:rsidR="00083F8F" w:rsidRPr="007869BC">
        <w:rPr>
          <w:rStyle w:val="apple-style-span"/>
          <w:color w:val="000000"/>
          <w:sz w:val="28"/>
          <w:szCs w:val="28"/>
        </w:rPr>
        <w:t xml:space="preserve"> на изменения федерального и регионального законодательства.</w:t>
      </w:r>
      <w:r w:rsidR="00083F8F" w:rsidRPr="007869BC">
        <w:rPr>
          <w:rStyle w:val="apple-converted-space"/>
          <w:color w:val="000000"/>
          <w:sz w:val="28"/>
          <w:szCs w:val="28"/>
        </w:rPr>
        <w:t> </w:t>
      </w:r>
    </w:p>
    <w:p w:rsidR="007869BC" w:rsidRDefault="00F74526" w:rsidP="0008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9BC">
        <w:rPr>
          <w:sz w:val="28"/>
          <w:szCs w:val="28"/>
        </w:rPr>
        <w:t xml:space="preserve">Проводилась работа по </w:t>
      </w:r>
      <w:r w:rsidR="007C38D8" w:rsidRPr="007869BC">
        <w:rPr>
          <w:sz w:val="28"/>
          <w:szCs w:val="28"/>
        </w:rPr>
        <w:t>совершенствовани</w:t>
      </w:r>
      <w:r w:rsidRPr="007869BC">
        <w:rPr>
          <w:sz w:val="28"/>
          <w:szCs w:val="28"/>
        </w:rPr>
        <w:t>ю</w:t>
      </w:r>
      <w:r w:rsidR="00083F8F" w:rsidRPr="007869BC">
        <w:rPr>
          <w:sz w:val="28"/>
          <w:szCs w:val="28"/>
        </w:rPr>
        <w:t xml:space="preserve"> ранее принятых нормативных правовых актов</w:t>
      </w:r>
      <w:r w:rsidRPr="007869BC">
        <w:rPr>
          <w:sz w:val="28"/>
          <w:szCs w:val="28"/>
        </w:rPr>
        <w:t xml:space="preserve"> и изданию новых</w:t>
      </w:r>
      <w:r w:rsidR="00083F8F" w:rsidRPr="007869BC">
        <w:rPr>
          <w:sz w:val="28"/>
          <w:szCs w:val="28"/>
        </w:rPr>
        <w:t xml:space="preserve"> с учетом действующего законодательства и текущей ситуации</w:t>
      </w:r>
      <w:r w:rsidRPr="007869BC">
        <w:rPr>
          <w:sz w:val="28"/>
          <w:szCs w:val="28"/>
        </w:rPr>
        <w:t>. Большое внимание уделялось качеству подготовки документов, чтобы принимаемые нормы и определённые</w:t>
      </w:r>
      <w:r w:rsidR="007869BC" w:rsidRPr="007869BC">
        <w:rPr>
          <w:sz w:val="28"/>
          <w:szCs w:val="28"/>
        </w:rPr>
        <w:t xml:space="preserve"> действия</w:t>
      </w:r>
      <w:r w:rsidRPr="007869BC">
        <w:rPr>
          <w:sz w:val="28"/>
          <w:szCs w:val="28"/>
        </w:rPr>
        <w:t xml:space="preserve"> органов местного самоуправления были ясны и понятны для жителей района</w:t>
      </w:r>
      <w:r w:rsidR="007869BC" w:rsidRPr="007869BC">
        <w:rPr>
          <w:sz w:val="28"/>
          <w:szCs w:val="28"/>
        </w:rPr>
        <w:t>.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4622">
        <w:rPr>
          <w:sz w:val="28"/>
          <w:szCs w:val="28"/>
        </w:rPr>
        <w:t xml:space="preserve">Так, с 01.01.2015 года по 31 декабря 2015 года, районным Советом было </w:t>
      </w:r>
      <w:r w:rsidRPr="00B14622">
        <w:rPr>
          <w:bCs/>
          <w:sz w:val="28"/>
          <w:szCs w:val="28"/>
        </w:rPr>
        <w:t>проведено 16 заседаний, в ходе которых принято 108 решений,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bCs/>
          <w:sz w:val="28"/>
          <w:szCs w:val="28"/>
        </w:rPr>
        <w:t xml:space="preserve"> </w:t>
      </w:r>
      <w:r w:rsidRPr="00B14622">
        <w:rPr>
          <w:sz w:val="28"/>
          <w:szCs w:val="28"/>
        </w:rPr>
        <w:t xml:space="preserve">из них 27 решений носят нормативный правовой характер. Председателем Совета вынесено 40 распоряжений и 3 постановления организационного характера.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 xml:space="preserve">Всего на заседаниях Совета рассмотрено 159 вопросов, из них касающихся бюджета района - 13,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 xml:space="preserve">по подготовке к празднованию 70-летия Победы в ВОВ – 1,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 xml:space="preserve">в части предприятий и учреждений района - 8,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 xml:space="preserve">сельских поселений района -  1,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 xml:space="preserve">по взаимодействию с другими органами власти, в том числе и субъекта федерации - 11,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 xml:space="preserve">в части налоговой политики - 2, 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>вопросов экологии - 5,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>имущества Муниципальных поселений и района - 2,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>в части медицинского обслуживания населения -4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>связанных с чрезвычайными ситуациями-3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>водоснабжением и решением коммунальных вопросов-6</w:t>
      </w:r>
    </w:p>
    <w:p w:rsidR="00B14622" w:rsidRPr="00B14622" w:rsidRDefault="00B14622" w:rsidP="00B14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622">
        <w:rPr>
          <w:sz w:val="28"/>
          <w:szCs w:val="28"/>
        </w:rPr>
        <w:t>других организационных вопросов - 103.</w:t>
      </w:r>
    </w:p>
    <w:p w:rsidR="00083F8F" w:rsidRPr="003B2E99" w:rsidRDefault="00083F8F" w:rsidP="00083F8F">
      <w:pPr>
        <w:ind w:firstLine="709"/>
        <w:jc w:val="both"/>
        <w:outlineLvl w:val="1"/>
        <w:rPr>
          <w:b/>
          <w:sz w:val="28"/>
          <w:szCs w:val="28"/>
        </w:rPr>
      </w:pPr>
      <w:r w:rsidRPr="00066882">
        <w:rPr>
          <w:sz w:val="28"/>
          <w:szCs w:val="28"/>
        </w:rPr>
        <w:t xml:space="preserve">В рассмотрении всех этих вопросов самое непосредственное участие принимали созданные пять постоянных комиссий Совета, </w:t>
      </w:r>
      <w:r w:rsidRPr="007838BE">
        <w:rPr>
          <w:sz w:val="28"/>
          <w:szCs w:val="28"/>
        </w:rPr>
        <w:t xml:space="preserve">по таким </w:t>
      </w:r>
      <w:r w:rsidRPr="007838BE">
        <w:rPr>
          <w:sz w:val="28"/>
          <w:szCs w:val="28"/>
        </w:rPr>
        <w:lastRenderedPageBreak/>
        <w:t>направлениям деятельности как бюджету, налогам и финансам – председатель Скиба А.С.; социальной политике и защите прав граждан – председатель Жмудова Л.В.; экономике, собственности, промышленности, транспорту, связи, предпринимательству ЖКХ – председатель Маленкова С.Е.;  по экологии, агропромышленному комплексу, природопользованию и земельным вопросам – председатель</w:t>
      </w:r>
      <w:r w:rsidR="007869BC" w:rsidRPr="007838BE">
        <w:rPr>
          <w:sz w:val="28"/>
          <w:szCs w:val="28"/>
        </w:rPr>
        <w:t xml:space="preserve"> Чевиленко И.В.</w:t>
      </w:r>
      <w:r w:rsidRPr="007838BE">
        <w:rPr>
          <w:sz w:val="28"/>
          <w:szCs w:val="28"/>
        </w:rPr>
        <w:t xml:space="preserve">; по регламенту, мандатам и депутатской этике – председатель </w:t>
      </w:r>
      <w:r w:rsidR="00702124" w:rsidRPr="007838BE">
        <w:rPr>
          <w:sz w:val="28"/>
          <w:szCs w:val="28"/>
        </w:rPr>
        <w:t>Пащенко А.Н. ( в настоящее время Дубинин Н.В.)</w:t>
      </w:r>
      <w:r w:rsidRPr="007838BE">
        <w:rPr>
          <w:sz w:val="28"/>
          <w:szCs w:val="28"/>
        </w:rPr>
        <w:t xml:space="preserve">. </w:t>
      </w:r>
      <w:r w:rsidRPr="007838BE">
        <w:rPr>
          <w:sz w:val="28"/>
          <w:szCs w:val="28"/>
        </w:rPr>
        <w:tab/>
      </w:r>
    </w:p>
    <w:p w:rsidR="00083F8F" w:rsidRPr="00B14622" w:rsidRDefault="00083F8F" w:rsidP="00083F8F">
      <w:pPr>
        <w:jc w:val="both"/>
        <w:rPr>
          <w:sz w:val="28"/>
          <w:szCs w:val="28"/>
        </w:rPr>
      </w:pPr>
      <w:r w:rsidRPr="004B36F5">
        <w:rPr>
          <w:b/>
          <w:sz w:val="28"/>
          <w:szCs w:val="28"/>
        </w:rPr>
        <w:t xml:space="preserve">         </w:t>
      </w:r>
      <w:r w:rsidRPr="00B14622">
        <w:rPr>
          <w:sz w:val="28"/>
          <w:szCs w:val="28"/>
        </w:rPr>
        <w:t xml:space="preserve">Правотворческая деятельность районного Совета осуществляется в сотрудничестве с прокуратурой </w:t>
      </w:r>
      <w:r w:rsidR="007869BC" w:rsidRPr="00B14622">
        <w:rPr>
          <w:sz w:val="28"/>
          <w:szCs w:val="28"/>
        </w:rPr>
        <w:t xml:space="preserve">района, представители которой </w:t>
      </w:r>
      <w:r w:rsidR="00702124" w:rsidRPr="00B14622">
        <w:rPr>
          <w:sz w:val="28"/>
          <w:szCs w:val="28"/>
        </w:rPr>
        <w:t xml:space="preserve">неоднократно </w:t>
      </w:r>
      <w:r w:rsidR="007869BC" w:rsidRPr="00B14622">
        <w:rPr>
          <w:sz w:val="28"/>
          <w:szCs w:val="28"/>
        </w:rPr>
        <w:t xml:space="preserve">принимали </w:t>
      </w:r>
      <w:r w:rsidR="00066882" w:rsidRPr="00B14622">
        <w:rPr>
          <w:sz w:val="28"/>
          <w:szCs w:val="28"/>
        </w:rPr>
        <w:t>участие</w:t>
      </w:r>
      <w:r w:rsidRPr="00B14622">
        <w:rPr>
          <w:sz w:val="28"/>
          <w:szCs w:val="28"/>
        </w:rPr>
        <w:t xml:space="preserve"> в заседаниях Совета. Все принятые решения Совета направляются в прокуратуру для </w:t>
      </w:r>
      <w:r w:rsidR="008419D1" w:rsidRPr="00B14622">
        <w:rPr>
          <w:sz w:val="28"/>
          <w:szCs w:val="28"/>
        </w:rPr>
        <w:t xml:space="preserve">их правовой </w:t>
      </w:r>
      <w:r w:rsidRPr="00B14622">
        <w:rPr>
          <w:sz w:val="28"/>
          <w:szCs w:val="28"/>
        </w:rPr>
        <w:t>оценки</w:t>
      </w:r>
      <w:r w:rsidR="008419D1" w:rsidRPr="00B14622">
        <w:rPr>
          <w:sz w:val="28"/>
          <w:szCs w:val="28"/>
        </w:rPr>
        <w:t>.</w:t>
      </w:r>
    </w:p>
    <w:p w:rsidR="00066882" w:rsidRPr="00066882" w:rsidRDefault="0022368D" w:rsidP="00066882">
      <w:pPr>
        <w:ind w:firstLine="709"/>
        <w:jc w:val="both"/>
        <w:outlineLvl w:val="1"/>
        <w:rPr>
          <w:sz w:val="28"/>
          <w:szCs w:val="28"/>
        </w:rPr>
      </w:pPr>
      <w:r w:rsidRPr="00066882">
        <w:rPr>
          <w:sz w:val="28"/>
          <w:szCs w:val="28"/>
        </w:rPr>
        <w:t>За отчетный период</w:t>
      </w:r>
      <w:r w:rsidR="00066882" w:rsidRPr="00066882">
        <w:rPr>
          <w:sz w:val="28"/>
          <w:szCs w:val="28"/>
        </w:rPr>
        <w:t>, в рамках прокурорского надзора</w:t>
      </w:r>
      <w:r w:rsidR="00066882">
        <w:rPr>
          <w:sz w:val="28"/>
          <w:szCs w:val="28"/>
        </w:rPr>
        <w:t>,</w:t>
      </w:r>
      <w:r w:rsidR="00066882" w:rsidRPr="00066882">
        <w:rPr>
          <w:sz w:val="28"/>
          <w:szCs w:val="28"/>
        </w:rPr>
        <w:t xml:space="preserve"> </w:t>
      </w:r>
      <w:r w:rsidR="007869BC" w:rsidRPr="00066882">
        <w:rPr>
          <w:sz w:val="28"/>
          <w:szCs w:val="28"/>
        </w:rPr>
        <w:t>от</w:t>
      </w:r>
      <w:r w:rsidR="000618E1" w:rsidRPr="00066882">
        <w:rPr>
          <w:sz w:val="28"/>
          <w:szCs w:val="28"/>
        </w:rPr>
        <w:t xml:space="preserve"> Ахтубинско</w:t>
      </w:r>
      <w:r w:rsidR="007869BC" w:rsidRPr="00066882">
        <w:rPr>
          <w:sz w:val="28"/>
          <w:szCs w:val="28"/>
        </w:rPr>
        <w:t>го</w:t>
      </w:r>
      <w:r w:rsidR="000618E1" w:rsidRPr="00066882">
        <w:rPr>
          <w:sz w:val="28"/>
          <w:szCs w:val="28"/>
        </w:rPr>
        <w:t xml:space="preserve"> городско</w:t>
      </w:r>
      <w:r w:rsidR="007869BC" w:rsidRPr="00066882">
        <w:rPr>
          <w:sz w:val="28"/>
          <w:szCs w:val="28"/>
        </w:rPr>
        <w:t>го прокурора</w:t>
      </w:r>
      <w:r w:rsidR="000618E1" w:rsidRPr="00066882">
        <w:rPr>
          <w:sz w:val="28"/>
          <w:szCs w:val="28"/>
        </w:rPr>
        <w:t xml:space="preserve"> в адрес Совета, </w:t>
      </w:r>
      <w:r w:rsidR="007869BC" w:rsidRPr="00066882">
        <w:rPr>
          <w:sz w:val="28"/>
          <w:szCs w:val="28"/>
        </w:rPr>
        <w:t>по принятым</w:t>
      </w:r>
      <w:r w:rsidR="000618E1" w:rsidRPr="00066882">
        <w:rPr>
          <w:sz w:val="28"/>
          <w:szCs w:val="28"/>
        </w:rPr>
        <w:t xml:space="preserve"> Советом решения</w:t>
      </w:r>
      <w:r w:rsidR="00066882" w:rsidRPr="00066882">
        <w:rPr>
          <w:sz w:val="28"/>
          <w:szCs w:val="28"/>
        </w:rPr>
        <w:t>м</w:t>
      </w:r>
      <w:r w:rsidR="007869BC" w:rsidRPr="00066882">
        <w:rPr>
          <w:sz w:val="28"/>
          <w:szCs w:val="28"/>
        </w:rPr>
        <w:t xml:space="preserve">, </w:t>
      </w:r>
      <w:r w:rsidR="000618E1" w:rsidRPr="00066882">
        <w:rPr>
          <w:sz w:val="28"/>
          <w:szCs w:val="28"/>
        </w:rPr>
        <w:t>не поступило ни одного протеста или представления, это</w:t>
      </w:r>
      <w:r w:rsidR="00EB7253" w:rsidRPr="00066882">
        <w:rPr>
          <w:sz w:val="28"/>
          <w:szCs w:val="28"/>
        </w:rPr>
        <w:t xml:space="preserve"> дает основание полагать</w:t>
      </w:r>
      <w:r w:rsidR="000618E1" w:rsidRPr="00066882">
        <w:rPr>
          <w:sz w:val="28"/>
          <w:szCs w:val="28"/>
        </w:rPr>
        <w:t>,</w:t>
      </w:r>
      <w:r w:rsidR="00EB7253" w:rsidRPr="00066882">
        <w:rPr>
          <w:sz w:val="28"/>
          <w:szCs w:val="28"/>
        </w:rPr>
        <w:t xml:space="preserve"> что все решения приняты Советом в соответствии с Конституцией РФ, Федеральными законами, законами Астраханской области и Уставом.</w:t>
      </w:r>
      <w:r w:rsidR="00066882" w:rsidRPr="00066882">
        <w:rPr>
          <w:sz w:val="28"/>
          <w:szCs w:val="28"/>
        </w:rPr>
        <w:t xml:space="preserve"> </w:t>
      </w:r>
    </w:p>
    <w:p w:rsidR="00066882" w:rsidRPr="00066882" w:rsidRDefault="00066882" w:rsidP="00066882">
      <w:pPr>
        <w:ind w:firstLine="709"/>
        <w:jc w:val="both"/>
        <w:outlineLvl w:val="1"/>
        <w:rPr>
          <w:sz w:val="28"/>
          <w:szCs w:val="28"/>
        </w:rPr>
      </w:pPr>
      <w:r w:rsidRPr="00066882">
        <w:rPr>
          <w:sz w:val="28"/>
          <w:szCs w:val="28"/>
        </w:rPr>
        <w:t>В соответствии с действующим законодательством в отчетном периоде заместителем Ахтубинского городского прокурора в Совет внесен проект нормативно правового акта «</w:t>
      </w:r>
      <w:r>
        <w:rPr>
          <w:color w:val="000000"/>
          <w:spacing w:val="-4"/>
          <w:sz w:val="28"/>
          <w:szCs w:val="28"/>
        </w:rPr>
        <w:t>Положение</w:t>
      </w:r>
      <w:r w:rsidRPr="00066882">
        <w:rPr>
          <w:color w:val="000000"/>
          <w:spacing w:val="-4"/>
          <w:sz w:val="28"/>
          <w:szCs w:val="28"/>
        </w:rPr>
        <w:t xml:space="preserve"> о порядке организации и проведения публичных слушаний в </w:t>
      </w:r>
      <w:r w:rsidRPr="00066882">
        <w:rPr>
          <w:color w:val="000000"/>
          <w:spacing w:val="-5"/>
          <w:sz w:val="28"/>
          <w:szCs w:val="28"/>
        </w:rPr>
        <w:t xml:space="preserve">муниципальном </w:t>
      </w:r>
      <w:r w:rsidRPr="00066882">
        <w:rPr>
          <w:color w:val="000000"/>
          <w:spacing w:val="-7"/>
          <w:sz w:val="28"/>
          <w:szCs w:val="28"/>
        </w:rPr>
        <w:t xml:space="preserve">образовании «Ахтубинский </w:t>
      </w:r>
      <w:r w:rsidRPr="00066882">
        <w:rPr>
          <w:color w:val="000000"/>
          <w:spacing w:val="-4"/>
          <w:sz w:val="28"/>
          <w:szCs w:val="28"/>
        </w:rPr>
        <w:t>район»</w:t>
      </w:r>
      <w:r>
        <w:rPr>
          <w:color w:val="000000"/>
          <w:spacing w:val="-4"/>
          <w:sz w:val="28"/>
          <w:szCs w:val="28"/>
        </w:rPr>
        <w:t>, которое было рассмотрено и утверждено решением Совета.</w:t>
      </w:r>
    </w:p>
    <w:p w:rsidR="007834D4" w:rsidRPr="00BF4DDE" w:rsidRDefault="00083F8F" w:rsidP="00066882">
      <w:pPr>
        <w:ind w:firstLine="709"/>
        <w:jc w:val="both"/>
        <w:outlineLvl w:val="1"/>
        <w:rPr>
          <w:sz w:val="28"/>
          <w:szCs w:val="28"/>
        </w:rPr>
      </w:pPr>
      <w:r w:rsidRPr="007834D4">
        <w:rPr>
          <w:color w:val="000000"/>
          <w:sz w:val="28"/>
          <w:szCs w:val="28"/>
        </w:rPr>
        <w:t>До</w:t>
      </w:r>
      <w:r w:rsidR="005E5B45">
        <w:rPr>
          <w:color w:val="000000"/>
          <w:sz w:val="28"/>
          <w:szCs w:val="28"/>
        </w:rPr>
        <w:t>лжное внимание Советом уделялось</w:t>
      </w:r>
      <w:r w:rsidRPr="007834D4">
        <w:rPr>
          <w:color w:val="000000"/>
          <w:sz w:val="28"/>
          <w:szCs w:val="28"/>
        </w:rPr>
        <w:t xml:space="preserve"> вопросам приведения нормативной базы в соответствие с федеральным и областным законодательством. </w:t>
      </w:r>
      <w:r w:rsidRPr="007834D4">
        <w:rPr>
          <w:sz w:val="28"/>
          <w:szCs w:val="28"/>
        </w:rPr>
        <w:t xml:space="preserve">В целях совершенствования отдельных положений Устава МО «Ахтубинский район» и приведения его в соответствие с требованиями действующего законодательства, в </w:t>
      </w:r>
      <w:r w:rsidR="007834D4" w:rsidRPr="007834D4">
        <w:rPr>
          <w:sz w:val="28"/>
          <w:szCs w:val="28"/>
        </w:rPr>
        <w:t>феврале 2015</w:t>
      </w:r>
      <w:r w:rsidRPr="007834D4">
        <w:rPr>
          <w:sz w:val="28"/>
          <w:szCs w:val="28"/>
        </w:rPr>
        <w:t xml:space="preserve"> года принят</w:t>
      </w:r>
      <w:r w:rsidR="007834D4" w:rsidRPr="007834D4">
        <w:rPr>
          <w:sz w:val="28"/>
          <w:szCs w:val="28"/>
        </w:rPr>
        <w:t>о решение о внесении изменений в Устав, а в декабре 2015 года рассматривался проект</w:t>
      </w:r>
      <w:r w:rsidR="00BD7D47">
        <w:rPr>
          <w:sz w:val="28"/>
          <w:szCs w:val="28"/>
        </w:rPr>
        <w:t xml:space="preserve"> Устава района в новой редакции, однако предложенный администрацией района проект был отклонен в связи с </w:t>
      </w:r>
      <w:r w:rsidR="00BF4DDE">
        <w:rPr>
          <w:sz w:val="28"/>
          <w:szCs w:val="28"/>
        </w:rPr>
        <w:t xml:space="preserve">некоторым </w:t>
      </w:r>
      <w:r w:rsidR="00BD7D47">
        <w:rPr>
          <w:sz w:val="28"/>
          <w:szCs w:val="28"/>
        </w:rPr>
        <w:t xml:space="preserve">несоответствием </w:t>
      </w:r>
      <w:r w:rsidR="00702124">
        <w:rPr>
          <w:sz w:val="28"/>
          <w:szCs w:val="28"/>
        </w:rPr>
        <w:t>федеральному законодательству</w:t>
      </w:r>
      <w:r w:rsidR="00BD7D47">
        <w:rPr>
          <w:sz w:val="28"/>
          <w:szCs w:val="28"/>
        </w:rPr>
        <w:t xml:space="preserve">. </w:t>
      </w:r>
      <w:r w:rsidR="007834D4" w:rsidRPr="007834D4">
        <w:rPr>
          <w:sz w:val="28"/>
          <w:szCs w:val="28"/>
        </w:rPr>
        <w:t xml:space="preserve"> В течении</w:t>
      </w:r>
      <w:r w:rsidR="00702124">
        <w:rPr>
          <w:sz w:val="28"/>
          <w:szCs w:val="28"/>
        </w:rPr>
        <w:t xml:space="preserve"> 2015 </w:t>
      </w:r>
      <w:r w:rsidR="007834D4" w:rsidRPr="007834D4">
        <w:rPr>
          <w:sz w:val="28"/>
          <w:szCs w:val="28"/>
        </w:rPr>
        <w:t>года были внесены изменения в Регламент Совета и другие муниципальные правовые акты</w:t>
      </w:r>
      <w:r w:rsidR="007834D4">
        <w:rPr>
          <w:sz w:val="28"/>
          <w:szCs w:val="28"/>
        </w:rPr>
        <w:t xml:space="preserve">. </w:t>
      </w:r>
      <w:r w:rsidR="007834D4" w:rsidRPr="00BF4DDE">
        <w:rPr>
          <w:sz w:val="28"/>
          <w:szCs w:val="28"/>
        </w:rPr>
        <w:t xml:space="preserve">Так, за отчетный период было отменено </w:t>
      </w:r>
      <w:r w:rsidR="00BD7D47" w:rsidRPr="00BF4DDE">
        <w:rPr>
          <w:sz w:val="28"/>
          <w:szCs w:val="28"/>
        </w:rPr>
        <w:t>5</w:t>
      </w:r>
      <w:r w:rsidR="007834D4" w:rsidRPr="00BF4DDE">
        <w:rPr>
          <w:sz w:val="28"/>
          <w:szCs w:val="28"/>
        </w:rPr>
        <w:t xml:space="preserve"> ранее принятых решений Совета в связи</w:t>
      </w:r>
      <w:r w:rsidR="00BD7D47" w:rsidRPr="00BF4DDE">
        <w:rPr>
          <w:sz w:val="28"/>
          <w:szCs w:val="28"/>
        </w:rPr>
        <w:t xml:space="preserve"> с изменениями законодательства</w:t>
      </w:r>
      <w:r w:rsidR="007834D4" w:rsidRPr="00BF4DDE">
        <w:rPr>
          <w:sz w:val="28"/>
          <w:szCs w:val="28"/>
        </w:rPr>
        <w:t>.</w:t>
      </w:r>
    </w:p>
    <w:p w:rsidR="007834D4" w:rsidRPr="00BF4DDE" w:rsidRDefault="007834D4" w:rsidP="00066882">
      <w:pPr>
        <w:ind w:firstLine="709"/>
        <w:jc w:val="both"/>
        <w:outlineLvl w:val="1"/>
        <w:rPr>
          <w:sz w:val="28"/>
          <w:szCs w:val="28"/>
        </w:rPr>
      </w:pPr>
      <w:r w:rsidRPr="00BF4DDE">
        <w:rPr>
          <w:sz w:val="28"/>
          <w:szCs w:val="28"/>
        </w:rPr>
        <w:t>Ряд нормативных правовых актов были приняты Советом впервые</w:t>
      </w:r>
      <w:r w:rsidR="00BF4DDE" w:rsidRPr="00BF4DDE">
        <w:rPr>
          <w:sz w:val="28"/>
          <w:szCs w:val="28"/>
        </w:rPr>
        <w:t xml:space="preserve"> и по инициативе депутатов</w:t>
      </w:r>
      <w:r w:rsidRPr="00BF4DDE">
        <w:rPr>
          <w:sz w:val="28"/>
          <w:szCs w:val="28"/>
        </w:rPr>
        <w:t>, такие как</w:t>
      </w:r>
      <w:r w:rsidR="009F326E">
        <w:rPr>
          <w:sz w:val="28"/>
          <w:szCs w:val="28"/>
        </w:rPr>
        <w:t xml:space="preserve"> </w:t>
      </w:r>
      <w:r w:rsidR="00B83836" w:rsidRPr="00BF4DDE">
        <w:rPr>
          <w:sz w:val="28"/>
          <w:szCs w:val="28"/>
        </w:rPr>
        <w:t>П</w:t>
      </w:r>
      <w:r w:rsidRPr="00BF4DDE">
        <w:rPr>
          <w:sz w:val="28"/>
          <w:szCs w:val="28"/>
        </w:rPr>
        <w:t>оложени</w:t>
      </w:r>
      <w:r w:rsidR="00B83836" w:rsidRPr="00BF4DDE">
        <w:rPr>
          <w:sz w:val="28"/>
          <w:szCs w:val="28"/>
        </w:rPr>
        <w:t>е</w:t>
      </w:r>
      <w:r w:rsidRPr="00BF4DDE">
        <w:rPr>
          <w:sz w:val="28"/>
          <w:szCs w:val="28"/>
        </w:rPr>
        <w:t xml:space="preserve"> о наказах избирателей</w:t>
      </w:r>
      <w:r w:rsidR="00B83836" w:rsidRPr="00BF4DDE">
        <w:rPr>
          <w:sz w:val="28"/>
          <w:szCs w:val="28"/>
        </w:rPr>
        <w:t>,</w:t>
      </w:r>
      <w:r w:rsidR="0074693C" w:rsidRPr="00BF4DDE">
        <w:rPr>
          <w:sz w:val="28"/>
          <w:szCs w:val="28"/>
        </w:rPr>
        <w:t xml:space="preserve"> Положения о порядке финансирования наказов избирателей</w:t>
      </w:r>
      <w:r w:rsidR="00702124">
        <w:rPr>
          <w:sz w:val="28"/>
          <w:szCs w:val="28"/>
        </w:rPr>
        <w:t>,</w:t>
      </w:r>
      <w:r w:rsidR="00B83836" w:rsidRPr="00BF4DDE">
        <w:rPr>
          <w:sz w:val="28"/>
          <w:szCs w:val="28"/>
        </w:rPr>
        <w:t xml:space="preserve"> Положение о рассмотрении обращений и прием граждан депутатами Совета, </w:t>
      </w:r>
      <w:r w:rsidR="00BF4DDE" w:rsidRPr="00BF4DDE">
        <w:rPr>
          <w:sz w:val="28"/>
          <w:szCs w:val="28"/>
        </w:rPr>
        <w:t>Положение о Почетной грамоте и Благодарственном письме Совета, Порядок отчета</w:t>
      </w:r>
      <w:r w:rsidR="00BF4DDE">
        <w:rPr>
          <w:sz w:val="28"/>
          <w:szCs w:val="28"/>
        </w:rPr>
        <w:t xml:space="preserve"> начальника</w:t>
      </w:r>
      <w:r w:rsidR="00BF4DDE" w:rsidRPr="00BF4DDE">
        <w:rPr>
          <w:sz w:val="28"/>
          <w:szCs w:val="28"/>
        </w:rPr>
        <w:t xml:space="preserve"> </w:t>
      </w:r>
      <w:r w:rsidR="00BF4DDE">
        <w:rPr>
          <w:sz w:val="28"/>
          <w:szCs w:val="28"/>
        </w:rPr>
        <w:t>ОМВД России по Ахтубинскому району</w:t>
      </w:r>
      <w:r w:rsidR="009B157B">
        <w:rPr>
          <w:sz w:val="28"/>
          <w:szCs w:val="28"/>
        </w:rPr>
        <w:t>. П</w:t>
      </w:r>
      <w:r w:rsidR="00BF4DDE">
        <w:rPr>
          <w:sz w:val="28"/>
          <w:szCs w:val="28"/>
        </w:rPr>
        <w:t xml:space="preserve">риняты в новой </w:t>
      </w:r>
      <w:r w:rsidR="009B157B">
        <w:rPr>
          <w:sz w:val="28"/>
          <w:szCs w:val="28"/>
        </w:rPr>
        <w:t xml:space="preserve">редакции </w:t>
      </w:r>
      <w:r w:rsidR="009B157B" w:rsidRPr="00BF4DDE">
        <w:rPr>
          <w:sz w:val="28"/>
          <w:szCs w:val="28"/>
        </w:rPr>
        <w:t>Положение</w:t>
      </w:r>
      <w:r w:rsidR="00B83836" w:rsidRPr="00BF4DDE">
        <w:rPr>
          <w:sz w:val="28"/>
          <w:szCs w:val="28"/>
        </w:rPr>
        <w:t xml:space="preserve"> о бюджетном процессе</w:t>
      </w:r>
      <w:r w:rsidR="00BD7D47" w:rsidRPr="00BF4DDE">
        <w:rPr>
          <w:sz w:val="28"/>
          <w:szCs w:val="28"/>
        </w:rPr>
        <w:t xml:space="preserve"> в муниципальном образовании «Ахтубинский район»</w:t>
      </w:r>
      <w:r w:rsidR="00BF4DDE">
        <w:rPr>
          <w:sz w:val="28"/>
          <w:szCs w:val="28"/>
        </w:rPr>
        <w:t xml:space="preserve"> и Положение о публичных слушаниях</w:t>
      </w:r>
      <w:r w:rsidR="00BD7D47" w:rsidRPr="00BF4DDE">
        <w:rPr>
          <w:sz w:val="28"/>
          <w:szCs w:val="28"/>
        </w:rPr>
        <w:t>.</w:t>
      </w:r>
    </w:p>
    <w:p w:rsidR="00A87403" w:rsidRDefault="00083F8F" w:rsidP="00083F8F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9F326E">
        <w:rPr>
          <w:sz w:val="28"/>
          <w:szCs w:val="28"/>
        </w:rPr>
        <w:t xml:space="preserve">В планах </w:t>
      </w:r>
      <w:r w:rsidR="00B83836" w:rsidRPr="009F326E">
        <w:rPr>
          <w:sz w:val="28"/>
          <w:szCs w:val="28"/>
        </w:rPr>
        <w:t xml:space="preserve">Совета на период </w:t>
      </w:r>
      <w:r w:rsidRPr="009F326E">
        <w:rPr>
          <w:sz w:val="28"/>
          <w:szCs w:val="28"/>
        </w:rPr>
        <w:t>201</w:t>
      </w:r>
      <w:r w:rsidR="00B83836" w:rsidRPr="009F326E">
        <w:rPr>
          <w:sz w:val="28"/>
          <w:szCs w:val="28"/>
        </w:rPr>
        <w:t>6</w:t>
      </w:r>
      <w:r w:rsidRPr="009F326E">
        <w:rPr>
          <w:sz w:val="28"/>
          <w:szCs w:val="28"/>
        </w:rPr>
        <w:t xml:space="preserve"> года есть необходимость</w:t>
      </w:r>
      <w:r w:rsidR="00A0597C" w:rsidRPr="009F326E">
        <w:rPr>
          <w:sz w:val="28"/>
          <w:szCs w:val="28"/>
        </w:rPr>
        <w:t xml:space="preserve"> утвердить новую редакцию Устава района,</w:t>
      </w:r>
      <w:r w:rsidR="00BD7D47" w:rsidRPr="009F326E">
        <w:rPr>
          <w:sz w:val="28"/>
          <w:szCs w:val="28"/>
        </w:rPr>
        <w:t xml:space="preserve"> внес</w:t>
      </w:r>
      <w:r w:rsidR="009F326E">
        <w:rPr>
          <w:sz w:val="28"/>
          <w:szCs w:val="28"/>
        </w:rPr>
        <w:t xml:space="preserve">ти изменения в Регламент Совета; </w:t>
      </w:r>
      <w:r w:rsidR="00B83836" w:rsidRPr="009F326E">
        <w:rPr>
          <w:sz w:val="28"/>
          <w:szCs w:val="28"/>
        </w:rPr>
        <w:t>разработ</w:t>
      </w:r>
      <w:r w:rsidR="00A0597C" w:rsidRPr="009F326E">
        <w:rPr>
          <w:sz w:val="28"/>
          <w:szCs w:val="28"/>
        </w:rPr>
        <w:t>ать</w:t>
      </w:r>
      <w:r w:rsidR="00B83836" w:rsidRPr="009F326E">
        <w:rPr>
          <w:sz w:val="28"/>
          <w:szCs w:val="28"/>
        </w:rPr>
        <w:t xml:space="preserve"> </w:t>
      </w:r>
      <w:r w:rsidR="009F326E">
        <w:rPr>
          <w:sz w:val="28"/>
          <w:szCs w:val="28"/>
        </w:rPr>
        <w:t xml:space="preserve">Порядок назначения и проведения </w:t>
      </w:r>
      <w:r w:rsidR="00B83836" w:rsidRPr="009F326E">
        <w:rPr>
          <w:sz w:val="28"/>
          <w:szCs w:val="28"/>
        </w:rPr>
        <w:t>опрос</w:t>
      </w:r>
      <w:r w:rsidR="009F326E">
        <w:rPr>
          <w:sz w:val="28"/>
          <w:szCs w:val="28"/>
        </w:rPr>
        <w:t>а</w:t>
      </w:r>
      <w:r w:rsidR="00B83836" w:rsidRPr="009F326E">
        <w:rPr>
          <w:sz w:val="28"/>
          <w:szCs w:val="28"/>
        </w:rPr>
        <w:t xml:space="preserve"> граждан</w:t>
      </w:r>
      <w:r w:rsidR="009F326E">
        <w:rPr>
          <w:sz w:val="28"/>
          <w:szCs w:val="28"/>
        </w:rPr>
        <w:t>;</w:t>
      </w:r>
      <w:r w:rsidR="00B83836" w:rsidRPr="009F326E">
        <w:rPr>
          <w:sz w:val="28"/>
          <w:szCs w:val="28"/>
        </w:rPr>
        <w:t xml:space="preserve"> </w:t>
      </w:r>
      <w:r w:rsidR="00A87403">
        <w:rPr>
          <w:sz w:val="28"/>
          <w:szCs w:val="28"/>
        </w:rPr>
        <w:t xml:space="preserve"> </w:t>
      </w:r>
      <w:r w:rsidR="00BD7D47" w:rsidRPr="009F326E">
        <w:rPr>
          <w:sz w:val="28"/>
          <w:szCs w:val="28"/>
        </w:rPr>
        <w:t>Положение о</w:t>
      </w:r>
      <w:r w:rsidR="00B83836" w:rsidRPr="009F326E">
        <w:rPr>
          <w:sz w:val="28"/>
          <w:szCs w:val="28"/>
        </w:rPr>
        <w:t xml:space="preserve"> </w:t>
      </w:r>
      <w:r w:rsidR="00B83836" w:rsidRPr="009F326E">
        <w:rPr>
          <w:sz w:val="28"/>
          <w:szCs w:val="28"/>
        </w:rPr>
        <w:lastRenderedPageBreak/>
        <w:t xml:space="preserve">собраниях </w:t>
      </w:r>
      <w:r w:rsidR="009F326E">
        <w:rPr>
          <w:sz w:val="28"/>
          <w:szCs w:val="28"/>
        </w:rPr>
        <w:t xml:space="preserve">и конференциях </w:t>
      </w:r>
      <w:r w:rsidR="00B83836" w:rsidRPr="009F326E">
        <w:rPr>
          <w:sz w:val="28"/>
          <w:szCs w:val="28"/>
        </w:rPr>
        <w:t>граждан</w:t>
      </w:r>
      <w:r w:rsidR="009F326E">
        <w:rPr>
          <w:sz w:val="28"/>
          <w:szCs w:val="28"/>
        </w:rPr>
        <w:t xml:space="preserve">; </w:t>
      </w:r>
      <w:r w:rsidR="00A87403">
        <w:rPr>
          <w:sz w:val="28"/>
          <w:szCs w:val="28"/>
        </w:rPr>
        <w:t xml:space="preserve">разработать и </w:t>
      </w:r>
      <w:r w:rsidR="009F326E">
        <w:rPr>
          <w:sz w:val="28"/>
          <w:szCs w:val="28"/>
        </w:rPr>
        <w:t xml:space="preserve">утвердить Порядок реализации правотворческой инициативы граждан; определить Порядок привлечения заемных средств; </w:t>
      </w:r>
      <w:r w:rsidR="00A87403">
        <w:rPr>
          <w:sz w:val="28"/>
          <w:szCs w:val="28"/>
        </w:rPr>
        <w:t xml:space="preserve">подготовить и принять </w:t>
      </w:r>
      <w:r w:rsidR="009F326E">
        <w:rPr>
          <w:sz w:val="28"/>
          <w:szCs w:val="28"/>
        </w:rPr>
        <w:t xml:space="preserve">Порядок </w:t>
      </w:r>
      <w:r w:rsidR="00A87403">
        <w:rPr>
          <w:sz w:val="28"/>
          <w:szCs w:val="28"/>
        </w:rPr>
        <w:t xml:space="preserve">формирования, размещения, исполнения и контроля за исполнением муниципального заказа; </w:t>
      </w:r>
      <w:r w:rsidR="00A87403" w:rsidRPr="00A87403">
        <w:rPr>
          <w:sz w:val="28"/>
          <w:szCs w:val="28"/>
        </w:rPr>
        <w:t xml:space="preserve">внести изменения в Положение о присвоении звания «Почетный граждан Ахтубинского район» </w:t>
      </w:r>
      <w:r w:rsidR="00A87403">
        <w:rPr>
          <w:sz w:val="28"/>
          <w:szCs w:val="28"/>
        </w:rPr>
        <w:t>и принять другие нормативные и правовые акты Совета.</w:t>
      </w:r>
      <w:r w:rsidR="009F326E">
        <w:rPr>
          <w:sz w:val="28"/>
          <w:szCs w:val="28"/>
        </w:rPr>
        <w:t xml:space="preserve"> </w:t>
      </w:r>
    </w:p>
    <w:p w:rsidR="00083F8F" w:rsidRPr="00A87403" w:rsidRDefault="00B31EE4" w:rsidP="00083F8F">
      <w:pPr>
        <w:pStyle w:val="af3"/>
        <w:spacing w:after="0"/>
        <w:ind w:left="0" w:firstLine="709"/>
        <w:jc w:val="both"/>
        <w:outlineLvl w:val="0"/>
        <w:rPr>
          <w:sz w:val="28"/>
          <w:szCs w:val="28"/>
        </w:rPr>
      </w:pPr>
      <w:r w:rsidRPr="00A87403">
        <w:rPr>
          <w:sz w:val="28"/>
          <w:szCs w:val="28"/>
        </w:rPr>
        <w:t>В целом</w:t>
      </w:r>
      <w:r w:rsidR="00083F8F" w:rsidRPr="00A87403">
        <w:rPr>
          <w:sz w:val="28"/>
          <w:szCs w:val="28"/>
        </w:rPr>
        <w:t xml:space="preserve"> представительным органом</w:t>
      </w:r>
      <w:r w:rsidR="007C39DE" w:rsidRPr="00A87403">
        <w:rPr>
          <w:sz w:val="28"/>
          <w:szCs w:val="28"/>
        </w:rPr>
        <w:t xml:space="preserve"> </w:t>
      </w:r>
      <w:r w:rsidR="00083F8F" w:rsidRPr="00A87403">
        <w:rPr>
          <w:sz w:val="28"/>
          <w:szCs w:val="28"/>
        </w:rPr>
        <w:t>муниципального образования создается благоприятное правовое поле для эффективного осуществления местного самоуправления, реализации гражданами своих прав и успешного развития Ахтубинского</w:t>
      </w:r>
      <w:r w:rsidR="007C39DE" w:rsidRPr="00A87403">
        <w:rPr>
          <w:sz w:val="28"/>
          <w:szCs w:val="28"/>
        </w:rPr>
        <w:t xml:space="preserve"> </w:t>
      </w:r>
      <w:r w:rsidR="00083F8F" w:rsidRPr="00A87403">
        <w:rPr>
          <w:sz w:val="28"/>
          <w:szCs w:val="28"/>
        </w:rPr>
        <w:t>района в целом.</w:t>
      </w:r>
    </w:p>
    <w:p w:rsidR="00083F8F" w:rsidRPr="000859F8" w:rsidRDefault="00083F8F" w:rsidP="00083F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83F8F" w:rsidRPr="000859F8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859F8">
        <w:rPr>
          <w:rFonts w:ascii="Times New Roman" w:hAnsi="Times New Roman"/>
          <w:b/>
          <w:color w:val="0070C0"/>
          <w:sz w:val="24"/>
          <w:szCs w:val="24"/>
        </w:rPr>
        <w:t xml:space="preserve">2. ОБЕСПЕЧЕНИЕ ВЗАИМОДЕЙСТВИЯ ПРЕДСТАВИТЕЛЬНОГО ОРГАНА МУНИЦИПАЛЬНОГО ОБРАЗОВАНИЯ С </w:t>
      </w:r>
      <w:r w:rsidR="009D6E98">
        <w:rPr>
          <w:rFonts w:ascii="Times New Roman" w:hAnsi="Times New Roman"/>
          <w:b/>
          <w:color w:val="0070C0"/>
          <w:sz w:val="24"/>
          <w:szCs w:val="24"/>
        </w:rPr>
        <w:t>РАСПОРЯДИТЕЛЬНО-</w:t>
      </w:r>
      <w:r w:rsidRPr="000859F8">
        <w:rPr>
          <w:rFonts w:ascii="Times New Roman" w:hAnsi="Times New Roman"/>
          <w:b/>
          <w:color w:val="0070C0"/>
          <w:sz w:val="24"/>
          <w:szCs w:val="24"/>
        </w:rPr>
        <w:t>ИСПОЛНИТЕЛЬНЫМ ОРГАНОМ</w:t>
      </w:r>
      <w:r w:rsidR="00A87403">
        <w:rPr>
          <w:rFonts w:ascii="Times New Roman" w:hAnsi="Times New Roman"/>
          <w:b/>
          <w:color w:val="0070C0"/>
          <w:sz w:val="24"/>
          <w:szCs w:val="24"/>
        </w:rPr>
        <w:t xml:space="preserve"> РАЙОНА</w:t>
      </w:r>
    </w:p>
    <w:p w:rsidR="00083F8F" w:rsidRPr="00496107" w:rsidRDefault="00083F8F" w:rsidP="00083F8F">
      <w:pPr>
        <w:pStyle w:val="a3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31EE4" w:rsidRPr="00B31EE4" w:rsidRDefault="00B31EE4" w:rsidP="00B31E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EE4">
        <w:rPr>
          <w:rFonts w:ascii="Times New Roman" w:hAnsi="Times New Roman"/>
          <w:sz w:val="28"/>
          <w:szCs w:val="28"/>
        </w:rPr>
        <w:t xml:space="preserve">Взаимодействие </w:t>
      </w:r>
      <w:r w:rsidR="009D6E98">
        <w:rPr>
          <w:rFonts w:ascii="Times New Roman" w:hAnsi="Times New Roman"/>
          <w:sz w:val="28"/>
          <w:szCs w:val="28"/>
        </w:rPr>
        <w:t>Совета</w:t>
      </w:r>
      <w:r w:rsidRPr="00B31EE4">
        <w:rPr>
          <w:rFonts w:ascii="Times New Roman" w:hAnsi="Times New Roman"/>
          <w:sz w:val="28"/>
          <w:szCs w:val="28"/>
        </w:rPr>
        <w:t xml:space="preserve"> и администрации района, ориентированное на деловое и активное сотрудничество – это основа эффективного развития муниципального образования «Ахтубинский район».</w:t>
      </w:r>
    </w:p>
    <w:p w:rsidR="00B31EE4" w:rsidRPr="00B31EE4" w:rsidRDefault="00083F8F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EE4">
        <w:rPr>
          <w:rFonts w:ascii="Times New Roman" w:hAnsi="Times New Roman"/>
          <w:sz w:val="28"/>
          <w:szCs w:val="28"/>
        </w:rPr>
        <w:t xml:space="preserve">Деятельность Совета в </w:t>
      </w:r>
      <w:r w:rsidR="00B31EE4" w:rsidRPr="00B31EE4">
        <w:rPr>
          <w:rFonts w:ascii="Times New Roman" w:hAnsi="Times New Roman"/>
          <w:sz w:val="28"/>
          <w:szCs w:val="28"/>
        </w:rPr>
        <w:t>2015 году</w:t>
      </w:r>
      <w:r w:rsidR="00054654" w:rsidRPr="00B31EE4">
        <w:rPr>
          <w:rFonts w:ascii="Times New Roman" w:hAnsi="Times New Roman"/>
          <w:sz w:val="28"/>
          <w:szCs w:val="28"/>
        </w:rPr>
        <w:t xml:space="preserve"> строилась</w:t>
      </w:r>
      <w:r w:rsidRPr="00B31EE4">
        <w:rPr>
          <w:rFonts w:ascii="Times New Roman" w:hAnsi="Times New Roman"/>
          <w:sz w:val="28"/>
          <w:szCs w:val="28"/>
        </w:rPr>
        <w:t xml:space="preserve"> в тесном взаимод</w:t>
      </w:r>
      <w:r w:rsidR="00B31EE4" w:rsidRPr="00B31EE4">
        <w:rPr>
          <w:rFonts w:ascii="Times New Roman" w:hAnsi="Times New Roman"/>
          <w:sz w:val="28"/>
          <w:szCs w:val="28"/>
        </w:rPr>
        <w:t>ействии с администрацией района, что позволило</w:t>
      </w:r>
      <w:r w:rsidRPr="00B31EE4">
        <w:rPr>
          <w:rFonts w:ascii="Times New Roman" w:hAnsi="Times New Roman"/>
          <w:sz w:val="28"/>
          <w:szCs w:val="28"/>
        </w:rPr>
        <w:t xml:space="preserve"> </w:t>
      </w:r>
      <w:r w:rsidR="00B31EE4" w:rsidRPr="00B31EE4">
        <w:rPr>
          <w:rFonts w:ascii="Times New Roman" w:hAnsi="Times New Roman"/>
          <w:sz w:val="28"/>
          <w:szCs w:val="28"/>
        </w:rPr>
        <w:t xml:space="preserve">более </w:t>
      </w:r>
      <w:r w:rsidRPr="00B31EE4">
        <w:rPr>
          <w:rFonts w:ascii="Times New Roman" w:hAnsi="Times New Roman"/>
          <w:sz w:val="28"/>
          <w:szCs w:val="28"/>
        </w:rPr>
        <w:t xml:space="preserve">квалифицированно подготавливать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законов. </w:t>
      </w:r>
    </w:p>
    <w:p w:rsidR="00083F8F" w:rsidRPr="00A87403" w:rsidRDefault="00AC2671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7403">
        <w:rPr>
          <w:rFonts w:ascii="Times New Roman" w:hAnsi="Times New Roman"/>
          <w:sz w:val="28"/>
          <w:szCs w:val="28"/>
        </w:rPr>
        <w:t xml:space="preserve">Основными формами </w:t>
      </w:r>
      <w:r w:rsidR="003954BF" w:rsidRPr="00A87403">
        <w:rPr>
          <w:rFonts w:ascii="Times New Roman" w:hAnsi="Times New Roman"/>
          <w:sz w:val="28"/>
          <w:szCs w:val="28"/>
        </w:rPr>
        <w:t>взаимодействия,</w:t>
      </w:r>
      <w:r w:rsidRPr="00A87403">
        <w:rPr>
          <w:rFonts w:ascii="Times New Roman" w:hAnsi="Times New Roman"/>
          <w:sz w:val="28"/>
          <w:szCs w:val="28"/>
        </w:rPr>
        <w:t xml:space="preserve"> как и прежде </w:t>
      </w:r>
      <w:r w:rsidR="003954BF" w:rsidRPr="00A87403">
        <w:rPr>
          <w:rFonts w:ascii="Times New Roman" w:hAnsi="Times New Roman"/>
          <w:sz w:val="28"/>
          <w:szCs w:val="28"/>
        </w:rPr>
        <w:t>остаются еженедельные</w:t>
      </w:r>
      <w:r w:rsidR="00083F8F" w:rsidRPr="00A87403">
        <w:rPr>
          <w:rFonts w:ascii="Times New Roman" w:hAnsi="Times New Roman"/>
          <w:sz w:val="28"/>
          <w:szCs w:val="28"/>
        </w:rPr>
        <w:t xml:space="preserve"> аппаратны</w:t>
      </w:r>
      <w:r w:rsidRPr="00A87403">
        <w:rPr>
          <w:rFonts w:ascii="Times New Roman" w:hAnsi="Times New Roman"/>
          <w:sz w:val="28"/>
          <w:szCs w:val="28"/>
        </w:rPr>
        <w:t>е</w:t>
      </w:r>
      <w:r w:rsidR="00083F8F" w:rsidRPr="00A87403">
        <w:rPr>
          <w:rFonts w:ascii="Times New Roman" w:hAnsi="Times New Roman"/>
          <w:sz w:val="28"/>
          <w:szCs w:val="28"/>
        </w:rPr>
        <w:t xml:space="preserve"> совещания, и совещаниях при главе района по основным вопросам деятельности</w:t>
      </w:r>
      <w:r w:rsidRPr="00A87403">
        <w:rPr>
          <w:rFonts w:ascii="Times New Roman" w:hAnsi="Times New Roman"/>
          <w:sz w:val="28"/>
          <w:szCs w:val="28"/>
        </w:rPr>
        <w:t xml:space="preserve"> с участием Председателя Совета</w:t>
      </w:r>
      <w:r w:rsidR="00083F8F" w:rsidRPr="00A87403">
        <w:rPr>
          <w:rFonts w:ascii="Times New Roman" w:hAnsi="Times New Roman"/>
          <w:sz w:val="28"/>
          <w:szCs w:val="28"/>
        </w:rPr>
        <w:t xml:space="preserve">, </w:t>
      </w:r>
      <w:r w:rsidRPr="00A87403">
        <w:rPr>
          <w:rFonts w:ascii="Times New Roman" w:hAnsi="Times New Roman"/>
          <w:sz w:val="28"/>
          <w:szCs w:val="28"/>
        </w:rPr>
        <w:t xml:space="preserve">работа представителей администрации в согласительных комиссиях, </w:t>
      </w:r>
      <w:r w:rsidR="00A87403" w:rsidRPr="00A87403">
        <w:rPr>
          <w:rFonts w:ascii="Times New Roman" w:hAnsi="Times New Roman"/>
          <w:sz w:val="28"/>
          <w:szCs w:val="28"/>
        </w:rPr>
        <w:t xml:space="preserve">а депутатов </w:t>
      </w:r>
      <w:r w:rsidRPr="00A87403">
        <w:rPr>
          <w:rFonts w:ascii="Times New Roman" w:hAnsi="Times New Roman"/>
          <w:sz w:val="28"/>
          <w:szCs w:val="28"/>
        </w:rPr>
        <w:t>в постоянных комиссиях Совета и на заседаниях Совета.</w:t>
      </w:r>
    </w:p>
    <w:p w:rsidR="0074693C" w:rsidRPr="00E03E23" w:rsidRDefault="00083F8F" w:rsidP="0042555F">
      <w:pPr>
        <w:ind w:firstLine="708"/>
        <w:jc w:val="both"/>
        <w:rPr>
          <w:sz w:val="28"/>
          <w:szCs w:val="28"/>
        </w:rPr>
      </w:pPr>
      <w:r w:rsidRPr="00E03E23">
        <w:rPr>
          <w:sz w:val="28"/>
          <w:szCs w:val="28"/>
        </w:rPr>
        <w:t>Совмест</w:t>
      </w:r>
      <w:r w:rsidR="003954BF" w:rsidRPr="00E03E23">
        <w:rPr>
          <w:sz w:val="28"/>
          <w:szCs w:val="28"/>
        </w:rPr>
        <w:t xml:space="preserve">ная деятельность представительного </w:t>
      </w:r>
      <w:r w:rsidRPr="00E03E23">
        <w:rPr>
          <w:sz w:val="28"/>
          <w:szCs w:val="28"/>
        </w:rPr>
        <w:t>и исполнительно</w:t>
      </w:r>
      <w:r w:rsidR="003954BF" w:rsidRPr="00E03E23">
        <w:rPr>
          <w:sz w:val="28"/>
          <w:szCs w:val="28"/>
        </w:rPr>
        <w:t xml:space="preserve">-распорядительного органа местного самоуправления </w:t>
      </w:r>
      <w:r w:rsidR="0042555F" w:rsidRPr="00E03E23">
        <w:rPr>
          <w:sz w:val="28"/>
          <w:szCs w:val="28"/>
        </w:rPr>
        <w:t>способствовала</w:t>
      </w:r>
      <w:r w:rsidRPr="00E03E23">
        <w:rPr>
          <w:sz w:val="28"/>
          <w:szCs w:val="28"/>
        </w:rPr>
        <w:t xml:space="preserve"> продуктивному решению ряда вопросов, </w:t>
      </w:r>
      <w:r w:rsidR="003954BF" w:rsidRPr="00E03E23">
        <w:rPr>
          <w:sz w:val="28"/>
          <w:szCs w:val="28"/>
        </w:rPr>
        <w:t xml:space="preserve">но необходимо отметить, что </w:t>
      </w:r>
      <w:r w:rsidR="0042555F" w:rsidRPr="00E03E23">
        <w:rPr>
          <w:sz w:val="28"/>
          <w:szCs w:val="28"/>
        </w:rPr>
        <w:t>часть решений</w:t>
      </w:r>
      <w:r w:rsidR="003954BF" w:rsidRPr="00E03E23">
        <w:rPr>
          <w:sz w:val="28"/>
          <w:szCs w:val="28"/>
        </w:rPr>
        <w:t xml:space="preserve"> Совета носящие рекомендательный характер администрацией района </w:t>
      </w:r>
      <w:r w:rsidR="0042555F" w:rsidRPr="00E03E23">
        <w:rPr>
          <w:sz w:val="28"/>
          <w:szCs w:val="28"/>
        </w:rPr>
        <w:t>реализовыва</w:t>
      </w:r>
      <w:r w:rsidR="00BF4DDE" w:rsidRPr="00E03E23">
        <w:rPr>
          <w:sz w:val="28"/>
          <w:szCs w:val="28"/>
        </w:rPr>
        <w:t xml:space="preserve">лись </w:t>
      </w:r>
      <w:r w:rsidR="0042555F" w:rsidRPr="00E03E23">
        <w:rPr>
          <w:sz w:val="28"/>
          <w:szCs w:val="28"/>
        </w:rPr>
        <w:t>несвоевременно</w:t>
      </w:r>
      <w:r w:rsidR="00BF4DDE" w:rsidRPr="00E03E23">
        <w:rPr>
          <w:sz w:val="28"/>
          <w:szCs w:val="28"/>
        </w:rPr>
        <w:t>, а часть их так и не была учтена</w:t>
      </w:r>
      <w:r w:rsidR="0042555F" w:rsidRPr="00E03E23">
        <w:rPr>
          <w:sz w:val="28"/>
          <w:szCs w:val="28"/>
        </w:rPr>
        <w:t>. В целом же многие спорные моменты в процессе рассмотрения разрешаются,</w:t>
      </w:r>
      <w:r w:rsidR="00E03E23" w:rsidRPr="00E03E23">
        <w:rPr>
          <w:sz w:val="28"/>
          <w:szCs w:val="28"/>
        </w:rPr>
        <w:t xml:space="preserve"> в том числе и с учетом работы согласительных комиссий,</w:t>
      </w:r>
      <w:r w:rsidR="0042555F" w:rsidRPr="00E03E23">
        <w:rPr>
          <w:sz w:val="28"/>
          <w:szCs w:val="28"/>
        </w:rPr>
        <w:t xml:space="preserve"> что имеет положительную тенденцию в развитии дальнейшего сотрудничества в вопросах местного значения.</w:t>
      </w:r>
    </w:p>
    <w:p w:rsidR="0042555F" w:rsidRPr="00FE1E3E" w:rsidRDefault="0042555F" w:rsidP="0042555F">
      <w:pPr>
        <w:ind w:firstLine="708"/>
        <w:jc w:val="both"/>
        <w:rPr>
          <w:sz w:val="28"/>
          <w:szCs w:val="28"/>
        </w:rPr>
      </w:pPr>
      <w:r w:rsidRPr="00FE1E3E">
        <w:rPr>
          <w:sz w:val="28"/>
          <w:szCs w:val="28"/>
        </w:rPr>
        <w:t xml:space="preserve">Депутаты Совета в свою очередь принимают активное участие в работе </w:t>
      </w:r>
      <w:r w:rsidR="007F176B" w:rsidRPr="00FE1E3E">
        <w:rPr>
          <w:sz w:val="28"/>
          <w:szCs w:val="28"/>
        </w:rPr>
        <w:t>комиссий,</w:t>
      </w:r>
      <w:r w:rsidRPr="00FE1E3E">
        <w:rPr>
          <w:sz w:val="28"/>
          <w:szCs w:val="28"/>
        </w:rPr>
        <w:t xml:space="preserve"> созданных администрацией района</w:t>
      </w:r>
      <w:r w:rsidR="007F176B" w:rsidRPr="00FE1E3E">
        <w:rPr>
          <w:sz w:val="28"/>
          <w:szCs w:val="28"/>
        </w:rPr>
        <w:t>,</w:t>
      </w:r>
      <w:r w:rsidRPr="00FE1E3E">
        <w:rPr>
          <w:sz w:val="28"/>
          <w:szCs w:val="28"/>
        </w:rPr>
        <w:t xml:space="preserve"> для решения сложных </w:t>
      </w:r>
      <w:r w:rsidR="00374165">
        <w:rPr>
          <w:sz w:val="28"/>
          <w:szCs w:val="28"/>
        </w:rPr>
        <w:t xml:space="preserve">и важных </w:t>
      </w:r>
      <w:r w:rsidRPr="00FE1E3E">
        <w:rPr>
          <w:sz w:val="28"/>
          <w:szCs w:val="28"/>
        </w:rPr>
        <w:t>вопросов</w:t>
      </w:r>
      <w:r w:rsidR="00E03E23" w:rsidRPr="00FE1E3E">
        <w:rPr>
          <w:sz w:val="28"/>
          <w:szCs w:val="28"/>
        </w:rPr>
        <w:t xml:space="preserve">. </w:t>
      </w:r>
      <w:r w:rsidRPr="00FE1E3E">
        <w:rPr>
          <w:sz w:val="28"/>
          <w:szCs w:val="28"/>
        </w:rPr>
        <w:t xml:space="preserve"> </w:t>
      </w:r>
      <w:r w:rsidR="00E03E23" w:rsidRPr="00FE1E3E">
        <w:rPr>
          <w:sz w:val="28"/>
          <w:szCs w:val="28"/>
        </w:rPr>
        <w:t>От депутатского корпуса в состав таких комиссий вошли: Председатель Совета в Антитеррористическ</w:t>
      </w:r>
      <w:r w:rsidR="00374165">
        <w:rPr>
          <w:sz w:val="28"/>
          <w:szCs w:val="28"/>
        </w:rPr>
        <w:t xml:space="preserve">ую и </w:t>
      </w:r>
      <w:r w:rsidR="00E03E23" w:rsidRPr="00FE1E3E">
        <w:rPr>
          <w:sz w:val="28"/>
          <w:szCs w:val="28"/>
        </w:rPr>
        <w:t>Антинаркотическ</w:t>
      </w:r>
      <w:r w:rsidR="00374165">
        <w:rPr>
          <w:sz w:val="28"/>
          <w:szCs w:val="28"/>
        </w:rPr>
        <w:t>ую</w:t>
      </w:r>
      <w:r w:rsidR="00E03E23" w:rsidRPr="00FE1E3E">
        <w:rPr>
          <w:sz w:val="28"/>
          <w:szCs w:val="28"/>
        </w:rPr>
        <w:t xml:space="preserve"> комисси</w:t>
      </w:r>
      <w:r w:rsidR="00374165">
        <w:rPr>
          <w:sz w:val="28"/>
          <w:szCs w:val="28"/>
        </w:rPr>
        <w:t>ю</w:t>
      </w:r>
      <w:r w:rsidR="006E523E" w:rsidRPr="00FE1E3E">
        <w:rPr>
          <w:sz w:val="28"/>
          <w:szCs w:val="28"/>
        </w:rPr>
        <w:t>;</w:t>
      </w:r>
      <w:r w:rsidR="00E03E23" w:rsidRPr="00FE1E3E">
        <w:rPr>
          <w:sz w:val="28"/>
          <w:szCs w:val="28"/>
        </w:rPr>
        <w:t xml:space="preserve"> депутат Макухина Л</w:t>
      </w:r>
      <w:r w:rsidR="00DB4C88" w:rsidRPr="00FE1E3E">
        <w:rPr>
          <w:sz w:val="28"/>
          <w:szCs w:val="28"/>
        </w:rPr>
        <w:t xml:space="preserve">. </w:t>
      </w:r>
      <w:r w:rsidR="00E03E23" w:rsidRPr="00FE1E3E">
        <w:rPr>
          <w:sz w:val="28"/>
          <w:szCs w:val="28"/>
        </w:rPr>
        <w:t>К</w:t>
      </w:r>
      <w:r w:rsidR="00DB4C88" w:rsidRPr="00FE1E3E">
        <w:rPr>
          <w:sz w:val="28"/>
          <w:szCs w:val="28"/>
        </w:rPr>
        <w:t xml:space="preserve">. </w:t>
      </w:r>
      <w:r w:rsidR="00E03E23" w:rsidRPr="00FE1E3E">
        <w:rPr>
          <w:sz w:val="28"/>
          <w:szCs w:val="28"/>
        </w:rPr>
        <w:t xml:space="preserve"> состоит в административной коми</w:t>
      </w:r>
      <w:r w:rsidR="00DB4C88" w:rsidRPr="00FE1E3E">
        <w:rPr>
          <w:sz w:val="28"/>
          <w:szCs w:val="28"/>
        </w:rPr>
        <w:t>с</w:t>
      </w:r>
      <w:r w:rsidR="00E03E23" w:rsidRPr="00FE1E3E">
        <w:rPr>
          <w:sz w:val="28"/>
          <w:szCs w:val="28"/>
        </w:rPr>
        <w:t>сии района</w:t>
      </w:r>
      <w:r w:rsidR="00DB4C88" w:rsidRPr="00FE1E3E">
        <w:rPr>
          <w:sz w:val="28"/>
          <w:szCs w:val="28"/>
        </w:rPr>
        <w:t>, депутат Кулаков С.И. и Насиев З.Н. в комиссии по безопасности дорожного движения, кроме того в комиссиях при администрации</w:t>
      </w:r>
      <w:r w:rsidR="006E523E" w:rsidRPr="00FE1E3E">
        <w:rPr>
          <w:sz w:val="28"/>
          <w:szCs w:val="28"/>
        </w:rPr>
        <w:t xml:space="preserve"> района</w:t>
      </w:r>
      <w:r w:rsidR="00DB4C88" w:rsidRPr="00FE1E3E">
        <w:rPr>
          <w:sz w:val="28"/>
          <w:szCs w:val="28"/>
        </w:rPr>
        <w:t xml:space="preserve"> работают и другие депутаты Дубинин Н.В., Чевиленко И.В.</w:t>
      </w:r>
    </w:p>
    <w:p w:rsidR="003954BF" w:rsidRPr="00FE1E3E" w:rsidRDefault="00DB4C88" w:rsidP="00083F8F">
      <w:pPr>
        <w:shd w:val="clear" w:color="auto" w:fill="FFFFFF"/>
        <w:ind w:firstLine="709"/>
        <w:jc w:val="both"/>
        <w:rPr>
          <w:sz w:val="28"/>
          <w:szCs w:val="28"/>
        </w:rPr>
      </w:pPr>
      <w:r w:rsidRPr="00FE1E3E">
        <w:rPr>
          <w:sz w:val="28"/>
          <w:szCs w:val="28"/>
        </w:rPr>
        <w:lastRenderedPageBreak/>
        <w:t xml:space="preserve">В 2016 году планируется, что депутаты Совета в целях более тесного взаимодействия с администрацией района в </w:t>
      </w:r>
      <w:r w:rsidR="006E523E" w:rsidRPr="00FE1E3E">
        <w:rPr>
          <w:sz w:val="28"/>
          <w:szCs w:val="28"/>
        </w:rPr>
        <w:t xml:space="preserve">решении </w:t>
      </w:r>
      <w:r w:rsidRPr="00FE1E3E">
        <w:rPr>
          <w:sz w:val="28"/>
          <w:szCs w:val="28"/>
        </w:rPr>
        <w:t>вопрос</w:t>
      </w:r>
      <w:r w:rsidR="006E523E" w:rsidRPr="00FE1E3E">
        <w:rPr>
          <w:sz w:val="28"/>
          <w:szCs w:val="28"/>
        </w:rPr>
        <w:t>ов</w:t>
      </w:r>
      <w:r w:rsidRPr="00FE1E3E">
        <w:rPr>
          <w:sz w:val="28"/>
          <w:szCs w:val="28"/>
        </w:rPr>
        <w:t xml:space="preserve"> обеспечения </w:t>
      </w:r>
      <w:r w:rsidR="00F74BF9" w:rsidRPr="00FE1E3E">
        <w:rPr>
          <w:sz w:val="28"/>
          <w:szCs w:val="28"/>
        </w:rPr>
        <w:t xml:space="preserve">социальных гарантий </w:t>
      </w:r>
      <w:r w:rsidRPr="00FE1E3E">
        <w:rPr>
          <w:sz w:val="28"/>
          <w:szCs w:val="28"/>
        </w:rPr>
        <w:t>населения</w:t>
      </w:r>
      <w:r w:rsidR="00F74BF9" w:rsidRPr="00FE1E3E">
        <w:rPr>
          <w:sz w:val="28"/>
          <w:szCs w:val="28"/>
        </w:rPr>
        <w:t>, в решении коммунальных вопросов, бюджетной политики и других сферах деятельности п</w:t>
      </w:r>
      <w:r w:rsidRPr="00FE1E3E">
        <w:rPr>
          <w:sz w:val="28"/>
          <w:szCs w:val="28"/>
        </w:rPr>
        <w:t xml:space="preserve">римут дополнительное участие в работе </w:t>
      </w:r>
      <w:r w:rsidR="00F74BF9" w:rsidRPr="00FE1E3E">
        <w:rPr>
          <w:sz w:val="28"/>
          <w:szCs w:val="28"/>
        </w:rPr>
        <w:t xml:space="preserve">действующих </w:t>
      </w:r>
      <w:r w:rsidRPr="00FE1E3E">
        <w:rPr>
          <w:sz w:val="28"/>
          <w:szCs w:val="28"/>
        </w:rPr>
        <w:t>комиссий</w:t>
      </w:r>
      <w:r w:rsidR="00F74BF9" w:rsidRPr="00FE1E3E">
        <w:rPr>
          <w:sz w:val="28"/>
          <w:szCs w:val="28"/>
        </w:rPr>
        <w:t>, таких как по неформальному рынку, п</w:t>
      </w:r>
      <w:r w:rsidR="006E523E" w:rsidRPr="00FE1E3E">
        <w:rPr>
          <w:sz w:val="28"/>
          <w:szCs w:val="28"/>
        </w:rPr>
        <w:t xml:space="preserve">о согласованию тарифов и услуг и других </w:t>
      </w:r>
      <w:r w:rsidR="00FE1E3E" w:rsidRPr="00FE1E3E">
        <w:rPr>
          <w:sz w:val="28"/>
          <w:szCs w:val="28"/>
        </w:rPr>
        <w:t>по предложению Совета депутатов.</w:t>
      </w:r>
    </w:p>
    <w:p w:rsidR="00083F8F" w:rsidRPr="00FE1E3E" w:rsidRDefault="00ED1308" w:rsidP="00083F8F">
      <w:pPr>
        <w:jc w:val="both"/>
        <w:rPr>
          <w:sz w:val="28"/>
          <w:szCs w:val="28"/>
        </w:rPr>
      </w:pPr>
      <w:r w:rsidRPr="00FE1E3E">
        <w:rPr>
          <w:sz w:val="28"/>
          <w:szCs w:val="28"/>
        </w:rPr>
        <w:t xml:space="preserve">           </w:t>
      </w:r>
      <w:r w:rsidR="00DB4C88" w:rsidRPr="00FE1E3E">
        <w:rPr>
          <w:sz w:val="28"/>
          <w:szCs w:val="28"/>
        </w:rPr>
        <w:t>У</w:t>
      </w:r>
      <w:r w:rsidR="00083F8F" w:rsidRPr="00FE1E3E">
        <w:rPr>
          <w:sz w:val="28"/>
          <w:szCs w:val="28"/>
        </w:rPr>
        <w:t xml:space="preserve">верен, что дальнейшее тесное взаимодействие двух структур местного самоуправления принесет только положительные результаты. </w:t>
      </w:r>
    </w:p>
    <w:p w:rsidR="00083F8F" w:rsidRPr="000859F8" w:rsidRDefault="00083F8F" w:rsidP="00083F8F">
      <w:pPr>
        <w:shd w:val="clear" w:color="auto" w:fill="FFFFFF"/>
        <w:ind w:firstLine="709"/>
        <w:jc w:val="center"/>
      </w:pPr>
    </w:p>
    <w:p w:rsidR="00083F8F" w:rsidRPr="000859F8" w:rsidRDefault="00083F8F" w:rsidP="00083F8F">
      <w:pPr>
        <w:shd w:val="clear" w:color="auto" w:fill="FFFFFF"/>
        <w:ind w:firstLine="709"/>
        <w:jc w:val="center"/>
        <w:rPr>
          <w:b/>
          <w:color w:val="0070C0"/>
        </w:rPr>
      </w:pPr>
      <w:r w:rsidRPr="000859F8">
        <w:rPr>
          <w:b/>
          <w:color w:val="0070C0"/>
        </w:rPr>
        <w:t>3. ОРГАНИЗАЦИЯ ЭФФЕКТИВНОГО ПЛАНИРОВАНИЯ ДЕЯТЕЛЬНОСТИ ПРЕДСТАВИТЕЛЬНОГО ОРГАНА МУНИЦИПАЛЬНОГО ОБРАЗОВАНИЯ</w:t>
      </w:r>
    </w:p>
    <w:p w:rsidR="00083F8F" w:rsidRPr="001C6570" w:rsidRDefault="00083F8F" w:rsidP="00083F8F">
      <w:pPr>
        <w:ind w:firstLine="709"/>
        <w:jc w:val="both"/>
        <w:rPr>
          <w:sz w:val="16"/>
          <w:szCs w:val="16"/>
        </w:rPr>
      </w:pPr>
    </w:p>
    <w:p w:rsidR="00083F8F" w:rsidRPr="001F5F42" w:rsidRDefault="00FE1E3E" w:rsidP="00083F8F">
      <w:pPr>
        <w:ind w:firstLine="709"/>
        <w:jc w:val="both"/>
        <w:rPr>
          <w:sz w:val="28"/>
          <w:szCs w:val="28"/>
        </w:rPr>
      </w:pPr>
      <w:r w:rsidRPr="001F5F42">
        <w:rPr>
          <w:sz w:val="28"/>
          <w:szCs w:val="28"/>
        </w:rPr>
        <w:t>Д</w:t>
      </w:r>
      <w:r w:rsidR="00083F8F" w:rsidRPr="001F5F42">
        <w:rPr>
          <w:sz w:val="28"/>
          <w:szCs w:val="28"/>
        </w:rPr>
        <w:t xml:space="preserve">еятельность </w:t>
      </w:r>
      <w:r w:rsidRPr="001F5F42">
        <w:rPr>
          <w:sz w:val="28"/>
          <w:szCs w:val="28"/>
        </w:rPr>
        <w:t>Совета депутатов района</w:t>
      </w:r>
      <w:r w:rsidR="00083F8F" w:rsidRPr="001F5F42">
        <w:rPr>
          <w:sz w:val="28"/>
          <w:szCs w:val="28"/>
        </w:rPr>
        <w:t xml:space="preserve"> </w:t>
      </w:r>
      <w:r w:rsidR="0022368D" w:rsidRPr="001F5F42">
        <w:rPr>
          <w:sz w:val="28"/>
          <w:szCs w:val="28"/>
        </w:rPr>
        <w:t>направлена на</w:t>
      </w:r>
      <w:r w:rsidR="00083F8F" w:rsidRPr="001F5F42">
        <w:rPr>
          <w:sz w:val="28"/>
          <w:szCs w:val="28"/>
        </w:rPr>
        <w:t xml:space="preserve"> выполнение </w:t>
      </w:r>
      <w:r w:rsidRPr="001F5F42">
        <w:rPr>
          <w:sz w:val="28"/>
          <w:szCs w:val="28"/>
        </w:rPr>
        <w:t>федеральных законов</w:t>
      </w:r>
      <w:r w:rsidR="00083F8F" w:rsidRPr="001F5F42">
        <w:rPr>
          <w:sz w:val="28"/>
          <w:szCs w:val="28"/>
        </w:rPr>
        <w:t xml:space="preserve">, </w:t>
      </w:r>
      <w:r w:rsidRPr="001F5F42">
        <w:rPr>
          <w:sz w:val="28"/>
          <w:szCs w:val="28"/>
        </w:rPr>
        <w:t>законов Астраханской области и</w:t>
      </w:r>
      <w:r w:rsidR="00083F8F" w:rsidRPr="001F5F42">
        <w:rPr>
          <w:sz w:val="28"/>
          <w:szCs w:val="28"/>
        </w:rPr>
        <w:t xml:space="preserve"> нормативных актов</w:t>
      </w:r>
      <w:r w:rsidRPr="001F5F42">
        <w:rPr>
          <w:sz w:val="28"/>
          <w:szCs w:val="28"/>
        </w:rPr>
        <w:t xml:space="preserve"> района в целях обеспечения</w:t>
      </w:r>
      <w:r w:rsidR="00083F8F" w:rsidRPr="001F5F42">
        <w:rPr>
          <w:sz w:val="28"/>
          <w:szCs w:val="28"/>
        </w:rPr>
        <w:t xml:space="preserve"> </w:t>
      </w:r>
      <w:r w:rsidRPr="001F5F42">
        <w:rPr>
          <w:sz w:val="28"/>
          <w:szCs w:val="28"/>
        </w:rPr>
        <w:t xml:space="preserve">жизнедеятельности </w:t>
      </w:r>
      <w:r w:rsidR="00083F8F" w:rsidRPr="001F5F42">
        <w:rPr>
          <w:sz w:val="28"/>
          <w:szCs w:val="28"/>
        </w:rPr>
        <w:t xml:space="preserve">муниципального образования и строиться в соответствии с </w:t>
      </w:r>
      <w:r w:rsidR="0022368D" w:rsidRPr="001F5F42">
        <w:rPr>
          <w:sz w:val="28"/>
          <w:szCs w:val="28"/>
        </w:rPr>
        <w:t>составленным планом</w:t>
      </w:r>
      <w:r w:rsidR="00083F8F" w:rsidRPr="001F5F42">
        <w:rPr>
          <w:sz w:val="28"/>
          <w:szCs w:val="28"/>
        </w:rPr>
        <w:t xml:space="preserve"> работы, что способствует лучшей координации </w:t>
      </w:r>
      <w:r w:rsidR="0022368D" w:rsidRPr="001F5F42">
        <w:rPr>
          <w:sz w:val="28"/>
          <w:szCs w:val="28"/>
        </w:rPr>
        <w:t xml:space="preserve">деятельности </w:t>
      </w:r>
      <w:r w:rsidRPr="001F5F42">
        <w:rPr>
          <w:sz w:val="28"/>
          <w:szCs w:val="28"/>
        </w:rPr>
        <w:t>Совета депутатов и администрации</w:t>
      </w:r>
      <w:r w:rsidR="00374165">
        <w:rPr>
          <w:sz w:val="28"/>
          <w:szCs w:val="28"/>
        </w:rPr>
        <w:t xml:space="preserve"> района</w:t>
      </w:r>
      <w:r w:rsidR="00083F8F" w:rsidRPr="001F5F42">
        <w:rPr>
          <w:sz w:val="28"/>
          <w:szCs w:val="28"/>
        </w:rPr>
        <w:t xml:space="preserve">, укреплению дисциплины и повышению эффективности деятельности всех </w:t>
      </w:r>
      <w:r w:rsidRPr="001F5F42">
        <w:rPr>
          <w:sz w:val="28"/>
          <w:szCs w:val="28"/>
        </w:rPr>
        <w:t>органов местного самоуправления района.</w:t>
      </w:r>
    </w:p>
    <w:p w:rsidR="00083F8F" w:rsidRPr="001F5F42" w:rsidRDefault="00083F8F" w:rsidP="00083F8F">
      <w:pPr>
        <w:ind w:firstLine="709"/>
        <w:jc w:val="both"/>
        <w:rPr>
          <w:sz w:val="28"/>
          <w:szCs w:val="28"/>
        </w:rPr>
      </w:pPr>
      <w:r w:rsidRPr="001F5F42">
        <w:rPr>
          <w:sz w:val="28"/>
          <w:szCs w:val="28"/>
        </w:rPr>
        <w:t>В районном Совете составляется перспективный план работы</w:t>
      </w:r>
      <w:r w:rsidR="00374165">
        <w:rPr>
          <w:sz w:val="28"/>
          <w:szCs w:val="28"/>
        </w:rPr>
        <w:t xml:space="preserve"> на полугодие, который </w:t>
      </w:r>
      <w:r w:rsidR="00916A2D" w:rsidRPr="001F5F42">
        <w:rPr>
          <w:sz w:val="28"/>
          <w:szCs w:val="28"/>
        </w:rPr>
        <w:t>утверждается</w:t>
      </w:r>
      <w:r w:rsidRPr="001F5F42">
        <w:rPr>
          <w:sz w:val="28"/>
          <w:szCs w:val="28"/>
        </w:rPr>
        <w:t xml:space="preserve"> решением Совета</w:t>
      </w:r>
      <w:r w:rsidR="006A24CC" w:rsidRPr="001F5F42">
        <w:rPr>
          <w:sz w:val="28"/>
          <w:szCs w:val="28"/>
        </w:rPr>
        <w:t>.</w:t>
      </w:r>
    </w:p>
    <w:p w:rsidR="00083F8F" w:rsidRPr="001F5F42" w:rsidRDefault="00083F8F" w:rsidP="00083F8F">
      <w:pPr>
        <w:ind w:firstLine="709"/>
        <w:jc w:val="both"/>
        <w:rPr>
          <w:sz w:val="28"/>
          <w:szCs w:val="28"/>
        </w:rPr>
      </w:pPr>
      <w:r w:rsidRPr="001F5F42">
        <w:rPr>
          <w:sz w:val="28"/>
          <w:szCs w:val="28"/>
        </w:rPr>
        <w:t>Так в соответствии с утвержденным перспективным планом Совета на первое полугодие 201</w:t>
      </w:r>
      <w:r w:rsidR="00916A2D" w:rsidRPr="001F5F42">
        <w:rPr>
          <w:sz w:val="28"/>
          <w:szCs w:val="28"/>
        </w:rPr>
        <w:t>6</w:t>
      </w:r>
      <w:r w:rsidRPr="001F5F42">
        <w:rPr>
          <w:sz w:val="28"/>
          <w:szCs w:val="28"/>
        </w:rPr>
        <w:t xml:space="preserve"> года запланировано проведение 6 очередных заседаний Совета на которых предложено рассмотреть более </w:t>
      </w:r>
      <w:r w:rsidR="001F5F42">
        <w:rPr>
          <w:sz w:val="28"/>
          <w:szCs w:val="28"/>
        </w:rPr>
        <w:t>35</w:t>
      </w:r>
      <w:r w:rsidRPr="001F5F42">
        <w:rPr>
          <w:sz w:val="28"/>
          <w:szCs w:val="28"/>
        </w:rPr>
        <w:t xml:space="preserve"> вопросов.</w:t>
      </w:r>
    </w:p>
    <w:p w:rsidR="001F5F42" w:rsidRDefault="00083F8F" w:rsidP="00384D03">
      <w:pPr>
        <w:ind w:firstLine="708"/>
        <w:jc w:val="both"/>
        <w:rPr>
          <w:b/>
          <w:sz w:val="28"/>
          <w:szCs w:val="28"/>
        </w:rPr>
      </w:pPr>
      <w:r w:rsidRPr="00384D03">
        <w:rPr>
          <w:sz w:val="28"/>
          <w:szCs w:val="28"/>
        </w:rPr>
        <w:t xml:space="preserve">Основными пунктами плана работы считаются: </w:t>
      </w:r>
      <w:r w:rsidR="00384D03">
        <w:rPr>
          <w:sz w:val="28"/>
          <w:szCs w:val="28"/>
        </w:rPr>
        <w:t>«</w:t>
      </w:r>
      <w:r w:rsidR="001F5F42" w:rsidRPr="00384D03">
        <w:rPr>
          <w:sz w:val="28"/>
          <w:szCs w:val="28"/>
        </w:rPr>
        <w:t>Отчет начальника ОМВД России по Ахтубинскому району за 2015 год</w:t>
      </w:r>
      <w:r w:rsidR="00384D03">
        <w:rPr>
          <w:sz w:val="28"/>
          <w:szCs w:val="28"/>
        </w:rPr>
        <w:t>»</w:t>
      </w:r>
      <w:r w:rsidR="001F5F42" w:rsidRPr="00384D03">
        <w:rPr>
          <w:sz w:val="28"/>
          <w:szCs w:val="28"/>
        </w:rPr>
        <w:t xml:space="preserve">; </w:t>
      </w:r>
      <w:r w:rsidR="00384D03">
        <w:rPr>
          <w:sz w:val="28"/>
          <w:szCs w:val="28"/>
        </w:rPr>
        <w:t>«</w:t>
      </w:r>
      <w:r w:rsidRPr="00384D03">
        <w:rPr>
          <w:sz w:val="28"/>
          <w:szCs w:val="28"/>
        </w:rPr>
        <w:t>Отчет Главы МО «Ахтубинский</w:t>
      </w:r>
      <w:r w:rsidR="006A24CC" w:rsidRPr="00384D03">
        <w:rPr>
          <w:sz w:val="28"/>
          <w:szCs w:val="28"/>
        </w:rPr>
        <w:t xml:space="preserve"> район</w:t>
      </w:r>
      <w:r w:rsidRPr="00384D03">
        <w:rPr>
          <w:sz w:val="28"/>
          <w:szCs w:val="28"/>
        </w:rPr>
        <w:t xml:space="preserve">» о результатах своей деятельности, деятельности администрации МО « Ахтубинский район» </w:t>
      </w:r>
      <w:r w:rsidRPr="007838BE">
        <w:rPr>
          <w:sz w:val="28"/>
          <w:szCs w:val="28"/>
        </w:rPr>
        <w:t>и иных подведомственных ему органов местного самоуправления, в том числе о решении</w:t>
      </w:r>
      <w:r w:rsidR="0022368D" w:rsidRPr="007838BE">
        <w:rPr>
          <w:sz w:val="28"/>
          <w:szCs w:val="28"/>
        </w:rPr>
        <w:t xml:space="preserve"> вопросов поставленных Советом</w:t>
      </w:r>
      <w:r w:rsidR="001F5F42" w:rsidRPr="00384D03">
        <w:rPr>
          <w:sz w:val="28"/>
          <w:szCs w:val="28"/>
        </w:rPr>
        <w:t xml:space="preserve"> в 2015 году</w:t>
      </w:r>
      <w:r w:rsidR="00384D03">
        <w:rPr>
          <w:sz w:val="28"/>
          <w:szCs w:val="28"/>
        </w:rPr>
        <w:t>»</w:t>
      </w:r>
      <w:r w:rsidR="0022368D" w:rsidRPr="00384D03">
        <w:rPr>
          <w:sz w:val="28"/>
          <w:szCs w:val="28"/>
        </w:rPr>
        <w:t xml:space="preserve">; </w:t>
      </w:r>
      <w:r w:rsidR="001F5F42" w:rsidRPr="00384D03">
        <w:rPr>
          <w:sz w:val="28"/>
          <w:szCs w:val="28"/>
        </w:rPr>
        <w:t>«</w:t>
      </w:r>
      <w:r w:rsidR="0022368D" w:rsidRPr="00384D03">
        <w:rPr>
          <w:sz w:val="28"/>
          <w:szCs w:val="28"/>
        </w:rPr>
        <w:t>У</w:t>
      </w:r>
      <w:r w:rsidRPr="00384D03">
        <w:rPr>
          <w:sz w:val="28"/>
          <w:szCs w:val="28"/>
        </w:rPr>
        <w:t>тверждение отчета Контр</w:t>
      </w:r>
      <w:r w:rsidR="001F5F42" w:rsidRPr="00384D03">
        <w:rPr>
          <w:sz w:val="28"/>
          <w:szCs w:val="28"/>
        </w:rPr>
        <w:t>ольно-Счетной палаты за 2015</w:t>
      </w:r>
      <w:r w:rsidR="006A24CC" w:rsidRPr="00384D03">
        <w:rPr>
          <w:sz w:val="28"/>
          <w:szCs w:val="28"/>
        </w:rPr>
        <w:t xml:space="preserve"> </w:t>
      </w:r>
      <w:r w:rsidR="0022368D" w:rsidRPr="00384D03">
        <w:rPr>
          <w:sz w:val="28"/>
          <w:szCs w:val="28"/>
        </w:rPr>
        <w:t>год</w:t>
      </w:r>
      <w:r w:rsidR="001F5F42" w:rsidRPr="00384D03">
        <w:rPr>
          <w:sz w:val="28"/>
          <w:szCs w:val="28"/>
        </w:rPr>
        <w:t>»</w:t>
      </w:r>
      <w:r w:rsidR="0022368D" w:rsidRPr="00384D03">
        <w:rPr>
          <w:sz w:val="28"/>
          <w:szCs w:val="28"/>
        </w:rPr>
        <w:t xml:space="preserve">;  </w:t>
      </w:r>
      <w:r w:rsidR="001F5F42" w:rsidRPr="00384D03">
        <w:rPr>
          <w:sz w:val="28"/>
          <w:szCs w:val="28"/>
        </w:rPr>
        <w:t>«</w:t>
      </w:r>
      <w:r w:rsidR="00384D03">
        <w:rPr>
          <w:sz w:val="28"/>
          <w:szCs w:val="28"/>
        </w:rPr>
        <w:t>Утверждение</w:t>
      </w:r>
      <w:r w:rsidR="00384D03" w:rsidRPr="00384D03">
        <w:rPr>
          <w:sz w:val="28"/>
          <w:szCs w:val="28"/>
        </w:rPr>
        <w:t xml:space="preserve"> </w:t>
      </w:r>
      <w:r w:rsidR="00384D03">
        <w:rPr>
          <w:sz w:val="28"/>
          <w:szCs w:val="28"/>
        </w:rPr>
        <w:t xml:space="preserve">в новой редакции </w:t>
      </w:r>
      <w:r w:rsidR="001F5F42" w:rsidRPr="00384D03">
        <w:rPr>
          <w:sz w:val="28"/>
          <w:szCs w:val="28"/>
        </w:rPr>
        <w:t>Устава МО «Ахтубинский район»; «</w:t>
      </w:r>
      <w:r w:rsidR="0022368D" w:rsidRPr="00384D03">
        <w:rPr>
          <w:sz w:val="28"/>
          <w:szCs w:val="28"/>
        </w:rPr>
        <w:t>О</w:t>
      </w:r>
      <w:r w:rsidRPr="00384D03">
        <w:rPr>
          <w:sz w:val="28"/>
          <w:szCs w:val="28"/>
        </w:rPr>
        <w:t xml:space="preserve"> внесении изменений и дополнений в бюджет МО «Ахтубинский район» на 201</w:t>
      </w:r>
      <w:r w:rsidR="001F5F42" w:rsidRPr="00384D03">
        <w:rPr>
          <w:sz w:val="28"/>
          <w:szCs w:val="28"/>
        </w:rPr>
        <w:t xml:space="preserve">6 год; </w:t>
      </w:r>
      <w:r w:rsidR="00384D03">
        <w:rPr>
          <w:sz w:val="28"/>
          <w:szCs w:val="28"/>
        </w:rPr>
        <w:t>«</w:t>
      </w:r>
      <w:r w:rsidR="001F5F42" w:rsidRPr="00384D03">
        <w:rPr>
          <w:sz w:val="28"/>
          <w:szCs w:val="28"/>
        </w:rPr>
        <w:t>О</w:t>
      </w:r>
      <w:r w:rsidRPr="00384D03">
        <w:rPr>
          <w:sz w:val="28"/>
          <w:szCs w:val="28"/>
        </w:rPr>
        <w:t>б исполнении собственного бюджета МО «Ахтубинский район» за 201</w:t>
      </w:r>
      <w:r w:rsidR="001F5F42" w:rsidRPr="00384D03">
        <w:rPr>
          <w:sz w:val="28"/>
          <w:szCs w:val="28"/>
        </w:rPr>
        <w:t>5 год</w:t>
      </w:r>
      <w:r w:rsidR="00384D03">
        <w:rPr>
          <w:sz w:val="28"/>
          <w:szCs w:val="28"/>
        </w:rPr>
        <w:t>»</w:t>
      </w:r>
      <w:r w:rsidR="001F5F42" w:rsidRPr="00384D03">
        <w:rPr>
          <w:sz w:val="28"/>
          <w:szCs w:val="28"/>
        </w:rPr>
        <w:t>;</w:t>
      </w:r>
      <w:r w:rsidR="00374165">
        <w:rPr>
          <w:sz w:val="28"/>
          <w:szCs w:val="28"/>
        </w:rPr>
        <w:t xml:space="preserve"> Об утверждении отчета о результатах деятельности главы МО «Ахтубинский район» за 2015 год;</w:t>
      </w:r>
      <w:r w:rsidR="001F5F42" w:rsidRPr="00384D03">
        <w:rPr>
          <w:sz w:val="28"/>
          <w:szCs w:val="28"/>
        </w:rPr>
        <w:t xml:space="preserve"> «О принимаемых мерах по сохранности лесов»;  «Об состоянии медицинского обслуживания и оказания медицинской помощи на территории района</w:t>
      </w:r>
      <w:r w:rsidR="00384D03" w:rsidRPr="00384D03">
        <w:rPr>
          <w:sz w:val="28"/>
          <w:szCs w:val="28"/>
        </w:rPr>
        <w:t xml:space="preserve"> в 2014-2015 годах»; «О состоянии противопожарной безопасности в районе»; «О работе организации похоронного дела в районе»; «По обслуживанию коммунального хозяйства в селах района и работе МУП «Универсал» и многим другим вопросам.  </w:t>
      </w:r>
    </w:p>
    <w:p w:rsidR="00083F8F" w:rsidRPr="00384D03" w:rsidRDefault="00083F8F" w:rsidP="00374165">
      <w:pPr>
        <w:ind w:firstLine="540"/>
        <w:jc w:val="both"/>
        <w:rPr>
          <w:sz w:val="28"/>
          <w:szCs w:val="28"/>
        </w:rPr>
      </w:pPr>
      <w:r w:rsidRPr="00384D03">
        <w:rPr>
          <w:sz w:val="28"/>
          <w:szCs w:val="28"/>
        </w:rPr>
        <w:t>Информация о плане работы Совета размещена на официальном сайте администрации МО «Ахтубинский район».</w:t>
      </w:r>
    </w:p>
    <w:p w:rsidR="00083F8F" w:rsidRPr="00CE26B4" w:rsidRDefault="00083F8F" w:rsidP="00083F8F">
      <w:pPr>
        <w:rPr>
          <w:b/>
        </w:rPr>
      </w:pPr>
    </w:p>
    <w:p w:rsidR="00083F8F" w:rsidRPr="000859F8" w:rsidRDefault="00083F8F" w:rsidP="00083F8F">
      <w:pPr>
        <w:autoSpaceDE w:val="0"/>
        <w:autoSpaceDN w:val="0"/>
        <w:adjustRightInd w:val="0"/>
        <w:ind w:firstLine="540"/>
        <w:jc w:val="center"/>
        <w:rPr>
          <w:b/>
          <w:color w:val="0070C0"/>
        </w:rPr>
      </w:pPr>
      <w:r w:rsidRPr="000859F8">
        <w:rPr>
          <w:b/>
          <w:color w:val="0070C0"/>
        </w:rPr>
        <w:lastRenderedPageBreak/>
        <w:t>4. ОРГАНИЗАЦИОННО-</w:t>
      </w:r>
      <w:r w:rsidR="00384D03" w:rsidRPr="000859F8">
        <w:rPr>
          <w:b/>
          <w:color w:val="0070C0"/>
        </w:rPr>
        <w:t>ПРАВОВОЕ ОБЕСПЕЧЕНИЕ ДЕЯТЕЛЬНОСТИ</w:t>
      </w:r>
      <w:r w:rsidRPr="000859F8">
        <w:rPr>
          <w:b/>
          <w:color w:val="0070C0"/>
        </w:rPr>
        <w:t xml:space="preserve"> ПРЕДСТАВИТЕЛЬНОГО ОРГАНА МУНИНЦИПАЛЬНОГО ОБРАЗОВАНИЯ</w:t>
      </w:r>
    </w:p>
    <w:p w:rsidR="00083F8F" w:rsidRPr="001C6570" w:rsidRDefault="00083F8F" w:rsidP="00083F8F">
      <w:pPr>
        <w:autoSpaceDE w:val="0"/>
        <w:autoSpaceDN w:val="0"/>
        <w:adjustRightInd w:val="0"/>
        <w:ind w:firstLine="540"/>
        <w:jc w:val="center"/>
        <w:rPr>
          <w:b/>
          <w:color w:val="0070C0"/>
          <w:sz w:val="16"/>
          <w:szCs w:val="16"/>
        </w:rPr>
      </w:pPr>
    </w:p>
    <w:p w:rsidR="00083F8F" w:rsidRPr="00384D03" w:rsidRDefault="00083F8F" w:rsidP="0008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4D03">
        <w:rPr>
          <w:rFonts w:ascii="Times New Roman" w:hAnsi="Times New Roman"/>
          <w:sz w:val="28"/>
          <w:szCs w:val="28"/>
        </w:rPr>
        <w:t xml:space="preserve">Деятельность </w:t>
      </w:r>
      <w:r w:rsidR="00384D03" w:rsidRPr="00384D03">
        <w:rPr>
          <w:rFonts w:ascii="Times New Roman" w:hAnsi="Times New Roman"/>
          <w:sz w:val="28"/>
          <w:szCs w:val="28"/>
        </w:rPr>
        <w:t>Совета осуществляется в</w:t>
      </w:r>
      <w:r w:rsidRPr="00384D03">
        <w:rPr>
          <w:rFonts w:ascii="Times New Roman" w:hAnsi="Times New Roman"/>
          <w:sz w:val="28"/>
          <w:szCs w:val="28"/>
        </w:rPr>
        <w:t xml:space="preserve"> </w:t>
      </w:r>
      <w:r w:rsidR="00384D03" w:rsidRPr="00384D03">
        <w:rPr>
          <w:rFonts w:ascii="Times New Roman" w:hAnsi="Times New Roman"/>
          <w:sz w:val="28"/>
          <w:szCs w:val="28"/>
        </w:rPr>
        <w:t>соответствии Федеральным</w:t>
      </w:r>
      <w:r w:rsidRPr="00384D03">
        <w:rPr>
          <w:rFonts w:ascii="Times New Roman" w:hAnsi="Times New Roman"/>
          <w:sz w:val="28"/>
          <w:szCs w:val="28"/>
        </w:rPr>
        <w:t xml:space="preserve"> </w:t>
      </w:r>
      <w:r w:rsidR="00384D03" w:rsidRPr="00384D03">
        <w:rPr>
          <w:rFonts w:ascii="Times New Roman" w:hAnsi="Times New Roman"/>
          <w:sz w:val="28"/>
          <w:szCs w:val="28"/>
        </w:rPr>
        <w:t>законом от</w:t>
      </w:r>
      <w:r w:rsidRPr="00384D03">
        <w:rPr>
          <w:rFonts w:ascii="Times New Roman" w:hAnsi="Times New Roman"/>
          <w:sz w:val="28"/>
          <w:szCs w:val="28"/>
        </w:rPr>
        <w:t xml:space="preserve"> 06</w:t>
      </w:r>
      <w:r w:rsidR="003955D4" w:rsidRPr="00384D03">
        <w:rPr>
          <w:rFonts w:ascii="Times New Roman" w:hAnsi="Times New Roman"/>
          <w:sz w:val="28"/>
          <w:szCs w:val="28"/>
        </w:rPr>
        <w:t xml:space="preserve"> октября 20</w:t>
      </w:r>
      <w:r w:rsidRPr="00384D03">
        <w:rPr>
          <w:rFonts w:ascii="Times New Roman" w:hAnsi="Times New Roman"/>
          <w:sz w:val="28"/>
          <w:szCs w:val="28"/>
        </w:rPr>
        <w:t>13 № 131-ФЗ «Об общих принципах организации местного самоуправления в Российской Федерации</w:t>
      </w:r>
      <w:r w:rsidR="00384D03" w:rsidRPr="00384D03">
        <w:rPr>
          <w:rFonts w:ascii="Times New Roman" w:hAnsi="Times New Roman"/>
          <w:sz w:val="28"/>
          <w:szCs w:val="28"/>
        </w:rPr>
        <w:t>»; Уставом</w:t>
      </w:r>
      <w:r w:rsidRPr="00384D03">
        <w:rPr>
          <w:rFonts w:ascii="Times New Roman" w:hAnsi="Times New Roman"/>
          <w:sz w:val="28"/>
          <w:szCs w:val="28"/>
        </w:rPr>
        <w:t xml:space="preserve"> Ахтубинского </w:t>
      </w:r>
      <w:r w:rsidR="00384D03" w:rsidRPr="00384D03">
        <w:rPr>
          <w:rFonts w:ascii="Times New Roman" w:hAnsi="Times New Roman"/>
          <w:sz w:val="28"/>
          <w:szCs w:val="28"/>
        </w:rPr>
        <w:t>района; Регламентом</w:t>
      </w:r>
      <w:r w:rsidRPr="00384D03">
        <w:rPr>
          <w:rFonts w:ascii="Times New Roman" w:hAnsi="Times New Roman"/>
          <w:sz w:val="28"/>
          <w:szCs w:val="28"/>
        </w:rPr>
        <w:t xml:space="preserve"> Совета и другими нормативно правовыми актами и решениями Совета.</w:t>
      </w:r>
    </w:p>
    <w:p w:rsidR="00E21377" w:rsidRDefault="00083F8F" w:rsidP="00083F8F">
      <w:pPr>
        <w:pStyle w:val="12"/>
        <w:shd w:val="clear" w:color="auto" w:fill="auto"/>
        <w:spacing w:line="317" w:lineRule="exact"/>
        <w:ind w:left="60" w:right="60" w:firstLine="720"/>
        <w:rPr>
          <w:rFonts w:ascii="Times New Roman" w:hAnsi="Times New Roman" w:cs="Times New Roman"/>
        </w:rPr>
      </w:pPr>
      <w:r w:rsidRPr="00384D03">
        <w:rPr>
          <w:rFonts w:ascii="Times New Roman" w:hAnsi="Times New Roman" w:cs="Times New Roman"/>
        </w:rPr>
        <w:t>Существенную роль в организационной деятельности Совета играет работа постоянных комиссий Совета.</w:t>
      </w:r>
      <w:r w:rsidRPr="00CE26B4">
        <w:rPr>
          <w:rFonts w:ascii="Times New Roman" w:hAnsi="Times New Roman" w:cs="Times New Roman"/>
          <w:b/>
        </w:rPr>
        <w:t xml:space="preserve"> </w:t>
      </w:r>
      <w:r w:rsidR="00384D03" w:rsidRPr="00384D03">
        <w:rPr>
          <w:rFonts w:ascii="Times New Roman" w:hAnsi="Times New Roman" w:cs="Times New Roman"/>
        </w:rPr>
        <w:t>К сожалению не все депутаты Совета принимают участи</w:t>
      </w:r>
      <w:r w:rsidR="00977685">
        <w:rPr>
          <w:rFonts w:ascii="Times New Roman" w:hAnsi="Times New Roman" w:cs="Times New Roman"/>
        </w:rPr>
        <w:t>е в работе постоянных комиссий С</w:t>
      </w:r>
      <w:r w:rsidR="00384D03" w:rsidRPr="00384D03">
        <w:rPr>
          <w:rFonts w:ascii="Times New Roman" w:hAnsi="Times New Roman" w:cs="Times New Roman"/>
        </w:rPr>
        <w:t>овета.</w:t>
      </w:r>
      <w:r w:rsidR="00BE35C5">
        <w:rPr>
          <w:rFonts w:ascii="Times New Roman" w:hAnsi="Times New Roman" w:cs="Times New Roman"/>
          <w:b/>
        </w:rPr>
        <w:t xml:space="preserve"> </w:t>
      </w:r>
      <w:r w:rsidR="002C067B" w:rsidRPr="00977685">
        <w:rPr>
          <w:rFonts w:ascii="Times New Roman" w:hAnsi="Times New Roman" w:cs="Times New Roman"/>
        </w:rPr>
        <w:t xml:space="preserve">Так самоустранились от участия в работе комиссий Совета депутаты, выдвинутые от политических партий «Справедливой России» Шубин Дмитрий Михайлович» и от «ЛДПР» Лаптева Анна Михайловна. </w:t>
      </w:r>
    </w:p>
    <w:p w:rsidR="003B2E99" w:rsidRDefault="00374165" w:rsidP="00083F8F">
      <w:pPr>
        <w:pStyle w:val="12"/>
        <w:shd w:val="clear" w:color="auto" w:fill="auto"/>
        <w:spacing w:line="317" w:lineRule="exact"/>
        <w:ind w:left="60" w:right="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</w:t>
      </w:r>
      <w:r w:rsidR="00977685" w:rsidRPr="00977685">
        <w:rPr>
          <w:rFonts w:ascii="Times New Roman" w:hAnsi="Times New Roman" w:cs="Times New Roman"/>
        </w:rPr>
        <w:t>,</w:t>
      </w:r>
      <w:r w:rsidR="002C067B" w:rsidRPr="00977685">
        <w:rPr>
          <w:rFonts w:ascii="Times New Roman" w:hAnsi="Times New Roman" w:cs="Times New Roman"/>
        </w:rPr>
        <w:t xml:space="preserve"> имеют место факты срыва заседаний комиссий </w:t>
      </w:r>
      <w:r w:rsidR="00977685" w:rsidRPr="00977685">
        <w:rPr>
          <w:rFonts w:ascii="Times New Roman" w:hAnsi="Times New Roman" w:cs="Times New Roman"/>
        </w:rPr>
        <w:t>из-за</w:t>
      </w:r>
      <w:r w:rsidR="002C067B" w:rsidRPr="00977685">
        <w:rPr>
          <w:rFonts w:ascii="Times New Roman" w:hAnsi="Times New Roman" w:cs="Times New Roman"/>
        </w:rPr>
        <w:t xml:space="preserve"> отсутствия кворума депутатов, что приводит несвоевременному рассмотрению вопросов Советом. Каждый такой факт обсуждается на зас</w:t>
      </w:r>
      <w:r w:rsidR="00977685" w:rsidRPr="00977685">
        <w:rPr>
          <w:rFonts w:ascii="Times New Roman" w:hAnsi="Times New Roman" w:cs="Times New Roman"/>
        </w:rPr>
        <w:t xml:space="preserve">едании Совета, а депутаты не явившимся на заседание комиссий по неуважительной причине заслушиваются перед Советом. </w:t>
      </w:r>
    </w:p>
    <w:p w:rsidR="002C067B" w:rsidRDefault="00977685" w:rsidP="00083F8F">
      <w:pPr>
        <w:pStyle w:val="12"/>
        <w:shd w:val="clear" w:color="auto" w:fill="auto"/>
        <w:spacing w:line="317" w:lineRule="exact"/>
        <w:ind w:left="60" w:right="60" w:firstLine="720"/>
        <w:rPr>
          <w:rFonts w:ascii="Times New Roman" w:hAnsi="Times New Roman" w:cs="Times New Roman"/>
        </w:rPr>
      </w:pPr>
      <w:r w:rsidRPr="00977685">
        <w:rPr>
          <w:rFonts w:ascii="Times New Roman" w:hAnsi="Times New Roman" w:cs="Times New Roman"/>
        </w:rPr>
        <w:t xml:space="preserve">Считаю впредь необходимо исключить подобные факты, а если они будут иметь место, то принимать решение об опубликовании </w:t>
      </w:r>
      <w:r w:rsidR="00F05B7C">
        <w:rPr>
          <w:rFonts w:ascii="Times New Roman" w:hAnsi="Times New Roman" w:cs="Times New Roman"/>
        </w:rPr>
        <w:t>таких фактов</w:t>
      </w:r>
      <w:r w:rsidRPr="00977685">
        <w:rPr>
          <w:rFonts w:ascii="Times New Roman" w:hAnsi="Times New Roman" w:cs="Times New Roman"/>
        </w:rPr>
        <w:t xml:space="preserve"> в СМИ, чтобы избиратели знали о бездеятельности отдельных избранников. </w:t>
      </w:r>
    </w:p>
    <w:p w:rsidR="00083F8F" w:rsidRPr="00E21377" w:rsidRDefault="002C067B" w:rsidP="00083F8F">
      <w:pPr>
        <w:pStyle w:val="12"/>
        <w:shd w:val="clear" w:color="auto" w:fill="auto"/>
        <w:spacing w:line="317" w:lineRule="exact"/>
        <w:ind w:left="60" w:right="60" w:firstLine="720"/>
        <w:rPr>
          <w:rFonts w:ascii="Times New Roman" w:hAnsi="Times New Roman" w:cs="Times New Roman"/>
        </w:rPr>
      </w:pPr>
      <w:r w:rsidRPr="00E21377">
        <w:rPr>
          <w:rFonts w:ascii="Times New Roman" w:hAnsi="Times New Roman" w:cs="Times New Roman"/>
        </w:rPr>
        <w:t>Всего</w:t>
      </w:r>
      <w:r w:rsidR="00083F8F" w:rsidRPr="00E21377">
        <w:rPr>
          <w:rFonts w:ascii="Times New Roman" w:hAnsi="Times New Roman" w:cs="Times New Roman"/>
        </w:rPr>
        <w:t xml:space="preserve"> за отчетный период было проведено </w:t>
      </w:r>
      <w:r w:rsidR="00E21377" w:rsidRPr="00E21377">
        <w:rPr>
          <w:rFonts w:ascii="Times New Roman" w:hAnsi="Times New Roman" w:cs="Times New Roman"/>
        </w:rPr>
        <w:t>5</w:t>
      </w:r>
      <w:r w:rsidR="009F62B9" w:rsidRPr="00E21377">
        <w:rPr>
          <w:rFonts w:ascii="Times New Roman" w:hAnsi="Times New Roman" w:cs="Times New Roman"/>
        </w:rPr>
        <w:t>1 заседание</w:t>
      </w:r>
      <w:r w:rsidR="00083F8F" w:rsidRPr="00E21377">
        <w:rPr>
          <w:rFonts w:ascii="Times New Roman" w:hAnsi="Times New Roman" w:cs="Times New Roman"/>
        </w:rPr>
        <w:t xml:space="preserve"> комиссий, </w:t>
      </w:r>
      <w:r w:rsidR="00E21377">
        <w:rPr>
          <w:rFonts w:ascii="Times New Roman" w:hAnsi="Times New Roman" w:cs="Times New Roman"/>
        </w:rPr>
        <w:t>на которых</w:t>
      </w:r>
      <w:r w:rsidR="00083F8F" w:rsidRPr="00E21377">
        <w:rPr>
          <w:rFonts w:ascii="Times New Roman" w:hAnsi="Times New Roman" w:cs="Times New Roman"/>
        </w:rPr>
        <w:t xml:space="preserve"> было рассмотрено </w:t>
      </w:r>
      <w:r w:rsidR="00E21377">
        <w:rPr>
          <w:rFonts w:ascii="Times New Roman" w:hAnsi="Times New Roman" w:cs="Times New Roman"/>
        </w:rPr>
        <w:t xml:space="preserve">более </w:t>
      </w:r>
      <w:r w:rsidR="00E21377" w:rsidRPr="00E21377">
        <w:rPr>
          <w:rFonts w:ascii="Times New Roman" w:hAnsi="Times New Roman" w:cs="Times New Roman"/>
        </w:rPr>
        <w:t>100</w:t>
      </w:r>
      <w:r w:rsidR="00083F8F" w:rsidRPr="00E21377">
        <w:rPr>
          <w:rFonts w:ascii="Times New Roman" w:hAnsi="Times New Roman" w:cs="Times New Roman"/>
        </w:rPr>
        <w:t xml:space="preserve"> вопросов, что способствовало качественному изучению </w:t>
      </w:r>
      <w:r w:rsidR="00E21377">
        <w:rPr>
          <w:rFonts w:ascii="Times New Roman" w:hAnsi="Times New Roman" w:cs="Times New Roman"/>
        </w:rPr>
        <w:t>проектов правовых актов</w:t>
      </w:r>
      <w:r w:rsidR="003955D4" w:rsidRPr="00E21377">
        <w:rPr>
          <w:rFonts w:ascii="Times New Roman" w:hAnsi="Times New Roman" w:cs="Times New Roman"/>
        </w:rPr>
        <w:t xml:space="preserve"> и принятию</w:t>
      </w:r>
      <w:r w:rsidR="00F05B7C">
        <w:rPr>
          <w:rFonts w:ascii="Times New Roman" w:hAnsi="Times New Roman" w:cs="Times New Roman"/>
        </w:rPr>
        <w:t xml:space="preserve"> законных</w:t>
      </w:r>
      <w:r w:rsidR="003955D4" w:rsidRPr="00E21377">
        <w:rPr>
          <w:rFonts w:ascii="Times New Roman" w:hAnsi="Times New Roman" w:cs="Times New Roman"/>
        </w:rPr>
        <w:t xml:space="preserve"> решений Советом</w:t>
      </w:r>
      <w:r w:rsidR="00083F8F" w:rsidRPr="00E21377">
        <w:rPr>
          <w:rFonts w:ascii="Times New Roman" w:hAnsi="Times New Roman" w:cs="Times New Roman"/>
        </w:rPr>
        <w:t>.</w:t>
      </w:r>
    </w:p>
    <w:p w:rsidR="00083F8F" w:rsidRPr="00E21377" w:rsidRDefault="00083F8F" w:rsidP="00083F8F">
      <w:pPr>
        <w:pStyle w:val="12"/>
        <w:shd w:val="clear" w:color="auto" w:fill="auto"/>
        <w:spacing w:line="317" w:lineRule="exact"/>
        <w:ind w:left="60" w:right="60" w:firstLine="720"/>
        <w:rPr>
          <w:rFonts w:ascii="Times New Roman" w:hAnsi="Times New Roman" w:cs="Times New Roman"/>
        </w:rPr>
      </w:pPr>
      <w:r w:rsidRPr="00E21377">
        <w:rPr>
          <w:rFonts w:ascii="Times New Roman" w:hAnsi="Times New Roman" w:cs="Times New Roman"/>
        </w:rPr>
        <w:t>Наиболее активно работали комиссии под председательством депутатов</w:t>
      </w:r>
      <w:r w:rsidR="003955D4" w:rsidRPr="00E21377">
        <w:rPr>
          <w:rFonts w:ascii="Times New Roman" w:hAnsi="Times New Roman" w:cs="Times New Roman"/>
        </w:rPr>
        <w:t>:</w:t>
      </w:r>
      <w:r w:rsidR="00F05B7C">
        <w:rPr>
          <w:rFonts w:ascii="Times New Roman" w:hAnsi="Times New Roman" w:cs="Times New Roman"/>
        </w:rPr>
        <w:t xml:space="preserve"> Ск</w:t>
      </w:r>
      <w:r w:rsidR="00E21377" w:rsidRPr="00E21377">
        <w:rPr>
          <w:rFonts w:ascii="Times New Roman" w:hAnsi="Times New Roman" w:cs="Times New Roman"/>
        </w:rPr>
        <w:t xml:space="preserve">ибы А.С.  и Маленковой </w:t>
      </w:r>
      <w:r w:rsidRPr="00E21377">
        <w:rPr>
          <w:rFonts w:ascii="Times New Roman" w:hAnsi="Times New Roman" w:cs="Times New Roman"/>
        </w:rPr>
        <w:t xml:space="preserve">С.Е. </w:t>
      </w:r>
    </w:p>
    <w:p w:rsidR="00083F8F" w:rsidRPr="00BE7AC7" w:rsidRDefault="008E06A2" w:rsidP="00083F8F">
      <w:pPr>
        <w:pStyle w:val="12"/>
        <w:shd w:val="clear" w:color="auto" w:fill="auto"/>
        <w:ind w:left="60" w:right="60" w:firstLine="700"/>
        <w:rPr>
          <w:rFonts w:ascii="Times New Roman" w:hAnsi="Times New Roman" w:cs="Times New Roman"/>
        </w:rPr>
      </w:pPr>
      <w:r w:rsidRPr="00BE7AC7">
        <w:rPr>
          <w:rFonts w:ascii="Times New Roman" w:hAnsi="Times New Roman" w:cs="Times New Roman"/>
        </w:rPr>
        <w:t>Р</w:t>
      </w:r>
      <w:r w:rsidR="00083F8F" w:rsidRPr="00BE7AC7">
        <w:rPr>
          <w:rFonts w:ascii="Times New Roman" w:hAnsi="Times New Roman" w:cs="Times New Roman"/>
        </w:rPr>
        <w:t xml:space="preserve">езультативную роль в обеспечении организационной деятельности играет аппарат Совета, ведущий подготовку и последующее </w:t>
      </w:r>
      <w:r w:rsidR="009F62B9" w:rsidRPr="00BE7AC7">
        <w:rPr>
          <w:rFonts w:ascii="Times New Roman" w:hAnsi="Times New Roman" w:cs="Times New Roman"/>
        </w:rPr>
        <w:t>оформление документации</w:t>
      </w:r>
      <w:r w:rsidR="00083F8F" w:rsidRPr="00BE7AC7">
        <w:rPr>
          <w:rFonts w:ascii="Times New Roman" w:hAnsi="Times New Roman" w:cs="Times New Roman"/>
        </w:rPr>
        <w:t xml:space="preserve"> всех заседаний, осуществляющий разработку</w:t>
      </w:r>
      <w:r w:rsidR="00BE7AC7">
        <w:rPr>
          <w:rFonts w:ascii="Times New Roman" w:hAnsi="Times New Roman" w:cs="Times New Roman"/>
        </w:rPr>
        <w:t xml:space="preserve"> и доработку большинства</w:t>
      </w:r>
      <w:r w:rsidR="00F05B7C">
        <w:rPr>
          <w:rFonts w:ascii="Times New Roman" w:hAnsi="Times New Roman" w:cs="Times New Roman"/>
        </w:rPr>
        <w:t xml:space="preserve"> проектов решений, </w:t>
      </w:r>
      <w:r w:rsidR="00083F8F" w:rsidRPr="00BE7AC7">
        <w:rPr>
          <w:rFonts w:ascii="Times New Roman" w:hAnsi="Times New Roman" w:cs="Times New Roman"/>
        </w:rPr>
        <w:t xml:space="preserve">подготовку экспертных заключений, направление нормативных правовых актов, а </w:t>
      </w:r>
      <w:r w:rsidR="009F62B9" w:rsidRPr="00BE7AC7">
        <w:rPr>
          <w:rFonts w:ascii="Times New Roman" w:hAnsi="Times New Roman" w:cs="Times New Roman"/>
        </w:rPr>
        <w:t>также</w:t>
      </w:r>
      <w:r w:rsidR="00083F8F" w:rsidRPr="00BE7AC7">
        <w:rPr>
          <w:rFonts w:ascii="Times New Roman" w:hAnsi="Times New Roman" w:cs="Times New Roman"/>
        </w:rPr>
        <w:t xml:space="preserve"> их проектов в соответствующие </w:t>
      </w:r>
      <w:r w:rsidR="00E21377">
        <w:rPr>
          <w:rFonts w:ascii="Times New Roman" w:hAnsi="Times New Roman" w:cs="Times New Roman"/>
        </w:rPr>
        <w:t xml:space="preserve">органы и </w:t>
      </w:r>
      <w:r w:rsidR="009F62B9" w:rsidRPr="00BE7AC7">
        <w:rPr>
          <w:rFonts w:ascii="Times New Roman" w:hAnsi="Times New Roman" w:cs="Times New Roman"/>
        </w:rPr>
        <w:t>на</w:t>
      </w:r>
      <w:r w:rsidR="00083F8F" w:rsidRPr="00BE7AC7">
        <w:rPr>
          <w:rFonts w:ascii="Times New Roman" w:hAnsi="Times New Roman" w:cs="Times New Roman"/>
        </w:rPr>
        <w:t xml:space="preserve"> опубликование. </w:t>
      </w:r>
    </w:p>
    <w:p w:rsidR="00083F8F" w:rsidRPr="00186680" w:rsidRDefault="00F05B7C" w:rsidP="00083F8F">
      <w:pPr>
        <w:pStyle w:val="12"/>
        <w:shd w:val="clear" w:color="auto" w:fill="auto"/>
        <w:ind w:left="60" w:right="6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83F8F" w:rsidRPr="00186680">
        <w:rPr>
          <w:rFonts w:ascii="Times New Roman" w:hAnsi="Times New Roman" w:cs="Times New Roman"/>
        </w:rPr>
        <w:t xml:space="preserve"> аппарат Совета </w:t>
      </w:r>
      <w:r w:rsidR="00BE7AC7" w:rsidRPr="00186680">
        <w:rPr>
          <w:rFonts w:ascii="Times New Roman" w:hAnsi="Times New Roman" w:cs="Times New Roman"/>
        </w:rPr>
        <w:t>за отчетный период 2015 года</w:t>
      </w:r>
      <w:r w:rsidR="00083F8F" w:rsidRPr="00186680">
        <w:rPr>
          <w:rFonts w:ascii="Times New Roman" w:hAnsi="Times New Roman" w:cs="Times New Roman"/>
        </w:rPr>
        <w:t xml:space="preserve"> поступило </w:t>
      </w:r>
      <w:r w:rsidR="00186680" w:rsidRPr="00186680">
        <w:rPr>
          <w:rFonts w:ascii="Times New Roman" w:hAnsi="Times New Roman" w:cs="Times New Roman"/>
        </w:rPr>
        <w:t>509</w:t>
      </w:r>
      <w:r w:rsidR="00083F8F" w:rsidRPr="00186680">
        <w:rPr>
          <w:rFonts w:ascii="Times New Roman" w:hAnsi="Times New Roman" w:cs="Times New Roman"/>
        </w:rPr>
        <w:t xml:space="preserve"> входящих документов, </w:t>
      </w:r>
      <w:r w:rsidR="008E06A2" w:rsidRPr="00186680">
        <w:rPr>
          <w:rFonts w:ascii="Times New Roman" w:hAnsi="Times New Roman" w:cs="Times New Roman"/>
        </w:rPr>
        <w:t xml:space="preserve">а </w:t>
      </w:r>
      <w:r w:rsidR="00083F8F" w:rsidRPr="00186680">
        <w:rPr>
          <w:rFonts w:ascii="Times New Roman" w:hAnsi="Times New Roman" w:cs="Times New Roman"/>
        </w:rPr>
        <w:t>за аналогичный период 201</w:t>
      </w:r>
      <w:r w:rsidR="00186680" w:rsidRPr="00186680">
        <w:rPr>
          <w:rFonts w:ascii="Times New Roman" w:hAnsi="Times New Roman" w:cs="Times New Roman"/>
        </w:rPr>
        <w:t>4</w:t>
      </w:r>
      <w:r w:rsidR="00083F8F" w:rsidRPr="00186680">
        <w:rPr>
          <w:rFonts w:ascii="Times New Roman" w:hAnsi="Times New Roman" w:cs="Times New Roman"/>
        </w:rPr>
        <w:t xml:space="preserve"> года лишь </w:t>
      </w:r>
      <w:r w:rsidR="00186680" w:rsidRPr="00186680">
        <w:rPr>
          <w:rFonts w:ascii="Times New Roman" w:hAnsi="Times New Roman" w:cs="Times New Roman"/>
        </w:rPr>
        <w:t>243</w:t>
      </w:r>
      <w:r w:rsidR="00083F8F" w:rsidRPr="00186680">
        <w:rPr>
          <w:rFonts w:ascii="Times New Roman" w:hAnsi="Times New Roman" w:cs="Times New Roman"/>
        </w:rPr>
        <w:t>.</w:t>
      </w:r>
      <w:r w:rsidR="00186680" w:rsidRPr="00186680">
        <w:rPr>
          <w:rFonts w:ascii="Times New Roman" w:hAnsi="Times New Roman" w:cs="Times New Roman"/>
        </w:rPr>
        <w:t xml:space="preserve"> Исходящих 577, за период 2014 года 248. Как вы видите нагрузка на аппарат Совета выросла более чем в два раза.</w:t>
      </w:r>
    </w:p>
    <w:p w:rsidR="00186680" w:rsidRPr="00186680" w:rsidRDefault="00186680" w:rsidP="001866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6680">
        <w:rPr>
          <w:rFonts w:eastAsiaTheme="minorHAnsi"/>
          <w:sz w:val="28"/>
          <w:szCs w:val="28"/>
          <w:lang w:eastAsia="en-US"/>
        </w:rPr>
        <w:t xml:space="preserve">В том числе, </w:t>
      </w:r>
      <w:r w:rsidR="00E21377">
        <w:rPr>
          <w:rFonts w:eastAsiaTheme="minorHAnsi"/>
          <w:sz w:val="28"/>
          <w:szCs w:val="28"/>
          <w:lang w:eastAsia="en-US"/>
        </w:rPr>
        <w:t xml:space="preserve">аппаратом </w:t>
      </w:r>
      <w:r w:rsidR="00F05B7C">
        <w:rPr>
          <w:rFonts w:eastAsiaTheme="minorHAnsi"/>
          <w:sz w:val="28"/>
          <w:szCs w:val="28"/>
          <w:lang w:eastAsia="en-US"/>
        </w:rPr>
        <w:t xml:space="preserve">по решению </w:t>
      </w:r>
      <w:r w:rsidR="00E21377">
        <w:rPr>
          <w:rFonts w:eastAsiaTheme="minorHAnsi"/>
          <w:sz w:val="28"/>
          <w:szCs w:val="28"/>
          <w:lang w:eastAsia="en-US"/>
        </w:rPr>
        <w:t xml:space="preserve">Совета </w:t>
      </w:r>
      <w:r w:rsidRPr="00186680">
        <w:rPr>
          <w:rFonts w:eastAsiaTheme="minorHAnsi"/>
          <w:sz w:val="28"/>
          <w:szCs w:val="28"/>
          <w:lang w:eastAsia="en-US"/>
        </w:rPr>
        <w:t>подготовлено 6 обращений в Думу Астраханской области, 14 в Правительство и 4 Губернатору Астраханской области в целях решения вопросов водоснабжения, медицинского обслуживания, охраны окружающей среды и подготовки нормативно правовой базы района.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186680">
        <w:rPr>
          <w:rFonts w:ascii="Times New Roman" w:hAnsi="Times New Roman" w:cs="Times New Roman"/>
        </w:rPr>
        <w:t xml:space="preserve">Неотъемлемой частью организации деятельности является индивидуальная работа депутатов, </w:t>
      </w:r>
      <w:r w:rsidRPr="007838BE">
        <w:rPr>
          <w:rFonts w:ascii="Times New Roman" w:hAnsi="Times New Roman" w:cs="Times New Roman"/>
        </w:rPr>
        <w:t>состоящая из следующих форм: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1. участие в заседаниях Совета;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lastRenderedPageBreak/>
        <w:t>2. участие в работе постоянных комиссий и рабочих групп;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3. участие в работе депутатских объединений;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4. работа над проектами решений, другими документами;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5. представление депутатских обращений;</w:t>
      </w:r>
    </w:p>
    <w:p w:rsidR="00083F8F" w:rsidRPr="007838BE" w:rsidRDefault="00083F8F" w:rsidP="00083F8F">
      <w:pPr>
        <w:pStyle w:val="12"/>
        <w:shd w:val="clear" w:color="auto" w:fill="auto"/>
        <w:spacing w:line="240" w:lineRule="auto"/>
        <w:ind w:left="60" w:right="60" w:firstLine="70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6. выполнение</w:t>
      </w:r>
      <w:r w:rsidR="003955D4" w:rsidRPr="007838BE">
        <w:rPr>
          <w:rFonts w:ascii="Times New Roman" w:hAnsi="Times New Roman" w:cs="Times New Roman"/>
        </w:rPr>
        <w:t xml:space="preserve"> поручений районного Совета и его</w:t>
      </w:r>
      <w:r w:rsidRPr="007838BE">
        <w:rPr>
          <w:rFonts w:ascii="Times New Roman" w:hAnsi="Times New Roman" w:cs="Times New Roman"/>
        </w:rPr>
        <w:t xml:space="preserve"> органов;</w:t>
      </w:r>
    </w:p>
    <w:p w:rsidR="00083F8F" w:rsidRPr="007838BE" w:rsidRDefault="00083F8F" w:rsidP="00083F8F">
      <w:pPr>
        <w:ind w:firstLine="709"/>
        <w:jc w:val="both"/>
        <w:rPr>
          <w:sz w:val="28"/>
          <w:szCs w:val="28"/>
        </w:rPr>
      </w:pPr>
      <w:r w:rsidRPr="007838BE">
        <w:rPr>
          <w:sz w:val="28"/>
          <w:szCs w:val="28"/>
        </w:rPr>
        <w:t xml:space="preserve"> 7. работа с избирателями (прием граждан, встречи с избирателями, работа с обращениями, отчет перед избирателями и др.)</w:t>
      </w:r>
    </w:p>
    <w:p w:rsidR="00083F8F" w:rsidRPr="007838BE" w:rsidRDefault="00083F8F" w:rsidP="00083F8F">
      <w:pPr>
        <w:ind w:firstLine="709"/>
        <w:jc w:val="both"/>
        <w:rPr>
          <w:sz w:val="28"/>
          <w:szCs w:val="28"/>
        </w:rPr>
      </w:pPr>
      <w:r w:rsidRPr="007838BE">
        <w:rPr>
          <w:sz w:val="28"/>
          <w:szCs w:val="28"/>
        </w:rPr>
        <w:t xml:space="preserve">8. взаимодействие </w:t>
      </w:r>
      <w:r w:rsidRPr="007838BE">
        <w:rPr>
          <w:sz w:val="28"/>
          <w:szCs w:val="28"/>
          <w:lang w:val="en-US"/>
        </w:rPr>
        <w:t>c</w:t>
      </w:r>
      <w:r w:rsidRPr="007838BE">
        <w:rPr>
          <w:sz w:val="28"/>
          <w:szCs w:val="28"/>
        </w:rPr>
        <w:t xml:space="preserve"> органами государственной власти, с администрацией района, органами местного самоуправления поселений, общественными организациями;</w:t>
      </w:r>
    </w:p>
    <w:p w:rsidR="00083F8F" w:rsidRPr="007838BE" w:rsidRDefault="00083F8F" w:rsidP="00083F8F">
      <w:pPr>
        <w:ind w:firstLine="709"/>
        <w:jc w:val="both"/>
        <w:rPr>
          <w:sz w:val="28"/>
          <w:szCs w:val="28"/>
        </w:rPr>
      </w:pPr>
      <w:r w:rsidRPr="007838BE">
        <w:rPr>
          <w:sz w:val="28"/>
          <w:szCs w:val="28"/>
        </w:rPr>
        <w:t xml:space="preserve">9. контроль за исполнением органами и должностными лицами местного </w:t>
      </w:r>
      <w:r w:rsidR="00EA6D3F" w:rsidRPr="007838BE">
        <w:rPr>
          <w:sz w:val="28"/>
          <w:szCs w:val="28"/>
        </w:rPr>
        <w:t xml:space="preserve">самоуправления </w:t>
      </w:r>
      <w:r w:rsidR="00186680" w:rsidRPr="007838BE">
        <w:rPr>
          <w:sz w:val="28"/>
          <w:szCs w:val="28"/>
        </w:rPr>
        <w:t>полномочий по</w:t>
      </w:r>
      <w:r w:rsidRPr="007838BE">
        <w:rPr>
          <w:sz w:val="28"/>
          <w:szCs w:val="28"/>
        </w:rPr>
        <w:t xml:space="preserve"> решению </w:t>
      </w:r>
      <w:r w:rsidR="00186680" w:rsidRPr="007838BE">
        <w:rPr>
          <w:sz w:val="28"/>
          <w:szCs w:val="28"/>
        </w:rPr>
        <w:t>вопросов местного</w:t>
      </w:r>
      <w:r w:rsidRPr="007838BE">
        <w:rPr>
          <w:sz w:val="28"/>
          <w:szCs w:val="28"/>
        </w:rPr>
        <w:t xml:space="preserve"> значения.</w:t>
      </w:r>
    </w:p>
    <w:p w:rsidR="00083F8F" w:rsidRPr="00186680" w:rsidRDefault="00083F8F" w:rsidP="00083F8F">
      <w:pPr>
        <w:ind w:firstLine="709"/>
        <w:jc w:val="both"/>
        <w:rPr>
          <w:sz w:val="28"/>
          <w:szCs w:val="28"/>
        </w:rPr>
      </w:pPr>
      <w:r w:rsidRPr="00186680">
        <w:rPr>
          <w:sz w:val="28"/>
          <w:szCs w:val="28"/>
        </w:rPr>
        <w:t>По истечении календарного года каждый депутат должен</w:t>
      </w:r>
      <w:r w:rsidR="00186680">
        <w:rPr>
          <w:sz w:val="28"/>
          <w:szCs w:val="28"/>
        </w:rPr>
        <w:t xml:space="preserve"> был</w:t>
      </w:r>
      <w:r w:rsidRPr="00186680">
        <w:rPr>
          <w:sz w:val="28"/>
          <w:szCs w:val="28"/>
        </w:rPr>
        <w:t xml:space="preserve"> отчитыва</w:t>
      </w:r>
      <w:r w:rsidR="003955D4" w:rsidRPr="00186680">
        <w:rPr>
          <w:sz w:val="28"/>
          <w:szCs w:val="28"/>
        </w:rPr>
        <w:t>ться</w:t>
      </w:r>
      <w:r w:rsidRPr="00186680">
        <w:rPr>
          <w:sz w:val="28"/>
          <w:szCs w:val="28"/>
        </w:rPr>
        <w:t xml:space="preserve"> о своей деятельности, </w:t>
      </w:r>
      <w:r w:rsidR="006D254C">
        <w:rPr>
          <w:sz w:val="28"/>
          <w:szCs w:val="28"/>
        </w:rPr>
        <w:t>подготовив соответствующий отчет.</w:t>
      </w:r>
    </w:p>
    <w:p w:rsidR="007838BE" w:rsidRDefault="00186680" w:rsidP="00083F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Однако, не все депутаты Совета до настоящего времени сдали в аппарат Совета свои отчеты, </w:t>
      </w:r>
      <w:r w:rsidR="006D254C">
        <w:rPr>
          <w:sz w:val="28"/>
          <w:szCs w:val="28"/>
        </w:rPr>
        <w:t xml:space="preserve">на мой взгляд </w:t>
      </w:r>
      <w:r>
        <w:rPr>
          <w:sz w:val="28"/>
          <w:szCs w:val="28"/>
        </w:rPr>
        <w:t>некоторые поступившие отчеты от депутатов и депутатских групп недостаточно объективны и требуют корректировок.</w:t>
      </w:r>
      <w:r w:rsidR="00B026AC">
        <w:rPr>
          <w:sz w:val="28"/>
          <w:szCs w:val="28"/>
        </w:rPr>
        <w:t xml:space="preserve"> </w:t>
      </w:r>
    </w:p>
    <w:p w:rsidR="003E4760" w:rsidRPr="006D254C" w:rsidRDefault="006D254C" w:rsidP="00083F8F">
      <w:pPr>
        <w:ind w:firstLine="709"/>
        <w:jc w:val="both"/>
        <w:rPr>
          <w:sz w:val="28"/>
          <w:szCs w:val="28"/>
        </w:rPr>
      </w:pPr>
      <w:r w:rsidRPr="006D254C">
        <w:rPr>
          <w:sz w:val="28"/>
          <w:szCs w:val="28"/>
        </w:rPr>
        <w:t xml:space="preserve">Депутаты Совета недолжны забывать, что основная их задача - </w:t>
      </w:r>
      <w:r w:rsidR="00126B64" w:rsidRPr="006D254C">
        <w:rPr>
          <w:sz w:val="28"/>
          <w:szCs w:val="28"/>
        </w:rPr>
        <w:t xml:space="preserve">это принимать меры по обеспечению прав, свобод и законных интересов граждан; рассматривать поступившие от жителей предложения, заявления и жалобы и способствовать их правильному и своевременному рассмотрению; вести прием граждан; изучать общественное мнение и при необходимости вносит предложения в соответствующие органы государственной власти, местного самоуправления и общественные объединения. </w:t>
      </w:r>
    </w:p>
    <w:p w:rsidR="006D254C" w:rsidRDefault="006D254C" w:rsidP="00083F8F">
      <w:pPr>
        <w:ind w:firstLine="709"/>
        <w:jc w:val="center"/>
        <w:rPr>
          <w:b/>
          <w:color w:val="0070C0"/>
          <w:sz w:val="28"/>
          <w:szCs w:val="28"/>
        </w:rPr>
      </w:pPr>
    </w:p>
    <w:p w:rsidR="00083F8F" w:rsidRPr="00CB2DD3" w:rsidRDefault="00083F8F" w:rsidP="00083F8F">
      <w:pPr>
        <w:ind w:firstLine="709"/>
        <w:jc w:val="center"/>
        <w:rPr>
          <w:b/>
          <w:color w:val="0070C0"/>
          <w:sz w:val="28"/>
          <w:szCs w:val="28"/>
        </w:rPr>
      </w:pPr>
      <w:r w:rsidRPr="00CB2DD3">
        <w:rPr>
          <w:b/>
          <w:color w:val="0070C0"/>
          <w:sz w:val="28"/>
          <w:szCs w:val="28"/>
        </w:rPr>
        <w:t>5. ЭФФЕКТИВНОСТЬ РАБОТЫ С ИЗБИРАТЕЛЯМИ</w:t>
      </w:r>
    </w:p>
    <w:p w:rsidR="00083F8F" w:rsidRPr="00CB2DD3" w:rsidRDefault="00083F8F" w:rsidP="00083F8F">
      <w:pPr>
        <w:ind w:firstLine="709"/>
        <w:jc w:val="center"/>
        <w:rPr>
          <w:b/>
          <w:color w:val="0070C0"/>
          <w:sz w:val="28"/>
          <w:szCs w:val="28"/>
        </w:rPr>
      </w:pPr>
    </w:p>
    <w:p w:rsidR="00083F8F" w:rsidRDefault="00126B64" w:rsidP="00083F8F">
      <w:pPr>
        <w:ind w:firstLine="709"/>
        <w:jc w:val="both"/>
        <w:rPr>
          <w:sz w:val="28"/>
          <w:szCs w:val="28"/>
        </w:rPr>
      </w:pPr>
      <w:r w:rsidRPr="006D254C">
        <w:rPr>
          <w:sz w:val="28"/>
          <w:szCs w:val="28"/>
        </w:rPr>
        <w:t xml:space="preserve">Как мною было отмечено </w:t>
      </w:r>
      <w:r w:rsidR="009A2E7D" w:rsidRPr="006D254C">
        <w:rPr>
          <w:sz w:val="28"/>
          <w:szCs w:val="28"/>
        </w:rPr>
        <w:t>выше,</w:t>
      </w:r>
      <w:r w:rsidRPr="006D254C">
        <w:rPr>
          <w:sz w:val="28"/>
          <w:szCs w:val="28"/>
        </w:rPr>
        <w:t xml:space="preserve"> д</w:t>
      </w:r>
      <w:r w:rsidR="00083F8F" w:rsidRPr="006D254C">
        <w:rPr>
          <w:sz w:val="28"/>
          <w:szCs w:val="28"/>
        </w:rPr>
        <w:t>еятельность районного Совета,</w:t>
      </w:r>
      <w:r w:rsidR="0047184E" w:rsidRPr="006D254C">
        <w:rPr>
          <w:sz w:val="28"/>
          <w:szCs w:val="28"/>
        </w:rPr>
        <w:t xml:space="preserve"> </w:t>
      </w:r>
      <w:r w:rsidR="00083F8F" w:rsidRPr="006D254C">
        <w:rPr>
          <w:sz w:val="28"/>
          <w:szCs w:val="28"/>
        </w:rPr>
        <w:t xml:space="preserve">в первую очередь, </w:t>
      </w:r>
      <w:r w:rsidRPr="006D254C">
        <w:rPr>
          <w:sz w:val="28"/>
          <w:szCs w:val="28"/>
        </w:rPr>
        <w:t xml:space="preserve">должна быть </w:t>
      </w:r>
      <w:r w:rsidR="00083F8F" w:rsidRPr="006D254C">
        <w:rPr>
          <w:sz w:val="28"/>
          <w:szCs w:val="28"/>
        </w:rPr>
        <w:t>ориентирована на защиту законных прав и интересов граждан</w:t>
      </w:r>
      <w:r w:rsidR="0047184E" w:rsidRPr="006D254C">
        <w:rPr>
          <w:sz w:val="28"/>
          <w:szCs w:val="28"/>
        </w:rPr>
        <w:t xml:space="preserve"> </w:t>
      </w:r>
      <w:r w:rsidR="00083F8F" w:rsidRPr="006D254C">
        <w:rPr>
          <w:sz w:val="28"/>
          <w:szCs w:val="28"/>
        </w:rPr>
        <w:t xml:space="preserve">Ахтубинского района, поэтому неизменно большая роль в повседневной работе </w:t>
      </w:r>
      <w:r w:rsidR="009A2E7D" w:rsidRPr="006D254C">
        <w:rPr>
          <w:sz w:val="28"/>
          <w:szCs w:val="28"/>
        </w:rPr>
        <w:t xml:space="preserve">должна </w:t>
      </w:r>
      <w:r w:rsidR="00083F8F" w:rsidRPr="006D254C">
        <w:rPr>
          <w:sz w:val="28"/>
          <w:szCs w:val="28"/>
        </w:rPr>
        <w:t xml:space="preserve">отводится работе с избирателями. </w:t>
      </w:r>
    </w:p>
    <w:p w:rsidR="00083F8F" w:rsidRPr="00451CB6" w:rsidRDefault="006D254C" w:rsidP="00083F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 вели прием граждан по индивидуальным графикам, за исключением депутатов </w:t>
      </w:r>
      <w:r w:rsidR="00083F8F" w:rsidRPr="006D254C">
        <w:rPr>
          <w:sz w:val="28"/>
          <w:szCs w:val="28"/>
        </w:rPr>
        <w:t>фракции Партии «ЕДИНАЯ РОССИЯ», которые веду</w:t>
      </w:r>
      <w:r w:rsidR="0047184E" w:rsidRPr="006D254C">
        <w:rPr>
          <w:sz w:val="28"/>
          <w:szCs w:val="28"/>
        </w:rPr>
        <w:t>т</w:t>
      </w:r>
      <w:r w:rsidR="00083F8F" w:rsidRPr="006D254C">
        <w:rPr>
          <w:sz w:val="28"/>
          <w:szCs w:val="28"/>
        </w:rPr>
        <w:t xml:space="preserve"> прием граждан в Общественной приемной Партии находящейся в здании автошколы ДОСААФ гор. Ахтубинска.</w:t>
      </w:r>
    </w:p>
    <w:p w:rsidR="006D254C" w:rsidRDefault="006D254C" w:rsidP="00083F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1595">
        <w:rPr>
          <w:sz w:val="28"/>
          <w:szCs w:val="28"/>
        </w:rPr>
        <w:t>Д</w:t>
      </w:r>
      <w:r w:rsidR="00083F8F" w:rsidRPr="005B1595">
        <w:rPr>
          <w:sz w:val="28"/>
          <w:szCs w:val="28"/>
        </w:rPr>
        <w:t>епутаты в основном проводят прием гражд</w:t>
      </w:r>
      <w:r w:rsidRPr="005B1595">
        <w:rPr>
          <w:sz w:val="28"/>
          <w:szCs w:val="28"/>
        </w:rPr>
        <w:t xml:space="preserve">ан по месту своей работы и с использованием индивидуальных и электронных средств связи. В том числе на своих избирательных участках. Используя те отчеты, которые поступили от депутатов в аппарат Совета, можно сделать вывод, что не все депутаты </w:t>
      </w:r>
      <w:r w:rsidR="005B1595" w:rsidRPr="005B1595">
        <w:rPr>
          <w:sz w:val="28"/>
          <w:szCs w:val="28"/>
        </w:rPr>
        <w:t xml:space="preserve">уделяют достаточно </w:t>
      </w:r>
      <w:r w:rsidRPr="005B1595">
        <w:rPr>
          <w:sz w:val="28"/>
          <w:szCs w:val="28"/>
        </w:rPr>
        <w:t>внимания</w:t>
      </w:r>
      <w:r w:rsidR="005B1595" w:rsidRPr="005B1595">
        <w:rPr>
          <w:sz w:val="28"/>
          <w:szCs w:val="28"/>
        </w:rPr>
        <w:t xml:space="preserve"> этому вопросу. </w:t>
      </w:r>
      <w:r w:rsidR="005B1595">
        <w:rPr>
          <w:sz w:val="28"/>
          <w:szCs w:val="28"/>
        </w:rPr>
        <w:t>Надеюсь, что они сделают соответствующие вывод</w:t>
      </w:r>
      <w:r w:rsidR="00F05B7C">
        <w:rPr>
          <w:sz w:val="28"/>
          <w:szCs w:val="28"/>
        </w:rPr>
        <w:t>ы</w:t>
      </w:r>
      <w:r w:rsidR="005B1595">
        <w:rPr>
          <w:sz w:val="28"/>
          <w:szCs w:val="28"/>
        </w:rPr>
        <w:t xml:space="preserve"> и в 2016 году активизируют свою позицию по данному направлению работы.</w:t>
      </w:r>
    </w:p>
    <w:p w:rsidR="000E0270" w:rsidRPr="000E0270" w:rsidRDefault="000E0270" w:rsidP="000E0270">
      <w:pPr>
        <w:ind w:firstLine="709"/>
        <w:jc w:val="both"/>
        <w:rPr>
          <w:sz w:val="28"/>
          <w:szCs w:val="28"/>
        </w:rPr>
      </w:pPr>
      <w:r w:rsidRPr="000E0270">
        <w:rPr>
          <w:sz w:val="28"/>
          <w:szCs w:val="28"/>
        </w:rPr>
        <w:lastRenderedPageBreak/>
        <w:t xml:space="preserve">Одна из эффективных форм работы с избирателями является рассмотрение обращений граждан и предоставление ответов заявителям. </w:t>
      </w:r>
    </w:p>
    <w:p w:rsidR="006D254C" w:rsidRPr="000E0270" w:rsidRDefault="005B1595" w:rsidP="00083F8F">
      <w:pPr>
        <w:ind w:firstLine="709"/>
        <w:jc w:val="both"/>
        <w:rPr>
          <w:sz w:val="28"/>
          <w:szCs w:val="28"/>
        </w:rPr>
      </w:pPr>
      <w:r w:rsidRPr="000E0270">
        <w:rPr>
          <w:sz w:val="28"/>
          <w:szCs w:val="28"/>
        </w:rPr>
        <w:t>Так в целях упорядочения работы по приему граждан депутатами, Советом в 2015 году утверждено Положение о порядке рассмотрения обращений и приема граждан депутатами Совета МО «Ахтубинский район».  Данное положение разработано с учетом</w:t>
      </w:r>
      <w:r w:rsidR="000E0270" w:rsidRPr="000E0270">
        <w:rPr>
          <w:sz w:val="28"/>
          <w:szCs w:val="28"/>
        </w:rPr>
        <w:t xml:space="preserve"> требований ФЗ-59 от 2 мая 2006 года «О порядке рассмотрения обращений граждан Российской Федерации», что накладывает на депутатский корпус определенную ответственность за своевременность и правильность рассмотрения обращений и принятия решений.</w:t>
      </w:r>
    </w:p>
    <w:p w:rsidR="000E0270" w:rsidRPr="00B05382" w:rsidRDefault="00083F8F" w:rsidP="00083F8F">
      <w:pPr>
        <w:ind w:firstLine="709"/>
        <w:jc w:val="both"/>
        <w:rPr>
          <w:sz w:val="28"/>
          <w:szCs w:val="28"/>
        </w:rPr>
      </w:pPr>
      <w:r w:rsidRPr="00B05382">
        <w:rPr>
          <w:sz w:val="28"/>
          <w:szCs w:val="28"/>
        </w:rPr>
        <w:t>За период</w:t>
      </w:r>
      <w:r w:rsidR="000E0270" w:rsidRPr="00B05382">
        <w:rPr>
          <w:sz w:val="28"/>
          <w:szCs w:val="28"/>
        </w:rPr>
        <w:t xml:space="preserve"> 2015 года</w:t>
      </w:r>
      <w:r w:rsidR="00967713" w:rsidRPr="00B05382">
        <w:rPr>
          <w:sz w:val="28"/>
          <w:szCs w:val="28"/>
        </w:rPr>
        <w:t xml:space="preserve">, </w:t>
      </w:r>
      <w:r w:rsidR="000E0270" w:rsidRPr="00B05382">
        <w:rPr>
          <w:sz w:val="28"/>
          <w:szCs w:val="28"/>
        </w:rPr>
        <w:t xml:space="preserve">в аппарате Совета </w:t>
      </w:r>
      <w:r w:rsidRPr="00B05382">
        <w:rPr>
          <w:sz w:val="28"/>
          <w:szCs w:val="28"/>
        </w:rPr>
        <w:t xml:space="preserve">зарегистрировано </w:t>
      </w:r>
      <w:r w:rsidR="000E0270" w:rsidRPr="00B05382">
        <w:rPr>
          <w:sz w:val="28"/>
          <w:szCs w:val="28"/>
        </w:rPr>
        <w:t xml:space="preserve">21 </w:t>
      </w:r>
      <w:r w:rsidRPr="00B05382">
        <w:rPr>
          <w:sz w:val="28"/>
          <w:szCs w:val="28"/>
        </w:rPr>
        <w:t>письменн</w:t>
      </w:r>
      <w:r w:rsidR="00F05B7C">
        <w:rPr>
          <w:sz w:val="28"/>
          <w:szCs w:val="28"/>
        </w:rPr>
        <w:t>ое обращение</w:t>
      </w:r>
      <w:r w:rsidRPr="00B05382">
        <w:rPr>
          <w:sz w:val="28"/>
          <w:szCs w:val="28"/>
        </w:rPr>
        <w:t xml:space="preserve"> граждан, без учета обращений, поступивших непосредственно депутатам на личных приемах. </w:t>
      </w:r>
    </w:p>
    <w:p w:rsidR="000E0270" w:rsidRPr="00B05382" w:rsidRDefault="00B05382" w:rsidP="00083F8F">
      <w:pPr>
        <w:ind w:firstLine="709"/>
        <w:jc w:val="both"/>
        <w:rPr>
          <w:sz w:val="28"/>
          <w:szCs w:val="28"/>
        </w:rPr>
      </w:pPr>
      <w:r w:rsidRPr="00B05382">
        <w:rPr>
          <w:sz w:val="28"/>
          <w:szCs w:val="28"/>
        </w:rPr>
        <w:t>Все обращения рассмотрены в большей части на заседаниях Совета и по ним даны соответствующие ответы и разъяснения.</w:t>
      </w:r>
    </w:p>
    <w:p w:rsidR="00A3771E" w:rsidRDefault="00B05382" w:rsidP="00083F8F">
      <w:pPr>
        <w:ind w:firstLine="709"/>
        <w:jc w:val="both"/>
        <w:rPr>
          <w:sz w:val="28"/>
          <w:szCs w:val="28"/>
        </w:rPr>
      </w:pPr>
      <w:r w:rsidRPr="00B05382">
        <w:rPr>
          <w:sz w:val="28"/>
          <w:szCs w:val="28"/>
        </w:rPr>
        <w:t>Еще раз о</w:t>
      </w:r>
      <w:r w:rsidR="00083F8F" w:rsidRPr="00B05382">
        <w:rPr>
          <w:sz w:val="28"/>
          <w:szCs w:val="28"/>
        </w:rPr>
        <w:t>бращаюсь к депутатам, что работа с обращениями граждан поступивших к ним во время встреч с избирателями и во время приёма граждан, должна быть организована также</w:t>
      </w:r>
      <w:r w:rsidR="0047184E" w:rsidRPr="00B05382">
        <w:rPr>
          <w:sz w:val="28"/>
          <w:szCs w:val="28"/>
        </w:rPr>
        <w:t>,</w:t>
      </w:r>
      <w:r w:rsidR="00083F8F" w:rsidRPr="00B05382">
        <w:rPr>
          <w:sz w:val="28"/>
          <w:szCs w:val="28"/>
        </w:rPr>
        <w:t xml:space="preserve"> в соответствии с требованиями ФЗ-59 от 2 мая 2006 года «О порядке рассмотрения обращений граждан Российской Федерации». То есть все обращения граждан к депутатам должны пройти соответствующую регистрацию в аппарате Совета и соответственно, каждый гражданин, </w:t>
      </w:r>
      <w:r w:rsidRPr="00B05382">
        <w:rPr>
          <w:sz w:val="28"/>
          <w:szCs w:val="28"/>
        </w:rPr>
        <w:t xml:space="preserve">общественные </w:t>
      </w:r>
      <w:r w:rsidR="00083F8F" w:rsidRPr="00B05382">
        <w:rPr>
          <w:sz w:val="28"/>
          <w:szCs w:val="28"/>
        </w:rPr>
        <w:t>объединение граждан</w:t>
      </w:r>
      <w:r w:rsidRPr="00B05382">
        <w:rPr>
          <w:sz w:val="28"/>
          <w:szCs w:val="28"/>
        </w:rPr>
        <w:t xml:space="preserve"> и</w:t>
      </w:r>
      <w:r w:rsidR="00083F8F" w:rsidRPr="00B05382">
        <w:rPr>
          <w:sz w:val="28"/>
          <w:szCs w:val="28"/>
        </w:rPr>
        <w:t xml:space="preserve"> юридическ</w:t>
      </w:r>
      <w:r w:rsidRPr="00B05382">
        <w:rPr>
          <w:sz w:val="28"/>
          <w:szCs w:val="28"/>
        </w:rPr>
        <w:t>ие</w:t>
      </w:r>
      <w:r w:rsidR="00083F8F" w:rsidRPr="00B05382">
        <w:rPr>
          <w:sz w:val="28"/>
          <w:szCs w:val="28"/>
        </w:rPr>
        <w:t xml:space="preserve"> лиц</w:t>
      </w:r>
      <w:r w:rsidRPr="00B05382">
        <w:rPr>
          <w:sz w:val="28"/>
          <w:szCs w:val="28"/>
        </w:rPr>
        <w:t>а</w:t>
      </w:r>
      <w:r w:rsidR="00083F8F" w:rsidRPr="00B05382">
        <w:rPr>
          <w:sz w:val="28"/>
          <w:szCs w:val="28"/>
        </w:rPr>
        <w:t xml:space="preserve">, в соответствии с вышеуказанным законом, должны получить исчерпывающий ответ в установленные федеральным законом сроки. </w:t>
      </w:r>
    </w:p>
    <w:p w:rsidR="00354ECA" w:rsidRPr="00B05382" w:rsidRDefault="00354ECA" w:rsidP="00083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обращениях </w:t>
      </w:r>
      <w:r w:rsidR="00B03E00">
        <w:rPr>
          <w:sz w:val="28"/>
          <w:szCs w:val="28"/>
        </w:rPr>
        <w:t>жителей города и района,</w:t>
      </w:r>
      <w:r>
        <w:rPr>
          <w:sz w:val="28"/>
          <w:szCs w:val="28"/>
        </w:rPr>
        <w:t xml:space="preserve"> </w:t>
      </w:r>
      <w:r w:rsidR="00F05B7C">
        <w:rPr>
          <w:sz w:val="28"/>
          <w:szCs w:val="28"/>
        </w:rPr>
        <w:t xml:space="preserve">поступивших к депутатам и </w:t>
      </w:r>
      <w:r w:rsidR="00B03E00">
        <w:rPr>
          <w:sz w:val="28"/>
          <w:szCs w:val="28"/>
        </w:rPr>
        <w:t>в Совет,</w:t>
      </w:r>
      <w:r w:rsidR="00F05B7C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возникают вопросы, по меди</w:t>
      </w:r>
      <w:r w:rsidR="00784ABF">
        <w:rPr>
          <w:sz w:val="28"/>
          <w:szCs w:val="28"/>
        </w:rPr>
        <w:t xml:space="preserve">цинскому обслуживанию населения (организации работы поликлиники №2), </w:t>
      </w:r>
      <w:r>
        <w:rPr>
          <w:sz w:val="28"/>
          <w:szCs w:val="28"/>
        </w:rPr>
        <w:t>к работе правоохранительных органов, по организации дорожного движения в городской черте (установка знаков), об установлении ограничений в части реализации алкогольной продукции</w:t>
      </w:r>
      <w:r w:rsidR="00784ABF">
        <w:rPr>
          <w:sz w:val="28"/>
          <w:szCs w:val="28"/>
        </w:rPr>
        <w:t>, в решении жилищно-коммунальных вопросов и другое.</w:t>
      </w:r>
    </w:p>
    <w:p w:rsidR="00083F8F" w:rsidRPr="004B6E70" w:rsidRDefault="00B05382" w:rsidP="00083F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Изучая </w:t>
      </w:r>
      <w:r w:rsidR="00083F8F" w:rsidRPr="004B6E70">
        <w:rPr>
          <w:sz w:val="28"/>
          <w:szCs w:val="28"/>
        </w:rPr>
        <w:t xml:space="preserve">обращения граждан можно дать </w:t>
      </w:r>
      <w:r w:rsidR="00784ABF">
        <w:rPr>
          <w:sz w:val="28"/>
          <w:szCs w:val="28"/>
        </w:rPr>
        <w:t xml:space="preserve">определенную </w:t>
      </w:r>
      <w:r w:rsidR="00083F8F" w:rsidRPr="004B6E70">
        <w:rPr>
          <w:sz w:val="28"/>
          <w:szCs w:val="28"/>
        </w:rPr>
        <w:t xml:space="preserve">оценку работы органов </w:t>
      </w:r>
      <w:r w:rsidR="00784ABF">
        <w:rPr>
          <w:sz w:val="28"/>
          <w:szCs w:val="28"/>
        </w:rPr>
        <w:t>местного самоуправления</w:t>
      </w:r>
      <w:r w:rsidR="00083F8F" w:rsidRPr="004B6E70">
        <w:rPr>
          <w:sz w:val="28"/>
          <w:szCs w:val="28"/>
        </w:rPr>
        <w:t xml:space="preserve"> в районе,</w:t>
      </w:r>
      <w:r w:rsidR="00784ABF">
        <w:rPr>
          <w:sz w:val="28"/>
          <w:szCs w:val="28"/>
        </w:rPr>
        <w:t xml:space="preserve"> </w:t>
      </w:r>
      <w:r w:rsidR="00F05B7C">
        <w:rPr>
          <w:sz w:val="28"/>
          <w:szCs w:val="28"/>
        </w:rPr>
        <w:t xml:space="preserve">узнать </w:t>
      </w:r>
      <w:r w:rsidR="00784ABF">
        <w:rPr>
          <w:sz w:val="28"/>
          <w:szCs w:val="28"/>
        </w:rPr>
        <w:t>его реальное</w:t>
      </w:r>
      <w:r w:rsidR="00083F8F" w:rsidRPr="004B6E70">
        <w:rPr>
          <w:sz w:val="28"/>
          <w:szCs w:val="28"/>
        </w:rPr>
        <w:t xml:space="preserve"> со</w:t>
      </w:r>
      <w:r w:rsidR="00784ABF">
        <w:rPr>
          <w:sz w:val="28"/>
          <w:szCs w:val="28"/>
        </w:rPr>
        <w:t xml:space="preserve">циально-экономическое состояние, </w:t>
      </w:r>
      <w:r w:rsidR="00083F8F" w:rsidRPr="004B6E70">
        <w:rPr>
          <w:sz w:val="28"/>
          <w:szCs w:val="28"/>
        </w:rPr>
        <w:t xml:space="preserve">они помогают выявить проблемы муниципального образования. </w:t>
      </w:r>
      <w:r w:rsidR="00083F8F" w:rsidRPr="004B6E70">
        <w:rPr>
          <w:color w:val="000000"/>
          <w:sz w:val="28"/>
          <w:szCs w:val="28"/>
        </w:rPr>
        <w:t>  </w:t>
      </w:r>
    </w:p>
    <w:p w:rsidR="00083F8F" w:rsidRPr="000859F8" w:rsidRDefault="00083F8F" w:rsidP="00083F8F">
      <w:pPr>
        <w:pStyle w:val="a3"/>
        <w:tabs>
          <w:tab w:val="left" w:pos="244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083F8F" w:rsidRPr="000859F8" w:rsidRDefault="00083F8F" w:rsidP="00083F8F">
      <w:pPr>
        <w:ind w:firstLine="708"/>
        <w:jc w:val="center"/>
        <w:rPr>
          <w:b/>
          <w:color w:val="0070C0"/>
        </w:rPr>
      </w:pPr>
      <w:r w:rsidRPr="000859F8">
        <w:rPr>
          <w:b/>
          <w:color w:val="0070C0"/>
        </w:rPr>
        <w:t>6. ДЕЯТЕЛЬНОСТЬ ПРЕДСТАВИТЕЛЬНОГО ОРГАНА ПО ОРГАНИЗАЦИИ ВЗАИМОДЕЙСТВИЯ С МЕСТНЫМ СООБЩЕСТВОМ И ПОВЫШЕНИЮ ГРАЖДАНСКОЙ АКТИВНОСТИ НАСЕЛЕНИЯ</w:t>
      </w:r>
    </w:p>
    <w:p w:rsidR="00083F8F" w:rsidRPr="008E4F48" w:rsidRDefault="00083F8F" w:rsidP="00083F8F">
      <w:pPr>
        <w:ind w:firstLine="708"/>
        <w:jc w:val="center"/>
        <w:rPr>
          <w:b/>
          <w:color w:val="0070C0"/>
          <w:sz w:val="16"/>
          <w:szCs w:val="16"/>
        </w:rPr>
      </w:pPr>
    </w:p>
    <w:p w:rsidR="00083F8F" w:rsidRPr="00784ABF" w:rsidRDefault="00083F8F" w:rsidP="00083F8F">
      <w:pPr>
        <w:ind w:firstLine="708"/>
        <w:jc w:val="both"/>
        <w:rPr>
          <w:sz w:val="28"/>
          <w:szCs w:val="28"/>
        </w:rPr>
      </w:pPr>
      <w:r w:rsidRPr="00784ABF">
        <w:rPr>
          <w:sz w:val="28"/>
          <w:szCs w:val="28"/>
        </w:rPr>
        <w:t>Участие населения в обсуждении проектов правовых актов и иных вопросов на публичных слушаниях</w:t>
      </w:r>
      <w:r w:rsidR="00A930BD" w:rsidRPr="00784ABF">
        <w:rPr>
          <w:sz w:val="28"/>
          <w:szCs w:val="28"/>
        </w:rPr>
        <w:t xml:space="preserve"> </w:t>
      </w:r>
      <w:r w:rsidRPr="00784ABF">
        <w:rPr>
          <w:sz w:val="28"/>
          <w:szCs w:val="28"/>
        </w:rPr>
        <w:t>является одним из наиболее документально упорядоченных способов взаимодействия представительной власти района с населением. Для этого в районе созданы необходимые условия и выработана практика их проведения.</w:t>
      </w:r>
    </w:p>
    <w:p w:rsidR="00967713" w:rsidRPr="00784ABF" w:rsidRDefault="00083F8F" w:rsidP="00083F8F">
      <w:pPr>
        <w:ind w:firstLine="708"/>
        <w:jc w:val="both"/>
        <w:rPr>
          <w:sz w:val="28"/>
          <w:szCs w:val="28"/>
        </w:rPr>
      </w:pPr>
      <w:r w:rsidRPr="00784ABF">
        <w:rPr>
          <w:sz w:val="28"/>
          <w:szCs w:val="28"/>
        </w:rPr>
        <w:lastRenderedPageBreak/>
        <w:t xml:space="preserve">За отчетный период проведено </w:t>
      </w:r>
      <w:r w:rsidR="00C306DC">
        <w:rPr>
          <w:sz w:val="28"/>
          <w:szCs w:val="28"/>
        </w:rPr>
        <w:t>1</w:t>
      </w:r>
      <w:r w:rsidRPr="00784ABF">
        <w:rPr>
          <w:sz w:val="28"/>
          <w:szCs w:val="28"/>
        </w:rPr>
        <w:t xml:space="preserve"> публичн</w:t>
      </w:r>
      <w:r w:rsidR="00C306DC">
        <w:rPr>
          <w:sz w:val="28"/>
          <w:szCs w:val="28"/>
        </w:rPr>
        <w:t>ое</w:t>
      </w:r>
      <w:r w:rsidRPr="00784ABF">
        <w:rPr>
          <w:sz w:val="28"/>
          <w:szCs w:val="28"/>
        </w:rPr>
        <w:t xml:space="preserve"> слушани</w:t>
      </w:r>
      <w:r w:rsidR="00C306DC">
        <w:rPr>
          <w:sz w:val="28"/>
          <w:szCs w:val="28"/>
        </w:rPr>
        <w:t xml:space="preserve">е </w:t>
      </w:r>
      <w:r w:rsidR="00E21377">
        <w:rPr>
          <w:sz w:val="28"/>
          <w:szCs w:val="28"/>
        </w:rPr>
        <w:t>по бюджету муниципального образования Ахтубинский район</w:t>
      </w:r>
      <w:r w:rsidR="00967713" w:rsidRPr="00784ABF">
        <w:rPr>
          <w:sz w:val="28"/>
          <w:szCs w:val="28"/>
        </w:rPr>
        <w:t>.</w:t>
      </w:r>
    </w:p>
    <w:p w:rsidR="00083F8F" w:rsidRPr="00784ABF" w:rsidRDefault="00083F8F" w:rsidP="00083F8F">
      <w:pPr>
        <w:ind w:firstLine="708"/>
        <w:jc w:val="both"/>
        <w:rPr>
          <w:sz w:val="28"/>
          <w:szCs w:val="28"/>
        </w:rPr>
      </w:pPr>
      <w:r w:rsidRPr="00784ABF">
        <w:rPr>
          <w:sz w:val="28"/>
          <w:szCs w:val="28"/>
        </w:rPr>
        <w:t xml:space="preserve">Взаимодействие с местным сообществом </w:t>
      </w:r>
      <w:r w:rsidR="00ED26A5">
        <w:rPr>
          <w:sz w:val="28"/>
          <w:szCs w:val="28"/>
        </w:rPr>
        <w:t xml:space="preserve">должно </w:t>
      </w:r>
      <w:r w:rsidRPr="00784ABF">
        <w:rPr>
          <w:sz w:val="28"/>
          <w:szCs w:val="28"/>
        </w:rPr>
        <w:t>осуществляется также посредством участия представителей районного Совета в собраниях граждан и встречах с населением</w:t>
      </w:r>
      <w:r w:rsidR="003B265B">
        <w:rPr>
          <w:sz w:val="28"/>
          <w:szCs w:val="28"/>
        </w:rPr>
        <w:t xml:space="preserve">, </w:t>
      </w:r>
      <w:r w:rsidRPr="00784ABF">
        <w:rPr>
          <w:sz w:val="28"/>
          <w:szCs w:val="28"/>
        </w:rPr>
        <w:t>а также в ра</w:t>
      </w:r>
      <w:r w:rsidR="00A930BD" w:rsidRPr="00784ABF">
        <w:rPr>
          <w:sz w:val="28"/>
          <w:szCs w:val="28"/>
        </w:rPr>
        <w:t>бочих беседах с избирателями и на</w:t>
      </w:r>
      <w:r w:rsidRPr="00784ABF">
        <w:rPr>
          <w:sz w:val="28"/>
          <w:szCs w:val="28"/>
        </w:rPr>
        <w:t xml:space="preserve"> различных</w:t>
      </w:r>
      <w:r w:rsidR="00A930BD" w:rsidRPr="00784ABF">
        <w:rPr>
          <w:sz w:val="28"/>
          <w:szCs w:val="28"/>
        </w:rPr>
        <w:t xml:space="preserve"> </w:t>
      </w:r>
      <w:r w:rsidRPr="00784ABF">
        <w:rPr>
          <w:sz w:val="28"/>
          <w:szCs w:val="28"/>
        </w:rPr>
        <w:t>тематических собраниях.</w:t>
      </w:r>
    </w:p>
    <w:p w:rsidR="00784ABF" w:rsidRDefault="00A930BD" w:rsidP="00083F8F">
      <w:pPr>
        <w:jc w:val="both"/>
        <w:rPr>
          <w:b/>
          <w:sz w:val="28"/>
          <w:szCs w:val="28"/>
        </w:rPr>
      </w:pPr>
      <w:r w:rsidRPr="00451CB6">
        <w:rPr>
          <w:b/>
          <w:sz w:val="28"/>
          <w:szCs w:val="28"/>
        </w:rPr>
        <w:t xml:space="preserve">   </w:t>
      </w:r>
      <w:r w:rsidRPr="00784ABF">
        <w:rPr>
          <w:sz w:val="28"/>
          <w:szCs w:val="28"/>
        </w:rPr>
        <w:t xml:space="preserve">       </w:t>
      </w:r>
      <w:r w:rsidR="003B265B">
        <w:rPr>
          <w:sz w:val="28"/>
          <w:szCs w:val="28"/>
        </w:rPr>
        <w:t>Я вынужден, т</w:t>
      </w:r>
      <w:r w:rsidR="00784ABF" w:rsidRPr="00784ABF">
        <w:rPr>
          <w:sz w:val="28"/>
          <w:szCs w:val="28"/>
        </w:rPr>
        <w:t xml:space="preserve">ак </w:t>
      </w:r>
      <w:r w:rsidR="003B265B" w:rsidRPr="00784ABF">
        <w:rPr>
          <w:sz w:val="28"/>
          <w:szCs w:val="28"/>
        </w:rPr>
        <w:t>же,</w:t>
      </w:r>
      <w:r w:rsidR="00784ABF" w:rsidRPr="00784ABF">
        <w:rPr>
          <w:sz w:val="28"/>
          <w:szCs w:val="28"/>
        </w:rPr>
        <w:t xml:space="preserve"> как и в прошлом году отметить, что </w:t>
      </w:r>
      <w:r w:rsidR="00967713" w:rsidRPr="00784ABF">
        <w:rPr>
          <w:sz w:val="28"/>
          <w:szCs w:val="28"/>
        </w:rPr>
        <w:t xml:space="preserve">пока </w:t>
      </w:r>
      <w:r w:rsidR="00083F8F" w:rsidRPr="00784ABF">
        <w:rPr>
          <w:sz w:val="28"/>
          <w:szCs w:val="28"/>
        </w:rPr>
        <w:t xml:space="preserve">не все депутаты пятого созыва, </w:t>
      </w:r>
      <w:r w:rsidR="003B265B">
        <w:rPr>
          <w:sz w:val="28"/>
          <w:szCs w:val="28"/>
        </w:rPr>
        <w:t xml:space="preserve">достаточно активно </w:t>
      </w:r>
      <w:r w:rsidR="00083F8F" w:rsidRPr="00784ABF">
        <w:rPr>
          <w:sz w:val="28"/>
          <w:szCs w:val="28"/>
        </w:rPr>
        <w:t>организуют и проводят такие встречи</w:t>
      </w:r>
      <w:r w:rsidR="00ED26A5">
        <w:rPr>
          <w:sz w:val="28"/>
          <w:szCs w:val="28"/>
        </w:rPr>
        <w:t xml:space="preserve"> и собрания граждан</w:t>
      </w:r>
      <w:r w:rsidR="00083F8F" w:rsidRPr="00784ABF">
        <w:rPr>
          <w:sz w:val="28"/>
          <w:szCs w:val="28"/>
        </w:rPr>
        <w:t>.</w:t>
      </w:r>
    </w:p>
    <w:p w:rsidR="00784ABF" w:rsidRPr="00642F40" w:rsidRDefault="00784ABF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 xml:space="preserve">К сожалению в основном они проводятся </w:t>
      </w:r>
      <w:r w:rsidR="00642F40" w:rsidRPr="00642F40">
        <w:rPr>
          <w:sz w:val="28"/>
          <w:szCs w:val="28"/>
        </w:rPr>
        <w:t>тогда, когда</w:t>
      </w:r>
      <w:r w:rsidRPr="00642F40">
        <w:rPr>
          <w:sz w:val="28"/>
          <w:szCs w:val="28"/>
        </w:rPr>
        <w:t xml:space="preserve"> возникает очередная конфликтная ситуация, неудовлетворённость граждан по решению </w:t>
      </w:r>
      <w:r w:rsidR="00642F40" w:rsidRPr="00642F40">
        <w:rPr>
          <w:sz w:val="28"/>
          <w:szCs w:val="28"/>
        </w:rPr>
        <w:t>каких-либо</w:t>
      </w:r>
      <w:r w:rsidRPr="00642F40">
        <w:rPr>
          <w:sz w:val="28"/>
          <w:szCs w:val="28"/>
        </w:rPr>
        <w:t xml:space="preserve"> вопросов. </w:t>
      </w:r>
    </w:p>
    <w:p w:rsidR="00632D38" w:rsidRPr="00642F40" w:rsidRDefault="00632D38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>Т</w:t>
      </w:r>
      <w:r w:rsidR="00784ABF" w:rsidRPr="00642F40">
        <w:rPr>
          <w:sz w:val="28"/>
          <w:szCs w:val="28"/>
        </w:rPr>
        <w:t>акие сходы граждан и встречи с депутатами проводились в поселке Нижний Баскунчак</w:t>
      </w:r>
      <w:r w:rsidRPr="00642F40">
        <w:rPr>
          <w:sz w:val="28"/>
          <w:szCs w:val="28"/>
        </w:rPr>
        <w:t>, где после реорганизации участковой больницы была ликвидирована пожарная часть, по мнению жителей поселка, в поселке разрушается инфраструктура, есть недоверие к местным органам самоуправления, боязнь что за ликвидацией больницы, пожарной части, последуют другие реорганизации, в части детских садов и школ, так как население поселка с</w:t>
      </w:r>
      <w:r w:rsidR="003B265B">
        <w:rPr>
          <w:sz w:val="28"/>
          <w:szCs w:val="28"/>
        </w:rPr>
        <w:t>окращается, сокращается и трудовая занятость жителей поселка</w:t>
      </w:r>
      <w:r w:rsidRPr="00642F40">
        <w:rPr>
          <w:sz w:val="28"/>
          <w:szCs w:val="28"/>
        </w:rPr>
        <w:t xml:space="preserve">. </w:t>
      </w:r>
    </w:p>
    <w:p w:rsidR="004A6752" w:rsidRPr="00642F40" w:rsidRDefault="00632D38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 xml:space="preserve">От Совета депутатов с жителями поселка активно работает депутат Литвинов Д.А., который не накаляя страстей, пытается разъяснить людям сложившуюся ситуацию, он неоднократно на заседаниях Совета инициировал рассмотрение этих вопросов, а депутаты Совета </w:t>
      </w:r>
      <w:r w:rsidR="003B265B">
        <w:rPr>
          <w:sz w:val="28"/>
          <w:szCs w:val="28"/>
        </w:rPr>
        <w:t xml:space="preserve">с целью их разрешения, </w:t>
      </w:r>
      <w:r w:rsidRPr="00642F40">
        <w:rPr>
          <w:sz w:val="28"/>
          <w:szCs w:val="28"/>
        </w:rPr>
        <w:t>обращались в вышестоящие структуры</w:t>
      </w:r>
      <w:r w:rsidR="004A6752" w:rsidRPr="00642F40">
        <w:rPr>
          <w:sz w:val="28"/>
          <w:szCs w:val="28"/>
        </w:rPr>
        <w:t xml:space="preserve">, но </w:t>
      </w:r>
      <w:r w:rsidR="00642F40" w:rsidRPr="00642F40">
        <w:rPr>
          <w:sz w:val="28"/>
          <w:szCs w:val="28"/>
        </w:rPr>
        <w:t>к сожалению,</w:t>
      </w:r>
      <w:r w:rsidR="004A6752" w:rsidRPr="00642F40">
        <w:rPr>
          <w:sz w:val="28"/>
          <w:szCs w:val="28"/>
        </w:rPr>
        <w:t xml:space="preserve"> и </w:t>
      </w:r>
      <w:r w:rsidR="003B265B" w:rsidRPr="00642F40">
        <w:rPr>
          <w:sz w:val="28"/>
          <w:szCs w:val="28"/>
        </w:rPr>
        <w:t>министерство здравоохранения Астраханской области,</w:t>
      </w:r>
      <w:r w:rsidR="004A6752" w:rsidRPr="00642F40">
        <w:rPr>
          <w:sz w:val="28"/>
          <w:szCs w:val="28"/>
        </w:rPr>
        <w:t xml:space="preserve"> и </w:t>
      </w:r>
      <w:r w:rsidR="003B265B">
        <w:rPr>
          <w:sz w:val="28"/>
          <w:szCs w:val="28"/>
        </w:rPr>
        <w:t xml:space="preserve">управление </w:t>
      </w:r>
      <w:r w:rsidR="004A6752" w:rsidRPr="00642F40">
        <w:rPr>
          <w:sz w:val="28"/>
          <w:szCs w:val="28"/>
        </w:rPr>
        <w:t>МЧС по Астраханской области считают, что их решения о реорганизации правильные.</w:t>
      </w:r>
    </w:p>
    <w:p w:rsidR="00642F40" w:rsidRDefault="004A6752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 xml:space="preserve">Аналогичные ситуации по недовольству значительной части населения происходят в селе Капустин яр, </w:t>
      </w:r>
      <w:r w:rsidR="00642F40">
        <w:rPr>
          <w:sz w:val="28"/>
          <w:szCs w:val="28"/>
        </w:rPr>
        <w:t>в части</w:t>
      </w:r>
      <w:r w:rsidR="00F26F87">
        <w:rPr>
          <w:sz w:val="28"/>
          <w:szCs w:val="28"/>
        </w:rPr>
        <w:t xml:space="preserve"> подачи питьевой воды</w:t>
      </w:r>
      <w:r w:rsidRPr="00642F40">
        <w:rPr>
          <w:sz w:val="28"/>
          <w:szCs w:val="28"/>
        </w:rPr>
        <w:t xml:space="preserve"> </w:t>
      </w:r>
      <w:r w:rsidR="00F26F87">
        <w:rPr>
          <w:sz w:val="28"/>
          <w:szCs w:val="28"/>
        </w:rPr>
        <w:t xml:space="preserve">и </w:t>
      </w:r>
      <w:r w:rsidRPr="00642F40">
        <w:rPr>
          <w:sz w:val="28"/>
          <w:szCs w:val="28"/>
        </w:rPr>
        <w:t xml:space="preserve">организации медицинского обслуживания, когда жители поселка просто </w:t>
      </w:r>
      <w:r w:rsidR="00642F40" w:rsidRPr="00642F40">
        <w:rPr>
          <w:sz w:val="28"/>
          <w:szCs w:val="28"/>
        </w:rPr>
        <w:t>не могут</w:t>
      </w:r>
      <w:r w:rsidRPr="00642F40">
        <w:rPr>
          <w:sz w:val="28"/>
          <w:szCs w:val="28"/>
        </w:rPr>
        <w:t xml:space="preserve"> воспользоваться медицинской помощью так как </w:t>
      </w:r>
      <w:r w:rsidR="00F537A2" w:rsidRPr="00642F40">
        <w:rPr>
          <w:sz w:val="28"/>
          <w:szCs w:val="28"/>
        </w:rPr>
        <w:t>больница,</w:t>
      </w:r>
      <w:r w:rsidRPr="00642F40">
        <w:rPr>
          <w:sz w:val="28"/>
          <w:szCs w:val="28"/>
        </w:rPr>
        <w:t xml:space="preserve"> находится в закрытом территориальном образовании Знаменск, а вопрос выдачи пропусков жителям поселка уже долгое не урегулирован. Данным вопросо</w:t>
      </w:r>
      <w:r w:rsidR="00F26F87">
        <w:rPr>
          <w:sz w:val="28"/>
          <w:szCs w:val="28"/>
        </w:rPr>
        <w:t>м</w:t>
      </w:r>
      <w:r w:rsidRPr="00642F40">
        <w:rPr>
          <w:sz w:val="28"/>
          <w:szCs w:val="28"/>
        </w:rPr>
        <w:t xml:space="preserve"> от Совета депутатов в конце прошлого года стал заниматься депутат </w:t>
      </w:r>
      <w:proofErr w:type="spellStart"/>
      <w:r w:rsidRPr="00642F40">
        <w:rPr>
          <w:sz w:val="28"/>
          <w:szCs w:val="28"/>
        </w:rPr>
        <w:t>Гилин</w:t>
      </w:r>
      <w:proofErr w:type="spellEnd"/>
      <w:r w:rsidRPr="00642F40">
        <w:rPr>
          <w:sz w:val="28"/>
          <w:szCs w:val="28"/>
        </w:rPr>
        <w:t xml:space="preserve"> В.А.  </w:t>
      </w:r>
    </w:p>
    <w:p w:rsidR="003B265B" w:rsidRDefault="004A6752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>В 2015 году встречи по инициативе граждан продолжались как в городе, так и в</w:t>
      </w:r>
      <w:r w:rsidR="00C2336B" w:rsidRPr="00642F40">
        <w:rPr>
          <w:sz w:val="28"/>
          <w:szCs w:val="28"/>
        </w:rPr>
        <w:t xml:space="preserve"> </w:t>
      </w:r>
      <w:r w:rsidRPr="00642F40">
        <w:rPr>
          <w:sz w:val="28"/>
          <w:szCs w:val="28"/>
        </w:rPr>
        <w:t>районе</w:t>
      </w:r>
      <w:r w:rsidR="00ED26A5">
        <w:rPr>
          <w:sz w:val="28"/>
          <w:szCs w:val="28"/>
        </w:rPr>
        <w:t>. Так жители</w:t>
      </w:r>
      <w:r w:rsidR="00C2336B" w:rsidRPr="00642F40">
        <w:rPr>
          <w:sz w:val="28"/>
          <w:szCs w:val="28"/>
        </w:rPr>
        <w:t xml:space="preserve"> села Верблюжье </w:t>
      </w:r>
      <w:r w:rsidR="00B03E00">
        <w:rPr>
          <w:sz w:val="28"/>
          <w:szCs w:val="28"/>
        </w:rPr>
        <w:t>считают, что их права нарушены в части обеспечения их поселка питьевой водой</w:t>
      </w:r>
      <w:r w:rsidR="00C2336B" w:rsidRPr="00642F40">
        <w:rPr>
          <w:sz w:val="28"/>
          <w:szCs w:val="28"/>
        </w:rPr>
        <w:t xml:space="preserve"> на протяжении нескольких лет. </w:t>
      </w:r>
      <w:r w:rsidR="00B03E00">
        <w:rPr>
          <w:sz w:val="28"/>
          <w:szCs w:val="28"/>
        </w:rPr>
        <w:t>Изучением сложившейся ситуации занимался зам. Председателя Совета Татаринов В.В., по его предложению били подготовлены рекомендации Совета в адрес главы района, по принятию мер подачи питьевой воды в поселок. Глава принял меры, в части подачи воды (непригодной для употребления), которая была ранее приостановлена, но вопрос обеспечения питьевой водой не решен до настоящего времени.</w:t>
      </w:r>
    </w:p>
    <w:p w:rsidR="00E806F4" w:rsidRPr="00642F40" w:rsidRDefault="003B265B" w:rsidP="00784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августе прошлого года </w:t>
      </w:r>
      <w:r w:rsidRPr="00642F4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с водоснабжением</w:t>
      </w:r>
      <w:r w:rsidR="00C2336B" w:rsidRPr="00642F40">
        <w:rPr>
          <w:sz w:val="28"/>
          <w:szCs w:val="28"/>
        </w:rPr>
        <w:t xml:space="preserve"> в районе усугубилось в </w:t>
      </w:r>
      <w:r>
        <w:rPr>
          <w:sz w:val="28"/>
          <w:szCs w:val="28"/>
        </w:rPr>
        <w:t>связи с ав</w:t>
      </w:r>
      <w:r w:rsidR="00ED26A5">
        <w:rPr>
          <w:sz w:val="28"/>
          <w:szCs w:val="28"/>
        </w:rPr>
        <w:t>а</w:t>
      </w:r>
      <w:r>
        <w:rPr>
          <w:sz w:val="28"/>
          <w:szCs w:val="28"/>
        </w:rPr>
        <w:t>рией</w:t>
      </w:r>
      <w:r w:rsidR="00C2336B" w:rsidRPr="00642F40">
        <w:rPr>
          <w:sz w:val="28"/>
          <w:szCs w:val="28"/>
        </w:rPr>
        <w:t xml:space="preserve"> на Ахтубинском групповом водопроводе, где в течении месяца жители сел района оказались без питьевой воды. В оперативном разрешении сложившейся ситуации большую роль сыграла районная администрация, а именно глава района, который смог решить вопросы финансирования по ликвидации ЧС</w:t>
      </w:r>
      <w:r w:rsidR="004D5D35">
        <w:rPr>
          <w:sz w:val="28"/>
          <w:szCs w:val="28"/>
        </w:rPr>
        <w:t xml:space="preserve"> за счет внебюджетных средств</w:t>
      </w:r>
      <w:r w:rsidR="00C2336B" w:rsidRPr="00642F40">
        <w:rPr>
          <w:sz w:val="28"/>
          <w:szCs w:val="28"/>
        </w:rPr>
        <w:t>. Главы поселений на местах и часть депутатов Совета, в том числе Суховеев Н.В., Дубинин Н.В.</w:t>
      </w:r>
      <w:r w:rsidR="00B03E00">
        <w:rPr>
          <w:sz w:val="28"/>
          <w:szCs w:val="28"/>
        </w:rPr>
        <w:t>, Литвинов Д.А., Татаринов В.В., Ковалев В.И.</w:t>
      </w:r>
      <w:r w:rsidR="00C2336B" w:rsidRPr="00642F40">
        <w:rPr>
          <w:sz w:val="28"/>
          <w:szCs w:val="28"/>
        </w:rPr>
        <w:t xml:space="preserve"> и другие находясь в поселениях разъясняли жителям о случившейся аварии и не допустили массовых </w:t>
      </w:r>
      <w:r w:rsidR="00E806F4" w:rsidRPr="00642F40">
        <w:rPr>
          <w:sz w:val="28"/>
          <w:szCs w:val="28"/>
        </w:rPr>
        <w:t>протестных выступлений граждан</w:t>
      </w:r>
      <w:r w:rsidR="004D5D35">
        <w:rPr>
          <w:sz w:val="28"/>
          <w:szCs w:val="28"/>
        </w:rPr>
        <w:t>, хотя такие протесты уже назревали</w:t>
      </w:r>
      <w:r w:rsidR="00E806F4" w:rsidRPr="00642F40">
        <w:rPr>
          <w:sz w:val="28"/>
          <w:szCs w:val="28"/>
        </w:rPr>
        <w:t>.</w:t>
      </w:r>
    </w:p>
    <w:p w:rsidR="00E806F4" w:rsidRPr="00642F40" w:rsidRDefault="00E806F4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>Депутаты района прин</w:t>
      </w:r>
      <w:r w:rsidR="004D5D35">
        <w:rPr>
          <w:sz w:val="28"/>
          <w:szCs w:val="28"/>
        </w:rPr>
        <w:t xml:space="preserve">имали </w:t>
      </w:r>
      <w:r w:rsidRPr="00642F40">
        <w:rPr>
          <w:sz w:val="28"/>
          <w:szCs w:val="28"/>
        </w:rPr>
        <w:t xml:space="preserve">участие во встречах с избирателями и в городской черте. Поводом к таким встречам послужили необдуманные действия со стороны отдельных должностных лиц, в том числе при развале Автотранспортного предприятия и невыплаты заработной платы и при последствиях перевода городской поликлиники №2 в коридор здания Ахтубинской районной больницы. </w:t>
      </w:r>
    </w:p>
    <w:p w:rsidR="004A6752" w:rsidRDefault="00E806F4" w:rsidP="00784ABF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 xml:space="preserve">Если вопрос по АТП, в части выплаты заработной платы был достаточно оперативно решен главой города, то вопрос организации работы поликлиники №2 затянулся уже на несколько лет. Создается такое впечатление, что его пытаются решить все, кроме здравоохранения. В настоящее время </w:t>
      </w:r>
      <w:r w:rsidR="00642F40">
        <w:rPr>
          <w:sz w:val="28"/>
          <w:szCs w:val="28"/>
        </w:rPr>
        <w:t>организация работы поликлиники №2 по инициативе районного Совета взята на контроль депутатом</w:t>
      </w:r>
      <w:r w:rsidRPr="00642F40">
        <w:rPr>
          <w:sz w:val="28"/>
          <w:szCs w:val="28"/>
        </w:rPr>
        <w:t xml:space="preserve"> </w:t>
      </w:r>
      <w:r w:rsidR="00642F40">
        <w:rPr>
          <w:sz w:val="28"/>
          <w:szCs w:val="28"/>
        </w:rPr>
        <w:t xml:space="preserve">Государственной Думы Российской Федерации </w:t>
      </w:r>
      <w:proofErr w:type="spellStart"/>
      <w:r w:rsidR="00642F40">
        <w:rPr>
          <w:sz w:val="28"/>
          <w:szCs w:val="28"/>
        </w:rPr>
        <w:t>Огулем</w:t>
      </w:r>
      <w:proofErr w:type="spellEnd"/>
      <w:r w:rsidR="00642F40">
        <w:rPr>
          <w:sz w:val="28"/>
          <w:szCs w:val="28"/>
        </w:rPr>
        <w:t xml:space="preserve"> Леонидом Анатольевичем</w:t>
      </w:r>
      <w:r w:rsidR="004D5D35">
        <w:rPr>
          <w:sz w:val="28"/>
          <w:szCs w:val="28"/>
        </w:rPr>
        <w:t xml:space="preserve"> и надеюсь министром здравоохранения Астраханской области</w:t>
      </w:r>
      <w:r w:rsidR="00642F40">
        <w:rPr>
          <w:sz w:val="28"/>
          <w:szCs w:val="28"/>
        </w:rPr>
        <w:t>.</w:t>
      </w:r>
    </w:p>
    <w:p w:rsidR="00642F40" w:rsidRDefault="00642F40" w:rsidP="00642F40">
      <w:pPr>
        <w:ind w:firstLine="708"/>
        <w:jc w:val="both"/>
        <w:rPr>
          <w:sz w:val="28"/>
          <w:szCs w:val="28"/>
        </w:rPr>
      </w:pPr>
      <w:r w:rsidRPr="00642F40">
        <w:rPr>
          <w:sz w:val="28"/>
          <w:szCs w:val="28"/>
        </w:rPr>
        <w:t xml:space="preserve">Конечно, нельзя не сказать о том, что инициатором и активным участником в решении всех указанных мной проблем в поселках района </w:t>
      </w:r>
      <w:r>
        <w:rPr>
          <w:sz w:val="28"/>
          <w:szCs w:val="28"/>
        </w:rPr>
        <w:t xml:space="preserve">и в городе, </w:t>
      </w:r>
      <w:r w:rsidRPr="00642F40">
        <w:rPr>
          <w:sz w:val="28"/>
          <w:szCs w:val="28"/>
        </w:rPr>
        <w:t xml:space="preserve">является Депутат Думы Астраханской области </w:t>
      </w:r>
      <w:proofErr w:type="spellStart"/>
      <w:r w:rsidRPr="00642F40">
        <w:rPr>
          <w:sz w:val="28"/>
          <w:szCs w:val="28"/>
        </w:rPr>
        <w:t>Фурик</w:t>
      </w:r>
      <w:proofErr w:type="spellEnd"/>
      <w:r w:rsidRPr="00642F40">
        <w:rPr>
          <w:sz w:val="28"/>
          <w:szCs w:val="28"/>
        </w:rPr>
        <w:t xml:space="preserve"> Алексей Александрович.</w:t>
      </w:r>
      <w:r>
        <w:rPr>
          <w:sz w:val="28"/>
          <w:szCs w:val="28"/>
        </w:rPr>
        <w:t xml:space="preserve"> Все встречи с населением и руководством указанных структур проводились с его личным участием, рассмотрение этих вопросов </w:t>
      </w:r>
      <w:proofErr w:type="spellStart"/>
      <w:r>
        <w:rPr>
          <w:sz w:val="28"/>
          <w:szCs w:val="28"/>
        </w:rPr>
        <w:t>Фурик</w:t>
      </w:r>
      <w:proofErr w:type="spellEnd"/>
      <w:r>
        <w:rPr>
          <w:sz w:val="28"/>
          <w:szCs w:val="28"/>
        </w:rPr>
        <w:t xml:space="preserve"> А.А. инициировал и в Думе Астраханской области</w:t>
      </w:r>
      <w:r w:rsidR="004D5D35">
        <w:rPr>
          <w:sz w:val="28"/>
          <w:szCs w:val="28"/>
        </w:rPr>
        <w:t>, и в Правительстве</w:t>
      </w:r>
      <w:r>
        <w:rPr>
          <w:sz w:val="28"/>
          <w:szCs w:val="28"/>
        </w:rPr>
        <w:t>.</w:t>
      </w:r>
    </w:p>
    <w:p w:rsidR="00083F8F" w:rsidRPr="00D410DF" w:rsidRDefault="00642F40" w:rsidP="006B7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депутатов района и в дальнейшем будет вместе с органами местного самоуправления района и поселений, с участием депутатов вышестоящих уровней вникать в проблемы жителей района и города и отстаивать их интересы.</w:t>
      </w:r>
      <w:r w:rsidR="00083F8F" w:rsidRPr="00D410DF">
        <w:rPr>
          <w:b/>
          <w:sz w:val="28"/>
          <w:szCs w:val="28"/>
        </w:rPr>
        <w:t xml:space="preserve">         </w:t>
      </w:r>
    </w:p>
    <w:p w:rsidR="00083F8F" w:rsidRPr="00F623CD" w:rsidRDefault="00083F8F" w:rsidP="00083F8F">
      <w:pPr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 xml:space="preserve">Депутаты районного Совета </w:t>
      </w:r>
      <w:r w:rsidR="006B719B" w:rsidRPr="00F623CD">
        <w:rPr>
          <w:sz w:val="28"/>
          <w:szCs w:val="28"/>
        </w:rPr>
        <w:t xml:space="preserve">в 2015 году участвовали </w:t>
      </w:r>
      <w:r w:rsidRPr="00F623CD">
        <w:rPr>
          <w:sz w:val="28"/>
          <w:szCs w:val="28"/>
        </w:rPr>
        <w:t>в различных м</w:t>
      </w:r>
      <w:r w:rsidR="006B719B" w:rsidRPr="00F623CD">
        <w:rPr>
          <w:sz w:val="28"/>
          <w:szCs w:val="28"/>
        </w:rPr>
        <w:t>ероприятиях, проводимых в районе и городе, были участниками</w:t>
      </w:r>
      <w:r w:rsidRPr="00F623CD">
        <w:rPr>
          <w:sz w:val="28"/>
          <w:szCs w:val="28"/>
        </w:rPr>
        <w:t xml:space="preserve"> </w:t>
      </w:r>
      <w:r w:rsidR="006B719B" w:rsidRPr="00F623CD">
        <w:rPr>
          <w:sz w:val="28"/>
          <w:szCs w:val="28"/>
        </w:rPr>
        <w:t>делегации при передаче «Частицы ве</w:t>
      </w:r>
      <w:r w:rsidR="004D5D35">
        <w:rPr>
          <w:sz w:val="28"/>
          <w:szCs w:val="28"/>
        </w:rPr>
        <w:t>чного огня» в 70 летний юбилей П</w:t>
      </w:r>
      <w:r w:rsidR="006B719B" w:rsidRPr="00F623CD">
        <w:rPr>
          <w:sz w:val="28"/>
          <w:szCs w:val="28"/>
        </w:rPr>
        <w:t xml:space="preserve">обеды, а также принимали участие в </w:t>
      </w:r>
      <w:r w:rsidRPr="00F623CD">
        <w:rPr>
          <w:sz w:val="28"/>
          <w:szCs w:val="28"/>
        </w:rPr>
        <w:t>других мер</w:t>
      </w:r>
      <w:r w:rsidR="006B719B" w:rsidRPr="00F623CD">
        <w:rPr>
          <w:sz w:val="28"/>
          <w:szCs w:val="28"/>
        </w:rPr>
        <w:t xml:space="preserve">оприятиях, посвящённых юбилеям и </w:t>
      </w:r>
      <w:r w:rsidRPr="00F623CD">
        <w:rPr>
          <w:sz w:val="28"/>
          <w:szCs w:val="28"/>
        </w:rPr>
        <w:t>памятным датам</w:t>
      </w:r>
      <w:r w:rsidR="004D5D35">
        <w:rPr>
          <w:sz w:val="28"/>
          <w:szCs w:val="28"/>
        </w:rPr>
        <w:t xml:space="preserve"> района</w:t>
      </w:r>
      <w:r w:rsidRPr="00F623CD">
        <w:rPr>
          <w:sz w:val="28"/>
          <w:szCs w:val="28"/>
        </w:rPr>
        <w:t>.</w:t>
      </w:r>
    </w:p>
    <w:p w:rsidR="006B719B" w:rsidRPr="00F623CD" w:rsidRDefault="006B719B" w:rsidP="00083F8F">
      <w:pPr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 xml:space="preserve">Отмечая свое участие в проводимых мероприятиях празднования Дня Победы в ВОВ, хочется поблагодарить администрацию города Ахтубинска и главу </w:t>
      </w:r>
      <w:proofErr w:type="spellStart"/>
      <w:r w:rsidRPr="00F623CD">
        <w:rPr>
          <w:sz w:val="28"/>
          <w:szCs w:val="28"/>
        </w:rPr>
        <w:t>Нарузбаева</w:t>
      </w:r>
      <w:proofErr w:type="spellEnd"/>
      <w:r w:rsidRPr="00F623CD">
        <w:rPr>
          <w:sz w:val="28"/>
          <w:szCs w:val="28"/>
        </w:rPr>
        <w:t xml:space="preserve"> </w:t>
      </w:r>
      <w:proofErr w:type="spellStart"/>
      <w:r w:rsidRPr="00F623CD">
        <w:rPr>
          <w:sz w:val="28"/>
          <w:szCs w:val="28"/>
        </w:rPr>
        <w:t>Амангу</w:t>
      </w:r>
      <w:proofErr w:type="spellEnd"/>
      <w:r w:rsidRPr="00F623CD">
        <w:rPr>
          <w:sz w:val="28"/>
          <w:szCs w:val="28"/>
        </w:rPr>
        <w:t xml:space="preserve"> </w:t>
      </w:r>
      <w:proofErr w:type="spellStart"/>
      <w:r w:rsidRPr="00F623CD">
        <w:rPr>
          <w:sz w:val="28"/>
          <w:szCs w:val="28"/>
        </w:rPr>
        <w:t>Алинкалиевича</w:t>
      </w:r>
      <w:proofErr w:type="spellEnd"/>
      <w:r w:rsidRPr="00F623CD">
        <w:rPr>
          <w:sz w:val="28"/>
          <w:szCs w:val="28"/>
        </w:rPr>
        <w:t xml:space="preserve">, благодаря им в Ахтубинске зажжен вечный огонь в память о той, Великой Победе </w:t>
      </w:r>
      <w:r w:rsidR="00161DCD" w:rsidRPr="00F623CD">
        <w:rPr>
          <w:sz w:val="28"/>
          <w:szCs w:val="28"/>
        </w:rPr>
        <w:t>нашего</w:t>
      </w:r>
      <w:r w:rsidRPr="00F623CD">
        <w:rPr>
          <w:sz w:val="28"/>
          <w:szCs w:val="28"/>
        </w:rPr>
        <w:t xml:space="preserve"> народа в борьбе с фашизмом.</w:t>
      </w:r>
    </w:p>
    <w:p w:rsidR="004D5D35" w:rsidRPr="00F623CD" w:rsidRDefault="00083F8F" w:rsidP="004D5D35">
      <w:pPr>
        <w:tabs>
          <w:tab w:val="left" w:pos="2685"/>
        </w:tabs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lastRenderedPageBreak/>
        <w:t>Особое внимание депутаты</w:t>
      </w:r>
      <w:r w:rsidR="00A930BD" w:rsidRPr="00F623CD">
        <w:rPr>
          <w:sz w:val="28"/>
          <w:szCs w:val="28"/>
        </w:rPr>
        <w:t xml:space="preserve"> </w:t>
      </w:r>
      <w:r w:rsidRPr="00F623CD">
        <w:rPr>
          <w:sz w:val="28"/>
          <w:szCs w:val="28"/>
        </w:rPr>
        <w:t>районного Совета уделя</w:t>
      </w:r>
      <w:r w:rsidR="00161DCD" w:rsidRPr="00F623CD">
        <w:rPr>
          <w:sz w:val="28"/>
          <w:szCs w:val="28"/>
        </w:rPr>
        <w:t>ли</w:t>
      </w:r>
      <w:r w:rsidRPr="00F623CD">
        <w:rPr>
          <w:sz w:val="28"/>
          <w:szCs w:val="28"/>
        </w:rPr>
        <w:t xml:space="preserve"> вопросам здорового образа жизни и </w:t>
      </w:r>
      <w:r w:rsidR="00161DCD" w:rsidRPr="00F623CD">
        <w:rPr>
          <w:sz w:val="28"/>
          <w:szCs w:val="28"/>
        </w:rPr>
        <w:t xml:space="preserve">массового </w:t>
      </w:r>
      <w:r w:rsidRPr="00F623CD">
        <w:rPr>
          <w:sz w:val="28"/>
          <w:szCs w:val="28"/>
        </w:rPr>
        <w:t>привлечения жителей района к занятиям физической культурой и спортом, вопросам материнства и детства, воспитания подрастающего поколения</w:t>
      </w:r>
      <w:r w:rsidR="00161DCD" w:rsidRPr="00F623CD">
        <w:rPr>
          <w:sz w:val="28"/>
          <w:szCs w:val="28"/>
        </w:rPr>
        <w:t>.</w:t>
      </w:r>
      <w:r w:rsidR="004D5D35" w:rsidRPr="004D5D35">
        <w:rPr>
          <w:sz w:val="28"/>
          <w:szCs w:val="28"/>
        </w:rPr>
        <w:t xml:space="preserve"> </w:t>
      </w:r>
      <w:r w:rsidR="004D5D35" w:rsidRPr="00F623CD">
        <w:rPr>
          <w:sz w:val="28"/>
          <w:szCs w:val="28"/>
        </w:rPr>
        <w:t xml:space="preserve">В этом направлении деятельности мне хотелось бы отметить таких депутатов как Макухина Любовь Константиновна, </w:t>
      </w:r>
      <w:proofErr w:type="spellStart"/>
      <w:r w:rsidR="004D5D35" w:rsidRPr="00F623CD">
        <w:rPr>
          <w:sz w:val="28"/>
          <w:szCs w:val="28"/>
        </w:rPr>
        <w:t>Зубричева</w:t>
      </w:r>
      <w:proofErr w:type="spellEnd"/>
      <w:r w:rsidR="004D5D35" w:rsidRPr="00F623CD">
        <w:rPr>
          <w:sz w:val="28"/>
          <w:szCs w:val="28"/>
        </w:rPr>
        <w:t xml:space="preserve"> Татьяна Сергеевна, </w:t>
      </w:r>
      <w:proofErr w:type="spellStart"/>
      <w:r w:rsidR="004D5D35" w:rsidRPr="00F623CD">
        <w:rPr>
          <w:sz w:val="28"/>
          <w:szCs w:val="28"/>
        </w:rPr>
        <w:t>Карташева</w:t>
      </w:r>
      <w:proofErr w:type="spellEnd"/>
      <w:r w:rsidR="004D5D35" w:rsidRPr="00F623CD">
        <w:rPr>
          <w:sz w:val="28"/>
          <w:szCs w:val="28"/>
        </w:rPr>
        <w:t xml:space="preserve"> Ирина Павловна, Рубцов Алексей Павлович, Маленкова Светлана Евгеньевна, Пащенко Александр Николаев</w:t>
      </w:r>
      <w:r w:rsidR="004D5D35">
        <w:rPr>
          <w:sz w:val="28"/>
          <w:szCs w:val="28"/>
        </w:rPr>
        <w:t>ич, Татаринов Виктор Васильевич и главного специалиста-юриста аппарата Совета Кузнецову Ольгу Александровну.</w:t>
      </w:r>
    </w:p>
    <w:p w:rsidR="00083F8F" w:rsidRPr="00F623CD" w:rsidRDefault="00161DCD" w:rsidP="00083F8F">
      <w:pPr>
        <w:tabs>
          <w:tab w:val="left" w:pos="2685"/>
        </w:tabs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 xml:space="preserve"> </w:t>
      </w:r>
      <w:r w:rsidR="00F537A2">
        <w:rPr>
          <w:sz w:val="28"/>
          <w:szCs w:val="28"/>
        </w:rPr>
        <w:t>Депутаты Совета и аппарат Совета приняли активное участие в Спартакиаде трудящихся «За здоровый образ жизни»</w:t>
      </w:r>
      <w:r w:rsidR="004D5D35">
        <w:rPr>
          <w:sz w:val="28"/>
          <w:szCs w:val="28"/>
        </w:rPr>
        <w:t>, где заняли второе место в одной из номинаций</w:t>
      </w:r>
      <w:r w:rsidR="00B47338">
        <w:rPr>
          <w:sz w:val="28"/>
          <w:szCs w:val="28"/>
        </w:rPr>
        <w:t>, а также в проводимой акции «Подари ребенку Новый год», в части оказания финансовой поддержки детям, оказавшимся в трудной жизненной ситуации.</w:t>
      </w:r>
    </w:p>
    <w:p w:rsidR="00F537A2" w:rsidRDefault="00161DCD" w:rsidP="00083F8F">
      <w:pPr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>Надеюсь, что д</w:t>
      </w:r>
      <w:r w:rsidR="00083F8F" w:rsidRPr="00F623CD">
        <w:rPr>
          <w:sz w:val="28"/>
          <w:szCs w:val="28"/>
        </w:rPr>
        <w:t xml:space="preserve">епутаты </w:t>
      </w:r>
      <w:r w:rsidRPr="00F623CD">
        <w:rPr>
          <w:sz w:val="28"/>
          <w:szCs w:val="28"/>
        </w:rPr>
        <w:t xml:space="preserve">районного Совета и впредь </w:t>
      </w:r>
      <w:r w:rsidR="00E714A5" w:rsidRPr="00F623CD">
        <w:rPr>
          <w:sz w:val="28"/>
          <w:szCs w:val="28"/>
        </w:rPr>
        <w:t>будут проводить</w:t>
      </w:r>
      <w:r w:rsidR="00083F8F" w:rsidRPr="00F623CD">
        <w:rPr>
          <w:sz w:val="28"/>
          <w:szCs w:val="28"/>
        </w:rPr>
        <w:t xml:space="preserve"> работу по</w:t>
      </w:r>
      <w:r w:rsidR="00A930BD" w:rsidRPr="00F623CD">
        <w:rPr>
          <w:sz w:val="28"/>
          <w:szCs w:val="28"/>
        </w:rPr>
        <w:t xml:space="preserve"> </w:t>
      </w:r>
      <w:r w:rsidR="00083F8F" w:rsidRPr="00F623CD">
        <w:rPr>
          <w:sz w:val="28"/>
          <w:szCs w:val="28"/>
        </w:rPr>
        <w:t xml:space="preserve">привлечению населения к благоустройству и озеленению. На встречах с населением, на собственном примере показать, что и без больших финансовых вложений, на энтузиазме и неравнодушии, можно улучшить внешний вид поселений района: разбить клумбы и высадить цветы, </w:t>
      </w:r>
      <w:r w:rsidR="00967713" w:rsidRPr="00F623CD">
        <w:rPr>
          <w:sz w:val="28"/>
          <w:szCs w:val="28"/>
        </w:rPr>
        <w:t>убрать</w:t>
      </w:r>
      <w:r w:rsidR="00A930BD" w:rsidRPr="00F623CD">
        <w:rPr>
          <w:sz w:val="28"/>
          <w:szCs w:val="28"/>
        </w:rPr>
        <w:t xml:space="preserve"> </w:t>
      </w:r>
      <w:r w:rsidR="00967713" w:rsidRPr="00F623CD">
        <w:rPr>
          <w:sz w:val="28"/>
          <w:szCs w:val="28"/>
        </w:rPr>
        <w:t>мусор возле</w:t>
      </w:r>
      <w:r w:rsidR="00083F8F" w:rsidRPr="00F623CD">
        <w:rPr>
          <w:sz w:val="28"/>
          <w:szCs w:val="28"/>
        </w:rPr>
        <w:t xml:space="preserve"> своего дома, помочь престарелым людям и т.д. </w:t>
      </w:r>
    </w:p>
    <w:p w:rsidR="00083F8F" w:rsidRPr="00F623CD" w:rsidRDefault="00E714A5" w:rsidP="00083F8F">
      <w:pPr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 xml:space="preserve">Об этом я говорил уже в прошлом году, но </w:t>
      </w:r>
      <w:r w:rsidR="00F537A2" w:rsidRPr="00F623CD">
        <w:rPr>
          <w:sz w:val="28"/>
          <w:szCs w:val="28"/>
        </w:rPr>
        <w:t>считаю,</w:t>
      </w:r>
      <w:r w:rsidRPr="00F623CD">
        <w:rPr>
          <w:sz w:val="28"/>
          <w:szCs w:val="28"/>
        </w:rPr>
        <w:t xml:space="preserve"> что данные вопросу актуальны всегда и об этом забывать не стоит.</w:t>
      </w:r>
    </w:p>
    <w:p w:rsidR="00083F8F" w:rsidRPr="00F623CD" w:rsidRDefault="00083F8F" w:rsidP="00083F8F">
      <w:pPr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 xml:space="preserve">Каждый из депутатов районного Совета должен вносить определённый вклад в повышение гражданской активности населения, охватывая одно или несколько из направлений: сельское хозяйство, спорт, молодежная политика, благоустройство, работа с ветеранами, местное </w:t>
      </w:r>
      <w:r w:rsidR="00E714A5" w:rsidRPr="00F623CD">
        <w:rPr>
          <w:sz w:val="28"/>
          <w:szCs w:val="28"/>
        </w:rPr>
        <w:t>самоуправление и т.д., как минимум все эти вопросы мы планируем решать совместно с администрацией района в рабочих группах и совместных комиссиях.</w:t>
      </w:r>
    </w:p>
    <w:p w:rsidR="00083F8F" w:rsidRPr="00F623CD" w:rsidRDefault="00083F8F" w:rsidP="00083F8F">
      <w:pPr>
        <w:ind w:firstLine="708"/>
        <w:jc w:val="both"/>
        <w:rPr>
          <w:sz w:val="28"/>
          <w:szCs w:val="28"/>
        </w:rPr>
      </w:pPr>
      <w:r w:rsidRPr="00F623CD">
        <w:rPr>
          <w:sz w:val="28"/>
          <w:szCs w:val="28"/>
        </w:rPr>
        <w:t xml:space="preserve">Таким образом, деятельность районного Совета будет осуществляться в тесном взаимодействии </w:t>
      </w:r>
      <w:r w:rsidR="00BB4649">
        <w:rPr>
          <w:sz w:val="28"/>
          <w:szCs w:val="28"/>
        </w:rPr>
        <w:t xml:space="preserve">с </w:t>
      </w:r>
      <w:r w:rsidR="00E714A5" w:rsidRPr="00F623CD">
        <w:rPr>
          <w:sz w:val="28"/>
          <w:szCs w:val="28"/>
        </w:rPr>
        <w:t>жителями</w:t>
      </w:r>
      <w:r w:rsidR="00BB4649">
        <w:rPr>
          <w:sz w:val="28"/>
          <w:szCs w:val="28"/>
        </w:rPr>
        <w:t xml:space="preserve"> района</w:t>
      </w:r>
      <w:r w:rsidRPr="00F623CD">
        <w:rPr>
          <w:sz w:val="28"/>
          <w:szCs w:val="28"/>
        </w:rPr>
        <w:t xml:space="preserve"> и способствовать повышению гражданской активности населения.</w:t>
      </w:r>
    </w:p>
    <w:p w:rsidR="00083F8F" w:rsidRPr="000859F8" w:rsidRDefault="00083F8F" w:rsidP="00083F8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3F8F" w:rsidRPr="00CB2DD3" w:rsidRDefault="00083F8F" w:rsidP="00083F8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B2DD3">
        <w:rPr>
          <w:rFonts w:ascii="Times New Roman" w:hAnsi="Times New Roman"/>
          <w:b/>
          <w:color w:val="0070C0"/>
          <w:sz w:val="24"/>
          <w:szCs w:val="24"/>
        </w:rPr>
        <w:t>7. КОНТРОЛЬНАЯ ДЕЯТЕЛЬНОСТЬ ПРЕДСТАВИТЕЛЬНОГО ОРГАНА</w:t>
      </w:r>
    </w:p>
    <w:p w:rsidR="00083F8F" w:rsidRPr="001D5268" w:rsidRDefault="00083F8F" w:rsidP="00083F8F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83F8F" w:rsidRDefault="00083F8F" w:rsidP="00083F8F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623CD">
        <w:rPr>
          <w:sz w:val="28"/>
          <w:szCs w:val="28"/>
        </w:rPr>
        <w:t xml:space="preserve">Контроль за </w:t>
      </w:r>
      <w:r w:rsidR="00E714A5" w:rsidRPr="00F623CD">
        <w:rPr>
          <w:sz w:val="28"/>
          <w:szCs w:val="28"/>
        </w:rPr>
        <w:t xml:space="preserve">деятельностью </w:t>
      </w:r>
      <w:r w:rsidR="00F623CD">
        <w:rPr>
          <w:sz w:val="28"/>
          <w:szCs w:val="28"/>
        </w:rPr>
        <w:t xml:space="preserve">органов местного самоуправления и </w:t>
      </w:r>
      <w:r w:rsidR="00E714A5" w:rsidRPr="00F623CD">
        <w:rPr>
          <w:sz w:val="28"/>
          <w:szCs w:val="28"/>
        </w:rPr>
        <w:t>должностных лиц органов</w:t>
      </w:r>
      <w:r w:rsidRPr="00F623CD">
        <w:rPr>
          <w:sz w:val="28"/>
          <w:szCs w:val="28"/>
        </w:rPr>
        <w:t xml:space="preserve"> местного самоуправления, </w:t>
      </w:r>
      <w:r w:rsidR="00E714A5" w:rsidRPr="00F623CD">
        <w:rPr>
          <w:sz w:val="28"/>
          <w:szCs w:val="28"/>
        </w:rPr>
        <w:t xml:space="preserve">по реализации вопросов местного значения </w:t>
      </w:r>
      <w:r w:rsidR="00E714A5" w:rsidRPr="00F623CD">
        <w:rPr>
          <w:bCs/>
          <w:sz w:val="28"/>
          <w:szCs w:val="28"/>
          <w:bdr w:val="none" w:sz="0" w:space="0" w:color="auto" w:frame="1"/>
        </w:rPr>
        <w:t>Совет депутатов осуществляет в рамках действующего федеральн</w:t>
      </w:r>
      <w:r w:rsidR="00BB4649">
        <w:rPr>
          <w:bCs/>
          <w:sz w:val="28"/>
          <w:szCs w:val="28"/>
          <w:bdr w:val="none" w:sz="0" w:space="0" w:color="auto" w:frame="1"/>
        </w:rPr>
        <w:t xml:space="preserve">ого законодательства. Основные направления в этой </w:t>
      </w:r>
      <w:r w:rsidR="00E714A5" w:rsidRPr="00F623CD">
        <w:rPr>
          <w:bCs/>
          <w:sz w:val="28"/>
          <w:szCs w:val="28"/>
          <w:bdr w:val="none" w:sz="0" w:space="0" w:color="auto" w:frame="1"/>
        </w:rPr>
        <w:t xml:space="preserve">области </w:t>
      </w:r>
      <w:r w:rsidR="00BB4649">
        <w:rPr>
          <w:bCs/>
          <w:sz w:val="28"/>
          <w:szCs w:val="28"/>
          <w:bdr w:val="none" w:sz="0" w:space="0" w:color="auto" w:frame="1"/>
        </w:rPr>
        <w:t>указаны в</w:t>
      </w:r>
      <w:r w:rsidR="00E714A5" w:rsidRPr="00F623CD">
        <w:rPr>
          <w:bCs/>
          <w:sz w:val="28"/>
          <w:szCs w:val="28"/>
          <w:bdr w:val="none" w:sz="0" w:space="0" w:color="auto" w:frame="1"/>
        </w:rPr>
        <w:t xml:space="preserve"> федеральн</w:t>
      </w:r>
      <w:r w:rsidR="00BB4649">
        <w:rPr>
          <w:bCs/>
          <w:sz w:val="28"/>
          <w:szCs w:val="28"/>
          <w:bdr w:val="none" w:sz="0" w:space="0" w:color="auto" w:frame="1"/>
        </w:rPr>
        <w:t>ом</w:t>
      </w:r>
      <w:r w:rsidR="00E714A5" w:rsidRPr="00F623CD">
        <w:rPr>
          <w:bCs/>
          <w:sz w:val="28"/>
          <w:szCs w:val="28"/>
          <w:bdr w:val="none" w:sz="0" w:space="0" w:color="auto" w:frame="1"/>
        </w:rPr>
        <w:t xml:space="preserve"> закон</w:t>
      </w:r>
      <w:r w:rsidR="00BB4649">
        <w:rPr>
          <w:bCs/>
          <w:sz w:val="28"/>
          <w:szCs w:val="28"/>
          <w:bdr w:val="none" w:sz="0" w:space="0" w:color="auto" w:frame="1"/>
        </w:rPr>
        <w:t>е</w:t>
      </w:r>
      <w:r w:rsidR="00E714A5" w:rsidRPr="00F623CD">
        <w:rPr>
          <w:bCs/>
          <w:sz w:val="28"/>
          <w:szCs w:val="28"/>
          <w:bdr w:val="none" w:sz="0" w:space="0" w:color="auto" w:frame="1"/>
        </w:rPr>
        <w:t xml:space="preserve"> 131-ФЗ «Об </w:t>
      </w:r>
      <w:r w:rsidR="00F623CD" w:rsidRPr="00F623CD">
        <w:rPr>
          <w:bCs/>
          <w:sz w:val="28"/>
          <w:szCs w:val="28"/>
          <w:bdr w:val="none" w:sz="0" w:space="0" w:color="auto" w:frame="1"/>
        </w:rPr>
        <w:t>общих принципах организации местного самоуправления в РФ», Бюджетн</w:t>
      </w:r>
      <w:r w:rsidR="00BB4649">
        <w:rPr>
          <w:bCs/>
          <w:sz w:val="28"/>
          <w:szCs w:val="28"/>
          <w:bdr w:val="none" w:sz="0" w:space="0" w:color="auto" w:frame="1"/>
        </w:rPr>
        <w:t>ом</w:t>
      </w:r>
      <w:r w:rsidR="00F623CD" w:rsidRPr="00F623CD">
        <w:rPr>
          <w:bCs/>
          <w:sz w:val="28"/>
          <w:szCs w:val="28"/>
          <w:bdr w:val="none" w:sz="0" w:space="0" w:color="auto" w:frame="1"/>
        </w:rPr>
        <w:t xml:space="preserve"> кодекс</w:t>
      </w:r>
      <w:r w:rsidR="00BB4649">
        <w:rPr>
          <w:bCs/>
          <w:sz w:val="28"/>
          <w:szCs w:val="28"/>
          <w:bdr w:val="none" w:sz="0" w:space="0" w:color="auto" w:frame="1"/>
        </w:rPr>
        <w:t>е</w:t>
      </w:r>
      <w:r w:rsidR="00F623CD" w:rsidRPr="00F623CD">
        <w:rPr>
          <w:bCs/>
          <w:sz w:val="28"/>
          <w:szCs w:val="28"/>
          <w:bdr w:val="none" w:sz="0" w:space="0" w:color="auto" w:frame="1"/>
        </w:rPr>
        <w:t xml:space="preserve"> РФ, Федеральн</w:t>
      </w:r>
      <w:r w:rsidR="00BB4649">
        <w:rPr>
          <w:bCs/>
          <w:sz w:val="28"/>
          <w:szCs w:val="28"/>
          <w:bdr w:val="none" w:sz="0" w:space="0" w:color="auto" w:frame="1"/>
        </w:rPr>
        <w:t>ом</w:t>
      </w:r>
      <w:r w:rsidR="00F623CD" w:rsidRPr="00F623CD">
        <w:rPr>
          <w:bCs/>
          <w:sz w:val="28"/>
          <w:szCs w:val="28"/>
          <w:bdr w:val="none" w:sz="0" w:space="0" w:color="auto" w:frame="1"/>
        </w:rPr>
        <w:t xml:space="preserve"> закон</w:t>
      </w:r>
      <w:r w:rsidR="00BB4649">
        <w:rPr>
          <w:bCs/>
          <w:sz w:val="28"/>
          <w:szCs w:val="28"/>
          <w:bdr w:val="none" w:sz="0" w:space="0" w:color="auto" w:frame="1"/>
        </w:rPr>
        <w:t>е</w:t>
      </w:r>
      <w:r w:rsidR="00F623CD" w:rsidRPr="00F623CD">
        <w:rPr>
          <w:bCs/>
          <w:sz w:val="28"/>
          <w:szCs w:val="28"/>
          <w:bdr w:val="none" w:sz="0" w:space="0" w:color="auto" w:frame="1"/>
        </w:rPr>
        <w:t xml:space="preserve"> №6 «Об общих принципах организации и деятельности контрольно-счетных органов субъектов РФ и муниципальных образований»</w:t>
      </w:r>
      <w:r w:rsidR="00BB4649">
        <w:rPr>
          <w:bCs/>
          <w:sz w:val="28"/>
          <w:szCs w:val="28"/>
          <w:bdr w:val="none" w:sz="0" w:space="0" w:color="auto" w:frame="1"/>
        </w:rPr>
        <w:t>, а также в</w:t>
      </w:r>
      <w:r w:rsidR="00F623CD" w:rsidRPr="00F623CD">
        <w:rPr>
          <w:bCs/>
          <w:sz w:val="28"/>
          <w:szCs w:val="28"/>
          <w:bdr w:val="none" w:sz="0" w:space="0" w:color="auto" w:frame="1"/>
        </w:rPr>
        <w:t xml:space="preserve"> </w:t>
      </w:r>
      <w:r w:rsidRPr="00F623CD">
        <w:rPr>
          <w:bCs/>
          <w:sz w:val="28"/>
          <w:szCs w:val="28"/>
          <w:bdr w:val="none" w:sz="0" w:space="0" w:color="auto" w:frame="1"/>
        </w:rPr>
        <w:t>Устав</w:t>
      </w:r>
      <w:r w:rsidR="00BB4649">
        <w:rPr>
          <w:bCs/>
          <w:sz w:val="28"/>
          <w:szCs w:val="28"/>
          <w:bdr w:val="none" w:sz="0" w:space="0" w:color="auto" w:frame="1"/>
        </w:rPr>
        <w:t>е</w:t>
      </w:r>
      <w:r w:rsidRPr="00F623CD">
        <w:rPr>
          <w:bCs/>
          <w:sz w:val="28"/>
          <w:szCs w:val="28"/>
          <w:bdr w:val="none" w:sz="0" w:space="0" w:color="auto" w:frame="1"/>
        </w:rPr>
        <w:t xml:space="preserve"> </w:t>
      </w:r>
      <w:r w:rsidR="00CB2DD3" w:rsidRPr="00F623CD">
        <w:rPr>
          <w:bCs/>
          <w:sz w:val="28"/>
          <w:szCs w:val="28"/>
          <w:bdr w:val="none" w:sz="0" w:space="0" w:color="auto" w:frame="1"/>
        </w:rPr>
        <w:t>МО «Ахтубинский район»</w:t>
      </w:r>
      <w:r w:rsidRPr="00F623CD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F623CD" w:rsidRDefault="00F623CD" w:rsidP="00083F8F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 рамках контрольных функций депутаты на заседаниях Совета заслушивают отчеты главы района и оценивают его деятельность и деятельность подведомственных ему структур</w:t>
      </w:r>
      <w:r w:rsidR="00F537A2">
        <w:rPr>
          <w:bCs/>
          <w:sz w:val="28"/>
          <w:szCs w:val="28"/>
          <w:bdr w:val="none" w:sz="0" w:space="0" w:color="auto" w:frame="1"/>
        </w:rPr>
        <w:t>, а также других</w:t>
      </w:r>
      <w:r>
        <w:rPr>
          <w:bCs/>
          <w:sz w:val="28"/>
          <w:szCs w:val="28"/>
          <w:bdr w:val="none" w:sz="0" w:space="0" w:color="auto" w:frame="1"/>
        </w:rPr>
        <w:t xml:space="preserve"> руководителей </w:t>
      </w:r>
      <w:r w:rsidR="00F537A2">
        <w:rPr>
          <w:bCs/>
          <w:sz w:val="28"/>
          <w:szCs w:val="28"/>
          <w:bdr w:val="none" w:sz="0" w:space="0" w:color="auto" w:frame="1"/>
        </w:rPr>
        <w:lastRenderedPageBreak/>
        <w:t>учреждений и организаций района. По результатам заслушивания дают рекомендации в той или иной сфере деятельности.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F537A2" w:rsidRDefault="00F537A2" w:rsidP="00083F8F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Депутаты осуществля</w:t>
      </w:r>
      <w:r w:rsidR="000C71DD">
        <w:rPr>
          <w:bCs/>
          <w:sz w:val="28"/>
          <w:szCs w:val="28"/>
          <w:bdr w:val="none" w:sz="0" w:space="0" w:color="auto" w:frame="1"/>
        </w:rPr>
        <w:t>ют контроль за бюджетом района и вносимых в бюджет изменения,</w:t>
      </w:r>
      <w:r w:rsidR="00BB4649">
        <w:rPr>
          <w:bCs/>
          <w:sz w:val="28"/>
          <w:szCs w:val="28"/>
          <w:bdr w:val="none" w:sz="0" w:space="0" w:color="auto" w:frame="1"/>
        </w:rPr>
        <w:t xml:space="preserve"> а</w:t>
      </w:r>
      <w:r w:rsidR="000C71DD">
        <w:rPr>
          <w:bCs/>
          <w:sz w:val="28"/>
          <w:szCs w:val="28"/>
          <w:bdr w:val="none" w:sz="0" w:space="0" w:color="auto" w:frame="1"/>
        </w:rPr>
        <w:t xml:space="preserve"> начиная с 2016 года предварительно рассматривают утверждаемые администрацией района муниципальные программы. </w:t>
      </w:r>
    </w:p>
    <w:p w:rsidR="00F623CD" w:rsidRDefault="000C71DD" w:rsidP="00083F8F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Исполняя свои контрольные функции Совет депутатов осуществляет тесное взаимодействие с контрольно-счетной палатой района</w:t>
      </w:r>
      <w:r w:rsidR="00BB4649">
        <w:rPr>
          <w:bCs/>
          <w:sz w:val="28"/>
          <w:szCs w:val="28"/>
          <w:bdr w:val="none" w:sz="0" w:space="0" w:color="auto" w:frame="1"/>
        </w:rPr>
        <w:t>, которая подотчетна Совету депутатов</w:t>
      </w:r>
      <w:r w:rsidR="00034D2B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EB3A20" w:rsidRDefault="00034D2B" w:rsidP="00034D2B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Основными направлениями деятельности контрольно-счетной палаты являются проведение экспертно-аналитической работы и контрольных мероприятий. За отчетный период палатой их было проведено</w:t>
      </w:r>
      <w:r w:rsidRPr="00034D2B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соответственно 37 и 32. </w:t>
      </w:r>
    </w:p>
    <w:p w:rsidR="00034D2B" w:rsidRDefault="00034D2B" w:rsidP="00034D2B">
      <w:pPr>
        <w:shd w:val="clear" w:color="auto" w:fill="FFFFFF"/>
        <w:spacing w:line="270" w:lineRule="atLeast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 результате проводимой работы контрольно-с</w:t>
      </w:r>
      <w:r w:rsidR="00041F6D">
        <w:rPr>
          <w:bCs/>
          <w:sz w:val="28"/>
          <w:szCs w:val="28"/>
          <w:bdr w:val="none" w:sz="0" w:space="0" w:color="auto" w:frame="1"/>
        </w:rPr>
        <w:t>четным органом района выявлено нарушений и недостатков в экономическо-финансовой деятельности органо</w:t>
      </w:r>
      <w:r w:rsidR="00EB3A20">
        <w:rPr>
          <w:bCs/>
          <w:sz w:val="28"/>
          <w:szCs w:val="28"/>
          <w:bdr w:val="none" w:sz="0" w:space="0" w:color="auto" w:frame="1"/>
        </w:rPr>
        <w:t>в</w:t>
      </w:r>
      <w:r w:rsidR="00041F6D">
        <w:rPr>
          <w:bCs/>
          <w:sz w:val="28"/>
          <w:szCs w:val="28"/>
          <w:bdr w:val="none" w:sz="0" w:space="0" w:color="auto" w:frame="1"/>
        </w:rPr>
        <w:t xml:space="preserve"> местного самоуправления Ахтубинского района на общую сумму более ч</w:t>
      </w:r>
      <w:r w:rsidR="007838BE">
        <w:rPr>
          <w:bCs/>
          <w:sz w:val="28"/>
          <w:szCs w:val="28"/>
          <w:bdr w:val="none" w:sz="0" w:space="0" w:color="auto" w:frame="1"/>
        </w:rPr>
        <w:t>ем на 61</w:t>
      </w:r>
      <w:r w:rsidR="00041F6D">
        <w:rPr>
          <w:bCs/>
          <w:sz w:val="28"/>
          <w:szCs w:val="28"/>
          <w:bdr w:val="none" w:sz="0" w:space="0" w:color="auto" w:frame="1"/>
        </w:rPr>
        <w:t xml:space="preserve"> </w:t>
      </w:r>
      <w:r w:rsidR="00EB3A20">
        <w:rPr>
          <w:bCs/>
          <w:sz w:val="28"/>
          <w:szCs w:val="28"/>
          <w:bdr w:val="none" w:sz="0" w:space="0" w:color="auto" w:frame="1"/>
        </w:rPr>
        <w:t>миллионов рублей, в том числе</w:t>
      </w:r>
      <w:r w:rsidR="00041F6D">
        <w:rPr>
          <w:bCs/>
          <w:sz w:val="28"/>
          <w:szCs w:val="28"/>
          <w:bdr w:val="none" w:sz="0" w:space="0" w:color="auto" w:frame="1"/>
        </w:rPr>
        <w:t xml:space="preserve"> по неэффективному использованию бюджетных средств и имущества на сумму более 929 тысяч рублей; в финансово-бюджетной сфере на сумму более 36,5 миллионов рублей; при осуществлении планирования расходов бюджета на сумму 7 миллионов рублей.</w:t>
      </w:r>
    </w:p>
    <w:p w:rsidR="00041F6D" w:rsidRPr="008D5EAA" w:rsidRDefault="00041F6D" w:rsidP="00041F6D">
      <w:pPr>
        <w:widowControl w:val="0"/>
        <w:ind w:left="118" w:right="106" w:firstLine="70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bdr w:val="none" w:sz="0" w:space="0" w:color="auto" w:frame="1"/>
        </w:rPr>
        <w:t xml:space="preserve">Совет депутатов утвердил отчет о работе контрольно-счетной палаты района за 2015 год, в котором органам местного самоуправления района даны конкретные рекомендации по </w:t>
      </w:r>
      <w:r w:rsidRPr="008D5EAA">
        <w:rPr>
          <w:sz w:val="28"/>
          <w:szCs w:val="28"/>
          <w:lang w:eastAsia="en-US"/>
        </w:rPr>
        <w:t>законности, обоснованности, целесообразности и эффективности использования бюджетных средств и муниципальной собственности.</w:t>
      </w:r>
    </w:p>
    <w:p w:rsidR="00034D2B" w:rsidRDefault="00034D2B" w:rsidP="00083F8F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:rsidR="00083F8F" w:rsidRPr="000859F8" w:rsidRDefault="00083F8F" w:rsidP="00083F8F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0859F8">
        <w:rPr>
          <w:b/>
          <w:color w:val="0070C0"/>
        </w:rPr>
        <w:t xml:space="preserve">8. ОРГАНИИЗАЦИЯ МЕТОДИЧЕСКОЙ РАБОТЫ, УЧЕБЫ ДЕПУТАТСКОГО КОРПУСА, ОПЫТ ВЗАИМОДЕЙСТВИЯ С ПРЕДСТАВИТЕЛЬНЫМИ ОРГАНИМИ ДРУГИХ МУНИЦИПАЛЬНЫХ ОБРАЗОВАНИЙ, РАБОТА ПО ИЗУЧЕНИЮ ФЕДЕРАЛЬНОГО И </w:t>
      </w:r>
      <w:r w:rsidR="00E725A6">
        <w:rPr>
          <w:b/>
          <w:color w:val="0070C0"/>
        </w:rPr>
        <w:t>ОБЛАСТНОГО</w:t>
      </w:r>
      <w:r w:rsidRPr="000859F8">
        <w:rPr>
          <w:b/>
          <w:color w:val="0070C0"/>
        </w:rPr>
        <w:t xml:space="preserve"> ЗАКОНОДАТЕЛЬСТВА И ЕГО СОВЕРШЕНСТВОВАНИЮ</w:t>
      </w:r>
    </w:p>
    <w:p w:rsidR="00083F8F" w:rsidRPr="000859F8" w:rsidRDefault="00083F8F" w:rsidP="00083F8F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083F8F" w:rsidRDefault="00083F8F" w:rsidP="00083F8F">
      <w:pPr>
        <w:pStyle w:val="12"/>
        <w:ind w:left="40" w:right="40" w:firstLine="720"/>
        <w:rPr>
          <w:rFonts w:ascii="Times New Roman" w:hAnsi="Times New Roman" w:cs="Times New Roman"/>
        </w:rPr>
      </w:pPr>
      <w:r w:rsidRPr="00244CFA">
        <w:rPr>
          <w:rFonts w:ascii="Times New Roman" w:hAnsi="Times New Roman" w:cs="Times New Roman"/>
        </w:rPr>
        <w:t xml:space="preserve">Важную роль в </w:t>
      </w:r>
      <w:r w:rsidR="000A3058" w:rsidRPr="00244CFA">
        <w:rPr>
          <w:rFonts w:ascii="Times New Roman" w:hAnsi="Times New Roman" w:cs="Times New Roman"/>
        </w:rPr>
        <w:t>развитии основных</w:t>
      </w:r>
      <w:r w:rsidRPr="00244CFA">
        <w:rPr>
          <w:rFonts w:ascii="Times New Roman" w:hAnsi="Times New Roman" w:cs="Times New Roman"/>
        </w:rPr>
        <w:t xml:space="preserve"> видов деятельности районного Совета депутатов играет методическая работа. Главная цель методической работы -  это непрерывный рост профессионализма депутатов, развитие </w:t>
      </w:r>
      <w:r w:rsidR="000A3058" w:rsidRPr="00244CFA">
        <w:rPr>
          <w:rFonts w:ascii="Times New Roman" w:hAnsi="Times New Roman" w:cs="Times New Roman"/>
        </w:rPr>
        <w:t>их потенциала</w:t>
      </w:r>
      <w:r w:rsidRPr="00244CFA">
        <w:rPr>
          <w:rFonts w:ascii="Times New Roman" w:hAnsi="Times New Roman" w:cs="Times New Roman"/>
        </w:rPr>
        <w:t xml:space="preserve"> и компетентности. Методическая деятельность районного Совета </w:t>
      </w:r>
      <w:r w:rsidR="000A3058" w:rsidRPr="00244CFA">
        <w:rPr>
          <w:rFonts w:ascii="Times New Roman" w:hAnsi="Times New Roman" w:cs="Times New Roman"/>
        </w:rPr>
        <w:t>депутатов основывается</w:t>
      </w:r>
      <w:r w:rsidRPr="00244CFA">
        <w:rPr>
          <w:rFonts w:ascii="Times New Roman" w:hAnsi="Times New Roman" w:cs="Times New Roman"/>
        </w:rPr>
        <w:t xml:space="preserve"> на принципах </w:t>
      </w:r>
      <w:r w:rsidR="000A3058" w:rsidRPr="00244CFA">
        <w:rPr>
          <w:rFonts w:ascii="Times New Roman" w:hAnsi="Times New Roman" w:cs="Times New Roman"/>
        </w:rPr>
        <w:t>законности, индивидуализации</w:t>
      </w:r>
      <w:r w:rsidRPr="00244CFA">
        <w:rPr>
          <w:rFonts w:ascii="Times New Roman" w:hAnsi="Times New Roman" w:cs="Times New Roman"/>
        </w:rPr>
        <w:t xml:space="preserve">, актуальности и системности. </w:t>
      </w:r>
    </w:p>
    <w:p w:rsidR="000A3058" w:rsidRDefault="00244CFA" w:rsidP="00244CFA">
      <w:pPr>
        <w:pStyle w:val="12"/>
        <w:ind w:left="40" w:right="40" w:firstLine="720"/>
        <w:rPr>
          <w:rFonts w:ascii="Times New Roman" w:hAnsi="Times New Roman" w:cs="Times New Roman"/>
        </w:rPr>
      </w:pPr>
      <w:r w:rsidRPr="00244CFA">
        <w:rPr>
          <w:rFonts w:ascii="Times New Roman" w:hAnsi="Times New Roman" w:cs="Times New Roman"/>
        </w:rPr>
        <w:t>Как и ранее м</w:t>
      </w:r>
      <w:r w:rsidR="00083F8F" w:rsidRPr="00244CFA">
        <w:rPr>
          <w:rFonts w:ascii="Times New Roman" w:hAnsi="Times New Roman" w:cs="Times New Roman"/>
        </w:rPr>
        <w:t xml:space="preserve">етодическая работа с депутатами по изучению законодательства </w:t>
      </w:r>
      <w:r w:rsidR="00D410DF" w:rsidRPr="00244CFA">
        <w:rPr>
          <w:rFonts w:ascii="Times New Roman" w:hAnsi="Times New Roman" w:cs="Times New Roman"/>
        </w:rPr>
        <w:t xml:space="preserve">периодически </w:t>
      </w:r>
      <w:r w:rsidR="00083F8F" w:rsidRPr="00244CFA">
        <w:rPr>
          <w:rFonts w:ascii="Times New Roman" w:hAnsi="Times New Roman" w:cs="Times New Roman"/>
        </w:rPr>
        <w:t>осуществляется на заседаниях постоянных комиссий при предварительном рассмотрении проектов решений</w:t>
      </w:r>
      <w:r w:rsidR="00A930BD" w:rsidRPr="00244CFA">
        <w:rPr>
          <w:rFonts w:ascii="Times New Roman" w:hAnsi="Times New Roman" w:cs="Times New Roman"/>
        </w:rPr>
        <w:t>,</w:t>
      </w:r>
      <w:r w:rsidR="00083F8F" w:rsidRPr="00244CFA">
        <w:rPr>
          <w:rFonts w:ascii="Times New Roman" w:hAnsi="Times New Roman" w:cs="Times New Roman"/>
        </w:rPr>
        <w:t xml:space="preserve"> депутатам разъясняются нормы действующего законодательства. </w:t>
      </w:r>
      <w:r w:rsidR="000A3058" w:rsidRPr="00244CFA">
        <w:rPr>
          <w:rFonts w:ascii="Times New Roman" w:hAnsi="Times New Roman" w:cs="Times New Roman"/>
        </w:rPr>
        <w:t xml:space="preserve">Изменения в законодательстве и другие нововведения рассылаются депутатам по электронной почте, для индивидуального изучения. На заседаниях Совета и постоянных комиссий постоянно присутствует главный специалист – юрист </w:t>
      </w:r>
      <w:r w:rsidR="000A3058" w:rsidRPr="00244CFA">
        <w:rPr>
          <w:rFonts w:ascii="Times New Roman" w:hAnsi="Times New Roman" w:cs="Times New Roman"/>
        </w:rPr>
        <w:lastRenderedPageBreak/>
        <w:t xml:space="preserve">аппарата Совета, которая готовит юридические заключения по рассматриваемым вопросам. </w:t>
      </w:r>
    </w:p>
    <w:p w:rsidR="00DF1345" w:rsidRDefault="000B4F86" w:rsidP="00244CFA">
      <w:pPr>
        <w:pStyle w:val="12"/>
        <w:ind w:left="40" w:right="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постоянно изучает опыт работы других представительных органов как субъектов </w:t>
      </w:r>
      <w:r w:rsidR="00DF1345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так и муниципальных образований, изучает юридическую практику </w:t>
      </w:r>
      <w:r w:rsidR="00FE4882">
        <w:rPr>
          <w:rFonts w:ascii="Times New Roman" w:hAnsi="Times New Roman" w:cs="Times New Roman"/>
        </w:rPr>
        <w:t>применения законов и нормативных</w:t>
      </w:r>
      <w:r>
        <w:rPr>
          <w:rFonts w:ascii="Times New Roman" w:hAnsi="Times New Roman" w:cs="Times New Roman"/>
        </w:rPr>
        <w:t xml:space="preserve"> правовых актов</w:t>
      </w:r>
      <w:r w:rsidR="00DF1345">
        <w:rPr>
          <w:rFonts w:ascii="Times New Roman" w:hAnsi="Times New Roman" w:cs="Times New Roman"/>
        </w:rPr>
        <w:t>.</w:t>
      </w:r>
    </w:p>
    <w:p w:rsidR="00DF1345" w:rsidRDefault="000B4F86" w:rsidP="00244CFA">
      <w:pPr>
        <w:pStyle w:val="12"/>
        <w:ind w:left="40" w:right="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при разработке Положения о наказах избирателей в 2015 году учитывался опыт </w:t>
      </w:r>
      <w:proofErr w:type="spellStart"/>
      <w:r>
        <w:rPr>
          <w:rFonts w:ascii="Times New Roman" w:hAnsi="Times New Roman" w:cs="Times New Roman"/>
        </w:rPr>
        <w:t>Харабалинского</w:t>
      </w:r>
      <w:proofErr w:type="spellEnd"/>
      <w:r>
        <w:rPr>
          <w:rFonts w:ascii="Times New Roman" w:hAnsi="Times New Roman" w:cs="Times New Roman"/>
        </w:rPr>
        <w:t xml:space="preserve"> района, а при подготовке Положения о публичных слушаниях в том числе опыт Волгоградского региона, при подготовке Положения о бюджетном процессе использовал</w:t>
      </w:r>
      <w:r w:rsidR="00DF13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</w:t>
      </w:r>
      <w:r w:rsidR="00DF1345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практика Думы Астраханской и Волгоградской области, а</w:t>
      </w:r>
      <w:r w:rsidR="00DF1345">
        <w:rPr>
          <w:rFonts w:ascii="Times New Roman" w:hAnsi="Times New Roman" w:cs="Times New Roman"/>
        </w:rPr>
        <w:t xml:space="preserve"> также опыт Думы Астраханской области нами был применен при</w:t>
      </w:r>
      <w:r>
        <w:rPr>
          <w:rFonts w:ascii="Times New Roman" w:hAnsi="Times New Roman" w:cs="Times New Roman"/>
        </w:rPr>
        <w:t xml:space="preserve"> </w:t>
      </w:r>
      <w:r w:rsidR="0098182E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Положения о рассмотрении муниципальных программ</w:t>
      </w:r>
      <w:r w:rsidR="0098182E">
        <w:rPr>
          <w:rFonts w:ascii="Times New Roman" w:hAnsi="Times New Roman" w:cs="Times New Roman"/>
        </w:rPr>
        <w:t xml:space="preserve"> представительным органо</w:t>
      </w:r>
      <w:r>
        <w:rPr>
          <w:rFonts w:ascii="Times New Roman" w:hAnsi="Times New Roman" w:cs="Times New Roman"/>
        </w:rPr>
        <w:t>м</w:t>
      </w:r>
      <w:r w:rsidR="00DF1345">
        <w:rPr>
          <w:rFonts w:ascii="Times New Roman" w:hAnsi="Times New Roman" w:cs="Times New Roman"/>
        </w:rPr>
        <w:t xml:space="preserve"> района.</w:t>
      </w:r>
    </w:p>
    <w:p w:rsidR="000A3058" w:rsidRDefault="000A3058" w:rsidP="00083F8F">
      <w:pPr>
        <w:pStyle w:val="12"/>
        <w:shd w:val="clear" w:color="auto" w:fill="auto"/>
        <w:ind w:left="40" w:right="40" w:firstLine="680"/>
        <w:rPr>
          <w:rFonts w:ascii="Times New Roman" w:hAnsi="Times New Roman" w:cs="Times New Roman"/>
        </w:rPr>
      </w:pPr>
      <w:r w:rsidRPr="00DF1345">
        <w:rPr>
          <w:rFonts w:ascii="Times New Roman" w:hAnsi="Times New Roman" w:cs="Times New Roman"/>
        </w:rPr>
        <w:t xml:space="preserve">В данном направлении работы мы </w:t>
      </w:r>
      <w:r w:rsidR="00DF1345" w:rsidRPr="00DF1345">
        <w:rPr>
          <w:rFonts w:ascii="Times New Roman" w:hAnsi="Times New Roman" w:cs="Times New Roman"/>
        </w:rPr>
        <w:t xml:space="preserve">продолжаем </w:t>
      </w:r>
      <w:r w:rsidRPr="00DF1345">
        <w:rPr>
          <w:rFonts w:ascii="Times New Roman" w:hAnsi="Times New Roman" w:cs="Times New Roman"/>
        </w:rPr>
        <w:t>тесно взаимодейств</w:t>
      </w:r>
      <w:r w:rsidR="00DF1345" w:rsidRPr="00DF1345">
        <w:rPr>
          <w:rFonts w:ascii="Times New Roman" w:hAnsi="Times New Roman" w:cs="Times New Roman"/>
        </w:rPr>
        <w:t>овать</w:t>
      </w:r>
      <w:r w:rsidRPr="00DF1345">
        <w:rPr>
          <w:rFonts w:ascii="Times New Roman" w:hAnsi="Times New Roman" w:cs="Times New Roman"/>
        </w:rPr>
        <w:t xml:space="preserve"> с Ассоциацией муниципальных образований Астраханской области, Министерством юстиции, Советом </w:t>
      </w:r>
      <w:r w:rsidR="00F71AE1" w:rsidRPr="00DF1345">
        <w:rPr>
          <w:rFonts w:ascii="Times New Roman" w:hAnsi="Times New Roman" w:cs="Times New Roman"/>
        </w:rPr>
        <w:t xml:space="preserve">Думы Астраханской области по взаимодействию с представительными органами местного самоуправления. </w:t>
      </w:r>
    </w:p>
    <w:p w:rsidR="00DD40C6" w:rsidRPr="003C50CC" w:rsidRDefault="00DD40C6" w:rsidP="00083F8F">
      <w:pPr>
        <w:pStyle w:val="12"/>
        <w:shd w:val="clear" w:color="auto" w:fill="auto"/>
        <w:ind w:left="40" w:right="4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некоторым вопросам мы обмениваемся мнением с представительными органами поселений района и находим понимание в их решении.</w:t>
      </w:r>
      <w:r w:rsidR="003B56BA">
        <w:rPr>
          <w:rFonts w:ascii="Times New Roman" w:hAnsi="Times New Roman" w:cs="Times New Roman"/>
        </w:rPr>
        <w:t xml:space="preserve"> </w:t>
      </w:r>
      <w:r w:rsidR="003B56BA" w:rsidRPr="003C50CC">
        <w:rPr>
          <w:rFonts w:ascii="Times New Roman" w:hAnsi="Times New Roman" w:cs="Times New Roman"/>
        </w:rPr>
        <w:t>(По Нижнему Баскунчаку, по принятию решений в отношении муниципального имущества с председателем Совета и главой поселка; о необходимости перевода времени на один час с Московским временем</w:t>
      </w:r>
      <w:r w:rsidR="001F6E23" w:rsidRPr="003C50CC">
        <w:rPr>
          <w:rFonts w:ascii="Times New Roman" w:hAnsi="Times New Roman" w:cs="Times New Roman"/>
        </w:rPr>
        <w:t xml:space="preserve"> со всеми поселениями</w:t>
      </w:r>
      <w:r w:rsidR="003B56BA" w:rsidRPr="003C50CC">
        <w:rPr>
          <w:rFonts w:ascii="Times New Roman" w:hAnsi="Times New Roman" w:cs="Times New Roman"/>
        </w:rPr>
        <w:t xml:space="preserve">; с городским Советом по проведению мероприятий </w:t>
      </w:r>
      <w:proofErr w:type="gramStart"/>
      <w:r w:rsidR="003B56BA" w:rsidRPr="003C50CC">
        <w:rPr>
          <w:rFonts w:ascii="Times New Roman" w:hAnsi="Times New Roman" w:cs="Times New Roman"/>
        </w:rPr>
        <w:t>к</w:t>
      </w:r>
      <w:proofErr w:type="gramEnd"/>
      <w:r w:rsidR="003B56BA" w:rsidRPr="003C50CC">
        <w:rPr>
          <w:rFonts w:ascii="Times New Roman" w:hAnsi="Times New Roman" w:cs="Times New Roman"/>
        </w:rPr>
        <w:t xml:space="preserve"> дню Победы</w:t>
      </w:r>
      <w:r w:rsidR="00B47338" w:rsidRPr="003C50CC">
        <w:rPr>
          <w:rFonts w:ascii="Times New Roman" w:hAnsi="Times New Roman" w:cs="Times New Roman"/>
        </w:rPr>
        <w:t>, вопросам безопасности движения и установки соответствующих дорожных знаков; обменивае</w:t>
      </w:r>
      <w:r w:rsidR="001F6E23" w:rsidRPr="003C50CC">
        <w:rPr>
          <w:rFonts w:ascii="Times New Roman" w:hAnsi="Times New Roman" w:cs="Times New Roman"/>
        </w:rPr>
        <w:t>мся</w:t>
      </w:r>
      <w:r w:rsidR="00B47338" w:rsidRPr="003C50CC">
        <w:rPr>
          <w:rFonts w:ascii="Times New Roman" w:hAnsi="Times New Roman" w:cs="Times New Roman"/>
        </w:rPr>
        <w:t xml:space="preserve"> принятыми правовыми актами, в части их использования; почти со всеми предста</w:t>
      </w:r>
      <w:bookmarkStart w:id="0" w:name="_GoBack"/>
      <w:bookmarkEnd w:id="0"/>
      <w:r w:rsidR="00B47338" w:rsidRPr="003C50CC">
        <w:rPr>
          <w:rFonts w:ascii="Times New Roman" w:hAnsi="Times New Roman" w:cs="Times New Roman"/>
        </w:rPr>
        <w:t>вительными органами в части дополнительного финансирования поселений района</w:t>
      </w:r>
      <w:r w:rsidR="00E44E61" w:rsidRPr="003C50CC">
        <w:rPr>
          <w:rFonts w:ascii="Times New Roman" w:hAnsi="Times New Roman" w:cs="Times New Roman"/>
        </w:rPr>
        <w:t>, организации пожарной безопасности, медицинскому обслуживанию и земельному контролю</w:t>
      </w:r>
      <w:r w:rsidR="003B56BA" w:rsidRPr="003C50CC">
        <w:rPr>
          <w:rFonts w:ascii="Times New Roman" w:hAnsi="Times New Roman" w:cs="Times New Roman"/>
        </w:rPr>
        <w:t>)</w:t>
      </w:r>
      <w:r w:rsidR="00E44E61" w:rsidRPr="003C50CC">
        <w:rPr>
          <w:rFonts w:ascii="Times New Roman" w:hAnsi="Times New Roman" w:cs="Times New Roman"/>
        </w:rPr>
        <w:t>.</w:t>
      </w:r>
    </w:p>
    <w:p w:rsidR="000A3058" w:rsidRPr="002A71BC" w:rsidRDefault="002A71BC" w:rsidP="00083F8F">
      <w:pPr>
        <w:pStyle w:val="12"/>
        <w:shd w:val="clear" w:color="auto" w:fill="auto"/>
        <w:ind w:left="40" w:right="40" w:firstLine="680"/>
        <w:rPr>
          <w:rFonts w:ascii="Times New Roman" w:hAnsi="Times New Roman" w:cs="Times New Roman"/>
        </w:rPr>
      </w:pPr>
      <w:r w:rsidRPr="002A71BC">
        <w:rPr>
          <w:rFonts w:ascii="Times New Roman" w:hAnsi="Times New Roman" w:cs="Times New Roman"/>
        </w:rPr>
        <w:t>Полагаю, что имеется необходимость в проведение с</w:t>
      </w:r>
      <w:r w:rsidR="00F71AE1" w:rsidRPr="002A71BC">
        <w:rPr>
          <w:rFonts w:ascii="Times New Roman" w:hAnsi="Times New Roman" w:cs="Times New Roman"/>
        </w:rPr>
        <w:t xml:space="preserve">овместных заседаний Советов муниципальных образований </w:t>
      </w:r>
      <w:proofErr w:type="gramStart"/>
      <w:r w:rsidR="00F71AE1" w:rsidRPr="002A71BC">
        <w:rPr>
          <w:rFonts w:ascii="Times New Roman" w:hAnsi="Times New Roman" w:cs="Times New Roman"/>
        </w:rPr>
        <w:t>района</w:t>
      </w:r>
      <w:proofErr w:type="gramEnd"/>
      <w:r w:rsidRPr="002A71BC">
        <w:rPr>
          <w:rFonts w:ascii="Times New Roman" w:hAnsi="Times New Roman" w:cs="Times New Roman"/>
        </w:rPr>
        <w:t xml:space="preserve"> по значимым вопросам касающихся как МО «Ахтубинский район» так и поселений входящих в его состав</w:t>
      </w:r>
      <w:r w:rsidR="00F71AE1" w:rsidRPr="002A71BC">
        <w:rPr>
          <w:rFonts w:ascii="Times New Roman" w:hAnsi="Times New Roman" w:cs="Times New Roman"/>
        </w:rPr>
        <w:t>.</w:t>
      </w:r>
      <w:r w:rsidRPr="002A71BC">
        <w:rPr>
          <w:rFonts w:ascii="Times New Roman" w:hAnsi="Times New Roman" w:cs="Times New Roman"/>
        </w:rPr>
        <w:t xml:space="preserve"> В настоящее время некоторые</w:t>
      </w:r>
      <w:r w:rsidR="001530EB" w:rsidRPr="002A71BC">
        <w:rPr>
          <w:rFonts w:ascii="Times New Roman" w:hAnsi="Times New Roman" w:cs="Times New Roman"/>
          <w:color w:val="000000"/>
        </w:rPr>
        <w:t xml:space="preserve"> вопросы деятельности Советов изучаются при личном контакте на уровне председателей и </w:t>
      </w:r>
      <w:r w:rsidR="00E43BA7" w:rsidRPr="002A71BC">
        <w:rPr>
          <w:rFonts w:ascii="Times New Roman" w:hAnsi="Times New Roman" w:cs="Times New Roman"/>
          <w:color w:val="000000"/>
        </w:rPr>
        <w:t>заместителей председателей Советов</w:t>
      </w:r>
      <w:r w:rsidR="001530EB" w:rsidRPr="002A71BC">
        <w:rPr>
          <w:rFonts w:ascii="Times New Roman" w:hAnsi="Times New Roman" w:cs="Times New Roman"/>
          <w:color w:val="000000"/>
        </w:rPr>
        <w:t>.</w:t>
      </w:r>
    </w:p>
    <w:p w:rsidR="001530EB" w:rsidRPr="002A71BC" w:rsidRDefault="001530EB" w:rsidP="00083F8F">
      <w:pPr>
        <w:pStyle w:val="12"/>
        <w:shd w:val="clear" w:color="auto" w:fill="auto"/>
        <w:ind w:left="40" w:right="40" w:firstLine="680"/>
        <w:rPr>
          <w:rFonts w:ascii="Times New Roman" w:hAnsi="Times New Roman" w:cs="Times New Roman"/>
        </w:rPr>
      </w:pPr>
      <w:r w:rsidRPr="002A71BC">
        <w:rPr>
          <w:rFonts w:ascii="Times New Roman" w:hAnsi="Times New Roman" w:cs="Times New Roman"/>
        </w:rPr>
        <w:t>Постоянное участие руководства Совета в рассмотрении вопросов «Дня местного само</w:t>
      </w:r>
      <w:r w:rsidR="0093122C">
        <w:rPr>
          <w:rFonts w:ascii="Times New Roman" w:hAnsi="Times New Roman" w:cs="Times New Roman"/>
        </w:rPr>
        <w:t>управления» при главе района, так</w:t>
      </w:r>
      <w:r w:rsidRPr="002A71BC">
        <w:rPr>
          <w:rFonts w:ascii="Times New Roman" w:hAnsi="Times New Roman" w:cs="Times New Roman"/>
        </w:rPr>
        <w:t>же дает положительный результат</w:t>
      </w:r>
      <w:r w:rsidR="00E43BA7" w:rsidRPr="002A71BC">
        <w:rPr>
          <w:rFonts w:ascii="Times New Roman" w:hAnsi="Times New Roman" w:cs="Times New Roman"/>
        </w:rPr>
        <w:t xml:space="preserve"> в части изучения и решения вопросов поселений.</w:t>
      </w:r>
    </w:p>
    <w:p w:rsidR="001530EB" w:rsidRPr="002A71BC" w:rsidRDefault="002A71BC" w:rsidP="00083F8F">
      <w:pPr>
        <w:pStyle w:val="12"/>
        <w:shd w:val="clear" w:color="auto" w:fill="auto"/>
        <w:ind w:left="40" w:right="40" w:firstLine="680"/>
        <w:rPr>
          <w:rFonts w:ascii="Times New Roman" w:hAnsi="Times New Roman" w:cs="Times New Roman"/>
        </w:rPr>
      </w:pPr>
      <w:r w:rsidRPr="002A71BC">
        <w:rPr>
          <w:rFonts w:ascii="Times New Roman" w:hAnsi="Times New Roman" w:cs="Times New Roman"/>
        </w:rPr>
        <w:t>К сожалению главы поселений, не всегда присутствуют на заседаниях Совета, даже тогда, когда рассматрива</w:t>
      </w:r>
      <w:r w:rsidR="0098182E">
        <w:rPr>
          <w:rFonts w:ascii="Times New Roman" w:hAnsi="Times New Roman" w:cs="Times New Roman"/>
        </w:rPr>
        <w:t xml:space="preserve">ются актуальные для них вопросы. </w:t>
      </w:r>
    </w:p>
    <w:p w:rsidR="00083F8F" w:rsidRPr="00E725A6" w:rsidRDefault="00083F8F" w:rsidP="00083F8F">
      <w:pPr>
        <w:pStyle w:val="21"/>
        <w:spacing w:after="0" w:line="240" w:lineRule="auto"/>
        <w:ind w:left="0" w:firstLine="720"/>
        <w:jc w:val="center"/>
        <w:rPr>
          <w:b/>
          <w:color w:val="0070C0"/>
          <w:sz w:val="28"/>
          <w:szCs w:val="28"/>
        </w:rPr>
      </w:pPr>
    </w:p>
    <w:p w:rsidR="00083F8F" w:rsidRPr="00E43BA7" w:rsidRDefault="00083F8F" w:rsidP="00083F8F">
      <w:pPr>
        <w:pStyle w:val="21"/>
        <w:spacing w:after="0" w:line="240" w:lineRule="auto"/>
        <w:ind w:left="0" w:firstLine="720"/>
        <w:jc w:val="center"/>
        <w:rPr>
          <w:b/>
          <w:color w:val="0070C0"/>
          <w:sz w:val="28"/>
          <w:szCs w:val="28"/>
        </w:rPr>
      </w:pPr>
      <w:r w:rsidRPr="00E43BA7">
        <w:rPr>
          <w:b/>
          <w:color w:val="0070C0"/>
          <w:sz w:val="28"/>
          <w:szCs w:val="28"/>
        </w:rPr>
        <w:t>9. ВЗАИМОДЕЙСТВИЕ СО СРЕДСТВАМИ МАССОВОЙ ИНФОРМАЦИИ</w:t>
      </w:r>
    </w:p>
    <w:p w:rsidR="00083F8F" w:rsidRPr="00E43BA7" w:rsidRDefault="00083F8F" w:rsidP="00083F8F">
      <w:pPr>
        <w:pStyle w:val="21"/>
        <w:spacing w:after="0" w:line="240" w:lineRule="auto"/>
        <w:ind w:left="0" w:firstLine="720"/>
        <w:jc w:val="both"/>
        <w:rPr>
          <w:b/>
          <w:sz w:val="28"/>
          <w:szCs w:val="28"/>
        </w:rPr>
      </w:pPr>
    </w:p>
    <w:p w:rsidR="002A71BC" w:rsidRDefault="002A71BC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Важной составляющей частью развития муниципального самоуправления является информационное обеспечение деятельности представительного органа. </w:t>
      </w:r>
    </w:p>
    <w:p w:rsidR="002A71BC" w:rsidRDefault="0098182E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r w:rsidR="006B173A">
        <w:rPr>
          <w:rFonts w:ascii="Times New Roman" w:hAnsi="Times New Roman" w:cs="Times New Roman"/>
        </w:rPr>
        <w:t>района в</w:t>
      </w:r>
      <w:r w:rsidR="002A71BC">
        <w:rPr>
          <w:rFonts w:ascii="Times New Roman" w:hAnsi="Times New Roman" w:cs="Times New Roman"/>
        </w:rPr>
        <w:t xml:space="preserve"> соответствии с Федеральным законом 131-ФЗ и Уставом района </w:t>
      </w:r>
      <w:r>
        <w:rPr>
          <w:rFonts w:ascii="Times New Roman" w:hAnsi="Times New Roman" w:cs="Times New Roman"/>
        </w:rPr>
        <w:t>учреждена</w:t>
      </w:r>
      <w:r w:rsidR="002A71BC">
        <w:rPr>
          <w:rFonts w:ascii="Times New Roman" w:hAnsi="Times New Roman" w:cs="Times New Roman"/>
        </w:rPr>
        <w:t xml:space="preserve"> газета «Ахтубинская правда»</w:t>
      </w:r>
      <w:r>
        <w:rPr>
          <w:rFonts w:ascii="Times New Roman" w:hAnsi="Times New Roman" w:cs="Times New Roman"/>
        </w:rPr>
        <w:t>, которая и является основным и единственным средством массой информации, г</w:t>
      </w:r>
      <w:r w:rsidR="002A71BC">
        <w:rPr>
          <w:rFonts w:ascii="Times New Roman" w:hAnsi="Times New Roman" w:cs="Times New Roman"/>
        </w:rPr>
        <w:t xml:space="preserve">де публикуются принятые Советом нормативные правовые и иные акты Совета, в соответствии с принятыми решениями. В целом с редакцией газеты налажены рабочие </w:t>
      </w:r>
      <w:r>
        <w:rPr>
          <w:rFonts w:ascii="Times New Roman" w:hAnsi="Times New Roman" w:cs="Times New Roman"/>
        </w:rPr>
        <w:t xml:space="preserve">деловые </w:t>
      </w:r>
      <w:r w:rsidR="002D5055">
        <w:rPr>
          <w:rFonts w:ascii="Times New Roman" w:hAnsi="Times New Roman" w:cs="Times New Roman"/>
        </w:rPr>
        <w:t xml:space="preserve">взаимоотношения. </w:t>
      </w:r>
    </w:p>
    <w:p w:rsidR="002D5055" w:rsidRPr="006B173A" w:rsidRDefault="002D5055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иногда возникают разногласия по поводу опубликования мнения депутатов в которых отражается точка зрения противоположная, то</w:t>
      </w:r>
      <w:r w:rsidR="006B173A">
        <w:rPr>
          <w:rFonts w:ascii="Times New Roman" w:hAnsi="Times New Roman" w:cs="Times New Roman"/>
        </w:rPr>
        <w:t xml:space="preserve">чки зрения администрации района, </w:t>
      </w:r>
      <w:r w:rsidR="006B173A" w:rsidRPr="006B173A">
        <w:rPr>
          <w:rFonts w:ascii="Times New Roman" w:hAnsi="Times New Roman" w:cs="Times New Roman"/>
        </w:rPr>
        <w:t>так к примеру редактором газеты было отказано в опубликовании проекта Совета додержанного значительной частью депутатов по отклонению бюджета Ахтубинского района на 2016 год, по серьезным мотивированным предложениям</w:t>
      </w:r>
      <w:r w:rsidR="006B173A">
        <w:rPr>
          <w:rFonts w:ascii="Times New Roman" w:hAnsi="Times New Roman" w:cs="Times New Roman"/>
        </w:rPr>
        <w:t>.</w:t>
      </w:r>
    </w:p>
    <w:p w:rsidR="002D5055" w:rsidRDefault="002D5055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Считаю, что такой подход редакции газеты должен быть пересмотрен, так как у Совета и отдельных депутатов нет намерения в судебном порядке доказывать необходимость объективного освещения деятельности представительного органа и мнения депутатов высказанные официально на заседании Совета должны быть доступными для населения.</w:t>
      </w:r>
    </w:p>
    <w:p w:rsidR="002D5055" w:rsidRDefault="002D5055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сожалению большая часть депутатов не желает взаимодействовать с МБУ «Телестудия АТВ Центр»</w:t>
      </w:r>
      <w:r w:rsidR="00140B0E">
        <w:rPr>
          <w:rFonts w:ascii="Times New Roman" w:hAnsi="Times New Roman" w:cs="Times New Roman"/>
        </w:rPr>
        <w:t>. Причины отсутствия взаимодействия разные. По мнению одних депутатов это связано с невозможностью предоставления прямого депутатского эфира (по информации руководства МБУ «Телестудия АТВ Центр у них отсутствует техническая возможность прямых эфиров), эти же депутаты считают, что депутатские эфиры в записи, подготовленные редакцией</w:t>
      </w:r>
      <w:r>
        <w:rPr>
          <w:rFonts w:ascii="Times New Roman" w:hAnsi="Times New Roman" w:cs="Times New Roman"/>
        </w:rPr>
        <w:t xml:space="preserve"> </w:t>
      </w:r>
      <w:r w:rsidR="00140B0E">
        <w:rPr>
          <w:rFonts w:ascii="Times New Roman" w:hAnsi="Times New Roman" w:cs="Times New Roman"/>
        </w:rPr>
        <w:t>телестудии подвергаются редактированию в следствии которого теряется основной смысл выступления. Другая часть депутатов просто, без особых объяснений не желает использовать эфирное время. Поэтому жители района</w:t>
      </w:r>
      <w:r w:rsidR="006015C9">
        <w:rPr>
          <w:rFonts w:ascii="Times New Roman" w:hAnsi="Times New Roman" w:cs="Times New Roman"/>
        </w:rPr>
        <w:t xml:space="preserve">, </w:t>
      </w:r>
      <w:r w:rsidR="00140B0E">
        <w:rPr>
          <w:rFonts w:ascii="Times New Roman" w:hAnsi="Times New Roman" w:cs="Times New Roman"/>
        </w:rPr>
        <w:t>в основном города</w:t>
      </w:r>
      <w:r w:rsidR="006015C9">
        <w:rPr>
          <w:rFonts w:ascii="Times New Roman" w:hAnsi="Times New Roman" w:cs="Times New Roman"/>
        </w:rPr>
        <w:t xml:space="preserve"> Ахтубинска,</w:t>
      </w:r>
      <w:r w:rsidR="00140B0E">
        <w:rPr>
          <w:rFonts w:ascii="Times New Roman" w:hAnsi="Times New Roman" w:cs="Times New Roman"/>
        </w:rPr>
        <w:t xml:space="preserve"> редко видят депутатов в студии АТВ Центра.  </w:t>
      </w:r>
    </w:p>
    <w:p w:rsidR="006015C9" w:rsidRDefault="006015C9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 корреспонденты</w:t>
      </w:r>
      <w:r w:rsidR="00A53CE5">
        <w:rPr>
          <w:rFonts w:ascii="Times New Roman" w:hAnsi="Times New Roman" w:cs="Times New Roman"/>
        </w:rPr>
        <w:t xml:space="preserve"> и телеведущие</w:t>
      </w:r>
      <w:r>
        <w:rPr>
          <w:rFonts w:ascii="Times New Roman" w:hAnsi="Times New Roman" w:cs="Times New Roman"/>
        </w:rPr>
        <w:t xml:space="preserve"> телестудии постоянно присутствуют на заседаниях Совета депутатов и достаточно подробно освещают рассматриваемые на заседаниях Совета вопросы. Более информативно и объективно создаются сюжеты с заседаний Совета телеведущим </w:t>
      </w:r>
      <w:proofErr w:type="spellStart"/>
      <w:r>
        <w:rPr>
          <w:rFonts w:ascii="Times New Roman" w:hAnsi="Times New Roman" w:cs="Times New Roman"/>
        </w:rPr>
        <w:t>Лутцевым</w:t>
      </w:r>
      <w:proofErr w:type="spellEnd"/>
      <w:r>
        <w:rPr>
          <w:rFonts w:ascii="Times New Roman" w:hAnsi="Times New Roman" w:cs="Times New Roman"/>
        </w:rPr>
        <w:t xml:space="preserve"> Сергеем Алексеевичем, за что ему большое спасибо. </w:t>
      </w:r>
    </w:p>
    <w:p w:rsidR="006015C9" w:rsidRDefault="006015C9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конечно же совсем непонятно, когда </w:t>
      </w:r>
      <w:r w:rsidR="00FF5941">
        <w:rPr>
          <w:rFonts w:ascii="Times New Roman" w:hAnsi="Times New Roman" w:cs="Times New Roman"/>
        </w:rPr>
        <w:t>другие телеведущие студии АТВ Центр</w:t>
      </w:r>
      <w:r>
        <w:rPr>
          <w:rFonts w:ascii="Times New Roman" w:hAnsi="Times New Roman" w:cs="Times New Roman"/>
        </w:rPr>
        <w:t xml:space="preserve"> по собственной инициа</w:t>
      </w:r>
      <w:r w:rsidR="00FF5941">
        <w:rPr>
          <w:rFonts w:ascii="Times New Roman" w:hAnsi="Times New Roman" w:cs="Times New Roman"/>
        </w:rPr>
        <w:t>тиве берут</w:t>
      </w:r>
      <w:r>
        <w:rPr>
          <w:rFonts w:ascii="Times New Roman" w:hAnsi="Times New Roman" w:cs="Times New Roman"/>
        </w:rPr>
        <w:t xml:space="preserve"> интервью</w:t>
      </w:r>
      <w:r w:rsidR="00FF5941">
        <w:rPr>
          <w:rFonts w:ascii="Times New Roman" w:hAnsi="Times New Roman" w:cs="Times New Roman"/>
        </w:rPr>
        <w:t xml:space="preserve">, к примеру, у </w:t>
      </w:r>
      <w:r>
        <w:rPr>
          <w:rFonts w:ascii="Times New Roman" w:hAnsi="Times New Roman" w:cs="Times New Roman"/>
        </w:rPr>
        <w:t xml:space="preserve">Председателя </w:t>
      </w:r>
      <w:r w:rsidR="00FF5941">
        <w:rPr>
          <w:rFonts w:ascii="Times New Roman" w:hAnsi="Times New Roman" w:cs="Times New Roman"/>
        </w:rPr>
        <w:t>Совета</w:t>
      </w:r>
      <w:r w:rsidR="00DD42BE">
        <w:rPr>
          <w:rFonts w:ascii="Times New Roman" w:hAnsi="Times New Roman" w:cs="Times New Roman"/>
        </w:rPr>
        <w:t xml:space="preserve"> по бюджету района на 2016 год</w:t>
      </w:r>
      <w:r w:rsidR="00FF5941">
        <w:rPr>
          <w:rFonts w:ascii="Times New Roman" w:hAnsi="Times New Roman" w:cs="Times New Roman"/>
        </w:rPr>
        <w:t>, но в эфир его не пускают. Толи потому что оно кого-то не устраивает, толи по другой причине, тут приходится только гадать.</w:t>
      </w:r>
    </w:p>
    <w:p w:rsidR="00FF5941" w:rsidRDefault="00FF5941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же Совет открыт для всех </w:t>
      </w:r>
      <w:r w:rsidR="005C25F4">
        <w:rPr>
          <w:rFonts w:ascii="Times New Roman" w:hAnsi="Times New Roman" w:cs="Times New Roman"/>
        </w:rPr>
        <w:t>представителей СМИ,</w:t>
      </w:r>
      <w:r w:rsidR="00A53CE5">
        <w:rPr>
          <w:rFonts w:ascii="Times New Roman" w:hAnsi="Times New Roman" w:cs="Times New Roman"/>
        </w:rPr>
        <w:t xml:space="preserve"> и мы надеемся на </w:t>
      </w:r>
      <w:r w:rsidR="005C25F4">
        <w:rPr>
          <w:rFonts w:ascii="Times New Roman" w:hAnsi="Times New Roman" w:cs="Times New Roman"/>
        </w:rPr>
        <w:t>тесное</w:t>
      </w:r>
      <w:r w:rsidR="00A53CE5">
        <w:rPr>
          <w:rFonts w:ascii="Times New Roman" w:hAnsi="Times New Roman" w:cs="Times New Roman"/>
        </w:rPr>
        <w:t xml:space="preserve"> сотрудничество</w:t>
      </w:r>
      <w:r>
        <w:rPr>
          <w:rFonts w:ascii="Times New Roman" w:hAnsi="Times New Roman" w:cs="Times New Roman"/>
        </w:rPr>
        <w:t>.</w:t>
      </w:r>
    </w:p>
    <w:p w:rsidR="004D332B" w:rsidRDefault="004D332B" w:rsidP="00083F8F">
      <w:pPr>
        <w:pStyle w:val="12"/>
        <w:shd w:val="clear" w:color="auto" w:fill="auto"/>
        <w:spacing w:line="317" w:lineRule="exact"/>
        <w:ind w:left="20" w:right="20" w:firstLine="700"/>
        <w:rPr>
          <w:rFonts w:ascii="Times New Roman" w:hAnsi="Times New Roman" w:cs="Times New Roman"/>
        </w:rPr>
      </w:pPr>
      <w:r w:rsidRPr="00FF5941">
        <w:rPr>
          <w:rFonts w:ascii="Times New Roman" w:hAnsi="Times New Roman" w:cs="Times New Roman"/>
        </w:rPr>
        <w:t>Прошу депутатов воспользоваться своим правом и постоянно информировать население о своей деятельности.</w:t>
      </w:r>
    </w:p>
    <w:p w:rsidR="00FF5941" w:rsidRDefault="00FF5941" w:rsidP="001D560C">
      <w:pPr>
        <w:pStyle w:val="12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конце 2015 года Совет депутатов района принял решение о создании официального сайта представительного органа района, в данное время его разработкой </w:t>
      </w:r>
      <w:r w:rsidR="001D560C">
        <w:rPr>
          <w:rFonts w:ascii="Times New Roman" w:hAnsi="Times New Roman" w:cs="Times New Roman"/>
        </w:rPr>
        <w:t>зан</w:t>
      </w:r>
      <w:r w:rsidR="006B173A">
        <w:rPr>
          <w:rFonts w:ascii="Times New Roman" w:hAnsi="Times New Roman" w:cs="Times New Roman"/>
        </w:rPr>
        <w:t>имается ООО «Издательство ЛОГОС»</w:t>
      </w:r>
      <w:r w:rsidR="001D560C">
        <w:rPr>
          <w:rFonts w:ascii="Times New Roman" w:hAnsi="Times New Roman" w:cs="Times New Roman"/>
        </w:rPr>
        <w:t>, расположенная в городе Астрахани.</w:t>
      </w:r>
    </w:p>
    <w:p w:rsidR="001D560C" w:rsidRDefault="001D560C" w:rsidP="001D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предусматривает </w:t>
      </w:r>
      <w:r w:rsidRPr="00466F5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F5A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органа, в целях реализации конституционных прав граждан на получение объективной информации. </w:t>
      </w:r>
    </w:p>
    <w:p w:rsidR="001D560C" w:rsidRDefault="00A53CE5" w:rsidP="001D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с</w:t>
      </w:r>
      <w:r w:rsidR="00AC3D99">
        <w:rPr>
          <w:rFonts w:ascii="Times New Roman" w:hAnsi="Times New Roman" w:cs="Times New Roman"/>
          <w:sz w:val="28"/>
          <w:szCs w:val="28"/>
        </w:rPr>
        <w:t xml:space="preserve"> помощью сайта </w:t>
      </w:r>
      <w:r>
        <w:rPr>
          <w:rFonts w:ascii="Times New Roman" w:hAnsi="Times New Roman" w:cs="Times New Roman"/>
          <w:sz w:val="28"/>
          <w:szCs w:val="28"/>
        </w:rPr>
        <w:t>улучшится</w:t>
      </w:r>
      <w:r w:rsidR="001D560C">
        <w:rPr>
          <w:rFonts w:ascii="Times New Roman" w:hAnsi="Times New Roman" w:cs="Times New Roman"/>
          <w:sz w:val="28"/>
          <w:szCs w:val="28"/>
        </w:rPr>
        <w:t xml:space="preserve"> процесс взаимодействия представительного органа с гражданами и организациями,</w:t>
      </w:r>
      <w:r w:rsidR="00AC3D99">
        <w:rPr>
          <w:rFonts w:ascii="Times New Roman" w:hAnsi="Times New Roman" w:cs="Times New Roman"/>
          <w:sz w:val="28"/>
          <w:szCs w:val="28"/>
        </w:rPr>
        <w:t xml:space="preserve"> </w:t>
      </w:r>
      <w:r w:rsidR="001D560C">
        <w:rPr>
          <w:rFonts w:ascii="Times New Roman" w:hAnsi="Times New Roman" w:cs="Times New Roman"/>
          <w:sz w:val="28"/>
          <w:szCs w:val="28"/>
        </w:rPr>
        <w:t>произойдет формирование общественного мнения и повышения интереса к деятельности представительного органа</w:t>
      </w:r>
      <w:r w:rsidR="00AC3D99">
        <w:rPr>
          <w:rFonts w:ascii="Times New Roman" w:hAnsi="Times New Roman" w:cs="Times New Roman"/>
          <w:sz w:val="28"/>
          <w:szCs w:val="28"/>
        </w:rPr>
        <w:t xml:space="preserve">, </w:t>
      </w:r>
      <w:r w:rsidR="001D560C">
        <w:rPr>
          <w:rFonts w:ascii="Times New Roman" w:hAnsi="Times New Roman" w:cs="Times New Roman"/>
          <w:sz w:val="28"/>
          <w:szCs w:val="28"/>
        </w:rPr>
        <w:t>обеспечится прозрачность и информационная открытость деятельности каждого депут</w:t>
      </w:r>
      <w:r w:rsidR="00AC3D99">
        <w:rPr>
          <w:rFonts w:ascii="Times New Roman" w:hAnsi="Times New Roman" w:cs="Times New Roman"/>
          <w:sz w:val="28"/>
          <w:szCs w:val="28"/>
        </w:rPr>
        <w:t xml:space="preserve">ата в </w:t>
      </w:r>
      <w:r w:rsidR="005C25F4">
        <w:rPr>
          <w:rFonts w:ascii="Times New Roman" w:hAnsi="Times New Roman" w:cs="Times New Roman"/>
          <w:sz w:val="28"/>
          <w:szCs w:val="28"/>
        </w:rPr>
        <w:t>отдельности и</w:t>
      </w:r>
      <w:r>
        <w:rPr>
          <w:rFonts w:ascii="Times New Roman" w:hAnsi="Times New Roman" w:cs="Times New Roman"/>
          <w:sz w:val="28"/>
          <w:szCs w:val="28"/>
        </w:rPr>
        <w:t xml:space="preserve"> Совета в целом, </w:t>
      </w:r>
      <w:r w:rsidR="00AC3D99">
        <w:rPr>
          <w:rFonts w:ascii="Times New Roman" w:hAnsi="Times New Roman" w:cs="Times New Roman"/>
          <w:sz w:val="28"/>
          <w:szCs w:val="28"/>
        </w:rPr>
        <w:t>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3D99">
        <w:rPr>
          <w:rFonts w:ascii="Times New Roman" w:hAnsi="Times New Roman" w:cs="Times New Roman"/>
          <w:sz w:val="28"/>
          <w:szCs w:val="28"/>
        </w:rPr>
        <w:t xml:space="preserve">. </w:t>
      </w:r>
      <w:r w:rsidR="001D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3A" w:rsidRDefault="006B173A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83F8F" w:rsidRPr="00AC3D99" w:rsidRDefault="00FA194E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7838BE">
        <w:rPr>
          <w:sz w:val="28"/>
          <w:szCs w:val="28"/>
        </w:rPr>
        <w:t>Подводя итоги работы пятого созыва</w:t>
      </w:r>
      <w:r w:rsidR="001D560C" w:rsidRPr="007838BE">
        <w:rPr>
          <w:sz w:val="28"/>
          <w:szCs w:val="28"/>
        </w:rPr>
        <w:t xml:space="preserve"> депутатов Совета за период 2015</w:t>
      </w:r>
      <w:r w:rsidRPr="00786C04">
        <w:rPr>
          <w:b/>
          <w:sz w:val="28"/>
          <w:szCs w:val="28"/>
        </w:rPr>
        <w:t xml:space="preserve"> </w:t>
      </w:r>
      <w:r w:rsidRPr="00AC3D99">
        <w:rPr>
          <w:sz w:val="28"/>
          <w:szCs w:val="28"/>
        </w:rPr>
        <w:t xml:space="preserve">года, </w:t>
      </w:r>
      <w:r w:rsidR="000A6703" w:rsidRPr="00AC3D99">
        <w:rPr>
          <w:sz w:val="28"/>
          <w:szCs w:val="28"/>
        </w:rPr>
        <w:t>хочу отметить, что депутаты Совета настроены</w:t>
      </w:r>
      <w:r w:rsidR="00CA5CD1" w:rsidRPr="00AC3D99">
        <w:rPr>
          <w:sz w:val="28"/>
          <w:szCs w:val="28"/>
        </w:rPr>
        <w:t xml:space="preserve"> </w:t>
      </w:r>
      <w:r w:rsidR="005C25F4">
        <w:rPr>
          <w:sz w:val="28"/>
          <w:szCs w:val="28"/>
        </w:rPr>
        <w:t xml:space="preserve">на </w:t>
      </w:r>
      <w:r w:rsidR="00CA5CD1" w:rsidRPr="00AC3D99">
        <w:rPr>
          <w:sz w:val="28"/>
          <w:szCs w:val="28"/>
        </w:rPr>
        <w:t>плодотворное сотрудничество</w:t>
      </w:r>
      <w:r w:rsidR="009D4D13" w:rsidRPr="00AC3D99">
        <w:rPr>
          <w:sz w:val="28"/>
          <w:szCs w:val="28"/>
        </w:rPr>
        <w:t xml:space="preserve"> </w:t>
      </w:r>
      <w:r w:rsidR="00CA5CD1" w:rsidRPr="00AC3D99">
        <w:rPr>
          <w:sz w:val="28"/>
          <w:szCs w:val="28"/>
        </w:rPr>
        <w:t>с администрацией района</w:t>
      </w:r>
      <w:r w:rsidR="000A6703" w:rsidRPr="00AC3D99">
        <w:rPr>
          <w:sz w:val="28"/>
          <w:szCs w:val="28"/>
        </w:rPr>
        <w:t xml:space="preserve"> и</w:t>
      </w:r>
      <w:r w:rsidR="00CA5CD1" w:rsidRPr="00AC3D99">
        <w:rPr>
          <w:sz w:val="28"/>
          <w:szCs w:val="28"/>
        </w:rPr>
        <w:t xml:space="preserve"> </w:t>
      </w:r>
      <w:r w:rsidR="000A6703" w:rsidRPr="00AC3D99">
        <w:rPr>
          <w:sz w:val="28"/>
          <w:szCs w:val="28"/>
        </w:rPr>
        <w:t>города, главами всех поселений района и Советами</w:t>
      </w:r>
      <w:r w:rsidR="00CA5CD1" w:rsidRPr="00AC3D99">
        <w:rPr>
          <w:sz w:val="28"/>
          <w:szCs w:val="28"/>
        </w:rPr>
        <w:t xml:space="preserve"> депутатов </w:t>
      </w:r>
      <w:r w:rsidR="000A6703" w:rsidRPr="00AC3D99">
        <w:rPr>
          <w:sz w:val="28"/>
          <w:szCs w:val="28"/>
        </w:rPr>
        <w:t>всех уровней, о</w:t>
      </w:r>
      <w:r w:rsidR="00CA5CD1" w:rsidRPr="00AC3D99">
        <w:rPr>
          <w:sz w:val="28"/>
          <w:szCs w:val="28"/>
        </w:rPr>
        <w:t xml:space="preserve">бщественными организациями и </w:t>
      </w:r>
      <w:r w:rsidR="000A6703" w:rsidRPr="00AC3D99">
        <w:rPr>
          <w:sz w:val="28"/>
          <w:szCs w:val="28"/>
        </w:rPr>
        <w:t>средствами массовой информации</w:t>
      </w:r>
      <w:r w:rsidR="00CA5CD1" w:rsidRPr="00AC3D99">
        <w:rPr>
          <w:sz w:val="28"/>
          <w:szCs w:val="28"/>
        </w:rPr>
        <w:t xml:space="preserve">, </w:t>
      </w:r>
      <w:r w:rsidRPr="00AC3D99">
        <w:rPr>
          <w:sz w:val="28"/>
          <w:szCs w:val="28"/>
        </w:rPr>
        <w:t>на благо жителей Ахтубинского района.</w:t>
      </w:r>
    </w:p>
    <w:p w:rsidR="000A6703" w:rsidRPr="00AC3D99" w:rsidRDefault="000A6703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AC3D99">
        <w:rPr>
          <w:sz w:val="28"/>
          <w:szCs w:val="28"/>
        </w:rPr>
        <w:t>В завершении своего выступления</w:t>
      </w:r>
      <w:r w:rsidR="00C55CE6" w:rsidRPr="00AC3D99">
        <w:rPr>
          <w:sz w:val="28"/>
          <w:szCs w:val="28"/>
        </w:rPr>
        <w:t xml:space="preserve"> я повторю </w:t>
      </w:r>
      <w:r w:rsidR="00AC3D99" w:rsidRPr="00AC3D99">
        <w:rPr>
          <w:sz w:val="28"/>
          <w:szCs w:val="28"/>
        </w:rPr>
        <w:t>свои же слова, сказанные ранее</w:t>
      </w:r>
      <w:r w:rsidR="00C55CE6" w:rsidRPr="00AC3D99">
        <w:rPr>
          <w:sz w:val="28"/>
          <w:szCs w:val="28"/>
        </w:rPr>
        <w:t>.</w:t>
      </w:r>
    </w:p>
    <w:p w:rsidR="008B45C8" w:rsidRDefault="00CA5CD1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AC3D99">
        <w:rPr>
          <w:sz w:val="28"/>
          <w:szCs w:val="28"/>
        </w:rPr>
        <w:t>В период экономического кризиса в стране мы должны, комплексно подходить к вопросам экономики</w:t>
      </w:r>
      <w:r w:rsidR="00AC3D99" w:rsidRPr="00AC3D99">
        <w:rPr>
          <w:sz w:val="28"/>
          <w:szCs w:val="28"/>
        </w:rPr>
        <w:t>,</w:t>
      </w:r>
      <w:r w:rsidR="00EA375A" w:rsidRPr="00AC3D99">
        <w:rPr>
          <w:sz w:val="28"/>
          <w:szCs w:val="28"/>
        </w:rPr>
        <w:t xml:space="preserve"> в первую очередь собственного</w:t>
      </w:r>
      <w:r w:rsidR="009D4D13" w:rsidRPr="00AC3D99">
        <w:rPr>
          <w:sz w:val="28"/>
          <w:szCs w:val="28"/>
        </w:rPr>
        <w:t xml:space="preserve"> </w:t>
      </w:r>
      <w:r w:rsidR="00EA375A" w:rsidRPr="00AC3D99">
        <w:rPr>
          <w:sz w:val="28"/>
          <w:szCs w:val="28"/>
        </w:rPr>
        <w:t xml:space="preserve">производства на местном уровне, организовать должную поддержку местным производителям, в сельском хозяйстве и промышленности, </w:t>
      </w:r>
      <w:r w:rsidR="00AC3D99" w:rsidRPr="00AC3D99">
        <w:rPr>
          <w:sz w:val="28"/>
          <w:szCs w:val="28"/>
        </w:rPr>
        <w:t>правильно оценивать возможности муниципального образования при формировании бюджета района, определять приоритетные направления деятельности в рамках федерального законодательства, в части исполнения только тех полномочий, которые определены законом</w:t>
      </w:r>
      <w:r w:rsidR="006B173A">
        <w:rPr>
          <w:sz w:val="28"/>
          <w:szCs w:val="28"/>
        </w:rPr>
        <w:t xml:space="preserve"> и отнесены к вопросам местного значения муниципального района</w:t>
      </w:r>
      <w:r w:rsidR="00AC3D99" w:rsidRPr="00AC3D99">
        <w:rPr>
          <w:sz w:val="28"/>
          <w:szCs w:val="28"/>
        </w:rPr>
        <w:t xml:space="preserve">, </w:t>
      </w:r>
      <w:r w:rsidR="00EA375A" w:rsidRPr="00AC3D99">
        <w:rPr>
          <w:sz w:val="28"/>
          <w:szCs w:val="28"/>
        </w:rPr>
        <w:t>поддерж</w:t>
      </w:r>
      <w:r w:rsidR="00AC3D99" w:rsidRPr="00AC3D99">
        <w:rPr>
          <w:sz w:val="28"/>
          <w:szCs w:val="28"/>
        </w:rPr>
        <w:t>ивать</w:t>
      </w:r>
      <w:r w:rsidR="00EA375A" w:rsidRPr="00AC3D99">
        <w:rPr>
          <w:sz w:val="28"/>
          <w:szCs w:val="28"/>
        </w:rPr>
        <w:t xml:space="preserve"> малое и среднее предпринимательство, ни на секунду, не забывая о социальной </w:t>
      </w:r>
      <w:r w:rsidR="00AC3D99" w:rsidRPr="00AC3D99">
        <w:rPr>
          <w:sz w:val="28"/>
          <w:szCs w:val="28"/>
        </w:rPr>
        <w:t>гарантиях</w:t>
      </w:r>
      <w:r w:rsidR="00EA375A" w:rsidRPr="00AC3D99">
        <w:rPr>
          <w:sz w:val="28"/>
          <w:szCs w:val="28"/>
        </w:rPr>
        <w:t xml:space="preserve"> населения. </w:t>
      </w:r>
    </w:p>
    <w:p w:rsidR="00EA375A" w:rsidRPr="00AC3D99" w:rsidRDefault="005C25F4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Впереди у нас выборы в Государственную Думу РФ и Думу Астраханской области, конечно </w:t>
      </w:r>
      <w:r w:rsidR="008B45C8">
        <w:rPr>
          <w:sz w:val="28"/>
          <w:szCs w:val="28"/>
        </w:rPr>
        <w:t>кому-то</w:t>
      </w:r>
      <w:r>
        <w:rPr>
          <w:sz w:val="28"/>
          <w:szCs w:val="28"/>
        </w:rPr>
        <w:t xml:space="preserve"> из нас придется принимать участие в </w:t>
      </w:r>
      <w:r w:rsidRPr="00AC3D99">
        <w:rPr>
          <w:sz w:val="28"/>
          <w:szCs w:val="28"/>
        </w:rPr>
        <w:t>политических</w:t>
      </w:r>
      <w:r w:rsidR="00EA375A" w:rsidRPr="00AC3D99">
        <w:rPr>
          <w:sz w:val="28"/>
          <w:szCs w:val="28"/>
        </w:rPr>
        <w:t xml:space="preserve"> дебатах</w:t>
      </w:r>
      <w:r>
        <w:rPr>
          <w:sz w:val="28"/>
          <w:szCs w:val="28"/>
        </w:rPr>
        <w:t>, но в целом мы все должны настроиться н</w:t>
      </w:r>
      <w:r w:rsidR="00EA375A" w:rsidRPr="00AC3D99">
        <w:rPr>
          <w:sz w:val="28"/>
          <w:szCs w:val="28"/>
        </w:rPr>
        <w:t xml:space="preserve">а конструктивный </w:t>
      </w:r>
      <w:r w:rsidR="00AC3D99" w:rsidRPr="00AC3D99">
        <w:rPr>
          <w:sz w:val="28"/>
          <w:szCs w:val="28"/>
        </w:rPr>
        <w:t>диалог, диалог</w:t>
      </w:r>
      <w:r w:rsidR="00EA375A" w:rsidRPr="00AC3D99">
        <w:rPr>
          <w:sz w:val="28"/>
          <w:szCs w:val="28"/>
        </w:rPr>
        <w:t xml:space="preserve"> деловых </w:t>
      </w:r>
      <w:r w:rsidR="008B45C8">
        <w:rPr>
          <w:sz w:val="28"/>
          <w:szCs w:val="28"/>
        </w:rPr>
        <w:t xml:space="preserve">и ответственных </w:t>
      </w:r>
      <w:r w:rsidR="00EA375A" w:rsidRPr="00AC3D99">
        <w:rPr>
          <w:sz w:val="28"/>
          <w:szCs w:val="28"/>
        </w:rPr>
        <w:t>людей</w:t>
      </w:r>
      <w:r w:rsidR="008B45C8">
        <w:rPr>
          <w:sz w:val="28"/>
          <w:szCs w:val="28"/>
        </w:rPr>
        <w:t>,</w:t>
      </w:r>
      <w:r>
        <w:rPr>
          <w:sz w:val="28"/>
          <w:szCs w:val="28"/>
        </w:rPr>
        <w:t xml:space="preserve"> и ни какие политические амбиции не должны усугубить и без того сложную </w:t>
      </w:r>
      <w:r w:rsidR="008B45C8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экономическую ситуацию в районе.</w:t>
      </w:r>
    </w:p>
    <w:p w:rsidR="00EA375A" w:rsidRPr="00AC3D99" w:rsidRDefault="00EA375A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EA375A" w:rsidRPr="00AC3D99" w:rsidRDefault="00EA375A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AC3D99">
        <w:rPr>
          <w:sz w:val="28"/>
          <w:szCs w:val="28"/>
        </w:rPr>
        <w:t>Спасибо за внимание.</w:t>
      </w:r>
    </w:p>
    <w:p w:rsidR="00EA375A" w:rsidRPr="00AC3D99" w:rsidRDefault="00EA375A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EA375A" w:rsidRPr="00AC3D99" w:rsidRDefault="00EA375A" w:rsidP="00083F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CA5CD1" w:rsidRPr="00AC3D99" w:rsidRDefault="00EA375A" w:rsidP="00AC3D99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AC3D99">
        <w:rPr>
          <w:b/>
          <w:sz w:val="28"/>
          <w:szCs w:val="28"/>
        </w:rPr>
        <w:t xml:space="preserve">Председатель Совета         </w:t>
      </w:r>
      <w:r w:rsidR="00AC3D99">
        <w:rPr>
          <w:b/>
          <w:sz w:val="28"/>
          <w:szCs w:val="28"/>
        </w:rPr>
        <w:t xml:space="preserve">                                          </w:t>
      </w:r>
      <w:r w:rsidRPr="00AC3D99">
        <w:rPr>
          <w:b/>
          <w:sz w:val="28"/>
          <w:szCs w:val="28"/>
        </w:rPr>
        <w:t xml:space="preserve">        С.Н.</w:t>
      </w:r>
      <w:r w:rsidR="009D4D13" w:rsidRPr="00AC3D99">
        <w:rPr>
          <w:b/>
          <w:sz w:val="28"/>
          <w:szCs w:val="28"/>
        </w:rPr>
        <w:t xml:space="preserve"> </w:t>
      </w:r>
      <w:r w:rsidRPr="00AC3D99">
        <w:rPr>
          <w:b/>
          <w:sz w:val="28"/>
          <w:szCs w:val="28"/>
        </w:rPr>
        <w:t>Новак</w:t>
      </w:r>
    </w:p>
    <w:p w:rsidR="008B725D" w:rsidRPr="00AC3D99" w:rsidRDefault="008B725D">
      <w:pPr>
        <w:rPr>
          <w:sz w:val="28"/>
          <w:szCs w:val="28"/>
        </w:rPr>
      </w:pPr>
    </w:p>
    <w:sectPr w:rsidR="008B725D" w:rsidRPr="00AC3D99" w:rsidSect="00F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74"/>
    <w:multiLevelType w:val="hybridMultilevel"/>
    <w:tmpl w:val="FDF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CEE"/>
    <w:multiLevelType w:val="hybridMultilevel"/>
    <w:tmpl w:val="629C5046"/>
    <w:lvl w:ilvl="0" w:tplc="05420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0EC7B2A"/>
    <w:multiLevelType w:val="multilevel"/>
    <w:tmpl w:val="EBC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7733F"/>
    <w:multiLevelType w:val="hybridMultilevel"/>
    <w:tmpl w:val="B540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143E"/>
    <w:multiLevelType w:val="hybridMultilevel"/>
    <w:tmpl w:val="2E4E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4D9A"/>
    <w:multiLevelType w:val="hybridMultilevel"/>
    <w:tmpl w:val="C3CCE80C"/>
    <w:lvl w:ilvl="0" w:tplc="FE3AA12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030729"/>
    <w:multiLevelType w:val="hybridMultilevel"/>
    <w:tmpl w:val="44CA7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A66B6E"/>
    <w:multiLevelType w:val="hybridMultilevel"/>
    <w:tmpl w:val="4E2C43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607C52C8"/>
    <w:multiLevelType w:val="multilevel"/>
    <w:tmpl w:val="1D78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B1DB3"/>
    <w:multiLevelType w:val="multilevel"/>
    <w:tmpl w:val="FEAA7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C0DDF"/>
    <w:multiLevelType w:val="hybridMultilevel"/>
    <w:tmpl w:val="6A1E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82F"/>
    <w:multiLevelType w:val="hybridMultilevel"/>
    <w:tmpl w:val="4B44C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F"/>
    <w:rsid w:val="00034D2B"/>
    <w:rsid w:val="00041F6D"/>
    <w:rsid w:val="00053287"/>
    <w:rsid w:val="00054654"/>
    <w:rsid w:val="000618E1"/>
    <w:rsid w:val="00066882"/>
    <w:rsid w:val="00077ED3"/>
    <w:rsid w:val="00083F8F"/>
    <w:rsid w:val="000A3058"/>
    <w:rsid w:val="000A6703"/>
    <w:rsid w:val="000B4F86"/>
    <w:rsid w:val="000C71DD"/>
    <w:rsid w:val="000D75F7"/>
    <w:rsid w:val="000E0270"/>
    <w:rsid w:val="00126B64"/>
    <w:rsid w:val="00140B0E"/>
    <w:rsid w:val="001530EB"/>
    <w:rsid w:val="00161DCD"/>
    <w:rsid w:val="00186680"/>
    <w:rsid w:val="001B23BD"/>
    <w:rsid w:val="001D560C"/>
    <w:rsid w:val="001F5F42"/>
    <w:rsid w:val="001F6E23"/>
    <w:rsid w:val="002040BA"/>
    <w:rsid w:val="0022368D"/>
    <w:rsid w:val="002306B2"/>
    <w:rsid w:val="002362E6"/>
    <w:rsid w:val="00244CFA"/>
    <w:rsid w:val="002921D7"/>
    <w:rsid w:val="002A4AC3"/>
    <w:rsid w:val="002A71BC"/>
    <w:rsid w:val="002C067B"/>
    <w:rsid w:val="002D5055"/>
    <w:rsid w:val="00307B61"/>
    <w:rsid w:val="003110D9"/>
    <w:rsid w:val="00354ECA"/>
    <w:rsid w:val="00374165"/>
    <w:rsid w:val="00376008"/>
    <w:rsid w:val="00384D03"/>
    <w:rsid w:val="003954BF"/>
    <w:rsid w:val="003955D4"/>
    <w:rsid w:val="003B265B"/>
    <w:rsid w:val="003B2E99"/>
    <w:rsid w:val="003B3D49"/>
    <w:rsid w:val="003B56BA"/>
    <w:rsid w:val="003C22CD"/>
    <w:rsid w:val="003C50CC"/>
    <w:rsid w:val="003C6005"/>
    <w:rsid w:val="003E4760"/>
    <w:rsid w:val="003F5009"/>
    <w:rsid w:val="0042555F"/>
    <w:rsid w:val="00451CB6"/>
    <w:rsid w:val="0047184E"/>
    <w:rsid w:val="004A6752"/>
    <w:rsid w:val="004B20F4"/>
    <w:rsid w:val="004B36F5"/>
    <w:rsid w:val="004B6E70"/>
    <w:rsid w:val="004D332B"/>
    <w:rsid w:val="004D5D35"/>
    <w:rsid w:val="00516979"/>
    <w:rsid w:val="00541266"/>
    <w:rsid w:val="005B1595"/>
    <w:rsid w:val="005B2503"/>
    <w:rsid w:val="005C25F4"/>
    <w:rsid w:val="005E5B45"/>
    <w:rsid w:val="006015C9"/>
    <w:rsid w:val="00632D38"/>
    <w:rsid w:val="00642F40"/>
    <w:rsid w:val="00691AEE"/>
    <w:rsid w:val="006A24CC"/>
    <w:rsid w:val="006B173A"/>
    <w:rsid w:val="006B719B"/>
    <w:rsid w:val="006D254C"/>
    <w:rsid w:val="006E523E"/>
    <w:rsid w:val="00702124"/>
    <w:rsid w:val="0074693C"/>
    <w:rsid w:val="00770083"/>
    <w:rsid w:val="007834D4"/>
    <w:rsid w:val="007838BE"/>
    <w:rsid w:val="00784ABF"/>
    <w:rsid w:val="007869BC"/>
    <w:rsid w:val="00786C04"/>
    <w:rsid w:val="007C38D8"/>
    <w:rsid w:val="007C39DE"/>
    <w:rsid w:val="007D4F94"/>
    <w:rsid w:val="007F176B"/>
    <w:rsid w:val="008419D1"/>
    <w:rsid w:val="008715B0"/>
    <w:rsid w:val="008B0004"/>
    <w:rsid w:val="008B45C8"/>
    <w:rsid w:val="008B725D"/>
    <w:rsid w:val="008E06A2"/>
    <w:rsid w:val="00916A2D"/>
    <w:rsid w:val="0093122C"/>
    <w:rsid w:val="0094257E"/>
    <w:rsid w:val="0096669A"/>
    <w:rsid w:val="00967713"/>
    <w:rsid w:val="00977685"/>
    <w:rsid w:val="0098182E"/>
    <w:rsid w:val="009963FA"/>
    <w:rsid w:val="009A2E7D"/>
    <w:rsid w:val="009A2EF9"/>
    <w:rsid w:val="009B157B"/>
    <w:rsid w:val="009D4D13"/>
    <w:rsid w:val="009D6E98"/>
    <w:rsid w:val="009F326E"/>
    <w:rsid w:val="009F62B9"/>
    <w:rsid w:val="00A01A8F"/>
    <w:rsid w:val="00A0597C"/>
    <w:rsid w:val="00A17E2C"/>
    <w:rsid w:val="00A3771E"/>
    <w:rsid w:val="00A53CE5"/>
    <w:rsid w:val="00A83F19"/>
    <w:rsid w:val="00A87403"/>
    <w:rsid w:val="00A930BD"/>
    <w:rsid w:val="00AC2671"/>
    <w:rsid w:val="00AC3D99"/>
    <w:rsid w:val="00AE2B84"/>
    <w:rsid w:val="00B026AC"/>
    <w:rsid w:val="00B03E00"/>
    <w:rsid w:val="00B05382"/>
    <w:rsid w:val="00B137DB"/>
    <w:rsid w:val="00B14622"/>
    <w:rsid w:val="00B31EE4"/>
    <w:rsid w:val="00B47338"/>
    <w:rsid w:val="00B73F27"/>
    <w:rsid w:val="00B83836"/>
    <w:rsid w:val="00BB4649"/>
    <w:rsid w:val="00BB7288"/>
    <w:rsid w:val="00BD7D47"/>
    <w:rsid w:val="00BE35C5"/>
    <w:rsid w:val="00BE7AC7"/>
    <w:rsid w:val="00BF4DDE"/>
    <w:rsid w:val="00C02D18"/>
    <w:rsid w:val="00C20A30"/>
    <w:rsid w:val="00C2336B"/>
    <w:rsid w:val="00C306DC"/>
    <w:rsid w:val="00C33467"/>
    <w:rsid w:val="00C4426A"/>
    <w:rsid w:val="00C55CE6"/>
    <w:rsid w:val="00CA5CB0"/>
    <w:rsid w:val="00CA5CD1"/>
    <w:rsid w:val="00CB012C"/>
    <w:rsid w:val="00CB2DD3"/>
    <w:rsid w:val="00CB59ED"/>
    <w:rsid w:val="00CC6185"/>
    <w:rsid w:val="00CE26B4"/>
    <w:rsid w:val="00CE5B7B"/>
    <w:rsid w:val="00D410DF"/>
    <w:rsid w:val="00DB4C88"/>
    <w:rsid w:val="00DD40C6"/>
    <w:rsid w:val="00DD42BE"/>
    <w:rsid w:val="00DF1345"/>
    <w:rsid w:val="00E03E23"/>
    <w:rsid w:val="00E21377"/>
    <w:rsid w:val="00E33242"/>
    <w:rsid w:val="00E43BA7"/>
    <w:rsid w:val="00E44E61"/>
    <w:rsid w:val="00E714A5"/>
    <w:rsid w:val="00E725A6"/>
    <w:rsid w:val="00E7513C"/>
    <w:rsid w:val="00E806F4"/>
    <w:rsid w:val="00EA375A"/>
    <w:rsid w:val="00EA6D3F"/>
    <w:rsid w:val="00EB3A20"/>
    <w:rsid w:val="00EB6F1D"/>
    <w:rsid w:val="00EB7253"/>
    <w:rsid w:val="00ED1308"/>
    <w:rsid w:val="00ED26A5"/>
    <w:rsid w:val="00F05B7C"/>
    <w:rsid w:val="00F26F87"/>
    <w:rsid w:val="00F45D74"/>
    <w:rsid w:val="00F537A2"/>
    <w:rsid w:val="00F55349"/>
    <w:rsid w:val="00F623CD"/>
    <w:rsid w:val="00F71AE1"/>
    <w:rsid w:val="00F74526"/>
    <w:rsid w:val="00F74BF9"/>
    <w:rsid w:val="00FA194E"/>
    <w:rsid w:val="00FC5AFF"/>
    <w:rsid w:val="00FD6FCF"/>
    <w:rsid w:val="00FE1E3E"/>
    <w:rsid w:val="00FE4882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F8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Plain Text"/>
    <w:basedOn w:val="a"/>
    <w:link w:val="a4"/>
    <w:rsid w:val="00083F8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83F8F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rsid w:val="00083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F8F"/>
  </w:style>
  <w:style w:type="table" w:styleId="a8">
    <w:name w:val="Table Grid"/>
    <w:basedOn w:val="a1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083F8F"/>
    <w:rPr>
      <w:color w:val="0000CC"/>
      <w:u w:val="single"/>
    </w:rPr>
  </w:style>
  <w:style w:type="paragraph" w:styleId="aa">
    <w:name w:val="header"/>
    <w:basedOn w:val="a"/>
    <w:link w:val="ab"/>
    <w:rsid w:val="00083F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3F8F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83F8F"/>
    <w:pPr>
      <w:widowControl w:val="0"/>
      <w:spacing w:before="400" w:after="0" w:line="240" w:lineRule="auto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083F8F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083F8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083F8F"/>
    <w:pPr>
      <w:spacing w:before="100" w:beforeAutospacing="1" w:after="100" w:afterAutospacing="1"/>
    </w:pPr>
    <w:rPr>
      <w:color w:val="000000"/>
    </w:rPr>
  </w:style>
  <w:style w:type="paragraph" w:styleId="af">
    <w:name w:val="Balloon Text"/>
    <w:basedOn w:val="a"/>
    <w:link w:val="af0"/>
    <w:rsid w:val="00083F8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3F8F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083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08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1">
    <w:name w:val="Основной текст_"/>
    <w:link w:val="12"/>
    <w:rsid w:val="00083F8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83F8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083F8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F8F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2">
    <w:name w:val="Strong"/>
    <w:uiPriority w:val="22"/>
    <w:qFormat/>
    <w:rsid w:val="00083F8F"/>
    <w:rPr>
      <w:b/>
      <w:bCs/>
    </w:rPr>
  </w:style>
  <w:style w:type="paragraph" w:styleId="21">
    <w:name w:val="Body Text Indent 2"/>
    <w:basedOn w:val="a"/>
    <w:link w:val="22"/>
    <w:rsid w:val="00083F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3F8F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83F8F"/>
    <w:pPr>
      <w:suppressAutoHyphens/>
      <w:jc w:val="both"/>
    </w:pPr>
    <w:rPr>
      <w:iCs/>
      <w:sz w:val="32"/>
      <w:szCs w:val="28"/>
      <w:lang w:eastAsia="ar-SA"/>
    </w:rPr>
  </w:style>
  <w:style w:type="character" w:customStyle="1" w:styleId="apple-style-span">
    <w:name w:val="apple-style-span"/>
    <w:basedOn w:val="a0"/>
    <w:rsid w:val="00083F8F"/>
  </w:style>
  <w:style w:type="character" w:customStyle="1" w:styleId="apple-converted-space">
    <w:name w:val="apple-converted-space"/>
    <w:basedOn w:val="a0"/>
    <w:rsid w:val="00083F8F"/>
  </w:style>
  <w:style w:type="paragraph" w:styleId="af3">
    <w:name w:val="Body Text Indent"/>
    <w:basedOn w:val="a"/>
    <w:link w:val="af4"/>
    <w:uiPriority w:val="99"/>
    <w:unhideWhenUsed/>
    <w:rsid w:val="00083F8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83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46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F8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Plain Text"/>
    <w:basedOn w:val="a"/>
    <w:link w:val="a4"/>
    <w:rsid w:val="00083F8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83F8F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rsid w:val="00083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F8F"/>
  </w:style>
  <w:style w:type="table" w:styleId="a8">
    <w:name w:val="Table Grid"/>
    <w:basedOn w:val="a1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83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083F8F"/>
    <w:rPr>
      <w:color w:val="0000CC"/>
      <w:u w:val="single"/>
    </w:rPr>
  </w:style>
  <w:style w:type="paragraph" w:styleId="aa">
    <w:name w:val="header"/>
    <w:basedOn w:val="a"/>
    <w:link w:val="ab"/>
    <w:rsid w:val="00083F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83F8F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83F8F"/>
    <w:pPr>
      <w:widowControl w:val="0"/>
      <w:spacing w:before="400" w:after="0" w:line="240" w:lineRule="auto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083F8F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083F8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083F8F"/>
    <w:pPr>
      <w:spacing w:before="100" w:beforeAutospacing="1" w:after="100" w:afterAutospacing="1"/>
    </w:pPr>
    <w:rPr>
      <w:color w:val="000000"/>
    </w:rPr>
  </w:style>
  <w:style w:type="paragraph" w:styleId="af">
    <w:name w:val="Balloon Text"/>
    <w:basedOn w:val="a"/>
    <w:link w:val="af0"/>
    <w:rsid w:val="00083F8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3F8F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083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08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1">
    <w:name w:val="Основной текст_"/>
    <w:link w:val="12"/>
    <w:rsid w:val="00083F8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83F8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083F8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F8F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2">
    <w:name w:val="Strong"/>
    <w:uiPriority w:val="22"/>
    <w:qFormat/>
    <w:rsid w:val="00083F8F"/>
    <w:rPr>
      <w:b/>
      <w:bCs/>
    </w:rPr>
  </w:style>
  <w:style w:type="paragraph" w:styleId="21">
    <w:name w:val="Body Text Indent 2"/>
    <w:basedOn w:val="a"/>
    <w:link w:val="22"/>
    <w:rsid w:val="00083F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3F8F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83F8F"/>
    <w:pPr>
      <w:suppressAutoHyphens/>
      <w:jc w:val="both"/>
    </w:pPr>
    <w:rPr>
      <w:iCs/>
      <w:sz w:val="32"/>
      <w:szCs w:val="28"/>
      <w:lang w:eastAsia="ar-SA"/>
    </w:rPr>
  </w:style>
  <w:style w:type="character" w:customStyle="1" w:styleId="apple-style-span">
    <w:name w:val="apple-style-span"/>
    <w:basedOn w:val="a0"/>
    <w:rsid w:val="00083F8F"/>
  </w:style>
  <w:style w:type="character" w:customStyle="1" w:styleId="apple-converted-space">
    <w:name w:val="apple-converted-space"/>
    <w:basedOn w:val="a0"/>
    <w:rsid w:val="00083F8F"/>
  </w:style>
  <w:style w:type="paragraph" w:styleId="af3">
    <w:name w:val="Body Text Indent"/>
    <w:basedOn w:val="a"/>
    <w:link w:val="af4"/>
    <w:uiPriority w:val="99"/>
    <w:unhideWhenUsed/>
    <w:rsid w:val="00083F8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83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46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Новак</dc:creator>
  <cp:lastModifiedBy>Ольга Кузнецова</cp:lastModifiedBy>
  <cp:revision>3</cp:revision>
  <dcterms:created xsi:type="dcterms:W3CDTF">2016-04-18T05:33:00Z</dcterms:created>
  <dcterms:modified xsi:type="dcterms:W3CDTF">2016-04-18T05:33:00Z</dcterms:modified>
</cp:coreProperties>
</file>